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DB6" w:rsidRDefault="004E6DB6">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center"/>
        <w:rPr>
          <w:b/>
          <w:i/>
          <w:snapToGrid w:val="0"/>
          <w:sz w:val="32"/>
        </w:rPr>
      </w:pPr>
      <w:r>
        <w:rPr>
          <w:b/>
          <w:i/>
          <w:snapToGrid w:val="0"/>
          <w:sz w:val="32"/>
        </w:rPr>
        <w:t>Лабораторный практикум по бухгалтерскому учету</w:t>
      </w: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right"/>
        <w:rPr>
          <w:b/>
          <w:i/>
          <w:snapToGrid w:val="0"/>
          <w:sz w:val="28"/>
        </w:rPr>
      </w:pPr>
      <w:r>
        <w:rPr>
          <w:i/>
          <w:snapToGrid w:val="0"/>
          <w:sz w:val="28"/>
        </w:rPr>
        <w:t>Содержание                                                     стр.</w:t>
      </w:r>
    </w:p>
    <w:p w:rsidR="00F10113" w:rsidRDefault="00F10113">
      <w:pPr>
        <w:pStyle w:val="a3"/>
        <w:jc w:val="both"/>
        <w:rPr>
          <w:snapToGrid w:val="0"/>
          <w:sz w:val="28"/>
        </w:rPr>
      </w:pPr>
    </w:p>
    <w:p w:rsidR="00F10113" w:rsidRDefault="00F10113">
      <w:pPr>
        <w:pStyle w:val="a3"/>
        <w:jc w:val="both"/>
        <w:rPr>
          <w:snapToGrid w:val="0"/>
        </w:rPr>
      </w:pPr>
      <w:r>
        <w:rPr>
          <w:snapToGrid w:val="0"/>
        </w:rPr>
        <w:t>1. Организационно-правовая характеристика предприятия…………………………………..2</w:t>
      </w:r>
    </w:p>
    <w:p w:rsidR="00F10113" w:rsidRDefault="00F10113">
      <w:pPr>
        <w:pStyle w:val="a3"/>
        <w:jc w:val="both"/>
        <w:rPr>
          <w:snapToGrid w:val="0"/>
        </w:rPr>
      </w:pPr>
      <w:r>
        <w:rPr>
          <w:snapToGrid w:val="0"/>
        </w:rPr>
        <w:t>2. Учетная политика ЗАО «Монолит»………………………………………………………….5</w:t>
      </w:r>
    </w:p>
    <w:p w:rsidR="00F10113" w:rsidRDefault="00F10113">
      <w:pPr>
        <w:pStyle w:val="a3"/>
        <w:jc w:val="both"/>
        <w:rPr>
          <w:snapToGrid w:val="0"/>
        </w:rPr>
      </w:pPr>
      <w:r>
        <w:rPr>
          <w:snapToGrid w:val="0"/>
        </w:rPr>
        <w:t>3. Состав объектов основных средств, принадлежащих ЗАО «Монолит»…………………10</w:t>
      </w:r>
    </w:p>
    <w:p w:rsidR="00F10113" w:rsidRDefault="00F10113">
      <w:pPr>
        <w:pStyle w:val="a3"/>
        <w:jc w:val="both"/>
        <w:rPr>
          <w:snapToGrid w:val="0"/>
        </w:rPr>
      </w:pPr>
      <w:r>
        <w:rPr>
          <w:snapToGrid w:val="0"/>
        </w:rPr>
        <w:t>4. Виды материально-производственных запасов, используемых в ЗАО «Монолит»…….12</w:t>
      </w:r>
    </w:p>
    <w:p w:rsidR="00F10113" w:rsidRDefault="00F10113">
      <w:pPr>
        <w:pStyle w:val="a3"/>
        <w:jc w:val="both"/>
        <w:rPr>
          <w:snapToGrid w:val="0"/>
        </w:rPr>
      </w:pPr>
      <w:r>
        <w:rPr>
          <w:snapToGrid w:val="0"/>
        </w:rPr>
        <w:t>5. Состав статей нормативной калькуляции неполной производственной себестоимости продукции, выпускаемой ЗАО «Монолит»…………………………………………………...13</w:t>
      </w:r>
    </w:p>
    <w:p w:rsidR="00F10113" w:rsidRDefault="00F10113">
      <w:pPr>
        <w:pStyle w:val="a3"/>
        <w:jc w:val="both"/>
        <w:rPr>
          <w:snapToGrid w:val="0"/>
        </w:rPr>
      </w:pPr>
      <w:r>
        <w:rPr>
          <w:snapToGrid w:val="0"/>
        </w:rPr>
        <w:t>6. Перечень заданий ……………………………………………………………………………14</w:t>
      </w:r>
    </w:p>
    <w:p w:rsidR="00F10113" w:rsidRDefault="00F10113">
      <w:pPr>
        <w:pStyle w:val="a3"/>
        <w:jc w:val="both"/>
        <w:rPr>
          <w:snapToGrid w:val="0"/>
          <w:sz w:val="28"/>
        </w:rPr>
      </w:pPr>
      <w:r>
        <w:rPr>
          <w:snapToGrid w:val="0"/>
        </w:rPr>
        <w:t>7. Журнал</w:t>
      </w:r>
      <w:r>
        <w:rPr>
          <w:snapToGrid w:val="0"/>
          <w:sz w:val="28"/>
        </w:rPr>
        <w:t xml:space="preserve"> </w:t>
      </w:r>
      <w:r>
        <w:rPr>
          <w:snapToGrid w:val="0"/>
        </w:rPr>
        <w:t>регистрации хозяйственных операций ……………………...................................23</w:t>
      </w: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snapToGrid w:val="0"/>
          <w:sz w:val="28"/>
        </w:rPr>
      </w:pPr>
    </w:p>
    <w:p w:rsidR="00F10113" w:rsidRDefault="00F10113">
      <w:pPr>
        <w:pStyle w:val="a3"/>
        <w:jc w:val="both"/>
        <w:rPr>
          <w:b/>
          <w:i/>
          <w:snapToGrid w:val="0"/>
          <w:sz w:val="28"/>
        </w:rPr>
      </w:pPr>
      <w:r>
        <w:rPr>
          <w:b/>
          <w:i/>
          <w:snapToGrid w:val="0"/>
          <w:sz w:val="28"/>
        </w:rPr>
        <w:t>1. Организационно-правовая характеристика предприятия.</w:t>
      </w:r>
    </w:p>
    <w:p w:rsidR="00F10113" w:rsidRDefault="00F10113">
      <w:pPr>
        <w:pStyle w:val="a3"/>
        <w:jc w:val="both"/>
        <w:rPr>
          <w:snapToGrid w:val="0"/>
        </w:rPr>
      </w:pPr>
      <w:r>
        <w:rPr>
          <w:snapToGrid w:val="0"/>
        </w:rPr>
        <w:t xml:space="preserve">               ВЫПИСКА ИЗ УЧРЕДИТЕЛЬНЫХ ДОКУМЕНТОВ.</w:t>
      </w:r>
    </w:p>
    <w:p w:rsidR="00F10113" w:rsidRDefault="00F10113">
      <w:pPr>
        <w:jc w:val="both"/>
        <w:rPr>
          <w:snapToGrid w:val="0"/>
          <w:sz w:val="24"/>
        </w:rPr>
      </w:pPr>
      <w:r>
        <w:rPr>
          <w:snapToGrid w:val="0"/>
          <w:sz w:val="24"/>
        </w:rPr>
        <w:t xml:space="preserve">               ОБЩИЕ ПОЛОЖЕНИЯ:</w:t>
      </w:r>
    </w:p>
    <w:p w:rsidR="00F10113" w:rsidRDefault="00F10113">
      <w:pPr>
        <w:jc w:val="both"/>
        <w:rPr>
          <w:snapToGrid w:val="0"/>
          <w:sz w:val="24"/>
        </w:rPr>
      </w:pPr>
      <w:r>
        <w:rPr>
          <w:snapToGrid w:val="0"/>
          <w:sz w:val="24"/>
        </w:rPr>
        <w:t xml:space="preserve">            1. Тип общества:  Закрытое акционерное общество.</w:t>
      </w:r>
    </w:p>
    <w:p w:rsidR="00F10113" w:rsidRDefault="00F10113">
      <w:pPr>
        <w:jc w:val="both"/>
        <w:rPr>
          <w:snapToGrid w:val="0"/>
          <w:sz w:val="24"/>
        </w:rPr>
      </w:pPr>
      <w:r>
        <w:rPr>
          <w:snapToGrid w:val="0"/>
          <w:sz w:val="24"/>
        </w:rPr>
        <w:t xml:space="preserve">            2. Полное   фирменное наименование:  Закрытое акционерное общество «Монолит».</w:t>
      </w:r>
    </w:p>
    <w:p w:rsidR="00F10113" w:rsidRDefault="00F10113">
      <w:pPr>
        <w:jc w:val="both"/>
        <w:rPr>
          <w:snapToGrid w:val="0"/>
          <w:sz w:val="24"/>
        </w:rPr>
      </w:pPr>
      <w:r>
        <w:rPr>
          <w:snapToGrid w:val="0"/>
          <w:sz w:val="24"/>
        </w:rPr>
        <w:t xml:space="preserve">           3.Дата создания:  12 февраля 2003  года.</w:t>
      </w:r>
    </w:p>
    <w:p w:rsidR="00F10113" w:rsidRDefault="00F10113">
      <w:pPr>
        <w:jc w:val="both"/>
        <w:rPr>
          <w:snapToGrid w:val="0"/>
          <w:sz w:val="24"/>
        </w:rPr>
      </w:pPr>
      <w:r>
        <w:rPr>
          <w:snapToGrid w:val="0"/>
          <w:sz w:val="24"/>
        </w:rPr>
        <w:t xml:space="preserve">           С момента  регистрации Общество является   юридическим лицом, имеет расчетный счет и другие счета  в банке,   круглую печать  и  штамп  со  своим  наименованием и фирменным знаком, реквизиты.</w:t>
      </w:r>
    </w:p>
    <w:p w:rsidR="00F10113" w:rsidRDefault="00F10113">
      <w:pPr>
        <w:jc w:val="both"/>
        <w:rPr>
          <w:snapToGrid w:val="0"/>
          <w:sz w:val="24"/>
        </w:rPr>
      </w:pPr>
      <w:r>
        <w:rPr>
          <w:snapToGrid w:val="0"/>
          <w:sz w:val="24"/>
        </w:rPr>
        <w:t xml:space="preserve">           4. Общество  отвечает  по  своим  обязательствам  всем своим имуществом. Общество  не отвечает по обязательствам государства и акционера общества. Акционер не отвечает по обязательствам Общества  и  несет   риск   убытков,   связанных с деятельностью  Общества,   в   пределах стоимости принадлежащих ему акций.</w:t>
      </w:r>
    </w:p>
    <w:p w:rsidR="00F10113" w:rsidRDefault="00F10113">
      <w:pPr>
        <w:jc w:val="both"/>
        <w:rPr>
          <w:snapToGrid w:val="0"/>
          <w:sz w:val="24"/>
        </w:rPr>
      </w:pPr>
    </w:p>
    <w:p w:rsidR="00F10113" w:rsidRDefault="00F10113">
      <w:pPr>
        <w:jc w:val="both"/>
        <w:rPr>
          <w:snapToGrid w:val="0"/>
          <w:sz w:val="24"/>
        </w:rPr>
      </w:pPr>
      <w:r>
        <w:rPr>
          <w:snapToGrid w:val="0"/>
          <w:sz w:val="24"/>
        </w:rPr>
        <w:t xml:space="preserve">          ПРЕДМЕТ ДЕЯТЕЛЬНОСТИ:</w:t>
      </w:r>
    </w:p>
    <w:p w:rsidR="00F10113" w:rsidRDefault="00F10113">
      <w:pPr>
        <w:jc w:val="both"/>
        <w:rPr>
          <w:snapToGrid w:val="0"/>
          <w:sz w:val="24"/>
        </w:rPr>
      </w:pPr>
      <w:r>
        <w:rPr>
          <w:snapToGrid w:val="0"/>
          <w:sz w:val="24"/>
        </w:rPr>
        <w:t xml:space="preserve">          Целью создания   общества   является  осуществление самостоятельной хозяйственной  деятельности для производства продукции в интересах удовлетворения общественных потребностей и получения прибыли.</w:t>
      </w:r>
    </w:p>
    <w:p w:rsidR="00F10113" w:rsidRDefault="00F10113">
      <w:pPr>
        <w:jc w:val="both"/>
        <w:rPr>
          <w:snapToGrid w:val="0"/>
          <w:sz w:val="24"/>
        </w:rPr>
      </w:pPr>
      <w:r>
        <w:rPr>
          <w:snapToGrid w:val="0"/>
          <w:sz w:val="24"/>
        </w:rPr>
        <w:t xml:space="preserve">          Основным видом деятельности ЗАО «Монолит» является производство  и продажа межкомнатных филенчатых дверей из массива дуба и бука.</w:t>
      </w:r>
    </w:p>
    <w:p w:rsidR="00F10113" w:rsidRDefault="00F10113">
      <w:pPr>
        <w:jc w:val="both"/>
        <w:rPr>
          <w:snapToGrid w:val="0"/>
          <w:sz w:val="24"/>
        </w:rPr>
      </w:pPr>
    </w:p>
    <w:p w:rsidR="00F10113" w:rsidRDefault="00F10113">
      <w:pPr>
        <w:jc w:val="both"/>
        <w:rPr>
          <w:snapToGrid w:val="0"/>
          <w:sz w:val="24"/>
        </w:rPr>
      </w:pPr>
      <w:r>
        <w:rPr>
          <w:snapToGrid w:val="0"/>
          <w:sz w:val="24"/>
        </w:rPr>
        <w:t xml:space="preserve">           УСТАВНЫЙ КАПИТАЛ:</w:t>
      </w:r>
    </w:p>
    <w:p w:rsidR="00F10113" w:rsidRDefault="00F10113">
      <w:pPr>
        <w:jc w:val="both"/>
        <w:rPr>
          <w:snapToGrid w:val="0"/>
          <w:sz w:val="24"/>
        </w:rPr>
      </w:pPr>
      <w:r>
        <w:rPr>
          <w:snapToGrid w:val="0"/>
          <w:sz w:val="24"/>
        </w:rPr>
        <w:t xml:space="preserve">           Уставный  капитал  Общества   определяет минимальный размер имущества,  гарантирующий интересы его кредиторов, и составляет 100 000 (сто  тысяч) рублей, который распределяется следующим образом:</w:t>
      </w:r>
    </w:p>
    <w:p w:rsidR="00F10113" w:rsidRDefault="00F10113">
      <w:pPr>
        <w:jc w:val="both"/>
        <w:rPr>
          <w:snapToGrid w:val="0"/>
          <w:sz w:val="24"/>
        </w:rPr>
      </w:pPr>
      <w:r>
        <w:rPr>
          <w:snapToGrid w:val="0"/>
          <w:sz w:val="24"/>
        </w:rPr>
        <w:t xml:space="preserve">          Яковлев Алексей Алексеевич – доля составляет 50%  уставного капитала на сумму 50 000 (пятьдесят  тысяч) рублей,</w:t>
      </w:r>
    </w:p>
    <w:p w:rsidR="00F10113" w:rsidRDefault="00F10113">
      <w:pPr>
        <w:jc w:val="both"/>
        <w:rPr>
          <w:snapToGrid w:val="0"/>
          <w:sz w:val="24"/>
        </w:rPr>
      </w:pPr>
      <w:r>
        <w:rPr>
          <w:snapToGrid w:val="0"/>
          <w:sz w:val="24"/>
        </w:rPr>
        <w:t xml:space="preserve">          Задорин Николай Михайлович – доля  составляет  50% уставного капитала на сумму 50 000 (пятьдесят тысяч) рублей.</w:t>
      </w:r>
    </w:p>
    <w:p w:rsidR="00F10113" w:rsidRDefault="00F10113">
      <w:pPr>
        <w:jc w:val="both"/>
        <w:rPr>
          <w:snapToGrid w:val="0"/>
          <w:sz w:val="24"/>
        </w:rPr>
      </w:pPr>
    </w:p>
    <w:p w:rsidR="00F10113" w:rsidRDefault="00F10113">
      <w:pPr>
        <w:jc w:val="both"/>
        <w:rPr>
          <w:snapToGrid w:val="0"/>
          <w:sz w:val="24"/>
        </w:rPr>
      </w:pPr>
      <w:r>
        <w:rPr>
          <w:snapToGrid w:val="0"/>
          <w:sz w:val="24"/>
        </w:rPr>
        <w:t xml:space="preserve">          ОРГАНЫ УПРАВЕНИЯ:</w:t>
      </w:r>
    </w:p>
    <w:p w:rsidR="00F10113" w:rsidRDefault="00F10113">
      <w:pPr>
        <w:jc w:val="both"/>
        <w:rPr>
          <w:snapToGrid w:val="0"/>
          <w:sz w:val="24"/>
        </w:rPr>
      </w:pPr>
      <w:r>
        <w:rPr>
          <w:snapToGrid w:val="0"/>
          <w:sz w:val="24"/>
        </w:rPr>
        <w:t xml:space="preserve">          Высшим     органом управления Общества является Общее собрание акционеров.</w:t>
      </w:r>
    </w:p>
    <w:p w:rsidR="00F10113" w:rsidRDefault="00F10113">
      <w:pPr>
        <w:jc w:val="both"/>
        <w:rPr>
          <w:snapToGrid w:val="0"/>
          <w:sz w:val="24"/>
        </w:rPr>
      </w:pPr>
      <w:r>
        <w:rPr>
          <w:snapToGrid w:val="0"/>
          <w:sz w:val="24"/>
        </w:rPr>
        <w:t xml:space="preserve">          Руководством   текущей деятельностью Общества, за исключением вопросов,  отнесенных  к  общей  компетенции  Общего  собрания акционеров,  осуществляется  исполнительным органом Общества -  Генеральным директором.</w:t>
      </w:r>
    </w:p>
    <w:p w:rsidR="00F10113" w:rsidRDefault="00F10113">
      <w:pPr>
        <w:jc w:val="both"/>
        <w:rPr>
          <w:snapToGrid w:val="0"/>
          <w:sz w:val="24"/>
        </w:rPr>
      </w:pPr>
      <w:r>
        <w:rPr>
          <w:snapToGrid w:val="0"/>
          <w:sz w:val="24"/>
        </w:rPr>
        <w:t xml:space="preserve">          Генеральный директор:</w:t>
      </w:r>
    </w:p>
    <w:p w:rsidR="00F10113" w:rsidRDefault="00F10113">
      <w:pPr>
        <w:jc w:val="both"/>
        <w:rPr>
          <w:snapToGrid w:val="0"/>
          <w:sz w:val="24"/>
        </w:rPr>
      </w:pPr>
      <w:r>
        <w:rPr>
          <w:snapToGrid w:val="0"/>
          <w:sz w:val="24"/>
        </w:rPr>
        <w:t xml:space="preserve">          - Без  доверенности от  имени  Общества,  представляет  его  во всех учреждениях, предприятиях, органах власти и управления.</w:t>
      </w:r>
    </w:p>
    <w:p w:rsidR="00F10113" w:rsidRDefault="00F10113">
      <w:pPr>
        <w:jc w:val="both"/>
        <w:rPr>
          <w:snapToGrid w:val="0"/>
          <w:sz w:val="24"/>
        </w:rPr>
      </w:pPr>
      <w:r>
        <w:rPr>
          <w:snapToGrid w:val="0"/>
          <w:sz w:val="24"/>
        </w:rPr>
        <w:t xml:space="preserve">          - Заключает  сделки     от имени Общества, совершает иные юридически значимые  действия,  выдает  доверенности,   принимает  на  работу и увольняет сотрудников, налагает взыскания и поощряет сотрудников.</w:t>
      </w:r>
    </w:p>
    <w:p w:rsidR="00F10113" w:rsidRDefault="00F10113">
      <w:pPr>
        <w:jc w:val="both"/>
        <w:rPr>
          <w:snapToGrid w:val="0"/>
          <w:sz w:val="24"/>
        </w:rPr>
      </w:pPr>
      <w:r>
        <w:rPr>
          <w:snapToGrid w:val="0"/>
          <w:sz w:val="24"/>
        </w:rPr>
        <w:t xml:space="preserve">          - Открывает банковские счета.</w:t>
      </w:r>
    </w:p>
    <w:p w:rsidR="00F10113" w:rsidRDefault="00F10113">
      <w:pPr>
        <w:jc w:val="both"/>
        <w:rPr>
          <w:snapToGrid w:val="0"/>
          <w:sz w:val="24"/>
        </w:rPr>
      </w:pPr>
      <w:r>
        <w:rPr>
          <w:snapToGrid w:val="0"/>
          <w:sz w:val="24"/>
        </w:rPr>
        <w:t xml:space="preserve">          - Утверждает штаты.</w:t>
      </w:r>
    </w:p>
    <w:p w:rsidR="00F10113" w:rsidRDefault="00F10113">
      <w:pPr>
        <w:rPr>
          <w:snapToGrid w:val="0"/>
          <w:sz w:val="24"/>
        </w:rPr>
      </w:pPr>
      <w:r>
        <w:rPr>
          <w:snapToGrid w:val="0"/>
          <w:sz w:val="24"/>
        </w:rPr>
        <w:t xml:space="preserve">          Юридический адрес и реквизиты фирмы:</w:t>
      </w:r>
    </w:p>
    <w:p w:rsidR="00F10113" w:rsidRDefault="00F10113">
      <w:pPr>
        <w:rPr>
          <w:snapToGrid w:val="0"/>
          <w:sz w:val="24"/>
        </w:rPr>
      </w:pPr>
      <w:r>
        <w:rPr>
          <w:snapToGrid w:val="0"/>
          <w:sz w:val="24"/>
        </w:rPr>
        <w:t xml:space="preserve">                г.Москва, ул.Маросейка, д.21.</w:t>
      </w:r>
    </w:p>
    <w:p w:rsidR="00F10113" w:rsidRDefault="00F10113">
      <w:pPr>
        <w:rPr>
          <w:snapToGrid w:val="0"/>
          <w:sz w:val="24"/>
        </w:rPr>
      </w:pPr>
      <w:r>
        <w:rPr>
          <w:snapToGrid w:val="0"/>
          <w:sz w:val="24"/>
        </w:rPr>
        <w:t xml:space="preserve">                Банк: АК «ММБ-Банк Москвы» г.Москвы</w:t>
      </w:r>
    </w:p>
    <w:p w:rsidR="00F10113" w:rsidRDefault="00F10113">
      <w:pPr>
        <w:rPr>
          <w:snapToGrid w:val="0"/>
          <w:sz w:val="24"/>
        </w:rPr>
      </w:pPr>
      <w:r>
        <w:rPr>
          <w:snapToGrid w:val="0"/>
          <w:sz w:val="24"/>
        </w:rPr>
        <w:t xml:space="preserve">                Счет № 40702810600210000102</w:t>
      </w:r>
    </w:p>
    <w:p w:rsidR="00F10113" w:rsidRDefault="00F10113">
      <w:pPr>
        <w:rPr>
          <w:snapToGrid w:val="0"/>
          <w:sz w:val="24"/>
        </w:rPr>
      </w:pPr>
      <w:r>
        <w:rPr>
          <w:snapToGrid w:val="0"/>
          <w:sz w:val="24"/>
        </w:rPr>
        <w:t xml:space="preserve">                ИНН 7705188280           </w:t>
      </w:r>
    </w:p>
    <w:p w:rsidR="00F10113" w:rsidRDefault="00F10113">
      <w:pPr>
        <w:rPr>
          <w:snapToGrid w:val="0"/>
          <w:sz w:val="24"/>
        </w:rPr>
      </w:pPr>
      <w:r>
        <w:rPr>
          <w:snapToGrid w:val="0"/>
          <w:sz w:val="24"/>
        </w:rPr>
        <w:t xml:space="preserve">                       ЗАО «Монолит»</w:t>
      </w:r>
    </w:p>
    <w:p w:rsidR="00F10113" w:rsidRDefault="00F10113">
      <w:pPr>
        <w:rPr>
          <w:snapToGrid w:val="0"/>
          <w:sz w:val="24"/>
        </w:rPr>
      </w:pPr>
    </w:p>
    <w:p w:rsidR="00F10113" w:rsidRDefault="00F10113"/>
    <w:p w:rsidR="00F10113" w:rsidRDefault="00F10113">
      <w:pPr>
        <w:jc w:val="right"/>
        <w:rPr>
          <w:snapToGrid w:val="0"/>
          <w:sz w:val="18"/>
        </w:rPr>
      </w:pPr>
    </w:p>
    <w:p w:rsidR="00F10113" w:rsidRDefault="00F10113">
      <w:pPr>
        <w:jc w:val="right"/>
        <w:rPr>
          <w:snapToGrid w:val="0"/>
          <w:sz w:val="18"/>
        </w:rPr>
      </w:pPr>
      <w:r>
        <w:rPr>
          <w:snapToGrid w:val="0"/>
          <w:sz w:val="18"/>
        </w:rPr>
        <w:t xml:space="preserve">                                                                                                                Унифицированная форма № Т-3</w:t>
      </w:r>
    </w:p>
    <w:p w:rsidR="00F10113" w:rsidRDefault="00F10113">
      <w:pPr>
        <w:jc w:val="right"/>
        <w:rPr>
          <w:snapToGrid w:val="0"/>
          <w:sz w:val="18"/>
        </w:rPr>
      </w:pPr>
      <w:r>
        <w:rPr>
          <w:snapToGrid w:val="0"/>
          <w:sz w:val="18"/>
        </w:rPr>
        <w:t xml:space="preserve">                                                                                                                     Утверждена Постановлением</w:t>
      </w:r>
    </w:p>
    <w:p w:rsidR="00F10113" w:rsidRDefault="00F10113">
      <w:pPr>
        <w:jc w:val="right"/>
        <w:rPr>
          <w:snapToGrid w:val="0"/>
          <w:sz w:val="18"/>
        </w:rPr>
      </w:pPr>
      <w:r>
        <w:rPr>
          <w:snapToGrid w:val="0"/>
          <w:sz w:val="18"/>
        </w:rPr>
        <w:t xml:space="preserve">                                                                                                              Госкомстата России от 06.04.2001г. № 26</w:t>
      </w:r>
    </w:p>
    <w:tbl>
      <w:tblPr>
        <w:tblW w:w="0" w:type="auto"/>
        <w:tblInd w:w="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1049"/>
      </w:tblGrid>
      <w:tr w:rsidR="00F10113">
        <w:tc>
          <w:tcPr>
            <w:tcW w:w="1559" w:type="dxa"/>
            <w:tcBorders>
              <w:top w:val="dotted" w:sz="2" w:space="0" w:color="auto"/>
              <w:left w:val="dotted" w:sz="2" w:space="0" w:color="auto"/>
              <w:bottom w:val="dotted" w:sz="2" w:space="0" w:color="auto"/>
              <w:right w:val="single" w:sz="12" w:space="0" w:color="auto"/>
            </w:tcBorders>
          </w:tcPr>
          <w:p w:rsidR="00F10113" w:rsidRDefault="00F10113">
            <w:pPr>
              <w:jc w:val="right"/>
              <w:rPr>
                <w:snapToGrid w:val="0"/>
                <w:sz w:val="24"/>
              </w:rPr>
            </w:pPr>
          </w:p>
        </w:tc>
        <w:tc>
          <w:tcPr>
            <w:tcW w:w="1049" w:type="dxa"/>
            <w:tcBorders>
              <w:top w:val="single" w:sz="12" w:space="0" w:color="auto"/>
              <w:left w:val="nil"/>
              <w:bottom w:val="single" w:sz="12" w:space="0" w:color="auto"/>
              <w:right w:val="single" w:sz="12" w:space="0" w:color="auto"/>
            </w:tcBorders>
          </w:tcPr>
          <w:p w:rsidR="00F10113" w:rsidRDefault="00F10113">
            <w:pPr>
              <w:pStyle w:val="10"/>
              <w:rPr>
                <w:snapToGrid w:val="0"/>
                <w:sz w:val="20"/>
              </w:rPr>
            </w:pPr>
            <w:r>
              <w:rPr>
                <w:snapToGrid w:val="0"/>
                <w:sz w:val="20"/>
              </w:rPr>
              <w:t xml:space="preserve">  Код    </w:t>
            </w:r>
          </w:p>
        </w:tc>
      </w:tr>
      <w:tr w:rsidR="00F10113">
        <w:tc>
          <w:tcPr>
            <w:tcW w:w="1559" w:type="dxa"/>
            <w:tcBorders>
              <w:top w:val="dotted" w:sz="2" w:space="0" w:color="auto"/>
              <w:left w:val="dotted" w:sz="2" w:space="0" w:color="auto"/>
              <w:bottom w:val="dotted" w:sz="2" w:space="0" w:color="auto"/>
              <w:right w:val="single" w:sz="12" w:space="0" w:color="auto"/>
            </w:tcBorders>
          </w:tcPr>
          <w:p w:rsidR="00F10113" w:rsidRDefault="00F10113">
            <w:pPr>
              <w:rPr>
                <w:snapToGrid w:val="0"/>
                <w:sz w:val="18"/>
              </w:rPr>
            </w:pPr>
            <w:r>
              <w:rPr>
                <w:snapToGrid w:val="0"/>
                <w:sz w:val="18"/>
              </w:rPr>
              <w:t>Форма по ОКУД</w:t>
            </w:r>
          </w:p>
        </w:tc>
        <w:tc>
          <w:tcPr>
            <w:tcW w:w="1049" w:type="dxa"/>
            <w:tcBorders>
              <w:top w:val="single" w:sz="12" w:space="0" w:color="auto"/>
              <w:left w:val="nil"/>
              <w:bottom w:val="single" w:sz="12" w:space="0" w:color="auto"/>
              <w:right w:val="single" w:sz="12" w:space="0" w:color="auto"/>
            </w:tcBorders>
          </w:tcPr>
          <w:p w:rsidR="00F10113" w:rsidRDefault="00F10113">
            <w:pPr>
              <w:jc w:val="right"/>
              <w:rPr>
                <w:snapToGrid w:val="0"/>
              </w:rPr>
            </w:pPr>
            <w:r>
              <w:rPr>
                <w:snapToGrid w:val="0"/>
              </w:rPr>
              <w:t xml:space="preserve">0301017 </w:t>
            </w:r>
          </w:p>
        </w:tc>
      </w:tr>
      <w:tr w:rsidR="00F10113">
        <w:tc>
          <w:tcPr>
            <w:tcW w:w="1559" w:type="dxa"/>
            <w:tcBorders>
              <w:top w:val="dotted" w:sz="2" w:space="0" w:color="auto"/>
              <w:left w:val="dotted" w:sz="2" w:space="0" w:color="auto"/>
              <w:bottom w:val="dotted" w:sz="2" w:space="0" w:color="auto"/>
              <w:right w:val="single" w:sz="12" w:space="0" w:color="auto"/>
            </w:tcBorders>
          </w:tcPr>
          <w:p w:rsidR="00F10113" w:rsidRDefault="00F10113">
            <w:pPr>
              <w:jc w:val="right"/>
              <w:rPr>
                <w:snapToGrid w:val="0"/>
                <w:sz w:val="18"/>
              </w:rPr>
            </w:pPr>
            <w:r>
              <w:rPr>
                <w:snapToGrid w:val="0"/>
                <w:sz w:val="18"/>
              </w:rPr>
              <w:t xml:space="preserve">по ОКПО </w:t>
            </w:r>
          </w:p>
        </w:tc>
        <w:tc>
          <w:tcPr>
            <w:tcW w:w="1049" w:type="dxa"/>
            <w:tcBorders>
              <w:top w:val="single" w:sz="12" w:space="0" w:color="auto"/>
              <w:left w:val="nil"/>
              <w:bottom w:val="single" w:sz="12" w:space="0" w:color="auto"/>
              <w:right w:val="single" w:sz="12" w:space="0" w:color="auto"/>
            </w:tcBorders>
          </w:tcPr>
          <w:p w:rsidR="00F10113" w:rsidRDefault="00F10113">
            <w:pPr>
              <w:jc w:val="right"/>
              <w:rPr>
                <w:snapToGrid w:val="0"/>
                <w:sz w:val="24"/>
              </w:rPr>
            </w:pPr>
          </w:p>
        </w:tc>
      </w:tr>
    </w:tbl>
    <w:p w:rsidR="00F10113" w:rsidRDefault="00F10113">
      <w:pPr>
        <w:pStyle w:val="10"/>
        <w:pBdr>
          <w:bottom w:val="single" w:sz="12" w:space="1" w:color="auto"/>
        </w:pBdr>
        <w:rPr>
          <w:snapToGrid w:val="0"/>
          <w:sz w:val="28"/>
        </w:rPr>
      </w:pPr>
      <w:r>
        <w:rPr>
          <w:snapToGrid w:val="0"/>
          <w:sz w:val="28"/>
        </w:rPr>
        <w:t xml:space="preserve">                   ЗАО «Монолит»</w:t>
      </w:r>
    </w:p>
    <w:p w:rsidR="00F10113" w:rsidRDefault="00F10113">
      <w:pPr>
        <w:pStyle w:val="a5"/>
        <w:tabs>
          <w:tab w:val="clear" w:pos="4536"/>
          <w:tab w:val="clear" w:pos="9072"/>
        </w:tabs>
        <w:rPr>
          <w:snapToGrid w:val="0"/>
        </w:rPr>
      </w:pPr>
      <w:r>
        <w:rPr>
          <w:snapToGrid w:val="0"/>
        </w:rPr>
        <w:t xml:space="preserve">       Наименование организации</w:t>
      </w: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7"/>
        <w:gridCol w:w="1089"/>
      </w:tblGrid>
      <w:tr w:rsidR="00F10113">
        <w:tc>
          <w:tcPr>
            <w:tcW w:w="1107" w:type="dxa"/>
            <w:tcBorders>
              <w:top w:val="single" w:sz="12" w:space="0" w:color="auto"/>
              <w:left w:val="single" w:sz="12" w:space="0" w:color="auto"/>
              <w:bottom w:val="single" w:sz="12" w:space="0" w:color="auto"/>
              <w:right w:val="single" w:sz="12" w:space="0" w:color="auto"/>
            </w:tcBorders>
          </w:tcPr>
          <w:p w:rsidR="00F10113" w:rsidRDefault="00F10113">
            <w:pPr>
              <w:rPr>
                <w:snapToGrid w:val="0"/>
                <w:sz w:val="18"/>
              </w:rPr>
            </w:pPr>
            <w:r>
              <w:rPr>
                <w:snapToGrid w:val="0"/>
                <w:sz w:val="18"/>
              </w:rPr>
              <w:t>Номер документа</w:t>
            </w:r>
          </w:p>
        </w:tc>
        <w:tc>
          <w:tcPr>
            <w:tcW w:w="1089" w:type="dxa"/>
            <w:tcBorders>
              <w:top w:val="single" w:sz="12" w:space="0" w:color="auto"/>
              <w:left w:val="nil"/>
              <w:bottom w:val="single" w:sz="12" w:space="0" w:color="auto"/>
              <w:right w:val="single" w:sz="12" w:space="0" w:color="auto"/>
            </w:tcBorders>
          </w:tcPr>
          <w:p w:rsidR="00F10113" w:rsidRDefault="00F10113">
            <w:pPr>
              <w:jc w:val="center"/>
              <w:rPr>
                <w:snapToGrid w:val="0"/>
                <w:sz w:val="18"/>
              </w:rPr>
            </w:pPr>
            <w:r>
              <w:rPr>
                <w:snapToGrid w:val="0"/>
                <w:sz w:val="18"/>
              </w:rPr>
              <w:t>Дата</w:t>
            </w:r>
          </w:p>
        </w:tc>
      </w:tr>
      <w:tr w:rsidR="00F10113">
        <w:tc>
          <w:tcPr>
            <w:tcW w:w="1107" w:type="dxa"/>
            <w:tcBorders>
              <w:top w:val="single" w:sz="12" w:space="0" w:color="auto"/>
              <w:left w:val="single" w:sz="12" w:space="0" w:color="auto"/>
              <w:bottom w:val="single" w:sz="12" w:space="0" w:color="auto"/>
              <w:right w:val="single" w:sz="12" w:space="0" w:color="auto"/>
            </w:tcBorders>
          </w:tcPr>
          <w:p w:rsidR="00F10113" w:rsidRDefault="00F10113">
            <w:pPr>
              <w:jc w:val="center"/>
              <w:rPr>
                <w:snapToGrid w:val="0"/>
                <w:sz w:val="24"/>
              </w:rPr>
            </w:pPr>
            <w:r>
              <w:rPr>
                <w:snapToGrid w:val="0"/>
                <w:sz w:val="24"/>
              </w:rPr>
              <w:t>1</w:t>
            </w:r>
          </w:p>
        </w:tc>
        <w:tc>
          <w:tcPr>
            <w:tcW w:w="1089" w:type="dxa"/>
            <w:tcBorders>
              <w:top w:val="single" w:sz="12" w:space="0" w:color="auto"/>
              <w:left w:val="nil"/>
              <w:bottom w:val="single" w:sz="12" w:space="0" w:color="auto"/>
              <w:right w:val="single" w:sz="12" w:space="0" w:color="auto"/>
            </w:tcBorders>
          </w:tcPr>
          <w:p w:rsidR="00F10113" w:rsidRDefault="00F10113">
            <w:pPr>
              <w:jc w:val="center"/>
              <w:rPr>
                <w:snapToGrid w:val="0"/>
                <w:sz w:val="24"/>
              </w:rPr>
            </w:pPr>
            <w:r>
              <w:rPr>
                <w:snapToGrid w:val="0"/>
                <w:sz w:val="24"/>
              </w:rPr>
              <w:t xml:space="preserve">03.01.04 </w:t>
            </w:r>
          </w:p>
        </w:tc>
      </w:tr>
    </w:tbl>
    <w:p w:rsidR="00F10113" w:rsidRDefault="00F10113">
      <w:pPr>
        <w:pStyle w:val="10"/>
        <w:rPr>
          <w:snapToGrid w:val="0"/>
        </w:rPr>
      </w:pPr>
    </w:p>
    <w:p w:rsidR="00F10113" w:rsidRDefault="00F10113">
      <w:pPr>
        <w:pStyle w:val="9"/>
        <w:rPr>
          <w:sz w:val="22"/>
        </w:rPr>
      </w:pPr>
      <w:r>
        <w:t xml:space="preserve">          Штатное расписание  </w:t>
      </w:r>
      <w:r>
        <w:rPr>
          <w:rStyle w:val="a7"/>
        </w:rPr>
        <w:footnoteReference w:id="1"/>
      </w:r>
      <w:r>
        <w:t xml:space="preserve">                                                       </w:t>
      </w:r>
      <w:r>
        <w:rPr>
          <w:sz w:val="22"/>
        </w:rPr>
        <w:t>Утверждено</w:t>
      </w:r>
    </w:p>
    <w:p w:rsidR="00F10113" w:rsidRDefault="00F10113">
      <w:pPr>
        <w:rPr>
          <w:sz w:val="24"/>
        </w:rPr>
      </w:pPr>
      <w:r>
        <w:t xml:space="preserve">               </w:t>
      </w:r>
      <w:r>
        <w:rPr>
          <w:sz w:val="24"/>
        </w:rPr>
        <w:t xml:space="preserve">на </w:t>
      </w:r>
      <w:r>
        <w:rPr>
          <w:sz w:val="24"/>
          <w:u w:val="single"/>
        </w:rPr>
        <w:t>«03» января  2003</w:t>
      </w:r>
      <w:r>
        <w:rPr>
          <w:sz w:val="24"/>
        </w:rPr>
        <w:t>г.                                            Приказ от «</w:t>
      </w:r>
      <w:r>
        <w:rPr>
          <w:sz w:val="24"/>
          <w:u w:val="single"/>
        </w:rPr>
        <w:t>03</w:t>
      </w:r>
      <w:r>
        <w:rPr>
          <w:sz w:val="24"/>
        </w:rPr>
        <w:t>»</w:t>
      </w:r>
      <w:r>
        <w:rPr>
          <w:sz w:val="24"/>
          <w:u w:val="single"/>
        </w:rPr>
        <w:t>января 2004г.</w:t>
      </w:r>
      <w:r>
        <w:rPr>
          <w:sz w:val="24"/>
        </w:rPr>
        <w:t>. №</w:t>
      </w:r>
      <w:r>
        <w:rPr>
          <w:sz w:val="24"/>
          <w:u w:val="single"/>
        </w:rPr>
        <w:t>2</w:t>
      </w:r>
    </w:p>
    <w:p w:rsidR="00F10113" w:rsidRDefault="00F10113">
      <w:pPr>
        <w:rPr>
          <w:snapToGrid w:val="0"/>
          <w:sz w:val="24"/>
        </w:rPr>
      </w:pPr>
      <w:r>
        <w:rPr>
          <w:snapToGrid w:val="0"/>
          <w:sz w:val="24"/>
        </w:rPr>
        <w:t xml:space="preserve">                                                                                              Штат в количестве___</w:t>
      </w:r>
      <w:r>
        <w:rPr>
          <w:snapToGrid w:val="0"/>
          <w:sz w:val="24"/>
          <w:u w:val="single"/>
        </w:rPr>
        <w:t>9</w:t>
      </w:r>
      <w:r>
        <w:rPr>
          <w:snapToGrid w:val="0"/>
          <w:sz w:val="24"/>
        </w:rPr>
        <w:t>__единиц</w:t>
      </w:r>
    </w:p>
    <w:p w:rsidR="00F10113" w:rsidRDefault="00F10113">
      <w:pPr>
        <w:rPr>
          <w:snapToGrid w:val="0"/>
          <w:sz w:val="24"/>
        </w:rPr>
      </w:pPr>
      <w:r>
        <w:rPr>
          <w:snapToGrid w:val="0"/>
          <w:sz w:val="24"/>
        </w:rPr>
        <w:t xml:space="preserve">                                                                                               С месячным фондом заработной            </w:t>
      </w:r>
    </w:p>
    <w:p w:rsidR="00F10113" w:rsidRDefault="00F10113">
      <w:pPr>
        <w:rPr>
          <w:snapToGrid w:val="0"/>
          <w:sz w:val="24"/>
        </w:rPr>
      </w:pPr>
      <w:r>
        <w:rPr>
          <w:snapToGrid w:val="0"/>
          <w:sz w:val="24"/>
        </w:rPr>
        <w:t xml:space="preserve">                                                                                                    платы      </w:t>
      </w:r>
      <w:r>
        <w:rPr>
          <w:snapToGrid w:val="0"/>
          <w:sz w:val="24"/>
          <w:u w:val="single"/>
        </w:rPr>
        <w:t>59600,00</w:t>
      </w:r>
      <w:r>
        <w:rPr>
          <w:snapToGrid w:val="0"/>
          <w:sz w:val="24"/>
        </w:rPr>
        <w:t xml:space="preserve"> рублей.</w:t>
      </w:r>
    </w:p>
    <w:p w:rsidR="00F10113" w:rsidRDefault="00F10113">
      <w:pPr>
        <w:rPr>
          <w:snapToGrid w:val="0"/>
          <w:sz w:val="24"/>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9"/>
        <w:gridCol w:w="518"/>
        <w:gridCol w:w="1559"/>
        <w:gridCol w:w="983"/>
        <w:gridCol w:w="9"/>
        <w:gridCol w:w="1409"/>
        <w:gridCol w:w="9"/>
        <w:gridCol w:w="567"/>
        <w:gridCol w:w="567"/>
        <w:gridCol w:w="537"/>
        <w:gridCol w:w="30"/>
        <w:gridCol w:w="1192"/>
        <w:gridCol w:w="792"/>
      </w:tblGrid>
      <w:tr w:rsidR="00F10113">
        <w:trPr>
          <w:cantSplit/>
          <w:trHeight w:val="138"/>
        </w:trPr>
        <w:tc>
          <w:tcPr>
            <w:tcW w:w="2127" w:type="dxa"/>
            <w:gridSpan w:val="2"/>
            <w:tcBorders>
              <w:top w:val="single" w:sz="12" w:space="0" w:color="auto"/>
              <w:left w:val="single" w:sz="12" w:space="0" w:color="auto"/>
              <w:bottom w:val="single" w:sz="12" w:space="0" w:color="auto"/>
              <w:right w:val="single" w:sz="12" w:space="0" w:color="auto"/>
            </w:tcBorders>
          </w:tcPr>
          <w:p w:rsidR="00F10113" w:rsidRDefault="00F10113">
            <w:pPr>
              <w:pStyle w:val="21"/>
              <w:keepNext w:val="0"/>
              <w:widowControl/>
              <w:rPr>
                <w:b w:val="0"/>
                <w:snapToGrid w:val="0"/>
              </w:rPr>
            </w:pPr>
            <w:r>
              <w:rPr>
                <w:b w:val="0"/>
                <w:snapToGrid w:val="0"/>
              </w:rPr>
              <w:t>Структурное подразделение</w:t>
            </w:r>
          </w:p>
        </w:tc>
        <w:tc>
          <w:tcPr>
            <w:tcW w:w="1559" w:type="dxa"/>
            <w:vMerge w:val="restart"/>
            <w:tcBorders>
              <w:top w:val="single" w:sz="12" w:space="0" w:color="auto"/>
              <w:left w:val="single" w:sz="12" w:space="0" w:color="auto"/>
              <w:right w:val="single" w:sz="12" w:space="0" w:color="auto"/>
            </w:tcBorders>
          </w:tcPr>
          <w:p w:rsidR="00F10113" w:rsidRDefault="00F10113">
            <w:pPr>
              <w:pStyle w:val="21"/>
              <w:keepNext w:val="0"/>
              <w:widowControl/>
              <w:rPr>
                <w:snapToGrid w:val="0"/>
              </w:rPr>
            </w:pPr>
            <w:r>
              <w:rPr>
                <w:b w:val="0"/>
                <w:snapToGrid w:val="0"/>
              </w:rPr>
              <w:t>Профессия (должность</w:t>
            </w:r>
            <w:r>
              <w:rPr>
                <w:snapToGrid w:val="0"/>
              </w:rPr>
              <w:t>)</w:t>
            </w:r>
          </w:p>
        </w:tc>
        <w:tc>
          <w:tcPr>
            <w:tcW w:w="992" w:type="dxa"/>
            <w:gridSpan w:val="2"/>
            <w:vMerge w:val="restart"/>
            <w:tcBorders>
              <w:top w:val="single" w:sz="12" w:space="0" w:color="auto"/>
              <w:left w:val="single" w:sz="12" w:space="0" w:color="auto"/>
              <w:right w:val="single" w:sz="12" w:space="0" w:color="auto"/>
            </w:tcBorders>
          </w:tcPr>
          <w:p w:rsidR="00F10113" w:rsidRDefault="00F10113">
            <w:pPr>
              <w:pStyle w:val="21"/>
              <w:keepNext w:val="0"/>
              <w:widowControl/>
              <w:rPr>
                <w:b w:val="0"/>
                <w:snapToGrid w:val="0"/>
              </w:rPr>
            </w:pPr>
            <w:r>
              <w:rPr>
                <w:b w:val="0"/>
                <w:snapToGrid w:val="0"/>
              </w:rPr>
              <w:t>Коли-чество штат-ных единиц</w:t>
            </w:r>
          </w:p>
        </w:tc>
        <w:tc>
          <w:tcPr>
            <w:tcW w:w="1418" w:type="dxa"/>
            <w:gridSpan w:val="2"/>
            <w:vMerge w:val="restart"/>
            <w:tcBorders>
              <w:top w:val="single" w:sz="12" w:space="0" w:color="auto"/>
              <w:left w:val="single" w:sz="12" w:space="0" w:color="auto"/>
              <w:right w:val="single" w:sz="12" w:space="0" w:color="auto"/>
            </w:tcBorders>
          </w:tcPr>
          <w:p w:rsidR="00F10113" w:rsidRDefault="00F10113">
            <w:pPr>
              <w:pStyle w:val="21"/>
              <w:keepNext w:val="0"/>
              <w:widowControl/>
              <w:rPr>
                <w:b w:val="0"/>
                <w:snapToGrid w:val="0"/>
              </w:rPr>
            </w:pPr>
            <w:r>
              <w:rPr>
                <w:b w:val="0"/>
                <w:snapToGrid w:val="0"/>
              </w:rPr>
              <w:t>Оклад</w:t>
            </w:r>
          </w:p>
          <w:p w:rsidR="00F10113" w:rsidRDefault="00F10113">
            <w:pPr>
              <w:rPr>
                <w:b/>
                <w:snapToGrid w:val="0"/>
              </w:rPr>
            </w:pPr>
            <w:r>
              <w:rPr>
                <w:snapToGrid w:val="0"/>
              </w:rPr>
              <w:t>(тарифная ставка), руб.</w:t>
            </w:r>
          </w:p>
        </w:tc>
        <w:tc>
          <w:tcPr>
            <w:tcW w:w="1701" w:type="dxa"/>
            <w:gridSpan w:val="4"/>
            <w:tcBorders>
              <w:top w:val="single" w:sz="12" w:space="0" w:color="auto"/>
              <w:left w:val="single" w:sz="12" w:space="0" w:color="auto"/>
              <w:right w:val="single" w:sz="12" w:space="0" w:color="auto"/>
            </w:tcBorders>
          </w:tcPr>
          <w:p w:rsidR="00F10113" w:rsidRDefault="00F10113">
            <w:pPr>
              <w:pStyle w:val="21"/>
              <w:keepNext w:val="0"/>
              <w:widowControl/>
              <w:rPr>
                <w:b w:val="0"/>
                <w:snapToGrid w:val="0"/>
              </w:rPr>
            </w:pPr>
            <w:r>
              <w:rPr>
                <w:b w:val="0"/>
                <w:snapToGrid w:val="0"/>
              </w:rPr>
              <w:t xml:space="preserve">      Надбавка,    </w:t>
            </w:r>
          </w:p>
          <w:p w:rsidR="00F10113" w:rsidRDefault="00F10113">
            <w:pPr>
              <w:rPr>
                <w:snapToGrid w:val="0"/>
              </w:rPr>
            </w:pPr>
            <w:r>
              <w:rPr>
                <w:snapToGrid w:val="0"/>
              </w:rPr>
              <w:t xml:space="preserve">       руб.</w:t>
            </w:r>
          </w:p>
        </w:tc>
        <w:tc>
          <w:tcPr>
            <w:tcW w:w="1192" w:type="dxa"/>
            <w:vMerge w:val="restart"/>
            <w:tcBorders>
              <w:top w:val="single" w:sz="12" w:space="0" w:color="auto"/>
              <w:left w:val="single" w:sz="12" w:space="0" w:color="auto"/>
              <w:right w:val="single" w:sz="12" w:space="0" w:color="auto"/>
            </w:tcBorders>
          </w:tcPr>
          <w:p w:rsidR="00F10113" w:rsidRDefault="00F10113">
            <w:pPr>
              <w:pStyle w:val="21"/>
              <w:keepNext w:val="0"/>
              <w:widowControl/>
              <w:rPr>
                <w:b w:val="0"/>
                <w:snapToGrid w:val="0"/>
              </w:rPr>
            </w:pPr>
            <w:r>
              <w:rPr>
                <w:b w:val="0"/>
                <w:snapToGrid w:val="0"/>
              </w:rPr>
              <w:t>Фонд месячной заработной платы</w:t>
            </w:r>
          </w:p>
        </w:tc>
        <w:tc>
          <w:tcPr>
            <w:tcW w:w="792" w:type="dxa"/>
            <w:vMerge w:val="restart"/>
            <w:tcBorders>
              <w:top w:val="single" w:sz="12" w:space="0" w:color="auto"/>
              <w:left w:val="single" w:sz="12" w:space="0" w:color="auto"/>
              <w:right w:val="single" w:sz="12" w:space="0" w:color="auto"/>
            </w:tcBorders>
          </w:tcPr>
          <w:p w:rsidR="00F10113" w:rsidRDefault="00F10113">
            <w:pPr>
              <w:pStyle w:val="21"/>
              <w:keepNext w:val="0"/>
              <w:widowControl/>
              <w:rPr>
                <w:b w:val="0"/>
                <w:snapToGrid w:val="0"/>
              </w:rPr>
            </w:pPr>
            <w:r>
              <w:rPr>
                <w:b w:val="0"/>
                <w:snapToGrid w:val="0"/>
              </w:rPr>
              <w:t>При-меча-ние</w:t>
            </w:r>
          </w:p>
        </w:tc>
      </w:tr>
      <w:tr w:rsidR="00F10113">
        <w:trPr>
          <w:cantSplit/>
          <w:trHeight w:val="138"/>
        </w:trPr>
        <w:tc>
          <w:tcPr>
            <w:tcW w:w="1609" w:type="dxa"/>
            <w:tcBorders>
              <w:top w:val="single" w:sz="12" w:space="0" w:color="auto"/>
              <w:left w:val="single" w:sz="12" w:space="0" w:color="auto"/>
              <w:bottom w:val="single" w:sz="12" w:space="0" w:color="auto"/>
            </w:tcBorders>
          </w:tcPr>
          <w:p w:rsidR="00F10113" w:rsidRDefault="00F10113">
            <w:pPr>
              <w:rPr>
                <w:snapToGrid w:val="0"/>
                <w:sz w:val="18"/>
              </w:rPr>
            </w:pPr>
            <w:r>
              <w:rPr>
                <w:snapToGrid w:val="0"/>
                <w:sz w:val="18"/>
              </w:rPr>
              <w:t>Наименование</w:t>
            </w:r>
          </w:p>
        </w:tc>
        <w:tc>
          <w:tcPr>
            <w:tcW w:w="518" w:type="dxa"/>
            <w:tcBorders>
              <w:top w:val="single" w:sz="12" w:space="0" w:color="auto"/>
              <w:bottom w:val="single" w:sz="12" w:space="0" w:color="auto"/>
              <w:right w:val="single" w:sz="12" w:space="0" w:color="auto"/>
            </w:tcBorders>
          </w:tcPr>
          <w:p w:rsidR="00F10113" w:rsidRDefault="00F10113">
            <w:pPr>
              <w:rPr>
                <w:snapToGrid w:val="0"/>
                <w:sz w:val="18"/>
              </w:rPr>
            </w:pPr>
            <w:r>
              <w:rPr>
                <w:snapToGrid w:val="0"/>
                <w:sz w:val="18"/>
              </w:rPr>
              <w:t>код</w:t>
            </w:r>
          </w:p>
        </w:tc>
        <w:tc>
          <w:tcPr>
            <w:tcW w:w="1559" w:type="dxa"/>
            <w:vMerge/>
            <w:tcBorders>
              <w:left w:val="single" w:sz="12" w:space="0" w:color="auto"/>
              <w:bottom w:val="single" w:sz="12" w:space="0" w:color="auto"/>
              <w:right w:val="single" w:sz="12" w:space="0" w:color="auto"/>
            </w:tcBorders>
          </w:tcPr>
          <w:p w:rsidR="00F10113" w:rsidRDefault="00F10113">
            <w:pPr>
              <w:rPr>
                <w:snapToGrid w:val="0"/>
                <w:sz w:val="24"/>
              </w:rPr>
            </w:pPr>
          </w:p>
        </w:tc>
        <w:tc>
          <w:tcPr>
            <w:tcW w:w="992" w:type="dxa"/>
            <w:gridSpan w:val="2"/>
            <w:vMerge/>
            <w:tcBorders>
              <w:left w:val="single" w:sz="12" w:space="0" w:color="auto"/>
              <w:bottom w:val="single" w:sz="12" w:space="0" w:color="auto"/>
              <w:right w:val="single" w:sz="12" w:space="0" w:color="auto"/>
            </w:tcBorders>
          </w:tcPr>
          <w:p w:rsidR="00F10113" w:rsidRDefault="00F10113">
            <w:pPr>
              <w:rPr>
                <w:snapToGrid w:val="0"/>
                <w:sz w:val="24"/>
              </w:rPr>
            </w:pPr>
          </w:p>
        </w:tc>
        <w:tc>
          <w:tcPr>
            <w:tcW w:w="1418" w:type="dxa"/>
            <w:gridSpan w:val="2"/>
            <w:vMerge/>
            <w:tcBorders>
              <w:left w:val="single" w:sz="12" w:space="0" w:color="auto"/>
              <w:bottom w:val="single" w:sz="12" w:space="0" w:color="auto"/>
              <w:right w:val="single" w:sz="12" w:space="0" w:color="auto"/>
            </w:tcBorders>
          </w:tcPr>
          <w:p w:rsidR="00F10113" w:rsidRDefault="00F10113">
            <w:pPr>
              <w:rPr>
                <w:snapToGrid w:val="0"/>
                <w:sz w:val="24"/>
              </w:rPr>
            </w:pPr>
          </w:p>
        </w:tc>
        <w:tc>
          <w:tcPr>
            <w:tcW w:w="567" w:type="dxa"/>
            <w:tcBorders>
              <w:left w:val="single" w:sz="12" w:space="0" w:color="auto"/>
              <w:bottom w:val="single" w:sz="12" w:space="0" w:color="auto"/>
            </w:tcBorders>
          </w:tcPr>
          <w:p w:rsidR="00F10113" w:rsidRDefault="00F10113">
            <w:pPr>
              <w:rPr>
                <w:snapToGrid w:val="0"/>
                <w:sz w:val="24"/>
              </w:rPr>
            </w:pPr>
          </w:p>
        </w:tc>
        <w:tc>
          <w:tcPr>
            <w:tcW w:w="567" w:type="dxa"/>
            <w:tcBorders>
              <w:bottom w:val="single" w:sz="12" w:space="0" w:color="auto"/>
            </w:tcBorders>
          </w:tcPr>
          <w:p w:rsidR="00F10113" w:rsidRDefault="00F10113">
            <w:pPr>
              <w:rPr>
                <w:snapToGrid w:val="0"/>
                <w:sz w:val="24"/>
              </w:rPr>
            </w:pPr>
          </w:p>
        </w:tc>
        <w:tc>
          <w:tcPr>
            <w:tcW w:w="567" w:type="dxa"/>
            <w:gridSpan w:val="2"/>
            <w:tcBorders>
              <w:bottom w:val="single" w:sz="12" w:space="0" w:color="auto"/>
              <w:right w:val="single" w:sz="12" w:space="0" w:color="auto"/>
            </w:tcBorders>
          </w:tcPr>
          <w:p w:rsidR="00F10113" w:rsidRDefault="00F10113">
            <w:pPr>
              <w:rPr>
                <w:snapToGrid w:val="0"/>
                <w:sz w:val="24"/>
              </w:rPr>
            </w:pPr>
          </w:p>
        </w:tc>
        <w:tc>
          <w:tcPr>
            <w:tcW w:w="1192" w:type="dxa"/>
            <w:vMerge/>
            <w:tcBorders>
              <w:left w:val="single" w:sz="12" w:space="0" w:color="auto"/>
              <w:bottom w:val="single" w:sz="12" w:space="0" w:color="auto"/>
              <w:right w:val="single" w:sz="12" w:space="0" w:color="auto"/>
            </w:tcBorders>
          </w:tcPr>
          <w:p w:rsidR="00F10113" w:rsidRDefault="00F10113">
            <w:pPr>
              <w:rPr>
                <w:snapToGrid w:val="0"/>
                <w:sz w:val="24"/>
              </w:rPr>
            </w:pPr>
          </w:p>
        </w:tc>
        <w:tc>
          <w:tcPr>
            <w:tcW w:w="792" w:type="dxa"/>
            <w:vMerge/>
            <w:tcBorders>
              <w:left w:val="single" w:sz="12" w:space="0" w:color="auto"/>
              <w:bottom w:val="single" w:sz="12" w:space="0" w:color="auto"/>
              <w:right w:val="single" w:sz="12" w:space="0" w:color="auto"/>
            </w:tcBorders>
          </w:tcPr>
          <w:p w:rsidR="00F10113" w:rsidRDefault="00F10113">
            <w:pPr>
              <w:rPr>
                <w:snapToGrid w:val="0"/>
                <w:sz w:val="24"/>
              </w:rPr>
            </w:pPr>
          </w:p>
        </w:tc>
      </w:tr>
      <w:tr w:rsidR="00F10113">
        <w:tc>
          <w:tcPr>
            <w:tcW w:w="1609" w:type="dxa"/>
            <w:tcBorders>
              <w:top w:val="single" w:sz="12" w:space="0" w:color="auto"/>
              <w:left w:val="single" w:sz="12" w:space="0" w:color="auto"/>
              <w:bottom w:val="single" w:sz="12" w:space="0" w:color="auto"/>
            </w:tcBorders>
          </w:tcPr>
          <w:p w:rsidR="00F10113" w:rsidRDefault="00F10113">
            <w:pPr>
              <w:jc w:val="center"/>
              <w:rPr>
                <w:snapToGrid w:val="0"/>
                <w:sz w:val="16"/>
              </w:rPr>
            </w:pPr>
            <w:r>
              <w:rPr>
                <w:snapToGrid w:val="0"/>
                <w:sz w:val="16"/>
              </w:rPr>
              <w:t>1</w:t>
            </w:r>
          </w:p>
        </w:tc>
        <w:tc>
          <w:tcPr>
            <w:tcW w:w="518" w:type="dxa"/>
            <w:tcBorders>
              <w:top w:val="single" w:sz="12" w:space="0" w:color="auto"/>
              <w:bottom w:val="single" w:sz="12" w:space="0" w:color="auto"/>
              <w:right w:val="single" w:sz="12" w:space="0" w:color="auto"/>
            </w:tcBorders>
          </w:tcPr>
          <w:p w:rsidR="00F10113" w:rsidRDefault="00F10113">
            <w:pPr>
              <w:jc w:val="center"/>
              <w:rPr>
                <w:snapToGrid w:val="0"/>
                <w:sz w:val="16"/>
              </w:rPr>
            </w:pPr>
            <w:r>
              <w:rPr>
                <w:snapToGrid w:val="0"/>
                <w:sz w:val="16"/>
              </w:rPr>
              <w:t>2</w:t>
            </w:r>
          </w:p>
        </w:tc>
        <w:tc>
          <w:tcPr>
            <w:tcW w:w="1559" w:type="dxa"/>
            <w:tcBorders>
              <w:top w:val="single" w:sz="12" w:space="0" w:color="auto"/>
              <w:left w:val="single" w:sz="12" w:space="0" w:color="auto"/>
              <w:bottom w:val="single" w:sz="12" w:space="0" w:color="auto"/>
              <w:right w:val="single" w:sz="12" w:space="0" w:color="auto"/>
            </w:tcBorders>
          </w:tcPr>
          <w:p w:rsidR="00F10113" w:rsidRDefault="00F10113">
            <w:pPr>
              <w:jc w:val="center"/>
              <w:rPr>
                <w:snapToGrid w:val="0"/>
                <w:sz w:val="16"/>
              </w:rPr>
            </w:pPr>
            <w:r>
              <w:rPr>
                <w:snapToGrid w:val="0"/>
                <w:sz w:val="16"/>
              </w:rPr>
              <w:t>3</w:t>
            </w:r>
          </w:p>
        </w:tc>
        <w:tc>
          <w:tcPr>
            <w:tcW w:w="992" w:type="dxa"/>
            <w:gridSpan w:val="2"/>
            <w:tcBorders>
              <w:top w:val="single" w:sz="12" w:space="0" w:color="auto"/>
              <w:left w:val="single" w:sz="12" w:space="0" w:color="auto"/>
              <w:bottom w:val="single" w:sz="12" w:space="0" w:color="auto"/>
              <w:right w:val="single" w:sz="12" w:space="0" w:color="auto"/>
            </w:tcBorders>
          </w:tcPr>
          <w:p w:rsidR="00F10113" w:rsidRDefault="00F10113">
            <w:pPr>
              <w:jc w:val="center"/>
              <w:rPr>
                <w:snapToGrid w:val="0"/>
                <w:sz w:val="16"/>
              </w:rPr>
            </w:pPr>
            <w:r>
              <w:rPr>
                <w:snapToGrid w:val="0"/>
                <w:sz w:val="16"/>
              </w:rPr>
              <w:t>4</w:t>
            </w:r>
          </w:p>
        </w:tc>
        <w:tc>
          <w:tcPr>
            <w:tcW w:w="1418" w:type="dxa"/>
            <w:gridSpan w:val="2"/>
            <w:tcBorders>
              <w:top w:val="single" w:sz="12" w:space="0" w:color="auto"/>
              <w:left w:val="single" w:sz="12" w:space="0" w:color="auto"/>
              <w:bottom w:val="single" w:sz="12" w:space="0" w:color="auto"/>
              <w:right w:val="single" w:sz="12" w:space="0" w:color="auto"/>
            </w:tcBorders>
          </w:tcPr>
          <w:p w:rsidR="00F10113" w:rsidRDefault="00F10113">
            <w:pPr>
              <w:jc w:val="center"/>
              <w:rPr>
                <w:snapToGrid w:val="0"/>
                <w:sz w:val="16"/>
              </w:rPr>
            </w:pPr>
            <w:r>
              <w:rPr>
                <w:snapToGrid w:val="0"/>
                <w:sz w:val="16"/>
              </w:rPr>
              <w:t>5</w:t>
            </w:r>
          </w:p>
        </w:tc>
        <w:tc>
          <w:tcPr>
            <w:tcW w:w="567" w:type="dxa"/>
            <w:tcBorders>
              <w:top w:val="single" w:sz="12" w:space="0" w:color="auto"/>
              <w:left w:val="single" w:sz="12" w:space="0" w:color="auto"/>
              <w:bottom w:val="single" w:sz="12" w:space="0" w:color="auto"/>
            </w:tcBorders>
          </w:tcPr>
          <w:p w:rsidR="00F10113" w:rsidRDefault="00F10113">
            <w:pPr>
              <w:jc w:val="center"/>
              <w:rPr>
                <w:snapToGrid w:val="0"/>
                <w:sz w:val="16"/>
              </w:rPr>
            </w:pPr>
            <w:r>
              <w:rPr>
                <w:snapToGrid w:val="0"/>
                <w:sz w:val="16"/>
              </w:rPr>
              <w:t>6</w:t>
            </w:r>
          </w:p>
        </w:tc>
        <w:tc>
          <w:tcPr>
            <w:tcW w:w="567" w:type="dxa"/>
            <w:tcBorders>
              <w:top w:val="single" w:sz="12" w:space="0" w:color="auto"/>
              <w:bottom w:val="single" w:sz="12" w:space="0" w:color="auto"/>
            </w:tcBorders>
          </w:tcPr>
          <w:p w:rsidR="00F10113" w:rsidRDefault="00F10113">
            <w:pPr>
              <w:jc w:val="center"/>
              <w:rPr>
                <w:snapToGrid w:val="0"/>
                <w:sz w:val="16"/>
              </w:rPr>
            </w:pPr>
            <w:r>
              <w:rPr>
                <w:snapToGrid w:val="0"/>
                <w:sz w:val="16"/>
              </w:rPr>
              <w:t>7</w:t>
            </w:r>
          </w:p>
        </w:tc>
        <w:tc>
          <w:tcPr>
            <w:tcW w:w="567" w:type="dxa"/>
            <w:gridSpan w:val="2"/>
            <w:tcBorders>
              <w:top w:val="single" w:sz="12" w:space="0" w:color="auto"/>
              <w:bottom w:val="single" w:sz="12" w:space="0" w:color="auto"/>
              <w:right w:val="single" w:sz="12" w:space="0" w:color="auto"/>
            </w:tcBorders>
          </w:tcPr>
          <w:p w:rsidR="00F10113" w:rsidRDefault="00F10113">
            <w:pPr>
              <w:jc w:val="center"/>
              <w:rPr>
                <w:snapToGrid w:val="0"/>
                <w:sz w:val="16"/>
              </w:rPr>
            </w:pPr>
            <w:r>
              <w:rPr>
                <w:snapToGrid w:val="0"/>
                <w:sz w:val="16"/>
              </w:rPr>
              <w:t>8</w:t>
            </w:r>
          </w:p>
        </w:tc>
        <w:tc>
          <w:tcPr>
            <w:tcW w:w="1192" w:type="dxa"/>
            <w:tcBorders>
              <w:top w:val="single" w:sz="12" w:space="0" w:color="auto"/>
              <w:left w:val="single" w:sz="12" w:space="0" w:color="auto"/>
              <w:bottom w:val="single" w:sz="12" w:space="0" w:color="auto"/>
              <w:right w:val="single" w:sz="12" w:space="0" w:color="auto"/>
            </w:tcBorders>
          </w:tcPr>
          <w:p w:rsidR="00F10113" w:rsidRDefault="00F10113">
            <w:pPr>
              <w:jc w:val="center"/>
              <w:rPr>
                <w:snapToGrid w:val="0"/>
                <w:sz w:val="16"/>
              </w:rPr>
            </w:pPr>
            <w:r>
              <w:rPr>
                <w:snapToGrid w:val="0"/>
                <w:sz w:val="16"/>
              </w:rPr>
              <w:t>9</w:t>
            </w:r>
          </w:p>
        </w:tc>
        <w:tc>
          <w:tcPr>
            <w:tcW w:w="792" w:type="dxa"/>
            <w:tcBorders>
              <w:top w:val="single" w:sz="12" w:space="0" w:color="auto"/>
              <w:left w:val="single" w:sz="12" w:space="0" w:color="auto"/>
              <w:bottom w:val="single" w:sz="12" w:space="0" w:color="auto"/>
              <w:right w:val="single" w:sz="12" w:space="0" w:color="auto"/>
            </w:tcBorders>
          </w:tcPr>
          <w:p w:rsidR="00F10113" w:rsidRDefault="00F10113">
            <w:pPr>
              <w:jc w:val="center"/>
              <w:rPr>
                <w:snapToGrid w:val="0"/>
                <w:sz w:val="16"/>
              </w:rPr>
            </w:pPr>
            <w:r>
              <w:rPr>
                <w:snapToGrid w:val="0"/>
                <w:sz w:val="16"/>
              </w:rPr>
              <w:t>10</w:t>
            </w:r>
          </w:p>
        </w:tc>
      </w:tr>
      <w:tr w:rsidR="00F10113">
        <w:tc>
          <w:tcPr>
            <w:tcW w:w="1609" w:type="dxa"/>
            <w:tcBorders>
              <w:top w:val="single" w:sz="12" w:space="0" w:color="auto"/>
              <w:left w:val="single" w:sz="12" w:space="0" w:color="auto"/>
            </w:tcBorders>
          </w:tcPr>
          <w:p w:rsidR="00F10113" w:rsidRDefault="00F10113">
            <w:pPr>
              <w:rPr>
                <w:snapToGrid w:val="0"/>
              </w:rPr>
            </w:pPr>
            <w:r>
              <w:rPr>
                <w:snapToGrid w:val="0"/>
              </w:rPr>
              <w:t>Администрация</w:t>
            </w:r>
          </w:p>
        </w:tc>
        <w:tc>
          <w:tcPr>
            <w:tcW w:w="518" w:type="dxa"/>
            <w:tcBorders>
              <w:top w:val="single" w:sz="12" w:space="0" w:color="auto"/>
              <w:right w:val="single" w:sz="12" w:space="0" w:color="auto"/>
            </w:tcBorders>
          </w:tcPr>
          <w:p w:rsidR="00F10113" w:rsidRDefault="00F10113">
            <w:pPr>
              <w:rPr>
                <w:snapToGrid w:val="0"/>
                <w:sz w:val="24"/>
              </w:rPr>
            </w:pPr>
            <w:r>
              <w:rPr>
                <w:snapToGrid w:val="0"/>
                <w:sz w:val="24"/>
              </w:rPr>
              <w:t>01</w:t>
            </w:r>
          </w:p>
        </w:tc>
        <w:tc>
          <w:tcPr>
            <w:tcW w:w="1559" w:type="dxa"/>
            <w:tcBorders>
              <w:top w:val="single" w:sz="12" w:space="0" w:color="auto"/>
              <w:left w:val="single" w:sz="12" w:space="0" w:color="auto"/>
              <w:right w:val="single" w:sz="12" w:space="0" w:color="auto"/>
            </w:tcBorders>
          </w:tcPr>
          <w:p w:rsidR="00F10113" w:rsidRDefault="00F10113">
            <w:pPr>
              <w:pStyle w:val="a5"/>
              <w:tabs>
                <w:tab w:val="clear" w:pos="4536"/>
                <w:tab w:val="clear" w:pos="9072"/>
              </w:tabs>
              <w:rPr>
                <w:snapToGrid w:val="0"/>
              </w:rPr>
            </w:pPr>
            <w:r>
              <w:rPr>
                <w:snapToGrid w:val="0"/>
              </w:rPr>
              <w:t>Генеральный директор</w:t>
            </w:r>
          </w:p>
        </w:tc>
        <w:tc>
          <w:tcPr>
            <w:tcW w:w="992" w:type="dxa"/>
            <w:gridSpan w:val="2"/>
            <w:tcBorders>
              <w:top w:val="single" w:sz="12" w:space="0" w:color="auto"/>
              <w:left w:val="single" w:sz="12" w:space="0" w:color="auto"/>
              <w:right w:val="single" w:sz="12" w:space="0" w:color="auto"/>
            </w:tcBorders>
          </w:tcPr>
          <w:p w:rsidR="00F10113" w:rsidRDefault="00F10113">
            <w:pPr>
              <w:jc w:val="center"/>
              <w:rPr>
                <w:snapToGrid w:val="0"/>
                <w:sz w:val="24"/>
              </w:rPr>
            </w:pPr>
            <w:r>
              <w:rPr>
                <w:snapToGrid w:val="0"/>
                <w:sz w:val="24"/>
              </w:rPr>
              <w:t>1</w:t>
            </w:r>
          </w:p>
        </w:tc>
        <w:tc>
          <w:tcPr>
            <w:tcW w:w="1418" w:type="dxa"/>
            <w:gridSpan w:val="2"/>
            <w:tcBorders>
              <w:top w:val="single" w:sz="12" w:space="0" w:color="auto"/>
              <w:left w:val="single" w:sz="12" w:space="0" w:color="auto"/>
              <w:right w:val="single" w:sz="12" w:space="0" w:color="auto"/>
            </w:tcBorders>
          </w:tcPr>
          <w:p w:rsidR="00F10113" w:rsidRDefault="00F10113">
            <w:pPr>
              <w:jc w:val="right"/>
              <w:rPr>
                <w:snapToGrid w:val="0"/>
              </w:rPr>
            </w:pPr>
            <w:r>
              <w:rPr>
                <w:snapToGrid w:val="0"/>
              </w:rPr>
              <w:t xml:space="preserve">     13 000,00</w:t>
            </w:r>
          </w:p>
        </w:tc>
        <w:tc>
          <w:tcPr>
            <w:tcW w:w="567" w:type="dxa"/>
            <w:tcBorders>
              <w:top w:val="single" w:sz="12" w:space="0" w:color="auto"/>
              <w:left w:val="single" w:sz="12" w:space="0" w:color="auto"/>
            </w:tcBorders>
          </w:tcPr>
          <w:p w:rsidR="00F10113" w:rsidRDefault="00F10113">
            <w:pPr>
              <w:jc w:val="center"/>
              <w:rPr>
                <w:snapToGrid w:val="0"/>
              </w:rPr>
            </w:pPr>
            <w:r>
              <w:rPr>
                <w:snapToGrid w:val="0"/>
              </w:rPr>
              <w:t>-</w:t>
            </w:r>
          </w:p>
        </w:tc>
        <w:tc>
          <w:tcPr>
            <w:tcW w:w="567" w:type="dxa"/>
            <w:tcBorders>
              <w:top w:val="single" w:sz="12" w:space="0" w:color="auto"/>
            </w:tcBorders>
          </w:tcPr>
          <w:p w:rsidR="00F10113" w:rsidRDefault="00F10113">
            <w:pPr>
              <w:jc w:val="center"/>
              <w:rPr>
                <w:snapToGrid w:val="0"/>
              </w:rPr>
            </w:pPr>
            <w:r>
              <w:rPr>
                <w:snapToGrid w:val="0"/>
              </w:rPr>
              <w:t>-</w:t>
            </w:r>
          </w:p>
        </w:tc>
        <w:tc>
          <w:tcPr>
            <w:tcW w:w="567" w:type="dxa"/>
            <w:gridSpan w:val="2"/>
            <w:tcBorders>
              <w:top w:val="single" w:sz="12" w:space="0" w:color="auto"/>
              <w:right w:val="single" w:sz="12" w:space="0" w:color="auto"/>
            </w:tcBorders>
          </w:tcPr>
          <w:p w:rsidR="00F10113" w:rsidRDefault="00F10113">
            <w:pPr>
              <w:jc w:val="center"/>
              <w:rPr>
                <w:snapToGrid w:val="0"/>
              </w:rPr>
            </w:pPr>
            <w:r>
              <w:rPr>
                <w:snapToGrid w:val="0"/>
              </w:rPr>
              <w:t>-</w:t>
            </w:r>
          </w:p>
        </w:tc>
        <w:tc>
          <w:tcPr>
            <w:tcW w:w="1192" w:type="dxa"/>
            <w:tcBorders>
              <w:top w:val="single" w:sz="12" w:space="0" w:color="auto"/>
              <w:left w:val="single" w:sz="12" w:space="0" w:color="auto"/>
              <w:right w:val="single" w:sz="12" w:space="0" w:color="auto"/>
            </w:tcBorders>
          </w:tcPr>
          <w:p w:rsidR="00F10113" w:rsidRDefault="00F10113">
            <w:pPr>
              <w:jc w:val="right"/>
              <w:rPr>
                <w:snapToGrid w:val="0"/>
              </w:rPr>
            </w:pPr>
            <w:r>
              <w:rPr>
                <w:snapToGrid w:val="0"/>
              </w:rPr>
              <w:t xml:space="preserve">   13 000,00</w:t>
            </w:r>
          </w:p>
        </w:tc>
        <w:tc>
          <w:tcPr>
            <w:tcW w:w="792" w:type="dxa"/>
            <w:tcBorders>
              <w:top w:val="single" w:sz="12" w:space="0" w:color="auto"/>
              <w:left w:val="single" w:sz="12" w:space="0" w:color="auto"/>
              <w:right w:val="single" w:sz="12" w:space="0" w:color="auto"/>
            </w:tcBorders>
          </w:tcPr>
          <w:p w:rsidR="00F10113" w:rsidRDefault="00F10113">
            <w:pPr>
              <w:jc w:val="right"/>
              <w:rPr>
                <w:snapToGrid w:val="0"/>
                <w:sz w:val="24"/>
              </w:rPr>
            </w:pPr>
          </w:p>
        </w:tc>
      </w:tr>
      <w:tr w:rsidR="00F10113">
        <w:tc>
          <w:tcPr>
            <w:tcW w:w="1609" w:type="dxa"/>
            <w:tcBorders>
              <w:left w:val="single" w:sz="12" w:space="0" w:color="auto"/>
              <w:bottom w:val="single" w:sz="4" w:space="0" w:color="auto"/>
            </w:tcBorders>
          </w:tcPr>
          <w:p w:rsidR="00F10113" w:rsidRDefault="00F10113">
            <w:pPr>
              <w:rPr>
                <w:snapToGrid w:val="0"/>
                <w:sz w:val="24"/>
              </w:rPr>
            </w:pPr>
          </w:p>
        </w:tc>
        <w:tc>
          <w:tcPr>
            <w:tcW w:w="518" w:type="dxa"/>
            <w:tcBorders>
              <w:bottom w:val="single" w:sz="4" w:space="0" w:color="auto"/>
              <w:right w:val="single" w:sz="12" w:space="0" w:color="auto"/>
            </w:tcBorders>
          </w:tcPr>
          <w:p w:rsidR="00F10113" w:rsidRDefault="00F10113">
            <w:pPr>
              <w:rPr>
                <w:snapToGrid w:val="0"/>
                <w:sz w:val="24"/>
              </w:rPr>
            </w:pPr>
          </w:p>
        </w:tc>
        <w:tc>
          <w:tcPr>
            <w:tcW w:w="1559" w:type="dxa"/>
            <w:tcBorders>
              <w:left w:val="single" w:sz="12" w:space="0" w:color="auto"/>
              <w:bottom w:val="single" w:sz="4" w:space="0" w:color="auto"/>
              <w:right w:val="single" w:sz="12" w:space="0" w:color="auto"/>
            </w:tcBorders>
          </w:tcPr>
          <w:p w:rsidR="00F10113" w:rsidRDefault="00F10113">
            <w:pPr>
              <w:pStyle w:val="a5"/>
              <w:tabs>
                <w:tab w:val="clear" w:pos="4536"/>
                <w:tab w:val="clear" w:pos="9072"/>
              </w:tabs>
              <w:rPr>
                <w:snapToGrid w:val="0"/>
              </w:rPr>
            </w:pPr>
            <w:r>
              <w:rPr>
                <w:snapToGrid w:val="0"/>
              </w:rPr>
              <w:t>Главный бухгалтер</w:t>
            </w:r>
          </w:p>
        </w:tc>
        <w:tc>
          <w:tcPr>
            <w:tcW w:w="992" w:type="dxa"/>
            <w:gridSpan w:val="2"/>
            <w:tcBorders>
              <w:left w:val="single" w:sz="12" w:space="0" w:color="auto"/>
              <w:bottom w:val="single" w:sz="4" w:space="0" w:color="auto"/>
              <w:right w:val="single" w:sz="12" w:space="0" w:color="auto"/>
            </w:tcBorders>
          </w:tcPr>
          <w:p w:rsidR="00F10113" w:rsidRDefault="00F10113">
            <w:pPr>
              <w:jc w:val="center"/>
              <w:rPr>
                <w:snapToGrid w:val="0"/>
                <w:sz w:val="24"/>
              </w:rPr>
            </w:pPr>
            <w:r>
              <w:rPr>
                <w:snapToGrid w:val="0"/>
                <w:sz w:val="24"/>
              </w:rPr>
              <w:t>1</w:t>
            </w:r>
          </w:p>
        </w:tc>
        <w:tc>
          <w:tcPr>
            <w:tcW w:w="1418" w:type="dxa"/>
            <w:gridSpan w:val="2"/>
            <w:tcBorders>
              <w:left w:val="single" w:sz="12" w:space="0" w:color="auto"/>
              <w:bottom w:val="single" w:sz="4" w:space="0" w:color="auto"/>
              <w:right w:val="single" w:sz="12" w:space="0" w:color="auto"/>
            </w:tcBorders>
          </w:tcPr>
          <w:p w:rsidR="00F10113" w:rsidRDefault="00F10113">
            <w:pPr>
              <w:jc w:val="right"/>
              <w:rPr>
                <w:snapToGrid w:val="0"/>
              </w:rPr>
            </w:pPr>
            <w:r>
              <w:rPr>
                <w:snapToGrid w:val="0"/>
              </w:rPr>
              <w:t xml:space="preserve">    6 500,00</w:t>
            </w:r>
          </w:p>
        </w:tc>
        <w:tc>
          <w:tcPr>
            <w:tcW w:w="567" w:type="dxa"/>
            <w:tcBorders>
              <w:left w:val="single" w:sz="12" w:space="0" w:color="auto"/>
              <w:bottom w:val="single" w:sz="4" w:space="0" w:color="auto"/>
            </w:tcBorders>
          </w:tcPr>
          <w:p w:rsidR="00F10113" w:rsidRDefault="00F10113">
            <w:pPr>
              <w:jc w:val="center"/>
              <w:rPr>
                <w:snapToGrid w:val="0"/>
              </w:rPr>
            </w:pPr>
            <w:r>
              <w:rPr>
                <w:snapToGrid w:val="0"/>
              </w:rPr>
              <w:t>-</w:t>
            </w:r>
          </w:p>
        </w:tc>
        <w:tc>
          <w:tcPr>
            <w:tcW w:w="567" w:type="dxa"/>
            <w:tcBorders>
              <w:bottom w:val="single" w:sz="4" w:space="0" w:color="auto"/>
            </w:tcBorders>
          </w:tcPr>
          <w:p w:rsidR="00F10113" w:rsidRDefault="00F10113">
            <w:pPr>
              <w:jc w:val="center"/>
              <w:rPr>
                <w:snapToGrid w:val="0"/>
              </w:rPr>
            </w:pPr>
            <w:r>
              <w:rPr>
                <w:snapToGrid w:val="0"/>
              </w:rPr>
              <w:t>-</w:t>
            </w:r>
          </w:p>
        </w:tc>
        <w:tc>
          <w:tcPr>
            <w:tcW w:w="567" w:type="dxa"/>
            <w:gridSpan w:val="2"/>
            <w:tcBorders>
              <w:bottom w:val="single" w:sz="4" w:space="0" w:color="auto"/>
              <w:right w:val="single" w:sz="12" w:space="0" w:color="auto"/>
            </w:tcBorders>
          </w:tcPr>
          <w:p w:rsidR="00F10113" w:rsidRDefault="00F10113">
            <w:pPr>
              <w:jc w:val="center"/>
              <w:rPr>
                <w:snapToGrid w:val="0"/>
              </w:rPr>
            </w:pPr>
            <w:r>
              <w:rPr>
                <w:snapToGrid w:val="0"/>
              </w:rPr>
              <w:t>-</w:t>
            </w:r>
          </w:p>
        </w:tc>
        <w:tc>
          <w:tcPr>
            <w:tcW w:w="1192" w:type="dxa"/>
            <w:tcBorders>
              <w:left w:val="single" w:sz="12" w:space="0" w:color="auto"/>
              <w:bottom w:val="single" w:sz="4" w:space="0" w:color="auto"/>
              <w:right w:val="single" w:sz="12" w:space="0" w:color="auto"/>
            </w:tcBorders>
          </w:tcPr>
          <w:p w:rsidR="00F10113" w:rsidRDefault="00F10113">
            <w:pPr>
              <w:jc w:val="right"/>
              <w:rPr>
                <w:snapToGrid w:val="0"/>
              </w:rPr>
            </w:pPr>
            <w:r>
              <w:rPr>
                <w:snapToGrid w:val="0"/>
              </w:rPr>
              <w:t xml:space="preserve">  6 500,00</w:t>
            </w:r>
          </w:p>
        </w:tc>
        <w:tc>
          <w:tcPr>
            <w:tcW w:w="792" w:type="dxa"/>
            <w:tcBorders>
              <w:left w:val="single" w:sz="12" w:space="0" w:color="auto"/>
              <w:bottom w:val="single" w:sz="4" w:space="0" w:color="auto"/>
              <w:right w:val="single" w:sz="12" w:space="0" w:color="auto"/>
            </w:tcBorders>
          </w:tcPr>
          <w:p w:rsidR="00F10113" w:rsidRDefault="00F10113">
            <w:pPr>
              <w:jc w:val="right"/>
              <w:rPr>
                <w:snapToGrid w:val="0"/>
                <w:sz w:val="24"/>
              </w:rPr>
            </w:pPr>
          </w:p>
        </w:tc>
      </w:tr>
      <w:tr w:rsidR="00F10113">
        <w:tc>
          <w:tcPr>
            <w:tcW w:w="1609" w:type="dxa"/>
            <w:tcBorders>
              <w:top w:val="single" w:sz="4" w:space="0" w:color="auto"/>
              <w:left w:val="single" w:sz="12" w:space="0" w:color="auto"/>
            </w:tcBorders>
          </w:tcPr>
          <w:p w:rsidR="00F10113" w:rsidRDefault="00F10113">
            <w:pPr>
              <w:rPr>
                <w:snapToGrid w:val="0"/>
                <w:sz w:val="24"/>
              </w:rPr>
            </w:pPr>
          </w:p>
        </w:tc>
        <w:tc>
          <w:tcPr>
            <w:tcW w:w="518" w:type="dxa"/>
            <w:tcBorders>
              <w:top w:val="single" w:sz="4" w:space="0" w:color="auto"/>
              <w:right w:val="single" w:sz="12" w:space="0" w:color="auto"/>
            </w:tcBorders>
          </w:tcPr>
          <w:p w:rsidR="00F10113" w:rsidRDefault="00F10113">
            <w:pPr>
              <w:rPr>
                <w:snapToGrid w:val="0"/>
                <w:sz w:val="24"/>
              </w:rPr>
            </w:pPr>
          </w:p>
        </w:tc>
        <w:tc>
          <w:tcPr>
            <w:tcW w:w="1559" w:type="dxa"/>
            <w:tcBorders>
              <w:top w:val="single" w:sz="4" w:space="0" w:color="auto"/>
              <w:left w:val="single" w:sz="12" w:space="0" w:color="auto"/>
              <w:right w:val="single" w:sz="12" w:space="0" w:color="auto"/>
            </w:tcBorders>
          </w:tcPr>
          <w:p w:rsidR="00F10113" w:rsidRDefault="00F10113">
            <w:pPr>
              <w:rPr>
                <w:snapToGrid w:val="0"/>
                <w:sz w:val="24"/>
              </w:rPr>
            </w:pPr>
            <w:r>
              <w:rPr>
                <w:snapToGrid w:val="0"/>
              </w:rPr>
              <w:t>Кассир</w:t>
            </w:r>
            <w:r>
              <w:rPr>
                <w:snapToGrid w:val="0"/>
                <w:sz w:val="24"/>
              </w:rPr>
              <w:t xml:space="preserve"> </w:t>
            </w:r>
          </w:p>
        </w:tc>
        <w:tc>
          <w:tcPr>
            <w:tcW w:w="992" w:type="dxa"/>
            <w:gridSpan w:val="2"/>
            <w:tcBorders>
              <w:top w:val="single" w:sz="4" w:space="0" w:color="auto"/>
              <w:left w:val="single" w:sz="12" w:space="0" w:color="auto"/>
              <w:right w:val="single" w:sz="12" w:space="0" w:color="auto"/>
            </w:tcBorders>
          </w:tcPr>
          <w:p w:rsidR="00F10113" w:rsidRDefault="00F10113">
            <w:pPr>
              <w:jc w:val="center"/>
              <w:rPr>
                <w:snapToGrid w:val="0"/>
                <w:sz w:val="24"/>
              </w:rPr>
            </w:pPr>
            <w:r>
              <w:rPr>
                <w:snapToGrid w:val="0"/>
                <w:sz w:val="24"/>
              </w:rPr>
              <w:t>1</w:t>
            </w:r>
          </w:p>
        </w:tc>
        <w:tc>
          <w:tcPr>
            <w:tcW w:w="1418" w:type="dxa"/>
            <w:gridSpan w:val="2"/>
            <w:tcBorders>
              <w:top w:val="single" w:sz="4" w:space="0" w:color="auto"/>
              <w:left w:val="single" w:sz="12" w:space="0" w:color="auto"/>
              <w:right w:val="single" w:sz="12" w:space="0" w:color="auto"/>
            </w:tcBorders>
          </w:tcPr>
          <w:p w:rsidR="00F10113" w:rsidRDefault="00F10113">
            <w:pPr>
              <w:jc w:val="right"/>
              <w:rPr>
                <w:snapToGrid w:val="0"/>
              </w:rPr>
            </w:pPr>
            <w:r>
              <w:rPr>
                <w:snapToGrid w:val="0"/>
              </w:rPr>
              <w:t xml:space="preserve">       2 500,00</w:t>
            </w:r>
          </w:p>
        </w:tc>
        <w:tc>
          <w:tcPr>
            <w:tcW w:w="567" w:type="dxa"/>
            <w:tcBorders>
              <w:top w:val="single" w:sz="4" w:space="0" w:color="auto"/>
              <w:left w:val="single" w:sz="12" w:space="0" w:color="auto"/>
            </w:tcBorders>
          </w:tcPr>
          <w:p w:rsidR="00F10113" w:rsidRDefault="00F10113">
            <w:pPr>
              <w:jc w:val="center"/>
              <w:rPr>
                <w:snapToGrid w:val="0"/>
              </w:rPr>
            </w:pPr>
            <w:r>
              <w:rPr>
                <w:snapToGrid w:val="0"/>
              </w:rPr>
              <w:t>-</w:t>
            </w:r>
          </w:p>
        </w:tc>
        <w:tc>
          <w:tcPr>
            <w:tcW w:w="567" w:type="dxa"/>
            <w:tcBorders>
              <w:top w:val="single" w:sz="4" w:space="0" w:color="auto"/>
            </w:tcBorders>
          </w:tcPr>
          <w:p w:rsidR="00F10113" w:rsidRDefault="00F10113">
            <w:pPr>
              <w:jc w:val="center"/>
              <w:rPr>
                <w:snapToGrid w:val="0"/>
              </w:rPr>
            </w:pPr>
            <w:r>
              <w:rPr>
                <w:snapToGrid w:val="0"/>
              </w:rPr>
              <w:t>-</w:t>
            </w:r>
          </w:p>
        </w:tc>
        <w:tc>
          <w:tcPr>
            <w:tcW w:w="567" w:type="dxa"/>
            <w:gridSpan w:val="2"/>
            <w:tcBorders>
              <w:top w:val="single" w:sz="4" w:space="0" w:color="auto"/>
              <w:right w:val="single" w:sz="12" w:space="0" w:color="auto"/>
            </w:tcBorders>
          </w:tcPr>
          <w:p w:rsidR="00F10113" w:rsidRDefault="00F10113">
            <w:pPr>
              <w:jc w:val="center"/>
              <w:rPr>
                <w:snapToGrid w:val="0"/>
              </w:rPr>
            </w:pPr>
            <w:r>
              <w:rPr>
                <w:snapToGrid w:val="0"/>
              </w:rPr>
              <w:t>-</w:t>
            </w:r>
          </w:p>
        </w:tc>
        <w:tc>
          <w:tcPr>
            <w:tcW w:w="1192" w:type="dxa"/>
            <w:tcBorders>
              <w:top w:val="single" w:sz="4" w:space="0" w:color="auto"/>
              <w:left w:val="single" w:sz="12" w:space="0" w:color="auto"/>
              <w:right w:val="single" w:sz="12" w:space="0" w:color="auto"/>
            </w:tcBorders>
          </w:tcPr>
          <w:p w:rsidR="00F10113" w:rsidRDefault="00F10113">
            <w:pPr>
              <w:jc w:val="right"/>
              <w:rPr>
                <w:snapToGrid w:val="0"/>
              </w:rPr>
            </w:pPr>
            <w:r>
              <w:rPr>
                <w:snapToGrid w:val="0"/>
              </w:rPr>
              <w:t xml:space="preserve">    2 500,00</w:t>
            </w:r>
          </w:p>
        </w:tc>
        <w:tc>
          <w:tcPr>
            <w:tcW w:w="792" w:type="dxa"/>
            <w:tcBorders>
              <w:top w:val="single" w:sz="4" w:space="0" w:color="auto"/>
              <w:left w:val="single" w:sz="12" w:space="0" w:color="auto"/>
              <w:right w:val="single" w:sz="12" w:space="0" w:color="auto"/>
            </w:tcBorders>
          </w:tcPr>
          <w:p w:rsidR="00F10113" w:rsidRDefault="00F10113">
            <w:pPr>
              <w:jc w:val="right"/>
              <w:rPr>
                <w:snapToGrid w:val="0"/>
                <w:sz w:val="24"/>
              </w:rPr>
            </w:pPr>
          </w:p>
        </w:tc>
      </w:tr>
      <w:tr w:rsidR="00F10113">
        <w:tc>
          <w:tcPr>
            <w:tcW w:w="1609" w:type="dxa"/>
            <w:tcBorders>
              <w:left w:val="single" w:sz="12" w:space="0" w:color="auto"/>
            </w:tcBorders>
          </w:tcPr>
          <w:p w:rsidR="00F10113" w:rsidRDefault="00F10113">
            <w:pPr>
              <w:rPr>
                <w:snapToGrid w:val="0"/>
                <w:sz w:val="24"/>
              </w:rPr>
            </w:pPr>
          </w:p>
        </w:tc>
        <w:tc>
          <w:tcPr>
            <w:tcW w:w="518" w:type="dxa"/>
            <w:tcBorders>
              <w:right w:val="single" w:sz="12" w:space="0" w:color="auto"/>
            </w:tcBorders>
          </w:tcPr>
          <w:p w:rsidR="00F10113" w:rsidRDefault="00F10113">
            <w:pPr>
              <w:rPr>
                <w:snapToGrid w:val="0"/>
                <w:sz w:val="24"/>
              </w:rPr>
            </w:pPr>
          </w:p>
        </w:tc>
        <w:tc>
          <w:tcPr>
            <w:tcW w:w="1559" w:type="dxa"/>
            <w:tcBorders>
              <w:left w:val="single" w:sz="12" w:space="0" w:color="auto"/>
              <w:right w:val="single" w:sz="12" w:space="0" w:color="auto"/>
            </w:tcBorders>
          </w:tcPr>
          <w:p w:rsidR="00F10113" w:rsidRDefault="00F10113">
            <w:pPr>
              <w:pStyle w:val="a5"/>
              <w:tabs>
                <w:tab w:val="clear" w:pos="4536"/>
                <w:tab w:val="clear" w:pos="9072"/>
              </w:tabs>
              <w:rPr>
                <w:snapToGrid w:val="0"/>
              </w:rPr>
            </w:pPr>
            <w:r>
              <w:rPr>
                <w:snapToGrid w:val="0"/>
              </w:rPr>
              <w:t>Водитель</w:t>
            </w:r>
          </w:p>
        </w:tc>
        <w:tc>
          <w:tcPr>
            <w:tcW w:w="992" w:type="dxa"/>
            <w:gridSpan w:val="2"/>
            <w:tcBorders>
              <w:left w:val="single" w:sz="12" w:space="0" w:color="auto"/>
              <w:right w:val="single" w:sz="12" w:space="0" w:color="auto"/>
            </w:tcBorders>
          </w:tcPr>
          <w:p w:rsidR="00F10113" w:rsidRDefault="00F10113">
            <w:pPr>
              <w:jc w:val="center"/>
              <w:rPr>
                <w:snapToGrid w:val="0"/>
                <w:sz w:val="24"/>
              </w:rPr>
            </w:pPr>
            <w:r>
              <w:rPr>
                <w:snapToGrid w:val="0"/>
                <w:sz w:val="24"/>
              </w:rPr>
              <w:t>1</w:t>
            </w:r>
          </w:p>
        </w:tc>
        <w:tc>
          <w:tcPr>
            <w:tcW w:w="1418" w:type="dxa"/>
            <w:gridSpan w:val="2"/>
            <w:tcBorders>
              <w:left w:val="single" w:sz="12" w:space="0" w:color="auto"/>
              <w:right w:val="single" w:sz="12" w:space="0" w:color="auto"/>
            </w:tcBorders>
          </w:tcPr>
          <w:p w:rsidR="00F10113" w:rsidRDefault="00F10113">
            <w:pPr>
              <w:jc w:val="right"/>
              <w:rPr>
                <w:snapToGrid w:val="0"/>
              </w:rPr>
            </w:pPr>
            <w:r>
              <w:rPr>
                <w:snapToGrid w:val="0"/>
              </w:rPr>
              <w:t xml:space="preserve">     7 000,00</w:t>
            </w:r>
          </w:p>
        </w:tc>
        <w:tc>
          <w:tcPr>
            <w:tcW w:w="567" w:type="dxa"/>
            <w:tcBorders>
              <w:left w:val="single" w:sz="12" w:space="0" w:color="auto"/>
            </w:tcBorders>
          </w:tcPr>
          <w:p w:rsidR="00F10113" w:rsidRDefault="00F10113">
            <w:pPr>
              <w:jc w:val="center"/>
              <w:rPr>
                <w:snapToGrid w:val="0"/>
              </w:rPr>
            </w:pPr>
            <w:r>
              <w:rPr>
                <w:snapToGrid w:val="0"/>
              </w:rPr>
              <w:t>-</w:t>
            </w:r>
          </w:p>
        </w:tc>
        <w:tc>
          <w:tcPr>
            <w:tcW w:w="567" w:type="dxa"/>
          </w:tcPr>
          <w:p w:rsidR="00F10113" w:rsidRDefault="00F10113">
            <w:pPr>
              <w:jc w:val="center"/>
              <w:rPr>
                <w:snapToGrid w:val="0"/>
              </w:rPr>
            </w:pPr>
            <w:r>
              <w:rPr>
                <w:snapToGrid w:val="0"/>
              </w:rPr>
              <w:t>-</w:t>
            </w:r>
          </w:p>
        </w:tc>
        <w:tc>
          <w:tcPr>
            <w:tcW w:w="567" w:type="dxa"/>
            <w:gridSpan w:val="2"/>
            <w:tcBorders>
              <w:right w:val="single" w:sz="12" w:space="0" w:color="auto"/>
            </w:tcBorders>
          </w:tcPr>
          <w:p w:rsidR="00F10113" w:rsidRDefault="00F10113">
            <w:pPr>
              <w:jc w:val="center"/>
              <w:rPr>
                <w:snapToGrid w:val="0"/>
              </w:rPr>
            </w:pPr>
            <w:r>
              <w:rPr>
                <w:snapToGrid w:val="0"/>
              </w:rPr>
              <w:t>-</w:t>
            </w:r>
          </w:p>
        </w:tc>
        <w:tc>
          <w:tcPr>
            <w:tcW w:w="1192" w:type="dxa"/>
            <w:tcBorders>
              <w:left w:val="single" w:sz="12" w:space="0" w:color="auto"/>
              <w:right w:val="single" w:sz="12" w:space="0" w:color="auto"/>
            </w:tcBorders>
          </w:tcPr>
          <w:p w:rsidR="00F10113" w:rsidRDefault="00F10113">
            <w:pPr>
              <w:jc w:val="right"/>
              <w:rPr>
                <w:snapToGrid w:val="0"/>
              </w:rPr>
            </w:pPr>
            <w:r>
              <w:rPr>
                <w:snapToGrid w:val="0"/>
              </w:rPr>
              <w:t xml:space="preserve">   7 000,00</w:t>
            </w:r>
          </w:p>
        </w:tc>
        <w:tc>
          <w:tcPr>
            <w:tcW w:w="792" w:type="dxa"/>
            <w:tcBorders>
              <w:left w:val="single" w:sz="12" w:space="0" w:color="auto"/>
              <w:right w:val="single" w:sz="12" w:space="0" w:color="auto"/>
            </w:tcBorders>
          </w:tcPr>
          <w:p w:rsidR="00F10113" w:rsidRDefault="00F10113">
            <w:pPr>
              <w:jc w:val="right"/>
              <w:rPr>
                <w:snapToGrid w:val="0"/>
                <w:sz w:val="24"/>
              </w:rPr>
            </w:pPr>
          </w:p>
        </w:tc>
      </w:tr>
      <w:tr w:rsidR="00F10113">
        <w:tc>
          <w:tcPr>
            <w:tcW w:w="1609" w:type="dxa"/>
            <w:tcBorders>
              <w:left w:val="single" w:sz="12" w:space="0" w:color="auto"/>
            </w:tcBorders>
          </w:tcPr>
          <w:p w:rsidR="00F10113" w:rsidRDefault="00F10113">
            <w:pPr>
              <w:rPr>
                <w:snapToGrid w:val="0"/>
              </w:rPr>
            </w:pPr>
            <w:r>
              <w:rPr>
                <w:snapToGrid w:val="0"/>
              </w:rPr>
              <w:t>Цех</w:t>
            </w:r>
          </w:p>
        </w:tc>
        <w:tc>
          <w:tcPr>
            <w:tcW w:w="518" w:type="dxa"/>
            <w:tcBorders>
              <w:right w:val="single" w:sz="12" w:space="0" w:color="auto"/>
            </w:tcBorders>
          </w:tcPr>
          <w:p w:rsidR="00F10113" w:rsidRDefault="00F10113">
            <w:pPr>
              <w:rPr>
                <w:snapToGrid w:val="0"/>
                <w:sz w:val="24"/>
              </w:rPr>
            </w:pPr>
            <w:r>
              <w:rPr>
                <w:snapToGrid w:val="0"/>
                <w:sz w:val="24"/>
              </w:rPr>
              <w:t>02</w:t>
            </w:r>
          </w:p>
        </w:tc>
        <w:tc>
          <w:tcPr>
            <w:tcW w:w="1559" w:type="dxa"/>
            <w:tcBorders>
              <w:left w:val="single" w:sz="12" w:space="0" w:color="auto"/>
              <w:right w:val="single" w:sz="12" w:space="0" w:color="auto"/>
            </w:tcBorders>
          </w:tcPr>
          <w:p w:rsidR="00F10113" w:rsidRDefault="00F10113">
            <w:pPr>
              <w:pStyle w:val="a5"/>
              <w:tabs>
                <w:tab w:val="clear" w:pos="4536"/>
                <w:tab w:val="clear" w:pos="9072"/>
              </w:tabs>
              <w:rPr>
                <w:snapToGrid w:val="0"/>
              </w:rPr>
            </w:pPr>
            <w:r>
              <w:rPr>
                <w:snapToGrid w:val="0"/>
              </w:rPr>
              <w:t>Инженер</w:t>
            </w:r>
          </w:p>
        </w:tc>
        <w:tc>
          <w:tcPr>
            <w:tcW w:w="992" w:type="dxa"/>
            <w:gridSpan w:val="2"/>
            <w:tcBorders>
              <w:left w:val="single" w:sz="12" w:space="0" w:color="auto"/>
              <w:right w:val="single" w:sz="12" w:space="0" w:color="auto"/>
            </w:tcBorders>
          </w:tcPr>
          <w:p w:rsidR="00F10113" w:rsidRDefault="00F10113">
            <w:pPr>
              <w:jc w:val="center"/>
              <w:rPr>
                <w:snapToGrid w:val="0"/>
                <w:sz w:val="24"/>
              </w:rPr>
            </w:pPr>
            <w:r>
              <w:rPr>
                <w:snapToGrid w:val="0"/>
                <w:sz w:val="24"/>
              </w:rPr>
              <w:t>1</w:t>
            </w:r>
          </w:p>
        </w:tc>
        <w:tc>
          <w:tcPr>
            <w:tcW w:w="1418" w:type="dxa"/>
            <w:gridSpan w:val="2"/>
            <w:tcBorders>
              <w:left w:val="single" w:sz="12" w:space="0" w:color="auto"/>
              <w:right w:val="single" w:sz="12" w:space="0" w:color="auto"/>
            </w:tcBorders>
          </w:tcPr>
          <w:p w:rsidR="00F10113" w:rsidRDefault="00F10113">
            <w:pPr>
              <w:jc w:val="right"/>
              <w:rPr>
                <w:snapToGrid w:val="0"/>
              </w:rPr>
            </w:pPr>
            <w:r>
              <w:rPr>
                <w:snapToGrid w:val="0"/>
              </w:rPr>
              <w:t xml:space="preserve">     6 500,00</w:t>
            </w:r>
          </w:p>
        </w:tc>
        <w:tc>
          <w:tcPr>
            <w:tcW w:w="567" w:type="dxa"/>
            <w:tcBorders>
              <w:left w:val="single" w:sz="12" w:space="0" w:color="auto"/>
            </w:tcBorders>
          </w:tcPr>
          <w:p w:rsidR="00F10113" w:rsidRDefault="00F10113">
            <w:pPr>
              <w:jc w:val="center"/>
              <w:rPr>
                <w:snapToGrid w:val="0"/>
              </w:rPr>
            </w:pPr>
            <w:r>
              <w:rPr>
                <w:snapToGrid w:val="0"/>
              </w:rPr>
              <w:t>-</w:t>
            </w:r>
          </w:p>
        </w:tc>
        <w:tc>
          <w:tcPr>
            <w:tcW w:w="567" w:type="dxa"/>
          </w:tcPr>
          <w:p w:rsidR="00F10113" w:rsidRDefault="00F10113">
            <w:pPr>
              <w:jc w:val="center"/>
              <w:rPr>
                <w:snapToGrid w:val="0"/>
              </w:rPr>
            </w:pPr>
            <w:r>
              <w:rPr>
                <w:snapToGrid w:val="0"/>
              </w:rPr>
              <w:t>-</w:t>
            </w:r>
          </w:p>
        </w:tc>
        <w:tc>
          <w:tcPr>
            <w:tcW w:w="567" w:type="dxa"/>
            <w:gridSpan w:val="2"/>
            <w:tcBorders>
              <w:right w:val="single" w:sz="12" w:space="0" w:color="auto"/>
            </w:tcBorders>
          </w:tcPr>
          <w:p w:rsidR="00F10113" w:rsidRDefault="00F10113">
            <w:pPr>
              <w:jc w:val="center"/>
              <w:rPr>
                <w:snapToGrid w:val="0"/>
              </w:rPr>
            </w:pPr>
            <w:r>
              <w:rPr>
                <w:snapToGrid w:val="0"/>
              </w:rPr>
              <w:t>-</w:t>
            </w:r>
          </w:p>
        </w:tc>
        <w:tc>
          <w:tcPr>
            <w:tcW w:w="1192" w:type="dxa"/>
            <w:tcBorders>
              <w:left w:val="single" w:sz="12" w:space="0" w:color="auto"/>
              <w:right w:val="single" w:sz="12" w:space="0" w:color="auto"/>
            </w:tcBorders>
          </w:tcPr>
          <w:p w:rsidR="00F10113" w:rsidRDefault="00F10113">
            <w:pPr>
              <w:jc w:val="right"/>
              <w:rPr>
                <w:snapToGrid w:val="0"/>
              </w:rPr>
            </w:pPr>
            <w:r>
              <w:rPr>
                <w:snapToGrid w:val="0"/>
              </w:rPr>
              <w:t xml:space="preserve">   6 500,00</w:t>
            </w:r>
          </w:p>
        </w:tc>
        <w:tc>
          <w:tcPr>
            <w:tcW w:w="792" w:type="dxa"/>
            <w:tcBorders>
              <w:left w:val="single" w:sz="12" w:space="0" w:color="auto"/>
              <w:right w:val="single" w:sz="12" w:space="0" w:color="auto"/>
            </w:tcBorders>
          </w:tcPr>
          <w:p w:rsidR="00F10113" w:rsidRDefault="00F10113">
            <w:pPr>
              <w:jc w:val="right"/>
              <w:rPr>
                <w:snapToGrid w:val="0"/>
                <w:sz w:val="24"/>
              </w:rPr>
            </w:pPr>
          </w:p>
        </w:tc>
      </w:tr>
      <w:tr w:rsidR="00F10113">
        <w:tc>
          <w:tcPr>
            <w:tcW w:w="1609" w:type="dxa"/>
            <w:tcBorders>
              <w:left w:val="single" w:sz="12" w:space="0" w:color="auto"/>
            </w:tcBorders>
          </w:tcPr>
          <w:p w:rsidR="00F10113" w:rsidRDefault="00F10113">
            <w:pPr>
              <w:rPr>
                <w:snapToGrid w:val="0"/>
                <w:sz w:val="24"/>
              </w:rPr>
            </w:pPr>
          </w:p>
        </w:tc>
        <w:tc>
          <w:tcPr>
            <w:tcW w:w="518" w:type="dxa"/>
            <w:tcBorders>
              <w:right w:val="single" w:sz="12" w:space="0" w:color="auto"/>
            </w:tcBorders>
          </w:tcPr>
          <w:p w:rsidR="00F10113" w:rsidRDefault="00F10113">
            <w:pPr>
              <w:rPr>
                <w:snapToGrid w:val="0"/>
                <w:sz w:val="24"/>
              </w:rPr>
            </w:pPr>
          </w:p>
        </w:tc>
        <w:tc>
          <w:tcPr>
            <w:tcW w:w="1559" w:type="dxa"/>
            <w:tcBorders>
              <w:left w:val="single" w:sz="12" w:space="0" w:color="auto"/>
              <w:right w:val="single" w:sz="12" w:space="0" w:color="auto"/>
            </w:tcBorders>
          </w:tcPr>
          <w:p w:rsidR="00F10113" w:rsidRDefault="00F10113">
            <w:pPr>
              <w:pStyle w:val="a5"/>
              <w:tabs>
                <w:tab w:val="clear" w:pos="4536"/>
                <w:tab w:val="clear" w:pos="9072"/>
              </w:tabs>
              <w:rPr>
                <w:snapToGrid w:val="0"/>
              </w:rPr>
            </w:pPr>
            <w:r>
              <w:rPr>
                <w:snapToGrid w:val="0"/>
              </w:rPr>
              <w:t>Столяр 6 разряда</w:t>
            </w:r>
          </w:p>
        </w:tc>
        <w:tc>
          <w:tcPr>
            <w:tcW w:w="992" w:type="dxa"/>
            <w:gridSpan w:val="2"/>
            <w:tcBorders>
              <w:left w:val="single" w:sz="12" w:space="0" w:color="auto"/>
              <w:right w:val="single" w:sz="12" w:space="0" w:color="auto"/>
            </w:tcBorders>
          </w:tcPr>
          <w:p w:rsidR="00F10113" w:rsidRDefault="00F10113">
            <w:pPr>
              <w:jc w:val="center"/>
              <w:rPr>
                <w:snapToGrid w:val="0"/>
                <w:sz w:val="24"/>
              </w:rPr>
            </w:pPr>
            <w:r>
              <w:rPr>
                <w:snapToGrid w:val="0"/>
                <w:sz w:val="24"/>
              </w:rPr>
              <w:t>1</w:t>
            </w:r>
          </w:p>
        </w:tc>
        <w:tc>
          <w:tcPr>
            <w:tcW w:w="1418" w:type="dxa"/>
            <w:gridSpan w:val="2"/>
            <w:tcBorders>
              <w:left w:val="single" w:sz="12" w:space="0" w:color="auto"/>
              <w:right w:val="single" w:sz="12" w:space="0" w:color="auto"/>
            </w:tcBorders>
          </w:tcPr>
          <w:p w:rsidR="00F10113" w:rsidRDefault="00F10113">
            <w:pPr>
              <w:jc w:val="right"/>
              <w:rPr>
                <w:snapToGrid w:val="0"/>
              </w:rPr>
            </w:pPr>
            <w:r>
              <w:rPr>
                <w:snapToGrid w:val="0"/>
              </w:rPr>
              <w:t xml:space="preserve">  65,0 руб./час</w:t>
            </w:r>
          </w:p>
        </w:tc>
        <w:tc>
          <w:tcPr>
            <w:tcW w:w="567" w:type="dxa"/>
            <w:tcBorders>
              <w:left w:val="single" w:sz="12" w:space="0" w:color="auto"/>
            </w:tcBorders>
          </w:tcPr>
          <w:p w:rsidR="00F10113" w:rsidRDefault="00F10113">
            <w:pPr>
              <w:jc w:val="center"/>
              <w:rPr>
                <w:snapToGrid w:val="0"/>
              </w:rPr>
            </w:pPr>
            <w:r>
              <w:rPr>
                <w:snapToGrid w:val="0"/>
              </w:rPr>
              <w:t>-</w:t>
            </w:r>
          </w:p>
        </w:tc>
        <w:tc>
          <w:tcPr>
            <w:tcW w:w="567" w:type="dxa"/>
          </w:tcPr>
          <w:p w:rsidR="00F10113" w:rsidRDefault="00F10113">
            <w:pPr>
              <w:jc w:val="center"/>
              <w:rPr>
                <w:snapToGrid w:val="0"/>
              </w:rPr>
            </w:pPr>
            <w:r>
              <w:rPr>
                <w:snapToGrid w:val="0"/>
              </w:rPr>
              <w:t>-</w:t>
            </w:r>
          </w:p>
        </w:tc>
        <w:tc>
          <w:tcPr>
            <w:tcW w:w="567" w:type="dxa"/>
            <w:gridSpan w:val="2"/>
            <w:tcBorders>
              <w:right w:val="single" w:sz="12" w:space="0" w:color="auto"/>
            </w:tcBorders>
          </w:tcPr>
          <w:p w:rsidR="00F10113" w:rsidRDefault="00F10113">
            <w:pPr>
              <w:jc w:val="center"/>
              <w:rPr>
                <w:snapToGrid w:val="0"/>
              </w:rPr>
            </w:pPr>
            <w:r>
              <w:rPr>
                <w:snapToGrid w:val="0"/>
              </w:rPr>
              <w:t>-</w:t>
            </w:r>
          </w:p>
        </w:tc>
        <w:tc>
          <w:tcPr>
            <w:tcW w:w="1192" w:type="dxa"/>
            <w:tcBorders>
              <w:left w:val="single" w:sz="12" w:space="0" w:color="auto"/>
              <w:right w:val="single" w:sz="12" w:space="0" w:color="auto"/>
            </w:tcBorders>
          </w:tcPr>
          <w:p w:rsidR="00F10113" w:rsidRDefault="00F10113">
            <w:pPr>
              <w:jc w:val="right"/>
              <w:rPr>
                <w:snapToGrid w:val="0"/>
              </w:rPr>
            </w:pPr>
            <w:r>
              <w:rPr>
                <w:snapToGrid w:val="0"/>
              </w:rPr>
              <w:t xml:space="preserve">   8 500,00</w:t>
            </w:r>
          </w:p>
        </w:tc>
        <w:tc>
          <w:tcPr>
            <w:tcW w:w="792" w:type="dxa"/>
            <w:tcBorders>
              <w:left w:val="single" w:sz="12" w:space="0" w:color="auto"/>
              <w:right w:val="single" w:sz="12" w:space="0" w:color="auto"/>
            </w:tcBorders>
          </w:tcPr>
          <w:p w:rsidR="00F10113" w:rsidRDefault="00F10113">
            <w:pPr>
              <w:jc w:val="right"/>
              <w:rPr>
                <w:snapToGrid w:val="0"/>
                <w:sz w:val="24"/>
              </w:rPr>
            </w:pPr>
          </w:p>
        </w:tc>
      </w:tr>
      <w:tr w:rsidR="00F10113">
        <w:tc>
          <w:tcPr>
            <w:tcW w:w="1609" w:type="dxa"/>
            <w:tcBorders>
              <w:left w:val="single" w:sz="12" w:space="0" w:color="auto"/>
            </w:tcBorders>
          </w:tcPr>
          <w:p w:rsidR="00F10113" w:rsidRDefault="00F10113">
            <w:pPr>
              <w:rPr>
                <w:snapToGrid w:val="0"/>
                <w:sz w:val="24"/>
              </w:rPr>
            </w:pPr>
          </w:p>
        </w:tc>
        <w:tc>
          <w:tcPr>
            <w:tcW w:w="518" w:type="dxa"/>
            <w:tcBorders>
              <w:right w:val="single" w:sz="12" w:space="0" w:color="auto"/>
            </w:tcBorders>
          </w:tcPr>
          <w:p w:rsidR="00F10113" w:rsidRDefault="00F10113">
            <w:pPr>
              <w:rPr>
                <w:snapToGrid w:val="0"/>
                <w:sz w:val="24"/>
              </w:rPr>
            </w:pPr>
          </w:p>
        </w:tc>
        <w:tc>
          <w:tcPr>
            <w:tcW w:w="1559" w:type="dxa"/>
            <w:tcBorders>
              <w:left w:val="single" w:sz="12" w:space="0" w:color="auto"/>
              <w:right w:val="single" w:sz="12" w:space="0" w:color="auto"/>
            </w:tcBorders>
          </w:tcPr>
          <w:p w:rsidR="00F10113" w:rsidRDefault="00F10113">
            <w:pPr>
              <w:pStyle w:val="a5"/>
              <w:tabs>
                <w:tab w:val="clear" w:pos="4536"/>
                <w:tab w:val="clear" w:pos="9072"/>
              </w:tabs>
              <w:rPr>
                <w:snapToGrid w:val="0"/>
              </w:rPr>
            </w:pPr>
            <w:r>
              <w:rPr>
                <w:snapToGrid w:val="0"/>
              </w:rPr>
              <w:t>Столяр 5 разряда</w:t>
            </w:r>
          </w:p>
        </w:tc>
        <w:tc>
          <w:tcPr>
            <w:tcW w:w="992" w:type="dxa"/>
            <w:gridSpan w:val="2"/>
            <w:tcBorders>
              <w:left w:val="single" w:sz="12" w:space="0" w:color="auto"/>
              <w:right w:val="single" w:sz="12" w:space="0" w:color="auto"/>
            </w:tcBorders>
          </w:tcPr>
          <w:p w:rsidR="00F10113" w:rsidRDefault="00F10113">
            <w:pPr>
              <w:jc w:val="center"/>
              <w:rPr>
                <w:snapToGrid w:val="0"/>
                <w:sz w:val="24"/>
              </w:rPr>
            </w:pPr>
            <w:r>
              <w:rPr>
                <w:snapToGrid w:val="0"/>
                <w:sz w:val="24"/>
              </w:rPr>
              <w:t>1</w:t>
            </w:r>
          </w:p>
        </w:tc>
        <w:tc>
          <w:tcPr>
            <w:tcW w:w="1418" w:type="dxa"/>
            <w:gridSpan w:val="2"/>
            <w:tcBorders>
              <w:left w:val="single" w:sz="12" w:space="0" w:color="auto"/>
              <w:right w:val="single" w:sz="12" w:space="0" w:color="auto"/>
            </w:tcBorders>
          </w:tcPr>
          <w:p w:rsidR="00F10113" w:rsidRDefault="00F10113">
            <w:pPr>
              <w:jc w:val="right"/>
              <w:rPr>
                <w:snapToGrid w:val="0"/>
              </w:rPr>
            </w:pPr>
            <w:r>
              <w:rPr>
                <w:snapToGrid w:val="0"/>
              </w:rPr>
              <w:t xml:space="preserve">  60,0 руб./час</w:t>
            </w:r>
          </w:p>
        </w:tc>
        <w:tc>
          <w:tcPr>
            <w:tcW w:w="567" w:type="dxa"/>
            <w:tcBorders>
              <w:left w:val="single" w:sz="12" w:space="0" w:color="auto"/>
            </w:tcBorders>
          </w:tcPr>
          <w:p w:rsidR="00F10113" w:rsidRDefault="00F10113">
            <w:pPr>
              <w:jc w:val="center"/>
              <w:rPr>
                <w:snapToGrid w:val="0"/>
              </w:rPr>
            </w:pPr>
          </w:p>
        </w:tc>
        <w:tc>
          <w:tcPr>
            <w:tcW w:w="567" w:type="dxa"/>
          </w:tcPr>
          <w:p w:rsidR="00F10113" w:rsidRDefault="00F10113">
            <w:pPr>
              <w:jc w:val="center"/>
              <w:rPr>
                <w:snapToGrid w:val="0"/>
              </w:rPr>
            </w:pPr>
          </w:p>
        </w:tc>
        <w:tc>
          <w:tcPr>
            <w:tcW w:w="567" w:type="dxa"/>
            <w:gridSpan w:val="2"/>
            <w:tcBorders>
              <w:right w:val="single" w:sz="12" w:space="0" w:color="auto"/>
            </w:tcBorders>
          </w:tcPr>
          <w:p w:rsidR="00F10113" w:rsidRDefault="00F10113">
            <w:pPr>
              <w:jc w:val="center"/>
              <w:rPr>
                <w:snapToGrid w:val="0"/>
              </w:rPr>
            </w:pPr>
          </w:p>
        </w:tc>
        <w:tc>
          <w:tcPr>
            <w:tcW w:w="1192" w:type="dxa"/>
            <w:tcBorders>
              <w:left w:val="single" w:sz="12" w:space="0" w:color="auto"/>
              <w:right w:val="single" w:sz="12" w:space="0" w:color="auto"/>
            </w:tcBorders>
          </w:tcPr>
          <w:p w:rsidR="00F10113" w:rsidRDefault="00F10113">
            <w:pPr>
              <w:jc w:val="right"/>
              <w:rPr>
                <w:snapToGrid w:val="0"/>
              </w:rPr>
            </w:pPr>
            <w:r>
              <w:rPr>
                <w:snapToGrid w:val="0"/>
              </w:rPr>
              <w:t xml:space="preserve">   8 500,00</w:t>
            </w:r>
          </w:p>
        </w:tc>
        <w:tc>
          <w:tcPr>
            <w:tcW w:w="792" w:type="dxa"/>
            <w:tcBorders>
              <w:left w:val="single" w:sz="12" w:space="0" w:color="auto"/>
              <w:right w:val="single" w:sz="12" w:space="0" w:color="auto"/>
            </w:tcBorders>
          </w:tcPr>
          <w:p w:rsidR="00F10113" w:rsidRDefault="00F10113">
            <w:pPr>
              <w:jc w:val="right"/>
              <w:rPr>
                <w:snapToGrid w:val="0"/>
                <w:sz w:val="24"/>
              </w:rPr>
            </w:pPr>
          </w:p>
        </w:tc>
      </w:tr>
      <w:tr w:rsidR="00F10113">
        <w:tc>
          <w:tcPr>
            <w:tcW w:w="1609" w:type="dxa"/>
            <w:tcBorders>
              <w:left w:val="single" w:sz="12" w:space="0" w:color="auto"/>
              <w:bottom w:val="single" w:sz="4" w:space="0" w:color="auto"/>
            </w:tcBorders>
          </w:tcPr>
          <w:p w:rsidR="00F10113" w:rsidRDefault="00F10113">
            <w:pPr>
              <w:rPr>
                <w:snapToGrid w:val="0"/>
                <w:sz w:val="24"/>
              </w:rPr>
            </w:pPr>
          </w:p>
        </w:tc>
        <w:tc>
          <w:tcPr>
            <w:tcW w:w="518" w:type="dxa"/>
            <w:tcBorders>
              <w:bottom w:val="single" w:sz="4" w:space="0" w:color="auto"/>
              <w:right w:val="single" w:sz="12" w:space="0" w:color="auto"/>
            </w:tcBorders>
          </w:tcPr>
          <w:p w:rsidR="00F10113" w:rsidRDefault="00F10113">
            <w:pPr>
              <w:rPr>
                <w:snapToGrid w:val="0"/>
                <w:sz w:val="24"/>
              </w:rPr>
            </w:pPr>
          </w:p>
        </w:tc>
        <w:tc>
          <w:tcPr>
            <w:tcW w:w="1559" w:type="dxa"/>
            <w:tcBorders>
              <w:left w:val="single" w:sz="12" w:space="0" w:color="auto"/>
              <w:bottom w:val="single" w:sz="4" w:space="0" w:color="auto"/>
              <w:right w:val="single" w:sz="12" w:space="0" w:color="auto"/>
            </w:tcBorders>
          </w:tcPr>
          <w:p w:rsidR="00F10113" w:rsidRDefault="00F10113">
            <w:pPr>
              <w:pStyle w:val="a5"/>
              <w:tabs>
                <w:tab w:val="clear" w:pos="4536"/>
                <w:tab w:val="clear" w:pos="9072"/>
              </w:tabs>
              <w:rPr>
                <w:snapToGrid w:val="0"/>
              </w:rPr>
            </w:pPr>
            <w:r>
              <w:rPr>
                <w:snapToGrid w:val="0"/>
              </w:rPr>
              <w:t>Технический работник</w:t>
            </w:r>
          </w:p>
        </w:tc>
        <w:tc>
          <w:tcPr>
            <w:tcW w:w="992" w:type="dxa"/>
            <w:gridSpan w:val="2"/>
            <w:tcBorders>
              <w:left w:val="single" w:sz="12" w:space="0" w:color="auto"/>
              <w:bottom w:val="single" w:sz="4" w:space="0" w:color="auto"/>
              <w:right w:val="single" w:sz="12" w:space="0" w:color="auto"/>
            </w:tcBorders>
          </w:tcPr>
          <w:p w:rsidR="00F10113" w:rsidRDefault="00F10113">
            <w:pPr>
              <w:jc w:val="center"/>
              <w:rPr>
                <w:snapToGrid w:val="0"/>
                <w:sz w:val="24"/>
              </w:rPr>
            </w:pPr>
            <w:r>
              <w:rPr>
                <w:snapToGrid w:val="0"/>
                <w:sz w:val="24"/>
              </w:rPr>
              <w:t>1</w:t>
            </w:r>
          </w:p>
        </w:tc>
        <w:tc>
          <w:tcPr>
            <w:tcW w:w="1418" w:type="dxa"/>
            <w:gridSpan w:val="2"/>
            <w:tcBorders>
              <w:left w:val="single" w:sz="12" w:space="0" w:color="auto"/>
              <w:bottom w:val="single" w:sz="4" w:space="0" w:color="auto"/>
              <w:right w:val="single" w:sz="12" w:space="0" w:color="auto"/>
            </w:tcBorders>
          </w:tcPr>
          <w:p w:rsidR="00F10113" w:rsidRDefault="00F10113">
            <w:pPr>
              <w:jc w:val="right"/>
              <w:rPr>
                <w:snapToGrid w:val="0"/>
              </w:rPr>
            </w:pPr>
            <w:r>
              <w:rPr>
                <w:snapToGrid w:val="0"/>
              </w:rPr>
              <w:t xml:space="preserve">        2 500,00</w:t>
            </w:r>
          </w:p>
        </w:tc>
        <w:tc>
          <w:tcPr>
            <w:tcW w:w="567" w:type="dxa"/>
            <w:tcBorders>
              <w:left w:val="single" w:sz="12" w:space="0" w:color="auto"/>
              <w:bottom w:val="single" w:sz="4" w:space="0" w:color="auto"/>
            </w:tcBorders>
          </w:tcPr>
          <w:p w:rsidR="00F10113" w:rsidRDefault="00F10113">
            <w:pPr>
              <w:jc w:val="center"/>
              <w:rPr>
                <w:snapToGrid w:val="0"/>
              </w:rPr>
            </w:pPr>
            <w:r>
              <w:rPr>
                <w:snapToGrid w:val="0"/>
              </w:rPr>
              <w:t>-</w:t>
            </w:r>
          </w:p>
        </w:tc>
        <w:tc>
          <w:tcPr>
            <w:tcW w:w="567" w:type="dxa"/>
            <w:tcBorders>
              <w:bottom w:val="single" w:sz="4" w:space="0" w:color="auto"/>
            </w:tcBorders>
          </w:tcPr>
          <w:p w:rsidR="00F10113" w:rsidRDefault="00F10113">
            <w:pPr>
              <w:jc w:val="center"/>
              <w:rPr>
                <w:snapToGrid w:val="0"/>
              </w:rPr>
            </w:pPr>
            <w:r>
              <w:rPr>
                <w:snapToGrid w:val="0"/>
              </w:rPr>
              <w:t>-</w:t>
            </w:r>
          </w:p>
        </w:tc>
        <w:tc>
          <w:tcPr>
            <w:tcW w:w="567" w:type="dxa"/>
            <w:gridSpan w:val="2"/>
            <w:tcBorders>
              <w:bottom w:val="single" w:sz="4" w:space="0" w:color="auto"/>
              <w:right w:val="single" w:sz="12" w:space="0" w:color="auto"/>
            </w:tcBorders>
          </w:tcPr>
          <w:p w:rsidR="00F10113" w:rsidRDefault="00F10113">
            <w:pPr>
              <w:jc w:val="center"/>
              <w:rPr>
                <w:snapToGrid w:val="0"/>
              </w:rPr>
            </w:pPr>
            <w:r>
              <w:rPr>
                <w:snapToGrid w:val="0"/>
              </w:rPr>
              <w:t>-</w:t>
            </w:r>
          </w:p>
        </w:tc>
        <w:tc>
          <w:tcPr>
            <w:tcW w:w="1192" w:type="dxa"/>
            <w:tcBorders>
              <w:left w:val="single" w:sz="12" w:space="0" w:color="auto"/>
              <w:bottom w:val="single" w:sz="4" w:space="0" w:color="auto"/>
              <w:right w:val="single" w:sz="12" w:space="0" w:color="auto"/>
            </w:tcBorders>
          </w:tcPr>
          <w:p w:rsidR="00F10113" w:rsidRDefault="00F10113">
            <w:pPr>
              <w:jc w:val="right"/>
              <w:rPr>
                <w:snapToGrid w:val="0"/>
              </w:rPr>
            </w:pPr>
            <w:r>
              <w:rPr>
                <w:snapToGrid w:val="0"/>
              </w:rPr>
              <w:t xml:space="preserve">     2 500,00</w:t>
            </w:r>
          </w:p>
        </w:tc>
        <w:tc>
          <w:tcPr>
            <w:tcW w:w="792" w:type="dxa"/>
            <w:tcBorders>
              <w:left w:val="single" w:sz="12" w:space="0" w:color="auto"/>
              <w:right w:val="single" w:sz="12" w:space="0" w:color="auto"/>
            </w:tcBorders>
          </w:tcPr>
          <w:p w:rsidR="00F10113" w:rsidRDefault="00F10113">
            <w:pPr>
              <w:jc w:val="right"/>
              <w:rPr>
                <w:snapToGrid w:val="0"/>
                <w:sz w:val="24"/>
              </w:rPr>
            </w:pPr>
          </w:p>
        </w:tc>
      </w:tr>
      <w:tr w:rsidR="00F10113">
        <w:tc>
          <w:tcPr>
            <w:tcW w:w="1609" w:type="dxa"/>
            <w:tcBorders>
              <w:left w:val="single" w:sz="12" w:space="0" w:color="auto"/>
              <w:bottom w:val="single" w:sz="12" w:space="0" w:color="auto"/>
            </w:tcBorders>
          </w:tcPr>
          <w:p w:rsidR="00F10113" w:rsidRDefault="00F10113">
            <w:pPr>
              <w:rPr>
                <w:snapToGrid w:val="0"/>
              </w:rPr>
            </w:pPr>
            <w:r>
              <w:rPr>
                <w:snapToGrid w:val="0"/>
              </w:rPr>
              <w:t>Склад</w:t>
            </w:r>
          </w:p>
        </w:tc>
        <w:tc>
          <w:tcPr>
            <w:tcW w:w="518" w:type="dxa"/>
            <w:tcBorders>
              <w:bottom w:val="single" w:sz="12" w:space="0" w:color="auto"/>
              <w:right w:val="single" w:sz="12" w:space="0" w:color="auto"/>
            </w:tcBorders>
          </w:tcPr>
          <w:p w:rsidR="00F10113" w:rsidRDefault="00F10113">
            <w:pPr>
              <w:rPr>
                <w:snapToGrid w:val="0"/>
                <w:sz w:val="24"/>
              </w:rPr>
            </w:pPr>
            <w:r>
              <w:rPr>
                <w:snapToGrid w:val="0"/>
                <w:sz w:val="24"/>
              </w:rPr>
              <w:t xml:space="preserve">03 </w:t>
            </w:r>
          </w:p>
        </w:tc>
        <w:tc>
          <w:tcPr>
            <w:tcW w:w="1559" w:type="dxa"/>
            <w:tcBorders>
              <w:left w:val="single" w:sz="12" w:space="0" w:color="auto"/>
              <w:bottom w:val="single" w:sz="12" w:space="0" w:color="auto"/>
              <w:right w:val="single" w:sz="12" w:space="0" w:color="auto"/>
            </w:tcBorders>
          </w:tcPr>
          <w:p w:rsidR="00F10113" w:rsidRDefault="00F10113">
            <w:pPr>
              <w:pStyle w:val="a5"/>
              <w:tabs>
                <w:tab w:val="clear" w:pos="4536"/>
                <w:tab w:val="clear" w:pos="9072"/>
              </w:tabs>
              <w:rPr>
                <w:snapToGrid w:val="0"/>
              </w:rPr>
            </w:pPr>
            <w:r>
              <w:rPr>
                <w:snapToGrid w:val="0"/>
              </w:rPr>
              <w:t>Заведующий складом</w:t>
            </w:r>
          </w:p>
        </w:tc>
        <w:tc>
          <w:tcPr>
            <w:tcW w:w="992" w:type="dxa"/>
            <w:gridSpan w:val="2"/>
            <w:tcBorders>
              <w:left w:val="single" w:sz="12" w:space="0" w:color="auto"/>
              <w:bottom w:val="single" w:sz="12" w:space="0" w:color="auto"/>
              <w:right w:val="single" w:sz="12" w:space="0" w:color="auto"/>
            </w:tcBorders>
          </w:tcPr>
          <w:p w:rsidR="00F10113" w:rsidRDefault="00F10113">
            <w:pPr>
              <w:jc w:val="center"/>
              <w:rPr>
                <w:snapToGrid w:val="0"/>
                <w:sz w:val="24"/>
              </w:rPr>
            </w:pPr>
            <w:r>
              <w:rPr>
                <w:snapToGrid w:val="0"/>
                <w:sz w:val="24"/>
              </w:rPr>
              <w:t>1</w:t>
            </w:r>
          </w:p>
        </w:tc>
        <w:tc>
          <w:tcPr>
            <w:tcW w:w="1418" w:type="dxa"/>
            <w:gridSpan w:val="2"/>
            <w:tcBorders>
              <w:left w:val="single" w:sz="12" w:space="0" w:color="auto"/>
              <w:bottom w:val="nil"/>
              <w:right w:val="single" w:sz="12" w:space="0" w:color="auto"/>
            </w:tcBorders>
          </w:tcPr>
          <w:p w:rsidR="00F10113" w:rsidRDefault="00F10113">
            <w:pPr>
              <w:jc w:val="right"/>
              <w:rPr>
                <w:snapToGrid w:val="0"/>
              </w:rPr>
            </w:pPr>
            <w:r>
              <w:rPr>
                <w:snapToGrid w:val="0"/>
              </w:rPr>
              <w:t xml:space="preserve">       4 600,00</w:t>
            </w:r>
          </w:p>
        </w:tc>
        <w:tc>
          <w:tcPr>
            <w:tcW w:w="567" w:type="dxa"/>
            <w:tcBorders>
              <w:left w:val="single" w:sz="12" w:space="0" w:color="auto"/>
              <w:bottom w:val="single" w:sz="12" w:space="0" w:color="auto"/>
            </w:tcBorders>
          </w:tcPr>
          <w:p w:rsidR="00F10113" w:rsidRDefault="00F10113">
            <w:pPr>
              <w:jc w:val="center"/>
              <w:rPr>
                <w:snapToGrid w:val="0"/>
              </w:rPr>
            </w:pPr>
            <w:r>
              <w:rPr>
                <w:snapToGrid w:val="0"/>
              </w:rPr>
              <w:t>-</w:t>
            </w:r>
          </w:p>
        </w:tc>
        <w:tc>
          <w:tcPr>
            <w:tcW w:w="567" w:type="dxa"/>
            <w:tcBorders>
              <w:bottom w:val="single" w:sz="12" w:space="0" w:color="auto"/>
            </w:tcBorders>
          </w:tcPr>
          <w:p w:rsidR="00F10113" w:rsidRDefault="00F10113">
            <w:pPr>
              <w:jc w:val="center"/>
              <w:rPr>
                <w:snapToGrid w:val="0"/>
              </w:rPr>
            </w:pPr>
            <w:r>
              <w:rPr>
                <w:snapToGrid w:val="0"/>
              </w:rPr>
              <w:t>-</w:t>
            </w:r>
          </w:p>
        </w:tc>
        <w:tc>
          <w:tcPr>
            <w:tcW w:w="567" w:type="dxa"/>
            <w:gridSpan w:val="2"/>
            <w:tcBorders>
              <w:bottom w:val="single" w:sz="12" w:space="0" w:color="auto"/>
              <w:right w:val="single" w:sz="12" w:space="0" w:color="auto"/>
            </w:tcBorders>
          </w:tcPr>
          <w:p w:rsidR="00F10113" w:rsidRDefault="00F10113">
            <w:pPr>
              <w:jc w:val="center"/>
              <w:rPr>
                <w:snapToGrid w:val="0"/>
              </w:rPr>
            </w:pPr>
            <w:r>
              <w:rPr>
                <w:snapToGrid w:val="0"/>
              </w:rPr>
              <w:t>-</w:t>
            </w:r>
          </w:p>
        </w:tc>
        <w:tc>
          <w:tcPr>
            <w:tcW w:w="1192" w:type="dxa"/>
            <w:tcBorders>
              <w:left w:val="single" w:sz="12" w:space="0" w:color="auto"/>
              <w:bottom w:val="single" w:sz="12" w:space="0" w:color="auto"/>
              <w:right w:val="single" w:sz="12" w:space="0" w:color="auto"/>
            </w:tcBorders>
          </w:tcPr>
          <w:p w:rsidR="00F10113" w:rsidRDefault="00F10113">
            <w:pPr>
              <w:jc w:val="right"/>
              <w:rPr>
                <w:snapToGrid w:val="0"/>
              </w:rPr>
            </w:pPr>
            <w:r>
              <w:rPr>
                <w:snapToGrid w:val="0"/>
              </w:rPr>
              <w:t xml:space="preserve">    4 600,00</w:t>
            </w:r>
          </w:p>
        </w:tc>
        <w:tc>
          <w:tcPr>
            <w:tcW w:w="792" w:type="dxa"/>
            <w:tcBorders>
              <w:left w:val="single" w:sz="12" w:space="0" w:color="auto"/>
              <w:bottom w:val="single" w:sz="12" w:space="0" w:color="auto"/>
              <w:right w:val="single" w:sz="12" w:space="0" w:color="auto"/>
            </w:tcBorders>
          </w:tcPr>
          <w:p w:rsidR="00F10113" w:rsidRDefault="00F10113">
            <w:pPr>
              <w:jc w:val="right"/>
              <w:rPr>
                <w:snapToGrid w:val="0"/>
                <w:sz w:val="24"/>
              </w:rPr>
            </w:pPr>
          </w:p>
        </w:tc>
      </w:tr>
      <w:tr w:rsidR="00F10113">
        <w:trPr>
          <w:gridBefore w:val="2"/>
          <w:gridAfter w:val="1"/>
          <w:wBefore w:w="2127" w:type="dxa"/>
          <w:wAfter w:w="792" w:type="dxa"/>
          <w:cantSplit/>
          <w:trHeight w:val="330"/>
        </w:trPr>
        <w:tc>
          <w:tcPr>
            <w:tcW w:w="1559" w:type="dxa"/>
            <w:tcBorders>
              <w:top w:val="single" w:sz="12" w:space="0" w:color="auto"/>
              <w:left w:val="single" w:sz="12" w:space="0" w:color="auto"/>
              <w:bottom w:val="dashSmallGap" w:sz="4" w:space="0" w:color="auto"/>
              <w:right w:val="single" w:sz="12" w:space="0" w:color="auto"/>
            </w:tcBorders>
          </w:tcPr>
          <w:p w:rsidR="00F10113" w:rsidRDefault="00F10113">
            <w:pPr>
              <w:rPr>
                <w:snapToGrid w:val="0"/>
                <w:sz w:val="18"/>
              </w:rPr>
            </w:pPr>
            <w:r>
              <w:rPr>
                <w:snapToGrid w:val="0"/>
                <w:sz w:val="18"/>
              </w:rPr>
              <w:t>Итого  по листу</w:t>
            </w:r>
          </w:p>
        </w:tc>
        <w:tc>
          <w:tcPr>
            <w:tcW w:w="983" w:type="dxa"/>
            <w:tcBorders>
              <w:top w:val="single" w:sz="12" w:space="0" w:color="auto"/>
              <w:left w:val="single" w:sz="12" w:space="0" w:color="auto"/>
              <w:bottom w:val="nil"/>
              <w:right w:val="single" w:sz="12" w:space="0" w:color="auto"/>
            </w:tcBorders>
          </w:tcPr>
          <w:p w:rsidR="00F10113" w:rsidRDefault="00F10113">
            <w:pPr>
              <w:jc w:val="center"/>
              <w:rPr>
                <w:snapToGrid w:val="0"/>
                <w:sz w:val="24"/>
              </w:rPr>
            </w:pPr>
            <w:r>
              <w:rPr>
                <w:snapToGrid w:val="0"/>
                <w:sz w:val="24"/>
              </w:rPr>
              <w:t>9</w:t>
            </w:r>
          </w:p>
        </w:tc>
        <w:tc>
          <w:tcPr>
            <w:tcW w:w="1418" w:type="dxa"/>
            <w:gridSpan w:val="2"/>
            <w:tcBorders>
              <w:top w:val="single" w:sz="12" w:space="0" w:color="auto"/>
              <w:left w:val="single" w:sz="12" w:space="0" w:color="auto"/>
              <w:bottom w:val="nil"/>
              <w:right w:val="single" w:sz="12" w:space="0" w:color="auto"/>
            </w:tcBorders>
          </w:tcPr>
          <w:p w:rsidR="00F10113" w:rsidRDefault="00F10113">
            <w:pPr>
              <w:rPr>
                <w:snapToGrid w:val="0"/>
              </w:rPr>
            </w:pPr>
          </w:p>
        </w:tc>
        <w:tc>
          <w:tcPr>
            <w:tcW w:w="1680" w:type="dxa"/>
            <w:gridSpan w:val="4"/>
            <w:tcBorders>
              <w:top w:val="single" w:sz="12" w:space="0" w:color="auto"/>
              <w:left w:val="single" w:sz="12" w:space="0" w:color="auto"/>
              <w:bottom w:val="nil"/>
              <w:right w:val="single" w:sz="12" w:space="0" w:color="auto"/>
            </w:tcBorders>
          </w:tcPr>
          <w:p w:rsidR="00F10113" w:rsidRDefault="00F10113">
            <w:pPr>
              <w:rPr>
                <w:snapToGrid w:val="0"/>
              </w:rPr>
            </w:pPr>
          </w:p>
        </w:tc>
        <w:tc>
          <w:tcPr>
            <w:tcW w:w="1222" w:type="dxa"/>
            <w:gridSpan w:val="2"/>
            <w:tcBorders>
              <w:top w:val="single" w:sz="12" w:space="0" w:color="auto"/>
              <w:left w:val="single" w:sz="12" w:space="0" w:color="auto"/>
              <w:bottom w:val="nil"/>
              <w:right w:val="single" w:sz="12" w:space="0" w:color="auto"/>
            </w:tcBorders>
          </w:tcPr>
          <w:p w:rsidR="00F10113" w:rsidRDefault="00F10113">
            <w:pPr>
              <w:rPr>
                <w:snapToGrid w:val="0"/>
              </w:rPr>
            </w:pPr>
            <w:r>
              <w:rPr>
                <w:snapToGrid w:val="0"/>
                <w:color w:val="FF0000"/>
              </w:rPr>
              <w:t xml:space="preserve">  </w:t>
            </w:r>
            <w:r>
              <w:rPr>
                <w:snapToGrid w:val="0"/>
              </w:rPr>
              <w:t>59 600,00</w:t>
            </w:r>
          </w:p>
        </w:tc>
      </w:tr>
      <w:tr w:rsidR="00F10113">
        <w:trPr>
          <w:gridBefore w:val="2"/>
          <w:gridAfter w:val="1"/>
          <w:wBefore w:w="2127" w:type="dxa"/>
          <w:wAfter w:w="792" w:type="dxa"/>
          <w:cantSplit/>
          <w:trHeight w:val="330"/>
        </w:trPr>
        <w:tc>
          <w:tcPr>
            <w:tcW w:w="1559" w:type="dxa"/>
            <w:tcBorders>
              <w:top w:val="dashSmallGap" w:sz="4" w:space="0" w:color="auto"/>
              <w:left w:val="single" w:sz="12" w:space="0" w:color="auto"/>
              <w:bottom w:val="single" w:sz="12" w:space="0" w:color="auto"/>
              <w:right w:val="single" w:sz="12" w:space="0" w:color="auto"/>
            </w:tcBorders>
          </w:tcPr>
          <w:p w:rsidR="00F10113" w:rsidRDefault="00F10113">
            <w:pPr>
              <w:rPr>
                <w:snapToGrid w:val="0"/>
                <w:sz w:val="18"/>
              </w:rPr>
            </w:pPr>
            <w:r>
              <w:rPr>
                <w:snapToGrid w:val="0"/>
                <w:sz w:val="18"/>
              </w:rPr>
              <w:t>Итого  по документу</w:t>
            </w:r>
          </w:p>
        </w:tc>
        <w:tc>
          <w:tcPr>
            <w:tcW w:w="983" w:type="dxa"/>
            <w:tcBorders>
              <w:top w:val="nil"/>
              <w:left w:val="single" w:sz="12" w:space="0" w:color="auto"/>
              <w:bottom w:val="single" w:sz="12" w:space="0" w:color="auto"/>
              <w:right w:val="single" w:sz="12" w:space="0" w:color="auto"/>
            </w:tcBorders>
          </w:tcPr>
          <w:p w:rsidR="00F10113" w:rsidRDefault="00F10113">
            <w:pPr>
              <w:jc w:val="center"/>
              <w:rPr>
                <w:snapToGrid w:val="0"/>
              </w:rPr>
            </w:pPr>
            <w:r>
              <w:rPr>
                <w:snapToGrid w:val="0"/>
              </w:rPr>
              <w:t>9</w:t>
            </w:r>
          </w:p>
        </w:tc>
        <w:tc>
          <w:tcPr>
            <w:tcW w:w="1418" w:type="dxa"/>
            <w:gridSpan w:val="2"/>
            <w:tcBorders>
              <w:top w:val="nil"/>
              <w:left w:val="single" w:sz="12" w:space="0" w:color="auto"/>
              <w:bottom w:val="single" w:sz="12" w:space="0" w:color="auto"/>
              <w:right w:val="single" w:sz="12" w:space="0" w:color="auto"/>
            </w:tcBorders>
          </w:tcPr>
          <w:p w:rsidR="00F10113" w:rsidRDefault="00F10113">
            <w:pPr>
              <w:rPr>
                <w:snapToGrid w:val="0"/>
              </w:rPr>
            </w:pPr>
          </w:p>
        </w:tc>
        <w:tc>
          <w:tcPr>
            <w:tcW w:w="1680" w:type="dxa"/>
            <w:gridSpan w:val="4"/>
            <w:tcBorders>
              <w:top w:val="nil"/>
              <w:left w:val="single" w:sz="12" w:space="0" w:color="auto"/>
              <w:bottom w:val="single" w:sz="12" w:space="0" w:color="auto"/>
              <w:right w:val="single" w:sz="12" w:space="0" w:color="auto"/>
            </w:tcBorders>
          </w:tcPr>
          <w:p w:rsidR="00F10113" w:rsidRDefault="00F10113">
            <w:pPr>
              <w:rPr>
                <w:snapToGrid w:val="0"/>
              </w:rPr>
            </w:pPr>
          </w:p>
        </w:tc>
        <w:tc>
          <w:tcPr>
            <w:tcW w:w="1222" w:type="dxa"/>
            <w:gridSpan w:val="2"/>
            <w:tcBorders>
              <w:top w:val="nil"/>
              <w:left w:val="single" w:sz="12" w:space="0" w:color="auto"/>
              <w:bottom w:val="single" w:sz="12" w:space="0" w:color="auto"/>
              <w:right w:val="single" w:sz="12" w:space="0" w:color="auto"/>
            </w:tcBorders>
          </w:tcPr>
          <w:p w:rsidR="00F10113" w:rsidRDefault="00F10113">
            <w:pPr>
              <w:rPr>
                <w:snapToGrid w:val="0"/>
              </w:rPr>
            </w:pPr>
            <w:r>
              <w:rPr>
                <w:snapToGrid w:val="0"/>
                <w:color w:val="FF0000"/>
              </w:rPr>
              <w:t xml:space="preserve">  </w:t>
            </w:r>
            <w:r>
              <w:rPr>
                <w:snapToGrid w:val="0"/>
              </w:rPr>
              <w:t>59 600,00</w:t>
            </w:r>
          </w:p>
        </w:tc>
      </w:tr>
    </w:tbl>
    <w:p w:rsidR="00F10113" w:rsidRDefault="00F10113">
      <w:pPr>
        <w:rPr>
          <w:snapToGrid w:val="0"/>
          <w:sz w:val="24"/>
        </w:rPr>
      </w:pPr>
    </w:p>
    <w:p w:rsidR="00F10113" w:rsidRDefault="00F10113">
      <w:pPr>
        <w:rPr>
          <w:snapToGrid w:val="0"/>
          <w:sz w:val="24"/>
        </w:rPr>
      </w:pPr>
      <w:r>
        <w:rPr>
          <w:snapToGrid w:val="0"/>
        </w:rPr>
        <w:t xml:space="preserve">Руководители структурных   </w:t>
      </w:r>
      <w:r>
        <w:rPr>
          <w:snapToGrid w:val="0"/>
          <w:sz w:val="24"/>
        </w:rPr>
        <w:t xml:space="preserve">  </w:t>
      </w:r>
      <w:r>
        <w:rPr>
          <w:snapToGrid w:val="0"/>
          <w:u w:val="single"/>
        </w:rPr>
        <w:t xml:space="preserve">Генеральный директор               </w:t>
      </w:r>
      <w:r>
        <w:rPr>
          <w:snapToGrid w:val="0"/>
          <w:sz w:val="24"/>
        </w:rPr>
        <w:t xml:space="preserve"> ___________ </w:t>
      </w:r>
      <w:r>
        <w:rPr>
          <w:snapToGrid w:val="0"/>
          <w:u w:val="single"/>
        </w:rPr>
        <w:t xml:space="preserve">Иванов А.А    </w:t>
      </w:r>
    </w:p>
    <w:p w:rsidR="00F10113" w:rsidRDefault="00F10113">
      <w:pPr>
        <w:rPr>
          <w:snapToGrid w:val="0"/>
          <w:sz w:val="18"/>
        </w:rPr>
      </w:pPr>
      <w:r>
        <w:rPr>
          <w:snapToGrid w:val="0"/>
          <w:sz w:val="18"/>
        </w:rPr>
        <w:t xml:space="preserve">                                                                   должность                                       подпись           расшифровка подписи  </w:t>
      </w:r>
    </w:p>
    <w:p w:rsidR="00F10113" w:rsidRDefault="00F10113">
      <w:pPr>
        <w:rPr>
          <w:snapToGrid w:val="0"/>
          <w:sz w:val="24"/>
        </w:rPr>
      </w:pPr>
      <w:r>
        <w:rPr>
          <w:snapToGrid w:val="0"/>
          <w:sz w:val="24"/>
        </w:rPr>
        <w:t xml:space="preserve">                                           </w:t>
      </w:r>
      <w:r>
        <w:rPr>
          <w:snapToGrid w:val="0"/>
          <w:u w:val="single"/>
        </w:rPr>
        <w:t>Инженер</w:t>
      </w:r>
      <w:r>
        <w:rPr>
          <w:snapToGrid w:val="0"/>
          <w:sz w:val="24"/>
        </w:rPr>
        <w:t xml:space="preserve">                                 ___________ </w:t>
      </w:r>
      <w:r>
        <w:rPr>
          <w:snapToGrid w:val="0"/>
          <w:u w:val="single"/>
        </w:rPr>
        <w:t>Колядов М.Н.</w:t>
      </w:r>
      <w:r>
        <w:rPr>
          <w:snapToGrid w:val="0"/>
          <w:sz w:val="24"/>
        </w:rPr>
        <w:t xml:space="preserve"> </w:t>
      </w:r>
    </w:p>
    <w:p w:rsidR="00F10113" w:rsidRDefault="00F10113">
      <w:pPr>
        <w:rPr>
          <w:snapToGrid w:val="0"/>
          <w:sz w:val="18"/>
        </w:rPr>
      </w:pPr>
      <w:r>
        <w:rPr>
          <w:snapToGrid w:val="0"/>
          <w:sz w:val="18"/>
        </w:rPr>
        <w:t xml:space="preserve">                                                                  должность                                       подпись            расшифровка подписи</w:t>
      </w:r>
    </w:p>
    <w:p w:rsidR="00F10113" w:rsidRDefault="00F10113">
      <w:pPr>
        <w:pStyle w:val="10"/>
        <w:rPr>
          <w:snapToGrid w:val="0"/>
        </w:rPr>
      </w:pPr>
      <w:r>
        <w:rPr>
          <w:snapToGrid w:val="0"/>
          <w:sz w:val="20"/>
        </w:rPr>
        <w:t xml:space="preserve">                                                   </w:t>
      </w:r>
      <w:r>
        <w:rPr>
          <w:snapToGrid w:val="0"/>
          <w:sz w:val="20"/>
          <w:u w:val="single"/>
        </w:rPr>
        <w:t xml:space="preserve"> Главный бухгалтер</w:t>
      </w:r>
      <w:r>
        <w:rPr>
          <w:snapToGrid w:val="0"/>
        </w:rPr>
        <w:t xml:space="preserve">                  ___________  </w:t>
      </w:r>
      <w:r>
        <w:rPr>
          <w:snapToGrid w:val="0"/>
          <w:sz w:val="20"/>
          <w:u w:val="single"/>
        </w:rPr>
        <w:t>Белова Н.В.</w:t>
      </w:r>
    </w:p>
    <w:p w:rsidR="00F10113" w:rsidRDefault="00F10113">
      <w:pPr>
        <w:rPr>
          <w:snapToGrid w:val="0"/>
          <w:sz w:val="18"/>
        </w:rPr>
      </w:pPr>
      <w:r>
        <w:rPr>
          <w:snapToGrid w:val="0"/>
          <w:sz w:val="18"/>
        </w:rPr>
        <w:t xml:space="preserve">                                                                                                                           подпись           расшифровка подписи   </w:t>
      </w:r>
    </w:p>
    <w:p w:rsidR="00F10113" w:rsidRDefault="00F10113">
      <w:pPr>
        <w:rPr>
          <w:snapToGrid w:val="0"/>
          <w:sz w:val="18"/>
        </w:rPr>
      </w:pPr>
    </w:p>
    <w:p w:rsidR="00F10113" w:rsidRDefault="00F10113">
      <w:pPr>
        <w:pStyle w:val="a4"/>
        <w:tabs>
          <w:tab w:val="clear" w:pos="10631"/>
        </w:tabs>
        <w:rPr>
          <w:rFonts w:ascii="Times New Roman" w:hAnsi="Times New Roman"/>
          <w:snapToGrid w:val="0"/>
        </w:rPr>
      </w:pPr>
      <w:r>
        <w:rPr>
          <w:rFonts w:ascii="Times New Roman" w:hAnsi="Times New Roman"/>
          <w:snapToGrid w:val="0"/>
        </w:rPr>
        <w:t xml:space="preserve">         Данные о сотрудниках ЗАО «Монолит» содержатся в штатном формуляре,  приведенном в таблице №1. </w:t>
      </w:r>
    </w:p>
    <w:p w:rsidR="00F10113" w:rsidRDefault="00F10113">
      <w:pPr>
        <w:rPr>
          <w:snapToGrid w:val="0"/>
          <w:sz w:val="24"/>
        </w:rPr>
      </w:pPr>
    </w:p>
    <w:p w:rsidR="00F10113" w:rsidRDefault="00F10113">
      <w:pPr>
        <w:jc w:val="right"/>
        <w:rPr>
          <w:snapToGrid w:val="0"/>
          <w:sz w:val="24"/>
        </w:rPr>
      </w:pPr>
      <w:r>
        <w:rPr>
          <w:snapToGrid w:val="0"/>
          <w:sz w:val="24"/>
        </w:rPr>
        <w:t>Таблица 1.</w:t>
      </w:r>
    </w:p>
    <w:p w:rsidR="00F10113" w:rsidRDefault="00F10113">
      <w:pPr>
        <w:jc w:val="center"/>
        <w:rPr>
          <w:i/>
          <w:snapToGrid w:val="0"/>
          <w:sz w:val="24"/>
        </w:rPr>
      </w:pPr>
      <w:r>
        <w:rPr>
          <w:i/>
          <w:snapToGrid w:val="0"/>
          <w:sz w:val="24"/>
        </w:rPr>
        <w:t>Штатный формуляр ЗАО «Монолит».</w:t>
      </w:r>
    </w:p>
    <w:p w:rsidR="00F10113" w:rsidRDefault="00F10113">
      <w:pPr>
        <w:rPr>
          <w:snapToGrid w:val="0"/>
          <w:sz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9"/>
        <w:gridCol w:w="1522"/>
        <w:gridCol w:w="1134"/>
        <w:gridCol w:w="1701"/>
        <w:gridCol w:w="931"/>
        <w:gridCol w:w="1054"/>
        <w:gridCol w:w="1701"/>
      </w:tblGrid>
      <w:tr w:rsidR="00F10113">
        <w:tc>
          <w:tcPr>
            <w:tcW w:w="1739" w:type="dxa"/>
          </w:tcPr>
          <w:p w:rsidR="00F10113" w:rsidRDefault="00F10113">
            <w:pPr>
              <w:rPr>
                <w:b/>
                <w:snapToGrid w:val="0"/>
                <w:sz w:val="24"/>
              </w:rPr>
            </w:pPr>
            <w:r>
              <w:rPr>
                <w:b/>
                <w:snapToGrid w:val="0"/>
                <w:sz w:val="24"/>
              </w:rPr>
              <w:t>Фамилия,</w:t>
            </w:r>
          </w:p>
          <w:p w:rsidR="00F10113" w:rsidRDefault="00F10113">
            <w:pPr>
              <w:rPr>
                <w:b/>
                <w:snapToGrid w:val="0"/>
                <w:sz w:val="24"/>
              </w:rPr>
            </w:pPr>
            <w:r>
              <w:rPr>
                <w:b/>
                <w:snapToGrid w:val="0"/>
                <w:sz w:val="24"/>
              </w:rPr>
              <w:t>Имя,</w:t>
            </w:r>
          </w:p>
          <w:p w:rsidR="00F10113" w:rsidRDefault="00F10113">
            <w:pPr>
              <w:rPr>
                <w:b/>
                <w:snapToGrid w:val="0"/>
                <w:sz w:val="24"/>
              </w:rPr>
            </w:pPr>
            <w:r>
              <w:rPr>
                <w:b/>
                <w:snapToGrid w:val="0"/>
                <w:sz w:val="24"/>
              </w:rPr>
              <w:t>Отчество</w:t>
            </w:r>
          </w:p>
        </w:tc>
        <w:tc>
          <w:tcPr>
            <w:tcW w:w="1522" w:type="dxa"/>
          </w:tcPr>
          <w:p w:rsidR="00F10113" w:rsidRDefault="00F10113">
            <w:pPr>
              <w:rPr>
                <w:b/>
                <w:snapToGrid w:val="0"/>
                <w:sz w:val="24"/>
              </w:rPr>
            </w:pPr>
            <w:r>
              <w:rPr>
                <w:b/>
                <w:snapToGrid w:val="0"/>
                <w:sz w:val="24"/>
              </w:rPr>
              <w:t>Табельный номер</w:t>
            </w:r>
          </w:p>
        </w:tc>
        <w:tc>
          <w:tcPr>
            <w:tcW w:w="1134" w:type="dxa"/>
          </w:tcPr>
          <w:p w:rsidR="00F10113" w:rsidRDefault="00F10113">
            <w:pPr>
              <w:rPr>
                <w:b/>
                <w:snapToGrid w:val="0"/>
                <w:sz w:val="24"/>
              </w:rPr>
            </w:pPr>
            <w:r>
              <w:rPr>
                <w:b/>
                <w:snapToGrid w:val="0"/>
                <w:sz w:val="24"/>
              </w:rPr>
              <w:t>Год рожде-ния</w:t>
            </w:r>
          </w:p>
        </w:tc>
        <w:tc>
          <w:tcPr>
            <w:tcW w:w="1701" w:type="dxa"/>
          </w:tcPr>
          <w:p w:rsidR="00F10113" w:rsidRDefault="00F10113">
            <w:pPr>
              <w:rPr>
                <w:b/>
                <w:snapToGrid w:val="0"/>
                <w:sz w:val="24"/>
              </w:rPr>
            </w:pPr>
            <w:r>
              <w:rPr>
                <w:b/>
                <w:snapToGrid w:val="0"/>
                <w:sz w:val="24"/>
              </w:rPr>
              <w:t>Образование</w:t>
            </w:r>
          </w:p>
        </w:tc>
        <w:tc>
          <w:tcPr>
            <w:tcW w:w="931" w:type="dxa"/>
          </w:tcPr>
          <w:p w:rsidR="00F10113" w:rsidRDefault="00F10113">
            <w:pPr>
              <w:pStyle w:val="1"/>
              <w:rPr>
                <w:snapToGrid w:val="0"/>
              </w:rPr>
            </w:pPr>
            <w:r>
              <w:rPr>
                <w:snapToGrid w:val="0"/>
              </w:rPr>
              <w:t>Стаж</w:t>
            </w:r>
          </w:p>
          <w:p w:rsidR="00F10113" w:rsidRDefault="00F10113">
            <w:pPr>
              <w:rPr>
                <w:b/>
                <w:snapToGrid w:val="0"/>
                <w:sz w:val="24"/>
              </w:rPr>
            </w:pPr>
            <w:r>
              <w:rPr>
                <w:b/>
                <w:snapToGrid w:val="0"/>
                <w:sz w:val="24"/>
              </w:rPr>
              <w:t>(лет)</w:t>
            </w:r>
          </w:p>
        </w:tc>
        <w:tc>
          <w:tcPr>
            <w:tcW w:w="1054" w:type="dxa"/>
          </w:tcPr>
          <w:p w:rsidR="00F10113" w:rsidRDefault="00F10113">
            <w:pPr>
              <w:pStyle w:val="1"/>
              <w:rPr>
                <w:snapToGrid w:val="0"/>
              </w:rPr>
            </w:pPr>
            <w:r>
              <w:rPr>
                <w:snapToGrid w:val="0"/>
              </w:rPr>
              <w:t>Разряд</w:t>
            </w:r>
          </w:p>
        </w:tc>
        <w:tc>
          <w:tcPr>
            <w:tcW w:w="1701" w:type="dxa"/>
          </w:tcPr>
          <w:p w:rsidR="00F10113" w:rsidRDefault="00F10113">
            <w:pPr>
              <w:pStyle w:val="1"/>
              <w:rPr>
                <w:snapToGrid w:val="0"/>
              </w:rPr>
            </w:pPr>
            <w:r>
              <w:rPr>
                <w:snapToGrid w:val="0"/>
              </w:rPr>
              <w:t>Должность</w:t>
            </w:r>
          </w:p>
        </w:tc>
      </w:tr>
      <w:tr w:rsidR="00F10113">
        <w:tc>
          <w:tcPr>
            <w:tcW w:w="1739" w:type="dxa"/>
          </w:tcPr>
          <w:p w:rsidR="00F10113" w:rsidRDefault="00F10113">
            <w:pPr>
              <w:rPr>
                <w:snapToGrid w:val="0"/>
                <w:sz w:val="24"/>
              </w:rPr>
            </w:pPr>
            <w:r>
              <w:rPr>
                <w:snapToGrid w:val="0"/>
                <w:sz w:val="24"/>
              </w:rPr>
              <w:t xml:space="preserve">          1</w:t>
            </w:r>
          </w:p>
        </w:tc>
        <w:tc>
          <w:tcPr>
            <w:tcW w:w="1522" w:type="dxa"/>
          </w:tcPr>
          <w:p w:rsidR="00F10113" w:rsidRDefault="00F10113">
            <w:pPr>
              <w:rPr>
                <w:snapToGrid w:val="0"/>
                <w:sz w:val="24"/>
              </w:rPr>
            </w:pPr>
            <w:r>
              <w:rPr>
                <w:snapToGrid w:val="0"/>
                <w:sz w:val="24"/>
              </w:rPr>
              <w:t xml:space="preserve">      2</w:t>
            </w:r>
          </w:p>
        </w:tc>
        <w:tc>
          <w:tcPr>
            <w:tcW w:w="1134" w:type="dxa"/>
          </w:tcPr>
          <w:p w:rsidR="00F10113" w:rsidRDefault="00F10113">
            <w:pPr>
              <w:rPr>
                <w:snapToGrid w:val="0"/>
                <w:sz w:val="24"/>
              </w:rPr>
            </w:pPr>
            <w:r>
              <w:rPr>
                <w:snapToGrid w:val="0"/>
                <w:sz w:val="24"/>
              </w:rPr>
              <w:t xml:space="preserve">       3</w:t>
            </w:r>
          </w:p>
        </w:tc>
        <w:tc>
          <w:tcPr>
            <w:tcW w:w="1701" w:type="dxa"/>
          </w:tcPr>
          <w:p w:rsidR="00F10113" w:rsidRDefault="00F10113">
            <w:pPr>
              <w:rPr>
                <w:snapToGrid w:val="0"/>
                <w:sz w:val="24"/>
              </w:rPr>
            </w:pPr>
            <w:r>
              <w:rPr>
                <w:snapToGrid w:val="0"/>
                <w:sz w:val="24"/>
              </w:rPr>
              <w:t xml:space="preserve">          4</w:t>
            </w:r>
          </w:p>
        </w:tc>
        <w:tc>
          <w:tcPr>
            <w:tcW w:w="931" w:type="dxa"/>
          </w:tcPr>
          <w:p w:rsidR="00F10113" w:rsidRDefault="00F10113">
            <w:pPr>
              <w:rPr>
                <w:snapToGrid w:val="0"/>
                <w:sz w:val="24"/>
              </w:rPr>
            </w:pPr>
            <w:r>
              <w:rPr>
                <w:snapToGrid w:val="0"/>
                <w:sz w:val="24"/>
              </w:rPr>
              <w:t xml:space="preserve">      5</w:t>
            </w:r>
          </w:p>
        </w:tc>
        <w:tc>
          <w:tcPr>
            <w:tcW w:w="1054" w:type="dxa"/>
          </w:tcPr>
          <w:p w:rsidR="00F10113" w:rsidRDefault="00F10113">
            <w:pPr>
              <w:rPr>
                <w:snapToGrid w:val="0"/>
                <w:sz w:val="24"/>
              </w:rPr>
            </w:pPr>
            <w:r>
              <w:rPr>
                <w:snapToGrid w:val="0"/>
                <w:sz w:val="24"/>
              </w:rPr>
              <w:t xml:space="preserve">      6</w:t>
            </w:r>
          </w:p>
        </w:tc>
        <w:tc>
          <w:tcPr>
            <w:tcW w:w="1701" w:type="dxa"/>
          </w:tcPr>
          <w:p w:rsidR="00F10113" w:rsidRDefault="00F10113">
            <w:pPr>
              <w:rPr>
                <w:snapToGrid w:val="0"/>
                <w:sz w:val="24"/>
              </w:rPr>
            </w:pPr>
            <w:r>
              <w:rPr>
                <w:snapToGrid w:val="0"/>
                <w:sz w:val="24"/>
              </w:rPr>
              <w:t xml:space="preserve">       7</w:t>
            </w:r>
          </w:p>
        </w:tc>
      </w:tr>
      <w:tr w:rsidR="00F10113">
        <w:tc>
          <w:tcPr>
            <w:tcW w:w="1739" w:type="dxa"/>
          </w:tcPr>
          <w:p w:rsidR="00F10113" w:rsidRDefault="00F10113">
            <w:pPr>
              <w:rPr>
                <w:snapToGrid w:val="0"/>
                <w:sz w:val="24"/>
              </w:rPr>
            </w:pPr>
            <w:r>
              <w:rPr>
                <w:snapToGrid w:val="0"/>
                <w:sz w:val="24"/>
              </w:rPr>
              <w:t>Иванов</w:t>
            </w:r>
          </w:p>
          <w:p w:rsidR="00F10113" w:rsidRDefault="00F10113">
            <w:pPr>
              <w:rPr>
                <w:snapToGrid w:val="0"/>
                <w:sz w:val="24"/>
              </w:rPr>
            </w:pPr>
            <w:r>
              <w:rPr>
                <w:snapToGrid w:val="0"/>
                <w:sz w:val="24"/>
              </w:rPr>
              <w:t>Алексей</w:t>
            </w:r>
          </w:p>
          <w:p w:rsidR="00F10113" w:rsidRDefault="00F10113">
            <w:pPr>
              <w:rPr>
                <w:snapToGrid w:val="0"/>
                <w:sz w:val="24"/>
              </w:rPr>
            </w:pPr>
            <w:r>
              <w:rPr>
                <w:snapToGrid w:val="0"/>
                <w:sz w:val="24"/>
              </w:rPr>
              <w:t>Алексеевич</w:t>
            </w:r>
          </w:p>
        </w:tc>
        <w:tc>
          <w:tcPr>
            <w:tcW w:w="1522" w:type="dxa"/>
          </w:tcPr>
          <w:p w:rsidR="00F10113" w:rsidRDefault="00F10113">
            <w:pPr>
              <w:rPr>
                <w:snapToGrid w:val="0"/>
                <w:sz w:val="24"/>
              </w:rPr>
            </w:pPr>
            <w:r>
              <w:rPr>
                <w:snapToGrid w:val="0"/>
                <w:sz w:val="24"/>
              </w:rPr>
              <w:t xml:space="preserve">      001</w:t>
            </w:r>
          </w:p>
        </w:tc>
        <w:tc>
          <w:tcPr>
            <w:tcW w:w="1134" w:type="dxa"/>
          </w:tcPr>
          <w:p w:rsidR="00F10113" w:rsidRDefault="00F10113">
            <w:pPr>
              <w:rPr>
                <w:snapToGrid w:val="0"/>
                <w:sz w:val="24"/>
              </w:rPr>
            </w:pPr>
            <w:r>
              <w:rPr>
                <w:snapToGrid w:val="0"/>
                <w:sz w:val="24"/>
              </w:rPr>
              <w:t xml:space="preserve">    1956</w:t>
            </w:r>
          </w:p>
        </w:tc>
        <w:tc>
          <w:tcPr>
            <w:tcW w:w="1701" w:type="dxa"/>
          </w:tcPr>
          <w:p w:rsidR="00F10113" w:rsidRDefault="00F10113">
            <w:pPr>
              <w:rPr>
                <w:snapToGrid w:val="0"/>
                <w:sz w:val="24"/>
              </w:rPr>
            </w:pPr>
            <w:r>
              <w:rPr>
                <w:snapToGrid w:val="0"/>
                <w:sz w:val="24"/>
              </w:rPr>
              <w:t xml:space="preserve">   Высшее</w:t>
            </w:r>
          </w:p>
        </w:tc>
        <w:tc>
          <w:tcPr>
            <w:tcW w:w="931" w:type="dxa"/>
          </w:tcPr>
          <w:p w:rsidR="00F10113" w:rsidRDefault="00F10113">
            <w:pPr>
              <w:rPr>
                <w:snapToGrid w:val="0"/>
                <w:sz w:val="24"/>
              </w:rPr>
            </w:pPr>
            <w:r>
              <w:rPr>
                <w:snapToGrid w:val="0"/>
                <w:sz w:val="24"/>
              </w:rPr>
              <w:t xml:space="preserve">    22</w:t>
            </w:r>
          </w:p>
        </w:tc>
        <w:tc>
          <w:tcPr>
            <w:tcW w:w="1054" w:type="dxa"/>
          </w:tcPr>
          <w:p w:rsidR="00F10113" w:rsidRDefault="00F10113">
            <w:pPr>
              <w:rPr>
                <w:snapToGrid w:val="0"/>
                <w:sz w:val="24"/>
              </w:rPr>
            </w:pPr>
          </w:p>
        </w:tc>
        <w:tc>
          <w:tcPr>
            <w:tcW w:w="1701" w:type="dxa"/>
          </w:tcPr>
          <w:p w:rsidR="00F10113" w:rsidRDefault="00F10113">
            <w:pPr>
              <w:rPr>
                <w:snapToGrid w:val="0"/>
                <w:sz w:val="24"/>
              </w:rPr>
            </w:pPr>
            <w:r>
              <w:rPr>
                <w:snapToGrid w:val="0"/>
                <w:sz w:val="24"/>
              </w:rPr>
              <w:t xml:space="preserve">Генеральный   </w:t>
            </w:r>
          </w:p>
          <w:p w:rsidR="00F10113" w:rsidRDefault="00F10113">
            <w:pPr>
              <w:rPr>
                <w:snapToGrid w:val="0"/>
                <w:sz w:val="24"/>
              </w:rPr>
            </w:pPr>
            <w:r>
              <w:rPr>
                <w:snapToGrid w:val="0"/>
                <w:sz w:val="24"/>
              </w:rPr>
              <w:t>директор</w:t>
            </w:r>
          </w:p>
        </w:tc>
      </w:tr>
      <w:tr w:rsidR="00F10113">
        <w:tc>
          <w:tcPr>
            <w:tcW w:w="1739" w:type="dxa"/>
          </w:tcPr>
          <w:p w:rsidR="00F10113" w:rsidRDefault="00F10113">
            <w:pPr>
              <w:rPr>
                <w:snapToGrid w:val="0"/>
                <w:sz w:val="24"/>
              </w:rPr>
            </w:pPr>
            <w:r>
              <w:rPr>
                <w:snapToGrid w:val="0"/>
                <w:sz w:val="24"/>
              </w:rPr>
              <w:t>Белова Наталья Вадимовна</w:t>
            </w:r>
          </w:p>
        </w:tc>
        <w:tc>
          <w:tcPr>
            <w:tcW w:w="1522" w:type="dxa"/>
          </w:tcPr>
          <w:p w:rsidR="00F10113" w:rsidRDefault="00F10113">
            <w:pPr>
              <w:rPr>
                <w:snapToGrid w:val="0"/>
                <w:sz w:val="24"/>
              </w:rPr>
            </w:pPr>
            <w:r>
              <w:rPr>
                <w:snapToGrid w:val="0"/>
                <w:sz w:val="24"/>
              </w:rPr>
              <w:t xml:space="preserve">     002</w:t>
            </w:r>
          </w:p>
        </w:tc>
        <w:tc>
          <w:tcPr>
            <w:tcW w:w="1134" w:type="dxa"/>
          </w:tcPr>
          <w:p w:rsidR="00F10113" w:rsidRDefault="00F10113">
            <w:pPr>
              <w:rPr>
                <w:snapToGrid w:val="0"/>
                <w:sz w:val="24"/>
              </w:rPr>
            </w:pPr>
            <w:r>
              <w:rPr>
                <w:snapToGrid w:val="0"/>
                <w:sz w:val="24"/>
              </w:rPr>
              <w:t xml:space="preserve">    1969</w:t>
            </w:r>
          </w:p>
        </w:tc>
        <w:tc>
          <w:tcPr>
            <w:tcW w:w="1701" w:type="dxa"/>
          </w:tcPr>
          <w:p w:rsidR="00F10113" w:rsidRDefault="00F10113">
            <w:pPr>
              <w:rPr>
                <w:snapToGrid w:val="0"/>
                <w:sz w:val="24"/>
              </w:rPr>
            </w:pPr>
            <w:r>
              <w:rPr>
                <w:snapToGrid w:val="0"/>
                <w:sz w:val="24"/>
              </w:rPr>
              <w:t xml:space="preserve">   Высшее</w:t>
            </w:r>
          </w:p>
        </w:tc>
        <w:tc>
          <w:tcPr>
            <w:tcW w:w="931" w:type="dxa"/>
          </w:tcPr>
          <w:p w:rsidR="00F10113" w:rsidRDefault="00F10113">
            <w:pPr>
              <w:rPr>
                <w:snapToGrid w:val="0"/>
                <w:sz w:val="24"/>
              </w:rPr>
            </w:pPr>
            <w:r>
              <w:rPr>
                <w:snapToGrid w:val="0"/>
                <w:sz w:val="24"/>
              </w:rPr>
              <w:t xml:space="preserve">    10</w:t>
            </w:r>
          </w:p>
        </w:tc>
        <w:tc>
          <w:tcPr>
            <w:tcW w:w="1054" w:type="dxa"/>
          </w:tcPr>
          <w:p w:rsidR="00F10113" w:rsidRDefault="00F10113">
            <w:pPr>
              <w:rPr>
                <w:snapToGrid w:val="0"/>
                <w:sz w:val="24"/>
              </w:rPr>
            </w:pPr>
          </w:p>
        </w:tc>
        <w:tc>
          <w:tcPr>
            <w:tcW w:w="1701" w:type="dxa"/>
          </w:tcPr>
          <w:p w:rsidR="00F10113" w:rsidRDefault="00F10113">
            <w:pPr>
              <w:rPr>
                <w:snapToGrid w:val="0"/>
                <w:sz w:val="24"/>
              </w:rPr>
            </w:pPr>
            <w:r>
              <w:rPr>
                <w:snapToGrid w:val="0"/>
                <w:sz w:val="24"/>
              </w:rPr>
              <w:t xml:space="preserve">Главный бухгалтер.  </w:t>
            </w:r>
          </w:p>
          <w:p w:rsidR="00F10113" w:rsidRDefault="00F10113">
            <w:pPr>
              <w:rPr>
                <w:snapToGrid w:val="0"/>
                <w:sz w:val="24"/>
              </w:rPr>
            </w:pPr>
            <w:r>
              <w:rPr>
                <w:snapToGrid w:val="0"/>
                <w:sz w:val="24"/>
              </w:rPr>
              <w:t>Кассир</w:t>
            </w:r>
          </w:p>
        </w:tc>
      </w:tr>
      <w:tr w:rsidR="00F10113">
        <w:tc>
          <w:tcPr>
            <w:tcW w:w="1739" w:type="dxa"/>
          </w:tcPr>
          <w:p w:rsidR="00F10113" w:rsidRDefault="00F10113">
            <w:pPr>
              <w:rPr>
                <w:snapToGrid w:val="0"/>
                <w:sz w:val="24"/>
              </w:rPr>
            </w:pPr>
            <w:r>
              <w:rPr>
                <w:snapToGrid w:val="0"/>
                <w:sz w:val="24"/>
              </w:rPr>
              <w:t>Колядов Николай Михайлович</w:t>
            </w:r>
          </w:p>
        </w:tc>
        <w:tc>
          <w:tcPr>
            <w:tcW w:w="1522" w:type="dxa"/>
          </w:tcPr>
          <w:p w:rsidR="00F10113" w:rsidRDefault="00F10113">
            <w:pPr>
              <w:rPr>
                <w:snapToGrid w:val="0"/>
                <w:sz w:val="24"/>
              </w:rPr>
            </w:pPr>
            <w:r>
              <w:rPr>
                <w:snapToGrid w:val="0"/>
                <w:sz w:val="24"/>
              </w:rPr>
              <w:t xml:space="preserve">     003</w:t>
            </w:r>
          </w:p>
        </w:tc>
        <w:tc>
          <w:tcPr>
            <w:tcW w:w="1134" w:type="dxa"/>
          </w:tcPr>
          <w:p w:rsidR="00F10113" w:rsidRDefault="00F10113">
            <w:pPr>
              <w:rPr>
                <w:snapToGrid w:val="0"/>
                <w:sz w:val="24"/>
              </w:rPr>
            </w:pPr>
            <w:r>
              <w:rPr>
                <w:snapToGrid w:val="0"/>
                <w:sz w:val="24"/>
              </w:rPr>
              <w:t xml:space="preserve">    1961</w:t>
            </w:r>
          </w:p>
        </w:tc>
        <w:tc>
          <w:tcPr>
            <w:tcW w:w="1701" w:type="dxa"/>
          </w:tcPr>
          <w:p w:rsidR="00F10113" w:rsidRDefault="00F10113">
            <w:pPr>
              <w:rPr>
                <w:snapToGrid w:val="0"/>
                <w:sz w:val="24"/>
              </w:rPr>
            </w:pPr>
            <w:r>
              <w:rPr>
                <w:snapToGrid w:val="0"/>
                <w:sz w:val="24"/>
              </w:rPr>
              <w:t xml:space="preserve">   Высшее</w:t>
            </w:r>
          </w:p>
          <w:p w:rsidR="00F10113" w:rsidRDefault="00F10113">
            <w:pPr>
              <w:rPr>
                <w:snapToGrid w:val="0"/>
                <w:sz w:val="24"/>
              </w:rPr>
            </w:pPr>
          </w:p>
        </w:tc>
        <w:tc>
          <w:tcPr>
            <w:tcW w:w="931" w:type="dxa"/>
          </w:tcPr>
          <w:p w:rsidR="00F10113" w:rsidRDefault="00F10113">
            <w:pPr>
              <w:rPr>
                <w:snapToGrid w:val="0"/>
                <w:sz w:val="24"/>
              </w:rPr>
            </w:pPr>
            <w:r>
              <w:rPr>
                <w:snapToGrid w:val="0"/>
                <w:sz w:val="24"/>
              </w:rPr>
              <w:t xml:space="preserve">    18</w:t>
            </w:r>
          </w:p>
        </w:tc>
        <w:tc>
          <w:tcPr>
            <w:tcW w:w="1054" w:type="dxa"/>
          </w:tcPr>
          <w:p w:rsidR="00F10113" w:rsidRDefault="00F10113">
            <w:pPr>
              <w:rPr>
                <w:snapToGrid w:val="0"/>
                <w:sz w:val="24"/>
              </w:rPr>
            </w:pPr>
          </w:p>
        </w:tc>
        <w:tc>
          <w:tcPr>
            <w:tcW w:w="1701" w:type="dxa"/>
          </w:tcPr>
          <w:p w:rsidR="00F10113" w:rsidRDefault="00F10113">
            <w:pPr>
              <w:rPr>
                <w:snapToGrid w:val="0"/>
                <w:sz w:val="24"/>
              </w:rPr>
            </w:pPr>
            <w:r>
              <w:rPr>
                <w:snapToGrid w:val="0"/>
                <w:sz w:val="24"/>
              </w:rPr>
              <w:t xml:space="preserve"> Инженер</w:t>
            </w:r>
          </w:p>
        </w:tc>
      </w:tr>
      <w:tr w:rsidR="00F10113">
        <w:tc>
          <w:tcPr>
            <w:tcW w:w="1739" w:type="dxa"/>
          </w:tcPr>
          <w:p w:rsidR="00F10113" w:rsidRDefault="00F10113">
            <w:pPr>
              <w:rPr>
                <w:snapToGrid w:val="0"/>
                <w:sz w:val="24"/>
              </w:rPr>
            </w:pPr>
            <w:r>
              <w:rPr>
                <w:snapToGrid w:val="0"/>
                <w:sz w:val="24"/>
              </w:rPr>
              <w:t>Немоляев Михаил Михайлович</w:t>
            </w:r>
          </w:p>
        </w:tc>
        <w:tc>
          <w:tcPr>
            <w:tcW w:w="1522" w:type="dxa"/>
          </w:tcPr>
          <w:p w:rsidR="00F10113" w:rsidRDefault="00F10113">
            <w:pPr>
              <w:rPr>
                <w:snapToGrid w:val="0"/>
                <w:sz w:val="24"/>
              </w:rPr>
            </w:pPr>
            <w:r>
              <w:rPr>
                <w:snapToGrid w:val="0"/>
                <w:sz w:val="24"/>
              </w:rPr>
              <w:t xml:space="preserve">     004</w:t>
            </w:r>
          </w:p>
        </w:tc>
        <w:tc>
          <w:tcPr>
            <w:tcW w:w="1134" w:type="dxa"/>
          </w:tcPr>
          <w:p w:rsidR="00F10113" w:rsidRDefault="00F10113">
            <w:pPr>
              <w:rPr>
                <w:snapToGrid w:val="0"/>
                <w:sz w:val="24"/>
              </w:rPr>
            </w:pPr>
            <w:r>
              <w:rPr>
                <w:snapToGrid w:val="0"/>
                <w:sz w:val="24"/>
              </w:rPr>
              <w:t xml:space="preserve">    1941</w:t>
            </w:r>
          </w:p>
        </w:tc>
        <w:tc>
          <w:tcPr>
            <w:tcW w:w="1701" w:type="dxa"/>
          </w:tcPr>
          <w:p w:rsidR="00F10113" w:rsidRDefault="00F10113">
            <w:pPr>
              <w:rPr>
                <w:snapToGrid w:val="0"/>
                <w:sz w:val="24"/>
              </w:rPr>
            </w:pPr>
            <w:r>
              <w:rPr>
                <w:snapToGrid w:val="0"/>
                <w:sz w:val="24"/>
              </w:rPr>
              <w:t xml:space="preserve">   Среднее</w:t>
            </w:r>
          </w:p>
        </w:tc>
        <w:tc>
          <w:tcPr>
            <w:tcW w:w="931" w:type="dxa"/>
          </w:tcPr>
          <w:p w:rsidR="00F10113" w:rsidRDefault="00F10113">
            <w:pPr>
              <w:rPr>
                <w:snapToGrid w:val="0"/>
                <w:sz w:val="24"/>
              </w:rPr>
            </w:pPr>
            <w:r>
              <w:rPr>
                <w:snapToGrid w:val="0"/>
                <w:sz w:val="24"/>
              </w:rPr>
              <w:t xml:space="preserve">    43</w:t>
            </w:r>
          </w:p>
        </w:tc>
        <w:tc>
          <w:tcPr>
            <w:tcW w:w="1054" w:type="dxa"/>
          </w:tcPr>
          <w:p w:rsidR="00F10113" w:rsidRDefault="00F10113">
            <w:pPr>
              <w:rPr>
                <w:snapToGrid w:val="0"/>
                <w:sz w:val="24"/>
              </w:rPr>
            </w:pPr>
          </w:p>
        </w:tc>
        <w:tc>
          <w:tcPr>
            <w:tcW w:w="1701" w:type="dxa"/>
          </w:tcPr>
          <w:p w:rsidR="00F10113" w:rsidRDefault="00F10113">
            <w:pPr>
              <w:rPr>
                <w:snapToGrid w:val="0"/>
                <w:sz w:val="24"/>
              </w:rPr>
            </w:pPr>
            <w:r>
              <w:rPr>
                <w:snapToGrid w:val="0"/>
                <w:sz w:val="24"/>
              </w:rPr>
              <w:t xml:space="preserve">Заведующий  </w:t>
            </w:r>
          </w:p>
          <w:p w:rsidR="00F10113" w:rsidRDefault="00F10113">
            <w:pPr>
              <w:rPr>
                <w:snapToGrid w:val="0"/>
                <w:sz w:val="24"/>
              </w:rPr>
            </w:pPr>
            <w:r>
              <w:rPr>
                <w:snapToGrid w:val="0"/>
                <w:sz w:val="24"/>
              </w:rPr>
              <w:t>складом</w:t>
            </w:r>
          </w:p>
        </w:tc>
      </w:tr>
      <w:tr w:rsidR="00F10113">
        <w:tc>
          <w:tcPr>
            <w:tcW w:w="1739" w:type="dxa"/>
          </w:tcPr>
          <w:p w:rsidR="00F10113" w:rsidRDefault="00F10113">
            <w:pPr>
              <w:rPr>
                <w:snapToGrid w:val="0"/>
                <w:sz w:val="24"/>
              </w:rPr>
            </w:pPr>
            <w:r>
              <w:rPr>
                <w:snapToGrid w:val="0"/>
                <w:sz w:val="24"/>
              </w:rPr>
              <w:t>Шумов Александр Григорьевич</w:t>
            </w:r>
          </w:p>
        </w:tc>
        <w:tc>
          <w:tcPr>
            <w:tcW w:w="1522" w:type="dxa"/>
          </w:tcPr>
          <w:p w:rsidR="00F10113" w:rsidRDefault="00F10113">
            <w:pPr>
              <w:rPr>
                <w:snapToGrid w:val="0"/>
                <w:sz w:val="24"/>
              </w:rPr>
            </w:pPr>
            <w:r>
              <w:rPr>
                <w:snapToGrid w:val="0"/>
                <w:sz w:val="24"/>
              </w:rPr>
              <w:t xml:space="preserve">     005</w:t>
            </w:r>
          </w:p>
        </w:tc>
        <w:tc>
          <w:tcPr>
            <w:tcW w:w="1134" w:type="dxa"/>
          </w:tcPr>
          <w:p w:rsidR="00F10113" w:rsidRDefault="00F10113">
            <w:pPr>
              <w:rPr>
                <w:snapToGrid w:val="0"/>
                <w:sz w:val="24"/>
              </w:rPr>
            </w:pPr>
            <w:r>
              <w:rPr>
                <w:snapToGrid w:val="0"/>
                <w:sz w:val="24"/>
              </w:rPr>
              <w:t xml:space="preserve">    1958</w:t>
            </w:r>
          </w:p>
        </w:tc>
        <w:tc>
          <w:tcPr>
            <w:tcW w:w="1701" w:type="dxa"/>
          </w:tcPr>
          <w:p w:rsidR="00F10113" w:rsidRDefault="00F10113">
            <w:pPr>
              <w:rPr>
                <w:snapToGrid w:val="0"/>
                <w:sz w:val="24"/>
              </w:rPr>
            </w:pPr>
            <w:r>
              <w:rPr>
                <w:snapToGrid w:val="0"/>
                <w:sz w:val="24"/>
              </w:rPr>
              <w:t xml:space="preserve">   Среднее</w:t>
            </w:r>
          </w:p>
        </w:tc>
        <w:tc>
          <w:tcPr>
            <w:tcW w:w="931" w:type="dxa"/>
          </w:tcPr>
          <w:p w:rsidR="00F10113" w:rsidRDefault="00F10113">
            <w:pPr>
              <w:rPr>
                <w:snapToGrid w:val="0"/>
                <w:sz w:val="24"/>
              </w:rPr>
            </w:pPr>
            <w:r>
              <w:rPr>
                <w:snapToGrid w:val="0"/>
                <w:sz w:val="24"/>
              </w:rPr>
              <w:t xml:space="preserve">   15</w:t>
            </w:r>
          </w:p>
        </w:tc>
        <w:tc>
          <w:tcPr>
            <w:tcW w:w="1054" w:type="dxa"/>
          </w:tcPr>
          <w:p w:rsidR="00F10113" w:rsidRDefault="00F10113">
            <w:pPr>
              <w:rPr>
                <w:snapToGrid w:val="0"/>
                <w:sz w:val="24"/>
              </w:rPr>
            </w:pPr>
          </w:p>
        </w:tc>
        <w:tc>
          <w:tcPr>
            <w:tcW w:w="1701" w:type="dxa"/>
          </w:tcPr>
          <w:p w:rsidR="00F10113" w:rsidRDefault="00F10113">
            <w:pPr>
              <w:rPr>
                <w:snapToGrid w:val="0"/>
                <w:sz w:val="24"/>
              </w:rPr>
            </w:pPr>
            <w:r>
              <w:rPr>
                <w:snapToGrid w:val="0"/>
                <w:sz w:val="24"/>
              </w:rPr>
              <w:t>Водитель-</w:t>
            </w:r>
          </w:p>
          <w:p w:rsidR="00F10113" w:rsidRDefault="00F10113">
            <w:pPr>
              <w:rPr>
                <w:snapToGrid w:val="0"/>
                <w:sz w:val="24"/>
              </w:rPr>
            </w:pPr>
            <w:r>
              <w:rPr>
                <w:snapToGrid w:val="0"/>
                <w:sz w:val="24"/>
              </w:rPr>
              <w:t>Экспедитор</w:t>
            </w:r>
          </w:p>
        </w:tc>
      </w:tr>
      <w:tr w:rsidR="00F10113">
        <w:tc>
          <w:tcPr>
            <w:tcW w:w="1739" w:type="dxa"/>
          </w:tcPr>
          <w:p w:rsidR="00F10113" w:rsidRDefault="00F10113">
            <w:pPr>
              <w:rPr>
                <w:snapToGrid w:val="0"/>
                <w:sz w:val="24"/>
              </w:rPr>
            </w:pPr>
            <w:r>
              <w:rPr>
                <w:snapToGrid w:val="0"/>
                <w:sz w:val="24"/>
              </w:rPr>
              <w:t>Пашков Андрей Викторович</w:t>
            </w:r>
          </w:p>
        </w:tc>
        <w:tc>
          <w:tcPr>
            <w:tcW w:w="1522" w:type="dxa"/>
          </w:tcPr>
          <w:p w:rsidR="00F10113" w:rsidRDefault="00F10113">
            <w:pPr>
              <w:rPr>
                <w:snapToGrid w:val="0"/>
                <w:sz w:val="24"/>
              </w:rPr>
            </w:pPr>
            <w:r>
              <w:rPr>
                <w:snapToGrid w:val="0"/>
                <w:sz w:val="24"/>
              </w:rPr>
              <w:t xml:space="preserve">     006</w:t>
            </w:r>
          </w:p>
        </w:tc>
        <w:tc>
          <w:tcPr>
            <w:tcW w:w="1134" w:type="dxa"/>
          </w:tcPr>
          <w:p w:rsidR="00F10113" w:rsidRDefault="00F10113">
            <w:pPr>
              <w:rPr>
                <w:snapToGrid w:val="0"/>
                <w:sz w:val="24"/>
              </w:rPr>
            </w:pPr>
            <w:r>
              <w:rPr>
                <w:snapToGrid w:val="0"/>
                <w:sz w:val="24"/>
              </w:rPr>
              <w:t xml:space="preserve">    1970 </w:t>
            </w:r>
          </w:p>
        </w:tc>
        <w:tc>
          <w:tcPr>
            <w:tcW w:w="1701" w:type="dxa"/>
          </w:tcPr>
          <w:p w:rsidR="00F10113" w:rsidRDefault="00F10113">
            <w:pPr>
              <w:rPr>
                <w:snapToGrid w:val="0"/>
                <w:sz w:val="24"/>
              </w:rPr>
            </w:pPr>
            <w:r>
              <w:rPr>
                <w:snapToGrid w:val="0"/>
                <w:sz w:val="24"/>
              </w:rPr>
              <w:t xml:space="preserve">   Среднее специальное</w:t>
            </w:r>
          </w:p>
        </w:tc>
        <w:tc>
          <w:tcPr>
            <w:tcW w:w="931" w:type="dxa"/>
          </w:tcPr>
          <w:p w:rsidR="00F10113" w:rsidRDefault="00F10113">
            <w:pPr>
              <w:rPr>
                <w:snapToGrid w:val="0"/>
                <w:sz w:val="24"/>
              </w:rPr>
            </w:pPr>
            <w:r>
              <w:rPr>
                <w:snapToGrid w:val="0"/>
                <w:sz w:val="24"/>
              </w:rPr>
              <w:t xml:space="preserve">   13</w:t>
            </w:r>
          </w:p>
        </w:tc>
        <w:tc>
          <w:tcPr>
            <w:tcW w:w="1054" w:type="dxa"/>
          </w:tcPr>
          <w:p w:rsidR="00F10113" w:rsidRDefault="00F10113">
            <w:pPr>
              <w:rPr>
                <w:snapToGrid w:val="0"/>
                <w:sz w:val="24"/>
              </w:rPr>
            </w:pPr>
            <w:r>
              <w:rPr>
                <w:snapToGrid w:val="0"/>
                <w:sz w:val="24"/>
              </w:rPr>
              <w:t xml:space="preserve">Шестой    </w:t>
            </w:r>
          </w:p>
        </w:tc>
        <w:tc>
          <w:tcPr>
            <w:tcW w:w="1701" w:type="dxa"/>
          </w:tcPr>
          <w:p w:rsidR="00F10113" w:rsidRDefault="00F10113">
            <w:pPr>
              <w:rPr>
                <w:snapToGrid w:val="0"/>
                <w:sz w:val="24"/>
              </w:rPr>
            </w:pPr>
            <w:r>
              <w:rPr>
                <w:snapToGrid w:val="0"/>
                <w:sz w:val="24"/>
              </w:rPr>
              <w:t>Столяр</w:t>
            </w:r>
          </w:p>
        </w:tc>
      </w:tr>
      <w:tr w:rsidR="00F10113">
        <w:tc>
          <w:tcPr>
            <w:tcW w:w="1739" w:type="dxa"/>
          </w:tcPr>
          <w:p w:rsidR="00F10113" w:rsidRDefault="00F10113">
            <w:pPr>
              <w:rPr>
                <w:snapToGrid w:val="0"/>
                <w:sz w:val="24"/>
              </w:rPr>
            </w:pPr>
            <w:r>
              <w:rPr>
                <w:snapToGrid w:val="0"/>
                <w:sz w:val="24"/>
              </w:rPr>
              <w:t>Седов</w:t>
            </w:r>
          </w:p>
          <w:p w:rsidR="00F10113" w:rsidRDefault="00F10113">
            <w:pPr>
              <w:rPr>
                <w:snapToGrid w:val="0"/>
                <w:sz w:val="24"/>
              </w:rPr>
            </w:pPr>
            <w:r>
              <w:rPr>
                <w:snapToGrid w:val="0"/>
                <w:sz w:val="24"/>
              </w:rPr>
              <w:t>Максим Вадимович</w:t>
            </w:r>
          </w:p>
        </w:tc>
        <w:tc>
          <w:tcPr>
            <w:tcW w:w="1522" w:type="dxa"/>
          </w:tcPr>
          <w:p w:rsidR="00F10113" w:rsidRDefault="00F10113">
            <w:pPr>
              <w:rPr>
                <w:snapToGrid w:val="0"/>
                <w:sz w:val="24"/>
              </w:rPr>
            </w:pPr>
            <w:r>
              <w:rPr>
                <w:snapToGrid w:val="0"/>
                <w:sz w:val="24"/>
              </w:rPr>
              <w:t xml:space="preserve">     007</w:t>
            </w:r>
          </w:p>
        </w:tc>
        <w:tc>
          <w:tcPr>
            <w:tcW w:w="1134" w:type="dxa"/>
          </w:tcPr>
          <w:p w:rsidR="00F10113" w:rsidRDefault="00F10113">
            <w:pPr>
              <w:rPr>
                <w:snapToGrid w:val="0"/>
                <w:sz w:val="24"/>
              </w:rPr>
            </w:pPr>
            <w:r>
              <w:rPr>
                <w:snapToGrid w:val="0"/>
                <w:sz w:val="24"/>
              </w:rPr>
              <w:t xml:space="preserve">    1971</w:t>
            </w:r>
          </w:p>
        </w:tc>
        <w:tc>
          <w:tcPr>
            <w:tcW w:w="1701" w:type="dxa"/>
          </w:tcPr>
          <w:p w:rsidR="00F10113" w:rsidRDefault="00F10113">
            <w:pPr>
              <w:rPr>
                <w:snapToGrid w:val="0"/>
                <w:sz w:val="24"/>
              </w:rPr>
            </w:pPr>
          </w:p>
          <w:p w:rsidR="00F10113" w:rsidRDefault="00F10113">
            <w:pPr>
              <w:rPr>
                <w:snapToGrid w:val="0"/>
                <w:sz w:val="24"/>
              </w:rPr>
            </w:pPr>
            <w:r>
              <w:rPr>
                <w:snapToGrid w:val="0"/>
                <w:sz w:val="24"/>
              </w:rPr>
              <w:t xml:space="preserve"> Среднее специальное</w:t>
            </w:r>
          </w:p>
        </w:tc>
        <w:tc>
          <w:tcPr>
            <w:tcW w:w="931" w:type="dxa"/>
          </w:tcPr>
          <w:p w:rsidR="00F10113" w:rsidRDefault="00F10113">
            <w:pPr>
              <w:rPr>
                <w:snapToGrid w:val="0"/>
                <w:sz w:val="24"/>
              </w:rPr>
            </w:pPr>
          </w:p>
          <w:p w:rsidR="00F10113" w:rsidRDefault="00F10113">
            <w:pPr>
              <w:rPr>
                <w:snapToGrid w:val="0"/>
                <w:sz w:val="24"/>
              </w:rPr>
            </w:pPr>
            <w:r>
              <w:rPr>
                <w:snapToGrid w:val="0"/>
                <w:sz w:val="24"/>
              </w:rPr>
              <w:t xml:space="preserve">   12</w:t>
            </w:r>
          </w:p>
        </w:tc>
        <w:tc>
          <w:tcPr>
            <w:tcW w:w="1054" w:type="dxa"/>
          </w:tcPr>
          <w:p w:rsidR="00F10113" w:rsidRDefault="00F10113">
            <w:pPr>
              <w:rPr>
                <w:snapToGrid w:val="0"/>
                <w:sz w:val="24"/>
              </w:rPr>
            </w:pPr>
          </w:p>
          <w:p w:rsidR="00F10113" w:rsidRDefault="00F10113">
            <w:pPr>
              <w:rPr>
                <w:snapToGrid w:val="0"/>
                <w:sz w:val="24"/>
              </w:rPr>
            </w:pPr>
            <w:r>
              <w:rPr>
                <w:snapToGrid w:val="0"/>
                <w:sz w:val="24"/>
              </w:rPr>
              <w:t xml:space="preserve"> Пятый</w:t>
            </w:r>
          </w:p>
        </w:tc>
        <w:tc>
          <w:tcPr>
            <w:tcW w:w="1701" w:type="dxa"/>
          </w:tcPr>
          <w:p w:rsidR="00F10113" w:rsidRDefault="00F10113">
            <w:pPr>
              <w:rPr>
                <w:snapToGrid w:val="0"/>
                <w:sz w:val="24"/>
              </w:rPr>
            </w:pPr>
          </w:p>
          <w:p w:rsidR="00F10113" w:rsidRDefault="00F10113">
            <w:pPr>
              <w:rPr>
                <w:snapToGrid w:val="0"/>
                <w:sz w:val="24"/>
              </w:rPr>
            </w:pPr>
            <w:r>
              <w:rPr>
                <w:snapToGrid w:val="0"/>
                <w:sz w:val="24"/>
              </w:rPr>
              <w:t xml:space="preserve"> Столяр</w:t>
            </w:r>
          </w:p>
        </w:tc>
      </w:tr>
      <w:tr w:rsidR="00F10113">
        <w:tc>
          <w:tcPr>
            <w:tcW w:w="1739" w:type="dxa"/>
          </w:tcPr>
          <w:p w:rsidR="00F10113" w:rsidRDefault="00F10113">
            <w:pPr>
              <w:rPr>
                <w:snapToGrid w:val="0"/>
                <w:sz w:val="24"/>
              </w:rPr>
            </w:pPr>
            <w:r>
              <w:rPr>
                <w:snapToGrid w:val="0"/>
                <w:sz w:val="24"/>
              </w:rPr>
              <w:t>Данилова Мария Петровна</w:t>
            </w:r>
          </w:p>
        </w:tc>
        <w:tc>
          <w:tcPr>
            <w:tcW w:w="1522" w:type="dxa"/>
          </w:tcPr>
          <w:p w:rsidR="00F10113" w:rsidRDefault="00F10113">
            <w:pPr>
              <w:rPr>
                <w:snapToGrid w:val="0"/>
                <w:sz w:val="24"/>
              </w:rPr>
            </w:pPr>
            <w:r>
              <w:rPr>
                <w:snapToGrid w:val="0"/>
                <w:sz w:val="24"/>
              </w:rPr>
              <w:t xml:space="preserve">     008</w:t>
            </w:r>
          </w:p>
        </w:tc>
        <w:tc>
          <w:tcPr>
            <w:tcW w:w="1134" w:type="dxa"/>
          </w:tcPr>
          <w:p w:rsidR="00F10113" w:rsidRDefault="00F10113">
            <w:pPr>
              <w:rPr>
                <w:snapToGrid w:val="0"/>
                <w:sz w:val="24"/>
              </w:rPr>
            </w:pPr>
            <w:r>
              <w:rPr>
                <w:snapToGrid w:val="0"/>
                <w:sz w:val="24"/>
              </w:rPr>
              <w:t xml:space="preserve">    1947</w:t>
            </w:r>
          </w:p>
        </w:tc>
        <w:tc>
          <w:tcPr>
            <w:tcW w:w="1701" w:type="dxa"/>
          </w:tcPr>
          <w:p w:rsidR="00F10113" w:rsidRDefault="00F10113">
            <w:pPr>
              <w:rPr>
                <w:snapToGrid w:val="0"/>
                <w:sz w:val="24"/>
              </w:rPr>
            </w:pPr>
            <w:r>
              <w:rPr>
                <w:snapToGrid w:val="0"/>
                <w:sz w:val="24"/>
              </w:rPr>
              <w:t xml:space="preserve"> Среднее</w:t>
            </w:r>
          </w:p>
        </w:tc>
        <w:tc>
          <w:tcPr>
            <w:tcW w:w="931" w:type="dxa"/>
          </w:tcPr>
          <w:p w:rsidR="00F10113" w:rsidRDefault="00F10113">
            <w:pPr>
              <w:rPr>
                <w:snapToGrid w:val="0"/>
                <w:sz w:val="24"/>
              </w:rPr>
            </w:pPr>
            <w:r>
              <w:rPr>
                <w:snapToGrid w:val="0"/>
                <w:sz w:val="24"/>
              </w:rPr>
              <w:t xml:space="preserve">   35</w:t>
            </w:r>
          </w:p>
        </w:tc>
        <w:tc>
          <w:tcPr>
            <w:tcW w:w="1054" w:type="dxa"/>
          </w:tcPr>
          <w:p w:rsidR="00F10113" w:rsidRDefault="00F10113">
            <w:pPr>
              <w:rPr>
                <w:snapToGrid w:val="0"/>
                <w:sz w:val="24"/>
              </w:rPr>
            </w:pPr>
          </w:p>
        </w:tc>
        <w:tc>
          <w:tcPr>
            <w:tcW w:w="1701" w:type="dxa"/>
          </w:tcPr>
          <w:p w:rsidR="00F10113" w:rsidRDefault="00F10113">
            <w:pPr>
              <w:rPr>
                <w:snapToGrid w:val="0"/>
                <w:sz w:val="24"/>
              </w:rPr>
            </w:pPr>
            <w:r>
              <w:rPr>
                <w:snapToGrid w:val="0"/>
                <w:sz w:val="24"/>
              </w:rPr>
              <w:t xml:space="preserve">Технический </w:t>
            </w:r>
          </w:p>
          <w:p w:rsidR="00F10113" w:rsidRDefault="00F10113">
            <w:pPr>
              <w:rPr>
                <w:snapToGrid w:val="0"/>
                <w:sz w:val="24"/>
              </w:rPr>
            </w:pPr>
            <w:r>
              <w:rPr>
                <w:snapToGrid w:val="0"/>
                <w:sz w:val="24"/>
              </w:rPr>
              <w:t>работник</w:t>
            </w:r>
          </w:p>
        </w:tc>
      </w:tr>
    </w:tbl>
    <w:p w:rsidR="00F10113" w:rsidRDefault="00F10113">
      <w:pPr>
        <w:rPr>
          <w:snapToGrid w:val="0"/>
          <w:sz w:val="24"/>
        </w:rPr>
      </w:pPr>
    </w:p>
    <w:p w:rsidR="00F10113" w:rsidRDefault="00F10113">
      <w:pPr>
        <w:rPr>
          <w:snapToGrid w:val="0"/>
          <w:sz w:val="24"/>
        </w:rPr>
      </w:pPr>
    </w:p>
    <w:p w:rsidR="00F10113" w:rsidRDefault="00F10113">
      <w:pPr>
        <w:rPr>
          <w:snapToGrid w:val="0"/>
          <w:sz w:val="24"/>
        </w:rPr>
      </w:pPr>
    </w:p>
    <w:p w:rsidR="00F10113" w:rsidRDefault="00F10113">
      <w:pPr>
        <w:rPr>
          <w:snapToGrid w:val="0"/>
          <w:sz w:val="24"/>
        </w:rPr>
      </w:pPr>
    </w:p>
    <w:p w:rsidR="00F10113" w:rsidRDefault="00F10113"/>
    <w:p w:rsidR="00F10113" w:rsidRDefault="00F10113"/>
    <w:p w:rsidR="00F10113" w:rsidRDefault="00F10113"/>
    <w:p w:rsidR="00F10113" w:rsidRDefault="00F10113"/>
    <w:p w:rsidR="00F10113" w:rsidRDefault="00F10113"/>
    <w:p w:rsidR="00F10113" w:rsidRDefault="00F10113"/>
    <w:p w:rsidR="00F10113" w:rsidRDefault="00F10113"/>
    <w:p w:rsidR="00F10113" w:rsidRDefault="00F10113"/>
    <w:p w:rsidR="00F10113" w:rsidRDefault="00F10113"/>
    <w:p w:rsidR="00F10113" w:rsidRDefault="00F10113"/>
    <w:p w:rsidR="00F10113" w:rsidRDefault="00F10113"/>
    <w:p w:rsidR="00F10113" w:rsidRDefault="00F10113"/>
    <w:p w:rsidR="00F10113" w:rsidRDefault="00F10113"/>
    <w:p w:rsidR="00F10113" w:rsidRDefault="00F10113"/>
    <w:p w:rsidR="00F10113" w:rsidRDefault="00F10113"/>
    <w:p w:rsidR="00F10113" w:rsidRDefault="00F10113"/>
    <w:p w:rsidR="00F10113" w:rsidRDefault="00F10113"/>
    <w:p w:rsidR="00F10113" w:rsidRDefault="00F10113">
      <w:pPr>
        <w:rPr>
          <w:b/>
          <w:i/>
          <w:sz w:val="28"/>
        </w:rPr>
      </w:pPr>
      <w:r>
        <w:rPr>
          <w:b/>
          <w:i/>
          <w:sz w:val="28"/>
        </w:rPr>
        <w:t>2. Учетная политика ЗАО «Монолит».</w:t>
      </w:r>
    </w:p>
    <w:p w:rsidR="00F10113" w:rsidRDefault="00F10113"/>
    <w:p w:rsidR="00F10113" w:rsidRDefault="00F10113">
      <w:pPr>
        <w:jc w:val="right"/>
      </w:pPr>
    </w:p>
    <w:p w:rsidR="00F10113" w:rsidRDefault="00F10113">
      <w:pPr>
        <w:jc w:val="right"/>
        <w:rPr>
          <w:snapToGrid w:val="0"/>
          <w:sz w:val="24"/>
        </w:rPr>
      </w:pPr>
      <w:r>
        <w:rPr>
          <w:snapToGrid w:val="0"/>
          <w:sz w:val="24"/>
        </w:rPr>
        <w:t xml:space="preserve">                                                                                           Утверждено приказом</w:t>
      </w:r>
    </w:p>
    <w:p w:rsidR="00F10113" w:rsidRDefault="00F10113">
      <w:pPr>
        <w:jc w:val="right"/>
        <w:rPr>
          <w:snapToGrid w:val="0"/>
          <w:sz w:val="24"/>
        </w:rPr>
      </w:pPr>
      <w:r>
        <w:rPr>
          <w:snapToGrid w:val="0"/>
          <w:sz w:val="24"/>
        </w:rPr>
        <w:t xml:space="preserve">                                                                                        генерального директора</w:t>
      </w:r>
    </w:p>
    <w:p w:rsidR="00F10113" w:rsidRDefault="00F10113">
      <w:pPr>
        <w:jc w:val="right"/>
        <w:rPr>
          <w:snapToGrid w:val="0"/>
          <w:sz w:val="24"/>
        </w:rPr>
      </w:pPr>
      <w:r>
        <w:rPr>
          <w:snapToGrid w:val="0"/>
          <w:sz w:val="24"/>
        </w:rPr>
        <w:t xml:space="preserve">                                                                                           №1 от 03.01.2004г.</w:t>
      </w:r>
    </w:p>
    <w:p w:rsidR="00F10113" w:rsidRDefault="00F10113">
      <w:pPr>
        <w:rPr>
          <w:snapToGrid w:val="0"/>
          <w:sz w:val="24"/>
        </w:rPr>
      </w:pPr>
    </w:p>
    <w:p w:rsidR="00F10113" w:rsidRDefault="00F10113">
      <w:pPr>
        <w:rPr>
          <w:snapToGrid w:val="0"/>
          <w:sz w:val="24"/>
        </w:rPr>
      </w:pPr>
    </w:p>
    <w:p w:rsidR="00F10113" w:rsidRDefault="00F10113">
      <w:pPr>
        <w:rPr>
          <w:snapToGrid w:val="0"/>
          <w:sz w:val="24"/>
        </w:rPr>
      </w:pPr>
      <w:r>
        <w:rPr>
          <w:snapToGrid w:val="0"/>
          <w:sz w:val="24"/>
        </w:rPr>
        <w:t xml:space="preserve">                  </w:t>
      </w:r>
    </w:p>
    <w:p w:rsidR="00F10113" w:rsidRDefault="00F10113">
      <w:pPr>
        <w:ind w:firstLine="720"/>
        <w:jc w:val="both"/>
        <w:rPr>
          <w:sz w:val="24"/>
        </w:rPr>
      </w:pPr>
    </w:p>
    <w:p w:rsidR="00F10113" w:rsidRDefault="00F10113">
      <w:pPr>
        <w:ind w:firstLine="720"/>
        <w:jc w:val="center"/>
        <w:outlineLvl w:val="0"/>
        <w:rPr>
          <w:b/>
          <w:sz w:val="24"/>
        </w:rPr>
      </w:pPr>
      <w:r>
        <w:rPr>
          <w:b/>
          <w:sz w:val="24"/>
        </w:rPr>
        <w:t>Положение об учетной политике</w:t>
      </w:r>
    </w:p>
    <w:p w:rsidR="00F10113" w:rsidRDefault="00F10113">
      <w:pPr>
        <w:ind w:firstLine="720"/>
        <w:jc w:val="center"/>
        <w:rPr>
          <w:b/>
          <w:sz w:val="24"/>
        </w:rPr>
      </w:pPr>
    </w:p>
    <w:p w:rsidR="00F10113" w:rsidRDefault="00F10113">
      <w:pPr>
        <w:ind w:firstLine="720"/>
        <w:jc w:val="center"/>
        <w:rPr>
          <w:b/>
          <w:sz w:val="24"/>
        </w:rPr>
      </w:pPr>
      <w:r>
        <w:rPr>
          <w:b/>
          <w:sz w:val="24"/>
        </w:rPr>
        <w:t>ЗАО «Монолит» на 2004 год</w:t>
      </w:r>
    </w:p>
    <w:p w:rsidR="00F10113" w:rsidRDefault="00F10113">
      <w:pPr>
        <w:ind w:firstLine="720"/>
        <w:jc w:val="both"/>
        <w:rPr>
          <w:sz w:val="24"/>
        </w:rPr>
      </w:pPr>
    </w:p>
    <w:p w:rsidR="00F10113" w:rsidRDefault="00F10113">
      <w:pPr>
        <w:ind w:firstLine="720"/>
        <w:jc w:val="both"/>
        <w:rPr>
          <w:sz w:val="24"/>
        </w:rPr>
      </w:pPr>
      <w:r>
        <w:rPr>
          <w:sz w:val="24"/>
        </w:rPr>
        <w:t>Положение об учетной политике Закрытого акционерного общества «Монолит» (далее -  Общества) на 2004 год разработано в соответствии с:</w:t>
      </w:r>
    </w:p>
    <w:p w:rsidR="00F10113" w:rsidRDefault="00F10113">
      <w:pPr>
        <w:ind w:firstLine="720"/>
        <w:jc w:val="both"/>
        <w:rPr>
          <w:sz w:val="24"/>
        </w:rPr>
      </w:pPr>
      <w:r>
        <w:rPr>
          <w:sz w:val="24"/>
        </w:rPr>
        <w:t xml:space="preserve">Федеральным законом РФ «О бухгалтерском учете» от 21 ноября </w:t>
      </w:r>
      <w:smartTag w:uri="urn:schemas-microsoft-com:office:smarttags" w:element="metricconverter">
        <w:smartTagPr>
          <w:attr w:name="ProductID" w:val="1996 г"/>
        </w:smartTagPr>
        <w:r>
          <w:rPr>
            <w:sz w:val="24"/>
          </w:rPr>
          <w:t>1996 г</w:t>
        </w:r>
      </w:smartTag>
      <w:r>
        <w:rPr>
          <w:sz w:val="24"/>
        </w:rPr>
        <w:t>. № 129-ФЗ;</w:t>
      </w:r>
    </w:p>
    <w:p w:rsidR="00F10113" w:rsidRDefault="00F10113">
      <w:pPr>
        <w:ind w:firstLine="720"/>
        <w:jc w:val="both"/>
        <w:rPr>
          <w:sz w:val="24"/>
        </w:rPr>
      </w:pPr>
      <w:r>
        <w:rPr>
          <w:sz w:val="24"/>
        </w:rPr>
        <w:t xml:space="preserve">Положением по ведению бухгалтерского учета и бухгалтерской отчетности в РФ, утвержденным приказом Минфина РФ от 29 июля </w:t>
      </w:r>
      <w:smartTag w:uri="urn:schemas-microsoft-com:office:smarttags" w:element="metricconverter">
        <w:smartTagPr>
          <w:attr w:name="ProductID" w:val="1998 г"/>
        </w:smartTagPr>
        <w:r>
          <w:rPr>
            <w:sz w:val="24"/>
          </w:rPr>
          <w:t>1998 г</w:t>
        </w:r>
      </w:smartTag>
      <w:r>
        <w:rPr>
          <w:sz w:val="24"/>
        </w:rPr>
        <w:t>. № 34н;</w:t>
      </w:r>
    </w:p>
    <w:p w:rsidR="00F10113" w:rsidRDefault="00F10113">
      <w:pPr>
        <w:ind w:firstLine="720"/>
        <w:jc w:val="both"/>
        <w:rPr>
          <w:sz w:val="24"/>
        </w:rPr>
      </w:pPr>
      <w:r>
        <w:rPr>
          <w:sz w:val="24"/>
        </w:rPr>
        <w:t>Положениями по бухгалтерскому учету: ПБУ 1, ПБУ 2, ПБУ 3, ПБУ 4, ПБУ 5, ПБУ 6, ПБУ 7, ПБУ 8, ПБУ 9, ПБУ 10, ПБУ 11, ПБУ 12, ПБУ 13, ПБУ 14, ПБУ 15, ПБУ 16, ПБУ 17, ПБУ 19.</w:t>
      </w:r>
    </w:p>
    <w:p w:rsidR="00F10113" w:rsidRDefault="00F10113">
      <w:pPr>
        <w:ind w:firstLine="720"/>
        <w:jc w:val="both"/>
        <w:rPr>
          <w:sz w:val="24"/>
        </w:rPr>
      </w:pPr>
      <w:r>
        <w:rPr>
          <w:sz w:val="24"/>
        </w:rPr>
        <w:t>В данном Положении не раскрываются вопросы оценки статей бухгалтерского баланса и вопросы учета активов и обязательств, правила ведения бухгалтерского учета которых закреплены в действующих нормативных актах системы нормативного регулирования бухгалтерского учета РФ и являются обязательными для субъектов хозяйственной деятельности.</w:t>
      </w:r>
    </w:p>
    <w:p w:rsidR="00F10113" w:rsidRDefault="00F10113">
      <w:pPr>
        <w:ind w:firstLine="720"/>
        <w:jc w:val="both"/>
        <w:rPr>
          <w:sz w:val="24"/>
        </w:rPr>
      </w:pPr>
    </w:p>
    <w:p w:rsidR="00F10113" w:rsidRDefault="00F10113">
      <w:pPr>
        <w:ind w:firstLine="709"/>
        <w:jc w:val="center"/>
        <w:outlineLvl w:val="0"/>
        <w:rPr>
          <w:b/>
          <w:sz w:val="24"/>
        </w:rPr>
      </w:pPr>
      <w:r>
        <w:rPr>
          <w:b/>
          <w:sz w:val="24"/>
        </w:rPr>
        <w:t>1. Общие положения</w:t>
      </w:r>
    </w:p>
    <w:p w:rsidR="00F10113" w:rsidRDefault="00F10113">
      <w:pPr>
        <w:ind w:firstLine="709"/>
        <w:jc w:val="both"/>
        <w:rPr>
          <w:sz w:val="24"/>
        </w:rPr>
      </w:pPr>
      <w:r>
        <w:rPr>
          <w:sz w:val="24"/>
        </w:rPr>
        <w:t>1.1. Формирование учетной политики Общества осуществляется исходя из допущений и требований, предусмотренных ПБУ 1 «Учетная политика организации».</w:t>
      </w:r>
    </w:p>
    <w:p w:rsidR="00F10113" w:rsidRDefault="00F10113">
      <w:pPr>
        <w:ind w:firstLine="709"/>
        <w:jc w:val="both"/>
        <w:rPr>
          <w:sz w:val="24"/>
        </w:rPr>
      </w:pPr>
      <w:r>
        <w:rPr>
          <w:sz w:val="24"/>
        </w:rPr>
        <w:t>1.2. Учетная политика Общества формируется главным бухгалтером и утверждается приказом генерального директора. Изменения в Положение об учетной политике вносятся по представлению Главного бухгалтера и утверждаются приказом генерального директора.</w:t>
      </w:r>
    </w:p>
    <w:p w:rsidR="00F10113" w:rsidRDefault="00F10113">
      <w:pPr>
        <w:ind w:firstLine="709"/>
        <w:jc w:val="both"/>
        <w:rPr>
          <w:sz w:val="24"/>
        </w:rPr>
      </w:pPr>
      <w:r>
        <w:rPr>
          <w:sz w:val="24"/>
        </w:rPr>
        <w:t>1.3. Ответственность за организацию бухгалтерского учета несет генеральный директор.</w:t>
      </w:r>
    </w:p>
    <w:p w:rsidR="00F10113" w:rsidRDefault="00F10113">
      <w:pPr>
        <w:ind w:firstLine="709"/>
        <w:jc w:val="both"/>
        <w:rPr>
          <w:sz w:val="24"/>
        </w:rPr>
      </w:pPr>
      <w:r>
        <w:rPr>
          <w:sz w:val="24"/>
        </w:rPr>
        <w:t>1.4. Бухгалтерский учет в Обществе осуществляется главным бухгалтером и бухгалтером-кассиром.</w:t>
      </w:r>
    </w:p>
    <w:p w:rsidR="00F10113" w:rsidRDefault="00F10113">
      <w:pPr>
        <w:ind w:firstLine="709"/>
        <w:jc w:val="both"/>
        <w:rPr>
          <w:sz w:val="24"/>
        </w:rPr>
      </w:pPr>
      <w:r>
        <w:rPr>
          <w:sz w:val="24"/>
        </w:rPr>
        <w:t>1.5. Главный бухгалтер Общества руководствуется действующими нормативными документами системы нормативного регулирования бухгалтерского учета, несет ответственность за соблюдение содержащихся в них методологических принципов ведения бухгалтерского учета.</w:t>
      </w:r>
    </w:p>
    <w:p w:rsidR="00F10113" w:rsidRDefault="00F10113">
      <w:pPr>
        <w:ind w:firstLine="709"/>
        <w:jc w:val="both"/>
        <w:rPr>
          <w:sz w:val="24"/>
        </w:rPr>
      </w:pPr>
      <w:r>
        <w:rPr>
          <w:sz w:val="24"/>
        </w:rPr>
        <w:t>1.6. Главный бухгалтер обеспечивает контроль за отражением на счетах бухгалтерского учета всех осуществляемых Обществом хозяйственных операций, предоставлением оперативной информации, составлением в установленные сроки финансовой отчетности.</w:t>
      </w:r>
    </w:p>
    <w:p w:rsidR="00F10113" w:rsidRDefault="00F10113">
      <w:pPr>
        <w:ind w:firstLine="709"/>
        <w:jc w:val="both"/>
        <w:rPr>
          <w:sz w:val="24"/>
        </w:rPr>
      </w:pPr>
      <w:r>
        <w:rPr>
          <w:sz w:val="24"/>
        </w:rPr>
        <w:t>1.7. Главный бухгалтер подписывает совместно с руководителем документы, служащие основанием для приема и выдачи товарно-материальных ценностей и денежных средств, а также  расчетных, кредитных и финансовых документов.</w:t>
      </w:r>
    </w:p>
    <w:p w:rsidR="00F10113" w:rsidRDefault="00F10113">
      <w:pPr>
        <w:ind w:firstLine="709"/>
        <w:jc w:val="both"/>
        <w:rPr>
          <w:sz w:val="24"/>
        </w:rPr>
      </w:pPr>
      <w:r>
        <w:rPr>
          <w:sz w:val="24"/>
        </w:rPr>
        <w:t>1.8. Главный бухгалтер не имеет права принимать к оформлению и исполнению документы по операциям, противоречащим законодательству и нарушающим договорную и финансовую дисциплину.</w:t>
      </w:r>
    </w:p>
    <w:p w:rsidR="00F10113" w:rsidRDefault="00F10113">
      <w:pPr>
        <w:ind w:firstLine="709"/>
        <w:jc w:val="both"/>
        <w:rPr>
          <w:sz w:val="24"/>
        </w:rPr>
      </w:pPr>
    </w:p>
    <w:p w:rsidR="00F10113" w:rsidRDefault="00F10113">
      <w:pPr>
        <w:ind w:firstLine="709"/>
        <w:jc w:val="center"/>
        <w:outlineLvl w:val="0"/>
        <w:rPr>
          <w:b/>
          <w:sz w:val="24"/>
        </w:rPr>
      </w:pPr>
      <w:r>
        <w:rPr>
          <w:b/>
          <w:sz w:val="24"/>
        </w:rPr>
        <w:t>2. Выбранные способы ведения учета</w:t>
      </w:r>
    </w:p>
    <w:p w:rsidR="00F10113" w:rsidRDefault="00F10113">
      <w:pPr>
        <w:ind w:firstLine="709"/>
        <w:jc w:val="both"/>
        <w:rPr>
          <w:sz w:val="24"/>
        </w:rPr>
      </w:pPr>
      <w:r>
        <w:rPr>
          <w:sz w:val="24"/>
        </w:rPr>
        <w:t>2.1. Средства труда сроком полезного использования более 12 месяцев учитываются в составе основных средств.</w:t>
      </w:r>
    </w:p>
    <w:p w:rsidR="00F10113" w:rsidRDefault="00F10113">
      <w:pPr>
        <w:ind w:firstLine="709"/>
        <w:jc w:val="both"/>
        <w:rPr>
          <w:sz w:val="24"/>
        </w:rPr>
      </w:pPr>
      <w:r>
        <w:rPr>
          <w:sz w:val="24"/>
        </w:rPr>
        <w:t>Основные средства принимаются к учету в сумме фактических затрат на их приобретение (изготовление) и доведения до состояния пригодного к использованию.</w:t>
      </w:r>
    </w:p>
    <w:p w:rsidR="00F10113" w:rsidRDefault="00F10113">
      <w:pPr>
        <w:ind w:firstLine="709"/>
        <w:jc w:val="both"/>
        <w:rPr>
          <w:sz w:val="24"/>
        </w:rPr>
      </w:pPr>
      <w:r>
        <w:rPr>
          <w:sz w:val="24"/>
        </w:rPr>
        <w:t>Амортизационные отчисления по группам основных средств начисляются линейным способом и способом списания стоимости по сумме чисел лет срока полезного использования исходя из первоначальной стоимости объектов  основных средств и срока их полезного использования.</w:t>
      </w:r>
    </w:p>
    <w:p w:rsidR="00F10113" w:rsidRDefault="00F10113">
      <w:pPr>
        <w:ind w:firstLine="709"/>
        <w:jc w:val="both"/>
        <w:rPr>
          <w:sz w:val="24"/>
        </w:rPr>
      </w:pPr>
      <w:r>
        <w:rPr>
          <w:sz w:val="24"/>
        </w:rPr>
        <w:t>Объекты основных средств, стоимостью на дату приобретения (изготовления) ниже установленного лимита за единицу (10000,00 рублей), списываются в расход (на издержки производства) без начисления амортизации. В целях обеспечения сохранности этих предметов при эксплуатации в Обществе ведется контроль за их движением.</w:t>
      </w:r>
    </w:p>
    <w:p w:rsidR="00F10113" w:rsidRDefault="00F10113">
      <w:pPr>
        <w:ind w:firstLine="709"/>
        <w:jc w:val="both"/>
        <w:rPr>
          <w:sz w:val="24"/>
        </w:rPr>
      </w:pPr>
      <w:r>
        <w:rPr>
          <w:sz w:val="24"/>
        </w:rPr>
        <w:t>Затраты, связанные с ремонтом основных средств, включаются в издержки производства и обращения в момент их осуществления, таким образом резерв на ремонт основных средств не создается.</w:t>
      </w:r>
    </w:p>
    <w:p w:rsidR="00F10113" w:rsidRDefault="00F10113">
      <w:pPr>
        <w:pStyle w:val="a9"/>
        <w:ind w:left="0" w:right="-6"/>
        <w:jc w:val="both"/>
        <w:rPr>
          <w:sz w:val="24"/>
        </w:rPr>
      </w:pPr>
      <w:r>
        <w:rPr>
          <w:sz w:val="24"/>
        </w:rPr>
        <w:t xml:space="preserve">             2.2. Нематериальные активы принимаются к учету в сумме фактических затрат на их приобретение (изготовление). Стоимость нематериальных активов погашается путем начисления амортизации исходя из первоначальной стоимости активов и срока полезного использования линейным способом. Если срок полезного использования нематериальных активов не определен в соответствующих документах (договорах, актах), то он устанавливается равным 20 годам.</w:t>
      </w:r>
    </w:p>
    <w:p w:rsidR="00F10113" w:rsidRDefault="00F10113">
      <w:pPr>
        <w:ind w:firstLine="709"/>
        <w:jc w:val="both"/>
        <w:rPr>
          <w:sz w:val="24"/>
        </w:rPr>
      </w:pPr>
      <w:r>
        <w:rPr>
          <w:sz w:val="24"/>
        </w:rPr>
        <w:t>Для учета начисленных сумм амортизационных отчислений по нематериальным активам используется счет 05.</w:t>
      </w:r>
    </w:p>
    <w:p w:rsidR="00F10113" w:rsidRDefault="00F10113">
      <w:pPr>
        <w:ind w:firstLine="709"/>
        <w:jc w:val="both"/>
        <w:rPr>
          <w:sz w:val="24"/>
        </w:rPr>
      </w:pPr>
      <w:r>
        <w:rPr>
          <w:sz w:val="24"/>
        </w:rPr>
        <w:t>2.3. Материальные ценности (сырье и материалы) принимаются к учету по фактической стоимости их приобретения. Учет их ведется на счете 10 «Материалы» по установленным в Обществе учетным ценам. Для формирования фактической себестоимости материальных ценностей используется счет 15 «Заготовление и приобретение материальных ценностей». Выявленные отклонения между фактической себестоимостью приобретения материальных ценностей и их учетной ценой списываются на счет 16 «Отклонения в стоимости материальных ценностей».</w:t>
      </w:r>
    </w:p>
    <w:p w:rsidR="00F10113" w:rsidRDefault="00F10113">
      <w:pPr>
        <w:ind w:firstLine="709"/>
        <w:jc w:val="both"/>
        <w:rPr>
          <w:sz w:val="24"/>
        </w:rPr>
      </w:pPr>
      <w:r>
        <w:rPr>
          <w:sz w:val="24"/>
        </w:rPr>
        <w:t>2.4. Общество отражает свои затраты в том периоде, к которому они относятся, независимо от времени их фактической оплаты. При этом расходы, понесенные или оплаченные в отчетном периоде, но относящиеся к следующим периодам, Общество отражает в бухгалтерской (финансовой) отчетности отдельной статьей «Расходы будущих периодов» и относит их на издержки производства (включает в состав затрат) в течение того периода, к которому они относятся.</w:t>
      </w:r>
    </w:p>
    <w:p w:rsidR="00F10113" w:rsidRDefault="00F10113">
      <w:pPr>
        <w:ind w:firstLine="709"/>
        <w:jc w:val="both"/>
        <w:rPr>
          <w:sz w:val="24"/>
        </w:rPr>
      </w:pPr>
      <w:r>
        <w:rPr>
          <w:sz w:val="24"/>
        </w:rPr>
        <w:t>2.5. Учет затрат на производство в Обществе ведется на счетах 20 «Основное производство» и  25 «Общепроизводственные расходы» с последующим отнесением неполной фактической производственной себестоимости продукции на счета реализации в момент признания расходов по обычным видам деятельности. Для формирования фактической неполной производственной себестоимости произведенной продукции используется счет 40 «Выпуск продукции (работ, услуг).</w:t>
      </w:r>
    </w:p>
    <w:p w:rsidR="00F10113" w:rsidRDefault="00F10113">
      <w:pPr>
        <w:ind w:firstLine="709"/>
        <w:jc w:val="both"/>
        <w:rPr>
          <w:sz w:val="24"/>
        </w:rPr>
      </w:pPr>
      <w:r>
        <w:rPr>
          <w:sz w:val="24"/>
        </w:rPr>
        <w:t>При отнесении косвенных общепроизводственных расходов на себестоимость произведенной продукции в качестве базы распределения принимается нормативная стоимость основных материалов, используемых на производство единицы продукции каждого вида.</w:t>
      </w:r>
    </w:p>
    <w:p w:rsidR="00F10113" w:rsidRDefault="00F10113">
      <w:pPr>
        <w:ind w:firstLine="709"/>
        <w:jc w:val="both"/>
        <w:rPr>
          <w:sz w:val="24"/>
        </w:rPr>
      </w:pPr>
      <w:r>
        <w:rPr>
          <w:sz w:val="24"/>
        </w:rPr>
        <w:t>Оценка остатков незавершенного производства производится по фактически произведенным затратам.</w:t>
      </w:r>
    </w:p>
    <w:p w:rsidR="00F10113" w:rsidRDefault="00F10113">
      <w:pPr>
        <w:ind w:firstLine="709"/>
        <w:jc w:val="both"/>
        <w:rPr>
          <w:sz w:val="24"/>
        </w:rPr>
      </w:pPr>
      <w:r>
        <w:rPr>
          <w:sz w:val="24"/>
        </w:rPr>
        <w:t xml:space="preserve">Учет затрат на обслуживание, организацию и управление финансово-хозяйственной деятельностью Общества ведется на счете 26 «Общехозяйственные расходы». Соответствующие расходы признаются затратами периода и относятся непосредственно в дебет счета 90 «Продажи». </w:t>
      </w:r>
    </w:p>
    <w:p w:rsidR="00F10113" w:rsidRDefault="00F10113">
      <w:pPr>
        <w:ind w:firstLine="709"/>
        <w:jc w:val="both"/>
        <w:rPr>
          <w:sz w:val="24"/>
        </w:rPr>
      </w:pPr>
      <w:r>
        <w:rPr>
          <w:sz w:val="24"/>
        </w:rPr>
        <w:t>2.6. Для целей налогообложения выручка от продажи продукции (товаров, работ, услуг) и прочей реализации определяется по мере отгрузки  покупателям (заказчикам) продукции.</w:t>
      </w:r>
    </w:p>
    <w:p w:rsidR="00F10113" w:rsidRDefault="00F10113">
      <w:pPr>
        <w:ind w:firstLine="709"/>
        <w:jc w:val="both"/>
        <w:rPr>
          <w:sz w:val="24"/>
        </w:rPr>
      </w:pPr>
      <w:r>
        <w:rPr>
          <w:sz w:val="24"/>
        </w:rPr>
        <w:t>2.7. Общество отражает доходы, полученные в отчетном периоде, но относящиеся к следующим отчетным периодам, как доходы будущих периодов с включением в результаты хозяйственной деятельности при наступлении отчетного периода, к которому они относятся.</w:t>
      </w:r>
    </w:p>
    <w:p w:rsidR="00F10113" w:rsidRDefault="00F10113">
      <w:pPr>
        <w:ind w:firstLine="709"/>
        <w:jc w:val="both"/>
        <w:rPr>
          <w:sz w:val="24"/>
        </w:rPr>
      </w:pPr>
      <w:r>
        <w:rPr>
          <w:sz w:val="24"/>
        </w:rPr>
        <w:t>2.8. Чистая прибыль распределяется и используется согласно порядку, определенному учредительными документами и дополнительными решениями акционеров Общества.</w:t>
      </w:r>
    </w:p>
    <w:p w:rsidR="00F10113" w:rsidRDefault="00F10113">
      <w:pPr>
        <w:ind w:firstLine="709"/>
        <w:jc w:val="both"/>
        <w:rPr>
          <w:sz w:val="24"/>
        </w:rPr>
      </w:pPr>
      <w:r>
        <w:rPr>
          <w:sz w:val="24"/>
        </w:rPr>
        <w:t>2.9. Курсовые разницы по операциям в иностранной валюте учитываются в составе внереализационных доходов (расходов) и отражаются на счете «Прибыли и убытки».</w:t>
      </w:r>
    </w:p>
    <w:p w:rsidR="00F10113" w:rsidRDefault="00F10113">
      <w:pPr>
        <w:ind w:firstLine="709"/>
        <w:jc w:val="both"/>
        <w:rPr>
          <w:sz w:val="24"/>
        </w:rPr>
      </w:pPr>
      <w:r>
        <w:rPr>
          <w:sz w:val="24"/>
        </w:rPr>
        <w:t>2.10. Порядок проведения инвентаризаций определяется действующими нормативными актами. При этом полная инвентаризация имущества Общества проводится один раз в год по состоянию на 31 декабря.</w:t>
      </w:r>
    </w:p>
    <w:p w:rsidR="00F10113" w:rsidRDefault="00F10113">
      <w:pPr>
        <w:ind w:firstLine="709"/>
        <w:jc w:val="both"/>
        <w:rPr>
          <w:sz w:val="24"/>
        </w:rPr>
      </w:pPr>
    </w:p>
    <w:p w:rsidR="00F10113" w:rsidRDefault="00F10113">
      <w:pPr>
        <w:ind w:firstLine="709"/>
        <w:jc w:val="center"/>
        <w:outlineLvl w:val="0"/>
        <w:rPr>
          <w:b/>
          <w:sz w:val="24"/>
        </w:rPr>
      </w:pPr>
      <w:r>
        <w:rPr>
          <w:b/>
          <w:sz w:val="24"/>
        </w:rPr>
        <w:t>3. Выбранные варианты техники учета</w:t>
      </w:r>
    </w:p>
    <w:p w:rsidR="00F10113" w:rsidRDefault="00F10113">
      <w:pPr>
        <w:ind w:firstLine="709"/>
        <w:jc w:val="both"/>
        <w:rPr>
          <w:sz w:val="24"/>
        </w:rPr>
      </w:pPr>
      <w:r>
        <w:rPr>
          <w:sz w:val="24"/>
        </w:rPr>
        <w:t>3.1. В Обществе бухгалтерский учет ведется по журнально-ордерной форме бухгалтерского учета.</w:t>
      </w:r>
    </w:p>
    <w:p w:rsidR="00F10113" w:rsidRDefault="00F10113">
      <w:pPr>
        <w:ind w:firstLine="709"/>
        <w:jc w:val="both"/>
        <w:rPr>
          <w:sz w:val="24"/>
        </w:rPr>
      </w:pPr>
      <w:r>
        <w:rPr>
          <w:sz w:val="24"/>
        </w:rPr>
        <w:t xml:space="preserve">3.2. Общество ведет учет имущества, обязательств и хозяйственных операций в соответствии с Планом счетов бухгалтерского учета, утвержденного  приказом Министерства Финансов РФ от 31.10.2000 г. № 94н. </w:t>
      </w:r>
    </w:p>
    <w:p w:rsidR="00F10113" w:rsidRDefault="00F10113">
      <w:pPr>
        <w:ind w:firstLine="709"/>
        <w:jc w:val="both"/>
        <w:rPr>
          <w:sz w:val="24"/>
        </w:rPr>
      </w:pPr>
      <w:r>
        <w:rPr>
          <w:sz w:val="24"/>
        </w:rPr>
        <w:t>Для учета имущества, обязательств и хозяйственных операций Общества применяется Рабочий план счетов бухгалтерского учета приложение 1 к настоящему Положению.</w:t>
      </w:r>
    </w:p>
    <w:p w:rsidR="00F10113" w:rsidRDefault="00F10113">
      <w:pPr>
        <w:ind w:firstLine="709"/>
        <w:jc w:val="both"/>
        <w:rPr>
          <w:sz w:val="24"/>
        </w:rPr>
      </w:pPr>
      <w:r>
        <w:rPr>
          <w:sz w:val="24"/>
        </w:rPr>
        <w:t>3.3. Основанием для записей в регистрах бухгалтерского учета являются первичные документы, фиксирующие факт совершения хозяйственной операции, а также расчеты (справки) бухгалтерии.</w:t>
      </w:r>
    </w:p>
    <w:p w:rsidR="00F10113" w:rsidRDefault="00F10113">
      <w:pPr>
        <w:ind w:firstLine="709"/>
        <w:jc w:val="both"/>
        <w:rPr>
          <w:sz w:val="24"/>
        </w:rPr>
      </w:pPr>
      <w:r>
        <w:rPr>
          <w:sz w:val="24"/>
        </w:rPr>
        <w:t>3.4. Учет ведется в рублях и копейках.</w:t>
      </w:r>
    </w:p>
    <w:p w:rsidR="00F10113" w:rsidRDefault="00F10113">
      <w:pPr>
        <w:ind w:firstLine="709"/>
        <w:jc w:val="both"/>
        <w:rPr>
          <w:sz w:val="24"/>
        </w:rPr>
      </w:pPr>
      <w:r>
        <w:rPr>
          <w:sz w:val="24"/>
        </w:rPr>
        <w:t>3.5 Внутрипроизводственная отчетность составляется, оформляется и представляется согласно по требованию руководителей в определяемой ими форме.</w:t>
      </w:r>
    </w:p>
    <w:p w:rsidR="00F10113" w:rsidRDefault="00F10113">
      <w:pPr>
        <w:ind w:firstLine="709"/>
        <w:jc w:val="both"/>
        <w:rPr>
          <w:sz w:val="24"/>
        </w:rPr>
      </w:pPr>
    </w:p>
    <w:p w:rsidR="00F10113" w:rsidRDefault="00F10113">
      <w:pPr>
        <w:ind w:firstLine="709"/>
        <w:jc w:val="center"/>
        <w:outlineLvl w:val="0"/>
        <w:rPr>
          <w:b/>
          <w:sz w:val="24"/>
        </w:rPr>
      </w:pPr>
      <w:r>
        <w:rPr>
          <w:b/>
          <w:sz w:val="24"/>
        </w:rPr>
        <w:t>4. Заключительные  положения.</w:t>
      </w:r>
    </w:p>
    <w:p w:rsidR="00F10113" w:rsidRDefault="00F10113">
      <w:pPr>
        <w:ind w:firstLine="709"/>
        <w:jc w:val="both"/>
        <w:rPr>
          <w:sz w:val="24"/>
        </w:rPr>
      </w:pPr>
      <w:r>
        <w:rPr>
          <w:sz w:val="24"/>
        </w:rPr>
        <w:t>4.1. Настоящее положение об учетной политике Общества применяется, начиная с 1 января 2003 года.</w:t>
      </w:r>
    </w:p>
    <w:p w:rsidR="00F10113" w:rsidRDefault="00F10113">
      <w:pPr>
        <w:ind w:firstLine="709"/>
        <w:jc w:val="both"/>
        <w:rPr>
          <w:sz w:val="24"/>
        </w:rPr>
      </w:pPr>
      <w:r>
        <w:rPr>
          <w:sz w:val="24"/>
        </w:rPr>
        <w:t>4.2. Если какие-либо пункты настоящего Положения об учетной политике вступают в противоречие с принятыми изменениями и/или дополнениями к существующим нормативным актам или новыми нормативными актами, то соответствующие пункты прекращают свое действие с момента вступления в силу данных нормативных актов.</w:t>
      </w:r>
    </w:p>
    <w:p w:rsidR="00F10113" w:rsidRDefault="00F10113">
      <w:pPr>
        <w:ind w:firstLine="709"/>
        <w:jc w:val="both"/>
        <w:rPr>
          <w:sz w:val="24"/>
        </w:rPr>
      </w:pPr>
    </w:p>
    <w:p w:rsidR="00F10113" w:rsidRDefault="00F10113">
      <w:pPr>
        <w:ind w:firstLine="709"/>
        <w:jc w:val="right"/>
        <w:outlineLvl w:val="0"/>
        <w:rPr>
          <w:snapToGrid w:val="0"/>
          <w:sz w:val="24"/>
        </w:rPr>
      </w:pPr>
      <w:r>
        <w:rPr>
          <w:sz w:val="24"/>
        </w:rPr>
        <w:br w:type="page"/>
      </w:r>
      <w:r>
        <w:rPr>
          <w:snapToGrid w:val="0"/>
          <w:sz w:val="24"/>
        </w:rPr>
        <w:t xml:space="preserve">                                                                                Приложение №1</w:t>
      </w:r>
    </w:p>
    <w:p w:rsidR="00F10113" w:rsidRDefault="00F10113">
      <w:pPr>
        <w:rPr>
          <w:snapToGrid w:val="0"/>
          <w:sz w:val="24"/>
        </w:rPr>
      </w:pPr>
      <w:r>
        <w:rPr>
          <w:snapToGrid w:val="0"/>
          <w:sz w:val="24"/>
        </w:rPr>
        <w:t xml:space="preserve">                                                       к Положению «Учетная политика организации».</w:t>
      </w:r>
    </w:p>
    <w:p w:rsidR="00F10113" w:rsidRDefault="00F10113">
      <w:pPr>
        <w:rPr>
          <w:snapToGrid w:val="0"/>
          <w:sz w:val="24"/>
        </w:rPr>
      </w:pPr>
    </w:p>
    <w:p w:rsidR="00F10113" w:rsidRDefault="00F10113">
      <w:pPr>
        <w:rPr>
          <w:snapToGrid w:val="0"/>
          <w:sz w:val="24"/>
        </w:rPr>
      </w:pPr>
      <w:r>
        <w:rPr>
          <w:snapToGrid w:val="0"/>
          <w:sz w:val="24"/>
        </w:rPr>
        <w:t xml:space="preserve">                                    Рабочий план счетов бухгалтерского учета </w:t>
      </w:r>
    </w:p>
    <w:p w:rsidR="00F10113" w:rsidRDefault="00F10113">
      <w:pPr>
        <w:rPr>
          <w:snapToGrid w:val="0"/>
          <w:sz w:val="24"/>
        </w:rPr>
      </w:pPr>
      <w:r>
        <w:rPr>
          <w:snapToGrid w:val="0"/>
          <w:sz w:val="24"/>
        </w:rPr>
        <w:t xml:space="preserve">                                      финансово-хозяйственной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3301"/>
        <w:gridCol w:w="1093"/>
        <w:gridCol w:w="4217"/>
      </w:tblGrid>
      <w:tr w:rsidR="00F10113">
        <w:tc>
          <w:tcPr>
            <w:tcW w:w="959" w:type="dxa"/>
          </w:tcPr>
          <w:p w:rsidR="00F10113" w:rsidRDefault="00F10113">
            <w:pPr>
              <w:rPr>
                <w:snapToGrid w:val="0"/>
                <w:sz w:val="24"/>
              </w:rPr>
            </w:pPr>
            <w:r>
              <w:rPr>
                <w:snapToGrid w:val="0"/>
                <w:sz w:val="24"/>
              </w:rPr>
              <w:t>Счет</w:t>
            </w:r>
          </w:p>
        </w:tc>
        <w:tc>
          <w:tcPr>
            <w:tcW w:w="3301" w:type="dxa"/>
          </w:tcPr>
          <w:p w:rsidR="00F10113" w:rsidRDefault="00F10113">
            <w:pPr>
              <w:rPr>
                <w:snapToGrid w:val="0"/>
                <w:sz w:val="24"/>
              </w:rPr>
            </w:pPr>
            <w:r>
              <w:rPr>
                <w:snapToGrid w:val="0"/>
                <w:sz w:val="24"/>
              </w:rPr>
              <w:t>Наименование счета</w:t>
            </w:r>
          </w:p>
        </w:tc>
        <w:tc>
          <w:tcPr>
            <w:tcW w:w="1093" w:type="dxa"/>
          </w:tcPr>
          <w:p w:rsidR="00F10113" w:rsidRDefault="00F10113">
            <w:pPr>
              <w:rPr>
                <w:snapToGrid w:val="0"/>
                <w:sz w:val="24"/>
              </w:rPr>
            </w:pPr>
            <w:r>
              <w:rPr>
                <w:snapToGrid w:val="0"/>
                <w:sz w:val="24"/>
              </w:rPr>
              <w:t>Субсчет</w:t>
            </w:r>
          </w:p>
        </w:tc>
        <w:tc>
          <w:tcPr>
            <w:tcW w:w="4217" w:type="dxa"/>
          </w:tcPr>
          <w:p w:rsidR="00F10113" w:rsidRDefault="00F10113">
            <w:pPr>
              <w:rPr>
                <w:snapToGrid w:val="0"/>
                <w:sz w:val="24"/>
              </w:rPr>
            </w:pPr>
            <w:r>
              <w:rPr>
                <w:snapToGrid w:val="0"/>
                <w:sz w:val="24"/>
              </w:rPr>
              <w:t>Наименование субсчета</w:t>
            </w:r>
          </w:p>
        </w:tc>
      </w:tr>
      <w:tr w:rsidR="00F10113">
        <w:tc>
          <w:tcPr>
            <w:tcW w:w="959" w:type="dxa"/>
          </w:tcPr>
          <w:p w:rsidR="00F10113" w:rsidRDefault="00F10113">
            <w:pPr>
              <w:jc w:val="center"/>
              <w:rPr>
                <w:snapToGrid w:val="0"/>
                <w:sz w:val="24"/>
              </w:rPr>
            </w:pPr>
            <w:r>
              <w:rPr>
                <w:snapToGrid w:val="0"/>
                <w:sz w:val="24"/>
              </w:rPr>
              <w:t>01</w:t>
            </w:r>
          </w:p>
        </w:tc>
        <w:tc>
          <w:tcPr>
            <w:tcW w:w="3301" w:type="dxa"/>
          </w:tcPr>
          <w:p w:rsidR="00F10113" w:rsidRDefault="00F10113">
            <w:pPr>
              <w:rPr>
                <w:snapToGrid w:val="0"/>
                <w:sz w:val="24"/>
              </w:rPr>
            </w:pPr>
            <w:r>
              <w:rPr>
                <w:snapToGrid w:val="0"/>
                <w:sz w:val="24"/>
              </w:rPr>
              <w:t>Основные средства</w:t>
            </w:r>
          </w:p>
        </w:tc>
        <w:tc>
          <w:tcPr>
            <w:tcW w:w="1093" w:type="dxa"/>
          </w:tcPr>
          <w:p w:rsidR="00F10113" w:rsidRDefault="00F10113">
            <w:pPr>
              <w:jc w:val="center"/>
              <w:rPr>
                <w:snapToGrid w:val="0"/>
                <w:sz w:val="24"/>
              </w:rPr>
            </w:pPr>
            <w:r>
              <w:rPr>
                <w:snapToGrid w:val="0"/>
                <w:sz w:val="24"/>
              </w:rPr>
              <w:t>01-1</w:t>
            </w:r>
          </w:p>
        </w:tc>
        <w:tc>
          <w:tcPr>
            <w:tcW w:w="4217" w:type="dxa"/>
          </w:tcPr>
          <w:p w:rsidR="00F10113" w:rsidRDefault="00F10113">
            <w:pPr>
              <w:rPr>
                <w:snapToGrid w:val="0"/>
                <w:sz w:val="24"/>
              </w:rPr>
            </w:pPr>
            <w:r>
              <w:rPr>
                <w:snapToGrid w:val="0"/>
                <w:sz w:val="24"/>
              </w:rPr>
              <w:t>Выбытие основных средств</w:t>
            </w:r>
          </w:p>
        </w:tc>
      </w:tr>
      <w:tr w:rsidR="00F10113">
        <w:tc>
          <w:tcPr>
            <w:tcW w:w="959" w:type="dxa"/>
          </w:tcPr>
          <w:p w:rsidR="00F10113" w:rsidRDefault="00F10113">
            <w:pPr>
              <w:jc w:val="center"/>
              <w:rPr>
                <w:snapToGrid w:val="0"/>
                <w:sz w:val="24"/>
              </w:rPr>
            </w:pPr>
            <w:r>
              <w:rPr>
                <w:snapToGrid w:val="0"/>
                <w:sz w:val="24"/>
              </w:rPr>
              <w:t>02</w:t>
            </w:r>
          </w:p>
        </w:tc>
        <w:tc>
          <w:tcPr>
            <w:tcW w:w="3301" w:type="dxa"/>
          </w:tcPr>
          <w:p w:rsidR="00F10113" w:rsidRDefault="00F10113">
            <w:pPr>
              <w:rPr>
                <w:snapToGrid w:val="0"/>
                <w:sz w:val="24"/>
              </w:rPr>
            </w:pPr>
            <w:r>
              <w:rPr>
                <w:snapToGrid w:val="0"/>
                <w:sz w:val="24"/>
              </w:rPr>
              <w:t>Амортизация основных средств</w:t>
            </w:r>
          </w:p>
        </w:tc>
        <w:tc>
          <w:tcPr>
            <w:tcW w:w="1093" w:type="dxa"/>
          </w:tcPr>
          <w:p w:rsidR="00F10113" w:rsidRDefault="00F10113">
            <w:pPr>
              <w:jc w:val="center"/>
              <w:rPr>
                <w:snapToGrid w:val="0"/>
                <w:sz w:val="24"/>
              </w:rPr>
            </w:pPr>
          </w:p>
        </w:tc>
        <w:tc>
          <w:tcPr>
            <w:tcW w:w="4217" w:type="dxa"/>
          </w:tcPr>
          <w:p w:rsidR="00F10113" w:rsidRDefault="00F10113">
            <w:pPr>
              <w:rPr>
                <w:snapToGrid w:val="0"/>
                <w:sz w:val="24"/>
              </w:rPr>
            </w:pPr>
          </w:p>
        </w:tc>
      </w:tr>
      <w:tr w:rsidR="00F10113">
        <w:tc>
          <w:tcPr>
            <w:tcW w:w="959" w:type="dxa"/>
          </w:tcPr>
          <w:p w:rsidR="00F10113" w:rsidRDefault="00F10113">
            <w:pPr>
              <w:jc w:val="center"/>
              <w:rPr>
                <w:snapToGrid w:val="0"/>
                <w:sz w:val="24"/>
              </w:rPr>
            </w:pPr>
            <w:r>
              <w:rPr>
                <w:snapToGrid w:val="0"/>
                <w:sz w:val="24"/>
              </w:rPr>
              <w:t>04</w:t>
            </w:r>
          </w:p>
        </w:tc>
        <w:tc>
          <w:tcPr>
            <w:tcW w:w="3301" w:type="dxa"/>
          </w:tcPr>
          <w:p w:rsidR="00F10113" w:rsidRDefault="00F10113">
            <w:pPr>
              <w:rPr>
                <w:snapToGrid w:val="0"/>
                <w:sz w:val="24"/>
              </w:rPr>
            </w:pPr>
            <w:r>
              <w:rPr>
                <w:snapToGrid w:val="0"/>
                <w:sz w:val="24"/>
              </w:rPr>
              <w:t>Нематериальные активы</w:t>
            </w:r>
          </w:p>
        </w:tc>
        <w:tc>
          <w:tcPr>
            <w:tcW w:w="1093" w:type="dxa"/>
          </w:tcPr>
          <w:p w:rsidR="00F10113" w:rsidRDefault="00F10113">
            <w:pPr>
              <w:jc w:val="center"/>
              <w:rPr>
                <w:snapToGrid w:val="0"/>
                <w:sz w:val="24"/>
              </w:rPr>
            </w:pPr>
          </w:p>
        </w:tc>
        <w:tc>
          <w:tcPr>
            <w:tcW w:w="4217" w:type="dxa"/>
          </w:tcPr>
          <w:p w:rsidR="00F10113" w:rsidRDefault="00F10113">
            <w:pPr>
              <w:rPr>
                <w:snapToGrid w:val="0"/>
                <w:sz w:val="24"/>
              </w:rPr>
            </w:pPr>
          </w:p>
        </w:tc>
      </w:tr>
      <w:tr w:rsidR="00F10113">
        <w:tc>
          <w:tcPr>
            <w:tcW w:w="959" w:type="dxa"/>
          </w:tcPr>
          <w:p w:rsidR="00F10113" w:rsidRDefault="00F10113">
            <w:pPr>
              <w:jc w:val="center"/>
              <w:rPr>
                <w:snapToGrid w:val="0"/>
                <w:sz w:val="24"/>
              </w:rPr>
            </w:pPr>
            <w:r>
              <w:rPr>
                <w:snapToGrid w:val="0"/>
                <w:sz w:val="24"/>
              </w:rPr>
              <w:t>05</w:t>
            </w:r>
          </w:p>
        </w:tc>
        <w:tc>
          <w:tcPr>
            <w:tcW w:w="3301" w:type="dxa"/>
          </w:tcPr>
          <w:p w:rsidR="00F10113" w:rsidRDefault="00F10113">
            <w:pPr>
              <w:rPr>
                <w:snapToGrid w:val="0"/>
                <w:sz w:val="24"/>
              </w:rPr>
            </w:pPr>
            <w:r>
              <w:rPr>
                <w:snapToGrid w:val="0"/>
                <w:sz w:val="24"/>
              </w:rPr>
              <w:t>Амортизация нематериальных активов</w:t>
            </w:r>
          </w:p>
        </w:tc>
        <w:tc>
          <w:tcPr>
            <w:tcW w:w="1093" w:type="dxa"/>
          </w:tcPr>
          <w:p w:rsidR="00F10113" w:rsidRDefault="00F10113">
            <w:pPr>
              <w:jc w:val="center"/>
              <w:rPr>
                <w:snapToGrid w:val="0"/>
                <w:sz w:val="24"/>
              </w:rPr>
            </w:pPr>
          </w:p>
        </w:tc>
        <w:tc>
          <w:tcPr>
            <w:tcW w:w="4217" w:type="dxa"/>
          </w:tcPr>
          <w:p w:rsidR="00F10113" w:rsidRDefault="00F10113">
            <w:pPr>
              <w:rPr>
                <w:snapToGrid w:val="0"/>
                <w:sz w:val="24"/>
              </w:rPr>
            </w:pPr>
          </w:p>
        </w:tc>
      </w:tr>
      <w:tr w:rsidR="00F10113">
        <w:tc>
          <w:tcPr>
            <w:tcW w:w="959" w:type="dxa"/>
          </w:tcPr>
          <w:p w:rsidR="00F10113" w:rsidRDefault="00F10113">
            <w:pPr>
              <w:jc w:val="center"/>
              <w:rPr>
                <w:snapToGrid w:val="0"/>
                <w:sz w:val="24"/>
              </w:rPr>
            </w:pPr>
            <w:r>
              <w:rPr>
                <w:snapToGrid w:val="0"/>
                <w:sz w:val="24"/>
              </w:rPr>
              <w:t>08</w:t>
            </w:r>
          </w:p>
        </w:tc>
        <w:tc>
          <w:tcPr>
            <w:tcW w:w="3301" w:type="dxa"/>
          </w:tcPr>
          <w:p w:rsidR="00F10113" w:rsidRDefault="00F10113">
            <w:pPr>
              <w:rPr>
                <w:snapToGrid w:val="0"/>
                <w:sz w:val="24"/>
              </w:rPr>
            </w:pPr>
            <w:r>
              <w:rPr>
                <w:snapToGrid w:val="0"/>
                <w:sz w:val="24"/>
              </w:rPr>
              <w:t>Вложения во внеоборотные активы</w:t>
            </w:r>
          </w:p>
        </w:tc>
        <w:tc>
          <w:tcPr>
            <w:tcW w:w="1093" w:type="dxa"/>
          </w:tcPr>
          <w:p w:rsidR="00F10113" w:rsidRDefault="00F10113">
            <w:pPr>
              <w:jc w:val="center"/>
              <w:rPr>
                <w:snapToGrid w:val="0"/>
                <w:sz w:val="24"/>
              </w:rPr>
            </w:pPr>
          </w:p>
        </w:tc>
        <w:tc>
          <w:tcPr>
            <w:tcW w:w="4217" w:type="dxa"/>
          </w:tcPr>
          <w:p w:rsidR="00F10113" w:rsidRDefault="00F10113">
            <w:pPr>
              <w:rPr>
                <w:snapToGrid w:val="0"/>
                <w:sz w:val="24"/>
              </w:rPr>
            </w:pPr>
          </w:p>
        </w:tc>
      </w:tr>
      <w:tr w:rsidR="00F10113">
        <w:tc>
          <w:tcPr>
            <w:tcW w:w="959" w:type="dxa"/>
          </w:tcPr>
          <w:p w:rsidR="00F10113" w:rsidRDefault="00F10113">
            <w:pPr>
              <w:jc w:val="center"/>
              <w:rPr>
                <w:snapToGrid w:val="0"/>
                <w:sz w:val="24"/>
              </w:rPr>
            </w:pPr>
            <w:r>
              <w:rPr>
                <w:snapToGrid w:val="0"/>
                <w:sz w:val="24"/>
              </w:rPr>
              <w:t>10</w:t>
            </w:r>
          </w:p>
        </w:tc>
        <w:tc>
          <w:tcPr>
            <w:tcW w:w="3301" w:type="dxa"/>
          </w:tcPr>
          <w:p w:rsidR="00F10113" w:rsidRDefault="00F10113">
            <w:pPr>
              <w:rPr>
                <w:snapToGrid w:val="0"/>
                <w:sz w:val="24"/>
              </w:rPr>
            </w:pPr>
            <w:r>
              <w:rPr>
                <w:snapToGrid w:val="0"/>
                <w:sz w:val="24"/>
              </w:rPr>
              <w:t>Материалы</w:t>
            </w:r>
          </w:p>
        </w:tc>
        <w:tc>
          <w:tcPr>
            <w:tcW w:w="1093" w:type="dxa"/>
          </w:tcPr>
          <w:p w:rsidR="00F10113" w:rsidRDefault="00F10113">
            <w:pPr>
              <w:jc w:val="center"/>
              <w:rPr>
                <w:snapToGrid w:val="0"/>
                <w:sz w:val="24"/>
              </w:rPr>
            </w:pPr>
            <w:r>
              <w:rPr>
                <w:snapToGrid w:val="0"/>
                <w:sz w:val="24"/>
              </w:rPr>
              <w:t>10-1</w:t>
            </w:r>
          </w:p>
          <w:p w:rsidR="00F10113" w:rsidRDefault="00F10113">
            <w:pPr>
              <w:jc w:val="center"/>
              <w:rPr>
                <w:snapToGrid w:val="0"/>
                <w:sz w:val="24"/>
              </w:rPr>
            </w:pPr>
            <w:r>
              <w:rPr>
                <w:snapToGrid w:val="0"/>
                <w:sz w:val="24"/>
              </w:rPr>
              <w:t>10-4</w:t>
            </w:r>
          </w:p>
          <w:p w:rsidR="00F10113" w:rsidRDefault="00F10113">
            <w:pPr>
              <w:jc w:val="center"/>
              <w:rPr>
                <w:snapToGrid w:val="0"/>
                <w:sz w:val="24"/>
              </w:rPr>
            </w:pPr>
            <w:r>
              <w:rPr>
                <w:snapToGrid w:val="0"/>
                <w:sz w:val="24"/>
              </w:rPr>
              <w:t>10-9</w:t>
            </w:r>
          </w:p>
        </w:tc>
        <w:tc>
          <w:tcPr>
            <w:tcW w:w="4217" w:type="dxa"/>
          </w:tcPr>
          <w:p w:rsidR="00F10113" w:rsidRDefault="00F10113">
            <w:pPr>
              <w:rPr>
                <w:snapToGrid w:val="0"/>
                <w:sz w:val="24"/>
              </w:rPr>
            </w:pPr>
            <w:r>
              <w:rPr>
                <w:snapToGrid w:val="0"/>
                <w:sz w:val="24"/>
              </w:rPr>
              <w:t>Сырье и материалы</w:t>
            </w:r>
          </w:p>
          <w:p w:rsidR="00F10113" w:rsidRDefault="00F10113">
            <w:pPr>
              <w:rPr>
                <w:snapToGrid w:val="0"/>
                <w:sz w:val="24"/>
              </w:rPr>
            </w:pPr>
            <w:r>
              <w:rPr>
                <w:snapToGrid w:val="0"/>
                <w:sz w:val="24"/>
              </w:rPr>
              <w:t>Тата и тарные материалы</w:t>
            </w:r>
          </w:p>
          <w:p w:rsidR="00F10113" w:rsidRDefault="00F10113">
            <w:pPr>
              <w:rPr>
                <w:snapToGrid w:val="0"/>
                <w:sz w:val="24"/>
              </w:rPr>
            </w:pPr>
            <w:r>
              <w:rPr>
                <w:snapToGrid w:val="0"/>
                <w:sz w:val="24"/>
              </w:rPr>
              <w:t>Инвентарь и хозяйственные принадлежности</w:t>
            </w:r>
          </w:p>
        </w:tc>
      </w:tr>
      <w:tr w:rsidR="00F10113">
        <w:tc>
          <w:tcPr>
            <w:tcW w:w="959" w:type="dxa"/>
          </w:tcPr>
          <w:p w:rsidR="00F10113" w:rsidRDefault="00F10113">
            <w:pPr>
              <w:jc w:val="center"/>
              <w:rPr>
                <w:snapToGrid w:val="0"/>
                <w:sz w:val="24"/>
              </w:rPr>
            </w:pPr>
            <w:r>
              <w:rPr>
                <w:snapToGrid w:val="0"/>
                <w:sz w:val="24"/>
              </w:rPr>
              <w:t>15</w:t>
            </w:r>
          </w:p>
        </w:tc>
        <w:tc>
          <w:tcPr>
            <w:tcW w:w="3301" w:type="dxa"/>
          </w:tcPr>
          <w:p w:rsidR="00F10113" w:rsidRDefault="00F10113">
            <w:pPr>
              <w:rPr>
                <w:snapToGrid w:val="0"/>
                <w:sz w:val="24"/>
              </w:rPr>
            </w:pPr>
            <w:r>
              <w:rPr>
                <w:snapToGrid w:val="0"/>
                <w:sz w:val="24"/>
              </w:rPr>
              <w:t>Заготовление и приобретение материальных ценностей</w:t>
            </w:r>
          </w:p>
        </w:tc>
        <w:tc>
          <w:tcPr>
            <w:tcW w:w="1093" w:type="dxa"/>
          </w:tcPr>
          <w:p w:rsidR="00F10113" w:rsidRDefault="00F10113">
            <w:pPr>
              <w:jc w:val="center"/>
              <w:rPr>
                <w:snapToGrid w:val="0"/>
                <w:sz w:val="24"/>
              </w:rPr>
            </w:pPr>
          </w:p>
        </w:tc>
        <w:tc>
          <w:tcPr>
            <w:tcW w:w="4217" w:type="dxa"/>
          </w:tcPr>
          <w:p w:rsidR="00F10113" w:rsidRDefault="00F10113">
            <w:pPr>
              <w:rPr>
                <w:snapToGrid w:val="0"/>
                <w:sz w:val="24"/>
              </w:rPr>
            </w:pPr>
          </w:p>
        </w:tc>
      </w:tr>
      <w:tr w:rsidR="00F10113">
        <w:tc>
          <w:tcPr>
            <w:tcW w:w="959" w:type="dxa"/>
          </w:tcPr>
          <w:p w:rsidR="00F10113" w:rsidRDefault="00F10113">
            <w:pPr>
              <w:jc w:val="center"/>
              <w:rPr>
                <w:snapToGrid w:val="0"/>
                <w:sz w:val="24"/>
              </w:rPr>
            </w:pPr>
            <w:r>
              <w:rPr>
                <w:snapToGrid w:val="0"/>
                <w:sz w:val="24"/>
              </w:rPr>
              <w:t>16</w:t>
            </w:r>
          </w:p>
        </w:tc>
        <w:tc>
          <w:tcPr>
            <w:tcW w:w="3301" w:type="dxa"/>
          </w:tcPr>
          <w:p w:rsidR="00F10113" w:rsidRDefault="00F10113">
            <w:pPr>
              <w:rPr>
                <w:snapToGrid w:val="0"/>
                <w:sz w:val="24"/>
              </w:rPr>
            </w:pPr>
            <w:r>
              <w:rPr>
                <w:snapToGrid w:val="0"/>
                <w:sz w:val="24"/>
              </w:rPr>
              <w:t>Отклонение в стоимости материальных ценностей</w:t>
            </w:r>
          </w:p>
        </w:tc>
        <w:tc>
          <w:tcPr>
            <w:tcW w:w="1093" w:type="dxa"/>
          </w:tcPr>
          <w:p w:rsidR="00F10113" w:rsidRDefault="00F10113">
            <w:pPr>
              <w:jc w:val="center"/>
              <w:rPr>
                <w:snapToGrid w:val="0"/>
                <w:sz w:val="24"/>
              </w:rPr>
            </w:pPr>
          </w:p>
        </w:tc>
        <w:tc>
          <w:tcPr>
            <w:tcW w:w="4217" w:type="dxa"/>
          </w:tcPr>
          <w:p w:rsidR="00F10113" w:rsidRDefault="00F10113">
            <w:pPr>
              <w:rPr>
                <w:snapToGrid w:val="0"/>
                <w:sz w:val="24"/>
              </w:rPr>
            </w:pPr>
          </w:p>
        </w:tc>
      </w:tr>
      <w:tr w:rsidR="00F10113">
        <w:tc>
          <w:tcPr>
            <w:tcW w:w="959" w:type="dxa"/>
          </w:tcPr>
          <w:p w:rsidR="00F10113" w:rsidRDefault="00F10113">
            <w:pPr>
              <w:jc w:val="center"/>
              <w:rPr>
                <w:snapToGrid w:val="0"/>
                <w:sz w:val="24"/>
              </w:rPr>
            </w:pPr>
            <w:r>
              <w:rPr>
                <w:snapToGrid w:val="0"/>
                <w:sz w:val="24"/>
              </w:rPr>
              <w:t>19</w:t>
            </w:r>
          </w:p>
        </w:tc>
        <w:tc>
          <w:tcPr>
            <w:tcW w:w="3301" w:type="dxa"/>
          </w:tcPr>
          <w:p w:rsidR="00F10113" w:rsidRDefault="00F10113">
            <w:pPr>
              <w:rPr>
                <w:snapToGrid w:val="0"/>
                <w:sz w:val="24"/>
              </w:rPr>
            </w:pPr>
            <w:r>
              <w:rPr>
                <w:snapToGrid w:val="0"/>
                <w:sz w:val="24"/>
              </w:rPr>
              <w:t>НДС по приобретенным ценностям</w:t>
            </w:r>
          </w:p>
        </w:tc>
        <w:tc>
          <w:tcPr>
            <w:tcW w:w="1093" w:type="dxa"/>
          </w:tcPr>
          <w:p w:rsidR="00F10113" w:rsidRDefault="00F10113">
            <w:pPr>
              <w:jc w:val="center"/>
              <w:rPr>
                <w:snapToGrid w:val="0"/>
                <w:sz w:val="24"/>
              </w:rPr>
            </w:pPr>
            <w:r>
              <w:rPr>
                <w:snapToGrid w:val="0"/>
                <w:sz w:val="24"/>
              </w:rPr>
              <w:t>19-1</w:t>
            </w:r>
          </w:p>
          <w:p w:rsidR="00F10113" w:rsidRDefault="00F10113">
            <w:pPr>
              <w:jc w:val="center"/>
              <w:rPr>
                <w:snapToGrid w:val="0"/>
                <w:sz w:val="24"/>
              </w:rPr>
            </w:pPr>
            <w:r>
              <w:rPr>
                <w:snapToGrid w:val="0"/>
                <w:sz w:val="24"/>
              </w:rPr>
              <w:t>19-2</w:t>
            </w:r>
          </w:p>
          <w:p w:rsidR="00F10113" w:rsidRDefault="00F10113">
            <w:pPr>
              <w:jc w:val="center"/>
              <w:rPr>
                <w:snapToGrid w:val="0"/>
                <w:sz w:val="24"/>
              </w:rPr>
            </w:pPr>
            <w:r>
              <w:rPr>
                <w:snapToGrid w:val="0"/>
                <w:sz w:val="24"/>
              </w:rPr>
              <w:t>19-3</w:t>
            </w:r>
          </w:p>
          <w:p w:rsidR="00F10113" w:rsidRDefault="00F10113">
            <w:pPr>
              <w:jc w:val="center"/>
              <w:rPr>
                <w:snapToGrid w:val="0"/>
                <w:sz w:val="24"/>
              </w:rPr>
            </w:pPr>
            <w:r>
              <w:rPr>
                <w:snapToGrid w:val="0"/>
                <w:sz w:val="24"/>
              </w:rPr>
              <w:t>19-4</w:t>
            </w:r>
          </w:p>
        </w:tc>
        <w:tc>
          <w:tcPr>
            <w:tcW w:w="4217" w:type="dxa"/>
          </w:tcPr>
          <w:p w:rsidR="00F10113" w:rsidRDefault="00F10113">
            <w:pPr>
              <w:rPr>
                <w:snapToGrid w:val="0"/>
                <w:sz w:val="24"/>
              </w:rPr>
            </w:pPr>
            <w:r>
              <w:rPr>
                <w:snapToGrid w:val="0"/>
                <w:sz w:val="24"/>
              </w:rPr>
              <w:t>НДС при приобретении ОС</w:t>
            </w:r>
          </w:p>
          <w:p w:rsidR="00F10113" w:rsidRDefault="00F10113">
            <w:pPr>
              <w:rPr>
                <w:snapToGrid w:val="0"/>
                <w:sz w:val="24"/>
              </w:rPr>
            </w:pPr>
            <w:r>
              <w:rPr>
                <w:snapToGrid w:val="0"/>
                <w:sz w:val="24"/>
              </w:rPr>
              <w:t>НДС по приобретенным НМА</w:t>
            </w:r>
          </w:p>
          <w:p w:rsidR="00F10113" w:rsidRDefault="00F10113">
            <w:pPr>
              <w:rPr>
                <w:snapToGrid w:val="0"/>
                <w:sz w:val="24"/>
              </w:rPr>
            </w:pPr>
            <w:r>
              <w:rPr>
                <w:snapToGrid w:val="0"/>
                <w:sz w:val="24"/>
              </w:rPr>
              <w:t>НДС по приобретенным МПЗ</w:t>
            </w:r>
          </w:p>
          <w:p w:rsidR="00F10113" w:rsidRDefault="00F10113">
            <w:pPr>
              <w:rPr>
                <w:snapToGrid w:val="0"/>
                <w:sz w:val="24"/>
              </w:rPr>
            </w:pPr>
            <w:r>
              <w:rPr>
                <w:snapToGrid w:val="0"/>
                <w:sz w:val="24"/>
              </w:rPr>
              <w:t>НДС по потребленным услугам</w:t>
            </w:r>
          </w:p>
        </w:tc>
      </w:tr>
      <w:tr w:rsidR="00F10113">
        <w:tc>
          <w:tcPr>
            <w:tcW w:w="959" w:type="dxa"/>
          </w:tcPr>
          <w:p w:rsidR="00F10113" w:rsidRDefault="00F10113">
            <w:pPr>
              <w:jc w:val="center"/>
              <w:rPr>
                <w:snapToGrid w:val="0"/>
                <w:sz w:val="24"/>
              </w:rPr>
            </w:pPr>
            <w:r>
              <w:rPr>
                <w:snapToGrid w:val="0"/>
                <w:sz w:val="24"/>
              </w:rPr>
              <w:t>20</w:t>
            </w:r>
          </w:p>
        </w:tc>
        <w:tc>
          <w:tcPr>
            <w:tcW w:w="3301" w:type="dxa"/>
          </w:tcPr>
          <w:p w:rsidR="00F10113" w:rsidRDefault="00F10113">
            <w:pPr>
              <w:rPr>
                <w:snapToGrid w:val="0"/>
                <w:sz w:val="24"/>
              </w:rPr>
            </w:pPr>
            <w:r>
              <w:rPr>
                <w:snapToGrid w:val="0"/>
                <w:sz w:val="24"/>
              </w:rPr>
              <w:t>Основное производство</w:t>
            </w:r>
          </w:p>
        </w:tc>
        <w:tc>
          <w:tcPr>
            <w:tcW w:w="1093" w:type="dxa"/>
          </w:tcPr>
          <w:p w:rsidR="00F10113" w:rsidRDefault="00F10113">
            <w:pPr>
              <w:jc w:val="center"/>
              <w:rPr>
                <w:snapToGrid w:val="0"/>
                <w:sz w:val="24"/>
              </w:rPr>
            </w:pPr>
            <w:r>
              <w:rPr>
                <w:snapToGrid w:val="0"/>
                <w:sz w:val="24"/>
              </w:rPr>
              <w:t>20-1</w:t>
            </w:r>
          </w:p>
          <w:p w:rsidR="00F10113" w:rsidRDefault="00F10113">
            <w:pPr>
              <w:jc w:val="center"/>
              <w:rPr>
                <w:snapToGrid w:val="0"/>
                <w:sz w:val="24"/>
              </w:rPr>
            </w:pPr>
            <w:r>
              <w:rPr>
                <w:snapToGrid w:val="0"/>
                <w:sz w:val="24"/>
              </w:rPr>
              <w:t>20-2</w:t>
            </w:r>
          </w:p>
        </w:tc>
        <w:tc>
          <w:tcPr>
            <w:tcW w:w="4217" w:type="dxa"/>
          </w:tcPr>
          <w:p w:rsidR="00F10113" w:rsidRDefault="00F10113">
            <w:pPr>
              <w:rPr>
                <w:snapToGrid w:val="0"/>
                <w:sz w:val="24"/>
              </w:rPr>
            </w:pPr>
            <w:r>
              <w:rPr>
                <w:snapToGrid w:val="0"/>
                <w:sz w:val="24"/>
              </w:rPr>
              <w:t>Производство – дверь (дуб)</w:t>
            </w:r>
          </w:p>
          <w:p w:rsidR="00F10113" w:rsidRDefault="00F10113">
            <w:pPr>
              <w:rPr>
                <w:snapToGrid w:val="0"/>
                <w:sz w:val="24"/>
              </w:rPr>
            </w:pPr>
            <w:r>
              <w:rPr>
                <w:snapToGrid w:val="0"/>
                <w:sz w:val="24"/>
              </w:rPr>
              <w:t>Производство – дверь (бук)</w:t>
            </w:r>
          </w:p>
        </w:tc>
      </w:tr>
      <w:tr w:rsidR="00F10113">
        <w:tc>
          <w:tcPr>
            <w:tcW w:w="959" w:type="dxa"/>
          </w:tcPr>
          <w:p w:rsidR="00F10113" w:rsidRDefault="00F10113">
            <w:pPr>
              <w:jc w:val="center"/>
              <w:rPr>
                <w:snapToGrid w:val="0"/>
                <w:sz w:val="24"/>
              </w:rPr>
            </w:pPr>
            <w:r>
              <w:rPr>
                <w:snapToGrid w:val="0"/>
                <w:sz w:val="24"/>
              </w:rPr>
              <w:t>25</w:t>
            </w:r>
          </w:p>
        </w:tc>
        <w:tc>
          <w:tcPr>
            <w:tcW w:w="3301" w:type="dxa"/>
          </w:tcPr>
          <w:p w:rsidR="00F10113" w:rsidRDefault="00F10113">
            <w:pPr>
              <w:rPr>
                <w:snapToGrid w:val="0"/>
                <w:sz w:val="24"/>
              </w:rPr>
            </w:pPr>
            <w:r>
              <w:rPr>
                <w:snapToGrid w:val="0"/>
                <w:sz w:val="24"/>
              </w:rPr>
              <w:t>Общепроизводственные расходы</w:t>
            </w:r>
          </w:p>
        </w:tc>
        <w:tc>
          <w:tcPr>
            <w:tcW w:w="1093" w:type="dxa"/>
          </w:tcPr>
          <w:p w:rsidR="00F10113" w:rsidRDefault="00F10113">
            <w:pPr>
              <w:jc w:val="center"/>
              <w:rPr>
                <w:snapToGrid w:val="0"/>
                <w:sz w:val="24"/>
              </w:rPr>
            </w:pPr>
          </w:p>
        </w:tc>
        <w:tc>
          <w:tcPr>
            <w:tcW w:w="4217" w:type="dxa"/>
          </w:tcPr>
          <w:p w:rsidR="00F10113" w:rsidRDefault="00F10113">
            <w:pPr>
              <w:rPr>
                <w:snapToGrid w:val="0"/>
                <w:sz w:val="24"/>
              </w:rPr>
            </w:pPr>
          </w:p>
        </w:tc>
      </w:tr>
      <w:tr w:rsidR="00F10113">
        <w:tc>
          <w:tcPr>
            <w:tcW w:w="959" w:type="dxa"/>
          </w:tcPr>
          <w:p w:rsidR="00F10113" w:rsidRDefault="00F10113">
            <w:pPr>
              <w:jc w:val="center"/>
              <w:rPr>
                <w:snapToGrid w:val="0"/>
                <w:sz w:val="24"/>
              </w:rPr>
            </w:pPr>
            <w:r>
              <w:rPr>
                <w:snapToGrid w:val="0"/>
                <w:sz w:val="24"/>
              </w:rPr>
              <w:t>26</w:t>
            </w:r>
          </w:p>
        </w:tc>
        <w:tc>
          <w:tcPr>
            <w:tcW w:w="3301" w:type="dxa"/>
          </w:tcPr>
          <w:p w:rsidR="00F10113" w:rsidRDefault="00F10113">
            <w:pPr>
              <w:rPr>
                <w:snapToGrid w:val="0"/>
                <w:sz w:val="24"/>
              </w:rPr>
            </w:pPr>
            <w:r>
              <w:rPr>
                <w:snapToGrid w:val="0"/>
                <w:sz w:val="24"/>
              </w:rPr>
              <w:t>Общехозяйственные расходы</w:t>
            </w:r>
          </w:p>
        </w:tc>
        <w:tc>
          <w:tcPr>
            <w:tcW w:w="1093" w:type="dxa"/>
          </w:tcPr>
          <w:p w:rsidR="00F10113" w:rsidRDefault="00F10113">
            <w:pPr>
              <w:jc w:val="center"/>
              <w:rPr>
                <w:snapToGrid w:val="0"/>
                <w:sz w:val="24"/>
              </w:rPr>
            </w:pPr>
          </w:p>
        </w:tc>
        <w:tc>
          <w:tcPr>
            <w:tcW w:w="4217" w:type="dxa"/>
          </w:tcPr>
          <w:p w:rsidR="00F10113" w:rsidRDefault="00F10113">
            <w:pPr>
              <w:rPr>
                <w:snapToGrid w:val="0"/>
                <w:sz w:val="24"/>
              </w:rPr>
            </w:pPr>
          </w:p>
        </w:tc>
      </w:tr>
      <w:tr w:rsidR="00F10113">
        <w:tc>
          <w:tcPr>
            <w:tcW w:w="959" w:type="dxa"/>
          </w:tcPr>
          <w:p w:rsidR="00F10113" w:rsidRDefault="00F10113">
            <w:pPr>
              <w:jc w:val="center"/>
              <w:rPr>
                <w:snapToGrid w:val="0"/>
                <w:sz w:val="24"/>
              </w:rPr>
            </w:pPr>
            <w:r>
              <w:rPr>
                <w:snapToGrid w:val="0"/>
                <w:sz w:val="24"/>
              </w:rPr>
              <w:t>40</w:t>
            </w:r>
          </w:p>
        </w:tc>
        <w:tc>
          <w:tcPr>
            <w:tcW w:w="3301" w:type="dxa"/>
          </w:tcPr>
          <w:p w:rsidR="00F10113" w:rsidRDefault="00F10113">
            <w:pPr>
              <w:rPr>
                <w:snapToGrid w:val="0"/>
                <w:sz w:val="24"/>
              </w:rPr>
            </w:pPr>
            <w:r>
              <w:rPr>
                <w:snapToGrid w:val="0"/>
                <w:sz w:val="24"/>
              </w:rPr>
              <w:t>Выпуск продукции (работ, услуг)</w:t>
            </w:r>
          </w:p>
        </w:tc>
        <w:tc>
          <w:tcPr>
            <w:tcW w:w="1093" w:type="dxa"/>
          </w:tcPr>
          <w:p w:rsidR="00F10113" w:rsidRDefault="00F10113">
            <w:pPr>
              <w:jc w:val="center"/>
              <w:rPr>
                <w:snapToGrid w:val="0"/>
                <w:sz w:val="24"/>
              </w:rPr>
            </w:pPr>
            <w:r>
              <w:rPr>
                <w:snapToGrid w:val="0"/>
                <w:sz w:val="24"/>
              </w:rPr>
              <w:t>40-1</w:t>
            </w:r>
          </w:p>
          <w:p w:rsidR="00F10113" w:rsidRDefault="00F10113">
            <w:pPr>
              <w:jc w:val="center"/>
              <w:rPr>
                <w:snapToGrid w:val="0"/>
                <w:sz w:val="24"/>
              </w:rPr>
            </w:pPr>
            <w:r>
              <w:rPr>
                <w:snapToGrid w:val="0"/>
                <w:sz w:val="24"/>
              </w:rPr>
              <w:t>40-2</w:t>
            </w:r>
          </w:p>
        </w:tc>
        <w:tc>
          <w:tcPr>
            <w:tcW w:w="4217" w:type="dxa"/>
          </w:tcPr>
          <w:p w:rsidR="00F10113" w:rsidRDefault="00F10113">
            <w:pPr>
              <w:rPr>
                <w:snapToGrid w:val="0"/>
                <w:sz w:val="24"/>
              </w:rPr>
            </w:pPr>
            <w:r>
              <w:rPr>
                <w:snapToGrid w:val="0"/>
                <w:sz w:val="24"/>
              </w:rPr>
              <w:t>Выпуск – дверь (дуб)</w:t>
            </w:r>
          </w:p>
          <w:p w:rsidR="00F10113" w:rsidRDefault="00F10113">
            <w:pPr>
              <w:rPr>
                <w:snapToGrid w:val="0"/>
                <w:sz w:val="24"/>
              </w:rPr>
            </w:pPr>
            <w:r>
              <w:rPr>
                <w:snapToGrid w:val="0"/>
                <w:sz w:val="24"/>
              </w:rPr>
              <w:t>Выпуск – дверь (бук)</w:t>
            </w:r>
          </w:p>
        </w:tc>
      </w:tr>
      <w:tr w:rsidR="00F10113">
        <w:tc>
          <w:tcPr>
            <w:tcW w:w="959" w:type="dxa"/>
          </w:tcPr>
          <w:p w:rsidR="00F10113" w:rsidRDefault="00F10113">
            <w:pPr>
              <w:jc w:val="center"/>
              <w:rPr>
                <w:snapToGrid w:val="0"/>
                <w:sz w:val="24"/>
              </w:rPr>
            </w:pPr>
            <w:r>
              <w:rPr>
                <w:snapToGrid w:val="0"/>
                <w:sz w:val="24"/>
              </w:rPr>
              <w:t>43</w:t>
            </w:r>
          </w:p>
        </w:tc>
        <w:tc>
          <w:tcPr>
            <w:tcW w:w="3301" w:type="dxa"/>
          </w:tcPr>
          <w:p w:rsidR="00F10113" w:rsidRDefault="00F10113">
            <w:pPr>
              <w:rPr>
                <w:snapToGrid w:val="0"/>
                <w:sz w:val="24"/>
              </w:rPr>
            </w:pPr>
            <w:r>
              <w:rPr>
                <w:snapToGrid w:val="0"/>
                <w:sz w:val="24"/>
              </w:rPr>
              <w:t>Готовая продукция</w:t>
            </w:r>
          </w:p>
        </w:tc>
        <w:tc>
          <w:tcPr>
            <w:tcW w:w="1093" w:type="dxa"/>
          </w:tcPr>
          <w:p w:rsidR="00F10113" w:rsidRDefault="00F10113">
            <w:pPr>
              <w:jc w:val="center"/>
              <w:rPr>
                <w:snapToGrid w:val="0"/>
                <w:sz w:val="24"/>
              </w:rPr>
            </w:pPr>
            <w:r>
              <w:rPr>
                <w:snapToGrid w:val="0"/>
                <w:sz w:val="24"/>
              </w:rPr>
              <w:t>43-1</w:t>
            </w:r>
          </w:p>
          <w:p w:rsidR="00F10113" w:rsidRDefault="00F10113">
            <w:pPr>
              <w:jc w:val="center"/>
              <w:rPr>
                <w:snapToGrid w:val="0"/>
                <w:sz w:val="24"/>
              </w:rPr>
            </w:pPr>
            <w:r>
              <w:rPr>
                <w:snapToGrid w:val="0"/>
                <w:sz w:val="24"/>
              </w:rPr>
              <w:t>43-2</w:t>
            </w:r>
          </w:p>
        </w:tc>
        <w:tc>
          <w:tcPr>
            <w:tcW w:w="4217" w:type="dxa"/>
          </w:tcPr>
          <w:p w:rsidR="00F10113" w:rsidRDefault="00F10113">
            <w:pPr>
              <w:rPr>
                <w:snapToGrid w:val="0"/>
                <w:sz w:val="24"/>
              </w:rPr>
            </w:pPr>
            <w:r>
              <w:rPr>
                <w:snapToGrid w:val="0"/>
                <w:sz w:val="24"/>
              </w:rPr>
              <w:t>Готовая продукция – дверь (дуб)</w:t>
            </w:r>
          </w:p>
          <w:p w:rsidR="00F10113" w:rsidRDefault="00F10113">
            <w:pPr>
              <w:rPr>
                <w:snapToGrid w:val="0"/>
                <w:sz w:val="24"/>
              </w:rPr>
            </w:pPr>
            <w:r>
              <w:rPr>
                <w:snapToGrid w:val="0"/>
                <w:sz w:val="24"/>
              </w:rPr>
              <w:t>Готовая продукция – дверь (бук)</w:t>
            </w:r>
          </w:p>
        </w:tc>
      </w:tr>
      <w:tr w:rsidR="00F10113">
        <w:tc>
          <w:tcPr>
            <w:tcW w:w="959" w:type="dxa"/>
          </w:tcPr>
          <w:p w:rsidR="00F10113" w:rsidRDefault="00F10113">
            <w:pPr>
              <w:jc w:val="center"/>
              <w:rPr>
                <w:snapToGrid w:val="0"/>
                <w:sz w:val="24"/>
              </w:rPr>
            </w:pPr>
            <w:r>
              <w:rPr>
                <w:snapToGrid w:val="0"/>
                <w:sz w:val="24"/>
              </w:rPr>
              <w:t>44</w:t>
            </w:r>
          </w:p>
        </w:tc>
        <w:tc>
          <w:tcPr>
            <w:tcW w:w="3301" w:type="dxa"/>
          </w:tcPr>
          <w:p w:rsidR="00F10113" w:rsidRDefault="00F10113">
            <w:pPr>
              <w:rPr>
                <w:snapToGrid w:val="0"/>
                <w:sz w:val="24"/>
              </w:rPr>
            </w:pPr>
            <w:r>
              <w:rPr>
                <w:snapToGrid w:val="0"/>
                <w:sz w:val="24"/>
              </w:rPr>
              <w:t>Расходы на продажу</w:t>
            </w:r>
          </w:p>
        </w:tc>
        <w:tc>
          <w:tcPr>
            <w:tcW w:w="1093" w:type="dxa"/>
          </w:tcPr>
          <w:p w:rsidR="00F10113" w:rsidRDefault="00F10113">
            <w:pPr>
              <w:jc w:val="center"/>
              <w:rPr>
                <w:snapToGrid w:val="0"/>
                <w:sz w:val="24"/>
              </w:rPr>
            </w:pPr>
          </w:p>
        </w:tc>
        <w:tc>
          <w:tcPr>
            <w:tcW w:w="4217" w:type="dxa"/>
          </w:tcPr>
          <w:p w:rsidR="00F10113" w:rsidRDefault="00F10113">
            <w:pPr>
              <w:rPr>
                <w:snapToGrid w:val="0"/>
                <w:sz w:val="24"/>
              </w:rPr>
            </w:pPr>
          </w:p>
        </w:tc>
      </w:tr>
      <w:tr w:rsidR="00F10113">
        <w:tc>
          <w:tcPr>
            <w:tcW w:w="959" w:type="dxa"/>
          </w:tcPr>
          <w:p w:rsidR="00F10113" w:rsidRDefault="00F10113">
            <w:pPr>
              <w:jc w:val="center"/>
              <w:rPr>
                <w:snapToGrid w:val="0"/>
                <w:sz w:val="24"/>
              </w:rPr>
            </w:pPr>
            <w:r>
              <w:rPr>
                <w:snapToGrid w:val="0"/>
                <w:sz w:val="24"/>
              </w:rPr>
              <w:t>50</w:t>
            </w:r>
          </w:p>
        </w:tc>
        <w:tc>
          <w:tcPr>
            <w:tcW w:w="3301" w:type="dxa"/>
          </w:tcPr>
          <w:p w:rsidR="00F10113" w:rsidRDefault="00F10113">
            <w:pPr>
              <w:rPr>
                <w:snapToGrid w:val="0"/>
                <w:sz w:val="24"/>
              </w:rPr>
            </w:pPr>
            <w:r>
              <w:rPr>
                <w:snapToGrid w:val="0"/>
                <w:sz w:val="24"/>
              </w:rPr>
              <w:t>Касса</w:t>
            </w:r>
          </w:p>
        </w:tc>
        <w:tc>
          <w:tcPr>
            <w:tcW w:w="1093" w:type="dxa"/>
          </w:tcPr>
          <w:p w:rsidR="00F10113" w:rsidRDefault="00F10113">
            <w:pPr>
              <w:jc w:val="center"/>
              <w:rPr>
                <w:snapToGrid w:val="0"/>
                <w:sz w:val="24"/>
              </w:rPr>
            </w:pPr>
          </w:p>
        </w:tc>
        <w:tc>
          <w:tcPr>
            <w:tcW w:w="4217" w:type="dxa"/>
          </w:tcPr>
          <w:p w:rsidR="00F10113" w:rsidRDefault="00F10113">
            <w:pPr>
              <w:rPr>
                <w:snapToGrid w:val="0"/>
                <w:sz w:val="24"/>
              </w:rPr>
            </w:pPr>
          </w:p>
        </w:tc>
      </w:tr>
      <w:tr w:rsidR="00F10113">
        <w:tc>
          <w:tcPr>
            <w:tcW w:w="959" w:type="dxa"/>
          </w:tcPr>
          <w:p w:rsidR="00F10113" w:rsidRDefault="00F10113">
            <w:pPr>
              <w:jc w:val="center"/>
              <w:rPr>
                <w:snapToGrid w:val="0"/>
                <w:sz w:val="24"/>
              </w:rPr>
            </w:pPr>
            <w:r>
              <w:rPr>
                <w:snapToGrid w:val="0"/>
                <w:sz w:val="24"/>
              </w:rPr>
              <w:t>51</w:t>
            </w:r>
          </w:p>
        </w:tc>
        <w:tc>
          <w:tcPr>
            <w:tcW w:w="3301" w:type="dxa"/>
          </w:tcPr>
          <w:p w:rsidR="00F10113" w:rsidRDefault="00F10113">
            <w:pPr>
              <w:rPr>
                <w:snapToGrid w:val="0"/>
                <w:sz w:val="24"/>
              </w:rPr>
            </w:pPr>
            <w:r>
              <w:rPr>
                <w:snapToGrid w:val="0"/>
                <w:sz w:val="24"/>
              </w:rPr>
              <w:t>Расчетные счета</w:t>
            </w:r>
          </w:p>
        </w:tc>
        <w:tc>
          <w:tcPr>
            <w:tcW w:w="1093" w:type="dxa"/>
          </w:tcPr>
          <w:p w:rsidR="00F10113" w:rsidRDefault="00F10113">
            <w:pPr>
              <w:jc w:val="center"/>
              <w:rPr>
                <w:snapToGrid w:val="0"/>
                <w:sz w:val="24"/>
              </w:rPr>
            </w:pPr>
          </w:p>
        </w:tc>
        <w:tc>
          <w:tcPr>
            <w:tcW w:w="4217" w:type="dxa"/>
          </w:tcPr>
          <w:p w:rsidR="00F10113" w:rsidRDefault="00F10113">
            <w:pPr>
              <w:rPr>
                <w:snapToGrid w:val="0"/>
                <w:sz w:val="24"/>
              </w:rPr>
            </w:pPr>
          </w:p>
        </w:tc>
      </w:tr>
      <w:tr w:rsidR="00F10113">
        <w:tc>
          <w:tcPr>
            <w:tcW w:w="959" w:type="dxa"/>
          </w:tcPr>
          <w:p w:rsidR="00F10113" w:rsidRDefault="00F10113">
            <w:pPr>
              <w:jc w:val="center"/>
              <w:rPr>
                <w:snapToGrid w:val="0"/>
                <w:sz w:val="24"/>
              </w:rPr>
            </w:pPr>
            <w:r>
              <w:rPr>
                <w:snapToGrid w:val="0"/>
                <w:sz w:val="24"/>
              </w:rPr>
              <w:t>52</w:t>
            </w:r>
          </w:p>
        </w:tc>
        <w:tc>
          <w:tcPr>
            <w:tcW w:w="3301" w:type="dxa"/>
          </w:tcPr>
          <w:p w:rsidR="00F10113" w:rsidRDefault="00F10113">
            <w:pPr>
              <w:rPr>
                <w:snapToGrid w:val="0"/>
                <w:sz w:val="24"/>
              </w:rPr>
            </w:pPr>
            <w:r>
              <w:rPr>
                <w:snapToGrid w:val="0"/>
                <w:sz w:val="24"/>
              </w:rPr>
              <w:t>Валютные счета</w:t>
            </w:r>
          </w:p>
        </w:tc>
        <w:tc>
          <w:tcPr>
            <w:tcW w:w="1093" w:type="dxa"/>
          </w:tcPr>
          <w:p w:rsidR="00F10113" w:rsidRDefault="00F10113">
            <w:pPr>
              <w:jc w:val="center"/>
              <w:rPr>
                <w:snapToGrid w:val="0"/>
                <w:sz w:val="24"/>
              </w:rPr>
            </w:pPr>
          </w:p>
        </w:tc>
        <w:tc>
          <w:tcPr>
            <w:tcW w:w="4217" w:type="dxa"/>
          </w:tcPr>
          <w:p w:rsidR="00F10113" w:rsidRDefault="00F10113">
            <w:pPr>
              <w:rPr>
                <w:snapToGrid w:val="0"/>
                <w:sz w:val="24"/>
              </w:rPr>
            </w:pPr>
          </w:p>
        </w:tc>
      </w:tr>
      <w:tr w:rsidR="00F10113">
        <w:tc>
          <w:tcPr>
            <w:tcW w:w="959" w:type="dxa"/>
          </w:tcPr>
          <w:p w:rsidR="00F10113" w:rsidRDefault="00F10113">
            <w:pPr>
              <w:jc w:val="center"/>
              <w:rPr>
                <w:snapToGrid w:val="0"/>
                <w:sz w:val="24"/>
              </w:rPr>
            </w:pPr>
            <w:r>
              <w:rPr>
                <w:snapToGrid w:val="0"/>
                <w:sz w:val="24"/>
              </w:rPr>
              <w:t>60</w:t>
            </w:r>
          </w:p>
        </w:tc>
        <w:tc>
          <w:tcPr>
            <w:tcW w:w="3301" w:type="dxa"/>
          </w:tcPr>
          <w:p w:rsidR="00F10113" w:rsidRDefault="00F10113">
            <w:pPr>
              <w:rPr>
                <w:snapToGrid w:val="0"/>
                <w:sz w:val="24"/>
              </w:rPr>
            </w:pPr>
            <w:r>
              <w:rPr>
                <w:snapToGrid w:val="0"/>
                <w:sz w:val="24"/>
              </w:rPr>
              <w:t>Расчеты с поставщиками и подрядчиками</w:t>
            </w:r>
          </w:p>
        </w:tc>
        <w:tc>
          <w:tcPr>
            <w:tcW w:w="1093" w:type="dxa"/>
          </w:tcPr>
          <w:p w:rsidR="00F10113" w:rsidRDefault="00F10113">
            <w:pPr>
              <w:jc w:val="center"/>
              <w:rPr>
                <w:snapToGrid w:val="0"/>
                <w:sz w:val="24"/>
              </w:rPr>
            </w:pPr>
          </w:p>
        </w:tc>
        <w:tc>
          <w:tcPr>
            <w:tcW w:w="4217" w:type="dxa"/>
          </w:tcPr>
          <w:p w:rsidR="00F10113" w:rsidRDefault="00F10113">
            <w:pPr>
              <w:rPr>
                <w:snapToGrid w:val="0"/>
                <w:sz w:val="24"/>
              </w:rPr>
            </w:pPr>
          </w:p>
        </w:tc>
      </w:tr>
      <w:tr w:rsidR="00F10113">
        <w:tc>
          <w:tcPr>
            <w:tcW w:w="959" w:type="dxa"/>
          </w:tcPr>
          <w:p w:rsidR="00F10113" w:rsidRDefault="00F10113">
            <w:pPr>
              <w:jc w:val="center"/>
              <w:rPr>
                <w:snapToGrid w:val="0"/>
                <w:sz w:val="24"/>
              </w:rPr>
            </w:pPr>
            <w:r>
              <w:rPr>
                <w:snapToGrid w:val="0"/>
                <w:sz w:val="24"/>
              </w:rPr>
              <w:t>62</w:t>
            </w:r>
          </w:p>
        </w:tc>
        <w:tc>
          <w:tcPr>
            <w:tcW w:w="3301" w:type="dxa"/>
          </w:tcPr>
          <w:p w:rsidR="00F10113" w:rsidRDefault="00F10113">
            <w:pPr>
              <w:rPr>
                <w:snapToGrid w:val="0"/>
                <w:sz w:val="24"/>
              </w:rPr>
            </w:pPr>
            <w:r>
              <w:rPr>
                <w:snapToGrid w:val="0"/>
                <w:sz w:val="24"/>
              </w:rPr>
              <w:t>Расчеты с покупателями и заказчиками</w:t>
            </w:r>
          </w:p>
        </w:tc>
        <w:tc>
          <w:tcPr>
            <w:tcW w:w="1093" w:type="dxa"/>
          </w:tcPr>
          <w:p w:rsidR="00F10113" w:rsidRDefault="00F10113">
            <w:pPr>
              <w:jc w:val="center"/>
              <w:rPr>
                <w:snapToGrid w:val="0"/>
                <w:sz w:val="24"/>
              </w:rPr>
            </w:pPr>
          </w:p>
        </w:tc>
        <w:tc>
          <w:tcPr>
            <w:tcW w:w="4217" w:type="dxa"/>
          </w:tcPr>
          <w:p w:rsidR="00F10113" w:rsidRDefault="00F10113">
            <w:pPr>
              <w:rPr>
                <w:snapToGrid w:val="0"/>
                <w:sz w:val="24"/>
              </w:rPr>
            </w:pPr>
          </w:p>
        </w:tc>
      </w:tr>
      <w:tr w:rsidR="00F10113">
        <w:tc>
          <w:tcPr>
            <w:tcW w:w="959" w:type="dxa"/>
          </w:tcPr>
          <w:p w:rsidR="00F10113" w:rsidRDefault="00F10113">
            <w:pPr>
              <w:jc w:val="center"/>
              <w:rPr>
                <w:snapToGrid w:val="0"/>
                <w:sz w:val="24"/>
              </w:rPr>
            </w:pPr>
            <w:r>
              <w:rPr>
                <w:snapToGrid w:val="0"/>
                <w:sz w:val="24"/>
              </w:rPr>
              <w:t>66</w:t>
            </w:r>
          </w:p>
        </w:tc>
        <w:tc>
          <w:tcPr>
            <w:tcW w:w="3301" w:type="dxa"/>
          </w:tcPr>
          <w:p w:rsidR="00F10113" w:rsidRDefault="00F10113">
            <w:pPr>
              <w:rPr>
                <w:snapToGrid w:val="0"/>
                <w:sz w:val="24"/>
              </w:rPr>
            </w:pPr>
            <w:r>
              <w:rPr>
                <w:snapToGrid w:val="0"/>
                <w:sz w:val="24"/>
              </w:rPr>
              <w:t>Расчеты по краткосрочным кредитам и займам</w:t>
            </w:r>
          </w:p>
        </w:tc>
        <w:tc>
          <w:tcPr>
            <w:tcW w:w="1093" w:type="dxa"/>
          </w:tcPr>
          <w:p w:rsidR="00F10113" w:rsidRDefault="00F10113">
            <w:pPr>
              <w:jc w:val="center"/>
              <w:rPr>
                <w:snapToGrid w:val="0"/>
                <w:sz w:val="24"/>
              </w:rPr>
            </w:pPr>
          </w:p>
        </w:tc>
        <w:tc>
          <w:tcPr>
            <w:tcW w:w="4217" w:type="dxa"/>
          </w:tcPr>
          <w:p w:rsidR="00F10113" w:rsidRDefault="00F10113">
            <w:pPr>
              <w:rPr>
                <w:snapToGrid w:val="0"/>
                <w:sz w:val="24"/>
              </w:rPr>
            </w:pPr>
          </w:p>
        </w:tc>
      </w:tr>
      <w:tr w:rsidR="00F10113">
        <w:tc>
          <w:tcPr>
            <w:tcW w:w="959" w:type="dxa"/>
          </w:tcPr>
          <w:p w:rsidR="00F10113" w:rsidRDefault="00F10113">
            <w:pPr>
              <w:jc w:val="center"/>
              <w:rPr>
                <w:snapToGrid w:val="0"/>
                <w:sz w:val="24"/>
              </w:rPr>
            </w:pPr>
            <w:r>
              <w:rPr>
                <w:snapToGrid w:val="0"/>
                <w:sz w:val="24"/>
              </w:rPr>
              <w:t>67</w:t>
            </w:r>
          </w:p>
        </w:tc>
        <w:tc>
          <w:tcPr>
            <w:tcW w:w="3301" w:type="dxa"/>
          </w:tcPr>
          <w:p w:rsidR="00F10113" w:rsidRDefault="00F10113">
            <w:pPr>
              <w:rPr>
                <w:snapToGrid w:val="0"/>
                <w:sz w:val="24"/>
              </w:rPr>
            </w:pPr>
            <w:r>
              <w:rPr>
                <w:snapToGrid w:val="0"/>
                <w:sz w:val="24"/>
              </w:rPr>
              <w:t>Расчеты по долгосрочным кредитам и займам</w:t>
            </w:r>
          </w:p>
        </w:tc>
        <w:tc>
          <w:tcPr>
            <w:tcW w:w="1093" w:type="dxa"/>
          </w:tcPr>
          <w:p w:rsidR="00F10113" w:rsidRDefault="00F10113">
            <w:pPr>
              <w:jc w:val="center"/>
              <w:rPr>
                <w:snapToGrid w:val="0"/>
                <w:sz w:val="24"/>
              </w:rPr>
            </w:pPr>
          </w:p>
        </w:tc>
        <w:tc>
          <w:tcPr>
            <w:tcW w:w="4217" w:type="dxa"/>
          </w:tcPr>
          <w:p w:rsidR="00F10113" w:rsidRDefault="00F10113">
            <w:pPr>
              <w:rPr>
                <w:snapToGrid w:val="0"/>
                <w:sz w:val="24"/>
              </w:rPr>
            </w:pPr>
          </w:p>
        </w:tc>
      </w:tr>
      <w:tr w:rsidR="00F10113">
        <w:tc>
          <w:tcPr>
            <w:tcW w:w="959" w:type="dxa"/>
          </w:tcPr>
          <w:p w:rsidR="00F10113" w:rsidRDefault="00F10113">
            <w:pPr>
              <w:jc w:val="center"/>
              <w:rPr>
                <w:snapToGrid w:val="0"/>
                <w:sz w:val="24"/>
              </w:rPr>
            </w:pPr>
            <w:r>
              <w:rPr>
                <w:snapToGrid w:val="0"/>
                <w:sz w:val="24"/>
              </w:rPr>
              <w:t>68</w:t>
            </w:r>
          </w:p>
        </w:tc>
        <w:tc>
          <w:tcPr>
            <w:tcW w:w="3301" w:type="dxa"/>
          </w:tcPr>
          <w:p w:rsidR="00F10113" w:rsidRDefault="00F10113">
            <w:pPr>
              <w:rPr>
                <w:snapToGrid w:val="0"/>
                <w:sz w:val="24"/>
              </w:rPr>
            </w:pPr>
            <w:r>
              <w:rPr>
                <w:snapToGrid w:val="0"/>
                <w:sz w:val="24"/>
              </w:rPr>
              <w:t>Расчеты по налогам и сборам</w:t>
            </w:r>
          </w:p>
        </w:tc>
        <w:tc>
          <w:tcPr>
            <w:tcW w:w="1093" w:type="dxa"/>
          </w:tcPr>
          <w:p w:rsidR="00F10113" w:rsidRDefault="00F10113">
            <w:pPr>
              <w:jc w:val="center"/>
              <w:rPr>
                <w:snapToGrid w:val="0"/>
                <w:sz w:val="24"/>
              </w:rPr>
            </w:pPr>
            <w:r>
              <w:rPr>
                <w:snapToGrid w:val="0"/>
                <w:sz w:val="24"/>
              </w:rPr>
              <w:t>68-1</w:t>
            </w:r>
          </w:p>
          <w:p w:rsidR="00F10113" w:rsidRDefault="00F10113">
            <w:pPr>
              <w:jc w:val="center"/>
              <w:rPr>
                <w:snapToGrid w:val="0"/>
                <w:sz w:val="24"/>
              </w:rPr>
            </w:pPr>
            <w:r>
              <w:rPr>
                <w:snapToGrid w:val="0"/>
                <w:sz w:val="24"/>
              </w:rPr>
              <w:t>68-2</w:t>
            </w:r>
          </w:p>
          <w:p w:rsidR="00F10113" w:rsidRDefault="00F10113">
            <w:pPr>
              <w:jc w:val="center"/>
              <w:rPr>
                <w:snapToGrid w:val="0"/>
                <w:sz w:val="24"/>
              </w:rPr>
            </w:pPr>
            <w:r>
              <w:rPr>
                <w:snapToGrid w:val="0"/>
                <w:sz w:val="24"/>
              </w:rPr>
              <w:t>68-3</w:t>
            </w:r>
          </w:p>
          <w:p w:rsidR="00F10113" w:rsidRDefault="00F10113">
            <w:pPr>
              <w:jc w:val="center"/>
              <w:rPr>
                <w:snapToGrid w:val="0"/>
                <w:sz w:val="24"/>
              </w:rPr>
            </w:pPr>
            <w:r>
              <w:rPr>
                <w:snapToGrid w:val="0"/>
                <w:sz w:val="24"/>
              </w:rPr>
              <w:t>68-4</w:t>
            </w:r>
          </w:p>
        </w:tc>
        <w:tc>
          <w:tcPr>
            <w:tcW w:w="4217" w:type="dxa"/>
          </w:tcPr>
          <w:p w:rsidR="00F10113" w:rsidRDefault="00F10113">
            <w:pPr>
              <w:rPr>
                <w:snapToGrid w:val="0"/>
                <w:sz w:val="24"/>
              </w:rPr>
            </w:pPr>
            <w:r>
              <w:rPr>
                <w:snapToGrid w:val="0"/>
                <w:sz w:val="24"/>
              </w:rPr>
              <w:t>Расчеты по НДС</w:t>
            </w:r>
          </w:p>
          <w:p w:rsidR="00F10113" w:rsidRDefault="00F10113">
            <w:pPr>
              <w:rPr>
                <w:snapToGrid w:val="0"/>
                <w:sz w:val="24"/>
              </w:rPr>
            </w:pPr>
            <w:r>
              <w:rPr>
                <w:snapToGrid w:val="0"/>
                <w:sz w:val="24"/>
              </w:rPr>
              <w:t>Расчеты по налогу на прибыль</w:t>
            </w:r>
          </w:p>
          <w:p w:rsidR="00F10113" w:rsidRDefault="00F10113">
            <w:pPr>
              <w:rPr>
                <w:snapToGrid w:val="0"/>
                <w:sz w:val="24"/>
              </w:rPr>
            </w:pPr>
            <w:r>
              <w:rPr>
                <w:snapToGrid w:val="0"/>
                <w:sz w:val="24"/>
              </w:rPr>
              <w:t>Расчеты по НДФЛ</w:t>
            </w:r>
          </w:p>
          <w:p w:rsidR="00F10113" w:rsidRDefault="00F10113">
            <w:pPr>
              <w:rPr>
                <w:snapToGrid w:val="0"/>
                <w:sz w:val="24"/>
              </w:rPr>
            </w:pPr>
            <w:r>
              <w:rPr>
                <w:snapToGrid w:val="0"/>
                <w:sz w:val="24"/>
              </w:rPr>
              <w:t>Расчеты по налогу на имущество</w:t>
            </w:r>
          </w:p>
          <w:p w:rsidR="00F10113" w:rsidRDefault="00F10113">
            <w:pPr>
              <w:rPr>
                <w:snapToGrid w:val="0"/>
                <w:sz w:val="24"/>
              </w:rPr>
            </w:pPr>
          </w:p>
        </w:tc>
      </w:tr>
      <w:tr w:rsidR="00F10113">
        <w:tc>
          <w:tcPr>
            <w:tcW w:w="959" w:type="dxa"/>
          </w:tcPr>
          <w:p w:rsidR="00F10113" w:rsidRDefault="00F10113">
            <w:pPr>
              <w:jc w:val="center"/>
              <w:rPr>
                <w:snapToGrid w:val="0"/>
                <w:sz w:val="24"/>
              </w:rPr>
            </w:pPr>
            <w:r>
              <w:rPr>
                <w:snapToGrid w:val="0"/>
                <w:sz w:val="24"/>
              </w:rPr>
              <w:t>69</w:t>
            </w:r>
          </w:p>
        </w:tc>
        <w:tc>
          <w:tcPr>
            <w:tcW w:w="3301" w:type="dxa"/>
          </w:tcPr>
          <w:p w:rsidR="00F10113" w:rsidRDefault="00F10113">
            <w:pPr>
              <w:rPr>
                <w:snapToGrid w:val="0"/>
                <w:sz w:val="24"/>
              </w:rPr>
            </w:pPr>
            <w:r>
              <w:rPr>
                <w:snapToGrid w:val="0"/>
                <w:sz w:val="24"/>
              </w:rPr>
              <w:t xml:space="preserve">Расчеты по социальному </w:t>
            </w:r>
          </w:p>
          <w:p w:rsidR="00F10113" w:rsidRDefault="00F10113">
            <w:pPr>
              <w:rPr>
                <w:snapToGrid w:val="0"/>
                <w:sz w:val="24"/>
              </w:rPr>
            </w:pPr>
            <w:r>
              <w:rPr>
                <w:snapToGrid w:val="0"/>
                <w:sz w:val="24"/>
              </w:rPr>
              <w:t>страхованию и обеспечению</w:t>
            </w:r>
          </w:p>
          <w:p w:rsidR="00F10113" w:rsidRDefault="00F10113">
            <w:pPr>
              <w:rPr>
                <w:snapToGrid w:val="0"/>
                <w:sz w:val="24"/>
              </w:rPr>
            </w:pPr>
          </w:p>
        </w:tc>
        <w:tc>
          <w:tcPr>
            <w:tcW w:w="1093" w:type="dxa"/>
          </w:tcPr>
          <w:p w:rsidR="00F10113" w:rsidRDefault="00F10113">
            <w:pPr>
              <w:jc w:val="center"/>
              <w:rPr>
                <w:snapToGrid w:val="0"/>
                <w:sz w:val="24"/>
              </w:rPr>
            </w:pPr>
            <w:r>
              <w:rPr>
                <w:snapToGrid w:val="0"/>
                <w:sz w:val="24"/>
              </w:rPr>
              <w:t>69-1</w:t>
            </w:r>
          </w:p>
          <w:p w:rsidR="00F10113" w:rsidRDefault="00F10113">
            <w:pPr>
              <w:jc w:val="center"/>
              <w:rPr>
                <w:snapToGrid w:val="0"/>
                <w:sz w:val="24"/>
              </w:rPr>
            </w:pPr>
            <w:r>
              <w:rPr>
                <w:snapToGrid w:val="0"/>
                <w:sz w:val="24"/>
              </w:rPr>
              <w:t>69-2</w:t>
            </w:r>
          </w:p>
          <w:p w:rsidR="00F10113" w:rsidRDefault="00F10113">
            <w:pPr>
              <w:jc w:val="center"/>
              <w:rPr>
                <w:snapToGrid w:val="0"/>
                <w:sz w:val="24"/>
              </w:rPr>
            </w:pPr>
            <w:r>
              <w:rPr>
                <w:snapToGrid w:val="0"/>
                <w:sz w:val="24"/>
              </w:rPr>
              <w:t>69-3</w:t>
            </w:r>
          </w:p>
        </w:tc>
        <w:tc>
          <w:tcPr>
            <w:tcW w:w="4217" w:type="dxa"/>
          </w:tcPr>
          <w:p w:rsidR="00F10113" w:rsidRDefault="00F10113">
            <w:pPr>
              <w:rPr>
                <w:snapToGrid w:val="0"/>
                <w:sz w:val="24"/>
              </w:rPr>
            </w:pPr>
            <w:r>
              <w:rPr>
                <w:snapToGrid w:val="0"/>
                <w:sz w:val="24"/>
              </w:rPr>
              <w:t>Расчеты по социальному страхованию</w:t>
            </w:r>
          </w:p>
          <w:p w:rsidR="00F10113" w:rsidRDefault="00F10113">
            <w:pPr>
              <w:rPr>
                <w:snapToGrid w:val="0"/>
                <w:sz w:val="24"/>
              </w:rPr>
            </w:pPr>
            <w:r>
              <w:rPr>
                <w:snapToGrid w:val="0"/>
                <w:sz w:val="24"/>
              </w:rPr>
              <w:t>Расчеты по пенсионному обеспечению</w:t>
            </w:r>
          </w:p>
          <w:p w:rsidR="00F10113" w:rsidRDefault="00F10113">
            <w:pPr>
              <w:rPr>
                <w:snapToGrid w:val="0"/>
                <w:sz w:val="24"/>
              </w:rPr>
            </w:pPr>
            <w:r>
              <w:rPr>
                <w:snapToGrid w:val="0"/>
                <w:sz w:val="24"/>
              </w:rPr>
              <w:t>Расчеты по медицинскому страхованию</w:t>
            </w:r>
          </w:p>
        </w:tc>
      </w:tr>
      <w:tr w:rsidR="00F10113">
        <w:tc>
          <w:tcPr>
            <w:tcW w:w="959" w:type="dxa"/>
          </w:tcPr>
          <w:p w:rsidR="00F10113" w:rsidRDefault="00F10113">
            <w:pPr>
              <w:jc w:val="center"/>
              <w:rPr>
                <w:snapToGrid w:val="0"/>
                <w:sz w:val="24"/>
              </w:rPr>
            </w:pPr>
            <w:r>
              <w:rPr>
                <w:snapToGrid w:val="0"/>
                <w:sz w:val="24"/>
              </w:rPr>
              <w:t>70</w:t>
            </w:r>
          </w:p>
        </w:tc>
        <w:tc>
          <w:tcPr>
            <w:tcW w:w="3301" w:type="dxa"/>
          </w:tcPr>
          <w:p w:rsidR="00F10113" w:rsidRDefault="00F10113">
            <w:pPr>
              <w:rPr>
                <w:snapToGrid w:val="0"/>
                <w:sz w:val="24"/>
              </w:rPr>
            </w:pPr>
            <w:r>
              <w:rPr>
                <w:snapToGrid w:val="0"/>
                <w:sz w:val="24"/>
              </w:rPr>
              <w:t>Расчеты с персоналом по оплате труда</w:t>
            </w:r>
          </w:p>
        </w:tc>
        <w:tc>
          <w:tcPr>
            <w:tcW w:w="1093" w:type="dxa"/>
          </w:tcPr>
          <w:p w:rsidR="00F10113" w:rsidRDefault="00F10113">
            <w:pPr>
              <w:jc w:val="center"/>
              <w:rPr>
                <w:snapToGrid w:val="0"/>
                <w:sz w:val="24"/>
              </w:rPr>
            </w:pPr>
          </w:p>
        </w:tc>
        <w:tc>
          <w:tcPr>
            <w:tcW w:w="4217" w:type="dxa"/>
          </w:tcPr>
          <w:p w:rsidR="00F10113" w:rsidRDefault="00F10113">
            <w:pPr>
              <w:rPr>
                <w:snapToGrid w:val="0"/>
                <w:sz w:val="24"/>
              </w:rPr>
            </w:pPr>
          </w:p>
        </w:tc>
      </w:tr>
      <w:tr w:rsidR="00F10113">
        <w:tc>
          <w:tcPr>
            <w:tcW w:w="959" w:type="dxa"/>
          </w:tcPr>
          <w:p w:rsidR="00F10113" w:rsidRDefault="00F10113">
            <w:pPr>
              <w:jc w:val="center"/>
              <w:rPr>
                <w:snapToGrid w:val="0"/>
                <w:sz w:val="24"/>
              </w:rPr>
            </w:pPr>
            <w:r>
              <w:rPr>
                <w:snapToGrid w:val="0"/>
                <w:sz w:val="24"/>
              </w:rPr>
              <w:t>71</w:t>
            </w:r>
          </w:p>
        </w:tc>
        <w:tc>
          <w:tcPr>
            <w:tcW w:w="3301" w:type="dxa"/>
          </w:tcPr>
          <w:p w:rsidR="00F10113" w:rsidRDefault="00F10113">
            <w:pPr>
              <w:rPr>
                <w:snapToGrid w:val="0"/>
                <w:sz w:val="24"/>
              </w:rPr>
            </w:pPr>
            <w:r>
              <w:rPr>
                <w:snapToGrid w:val="0"/>
                <w:sz w:val="24"/>
              </w:rPr>
              <w:t>Расчеты с подотчетными  лицами</w:t>
            </w:r>
          </w:p>
        </w:tc>
        <w:tc>
          <w:tcPr>
            <w:tcW w:w="1093" w:type="dxa"/>
          </w:tcPr>
          <w:p w:rsidR="00F10113" w:rsidRDefault="00F10113">
            <w:pPr>
              <w:jc w:val="center"/>
              <w:rPr>
                <w:snapToGrid w:val="0"/>
                <w:sz w:val="24"/>
              </w:rPr>
            </w:pPr>
          </w:p>
        </w:tc>
        <w:tc>
          <w:tcPr>
            <w:tcW w:w="4217" w:type="dxa"/>
          </w:tcPr>
          <w:p w:rsidR="00F10113" w:rsidRDefault="00F10113">
            <w:pPr>
              <w:rPr>
                <w:snapToGrid w:val="0"/>
                <w:sz w:val="24"/>
              </w:rPr>
            </w:pPr>
          </w:p>
        </w:tc>
      </w:tr>
      <w:tr w:rsidR="00F10113">
        <w:tc>
          <w:tcPr>
            <w:tcW w:w="959" w:type="dxa"/>
          </w:tcPr>
          <w:p w:rsidR="00F10113" w:rsidRDefault="00F10113">
            <w:pPr>
              <w:jc w:val="center"/>
              <w:rPr>
                <w:snapToGrid w:val="0"/>
                <w:sz w:val="24"/>
              </w:rPr>
            </w:pPr>
            <w:r>
              <w:rPr>
                <w:snapToGrid w:val="0"/>
                <w:sz w:val="24"/>
              </w:rPr>
              <w:t>75</w:t>
            </w:r>
          </w:p>
        </w:tc>
        <w:tc>
          <w:tcPr>
            <w:tcW w:w="3301" w:type="dxa"/>
          </w:tcPr>
          <w:p w:rsidR="00F10113" w:rsidRDefault="00F10113">
            <w:pPr>
              <w:rPr>
                <w:snapToGrid w:val="0"/>
                <w:sz w:val="24"/>
              </w:rPr>
            </w:pPr>
            <w:r>
              <w:rPr>
                <w:snapToGrid w:val="0"/>
                <w:sz w:val="24"/>
              </w:rPr>
              <w:t>Расчеты с учредителями</w:t>
            </w:r>
          </w:p>
        </w:tc>
        <w:tc>
          <w:tcPr>
            <w:tcW w:w="1093" w:type="dxa"/>
          </w:tcPr>
          <w:p w:rsidR="00F10113" w:rsidRDefault="00F10113">
            <w:pPr>
              <w:jc w:val="center"/>
              <w:rPr>
                <w:snapToGrid w:val="0"/>
                <w:sz w:val="24"/>
              </w:rPr>
            </w:pPr>
          </w:p>
        </w:tc>
        <w:tc>
          <w:tcPr>
            <w:tcW w:w="4217" w:type="dxa"/>
          </w:tcPr>
          <w:p w:rsidR="00F10113" w:rsidRDefault="00F10113">
            <w:pPr>
              <w:rPr>
                <w:snapToGrid w:val="0"/>
                <w:sz w:val="24"/>
              </w:rPr>
            </w:pPr>
          </w:p>
        </w:tc>
      </w:tr>
      <w:tr w:rsidR="00F10113">
        <w:tc>
          <w:tcPr>
            <w:tcW w:w="959" w:type="dxa"/>
          </w:tcPr>
          <w:p w:rsidR="00F10113" w:rsidRDefault="00F10113">
            <w:pPr>
              <w:jc w:val="center"/>
              <w:rPr>
                <w:snapToGrid w:val="0"/>
                <w:sz w:val="24"/>
              </w:rPr>
            </w:pPr>
            <w:r>
              <w:rPr>
                <w:snapToGrid w:val="0"/>
                <w:sz w:val="24"/>
              </w:rPr>
              <w:t>76</w:t>
            </w:r>
          </w:p>
        </w:tc>
        <w:tc>
          <w:tcPr>
            <w:tcW w:w="3301" w:type="dxa"/>
          </w:tcPr>
          <w:p w:rsidR="00F10113" w:rsidRDefault="00F10113">
            <w:pPr>
              <w:rPr>
                <w:snapToGrid w:val="0"/>
                <w:sz w:val="24"/>
              </w:rPr>
            </w:pPr>
            <w:r>
              <w:rPr>
                <w:snapToGrid w:val="0"/>
                <w:sz w:val="24"/>
              </w:rPr>
              <w:t>Расчеты с разными дебиторами и кредиторами</w:t>
            </w:r>
          </w:p>
        </w:tc>
        <w:tc>
          <w:tcPr>
            <w:tcW w:w="1093" w:type="dxa"/>
          </w:tcPr>
          <w:p w:rsidR="00F10113" w:rsidRDefault="00F10113">
            <w:pPr>
              <w:jc w:val="center"/>
              <w:rPr>
                <w:snapToGrid w:val="0"/>
                <w:sz w:val="24"/>
              </w:rPr>
            </w:pPr>
            <w:r>
              <w:rPr>
                <w:snapToGrid w:val="0"/>
                <w:sz w:val="24"/>
              </w:rPr>
              <w:t>76-1</w:t>
            </w:r>
          </w:p>
          <w:p w:rsidR="00F10113" w:rsidRDefault="00F10113">
            <w:pPr>
              <w:jc w:val="center"/>
              <w:rPr>
                <w:snapToGrid w:val="0"/>
                <w:sz w:val="24"/>
              </w:rPr>
            </w:pPr>
            <w:r>
              <w:rPr>
                <w:snapToGrid w:val="0"/>
                <w:sz w:val="24"/>
              </w:rPr>
              <w:t>76-2</w:t>
            </w:r>
          </w:p>
          <w:p w:rsidR="00F10113" w:rsidRDefault="00F10113">
            <w:pPr>
              <w:jc w:val="center"/>
              <w:rPr>
                <w:snapToGrid w:val="0"/>
                <w:sz w:val="24"/>
              </w:rPr>
            </w:pPr>
            <w:r>
              <w:rPr>
                <w:snapToGrid w:val="0"/>
                <w:sz w:val="24"/>
              </w:rPr>
              <w:t>76-3</w:t>
            </w:r>
          </w:p>
          <w:p w:rsidR="00F10113" w:rsidRDefault="00F10113">
            <w:pPr>
              <w:jc w:val="center"/>
              <w:rPr>
                <w:snapToGrid w:val="0"/>
                <w:sz w:val="24"/>
              </w:rPr>
            </w:pPr>
            <w:r>
              <w:rPr>
                <w:snapToGrid w:val="0"/>
                <w:sz w:val="24"/>
              </w:rPr>
              <w:t>76-4</w:t>
            </w:r>
          </w:p>
        </w:tc>
        <w:tc>
          <w:tcPr>
            <w:tcW w:w="4217" w:type="dxa"/>
          </w:tcPr>
          <w:p w:rsidR="00F10113" w:rsidRDefault="00F10113">
            <w:pPr>
              <w:rPr>
                <w:snapToGrid w:val="0"/>
                <w:sz w:val="24"/>
              </w:rPr>
            </w:pPr>
            <w:r>
              <w:rPr>
                <w:snapToGrid w:val="0"/>
                <w:sz w:val="24"/>
              </w:rPr>
              <w:t>Расчеты по страхованию</w:t>
            </w:r>
          </w:p>
          <w:p w:rsidR="00F10113" w:rsidRDefault="00F10113">
            <w:pPr>
              <w:rPr>
                <w:snapToGrid w:val="0"/>
                <w:sz w:val="24"/>
              </w:rPr>
            </w:pPr>
            <w:r>
              <w:rPr>
                <w:snapToGrid w:val="0"/>
                <w:sz w:val="24"/>
              </w:rPr>
              <w:t>Расчеты по претензиям</w:t>
            </w:r>
          </w:p>
          <w:p w:rsidR="00F10113" w:rsidRDefault="00F10113">
            <w:pPr>
              <w:rPr>
                <w:snapToGrid w:val="0"/>
                <w:sz w:val="24"/>
              </w:rPr>
            </w:pPr>
            <w:r>
              <w:rPr>
                <w:snapToGrid w:val="0"/>
                <w:sz w:val="24"/>
              </w:rPr>
              <w:t>Расчеты по дивидендам и др. доходам</w:t>
            </w:r>
          </w:p>
          <w:p w:rsidR="00F10113" w:rsidRDefault="00F10113">
            <w:pPr>
              <w:rPr>
                <w:snapToGrid w:val="0"/>
                <w:sz w:val="24"/>
              </w:rPr>
            </w:pPr>
            <w:r>
              <w:rPr>
                <w:snapToGrid w:val="0"/>
                <w:sz w:val="24"/>
              </w:rPr>
              <w:t>Расчеты по депонированным суммам</w:t>
            </w:r>
          </w:p>
        </w:tc>
      </w:tr>
      <w:tr w:rsidR="00F10113">
        <w:tc>
          <w:tcPr>
            <w:tcW w:w="959" w:type="dxa"/>
          </w:tcPr>
          <w:p w:rsidR="00F10113" w:rsidRDefault="00F10113">
            <w:pPr>
              <w:jc w:val="center"/>
              <w:rPr>
                <w:snapToGrid w:val="0"/>
                <w:sz w:val="24"/>
              </w:rPr>
            </w:pPr>
            <w:r>
              <w:rPr>
                <w:snapToGrid w:val="0"/>
                <w:sz w:val="24"/>
              </w:rPr>
              <w:t>80</w:t>
            </w:r>
          </w:p>
        </w:tc>
        <w:tc>
          <w:tcPr>
            <w:tcW w:w="3301" w:type="dxa"/>
          </w:tcPr>
          <w:p w:rsidR="00F10113" w:rsidRDefault="00F10113">
            <w:pPr>
              <w:rPr>
                <w:snapToGrid w:val="0"/>
                <w:sz w:val="24"/>
              </w:rPr>
            </w:pPr>
            <w:r>
              <w:rPr>
                <w:snapToGrid w:val="0"/>
                <w:sz w:val="24"/>
              </w:rPr>
              <w:t>Уставный капитал</w:t>
            </w:r>
          </w:p>
        </w:tc>
        <w:tc>
          <w:tcPr>
            <w:tcW w:w="1093" w:type="dxa"/>
          </w:tcPr>
          <w:p w:rsidR="00F10113" w:rsidRDefault="00F10113">
            <w:pPr>
              <w:jc w:val="center"/>
              <w:rPr>
                <w:snapToGrid w:val="0"/>
                <w:sz w:val="24"/>
              </w:rPr>
            </w:pPr>
          </w:p>
        </w:tc>
        <w:tc>
          <w:tcPr>
            <w:tcW w:w="4217" w:type="dxa"/>
          </w:tcPr>
          <w:p w:rsidR="00F10113" w:rsidRDefault="00F10113">
            <w:pPr>
              <w:rPr>
                <w:snapToGrid w:val="0"/>
                <w:sz w:val="24"/>
              </w:rPr>
            </w:pPr>
          </w:p>
        </w:tc>
      </w:tr>
      <w:tr w:rsidR="00F10113">
        <w:tc>
          <w:tcPr>
            <w:tcW w:w="959" w:type="dxa"/>
          </w:tcPr>
          <w:p w:rsidR="00F10113" w:rsidRDefault="00F10113">
            <w:pPr>
              <w:jc w:val="center"/>
              <w:rPr>
                <w:snapToGrid w:val="0"/>
                <w:sz w:val="24"/>
              </w:rPr>
            </w:pPr>
            <w:r>
              <w:rPr>
                <w:snapToGrid w:val="0"/>
                <w:sz w:val="24"/>
              </w:rPr>
              <w:t>82</w:t>
            </w:r>
          </w:p>
        </w:tc>
        <w:tc>
          <w:tcPr>
            <w:tcW w:w="3301" w:type="dxa"/>
          </w:tcPr>
          <w:p w:rsidR="00F10113" w:rsidRDefault="00F10113">
            <w:pPr>
              <w:rPr>
                <w:snapToGrid w:val="0"/>
                <w:sz w:val="24"/>
              </w:rPr>
            </w:pPr>
            <w:r>
              <w:rPr>
                <w:snapToGrid w:val="0"/>
                <w:sz w:val="24"/>
              </w:rPr>
              <w:t>Резервный капитал</w:t>
            </w:r>
          </w:p>
        </w:tc>
        <w:tc>
          <w:tcPr>
            <w:tcW w:w="1093" w:type="dxa"/>
          </w:tcPr>
          <w:p w:rsidR="00F10113" w:rsidRDefault="00F10113">
            <w:pPr>
              <w:jc w:val="center"/>
              <w:rPr>
                <w:snapToGrid w:val="0"/>
                <w:sz w:val="24"/>
              </w:rPr>
            </w:pPr>
          </w:p>
        </w:tc>
        <w:tc>
          <w:tcPr>
            <w:tcW w:w="4217" w:type="dxa"/>
          </w:tcPr>
          <w:p w:rsidR="00F10113" w:rsidRDefault="00F10113">
            <w:pPr>
              <w:rPr>
                <w:snapToGrid w:val="0"/>
                <w:sz w:val="24"/>
              </w:rPr>
            </w:pPr>
          </w:p>
        </w:tc>
      </w:tr>
      <w:tr w:rsidR="00F10113">
        <w:tc>
          <w:tcPr>
            <w:tcW w:w="959" w:type="dxa"/>
          </w:tcPr>
          <w:p w:rsidR="00F10113" w:rsidRDefault="00F10113">
            <w:pPr>
              <w:jc w:val="center"/>
              <w:rPr>
                <w:snapToGrid w:val="0"/>
                <w:sz w:val="24"/>
              </w:rPr>
            </w:pPr>
            <w:r>
              <w:rPr>
                <w:snapToGrid w:val="0"/>
                <w:sz w:val="24"/>
              </w:rPr>
              <w:t>83</w:t>
            </w:r>
          </w:p>
        </w:tc>
        <w:tc>
          <w:tcPr>
            <w:tcW w:w="3301" w:type="dxa"/>
          </w:tcPr>
          <w:p w:rsidR="00F10113" w:rsidRDefault="00F10113">
            <w:pPr>
              <w:rPr>
                <w:snapToGrid w:val="0"/>
                <w:sz w:val="24"/>
              </w:rPr>
            </w:pPr>
            <w:r>
              <w:rPr>
                <w:snapToGrid w:val="0"/>
                <w:sz w:val="24"/>
              </w:rPr>
              <w:t>Добавочный капитал</w:t>
            </w:r>
          </w:p>
        </w:tc>
        <w:tc>
          <w:tcPr>
            <w:tcW w:w="1093" w:type="dxa"/>
          </w:tcPr>
          <w:p w:rsidR="00F10113" w:rsidRDefault="00F10113">
            <w:pPr>
              <w:jc w:val="center"/>
              <w:rPr>
                <w:snapToGrid w:val="0"/>
                <w:sz w:val="24"/>
              </w:rPr>
            </w:pPr>
          </w:p>
        </w:tc>
        <w:tc>
          <w:tcPr>
            <w:tcW w:w="4217" w:type="dxa"/>
          </w:tcPr>
          <w:p w:rsidR="00F10113" w:rsidRDefault="00F10113">
            <w:pPr>
              <w:rPr>
                <w:snapToGrid w:val="0"/>
                <w:sz w:val="24"/>
              </w:rPr>
            </w:pPr>
          </w:p>
        </w:tc>
      </w:tr>
      <w:tr w:rsidR="00F10113">
        <w:tc>
          <w:tcPr>
            <w:tcW w:w="959" w:type="dxa"/>
          </w:tcPr>
          <w:p w:rsidR="00F10113" w:rsidRDefault="00F10113">
            <w:pPr>
              <w:jc w:val="center"/>
              <w:rPr>
                <w:snapToGrid w:val="0"/>
                <w:sz w:val="24"/>
              </w:rPr>
            </w:pPr>
            <w:r>
              <w:rPr>
                <w:snapToGrid w:val="0"/>
                <w:sz w:val="24"/>
              </w:rPr>
              <w:t>84</w:t>
            </w:r>
          </w:p>
        </w:tc>
        <w:tc>
          <w:tcPr>
            <w:tcW w:w="3301" w:type="dxa"/>
          </w:tcPr>
          <w:p w:rsidR="00F10113" w:rsidRDefault="00F10113">
            <w:pPr>
              <w:rPr>
                <w:snapToGrid w:val="0"/>
                <w:sz w:val="24"/>
              </w:rPr>
            </w:pPr>
            <w:r>
              <w:rPr>
                <w:snapToGrid w:val="0"/>
                <w:sz w:val="24"/>
              </w:rPr>
              <w:t>Нераспределенная прибыль (непокрытый убыток)</w:t>
            </w:r>
          </w:p>
        </w:tc>
        <w:tc>
          <w:tcPr>
            <w:tcW w:w="1093" w:type="dxa"/>
          </w:tcPr>
          <w:p w:rsidR="00F10113" w:rsidRDefault="00F10113">
            <w:pPr>
              <w:jc w:val="center"/>
              <w:rPr>
                <w:snapToGrid w:val="0"/>
                <w:sz w:val="24"/>
              </w:rPr>
            </w:pPr>
            <w:r>
              <w:rPr>
                <w:snapToGrid w:val="0"/>
                <w:sz w:val="24"/>
              </w:rPr>
              <w:t>84-1</w:t>
            </w:r>
          </w:p>
          <w:p w:rsidR="00F10113" w:rsidRDefault="00F10113">
            <w:pPr>
              <w:jc w:val="center"/>
              <w:rPr>
                <w:snapToGrid w:val="0"/>
                <w:sz w:val="24"/>
              </w:rPr>
            </w:pPr>
            <w:r>
              <w:rPr>
                <w:snapToGrid w:val="0"/>
                <w:sz w:val="24"/>
              </w:rPr>
              <w:t>84-2</w:t>
            </w:r>
          </w:p>
        </w:tc>
        <w:tc>
          <w:tcPr>
            <w:tcW w:w="4217" w:type="dxa"/>
          </w:tcPr>
          <w:p w:rsidR="00F10113" w:rsidRDefault="00F10113">
            <w:pPr>
              <w:rPr>
                <w:snapToGrid w:val="0"/>
                <w:sz w:val="24"/>
              </w:rPr>
            </w:pPr>
            <w:r>
              <w:rPr>
                <w:snapToGrid w:val="0"/>
                <w:sz w:val="24"/>
              </w:rPr>
              <w:t>Прошлых лет</w:t>
            </w:r>
          </w:p>
          <w:p w:rsidR="00F10113" w:rsidRDefault="00F10113">
            <w:pPr>
              <w:rPr>
                <w:snapToGrid w:val="0"/>
                <w:sz w:val="24"/>
              </w:rPr>
            </w:pPr>
            <w:r>
              <w:rPr>
                <w:snapToGrid w:val="0"/>
                <w:sz w:val="24"/>
              </w:rPr>
              <w:t>Отчетного года</w:t>
            </w:r>
          </w:p>
        </w:tc>
      </w:tr>
      <w:tr w:rsidR="00F10113">
        <w:tc>
          <w:tcPr>
            <w:tcW w:w="959" w:type="dxa"/>
          </w:tcPr>
          <w:p w:rsidR="00F10113" w:rsidRDefault="00F10113">
            <w:pPr>
              <w:jc w:val="center"/>
              <w:rPr>
                <w:snapToGrid w:val="0"/>
                <w:sz w:val="24"/>
              </w:rPr>
            </w:pPr>
            <w:r>
              <w:rPr>
                <w:snapToGrid w:val="0"/>
                <w:sz w:val="24"/>
              </w:rPr>
              <w:t>90</w:t>
            </w:r>
          </w:p>
        </w:tc>
        <w:tc>
          <w:tcPr>
            <w:tcW w:w="3301" w:type="dxa"/>
          </w:tcPr>
          <w:p w:rsidR="00F10113" w:rsidRDefault="00F10113">
            <w:pPr>
              <w:rPr>
                <w:snapToGrid w:val="0"/>
                <w:sz w:val="24"/>
              </w:rPr>
            </w:pPr>
            <w:r>
              <w:rPr>
                <w:snapToGrid w:val="0"/>
                <w:sz w:val="24"/>
              </w:rPr>
              <w:t>Продажи</w:t>
            </w:r>
          </w:p>
        </w:tc>
        <w:tc>
          <w:tcPr>
            <w:tcW w:w="1093" w:type="dxa"/>
          </w:tcPr>
          <w:p w:rsidR="00F10113" w:rsidRDefault="00F10113">
            <w:pPr>
              <w:jc w:val="center"/>
              <w:rPr>
                <w:snapToGrid w:val="0"/>
                <w:sz w:val="24"/>
              </w:rPr>
            </w:pPr>
            <w:r>
              <w:rPr>
                <w:snapToGrid w:val="0"/>
                <w:sz w:val="24"/>
              </w:rPr>
              <w:t>90-1</w:t>
            </w:r>
          </w:p>
          <w:p w:rsidR="00F10113" w:rsidRDefault="00F10113">
            <w:pPr>
              <w:jc w:val="center"/>
              <w:rPr>
                <w:snapToGrid w:val="0"/>
                <w:sz w:val="24"/>
              </w:rPr>
            </w:pPr>
            <w:r>
              <w:rPr>
                <w:snapToGrid w:val="0"/>
                <w:sz w:val="24"/>
              </w:rPr>
              <w:t>90-2</w:t>
            </w:r>
          </w:p>
          <w:p w:rsidR="00F10113" w:rsidRDefault="00F10113">
            <w:pPr>
              <w:jc w:val="center"/>
              <w:rPr>
                <w:snapToGrid w:val="0"/>
                <w:sz w:val="24"/>
              </w:rPr>
            </w:pPr>
            <w:r>
              <w:rPr>
                <w:snapToGrid w:val="0"/>
                <w:sz w:val="24"/>
              </w:rPr>
              <w:t>90-3</w:t>
            </w:r>
          </w:p>
          <w:p w:rsidR="00F10113" w:rsidRDefault="00F10113">
            <w:pPr>
              <w:jc w:val="center"/>
              <w:rPr>
                <w:snapToGrid w:val="0"/>
                <w:sz w:val="24"/>
              </w:rPr>
            </w:pPr>
            <w:r>
              <w:rPr>
                <w:snapToGrid w:val="0"/>
                <w:sz w:val="24"/>
              </w:rPr>
              <w:t>90-6</w:t>
            </w:r>
          </w:p>
          <w:p w:rsidR="00F10113" w:rsidRDefault="00F10113">
            <w:pPr>
              <w:jc w:val="center"/>
              <w:rPr>
                <w:snapToGrid w:val="0"/>
                <w:sz w:val="24"/>
              </w:rPr>
            </w:pPr>
            <w:r>
              <w:rPr>
                <w:snapToGrid w:val="0"/>
                <w:sz w:val="24"/>
              </w:rPr>
              <w:t>90-7</w:t>
            </w:r>
          </w:p>
          <w:p w:rsidR="00F10113" w:rsidRDefault="00F10113">
            <w:pPr>
              <w:jc w:val="center"/>
              <w:rPr>
                <w:snapToGrid w:val="0"/>
                <w:sz w:val="24"/>
              </w:rPr>
            </w:pPr>
            <w:r>
              <w:rPr>
                <w:snapToGrid w:val="0"/>
                <w:sz w:val="24"/>
              </w:rPr>
              <w:t>90-9</w:t>
            </w:r>
          </w:p>
        </w:tc>
        <w:tc>
          <w:tcPr>
            <w:tcW w:w="4217" w:type="dxa"/>
          </w:tcPr>
          <w:p w:rsidR="00F10113" w:rsidRDefault="00F10113">
            <w:pPr>
              <w:rPr>
                <w:snapToGrid w:val="0"/>
                <w:sz w:val="24"/>
              </w:rPr>
            </w:pPr>
            <w:r>
              <w:rPr>
                <w:snapToGrid w:val="0"/>
                <w:sz w:val="24"/>
              </w:rPr>
              <w:t>Выручка</w:t>
            </w:r>
          </w:p>
          <w:p w:rsidR="00F10113" w:rsidRDefault="00F10113">
            <w:pPr>
              <w:rPr>
                <w:snapToGrid w:val="0"/>
                <w:sz w:val="24"/>
              </w:rPr>
            </w:pPr>
            <w:r>
              <w:rPr>
                <w:snapToGrid w:val="0"/>
                <w:sz w:val="24"/>
              </w:rPr>
              <w:t>Себестоимость</w:t>
            </w:r>
          </w:p>
          <w:p w:rsidR="00F10113" w:rsidRDefault="00F10113">
            <w:pPr>
              <w:rPr>
                <w:snapToGrid w:val="0"/>
                <w:sz w:val="24"/>
              </w:rPr>
            </w:pPr>
            <w:r>
              <w:rPr>
                <w:snapToGrid w:val="0"/>
                <w:sz w:val="24"/>
              </w:rPr>
              <w:t>НДС</w:t>
            </w:r>
          </w:p>
          <w:p w:rsidR="00F10113" w:rsidRDefault="00F10113">
            <w:pPr>
              <w:rPr>
                <w:snapToGrid w:val="0"/>
                <w:sz w:val="24"/>
              </w:rPr>
            </w:pPr>
            <w:r>
              <w:rPr>
                <w:snapToGrid w:val="0"/>
                <w:sz w:val="24"/>
              </w:rPr>
              <w:t>Управленческие расходы</w:t>
            </w:r>
          </w:p>
          <w:p w:rsidR="00F10113" w:rsidRDefault="00F10113">
            <w:pPr>
              <w:rPr>
                <w:snapToGrid w:val="0"/>
                <w:sz w:val="24"/>
              </w:rPr>
            </w:pPr>
            <w:r>
              <w:rPr>
                <w:snapToGrid w:val="0"/>
                <w:sz w:val="24"/>
              </w:rPr>
              <w:t>Коммерческие расходы</w:t>
            </w:r>
          </w:p>
          <w:p w:rsidR="00F10113" w:rsidRDefault="00F10113">
            <w:pPr>
              <w:rPr>
                <w:snapToGrid w:val="0"/>
                <w:sz w:val="24"/>
              </w:rPr>
            </w:pPr>
            <w:r>
              <w:rPr>
                <w:snapToGrid w:val="0"/>
                <w:sz w:val="24"/>
              </w:rPr>
              <w:t>Прибыль (убыток) от продаж</w:t>
            </w:r>
          </w:p>
        </w:tc>
      </w:tr>
      <w:tr w:rsidR="00F10113">
        <w:tc>
          <w:tcPr>
            <w:tcW w:w="959" w:type="dxa"/>
          </w:tcPr>
          <w:p w:rsidR="00F10113" w:rsidRDefault="00F10113">
            <w:pPr>
              <w:jc w:val="center"/>
              <w:rPr>
                <w:snapToGrid w:val="0"/>
                <w:sz w:val="24"/>
              </w:rPr>
            </w:pPr>
            <w:r>
              <w:rPr>
                <w:snapToGrid w:val="0"/>
                <w:sz w:val="24"/>
              </w:rPr>
              <w:t>91</w:t>
            </w:r>
          </w:p>
        </w:tc>
        <w:tc>
          <w:tcPr>
            <w:tcW w:w="3301" w:type="dxa"/>
          </w:tcPr>
          <w:p w:rsidR="00F10113" w:rsidRDefault="00F10113">
            <w:pPr>
              <w:rPr>
                <w:snapToGrid w:val="0"/>
                <w:sz w:val="24"/>
              </w:rPr>
            </w:pPr>
            <w:r>
              <w:rPr>
                <w:snapToGrid w:val="0"/>
                <w:sz w:val="24"/>
              </w:rPr>
              <w:t>Прочие доходы и расходы</w:t>
            </w:r>
          </w:p>
        </w:tc>
        <w:tc>
          <w:tcPr>
            <w:tcW w:w="1093" w:type="dxa"/>
          </w:tcPr>
          <w:p w:rsidR="00F10113" w:rsidRDefault="00F10113">
            <w:pPr>
              <w:jc w:val="center"/>
              <w:rPr>
                <w:snapToGrid w:val="0"/>
                <w:sz w:val="24"/>
              </w:rPr>
            </w:pPr>
            <w:r>
              <w:rPr>
                <w:snapToGrid w:val="0"/>
                <w:sz w:val="24"/>
              </w:rPr>
              <w:t>90-1</w:t>
            </w:r>
          </w:p>
          <w:p w:rsidR="00F10113" w:rsidRDefault="00F10113">
            <w:pPr>
              <w:jc w:val="center"/>
              <w:rPr>
                <w:snapToGrid w:val="0"/>
                <w:sz w:val="24"/>
              </w:rPr>
            </w:pPr>
            <w:r>
              <w:rPr>
                <w:snapToGrid w:val="0"/>
                <w:sz w:val="24"/>
              </w:rPr>
              <w:t>90-2</w:t>
            </w:r>
          </w:p>
          <w:p w:rsidR="00F10113" w:rsidRDefault="00F10113">
            <w:pPr>
              <w:jc w:val="center"/>
              <w:rPr>
                <w:snapToGrid w:val="0"/>
                <w:sz w:val="24"/>
              </w:rPr>
            </w:pPr>
            <w:r>
              <w:rPr>
                <w:snapToGrid w:val="0"/>
                <w:sz w:val="24"/>
              </w:rPr>
              <w:t>90-9</w:t>
            </w:r>
          </w:p>
        </w:tc>
        <w:tc>
          <w:tcPr>
            <w:tcW w:w="4217" w:type="dxa"/>
          </w:tcPr>
          <w:p w:rsidR="00F10113" w:rsidRDefault="00F10113">
            <w:pPr>
              <w:rPr>
                <w:snapToGrid w:val="0"/>
                <w:sz w:val="24"/>
              </w:rPr>
            </w:pPr>
            <w:r>
              <w:rPr>
                <w:snapToGrid w:val="0"/>
                <w:sz w:val="24"/>
              </w:rPr>
              <w:t>Прочие доходы</w:t>
            </w:r>
          </w:p>
          <w:p w:rsidR="00F10113" w:rsidRDefault="00F10113">
            <w:pPr>
              <w:rPr>
                <w:snapToGrid w:val="0"/>
                <w:sz w:val="24"/>
              </w:rPr>
            </w:pPr>
            <w:r>
              <w:rPr>
                <w:snapToGrid w:val="0"/>
                <w:sz w:val="24"/>
              </w:rPr>
              <w:t>Прочие расходы</w:t>
            </w:r>
          </w:p>
          <w:p w:rsidR="00F10113" w:rsidRDefault="00F10113">
            <w:pPr>
              <w:rPr>
                <w:snapToGrid w:val="0"/>
                <w:sz w:val="24"/>
              </w:rPr>
            </w:pPr>
            <w:r>
              <w:rPr>
                <w:snapToGrid w:val="0"/>
                <w:sz w:val="24"/>
              </w:rPr>
              <w:t>Сальдо прочих доходов и расходов</w:t>
            </w:r>
          </w:p>
        </w:tc>
      </w:tr>
      <w:tr w:rsidR="00F10113">
        <w:tc>
          <w:tcPr>
            <w:tcW w:w="959" w:type="dxa"/>
          </w:tcPr>
          <w:p w:rsidR="00F10113" w:rsidRDefault="00F10113">
            <w:pPr>
              <w:jc w:val="center"/>
              <w:rPr>
                <w:snapToGrid w:val="0"/>
                <w:sz w:val="24"/>
              </w:rPr>
            </w:pPr>
            <w:r>
              <w:rPr>
                <w:snapToGrid w:val="0"/>
                <w:sz w:val="24"/>
              </w:rPr>
              <w:t>96</w:t>
            </w:r>
          </w:p>
        </w:tc>
        <w:tc>
          <w:tcPr>
            <w:tcW w:w="3301" w:type="dxa"/>
          </w:tcPr>
          <w:p w:rsidR="00F10113" w:rsidRDefault="00F10113">
            <w:pPr>
              <w:rPr>
                <w:snapToGrid w:val="0"/>
                <w:sz w:val="24"/>
              </w:rPr>
            </w:pPr>
            <w:r>
              <w:rPr>
                <w:snapToGrid w:val="0"/>
                <w:sz w:val="24"/>
              </w:rPr>
              <w:t>Резервы предстоящих расходов</w:t>
            </w:r>
          </w:p>
        </w:tc>
        <w:tc>
          <w:tcPr>
            <w:tcW w:w="1093" w:type="dxa"/>
          </w:tcPr>
          <w:p w:rsidR="00F10113" w:rsidRDefault="00F10113">
            <w:pPr>
              <w:jc w:val="center"/>
              <w:rPr>
                <w:snapToGrid w:val="0"/>
                <w:sz w:val="24"/>
              </w:rPr>
            </w:pPr>
          </w:p>
        </w:tc>
        <w:tc>
          <w:tcPr>
            <w:tcW w:w="4217" w:type="dxa"/>
          </w:tcPr>
          <w:p w:rsidR="00F10113" w:rsidRDefault="00F10113">
            <w:pPr>
              <w:rPr>
                <w:snapToGrid w:val="0"/>
                <w:sz w:val="24"/>
              </w:rPr>
            </w:pPr>
          </w:p>
        </w:tc>
      </w:tr>
      <w:tr w:rsidR="00F10113">
        <w:tc>
          <w:tcPr>
            <w:tcW w:w="959" w:type="dxa"/>
          </w:tcPr>
          <w:p w:rsidR="00F10113" w:rsidRDefault="00F10113">
            <w:pPr>
              <w:jc w:val="center"/>
              <w:rPr>
                <w:snapToGrid w:val="0"/>
                <w:sz w:val="24"/>
              </w:rPr>
            </w:pPr>
            <w:r>
              <w:rPr>
                <w:snapToGrid w:val="0"/>
                <w:sz w:val="24"/>
              </w:rPr>
              <w:t>97</w:t>
            </w:r>
          </w:p>
        </w:tc>
        <w:tc>
          <w:tcPr>
            <w:tcW w:w="3301" w:type="dxa"/>
          </w:tcPr>
          <w:p w:rsidR="00F10113" w:rsidRDefault="00F10113">
            <w:pPr>
              <w:rPr>
                <w:snapToGrid w:val="0"/>
                <w:sz w:val="24"/>
              </w:rPr>
            </w:pPr>
            <w:r>
              <w:rPr>
                <w:snapToGrid w:val="0"/>
                <w:sz w:val="24"/>
              </w:rPr>
              <w:t>Расходы будущих периодов</w:t>
            </w:r>
          </w:p>
        </w:tc>
        <w:tc>
          <w:tcPr>
            <w:tcW w:w="1093" w:type="dxa"/>
          </w:tcPr>
          <w:p w:rsidR="00F10113" w:rsidRDefault="00F10113">
            <w:pPr>
              <w:jc w:val="center"/>
              <w:rPr>
                <w:snapToGrid w:val="0"/>
                <w:sz w:val="24"/>
              </w:rPr>
            </w:pPr>
          </w:p>
        </w:tc>
        <w:tc>
          <w:tcPr>
            <w:tcW w:w="4217" w:type="dxa"/>
          </w:tcPr>
          <w:p w:rsidR="00F10113" w:rsidRDefault="00F10113">
            <w:pPr>
              <w:rPr>
                <w:snapToGrid w:val="0"/>
                <w:sz w:val="24"/>
              </w:rPr>
            </w:pPr>
          </w:p>
        </w:tc>
      </w:tr>
      <w:tr w:rsidR="00F10113">
        <w:trPr>
          <w:cantSplit/>
          <w:trHeight w:val="138"/>
        </w:trPr>
        <w:tc>
          <w:tcPr>
            <w:tcW w:w="959" w:type="dxa"/>
          </w:tcPr>
          <w:p w:rsidR="00F10113" w:rsidRDefault="00F10113">
            <w:pPr>
              <w:jc w:val="center"/>
              <w:rPr>
                <w:snapToGrid w:val="0"/>
                <w:sz w:val="24"/>
              </w:rPr>
            </w:pPr>
            <w:r>
              <w:rPr>
                <w:snapToGrid w:val="0"/>
                <w:sz w:val="24"/>
              </w:rPr>
              <w:t>98</w:t>
            </w:r>
          </w:p>
        </w:tc>
        <w:tc>
          <w:tcPr>
            <w:tcW w:w="3301" w:type="dxa"/>
          </w:tcPr>
          <w:p w:rsidR="00F10113" w:rsidRDefault="00F10113">
            <w:pPr>
              <w:rPr>
                <w:snapToGrid w:val="0"/>
                <w:sz w:val="24"/>
              </w:rPr>
            </w:pPr>
            <w:r>
              <w:rPr>
                <w:snapToGrid w:val="0"/>
                <w:sz w:val="24"/>
              </w:rPr>
              <w:t>Доходы будущих периодов</w:t>
            </w:r>
          </w:p>
        </w:tc>
        <w:tc>
          <w:tcPr>
            <w:tcW w:w="1093" w:type="dxa"/>
          </w:tcPr>
          <w:p w:rsidR="00F10113" w:rsidRDefault="00F10113">
            <w:pPr>
              <w:jc w:val="center"/>
              <w:rPr>
                <w:snapToGrid w:val="0"/>
                <w:sz w:val="24"/>
              </w:rPr>
            </w:pPr>
          </w:p>
        </w:tc>
        <w:tc>
          <w:tcPr>
            <w:tcW w:w="4217" w:type="dxa"/>
          </w:tcPr>
          <w:p w:rsidR="00F10113" w:rsidRDefault="00F10113">
            <w:pPr>
              <w:rPr>
                <w:snapToGrid w:val="0"/>
                <w:sz w:val="24"/>
              </w:rPr>
            </w:pPr>
          </w:p>
        </w:tc>
      </w:tr>
      <w:tr w:rsidR="00F10113">
        <w:trPr>
          <w:cantSplit/>
          <w:trHeight w:val="138"/>
        </w:trPr>
        <w:tc>
          <w:tcPr>
            <w:tcW w:w="959" w:type="dxa"/>
          </w:tcPr>
          <w:p w:rsidR="00F10113" w:rsidRDefault="00F10113">
            <w:pPr>
              <w:jc w:val="center"/>
              <w:rPr>
                <w:snapToGrid w:val="0"/>
                <w:sz w:val="24"/>
              </w:rPr>
            </w:pPr>
            <w:r>
              <w:rPr>
                <w:snapToGrid w:val="0"/>
                <w:sz w:val="24"/>
              </w:rPr>
              <w:t>99</w:t>
            </w:r>
          </w:p>
        </w:tc>
        <w:tc>
          <w:tcPr>
            <w:tcW w:w="3301" w:type="dxa"/>
          </w:tcPr>
          <w:p w:rsidR="00F10113" w:rsidRDefault="00F10113">
            <w:pPr>
              <w:rPr>
                <w:snapToGrid w:val="0"/>
                <w:sz w:val="24"/>
              </w:rPr>
            </w:pPr>
            <w:r>
              <w:rPr>
                <w:snapToGrid w:val="0"/>
                <w:sz w:val="24"/>
              </w:rPr>
              <w:t>Прибыли и убытки</w:t>
            </w:r>
          </w:p>
        </w:tc>
        <w:tc>
          <w:tcPr>
            <w:tcW w:w="1093" w:type="dxa"/>
          </w:tcPr>
          <w:p w:rsidR="00F10113" w:rsidRDefault="00F10113">
            <w:pPr>
              <w:jc w:val="center"/>
              <w:rPr>
                <w:snapToGrid w:val="0"/>
                <w:sz w:val="24"/>
              </w:rPr>
            </w:pPr>
          </w:p>
        </w:tc>
        <w:tc>
          <w:tcPr>
            <w:tcW w:w="4217" w:type="dxa"/>
          </w:tcPr>
          <w:p w:rsidR="00F10113" w:rsidRDefault="00F10113">
            <w:pPr>
              <w:rPr>
                <w:snapToGrid w:val="0"/>
                <w:sz w:val="24"/>
              </w:rPr>
            </w:pPr>
          </w:p>
        </w:tc>
      </w:tr>
    </w:tbl>
    <w:p w:rsidR="00F10113" w:rsidRDefault="00F10113">
      <w:pPr>
        <w:rPr>
          <w:snapToGrid w:val="0"/>
          <w:sz w:val="24"/>
        </w:rPr>
      </w:pPr>
    </w:p>
    <w:p w:rsidR="00F10113" w:rsidRDefault="00F10113">
      <w:pPr>
        <w:rPr>
          <w:snapToGrid w:val="0"/>
          <w:sz w:val="24"/>
        </w:rPr>
      </w:pPr>
    </w:p>
    <w:p w:rsidR="00F10113" w:rsidRDefault="00F10113">
      <w:pPr>
        <w:rPr>
          <w:snapToGrid w:val="0"/>
          <w:sz w:val="24"/>
        </w:rPr>
      </w:pPr>
    </w:p>
    <w:p w:rsidR="00F10113" w:rsidRDefault="00F10113">
      <w:pPr>
        <w:rPr>
          <w:snapToGrid w:val="0"/>
          <w:sz w:val="24"/>
        </w:rPr>
      </w:pPr>
    </w:p>
    <w:p w:rsidR="00F10113" w:rsidRDefault="00F10113">
      <w:pPr>
        <w:rPr>
          <w:snapToGrid w:val="0"/>
          <w:sz w:val="24"/>
        </w:rPr>
      </w:pPr>
    </w:p>
    <w:p w:rsidR="00F10113" w:rsidRDefault="00F10113">
      <w:pPr>
        <w:rPr>
          <w:snapToGrid w:val="0"/>
          <w:sz w:val="24"/>
        </w:rPr>
      </w:pPr>
    </w:p>
    <w:p w:rsidR="00F10113" w:rsidRDefault="00F10113">
      <w:pPr>
        <w:rPr>
          <w:snapToGrid w:val="0"/>
          <w:sz w:val="24"/>
        </w:rPr>
      </w:pPr>
    </w:p>
    <w:p w:rsidR="00F10113" w:rsidRDefault="00F10113">
      <w:pPr>
        <w:rPr>
          <w:snapToGrid w:val="0"/>
          <w:sz w:val="24"/>
        </w:rPr>
      </w:pPr>
    </w:p>
    <w:p w:rsidR="00F10113" w:rsidRDefault="00F10113">
      <w:pPr>
        <w:rPr>
          <w:snapToGrid w:val="0"/>
          <w:sz w:val="24"/>
        </w:rPr>
      </w:pPr>
    </w:p>
    <w:p w:rsidR="00F10113" w:rsidRDefault="00F10113">
      <w:pPr>
        <w:rPr>
          <w:snapToGrid w:val="0"/>
          <w:sz w:val="24"/>
        </w:rPr>
      </w:pPr>
    </w:p>
    <w:p w:rsidR="00F10113" w:rsidRDefault="00F10113">
      <w:pPr>
        <w:rPr>
          <w:snapToGrid w:val="0"/>
          <w:sz w:val="24"/>
        </w:rPr>
      </w:pPr>
    </w:p>
    <w:p w:rsidR="00F10113" w:rsidRDefault="00F10113">
      <w:pPr>
        <w:jc w:val="both"/>
        <w:rPr>
          <w:sz w:val="24"/>
        </w:rPr>
      </w:pPr>
    </w:p>
    <w:p w:rsidR="00F10113" w:rsidRDefault="00F10113">
      <w:pPr>
        <w:jc w:val="both"/>
        <w:rPr>
          <w:sz w:val="24"/>
        </w:rPr>
      </w:pPr>
    </w:p>
    <w:p w:rsidR="00F10113" w:rsidRDefault="00F10113">
      <w:pPr>
        <w:jc w:val="both"/>
        <w:rPr>
          <w:sz w:val="24"/>
        </w:rPr>
        <w:sectPr w:rsidR="00F10113">
          <w:footerReference w:type="even" r:id="rId7"/>
          <w:footerReference w:type="default" r:id="rId8"/>
          <w:pgSz w:w="11906" w:h="16838"/>
          <w:pgMar w:top="1134" w:right="851" w:bottom="1134" w:left="1701" w:header="720" w:footer="720" w:gutter="0"/>
          <w:cols w:space="708"/>
          <w:docGrid w:linePitch="360"/>
        </w:sectPr>
      </w:pPr>
    </w:p>
    <w:p w:rsidR="00F10113" w:rsidRDefault="00F10113">
      <w:pPr>
        <w:jc w:val="both"/>
        <w:rPr>
          <w:b/>
          <w:i/>
          <w:sz w:val="28"/>
        </w:rPr>
      </w:pPr>
      <w:r>
        <w:rPr>
          <w:b/>
          <w:i/>
          <w:sz w:val="28"/>
        </w:rPr>
        <w:t>3. Состав объектов основных средств, принадлежащих ЗАО «Монолит».</w:t>
      </w:r>
    </w:p>
    <w:p w:rsidR="00F10113" w:rsidRDefault="00F10113"/>
    <w:p w:rsidR="00F10113" w:rsidRDefault="00F10113"/>
    <w:p w:rsidR="00F10113" w:rsidRDefault="00F10113">
      <w:pPr>
        <w:jc w:val="both"/>
        <w:rPr>
          <w:snapToGrid w:val="0"/>
          <w:sz w:val="24"/>
        </w:rPr>
      </w:pPr>
      <w:r>
        <w:rPr>
          <w:snapToGrid w:val="0"/>
          <w:sz w:val="24"/>
        </w:rPr>
        <w:t>3.1. В таблице № 2 приведены данные об основных средствах, принадлежащих ЗАО «Монолит».</w:t>
      </w:r>
    </w:p>
    <w:p w:rsidR="00F10113" w:rsidRDefault="00F10113">
      <w:pPr>
        <w:rPr>
          <w:sz w:val="24"/>
        </w:rPr>
      </w:pPr>
    </w:p>
    <w:p w:rsidR="00F10113" w:rsidRDefault="00F10113">
      <w:pPr>
        <w:jc w:val="right"/>
        <w:rPr>
          <w:sz w:val="24"/>
        </w:rPr>
      </w:pPr>
      <w:r>
        <w:rPr>
          <w:sz w:val="24"/>
        </w:rPr>
        <w:t>Таблица №2.</w:t>
      </w:r>
    </w:p>
    <w:p w:rsidR="00F10113" w:rsidRDefault="00F10113">
      <w:pPr>
        <w:jc w:val="center"/>
        <w:rPr>
          <w:i/>
          <w:sz w:val="24"/>
        </w:rPr>
      </w:pPr>
      <w:r>
        <w:rPr>
          <w:i/>
          <w:sz w:val="24"/>
        </w:rPr>
        <w:t>Объекты основных средств, принадлежащие ЗАО «Монолит» на праве собственности.</w:t>
      </w:r>
    </w:p>
    <w:p w:rsidR="00F10113" w:rsidRDefault="00F10113">
      <w:pPr>
        <w:jc w:val="center"/>
        <w:rPr>
          <w:sz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2160"/>
        <w:gridCol w:w="1440"/>
        <w:gridCol w:w="1800"/>
        <w:gridCol w:w="2340"/>
        <w:gridCol w:w="1620"/>
        <w:gridCol w:w="2340"/>
        <w:gridCol w:w="2700"/>
      </w:tblGrid>
      <w:tr w:rsidR="00F10113">
        <w:tc>
          <w:tcPr>
            <w:tcW w:w="606" w:type="dxa"/>
            <w:tcBorders>
              <w:top w:val="single" w:sz="12" w:space="0" w:color="auto"/>
              <w:left w:val="single" w:sz="12" w:space="0" w:color="auto"/>
              <w:bottom w:val="single" w:sz="12" w:space="0" w:color="auto"/>
              <w:right w:val="single" w:sz="12" w:space="0" w:color="auto"/>
            </w:tcBorders>
          </w:tcPr>
          <w:p w:rsidR="00F10113" w:rsidRDefault="00F10113">
            <w:pPr>
              <w:jc w:val="center"/>
              <w:rPr>
                <w:sz w:val="24"/>
              </w:rPr>
            </w:pPr>
            <w:r>
              <w:rPr>
                <w:sz w:val="24"/>
              </w:rPr>
              <w:t>№</w:t>
            </w:r>
          </w:p>
        </w:tc>
        <w:tc>
          <w:tcPr>
            <w:tcW w:w="2160" w:type="dxa"/>
            <w:tcBorders>
              <w:top w:val="single" w:sz="12" w:space="0" w:color="auto"/>
              <w:left w:val="nil"/>
              <w:bottom w:val="single" w:sz="12" w:space="0" w:color="auto"/>
            </w:tcBorders>
          </w:tcPr>
          <w:p w:rsidR="00F10113" w:rsidRDefault="00F10113">
            <w:r>
              <w:t>Наименование объекта основных средств</w:t>
            </w:r>
          </w:p>
        </w:tc>
        <w:tc>
          <w:tcPr>
            <w:tcW w:w="1440" w:type="dxa"/>
            <w:tcBorders>
              <w:top w:val="single" w:sz="12" w:space="0" w:color="auto"/>
              <w:bottom w:val="single" w:sz="12" w:space="0" w:color="auto"/>
            </w:tcBorders>
          </w:tcPr>
          <w:p w:rsidR="00F10113" w:rsidRDefault="00F10113">
            <w:r>
              <w:t>Номер инвентарной карточки</w:t>
            </w:r>
          </w:p>
        </w:tc>
        <w:tc>
          <w:tcPr>
            <w:tcW w:w="1800" w:type="dxa"/>
            <w:tcBorders>
              <w:top w:val="single" w:sz="12" w:space="0" w:color="auto"/>
              <w:bottom w:val="single" w:sz="12" w:space="0" w:color="auto"/>
            </w:tcBorders>
          </w:tcPr>
          <w:p w:rsidR="00F10113" w:rsidRDefault="00F10113">
            <w:r>
              <w:t>Дата ввода в эксплуатацию</w:t>
            </w:r>
          </w:p>
        </w:tc>
        <w:tc>
          <w:tcPr>
            <w:tcW w:w="2340" w:type="dxa"/>
            <w:tcBorders>
              <w:top w:val="single" w:sz="12" w:space="0" w:color="auto"/>
              <w:bottom w:val="single" w:sz="12" w:space="0" w:color="auto"/>
            </w:tcBorders>
          </w:tcPr>
          <w:p w:rsidR="00F10113" w:rsidRDefault="00F10113">
            <w:r>
              <w:t>Первоначальная стоимость</w:t>
            </w:r>
          </w:p>
          <w:p w:rsidR="00F10113" w:rsidRDefault="00F10113">
            <w:r>
              <w:t xml:space="preserve"> (рублей)</w:t>
            </w:r>
          </w:p>
        </w:tc>
        <w:tc>
          <w:tcPr>
            <w:tcW w:w="1620" w:type="dxa"/>
            <w:tcBorders>
              <w:top w:val="single" w:sz="12" w:space="0" w:color="auto"/>
              <w:bottom w:val="single" w:sz="12" w:space="0" w:color="auto"/>
            </w:tcBorders>
          </w:tcPr>
          <w:p w:rsidR="00F10113" w:rsidRDefault="00F10113">
            <w:r>
              <w:t>Срок полезного использования (лет)</w:t>
            </w:r>
          </w:p>
        </w:tc>
        <w:tc>
          <w:tcPr>
            <w:tcW w:w="2340" w:type="dxa"/>
            <w:tcBorders>
              <w:top w:val="single" w:sz="12" w:space="0" w:color="auto"/>
              <w:bottom w:val="single" w:sz="12" w:space="0" w:color="auto"/>
            </w:tcBorders>
          </w:tcPr>
          <w:p w:rsidR="00F10113" w:rsidRDefault="00F10113">
            <w:r>
              <w:t>Способ начисления амортизации</w:t>
            </w:r>
          </w:p>
        </w:tc>
        <w:tc>
          <w:tcPr>
            <w:tcW w:w="2700" w:type="dxa"/>
            <w:tcBorders>
              <w:top w:val="single" w:sz="12" w:space="0" w:color="auto"/>
              <w:bottom w:val="single" w:sz="12" w:space="0" w:color="auto"/>
            </w:tcBorders>
          </w:tcPr>
          <w:p w:rsidR="00F10113" w:rsidRDefault="00F10113">
            <w:r>
              <w:t>Сумма накопленной амортизации на 1.12.04г. (рублей)</w:t>
            </w:r>
          </w:p>
        </w:tc>
      </w:tr>
      <w:tr w:rsidR="00F10113">
        <w:tc>
          <w:tcPr>
            <w:tcW w:w="606" w:type="dxa"/>
            <w:tcBorders>
              <w:top w:val="single" w:sz="12" w:space="0" w:color="auto"/>
              <w:left w:val="single" w:sz="12" w:space="0" w:color="auto"/>
              <w:bottom w:val="single" w:sz="12" w:space="0" w:color="auto"/>
              <w:right w:val="single" w:sz="12" w:space="0" w:color="auto"/>
            </w:tcBorders>
          </w:tcPr>
          <w:p w:rsidR="00F10113" w:rsidRDefault="00F10113">
            <w:pPr>
              <w:jc w:val="center"/>
            </w:pPr>
            <w:r>
              <w:t>1</w:t>
            </w:r>
          </w:p>
        </w:tc>
        <w:tc>
          <w:tcPr>
            <w:tcW w:w="2160" w:type="dxa"/>
            <w:tcBorders>
              <w:top w:val="single" w:sz="12" w:space="0" w:color="auto"/>
              <w:left w:val="nil"/>
              <w:bottom w:val="single" w:sz="12" w:space="0" w:color="auto"/>
            </w:tcBorders>
          </w:tcPr>
          <w:p w:rsidR="00F10113" w:rsidRDefault="00F10113">
            <w:pPr>
              <w:jc w:val="center"/>
            </w:pPr>
            <w:r>
              <w:t>2</w:t>
            </w:r>
          </w:p>
        </w:tc>
        <w:tc>
          <w:tcPr>
            <w:tcW w:w="1440" w:type="dxa"/>
            <w:tcBorders>
              <w:top w:val="single" w:sz="12" w:space="0" w:color="auto"/>
              <w:bottom w:val="single" w:sz="12" w:space="0" w:color="auto"/>
            </w:tcBorders>
          </w:tcPr>
          <w:p w:rsidR="00F10113" w:rsidRDefault="00F10113">
            <w:pPr>
              <w:jc w:val="center"/>
            </w:pPr>
            <w:r>
              <w:t>3</w:t>
            </w:r>
          </w:p>
        </w:tc>
        <w:tc>
          <w:tcPr>
            <w:tcW w:w="1800" w:type="dxa"/>
            <w:tcBorders>
              <w:top w:val="single" w:sz="12" w:space="0" w:color="auto"/>
              <w:bottom w:val="single" w:sz="12" w:space="0" w:color="auto"/>
            </w:tcBorders>
          </w:tcPr>
          <w:p w:rsidR="00F10113" w:rsidRDefault="00F10113">
            <w:pPr>
              <w:jc w:val="center"/>
            </w:pPr>
            <w:r>
              <w:t>4</w:t>
            </w:r>
          </w:p>
        </w:tc>
        <w:tc>
          <w:tcPr>
            <w:tcW w:w="2340" w:type="dxa"/>
            <w:tcBorders>
              <w:top w:val="single" w:sz="12" w:space="0" w:color="auto"/>
              <w:bottom w:val="single" w:sz="12" w:space="0" w:color="auto"/>
            </w:tcBorders>
          </w:tcPr>
          <w:p w:rsidR="00F10113" w:rsidRDefault="00F10113">
            <w:pPr>
              <w:jc w:val="center"/>
            </w:pPr>
            <w:r>
              <w:t>5</w:t>
            </w:r>
          </w:p>
        </w:tc>
        <w:tc>
          <w:tcPr>
            <w:tcW w:w="1620" w:type="dxa"/>
            <w:tcBorders>
              <w:top w:val="single" w:sz="12" w:space="0" w:color="auto"/>
              <w:bottom w:val="single" w:sz="12" w:space="0" w:color="auto"/>
            </w:tcBorders>
          </w:tcPr>
          <w:p w:rsidR="00F10113" w:rsidRDefault="00F10113">
            <w:pPr>
              <w:jc w:val="center"/>
            </w:pPr>
            <w:r>
              <w:t>6</w:t>
            </w:r>
          </w:p>
        </w:tc>
        <w:tc>
          <w:tcPr>
            <w:tcW w:w="2340" w:type="dxa"/>
            <w:tcBorders>
              <w:top w:val="single" w:sz="12" w:space="0" w:color="auto"/>
              <w:bottom w:val="single" w:sz="12" w:space="0" w:color="auto"/>
            </w:tcBorders>
          </w:tcPr>
          <w:p w:rsidR="00F10113" w:rsidRDefault="00F10113">
            <w:pPr>
              <w:jc w:val="center"/>
            </w:pPr>
            <w:r>
              <w:t>7</w:t>
            </w:r>
          </w:p>
        </w:tc>
        <w:tc>
          <w:tcPr>
            <w:tcW w:w="2700" w:type="dxa"/>
            <w:tcBorders>
              <w:top w:val="single" w:sz="12" w:space="0" w:color="auto"/>
              <w:bottom w:val="single" w:sz="12" w:space="0" w:color="auto"/>
            </w:tcBorders>
          </w:tcPr>
          <w:p w:rsidR="00F10113" w:rsidRDefault="00F10113">
            <w:pPr>
              <w:jc w:val="center"/>
            </w:pPr>
            <w:r>
              <w:t>8</w:t>
            </w:r>
          </w:p>
        </w:tc>
      </w:tr>
      <w:tr w:rsidR="00F10113">
        <w:tc>
          <w:tcPr>
            <w:tcW w:w="606" w:type="dxa"/>
            <w:tcBorders>
              <w:top w:val="single" w:sz="12" w:space="0" w:color="auto"/>
              <w:left w:val="single" w:sz="12" w:space="0" w:color="auto"/>
              <w:right w:val="single" w:sz="12" w:space="0" w:color="auto"/>
            </w:tcBorders>
          </w:tcPr>
          <w:p w:rsidR="00F10113" w:rsidRDefault="00F10113">
            <w:pPr>
              <w:jc w:val="center"/>
              <w:rPr>
                <w:sz w:val="24"/>
              </w:rPr>
            </w:pPr>
            <w:r>
              <w:rPr>
                <w:sz w:val="24"/>
              </w:rPr>
              <w:t>1</w:t>
            </w:r>
          </w:p>
        </w:tc>
        <w:tc>
          <w:tcPr>
            <w:tcW w:w="2160" w:type="dxa"/>
            <w:tcBorders>
              <w:top w:val="single" w:sz="12" w:space="0" w:color="auto"/>
              <w:left w:val="nil"/>
            </w:tcBorders>
          </w:tcPr>
          <w:p w:rsidR="00F10113" w:rsidRDefault="00F10113">
            <w:pPr>
              <w:rPr>
                <w:i/>
                <w:sz w:val="24"/>
              </w:rPr>
            </w:pPr>
            <w:r>
              <w:rPr>
                <w:i/>
                <w:sz w:val="24"/>
              </w:rPr>
              <w:t xml:space="preserve">Автомобиль </w:t>
            </w:r>
          </w:p>
          <w:p w:rsidR="00F10113" w:rsidRDefault="00F10113">
            <w:pPr>
              <w:rPr>
                <w:i/>
                <w:sz w:val="24"/>
              </w:rPr>
            </w:pPr>
            <w:r>
              <w:rPr>
                <w:i/>
                <w:sz w:val="24"/>
              </w:rPr>
              <w:t>ВАЗ-2107</w:t>
            </w:r>
          </w:p>
        </w:tc>
        <w:tc>
          <w:tcPr>
            <w:tcW w:w="1440" w:type="dxa"/>
            <w:tcBorders>
              <w:top w:val="single" w:sz="12" w:space="0" w:color="auto"/>
            </w:tcBorders>
          </w:tcPr>
          <w:p w:rsidR="00F10113" w:rsidRDefault="00F10113">
            <w:pPr>
              <w:jc w:val="center"/>
              <w:rPr>
                <w:sz w:val="24"/>
              </w:rPr>
            </w:pPr>
            <w:r>
              <w:rPr>
                <w:sz w:val="24"/>
              </w:rPr>
              <w:t>1</w:t>
            </w:r>
          </w:p>
        </w:tc>
        <w:tc>
          <w:tcPr>
            <w:tcW w:w="1800" w:type="dxa"/>
            <w:tcBorders>
              <w:top w:val="single" w:sz="12" w:space="0" w:color="auto"/>
            </w:tcBorders>
          </w:tcPr>
          <w:p w:rsidR="00F10113" w:rsidRDefault="00F10113">
            <w:pPr>
              <w:jc w:val="center"/>
              <w:rPr>
                <w:sz w:val="24"/>
              </w:rPr>
            </w:pPr>
            <w:r>
              <w:rPr>
                <w:sz w:val="24"/>
              </w:rPr>
              <w:t>18.02.03г.</w:t>
            </w:r>
          </w:p>
        </w:tc>
        <w:tc>
          <w:tcPr>
            <w:tcW w:w="2340" w:type="dxa"/>
            <w:tcBorders>
              <w:top w:val="single" w:sz="12" w:space="0" w:color="auto"/>
            </w:tcBorders>
          </w:tcPr>
          <w:p w:rsidR="00F10113" w:rsidRDefault="00F10113">
            <w:pPr>
              <w:jc w:val="right"/>
              <w:rPr>
                <w:sz w:val="24"/>
              </w:rPr>
            </w:pPr>
            <w:r>
              <w:rPr>
                <w:sz w:val="24"/>
              </w:rPr>
              <w:t>120 000,00</w:t>
            </w:r>
          </w:p>
        </w:tc>
        <w:tc>
          <w:tcPr>
            <w:tcW w:w="1620" w:type="dxa"/>
            <w:tcBorders>
              <w:top w:val="single" w:sz="12" w:space="0" w:color="auto"/>
            </w:tcBorders>
          </w:tcPr>
          <w:p w:rsidR="00F10113" w:rsidRDefault="00F10113">
            <w:pPr>
              <w:jc w:val="center"/>
              <w:rPr>
                <w:sz w:val="24"/>
              </w:rPr>
            </w:pPr>
            <w:r>
              <w:rPr>
                <w:sz w:val="24"/>
              </w:rPr>
              <w:t>7</w:t>
            </w:r>
          </w:p>
        </w:tc>
        <w:tc>
          <w:tcPr>
            <w:tcW w:w="2340" w:type="dxa"/>
            <w:tcBorders>
              <w:top w:val="single" w:sz="12" w:space="0" w:color="auto"/>
            </w:tcBorders>
          </w:tcPr>
          <w:p w:rsidR="00F10113" w:rsidRDefault="00F10113">
            <w:pPr>
              <w:rPr>
                <w:sz w:val="24"/>
              </w:rPr>
            </w:pPr>
            <w:r>
              <w:rPr>
                <w:sz w:val="24"/>
              </w:rPr>
              <w:t>Линейный</w:t>
            </w:r>
          </w:p>
        </w:tc>
        <w:tc>
          <w:tcPr>
            <w:tcW w:w="2700" w:type="dxa"/>
            <w:tcBorders>
              <w:top w:val="single" w:sz="12" w:space="0" w:color="auto"/>
            </w:tcBorders>
          </w:tcPr>
          <w:p w:rsidR="00F10113" w:rsidRDefault="00F10113">
            <w:pPr>
              <w:jc w:val="right"/>
              <w:rPr>
                <w:sz w:val="24"/>
              </w:rPr>
            </w:pPr>
            <w:r>
              <w:rPr>
                <w:sz w:val="24"/>
              </w:rPr>
              <w:t>14 285,71</w:t>
            </w:r>
          </w:p>
        </w:tc>
      </w:tr>
      <w:tr w:rsidR="00F10113">
        <w:tc>
          <w:tcPr>
            <w:tcW w:w="606" w:type="dxa"/>
            <w:tcBorders>
              <w:left w:val="single" w:sz="12" w:space="0" w:color="auto"/>
              <w:right w:val="single" w:sz="12" w:space="0" w:color="auto"/>
            </w:tcBorders>
          </w:tcPr>
          <w:p w:rsidR="00F10113" w:rsidRDefault="00F10113">
            <w:pPr>
              <w:jc w:val="center"/>
              <w:rPr>
                <w:sz w:val="24"/>
              </w:rPr>
            </w:pPr>
            <w:r>
              <w:rPr>
                <w:sz w:val="24"/>
              </w:rPr>
              <w:t>2</w:t>
            </w:r>
          </w:p>
        </w:tc>
        <w:tc>
          <w:tcPr>
            <w:tcW w:w="2160" w:type="dxa"/>
            <w:tcBorders>
              <w:left w:val="nil"/>
            </w:tcBorders>
          </w:tcPr>
          <w:p w:rsidR="00F10113" w:rsidRDefault="00F10113">
            <w:pPr>
              <w:rPr>
                <w:i/>
                <w:sz w:val="24"/>
              </w:rPr>
            </w:pPr>
            <w:r>
              <w:rPr>
                <w:i/>
                <w:sz w:val="24"/>
              </w:rPr>
              <w:t xml:space="preserve">Персональный компьютер </w:t>
            </w:r>
            <w:r>
              <w:rPr>
                <w:i/>
                <w:sz w:val="24"/>
                <w:lang w:val="en-US"/>
              </w:rPr>
              <w:t>Rover</w:t>
            </w:r>
          </w:p>
        </w:tc>
        <w:tc>
          <w:tcPr>
            <w:tcW w:w="1440" w:type="dxa"/>
          </w:tcPr>
          <w:p w:rsidR="00F10113" w:rsidRDefault="00F10113">
            <w:pPr>
              <w:jc w:val="center"/>
              <w:rPr>
                <w:sz w:val="24"/>
              </w:rPr>
            </w:pPr>
            <w:r>
              <w:rPr>
                <w:sz w:val="24"/>
              </w:rPr>
              <w:t>2</w:t>
            </w:r>
          </w:p>
        </w:tc>
        <w:tc>
          <w:tcPr>
            <w:tcW w:w="1800" w:type="dxa"/>
          </w:tcPr>
          <w:p w:rsidR="00F10113" w:rsidRDefault="00F10113">
            <w:pPr>
              <w:jc w:val="center"/>
              <w:rPr>
                <w:sz w:val="24"/>
              </w:rPr>
            </w:pPr>
            <w:r>
              <w:rPr>
                <w:sz w:val="24"/>
              </w:rPr>
              <w:t>18.02.03г.</w:t>
            </w:r>
          </w:p>
        </w:tc>
        <w:tc>
          <w:tcPr>
            <w:tcW w:w="2340" w:type="dxa"/>
          </w:tcPr>
          <w:p w:rsidR="00F10113" w:rsidRDefault="00F10113">
            <w:pPr>
              <w:jc w:val="right"/>
              <w:rPr>
                <w:sz w:val="24"/>
              </w:rPr>
            </w:pPr>
            <w:r>
              <w:rPr>
                <w:sz w:val="24"/>
              </w:rPr>
              <w:t>18 000,00</w:t>
            </w:r>
          </w:p>
        </w:tc>
        <w:tc>
          <w:tcPr>
            <w:tcW w:w="1620" w:type="dxa"/>
          </w:tcPr>
          <w:p w:rsidR="00F10113" w:rsidRDefault="00F10113">
            <w:pPr>
              <w:jc w:val="center"/>
              <w:rPr>
                <w:sz w:val="24"/>
              </w:rPr>
            </w:pPr>
            <w:r>
              <w:rPr>
                <w:sz w:val="24"/>
              </w:rPr>
              <w:t>4</w:t>
            </w:r>
          </w:p>
        </w:tc>
        <w:tc>
          <w:tcPr>
            <w:tcW w:w="2340" w:type="dxa"/>
          </w:tcPr>
          <w:p w:rsidR="00F10113" w:rsidRDefault="00F10113">
            <w:pPr>
              <w:rPr>
                <w:sz w:val="24"/>
              </w:rPr>
            </w:pPr>
            <w:r>
              <w:rPr>
                <w:sz w:val="24"/>
              </w:rPr>
              <w:t>По сумме чисел лет срока полезного использования</w:t>
            </w:r>
          </w:p>
        </w:tc>
        <w:tc>
          <w:tcPr>
            <w:tcW w:w="2700" w:type="dxa"/>
          </w:tcPr>
          <w:p w:rsidR="00F10113" w:rsidRDefault="00F10113">
            <w:pPr>
              <w:jc w:val="right"/>
              <w:rPr>
                <w:sz w:val="24"/>
              </w:rPr>
            </w:pPr>
            <w:r>
              <w:rPr>
                <w:sz w:val="24"/>
              </w:rPr>
              <w:t>6 000,00</w:t>
            </w:r>
          </w:p>
        </w:tc>
      </w:tr>
      <w:tr w:rsidR="00F10113">
        <w:tc>
          <w:tcPr>
            <w:tcW w:w="606" w:type="dxa"/>
            <w:tcBorders>
              <w:left w:val="single" w:sz="12" w:space="0" w:color="auto"/>
              <w:right w:val="single" w:sz="12" w:space="0" w:color="auto"/>
            </w:tcBorders>
          </w:tcPr>
          <w:p w:rsidR="00F10113" w:rsidRDefault="00F10113">
            <w:pPr>
              <w:jc w:val="center"/>
              <w:rPr>
                <w:sz w:val="24"/>
              </w:rPr>
            </w:pPr>
            <w:r>
              <w:rPr>
                <w:sz w:val="24"/>
              </w:rPr>
              <w:t>3</w:t>
            </w:r>
          </w:p>
        </w:tc>
        <w:tc>
          <w:tcPr>
            <w:tcW w:w="2160" w:type="dxa"/>
            <w:tcBorders>
              <w:left w:val="nil"/>
            </w:tcBorders>
          </w:tcPr>
          <w:p w:rsidR="00F10113" w:rsidRDefault="00F10113">
            <w:pPr>
              <w:rPr>
                <w:i/>
                <w:sz w:val="24"/>
              </w:rPr>
            </w:pPr>
            <w:r>
              <w:rPr>
                <w:i/>
                <w:sz w:val="24"/>
              </w:rPr>
              <w:t xml:space="preserve">Принтер </w:t>
            </w:r>
            <w:r>
              <w:rPr>
                <w:i/>
                <w:sz w:val="24"/>
                <w:lang w:val="en-US"/>
              </w:rPr>
              <w:t>HP</w:t>
            </w:r>
          </w:p>
        </w:tc>
        <w:tc>
          <w:tcPr>
            <w:tcW w:w="1440" w:type="dxa"/>
          </w:tcPr>
          <w:p w:rsidR="00F10113" w:rsidRDefault="00F10113">
            <w:pPr>
              <w:jc w:val="center"/>
              <w:rPr>
                <w:sz w:val="24"/>
              </w:rPr>
            </w:pPr>
            <w:r>
              <w:rPr>
                <w:sz w:val="24"/>
              </w:rPr>
              <w:t>3</w:t>
            </w:r>
          </w:p>
        </w:tc>
        <w:tc>
          <w:tcPr>
            <w:tcW w:w="1800" w:type="dxa"/>
          </w:tcPr>
          <w:p w:rsidR="00F10113" w:rsidRDefault="00F10113">
            <w:pPr>
              <w:jc w:val="center"/>
              <w:rPr>
                <w:sz w:val="24"/>
              </w:rPr>
            </w:pPr>
            <w:r>
              <w:rPr>
                <w:sz w:val="24"/>
              </w:rPr>
              <w:t>18.02.03г.</w:t>
            </w:r>
          </w:p>
        </w:tc>
        <w:tc>
          <w:tcPr>
            <w:tcW w:w="2340" w:type="dxa"/>
          </w:tcPr>
          <w:p w:rsidR="00F10113" w:rsidRDefault="00F10113">
            <w:pPr>
              <w:jc w:val="right"/>
              <w:rPr>
                <w:sz w:val="24"/>
              </w:rPr>
            </w:pPr>
            <w:r>
              <w:rPr>
                <w:sz w:val="24"/>
              </w:rPr>
              <w:t>9 600,00</w:t>
            </w:r>
          </w:p>
        </w:tc>
        <w:tc>
          <w:tcPr>
            <w:tcW w:w="1620" w:type="dxa"/>
          </w:tcPr>
          <w:p w:rsidR="00F10113" w:rsidRDefault="00F10113">
            <w:pPr>
              <w:jc w:val="center"/>
              <w:rPr>
                <w:sz w:val="24"/>
              </w:rPr>
            </w:pPr>
            <w:r>
              <w:rPr>
                <w:sz w:val="24"/>
              </w:rPr>
              <w:t>4</w:t>
            </w:r>
          </w:p>
        </w:tc>
        <w:tc>
          <w:tcPr>
            <w:tcW w:w="2340" w:type="dxa"/>
          </w:tcPr>
          <w:p w:rsidR="00F10113" w:rsidRDefault="00F10113">
            <w:pPr>
              <w:rPr>
                <w:sz w:val="24"/>
              </w:rPr>
            </w:pPr>
            <w:r>
              <w:rPr>
                <w:sz w:val="24"/>
              </w:rPr>
              <w:t>По сумме чисел лет срока полезного использования</w:t>
            </w:r>
          </w:p>
        </w:tc>
        <w:tc>
          <w:tcPr>
            <w:tcW w:w="2700" w:type="dxa"/>
          </w:tcPr>
          <w:p w:rsidR="00F10113" w:rsidRDefault="00F10113">
            <w:pPr>
              <w:jc w:val="right"/>
              <w:rPr>
                <w:sz w:val="24"/>
              </w:rPr>
            </w:pPr>
            <w:r>
              <w:rPr>
                <w:sz w:val="24"/>
              </w:rPr>
              <w:t>3 200,00</w:t>
            </w:r>
          </w:p>
        </w:tc>
      </w:tr>
      <w:tr w:rsidR="00F10113">
        <w:tc>
          <w:tcPr>
            <w:tcW w:w="606" w:type="dxa"/>
            <w:tcBorders>
              <w:left w:val="single" w:sz="12" w:space="0" w:color="auto"/>
              <w:right w:val="single" w:sz="12" w:space="0" w:color="auto"/>
            </w:tcBorders>
          </w:tcPr>
          <w:p w:rsidR="00F10113" w:rsidRDefault="00F10113">
            <w:pPr>
              <w:jc w:val="center"/>
              <w:rPr>
                <w:sz w:val="24"/>
              </w:rPr>
            </w:pPr>
            <w:r>
              <w:rPr>
                <w:sz w:val="24"/>
              </w:rPr>
              <w:t>4</w:t>
            </w:r>
          </w:p>
        </w:tc>
        <w:tc>
          <w:tcPr>
            <w:tcW w:w="2160" w:type="dxa"/>
            <w:tcBorders>
              <w:left w:val="nil"/>
            </w:tcBorders>
          </w:tcPr>
          <w:p w:rsidR="00F10113" w:rsidRDefault="00F10113">
            <w:pPr>
              <w:rPr>
                <w:i/>
                <w:sz w:val="24"/>
              </w:rPr>
            </w:pPr>
            <w:r>
              <w:rPr>
                <w:i/>
                <w:sz w:val="24"/>
              </w:rPr>
              <w:t>Стол рабочий</w:t>
            </w:r>
          </w:p>
          <w:p w:rsidR="00F10113" w:rsidRDefault="00F10113">
            <w:pPr>
              <w:rPr>
                <w:i/>
                <w:sz w:val="24"/>
              </w:rPr>
            </w:pPr>
            <w:r>
              <w:rPr>
                <w:i/>
                <w:sz w:val="24"/>
              </w:rPr>
              <w:t>(2 шт.)</w:t>
            </w:r>
          </w:p>
        </w:tc>
        <w:tc>
          <w:tcPr>
            <w:tcW w:w="1440" w:type="dxa"/>
          </w:tcPr>
          <w:p w:rsidR="00F10113" w:rsidRDefault="00F10113">
            <w:pPr>
              <w:jc w:val="center"/>
              <w:rPr>
                <w:sz w:val="24"/>
              </w:rPr>
            </w:pPr>
            <w:r>
              <w:rPr>
                <w:sz w:val="24"/>
              </w:rPr>
              <w:t>4</w:t>
            </w:r>
          </w:p>
        </w:tc>
        <w:tc>
          <w:tcPr>
            <w:tcW w:w="1800" w:type="dxa"/>
          </w:tcPr>
          <w:p w:rsidR="00F10113" w:rsidRDefault="00F10113">
            <w:pPr>
              <w:jc w:val="center"/>
              <w:rPr>
                <w:sz w:val="24"/>
              </w:rPr>
            </w:pPr>
            <w:r>
              <w:rPr>
                <w:sz w:val="24"/>
              </w:rPr>
              <w:t>18.02.03г.</w:t>
            </w:r>
          </w:p>
        </w:tc>
        <w:tc>
          <w:tcPr>
            <w:tcW w:w="2340" w:type="dxa"/>
          </w:tcPr>
          <w:p w:rsidR="00F10113" w:rsidRDefault="00F10113">
            <w:pPr>
              <w:jc w:val="right"/>
              <w:rPr>
                <w:sz w:val="24"/>
              </w:rPr>
            </w:pPr>
            <w:r>
              <w:rPr>
                <w:sz w:val="24"/>
              </w:rPr>
              <w:t>9 000,00</w:t>
            </w:r>
          </w:p>
        </w:tc>
        <w:tc>
          <w:tcPr>
            <w:tcW w:w="1620" w:type="dxa"/>
          </w:tcPr>
          <w:p w:rsidR="00F10113" w:rsidRDefault="00F10113">
            <w:pPr>
              <w:jc w:val="center"/>
              <w:rPr>
                <w:sz w:val="24"/>
              </w:rPr>
            </w:pPr>
            <w:r>
              <w:rPr>
                <w:sz w:val="24"/>
              </w:rPr>
              <w:t>5</w:t>
            </w:r>
          </w:p>
        </w:tc>
        <w:tc>
          <w:tcPr>
            <w:tcW w:w="2340" w:type="dxa"/>
          </w:tcPr>
          <w:p w:rsidR="00F10113" w:rsidRDefault="00F10113">
            <w:pPr>
              <w:rPr>
                <w:sz w:val="24"/>
              </w:rPr>
            </w:pPr>
            <w:r>
              <w:rPr>
                <w:sz w:val="24"/>
              </w:rPr>
              <w:t>Линейный</w:t>
            </w:r>
          </w:p>
        </w:tc>
        <w:tc>
          <w:tcPr>
            <w:tcW w:w="2700" w:type="dxa"/>
          </w:tcPr>
          <w:p w:rsidR="00F10113" w:rsidRDefault="00F10113">
            <w:pPr>
              <w:jc w:val="right"/>
              <w:rPr>
                <w:sz w:val="24"/>
              </w:rPr>
            </w:pPr>
            <w:r>
              <w:rPr>
                <w:sz w:val="24"/>
              </w:rPr>
              <w:t>1 500,00</w:t>
            </w:r>
          </w:p>
        </w:tc>
      </w:tr>
      <w:tr w:rsidR="00F10113">
        <w:tc>
          <w:tcPr>
            <w:tcW w:w="606" w:type="dxa"/>
            <w:tcBorders>
              <w:left w:val="single" w:sz="12" w:space="0" w:color="auto"/>
              <w:right w:val="single" w:sz="12" w:space="0" w:color="auto"/>
            </w:tcBorders>
          </w:tcPr>
          <w:p w:rsidR="00F10113" w:rsidRDefault="00F10113">
            <w:pPr>
              <w:jc w:val="center"/>
              <w:rPr>
                <w:sz w:val="24"/>
              </w:rPr>
            </w:pPr>
            <w:r>
              <w:rPr>
                <w:sz w:val="24"/>
              </w:rPr>
              <w:t>5</w:t>
            </w:r>
          </w:p>
        </w:tc>
        <w:tc>
          <w:tcPr>
            <w:tcW w:w="2160" w:type="dxa"/>
            <w:tcBorders>
              <w:left w:val="nil"/>
            </w:tcBorders>
          </w:tcPr>
          <w:p w:rsidR="00F10113" w:rsidRDefault="00F10113">
            <w:pPr>
              <w:rPr>
                <w:i/>
                <w:sz w:val="24"/>
              </w:rPr>
            </w:pPr>
            <w:r>
              <w:rPr>
                <w:i/>
                <w:sz w:val="24"/>
              </w:rPr>
              <w:t>Кресло (2 шт.)</w:t>
            </w:r>
          </w:p>
        </w:tc>
        <w:tc>
          <w:tcPr>
            <w:tcW w:w="1440" w:type="dxa"/>
          </w:tcPr>
          <w:p w:rsidR="00F10113" w:rsidRDefault="00F10113">
            <w:pPr>
              <w:jc w:val="center"/>
              <w:rPr>
                <w:sz w:val="24"/>
              </w:rPr>
            </w:pPr>
            <w:r>
              <w:rPr>
                <w:sz w:val="24"/>
              </w:rPr>
              <w:t>5</w:t>
            </w:r>
          </w:p>
        </w:tc>
        <w:tc>
          <w:tcPr>
            <w:tcW w:w="1800" w:type="dxa"/>
          </w:tcPr>
          <w:p w:rsidR="00F10113" w:rsidRDefault="00F10113">
            <w:pPr>
              <w:jc w:val="center"/>
              <w:rPr>
                <w:sz w:val="24"/>
              </w:rPr>
            </w:pPr>
            <w:r>
              <w:rPr>
                <w:sz w:val="24"/>
              </w:rPr>
              <w:t>18.02.03г.</w:t>
            </w:r>
          </w:p>
        </w:tc>
        <w:tc>
          <w:tcPr>
            <w:tcW w:w="2340" w:type="dxa"/>
          </w:tcPr>
          <w:p w:rsidR="00F10113" w:rsidRDefault="00F10113">
            <w:pPr>
              <w:jc w:val="right"/>
              <w:rPr>
                <w:sz w:val="24"/>
              </w:rPr>
            </w:pPr>
            <w:r>
              <w:rPr>
                <w:sz w:val="24"/>
              </w:rPr>
              <w:t>8 000,00</w:t>
            </w:r>
          </w:p>
        </w:tc>
        <w:tc>
          <w:tcPr>
            <w:tcW w:w="1620" w:type="dxa"/>
          </w:tcPr>
          <w:p w:rsidR="00F10113" w:rsidRDefault="00F10113">
            <w:pPr>
              <w:jc w:val="center"/>
              <w:rPr>
                <w:sz w:val="24"/>
              </w:rPr>
            </w:pPr>
            <w:r>
              <w:rPr>
                <w:sz w:val="24"/>
              </w:rPr>
              <w:t>5</w:t>
            </w:r>
          </w:p>
        </w:tc>
        <w:tc>
          <w:tcPr>
            <w:tcW w:w="2340" w:type="dxa"/>
          </w:tcPr>
          <w:p w:rsidR="00F10113" w:rsidRDefault="00F10113">
            <w:pPr>
              <w:rPr>
                <w:sz w:val="24"/>
              </w:rPr>
            </w:pPr>
            <w:r>
              <w:rPr>
                <w:sz w:val="24"/>
              </w:rPr>
              <w:t>Линейный</w:t>
            </w:r>
          </w:p>
        </w:tc>
        <w:tc>
          <w:tcPr>
            <w:tcW w:w="2700" w:type="dxa"/>
          </w:tcPr>
          <w:p w:rsidR="00F10113" w:rsidRDefault="00F10113">
            <w:pPr>
              <w:jc w:val="right"/>
              <w:rPr>
                <w:sz w:val="24"/>
              </w:rPr>
            </w:pPr>
            <w:r>
              <w:rPr>
                <w:sz w:val="24"/>
              </w:rPr>
              <w:t>1 333,33</w:t>
            </w:r>
          </w:p>
        </w:tc>
      </w:tr>
      <w:tr w:rsidR="00F10113">
        <w:tc>
          <w:tcPr>
            <w:tcW w:w="606" w:type="dxa"/>
            <w:tcBorders>
              <w:left w:val="single" w:sz="12" w:space="0" w:color="auto"/>
              <w:right w:val="single" w:sz="12" w:space="0" w:color="auto"/>
            </w:tcBorders>
          </w:tcPr>
          <w:p w:rsidR="00F10113" w:rsidRDefault="00F10113">
            <w:pPr>
              <w:jc w:val="center"/>
              <w:rPr>
                <w:sz w:val="24"/>
              </w:rPr>
            </w:pPr>
            <w:r>
              <w:rPr>
                <w:sz w:val="24"/>
              </w:rPr>
              <w:t>6</w:t>
            </w:r>
          </w:p>
        </w:tc>
        <w:tc>
          <w:tcPr>
            <w:tcW w:w="2160" w:type="dxa"/>
            <w:tcBorders>
              <w:left w:val="nil"/>
            </w:tcBorders>
          </w:tcPr>
          <w:p w:rsidR="00F10113" w:rsidRDefault="00F10113">
            <w:pPr>
              <w:rPr>
                <w:i/>
                <w:sz w:val="24"/>
              </w:rPr>
            </w:pPr>
            <w:r>
              <w:rPr>
                <w:i/>
                <w:sz w:val="24"/>
              </w:rPr>
              <w:t>Стеллаж (2 шт.)</w:t>
            </w:r>
          </w:p>
        </w:tc>
        <w:tc>
          <w:tcPr>
            <w:tcW w:w="1440" w:type="dxa"/>
          </w:tcPr>
          <w:p w:rsidR="00F10113" w:rsidRDefault="00F10113">
            <w:pPr>
              <w:jc w:val="center"/>
              <w:rPr>
                <w:sz w:val="24"/>
              </w:rPr>
            </w:pPr>
            <w:r>
              <w:rPr>
                <w:sz w:val="24"/>
              </w:rPr>
              <w:t>6</w:t>
            </w:r>
          </w:p>
        </w:tc>
        <w:tc>
          <w:tcPr>
            <w:tcW w:w="1800" w:type="dxa"/>
          </w:tcPr>
          <w:p w:rsidR="00F10113" w:rsidRDefault="00F10113">
            <w:pPr>
              <w:jc w:val="center"/>
              <w:rPr>
                <w:sz w:val="24"/>
              </w:rPr>
            </w:pPr>
            <w:r>
              <w:rPr>
                <w:sz w:val="24"/>
              </w:rPr>
              <w:t>19.02.03г.</w:t>
            </w:r>
          </w:p>
        </w:tc>
        <w:tc>
          <w:tcPr>
            <w:tcW w:w="2340" w:type="dxa"/>
          </w:tcPr>
          <w:p w:rsidR="00F10113" w:rsidRDefault="00F10113">
            <w:pPr>
              <w:jc w:val="right"/>
              <w:rPr>
                <w:sz w:val="24"/>
              </w:rPr>
            </w:pPr>
            <w:r>
              <w:rPr>
                <w:sz w:val="24"/>
              </w:rPr>
              <w:t>12 000,00</w:t>
            </w:r>
          </w:p>
        </w:tc>
        <w:tc>
          <w:tcPr>
            <w:tcW w:w="1620" w:type="dxa"/>
          </w:tcPr>
          <w:p w:rsidR="00F10113" w:rsidRDefault="00F10113">
            <w:pPr>
              <w:jc w:val="center"/>
              <w:rPr>
                <w:sz w:val="24"/>
              </w:rPr>
            </w:pPr>
            <w:r>
              <w:rPr>
                <w:sz w:val="24"/>
              </w:rPr>
              <w:t>5</w:t>
            </w:r>
          </w:p>
        </w:tc>
        <w:tc>
          <w:tcPr>
            <w:tcW w:w="2340" w:type="dxa"/>
          </w:tcPr>
          <w:p w:rsidR="00F10113" w:rsidRDefault="00F10113">
            <w:pPr>
              <w:rPr>
                <w:sz w:val="24"/>
              </w:rPr>
            </w:pPr>
            <w:r>
              <w:rPr>
                <w:sz w:val="24"/>
              </w:rPr>
              <w:t>Линейный</w:t>
            </w:r>
          </w:p>
        </w:tc>
        <w:tc>
          <w:tcPr>
            <w:tcW w:w="2700" w:type="dxa"/>
          </w:tcPr>
          <w:p w:rsidR="00F10113" w:rsidRDefault="00F10113">
            <w:pPr>
              <w:jc w:val="right"/>
              <w:rPr>
                <w:sz w:val="24"/>
              </w:rPr>
            </w:pPr>
            <w:r>
              <w:rPr>
                <w:sz w:val="24"/>
              </w:rPr>
              <w:t>2 000,00</w:t>
            </w:r>
          </w:p>
        </w:tc>
      </w:tr>
      <w:tr w:rsidR="00F10113">
        <w:tc>
          <w:tcPr>
            <w:tcW w:w="606" w:type="dxa"/>
            <w:tcBorders>
              <w:left w:val="single" w:sz="12" w:space="0" w:color="auto"/>
              <w:right w:val="single" w:sz="12" w:space="0" w:color="auto"/>
            </w:tcBorders>
          </w:tcPr>
          <w:p w:rsidR="00F10113" w:rsidRDefault="00F10113">
            <w:pPr>
              <w:jc w:val="center"/>
              <w:rPr>
                <w:sz w:val="24"/>
              </w:rPr>
            </w:pPr>
            <w:r>
              <w:rPr>
                <w:sz w:val="24"/>
              </w:rPr>
              <w:t>7</w:t>
            </w:r>
          </w:p>
        </w:tc>
        <w:tc>
          <w:tcPr>
            <w:tcW w:w="2160" w:type="dxa"/>
            <w:tcBorders>
              <w:left w:val="nil"/>
            </w:tcBorders>
          </w:tcPr>
          <w:p w:rsidR="00F10113" w:rsidRDefault="00F10113">
            <w:pPr>
              <w:rPr>
                <w:i/>
                <w:sz w:val="24"/>
              </w:rPr>
            </w:pPr>
            <w:r>
              <w:rPr>
                <w:i/>
                <w:sz w:val="24"/>
              </w:rPr>
              <w:t>Стул (4 шт.)</w:t>
            </w:r>
          </w:p>
        </w:tc>
        <w:tc>
          <w:tcPr>
            <w:tcW w:w="1440" w:type="dxa"/>
          </w:tcPr>
          <w:p w:rsidR="00F10113" w:rsidRDefault="00F10113">
            <w:pPr>
              <w:jc w:val="center"/>
              <w:rPr>
                <w:sz w:val="24"/>
              </w:rPr>
            </w:pPr>
            <w:r>
              <w:rPr>
                <w:sz w:val="24"/>
              </w:rPr>
              <w:t>7</w:t>
            </w:r>
          </w:p>
        </w:tc>
        <w:tc>
          <w:tcPr>
            <w:tcW w:w="1800" w:type="dxa"/>
          </w:tcPr>
          <w:p w:rsidR="00F10113" w:rsidRDefault="00F10113">
            <w:pPr>
              <w:jc w:val="center"/>
              <w:rPr>
                <w:sz w:val="24"/>
              </w:rPr>
            </w:pPr>
            <w:r>
              <w:rPr>
                <w:sz w:val="24"/>
              </w:rPr>
              <w:t>19.02.03г.</w:t>
            </w:r>
          </w:p>
        </w:tc>
        <w:tc>
          <w:tcPr>
            <w:tcW w:w="2340" w:type="dxa"/>
          </w:tcPr>
          <w:p w:rsidR="00F10113" w:rsidRDefault="00F10113">
            <w:pPr>
              <w:jc w:val="right"/>
              <w:rPr>
                <w:sz w:val="24"/>
              </w:rPr>
            </w:pPr>
            <w:r>
              <w:rPr>
                <w:sz w:val="24"/>
              </w:rPr>
              <w:t>3 200,00</w:t>
            </w:r>
          </w:p>
        </w:tc>
        <w:tc>
          <w:tcPr>
            <w:tcW w:w="1620" w:type="dxa"/>
          </w:tcPr>
          <w:p w:rsidR="00F10113" w:rsidRDefault="00F10113">
            <w:pPr>
              <w:jc w:val="center"/>
              <w:rPr>
                <w:sz w:val="24"/>
              </w:rPr>
            </w:pPr>
            <w:r>
              <w:rPr>
                <w:sz w:val="24"/>
              </w:rPr>
              <w:t>3</w:t>
            </w:r>
          </w:p>
        </w:tc>
        <w:tc>
          <w:tcPr>
            <w:tcW w:w="2340" w:type="dxa"/>
          </w:tcPr>
          <w:p w:rsidR="00F10113" w:rsidRDefault="00F10113">
            <w:pPr>
              <w:rPr>
                <w:sz w:val="24"/>
              </w:rPr>
            </w:pPr>
            <w:r>
              <w:rPr>
                <w:sz w:val="24"/>
              </w:rPr>
              <w:t>Линейный</w:t>
            </w:r>
          </w:p>
        </w:tc>
        <w:tc>
          <w:tcPr>
            <w:tcW w:w="2700" w:type="dxa"/>
          </w:tcPr>
          <w:p w:rsidR="00F10113" w:rsidRDefault="00F10113">
            <w:pPr>
              <w:jc w:val="right"/>
              <w:rPr>
                <w:sz w:val="24"/>
              </w:rPr>
            </w:pPr>
            <w:r>
              <w:rPr>
                <w:sz w:val="24"/>
              </w:rPr>
              <w:t>888,89</w:t>
            </w:r>
          </w:p>
        </w:tc>
      </w:tr>
      <w:tr w:rsidR="00F10113">
        <w:tc>
          <w:tcPr>
            <w:tcW w:w="606" w:type="dxa"/>
            <w:tcBorders>
              <w:left w:val="single" w:sz="12" w:space="0" w:color="auto"/>
              <w:right w:val="single" w:sz="12" w:space="0" w:color="auto"/>
            </w:tcBorders>
          </w:tcPr>
          <w:p w:rsidR="00F10113" w:rsidRDefault="00F10113">
            <w:pPr>
              <w:jc w:val="center"/>
              <w:rPr>
                <w:sz w:val="24"/>
              </w:rPr>
            </w:pPr>
            <w:r>
              <w:rPr>
                <w:sz w:val="24"/>
              </w:rPr>
              <w:t>8</w:t>
            </w:r>
          </w:p>
        </w:tc>
        <w:tc>
          <w:tcPr>
            <w:tcW w:w="2160" w:type="dxa"/>
            <w:tcBorders>
              <w:left w:val="nil"/>
            </w:tcBorders>
          </w:tcPr>
          <w:p w:rsidR="00F10113" w:rsidRDefault="00F10113">
            <w:pPr>
              <w:rPr>
                <w:i/>
                <w:sz w:val="24"/>
              </w:rPr>
            </w:pPr>
            <w:r>
              <w:rPr>
                <w:i/>
                <w:sz w:val="24"/>
              </w:rPr>
              <w:t>Автомобиль «Газель»</w:t>
            </w:r>
          </w:p>
        </w:tc>
        <w:tc>
          <w:tcPr>
            <w:tcW w:w="1440" w:type="dxa"/>
          </w:tcPr>
          <w:p w:rsidR="00F10113" w:rsidRDefault="00F10113">
            <w:pPr>
              <w:jc w:val="center"/>
              <w:rPr>
                <w:sz w:val="24"/>
              </w:rPr>
            </w:pPr>
            <w:r>
              <w:rPr>
                <w:sz w:val="24"/>
              </w:rPr>
              <w:t>8</w:t>
            </w:r>
          </w:p>
        </w:tc>
        <w:tc>
          <w:tcPr>
            <w:tcW w:w="1800" w:type="dxa"/>
          </w:tcPr>
          <w:p w:rsidR="00F10113" w:rsidRDefault="00F10113">
            <w:pPr>
              <w:jc w:val="center"/>
              <w:rPr>
                <w:sz w:val="24"/>
              </w:rPr>
            </w:pPr>
            <w:r>
              <w:rPr>
                <w:sz w:val="24"/>
              </w:rPr>
              <w:t>11.03.03г.</w:t>
            </w:r>
          </w:p>
        </w:tc>
        <w:tc>
          <w:tcPr>
            <w:tcW w:w="2340" w:type="dxa"/>
          </w:tcPr>
          <w:p w:rsidR="00F10113" w:rsidRDefault="00F10113">
            <w:pPr>
              <w:jc w:val="right"/>
              <w:rPr>
                <w:sz w:val="24"/>
              </w:rPr>
            </w:pPr>
            <w:r>
              <w:rPr>
                <w:sz w:val="24"/>
              </w:rPr>
              <w:t>140 000,00</w:t>
            </w:r>
          </w:p>
        </w:tc>
        <w:tc>
          <w:tcPr>
            <w:tcW w:w="1620" w:type="dxa"/>
          </w:tcPr>
          <w:p w:rsidR="00F10113" w:rsidRDefault="00F10113">
            <w:pPr>
              <w:jc w:val="center"/>
              <w:rPr>
                <w:sz w:val="24"/>
              </w:rPr>
            </w:pPr>
            <w:r>
              <w:rPr>
                <w:sz w:val="24"/>
              </w:rPr>
              <w:t>7</w:t>
            </w:r>
          </w:p>
        </w:tc>
        <w:tc>
          <w:tcPr>
            <w:tcW w:w="2340" w:type="dxa"/>
          </w:tcPr>
          <w:p w:rsidR="00F10113" w:rsidRDefault="00F10113">
            <w:pPr>
              <w:rPr>
                <w:sz w:val="24"/>
              </w:rPr>
            </w:pPr>
            <w:r>
              <w:rPr>
                <w:sz w:val="24"/>
              </w:rPr>
              <w:t>Линейный</w:t>
            </w:r>
          </w:p>
        </w:tc>
        <w:tc>
          <w:tcPr>
            <w:tcW w:w="2700" w:type="dxa"/>
          </w:tcPr>
          <w:p w:rsidR="00F10113" w:rsidRDefault="00F10113">
            <w:pPr>
              <w:jc w:val="right"/>
              <w:rPr>
                <w:sz w:val="24"/>
              </w:rPr>
            </w:pPr>
            <w:r>
              <w:rPr>
                <w:sz w:val="24"/>
              </w:rPr>
              <w:t>14 999,99</w:t>
            </w:r>
          </w:p>
        </w:tc>
      </w:tr>
      <w:tr w:rsidR="00F10113">
        <w:tc>
          <w:tcPr>
            <w:tcW w:w="606" w:type="dxa"/>
            <w:tcBorders>
              <w:left w:val="single" w:sz="12" w:space="0" w:color="auto"/>
              <w:right w:val="single" w:sz="12" w:space="0" w:color="auto"/>
            </w:tcBorders>
          </w:tcPr>
          <w:p w:rsidR="00F10113" w:rsidRDefault="00F10113">
            <w:pPr>
              <w:jc w:val="center"/>
              <w:rPr>
                <w:sz w:val="24"/>
              </w:rPr>
            </w:pPr>
            <w:r>
              <w:rPr>
                <w:sz w:val="24"/>
              </w:rPr>
              <w:t>9</w:t>
            </w:r>
          </w:p>
        </w:tc>
        <w:tc>
          <w:tcPr>
            <w:tcW w:w="2160" w:type="dxa"/>
            <w:tcBorders>
              <w:left w:val="nil"/>
            </w:tcBorders>
          </w:tcPr>
          <w:p w:rsidR="00F10113" w:rsidRDefault="00F10113">
            <w:pPr>
              <w:rPr>
                <w:i/>
                <w:sz w:val="24"/>
              </w:rPr>
            </w:pPr>
            <w:r>
              <w:rPr>
                <w:i/>
                <w:sz w:val="24"/>
              </w:rPr>
              <w:t>Телефонный аппарат (2 шт.)</w:t>
            </w:r>
          </w:p>
        </w:tc>
        <w:tc>
          <w:tcPr>
            <w:tcW w:w="1440" w:type="dxa"/>
          </w:tcPr>
          <w:p w:rsidR="00F10113" w:rsidRDefault="00F10113">
            <w:pPr>
              <w:jc w:val="center"/>
              <w:rPr>
                <w:sz w:val="24"/>
              </w:rPr>
            </w:pPr>
            <w:r>
              <w:rPr>
                <w:sz w:val="24"/>
              </w:rPr>
              <w:t>9</w:t>
            </w:r>
          </w:p>
        </w:tc>
        <w:tc>
          <w:tcPr>
            <w:tcW w:w="1800" w:type="dxa"/>
          </w:tcPr>
          <w:p w:rsidR="00F10113" w:rsidRDefault="00F10113">
            <w:pPr>
              <w:jc w:val="center"/>
              <w:rPr>
                <w:sz w:val="24"/>
              </w:rPr>
            </w:pPr>
            <w:r>
              <w:rPr>
                <w:sz w:val="24"/>
              </w:rPr>
              <w:t>15.03.03г.</w:t>
            </w:r>
          </w:p>
        </w:tc>
        <w:tc>
          <w:tcPr>
            <w:tcW w:w="2340" w:type="dxa"/>
          </w:tcPr>
          <w:p w:rsidR="00F10113" w:rsidRDefault="00F10113">
            <w:pPr>
              <w:jc w:val="right"/>
              <w:rPr>
                <w:sz w:val="24"/>
              </w:rPr>
            </w:pPr>
            <w:r>
              <w:rPr>
                <w:sz w:val="24"/>
              </w:rPr>
              <w:t>7 000,00</w:t>
            </w:r>
          </w:p>
        </w:tc>
        <w:tc>
          <w:tcPr>
            <w:tcW w:w="1620" w:type="dxa"/>
          </w:tcPr>
          <w:p w:rsidR="00F10113" w:rsidRDefault="00F10113">
            <w:pPr>
              <w:jc w:val="center"/>
              <w:rPr>
                <w:sz w:val="24"/>
              </w:rPr>
            </w:pPr>
            <w:r>
              <w:rPr>
                <w:sz w:val="24"/>
              </w:rPr>
              <w:t>4</w:t>
            </w:r>
          </w:p>
        </w:tc>
        <w:tc>
          <w:tcPr>
            <w:tcW w:w="2340" w:type="dxa"/>
          </w:tcPr>
          <w:p w:rsidR="00F10113" w:rsidRDefault="00F10113">
            <w:pPr>
              <w:rPr>
                <w:sz w:val="24"/>
              </w:rPr>
            </w:pPr>
            <w:r>
              <w:rPr>
                <w:sz w:val="24"/>
              </w:rPr>
              <w:t>Линейный</w:t>
            </w:r>
          </w:p>
        </w:tc>
        <w:tc>
          <w:tcPr>
            <w:tcW w:w="2700" w:type="dxa"/>
          </w:tcPr>
          <w:p w:rsidR="00F10113" w:rsidRDefault="00F10113">
            <w:pPr>
              <w:jc w:val="right"/>
              <w:rPr>
                <w:sz w:val="24"/>
              </w:rPr>
            </w:pPr>
            <w:r>
              <w:rPr>
                <w:sz w:val="24"/>
              </w:rPr>
              <w:t>1 312,50</w:t>
            </w:r>
          </w:p>
        </w:tc>
      </w:tr>
      <w:tr w:rsidR="00F10113">
        <w:tc>
          <w:tcPr>
            <w:tcW w:w="606" w:type="dxa"/>
            <w:tcBorders>
              <w:top w:val="single" w:sz="12" w:space="0" w:color="auto"/>
              <w:left w:val="single" w:sz="12" w:space="0" w:color="auto"/>
              <w:right w:val="single" w:sz="12" w:space="0" w:color="auto"/>
            </w:tcBorders>
          </w:tcPr>
          <w:p w:rsidR="00F10113" w:rsidRDefault="00F10113">
            <w:pPr>
              <w:jc w:val="center"/>
              <w:rPr>
                <w:sz w:val="24"/>
              </w:rPr>
            </w:pPr>
          </w:p>
        </w:tc>
        <w:tc>
          <w:tcPr>
            <w:tcW w:w="2160" w:type="dxa"/>
            <w:tcBorders>
              <w:top w:val="single" w:sz="12" w:space="0" w:color="auto"/>
              <w:left w:val="nil"/>
            </w:tcBorders>
          </w:tcPr>
          <w:p w:rsidR="00F10113" w:rsidRDefault="00F10113">
            <w:pPr>
              <w:rPr>
                <w:sz w:val="24"/>
              </w:rPr>
            </w:pPr>
            <w:r>
              <w:rPr>
                <w:sz w:val="24"/>
              </w:rPr>
              <w:t>Итого</w:t>
            </w:r>
          </w:p>
        </w:tc>
        <w:tc>
          <w:tcPr>
            <w:tcW w:w="1440" w:type="dxa"/>
            <w:tcBorders>
              <w:top w:val="single" w:sz="12" w:space="0" w:color="auto"/>
            </w:tcBorders>
          </w:tcPr>
          <w:p w:rsidR="00F10113" w:rsidRDefault="00F10113">
            <w:pPr>
              <w:jc w:val="center"/>
              <w:rPr>
                <w:sz w:val="24"/>
              </w:rPr>
            </w:pPr>
          </w:p>
        </w:tc>
        <w:tc>
          <w:tcPr>
            <w:tcW w:w="1800" w:type="dxa"/>
            <w:tcBorders>
              <w:top w:val="single" w:sz="12" w:space="0" w:color="auto"/>
            </w:tcBorders>
          </w:tcPr>
          <w:p w:rsidR="00F10113" w:rsidRDefault="00F10113">
            <w:pPr>
              <w:jc w:val="center"/>
              <w:rPr>
                <w:sz w:val="24"/>
              </w:rPr>
            </w:pPr>
          </w:p>
        </w:tc>
        <w:tc>
          <w:tcPr>
            <w:tcW w:w="2340" w:type="dxa"/>
            <w:tcBorders>
              <w:top w:val="single" w:sz="12" w:space="0" w:color="auto"/>
            </w:tcBorders>
          </w:tcPr>
          <w:p w:rsidR="00F10113" w:rsidRDefault="00F10113">
            <w:pPr>
              <w:jc w:val="right"/>
              <w:rPr>
                <w:sz w:val="24"/>
              </w:rPr>
            </w:pPr>
            <w:r>
              <w:rPr>
                <w:sz w:val="24"/>
              </w:rPr>
              <w:t>326 800,00</w:t>
            </w:r>
          </w:p>
        </w:tc>
        <w:tc>
          <w:tcPr>
            <w:tcW w:w="1620" w:type="dxa"/>
            <w:tcBorders>
              <w:top w:val="single" w:sz="12" w:space="0" w:color="auto"/>
            </w:tcBorders>
          </w:tcPr>
          <w:p w:rsidR="00F10113" w:rsidRDefault="00F10113">
            <w:pPr>
              <w:jc w:val="center"/>
              <w:rPr>
                <w:sz w:val="24"/>
              </w:rPr>
            </w:pPr>
          </w:p>
        </w:tc>
        <w:tc>
          <w:tcPr>
            <w:tcW w:w="2340" w:type="dxa"/>
            <w:tcBorders>
              <w:top w:val="single" w:sz="12" w:space="0" w:color="auto"/>
            </w:tcBorders>
          </w:tcPr>
          <w:p w:rsidR="00F10113" w:rsidRDefault="00F10113">
            <w:pPr>
              <w:rPr>
                <w:sz w:val="24"/>
              </w:rPr>
            </w:pPr>
          </w:p>
        </w:tc>
        <w:tc>
          <w:tcPr>
            <w:tcW w:w="2700" w:type="dxa"/>
            <w:tcBorders>
              <w:top w:val="single" w:sz="12" w:space="0" w:color="auto"/>
            </w:tcBorders>
          </w:tcPr>
          <w:p w:rsidR="00F10113" w:rsidRDefault="00F10113">
            <w:pPr>
              <w:jc w:val="right"/>
              <w:rPr>
                <w:sz w:val="24"/>
              </w:rPr>
            </w:pPr>
            <w:r>
              <w:rPr>
                <w:sz w:val="24"/>
              </w:rPr>
              <w:t>45 520,42</w:t>
            </w:r>
          </w:p>
        </w:tc>
      </w:tr>
    </w:tbl>
    <w:p w:rsidR="00F10113" w:rsidRDefault="00F10113">
      <w:pPr>
        <w:rPr>
          <w:sz w:val="24"/>
        </w:rPr>
        <w:sectPr w:rsidR="00F10113">
          <w:pgSz w:w="16838" w:h="11906" w:orient="landscape"/>
          <w:pgMar w:top="851" w:right="1134" w:bottom="1701" w:left="1134" w:header="720" w:footer="720" w:gutter="0"/>
          <w:cols w:space="708"/>
          <w:docGrid w:linePitch="360"/>
        </w:sectPr>
      </w:pPr>
    </w:p>
    <w:p w:rsidR="00F10113" w:rsidRDefault="00F10113">
      <w:pPr>
        <w:jc w:val="both"/>
        <w:rPr>
          <w:sz w:val="24"/>
        </w:rPr>
      </w:pPr>
      <w:r>
        <w:rPr>
          <w:sz w:val="24"/>
        </w:rPr>
        <w:t xml:space="preserve">         3.2. В таблице № 3 приведен состав объектов основных средств, правом пользования которыми обладает ЗАО Монолит» в соответствии с заключенными договорами аренды. </w:t>
      </w:r>
    </w:p>
    <w:p w:rsidR="00F10113" w:rsidRDefault="00F10113">
      <w:pPr>
        <w:jc w:val="both"/>
        <w:rPr>
          <w:sz w:val="24"/>
        </w:rPr>
      </w:pPr>
    </w:p>
    <w:p w:rsidR="00F10113" w:rsidRDefault="00F10113">
      <w:pPr>
        <w:jc w:val="right"/>
        <w:rPr>
          <w:sz w:val="24"/>
        </w:rPr>
      </w:pPr>
      <w:r>
        <w:rPr>
          <w:sz w:val="24"/>
        </w:rPr>
        <w:t>Таблица № 3.</w:t>
      </w:r>
    </w:p>
    <w:p w:rsidR="00F10113" w:rsidRDefault="00F10113">
      <w:pPr>
        <w:jc w:val="center"/>
        <w:rPr>
          <w:i/>
          <w:sz w:val="24"/>
        </w:rPr>
      </w:pPr>
      <w:r>
        <w:rPr>
          <w:i/>
          <w:sz w:val="24"/>
        </w:rPr>
        <w:t>Состав объектов основных средств, принадлежащих ЗАО «Монолит» на праве пользования.</w:t>
      </w:r>
    </w:p>
    <w:p w:rsidR="00F10113" w:rsidRDefault="00F10113">
      <w:pPr>
        <w:jc w:val="center"/>
        <w:rPr>
          <w: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2340"/>
        <w:gridCol w:w="2160"/>
        <w:gridCol w:w="2160"/>
        <w:gridCol w:w="2340"/>
      </w:tblGrid>
      <w:tr w:rsidR="00F10113">
        <w:tc>
          <w:tcPr>
            <w:tcW w:w="468" w:type="dxa"/>
          </w:tcPr>
          <w:p w:rsidR="00F10113" w:rsidRDefault="00F10113">
            <w:pPr>
              <w:jc w:val="both"/>
              <w:rPr>
                <w:sz w:val="24"/>
              </w:rPr>
            </w:pPr>
            <w:r>
              <w:rPr>
                <w:sz w:val="24"/>
              </w:rPr>
              <w:t>№</w:t>
            </w:r>
          </w:p>
        </w:tc>
        <w:tc>
          <w:tcPr>
            <w:tcW w:w="2340" w:type="dxa"/>
          </w:tcPr>
          <w:p w:rsidR="00F10113" w:rsidRDefault="00F10113">
            <w:pPr>
              <w:rPr>
                <w:sz w:val="24"/>
              </w:rPr>
            </w:pPr>
            <w:r>
              <w:rPr>
                <w:sz w:val="24"/>
              </w:rPr>
              <w:t>Наименование объекта основных средств</w:t>
            </w:r>
          </w:p>
        </w:tc>
        <w:tc>
          <w:tcPr>
            <w:tcW w:w="2160" w:type="dxa"/>
          </w:tcPr>
          <w:p w:rsidR="00F10113" w:rsidRDefault="00F10113">
            <w:pPr>
              <w:rPr>
                <w:sz w:val="24"/>
              </w:rPr>
            </w:pPr>
            <w:r>
              <w:rPr>
                <w:sz w:val="24"/>
              </w:rPr>
              <w:t>Организация - арендодатель</w:t>
            </w:r>
          </w:p>
        </w:tc>
        <w:tc>
          <w:tcPr>
            <w:tcW w:w="2160" w:type="dxa"/>
          </w:tcPr>
          <w:p w:rsidR="00F10113" w:rsidRDefault="00F10113">
            <w:pPr>
              <w:rPr>
                <w:sz w:val="24"/>
              </w:rPr>
            </w:pPr>
            <w:r>
              <w:rPr>
                <w:sz w:val="24"/>
              </w:rPr>
              <w:t>Реквизиты договора</w:t>
            </w:r>
          </w:p>
        </w:tc>
        <w:tc>
          <w:tcPr>
            <w:tcW w:w="2340" w:type="dxa"/>
          </w:tcPr>
          <w:p w:rsidR="00F10113" w:rsidRDefault="00F10113">
            <w:pPr>
              <w:rPr>
                <w:sz w:val="24"/>
              </w:rPr>
            </w:pPr>
            <w:r>
              <w:rPr>
                <w:sz w:val="24"/>
              </w:rPr>
              <w:t>Стоимость объекта основных средств</w:t>
            </w:r>
          </w:p>
        </w:tc>
      </w:tr>
      <w:tr w:rsidR="00F10113">
        <w:tc>
          <w:tcPr>
            <w:tcW w:w="468" w:type="dxa"/>
          </w:tcPr>
          <w:p w:rsidR="00F10113" w:rsidRDefault="00F10113">
            <w:pPr>
              <w:jc w:val="center"/>
            </w:pPr>
            <w:r>
              <w:t>1</w:t>
            </w:r>
          </w:p>
        </w:tc>
        <w:tc>
          <w:tcPr>
            <w:tcW w:w="2340" w:type="dxa"/>
          </w:tcPr>
          <w:p w:rsidR="00F10113" w:rsidRDefault="00F10113">
            <w:pPr>
              <w:jc w:val="center"/>
            </w:pPr>
            <w:r>
              <w:t>2</w:t>
            </w:r>
          </w:p>
        </w:tc>
        <w:tc>
          <w:tcPr>
            <w:tcW w:w="2160" w:type="dxa"/>
          </w:tcPr>
          <w:p w:rsidR="00F10113" w:rsidRDefault="00F10113">
            <w:pPr>
              <w:jc w:val="center"/>
            </w:pPr>
            <w:r>
              <w:t>3</w:t>
            </w:r>
          </w:p>
        </w:tc>
        <w:tc>
          <w:tcPr>
            <w:tcW w:w="2160" w:type="dxa"/>
          </w:tcPr>
          <w:p w:rsidR="00F10113" w:rsidRDefault="00F10113">
            <w:pPr>
              <w:jc w:val="center"/>
            </w:pPr>
            <w:r>
              <w:t>4</w:t>
            </w:r>
          </w:p>
        </w:tc>
        <w:tc>
          <w:tcPr>
            <w:tcW w:w="2340" w:type="dxa"/>
          </w:tcPr>
          <w:p w:rsidR="00F10113" w:rsidRDefault="00F10113">
            <w:pPr>
              <w:jc w:val="center"/>
            </w:pPr>
            <w:r>
              <w:t>5</w:t>
            </w:r>
          </w:p>
        </w:tc>
      </w:tr>
      <w:tr w:rsidR="00F10113">
        <w:tc>
          <w:tcPr>
            <w:tcW w:w="468" w:type="dxa"/>
          </w:tcPr>
          <w:p w:rsidR="00F10113" w:rsidRDefault="00F10113">
            <w:pPr>
              <w:jc w:val="both"/>
              <w:rPr>
                <w:sz w:val="24"/>
              </w:rPr>
            </w:pPr>
            <w:r>
              <w:rPr>
                <w:sz w:val="24"/>
              </w:rPr>
              <w:t>1</w:t>
            </w:r>
          </w:p>
        </w:tc>
        <w:tc>
          <w:tcPr>
            <w:tcW w:w="2340" w:type="dxa"/>
          </w:tcPr>
          <w:p w:rsidR="00F10113" w:rsidRDefault="00F10113">
            <w:pPr>
              <w:jc w:val="both"/>
              <w:rPr>
                <w:sz w:val="24"/>
              </w:rPr>
            </w:pPr>
            <w:r>
              <w:rPr>
                <w:sz w:val="24"/>
              </w:rPr>
              <w:t>Производственное помещение</w:t>
            </w:r>
          </w:p>
        </w:tc>
        <w:tc>
          <w:tcPr>
            <w:tcW w:w="2160" w:type="dxa"/>
          </w:tcPr>
          <w:p w:rsidR="00F10113" w:rsidRDefault="00F10113">
            <w:pPr>
              <w:rPr>
                <w:sz w:val="24"/>
              </w:rPr>
            </w:pPr>
            <w:r>
              <w:rPr>
                <w:sz w:val="24"/>
              </w:rPr>
              <w:t>ООО «Строй-сервис-КИП»</w:t>
            </w:r>
          </w:p>
        </w:tc>
        <w:tc>
          <w:tcPr>
            <w:tcW w:w="2160" w:type="dxa"/>
          </w:tcPr>
          <w:p w:rsidR="00F10113" w:rsidRDefault="00F10113">
            <w:pPr>
              <w:rPr>
                <w:sz w:val="24"/>
              </w:rPr>
            </w:pPr>
            <w:r>
              <w:rPr>
                <w:sz w:val="24"/>
              </w:rPr>
              <w:t>Договор № 17А от  12.03.03г.</w:t>
            </w:r>
          </w:p>
        </w:tc>
        <w:tc>
          <w:tcPr>
            <w:tcW w:w="2340" w:type="dxa"/>
          </w:tcPr>
          <w:p w:rsidR="00F10113" w:rsidRDefault="00F10113">
            <w:pPr>
              <w:jc w:val="right"/>
              <w:rPr>
                <w:sz w:val="24"/>
              </w:rPr>
            </w:pPr>
            <w:r>
              <w:rPr>
                <w:sz w:val="24"/>
              </w:rPr>
              <w:t>560000,00</w:t>
            </w:r>
          </w:p>
        </w:tc>
      </w:tr>
      <w:tr w:rsidR="00F10113">
        <w:tc>
          <w:tcPr>
            <w:tcW w:w="468" w:type="dxa"/>
          </w:tcPr>
          <w:p w:rsidR="00F10113" w:rsidRDefault="00F10113">
            <w:pPr>
              <w:jc w:val="both"/>
              <w:rPr>
                <w:sz w:val="24"/>
              </w:rPr>
            </w:pPr>
            <w:r>
              <w:rPr>
                <w:sz w:val="24"/>
              </w:rPr>
              <w:t>2</w:t>
            </w:r>
          </w:p>
        </w:tc>
        <w:tc>
          <w:tcPr>
            <w:tcW w:w="2340" w:type="dxa"/>
          </w:tcPr>
          <w:p w:rsidR="00F10113" w:rsidRDefault="00F10113">
            <w:pPr>
              <w:jc w:val="both"/>
              <w:rPr>
                <w:sz w:val="24"/>
              </w:rPr>
            </w:pPr>
            <w:r>
              <w:rPr>
                <w:sz w:val="24"/>
              </w:rPr>
              <w:t>Производственное оборудование</w:t>
            </w:r>
          </w:p>
        </w:tc>
        <w:tc>
          <w:tcPr>
            <w:tcW w:w="2160" w:type="dxa"/>
          </w:tcPr>
          <w:p w:rsidR="00F10113" w:rsidRDefault="00F10113">
            <w:pPr>
              <w:rPr>
                <w:sz w:val="24"/>
              </w:rPr>
            </w:pPr>
            <w:r>
              <w:rPr>
                <w:sz w:val="24"/>
              </w:rPr>
              <w:t>ООО «Строй-сервис-КИП»</w:t>
            </w:r>
          </w:p>
        </w:tc>
        <w:tc>
          <w:tcPr>
            <w:tcW w:w="2160" w:type="dxa"/>
          </w:tcPr>
          <w:p w:rsidR="00F10113" w:rsidRDefault="00F10113">
            <w:pPr>
              <w:rPr>
                <w:sz w:val="24"/>
              </w:rPr>
            </w:pPr>
            <w:r>
              <w:rPr>
                <w:sz w:val="24"/>
              </w:rPr>
              <w:t>Договор № 17А от  12.03.03г.</w:t>
            </w:r>
          </w:p>
        </w:tc>
        <w:tc>
          <w:tcPr>
            <w:tcW w:w="2340" w:type="dxa"/>
          </w:tcPr>
          <w:p w:rsidR="00F10113" w:rsidRDefault="00F10113">
            <w:pPr>
              <w:jc w:val="right"/>
              <w:rPr>
                <w:sz w:val="24"/>
              </w:rPr>
            </w:pPr>
            <w:r>
              <w:rPr>
                <w:sz w:val="24"/>
              </w:rPr>
              <w:t>220000,00</w:t>
            </w:r>
          </w:p>
        </w:tc>
      </w:tr>
      <w:tr w:rsidR="00F10113">
        <w:tc>
          <w:tcPr>
            <w:tcW w:w="468" w:type="dxa"/>
          </w:tcPr>
          <w:p w:rsidR="00F10113" w:rsidRDefault="00F10113">
            <w:pPr>
              <w:jc w:val="both"/>
              <w:rPr>
                <w:sz w:val="24"/>
              </w:rPr>
            </w:pPr>
            <w:r>
              <w:rPr>
                <w:sz w:val="24"/>
              </w:rPr>
              <w:t>3</w:t>
            </w:r>
          </w:p>
        </w:tc>
        <w:tc>
          <w:tcPr>
            <w:tcW w:w="2340" w:type="dxa"/>
          </w:tcPr>
          <w:p w:rsidR="00F10113" w:rsidRDefault="00F10113">
            <w:pPr>
              <w:jc w:val="both"/>
              <w:rPr>
                <w:sz w:val="24"/>
              </w:rPr>
            </w:pPr>
            <w:r>
              <w:rPr>
                <w:sz w:val="24"/>
              </w:rPr>
              <w:t>Склад</w:t>
            </w:r>
          </w:p>
        </w:tc>
        <w:tc>
          <w:tcPr>
            <w:tcW w:w="2160" w:type="dxa"/>
          </w:tcPr>
          <w:p w:rsidR="00F10113" w:rsidRDefault="00F10113">
            <w:pPr>
              <w:rPr>
                <w:sz w:val="24"/>
              </w:rPr>
            </w:pPr>
            <w:r>
              <w:rPr>
                <w:sz w:val="24"/>
              </w:rPr>
              <w:t>ООО «Строй-сервис-КИП»</w:t>
            </w:r>
          </w:p>
        </w:tc>
        <w:tc>
          <w:tcPr>
            <w:tcW w:w="2160" w:type="dxa"/>
          </w:tcPr>
          <w:p w:rsidR="00F10113" w:rsidRDefault="00F10113">
            <w:pPr>
              <w:rPr>
                <w:sz w:val="24"/>
              </w:rPr>
            </w:pPr>
            <w:r>
              <w:rPr>
                <w:sz w:val="24"/>
              </w:rPr>
              <w:t>Договор № 17А от  12.03.03г.</w:t>
            </w:r>
          </w:p>
        </w:tc>
        <w:tc>
          <w:tcPr>
            <w:tcW w:w="2340" w:type="dxa"/>
          </w:tcPr>
          <w:p w:rsidR="00F10113" w:rsidRDefault="00F10113">
            <w:pPr>
              <w:jc w:val="right"/>
              <w:rPr>
                <w:sz w:val="24"/>
              </w:rPr>
            </w:pPr>
            <w:r>
              <w:rPr>
                <w:sz w:val="24"/>
              </w:rPr>
              <w:t>48000,00</w:t>
            </w:r>
          </w:p>
        </w:tc>
      </w:tr>
      <w:tr w:rsidR="00F10113">
        <w:tc>
          <w:tcPr>
            <w:tcW w:w="468" w:type="dxa"/>
          </w:tcPr>
          <w:p w:rsidR="00F10113" w:rsidRDefault="00F10113">
            <w:pPr>
              <w:jc w:val="both"/>
              <w:rPr>
                <w:sz w:val="24"/>
              </w:rPr>
            </w:pPr>
            <w:r>
              <w:rPr>
                <w:sz w:val="24"/>
              </w:rPr>
              <w:t>4</w:t>
            </w:r>
          </w:p>
        </w:tc>
        <w:tc>
          <w:tcPr>
            <w:tcW w:w="2340" w:type="dxa"/>
          </w:tcPr>
          <w:p w:rsidR="00F10113" w:rsidRDefault="00F10113">
            <w:pPr>
              <w:jc w:val="both"/>
              <w:rPr>
                <w:sz w:val="24"/>
              </w:rPr>
            </w:pPr>
            <w:r>
              <w:rPr>
                <w:sz w:val="24"/>
              </w:rPr>
              <w:t>Офисное помещение</w:t>
            </w:r>
          </w:p>
        </w:tc>
        <w:tc>
          <w:tcPr>
            <w:tcW w:w="2160" w:type="dxa"/>
          </w:tcPr>
          <w:p w:rsidR="00F10113" w:rsidRDefault="00F10113">
            <w:pPr>
              <w:rPr>
                <w:sz w:val="24"/>
              </w:rPr>
            </w:pPr>
            <w:r>
              <w:rPr>
                <w:sz w:val="24"/>
              </w:rPr>
              <w:t>ООО «Альта»</w:t>
            </w:r>
          </w:p>
        </w:tc>
        <w:tc>
          <w:tcPr>
            <w:tcW w:w="2160" w:type="dxa"/>
          </w:tcPr>
          <w:p w:rsidR="00F10113" w:rsidRDefault="00F10113">
            <w:pPr>
              <w:rPr>
                <w:sz w:val="24"/>
              </w:rPr>
            </w:pPr>
            <w:r>
              <w:rPr>
                <w:sz w:val="24"/>
              </w:rPr>
              <w:t>Договор №  1022 от 15.02.03г.</w:t>
            </w:r>
          </w:p>
        </w:tc>
        <w:tc>
          <w:tcPr>
            <w:tcW w:w="2340" w:type="dxa"/>
          </w:tcPr>
          <w:p w:rsidR="00F10113" w:rsidRDefault="00F10113">
            <w:pPr>
              <w:jc w:val="right"/>
              <w:rPr>
                <w:sz w:val="24"/>
              </w:rPr>
            </w:pPr>
            <w:r>
              <w:rPr>
                <w:sz w:val="24"/>
              </w:rPr>
              <w:t>800000,00</w:t>
            </w:r>
          </w:p>
        </w:tc>
      </w:tr>
    </w:tbl>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r>
        <w:rPr>
          <w:sz w:val="24"/>
        </w:rPr>
        <w:t xml:space="preserve">       3.3. В таблице № 4 содержатся коды видов операций, применяемые при оформлении операций с объектами основных средств на ЗАО Монолит».</w:t>
      </w:r>
    </w:p>
    <w:p w:rsidR="00F10113" w:rsidRDefault="00F10113">
      <w:pPr>
        <w:pStyle w:val="a3"/>
        <w:jc w:val="both"/>
      </w:pPr>
    </w:p>
    <w:p w:rsidR="00F10113" w:rsidRDefault="00F10113">
      <w:pPr>
        <w:pStyle w:val="a3"/>
        <w:jc w:val="right"/>
      </w:pPr>
      <w:r>
        <w:t>Таблица № 4.</w:t>
      </w:r>
    </w:p>
    <w:p w:rsidR="00F10113" w:rsidRDefault="00F10113">
      <w:pPr>
        <w:pStyle w:val="a3"/>
        <w:jc w:val="center"/>
        <w:rPr>
          <w:i/>
        </w:rPr>
      </w:pPr>
      <w:r>
        <w:rPr>
          <w:i/>
        </w:rPr>
        <w:t>Коды  видов операций с объектами основных средств, используемые в ЗАО «Монолит»</w:t>
      </w:r>
    </w:p>
    <w:p w:rsidR="00F10113" w:rsidRDefault="00F10113">
      <w:pPr>
        <w:pStyle w:val="a3"/>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6840"/>
      </w:tblGrid>
      <w:tr w:rsidR="00F10113">
        <w:tc>
          <w:tcPr>
            <w:tcW w:w="2448" w:type="dxa"/>
          </w:tcPr>
          <w:p w:rsidR="00F10113" w:rsidRDefault="00F10113">
            <w:pPr>
              <w:pStyle w:val="a3"/>
              <w:jc w:val="both"/>
              <w:rPr>
                <w:b/>
              </w:rPr>
            </w:pPr>
            <w:r>
              <w:rPr>
                <w:b/>
              </w:rPr>
              <w:t>Код вида операции</w:t>
            </w:r>
          </w:p>
        </w:tc>
        <w:tc>
          <w:tcPr>
            <w:tcW w:w="6840" w:type="dxa"/>
          </w:tcPr>
          <w:p w:rsidR="00F10113" w:rsidRDefault="00F10113">
            <w:pPr>
              <w:pStyle w:val="a3"/>
              <w:jc w:val="both"/>
              <w:rPr>
                <w:b/>
              </w:rPr>
            </w:pPr>
            <w:r>
              <w:rPr>
                <w:b/>
              </w:rPr>
              <w:t xml:space="preserve">                           Краткое описание операции</w:t>
            </w:r>
          </w:p>
        </w:tc>
      </w:tr>
      <w:tr w:rsidR="00F10113">
        <w:tc>
          <w:tcPr>
            <w:tcW w:w="2448" w:type="dxa"/>
          </w:tcPr>
          <w:p w:rsidR="00F10113" w:rsidRDefault="00F10113">
            <w:pPr>
              <w:pStyle w:val="a3"/>
              <w:jc w:val="center"/>
            </w:pPr>
            <w:r>
              <w:t>01</w:t>
            </w:r>
          </w:p>
        </w:tc>
        <w:tc>
          <w:tcPr>
            <w:tcW w:w="6840" w:type="dxa"/>
          </w:tcPr>
          <w:p w:rsidR="00F10113" w:rsidRDefault="00F10113">
            <w:pPr>
              <w:pStyle w:val="a3"/>
              <w:jc w:val="both"/>
              <w:rPr>
                <w:sz w:val="20"/>
              </w:rPr>
            </w:pPr>
            <w:r>
              <w:rPr>
                <w:sz w:val="20"/>
              </w:rPr>
              <w:t>Строительство объекта основных средств</w:t>
            </w:r>
          </w:p>
        </w:tc>
      </w:tr>
      <w:tr w:rsidR="00F10113">
        <w:tc>
          <w:tcPr>
            <w:tcW w:w="2448" w:type="dxa"/>
          </w:tcPr>
          <w:p w:rsidR="00F10113" w:rsidRDefault="00F10113">
            <w:pPr>
              <w:pStyle w:val="a3"/>
              <w:jc w:val="center"/>
            </w:pPr>
            <w:r>
              <w:t>02</w:t>
            </w:r>
          </w:p>
        </w:tc>
        <w:tc>
          <w:tcPr>
            <w:tcW w:w="6840" w:type="dxa"/>
          </w:tcPr>
          <w:p w:rsidR="00F10113" w:rsidRDefault="00F10113">
            <w:pPr>
              <w:pStyle w:val="a3"/>
              <w:jc w:val="both"/>
              <w:rPr>
                <w:sz w:val="20"/>
              </w:rPr>
            </w:pPr>
            <w:r>
              <w:rPr>
                <w:sz w:val="20"/>
              </w:rPr>
              <w:t>Покупка объекта основных средств</w:t>
            </w:r>
          </w:p>
        </w:tc>
      </w:tr>
      <w:tr w:rsidR="00F10113">
        <w:tc>
          <w:tcPr>
            <w:tcW w:w="2448" w:type="dxa"/>
          </w:tcPr>
          <w:p w:rsidR="00F10113" w:rsidRDefault="00F10113">
            <w:pPr>
              <w:pStyle w:val="a3"/>
              <w:jc w:val="center"/>
            </w:pPr>
            <w:r>
              <w:t>03</w:t>
            </w:r>
          </w:p>
        </w:tc>
        <w:tc>
          <w:tcPr>
            <w:tcW w:w="6840" w:type="dxa"/>
          </w:tcPr>
          <w:p w:rsidR="00F10113" w:rsidRDefault="00F10113">
            <w:pPr>
              <w:pStyle w:val="a3"/>
              <w:jc w:val="both"/>
              <w:rPr>
                <w:sz w:val="20"/>
              </w:rPr>
            </w:pPr>
            <w:r>
              <w:rPr>
                <w:sz w:val="20"/>
              </w:rPr>
              <w:t>Приобретение объекта основных средств в счет вклада в уставный капитал</w:t>
            </w:r>
          </w:p>
        </w:tc>
      </w:tr>
      <w:tr w:rsidR="00F10113">
        <w:tc>
          <w:tcPr>
            <w:tcW w:w="2448" w:type="dxa"/>
          </w:tcPr>
          <w:p w:rsidR="00F10113" w:rsidRDefault="00F10113">
            <w:pPr>
              <w:pStyle w:val="a3"/>
              <w:jc w:val="center"/>
            </w:pPr>
            <w:r>
              <w:t>04</w:t>
            </w:r>
          </w:p>
        </w:tc>
        <w:tc>
          <w:tcPr>
            <w:tcW w:w="6840" w:type="dxa"/>
          </w:tcPr>
          <w:p w:rsidR="00F10113" w:rsidRDefault="00F10113">
            <w:pPr>
              <w:pStyle w:val="a3"/>
              <w:jc w:val="both"/>
              <w:rPr>
                <w:sz w:val="20"/>
              </w:rPr>
            </w:pPr>
            <w:r>
              <w:rPr>
                <w:sz w:val="20"/>
              </w:rPr>
              <w:t>Безвозмездное получение объекта основных средств по договору дарения</w:t>
            </w:r>
          </w:p>
        </w:tc>
      </w:tr>
      <w:tr w:rsidR="00F10113">
        <w:tc>
          <w:tcPr>
            <w:tcW w:w="2448" w:type="dxa"/>
          </w:tcPr>
          <w:p w:rsidR="00F10113" w:rsidRDefault="00F10113">
            <w:pPr>
              <w:pStyle w:val="a3"/>
              <w:jc w:val="center"/>
            </w:pPr>
            <w:r>
              <w:t>05</w:t>
            </w:r>
          </w:p>
        </w:tc>
        <w:tc>
          <w:tcPr>
            <w:tcW w:w="6840" w:type="dxa"/>
          </w:tcPr>
          <w:p w:rsidR="00F10113" w:rsidRDefault="00F10113">
            <w:pPr>
              <w:pStyle w:val="a3"/>
              <w:jc w:val="both"/>
              <w:rPr>
                <w:sz w:val="20"/>
              </w:rPr>
            </w:pPr>
            <w:r>
              <w:rPr>
                <w:sz w:val="20"/>
              </w:rPr>
              <w:t>Объекты основных средств, приобретенные в обмен на другое имущество</w:t>
            </w:r>
          </w:p>
        </w:tc>
      </w:tr>
      <w:tr w:rsidR="00F10113">
        <w:tc>
          <w:tcPr>
            <w:tcW w:w="2448" w:type="dxa"/>
          </w:tcPr>
          <w:p w:rsidR="00F10113" w:rsidRDefault="00F10113">
            <w:pPr>
              <w:pStyle w:val="a3"/>
              <w:jc w:val="center"/>
            </w:pPr>
            <w:r>
              <w:t>06</w:t>
            </w:r>
          </w:p>
        </w:tc>
        <w:tc>
          <w:tcPr>
            <w:tcW w:w="6840" w:type="dxa"/>
          </w:tcPr>
          <w:p w:rsidR="00F10113" w:rsidRDefault="00F10113">
            <w:pPr>
              <w:pStyle w:val="a3"/>
              <w:jc w:val="both"/>
              <w:rPr>
                <w:sz w:val="20"/>
              </w:rPr>
            </w:pPr>
            <w:r>
              <w:rPr>
                <w:sz w:val="20"/>
              </w:rPr>
              <w:t>Внутреннее перемещение объекта основных средств</w:t>
            </w:r>
          </w:p>
        </w:tc>
      </w:tr>
      <w:tr w:rsidR="00F10113">
        <w:tc>
          <w:tcPr>
            <w:tcW w:w="2448" w:type="dxa"/>
          </w:tcPr>
          <w:p w:rsidR="00F10113" w:rsidRDefault="00F10113">
            <w:pPr>
              <w:pStyle w:val="a3"/>
              <w:jc w:val="center"/>
            </w:pPr>
            <w:r>
              <w:t>07</w:t>
            </w:r>
          </w:p>
        </w:tc>
        <w:tc>
          <w:tcPr>
            <w:tcW w:w="6840" w:type="dxa"/>
          </w:tcPr>
          <w:p w:rsidR="00F10113" w:rsidRDefault="00F10113">
            <w:pPr>
              <w:pStyle w:val="a3"/>
              <w:jc w:val="both"/>
              <w:rPr>
                <w:sz w:val="20"/>
              </w:rPr>
            </w:pPr>
            <w:r>
              <w:rPr>
                <w:sz w:val="20"/>
              </w:rPr>
              <w:t>Списание объекта основных средств</w:t>
            </w:r>
          </w:p>
        </w:tc>
      </w:tr>
      <w:tr w:rsidR="00F10113">
        <w:tc>
          <w:tcPr>
            <w:tcW w:w="2448" w:type="dxa"/>
          </w:tcPr>
          <w:p w:rsidR="00F10113" w:rsidRDefault="00F10113">
            <w:pPr>
              <w:pStyle w:val="a3"/>
              <w:jc w:val="center"/>
            </w:pPr>
            <w:r>
              <w:t>08</w:t>
            </w:r>
          </w:p>
        </w:tc>
        <w:tc>
          <w:tcPr>
            <w:tcW w:w="6840" w:type="dxa"/>
          </w:tcPr>
          <w:p w:rsidR="00F10113" w:rsidRDefault="00F10113">
            <w:pPr>
              <w:pStyle w:val="a3"/>
              <w:jc w:val="both"/>
              <w:rPr>
                <w:sz w:val="20"/>
              </w:rPr>
            </w:pPr>
            <w:r>
              <w:rPr>
                <w:sz w:val="20"/>
              </w:rPr>
              <w:t>Продажа объекта основных средств</w:t>
            </w:r>
          </w:p>
        </w:tc>
      </w:tr>
      <w:tr w:rsidR="00F10113">
        <w:tc>
          <w:tcPr>
            <w:tcW w:w="2448" w:type="dxa"/>
          </w:tcPr>
          <w:p w:rsidR="00F10113" w:rsidRDefault="00F10113">
            <w:pPr>
              <w:pStyle w:val="a3"/>
              <w:jc w:val="center"/>
            </w:pPr>
            <w:r>
              <w:t>09</w:t>
            </w:r>
          </w:p>
        </w:tc>
        <w:tc>
          <w:tcPr>
            <w:tcW w:w="6840" w:type="dxa"/>
          </w:tcPr>
          <w:p w:rsidR="00F10113" w:rsidRDefault="00F10113">
            <w:pPr>
              <w:pStyle w:val="a3"/>
              <w:jc w:val="both"/>
              <w:rPr>
                <w:sz w:val="20"/>
              </w:rPr>
            </w:pPr>
            <w:r>
              <w:rPr>
                <w:sz w:val="20"/>
              </w:rPr>
              <w:t xml:space="preserve">Передача объекта основных средств в счет вклада в уставный капитал </w:t>
            </w:r>
          </w:p>
        </w:tc>
      </w:tr>
      <w:tr w:rsidR="00F10113">
        <w:tc>
          <w:tcPr>
            <w:tcW w:w="2448" w:type="dxa"/>
          </w:tcPr>
          <w:p w:rsidR="00F10113" w:rsidRDefault="00F10113">
            <w:pPr>
              <w:pStyle w:val="a3"/>
              <w:jc w:val="center"/>
            </w:pPr>
            <w:r>
              <w:t>10</w:t>
            </w:r>
          </w:p>
        </w:tc>
        <w:tc>
          <w:tcPr>
            <w:tcW w:w="6840" w:type="dxa"/>
          </w:tcPr>
          <w:p w:rsidR="00F10113" w:rsidRDefault="00F10113">
            <w:pPr>
              <w:pStyle w:val="a3"/>
              <w:jc w:val="both"/>
              <w:rPr>
                <w:sz w:val="20"/>
              </w:rPr>
            </w:pPr>
            <w:r>
              <w:rPr>
                <w:sz w:val="20"/>
              </w:rPr>
              <w:t>Передача объекта основных средств в обмен на другое имущество</w:t>
            </w:r>
          </w:p>
        </w:tc>
      </w:tr>
    </w:tbl>
    <w:p w:rsidR="00F10113" w:rsidRDefault="00F10113">
      <w:pPr>
        <w:pStyle w:val="a3"/>
        <w:jc w:val="both"/>
      </w:pPr>
    </w:p>
    <w:p w:rsidR="00F10113" w:rsidRDefault="00F10113"/>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b/>
          <w:i/>
          <w:sz w:val="28"/>
        </w:rPr>
      </w:pPr>
      <w:r>
        <w:rPr>
          <w:b/>
          <w:i/>
          <w:sz w:val="28"/>
        </w:rPr>
        <w:t>4. Виды материально-производственных запасов, используемых в ЗАО «Монолит».</w:t>
      </w:r>
    </w:p>
    <w:p w:rsidR="00F10113" w:rsidRDefault="00F10113">
      <w:pPr>
        <w:jc w:val="both"/>
        <w:rPr>
          <w:sz w:val="24"/>
        </w:rPr>
      </w:pPr>
    </w:p>
    <w:p w:rsidR="00F10113" w:rsidRDefault="00F10113">
      <w:pPr>
        <w:jc w:val="both"/>
        <w:rPr>
          <w:sz w:val="24"/>
        </w:rPr>
      </w:pPr>
    </w:p>
    <w:p w:rsidR="00F10113" w:rsidRDefault="00F10113">
      <w:pPr>
        <w:jc w:val="both"/>
        <w:rPr>
          <w:sz w:val="24"/>
        </w:rPr>
      </w:pPr>
      <w:r>
        <w:rPr>
          <w:sz w:val="24"/>
        </w:rPr>
        <w:t xml:space="preserve">         4.1. Номенклатура-ценник, применяемая для учета материалов в ЗАО «Монолит» имеет упрощенную форму и представлена в таблице №5. </w:t>
      </w:r>
    </w:p>
    <w:p w:rsidR="00F10113" w:rsidRDefault="00F10113">
      <w:pPr>
        <w:jc w:val="right"/>
        <w:rPr>
          <w:sz w:val="24"/>
        </w:rPr>
      </w:pPr>
      <w:r>
        <w:rPr>
          <w:sz w:val="24"/>
        </w:rPr>
        <w:t>Таблица № 5.</w:t>
      </w:r>
    </w:p>
    <w:p w:rsidR="00F10113" w:rsidRDefault="00F10113">
      <w:pPr>
        <w:jc w:val="both"/>
        <w:rPr>
          <w:i/>
          <w:sz w:val="24"/>
        </w:rPr>
      </w:pPr>
      <w:r>
        <w:rPr>
          <w:sz w:val="24"/>
        </w:rPr>
        <w:t xml:space="preserve">                              </w:t>
      </w:r>
      <w:r>
        <w:rPr>
          <w:b/>
          <w:sz w:val="28"/>
        </w:rPr>
        <w:t xml:space="preserve">      </w:t>
      </w:r>
      <w:r>
        <w:rPr>
          <w:i/>
          <w:sz w:val="24"/>
        </w:rPr>
        <w:t>Номенклатура-ценник</w:t>
      </w:r>
    </w:p>
    <w:p w:rsidR="00F10113" w:rsidRDefault="00F10113">
      <w:pPr>
        <w:jc w:val="both"/>
        <w:rPr>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2"/>
        <w:gridCol w:w="2796"/>
        <w:gridCol w:w="1701"/>
        <w:gridCol w:w="1899"/>
      </w:tblGrid>
      <w:tr w:rsidR="00F10113">
        <w:tc>
          <w:tcPr>
            <w:tcW w:w="2132" w:type="dxa"/>
            <w:tcBorders>
              <w:top w:val="double" w:sz="4" w:space="0" w:color="auto"/>
              <w:left w:val="double" w:sz="4" w:space="0" w:color="auto"/>
              <w:bottom w:val="double" w:sz="4" w:space="0" w:color="auto"/>
              <w:right w:val="double" w:sz="4" w:space="0" w:color="auto"/>
            </w:tcBorders>
          </w:tcPr>
          <w:p w:rsidR="00F10113" w:rsidRDefault="00F10113">
            <w:pPr>
              <w:pStyle w:val="2"/>
              <w:jc w:val="both"/>
              <w:rPr>
                <w:rFonts w:ascii="Times New Roman" w:hAnsi="Times New Roman"/>
                <w:b w:val="0"/>
                <w:i w:val="0"/>
                <w:sz w:val="24"/>
              </w:rPr>
            </w:pPr>
            <w:r>
              <w:rPr>
                <w:rFonts w:ascii="Times New Roman" w:hAnsi="Times New Roman"/>
                <w:b w:val="0"/>
                <w:i w:val="0"/>
                <w:sz w:val="24"/>
              </w:rPr>
              <w:t>Номенклатурный</w:t>
            </w:r>
          </w:p>
          <w:p w:rsidR="00F10113" w:rsidRDefault="00F10113">
            <w:pPr>
              <w:jc w:val="both"/>
              <w:rPr>
                <w:sz w:val="24"/>
              </w:rPr>
            </w:pPr>
            <w:r>
              <w:rPr>
                <w:sz w:val="24"/>
              </w:rPr>
              <w:t>номер</w:t>
            </w:r>
          </w:p>
        </w:tc>
        <w:tc>
          <w:tcPr>
            <w:tcW w:w="2796" w:type="dxa"/>
            <w:tcBorders>
              <w:top w:val="double" w:sz="4" w:space="0" w:color="auto"/>
              <w:left w:val="nil"/>
              <w:bottom w:val="double" w:sz="4" w:space="0" w:color="auto"/>
              <w:right w:val="double" w:sz="4" w:space="0" w:color="auto"/>
            </w:tcBorders>
          </w:tcPr>
          <w:p w:rsidR="00F10113" w:rsidRDefault="00F10113">
            <w:pPr>
              <w:jc w:val="both"/>
              <w:rPr>
                <w:sz w:val="24"/>
              </w:rPr>
            </w:pPr>
            <w:r>
              <w:rPr>
                <w:sz w:val="24"/>
              </w:rPr>
              <w:t xml:space="preserve">    </w:t>
            </w:r>
          </w:p>
          <w:p w:rsidR="00F10113" w:rsidRDefault="00F10113">
            <w:pPr>
              <w:jc w:val="both"/>
              <w:rPr>
                <w:sz w:val="24"/>
              </w:rPr>
            </w:pPr>
            <w:r>
              <w:rPr>
                <w:sz w:val="24"/>
              </w:rPr>
              <w:t xml:space="preserve">   Материал</w:t>
            </w:r>
          </w:p>
        </w:tc>
        <w:tc>
          <w:tcPr>
            <w:tcW w:w="1701" w:type="dxa"/>
            <w:tcBorders>
              <w:top w:val="double" w:sz="4" w:space="0" w:color="auto"/>
              <w:left w:val="nil"/>
              <w:bottom w:val="double" w:sz="4" w:space="0" w:color="auto"/>
              <w:right w:val="double" w:sz="4" w:space="0" w:color="auto"/>
            </w:tcBorders>
          </w:tcPr>
          <w:p w:rsidR="00F10113" w:rsidRDefault="00F10113">
            <w:pPr>
              <w:pStyle w:val="2"/>
              <w:jc w:val="both"/>
              <w:rPr>
                <w:rFonts w:ascii="Times New Roman" w:hAnsi="Times New Roman"/>
                <w:b w:val="0"/>
                <w:i w:val="0"/>
                <w:sz w:val="24"/>
              </w:rPr>
            </w:pPr>
            <w:r>
              <w:rPr>
                <w:rFonts w:ascii="Times New Roman" w:hAnsi="Times New Roman"/>
                <w:b w:val="0"/>
                <w:i w:val="0"/>
                <w:sz w:val="24"/>
              </w:rPr>
              <w:t>Единица измерения</w:t>
            </w:r>
          </w:p>
        </w:tc>
        <w:tc>
          <w:tcPr>
            <w:tcW w:w="1899" w:type="dxa"/>
            <w:tcBorders>
              <w:top w:val="double" w:sz="4" w:space="0" w:color="auto"/>
              <w:left w:val="nil"/>
              <w:bottom w:val="double" w:sz="4" w:space="0" w:color="auto"/>
              <w:right w:val="double" w:sz="4" w:space="0" w:color="auto"/>
            </w:tcBorders>
          </w:tcPr>
          <w:p w:rsidR="00F10113" w:rsidRDefault="00F10113">
            <w:pPr>
              <w:pStyle w:val="21"/>
              <w:keepNext w:val="0"/>
              <w:widowControl/>
              <w:jc w:val="both"/>
              <w:rPr>
                <w:b w:val="0"/>
                <w:sz w:val="24"/>
              </w:rPr>
            </w:pPr>
          </w:p>
          <w:p w:rsidR="00F10113" w:rsidRDefault="00F10113">
            <w:pPr>
              <w:pStyle w:val="21"/>
              <w:keepNext w:val="0"/>
              <w:widowControl/>
              <w:jc w:val="both"/>
              <w:rPr>
                <w:b w:val="0"/>
                <w:sz w:val="24"/>
              </w:rPr>
            </w:pPr>
            <w:r>
              <w:rPr>
                <w:b w:val="0"/>
                <w:sz w:val="24"/>
              </w:rPr>
              <w:t>Учетная цена за единицу, руб.</w:t>
            </w:r>
          </w:p>
        </w:tc>
      </w:tr>
      <w:tr w:rsidR="00F10113">
        <w:tc>
          <w:tcPr>
            <w:tcW w:w="2132" w:type="dxa"/>
            <w:tcBorders>
              <w:top w:val="double" w:sz="4" w:space="0" w:color="auto"/>
              <w:left w:val="double" w:sz="4" w:space="0" w:color="auto"/>
              <w:right w:val="double" w:sz="4" w:space="0" w:color="auto"/>
            </w:tcBorders>
          </w:tcPr>
          <w:p w:rsidR="00F10113" w:rsidRDefault="00F10113">
            <w:pPr>
              <w:jc w:val="center"/>
              <w:rPr>
                <w:sz w:val="24"/>
              </w:rPr>
            </w:pPr>
            <w:r>
              <w:rPr>
                <w:sz w:val="24"/>
              </w:rPr>
              <w:t>1001</w:t>
            </w:r>
          </w:p>
        </w:tc>
        <w:tc>
          <w:tcPr>
            <w:tcW w:w="2796" w:type="dxa"/>
            <w:tcBorders>
              <w:top w:val="double" w:sz="4" w:space="0" w:color="auto"/>
              <w:left w:val="nil"/>
              <w:right w:val="double" w:sz="4" w:space="0" w:color="auto"/>
            </w:tcBorders>
          </w:tcPr>
          <w:p w:rsidR="00F10113" w:rsidRDefault="00F10113">
            <w:pPr>
              <w:rPr>
                <w:sz w:val="24"/>
              </w:rPr>
            </w:pPr>
            <w:r>
              <w:rPr>
                <w:sz w:val="24"/>
              </w:rPr>
              <w:t>Доска обрезная (дуб)</w:t>
            </w:r>
          </w:p>
        </w:tc>
        <w:tc>
          <w:tcPr>
            <w:tcW w:w="1701" w:type="dxa"/>
            <w:tcBorders>
              <w:top w:val="double" w:sz="4" w:space="0" w:color="auto"/>
              <w:left w:val="nil"/>
              <w:right w:val="double" w:sz="4" w:space="0" w:color="auto"/>
            </w:tcBorders>
          </w:tcPr>
          <w:p w:rsidR="00F10113" w:rsidRDefault="00F10113">
            <w:pPr>
              <w:jc w:val="center"/>
              <w:rPr>
                <w:sz w:val="24"/>
              </w:rPr>
            </w:pPr>
            <w:r>
              <w:rPr>
                <w:sz w:val="24"/>
              </w:rPr>
              <w:t>метр куб</w:t>
            </w:r>
          </w:p>
        </w:tc>
        <w:tc>
          <w:tcPr>
            <w:tcW w:w="1899" w:type="dxa"/>
            <w:tcBorders>
              <w:top w:val="double" w:sz="4" w:space="0" w:color="auto"/>
              <w:left w:val="nil"/>
              <w:right w:val="double" w:sz="4" w:space="0" w:color="auto"/>
            </w:tcBorders>
          </w:tcPr>
          <w:p w:rsidR="00F10113" w:rsidRDefault="00F10113">
            <w:pPr>
              <w:jc w:val="right"/>
              <w:rPr>
                <w:sz w:val="24"/>
              </w:rPr>
            </w:pPr>
            <w:r>
              <w:rPr>
                <w:sz w:val="24"/>
              </w:rPr>
              <w:t>17 000,00</w:t>
            </w:r>
          </w:p>
        </w:tc>
      </w:tr>
      <w:tr w:rsidR="00F10113">
        <w:tc>
          <w:tcPr>
            <w:tcW w:w="2132" w:type="dxa"/>
            <w:tcBorders>
              <w:left w:val="double" w:sz="4" w:space="0" w:color="auto"/>
              <w:right w:val="double" w:sz="4" w:space="0" w:color="auto"/>
            </w:tcBorders>
          </w:tcPr>
          <w:p w:rsidR="00F10113" w:rsidRDefault="00F10113">
            <w:pPr>
              <w:jc w:val="center"/>
              <w:rPr>
                <w:sz w:val="24"/>
              </w:rPr>
            </w:pPr>
            <w:r>
              <w:rPr>
                <w:sz w:val="24"/>
              </w:rPr>
              <w:t>1002</w:t>
            </w:r>
          </w:p>
        </w:tc>
        <w:tc>
          <w:tcPr>
            <w:tcW w:w="2796" w:type="dxa"/>
            <w:tcBorders>
              <w:left w:val="nil"/>
              <w:right w:val="double" w:sz="4" w:space="0" w:color="auto"/>
            </w:tcBorders>
          </w:tcPr>
          <w:p w:rsidR="00F10113" w:rsidRDefault="00F10113">
            <w:pPr>
              <w:rPr>
                <w:sz w:val="24"/>
              </w:rPr>
            </w:pPr>
            <w:r>
              <w:rPr>
                <w:sz w:val="24"/>
              </w:rPr>
              <w:t>Доска обрезная (бук)</w:t>
            </w:r>
          </w:p>
        </w:tc>
        <w:tc>
          <w:tcPr>
            <w:tcW w:w="1701" w:type="dxa"/>
            <w:tcBorders>
              <w:left w:val="nil"/>
              <w:right w:val="double" w:sz="4" w:space="0" w:color="auto"/>
            </w:tcBorders>
          </w:tcPr>
          <w:p w:rsidR="00F10113" w:rsidRDefault="00F10113">
            <w:pPr>
              <w:jc w:val="center"/>
              <w:rPr>
                <w:sz w:val="24"/>
              </w:rPr>
            </w:pPr>
            <w:r>
              <w:rPr>
                <w:sz w:val="24"/>
              </w:rPr>
              <w:t>метр куб</w:t>
            </w:r>
          </w:p>
        </w:tc>
        <w:tc>
          <w:tcPr>
            <w:tcW w:w="1899" w:type="dxa"/>
            <w:tcBorders>
              <w:left w:val="nil"/>
              <w:right w:val="double" w:sz="4" w:space="0" w:color="auto"/>
            </w:tcBorders>
          </w:tcPr>
          <w:p w:rsidR="00F10113" w:rsidRDefault="00F10113">
            <w:pPr>
              <w:jc w:val="right"/>
              <w:rPr>
                <w:sz w:val="24"/>
              </w:rPr>
            </w:pPr>
            <w:r>
              <w:rPr>
                <w:sz w:val="24"/>
              </w:rPr>
              <w:t>13 000,00</w:t>
            </w:r>
          </w:p>
        </w:tc>
      </w:tr>
      <w:tr w:rsidR="00F10113">
        <w:tc>
          <w:tcPr>
            <w:tcW w:w="2132" w:type="dxa"/>
            <w:tcBorders>
              <w:left w:val="double" w:sz="4" w:space="0" w:color="auto"/>
              <w:right w:val="double" w:sz="4" w:space="0" w:color="auto"/>
            </w:tcBorders>
          </w:tcPr>
          <w:p w:rsidR="00F10113" w:rsidRDefault="00F10113">
            <w:pPr>
              <w:jc w:val="center"/>
              <w:rPr>
                <w:sz w:val="24"/>
              </w:rPr>
            </w:pPr>
            <w:r>
              <w:rPr>
                <w:sz w:val="24"/>
              </w:rPr>
              <w:t>1003</w:t>
            </w:r>
          </w:p>
        </w:tc>
        <w:tc>
          <w:tcPr>
            <w:tcW w:w="2796" w:type="dxa"/>
            <w:tcBorders>
              <w:left w:val="nil"/>
              <w:right w:val="double" w:sz="4" w:space="0" w:color="auto"/>
            </w:tcBorders>
          </w:tcPr>
          <w:p w:rsidR="00F10113" w:rsidRDefault="00F10113">
            <w:pPr>
              <w:rPr>
                <w:sz w:val="24"/>
              </w:rPr>
            </w:pPr>
            <w:r>
              <w:rPr>
                <w:sz w:val="24"/>
              </w:rPr>
              <w:t>Брус (дуб)</w:t>
            </w:r>
          </w:p>
        </w:tc>
        <w:tc>
          <w:tcPr>
            <w:tcW w:w="1701" w:type="dxa"/>
            <w:tcBorders>
              <w:left w:val="nil"/>
              <w:right w:val="double" w:sz="4" w:space="0" w:color="auto"/>
            </w:tcBorders>
          </w:tcPr>
          <w:p w:rsidR="00F10113" w:rsidRDefault="00F10113">
            <w:pPr>
              <w:jc w:val="center"/>
              <w:rPr>
                <w:sz w:val="24"/>
              </w:rPr>
            </w:pPr>
            <w:r>
              <w:rPr>
                <w:sz w:val="24"/>
              </w:rPr>
              <w:t>метр куб</w:t>
            </w:r>
          </w:p>
        </w:tc>
        <w:tc>
          <w:tcPr>
            <w:tcW w:w="1899" w:type="dxa"/>
            <w:tcBorders>
              <w:left w:val="nil"/>
              <w:right w:val="double" w:sz="4" w:space="0" w:color="auto"/>
            </w:tcBorders>
          </w:tcPr>
          <w:p w:rsidR="00F10113" w:rsidRDefault="00F10113">
            <w:pPr>
              <w:jc w:val="right"/>
              <w:rPr>
                <w:sz w:val="24"/>
              </w:rPr>
            </w:pPr>
            <w:r>
              <w:rPr>
                <w:sz w:val="24"/>
              </w:rPr>
              <w:t>16 000,00</w:t>
            </w:r>
          </w:p>
        </w:tc>
      </w:tr>
      <w:tr w:rsidR="00F10113">
        <w:tc>
          <w:tcPr>
            <w:tcW w:w="2132" w:type="dxa"/>
            <w:tcBorders>
              <w:left w:val="double" w:sz="4" w:space="0" w:color="auto"/>
              <w:right w:val="double" w:sz="4" w:space="0" w:color="auto"/>
            </w:tcBorders>
          </w:tcPr>
          <w:p w:rsidR="00F10113" w:rsidRDefault="00F10113">
            <w:pPr>
              <w:jc w:val="center"/>
              <w:rPr>
                <w:sz w:val="24"/>
              </w:rPr>
            </w:pPr>
            <w:r>
              <w:rPr>
                <w:sz w:val="24"/>
              </w:rPr>
              <w:t>1004</w:t>
            </w:r>
          </w:p>
        </w:tc>
        <w:tc>
          <w:tcPr>
            <w:tcW w:w="2796" w:type="dxa"/>
            <w:tcBorders>
              <w:left w:val="nil"/>
              <w:right w:val="double" w:sz="4" w:space="0" w:color="auto"/>
            </w:tcBorders>
          </w:tcPr>
          <w:p w:rsidR="00F10113" w:rsidRDefault="00F10113">
            <w:pPr>
              <w:rPr>
                <w:sz w:val="24"/>
              </w:rPr>
            </w:pPr>
            <w:r>
              <w:rPr>
                <w:sz w:val="24"/>
              </w:rPr>
              <w:t>Брус (бук)</w:t>
            </w:r>
          </w:p>
        </w:tc>
        <w:tc>
          <w:tcPr>
            <w:tcW w:w="1701" w:type="dxa"/>
            <w:tcBorders>
              <w:left w:val="nil"/>
              <w:right w:val="double" w:sz="4" w:space="0" w:color="auto"/>
            </w:tcBorders>
          </w:tcPr>
          <w:p w:rsidR="00F10113" w:rsidRDefault="00F10113">
            <w:pPr>
              <w:jc w:val="center"/>
              <w:rPr>
                <w:sz w:val="24"/>
              </w:rPr>
            </w:pPr>
            <w:r>
              <w:rPr>
                <w:sz w:val="24"/>
              </w:rPr>
              <w:t>метр куб</w:t>
            </w:r>
          </w:p>
        </w:tc>
        <w:tc>
          <w:tcPr>
            <w:tcW w:w="1899" w:type="dxa"/>
            <w:tcBorders>
              <w:left w:val="nil"/>
              <w:right w:val="double" w:sz="4" w:space="0" w:color="auto"/>
            </w:tcBorders>
          </w:tcPr>
          <w:p w:rsidR="00F10113" w:rsidRDefault="00F10113">
            <w:pPr>
              <w:jc w:val="right"/>
              <w:rPr>
                <w:sz w:val="24"/>
              </w:rPr>
            </w:pPr>
            <w:r>
              <w:rPr>
                <w:sz w:val="24"/>
              </w:rPr>
              <w:t>12 500,00</w:t>
            </w:r>
          </w:p>
        </w:tc>
      </w:tr>
      <w:tr w:rsidR="00F10113">
        <w:tc>
          <w:tcPr>
            <w:tcW w:w="2132" w:type="dxa"/>
            <w:tcBorders>
              <w:left w:val="double" w:sz="4" w:space="0" w:color="auto"/>
              <w:bottom w:val="double" w:sz="4" w:space="0" w:color="auto"/>
              <w:right w:val="double" w:sz="4" w:space="0" w:color="auto"/>
            </w:tcBorders>
          </w:tcPr>
          <w:p w:rsidR="00F10113" w:rsidRDefault="00F10113">
            <w:pPr>
              <w:jc w:val="center"/>
              <w:rPr>
                <w:sz w:val="24"/>
              </w:rPr>
            </w:pPr>
            <w:r>
              <w:rPr>
                <w:sz w:val="24"/>
              </w:rPr>
              <w:t>1005</w:t>
            </w:r>
          </w:p>
        </w:tc>
        <w:tc>
          <w:tcPr>
            <w:tcW w:w="2796" w:type="dxa"/>
            <w:tcBorders>
              <w:left w:val="nil"/>
              <w:bottom w:val="double" w:sz="4" w:space="0" w:color="auto"/>
              <w:right w:val="double" w:sz="4" w:space="0" w:color="auto"/>
            </w:tcBorders>
          </w:tcPr>
          <w:p w:rsidR="00F10113" w:rsidRDefault="00F10113">
            <w:pPr>
              <w:rPr>
                <w:sz w:val="24"/>
              </w:rPr>
            </w:pPr>
            <w:r>
              <w:rPr>
                <w:sz w:val="24"/>
              </w:rPr>
              <w:t>Клей</w:t>
            </w:r>
          </w:p>
        </w:tc>
        <w:tc>
          <w:tcPr>
            <w:tcW w:w="1701" w:type="dxa"/>
            <w:tcBorders>
              <w:left w:val="nil"/>
              <w:bottom w:val="double" w:sz="4" w:space="0" w:color="auto"/>
              <w:right w:val="double" w:sz="4" w:space="0" w:color="auto"/>
            </w:tcBorders>
          </w:tcPr>
          <w:p w:rsidR="00F10113" w:rsidRDefault="00F10113">
            <w:pPr>
              <w:jc w:val="center"/>
              <w:rPr>
                <w:sz w:val="24"/>
              </w:rPr>
            </w:pPr>
            <w:r>
              <w:rPr>
                <w:sz w:val="24"/>
              </w:rPr>
              <w:t>литр</w:t>
            </w:r>
          </w:p>
        </w:tc>
        <w:tc>
          <w:tcPr>
            <w:tcW w:w="1899" w:type="dxa"/>
            <w:tcBorders>
              <w:left w:val="nil"/>
              <w:bottom w:val="double" w:sz="4" w:space="0" w:color="auto"/>
              <w:right w:val="double" w:sz="4" w:space="0" w:color="auto"/>
            </w:tcBorders>
          </w:tcPr>
          <w:p w:rsidR="00F10113" w:rsidRDefault="00F10113">
            <w:pPr>
              <w:jc w:val="right"/>
              <w:rPr>
                <w:sz w:val="24"/>
              </w:rPr>
            </w:pPr>
            <w:r>
              <w:rPr>
                <w:sz w:val="24"/>
              </w:rPr>
              <w:t>120,00</w:t>
            </w:r>
          </w:p>
        </w:tc>
      </w:tr>
    </w:tbl>
    <w:p w:rsidR="00F10113" w:rsidRDefault="00F10113">
      <w:pPr>
        <w:jc w:val="both"/>
        <w:rPr>
          <w:b/>
          <w:sz w:val="24"/>
        </w:rPr>
      </w:pPr>
    </w:p>
    <w:p w:rsidR="00F10113" w:rsidRDefault="00F10113"/>
    <w:p w:rsidR="00F10113" w:rsidRDefault="00F10113">
      <w:pPr>
        <w:jc w:val="both"/>
        <w:rPr>
          <w:sz w:val="24"/>
        </w:rPr>
      </w:pPr>
      <w:r>
        <w:rPr>
          <w:sz w:val="24"/>
        </w:rPr>
        <w:t>4.2. Расшифровка остатка по счету 10 «Материалы» субсчет 1 «Сырье и основные материалы» на 1.12.2004 года приведена в таблице № 6.</w:t>
      </w:r>
    </w:p>
    <w:p w:rsidR="00F10113" w:rsidRDefault="00F10113">
      <w:pPr>
        <w:jc w:val="right"/>
        <w:rPr>
          <w:sz w:val="24"/>
        </w:rPr>
      </w:pPr>
      <w:r>
        <w:rPr>
          <w:sz w:val="24"/>
        </w:rPr>
        <w:t>Таблица № 6.</w:t>
      </w:r>
    </w:p>
    <w:p w:rsidR="00F10113" w:rsidRDefault="00F10113">
      <w:pPr>
        <w:jc w:val="center"/>
        <w:rPr>
          <w:sz w:val="24"/>
        </w:rPr>
      </w:pPr>
      <w:r>
        <w:rPr>
          <w:sz w:val="24"/>
        </w:rPr>
        <w:t>Расшифровка остатка по счету 10 «Материалы» субсчет 1 «Сырье и основные материалы» по состоянию на 1.12.2004 года.</w:t>
      </w:r>
    </w:p>
    <w:p w:rsidR="00F10113" w:rsidRDefault="00F10113">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8"/>
        <w:gridCol w:w="1267"/>
        <w:gridCol w:w="1473"/>
        <w:gridCol w:w="1800"/>
        <w:gridCol w:w="1557"/>
        <w:gridCol w:w="1431"/>
      </w:tblGrid>
      <w:tr w:rsidR="00F10113">
        <w:tc>
          <w:tcPr>
            <w:tcW w:w="2048" w:type="dxa"/>
          </w:tcPr>
          <w:p w:rsidR="00F10113" w:rsidRDefault="00F10113">
            <w:pPr>
              <w:rPr>
                <w:i/>
                <w:sz w:val="24"/>
              </w:rPr>
            </w:pPr>
            <w:r>
              <w:rPr>
                <w:i/>
                <w:sz w:val="24"/>
              </w:rPr>
              <w:t>Наименование материала</w:t>
            </w:r>
          </w:p>
        </w:tc>
        <w:tc>
          <w:tcPr>
            <w:tcW w:w="1267" w:type="dxa"/>
          </w:tcPr>
          <w:p w:rsidR="00F10113" w:rsidRDefault="00F10113">
            <w:pPr>
              <w:rPr>
                <w:i/>
                <w:sz w:val="24"/>
              </w:rPr>
            </w:pPr>
            <w:r>
              <w:rPr>
                <w:i/>
                <w:sz w:val="24"/>
              </w:rPr>
              <w:t>Единица измерения</w:t>
            </w:r>
          </w:p>
        </w:tc>
        <w:tc>
          <w:tcPr>
            <w:tcW w:w="1473" w:type="dxa"/>
          </w:tcPr>
          <w:p w:rsidR="00F10113" w:rsidRDefault="00F10113">
            <w:pPr>
              <w:rPr>
                <w:i/>
                <w:sz w:val="24"/>
              </w:rPr>
            </w:pPr>
            <w:r>
              <w:rPr>
                <w:i/>
                <w:sz w:val="24"/>
              </w:rPr>
              <w:t>Количество</w:t>
            </w:r>
          </w:p>
        </w:tc>
        <w:tc>
          <w:tcPr>
            <w:tcW w:w="1800" w:type="dxa"/>
          </w:tcPr>
          <w:p w:rsidR="00F10113" w:rsidRDefault="00F10113">
            <w:pPr>
              <w:rPr>
                <w:i/>
                <w:sz w:val="24"/>
              </w:rPr>
            </w:pPr>
            <w:r>
              <w:rPr>
                <w:i/>
                <w:sz w:val="24"/>
              </w:rPr>
              <w:t>Учетная цена единицы</w:t>
            </w:r>
          </w:p>
        </w:tc>
        <w:tc>
          <w:tcPr>
            <w:tcW w:w="1557" w:type="dxa"/>
          </w:tcPr>
          <w:p w:rsidR="00F10113" w:rsidRDefault="00F10113">
            <w:pPr>
              <w:rPr>
                <w:i/>
                <w:sz w:val="24"/>
              </w:rPr>
            </w:pPr>
            <w:r>
              <w:rPr>
                <w:i/>
                <w:sz w:val="24"/>
              </w:rPr>
              <w:t>Сумма, руб.</w:t>
            </w:r>
          </w:p>
        </w:tc>
        <w:tc>
          <w:tcPr>
            <w:tcW w:w="1431" w:type="dxa"/>
          </w:tcPr>
          <w:p w:rsidR="00F10113" w:rsidRDefault="00F10113">
            <w:pPr>
              <w:rPr>
                <w:i/>
                <w:sz w:val="24"/>
              </w:rPr>
            </w:pPr>
            <w:r>
              <w:rPr>
                <w:i/>
                <w:sz w:val="24"/>
              </w:rPr>
              <w:t>Сумма отклонений</w:t>
            </w:r>
          </w:p>
        </w:tc>
      </w:tr>
      <w:tr w:rsidR="00F10113">
        <w:tc>
          <w:tcPr>
            <w:tcW w:w="2048" w:type="dxa"/>
          </w:tcPr>
          <w:p w:rsidR="00F10113" w:rsidRDefault="00F10113">
            <w:pPr>
              <w:jc w:val="center"/>
            </w:pPr>
            <w:r>
              <w:t>1</w:t>
            </w:r>
          </w:p>
        </w:tc>
        <w:tc>
          <w:tcPr>
            <w:tcW w:w="1267" w:type="dxa"/>
          </w:tcPr>
          <w:p w:rsidR="00F10113" w:rsidRDefault="00F10113">
            <w:pPr>
              <w:jc w:val="center"/>
            </w:pPr>
            <w:r>
              <w:t>2</w:t>
            </w:r>
          </w:p>
        </w:tc>
        <w:tc>
          <w:tcPr>
            <w:tcW w:w="1473" w:type="dxa"/>
          </w:tcPr>
          <w:p w:rsidR="00F10113" w:rsidRDefault="00F10113">
            <w:pPr>
              <w:jc w:val="center"/>
            </w:pPr>
            <w:r>
              <w:t>3</w:t>
            </w:r>
          </w:p>
        </w:tc>
        <w:tc>
          <w:tcPr>
            <w:tcW w:w="1800" w:type="dxa"/>
          </w:tcPr>
          <w:p w:rsidR="00F10113" w:rsidRDefault="00F10113">
            <w:pPr>
              <w:jc w:val="center"/>
            </w:pPr>
            <w:r>
              <w:t>4</w:t>
            </w:r>
          </w:p>
        </w:tc>
        <w:tc>
          <w:tcPr>
            <w:tcW w:w="1557" w:type="dxa"/>
          </w:tcPr>
          <w:p w:rsidR="00F10113" w:rsidRDefault="00F10113">
            <w:pPr>
              <w:jc w:val="center"/>
            </w:pPr>
            <w:r>
              <w:t>5</w:t>
            </w:r>
          </w:p>
        </w:tc>
        <w:tc>
          <w:tcPr>
            <w:tcW w:w="1431" w:type="dxa"/>
          </w:tcPr>
          <w:p w:rsidR="00F10113" w:rsidRDefault="00F10113">
            <w:pPr>
              <w:jc w:val="center"/>
              <w:rPr>
                <w:lang w:val="en-US"/>
              </w:rPr>
            </w:pPr>
            <w:r>
              <w:rPr>
                <w:lang w:val="en-US"/>
              </w:rPr>
              <w:t>6</w:t>
            </w:r>
          </w:p>
        </w:tc>
      </w:tr>
      <w:tr w:rsidR="00F10113">
        <w:tc>
          <w:tcPr>
            <w:tcW w:w="2048" w:type="dxa"/>
          </w:tcPr>
          <w:p w:rsidR="00F10113" w:rsidRDefault="00F10113">
            <w:pPr>
              <w:rPr>
                <w:sz w:val="24"/>
              </w:rPr>
            </w:pPr>
            <w:r>
              <w:rPr>
                <w:sz w:val="24"/>
              </w:rPr>
              <w:t>Доска обрезная (дуб)</w:t>
            </w:r>
          </w:p>
        </w:tc>
        <w:tc>
          <w:tcPr>
            <w:tcW w:w="1267" w:type="dxa"/>
          </w:tcPr>
          <w:p w:rsidR="00F10113" w:rsidRDefault="00F10113">
            <w:pPr>
              <w:jc w:val="center"/>
              <w:rPr>
                <w:sz w:val="24"/>
              </w:rPr>
            </w:pPr>
            <w:r>
              <w:rPr>
                <w:sz w:val="24"/>
              </w:rPr>
              <w:t>метр куб</w:t>
            </w:r>
          </w:p>
        </w:tc>
        <w:tc>
          <w:tcPr>
            <w:tcW w:w="1473" w:type="dxa"/>
          </w:tcPr>
          <w:p w:rsidR="00F10113" w:rsidRDefault="00F10113">
            <w:pPr>
              <w:jc w:val="center"/>
              <w:rPr>
                <w:sz w:val="24"/>
              </w:rPr>
            </w:pPr>
            <w:r>
              <w:rPr>
                <w:sz w:val="24"/>
              </w:rPr>
              <w:t>1</w:t>
            </w:r>
          </w:p>
        </w:tc>
        <w:tc>
          <w:tcPr>
            <w:tcW w:w="1800" w:type="dxa"/>
          </w:tcPr>
          <w:p w:rsidR="00F10113" w:rsidRDefault="00F10113">
            <w:pPr>
              <w:jc w:val="right"/>
              <w:rPr>
                <w:sz w:val="24"/>
              </w:rPr>
            </w:pPr>
            <w:r>
              <w:rPr>
                <w:sz w:val="24"/>
              </w:rPr>
              <w:t>17 000,00</w:t>
            </w:r>
          </w:p>
        </w:tc>
        <w:tc>
          <w:tcPr>
            <w:tcW w:w="1557" w:type="dxa"/>
          </w:tcPr>
          <w:p w:rsidR="00F10113" w:rsidRDefault="00F10113">
            <w:pPr>
              <w:jc w:val="right"/>
              <w:rPr>
                <w:sz w:val="24"/>
              </w:rPr>
            </w:pPr>
            <w:r>
              <w:rPr>
                <w:sz w:val="24"/>
              </w:rPr>
              <w:t>17 000,00</w:t>
            </w:r>
          </w:p>
        </w:tc>
        <w:tc>
          <w:tcPr>
            <w:tcW w:w="1431" w:type="dxa"/>
          </w:tcPr>
          <w:p w:rsidR="00F10113" w:rsidRDefault="00F10113">
            <w:pPr>
              <w:jc w:val="right"/>
              <w:rPr>
                <w:sz w:val="24"/>
              </w:rPr>
            </w:pPr>
            <w:r>
              <w:rPr>
                <w:sz w:val="24"/>
              </w:rPr>
              <w:t>40,00</w:t>
            </w:r>
          </w:p>
        </w:tc>
      </w:tr>
      <w:tr w:rsidR="00F10113">
        <w:tc>
          <w:tcPr>
            <w:tcW w:w="2048" w:type="dxa"/>
          </w:tcPr>
          <w:p w:rsidR="00F10113" w:rsidRDefault="00F10113">
            <w:pPr>
              <w:rPr>
                <w:sz w:val="24"/>
              </w:rPr>
            </w:pPr>
            <w:r>
              <w:rPr>
                <w:sz w:val="24"/>
              </w:rPr>
              <w:t>Доска обрезная (бук)</w:t>
            </w:r>
          </w:p>
        </w:tc>
        <w:tc>
          <w:tcPr>
            <w:tcW w:w="1267" w:type="dxa"/>
          </w:tcPr>
          <w:p w:rsidR="00F10113" w:rsidRDefault="00F10113">
            <w:pPr>
              <w:jc w:val="center"/>
              <w:rPr>
                <w:sz w:val="24"/>
              </w:rPr>
            </w:pPr>
            <w:r>
              <w:rPr>
                <w:sz w:val="24"/>
              </w:rPr>
              <w:t>метр куб</w:t>
            </w:r>
          </w:p>
        </w:tc>
        <w:tc>
          <w:tcPr>
            <w:tcW w:w="1473" w:type="dxa"/>
          </w:tcPr>
          <w:p w:rsidR="00F10113" w:rsidRDefault="00F10113">
            <w:pPr>
              <w:jc w:val="center"/>
              <w:rPr>
                <w:sz w:val="24"/>
              </w:rPr>
            </w:pPr>
            <w:r>
              <w:rPr>
                <w:sz w:val="24"/>
              </w:rPr>
              <w:t>1</w:t>
            </w:r>
          </w:p>
        </w:tc>
        <w:tc>
          <w:tcPr>
            <w:tcW w:w="1800" w:type="dxa"/>
          </w:tcPr>
          <w:p w:rsidR="00F10113" w:rsidRDefault="00F10113">
            <w:pPr>
              <w:jc w:val="right"/>
              <w:rPr>
                <w:sz w:val="24"/>
              </w:rPr>
            </w:pPr>
            <w:r>
              <w:rPr>
                <w:sz w:val="24"/>
              </w:rPr>
              <w:t>13 000,00</w:t>
            </w:r>
          </w:p>
        </w:tc>
        <w:tc>
          <w:tcPr>
            <w:tcW w:w="1557" w:type="dxa"/>
          </w:tcPr>
          <w:p w:rsidR="00F10113" w:rsidRDefault="00F10113">
            <w:pPr>
              <w:jc w:val="right"/>
              <w:rPr>
                <w:sz w:val="24"/>
              </w:rPr>
            </w:pPr>
            <w:r>
              <w:rPr>
                <w:sz w:val="24"/>
              </w:rPr>
              <w:t>13 000,00</w:t>
            </w:r>
          </w:p>
        </w:tc>
        <w:tc>
          <w:tcPr>
            <w:tcW w:w="1431" w:type="dxa"/>
          </w:tcPr>
          <w:p w:rsidR="00F10113" w:rsidRDefault="00F10113">
            <w:pPr>
              <w:jc w:val="right"/>
              <w:rPr>
                <w:sz w:val="24"/>
              </w:rPr>
            </w:pPr>
            <w:r>
              <w:rPr>
                <w:sz w:val="24"/>
              </w:rPr>
              <w:t>42,00</w:t>
            </w:r>
          </w:p>
        </w:tc>
      </w:tr>
      <w:tr w:rsidR="00F10113">
        <w:tc>
          <w:tcPr>
            <w:tcW w:w="2048" w:type="dxa"/>
          </w:tcPr>
          <w:p w:rsidR="00F10113" w:rsidRDefault="00F10113">
            <w:pPr>
              <w:rPr>
                <w:sz w:val="24"/>
              </w:rPr>
            </w:pPr>
            <w:r>
              <w:rPr>
                <w:sz w:val="24"/>
              </w:rPr>
              <w:t>Брус (дуб)</w:t>
            </w:r>
          </w:p>
        </w:tc>
        <w:tc>
          <w:tcPr>
            <w:tcW w:w="1267" w:type="dxa"/>
          </w:tcPr>
          <w:p w:rsidR="00F10113" w:rsidRDefault="00F10113">
            <w:pPr>
              <w:jc w:val="center"/>
              <w:rPr>
                <w:sz w:val="24"/>
              </w:rPr>
            </w:pPr>
            <w:r>
              <w:rPr>
                <w:sz w:val="24"/>
              </w:rPr>
              <w:t>метр куб</w:t>
            </w:r>
          </w:p>
        </w:tc>
        <w:tc>
          <w:tcPr>
            <w:tcW w:w="1473" w:type="dxa"/>
          </w:tcPr>
          <w:p w:rsidR="00F10113" w:rsidRDefault="00F10113">
            <w:pPr>
              <w:jc w:val="center"/>
              <w:rPr>
                <w:sz w:val="24"/>
              </w:rPr>
            </w:pPr>
            <w:r>
              <w:rPr>
                <w:sz w:val="24"/>
              </w:rPr>
              <w:t>1</w:t>
            </w:r>
          </w:p>
        </w:tc>
        <w:tc>
          <w:tcPr>
            <w:tcW w:w="1800" w:type="dxa"/>
          </w:tcPr>
          <w:p w:rsidR="00F10113" w:rsidRDefault="00F10113">
            <w:pPr>
              <w:jc w:val="right"/>
              <w:rPr>
                <w:sz w:val="24"/>
              </w:rPr>
            </w:pPr>
            <w:r>
              <w:rPr>
                <w:sz w:val="24"/>
              </w:rPr>
              <w:t>16 000,00</w:t>
            </w:r>
          </w:p>
        </w:tc>
        <w:tc>
          <w:tcPr>
            <w:tcW w:w="1557" w:type="dxa"/>
          </w:tcPr>
          <w:p w:rsidR="00F10113" w:rsidRDefault="00F10113">
            <w:pPr>
              <w:jc w:val="right"/>
              <w:rPr>
                <w:sz w:val="24"/>
              </w:rPr>
            </w:pPr>
            <w:r>
              <w:rPr>
                <w:sz w:val="24"/>
              </w:rPr>
              <w:t>16 000,00</w:t>
            </w:r>
          </w:p>
        </w:tc>
        <w:tc>
          <w:tcPr>
            <w:tcW w:w="1431" w:type="dxa"/>
          </w:tcPr>
          <w:p w:rsidR="00F10113" w:rsidRDefault="00F10113">
            <w:pPr>
              <w:jc w:val="right"/>
              <w:rPr>
                <w:sz w:val="24"/>
              </w:rPr>
            </w:pPr>
            <w:r>
              <w:rPr>
                <w:sz w:val="24"/>
              </w:rPr>
              <w:t>18,00</w:t>
            </w:r>
          </w:p>
        </w:tc>
      </w:tr>
      <w:tr w:rsidR="00F10113">
        <w:tc>
          <w:tcPr>
            <w:tcW w:w="2048" w:type="dxa"/>
          </w:tcPr>
          <w:p w:rsidR="00F10113" w:rsidRDefault="00F10113">
            <w:pPr>
              <w:rPr>
                <w:sz w:val="24"/>
              </w:rPr>
            </w:pPr>
            <w:r>
              <w:rPr>
                <w:sz w:val="24"/>
              </w:rPr>
              <w:t>Брус (бук)</w:t>
            </w:r>
          </w:p>
        </w:tc>
        <w:tc>
          <w:tcPr>
            <w:tcW w:w="1267" w:type="dxa"/>
          </w:tcPr>
          <w:p w:rsidR="00F10113" w:rsidRDefault="00F10113">
            <w:pPr>
              <w:jc w:val="center"/>
              <w:rPr>
                <w:sz w:val="24"/>
              </w:rPr>
            </w:pPr>
            <w:r>
              <w:rPr>
                <w:sz w:val="24"/>
              </w:rPr>
              <w:t>метр куб</w:t>
            </w:r>
          </w:p>
        </w:tc>
        <w:tc>
          <w:tcPr>
            <w:tcW w:w="1473" w:type="dxa"/>
          </w:tcPr>
          <w:p w:rsidR="00F10113" w:rsidRDefault="00F10113">
            <w:pPr>
              <w:jc w:val="center"/>
              <w:rPr>
                <w:sz w:val="24"/>
              </w:rPr>
            </w:pPr>
            <w:r>
              <w:rPr>
                <w:sz w:val="24"/>
              </w:rPr>
              <w:t>1</w:t>
            </w:r>
          </w:p>
        </w:tc>
        <w:tc>
          <w:tcPr>
            <w:tcW w:w="1800" w:type="dxa"/>
          </w:tcPr>
          <w:p w:rsidR="00F10113" w:rsidRDefault="00F10113">
            <w:pPr>
              <w:jc w:val="right"/>
              <w:rPr>
                <w:sz w:val="24"/>
              </w:rPr>
            </w:pPr>
            <w:r>
              <w:rPr>
                <w:sz w:val="24"/>
              </w:rPr>
              <w:t>12 500,00</w:t>
            </w:r>
          </w:p>
        </w:tc>
        <w:tc>
          <w:tcPr>
            <w:tcW w:w="1557" w:type="dxa"/>
          </w:tcPr>
          <w:p w:rsidR="00F10113" w:rsidRDefault="00F10113">
            <w:pPr>
              <w:jc w:val="right"/>
              <w:rPr>
                <w:sz w:val="24"/>
              </w:rPr>
            </w:pPr>
            <w:r>
              <w:rPr>
                <w:sz w:val="24"/>
              </w:rPr>
              <w:t>12 500,00</w:t>
            </w:r>
          </w:p>
        </w:tc>
        <w:tc>
          <w:tcPr>
            <w:tcW w:w="1431" w:type="dxa"/>
          </w:tcPr>
          <w:p w:rsidR="00F10113" w:rsidRDefault="00F10113">
            <w:pPr>
              <w:jc w:val="right"/>
              <w:rPr>
                <w:sz w:val="24"/>
              </w:rPr>
            </w:pPr>
            <w:r>
              <w:rPr>
                <w:sz w:val="24"/>
              </w:rPr>
              <w:t>20,00</w:t>
            </w:r>
          </w:p>
        </w:tc>
      </w:tr>
      <w:tr w:rsidR="00F10113">
        <w:tc>
          <w:tcPr>
            <w:tcW w:w="2048" w:type="dxa"/>
          </w:tcPr>
          <w:p w:rsidR="00F10113" w:rsidRDefault="00F10113">
            <w:pPr>
              <w:rPr>
                <w:sz w:val="24"/>
              </w:rPr>
            </w:pPr>
            <w:r>
              <w:rPr>
                <w:sz w:val="24"/>
              </w:rPr>
              <w:t>Клей</w:t>
            </w:r>
          </w:p>
        </w:tc>
        <w:tc>
          <w:tcPr>
            <w:tcW w:w="1267" w:type="dxa"/>
          </w:tcPr>
          <w:p w:rsidR="00F10113" w:rsidRDefault="00F10113">
            <w:pPr>
              <w:jc w:val="center"/>
              <w:rPr>
                <w:sz w:val="24"/>
              </w:rPr>
            </w:pPr>
            <w:r>
              <w:rPr>
                <w:sz w:val="24"/>
              </w:rPr>
              <w:t>литр</w:t>
            </w:r>
          </w:p>
        </w:tc>
        <w:tc>
          <w:tcPr>
            <w:tcW w:w="1473" w:type="dxa"/>
          </w:tcPr>
          <w:p w:rsidR="00F10113" w:rsidRDefault="00F10113">
            <w:pPr>
              <w:jc w:val="center"/>
              <w:rPr>
                <w:sz w:val="24"/>
              </w:rPr>
            </w:pPr>
            <w:r>
              <w:rPr>
                <w:sz w:val="24"/>
              </w:rPr>
              <w:t>5</w:t>
            </w:r>
          </w:p>
        </w:tc>
        <w:tc>
          <w:tcPr>
            <w:tcW w:w="1800" w:type="dxa"/>
          </w:tcPr>
          <w:p w:rsidR="00F10113" w:rsidRDefault="00F10113">
            <w:pPr>
              <w:jc w:val="right"/>
              <w:rPr>
                <w:sz w:val="24"/>
              </w:rPr>
            </w:pPr>
            <w:r>
              <w:rPr>
                <w:sz w:val="24"/>
              </w:rPr>
              <w:t>120,00</w:t>
            </w:r>
          </w:p>
        </w:tc>
        <w:tc>
          <w:tcPr>
            <w:tcW w:w="1557" w:type="dxa"/>
          </w:tcPr>
          <w:p w:rsidR="00F10113" w:rsidRDefault="00F10113">
            <w:pPr>
              <w:jc w:val="right"/>
              <w:rPr>
                <w:sz w:val="24"/>
              </w:rPr>
            </w:pPr>
            <w:r>
              <w:rPr>
                <w:sz w:val="24"/>
              </w:rPr>
              <w:t>600,00</w:t>
            </w:r>
          </w:p>
        </w:tc>
        <w:tc>
          <w:tcPr>
            <w:tcW w:w="1431" w:type="dxa"/>
          </w:tcPr>
          <w:p w:rsidR="00F10113" w:rsidRDefault="00F10113">
            <w:pPr>
              <w:jc w:val="right"/>
              <w:rPr>
                <w:sz w:val="24"/>
              </w:rPr>
            </w:pPr>
          </w:p>
        </w:tc>
      </w:tr>
      <w:tr w:rsidR="00F10113">
        <w:tc>
          <w:tcPr>
            <w:tcW w:w="2048" w:type="dxa"/>
          </w:tcPr>
          <w:p w:rsidR="00F10113" w:rsidRDefault="00F10113">
            <w:pPr>
              <w:rPr>
                <w:i/>
                <w:sz w:val="24"/>
              </w:rPr>
            </w:pPr>
            <w:r>
              <w:rPr>
                <w:i/>
                <w:sz w:val="24"/>
              </w:rPr>
              <w:t>Итого</w:t>
            </w:r>
          </w:p>
        </w:tc>
        <w:tc>
          <w:tcPr>
            <w:tcW w:w="1267" w:type="dxa"/>
          </w:tcPr>
          <w:p w:rsidR="00F10113" w:rsidRDefault="00F10113">
            <w:pPr>
              <w:rPr>
                <w:sz w:val="24"/>
              </w:rPr>
            </w:pPr>
          </w:p>
        </w:tc>
        <w:tc>
          <w:tcPr>
            <w:tcW w:w="1473" w:type="dxa"/>
          </w:tcPr>
          <w:p w:rsidR="00F10113" w:rsidRDefault="00F10113">
            <w:pPr>
              <w:rPr>
                <w:sz w:val="24"/>
              </w:rPr>
            </w:pPr>
          </w:p>
        </w:tc>
        <w:tc>
          <w:tcPr>
            <w:tcW w:w="1800" w:type="dxa"/>
          </w:tcPr>
          <w:p w:rsidR="00F10113" w:rsidRDefault="00F10113">
            <w:pPr>
              <w:rPr>
                <w:sz w:val="24"/>
              </w:rPr>
            </w:pPr>
          </w:p>
        </w:tc>
        <w:tc>
          <w:tcPr>
            <w:tcW w:w="1557" w:type="dxa"/>
          </w:tcPr>
          <w:p w:rsidR="00F10113" w:rsidRDefault="00F10113">
            <w:pPr>
              <w:jc w:val="right"/>
              <w:rPr>
                <w:i/>
                <w:sz w:val="24"/>
              </w:rPr>
            </w:pPr>
            <w:r>
              <w:rPr>
                <w:i/>
                <w:sz w:val="24"/>
              </w:rPr>
              <w:t>59 100,00</w:t>
            </w:r>
          </w:p>
        </w:tc>
        <w:tc>
          <w:tcPr>
            <w:tcW w:w="1431" w:type="dxa"/>
          </w:tcPr>
          <w:p w:rsidR="00F10113" w:rsidRDefault="00F10113">
            <w:pPr>
              <w:jc w:val="right"/>
              <w:rPr>
                <w:i/>
                <w:sz w:val="24"/>
              </w:rPr>
            </w:pPr>
            <w:r>
              <w:rPr>
                <w:i/>
                <w:sz w:val="24"/>
              </w:rPr>
              <w:t>120,00</w:t>
            </w:r>
          </w:p>
        </w:tc>
      </w:tr>
    </w:tbl>
    <w:p w:rsidR="00F10113" w:rsidRDefault="00F10113">
      <w:pPr>
        <w:rPr>
          <w:sz w:val="24"/>
        </w:rPr>
      </w:pPr>
    </w:p>
    <w:p w:rsidR="00F10113" w:rsidRDefault="00F10113">
      <w:pPr>
        <w:rPr>
          <w:sz w:val="24"/>
        </w:rPr>
      </w:pPr>
    </w:p>
    <w:p w:rsidR="00F10113" w:rsidRDefault="00F10113">
      <w:pPr>
        <w:rPr>
          <w:sz w:val="24"/>
        </w:rPr>
      </w:pPr>
      <w:r>
        <w:rPr>
          <w:sz w:val="24"/>
        </w:rPr>
        <w:t>4.3. Виды продукции, выпускаемой ЗАО «Монолит», приведены в таблице № 7.</w:t>
      </w:r>
    </w:p>
    <w:p w:rsidR="00F10113" w:rsidRDefault="00F10113">
      <w:pPr>
        <w:rPr>
          <w:sz w:val="24"/>
        </w:rPr>
      </w:pPr>
    </w:p>
    <w:p w:rsidR="00F10113" w:rsidRDefault="00F10113">
      <w:pPr>
        <w:jc w:val="right"/>
        <w:rPr>
          <w:sz w:val="24"/>
        </w:rPr>
      </w:pPr>
      <w:r>
        <w:rPr>
          <w:sz w:val="24"/>
        </w:rPr>
        <w:t>Таблица №7.</w:t>
      </w:r>
    </w:p>
    <w:p w:rsidR="00F10113" w:rsidRDefault="00F10113">
      <w:pPr>
        <w:jc w:val="center"/>
        <w:rPr>
          <w:sz w:val="24"/>
        </w:rPr>
      </w:pPr>
      <w:r>
        <w:rPr>
          <w:sz w:val="24"/>
        </w:rPr>
        <w:t>Виды продукции, выпускаемой ЗАО «Монолит».</w:t>
      </w:r>
    </w:p>
    <w:p w:rsidR="00F10113" w:rsidRDefault="00F10113">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4"/>
        <w:gridCol w:w="2475"/>
        <w:gridCol w:w="1309"/>
        <w:gridCol w:w="1839"/>
        <w:gridCol w:w="1941"/>
      </w:tblGrid>
      <w:tr w:rsidR="00F10113">
        <w:tc>
          <w:tcPr>
            <w:tcW w:w="2084" w:type="dxa"/>
          </w:tcPr>
          <w:p w:rsidR="00F10113" w:rsidRDefault="00F10113">
            <w:pPr>
              <w:rPr>
                <w:i/>
                <w:sz w:val="24"/>
              </w:rPr>
            </w:pPr>
            <w:r>
              <w:rPr>
                <w:i/>
                <w:sz w:val="24"/>
              </w:rPr>
              <w:t>Номенклатурный номер</w:t>
            </w:r>
          </w:p>
        </w:tc>
        <w:tc>
          <w:tcPr>
            <w:tcW w:w="2475" w:type="dxa"/>
          </w:tcPr>
          <w:p w:rsidR="00F10113" w:rsidRDefault="00F10113">
            <w:pPr>
              <w:rPr>
                <w:i/>
                <w:sz w:val="24"/>
              </w:rPr>
            </w:pPr>
            <w:r>
              <w:rPr>
                <w:i/>
                <w:sz w:val="24"/>
              </w:rPr>
              <w:t>Виды продукции</w:t>
            </w:r>
          </w:p>
        </w:tc>
        <w:tc>
          <w:tcPr>
            <w:tcW w:w="1309" w:type="dxa"/>
          </w:tcPr>
          <w:p w:rsidR="00F10113" w:rsidRDefault="00F10113">
            <w:pPr>
              <w:rPr>
                <w:i/>
                <w:sz w:val="24"/>
              </w:rPr>
            </w:pPr>
            <w:r>
              <w:rPr>
                <w:i/>
                <w:sz w:val="24"/>
              </w:rPr>
              <w:t>Единица измерения</w:t>
            </w:r>
          </w:p>
        </w:tc>
        <w:tc>
          <w:tcPr>
            <w:tcW w:w="1839" w:type="dxa"/>
          </w:tcPr>
          <w:p w:rsidR="00F10113" w:rsidRDefault="00F10113">
            <w:pPr>
              <w:rPr>
                <w:i/>
                <w:sz w:val="24"/>
              </w:rPr>
            </w:pPr>
            <w:r>
              <w:rPr>
                <w:i/>
                <w:sz w:val="24"/>
              </w:rPr>
              <w:t>Нормативная себестоимость единицы, руб.</w:t>
            </w:r>
          </w:p>
        </w:tc>
        <w:tc>
          <w:tcPr>
            <w:tcW w:w="1941" w:type="dxa"/>
          </w:tcPr>
          <w:p w:rsidR="00F10113" w:rsidRDefault="00F10113">
            <w:pPr>
              <w:rPr>
                <w:i/>
                <w:sz w:val="24"/>
              </w:rPr>
            </w:pPr>
            <w:r>
              <w:rPr>
                <w:i/>
                <w:sz w:val="24"/>
              </w:rPr>
              <w:t>Цена продажи</w:t>
            </w:r>
          </w:p>
          <w:p w:rsidR="00F10113" w:rsidRDefault="00F10113">
            <w:pPr>
              <w:rPr>
                <w:i/>
                <w:sz w:val="24"/>
              </w:rPr>
            </w:pPr>
            <w:r>
              <w:rPr>
                <w:i/>
                <w:sz w:val="24"/>
              </w:rPr>
              <w:t>(в том числе НДС), руб.</w:t>
            </w:r>
          </w:p>
        </w:tc>
      </w:tr>
      <w:tr w:rsidR="00F10113">
        <w:tc>
          <w:tcPr>
            <w:tcW w:w="2084" w:type="dxa"/>
          </w:tcPr>
          <w:p w:rsidR="00F10113" w:rsidRDefault="00F10113">
            <w:pPr>
              <w:jc w:val="center"/>
            </w:pPr>
            <w:r>
              <w:t>1</w:t>
            </w:r>
          </w:p>
        </w:tc>
        <w:tc>
          <w:tcPr>
            <w:tcW w:w="2475" w:type="dxa"/>
          </w:tcPr>
          <w:p w:rsidR="00F10113" w:rsidRDefault="00F10113">
            <w:pPr>
              <w:jc w:val="center"/>
            </w:pPr>
            <w:r>
              <w:t>2</w:t>
            </w:r>
          </w:p>
        </w:tc>
        <w:tc>
          <w:tcPr>
            <w:tcW w:w="1309" w:type="dxa"/>
          </w:tcPr>
          <w:p w:rsidR="00F10113" w:rsidRDefault="00F10113">
            <w:pPr>
              <w:jc w:val="center"/>
            </w:pPr>
            <w:r>
              <w:t>3</w:t>
            </w:r>
          </w:p>
        </w:tc>
        <w:tc>
          <w:tcPr>
            <w:tcW w:w="1839" w:type="dxa"/>
          </w:tcPr>
          <w:p w:rsidR="00F10113" w:rsidRDefault="00F10113">
            <w:pPr>
              <w:jc w:val="center"/>
            </w:pPr>
            <w:r>
              <w:t>4</w:t>
            </w:r>
          </w:p>
        </w:tc>
        <w:tc>
          <w:tcPr>
            <w:tcW w:w="1941" w:type="dxa"/>
          </w:tcPr>
          <w:p w:rsidR="00F10113" w:rsidRDefault="00F10113">
            <w:pPr>
              <w:jc w:val="center"/>
            </w:pPr>
          </w:p>
        </w:tc>
      </w:tr>
      <w:tr w:rsidR="00F10113">
        <w:tc>
          <w:tcPr>
            <w:tcW w:w="2084" w:type="dxa"/>
          </w:tcPr>
          <w:p w:rsidR="00F10113" w:rsidRDefault="00F10113">
            <w:pPr>
              <w:jc w:val="center"/>
              <w:rPr>
                <w:sz w:val="24"/>
              </w:rPr>
            </w:pPr>
            <w:r>
              <w:rPr>
                <w:sz w:val="24"/>
              </w:rPr>
              <w:t>4301</w:t>
            </w:r>
          </w:p>
        </w:tc>
        <w:tc>
          <w:tcPr>
            <w:tcW w:w="2475" w:type="dxa"/>
          </w:tcPr>
          <w:p w:rsidR="00F10113" w:rsidRDefault="00F10113">
            <w:pPr>
              <w:rPr>
                <w:sz w:val="24"/>
              </w:rPr>
            </w:pPr>
            <w:r>
              <w:rPr>
                <w:sz w:val="24"/>
              </w:rPr>
              <w:t>Межкомнатная дверь (массив дуба)</w:t>
            </w:r>
          </w:p>
        </w:tc>
        <w:tc>
          <w:tcPr>
            <w:tcW w:w="1309" w:type="dxa"/>
          </w:tcPr>
          <w:p w:rsidR="00F10113" w:rsidRDefault="00F10113">
            <w:pPr>
              <w:jc w:val="center"/>
              <w:rPr>
                <w:sz w:val="24"/>
              </w:rPr>
            </w:pPr>
            <w:r>
              <w:rPr>
                <w:sz w:val="24"/>
              </w:rPr>
              <w:t>штук</w:t>
            </w:r>
          </w:p>
        </w:tc>
        <w:tc>
          <w:tcPr>
            <w:tcW w:w="1839" w:type="dxa"/>
          </w:tcPr>
          <w:p w:rsidR="00F10113" w:rsidRDefault="00F10113">
            <w:pPr>
              <w:jc w:val="right"/>
              <w:rPr>
                <w:sz w:val="24"/>
              </w:rPr>
            </w:pPr>
            <w:r>
              <w:rPr>
                <w:sz w:val="24"/>
              </w:rPr>
              <w:t>2 791,00</w:t>
            </w:r>
          </w:p>
        </w:tc>
        <w:tc>
          <w:tcPr>
            <w:tcW w:w="1941" w:type="dxa"/>
          </w:tcPr>
          <w:p w:rsidR="00F10113" w:rsidRDefault="00F10113">
            <w:pPr>
              <w:jc w:val="right"/>
              <w:rPr>
                <w:sz w:val="24"/>
              </w:rPr>
            </w:pPr>
            <w:r>
              <w:rPr>
                <w:sz w:val="24"/>
              </w:rPr>
              <w:t>4 743,60</w:t>
            </w:r>
          </w:p>
          <w:p w:rsidR="00F10113" w:rsidRDefault="00F10113">
            <w:pPr>
              <w:jc w:val="right"/>
              <w:rPr>
                <w:sz w:val="24"/>
              </w:rPr>
            </w:pPr>
            <w:r>
              <w:rPr>
                <w:sz w:val="24"/>
              </w:rPr>
              <w:t>(НДС –  723,60)</w:t>
            </w:r>
          </w:p>
        </w:tc>
      </w:tr>
      <w:tr w:rsidR="00F10113">
        <w:tc>
          <w:tcPr>
            <w:tcW w:w="2084" w:type="dxa"/>
          </w:tcPr>
          <w:p w:rsidR="00F10113" w:rsidRDefault="00F10113">
            <w:pPr>
              <w:jc w:val="center"/>
              <w:rPr>
                <w:sz w:val="24"/>
              </w:rPr>
            </w:pPr>
            <w:r>
              <w:rPr>
                <w:sz w:val="24"/>
              </w:rPr>
              <w:t>4302</w:t>
            </w:r>
          </w:p>
        </w:tc>
        <w:tc>
          <w:tcPr>
            <w:tcW w:w="2475" w:type="dxa"/>
          </w:tcPr>
          <w:p w:rsidR="00F10113" w:rsidRDefault="00F10113">
            <w:pPr>
              <w:rPr>
                <w:sz w:val="24"/>
              </w:rPr>
            </w:pPr>
            <w:r>
              <w:rPr>
                <w:sz w:val="24"/>
              </w:rPr>
              <w:t>Межкомнатная дверь (массив бука)</w:t>
            </w:r>
          </w:p>
        </w:tc>
        <w:tc>
          <w:tcPr>
            <w:tcW w:w="1309" w:type="dxa"/>
          </w:tcPr>
          <w:p w:rsidR="00F10113" w:rsidRDefault="00F10113">
            <w:pPr>
              <w:jc w:val="center"/>
              <w:rPr>
                <w:sz w:val="24"/>
              </w:rPr>
            </w:pPr>
            <w:r>
              <w:rPr>
                <w:sz w:val="24"/>
              </w:rPr>
              <w:t>штук</w:t>
            </w:r>
          </w:p>
        </w:tc>
        <w:tc>
          <w:tcPr>
            <w:tcW w:w="1839" w:type="dxa"/>
          </w:tcPr>
          <w:p w:rsidR="00F10113" w:rsidRDefault="00F10113">
            <w:pPr>
              <w:jc w:val="right"/>
              <w:rPr>
                <w:sz w:val="24"/>
              </w:rPr>
            </w:pPr>
            <w:r>
              <w:rPr>
                <w:sz w:val="24"/>
              </w:rPr>
              <w:t>2 253,00</w:t>
            </w:r>
          </w:p>
        </w:tc>
        <w:tc>
          <w:tcPr>
            <w:tcW w:w="1941" w:type="dxa"/>
          </w:tcPr>
          <w:p w:rsidR="00F10113" w:rsidRDefault="00F10113">
            <w:pPr>
              <w:jc w:val="right"/>
              <w:rPr>
                <w:sz w:val="24"/>
              </w:rPr>
            </w:pPr>
            <w:r>
              <w:rPr>
                <w:sz w:val="24"/>
              </w:rPr>
              <w:t>4 012,00</w:t>
            </w:r>
          </w:p>
          <w:p w:rsidR="00F10113" w:rsidRDefault="00F10113">
            <w:pPr>
              <w:jc w:val="right"/>
              <w:rPr>
                <w:sz w:val="24"/>
              </w:rPr>
            </w:pPr>
            <w:r>
              <w:rPr>
                <w:sz w:val="24"/>
              </w:rPr>
              <w:t>(НДС – 612,00)</w:t>
            </w:r>
          </w:p>
        </w:tc>
      </w:tr>
    </w:tbl>
    <w:p w:rsidR="00F10113" w:rsidRDefault="00F10113">
      <w:pPr>
        <w:jc w:val="both"/>
        <w:rPr>
          <w:sz w:val="24"/>
        </w:rPr>
      </w:pPr>
      <w:r>
        <w:rPr>
          <w:sz w:val="24"/>
        </w:rPr>
        <w:t>4.4. Расшифровка остатка по счету 43 «Готовая продукция» на 1.12.2004 года приведена в таблице № 8.</w:t>
      </w:r>
    </w:p>
    <w:p w:rsidR="00F10113" w:rsidRDefault="00F10113">
      <w:pPr>
        <w:jc w:val="right"/>
        <w:rPr>
          <w:sz w:val="24"/>
        </w:rPr>
      </w:pPr>
      <w:r>
        <w:rPr>
          <w:sz w:val="24"/>
        </w:rPr>
        <w:t>Таблица № 8.</w:t>
      </w:r>
    </w:p>
    <w:p w:rsidR="00F10113" w:rsidRDefault="00F10113">
      <w:pPr>
        <w:jc w:val="center"/>
        <w:rPr>
          <w:sz w:val="24"/>
        </w:rPr>
      </w:pPr>
      <w:r>
        <w:rPr>
          <w:sz w:val="24"/>
        </w:rPr>
        <w:t>Расшифровка остатка по счету 43 «Готовая продукция» по состоянию на 1.12.2004 года.</w:t>
      </w:r>
    </w:p>
    <w:p w:rsidR="00F10113" w:rsidRDefault="00F10113">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267"/>
        <w:gridCol w:w="2373"/>
        <w:gridCol w:w="1800"/>
        <w:gridCol w:w="1760"/>
      </w:tblGrid>
      <w:tr w:rsidR="00F10113">
        <w:tc>
          <w:tcPr>
            <w:tcW w:w="2268" w:type="dxa"/>
          </w:tcPr>
          <w:p w:rsidR="00F10113" w:rsidRDefault="00F10113">
            <w:pPr>
              <w:rPr>
                <w:i/>
                <w:sz w:val="24"/>
              </w:rPr>
            </w:pPr>
            <w:r>
              <w:rPr>
                <w:i/>
                <w:sz w:val="24"/>
              </w:rPr>
              <w:t>Виды готовой продукции</w:t>
            </w:r>
          </w:p>
        </w:tc>
        <w:tc>
          <w:tcPr>
            <w:tcW w:w="1267" w:type="dxa"/>
          </w:tcPr>
          <w:p w:rsidR="00F10113" w:rsidRDefault="00F10113">
            <w:pPr>
              <w:rPr>
                <w:i/>
                <w:sz w:val="24"/>
              </w:rPr>
            </w:pPr>
            <w:r>
              <w:rPr>
                <w:i/>
                <w:sz w:val="24"/>
              </w:rPr>
              <w:t>Единица измерения</w:t>
            </w:r>
          </w:p>
        </w:tc>
        <w:tc>
          <w:tcPr>
            <w:tcW w:w="2373" w:type="dxa"/>
          </w:tcPr>
          <w:p w:rsidR="00F10113" w:rsidRDefault="00F10113">
            <w:pPr>
              <w:rPr>
                <w:i/>
                <w:sz w:val="24"/>
              </w:rPr>
            </w:pPr>
            <w:r>
              <w:rPr>
                <w:i/>
                <w:sz w:val="24"/>
              </w:rPr>
              <w:t>Нормативная себестоимость единицы, руб.</w:t>
            </w:r>
          </w:p>
        </w:tc>
        <w:tc>
          <w:tcPr>
            <w:tcW w:w="1800" w:type="dxa"/>
          </w:tcPr>
          <w:p w:rsidR="00F10113" w:rsidRDefault="00F10113">
            <w:pPr>
              <w:rPr>
                <w:i/>
                <w:sz w:val="24"/>
              </w:rPr>
            </w:pPr>
            <w:r>
              <w:rPr>
                <w:i/>
                <w:sz w:val="24"/>
              </w:rPr>
              <w:t>Количество</w:t>
            </w:r>
          </w:p>
        </w:tc>
        <w:tc>
          <w:tcPr>
            <w:tcW w:w="1760" w:type="dxa"/>
          </w:tcPr>
          <w:p w:rsidR="00F10113" w:rsidRDefault="00F10113">
            <w:pPr>
              <w:rPr>
                <w:i/>
                <w:sz w:val="24"/>
              </w:rPr>
            </w:pPr>
            <w:r>
              <w:rPr>
                <w:i/>
                <w:sz w:val="24"/>
              </w:rPr>
              <w:t>Сумма, руб.</w:t>
            </w:r>
          </w:p>
        </w:tc>
      </w:tr>
      <w:tr w:rsidR="00F10113">
        <w:tc>
          <w:tcPr>
            <w:tcW w:w="2268" w:type="dxa"/>
          </w:tcPr>
          <w:p w:rsidR="00F10113" w:rsidRDefault="00F10113">
            <w:pPr>
              <w:jc w:val="center"/>
            </w:pPr>
            <w:r>
              <w:t>1</w:t>
            </w:r>
          </w:p>
        </w:tc>
        <w:tc>
          <w:tcPr>
            <w:tcW w:w="1267" w:type="dxa"/>
          </w:tcPr>
          <w:p w:rsidR="00F10113" w:rsidRDefault="00F10113">
            <w:pPr>
              <w:jc w:val="center"/>
            </w:pPr>
            <w:r>
              <w:t>2</w:t>
            </w:r>
          </w:p>
        </w:tc>
        <w:tc>
          <w:tcPr>
            <w:tcW w:w="2373" w:type="dxa"/>
          </w:tcPr>
          <w:p w:rsidR="00F10113" w:rsidRDefault="00F10113">
            <w:pPr>
              <w:jc w:val="center"/>
            </w:pPr>
            <w:r>
              <w:t>3</w:t>
            </w:r>
          </w:p>
        </w:tc>
        <w:tc>
          <w:tcPr>
            <w:tcW w:w="1800" w:type="dxa"/>
          </w:tcPr>
          <w:p w:rsidR="00F10113" w:rsidRDefault="00F10113">
            <w:pPr>
              <w:jc w:val="center"/>
            </w:pPr>
            <w:r>
              <w:t>4</w:t>
            </w:r>
          </w:p>
        </w:tc>
        <w:tc>
          <w:tcPr>
            <w:tcW w:w="1760" w:type="dxa"/>
          </w:tcPr>
          <w:p w:rsidR="00F10113" w:rsidRDefault="00F10113">
            <w:pPr>
              <w:jc w:val="center"/>
            </w:pPr>
            <w:r>
              <w:t>5</w:t>
            </w:r>
          </w:p>
        </w:tc>
      </w:tr>
      <w:tr w:rsidR="00F10113">
        <w:tc>
          <w:tcPr>
            <w:tcW w:w="2268" w:type="dxa"/>
          </w:tcPr>
          <w:p w:rsidR="00F10113" w:rsidRDefault="00F10113">
            <w:pPr>
              <w:rPr>
                <w:sz w:val="24"/>
              </w:rPr>
            </w:pPr>
            <w:r>
              <w:rPr>
                <w:sz w:val="24"/>
              </w:rPr>
              <w:t>Межкомнатная дверь (массив дуба)</w:t>
            </w:r>
          </w:p>
        </w:tc>
        <w:tc>
          <w:tcPr>
            <w:tcW w:w="1267" w:type="dxa"/>
          </w:tcPr>
          <w:p w:rsidR="00F10113" w:rsidRDefault="00F10113">
            <w:pPr>
              <w:jc w:val="center"/>
              <w:rPr>
                <w:sz w:val="24"/>
              </w:rPr>
            </w:pPr>
            <w:r>
              <w:rPr>
                <w:sz w:val="24"/>
              </w:rPr>
              <w:t>штук</w:t>
            </w:r>
          </w:p>
        </w:tc>
        <w:tc>
          <w:tcPr>
            <w:tcW w:w="2373" w:type="dxa"/>
          </w:tcPr>
          <w:p w:rsidR="00F10113" w:rsidRDefault="00F10113">
            <w:pPr>
              <w:jc w:val="right"/>
              <w:rPr>
                <w:sz w:val="24"/>
              </w:rPr>
            </w:pPr>
            <w:r>
              <w:rPr>
                <w:sz w:val="24"/>
              </w:rPr>
              <w:t>2 791,00</w:t>
            </w:r>
          </w:p>
        </w:tc>
        <w:tc>
          <w:tcPr>
            <w:tcW w:w="1800" w:type="dxa"/>
          </w:tcPr>
          <w:p w:rsidR="00F10113" w:rsidRDefault="00F10113">
            <w:pPr>
              <w:jc w:val="center"/>
              <w:rPr>
                <w:sz w:val="24"/>
              </w:rPr>
            </w:pPr>
            <w:r>
              <w:rPr>
                <w:sz w:val="24"/>
              </w:rPr>
              <w:t>3</w:t>
            </w:r>
          </w:p>
        </w:tc>
        <w:tc>
          <w:tcPr>
            <w:tcW w:w="1760" w:type="dxa"/>
          </w:tcPr>
          <w:p w:rsidR="00F10113" w:rsidRDefault="00F10113">
            <w:pPr>
              <w:jc w:val="right"/>
              <w:rPr>
                <w:sz w:val="24"/>
              </w:rPr>
            </w:pPr>
            <w:r>
              <w:rPr>
                <w:sz w:val="24"/>
              </w:rPr>
              <w:t>8 373,00</w:t>
            </w:r>
          </w:p>
        </w:tc>
      </w:tr>
      <w:tr w:rsidR="00F10113">
        <w:tc>
          <w:tcPr>
            <w:tcW w:w="2268" w:type="dxa"/>
          </w:tcPr>
          <w:p w:rsidR="00F10113" w:rsidRDefault="00F10113">
            <w:pPr>
              <w:rPr>
                <w:sz w:val="24"/>
              </w:rPr>
            </w:pPr>
            <w:r>
              <w:rPr>
                <w:sz w:val="24"/>
              </w:rPr>
              <w:t>Межкомнатная дверь (массив бука)</w:t>
            </w:r>
          </w:p>
        </w:tc>
        <w:tc>
          <w:tcPr>
            <w:tcW w:w="1267" w:type="dxa"/>
          </w:tcPr>
          <w:p w:rsidR="00F10113" w:rsidRDefault="00F10113">
            <w:pPr>
              <w:jc w:val="center"/>
              <w:rPr>
                <w:sz w:val="24"/>
              </w:rPr>
            </w:pPr>
            <w:r>
              <w:rPr>
                <w:sz w:val="24"/>
              </w:rPr>
              <w:t>штук</w:t>
            </w:r>
          </w:p>
        </w:tc>
        <w:tc>
          <w:tcPr>
            <w:tcW w:w="2373" w:type="dxa"/>
          </w:tcPr>
          <w:p w:rsidR="00F10113" w:rsidRDefault="00F10113">
            <w:pPr>
              <w:jc w:val="right"/>
              <w:rPr>
                <w:sz w:val="24"/>
              </w:rPr>
            </w:pPr>
            <w:r>
              <w:rPr>
                <w:sz w:val="24"/>
              </w:rPr>
              <w:t>2 253,00</w:t>
            </w:r>
          </w:p>
        </w:tc>
        <w:tc>
          <w:tcPr>
            <w:tcW w:w="1800" w:type="dxa"/>
          </w:tcPr>
          <w:p w:rsidR="00F10113" w:rsidRDefault="00F10113">
            <w:pPr>
              <w:jc w:val="center"/>
              <w:rPr>
                <w:sz w:val="24"/>
              </w:rPr>
            </w:pPr>
            <w:r>
              <w:rPr>
                <w:sz w:val="24"/>
              </w:rPr>
              <w:t>3</w:t>
            </w:r>
          </w:p>
        </w:tc>
        <w:tc>
          <w:tcPr>
            <w:tcW w:w="1760" w:type="dxa"/>
          </w:tcPr>
          <w:p w:rsidR="00F10113" w:rsidRDefault="00F10113">
            <w:pPr>
              <w:jc w:val="right"/>
              <w:rPr>
                <w:sz w:val="24"/>
              </w:rPr>
            </w:pPr>
            <w:r>
              <w:rPr>
                <w:sz w:val="24"/>
              </w:rPr>
              <w:t>6 759,00</w:t>
            </w:r>
          </w:p>
        </w:tc>
      </w:tr>
      <w:tr w:rsidR="00F10113">
        <w:tc>
          <w:tcPr>
            <w:tcW w:w="2268" w:type="dxa"/>
          </w:tcPr>
          <w:p w:rsidR="00F10113" w:rsidRDefault="00F10113">
            <w:pPr>
              <w:rPr>
                <w:i/>
                <w:sz w:val="24"/>
              </w:rPr>
            </w:pPr>
            <w:r>
              <w:rPr>
                <w:i/>
                <w:sz w:val="24"/>
              </w:rPr>
              <w:t>Итого</w:t>
            </w:r>
          </w:p>
        </w:tc>
        <w:tc>
          <w:tcPr>
            <w:tcW w:w="1267" w:type="dxa"/>
          </w:tcPr>
          <w:p w:rsidR="00F10113" w:rsidRDefault="00F10113">
            <w:pPr>
              <w:jc w:val="center"/>
              <w:rPr>
                <w:i/>
                <w:sz w:val="24"/>
              </w:rPr>
            </w:pPr>
          </w:p>
        </w:tc>
        <w:tc>
          <w:tcPr>
            <w:tcW w:w="2373" w:type="dxa"/>
          </w:tcPr>
          <w:p w:rsidR="00F10113" w:rsidRDefault="00F10113">
            <w:pPr>
              <w:jc w:val="center"/>
              <w:rPr>
                <w:i/>
                <w:sz w:val="24"/>
              </w:rPr>
            </w:pPr>
          </w:p>
        </w:tc>
        <w:tc>
          <w:tcPr>
            <w:tcW w:w="1800" w:type="dxa"/>
          </w:tcPr>
          <w:p w:rsidR="00F10113" w:rsidRDefault="00F10113">
            <w:pPr>
              <w:jc w:val="center"/>
              <w:rPr>
                <w:i/>
                <w:sz w:val="24"/>
              </w:rPr>
            </w:pPr>
          </w:p>
        </w:tc>
        <w:tc>
          <w:tcPr>
            <w:tcW w:w="1760" w:type="dxa"/>
          </w:tcPr>
          <w:p w:rsidR="00F10113" w:rsidRDefault="00F10113">
            <w:pPr>
              <w:jc w:val="right"/>
              <w:rPr>
                <w:i/>
                <w:sz w:val="24"/>
              </w:rPr>
            </w:pPr>
            <w:r>
              <w:rPr>
                <w:i/>
                <w:sz w:val="24"/>
              </w:rPr>
              <w:t>15 132,00</w:t>
            </w:r>
          </w:p>
        </w:tc>
      </w:tr>
    </w:tbl>
    <w:p w:rsidR="00F10113" w:rsidRDefault="00F10113">
      <w:pPr>
        <w:rPr>
          <w:sz w:val="24"/>
        </w:rPr>
      </w:pPr>
    </w:p>
    <w:p w:rsidR="00F10113" w:rsidRDefault="00F10113">
      <w:pPr>
        <w:rPr>
          <w:sz w:val="24"/>
        </w:rPr>
      </w:pPr>
    </w:p>
    <w:p w:rsidR="00F10113" w:rsidRDefault="00F10113">
      <w:pPr>
        <w:rPr>
          <w:sz w:val="24"/>
        </w:rPr>
      </w:pPr>
    </w:p>
    <w:p w:rsidR="00F10113" w:rsidRDefault="00F10113">
      <w:pPr>
        <w:jc w:val="both"/>
        <w:rPr>
          <w:b/>
          <w:i/>
          <w:sz w:val="28"/>
        </w:rPr>
      </w:pPr>
      <w:r>
        <w:rPr>
          <w:b/>
          <w:i/>
          <w:sz w:val="28"/>
        </w:rPr>
        <w:t>5. Состав статей нормативной калькуляции неполной производственной себестоимости продукции, выпускаемой ЗАО «Монолит».</w:t>
      </w:r>
    </w:p>
    <w:p w:rsidR="00F10113" w:rsidRDefault="00F10113">
      <w:pPr>
        <w:jc w:val="both"/>
        <w:rPr>
          <w:sz w:val="24"/>
        </w:rPr>
      </w:pPr>
    </w:p>
    <w:p w:rsidR="00F10113" w:rsidRDefault="00F10113">
      <w:pPr>
        <w:jc w:val="both"/>
        <w:rPr>
          <w:sz w:val="24"/>
        </w:rPr>
      </w:pPr>
      <w:r>
        <w:rPr>
          <w:sz w:val="24"/>
        </w:rPr>
        <w:t>5.1. Состав статей нормативной калькуляции себестоимости видов продукции, выпускаемой ЗАО «Монолит», приведен в таблице 9.</w:t>
      </w:r>
    </w:p>
    <w:p w:rsidR="00F10113" w:rsidRDefault="00F10113">
      <w:pPr>
        <w:jc w:val="right"/>
        <w:rPr>
          <w:sz w:val="24"/>
        </w:rPr>
      </w:pPr>
      <w:r>
        <w:rPr>
          <w:sz w:val="24"/>
        </w:rPr>
        <w:t>Таблица 9.</w:t>
      </w:r>
    </w:p>
    <w:p w:rsidR="00F10113" w:rsidRDefault="00F10113">
      <w:pPr>
        <w:jc w:val="center"/>
        <w:rPr>
          <w:i/>
          <w:sz w:val="24"/>
        </w:rPr>
      </w:pPr>
      <w:r>
        <w:rPr>
          <w:i/>
          <w:sz w:val="24"/>
        </w:rPr>
        <w:t>Нормативная калькуляция видов продукции, выпускаемой ЗАО «Монолит».</w:t>
      </w:r>
    </w:p>
    <w:p w:rsidR="00F10113" w:rsidRDefault="00F10113">
      <w:pPr>
        <w:jc w:val="center"/>
        <w:rPr>
          <w: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08"/>
        <w:gridCol w:w="1977"/>
        <w:gridCol w:w="1895"/>
      </w:tblGrid>
      <w:tr w:rsidR="00F10113">
        <w:trPr>
          <w:cantSplit/>
          <w:trHeight w:val="140"/>
        </w:trPr>
        <w:tc>
          <w:tcPr>
            <w:tcW w:w="5508" w:type="dxa"/>
            <w:vMerge w:val="restart"/>
          </w:tcPr>
          <w:p w:rsidR="00F10113" w:rsidRDefault="00F10113">
            <w:pPr>
              <w:jc w:val="both"/>
              <w:rPr>
                <w:i/>
                <w:sz w:val="24"/>
              </w:rPr>
            </w:pPr>
            <w:r>
              <w:rPr>
                <w:i/>
                <w:sz w:val="24"/>
              </w:rPr>
              <w:t>Статьи нормативной калькуляции</w:t>
            </w:r>
          </w:p>
        </w:tc>
        <w:tc>
          <w:tcPr>
            <w:tcW w:w="3872" w:type="dxa"/>
            <w:gridSpan w:val="2"/>
          </w:tcPr>
          <w:p w:rsidR="00F10113" w:rsidRDefault="00F10113">
            <w:pPr>
              <w:jc w:val="center"/>
              <w:rPr>
                <w:i/>
                <w:sz w:val="24"/>
              </w:rPr>
            </w:pPr>
            <w:r>
              <w:rPr>
                <w:i/>
                <w:sz w:val="24"/>
              </w:rPr>
              <w:t>Виды продукции</w:t>
            </w:r>
          </w:p>
        </w:tc>
      </w:tr>
      <w:tr w:rsidR="00F10113">
        <w:trPr>
          <w:cantSplit/>
          <w:trHeight w:val="140"/>
        </w:trPr>
        <w:tc>
          <w:tcPr>
            <w:tcW w:w="5508" w:type="dxa"/>
            <w:vMerge/>
          </w:tcPr>
          <w:p w:rsidR="00F10113" w:rsidRDefault="00F10113">
            <w:pPr>
              <w:jc w:val="both"/>
              <w:rPr>
                <w:sz w:val="24"/>
              </w:rPr>
            </w:pPr>
          </w:p>
        </w:tc>
        <w:tc>
          <w:tcPr>
            <w:tcW w:w="1977" w:type="dxa"/>
          </w:tcPr>
          <w:p w:rsidR="00F10113" w:rsidRDefault="00F10113">
            <w:pPr>
              <w:rPr>
                <w:i/>
                <w:sz w:val="24"/>
              </w:rPr>
            </w:pPr>
            <w:r>
              <w:rPr>
                <w:i/>
                <w:sz w:val="24"/>
              </w:rPr>
              <w:t>Межкомнатная дверь (массив дуба)</w:t>
            </w:r>
          </w:p>
        </w:tc>
        <w:tc>
          <w:tcPr>
            <w:tcW w:w="1895" w:type="dxa"/>
          </w:tcPr>
          <w:p w:rsidR="00F10113" w:rsidRDefault="00F10113">
            <w:pPr>
              <w:rPr>
                <w:i/>
                <w:sz w:val="24"/>
              </w:rPr>
            </w:pPr>
            <w:r>
              <w:rPr>
                <w:i/>
                <w:sz w:val="24"/>
              </w:rPr>
              <w:t>Межкомнатная дверь (массив бука)</w:t>
            </w:r>
          </w:p>
        </w:tc>
      </w:tr>
      <w:tr w:rsidR="00F10113">
        <w:tc>
          <w:tcPr>
            <w:tcW w:w="5508" w:type="dxa"/>
          </w:tcPr>
          <w:p w:rsidR="00F10113" w:rsidRDefault="00F10113">
            <w:pPr>
              <w:jc w:val="center"/>
            </w:pPr>
            <w:r>
              <w:t>1</w:t>
            </w:r>
          </w:p>
        </w:tc>
        <w:tc>
          <w:tcPr>
            <w:tcW w:w="1977" w:type="dxa"/>
          </w:tcPr>
          <w:p w:rsidR="00F10113" w:rsidRDefault="00F10113">
            <w:pPr>
              <w:jc w:val="center"/>
            </w:pPr>
            <w:r>
              <w:t>2</w:t>
            </w:r>
          </w:p>
        </w:tc>
        <w:tc>
          <w:tcPr>
            <w:tcW w:w="1895" w:type="dxa"/>
          </w:tcPr>
          <w:p w:rsidR="00F10113" w:rsidRDefault="00F10113">
            <w:pPr>
              <w:ind w:left="-108" w:hanging="180"/>
              <w:jc w:val="center"/>
            </w:pPr>
            <w:r>
              <w:t>3</w:t>
            </w:r>
          </w:p>
        </w:tc>
      </w:tr>
      <w:tr w:rsidR="00F10113">
        <w:tc>
          <w:tcPr>
            <w:tcW w:w="5508" w:type="dxa"/>
          </w:tcPr>
          <w:p w:rsidR="00F10113" w:rsidRDefault="00F10113">
            <w:pPr>
              <w:jc w:val="both"/>
              <w:rPr>
                <w:sz w:val="24"/>
                <w:u w:val="single"/>
              </w:rPr>
            </w:pPr>
            <w:r>
              <w:rPr>
                <w:sz w:val="24"/>
                <w:u w:val="single"/>
              </w:rPr>
              <w:t>Прямые затраты:</w:t>
            </w:r>
          </w:p>
          <w:p w:rsidR="00F10113" w:rsidRDefault="00F10113">
            <w:pPr>
              <w:jc w:val="both"/>
              <w:rPr>
                <w:sz w:val="24"/>
              </w:rPr>
            </w:pPr>
            <w:r>
              <w:rPr>
                <w:sz w:val="24"/>
              </w:rPr>
              <w:t>- стоимость основных материалов;</w:t>
            </w:r>
          </w:p>
          <w:p w:rsidR="00F10113" w:rsidRDefault="00F10113">
            <w:pPr>
              <w:tabs>
                <w:tab w:val="left" w:pos="3940"/>
              </w:tabs>
              <w:jc w:val="both"/>
              <w:rPr>
                <w:sz w:val="24"/>
              </w:rPr>
            </w:pPr>
            <w:r>
              <w:rPr>
                <w:sz w:val="24"/>
              </w:rPr>
              <w:t>- заработная плата производственных рабочих;</w:t>
            </w:r>
          </w:p>
          <w:p w:rsidR="00F10113" w:rsidRDefault="00F10113">
            <w:pPr>
              <w:tabs>
                <w:tab w:val="left" w:pos="3940"/>
              </w:tabs>
              <w:jc w:val="both"/>
              <w:rPr>
                <w:sz w:val="24"/>
              </w:rPr>
            </w:pPr>
            <w:r>
              <w:rPr>
                <w:sz w:val="24"/>
              </w:rPr>
              <w:t>- отчисления с заработной платы.</w:t>
            </w:r>
          </w:p>
        </w:tc>
        <w:tc>
          <w:tcPr>
            <w:tcW w:w="1977" w:type="dxa"/>
          </w:tcPr>
          <w:p w:rsidR="00F10113" w:rsidRDefault="00F10113">
            <w:pPr>
              <w:jc w:val="right"/>
              <w:rPr>
                <w:sz w:val="24"/>
              </w:rPr>
            </w:pPr>
          </w:p>
          <w:p w:rsidR="00F10113" w:rsidRDefault="00F10113">
            <w:pPr>
              <w:jc w:val="right"/>
              <w:rPr>
                <w:sz w:val="24"/>
              </w:rPr>
            </w:pPr>
            <w:r>
              <w:rPr>
                <w:sz w:val="24"/>
              </w:rPr>
              <w:t>1 760,00</w:t>
            </w:r>
          </w:p>
          <w:p w:rsidR="00F10113" w:rsidRDefault="00F10113">
            <w:pPr>
              <w:jc w:val="right"/>
              <w:rPr>
                <w:sz w:val="24"/>
              </w:rPr>
            </w:pPr>
            <w:r>
              <w:rPr>
                <w:sz w:val="24"/>
              </w:rPr>
              <w:t>340,00</w:t>
            </w:r>
          </w:p>
          <w:p w:rsidR="00F10113" w:rsidRDefault="00F10113">
            <w:pPr>
              <w:jc w:val="right"/>
              <w:rPr>
                <w:sz w:val="24"/>
              </w:rPr>
            </w:pPr>
            <w:r>
              <w:rPr>
                <w:sz w:val="24"/>
              </w:rPr>
              <w:t>121,00</w:t>
            </w:r>
          </w:p>
        </w:tc>
        <w:tc>
          <w:tcPr>
            <w:tcW w:w="1895" w:type="dxa"/>
          </w:tcPr>
          <w:p w:rsidR="00F10113" w:rsidRDefault="00F10113">
            <w:pPr>
              <w:jc w:val="right"/>
              <w:rPr>
                <w:sz w:val="24"/>
              </w:rPr>
            </w:pPr>
          </w:p>
          <w:p w:rsidR="00F10113" w:rsidRDefault="00F10113">
            <w:pPr>
              <w:jc w:val="right"/>
              <w:rPr>
                <w:sz w:val="24"/>
              </w:rPr>
            </w:pPr>
            <w:r>
              <w:rPr>
                <w:sz w:val="24"/>
              </w:rPr>
              <w:t>1 352,00</w:t>
            </w:r>
          </w:p>
          <w:p w:rsidR="00F10113" w:rsidRDefault="00F10113">
            <w:pPr>
              <w:jc w:val="right"/>
              <w:rPr>
                <w:sz w:val="24"/>
              </w:rPr>
            </w:pPr>
            <w:r>
              <w:rPr>
                <w:sz w:val="24"/>
              </w:rPr>
              <w:t>340,00</w:t>
            </w:r>
          </w:p>
          <w:p w:rsidR="00F10113" w:rsidRDefault="00F10113">
            <w:pPr>
              <w:jc w:val="right"/>
              <w:rPr>
                <w:sz w:val="24"/>
              </w:rPr>
            </w:pPr>
            <w:r>
              <w:rPr>
                <w:sz w:val="24"/>
              </w:rPr>
              <w:t>121,00</w:t>
            </w:r>
          </w:p>
        </w:tc>
      </w:tr>
      <w:tr w:rsidR="00F10113">
        <w:tc>
          <w:tcPr>
            <w:tcW w:w="5508" w:type="dxa"/>
          </w:tcPr>
          <w:p w:rsidR="00F10113" w:rsidRDefault="00F10113">
            <w:pPr>
              <w:jc w:val="both"/>
              <w:rPr>
                <w:sz w:val="24"/>
                <w:u w:val="single"/>
              </w:rPr>
            </w:pPr>
            <w:r>
              <w:rPr>
                <w:sz w:val="24"/>
                <w:u w:val="single"/>
              </w:rPr>
              <w:t>Косвенные затраты.</w:t>
            </w:r>
          </w:p>
        </w:tc>
        <w:tc>
          <w:tcPr>
            <w:tcW w:w="1977" w:type="dxa"/>
          </w:tcPr>
          <w:p w:rsidR="00F10113" w:rsidRDefault="00F10113">
            <w:pPr>
              <w:jc w:val="right"/>
              <w:rPr>
                <w:sz w:val="24"/>
              </w:rPr>
            </w:pPr>
            <w:r>
              <w:rPr>
                <w:sz w:val="24"/>
              </w:rPr>
              <w:t>570,00</w:t>
            </w:r>
          </w:p>
        </w:tc>
        <w:tc>
          <w:tcPr>
            <w:tcW w:w="1895" w:type="dxa"/>
          </w:tcPr>
          <w:p w:rsidR="00F10113" w:rsidRDefault="00F10113">
            <w:pPr>
              <w:jc w:val="right"/>
              <w:rPr>
                <w:sz w:val="24"/>
              </w:rPr>
            </w:pPr>
            <w:r>
              <w:rPr>
                <w:sz w:val="24"/>
              </w:rPr>
              <w:t>440,00</w:t>
            </w:r>
          </w:p>
        </w:tc>
      </w:tr>
      <w:tr w:rsidR="00F10113">
        <w:tc>
          <w:tcPr>
            <w:tcW w:w="5508" w:type="dxa"/>
          </w:tcPr>
          <w:p w:rsidR="00F10113" w:rsidRDefault="00F10113">
            <w:pPr>
              <w:jc w:val="both"/>
              <w:rPr>
                <w:i/>
                <w:sz w:val="24"/>
              </w:rPr>
            </w:pPr>
            <w:r>
              <w:rPr>
                <w:i/>
                <w:sz w:val="24"/>
              </w:rPr>
              <w:t>Итого неполная производственная себестоимость</w:t>
            </w:r>
          </w:p>
        </w:tc>
        <w:tc>
          <w:tcPr>
            <w:tcW w:w="1977" w:type="dxa"/>
          </w:tcPr>
          <w:p w:rsidR="00F10113" w:rsidRDefault="00F10113">
            <w:pPr>
              <w:jc w:val="right"/>
              <w:rPr>
                <w:b/>
                <w:i/>
                <w:sz w:val="24"/>
              </w:rPr>
            </w:pPr>
            <w:r>
              <w:rPr>
                <w:b/>
                <w:i/>
                <w:sz w:val="24"/>
              </w:rPr>
              <w:t>2791,00</w:t>
            </w:r>
          </w:p>
        </w:tc>
        <w:tc>
          <w:tcPr>
            <w:tcW w:w="1895" w:type="dxa"/>
          </w:tcPr>
          <w:p w:rsidR="00F10113" w:rsidRDefault="00F10113">
            <w:pPr>
              <w:jc w:val="right"/>
              <w:rPr>
                <w:b/>
                <w:i/>
                <w:sz w:val="24"/>
              </w:rPr>
            </w:pPr>
            <w:r>
              <w:rPr>
                <w:b/>
                <w:i/>
                <w:sz w:val="24"/>
              </w:rPr>
              <w:t>2253,00</w:t>
            </w:r>
          </w:p>
        </w:tc>
      </w:tr>
    </w:tbl>
    <w:p w:rsidR="00F10113" w:rsidRDefault="00F10113">
      <w:pPr>
        <w:jc w:val="both"/>
        <w:rPr>
          <w:sz w:val="24"/>
        </w:rPr>
      </w:pPr>
    </w:p>
    <w:p w:rsidR="00F10113" w:rsidRDefault="00F10113">
      <w:pPr>
        <w:jc w:val="both"/>
        <w:rPr>
          <w:sz w:val="24"/>
        </w:rPr>
      </w:pPr>
    </w:p>
    <w:p w:rsidR="00F10113" w:rsidRDefault="00F10113">
      <w:pPr>
        <w:rPr>
          <w:sz w:val="24"/>
        </w:rPr>
      </w:pPr>
    </w:p>
    <w:p w:rsidR="00F10113" w:rsidRDefault="00F10113">
      <w:pPr>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b/>
          <w:i/>
          <w:sz w:val="28"/>
        </w:rPr>
      </w:pPr>
      <w:r>
        <w:rPr>
          <w:b/>
          <w:i/>
          <w:sz w:val="28"/>
        </w:rPr>
        <w:t>6. Перечень заданий практикума.</w:t>
      </w:r>
    </w:p>
    <w:p w:rsidR="00F10113" w:rsidRDefault="00F10113">
      <w:pPr>
        <w:jc w:val="both"/>
        <w:rPr>
          <w:sz w:val="24"/>
        </w:rPr>
      </w:pPr>
    </w:p>
    <w:p w:rsidR="00F10113" w:rsidRDefault="00F10113">
      <w:pPr>
        <w:jc w:val="both"/>
        <w:rPr>
          <w:sz w:val="24"/>
        </w:rPr>
      </w:pPr>
    </w:p>
    <w:p w:rsidR="00F10113" w:rsidRDefault="00F10113">
      <w:pPr>
        <w:jc w:val="both"/>
        <w:rPr>
          <w:i/>
          <w:sz w:val="28"/>
        </w:rPr>
      </w:pPr>
      <w:r>
        <w:rPr>
          <w:i/>
          <w:sz w:val="28"/>
        </w:rPr>
        <w:t xml:space="preserve">        Отразите в Журнале регистрации хозяйственных операций и по счетам бухгалтерского учета произошедшие операции.</w:t>
      </w:r>
    </w:p>
    <w:p w:rsidR="00F10113" w:rsidRDefault="00F10113">
      <w:pPr>
        <w:jc w:val="both"/>
        <w:rPr>
          <w:i/>
          <w:sz w:val="24"/>
          <w:u w:val="single"/>
        </w:rPr>
      </w:pPr>
    </w:p>
    <w:p w:rsidR="00F10113" w:rsidRDefault="00F10113">
      <w:pPr>
        <w:jc w:val="both"/>
        <w:rPr>
          <w:i/>
          <w:sz w:val="24"/>
          <w:u w:val="single"/>
        </w:rPr>
      </w:pPr>
      <w:r>
        <w:rPr>
          <w:i/>
          <w:sz w:val="24"/>
          <w:u w:val="single"/>
        </w:rPr>
        <w:t>6.1. Тема: «Учет основных средств».</w:t>
      </w:r>
    </w:p>
    <w:p w:rsidR="00F10113" w:rsidRDefault="00F10113">
      <w:pPr>
        <w:jc w:val="both"/>
        <w:rPr>
          <w:sz w:val="24"/>
        </w:rPr>
      </w:pPr>
      <w:r>
        <w:rPr>
          <w:b/>
          <w:sz w:val="24"/>
          <w:u w:val="single"/>
        </w:rPr>
        <w:t>Задание 1.</w:t>
      </w:r>
      <w:r>
        <w:rPr>
          <w:sz w:val="24"/>
        </w:rPr>
        <w:t xml:space="preserve"> Начислена амортизация по объектам основных средств, принадлежащих ЗАО «Монолит», за декабрь 2004 года. Исходная информация приведена в таблице №2 на стр.10. Результаты выполненных расчетов оформите в </w:t>
      </w:r>
      <w:r>
        <w:rPr>
          <w:i/>
          <w:sz w:val="24"/>
        </w:rPr>
        <w:t>Ведомости расчета сумм амортизации по объектам основных средств</w:t>
      </w:r>
      <w:r>
        <w:rPr>
          <w:sz w:val="24"/>
        </w:rPr>
        <w:t>, приведенной ниже.</w:t>
      </w:r>
    </w:p>
    <w:p w:rsidR="00F10113" w:rsidRDefault="00F10113">
      <w:pPr>
        <w:jc w:val="both"/>
        <w:rPr>
          <w:sz w:val="24"/>
        </w:rPr>
      </w:pPr>
    </w:p>
    <w:p w:rsidR="00F10113" w:rsidRDefault="00F10113">
      <w:pPr>
        <w:pStyle w:val="a3"/>
        <w:jc w:val="center"/>
        <w:rPr>
          <w:i/>
        </w:rPr>
      </w:pPr>
      <w:r>
        <w:rPr>
          <w:i/>
        </w:rPr>
        <w:t>Ведомость расчета сумм амортизации по объектам  основных средств</w:t>
      </w:r>
    </w:p>
    <w:p w:rsidR="00F10113" w:rsidRDefault="00F10113">
      <w:pPr>
        <w:pStyle w:val="a3"/>
        <w:jc w:val="both"/>
      </w:pPr>
      <w:r>
        <w:t xml:space="preserve">                                                 за   декабрь 2004 года.</w:t>
      </w:r>
    </w:p>
    <w:p w:rsidR="00F10113" w:rsidRDefault="00F10113">
      <w:pPr>
        <w:pStyle w:val="a3"/>
        <w:jc w:val="both"/>
      </w:pPr>
    </w:p>
    <w:p w:rsidR="00F10113" w:rsidRDefault="00F10113">
      <w:pPr>
        <w:pStyle w:val="a3"/>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1565"/>
        <w:gridCol w:w="1675"/>
        <w:gridCol w:w="1440"/>
        <w:gridCol w:w="1518"/>
        <w:gridCol w:w="1182"/>
        <w:gridCol w:w="900"/>
        <w:gridCol w:w="900"/>
      </w:tblGrid>
      <w:tr w:rsidR="00F10113">
        <w:trPr>
          <w:trHeight w:val="636"/>
        </w:trPr>
        <w:tc>
          <w:tcPr>
            <w:tcW w:w="468" w:type="dxa"/>
            <w:tcBorders>
              <w:top w:val="single" w:sz="4" w:space="0" w:color="auto"/>
              <w:left w:val="single" w:sz="4" w:space="0" w:color="auto"/>
              <w:bottom w:val="single" w:sz="4" w:space="0" w:color="auto"/>
              <w:right w:val="single" w:sz="4" w:space="0" w:color="auto"/>
            </w:tcBorders>
          </w:tcPr>
          <w:p w:rsidR="00F10113" w:rsidRDefault="00F10113">
            <w:pPr>
              <w:pStyle w:val="a3"/>
              <w:jc w:val="both"/>
              <w:rPr>
                <w:sz w:val="20"/>
              </w:rPr>
            </w:pPr>
            <w:r>
              <w:rPr>
                <w:sz w:val="20"/>
                <w:lang w:val="en-US"/>
              </w:rPr>
              <w:t>N</w:t>
            </w:r>
          </w:p>
          <w:p w:rsidR="00F10113" w:rsidRDefault="00F10113">
            <w:pPr>
              <w:pStyle w:val="a3"/>
              <w:jc w:val="both"/>
              <w:rPr>
                <w:sz w:val="20"/>
              </w:rPr>
            </w:pPr>
            <w:r>
              <w:rPr>
                <w:sz w:val="20"/>
              </w:rPr>
              <w:t>п/п</w:t>
            </w:r>
          </w:p>
        </w:tc>
        <w:tc>
          <w:tcPr>
            <w:tcW w:w="1565" w:type="dxa"/>
            <w:tcBorders>
              <w:top w:val="single" w:sz="4" w:space="0" w:color="auto"/>
              <w:left w:val="single" w:sz="4" w:space="0" w:color="auto"/>
              <w:bottom w:val="single" w:sz="4" w:space="0" w:color="auto"/>
              <w:right w:val="single" w:sz="4" w:space="0" w:color="auto"/>
            </w:tcBorders>
          </w:tcPr>
          <w:p w:rsidR="00F10113" w:rsidRDefault="00F10113">
            <w:pPr>
              <w:pStyle w:val="a3"/>
              <w:jc w:val="both"/>
              <w:rPr>
                <w:sz w:val="20"/>
              </w:rPr>
            </w:pPr>
            <w:r>
              <w:rPr>
                <w:sz w:val="20"/>
              </w:rPr>
              <w:t>Наименование объекта основных средств</w:t>
            </w:r>
          </w:p>
        </w:tc>
        <w:tc>
          <w:tcPr>
            <w:tcW w:w="1675" w:type="dxa"/>
            <w:tcBorders>
              <w:top w:val="single" w:sz="4" w:space="0" w:color="auto"/>
              <w:left w:val="single" w:sz="4" w:space="0" w:color="auto"/>
              <w:bottom w:val="single" w:sz="4" w:space="0" w:color="auto"/>
              <w:right w:val="single" w:sz="4" w:space="0" w:color="auto"/>
            </w:tcBorders>
          </w:tcPr>
          <w:p w:rsidR="00F10113" w:rsidRDefault="00F10113">
            <w:pPr>
              <w:pStyle w:val="a3"/>
              <w:jc w:val="both"/>
              <w:rPr>
                <w:sz w:val="20"/>
              </w:rPr>
            </w:pPr>
            <w:r>
              <w:rPr>
                <w:sz w:val="20"/>
              </w:rPr>
              <w:t>Первоначальная стоимость,</w:t>
            </w:r>
          </w:p>
          <w:p w:rsidR="00F10113" w:rsidRDefault="00F10113">
            <w:pPr>
              <w:pStyle w:val="a3"/>
              <w:jc w:val="both"/>
              <w:rPr>
                <w:i/>
                <w:sz w:val="20"/>
              </w:rPr>
            </w:pPr>
            <w:r>
              <w:rPr>
                <w:i/>
                <w:sz w:val="20"/>
              </w:rPr>
              <w:t>рублей</w:t>
            </w:r>
          </w:p>
        </w:tc>
        <w:tc>
          <w:tcPr>
            <w:tcW w:w="1440" w:type="dxa"/>
            <w:tcBorders>
              <w:top w:val="single" w:sz="4" w:space="0" w:color="auto"/>
              <w:left w:val="single" w:sz="4" w:space="0" w:color="auto"/>
              <w:bottom w:val="single" w:sz="4" w:space="0" w:color="auto"/>
              <w:right w:val="single" w:sz="4" w:space="0" w:color="auto"/>
            </w:tcBorders>
          </w:tcPr>
          <w:p w:rsidR="00F10113" w:rsidRDefault="00F10113">
            <w:pPr>
              <w:pStyle w:val="a3"/>
              <w:jc w:val="both"/>
              <w:rPr>
                <w:sz w:val="20"/>
              </w:rPr>
            </w:pPr>
            <w:r>
              <w:rPr>
                <w:sz w:val="20"/>
              </w:rPr>
              <w:t>Годовая норма амортизации,</w:t>
            </w:r>
            <w:r>
              <w:rPr>
                <w:i/>
                <w:sz w:val="20"/>
              </w:rPr>
              <w:t xml:space="preserve"> %</w:t>
            </w:r>
          </w:p>
        </w:tc>
        <w:tc>
          <w:tcPr>
            <w:tcW w:w="1518" w:type="dxa"/>
            <w:tcBorders>
              <w:top w:val="single" w:sz="4" w:space="0" w:color="auto"/>
              <w:left w:val="single" w:sz="4" w:space="0" w:color="auto"/>
              <w:bottom w:val="single" w:sz="4" w:space="0" w:color="auto"/>
              <w:right w:val="single" w:sz="4" w:space="0" w:color="auto"/>
            </w:tcBorders>
          </w:tcPr>
          <w:p w:rsidR="00F10113" w:rsidRDefault="00F10113">
            <w:pPr>
              <w:pStyle w:val="a3"/>
              <w:rPr>
                <w:sz w:val="20"/>
              </w:rPr>
            </w:pPr>
            <w:r>
              <w:rPr>
                <w:sz w:val="20"/>
              </w:rPr>
              <w:t xml:space="preserve">Годовая сумма амортизации, </w:t>
            </w:r>
            <w:r>
              <w:rPr>
                <w:i/>
                <w:sz w:val="20"/>
              </w:rPr>
              <w:t>рублей</w:t>
            </w:r>
          </w:p>
        </w:tc>
        <w:tc>
          <w:tcPr>
            <w:tcW w:w="1182" w:type="dxa"/>
            <w:tcBorders>
              <w:top w:val="single" w:sz="4" w:space="0" w:color="auto"/>
              <w:left w:val="single" w:sz="4" w:space="0" w:color="auto"/>
              <w:bottom w:val="single" w:sz="4" w:space="0" w:color="auto"/>
              <w:right w:val="single" w:sz="4" w:space="0" w:color="auto"/>
            </w:tcBorders>
          </w:tcPr>
          <w:p w:rsidR="00F10113" w:rsidRDefault="00F10113">
            <w:pPr>
              <w:pStyle w:val="a3"/>
              <w:rPr>
                <w:sz w:val="20"/>
              </w:rPr>
            </w:pPr>
            <w:r>
              <w:rPr>
                <w:sz w:val="20"/>
              </w:rPr>
              <w:t xml:space="preserve">Сумма амортизации в месяц, </w:t>
            </w:r>
            <w:r>
              <w:rPr>
                <w:i/>
                <w:sz w:val="20"/>
              </w:rPr>
              <w:t>рублей</w:t>
            </w:r>
          </w:p>
        </w:tc>
        <w:tc>
          <w:tcPr>
            <w:tcW w:w="900" w:type="dxa"/>
            <w:tcBorders>
              <w:top w:val="single" w:sz="4" w:space="0" w:color="auto"/>
              <w:left w:val="single" w:sz="4" w:space="0" w:color="auto"/>
              <w:bottom w:val="single" w:sz="4" w:space="0" w:color="auto"/>
              <w:right w:val="single" w:sz="4" w:space="0" w:color="auto"/>
            </w:tcBorders>
          </w:tcPr>
          <w:p w:rsidR="00F10113" w:rsidRDefault="00F10113">
            <w:pPr>
              <w:pStyle w:val="a3"/>
              <w:jc w:val="both"/>
              <w:rPr>
                <w:sz w:val="20"/>
              </w:rPr>
            </w:pPr>
            <w:r>
              <w:rPr>
                <w:sz w:val="20"/>
              </w:rPr>
              <w:t>Дебет счета</w:t>
            </w:r>
          </w:p>
        </w:tc>
        <w:tc>
          <w:tcPr>
            <w:tcW w:w="900" w:type="dxa"/>
            <w:tcBorders>
              <w:top w:val="single" w:sz="4" w:space="0" w:color="auto"/>
              <w:left w:val="single" w:sz="4" w:space="0" w:color="auto"/>
              <w:bottom w:val="single" w:sz="4" w:space="0" w:color="auto"/>
              <w:right w:val="single" w:sz="4" w:space="0" w:color="auto"/>
            </w:tcBorders>
          </w:tcPr>
          <w:p w:rsidR="00F10113" w:rsidRDefault="00F10113">
            <w:pPr>
              <w:pStyle w:val="a3"/>
              <w:jc w:val="both"/>
              <w:rPr>
                <w:sz w:val="20"/>
              </w:rPr>
            </w:pPr>
            <w:r>
              <w:rPr>
                <w:sz w:val="20"/>
              </w:rPr>
              <w:t>Кредит счета</w:t>
            </w:r>
          </w:p>
        </w:tc>
      </w:tr>
      <w:tr w:rsidR="00F10113">
        <w:trPr>
          <w:trHeight w:val="60"/>
        </w:trPr>
        <w:tc>
          <w:tcPr>
            <w:tcW w:w="468" w:type="dxa"/>
            <w:tcBorders>
              <w:top w:val="single" w:sz="4" w:space="0" w:color="auto"/>
              <w:left w:val="single" w:sz="4" w:space="0" w:color="auto"/>
              <w:bottom w:val="single" w:sz="4" w:space="0" w:color="auto"/>
              <w:right w:val="single" w:sz="4" w:space="0" w:color="auto"/>
            </w:tcBorders>
          </w:tcPr>
          <w:p w:rsidR="00F10113" w:rsidRDefault="00F10113">
            <w:pPr>
              <w:pStyle w:val="a3"/>
              <w:jc w:val="center"/>
              <w:rPr>
                <w:sz w:val="20"/>
              </w:rPr>
            </w:pPr>
            <w:r>
              <w:rPr>
                <w:sz w:val="20"/>
              </w:rPr>
              <w:t>1</w:t>
            </w:r>
          </w:p>
        </w:tc>
        <w:tc>
          <w:tcPr>
            <w:tcW w:w="1565" w:type="dxa"/>
            <w:tcBorders>
              <w:top w:val="single" w:sz="4" w:space="0" w:color="auto"/>
              <w:left w:val="single" w:sz="4" w:space="0" w:color="auto"/>
              <w:bottom w:val="single" w:sz="4" w:space="0" w:color="auto"/>
              <w:right w:val="single" w:sz="4" w:space="0" w:color="auto"/>
            </w:tcBorders>
          </w:tcPr>
          <w:p w:rsidR="00F10113" w:rsidRDefault="00F10113">
            <w:pPr>
              <w:pStyle w:val="a3"/>
              <w:jc w:val="center"/>
              <w:rPr>
                <w:sz w:val="20"/>
              </w:rPr>
            </w:pPr>
            <w:r>
              <w:rPr>
                <w:sz w:val="20"/>
              </w:rPr>
              <w:t>2</w:t>
            </w:r>
          </w:p>
        </w:tc>
        <w:tc>
          <w:tcPr>
            <w:tcW w:w="1675" w:type="dxa"/>
            <w:tcBorders>
              <w:top w:val="single" w:sz="4" w:space="0" w:color="auto"/>
              <w:left w:val="single" w:sz="4" w:space="0" w:color="auto"/>
              <w:bottom w:val="single" w:sz="4" w:space="0" w:color="auto"/>
              <w:right w:val="single" w:sz="4" w:space="0" w:color="auto"/>
            </w:tcBorders>
          </w:tcPr>
          <w:p w:rsidR="00F10113" w:rsidRDefault="00F10113">
            <w:pPr>
              <w:pStyle w:val="a3"/>
              <w:jc w:val="center"/>
              <w:rPr>
                <w:sz w:val="20"/>
              </w:rPr>
            </w:pPr>
            <w:r>
              <w:rPr>
                <w:sz w:val="20"/>
              </w:rPr>
              <w:t>3</w:t>
            </w:r>
          </w:p>
        </w:tc>
        <w:tc>
          <w:tcPr>
            <w:tcW w:w="1440" w:type="dxa"/>
            <w:tcBorders>
              <w:top w:val="single" w:sz="4" w:space="0" w:color="auto"/>
              <w:left w:val="single" w:sz="4" w:space="0" w:color="auto"/>
              <w:bottom w:val="single" w:sz="4" w:space="0" w:color="auto"/>
              <w:right w:val="single" w:sz="4" w:space="0" w:color="auto"/>
            </w:tcBorders>
          </w:tcPr>
          <w:p w:rsidR="00F10113" w:rsidRDefault="00F10113">
            <w:pPr>
              <w:pStyle w:val="a3"/>
              <w:jc w:val="center"/>
              <w:rPr>
                <w:sz w:val="20"/>
              </w:rPr>
            </w:pPr>
            <w:r>
              <w:rPr>
                <w:sz w:val="20"/>
              </w:rPr>
              <w:t>4</w:t>
            </w:r>
          </w:p>
        </w:tc>
        <w:tc>
          <w:tcPr>
            <w:tcW w:w="1518" w:type="dxa"/>
            <w:tcBorders>
              <w:top w:val="single" w:sz="4" w:space="0" w:color="auto"/>
              <w:left w:val="single" w:sz="4" w:space="0" w:color="auto"/>
              <w:bottom w:val="single" w:sz="4" w:space="0" w:color="auto"/>
              <w:right w:val="single" w:sz="4" w:space="0" w:color="auto"/>
            </w:tcBorders>
          </w:tcPr>
          <w:p w:rsidR="00F10113" w:rsidRDefault="00F10113">
            <w:pPr>
              <w:pStyle w:val="a3"/>
              <w:jc w:val="center"/>
              <w:rPr>
                <w:sz w:val="20"/>
              </w:rPr>
            </w:pPr>
            <w:r>
              <w:rPr>
                <w:sz w:val="20"/>
              </w:rPr>
              <w:t>5</w:t>
            </w:r>
          </w:p>
        </w:tc>
        <w:tc>
          <w:tcPr>
            <w:tcW w:w="1182" w:type="dxa"/>
            <w:tcBorders>
              <w:top w:val="single" w:sz="4" w:space="0" w:color="auto"/>
              <w:left w:val="single" w:sz="4" w:space="0" w:color="auto"/>
              <w:bottom w:val="single" w:sz="4" w:space="0" w:color="auto"/>
              <w:right w:val="single" w:sz="4" w:space="0" w:color="auto"/>
            </w:tcBorders>
          </w:tcPr>
          <w:p w:rsidR="00F10113" w:rsidRDefault="00F10113">
            <w:pPr>
              <w:pStyle w:val="a3"/>
              <w:jc w:val="center"/>
              <w:rPr>
                <w:sz w:val="20"/>
              </w:rPr>
            </w:pPr>
            <w:r>
              <w:rPr>
                <w:sz w:val="20"/>
              </w:rPr>
              <w:t>6</w:t>
            </w:r>
          </w:p>
        </w:tc>
        <w:tc>
          <w:tcPr>
            <w:tcW w:w="900" w:type="dxa"/>
            <w:tcBorders>
              <w:top w:val="single" w:sz="4" w:space="0" w:color="auto"/>
              <w:left w:val="single" w:sz="4" w:space="0" w:color="auto"/>
              <w:bottom w:val="single" w:sz="4" w:space="0" w:color="auto"/>
              <w:right w:val="single" w:sz="4" w:space="0" w:color="auto"/>
            </w:tcBorders>
          </w:tcPr>
          <w:p w:rsidR="00F10113" w:rsidRDefault="00F10113">
            <w:pPr>
              <w:pStyle w:val="a3"/>
              <w:jc w:val="center"/>
              <w:rPr>
                <w:sz w:val="20"/>
              </w:rPr>
            </w:pPr>
            <w:r>
              <w:rPr>
                <w:sz w:val="20"/>
              </w:rPr>
              <w:t>7</w:t>
            </w:r>
          </w:p>
        </w:tc>
        <w:tc>
          <w:tcPr>
            <w:tcW w:w="900" w:type="dxa"/>
            <w:tcBorders>
              <w:top w:val="single" w:sz="4" w:space="0" w:color="auto"/>
              <w:left w:val="single" w:sz="4" w:space="0" w:color="auto"/>
              <w:bottom w:val="single" w:sz="4" w:space="0" w:color="auto"/>
              <w:right w:val="single" w:sz="4" w:space="0" w:color="auto"/>
            </w:tcBorders>
          </w:tcPr>
          <w:p w:rsidR="00F10113" w:rsidRDefault="00F10113">
            <w:pPr>
              <w:pStyle w:val="a3"/>
              <w:jc w:val="center"/>
              <w:rPr>
                <w:sz w:val="20"/>
              </w:rPr>
            </w:pPr>
            <w:r>
              <w:rPr>
                <w:sz w:val="20"/>
              </w:rPr>
              <w:t>8</w:t>
            </w:r>
          </w:p>
        </w:tc>
      </w:tr>
      <w:tr w:rsidR="00F10113">
        <w:tc>
          <w:tcPr>
            <w:tcW w:w="468" w:type="dxa"/>
            <w:tcBorders>
              <w:top w:val="single" w:sz="4" w:space="0" w:color="auto"/>
              <w:left w:val="single" w:sz="4" w:space="0" w:color="auto"/>
              <w:right w:val="single" w:sz="4" w:space="0" w:color="auto"/>
            </w:tcBorders>
          </w:tcPr>
          <w:p w:rsidR="00F10113" w:rsidRDefault="00F10113">
            <w:pPr>
              <w:pStyle w:val="a3"/>
              <w:jc w:val="both"/>
            </w:pPr>
          </w:p>
        </w:tc>
        <w:tc>
          <w:tcPr>
            <w:tcW w:w="1565" w:type="dxa"/>
            <w:tcBorders>
              <w:top w:val="single" w:sz="4" w:space="0" w:color="auto"/>
              <w:left w:val="single" w:sz="4" w:space="0" w:color="auto"/>
              <w:right w:val="single" w:sz="4" w:space="0" w:color="auto"/>
            </w:tcBorders>
          </w:tcPr>
          <w:p w:rsidR="00F10113" w:rsidRDefault="00F10113">
            <w:pPr>
              <w:pStyle w:val="a3"/>
              <w:jc w:val="both"/>
            </w:pPr>
          </w:p>
        </w:tc>
        <w:tc>
          <w:tcPr>
            <w:tcW w:w="1675" w:type="dxa"/>
            <w:tcBorders>
              <w:top w:val="single" w:sz="4" w:space="0" w:color="auto"/>
              <w:left w:val="single" w:sz="4" w:space="0" w:color="auto"/>
              <w:right w:val="single" w:sz="4" w:space="0" w:color="auto"/>
            </w:tcBorders>
          </w:tcPr>
          <w:p w:rsidR="00F10113" w:rsidRDefault="00F10113">
            <w:pPr>
              <w:pStyle w:val="a3"/>
              <w:jc w:val="both"/>
            </w:pPr>
          </w:p>
        </w:tc>
        <w:tc>
          <w:tcPr>
            <w:tcW w:w="1440" w:type="dxa"/>
            <w:tcBorders>
              <w:top w:val="single" w:sz="4" w:space="0" w:color="auto"/>
              <w:left w:val="single" w:sz="4" w:space="0" w:color="auto"/>
              <w:right w:val="single" w:sz="4" w:space="0" w:color="auto"/>
            </w:tcBorders>
          </w:tcPr>
          <w:p w:rsidR="00F10113" w:rsidRDefault="00F10113">
            <w:pPr>
              <w:pStyle w:val="a3"/>
              <w:jc w:val="both"/>
            </w:pPr>
          </w:p>
        </w:tc>
        <w:tc>
          <w:tcPr>
            <w:tcW w:w="1518" w:type="dxa"/>
            <w:tcBorders>
              <w:top w:val="single" w:sz="4" w:space="0" w:color="auto"/>
              <w:left w:val="single" w:sz="4" w:space="0" w:color="auto"/>
              <w:right w:val="single" w:sz="4" w:space="0" w:color="auto"/>
            </w:tcBorders>
          </w:tcPr>
          <w:p w:rsidR="00F10113" w:rsidRDefault="00F10113">
            <w:pPr>
              <w:pStyle w:val="a3"/>
              <w:jc w:val="both"/>
            </w:pPr>
          </w:p>
        </w:tc>
        <w:tc>
          <w:tcPr>
            <w:tcW w:w="1182" w:type="dxa"/>
            <w:tcBorders>
              <w:top w:val="single" w:sz="4" w:space="0" w:color="auto"/>
              <w:left w:val="single" w:sz="4" w:space="0" w:color="auto"/>
              <w:right w:val="single" w:sz="4" w:space="0" w:color="auto"/>
            </w:tcBorders>
          </w:tcPr>
          <w:p w:rsidR="00F10113" w:rsidRDefault="00F10113">
            <w:pPr>
              <w:pStyle w:val="a3"/>
              <w:jc w:val="both"/>
            </w:pPr>
          </w:p>
        </w:tc>
        <w:tc>
          <w:tcPr>
            <w:tcW w:w="900" w:type="dxa"/>
            <w:tcBorders>
              <w:top w:val="single" w:sz="4" w:space="0" w:color="auto"/>
              <w:left w:val="single" w:sz="4" w:space="0" w:color="auto"/>
              <w:right w:val="single" w:sz="4" w:space="0" w:color="auto"/>
            </w:tcBorders>
          </w:tcPr>
          <w:p w:rsidR="00F10113" w:rsidRDefault="00F10113">
            <w:pPr>
              <w:pStyle w:val="a3"/>
              <w:jc w:val="both"/>
            </w:pPr>
          </w:p>
        </w:tc>
        <w:tc>
          <w:tcPr>
            <w:tcW w:w="900" w:type="dxa"/>
            <w:tcBorders>
              <w:top w:val="single" w:sz="4" w:space="0" w:color="auto"/>
              <w:left w:val="single" w:sz="4" w:space="0" w:color="auto"/>
              <w:right w:val="single" w:sz="4" w:space="0" w:color="auto"/>
            </w:tcBorders>
          </w:tcPr>
          <w:p w:rsidR="00F10113" w:rsidRDefault="00F10113">
            <w:pPr>
              <w:pStyle w:val="a3"/>
              <w:jc w:val="both"/>
            </w:pPr>
          </w:p>
        </w:tc>
      </w:tr>
      <w:tr w:rsidR="00F10113">
        <w:tc>
          <w:tcPr>
            <w:tcW w:w="468" w:type="dxa"/>
            <w:tcBorders>
              <w:left w:val="single" w:sz="4" w:space="0" w:color="auto"/>
              <w:right w:val="single" w:sz="4" w:space="0" w:color="auto"/>
            </w:tcBorders>
          </w:tcPr>
          <w:p w:rsidR="00F10113" w:rsidRDefault="00F10113">
            <w:pPr>
              <w:pStyle w:val="a3"/>
              <w:jc w:val="both"/>
            </w:pPr>
          </w:p>
        </w:tc>
        <w:tc>
          <w:tcPr>
            <w:tcW w:w="1565" w:type="dxa"/>
            <w:tcBorders>
              <w:left w:val="single" w:sz="4" w:space="0" w:color="auto"/>
              <w:right w:val="single" w:sz="4" w:space="0" w:color="auto"/>
            </w:tcBorders>
          </w:tcPr>
          <w:p w:rsidR="00F10113" w:rsidRDefault="00F10113">
            <w:pPr>
              <w:pStyle w:val="a3"/>
              <w:jc w:val="both"/>
            </w:pPr>
          </w:p>
        </w:tc>
        <w:tc>
          <w:tcPr>
            <w:tcW w:w="1675" w:type="dxa"/>
            <w:tcBorders>
              <w:left w:val="single" w:sz="4" w:space="0" w:color="auto"/>
              <w:right w:val="single" w:sz="4" w:space="0" w:color="auto"/>
            </w:tcBorders>
          </w:tcPr>
          <w:p w:rsidR="00F10113" w:rsidRDefault="00F10113">
            <w:pPr>
              <w:pStyle w:val="a3"/>
              <w:jc w:val="both"/>
            </w:pPr>
          </w:p>
        </w:tc>
        <w:tc>
          <w:tcPr>
            <w:tcW w:w="1440" w:type="dxa"/>
            <w:tcBorders>
              <w:left w:val="single" w:sz="4" w:space="0" w:color="auto"/>
              <w:right w:val="single" w:sz="4" w:space="0" w:color="auto"/>
            </w:tcBorders>
          </w:tcPr>
          <w:p w:rsidR="00F10113" w:rsidRDefault="00F10113">
            <w:pPr>
              <w:pStyle w:val="a3"/>
              <w:jc w:val="both"/>
            </w:pPr>
          </w:p>
        </w:tc>
        <w:tc>
          <w:tcPr>
            <w:tcW w:w="1518" w:type="dxa"/>
            <w:tcBorders>
              <w:left w:val="single" w:sz="4" w:space="0" w:color="auto"/>
              <w:right w:val="single" w:sz="4" w:space="0" w:color="auto"/>
            </w:tcBorders>
          </w:tcPr>
          <w:p w:rsidR="00F10113" w:rsidRDefault="00F10113">
            <w:pPr>
              <w:pStyle w:val="a3"/>
              <w:jc w:val="both"/>
            </w:pPr>
          </w:p>
        </w:tc>
        <w:tc>
          <w:tcPr>
            <w:tcW w:w="1182" w:type="dxa"/>
            <w:tcBorders>
              <w:left w:val="single" w:sz="4" w:space="0" w:color="auto"/>
              <w:right w:val="single" w:sz="4" w:space="0" w:color="auto"/>
            </w:tcBorders>
          </w:tcPr>
          <w:p w:rsidR="00F10113" w:rsidRDefault="00F10113">
            <w:pPr>
              <w:pStyle w:val="a3"/>
              <w:jc w:val="both"/>
            </w:pPr>
          </w:p>
        </w:tc>
        <w:tc>
          <w:tcPr>
            <w:tcW w:w="900" w:type="dxa"/>
            <w:tcBorders>
              <w:left w:val="single" w:sz="4" w:space="0" w:color="auto"/>
              <w:right w:val="single" w:sz="4" w:space="0" w:color="auto"/>
            </w:tcBorders>
          </w:tcPr>
          <w:p w:rsidR="00F10113" w:rsidRDefault="00F10113">
            <w:pPr>
              <w:pStyle w:val="a3"/>
              <w:jc w:val="both"/>
            </w:pPr>
          </w:p>
        </w:tc>
        <w:tc>
          <w:tcPr>
            <w:tcW w:w="900" w:type="dxa"/>
            <w:tcBorders>
              <w:left w:val="single" w:sz="4" w:space="0" w:color="auto"/>
              <w:right w:val="single" w:sz="4" w:space="0" w:color="auto"/>
            </w:tcBorders>
          </w:tcPr>
          <w:p w:rsidR="00F10113" w:rsidRDefault="00F10113">
            <w:pPr>
              <w:pStyle w:val="a3"/>
              <w:jc w:val="both"/>
            </w:pPr>
          </w:p>
        </w:tc>
      </w:tr>
      <w:tr w:rsidR="00F10113">
        <w:tc>
          <w:tcPr>
            <w:tcW w:w="468" w:type="dxa"/>
            <w:tcBorders>
              <w:left w:val="single" w:sz="4" w:space="0" w:color="auto"/>
              <w:right w:val="single" w:sz="4" w:space="0" w:color="auto"/>
            </w:tcBorders>
          </w:tcPr>
          <w:p w:rsidR="00F10113" w:rsidRDefault="00F10113">
            <w:pPr>
              <w:pStyle w:val="a3"/>
              <w:jc w:val="both"/>
            </w:pPr>
          </w:p>
        </w:tc>
        <w:tc>
          <w:tcPr>
            <w:tcW w:w="1565" w:type="dxa"/>
            <w:tcBorders>
              <w:left w:val="single" w:sz="4" w:space="0" w:color="auto"/>
              <w:right w:val="single" w:sz="4" w:space="0" w:color="auto"/>
            </w:tcBorders>
          </w:tcPr>
          <w:p w:rsidR="00F10113" w:rsidRDefault="00F10113">
            <w:pPr>
              <w:pStyle w:val="a3"/>
              <w:jc w:val="both"/>
            </w:pPr>
          </w:p>
        </w:tc>
        <w:tc>
          <w:tcPr>
            <w:tcW w:w="1675" w:type="dxa"/>
            <w:tcBorders>
              <w:left w:val="single" w:sz="4" w:space="0" w:color="auto"/>
              <w:right w:val="single" w:sz="4" w:space="0" w:color="auto"/>
            </w:tcBorders>
          </w:tcPr>
          <w:p w:rsidR="00F10113" w:rsidRDefault="00F10113">
            <w:pPr>
              <w:pStyle w:val="a3"/>
              <w:jc w:val="both"/>
            </w:pPr>
          </w:p>
        </w:tc>
        <w:tc>
          <w:tcPr>
            <w:tcW w:w="1440" w:type="dxa"/>
            <w:tcBorders>
              <w:left w:val="single" w:sz="4" w:space="0" w:color="auto"/>
              <w:right w:val="single" w:sz="4" w:space="0" w:color="auto"/>
            </w:tcBorders>
          </w:tcPr>
          <w:p w:rsidR="00F10113" w:rsidRDefault="00F10113">
            <w:pPr>
              <w:pStyle w:val="a3"/>
              <w:jc w:val="both"/>
            </w:pPr>
          </w:p>
        </w:tc>
        <w:tc>
          <w:tcPr>
            <w:tcW w:w="1518" w:type="dxa"/>
            <w:tcBorders>
              <w:left w:val="single" w:sz="4" w:space="0" w:color="auto"/>
              <w:right w:val="single" w:sz="4" w:space="0" w:color="auto"/>
            </w:tcBorders>
          </w:tcPr>
          <w:p w:rsidR="00F10113" w:rsidRDefault="00F10113">
            <w:pPr>
              <w:pStyle w:val="a3"/>
              <w:jc w:val="both"/>
            </w:pPr>
          </w:p>
        </w:tc>
        <w:tc>
          <w:tcPr>
            <w:tcW w:w="1182" w:type="dxa"/>
            <w:tcBorders>
              <w:left w:val="single" w:sz="4" w:space="0" w:color="auto"/>
              <w:right w:val="single" w:sz="4" w:space="0" w:color="auto"/>
            </w:tcBorders>
          </w:tcPr>
          <w:p w:rsidR="00F10113" w:rsidRDefault="00F10113">
            <w:pPr>
              <w:pStyle w:val="a3"/>
              <w:jc w:val="both"/>
            </w:pPr>
          </w:p>
        </w:tc>
        <w:tc>
          <w:tcPr>
            <w:tcW w:w="900" w:type="dxa"/>
            <w:tcBorders>
              <w:left w:val="single" w:sz="4" w:space="0" w:color="auto"/>
              <w:right w:val="single" w:sz="4" w:space="0" w:color="auto"/>
            </w:tcBorders>
          </w:tcPr>
          <w:p w:rsidR="00F10113" w:rsidRDefault="00F10113">
            <w:pPr>
              <w:pStyle w:val="a3"/>
              <w:jc w:val="both"/>
            </w:pPr>
          </w:p>
        </w:tc>
        <w:tc>
          <w:tcPr>
            <w:tcW w:w="900" w:type="dxa"/>
            <w:tcBorders>
              <w:left w:val="single" w:sz="4" w:space="0" w:color="auto"/>
              <w:right w:val="single" w:sz="4" w:space="0" w:color="auto"/>
            </w:tcBorders>
          </w:tcPr>
          <w:p w:rsidR="00F10113" w:rsidRDefault="00F10113">
            <w:pPr>
              <w:pStyle w:val="a3"/>
              <w:jc w:val="both"/>
            </w:pPr>
          </w:p>
        </w:tc>
      </w:tr>
      <w:tr w:rsidR="00F10113">
        <w:tc>
          <w:tcPr>
            <w:tcW w:w="468" w:type="dxa"/>
            <w:tcBorders>
              <w:left w:val="single" w:sz="4" w:space="0" w:color="auto"/>
              <w:right w:val="single" w:sz="4" w:space="0" w:color="auto"/>
            </w:tcBorders>
          </w:tcPr>
          <w:p w:rsidR="00F10113" w:rsidRDefault="00F10113">
            <w:pPr>
              <w:pStyle w:val="a3"/>
              <w:jc w:val="both"/>
            </w:pPr>
          </w:p>
        </w:tc>
        <w:tc>
          <w:tcPr>
            <w:tcW w:w="1565" w:type="dxa"/>
            <w:tcBorders>
              <w:left w:val="single" w:sz="4" w:space="0" w:color="auto"/>
              <w:right w:val="single" w:sz="4" w:space="0" w:color="auto"/>
            </w:tcBorders>
          </w:tcPr>
          <w:p w:rsidR="00F10113" w:rsidRDefault="00F10113">
            <w:pPr>
              <w:pStyle w:val="a3"/>
              <w:jc w:val="both"/>
            </w:pPr>
          </w:p>
        </w:tc>
        <w:tc>
          <w:tcPr>
            <w:tcW w:w="1675" w:type="dxa"/>
            <w:tcBorders>
              <w:left w:val="single" w:sz="4" w:space="0" w:color="auto"/>
              <w:right w:val="single" w:sz="4" w:space="0" w:color="auto"/>
            </w:tcBorders>
          </w:tcPr>
          <w:p w:rsidR="00F10113" w:rsidRDefault="00F10113">
            <w:pPr>
              <w:pStyle w:val="a3"/>
              <w:jc w:val="both"/>
            </w:pPr>
          </w:p>
        </w:tc>
        <w:tc>
          <w:tcPr>
            <w:tcW w:w="1440" w:type="dxa"/>
            <w:tcBorders>
              <w:left w:val="single" w:sz="4" w:space="0" w:color="auto"/>
              <w:right w:val="single" w:sz="4" w:space="0" w:color="auto"/>
            </w:tcBorders>
          </w:tcPr>
          <w:p w:rsidR="00F10113" w:rsidRDefault="00F10113">
            <w:pPr>
              <w:pStyle w:val="a3"/>
              <w:jc w:val="both"/>
            </w:pPr>
          </w:p>
        </w:tc>
        <w:tc>
          <w:tcPr>
            <w:tcW w:w="1518" w:type="dxa"/>
            <w:tcBorders>
              <w:left w:val="single" w:sz="4" w:space="0" w:color="auto"/>
              <w:right w:val="single" w:sz="4" w:space="0" w:color="auto"/>
            </w:tcBorders>
          </w:tcPr>
          <w:p w:rsidR="00F10113" w:rsidRDefault="00F10113">
            <w:pPr>
              <w:pStyle w:val="a3"/>
              <w:jc w:val="both"/>
            </w:pPr>
          </w:p>
        </w:tc>
        <w:tc>
          <w:tcPr>
            <w:tcW w:w="1182" w:type="dxa"/>
            <w:tcBorders>
              <w:left w:val="single" w:sz="4" w:space="0" w:color="auto"/>
              <w:right w:val="single" w:sz="4" w:space="0" w:color="auto"/>
            </w:tcBorders>
          </w:tcPr>
          <w:p w:rsidR="00F10113" w:rsidRDefault="00F10113">
            <w:pPr>
              <w:pStyle w:val="a3"/>
              <w:jc w:val="both"/>
            </w:pPr>
          </w:p>
        </w:tc>
        <w:tc>
          <w:tcPr>
            <w:tcW w:w="900" w:type="dxa"/>
            <w:tcBorders>
              <w:left w:val="single" w:sz="4" w:space="0" w:color="auto"/>
              <w:right w:val="single" w:sz="4" w:space="0" w:color="auto"/>
            </w:tcBorders>
          </w:tcPr>
          <w:p w:rsidR="00F10113" w:rsidRDefault="00F10113">
            <w:pPr>
              <w:pStyle w:val="a3"/>
              <w:jc w:val="both"/>
            </w:pPr>
          </w:p>
        </w:tc>
        <w:tc>
          <w:tcPr>
            <w:tcW w:w="900" w:type="dxa"/>
            <w:tcBorders>
              <w:left w:val="single" w:sz="4" w:space="0" w:color="auto"/>
              <w:right w:val="single" w:sz="4" w:space="0" w:color="auto"/>
            </w:tcBorders>
          </w:tcPr>
          <w:p w:rsidR="00F10113" w:rsidRDefault="00F10113">
            <w:pPr>
              <w:pStyle w:val="a3"/>
              <w:jc w:val="both"/>
            </w:pPr>
          </w:p>
        </w:tc>
      </w:tr>
      <w:tr w:rsidR="00F10113">
        <w:tc>
          <w:tcPr>
            <w:tcW w:w="468" w:type="dxa"/>
            <w:tcBorders>
              <w:left w:val="single" w:sz="4" w:space="0" w:color="auto"/>
              <w:right w:val="single" w:sz="4" w:space="0" w:color="auto"/>
            </w:tcBorders>
          </w:tcPr>
          <w:p w:rsidR="00F10113" w:rsidRDefault="00F10113">
            <w:pPr>
              <w:pStyle w:val="a3"/>
              <w:jc w:val="both"/>
            </w:pPr>
          </w:p>
        </w:tc>
        <w:tc>
          <w:tcPr>
            <w:tcW w:w="1565" w:type="dxa"/>
            <w:tcBorders>
              <w:left w:val="single" w:sz="4" w:space="0" w:color="auto"/>
              <w:right w:val="single" w:sz="4" w:space="0" w:color="auto"/>
            </w:tcBorders>
          </w:tcPr>
          <w:p w:rsidR="00F10113" w:rsidRDefault="00F10113">
            <w:pPr>
              <w:pStyle w:val="a3"/>
              <w:jc w:val="both"/>
            </w:pPr>
          </w:p>
        </w:tc>
        <w:tc>
          <w:tcPr>
            <w:tcW w:w="1675" w:type="dxa"/>
            <w:tcBorders>
              <w:left w:val="single" w:sz="4" w:space="0" w:color="auto"/>
              <w:right w:val="single" w:sz="4" w:space="0" w:color="auto"/>
            </w:tcBorders>
          </w:tcPr>
          <w:p w:rsidR="00F10113" w:rsidRDefault="00F10113">
            <w:pPr>
              <w:pStyle w:val="a3"/>
              <w:jc w:val="both"/>
            </w:pPr>
          </w:p>
        </w:tc>
        <w:tc>
          <w:tcPr>
            <w:tcW w:w="1440" w:type="dxa"/>
            <w:tcBorders>
              <w:left w:val="single" w:sz="4" w:space="0" w:color="auto"/>
              <w:right w:val="single" w:sz="4" w:space="0" w:color="auto"/>
            </w:tcBorders>
          </w:tcPr>
          <w:p w:rsidR="00F10113" w:rsidRDefault="00F10113">
            <w:pPr>
              <w:pStyle w:val="a3"/>
              <w:jc w:val="both"/>
            </w:pPr>
          </w:p>
        </w:tc>
        <w:tc>
          <w:tcPr>
            <w:tcW w:w="1518" w:type="dxa"/>
            <w:tcBorders>
              <w:left w:val="single" w:sz="4" w:space="0" w:color="auto"/>
              <w:right w:val="single" w:sz="4" w:space="0" w:color="auto"/>
            </w:tcBorders>
          </w:tcPr>
          <w:p w:rsidR="00F10113" w:rsidRDefault="00F10113">
            <w:pPr>
              <w:pStyle w:val="a3"/>
              <w:jc w:val="both"/>
            </w:pPr>
          </w:p>
        </w:tc>
        <w:tc>
          <w:tcPr>
            <w:tcW w:w="1182" w:type="dxa"/>
            <w:tcBorders>
              <w:left w:val="single" w:sz="4" w:space="0" w:color="auto"/>
              <w:right w:val="single" w:sz="4" w:space="0" w:color="auto"/>
            </w:tcBorders>
          </w:tcPr>
          <w:p w:rsidR="00F10113" w:rsidRDefault="00F10113">
            <w:pPr>
              <w:pStyle w:val="a3"/>
              <w:jc w:val="both"/>
            </w:pPr>
          </w:p>
        </w:tc>
        <w:tc>
          <w:tcPr>
            <w:tcW w:w="900" w:type="dxa"/>
            <w:tcBorders>
              <w:left w:val="single" w:sz="4" w:space="0" w:color="auto"/>
              <w:right w:val="single" w:sz="4" w:space="0" w:color="auto"/>
            </w:tcBorders>
          </w:tcPr>
          <w:p w:rsidR="00F10113" w:rsidRDefault="00F10113">
            <w:pPr>
              <w:pStyle w:val="a3"/>
              <w:jc w:val="both"/>
            </w:pPr>
          </w:p>
        </w:tc>
        <w:tc>
          <w:tcPr>
            <w:tcW w:w="900" w:type="dxa"/>
            <w:tcBorders>
              <w:left w:val="single" w:sz="4" w:space="0" w:color="auto"/>
              <w:right w:val="single" w:sz="4" w:space="0" w:color="auto"/>
            </w:tcBorders>
          </w:tcPr>
          <w:p w:rsidR="00F10113" w:rsidRDefault="00F10113">
            <w:pPr>
              <w:pStyle w:val="a3"/>
              <w:jc w:val="both"/>
            </w:pPr>
          </w:p>
        </w:tc>
      </w:tr>
      <w:tr w:rsidR="00F10113">
        <w:tc>
          <w:tcPr>
            <w:tcW w:w="468" w:type="dxa"/>
            <w:tcBorders>
              <w:left w:val="single" w:sz="4" w:space="0" w:color="auto"/>
              <w:right w:val="single" w:sz="4" w:space="0" w:color="auto"/>
            </w:tcBorders>
          </w:tcPr>
          <w:p w:rsidR="00F10113" w:rsidRDefault="00F10113">
            <w:pPr>
              <w:pStyle w:val="a3"/>
              <w:jc w:val="both"/>
            </w:pPr>
          </w:p>
        </w:tc>
        <w:tc>
          <w:tcPr>
            <w:tcW w:w="1565" w:type="dxa"/>
            <w:tcBorders>
              <w:left w:val="single" w:sz="4" w:space="0" w:color="auto"/>
              <w:right w:val="single" w:sz="4" w:space="0" w:color="auto"/>
            </w:tcBorders>
          </w:tcPr>
          <w:p w:rsidR="00F10113" w:rsidRDefault="00F10113">
            <w:pPr>
              <w:pStyle w:val="a3"/>
              <w:jc w:val="both"/>
            </w:pPr>
          </w:p>
        </w:tc>
        <w:tc>
          <w:tcPr>
            <w:tcW w:w="1675" w:type="dxa"/>
            <w:tcBorders>
              <w:left w:val="single" w:sz="4" w:space="0" w:color="auto"/>
              <w:right w:val="single" w:sz="4" w:space="0" w:color="auto"/>
            </w:tcBorders>
          </w:tcPr>
          <w:p w:rsidR="00F10113" w:rsidRDefault="00F10113">
            <w:pPr>
              <w:pStyle w:val="a3"/>
              <w:jc w:val="both"/>
            </w:pPr>
          </w:p>
        </w:tc>
        <w:tc>
          <w:tcPr>
            <w:tcW w:w="1440" w:type="dxa"/>
            <w:tcBorders>
              <w:left w:val="single" w:sz="4" w:space="0" w:color="auto"/>
              <w:right w:val="single" w:sz="4" w:space="0" w:color="auto"/>
            </w:tcBorders>
          </w:tcPr>
          <w:p w:rsidR="00F10113" w:rsidRDefault="00F10113">
            <w:pPr>
              <w:pStyle w:val="a3"/>
              <w:jc w:val="both"/>
            </w:pPr>
          </w:p>
        </w:tc>
        <w:tc>
          <w:tcPr>
            <w:tcW w:w="1518" w:type="dxa"/>
            <w:tcBorders>
              <w:left w:val="single" w:sz="4" w:space="0" w:color="auto"/>
              <w:right w:val="single" w:sz="4" w:space="0" w:color="auto"/>
            </w:tcBorders>
          </w:tcPr>
          <w:p w:rsidR="00F10113" w:rsidRDefault="00F10113">
            <w:pPr>
              <w:pStyle w:val="a3"/>
              <w:jc w:val="both"/>
            </w:pPr>
          </w:p>
        </w:tc>
        <w:tc>
          <w:tcPr>
            <w:tcW w:w="1182" w:type="dxa"/>
            <w:tcBorders>
              <w:left w:val="single" w:sz="4" w:space="0" w:color="auto"/>
              <w:right w:val="single" w:sz="4" w:space="0" w:color="auto"/>
            </w:tcBorders>
          </w:tcPr>
          <w:p w:rsidR="00F10113" w:rsidRDefault="00F10113">
            <w:pPr>
              <w:pStyle w:val="a3"/>
              <w:jc w:val="both"/>
            </w:pPr>
          </w:p>
        </w:tc>
        <w:tc>
          <w:tcPr>
            <w:tcW w:w="900" w:type="dxa"/>
            <w:tcBorders>
              <w:left w:val="single" w:sz="4" w:space="0" w:color="auto"/>
              <w:right w:val="single" w:sz="4" w:space="0" w:color="auto"/>
            </w:tcBorders>
          </w:tcPr>
          <w:p w:rsidR="00F10113" w:rsidRDefault="00F10113">
            <w:pPr>
              <w:pStyle w:val="a3"/>
              <w:jc w:val="both"/>
            </w:pPr>
          </w:p>
        </w:tc>
        <w:tc>
          <w:tcPr>
            <w:tcW w:w="900" w:type="dxa"/>
            <w:tcBorders>
              <w:left w:val="single" w:sz="4" w:space="0" w:color="auto"/>
              <w:right w:val="single" w:sz="4" w:space="0" w:color="auto"/>
            </w:tcBorders>
          </w:tcPr>
          <w:p w:rsidR="00F10113" w:rsidRDefault="00F10113">
            <w:pPr>
              <w:pStyle w:val="a3"/>
              <w:jc w:val="both"/>
            </w:pPr>
          </w:p>
        </w:tc>
      </w:tr>
      <w:tr w:rsidR="00F10113">
        <w:tc>
          <w:tcPr>
            <w:tcW w:w="468" w:type="dxa"/>
            <w:tcBorders>
              <w:left w:val="single" w:sz="4" w:space="0" w:color="auto"/>
              <w:right w:val="single" w:sz="4" w:space="0" w:color="auto"/>
            </w:tcBorders>
          </w:tcPr>
          <w:p w:rsidR="00F10113" w:rsidRDefault="00F10113">
            <w:pPr>
              <w:pStyle w:val="a3"/>
              <w:jc w:val="both"/>
            </w:pPr>
          </w:p>
        </w:tc>
        <w:tc>
          <w:tcPr>
            <w:tcW w:w="1565" w:type="dxa"/>
            <w:tcBorders>
              <w:left w:val="single" w:sz="4" w:space="0" w:color="auto"/>
              <w:right w:val="single" w:sz="4" w:space="0" w:color="auto"/>
            </w:tcBorders>
          </w:tcPr>
          <w:p w:rsidR="00F10113" w:rsidRDefault="00F10113">
            <w:pPr>
              <w:pStyle w:val="a3"/>
              <w:jc w:val="both"/>
            </w:pPr>
          </w:p>
        </w:tc>
        <w:tc>
          <w:tcPr>
            <w:tcW w:w="1675" w:type="dxa"/>
            <w:tcBorders>
              <w:left w:val="single" w:sz="4" w:space="0" w:color="auto"/>
              <w:right w:val="single" w:sz="4" w:space="0" w:color="auto"/>
            </w:tcBorders>
          </w:tcPr>
          <w:p w:rsidR="00F10113" w:rsidRDefault="00F10113">
            <w:pPr>
              <w:pStyle w:val="a3"/>
              <w:jc w:val="both"/>
            </w:pPr>
          </w:p>
        </w:tc>
        <w:tc>
          <w:tcPr>
            <w:tcW w:w="1440" w:type="dxa"/>
            <w:tcBorders>
              <w:left w:val="single" w:sz="4" w:space="0" w:color="auto"/>
              <w:right w:val="single" w:sz="4" w:space="0" w:color="auto"/>
            </w:tcBorders>
          </w:tcPr>
          <w:p w:rsidR="00F10113" w:rsidRDefault="00F10113">
            <w:pPr>
              <w:pStyle w:val="a3"/>
              <w:jc w:val="both"/>
            </w:pPr>
          </w:p>
        </w:tc>
        <w:tc>
          <w:tcPr>
            <w:tcW w:w="1518" w:type="dxa"/>
            <w:tcBorders>
              <w:left w:val="single" w:sz="4" w:space="0" w:color="auto"/>
              <w:right w:val="single" w:sz="4" w:space="0" w:color="auto"/>
            </w:tcBorders>
          </w:tcPr>
          <w:p w:rsidR="00F10113" w:rsidRDefault="00F10113">
            <w:pPr>
              <w:pStyle w:val="a3"/>
              <w:jc w:val="both"/>
            </w:pPr>
          </w:p>
        </w:tc>
        <w:tc>
          <w:tcPr>
            <w:tcW w:w="1182" w:type="dxa"/>
            <w:tcBorders>
              <w:left w:val="single" w:sz="4" w:space="0" w:color="auto"/>
              <w:right w:val="single" w:sz="4" w:space="0" w:color="auto"/>
            </w:tcBorders>
          </w:tcPr>
          <w:p w:rsidR="00F10113" w:rsidRDefault="00F10113">
            <w:pPr>
              <w:pStyle w:val="a3"/>
              <w:jc w:val="both"/>
            </w:pPr>
          </w:p>
        </w:tc>
        <w:tc>
          <w:tcPr>
            <w:tcW w:w="900" w:type="dxa"/>
            <w:tcBorders>
              <w:left w:val="single" w:sz="4" w:space="0" w:color="auto"/>
              <w:right w:val="single" w:sz="4" w:space="0" w:color="auto"/>
            </w:tcBorders>
          </w:tcPr>
          <w:p w:rsidR="00F10113" w:rsidRDefault="00F10113">
            <w:pPr>
              <w:pStyle w:val="a3"/>
              <w:jc w:val="both"/>
            </w:pPr>
          </w:p>
        </w:tc>
        <w:tc>
          <w:tcPr>
            <w:tcW w:w="900" w:type="dxa"/>
            <w:tcBorders>
              <w:left w:val="single" w:sz="4" w:space="0" w:color="auto"/>
              <w:right w:val="single" w:sz="4" w:space="0" w:color="auto"/>
            </w:tcBorders>
          </w:tcPr>
          <w:p w:rsidR="00F10113" w:rsidRDefault="00F10113">
            <w:pPr>
              <w:pStyle w:val="a3"/>
              <w:jc w:val="both"/>
            </w:pPr>
          </w:p>
        </w:tc>
      </w:tr>
      <w:tr w:rsidR="00F10113">
        <w:tc>
          <w:tcPr>
            <w:tcW w:w="468" w:type="dxa"/>
            <w:tcBorders>
              <w:left w:val="single" w:sz="4" w:space="0" w:color="auto"/>
              <w:right w:val="single" w:sz="4" w:space="0" w:color="auto"/>
            </w:tcBorders>
          </w:tcPr>
          <w:p w:rsidR="00F10113" w:rsidRDefault="00F10113">
            <w:pPr>
              <w:pStyle w:val="a3"/>
              <w:jc w:val="both"/>
            </w:pPr>
          </w:p>
        </w:tc>
        <w:tc>
          <w:tcPr>
            <w:tcW w:w="1565" w:type="dxa"/>
            <w:tcBorders>
              <w:left w:val="single" w:sz="4" w:space="0" w:color="auto"/>
              <w:right w:val="single" w:sz="4" w:space="0" w:color="auto"/>
            </w:tcBorders>
          </w:tcPr>
          <w:p w:rsidR="00F10113" w:rsidRDefault="00F10113">
            <w:pPr>
              <w:pStyle w:val="a3"/>
              <w:jc w:val="both"/>
            </w:pPr>
          </w:p>
        </w:tc>
        <w:tc>
          <w:tcPr>
            <w:tcW w:w="1675" w:type="dxa"/>
            <w:tcBorders>
              <w:left w:val="single" w:sz="4" w:space="0" w:color="auto"/>
              <w:right w:val="single" w:sz="4" w:space="0" w:color="auto"/>
            </w:tcBorders>
          </w:tcPr>
          <w:p w:rsidR="00F10113" w:rsidRDefault="00F10113">
            <w:pPr>
              <w:pStyle w:val="a3"/>
              <w:jc w:val="both"/>
            </w:pPr>
          </w:p>
        </w:tc>
        <w:tc>
          <w:tcPr>
            <w:tcW w:w="1440" w:type="dxa"/>
            <w:tcBorders>
              <w:left w:val="single" w:sz="4" w:space="0" w:color="auto"/>
              <w:right w:val="single" w:sz="4" w:space="0" w:color="auto"/>
            </w:tcBorders>
          </w:tcPr>
          <w:p w:rsidR="00F10113" w:rsidRDefault="00F10113">
            <w:pPr>
              <w:pStyle w:val="a3"/>
              <w:jc w:val="both"/>
            </w:pPr>
          </w:p>
        </w:tc>
        <w:tc>
          <w:tcPr>
            <w:tcW w:w="1518" w:type="dxa"/>
            <w:tcBorders>
              <w:left w:val="single" w:sz="4" w:space="0" w:color="auto"/>
              <w:right w:val="single" w:sz="4" w:space="0" w:color="auto"/>
            </w:tcBorders>
          </w:tcPr>
          <w:p w:rsidR="00F10113" w:rsidRDefault="00F10113">
            <w:pPr>
              <w:pStyle w:val="a3"/>
              <w:jc w:val="both"/>
            </w:pPr>
          </w:p>
        </w:tc>
        <w:tc>
          <w:tcPr>
            <w:tcW w:w="1182" w:type="dxa"/>
            <w:tcBorders>
              <w:left w:val="single" w:sz="4" w:space="0" w:color="auto"/>
              <w:right w:val="single" w:sz="4" w:space="0" w:color="auto"/>
            </w:tcBorders>
          </w:tcPr>
          <w:p w:rsidR="00F10113" w:rsidRDefault="00F10113">
            <w:pPr>
              <w:pStyle w:val="a3"/>
              <w:jc w:val="both"/>
            </w:pPr>
          </w:p>
        </w:tc>
        <w:tc>
          <w:tcPr>
            <w:tcW w:w="900" w:type="dxa"/>
            <w:tcBorders>
              <w:left w:val="single" w:sz="4" w:space="0" w:color="auto"/>
              <w:right w:val="single" w:sz="4" w:space="0" w:color="auto"/>
            </w:tcBorders>
          </w:tcPr>
          <w:p w:rsidR="00F10113" w:rsidRDefault="00F10113">
            <w:pPr>
              <w:pStyle w:val="a3"/>
              <w:jc w:val="both"/>
            </w:pPr>
          </w:p>
        </w:tc>
        <w:tc>
          <w:tcPr>
            <w:tcW w:w="900" w:type="dxa"/>
            <w:tcBorders>
              <w:left w:val="single" w:sz="4" w:space="0" w:color="auto"/>
              <w:right w:val="single" w:sz="4" w:space="0" w:color="auto"/>
            </w:tcBorders>
          </w:tcPr>
          <w:p w:rsidR="00F10113" w:rsidRDefault="00F10113">
            <w:pPr>
              <w:pStyle w:val="a3"/>
              <w:jc w:val="both"/>
            </w:pPr>
          </w:p>
        </w:tc>
      </w:tr>
      <w:tr w:rsidR="00F10113">
        <w:tc>
          <w:tcPr>
            <w:tcW w:w="468" w:type="dxa"/>
            <w:tcBorders>
              <w:left w:val="single" w:sz="4" w:space="0" w:color="auto"/>
              <w:right w:val="single" w:sz="4" w:space="0" w:color="auto"/>
            </w:tcBorders>
          </w:tcPr>
          <w:p w:rsidR="00F10113" w:rsidRDefault="00F10113">
            <w:pPr>
              <w:pStyle w:val="a3"/>
              <w:jc w:val="both"/>
            </w:pPr>
          </w:p>
        </w:tc>
        <w:tc>
          <w:tcPr>
            <w:tcW w:w="1565" w:type="dxa"/>
            <w:tcBorders>
              <w:left w:val="single" w:sz="4" w:space="0" w:color="auto"/>
              <w:right w:val="single" w:sz="4" w:space="0" w:color="auto"/>
            </w:tcBorders>
          </w:tcPr>
          <w:p w:rsidR="00F10113" w:rsidRDefault="00F10113">
            <w:pPr>
              <w:pStyle w:val="a3"/>
              <w:jc w:val="both"/>
            </w:pPr>
          </w:p>
        </w:tc>
        <w:tc>
          <w:tcPr>
            <w:tcW w:w="1675" w:type="dxa"/>
            <w:tcBorders>
              <w:left w:val="single" w:sz="4" w:space="0" w:color="auto"/>
              <w:right w:val="single" w:sz="4" w:space="0" w:color="auto"/>
            </w:tcBorders>
          </w:tcPr>
          <w:p w:rsidR="00F10113" w:rsidRDefault="00F10113">
            <w:pPr>
              <w:pStyle w:val="a3"/>
              <w:jc w:val="both"/>
            </w:pPr>
          </w:p>
        </w:tc>
        <w:tc>
          <w:tcPr>
            <w:tcW w:w="1440" w:type="dxa"/>
            <w:tcBorders>
              <w:left w:val="single" w:sz="4" w:space="0" w:color="auto"/>
              <w:right w:val="single" w:sz="4" w:space="0" w:color="auto"/>
            </w:tcBorders>
          </w:tcPr>
          <w:p w:rsidR="00F10113" w:rsidRDefault="00F10113">
            <w:pPr>
              <w:pStyle w:val="a3"/>
              <w:jc w:val="both"/>
            </w:pPr>
          </w:p>
        </w:tc>
        <w:tc>
          <w:tcPr>
            <w:tcW w:w="1518" w:type="dxa"/>
            <w:tcBorders>
              <w:left w:val="single" w:sz="4" w:space="0" w:color="auto"/>
              <w:right w:val="single" w:sz="4" w:space="0" w:color="auto"/>
            </w:tcBorders>
          </w:tcPr>
          <w:p w:rsidR="00F10113" w:rsidRDefault="00F10113">
            <w:pPr>
              <w:pStyle w:val="a3"/>
              <w:jc w:val="both"/>
            </w:pPr>
          </w:p>
        </w:tc>
        <w:tc>
          <w:tcPr>
            <w:tcW w:w="1182" w:type="dxa"/>
            <w:tcBorders>
              <w:left w:val="single" w:sz="4" w:space="0" w:color="auto"/>
              <w:right w:val="single" w:sz="4" w:space="0" w:color="auto"/>
            </w:tcBorders>
          </w:tcPr>
          <w:p w:rsidR="00F10113" w:rsidRDefault="00F10113">
            <w:pPr>
              <w:pStyle w:val="a3"/>
              <w:jc w:val="both"/>
            </w:pPr>
          </w:p>
        </w:tc>
        <w:tc>
          <w:tcPr>
            <w:tcW w:w="900" w:type="dxa"/>
            <w:tcBorders>
              <w:left w:val="single" w:sz="4" w:space="0" w:color="auto"/>
              <w:right w:val="single" w:sz="4" w:space="0" w:color="auto"/>
            </w:tcBorders>
          </w:tcPr>
          <w:p w:rsidR="00F10113" w:rsidRDefault="00F10113">
            <w:pPr>
              <w:pStyle w:val="a3"/>
              <w:jc w:val="both"/>
            </w:pPr>
          </w:p>
        </w:tc>
        <w:tc>
          <w:tcPr>
            <w:tcW w:w="900" w:type="dxa"/>
            <w:tcBorders>
              <w:left w:val="single" w:sz="4" w:space="0" w:color="auto"/>
              <w:right w:val="single" w:sz="4" w:space="0" w:color="auto"/>
            </w:tcBorders>
          </w:tcPr>
          <w:p w:rsidR="00F10113" w:rsidRDefault="00F10113">
            <w:pPr>
              <w:pStyle w:val="a3"/>
              <w:jc w:val="both"/>
            </w:pPr>
          </w:p>
        </w:tc>
      </w:tr>
      <w:tr w:rsidR="00F10113">
        <w:tc>
          <w:tcPr>
            <w:tcW w:w="468" w:type="dxa"/>
            <w:tcBorders>
              <w:left w:val="single" w:sz="4" w:space="0" w:color="auto"/>
              <w:bottom w:val="single" w:sz="4" w:space="0" w:color="auto"/>
              <w:right w:val="single" w:sz="4" w:space="0" w:color="auto"/>
            </w:tcBorders>
          </w:tcPr>
          <w:p w:rsidR="00F10113" w:rsidRDefault="00F10113">
            <w:pPr>
              <w:pStyle w:val="a3"/>
              <w:jc w:val="both"/>
            </w:pPr>
          </w:p>
        </w:tc>
        <w:tc>
          <w:tcPr>
            <w:tcW w:w="1565" w:type="dxa"/>
            <w:tcBorders>
              <w:left w:val="single" w:sz="4" w:space="0" w:color="auto"/>
              <w:bottom w:val="single" w:sz="4" w:space="0" w:color="auto"/>
              <w:right w:val="single" w:sz="4" w:space="0" w:color="auto"/>
            </w:tcBorders>
          </w:tcPr>
          <w:p w:rsidR="00F10113" w:rsidRDefault="00F10113">
            <w:pPr>
              <w:pStyle w:val="a3"/>
              <w:jc w:val="both"/>
            </w:pPr>
          </w:p>
        </w:tc>
        <w:tc>
          <w:tcPr>
            <w:tcW w:w="1675" w:type="dxa"/>
            <w:tcBorders>
              <w:left w:val="single" w:sz="4" w:space="0" w:color="auto"/>
              <w:bottom w:val="single" w:sz="4" w:space="0" w:color="auto"/>
              <w:right w:val="single" w:sz="4" w:space="0" w:color="auto"/>
            </w:tcBorders>
          </w:tcPr>
          <w:p w:rsidR="00F10113" w:rsidRDefault="00F10113">
            <w:pPr>
              <w:pStyle w:val="a3"/>
              <w:jc w:val="both"/>
            </w:pPr>
          </w:p>
        </w:tc>
        <w:tc>
          <w:tcPr>
            <w:tcW w:w="1440" w:type="dxa"/>
            <w:tcBorders>
              <w:left w:val="single" w:sz="4" w:space="0" w:color="auto"/>
              <w:bottom w:val="single" w:sz="4" w:space="0" w:color="auto"/>
              <w:right w:val="single" w:sz="4" w:space="0" w:color="auto"/>
            </w:tcBorders>
          </w:tcPr>
          <w:p w:rsidR="00F10113" w:rsidRDefault="00F10113">
            <w:pPr>
              <w:pStyle w:val="a3"/>
              <w:jc w:val="both"/>
            </w:pPr>
          </w:p>
        </w:tc>
        <w:tc>
          <w:tcPr>
            <w:tcW w:w="1518" w:type="dxa"/>
            <w:tcBorders>
              <w:left w:val="single" w:sz="4" w:space="0" w:color="auto"/>
              <w:bottom w:val="single" w:sz="4" w:space="0" w:color="auto"/>
              <w:right w:val="single" w:sz="4" w:space="0" w:color="auto"/>
            </w:tcBorders>
          </w:tcPr>
          <w:p w:rsidR="00F10113" w:rsidRDefault="00F10113">
            <w:pPr>
              <w:pStyle w:val="a3"/>
              <w:jc w:val="both"/>
            </w:pPr>
          </w:p>
        </w:tc>
        <w:tc>
          <w:tcPr>
            <w:tcW w:w="1182" w:type="dxa"/>
            <w:tcBorders>
              <w:left w:val="single" w:sz="4" w:space="0" w:color="auto"/>
              <w:bottom w:val="single" w:sz="4" w:space="0" w:color="auto"/>
              <w:right w:val="single" w:sz="4" w:space="0" w:color="auto"/>
            </w:tcBorders>
          </w:tcPr>
          <w:p w:rsidR="00F10113" w:rsidRDefault="00F10113">
            <w:pPr>
              <w:pStyle w:val="a3"/>
              <w:jc w:val="both"/>
            </w:pPr>
          </w:p>
        </w:tc>
        <w:tc>
          <w:tcPr>
            <w:tcW w:w="900" w:type="dxa"/>
            <w:tcBorders>
              <w:left w:val="single" w:sz="4" w:space="0" w:color="auto"/>
              <w:bottom w:val="single" w:sz="4" w:space="0" w:color="auto"/>
              <w:right w:val="single" w:sz="4" w:space="0" w:color="auto"/>
            </w:tcBorders>
          </w:tcPr>
          <w:p w:rsidR="00F10113" w:rsidRDefault="00F10113">
            <w:pPr>
              <w:pStyle w:val="a3"/>
              <w:jc w:val="both"/>
            </w:pPr>
          </w:p>
        </w:tc>
        <w:tc>
          <w:tcPr>
            <w:tcW w:w="900" w:type="dxa"/>
            <w:tcBorders>
              <w:left w:val="single" w:sz="4" w:space="0" w:color="auto"/>
              <w:bottom w:val="single" w:sz="4" w:space="0" w:color="auto"/>
              <w:right w:val="single" w:sz="4" w:space="0" w:color="auto"/>
            </w:tcBorders>
          </w:tcPr>
          <w:p w:rsidR="00F10113" w:rsidRDefault="00F10113">
            <w:pPr>
              <w:pStyle w:val="a3"/>
              <w:jc w:val="both"/>
            </w:pPr>
          </w:p>
        </w:tc>
      </w:tr>
    </w:tbl>
    <w:p w:rsidR="00F10113" w:rsidRDefault="00F10113">
      <w:pPr>
        <w:jc w:val="both"/>
        <w:rPr>
          <w:sz w:val="24"/>
        </w:rPr>
      </w:pPr>
    </w:p>
    <w:p w:rsidR="00F10113" w:rsidRDefault="00F10113">
      <w:pPr>
        <w:jc w:val="both"/>
        <w:rPr>
          <w:sz w:val="24"/>
        </w:rPr>
      </w:pPr>
    </w:p>
    <w:p w:rsidR="00F10113" w:rsidRDefault="00F10113">
      <w:pPr>
        <w:jc w:val="both"/>
        <w:rPr>
          <w:sz w:val="24"/>
        </w:rPr>
      </w:pPr>
      <w:r>
        <w:rPr>
          <w:b/>
          <w:sz w:val="24"/>
          <w:u w:val="single"/>
        </w:rPr>
        <w:t>Задание 2.</w:t>
      </w:r>
      <w:r>
        <w:rPr>
          <w:sz w:val="24"/>
        </w:rPr>
        <w:t xml:space="preserve">  3.12.04г. ЗАО «Монолит» приобретен деревообрабатывающий станок ДОС -1261м. Организация-продавец – ООО «Станкодеталь» - предъявила расчетные документы на сумму 88 500,00 руб., в том числе НДС 13 500,00 руб.  Стоимость доставки станка составляет 3 540,00 руб., в том числе НДС 540,00 руб.  При принятии станка к бухгалтерскому  учету в качестве объекта основных средств определен срок его полезного использования – 10 лет.  5.12.04г. станок был доставлен в ЗАО «Монолит» и введен в эксплуатацию.</w:t>
      </w:r>
    </w:p>
    <w:p w:rsidR="00F10113" w:rsidRDefault="00F10113">
      <w:pPr>
        <w:jc w:val="both"/>
        <w:rPr>
          <w:sz w:val="24"/>
        </w:rPr>
      </w:pPr>
    </w:p>
    <w:p w:rsidR="00F10113" w:rsidRDefault="00F10113">
      <w:pPr>
        <w:jc w:val="both"/>
        <w:rPr>
          <w:sz w:val="24"/>
        </w:rPr>
      </w:pPr>
      <w:r>
        <w:rPr>
          <w:b/>
          <w:sz w:val="24"/>
          <w:u w:val="single"/>
        </w:rPr>
        <w:t>Задание 3.</w:t>
      </w:r>
      <w:r>
        <w:rPr>
          <w:sz w:val="24"/>
        </w:rPr>
        <w:t xml:space="preserve"> 8.12.04г. руководством ЗАО «Монолит» было принято решение о списании пришедшего в негодность принтера НР.</w:t>
      </w:r>
    </w:p>
    <w:p w:rsidR="00F10113" w:rsidRDefault="00F10113">
      <w:pPr>
        <w:jc w:val="both"/>
        <w:rPr>
          <w:sz w:val="24"/>
        </w:rPr>
      </w:pPr>
    </w:p>
    <w:p w:rsidR="00F10113" w:rsidRDefault="00F10113">
      <w:pPr>
        <w:jc w:val="both"/>
        <w:rPr>
          <w:sz w:val="24"/>
        </w:rPr>
      </w:pPr>
    </w:p>
    <w:p w:rsidR="00F10113" w:rsidRDefault="00F10113">
      <w:pPr>
        <w:jc w:val="both"/>
        <w:rPr>
          <w:sz w:val="24"/>
          <w:u w:val="single"/>
        </w:rPr>
      </w:pPr>
      <w:r>
        <w:rPr>
          <w:sz w:val="24"/>
          <w:u w:val="single"/>
        </w:rPr>
        <w:t>6.2. Тема: «Учет нематериальных активов».</w:t>
      </w:r>
    </w:p>
    <w:p w:rsidR="00F10113" w:rsidRDefault="00F10113">
      <w:pPr>
        <w:jc w:val="both"/>
        <w:rPr>
          <w:sz w:val="24"/>
        </w:rPr>
      </w:pPr>
    </w:p>
    <w:p w:rsidR="00F10113" w:rsidRDefault="00F10113">
      <w:pPr>
        <w:jc w:val="both"/>
        <w:rPr>
          <w:sz w:val="24"/>
        </w:rPr>
      </w:pPr>
      <w:r>
        <w:rPr>
          <w:b/>
          <w:sz w:val="24"/>
          <w:u w:val="single"/>
        </w:rPr>
        <w:t>Задание 4.</w:t>
      </w:r>
      <w:r>
        <w:rPr>
          <w:sz w:val="24"/>
        </w:rPr>
        <w:t xml:space="preserve"> 10.12.04г. ЗАО «Монолит» приобрело технологию лакокрасочного покрытия готовой продукции.  Договорная стоимость приобретенной технологии составила 13 216,00 руб., в том числе НДС – 2 016,00 руб.  Планируемый срок использования технологии – 60 месяцев.  С 12.12.04г. при покрытии готовой продукции используется совокупность  способов и приемов, определенных вышеуказанной технологией.</w:t>
      </w:r>
    </w:p>
    <w:p w:rsidR="00F10113" w:rsidRDefault="00F10113">
      <w:pPr>
        <w:jc w:val="both"/>
        <w:rPr>
          <w:sz w:val="24"/>
        </w:rPr>
      </w:pPr>
    </w:p>
    <w:p w:rsidR="00F10113" w:rsidRDefault="00F10113">
      <w:pPr>
        <w:jc w:val="both"/>
        <w:rPr>
          <w:sz w:val="24"/>
          <w:u w:val="single"/>
        </w:rPr>
      </w:pPr>
      <w:r>
        <w:rPr>
          <w:sz w:val="24"/>
          <w:u w:val="single"/>
        </w:rPr>
        <w:t>6.3. Тема: «Учет материалов».</w:t>
      </w:r>
    </w:p>
    <w:p w:rsidR="00F10113" w:rsidRDefault="00F10113">
      <w:pPr>
        <w:jc w:val="both"/>
        <w:rPr>
          <w:sz w:val="24"/>
        </w:rPr>
      </w:pPr>
    </w:p>
    <w:p w:rsidR="00F10113" w:rsidRDefault="00F10113">
      <w:pPr>
        <w:jc w:val="both"/>
        <w:rPr>
          <w:sz w:val="24"/>
        </w:rPr>
      </w:pPr>
      <w:r>
        <w:rPr>
          <w:b/>
          <w:sz w:val="24"/>
          <w:u w:val="single"/>
        </w:rPr>
        <w:t>Задание 5.</w:t>
      </w:r>
      <w:r>
        <w:rPr>
          <w:sz w:val="24"/>
        </w:rPr>
        <w:t xml:space="preserve">   4.12.04г.  поступили расчетные документы от поставщика -  ООО «Леспром» за партию материалов, в состав которых входят:</w:t>
      </w:r>
    </w:p>
    <w:p w:rsidR="00F10113" w:rsidRDefault="00F10113">
      <w:pPr>
        <w:jc w:val="both"/>
        <w:rPr>
          <w:sz w:val="24"/>
        </w:rPr>
      </w:pPr>
      <w:r>
        <w:rPr>
          <w:sz w:val="24"/>
        </w:rPr>
        <w:t xml:space="preserve">- доска обрезная (дуб) – </w:t>
      </w:r>
      <w:smartTag w:uri="urn:schemas-microsoft-com:office:smarttags" w:element="metricconverter">
        <w:smartTagPr>
          <w:attr w:name="ProductID" w:val="5 метров"/>
        </w:smartTagPr>
        <w:r>
          <w:rPr>
            <w:sz w:val="24"/>
          </w:rPr>
          <w:t>5 метров</w:t>
        </w:r>
      </w:smartTag>
      <w:r>
        <w:rPr>
          <w:sz w:val="24"/>
        </w:rPr>
        <w:t xml:space="preserve"> куб. на сумму 100 890,00 руб., в том числе НДС – 15 390,00 руб.;</w:t>
      </w:r>
    </w:p>
    <w:p w:rsidR="00F10113" w:rsidRDefault="00F10113">
      <w:pPr>
        <w:jc w:val="both"/>
        <w:rPr>
          <w:sz w:val="24"/>
        </w:rPr>
      </w:pPr>
      <w:r>
        <w:rPr>
          <w:sz w:val="24"/>
        </w:rPr>
        <w:t xml:space="preserve">- доска обрезная (бук) – </w:t>
      </w:r>
      <w:smartTag w:uri="urn:schemas-microsoft-com:office:smarttags" w:element="metricconverter">
        <w:smartTagPr>
          <w:attr w:name="ProductID" w:val="4 метра"/>
        </w:smartTagPr>
        <w:r>
          <w:rPr>
            <w:sz w:val="24"/>
          </w:rPr>
          <w:t>4 метра</w:t>
        </w:r>
      </w:smartTag>
      <w:r>
        <w:rPr>
          <w:sz w:val="24"/>
        </w:rPr>
        <w:t xml:space="preserve"> куб. на сумму 61 737,60 руб., в том числе НДС – 9 417,60 руб.</w:t>
      </w:r>
    </w:p>
    <w:p w:rsidR="00F10113" w:rsidRDefault="00F10113">
      <w:pPr>
        <w:jc w:val="both"/>
        <w:rPr>
          <w:sz w:val="24"/>
        </w:rPr>
      </w:pPr>
      <w:r>
        <w:rPr>
          <w:sz w:val="24"/>
        </w:rPr>
        <w:t>В тот же день расчетные документы поставщика были акцептованы, вышеуказанные материалы доставлены и оприходованы на складе.</w:t>
      </w:r>
    </w:p>
    <w:p w:rsidR="00F10113" w:rsidRDefault="00F10113">
      <w:pPr>
        <w:jc w:val="both"/>
        <w:rPr>
          <w:sz w:val="24"/>
        </w:rPr>
      </w:pPr>
    </w:p>
    <w:p w:rsidR="00F10113" w:rsidRDefault="00F10113">
      <w:pPr>
        <w:jc w:val="both"/>
        <w:rPr>
          <w:sz w:val="24"/>
        </w:rPr>
      </w:pPr>
      <w:r>
        <w:rPr>
          <w:b/>
          <w:sz w:val="24"/>
          <w:u w:val="single"/>
        </w:rPr>
        <w:t>Задание 6.</w:t>
      </w:r>
      <w:r>
        <w:rPr>
          <w:sz w:val="24"/>
        </w:rPr>
        <w:t xml:space="preserve"> 5.12.04г. на производство изделий со склада отпущено </w:t>
      </w:r>
      <w:smartTag w:uri="urn:schemas-microsoft-com:office:smarttags" w:element="metricconverter">
        <w:smartTagPr>
          <w:attr w:name="ProductID" w:val="2 метра"/>
        </w:smartTagPr>
        <w:r>
          <w:rPr>
            <w:sz w:val="24"/>
          </w:rPr>
          <w:t>2 метра</w:t>
        </w:r>
      </w:smartTag>
      <w:r>
        <w:rPr>
          <w:sz w:val="24"/>
        </w:rPr>
        <w:t xml:space="preserve"> куб. доски обрезной (дуб) и </w:t>
      </w:r>
      <w:smartTag w:uri="urn:schemas-microsoft-com:office:smarttags" w:element="metricconverter">
        <w:smartTagPr>
          <w:attr w:name="ProductID" w:val="2 метра"/>
        </w:smartTagPr>
        <w:r>
          <w:rPr>
            <w:sz w:val="24"/>
          </w:rPr>
          <w:t>2 метра</w:t>
        </w:r>
      </w:smartTag>
      <w:r>
        <w:rPr>
          <w:sz w:val="24"/>
        </w:rPr>
        <w:t xml:space="preserve"> куб. доски обрезной (бук).</w:t>
      </w:r>
    </w:p>
    <w:p w:rsidR="00F10113" w:rsidRDefault="00F10113">
      <w:pPr>
        <w:jc w:val="both"/>
        <w:rPr>
          <w:sz w:val="24"/>
        </w:rPr>
      </w:pPr>
      <w:r>
        <w:rPr>
          <w:sz w:val="24"/>
        </w:rPr>
        <w:t>8.12.04г. на производственные нужды отпущен хозяйственный инвентарь, стоимостью 320,00 руб.</w:t>
      </w:r>
    </w:p>
    <w:p w:rsidR="00F10113" w:rsidRDefault="00F10113">
      <w:pPr>
        <w:jc w:val="both"/>
        <w:rPr>
          <w:sz w:val="24"/>
        </w:rPr>
      </w:pPr>
      <w:r>
        <w:rPr>
          <w:sz w:val="24"/>
        </w:rPr>
        <w:t>15.12.04г. для упаковки готовой продукции отпущена полиэтиленовая пленка, стоимостью 200,00 руб.</w:t>
      </w:r>
    </w:p>
    <w:p w:rsidR="00F10113" w:rsidRDefault="00F10113">
      <w:pPr>
        <w:jc w:val="both"/>
        <w:rPr>
          <w:sz w:val="24"/>
        </w:rPr>
      </w:pPr>
    </w:p>
    <w:p w:rsidR="00F10113" w:rsidRDefault="00F10113">
      <w:pPr>
        <w:jc w:val="both"/>
        <w:rPr>
          <w:sz w:val="24"/>
        </w:rPr>
      </w:pPr>
      <w:r>
        <w:rPr>
          <w:b/>
          <w:sz w:val="24"/>
          <w:u w:val="single"/>
        </w:rPr>
        <w:t>Задание 7.</w:t>
      </w:r>
      <w:r>
        <w:rPr>
          <w:sz w:val="24"/>
        </w:rPr>
        <w:t xml:space="preserve"> Рассчитайте сумму отклонений фактической себестоимости материалов от их учетной цены, приходящихся на материалы, отпущенное на производство изделий. Результаты расчетов занесите в таблицу 10. Отразите по синтетическим счетам бухгалтерского учета  и в журнале регистрации хозяйственных операций операции по списанию рассчитанных сумм отклонений, приходящихся на использованные в производстве материалы.</w:t>
      </w:r>
    </w:p>
    <w:p w:rsidR="00F10113" w:rsidRDefault="00F10113">
      <w:pPr>
        <w:jc w:val="right"/>
        <w:rPr>
          <w:sz w:val="24"/>
        </w:rPr>
      </w:pPr>
      <w:r>
        <w:rPr>
          <w:sz w:val="24"/>
        </w:rPr>
        <w:t>Таблица 10</w:t>
      </w:r>
    </w:p>
    <w:p w:rsidR="00F10113" w:rsidRDefault="00F10113">
      <w:pPr>
        <w:jc w:val="center"/>
        <w:rPr>
          <w:i/>
          <w:sz w:val="24"/>
        </w:rPr>
      </w:pPr>
      <w:r>
        <w:rPr>
          <w:i/>
          <w:sz w:val="24"/>
        </w:rPr>
        <w:t>Расчет отклонений фактической себестоимости материалов от их учетной цены.</w:t>
      </w:r>
    </w:p>
    <w:p w:rsidR="00F10113" w:rsidRDefault="00F10113">
      <w:pPr>
        <w:jc w:val="cente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7"/>
        <w:gridCol w:w="1288"/>
        <w:gridCol w:w="834"/>
        <w:gridCol w:w="1299"/>
        <w:gridCol w:w="1226"/>
        <w:gridCol w:w="1320"/>
        <w:gridCol w:w="1418"/>
        <w:gridCol w:w="1418"/>
      </w:tblGrid>
      <w:tr w:rsidR="00F10113">
        <w:trPr>
          <w:cantSplit/>
        </w:trPr>
        <w:tc>
          <w:tcPr>
            <w:tcW w:w="2055" w:type="dxa"/>
            <w:gridSpan w:val="2"/>
          </w:tcPr>
          <w:p w:rsidR="00F10113" w:rsidRDefault="00F10113">
            <w:pPr>
              <w:jc w:val="center"/>
              <w:rPr>
                <w:sz w:val="18"/>
              </w:rPr>
            </w:pPr>
            <w:r>
              <w:rPr>
                <w:sz w:val="18"/>
              </w:rPr>
              <w:t>Отклонения</w:t>
            </w:r>
          </w:p>
        </w:tc>
        <w:tc>
          <w:tcPr>
            <w:tcW w:w="2133" w:type="dxa"/>
            <w:gridSpan w:val="2"/>
          </w:tcPr>
          <w:p w:rsidR="00F10113" w:rsidRDefault="00F10113">
            <w:pPr>
              <w:jc w:val="center"/>
              <w:rPr>
                <w:sz w:val="18"/>
              </w:rPr>
            </w:pPr>
            <w:r>
              <w:rPr>
                <w:sz w:val="18"/>
              </w:rPr>
              <w:t>Учетная цена</w:t>
            </w:r>
          </w:p>
        </w:tc>
        <w:tc>
          <w:tcPr>
            <w:tcW w:w="1226" w:type="dxa"/>
            <w:vMerge w:val="restart"/>
          </w:tcPr>
          <w:p w:rsidR="00F10113" w:rsidRDefault="00F10113">
            <w:pPr>
              <w:rPr>
                <w:sz w:val="18"/>
              </w:rPr>
            </w:pPr>
            <w:r>
              <w:rPr>
                <w:sz w:val="18"/>
              </w:rPr>
              <w:t>% отклонений</w:t>
            </w:r>
          </w:p>
          <w:p w:rsidR="00F10113" w:rsidRDefault="00F10113">
            <w:pPr>
              <w:rPr>
                <w:sz w:val="18"/>
              </w:rPr>
            </w:pPr>
            <w:r>
              <w:rPr>
                <w:sz w:val="18"/>
              </w:rPr>
              <w:t>(гр.1+гр.2/</w:t>
            </w:r>
          </w:p>
          <w:p w:rsidR="00F10113" w:rsidRDefault="00F10113">
            <w:pPr>
              <w:rPr>
                <w:sz w:val="18"/>
              </w:rPr>
            </w:pPr>
            <w:r>
              <w:rPr>
                <w:sz w:val="18"/>
              </w:rPr>
              <w:t>гр.3+гр.4)</w:t>
            </w:r>
          </w:p>
        </w:tc>
        <w:tc>
          <w:tcPr>
            <w:tcW w:w="4156" w:type="dxa"/>
            <w:gridSpan w:val="3"/>
          </w:tcPr>
          <w:p w:rsidR="00F10113" w:rsidRDefault="00F10113">
            <w:pPr>
              <w:rPr>
                <w:sz w:val="18"/>
              </w:rPr>
            </w:pPr>
            <w:r>
              <w:rPr>
                <w:sz w:val="18"/>
              </w:rPr>
              <w:t>Сумма отклонений, приходящихся на</w:t>
            </w:r>
          </w:p>
        </w:tc>
      </w:tr>
      <w:tr w:rsidR="00F10113">
        <w:trPr>
          <w:cantSplit/>
          <w:trHeight w:val="140"/>
        </w:trPr>
        <w:tc>
          <w:tcPr>
            <w:tcW w:w="767" w:type="dxa"/>
            <w:vMerge w:val="restart"/>
          </w:tcPr>
          <w:p w:rsidR="00F10113" w:rsidRDefault="00F10113">
            <w:pPr>
              <w:rPr>
                <w:sz w:val="18"/>
              </w:rPr>
            </w:pPr>
            <w:r>
              <w:rPr>
                <w:sz w:val="18"/>
              </w:rPr>
              <w:t>На начало</w:t>
            </w:r>
          </w:p>
        </w:tc>
        <w:tc>
          <w:tcPr>
            <w:tcW w:w="1288" w:type="dxa"/>
            <w:vMerge w:val="restart"/>
          </w:tcPr>
          <w:p w:rsidR="00F10113" w:rsidRDefault="00F10113">
            <w:pPr>
              <w:rPr>
                <w:sz w:val="18"/>
              </w:rPr>
            </w:pPr>
            <w:r>
              <w:rPr>
                <w:sz w:val="18"/>
              </w:rPr>
              <w:t>Поступивших</w:t>
            </w:r>
          </w:p>
        </w:tc>
        <w:tc>
          <w:tcPr>
            <w:tcW w:w="834" w:type="dxa"/>
            <w:vMerge w:val="restart"/>
          </w:tcPr>
          <w:p w:rsidR="00F10113" w:rsidRDefault="00F10113">
            <w:pPr>
              <w:jc w:val="center"/>
              <w:rPr>
                <w:sz w:val="18"/>
              </w:rPr>
            </w:pPr>
            <w:r>
              <w:rPr>
                <w:sz w:val="18"/>
              </w:rPr>
              <w:t>На начало</w:t>
            </w:r>
          </w:p>
        </w:tc>
        <w:tc>
          <w:tcPr>
            <w:tcW w:w="1299" w:type="dxa"/>
            <w:vMerge w:val="restart"/>
          </w:tcPr>
          <w:p w:rsidR="00F10113" w:rsidRDefault="00F10113">
            <w:pPr>
              <w:jc w:val="center"/>
              <w:rPr>
                <w:sz w:val="18"/>
              </w:rPr>
            </w:pPr>
            <w:r>
              <w:rPr>
                <w:sz w:val="18"/>
              </w:rPr>
              <w:t>Поступивших</w:t>
            </w:r>
          </w:p>
        </w:tc>
        <w:tc>
          <w:tcPr>
            <w:tcW w:w="1226" w:type="dxa"/>
            <w:vMerge/>
          </w:tcPr>
          <w:p w:rsidR="00F10113" w:rsidRDefault="00F10113">
            <w:pPr>
              <w:rPr>
                <w:sz w:val="18"/>
              </w:rPr>
            </w:pPr>
          </w:p>
        </w:tc>
        <w:tc>
          <w:tcPr>
            <w:tcW w:w="1320" w:type="dxa"/>
            <w:vMerge w:val="restart"/>
          </w:tcPr>
          <w:p w:rsidR="00F10113" w:rsidRDefault="00F10113">
            <w:pPr>
              <w:rPr>
                <w:sz w:val="18"/>
              </w:rPr>
            </w:pPr>
            <w:r>
              <w:rPr>
                <w:sz w:val="18"/>
              </w:rPr>
              <w:t>Остаток на конец  месяца</w:t>
            </w:r>
          </w:p>
        </w:tc>
        <w:tc>
          <w:tcPr>
            <w:tcW w:w="2836" w:type="dxa"/>
            <w:gridSpan w:val="2"/>
          </w:tcPr>
          <w:p w:rsidR="00F10113" w:rsidRDefault="00F10113">
            <w:pPr>
              <w:rPr>
                <w:sz w:val="18"/>
              </w:rPr>
            </w:pPr>
            <w:r>
              <w:rPr>
                <w:sz w:val="18"/>
              </w:rPr>
              <w:t xml:space="preserve">Использованных при производстве </w:t>
            </w:r>
          </w:p>
        </w:tc>
      </w:tr>
      <w:tr w:rsidR="00F10113">
        <w:trPr>
          <w:cantSplit/>
          <w:trHeight w:val="140"/>
        </w:trPr>
        <w:tc>
          <w:tcPr>
            <w:tcW w:w="767" w:type="dxa"/>
            <w:vMerge/>
          </w:tcPr>
          <w:p w:rsidR="00F10113" w:rsidRDefault="00F10113">
            <w:pPr>
              <w:rPr>
                <w:sz w:val="24"/>
              </w:rPr>
            </w:pPr>
          </w:p>
        </w:tc>
        <w:tc>
          <w:tcPr>
            <w:tcW w:w="1288" w:type="dxa"/>
            <w:vMerge/>
          </w:tcPr>
          <w:p w:rsidR="00F10113" w:rsidRDefault="00F10113">
            <w:pPr>
              <w:rPr>
                <w:sz w:val="24"/>
              </w:rPr>
            </w:pPr>
          </w:p>
        </w:tc>
        <w:tc>
          <w:tcPr>
            <w:tcW w:w="834" w:type="dxa"/>
            <w:vMerge/>
          </w:tcPr>
          <w:p w:rsidR="00F10113" w:rsidRDefault="00F10113">
            <w:pPr>
              <w:rPr>
                <w:sz w:val="24"/>
              </w:rPr>
            </w:pPr>
          </w:p>
        </w:tc>
        <w:tc>
          <w:tcPr>
            <w:tcW w:w="1299" w:type="dxa"/>
            <w:vMerge/>
          </w:tcPr>
          <w:p w:rsidR="00F10113" w:rsidRDefault="00F10113">
            <w:pPr>
              <w:rPr>
                <w:sz w:val="24"/>
              </w:rPr>
            </w:pPr>
          </w:p>
        </w:tc>
        <w:tc>
          <w:tcPr>
            <w:tcW w:w="1226" w:type="dxa"/>
            <w:vMerge/>
          </w:tcPr>
          <w:p w:rsidR="00F10113" w:rsidRDefault="00F10113">
            <w:pPr>
              <w:rPr>
                <w:sz w:val="24"/>
              </w:rPr>
            </w:pPr>
          </w:p>
        </w:tc>
        <w:tc>
          <w:tcPr>
            <w:tcW w:w="1320" w:type="dxa"/>
            <w:vMerge/>
          </w:tcPr>
          <w:p w:rsidR="00F10113" w:rsidRDefault="00F10113">
            <w:pPr>
              <w:rPr>
                <w:sz w:val="24"/>
              </w:rPr>
            </w:pPr>
          </w:p>
        </w:tc>
        <w:tc>
          <w:tcPr>
            <w:tcW w:w="1418" w:type="dxa"/>
          </w:tcPr>
          <w:p w:rsidR="00F10113" w:rsidRDefault="00F10113">
            <w:r>
              <w:t>Дверь (дуб)</w:t>
            </w:r>
          </w:p>
        </w:tc>
        <w:tc>
          <w:tcPr>
            <w:tcW w:w="1418" w:type="dxa"/>
          </w:tcPr>
          <w:p w:rsidR="00F10113" w:rsidRDefault="00F10113">
            <w:r>
              <w:t>Дверь (бук)</w:t>
            </w:r>
          </w:p>
        </w:tc>
      </w:tr>
      <w:tr w:rsidR="00F10113">
        <w:trPr>
          <w:trHeight w:val="140"/>
        </w:trPr>
        <w:tc>
          <w:tcPr>
            <w:tcW w:w="767" w:type="dxa"/>
          </w:tcPr>
          <w:p w:rsidR="00F10113" w:rsidRDefault="00F10113">
            <w:pPr>
              <w:jc w:val="center"/>
            </w:pPr>
            <w:r>
              <w:t>1</w:t>
            </w:r>
          </w:p>
        </w:tc>
        <w:tc>
          <w:tcPr>
            <w:tcW w:w="1288" w:type="dxa"/>
          </w:tcPr>
          <w:p w:rsidR="00F10113" w:rsidRDefault="00F10113">
            <w:pPr>
              <w:jc w:val="center"/>
            </w:pPr>
            <w:r>
              <w:t>2</w:t>
            </w:r>
          </w:p>
        </w:tc>
        <w:tc>
          <w:tcPr>
            <w:tcW w:w="834" w:type="dxa"/>
          </w:tcPr>
          <w:p w:rsidR="00F10113" w:rsidRDefault="00F10113">
            <w:pPr>
              <w:jc w:val="center"/>
            </w:pPr>
            <w:r>
              <w:t>3</w:t>
            </w:r>
          </w:p>
        </w:tc>
        <w:tc>
          <w:tcPr>
            <w:tcW w:w="1299" w:type="dxa"/>
          </w:tcPr>
          <w:p w:rsidR="00F10113" w:rsidRDefault="00F10113">
            <w:pPr>
              <w:jc w:val="center"/>
            </w:pPr>
            <w:r>
              <w:t>4</w:t>
            </w:r>
          </w:p>
        </w:tc>
        <w:tc>
          <w:tcPr>
            <w:tcW w:w="1226" w:type="dxa"/>
          </w:tcPr>
          <w:p w:rsidR="00F10113" w:rsidRDefault="00F10113">
            <w:pPr>
              <w:jc w:val="center"/>
            </w:pPr>
            <w:r>
              <w:t>5</w:t>
            </w:r>
          </w:p>
        </w:tc>
        <w:tc>
          <w:tcPr>
            <w:tcW w:w="1320" w:type="dxa"/>
          </w:tcPr>
          <w:p w:rsidR="00F10113" w:rsidRDefault="00F10113">
            <w:pPr>
              <w:jc w:val="center"/>
            </w:pPr>
            <w:r>
              <w:t>6</w:t>
            </w:r>
          </w:p>
        </w:tc>
        <w:tc>
          <w:tcPr>
            <w:tcW w:w="1418" w:type="dxa"/>
          </w:tcPr>
          <w:p w:rsidR="00F10113" w:rsidRDefault="00F10113">
            <w:pPr>
              <w:jc w:val="center"/>
            </w:pPr>
            <w:r>
              <w:t>7</w:t>
            </w:r>
          </w:p>
        </w:tc>
        <w:tc>
          <w:tcPr>
            <w:tcW w:w="1418" w:type="dxa"/>
          </w:tcPr>
          <w:p w:rsidR="00F10113" w:rsidRDefault="00F10113">
            <w:pPr>
              <w:jc w:val="center"/>
            </w:pPr>
            <w:r>
              <w:t>8</w:t>
            </w:r>
          </w:p>
        </w:tc>
      </w:tr>
      <w:tr w:rsidR="00F10113">
        <w:trPr>
          <w:trHeight w:val="140"/>
        </w:trPr>
        <w:tc>
          <w:tcPr>
            <w:tcW w:w="767" w:type="dxa"/>
          </w:tcPr>
          <w:p w:rsidR="00F10113" w:rsidRDefault="00F10113">
            <w:pPr>
              <w:rPr>
                <w:sz w:val="24"/>
              </w:rPr>
            </w:pPr>
          </w:p>
          <w:p w:rsidR="00F10113" w:rsidRDefault="00F10113">
            <w:pPr>
              <w:rPr>
                <w:sz w:val="24"/>
              </w:rPr>
            </w:pPr>
          </w:p>
          <w:p w:rsidR="00F10113" w:rsidRDefault="00F10113">
            <w:pPr>
              <w:rPr>
                <w:sz w:val="24"/>
              </w:rPr>
            </w:pPr>
          </w:p>
        </w:tc>
        <w:tc>
          <w:tcPr>
            <w:tcW w:w="1288" w:type="dxa"/>
          </w:tcPr>
          <w:p w:rsidR="00F10113" w:rsidRDefault="00F10113">
            <w:pPr>
              <w:rPr>
                <w:sz w:val="24"/>
              </w:rPr>
            </w:pPr>
          </w:p>
        </w:tc>
        <w:tc>
          <w:tcPr>
            <w:tcW w:w="834" w:type="dxa"/>
          </w:tcPr>
          <w:p w:rsidR="00F10113" w:rsidRDefault="00F10113">
            <w:pPr>
              <w:rPr>
                <w:sz w:val="24"/>
              </w:rPr>
            </w:pPr>
          </w:p>
        </w:tc>
        <w:tc>
          <w:tcPr>
            <w:tcW w:w="1299" w:type="dxa"/>
          </w:tcPr>
          <w:p w:rsidR="00F10113" w:rsidRDefault="00F10113">
            <w:pPr>
              <w:rPr>
                <w:sz w:val="24"/>
              </w:rPr>
            </w:pPr>
          </w:p>
        </w:tc>
        <w:tc>
          <w:tcPr>
            <w:tcW w:w="1226" w:type="dxa"/>
          </w:tcPr>
          <w:p w:rsidR="00F10113" w:rsidRDefault="00F10113">
            <w:pPr>
              <w:rPr>
                <w:sz w:val="24"/>
              </w:rPr>
            </w:pPr>
          </w:p>
        </w:tc>
        <w:tc>
          <w:tcPr>
            <w:tcW w:w="1320" w:type="dxa"/>
          </w:tcPr>
          <w:p w:rsidR="00F10113" w:rsidRDefault="00F10113">
            <w:pPr>
              <w:rPr>
                <w:sz w:val="24"/>
              </w:rPr>
            </w:pPr>
          </w:p>
        </w:tc>
        <w:tc>
          <w:tcPr>
            <w:tcW w:w="1418" w:type="dxa"/>
          </w:tcPr>
          <w:p w:rsidR="00F10113" w:rsidRDefault="00F10113"/>
        </w:tc>
        <w:tc>
          <w:tcPr>
            <w:tcW w:w="1418" w:type="dxa"/>
          </w:tcPr>
          <w:p w:rsidR="00F10113" w:rsidRDefault="00F10113"/>
        </w:tc>
      </w:tr>
    </w:tbl>
    <w:p w:rsidR="00F10113" w:rsidRDefault="00F10113">
      <w:pPr>
        <w:jc w:val="both"/>
        <w:rPr>
          <w:sz w:val="24"/>
        </w:rPr>
      </w:pPr>
    </w:p>
    <w:p w:rsidR="00F10113" w:rsidRDefault="00F10113">
      <w:pPr>
        <w:jc w:val="both"/>
        <w:rPr>
          <w:sz w:val="24"/>
          <w:u w:val="single"/>
        </w:rPr>
      </w:pPr>
      <w:r>
        <w:rPr>
          <w:sz w:val="24"/>
          <w:u w:val="single"/>
        </w:rPr>
        <w:t>6.4. Тема: «Учет текущих обязательств и расчетов».</w:t>
      </w:r>
    </w:p>
    <w:p w:rsidR="00F10113" w:rsidRDefault="00F10113">
      <w:pPr>
        <w:jc w:val="both"/>
        <w:rPr>
          <w:sz w:val="24"/>
        </w:rPr>
      </w:pPr>
    </w:p>
    <w:p w:rsidR="00F10113" w:rsidRDefault="00F10113">
      <w:pPr>
        <w:jc w:val="both"/>
        <w:rPr>
          <w:b/>
          <w:sz w:val="24"/>
          <w:u w:val="single"/>
        </w:rPr>
      </w:pPr>
      <w:r>
        <w:rPr>
          <w:b/>
          <w:sz w:val="24"/>
          <w:u w:val="single"/>
        </w:rPr>
        <w:t xml:space="preserve">Задание 8. </w:t>
      </w:r>
    </w:p>
    <w:p w:rsidR="00F10113" w:rsidRDefault="00F10113">
      <w:pPr>
        <w:jc w:val="both"/>
        <w:rPr>
          <w:sz w:val="24"/>
        </w:rPr>
      </w:pPr>
      <w:r>
        <w:rPr>
          <w:sz w:val="24"/>
        </w:rPr>
        <w:t>4.12.04г. с расчетного счета ЗАО «Монолит» были перечислены денежные средства в счет погашения задолженности:</w:t>
      </w:r>
    </w:p>
    <w:p w:rsidR="00F10113" w:rsidRDefault="00F10113">
      <w:pPr>
        <w:jc w:val="both"/>
        <w:rPr>
          <w:sz w:val="24"/>
        </w:rPr>
      </w:pPr>
      <w:r>
        <w:rPr>
          <w:sz w:val="24"/>
        </w:rPr>
        <w:t>- бюджету по налогу на доходы с физических лиц в сумме 8 632,00 руб.;</w:t>
      </w:r>
    </w:p>
    <w:p w:rsidR="00F10113" w:rsidRDefault="00F10113">
      <w:pPr>
        <w:jc w:val="both"/>
        <w:rPr>
          <w:sz w:val="24"/>
        </w:rPr>
      </w:pPr>
      <w:r>
        <w:rPr>
          <w:sz w:val="24"/>
        </w:rPr>
        <w:t>- фонду социального страхования в сумме 2 656,00 руб.;</w:t>
      </w:r>
    </w:p>
    <w:p w:rsidR="00F10113" w:rsidRDefault="00F10113">
      <w:pPr>
        <w:jc w:val="both"/>
        <w:rPr>
          <w:sz w:val="24"/>
        </w:rPr>
      </w:pPr>
      <w:r>
        <w:rPr>
          <w:sz w:val="24"/>
        </w:rPr>
        <w:t>- пенсионному фонду в сумме 18 592,00 руб.;</w:t>
      </w:r>
    </w:p>
    <w:p w:rsidR="00F10113" w:rsidRDefault="00F10113">
      <w:pPr>
        <w:jc w:val="both"/>
        <w:rPr>
          <w:sz w:val="24"/>
        </w:rPr>
      </w:pPr>
      <w:r>
        <w:rPr>
          <w:sz w:val="24"/>
        </w:rPr>
        <w:t xml:space="preserve">- фонду медицинского страхования в сумме 2 390,40 руб. </w:t>
      </w:r>
    </w:p>
    <w:p w:rsidR="00F10113" w:rsidRDefault="00F10113">
      <w:pPr>
        <w:jc w:val="both"/>
        <w:rPr>
          <w:sz w:val="24"/>
        </w:rPr>
      </w:pPr>
      <w:r>
        <w:rPr>
          <w:sz w:val="24"/>
        </w:rPr>
        <w:t>5.12.04. с расчетного счета снята сумма на выплату заработной платы сотрудникам – 58 000,00 руб. В тот же день была выдана заработная плата сотрудникам в сумме – 57 768,00 руб.</w:t>
      </w:r>
    </w:p>
    <w:p w:rsidR="00F10113" w:rsidRDefault="00F10113">
      <w:pPr>
        <w:jc w:val="both"/>
        <w:rPr>
          <w:sz w:val="24"/>
        </w:rPr>
      </w:pPr>
    </w:p>
    <w:p w:rsidR="00F10113" w:rsidRDefault="00F10113">
      <w:pPr>
        <w:jc w:val="both"/>
        <w:rPr>
          <w:sz w:val="24"/>
          <w:u w:val="single"/>
        </w:rPr>
      </w:pPr>
      <w:r>
        <w:rPr>
          <w:sz w:val="24"/>
          <w:u w:val="single"/>
        </w:rPr>
        <w:t>6.5. Тема: «Учет расчетов с контрагентами предприятия».</w:t>
      </w:r>
    </w:p>
    <w:p w:rsidR="00F10113" w:rsidRDefault="00F10113">
      <w:pPr>
        <w:jc w:val="both"/>
        <w:rPr>
          <w:sz w:val="24"/>
        </w:rPr>
      </w:pPr>
      <w:r>
        <w:rPr>
          <w:b/>
          <w:sz w:val="24"/>
          <w:u w:val="single"/>
        </w:rPr>
        <w:t>Задание 9.</w:t>
      </w:r>
      <w:r>
        <w:rPr>
          <w:sz w:val="24"/>
        </w:rPr>
        <w:t xml:space="preserve">  16.12.04г. в организацию поступили расчетные документы от контрагентов ЗАО «Монолит». Данные документов приведены в таблице № 11.</w:t>
      </w:r>
    </w:p>
    <w:p w:rsidR="00F10113" w:rsidRDefault="00F10113">
      <w:pPr>
        <w:jc w:val="right"/>
        <w:rPr>
          <w:sz w:val="24"/>
        </w:rPr>
      </w:pPr>
      <w:r>
        <w:rPr>
          <w:sz w:val="24"/>
        </w:rPr>
        <w:t>Таблица 11.</w:t>
      </w:r>
    </w:p>
    <w:p w:rsidR="00F10113" w:rsidRDefault="00F10113">
      <w:pPr>
        <w:jc w:val="center"/>
        <w:rPr>
          <w:i/>
          <w:sz w:val="24"/>
        </w:rPr>
      </w:pPr>
      <w:r>
        <w:rPr>
          <w:i/>
          <w:sz w:val="24"/>
        </w:rPr>
        <w:t>Расчетные документы фирм-контрагентов ЗАО «Монолит»</w:t>
      </w:r>
    </w:p>
    <w:p w:rsidR="00F10113" w:rsidRDefault="00F10113">
      <w:pPr>
        <w:jc w:val="cente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08"/>
        <w:gridCol w:w="652"/>
        <w:gridCol w:w="666"/>
        <w:gridCol w:w="652"/>
        <w:gridCol w:w="666"/>
        <w:gridCol w:w="992"/>
        <w:gridCol w:w="900"/>
        <w:gridCol w:w="2340"/>
      </w:tblGrid>
      <w:tr w:rsidR="00F10113">
        <w:trPr>
          <w:cantSplit/>
          <w:trHeight w:val="458"/>
        </w:trPr>
        <w:tc>
          <w:tcPr>
            <w:tcW w:w="540" w:type="dxa"/>
            <w:vMerge w:val="restart"/>
          </w:tcPr>
          <w:p w:rsidR="00F10113" w:rsidRDefault="00F10113">
            <w:pPr>
              <w:jc w:val="both"/>
              <w:rPr>
                <w:i/>
              </w:rPr>
            </w:pPr>
            <w:r>
              <w:rPr>
                <w:i/>
              </w:rPr>
              <w:t>№ п/п</w:t>
            </w:r>
          </w:p>
        </w:tc>
        <w:tc>
          <w:tcPr>
            <w:tcW w:w="1908" w:type="dxa"/>
            <w:vMerge w:val="restart"/>
          </w:tcPr>
          <w:p w:rsidR="00F10113" w:rsidRDefault="00F10113">
            <w:pPr>
              <w:jc w:val="both"/>
              <w:rPr>
                <w:i/>
              </w:rPr>
            </w:pPr>
            <w:r>
              <w:rPr>
                <w:i/>
              </w:rPr>
              <w:t>Наименование организации</w:t>
            </w:r>
          </w:p>
        </w:tc>
        <w:tc>
          <w:tcPr>
            <w:tcW w:w="1318" w:type="dxa"/>
            <w:gridSpan w:val="2"/>
          </w:tcPr>
          <w:p w:rsidR="00F10113" w:rsidRDefault="00F10113">
            <w:pPr>
              <w:jc w:val="both"/>
              <w:rPr>
                <w:i/>
              </w:rPr>
            </w:pPr>
            <w:r>
              <w:rPr>
                <w:i/>
              </w:rPr>
              <w:t>Реквизиты счета</w:t>
            </w:r>
          </w:p>
        </w:tc>
        <w:tc>
          <w:tcPr>
            <w:tcW w:w="1318" w:type="dxa"/>
            <w:gridSpan w:val="2"/>
          </w:tcPr>
          <w:p w:rsidR="00F10113" w:rsidRDefault="00F10113">
            <w:pPr>
              <w:jc w:val="both"/>
              <w:rPr>
                <w:i/>
              </w:rPr>
            </w:pPr>
            <w:r>
              <w:rPr>
                <w:i/>
              </w:rPr>
              <w:t>Реквизиты счета-факт</w:t>
            </w:r>
          </w:p>
        </w:tc>
        <w:tc>
          <w:tcPr>
            <w:tcW w:w="992" w:type="dxa"/>
            <w:vMerge w:val="restart"/>
          </w:tcPr>
          <w:p w:rsidR="00F10113" w:rsidRDefault="00F10113">
            <w:pPr>
              <w:jc w:val="both"/>
              <w:rPr>
                <w:i/>
              </w:rPr>
            </w:pPr>
            <w:r>
              <w:rPr>
                <w:i/>
              </w:rPr>
              <w:t>Сумма с учетом НДС руб.</w:t>
            </w:r>
          </w:p>
        </w:tc>
        <w:tc>
          <w:tcPr>
            <w:tcW w:w="900" w:type="dxa"/>
            <w:vMerge w:val="restart"/>
          </w:tcPr>
          <w:p w:rsidR="00F10113" w:rsidRDefault="00F10113">
            <w:pPr>
              <w:jc w:val="both"/>
              <w:rPr>
                <w:i/>
              </w:rPr>
            </w:pPr>
            <w:r>
              <w:rPr>
                <w:i/>
              </w:rPr>
              <w:t>НДС, руб.</w:t>
            </w:r>
          </w:p>
        </w:tc>
        <w:tc>
          <w:tcPr>
            <w:tcW w:w="2340" w:type="dxa"/>
            <w:vMerge w:val="restart"/>
          </w:tcPr>
          <w:p w:rsidR="00F10113" w:rsidRDefault="00F10113">
            <w:pPr>
              <w:jc w:val="both"/>
              <w:rPr>
                <w:i/>
              </w:rPr>
            </w:pPr>
            <w:r>
              <w:rPr>
                <w:i/>
              </w:rPr>
              <w:t>Назначение платежа</w:t>
            </w:r>
          </w:p>
        </w:tc>
      </w:tr>
      <w:tr w:rsidR="00F10113">
        <w:trPr>
          <w:cantSplit/>
          <w:trHeight w:val="457"/>
        </w:trPr>
        <w:tc>
          <w:tcPr>
            <w:tcW w:w="540" w:type="dxa"/>
            <w:vMerge/>
          </w:tcPr>
          <w:p w:rsidR="00F10113" w:rsidRDefault="00F10113">
            <w:pPr>
              <w:jc w:val="both"/>
              <w:rPr>
                <w:i/>
              </w:rPr>
            </w:pPr>
          </w:p>
        </w:tc>
        <w:tc>
          <w:tcPr>
            <w:tcW w:w="1908" w:type="dxa"/>
            <w:vMerge/>
          </w:tcPr>
          <w:p w:rsidR="00F10113" w:rsidRDefault="00F10113">
            <w:pPr>
              <w:jc w:val="both"/>
              <w:rPr>
                <w:i/>
              </w:rPr>
            </w:pPr>
          </w:p>
        </w:tc>
        <w:tc>
          <w:tcPr>
            <w:tcW w:w="652" w:type="dxa"/>
          </w:tcPr>
          <w:p w:rsidR="00F10113" w:rsidRDefault="00F10113">
            <w:pPr>
              <w:jc w:val="both"/>
              <w:rPr>
                <w:i/>
              </w:rPr>
            </w:pPr>
            <w:r>
              <w:rPr>
                <w:i/>
              </w:rPr>
              <w:t>№</w:t>
            </w:r>
          </w:p>
        </w:tc>
        <w:tc>
          <w:tcPr>
            <w:tcW w:w="666" w:type="dxa"/>
          </w:tcPr>
          <w:p w:rsidR="00F10113" w:rsidRDefault="00F10113">
            <w:pPr>
              <w:jc w:val="both"/>
              <w:rPr>
                <w:i/>
              </w:rPr>
            </w:pPr>
            <w:r>
              <w:rPr>
                <w:i/>
              </w:rPr>
              <w:t>дата</w:t>
            </w:r>
          </w:p>
        </w:tc>
        <w:tc>
          <w:tcPr>
            <w:tcW w:w="652" w:type="dxa"/>
          </w:tcPr>
          <w:p w:rsidR="00F10113" w:rsidRDefault="00F10113">
            <w:pPr>
              <w:jc w:val="both"/>
              <w:rPr>
                <w:i/>
              </w:rPr>
            </w:pPr>
            <w:r>
              <w:rPr>
                <w:i/>
              </w:rPr>
              <w:t>№</w:t>
            </w:r>
          </w:p>
        </w:tc>
        <w:tc>
          <w:tcPr>
            <w:tcW w:w="666" w:type="dxa"/>
          </w:tcPr>
          <w:p w:rsidR="00F10113" w:rsidRDefault="00F10113">
            <w:pPr>
              <w:jc w:val="both"/>
              <w:rPr>
                <w:i/>
              </w:rPr>
            </w:pPr>
            <w:r>
              <w:rPr>
                <w:i/>
              </w:rPr>
              <w:t>дата</w:t>
            </w:r>
          </w:p>
        </w:tc>
        <w:tc>
          <w:tcPr>
            <w:tcW w:w="992" w:type="dxa"/>
            <w:vMerge/>
          </w:tcPr>
          <w:p w:rsidR="00F10113" w:rsidRDefault="00F10113">
            <w:pPr>
              <w:jc w:val="both"/>
              <w:rPr>
                <w:i/>
              </w:rPr>
            </w:pPr>
          </w:p>
        </w:tc>
        <w:tc>
          <w:tcPr>
            <w:tcW w:w="900" w:type="dxa"/>
            <w:vMerge/>
          </w:tcPr>
          <w:p w:rsidR="00F10113" w:rsidRDefault="00F10113">
            <w:pPr>
              <w:jc w:val="both"/>
              <w:rPr>
                <w:i/>
              </w:rPr>
            </w:pPr>
          </w:p>
        </w:tc>
        <w:tc>
          <w:tcPr>
            <w:tcW w:w="2340" w:type="dxa"/>
            <w:vMerge/>
          </w:tcPr>
          <w:p w:rsidR="00F10113" w:rsidRDefault="00F10113">
            <w:pPr>
              <w:jc w:val="both"/>
              <w:rPr>
                <w:i/>
              </w:rPr>
            </w:pPr>
          </w:p>
        </w:tc>
      </w:tr>
      <w:tr w:rsidR="00F10113">
        <w:tc>
          <w:tcPr>
            <w:tcW w:w="540" w:type="dxa"/>
          </w:tcPr>
          <w:p w:rsidR="00F10113" w:rsidRDefault="00F10113">
            <w:pPr>
              <w:jc w:val="center"/>
            </w:pPr>
            <w:r>
              <w:t>1</w:t>
            </w:r>
          </w:p>
        </w:tc>
        <w:tc>
          <w:tcPr>
            <w:tcW w:w="1908" w:type="dxa"/>
          </w:tcPr>
          <w:p w:rsidR="00F10113" w:rsidRDefault="00F10113">
            <w:pPr>
              <w:jc w:val="center"/>
            </w:pPr>
            <w:r>
              <w:t>2</w:t>
            </w:r>
          </w:p>
        </w:tc>
        <w:tc>
          <w:tcPr>
            <w:tcW w:w="652" w:type="dxa"/>
          </w:tcPr>
          <w:p w:rsidR="00F10113" w:rsidRDefault="00F10113">
            <w:pPr>
              <w:jc w:val="center"/>
            </w:pPr>
            <w:r>
              <w:t>3</w:t>
            </w:r>
          </w:p>
        </w:tc>
        <w:tc>
          <w:tcPr>
            <w:tcW w:w="666" w:type="dxa"/>
          </w:tcPr>
          <w:p w:rsidR="00F10113" w:rsidRDefault="00F10113">
            <w:pPr>
              <w:jc w:val="center"/>
            </w:pPr>
            <w:r>
              <w:t>4</w:t>
            </w:r>
          </w:p>
        </w:tc>
        <w:tc>
          <w:tcPr>
            <w:tcW w:w="652" w:type="dxa"/>
          </w:tcPr>
          <w:p w:rsidR="00F10113" w:rsidRDefault="00F10113">
            <w:pPr>
              <w:jc w:val="center"/>
            </w:pPr>
            <w:r>
              <w:t>5</w:t>
            </w:r>
          </w:p>
        </w:tc>
        <w:tc>
          <w:tcPr>
            <w:tcW w:w="666" w:type="dxa"/>
          </w:tcPr>
          <w:p w:rsidR="00F10113" w:rsidRDefault="00F10113">
            <w:pPr>
              <w:jc w:val="center"/>
            </w:pPr>
            <w:r>
              <w:t>6</w:t>
            </w:r>
          </w:p>
        </w:tc>
        <w:tc>
          <w:tcPr>
            <w:tcW w:w="992" w:type="dxa"/>
          </w:tcPr>
          <w:p w:rsidR="00F10113" w:rsidRDefault="00F10113">
            <w:pPr>
              <w:jc w:val="center"/>
            </w:pPr>
            <w:r>
              <w:t>7</w:t>
            </w:r>
          </w:p>
        </w:tc>
        <w:tc>
          <w:tcPr>
            <w:tcW w:w="900" w:type="dxa"/>
          </w:tcPr>
          <w:p w:rsidR="00F10113" w:rsidRDefault="00F10113">
            <w:pPr>
              <w:jc w:val="center"/>
            </w:pPr>
            <w:r>
              <w:t>8</w:t>
            </w:r>
          </w:p>
        </w:tc>
        <w:tc>
          <w:tcPr>
            <w:tcW w:w="2340" w:type="dxa"/>
          </w:tcPr>
          <w:p w:rsidR="00F10113" w:rsidRDefault="00F10113">
            <w:pPr>
              <w:jc w:val="center"/>
            </w:pPr>
            <w:r>
              <w:t>9</w:t>
            </w:r>
          </w:p>
        </w:tc>
      </w:tr>
      <w:tr w:rsidR="00F10113">
        <w:tc>
          <w:tcPr>
            <w:tcW w:w="540" w:type="dxa"/>
          </w:tcPr>
          <w:p w:rsidR="00F10113" w:rsidRDefault="00F10113">
            <w:pPr>
              <w:jc w:val="center"/>
              <w:rPr>
                <w:sz w:val="24"/>
              </w:rPr>
            </w:pPr>
            <w:r>
              <w:rPr>
                <w:sz w:val="24"/>
              </w:rPr>
              <w:t>1</w:t>
            </w:r>
          </w:p>
        </w:tc>
        <w:tc>
          <w:tcPr>
            <w:tcW w:w="1908" w:type="dxa"/>
          </w:tcPr>
          <w:p w:rsidR="00F10113" w:rsidRDefault="00F10113">
            <w:r>
              <w:t>ООО «Строй-сервис-КИП»</w:t>
            </w:r>
          </w:p>
        </w:tc>
        <w:tc>
          <w:tcPr>
            <w:tcW w:w="652" w:type="dxa"/>
          </w:tcPr>
          <w:p w:rsidR="00F10113" w:rsidRDefault="00F10113">
            <w:pPr>
              <w:jc w:val="center"/>
            </w:pPr>
            <w:r>
              <w:t>15</w:t>
            </w:r>
          </w:p>
        </w:tc>
        <w:tc>
          <w:tcPr>
            <w:tcW w:w="666" w:type="dxa"/>
          </w:tcPr>
          <w:p w:rsidR="00F10113" w:rsidRDefault="00F10113">
            <w:pPr>
              <w:jc w:val="center"/>
            </w:pPr>
            <w:r>
              <w:t>15.12</w:t>
            </w:r>
          </w:p>
        </w:tc>
        <w:tc>
          <w:tcPr>
            <w:tcW w:w="652" w:type="dxa"/>
          </w:tcPr>
          <w:p w:rsidR="00F10113" w:rsidRDefault="00F10113">
            <w:pPr>
              <w:jc w:val="center"/>
            </w:pPr>
            <w:r>
              <w:t>15</w:t>
            </w:r>
          </w:p>
        </w:tc>
        <w:tc>
          <w:tcPr>
            <w:tcW w:w="666" w:type="dxa"/>
          </w:tcPr>
          <w:p w:rsidR="00F10113" w:rsidRDefault="00F10113">
            <w:pPr>
              <w:jc w:val="center"/>
            </w:pPr>
            <w:r>
              <w:t>15.12</w:t>
            </w:r>
          </w:p>
        </w:tc>
        <w:tc>
          <w:tcPr>
            <w:tcW w:w="992" w:type="dxa"/>
          </w:tcPr>
          <w:p w:rsidR="00F10113" w:rsidRDefault="00F10113">
            <w:pPr>
              <w:jc w:val="right"/>
            </w:pPr>
            <w:r>
              <w:t>25960,00</w:t>
            </w:r>
          </w:p>
        </w:tc>
        <w:tc>
          <w:tcPr>
            <w:tcW w:w="900" w:type="dxa"/>
          </w:tcPr>
          <w:p w:rsidR="00F10113" w:rsidRDefault="00F10113">
            <w:pPr>
              <w:jc w:val="right"/>
            </w:pPr>
            <w:r>
              <w:t>3960,00</w:t>
            </w:r>
          </w:p>
        </w:tc>
        <w:tc>
          <w:tcPr>
            <w:tcW w:w="2340" w:type="dxa"/>
          </w:tcPr>
          <w:p w:rsidR="00F10113" w:rsidRDefault="00F10113">
            <w:r>
              <w:t>Аренда производственного помещения и оборудования</w:t>
            </w:r>
          </w:p>
        </w:tc>
      </w:tr>
      <w:tr w:rsidR="00F10113">
        <w:tc>
          <w:tcPr>
            <w:tcW w:w="540" w:type="dxa"/>
          </w:tcPr>
          <w:p w:rsidR="00F10113" w:rsidRDefault="00F10113">
            <w:pPr>
              <w:jc w:val="center"/>
              <w:rPr>
                <w:sz w:val="24"/>
              </w:rPr>
            </w:pPr>
            <w:r>
              <w:rPr>
                <w:sz w:val="24"/>
              </w:rPr>
              <w:t>2</w:t>
            </w:r>
          </w:p>
        </w:tc>
        <w:tc>
          <w:tcPr>
            <w:tcW w:w="1908" w:type="dxa"/>
          </w:tcPr>
          <w:p w:rsidR="00F10113" w:rsidRDefault="00F10113">
            <w:pPr>
              <w:rPr>
                <w:sz w:val="24"/>
              </w:rPr>
            </w:pPr>
            <w:r>
              <w:t>ООО «Строй-сервис-КИП»</w:t>
            </w:r>
          </w:p>
        </w:tc>
        <w:tc>
          <w:tcPr>
            <w:tcW w:w="652" w:type="dxa"/>
          </w:tcPr>
          <w:p w:rsidR="00F10113" w:rsidRDefault="00F10113">
            <w:pPr>
              <w:jc w:val="center"/>
            </w:pPr>
            <w:r>
              <w:t>16</w:t>
            </w:r>
          </w:p>
        </w:tc>
        <w:tc>
          <w:tcPr>
            <w:tcW w:w="666" w:type="dxa"/>
          </w:tcPr>
          <w:p w:rsidR="00F10113" w:rsidRDefault="00F10113">
            <w:pPr>
              <w:jc w:val="center"/>
            </w:pPr>
            <w:r>
              <w:t>15.12</w:t>
            </w:r>
          </w:p>
        </w:tc>
        <w:tc>
          <w:tcPr>
            <w:tcW w:w="652" w:type="dxa"/>
          </w:tcPr>
          <w:p w:rsidR="00F10113" w:rsidRDefault="00F10113">
            <w:pPr>
              <w:jc w:val="center"/>
            </w:pPr>
            <w:r>
              <w:t>16</w:t>
            </w:r>
          </w:p>
        </w:tc>
        <w:tc>
          <w:tcPr>
            <w:tcW w:w="666" w:type="dxa"/>
          </w:tcPr>
          <w:p w:rsidR="00F10113" w:rsidRDefault="00F10113">
            <w:pPr>
              <w:jc w:val="center"/>
            </w:pPr>
            <w:r>
              <w:t>15.12</w:t>
            </w:r>
          </w:p>
        </w:tc>
        <w:tc>
          <w:tcPr>
            <w:tcW w:w="992" w:type="dxa"/>
          </w:tcPr>
          <w:p w:rsidR="00F10113" w:rsidRDefault="00F10113">
            <w:pPr>
              <w:jc w:val="right"/>
            </w:pPr>
            <w:r>
              <w:t>1180,00</w:t>
            </w:r>
          </w:p>
        </w:tc>
        <w:tc>
          <w:tcPr>
            <w:tcW w:w="900" w:type="dxa"/>
          </w:tcPr>
          <w:p w:rsidR="00F10113" w:rsidRDefault="00F10113">
            <w:pPr>
              <w:jc w:val="right"/>
            </w:pPr>
            <w:r>
              <w:t>180,00</w:t>
            </w:r>
          </w:p>
        </w:tc>
        <w:tc>
          <w:tcPr>
            <w:tcW w:w="2340" w:type="dxa"/>
          </w:tcPr>
          <w:p w:rsidR="00F10113" w:rsidRDefault="00F10113">
            <w:r>
              <w:t>Аренда склада</w:t>
            </w:r>
          </w:p>
        </w:tc>
      </w:tr>
      <w:tr w:rsidR="00F10113">
        <w:tc>
          <w:tcPr>
            <w:tcW w:w="540" w:type="dxa"/>
          </w:tcPr>
          <w:p w:rsidR="00F10113" w:rsidRDefault="00F10113">
            <w:pPr>
              <w:jc w:val="center"/>
              <w:rPr>
                <w:sz w:val="24"/>
              </w:rPr>
            </w:pPr>
            <w:r>
              <w:rPr>
                <w:sz w:val="24"/>
              </w:rPr>
              <w:t>3</w:t>
            </w:r>
          </w:p>
        </w:tc>
        <w:tc>
          <w:tcPr>
            <w:tcW w:w="1908" w:type="dxa"/>
          </w:tcPr>
          <w:p w:rsidR="00F10113" w:rsidRDefault="00F10113">
            <w:r>
              <w:t>ООО «Альта»</w:t>
            </w:r>
          </w:p>
        </w:tc>
        <w:tc>
          <w:tcPr>
            <w:tcW w:w="652" w:type="dxa"/>
          </w:tcPr>
          <w:p w:rsidR="00F10113" w:rsidRDefault="00F10113">
            <w:pPr>
              <w:jc w:val="center"/>
            </w:pPr>
            <w:r>
              <w:t>45</w:t>
            </w:r>
          </w:p>
        </w:tc>
        <w:tc>
          <w:tcPr>
            <w:tcW w:w="666" w:type="dxa"/>
          </w:tcPr>
          <w:p w:rsidR="00F10113" w:rsidRDefault="00F10113">
            <w:pPr>
              <w:jc w:val="center"/>
            </w:pPr>
            <w:r>
              <w:t>5.12</w:t>
            </w:r>
          </w:p>
        </w:tc>
        <w:tc>
          <w:tcPr>
            <w:tcW w:w="652" w:type="dxa"/>
          </w:tcPr>
          <w:p w:rsidR="00F10113" w:rsidRDefault="00F10113">
            <w:pPr>
              <w:jc w:val="center"/>
            </w:pPr>
            <w:r>
              <w:t>45</w:t>
            </w:r>
          </w:p>
        </w:tc>
        <w:tc>
          <w:tcPr>
            <w:tcW w:w="666" w:type="dxa"/>
          </w:tcPr>
          <w:p w:rsidR="00F10113" w:rsidRDefault="00F10113">
            <w:pPr>
              <w:jc w:val="center"/>
            </w:pPr>
            <w:r>
              <w:t>5.12</w:t>
            </w:r>
          </w:p>
        </w:tc>
        <w:tc>
          <w:tcPr>
            <w:tcW w:w="992" w:type="dxa"/>
          </w:tcPr>
          <w:p w:rsidR="00F10113" w:rsidRDefault="00F10113">
            <w:pPr>
              <w:jc w:val="right"/>
            </w:pPr>
            <w:r>
              <w:t>16520,00</w:t>
            </w:r>
          </w:p>
        </w:tc>
        <w:tc>
          <w:tcPr>
            <w:tcW w:w="900" w:type="dxa"/>
          </w:tcPr>
          <w:p w:rsidR="00F10113" w:rsidRDefault="00F10113">
            <w:pPr>
              <w:jc w:val="right"/>
            </w:pPr>
            <w:r>
              <w:t>2520,00</w:t>
            </w:r>
          </w:p>
        </w:tc>
        <w:tc>
          <w:tcPr>
            <w:tcW w:w="2340" w:type="dxa"/>
          </w:tcPr>
          <w:p w:rsidR="00F10113" w:rsidRDefault="00F10113">
            <w:r>
              <w:t>Аренда офисного помещения</w:t>
            </w:r>
          </w:p>
        </w:tc>
      </w:tr>
      <w:tr w:rsidR="00F10113">
        <w:tc>
          <w:tcPr>
            <w:tcW w:w="540" w:type="dxa"/>
          </w:tcPr>
          <w:p w:rsidR="00F10113" w:rsidRDefault="00F10113">
            <w:pPr>
              <w:jc w:val="center"/>
              <w:rPr>
                <w:sz w:val="24"/>
              </w:rPr>
            </w:pPr>
            <w:r>
              <w:rPr>
                <w:sz w:val="24"/>
              </w:rPr>
              <w:t>4</w:t>
            </w:r>
          </w:p>
        </w:tc>
        <w:tc>
          <w:tcPr>
            <w:tcW w:w="1908" w:type="dxa"/>
          </w:tcPr>
          <w:p w:rsidR="00F10113" w:rsidRDefault="00F10113">
            <w:r>
              <w:t>АО «Городская связь»</w:t>
            </w:r>
          </w:p>
        </w:tc>
        <w:tc>
          <w:tcPr>
            <w:tcW w:w="652" w:type="dxa"/>
          </w:tcPr>
          <w:p w:rsidR="00F10113" w:rsidRDefault="00F10113">
            <w:pPr>
              <w:jc w:val="center"/>
            </w:pPr>
            <w:r>
              <w:t>236</w:t>
            </w:r>
          </w:p>
        </w:tc>
        <w:tc>
          <w:tcPr>
            <w:tcW w:w="666" w:type="dxa"/>
          </w:tcPr>
          <w:p w:rsidR="00F10113" w:rsidRDefault="00F10113">
            <w:pPr>
              <w:jc w:val="center"/>
            </w:pPr>
            <w:r>
              <w:t>15.12</w:t>
            </w:r>
          </w:p>
        </w:tc>
        <w:tc>
          <w:tcPr>
            <w:tcW w:w="652" w:type="dxa"/>
          </w:tcPr>
          <w:p w:rsidR="00F10113" w:rsidRDefault="00F10113">
            <w:pPr>
              <w:jc w:val="center"/>
            </w:pPr>
            <w:r>
              <w:t>236</w:t>
            </w:r>
          </w:p>
        </w:tc>
        <w:tc>
          <w:tcPr>
            <w:tcW w:w="666" w:type="dxa"/>
          </w:tcPr>
          <w:p w:rsidR="00F10113" w:rsidRDefault="00F10113">
            <w:pPr>
              <w:jc w:val="center"/>
            </w:pPr>
            <w:r>
              <w:t>15.12</w:t>
            </w:r>
          </w:p>
        </w:tc>
        <w:tc>
          <w:tcPr>
            <w:tcW w:w="992" w:type="dxa"/>
          </w:tcPr>
          <w:p w:rsidR="00F10113" w:rsidRDefault="00F10113">
            <w:pPr>
              <w:jc w:val="right"/>
            </w:pPr>
            <w:r>
              <w:t>708,00</w:t>
            </w:r>
          </w:p>
        </w:tc>
        <w:tc>
          <w:tcPr>
            <w:tcW w:w="900" w:type="dxa"/>
          </w:tcPr>
          <w:p w:rsidR="00F10113" w:rsidRDefault="00F10113">
            <w:pPr>
              <w:jc w:val="right"/>
            </w:pPr>
            <w:r>
              <w:t>108,00</w:t>
            </w:r>
          </w:p>
        </w:tc>
        <w:tc>
          <w:tcPr>
            <w:tcW w:w="2340" w:type="dxa"/>
          </w:tcPr>
          <w:p w:rsidR="00F10113" w:rsidRDefault="00F10113">
            <w:r>
              <w:t>Стоимость услуг телефонной связи</w:t>
            </w:r>
          </w:p>
        </w:tc>
      </w:tr>
      <w:tr w:rsidR="00F10113">
        <w:tc>
          <w:tcPr>
            <w:tcW w:w="540" w:type="dxa"/>
          </w:tcPr>
          <w:p w:rsidR="00F10113" w:rsidRDefault="00F10113">
            <w:pPr>
              <w:jc w:val="center"/>
              <w:rPr>
                <w:sz w:val="24"/>
              </w:rPr>
            </w:pPr>
            <w:r>
              <w:rPr>
                <w:sz w:val="24"/>
              </w:rPr>
              <w:t>5</w:t>
            </w:r>
          </w:p>
        </w:tc>
        <w:tc>
          <w:tcPr>
            <w:tcW w:w="1908" w:type="dxa"/>
          </w:tcPr>
          <w:p w:rsidR="00F10113" w:rsidRDefault="00F10113">
            <w:r>
              <w:t>ООО «Реклама для вас»</w:t>
            </w:r>
          </w:p>
        </w:tc>
        <w:tc>
          <w:tcPr>
            <w:tcW w:w="652" w:type="dxa"/>
          </w:tcPr>
          <w:p w:rsidR="00F10113" w:rsidRDefault="00F10113">
            <w:pPr>
              <w:jc w:val="center"/>
            </w:pPr>
            <w:r>
              <w:t>731</w:t>
            </w:r>
          </w:p>
        </w:tc>
        <w:tc>
          <w:tcPr>
            <w:tcW w:w="666" w:type="dxa"/>
          </w:tcPr>
          <w:p w:rsidR="00F10113" w:rsidRDefault="00F10113">
            <w:pPr>
              <w:jc w:val="center"/>
            </w:pPr>
            <w:r>
              <w:t>16.12</w:t>
            </w:r>
          </w:p>
        </w:tc>
        <w:tc>
          <w:tcPr>
            <w:tcW w:w="652" w:type="dxa"/>
          </w:tcPr>
          <w:p w:rsidR="00F10113" w:rsidRDefault="00F10113">
            <w:pPr>
              <w:jc w:val="center"/>
            </w:pPr>
            <w:r>
              <w:t>731</w:t>
            </w:r>
          </w:p>
        </w:tc>
        <w:tc>
          <w:tcPr>
            <w:tcW w:w="666" w:type="dxa"/>
          </w:tcPr>
          <w:p w:rsidR="00F10113" w:rsidRDefault="00F10113">
            <w:pPr>
              <w:jc w:val="center"/>
            </w:pPr>
            <w:r>
              <w:t>16.12</w:t>
            </w:r>
          </w:p>
        </w:tc>
        <w:tc>
          <w:tcPr>
            <w:tcW w:w="992" w:type="dxa"/>
          </w:tcPr>
          <w:p w:rsidR="00F10113" w:rsidRDefault="00F10113">
            <w:pPr>
              <w:jc w:val="right"/>
            </w:pPr>
            <w:r>
              <w:t>2360,00</w:t>
            </w:r>
          </w:p>
        </w:tc>
        <w:tc>
          <w:tcPr>
            <w:tcW w:w="900" w:type="dxa"/>
          </w:tcPr>
          <w:p w:rsidR="00F10113" w:rsidRDefault="00F10113">
            <w:pPr>
              <w:jc w:val="right"/>
            </w:pPr>
            <w:r>
              <w:t>360,00</w:t>
            </w:r>
          </w:p>
        </w:tc>
        <w:tc>
          <w:tcPr>
            <w:tcW w:w="2340" w:type="dxa"/>
          </w:tcPr>
          <w:p w:rsidR="00F10113" w:rsidRDefault="00F10113">
            <w:r>
              <w:t>Стоимость рекламного объявления</w:t>
            </w:r>
          </w:p>
        </w:tc>
      </w:tr>
    </w:tbl>
    <w:p w:rsidR="00F10113" w:rsidRDefault="00F10113">
      <w:pPr>
        <w:jc w:val="both"/>
        <w:rPr>
          <w:sz w:val="24"/>
        </w:rPr>
      </w:pPr>
    </w:p>
    <w:p w:rsidR="00F10113" w:rsidRDefault="00F10113">
      <w:pPr>
        <w:jc w:val="both"/>
        <w:rPr>
          <w:sz w:val="24"/>
        </w:rPr>
      </w:pPr>
      <w:r>
        <w:rPr>
          <w:sz w:val="24"/>
        </w:rPr>
        <w:t>В тот же день вышеуказанные счета были акцептованы.</w:t>
      </w:r>
    </w:p>
    <w:p w:rsidR="00F10113" w:rsidRDefault="00F10113">
      <w:pPr>
        <w:jc w:val="both"/>
        <w:rPr>
          <w:sz w:val="24"/>
        </w:rPr>
      </w:pPr>
    </w:p>
    <w:p w:rsidR="00F10113" w:rsidRDefault="00F10113">
      <w:pPr>
        <w:jc w:val="both"/>
        <w:rPr>
          <w:sz w:val="24"/>
        </w:rPr>
      </w:pPr>
      <w:r>
        <w:rPr>
          <w:b/>
          <w:sz w:val="24"/>
          <w:u w:val="single"/>
        </w:rPr>
        <w:t>Задание 10.</w:t>
      </w:r>
      <w:r>
        <w:rPr>
          <w:sz w:val="24"/>
        </w:rPr>
        <w:t xml:space="preserve">    В соответствии с данными выписки обслуживающего банка по расчетному счету ЗАО «Монолит» были произведены следующие операции:</w:t>
      </w:r>
    </w:p>
    <w:p w:rsidR="00F10113" w:rsidRDefault="00F10113">
      <w:pPr>
        <w:jc w:val="both"/>
        <w:rPr>
          <w:sz w:val="24"/>
        </w:rPr>
      </w:pPr>
      <w:r>
        <w:rPr>
          <w:sz w:val="24"/>
        </w:rPr>
        <w:t>- 16.12.04г. на расчетный счет поступила выручка от покупателей готовой продукции в сумме 61 486,00 руб.;</w:t>
      </w:r>
    </w:p>
    <w:p w:rsidR="00F10113" w:rsidRDefault="00F10113">
      <w:pPr>
        <w:jc w:val="both"/>
        <w:rPr>
          <w:sz w:val="24"/>
        </w:rPr>
      </w:pPr>
      <w:r>
        <w:rPr>
          <w:sz w:val="24"/>
        </w:rPr>
        <w:t>- оплата счета продавца станка и счета транспортной организации за доставку станка была произведена 17.12.04г.;</w:t>
      </w:r>
    </w:p>
    <w:p w:rsidR="00F10113" w:rsidRDefault="00F10113">
      <w:pPr>
        <w:jc w:val="both"/>
        <w:rPr>
          <w:sz w:val="24"/>
        </w:rPr>
      </w:pPr>
      <w:r>
        <w:rPr>
          <w:sz w:val="24"/>
        </w:rPr>
        <w:t>- оплата счетов контрагентов из таблицы № 11 была произведена 17.12.04г.</w:t>
      </w:r>
    </w:p>
    <w:p w:rsidR="00F10113" w:rsidRDefault="00F10113">
      <w:pPr>
        <w:jc w:val="both"/>
        <w:rPr>
          <w:sz w:val="24"/>
        </w:rPr>
      </w:pPr>
    </w:p>
    <w:p w:rsidR="00F10113" w:rsidRDefault="00F10113">
      <w:pPr>
        <w:jc w:val="both"/>
        <w:rPr>
          <w:sz w:val="24"/>
        </w:rPr>
      </w:pPr>
      <w:r>
        <w:rPr>
          <w:b/>
          <w:sz w:val="24"/>
          <w:u w:val="single"/>
        </w:rPr>
        <w:t>Задание 11.</w:t>
      </w:r>
      <w:r>
        <w:rPr>
          <w:sz w:val="24"/>
        </w:rPr>
        <w:t xml:space="preserve"> 19.12.04. за нарушение договорных обязательств начислена сумма штрафных санкций ООО «Все для дома» - 1 200,00 руб.</w:t>
      </w:r>
    </w:p>
    <w:p w:rsidR="00F10113" w:rsidRDefault="00F10113">
      <w:pPr>
        <w:jc w:val="both"/>
        <w:rPr>
          <w:sz w:val="24"/>
        </w:rPr>
      </w:pPr>
      <w:r>
        <w:rPr>
          <w:sz w:val="24"/>
        </w:rPr>
        <w:t>17.12.04. Сумма НДС по приобретенному станку – 13500,00 руб. и НДС по услугам в размере 7668,00 руб. предъявлена  к вычету из бюджета.</w:t>
      </w:r>
    </w:p>
    <w:p w:rsidR="00F10113" w:rsidRDefault="00F10113">
      <w:pPr>
        <w:jc w:val="both"/>
        <w:rPr>
          <w:sz w:val="24"/>
        </w:rPr>
      </w:pPr>
    </w:p>
    <w:p w:rsidR="00F10113" w:rsidRDefault="00F10113">
      <w:pPr>
        <w:jc w:val="both"/>
        <w:rPr>
          <w:sz w:val="24"/>
          <w:u w:val="single"/>
        </w:rPr>
      </w:pPr>
      <w:r>
        <w:rPr>
          <w:sz w:val="24"/>
          <w:u w:val="single"/>
        </w:rPr>
        <w:t>6.6. Тема: «Учет расходов будущих периодов».</w:t>
      </w:r>
    </w:p>
    <w:p w:rsidR="00F10113" w:rsidRDefault="00F10113">
      <w:pPr>
        <w:jc w:val="both"/>
        <w:rPr>
          <w:sz w:val="24"/>
        </w:rPr>
      </w:pPr>
    </w:p>
    <w:p w:rsidR="00F10113" w:rsidRDefault="00F10113">
      <w:pPr>
        <w:jc w:val="both"/>
        <w:rPr>
          <w:sz w:val="24"/>
        </w:rPr>
      </w:pPr>
      <w:r>
        <w:rPr>
          <w:b/>
          <w:sz w:val="24"/>
          <w:u w:val="single"/>
        </w:rPr>
        <w:t>Задание 12.</w:t>
      </w:r>
      <w:r>
        <w:rPr>
          <w:sz w:val="24"/>
        </w:rPr>
        <w:t xml:space="preserve"> 17.12.04г. на общехозяйственные расходы декабря месяца ЗАО «Монолит» отнесена часть расходов будущих периодов, учтенных ранее на счете 97 «Расходы будущих периодов» в сумме 291,67 руб. </w:t>
      </w:r>
    </w:p>
    <w:p w:rsidR="00F10113" w:rsidRDefault="00F10113">
      <w:pPr>
        <w:jc w:val="both"/>
        <w:rPr>
          <w:sz w:val="24"/>
        </w:rPr>
      </w:pPr>
    </w:p>
    <w:p w:rsidR="00F10113" w:rsidRDefault="00F10113">
      <w:pPr>
        <w:jc w:val="both"/>
        <w:rPr>
          <w:sz w:val="24"/>
          <w:u w:val="single"/>
        </w:rPr>
      </w:pPr>
      <w:r>
        <w:rPr>
          <w:sz w:val="24"/>
          <w:u w:val="single"/>
        </w:rPr>
        <w:t>6.7. Тема: «Учет займов и кредитов и затрат по ох обслуживанию».</w:t>
      </w:r>
    </w:p>
    <w:p w:rsidR="00F10113" w:rsidRDefault="00F10113">
      <w:pPr>
        <w:jc w:val="both"/>
        <w:rPr>
          <w:sz w:val="24"/>
        </w:rPr>
      </w:pPr>
    </w:p>
    <w:p w:rsidR="00F10113" w:rsidRDefault="00F10113">
      <w:pPr>
        <w:jc w:val="both"/>
        <w:rPr>
          <w:sz w:val="24"/>
        </w:rPr>
      </w:pPr>
      <w:r>
        <w:rPr>
          <w:b/>
          <w:sz w:val="24"/>
          <w:u w:val="single"/>
        </w:rPr>
        <w:t xml:space="preserve">Задание 13. </w:t>
      </w:r>
      <w:r>
        <w:rPr>
          <w:sz w:val="24"/>
        </w:rPr>
        <w:t xml:space="preserve"> 25.12.04г. начислены проценты по заемным средствам:</w:t>
      </w:r>
    </w:p>
    <w:p w:rsidR="00F10113" w:rsidRDefault="00F10113">
      <w:pPr>
        <w:jc w:val="both"/>
        <w:rPr>
          <w:sz w:val="24"/>
        </w:rPr>
      </w:pPr>
      <w:r>
        <w:rPr>
          <w:sz w:val="24"/>
        </w:rPr>
        <w:t>- по краткосрочному кредиту в сумме 680,00 руб.;</w:t>
      </w:r>
    </w:p>
    <w:p w:rsidR="00F10113" w:rsidRDefault="00F10113">
      <w:pPr>
        <w:jc w:val="both"/>
        <w:rPr>
          <w:b/>
          <w:sz w:val="24"/>
          <w:u w:val="single"/>
        </w:rPr>
      </w:pPr>
      <w:r>
        <w:rPr>
          <w:sz w:val="24"/>
        </w:rPr>
        <w:t>- по долгосрочному кредиту в сумме 1 500,00 руб.</w:t>
      </w:r>
    </w:p>
    <w:p w:rsidR="00F10113" w:rsidRDefault="00F10113">
      <w:pPr>
        <w:jc w:val="both"/>
        <w:rPr>
          <w:sz w:val="24"/>
        </w:rPr>
      </w:pPr>
    </w:p>
    <w:p w:rsidR="00F10113" w:rsidRDefault="00F10113">
      <w:pPr>
        <w:jc w:val="both"/>
        <w:rPr>
          <w:sz w:val="24"/>
          <w:u w:val="single"/>
        </w:rPr>
      </w:pPr>
      <w:r>
        <w:rPr>
          <w:sz w:val="24"/>
          <w:u w:val="single"/>
        </w:rPr>
        <w:t>6.8. Тема: «Учет готовой продукции и незавершенного производства».</w:t>
      </w:r>
    </w:p>
    <w:p w:rsidR="00F10113" w:rsidRDefault="00F10113">
      <w:pPr>
        <w:jc w:val="both"/>
        <w:rPr>
          <w:sz w:val="24"/>
        </w:rPr>
      </w:pPr>
    </w:p>
    <w:p w:rsidR="00F10113" w:rsidRDefault="00F10113">
      <w:pPr>
        <w:jc w:val="both"/>
        <w:rPr>
          <w:sz w:val="24"/>
        </w:rPr>
      </w:pPr>
      <w:r>
        <w:rPr>
          <w:b/>
          <w:sz w:val="24"/>
          <w:u w:val="single"/>
        </w:rPr>
        <w:t>Задание 14.</w:t>
      </w:r>
      <w:r>
        <w:rPr>
          <w:sz w:val="24"/>
        </w:rPr>
        <w:t xml:space="preserve">  26.12.04г. на складе оприходована партия готовой продукции:</w:t>
      </w:r>
    </w:p>
    <w:p w:rsidR="00F10113" w:rsidRDefault="00F10113">
      <w:pPr>
        <w:jc w:val="both"/>
        <w:rPr>
          <w:sz w:val="24"/>
        </w:rPr>
      </w:pPr>
      <w:r>
        <w:rPr>
          <w:sz w:val="24"/>
        </w:rPr>
        <w:t>- межкомнатная дверь (массив дуба) в количестве 24 штук;</w:t>
      </w:r>
    </w:p>
    <w:p w:rsidR="00F10113" w:rsidRDefault="00F10113">
      <w:pPr>
        <w:jc w:val="both"/>
        <w:rPr>
          <w:sz w:val="24"/>
        </w:rPr>
      </w:pPr>
      <w:r>
        <w:rPr>
          <w:sz w:val="24"/>
        </w:rPr>
        <w:t>- межкомнатная дверь (массив бука) в количестве 23 штук.</w:t>
      </w:r>
    </w:p>
    <w:p w:rsidR="00F10113" w:rsidRDefault="00F10113">
      <w:pPr>
        <w:jc w:val="both"/>
        <w:rPr>
          <w:sz w:val="24"/>
        </w:rPr>
      </w:pPr>
      <w:r>
        <w:rPr>
          <w:sz w:val="24"/>
        </w:rPr>
        <w:t>По данным бухгалтерии стоимость незавершенного производства по состоянию на 31.12.04г. составляет:</w:t>
      </w:r>
    </w:p>
    <w:p w:rsidR="00F10113" w:rsidRDefault="00F10113">
      <w:pPr>
        <w:jc w:val="both"/>
        <w:rPr>
          <w:sz w:val="24"/>
        </w:rPr>
      </w:pPr>
      <w:r>
        <w:rPr>
          <w:sz w:val="24"/>
        </w:rPr>
        <w:t>- производство межкомнатных дверей (массив дуба) -  4 300,00 руб.;</w:t>
      </w:r>
    </w:p>
    <w:p w:rsidR="00F10113" w:rsidRDefault="00F10113">
      <w:pPr>
        <w:jc w:val="both"/>
        <w:rPr>
          <w:sz w:val="24"/>
        </w:rPr>
      </w:pPr>
      <w:r>
        <w:rPr>
          <w:sz w:val="24"/>
        </w:rPr>
        <w:t>- производство межкомнатных дверей (массив бука) –  5 100,00 руб.</w:t>
      </w:r>
    </w:p>
    <w:p w:rsidR="00F10113" w:rsidRDefault="00F10113">
      <w:pPr>
        <w:jc w:val="both"/>
        <w:rPr>
          <w:sz w:val="24"/>
        </w:rPr>
      </w:pPr>
    </w:p>
    <w:p w:rsidR="00F10113" w:rsidRDefault="00F10113">
      <w:pPr>
        <w:jc w:val="both"/>
        <w:rPr>
          <w:sz w:val="24"/>
        </w:rPr>
      </w:pPr>
    </w:p>
    <w:p w:rsidR="00F10113" w:rsidRDefault="00F10113">
      <w:pPr>
        <w:jc w:val="both"/>
        <w:rPr>
          <w:sz w:val="24"/>
          <w:u w:val="single"/>
        </w:rPr>
      </w:pPr>
      <w:r>
        <w:rPr>
          <w:sz w:val="24"/>
          <w:u w:val="single"/>
        </w:rPr>
        <w:t>6.9. «Учет расчетов с персоналом по оплате труда».</w:t>
      </w:r>
    </w:p>
    <w:p w:rsidR="00F10113" w:rsidRDefault="00F10113">
      <w:pPr>
        <w:jc w:val="both"/>
        <w:rPr>
          <w:sz w:val="24"/>
        </w:rPr>
      </w:pPr>
    </w:p>
    <w:p w:rsidR="00F10113" w:rsidRDefault="00F10113">
      <w:pPr>
        <w:jc w:val="both"/>
        <w:rPr>
          <w:sz w:val="24"/>
        </w:rPr>
      </w:pPr>
      <w:r>
        <w:rPr>
          <w:b/>
          <w:sz w:val="24"/>
          <w:u w:val="single"/>
        </w:rPr>
        <w:t>Задание 15.</w:t>
      </w:r>
      <w:r>
        <w:rPr>
          <w:sz w:val="24"/>
        </w:rPr>
        <w:t xml:space="preserve">    30.12.04г. начислена заработная плата сотрудникам ЗАО «Монолит». Все сотрудники, находящиеся на повременной системе оплаты труда, отработали рабочие дни месяца полностью. При расчете сумм налога на доходы с физических лиц налоговые вычеты не применяются.</w:t>
      </w:r>
    </w:p>
    <w:p w:rsidR="00F10113" w:rsidRDefault="00F10113">
      <w:pPr>
        <w:jc w:val="both"/>
        <w:rPr>
          <w:sz w:val="24"/>
        </w:rPr>
      </w:pPr>
      <w:r>
        <w:rPr>
          <w:sz w:val="24"/>
        </w:rPr>
        <w:t xml:space="preserve">Рабочим – столярам заработная плата начисляется исходя из  количества единиц изготовленной продукции и твердых сдельных расценок. </w:t>
      </w:r>
    </w:p>
    <w:p w:rsidR="00F10113" w:rsidRDefault="00F10113">
      <w:pPr>
        <w:pStyle w:val="a4"/>
        <w:tabs>
          <w:tab w:val="clear" w:pos="10631"/>
        </w:tabs>
        <w:rPr>
          <w:rFonts w:ascii="Times New Roman" w:hAnsi="Times New Roman"/>
          <w:snapToGrid w:val="0"/>
        </w:rPr>
      </w:pPr>
      <w:r>
        <w:rPr>
          <w:rFonts w:ascii="Times New Roman" w:hAnsi="Times New Roman"/>
          <w:snapToGrid w:val="0"/>
        </w:rPr>
        <w:t>Столяр ПашковА.В. имеет 6 разряд, находится на простой сдельной системе оплаты труда.</w:t>
      </w:r>
    </w:p>
    <w:p w:rsidR="00F10113" w:rsidRDefault="00F10113">
      <w:pPr>
        <w:jc w:val="both"/>
        <w:rPr>
          <w:snapToGrid w:val="0"/>
          <w:sz w:val="24"/>
        </w:rPr>
      </w:pPr>
      <w:r>
        <w:rPr>
          <w:snapToGrid w:val="0"/>
          <w:sz w:val="24"/>
        </w:rPr>
        <w:t>Столяр Седов М.В. имеет 5 разряд, находится на простой сдельной системе оплаты труда.</w:t>
      </w:r>
    </w:p>
    <w:p w:rsidR="00F10113" w:rsidRDefault="00F10113">
      <w:pPr>
        <w:jc w:val="both"/>
        <w:rPr>
          <w:snapToGrid w:val="0"/>
          <w:sz w:val="24"/>
        </w:rPr>
      </w:pPr>
      <w:r>
        <w:rPr>
          <w:snapToGrid w:val="0"/>
          <w:sz w:val="24"/>
        </w:rPr>
        <w:t>Столяры выполняют следующие операции:</w:t>
      </w:r>
    </w:p>
    <w:p w:rsidR="00F10113" w:rsidRDefault="00F10113">
      <w:pPr>
        <w:pStyle w:val="a4"/>
        <w:tabs>
          <w:tab w:val="clear" w:pos="10631"/>
        </w:tabs>
        <w:rPr>
          <w:rFonts w:ascii="Times New Roman" w:hAnsi="Times New Roman"/>
          <w:snapToGrid w:val="0"/>
        </w:rPr>
      </w:pPr>
      <w:r>
        <w:rPr>
          <w:rFonts w:ascii="Times New Roman" w:hAnsi="Times New Roman"/>
          <w:snapToGrid w:val="0"/>
        </w:rPr>
        <w:t>- резка,</w:t>
      </w:r>
    </w:p>
    <w:p w:rsidR="00F10113" w:rsidRDefault="00F10113">
      <w:pPr>
        <w:pStyle w:val="a4"/>
        <w:tabs>
          <w:tab w:val="clear" w:pos="10631"/>
        </w:tabs>
        <w:rPr>
          <w:rFonts w:ascii="Times New Roman" w:hAnsi="Times New Roman"/>
          <w:snapToGrid w:val="0"/>
        </w:rPr>
      </w:pPr>
      <w:r>
        <w:rPr>
          <w:rFonts w:ascii="Times New Roman" w:hAnsi="Times New Roman"/>
          <w:snapToGrid w:val="0"/>
        </w:rPr>
        <w:t>- сборка,</w:t>
      </w:r>
    </w:p>
    <w:p w:rsidR="00F10113" w:rsidRDefault="00F10113">
      <w:pPr>
        <w:pStyle w:val="a4"/>
        <w:tabs>
          <w:tab w:val="clear" w:pos="10631"/>
        </w:tabs>
        <w:rPr>
          <w:rFonts w:ascii="Times New Roman" w:hAnsi="Times New Roman"/>
          <w:snapToGrid w:val="0"/>
        </w:rPr>
      </w:pPr>
      <w:r>
        <w:rPr>
          <w:rFonts w:ascii="Times New Roman" w:hAnsi="Times New Roman"/>
          <w:snapToGrid w:val="0"/>
        </w:rPr>
        <w:t>- обработка изделия.</w:t>
      </w:r>
    </w:p>
    <w:p w:rsidR="00F10113" w:rsidRDefault="00F10113">
      <w:pPr>
        <w:pStyle w:val="a4"/>
        <w:tabs>
          <w:tab w:val="clear" w:pos="10631"/>
        </w:tabs>
        <w:rPr>
          <w:rFonts w:ascii="Times New Roman" w:hAnsi="Times New Roman"/>
          <w:snapToGrid w:val="0"/>
        </w:rPr>
      </w:pPr>
      <w:r>
        <w:rPr>
          <w:rFonts w:ascii="Times New Roman" w:hAnsi="Times New Roman"/>
          <w:snapToGrid w:val="0"/>
        </w:rPr>
        <w:t>Операция резки соответствует 5-му разряду, норма времени на 1-цу изделия – 1,75ч.</w:t>
      </w:r>
    </w:p>
    <w:p w:rsidR="00F10113" w:rsidRDefault="00F10113">
      <w:pPr>
        <w:pStyle w:val="a4"/>
        <w:tabs>
          <w:tab w:val="clear" w:pos="10631"/>
        </w:tabs>
        <w:rPr>
          <w:rFonts w:ascii="Times New Roman" w:hAnsi="Times New Roman"/>
          <w:snapToGrid w:val="0"/>
        </w:rPr>
      </w:pPr>
      <w:r>
        <w:rPr>
          <w:rFonts w:ascii="Times New Roman" w:hAnsi="Times New Roman"/>
          <w:snapToGrid w:val="0"/>
        </w:rPr>
        <w:t xml:space="preserve">Операции сборки соответствуют 6-му разряду, норма сборки – 2,6ч., </w:t>
      </w:r>
    </w:p>
    <w:p w:rsidR="00F10113" w:rsidRDefault="00F10113">
      <w:pPr>
        <w:pStyle w:val="a4"/>
        <w:tabs>
          <w:tab w:val="clear" w:pos="10631"/>
        </w:tabs>
        <w:rPr>
          <w:rFonts w:ascii="Times New Roman" w:hAnsi="Times New Roman"/>
          <w:snapToGrid w:val="0"/>
        </w:rPr>
      </w:pPr>
      <w:r>
        <w:rPr>
          <w:rFonts w:ascii="Times New Roman" w:hAnsi="Times New Roman"/>
          <w:snapToGrid w:val="0"/>
        </w:rPr>
        <w:t>Операция обработки изделия соответствует 4-му разряду, норма обработки изделия – 1,2ч.</w:t>
      </w:r>
    </w:p>
    <w:p w:rsidR="00F10113" w:rsidRDefault="00F10113">
      <w:pPr>
        <w:pStyle w:val="a4"/>
        <w:tabs>
          <w:tab w:val="clear" w:pos="10631"/>
        </w:tabs>
        <w:rPr>
          <w:rFonts w:ascii="Times New Roman" w:hAnsi="Times New Roman"/>
          <w:snapToGrid w:val="0"/>
        </w:rPr>
      </w:pPr>
      <w:r>
        <w:rPr>
          <w:rFonts w:ascii="Times New Roman" w:hAnsi="Times New Roman"/>
          <w:snapToGrid w:val="0"/>
        </w:rPr>
        <w:t>В соответствии с приведенными ниже нормативно-справочными данными, определите расценки соответствующих объемов работ столяров Пашкова А.В. и Седова М.В.</w:t>
      </w:r>
    </w:p>
    <w:p w:rsidR="00F10113" w:rsidRDefault="00F10113">
      <w:pPr>
        <w:pStyle w:val="a4"/>
        <w:tabs>
          <w:tab w:val="clear" w:pos="10631"/>
        </w:tabs>
        <w:rPr>
          <w:rFonts w:ascii="Times New Roman" w:hAnsi="Times New Roman"/>
          <w:snapToGrid w:val="0"/>
        </w:rPr>
      </w:pPr>
    </w:p>
    <w:p w:rsidR="00F10113" w:rsidRDefault="00F10113">
      <w:pPr>
        <w:pStyle w:val="a4"/>
        <w:tabs>
          <w:tab w:val="clear" w:pos="10631"/>
        </w:tabs>
        <w:rPr>
          <w:rFonts w:ascii="Times New Roman" w:hAnsi="Times New Roman"/>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4"/>
        <w:gridCol w:w="710"/>
        <w:gridCol w:w="711"/>
        <w:gridCol w:w="711"/>
        <w:gridCol w:w="710"/>
        <w:gridCol w:w="711"/>
        <w:gridCol w:w="711"/>
      </w:tblGrid>
      <w:tr w:rsidR="00F10113">
        <w:trPr>
          <w:cantSplit/>
          <w:trHeight w:val="136"/>
        </w:trPr>
        <w:tc>
          <w:tcPr>
            <w:tcW w:w="4264" w:type="dxa"/>
            <w:vMerge w:val="restart"/>
          </w:tcPr>
          <w:p w:rsidR="00F10113" w:rsidRDefault="00F10113">
            <w:pPr>
              <w:pStyle w:val="a4"/>
              <w:tabs>
                <w:tab w:val="clear" w:pos="10631"/>
              </w:tabs>
              <w:rPr>
                <w:rFonts w:ascii="Times New Roman" w:hAnsi="Times New Roman"/>
                <w:snapToGrid w:val="0"/>
              </w:rPr>
            </w:pPr>
            <w:r>
              <w:rPr>
                <w:rFonts w:ascii="Times New Roman" w:hAnsi="Times New Roman"/>
                <w:snapToGrid w:val="0"/>
              </w:rPr>
              <w:t xml:space="preserve">                Условия труда</w:t>
            </w:r>
          </w:p>
        </w:tc>
        <w:tc>
          <w:tcPr>
            <w:tcW w:w="4264" w:type="dxa"/>
            <w:gridSpan w:val="6"/>
          </w:tcPr>
          <w:p w:rsidR="00F10113" w:rsidRDefault="00F10113">
            <w:pPr>
              <w:pStyle w:val="a4"/>
              <w:tabs>
                <w:tab w:val="clear" w:pos="10631"/>
              </w:tabs>
              <w:rPr>
                <w:rFonts w:ascii="Times New Roman" w:hAnsi="Times New Roman"/>
                <w:snapToGrid w:val="0"/>
              </w:rPr>
            </w:pPr>
            <w:r>
              <w:rPr>
                <w:rFonts w:ascii="Times New Roman" w:hAnsi="Times New Roman"/>
                <w:snapToGrid w:val="0"/>
              </w:rPr>
              <w:t xml:space="preserve">                 Разряды</w:t>
            </w:r>
          </w:p>
        </w:tc>
      </w:tr>
      <w:tr w:rsidR="00F10113">
        <w:trPr>
          <w:cantSplit/>
          <w:trHeight w:val="136"/>
        </w:trPr>
        <w:tc>
          <w:tcPr>
            <w:tcW w:w="4264" w:type="dxa"/>
            <w:vMerge/>
          </w:tcPr>
          <w:p w:rsidR="00F10113" w:rsidRDefault="00F10113">
            <w:pPr>
              <w:pStyle w:val="a4"/>
              <w:tabs>
                <w:tab w:val="clear" w:pos="10631"/>
              </w:tabs>
              <w:rPr>
                <w:rFonts w:ascii="Times New Roman" w:hAnsi="Times New Roman"/>
                <w:snapToGrid w:val="0"/>
              </w:rPr>
            </w:pPr>
          </w:p>
        </w:tc>
        <w:tc>
          <w:tcPr>
            <w:tcW w:w="710" w:type="dxa"/>
          </w:tcPr>
          <w:p w:rsidR="00F10113" w:rsidRDefault="00F10113">
            <w:pPr>
              <w:pStyle w:val="a4"/>
              <w:tabs>
                <w:tab w:val="clear" w:pos="10631"/>
              </w:tabs>
              <w:rPr>
                <w:rFonts w:ascii="Times New Roman" w:hAnsi="Times New Roman"/>
                <w:snapToGrid w:val="0"/>
              </w:rPr>
            </w:pPr>
            <w:r>
              <w:rPr>
                <w:rFonts w:ascii="Times New Roman" w:hAnsi="Times New Roman"/>
                <w:snapToGrid w:val="0"/>
              </w:rPr>
              <w:t xml:space="preserve">  1</w:t>
            </w:r>
          </w:p>
        </w:tc>
        <w:tc>
          <w:tcPr>
            <w:tcW w:w="711" w:type="dxa"/>
          </w:tcPr>
          <w:p w:rsidR="00F10113" w:rsidRDefault="00F10113">
            <w:pPr>
              <w:pStyle w:val="a4"/>
              <w:tabs>
                <w:tab w:val="clear" w:pos="10631"/>
              </w:tabs>
              <w:rPr>
                <w:rFonts w:ascii="Times New Roman" w:hAnsi="Times New Roman"/>
                <w:snapToGrid w:val="0"/>
              </w:rPr>
            </w:pPr>
            <w:r>
              <w:rPr>
                <w:rFonts w:ascii="Times New Roman" w:hAnsi="Times New Roman"/>
                <w:snapToGrid w:val="0"/>
              </w:rPr>
              <w:t xml:space="preserve">  2 </w:t>
            </w:r>
          </w:p>
        </w:tc>
        <w:tc>
          <w:tcPr>
            <w:tcW w:w="711" w:type="dxa"/>
          </w:tcPr>
          <w:p w:rsidR="00F10113" w:rsidRDefault="00F10113">
            <w:pPr>
              <w:pStyle w:val="a4"/>
              <w:tabs>
                <w:tab w:val="clear" w:pos="10631"/>
              </w:tabs>
              <w:rPr>
                <w:rFonts w:ascii="Times New Roman" w:hAnsi="Times New Roman"/>
                <w:snapToGrid w:val="0"/>
              </w:rPr>
            </w:pPr>
            <w:r>
              <w:rPr>
                <w:rFonts w:ascii="Times New Roman" w:hAnsi="Times New Roman"/>
                <w:snapToGrid w:val="0"/>
              </w:rPr>
              <w:t xml:space="preserve">  3</w:t>
            </w:r>
          </w:p>
        </w:tc>
        <w:tc>
          <w:tcPr>
            <w:tcW w:w="710" w:type="dxa"/>
          </w:tcPr>
          <w:p w:rsidR="00F10113" w:rsidRDefault="00F10113">
            <w:pPr>
              <w:pStyle w:val="a4"/>
              <w:tabs>
                <w:tab w:val="clear" w:pos="10631"/>
              </w:tabs>
              <w:rPr>
                <w:rFonts w:ascii="Times New Roman" w:hAnsi="Times New Roman"/>
                <w:snapToGrid w:val="0"/>
              </w:rPr>
            </w:pPr>
            <w:r>
              <w:rPr>
                <w:rFonts w:ascii="Times New Roman" w:hAnsi="Times New Roman"/>
                <w:snapToGrid w:val="0"/>
              </w:rPr>
              <w:t xml:space="preserve">  4</w:t>
            </w:r>
          </w:p>
        </w:tc>
        <w:tc>
          <w:tcPr>
            <w:tcW w:w="711" w:type="dxa"/>
          </w:tcPr>
          <w:p w:rsidR="00F10113" w:rsidRDefault="00F10113">
            <w:pPr>
              <w:pStyle w:val="a4"/>
              <w:tabs>
                <w:tab w:val="clear" w:pos="10631"/>
              </w:tabs>
              <w:rPr>
                <w:rFonts w:ascii="Times New Roman" w:hAnsi="Times New Roman"/>
                <w:snapToGrid w:val="0"/>
              </w:rPr>
            </w:pPr>
            <w:r>
              <w:rPr>
                <w:rFonts w:ascii="Times New Roman" w:hAnsi="Times New Roman"/>
                <w:snapToGrid w:val="0"/>
              </w:rPr>
              <w:t xml:space="preserve">   5</w:t>
            </w:r>
          </w:p>
        </w:tc>
        <w:tc>
          <w:tcPr>
            <w:tcW w:w="711" w:type="dxa"/>
          </w:tcPr>
          <w:p w:rsidR="00F10113" w:rsidRDefault="00F10113">
            <w:pPr>
              <w:pStyle w:val="a4"/>
              <w:tabs>
                <w:tab w:val="clear" w:pos="10631"/>
              </w:tabs>
              <w:rPr>
                <w:rFonts w:ascii="Times New Roman" w:hAnsi="Times New Roman"/>
                <w:snapToGrid w:val="0"/>
              </w:rPr>
            </w:pPr>
            <w:r>
              <w:rPr>
                <w:rFonts w:ascii="Times New Roman" w:hAnsi="Times New Roman"/>
                <w:snapToGrid w:val="0"/>
              </w:rPr>
              <w:t xml:space="preserve">  6</w:t>
            </w:r>
          </w:p>
        </w:tc>
      </w:tr>
      <w:tr w:rsidR="00F10113">
        <w:tc>
          <w:tcPr>
            <w:tcW w:w="4264" w:type="dxa"/>
          </w:tcPr>
          <w:p w:rsidR="00F10113" w:rsidRDefault="00F10113">
            <w:pPr>
              <w:pStyle w:val="a4"/>
              <w:tabs>
                <w:tab w:val="clear" w:pos="10631"/>
              </w:tabs>
              <w:rPr>
                <w:rFonts w:ascii="Times New Roman" w:hAnsi="Times New Roman"/>
                <w:snapToGrid w:val="0"/>
              </w:rPr>
            </w:pPr>
            <w:r>
              <w:rPr>
                <w:rFonts w:ascii="Times New Roman" w:hAnsi="Times New Roman"/>
                <w:snapToGrid w:val="0"/>
              </w:rPr>
              <w:t>Столяры широкого профиля, занятые на универсальном оборудовании:</w:t>
            </w:r>
          </w:p>
          <w:p w:rsidR="00F10113" w:rsidRDefault="00F10113">
            <w:pPr>
              <w:pStyle w:val="a4"/>
              <w:numPr>
                <w:ilvl w:val="0"/>
                <w:numId w:val="1"/>
              </w:numPr>
              <w:tabs>
                <w:tab w:val="clear" w:pos="10631"/>
              </w:tabs>
              <w:rPr>
                <w:rFonts w:ascii="Times New Roman" w:hAnsi="Times New Roman"/>
                <w:snapToGrid w:val="0"/>
              </w:rPr>
            </w:pPr>
            <w:r>
              <w:rPr>
                <w:rFonts w:ascii="Times New Roman" w:hAnsi="Times New Roman"/>
                <w:snapToGrid w:val="0"/>
              </w:rPr>
              <w:t>для сдельщиков,</w:t>
            </w:r>
          </w:p>
          <w:p w:rsidR="00F10113" w:rsidRDefault="00F10113">
            <w:pPr>
              <w:pStyle w:val="a4"/>
              <w:numPr>
                <w:ilvl w:val="0"/>
                <w:numId w:val="1"/>
              </w:numPr>
              <w:tabs>
                <w:tab w:val="clear" w:pos="10631"/>
              </w:tabs>
              <w:rPr>
                <w:rFonts w:ascii="Times New Roman" w:hAnsi="Times New Roman"/>
                <w:snapToGrid w:val="0"/>
              </w:rPr>
            </w:pPr>
            <w:r>
              <w:rPr>
                <w:rFonts w:ascii="Times New Roman" w:hAnsi="Times New Roman"/>
                <w:snapToGrid w:val="0"/>
              </w:rPr>
              <w:t>для повременщиков.</w:t>
            </w:r>
          </w:p>
        </w:tc>
        <w:tc>
          <w:tcPr>
            <w:tcW w:w="710" w:type="dxa"/>
          </w:tcPr>
          <w:p w:rsidR="00F10113" w:rsidRDefault="00F10113">
            <w:pPr>
              <w:pStyle w:val="a4"/>
              <w:tabs>
                <w:tab w:val="clear" w:pos="10631"/>
              </w:tabs>
              <w:jc w:val="center"/>
              <w:rPr>
                <w:rFonts w:ascii="Times New Roman" w:hAnsi="Times New Roman"/>
                <w:snapToGrid w:val="0"/>
              </w:rPr>
            </w:pPr>
          </w:p>
          <w:p w:rsidR="00F10113" w:rsidRDefault="00F10113">
            <w:pPr>
              <w:pStyle w:val="a4"/>
              <w:tabs>
                <w:tab w:val="clear" w:pos="10631"/>
              </w:tabs>
              <w:jc w:val="center"/>
              <w:rPr>
                <w:rFonts w:ascii="Times New Roman" w:hAnsi="Times New Roman"/>
                <w:snapToGrid w:val="0"/>
              </w:rPr>
            </w:pPr>
          </w:p>
          <w:p w:rsidR="00F10113" w:rsidRDefault="00F10113">
            <w:pPr>
              <w:pStyle w:val="a4"/>
              <w:tabs>
                <w:tab w:val="clear" w:pos="10631"/>
              </w:tabs>
              <w:jc w:val="center"/>
              <w:rPr>
                <w:rFonts w:ascii="Times New Roman" w:hAnsi="Times New Roman"/>
                <w:snapToGrid w:val="0"/>
              </w:rPr>
            </w:pPr>
            <w:r>
              <w:rPr>
                <w:rFonts w:ascii="Times New Roman" w:hAnsi="Times New Roman"/>
                <w:snapToGrid w:val="0"/>
              </w:rPr>
              <w:t>32,0</w:t>
            </w:r>
          </w:p>
          <w:p w:rsidR="00F10113" w:rsidRDefault="00F10113">
            <w:pPr>
              <w:pStyle w:val="a4"/>
              <w:tabs>
                <w:tab w:val="clear" w:pos="10631"/>
              </w:tabs>
              <w:jc w:val="center"/>
              <w:rPr>
                <w:rFonts w:ascii="Times New Roman" w:hAnsi="Times New Roman"/>
                <w:snapToGrid w:val="0"/>
              </w:rPr>
            </w:pPr>
            <w:r>
              <w:rPr>
                <w:rFonts w:ascii="Times New Roman" w:hAnsi="Times New Roman"/>
                <w:snapToGrid w:val="0"/>
              </w:rPr>
              <w:t>30,0</w:t>
            </w:r>
          </w:p>
        </w:tc>
        <w:tc>
          <w:tcPr>
            <w:tcW w:w="711" w:type="dxa"/>
          </w:tcPr>
          <w:p w:rsidR="00F10113" w:rsidRDefault="00F10113">
            <w:pPr>
              <w:pStyle w:val="a4"/>
              <w:tabs>
                <w:tab w:val="clear" w:pos="10631"/>
              </w:tabs>
              <w:jc w:val="center"/>
              <w:rPr>
                <w:rFonts w:ascii="Times New Roman" w:hAnsi="Times New Roman"/>
                <w:snapToGrid w:val="0"/>
              </w:rPr>
            </w:pPr>
          </w:p>
          <w:p w:rsidR="00F10113" w:rsidRDefault="00F10113">
            <w:pPr>
              <w:pStyle w:val="a4"/>
              <w:tabs>
                <w:tab w:val="clear" w:pos="10631"/>
              </w:tabs>
              <w:jc w:val="center"/>
              <w:rPr>
                <w:rFonts w:ascii="Times New Roman" w:hAnsi="Times New Roman"/>
                <w:snapToGrid w:val="0"/>
              </w:rPr>
            </w:pPr>
          </w:p>
          <w:p w:rsidR="00F10113" w:rsidRDefault="00F10113">
            <w:pPr>
              <w:pStyle w:val="a4"/>
              <w:tabs>
                <w:tab w:val="clear" w:pos="10631"/>
              </w:tabs>
              <w:jc w:val="center"/>
              <w:rPr>
                <w:rFonts w:ascii="Times New Roman" w:hAnsi="Times New Roman"/>
                <w:snapToGrid w:val="0"/>
              </w:rPr>
            </w:pPr>
            <w:r>
              <w:rPr>
                <w:rFonts w:ascii="Times New Roman" w:hAnsi="Times New Roman"/>
                <w:snapToGrid w:val="0"/>
              </w:rPr>
              <w:t>35,0</w:t>
            </w:r>
          </w:p>
          <w:p w:rsidR="00F10113" w:rsidRDefault="00F10113">
            <w:pPr>
              <w:pStyle w:val="a4"/>
              <w:tabs>
                <w:tab w:val="clear" w:pos="10631"/>
              </w:tabs>
              <w:jc w:val="center"/>
              <w:rPr>
                <w:rFonts w:ascii="Times New Roman" w:hAnsi="Times New Roman"/>
                <w:snapToGrid w:val="0"/>
              </w:rPr>
            </w:pPr>
            <w:r>
              <w:rPr>
                <w:rFonts w:ascii="Times New Roman" w:hAnsi="Times New Roman"/>
                <w:snapToGrid w:val="0"/>
              </w:rPr>
              <w:t>32,0</w:t>
            </w:r>
          </w:p>
        </w:tc>
        <w:tc>
          <w:tcPr>
            <w:tcW w:w="711" w:type="dxa"/>
          </w:tcPr>
          <w:p w:rsidR="00F10113" w:rsidRDefault="00F10113">
            <w:pPr>
              <w:pStyle w:val="a4"/>
              <w:tabs>
                <w:tab w:val="clear" w:pos="10631"/>
              </w:tabs>
              <w:jc w:val="center"/>
              <w:rPr>
                <w:rFonts w:ascii="Times New Roman" w:hAnsi="Times New Roman"/>
                <w:snapToGrid w:val="0"/>
              </w:rPr>
            </w:pPr>
          </w:p>
          <w:p w:rsidR="00F10113" w:rsidRDefault="00F10113">
            <w:pPr>
              <w:pStyle w:val="a4"/>
              <w:tabs>
                <w:tab w:val="clear" w:pos="10631"/>
              </w:tabs>
              <w:jc w:val="center"/>
              <w:rPr>
                <w:rFonts w:ascii="Times New Roman" w:hAnsi="Times New Roman"/>
                <w:snapToGrid w:val="0"/>
              </w:rPr>
            </w:pPr>
          </w:p>
          <w:p w:rsidR="00F10113" w:rsidRDefault="00F10113">
            <w:pPr>
              <w:pStyle w:val="a4"/>
              <w:tabs>
                <w:tab w:val="clear" w:pos="10631"/>
              </w:tabs>
              <w:jc w:val="center"/>
              <w:rPr>
                <w:rFonts w:ascii="Times New Roman" w:hAnsi="Times New Roman"/>
                <w:snapToGrid w:val="0"/>
              </w:rPr>
            </w:pPr>
            <w:r>
              <w:rPr>
                <w:rFonts w:ascii="Times New Roman" w:hAnsi="Times New Roman"/>
                <w:snapToGrid w:val="0"/>
              </w:rPr>
              <w:t>40,0</w:t>
            </w:r>
          </w:p>
          <w:p w:rsidR="00F10113" w:rsidRDefault="00F10113">
            <w:pPr>
              <w:pStyle w:val="a4"/>
              <w:tabs>
                <w:tab w:val="clear" w:pos="10631"/>
              </w:tabs>
              <w:jc w:val="center"/>
              <w:rPr>
                <w:rFonts w:ascii="Times New Roman" w:hAnsi="Times New Roman"/>
                <w:snapToGrid w:val="0"/>
              </w:rPr>
            </w:pPr>
            <w:r>
              <w:rPr>
                <w:rFonts w:ascii="Times New Roman" w:hAnsi="Times New Roman"/>
                <w:snapToGrid w:val="0"/>
              </w:rPr>
              <w:t>38,0</w:t>
            </w:r>
          </w:p>
        </w:tc>
        <w:tc>
          <w:tcPr>
            <w:tcW w:w="710" w:type="dxa"/>
          </w:tcPr>
          <w:p w:rsidR="00F10113" w:rsidRDefault="00F10113">
            <w:pPr>
              <w:pStyle w:val="a4"/>
              <w:tabs>
                <w:tab w:val="clear" w:pos="10631"/>
              </w:tabs>
              <w:jc w:val="center"/>
              <w:rPr>
                <w:rFonts w:ascii="Times New Roman" w:hAnsi="Times New Roman"/>
                <w:snapToGrid w:val="0"/>
              </w:rPr>
            </w:pPr>
          </w:p>
          <w:p w:rsidR="00F10113" w:rsidRDefault="00F10113">
            <w:pPr>
              <w:pStyle w:val="a4"/>
              <w:tabs>
                <w:tab w:val="clear" w:pos="10631"/>
              </w:tabs>
              <w:jc w:val="center"/>
              <w:rPr>
                <w:rFonts w:ascii="Times New Roman" w:hAnsi="Times New Roman"/>
                <w:snapToGrid w:val="0"/>
              </w:rPr>
            </w:pPr>
          </w:p>
          <w:p w:rsidR="00F10113" w:rsidRDefault="00F10113">
            <w:pPr>
              <w:pStyle w:val="a4"/>
              <w:tabs>
                <w:tab w:val="clear" w:pos="10631"/>
              </w:tabs>
              <w:jc w:val="center"/>
              <w:rPr>
                <w:rFonts w:ascii="Times New Roman" w:hAnsi="Times New Roman"/>
                <w:snapToGrid w:val="0"/>
              </w:rPr>
            </w:pPr>
            <w:r>
              <w:rPr>
                <w:rFonts w:ascii="Times New Roman" w:hAnsi="Times New Roman"/>
                <w:snapToGrid w:val="0"/>
              </w:rPr>
              <w:t>55,0</w:t>
            </w:r>
          </w:p>
          <w:p w:rsidR="00F10113" w:rsidRDefault="00F10113">
            <w:pPr>
              <w:pStyle w:val="a4"/>
              <w:tabs>
                <w:tab w:val="clear" w:pos="10631"/>
              </w:tabs>
              <w:jc w:val="center"/>
              <w:rPr>
                <w:rFonts w:ascii="Times New Roman" w:hAnsi="Times New Roman"/>
                <w:snapToGrid w:val="0"/>
              </w:rPr>
            </w:pPr>
            <w:r>
              <w:rPr>
                <w:rFonts w:ascii="Times New Roman" w:hAnsi="Times New Roman"/>
                <w:snapToGrid w:val="0"/>
              </w:rPr>
              <w:t>52,0</w:t>
            </w:r>
          </w:p>
        </w:tc>
        <w:tc>
          <w:tcPr>
            <w:tcW w:w="711" w:type="dxa"/>
          </w:tcPr>
          <w:p w:rsidR="00F10113" w:rsidRDefault="00F10113">
            <w:pPr>
              <w:pStyle w:val="a4"/>
              <w:tabs>
                <w:tab w:val="clear" w:pos="10631"/>
              </w:tabs>
              <w:jc w:val="center"/>
              <w:rPr>
                <w:rFonts w:ascii="Times New Roman" w:hAnsi="Times New Roman"/>
                <w:snapToGrid w:val="0"/>
              </w:rPr>
            </w:pPr>
          </w:p>
          <w:p w:rsidR="00F10113" w:rsidRDefault="00F10113">
            <w:pPr>
              <w:pStyle w:val="a4"/>
              <w:tabs>
                <w:tab w:val="clear" w:pos="10631"/>
              </w:tabs>
              <w:jc w:val="center"/>
              <w:rPr>
                <w:rFonts w:ascii="Times New Roman" w:hAnsi="Times New Roman"/>
                <w:snapToGrid w:val="0"/>
              </w:rPr>
            </w:pPr>
          </w:p>
          <w:p w:rsidR="00F10113" w:rsidRDefault="00F10113">
            <w:pPr>
              <w:pStyle w:val="a4"/>
              <w:tabs>
                <w:tab w:val="clear" w:pos="10631"/>
              </w:tabs>
              <w:jc w:val="center"/>
              <w:rPr>
                <w:rFonts w:ascii="Times New Roman" w:hAnsi="Times New Roman"/>
                <w:snapToGrid w:val="0"/>
              </w:rPr>
            </w:pPr>
            <w:r>
              <w:rPr>
                <w:rFonts w:ascii="Times New Roman" w:hAnsi="Times New Roman"/>
                <w:snapToGrid w:val="0"/>
              </w:rPr>
              <w:t>60,0</w:t>
            </w:r>
          </w:p>
          <w:p w:rsidR="00F10113" w:rsidRDefault="00F10113">
            <w:pPr>
              <w:pStyle w:val="a4"/>
              <w:tabs>
                <w:tab w:val="clear" w:pos="10631"/>
              </w:tabs>
              <w:jc w:val="center"/>
              <w:rPr>
                <w:rFonts w:ascii="Times New Roman" w:hAnsi="Times New Roman"/>
                <w:snapToGrid w:val="0"/>
              </w:rPr>
            </w:pPr>
            <w:r>
              <w:rPr>
                <w:rFonts w:ascii="Times New Roman" w:hAnsi="Times New Roman"/>
                <w:snapToGrid w:val="0"/>
              </w:rPr>
              <w:t>55,0</w:t>
            </w:r>
          </w:p>
        </w:tc>
        <w:tc>
          <w:tcPr>
            <w:tcW w:w="711" w:type="dxa"/>
          </w:tcPr>
          <w:p w:rsidR="00F10113" w:rsidRDefault="00F10113">
            <w:pPr>
              <w:pStyle w:val="a4"/>
              <w:tabs>
                <w:tab w:val="clear" w:pos="10631"/>
              </w:tabs>
              <w:jc w:val="center"/>
              <w:rPr>
                <w:rFonts w:ascii="Times New Roman" w:hAnsi="Times New Roman"/>
                <w:snapToGrid w:val="0"/>
              </w:rPr>
            </w:pPr>
          </w:p>
          <w:p w:rsidR="00F10113" w:rsidRDefault="00F10113">
            <w:pPr>
              <w:pStyle w:val="a4"/>
              <w:tabs>
                <w:tab w:val="clear" w:pos="10631"/>
              </w:tabs>
              <w:jc w:val="center"/>
              <w:rPr>
                <w:rFonts w:ascii="Times New Roman" w:hAnsi="Times New Roman"/>
                <w:snapToGrid w:val="0"/>
              </w:rPr>
            </w:pPr>
          </w:p>
          <w:p w:rsidR="00F10113" w:rsidRDefault="00F10113">
            <w:pPr>
              <w:pStyle w:val="a4"/>
              <w:tabs>
                <w:tab w:val="clear" w:pos="10631"/>
              </w:tabs>
              <w:jc w:val="center"/>
              <w:rPr>
                <w:rFonts w:ascii="Times New Roman" w:hAnsi="Times New Roman"/>
                <w:snapToGrid w:val="0"/>
              </w:rPr>
            </w:pPr>
            <w:r>
              <w:rPr>
                <w:rFonts w:ascii="Times New Roman" w:hAnsi="Times New Roman"/>
                <w:snapToGrid w:val="0"/>
              </w:rPr>
              <w:t>65,0</w:t>
            </w:r>
          </w:p>
          <w:p w:rsidR="00F10113" w:rsidRDefault="00F10113">
            <w:pPr>
              <w:pStyle w:val="a4"/>
              <w:tabs>
                <w:tab w:val="clear" w:pos="10631"/>
              </w:tabs>
              <w:jc w:val="center"/>
              <w:rPr>
                <w:rFonts w:ascii="Times New Roman" w:hAnsi="Times New Roman"/>
                <w:snapToGrid w:val="0"/>
              </w:rPr>
            </w:pPr>
            <w:r>
              <w:rPr>
                <w:rFonts w:ascii="Times New Roman" w:hAnsi="Times New Roman"/>
                <w:snapToGrid w:val="0"/>
              </w:rPr>
              <w:t>58,0</w:t>
            </w:r>
          </w:p>
        </w:tc>
      </w:tr>
    </w:tbl>
    <w:p w:rsidR="00F10113" w:rsidRDefault="00F10113">
      <w:pPr>
        <w:pStyle w:val="a4"/>
        <w:tabs>
          <w:tab w:val="clear" w:pos="10631"/>
        </w:tabs>
        <w:rPr>
          <w:rFonts w:ascii="a_FuturaOrto" w:hAnsi="a_FuturaOrto"/>
          <w:snapToGrid w:val="0"/>
        </w:rPr>
      </w:pPr>
    </w:p>
    <w:p w:rsidR="00F10113" w:rsidRDefault="00F10113">
      <w:pPr>
        <w:rPr>
          <w:rFonts w:ascii="a_FuturaOrto" w:hAnsi="a_FuturaOrto"/>
          <w:snapToGrid w:val="0"/>
          <w:sz w:val="24"/>
        </w:rPr>
      </w:pPr>
      <w:r>
        <w:rPr>
          <w:rFonts w:ascii="a_FuturaOrto" w:hAnsi="a_FuturaOrto"/>
          <w:snapToGrid w:val="0"/>
          <w:sz w:val="24"/>
        </w:rPr>
        <w:t>В соответствии с нарядом на сдельные работы, столяр Пашков А.В. выполняет работы по сборке изделий, столяр Седов М.В. выполняет работы по резке и обработке изделий.</w:t>
      </w:r>
    </w:p>
    <w:p w:rsidR="00F10113" w:rsidRDefault="00F10113">
      <w:pPr>
        <w:rPr>
          <w:rFonts w:ascii="a_FuturaOrto" w:hAnsi="a_FuturaOrto"/>
          <w:snapToGrid w:val="0"/>
          <w:sz w:val="24"/>
        </w:rPr>
      </w:pPr>
    </w:p>
    <w:p w:rsidR="00F10113" w:rsidRDefault="00F10113">
      <w:pPr>
        <w:jc w:val="both"/>
        <w:rPr>
          <w:rFonts w:ascii="a_FuturaOrto" w:hAnsi="a_FuturaOrto"/>
          <w:snapToGrid w:val="0"/>
          <w:sz w:val="24"/>
        </w:rPr>
      </w:pPr>
      <w:r>
        <w:rPr>
          <w:rFonts w:ascii="a_FuturaOrto" w:hAnsi="a_FuturaOrto"/>
          <w:snapToGrid w:val="0"/>
          <w:sz w:val="24"/>
        </w:rPr>
        <w:t>Результаты выполненных расчетов занесите в форму расчетной ведомости, приведенной на стр.18-19. При расчете НДФЛ налоговые вычеты не применяются.</w:t>
      </w:r>
    </w:p>
    <w:p w:rsidR="00F10113" w:rsidRDefault="00F10113">
      <w:pPr>
        <w:rPr>
          <w:rFonts w:ascii="a_FuturaOrto" w:hAnsi="a_FuturaOrto"/>
          <w:snapToGrid w:val="0"/>
          <w:sz w:val="24"/>
        </w:rPr>
      </w:pPr>
    </w:p>
    <w:p w:rsidR="00F10113" w:rsidRDefault="00F10113">
      <w:pPr>
        <w:rPr>
          <w:rFonts w:ascii="a_FuturaOrto" w:hAnsi="a_FuturaOrto"/>
          <w:snapToGrid w:val="0"/>
          <w:sz w:val="24"/>
        </w:rPr>
      </w:pPr>
    </w:p>
    <w:p w:rsidR="00F10113" w:rsidRDefault="00F10113">
      <w:pPr>
        <w:rPr>
          <w:rFonts w:ascii="a_FuturaOrto" w:hAnsi="a_FuturaOrto"/>
          <w:snapToGrid w:val="0"/>
          <w:sz w:val="24"/>
        </w:rPr>
      </w:pPr>
    </w:p>
    <w:p w:rsidR="00F10113" w:rsidRDefault="00F10113">
      <w:pPr>
        <w:rPr>
          <w:rFonts w:ascii="a_FuturaOrto" w:hAnsi="a_FuturaOrto"/>
          <w:snapToGrid w:val="0"/>
          <w:sz w:val="24"/>
        </w:rPr>
      </w:pPr>
    </w:p>
    <w:p w:rsidR="00F10113" w:rsidRDefault="00F10113">
      <w:pPr>
        <w:rPr>
          <w:rFonts w:ascii="a_FuturaOrto" w:hAnsi="a_FuturaOrto"/>
          <w:snapToGrid w:val="0"/>
          <w:sz w:val="24"/>
        </w:rPr>
      </w:pPr>
    </w:p>
    <w:p w:rsidR="00F10113" w:rsidRDefault="00F10113">
      <w:pPr>
        <w:rPr>
          <w:rFonts w:ascii="a_FuturaOrto" w:hAnsi="a_FuturaOrto"/>
          <w:snapToGrid w:val="0"/>
          <w:sz w:val="24"/>
        </w:rPr>
      </w:pPr>
    </w:p>
    <w:p w:rsidR="00F10113" w:rsidRDefault="00F10113">
      <w:pPr>
        <w:rPr>
          <w:rFonts w:ascii="a_FuturaOrto" w:hAnsi="a_FuturaOrto"/>
          <w:snapToGrid w:val="0"/>
          <w:sz w:val="24"/>
        </w:rPr>
      </w:pPr>
    </w:p>
    <w:p w:rsidR="00F10113" w:rsidRDefault="00F10113">
      <w:pPr>
        <w:rPr>
          <w:rFonts w:ascii="a_FuturaOrto" w:hAnsi="a_FuturaOrto"/>
          <w:snapToGrid w:val="0"/>
          <w:sz w:val="24"/>
        </w:rPr>
      </w:pPr>
    </w:p>
    <w:p w:rsidR="00F10113" w:rsidRDefault="00F10113">
      <w:pPr>
        <w:rPr>
          <w:rFonts w:ascii="a_FuturaOrto" w:hAnsi="a_FuturaOrto"/>
          <w:snapToGrid w:val="0"/>
          <w:sz w:val="24"/>
        </w:rPr>
      </w:pPr>
    </w:p>
    <w:p w:rsidR="00F10113" w:rsidRDefault="00F10113">
      <w:pPr>
        <w:rPr>
          <w:rFonts w:ascii="a_FuturaOrto" w:hAnsi="a_FuturaOrto"/>
          <w:snapToGrid w:val="0"/>
          <w:sz w:val="24"/>
        </w:rPr>
      </w:pPr>
    </w:p>
    <w:p w:rsidR="00F10113" w:rsidRDefault="00F10113">
      <w:pPr>
        <w:rPr>
          <w:rFonts w:ascii="a_FuturaOrto" w:hAnsi="a_FuturaOrto"/>
          <w:snapToGrid w:val="0"/>
          <w:sz w:val="24"/>
        </w:rPr>
      </w:pPr>
    </w:p>
    <w:p w:rsidR="00F10113" w:rsidRDefault="00F10113">
      <w:pPr>
        <w:rPr>
          <w:rFonts w:ascii="a_FuturaOrto" w:hAnsi="a_FuturaOrto"/>
          <w:snapToGrid w:val="0"/>
          <w:sz w:val="24"/>
        </w:rPr>
      </w:pPr>
    </w:p>
    <w:p w:rsidR="00F10113" w:rsidRDefault="00F10113">
      <w:pPr>
        <w:rPr>
          <w:rFonts w:ascii="a_FuturaOrto" w:hAnsi="a_FuturaOrto"/>
          <w:snapToGrid w:val="0"/>
          <w:sz w:val="24"/>
        </w:rPr>
      </w:pPr>
    </w:p>
    <w:p w:rsidR="00F10113" w:rsidRDefault="00F10113">
      <w:pPr>
        <w:rPr>
          <w:rFonts w:ascii="a_FuturaOrto" w:hAnsi="a_FuturaOrto"/>
          <w:snapToGrid w:val="0"/>
          <w:sz w:val="24"/>
        </w:rPr>
      </w:pPr>
    </w:p>
    <w:p w:rsidR="00F10113" w:rsidRDefault="00F10113">
      <w:pPr>
        <w:rPr>
          <w:rFonts w:ascii="a_FuturaOrto" w:hAnsi="a_FuturaOrto"/>
          <w:snapToGrid w:val="0"/>
          <w:sz w:val="24"/>
        </w:rPr>
        <w:sectPr w:rsidR="00F10113">
          <w:pgSz w:w="11906" w:h="16838"/>
          <w:pgMar w:top="1134" w:right="851" w:bottom="1134" w:left="1701" w:header="720" w:footer="720" w:gutter="0"/>
          <w:cols w:space="708"/>
          <w:docGrid w:linePitch="360"/>
        </w:sectPr>
      </w:pPr>
    </w:p>
    <w:p w:rsidR="00F10113" w:rsidRDefault="00F10113">
      <w:pPr>
        <w:rPr>
          <w:rFonts w:ascii="a_FuturaOrto" w:hAnsi="a_FuturaOrto"/>
          <w:snapToGrid w:val="0"/>
          <w:sz w:val="24"/>
        </w:rPr>
      </w:pPr>
    </w:p>
    <w:tbl>
      <w:tblPr>
        <w:tblW w:w="0" w:type="auto"/>
        <w:tblLayout w:type="fixed"/>
        <w:tblCellMar>
          <w:left w:w="71" w:type="dxa"/>
          <w:right w:w="71" w:type="dxa"/>
        </w:tblCellMar>
        <w:tblLook w:val="0000" w:firstRow="0" w:lastRow="0" w:firstColumn="0" w:lastColumn="0" w:noHBand="0" w:noVBand="0"/>
      </w:tblPr>
      <w:tblGrid>
        <w:gridCol w:w="6168"/>
        <w:gridCol w:w="3259"/>
        <w:gridCol w:w="2268"/>
        <w:gridCol w:w="756"/>
        <w:gridCol w:w="756"/>
        <w:gridCol w:w="756"/>
      </w:tblGrid>
      <w:tr w:rsidR="00F10113">
        <w:tc>
          <w:tcPr>
            <w:tcW w:w="11695" w:type="dxa"/>
            <w:gridSpan w:val="3"/>
            <w:tcBorders>
              <w:right w:val="single" w:sz="6" w:space="0" w:color="auto"/>
            </w:tcBorders>
          </w:tcPr>
          <w:p w:rsidR="00F10113" w:rsidRDefault="00F10113">
            <w:pPr>
              <w:spacing w:before="60"/>
              <w:jc w:val="both"/>
              <w:rPr>
                <w:rFonts w:ascii="Arial" w:hAnsi="Arial"/>
                <w:color w:val="000000"/>
              </w:rPr>
            </w:pPr>
            <w:r>
              <w:rPr>
                <w:sz w:val="28"/>
              </w:rPr>
              <w:br w:type="page"/>
            </w:r>
          </w:p>
        </w:tc>
        <w:tc>
          <w:tcPr>
            <w:tcW w:w="2268" w:type="dxa"/>
            <w:gridSpan w:val="3"/>
            <w:tcBorders>
              <w:top w:val="single" w:sz="6" w:space="0" w:color="auto"/>
              <w:left w:val="single" w:sz="6" w:space="0" w:color="auto"/>
              <w:bottom w:val="single" w:sz="18" w:space="0" w:color="auto"/>
              <w:right w:val="single" w:sz="6" w:space="0" w:color="auto"/>
            </w:tcBorders>
          </w:tcPr>
          <w:p w:rsidR="00F10113" w:rsidRDefault="00F10113">
            <w:pPr>
              <w:spacing w:before="60"/>
              <w:jc w:val="center"/>
              <w:rPr>
                <w:rFonts w:ascii="Arial" w:hAnsi="Arial"/>
                <w:color w:val="000000"/>
              </w:rPr>
            </w:pPr>
            <w:r>
              <w:rPr>
                <w:rFonts w:ascii="Arial" w:hAnsi="Arial"/>
                <w:color w:val="000000"/>
              </w:rPr>
              <w:t xml:space="preserve">Коды </w:t>
            </w:r>
          </w:p>
        </w:tc>
      </w:tr>
      <w:tr w:rsidR="00F10113">
        <w:tc>
          <w:tcPr>
            <w:tcW w:w="6168" w:type="dxa"/>
          </w:tcPr>
          <w:p w:rsidR="00F10113" w:rsidRDefault="00F10113">
            <w:pPr>
              <w:spacing w:before="60"/>
              <w:jc w:val="both"/>
              <w:rPr>
                <w:rFonts w:ascii="Arial" w:hAnsi="Arial"/>
                <w:color w:val="000000"/>
              </w:rPr>
            </w:pPr>
          </w:p>
        </w:tc>
        <w:tc>
          <w:tcPr>
            <w:tcW w:w="5527" w:type="dxa"/>
            <w:gridSpan w:val="2"/>
            <w:tcBorders>
              <w:right w:val="single" w:sz="18" w:space="0" w:color="auto"/>
            </w:tcBorders>
          </w:tcPr>
          <w:p w:rsidR="00F10113" w:rsidRDefault="00F10113">
            <w:pPr>
              <w:spacing w:before="60"/>
              <w:ind w:right="291"/>
              <w:jc w:val="right"/>
              <w:rPr>
                <w:rFonts w:ascii="Arial" w:hAnsi="Arial"/>
                <w:color w:val="000000"/>
              </w:rPr>
            </w:pPr>
            <w:r>
              <w:rPr>
                <w:rFonts w:ascii="Arial" w:hAnsi="Arial"/>
                <w:color w:val="000000"/>
              </w:rPr>
              <w:t xml:space="preserve">Форма по ОКУД </w:t>
            </w:r>
          </w:p>
        </w:tc>
        <w:tc>
          <w:tcPr>
            <w:tcW w:w="2268" w:type="dxa"/>
            <w:gridSpan w:val="3"/>
            <w:tcBorders>
              <w:top w:val="single" w:sz="18" w:space="0" w:color="auto"/>
              <w:left w:val="single" w:sz="18" w:space="0" w:color="auto"/>
              <w:bottom w:val="single" w:sz="6" w:space="0" w:color="auto"/>
              <w:right w:val="single" w:sz="18" w:space="0" w:color="auto"/>
            </w:tcBorders>
          </w:tcPr>
          <w:p w:rsidR="00F10113" w:rsidRDefault="00F10113">
            <w:pPr>
              <w:spacing w:before="60"/>
              <w:jc w:val="center"/>
              <w:rPr>
                <w:rFonts w:ascii="Arial" w:hAnsi="Arial"/>
                <w:noProof/>
                <w:color w:val="000000"/>
              </w:rPr>
            </w:pPr>
            <w:r>
              <w:rPr>
                <w:rFonts w:ascii="Arial" w:hAnsi="Arial"/>
                <w:noProof/>
                <w:color w:val="000000"/>
              </w:rPr>
              <w:t xml:space="preserve">0301010 </w:t>
            </w:r>
          </w:p>
        </w:tc>
      </w:tr>
      <w:tr w:rsidR="00F10113">
        <w:tc>
          <w:tcPr>
            <w:tcW w:w="6168" w:type="dxa"/>
          </w:tcPr>
          <w:p w:rsidR="00F10113" w:rsidRDefault="00F10113">
            <w:pPr>
              <w:spacing w:before="60"/>
              <w:jc w:val="both"/>
              <w:rPr>
                <w:rFonts w:ascii="Arial" w:hAnsi="Arial"/>
                <w:color w:val="000000"/>
              </w:rPr>
            </w:pPr>
          </w:p>
        </w:tc>
        <w:tc>
          <w:tcPr>
            <w:tcW w:w="5527" w:type="dxa"/>
            <w:gridSpan w:val="2"/>
            <w:tcBorders>
              <w:right w:val="single" w:sz="18" w:space="0" w:color="auto"/>
            </w:tcBorders>
          </w:tcPr>
          <w:p w:rsidR="00F10113" w:rsidRDefault="00F10113">
            <w:pPr>
              <w:spacing w:before="60"/>
              <w:ind w:right="291"/>
              <w:jc w:val="right"/>
              <w:rPr>
                <w:rFonts w:ascii="Arial" w:hAnsi="Arial"/>
                <w:color w:val="000000"/>
              </w:rPr>
            </w:pPr>
            <w:r>
              <w:rPr>
                <w:rFonts w:ascii="Arial" w:hAnsi="Arial"/>
                <w:color w:val="000000"/>
              </w:rPr>
              <w:t xml:space="preserve">Дата составления </w:t>
            </w:r>
          </w:p>
        </w:tc>
        <w:tc>
          <w:tcPr>
            <w:tcW w:w="756" w:type="dxa"/>
            <w:tcBorders>
              <w:top w:val="single" w:sz="6" w:space="0" w:color="auto"/>
              <w:left w:val="single" w:sz="18" w:space="0" w:color="auto"/>
              <w:bottom w:val="single" w:sz="6" w:space="0" w:color="auto"/>
              <w:right w:val="single" w:sz="6" w:space="0" w:color="auto"/>
            </w:tcBorders>
          </w:tcPr>
          <w:p w:rsidR="00F10113" w:rsidRDefault="00F10113">
            <w:pPr>
              <w:spacing w:before="60"/>
              <w:jc w:val="center"/>
              <w:rPr>
                <w:rFonts w:ascii="Arial" w:hAnsi="Arial"/>
                <w:color w:val="000000"/>
              </w:rPr>
            </w:pPr>
            <w:r>
              <w:rPr>
                <w:rFonts w:ascii="Arial" w:hAnsi="Arial"/>
                <w:color w:val="000000"/>
              </w:rPr>
              <w:t xml:space="preserve"> </w:t>
            </w:r>
          </w:p>
        </w:tc>
        <w:tc>
          <w:tcPr>
            <w:tcW w:w="756" w:type="dxa"/>
            <w:tcBorders>
              <w:top w:val="single" w:sz="6" w:space="0" w:color="auto"/>
              <w:left w:val="single" w:sz="6" w:space="0" w:color="auto"/>
              <w:bottom w:val="single" w:sz="6" w:space="0" w:color="auto"/>
              <w:right w:val="single" w:sz="6" w:space="0" w:color="auto"/>
            </w:tcBorders>
          </w:tcPr>
          <w:p w:rsidR="00F10113" w:rsidRDefault="00F10113">
            <w:pPr>
              <w:spacing w:before="60"/>
              <w:jc w:val="center"/>
              <w:rPr>
                <w:rFonts w:ascii="Arial" w:hAnsi="Arial"/>
                <w:color w:val="000000"/>
              </w:rPr>
            </w:pPr>
            <w:r>
              <w:rPr>
                <w:rFonts w:ascii="Arial" w:hAnsi="Arial"/>
                <w:color w:val="000000"/>
              </w:rPr>
              <w:t xml:space="preserve"> </w:t>
            </w:r>
          </w:p>
        </w:tc>
        <w:tc>
          <w:tcPr>
            <w:tcW w:w="756" w:type="dxa"/>
            <w:tcBorders>
              <w:top w:val="single" w:sz="6" w:space="0" w:color="auto"/>
              <w:left w:val="single" w:sz="6" w:space="0" w:color="auto"/>
              <w:bottom w:val="single" w:sz="6" w:space="0" w:color="auto"/>
              <w:right w:val="single" w:sz="18" w:space="0" w:color="auto"/>
            </w:tcBorders>
          </w:tcPr>
          <w:p w:rsidR="00F10113" w:rsidRDefault="00F10113">
            <w:pPr>
              <w:spacing w:before="60"/>
              <w:jc w:val="center"/>
              <w:rPr>
                <w:rFonts w:ascii="Arial" w:hAnsi="Arial"/>
                <w:color w:val="000000"/>
              </w:rPr>
            </w:pPr>
            <w:r>
              <w:rPr>
                <w:rFonts w:ascii="Arial" w:hAnsi="Arial"/>
                <w:color w:val="000000"/>
              </w:rPr>
              <w:t xml:space="preserve"> </w:t>
            </w:r>
          </w:p>
        </w:tc>
      </w:tr>
      <w:tr w:rsidR="00F10113">
        <w:tc>
          <w:tcPr>
            <w:tcW w:w="9427" w:type="dxa"/>
            <w:gridSpan w:val="2"/>
          </w:tcPr>
          <w:p w:rsidR="00F10113" w:rsidRDefault="00F10113">
            <w:pPr>
              <w:tabs>
                <w:tab w:val="left" w:leader="underscore" w:pos="11694"/>
              </w:tabs>
              <w:spacing w:before="60"/>
              <w:jc w:val="both"/>
              <w:rPr>
                <w:rFonts w:ascii="Arial" w:hAnsi="Arial"/>
                <w:color w:val="000000"/>
              </w:rPr>
            </w:pPr>
            <w:r>
              <w:rPr>
                <w:rFonts w:ascii="Arial" w:hAnsi="Arial"/>
              </w:rPr>
              <w:t>Организация</w:t>
            </w:r>
            <w:r>
              <w:rPr>
                <w:rFonts w:ascii="Arial" w:hAnsi="Arial"/>
              </w:rPr>
              <w:tab/>
            </w:r>
          </w:p>
        </w:tc>
        <w:tc>
          <w:tcPr>
            <w:tcW w:w="2268" w:type="dxa"/>
            <w:tcBorders>
              <w:right w:val="single" w:sz="18" w:space="0" w:color="auto"/>
            </w:tcBorders>
          </w:tcPr>
          <w:p w:rsidR="00F10113" w:rsidRDefault="00F10113">
            <w:pPr>
              <w:spacing w:before="60"/>
              <w:ind w:right="291"/>
              <w:jc w:val="right"/>
              <w:rPr>
                <w:rFonts w:ascii="Arial" w:hAnsi="Arial"/>
                <w:color w:val="000000"/>
              </w:rPr>
            </w:pPr>
            <w:r>
              <w:rPr>
                <w:rFonts w:ascii="Arial" w:hAnsi="Arial"/>
                <w:color w:val="000000"/>
              </w:rPr>
              <w:t xml:space="preserve">по ОКПО </w:t>
            </w:r>
          </w:p>
        </w:tc>
        <w:tc>
          <w:tcPr>
            <w:tcW w:w="2268" w:type="dxa"/>
            <w:gridSpan w:val="3"/>
            <w:tcBorders>
              <w:top w:val="single" w:sz="6" w:space="0" w:color="auto"/>
              <w:left w:val="single" w:sz="18" w:space="0" w:color="auto"/>
              <w:bottom w:val="single" w:sz="18" w:space="0" w:color="auto"/>
              <w:right w:val="single" w:sz="18" w:space="0" w:color="auto"/>
            </w:tcBorders>
          </w:tcPr>
          <w:p w:rsidR="00F10113" w:rsidRDefault="00F10113">
            <w:pPr>
              <w:spacing w:before="60"/>
              <w:jc w:val="center"/>
              <w:rPr>
                <w:rFonts w:ascii="Arial" w:hAnsi="Arial"/>
                <w:color w:val="000000"/>
              </w:rPr>
            </w:pPr>
            <w:r>
              <w:rPr>
                <w:rFonts w:ascii="Arial" w:hAnsi="Arial"/>
                <w:color w:val="000000"/>
              </w:rPr>
              <w:t xml:space="preserve"> </w:t>
            </w:r>
          </w:p>
        </w:tc>
      </w:tr>
    </w:tbl>
    <w:p w:rsidR="00F10113" w:rsidRDefault="00F10113">
      <w:pPr>
        <w:rPr>
          <w:rFonts w:ascii="Arial" w:hAnsi="Arial"/>
          <w:b/>
        </w:rPr>
      </w:pPr>
      <w:r>
        <w:rPr>
          <w:rFonts w:ascii="Arial" w:hAnsi="Arial"/>
          <w:b/>
          <w:spacing w:val="62"/>
        </w:rPr>
        <w:t xml:space="preserve">                    РАСЧЕТНАЯ ВЕДОМОСТЬ</w:t>
      </w:r>
      <w:r>
        <w:rPr>
          <w:rFonts w:ascii="Arial" w:hAnsi="Arial"/>
          <w:b/>
        </w:rPr>
        <w:t xml:space="preserve"> № ______                                 с "___" по "___" _______200   г.</w:t>
      </w:r>
    </w:p>
    <w:tbl>
      <w:tblPr>
        <w:tblW w:w="0" w:type="auto"/>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71"/>
        <w:gridCol w:w="355"/>
        <w:gridCol w:w="587"/>
        <w:gridCol w:w="106"/>
        <w:gridCol w:w="1008"/>
        <w:gridCol w:w="304"/>
        <w:gridCol w:w="285"/>
        <w:gridCol w:w="140"/>
        <w:gridCol w:w="381"/>
        <w:gridCol w:w="44"/>
        <w:gridCol w:w="425"/>
        <w:gridCol w:w="405"/>
        <w:gridCol w:w="162"/>
        <w:gridCol w:w="567"/>
        <w:gridCol w:w="426"/>
        <w:gridCol w:w="97"/>
        <w:gridCol w:w="470"/>
        <w:gridCol w:w="425"/>
        <w:gridCol w:w="97"/>
        <w:gridCol w:w="328"/>
        <w:gridCol w:w="523"/>
        <w:gridCol w:w="186"/>
        <w:gridCol w:w="425"/>
        <w:gridCol w:w="405"/>
        <w:gridCol w:w="304"/>
        <w:gridCol w:w="405"/>
        <w:gridCol w:w="20"/>
        <w:gridCol w:w="425"/>
        <w:gridCol w:w="264"/>
        <w:gridCol w:w="162"/>
        <w:gridCol w:w="425"/>
        <w:gridCol w:w="121"/>
        <w:gridCol w:w="304"/>
        <w:gridCol w:w="405"/>
        <w:gridCol w:w="20"/>
        <w:gridCol w:w="426"/>
        <w:gridCol w:w="263"/>
        <w:gridCol w:w="162"/>
        <w:gridCol w:w="425"/>
        <w:gridCol w:w="122"/>
        <w:gridCol w:w="303"/>
        <w:gridCol w:w="426"/>
        <w:gridCol w:w="263"/>
        <w:gridCol w:w="162"/>
        <w:gridCol w:w="425"/>
        <w:gridCol w:w="851"/>
      </w:tblGrid>
      <w:tr w:rsidR="00F10113">
        <w:trPr>
          <w:cantSplit/>
          <w:trHeight w:val="538"/>
        </w:trPr>
        <w:tc>
          <w:tcPr>
            <w:tcW w:w="426" w:type="dxa"/>
            <w:gridSpan w:val="2"/>
            <w:vMerge w:val="restart"/>
            <w:textDirection w:val="btLr"/>
          </w:tcPr>
          <w:p w:rsidR="00F10113" w:rsidRDefault="00F10113">
            <w:pPr>
              <w:spacing w:before="60"/>
              <w:ind w:left="113" w:right="113"/>
              <w:jc w:val="center"/>
              <w:rPr>
                <w:rFonts w:ascii="Arial" w:hAnsi="Arial"/>
                <w:color w:val="000000"/>
                <w:sz w:val="14"/>
              </w:rPr>
            </w:pPr>
            <w:r>
              <w:rPr>
                <w:rFonts w:ascii="Arial" w:hAnsi="Arial"/>
                <w:color w:val="000000"/>
                <w:sz w:val="14"/>
              </w:rPr>
              <w:t>Нопо порядку</w:t>
            </w:r>
          </w:p>
        </w:tc>
        <w:tc>
          <w:tcPr>
            <w:tcW w:w="587" w:type="dxa"/>
            <w:vMerge w:val="restart"/>
            <w:textDirection w:val="btLr"/>
          </w:tcPr>
          <w:p w:rsidR="00F10113" w:rsidRDefault="00F10113">
            <w:pPr>
              <w:spacing w:before="60"/>
              <w:ind w:left="113" w:right="113"/>
              <w:jc w:val="center"/>
              <w:rPr>
                <w:rFonts w:ascii="Arial" w:hAnsi="Arial"/>
                <w:color w:val="000000"/>
                <w:sz w:val="14"/>
              </w:rPr>
            </w:pPr>
            <w:r>
              <w:rPr>
                <w:rFonts w:ascii="Arial" w:hAnsi="Arial"/>
                <w:color w:val="000000"/>
                <w:sz w:val="14"/>
              </w:rPr>
              <w:t>Табельный номер</w:t>
            </w:r>
          </w:p>
        </w:tc>
        <w:tc>
          <w:tcPr>
            <w:tcW w:w="1418" w:type="dxa"/>
            <w:gridSpan w:val="3"/>
            <w:vMerge w:val="restart"/>
            <w:textDirection w:val="btLr"/>
          </w:tcPr>
          <w:p w:rsidR="00F10113" w:rsidRDefault="00F10113">
            <w:pPr>
              <w:spacing w:before="60"/>
              <w:ind w:left="113" w:right="113"/>
              <w:jc w:val="center"/>
              <w:rPr>
                <w:rFonts w:ascii="Arial" w:hAnsi="Arial"/>
                <w:color w:val="000000"/>
                <w:sz w:val="14"/>
              </w:rPr>
            </w:pPr>
            <w:r>
              <w:rPr>
                <w:rFonts w:ascii="Arial" w:hAnsi="Arial"/>
                <w:color w:val="000000"/>
                <w:sz w:val="14"/>
              </w:rPr>
              <w:t>Фамилия, и., о.</w:t>
            </w:r>
          </w:p>
        </w:tc>
        <w:tc>
          <w:tcPr>
            <w:tcW w:w="425" w:type="dxa"/>
            <w:gridSpan w:val="2"/>
            <w:vMerge w:val="restart"/>
            <w:textDirection w:val="btLr"/>
          </w:tcPr>
          <w:p w:rsidR="00F10113" w:rsidRDefault="00F10113">
            <w:pPr>
              <w:spacing w:before="60"/>
              <w:ind w:left="113" w:right="113"/>
              <w:jc w:val="center"/>
              <w:rPr>
                <w:rFonts w:ascii="Arial" w:hAnsi="Arial"/>
                <w:color w:val="000000"/>
                <w:sz w:val="14"/>
              </w:rPr>
            </w:pPr>
            <w:r>
              <w:rPr>
                <w:rFonts w:ascii="Arial" w:hAnsi="Arial"/>
                <w:color w:val="000000"/>
                <w:sz w:val="14"/>
              </w:rPr>
              <w:t>Категория персонала</w:t>
            </w:r>
          </w:p>
        </w:tc>
        <w:tc>
          <w:tcPr>
            <w:tcW w:w="425" w:type="dxa"/>
            <w:gridSpan w:val="2"/>
            <w:vMerge w:val="restart"/>
            <w:textDirection w:val="btLr"/>
          </w:tcPr>
          <w:p w:rsidR="00F10113" w:rsidRDefault="00F10113">
            <w:pPr>
              <w:spacing w:before="60"/>
              <w:ind w:left="113" w:right="113"/>
              <w:jc w:val="center"/>
              <w:rPr>
                <w:rFonts w:ascii="Arial" w:hAnsi="Arial"/>
                <w:color w:val="000000"/>
                <w:sz w:val="14"/>
              </w:rPr>
            </w:pPr>
            <w:r>
              <w:rPr>
                <w:rFonts w:ascii="Arial" w:hAnsi="Arial"/>
                <w:color w:val="000000"/>
                <w:sz w:val="14"/>
              </w:rPr>
              <w:t>Профессия, должность</w:t>
            </w:r>
          </w:p>
        </w:tc>
        <w:tc>
          <w:tcPr>
            <w:tcW w:w="425" w:type="dxa"/>
            <w:vMerge w:val="restart"/>
            <w:textDirection w:val="btLr"/>
          </w:tcPr>
          <w:p w:rsidR="00F10113" w:rsidRDefault="00F10113">
            <w:pPr>
              <w:spacing w:before="60"/>
              <w:ind w:left="113" w:right="113"/>
              <w:jc w:val="center"/>
              <w:rPr>
                <w:rFonts w:ascii="Arial" w:hAnsi="Arial"/>
                <w:color w:val="000000"/>
                <w:sz w:val="14"/>
              </w:rPr>
            </w:pPr>
            <w:r>
              <w:rPr>
                <w:rFonts w:ascii="Arial" w:hAnsi="Arial"/>
                <w:color w:val="000000"/>
                <w:sz w:val="14"/>
              </w:rPr>
              <w:t>Условия труда</w:t>
            </w:r>
          </w:p>
        </w:tc>
        <w:tc>
          <w:tcPr>
            <w:tcW w:w="567" w:type="dxa"/>
            <w:gridSpan w:val="2"/>
            <w:vMerge w:val="restart"/>
            <w:textDirection w:val="btLr"/>
          </w:tcPr>
          <w:p w:rsidR="00F10113" w:rsidRDefault="00F10113">
            <w:pPr>
              <w:spacing w:before="60"/>
              <w:ind w:left="113" w:right="113"/>
              <w:jc w:val="center"/>
              <w:rPr>
                <w:rFonts w:ascii="Arial" w:hAnsi="Arial"/>
                <w:color w:val="000000"/>
                <w:sz w:val="14"/>
              </w:rPr>
            </w:pPr>
            <w:r>
              <w:rPr>
                <w:rFonts w:ascii="Arial" w:hAnsi="Arial"/>
                <w:color w:val="000000"/>
                <w:sz w:val="14"/>
              </w:rPr>
              <w:t>Тарифный разряд (класс)</w:t>
            </w:r>
          </w:p>
        </w:tc>
        <w:tc>
          <w:tcPr>
            <w:tcW w:w="567" w:type="dxa"/>
            <w:vMerge w:val="restart"/>
            <w:textDirection w:val="btLr"/>
          </w:tcPr>
          <w:p w:rsidR="00F10113" w:rsidRDefault="00F10113">
            <w:pPr>
              <w:spacing w:before="60"/>
              <w:ind w:left="113" w:right="113"/>
              <w:jc w:val="center"/>
              <w:rPr>
                <w:rFonts w:ascii="Arial" w:hAnsi="Arial"/>
                <w:color w:val="000000"/>
                <w:sz w:val="14"/>
              </w:rPr>
            </w:pPr>
            <w:r>
              <w:rPr>
                <w:rFonts w:ascii="Arial" w:hAnsi="Arial"/>
                <w:color w:val="000000"/>
                <w:sz w:val="14"/>
              </w:rPr>
              <w:t>Размер тарифной ставки, оклада,</w:t>
            </w:r>
            <w:r>
              <w:rPr>
                <w:rFonts w:ascii="Arial" w:hAnsi="Arial"/>
                <w:i/>
                <w:color w:val="000000"/>
                <w:sz w:val="14"/>
              </w:rPr>
              <w:t xml:space="preserve"> </w:t>
            </w:r>
            <w:r>
              <w:rPr>
                <w:rFonts w:ascii="Arial" w:hAnsi="Arial"/>
                <w:i/>
                <w:color w:val="000000"/>
                <w:sz w:val="14"/>
              </w:rPr>
              <w:br/>
            </w:r>
            <w:r>
              <w:rPr>
                <w:rFonts w:ascii="Arial" w:hAnsi="Arial"/>
                <w:color w:val="000000"/>
                <w:sz w:val="14"/>
              </w:rPr>
              <w:t>руб.коп.</w:t>
            </w:r>
          </w:p>
        </w:tc>
        <w:tc>
          <w:tcPr>
            <w:tcW w:w="1418" w:type="dxa"/>
            <w:gridSpan w:val="4"/>
          </w:tcPr>
          <w:p w:rsidR="00F10113" w:rsidRDefault="00F10113">
            <w:pPr>
              <w:spacing w:before="60"/>
              <w:jc w:val="center"/>
              <w:rPr>
                <w:rFonts w:ascii="Arial" w:hAnsi="Arial"/>
                <w:color w:val="000000"/>
                <w:sz w:val="14"/>
              </w:rPr>
            </w:pPr>
            <w:r>
              <w:rPr>
                <w:rFonts w:ascii="Arial" w:hAnsi="Arial"/>
                <w:color w:val="000000"/>
                <w:sz w:val="14"/>
              </w:rPr>
              <w:t>Отработано</w:t>
            </w:r>
          </w:p>
        </w:tc>
        <w:tc>
          <w:tcPr>
            <w:tcW w:w="5245" w:type="dxa"/>
            <w:gridSpan w:val="18"/>
          </w:tcPr>
          <w:p w:rsidR="00F10113" w:rsidRDefault="00F10113">
            <w:pPr>
              <w:spacing w:before="60"/>
              <w:jc w:val="center"/>
              <w:rPr>
                <w:rFonts w:ascii="Arial" w:hAnsi="Arial"/>
                <w:color w:val="000000"/>
                <w:sz w:val="14"/>
              </w:rPr>
            </w:pPr>
            <w:r>
              <w:rPr>
                <w:rFonts w:ascii="Arial" w:hAnsi="Arial"/>
                <w:color w:val="000000"/>
                <w:sz w:val="14"/>
              </w:rPr>
              <w:t>Начислено за текущий месяц из фонда оплаты труда</w:t>
            </w:r>
          </w:p>
          <w:p w:rsidR="00F10113" w:rsidRDefault="00F10113">
            <w:pPr>
              <w:spacing w:before="60"/>
              <w:jc w:val="center"/>
              <w:rPr>
                <w:rFonts w:ascii="Arial" w:hAnsi="Arial"/>
                <w:color w:val="000000"/>
                <w:sz w:val="14"/>
              </w:rPr>
            </w:pPr>
            <w:r>
              <w:rPr>
                <w:rFonts w:ascii="Arial" w:hAnsi="Arial"/>
                <w:color w:val="000000"/>
                <w:sz w:val="14"/>
              </w:rPr>
              <w:t xml:space="preserve"> (по видам оплат)</w:t>
            </w:r>
          </w:p>
        </w:tc>
        <w:tc>
          <w:tcPr>
            <w:tcW w:w="1275" w:type="dxa"/>
            <w:gridSpan w:val="5"/>
          </w:tcPr>
          <w:p w:rsidR="00F10113" w:rsidRDefault="00F10113">
            <w:pPr>
              <w:jc w:val="center"/>
              <w:rPr>
                <w:rFonts w:ascii="Arial" w:hAnsi="Arial"/>
                <w:color w:val="000000"/>
                <w:sz w:val="14"/>
              </w:rPr>
            </w:pPr>
            <w:r>
              <w:rPr>
                <w:rFonts w:ascii="Arial" w:hAnsi="Arial"/>
                <w:color w:val="000000"/>
                <w:sz w:val="14"/>
              </w:rPr>
              <w:t>Начислено из других</w:t>
            </w:r>
            <w:r>
              <w:rPr>
                <w:rFonts w:ascii="Arial" w:hAnsi="Arial"/>
                <w:color w:val="000000"/>
                <w:sz w:val="14"/>
              </w:rPr>
              <w:br/>
              <w:t xml:space="preserve"> источников, </w:t>
            </w:r>
            <w:r>
              <w:rPr>
                <w:rFonts w:ascii="Arial" w:hAnsi="Arial"/>
                <w:color w:val="000000"/>
                <w:sz w:val="14"/>
              </w:rPr>
              <w:br/>
              <w:t xml:space="preserve">руб.коп. </w:t>
            </w:r>
          </w:p>
        </w:tc>
        <w:tc>
          <w:tcPr>
            <w:tcW w:w="1276" w:type="dxa"/>
            <w:gridSpan w:val="4"/>
          </w:tcPr>
          <w:p w:rsidR="00F10113" w:rsidRDefault="00F10113">
            <w:pPr>
              <w:jc w:val="center"/>
              <w:rPr>
                <w:rFonts w:ascii="Arial" w:hAnsi="Arial"/>
                <w:color w:val="000000"/>
                <w:sz w:val="14"/>
              </w:rPr>
            </w:pPr>
            <w:r>
              <w:rPr>
                <w:rFonts w:ascii="Arial" w:hAnsi="Arial"/>
                <w:color w:val="000000"/>
                <w:sz w:val="14"/>
              </w:rPr>
              <w:t xml:space="preserve">Начислено в текущем месяце </w:t>
            </w:r>
            <w:r>
              <w:rPr>
                <w:rFonts w:ascii="Arial" w:hAnsi="Arial"/>
                <w:color w:val="000000"/>
                <w:sz w:val="14"/>
              </w:rPr>
              <w:br/>
              <w:t xml:space="preserve">пособий по временной </w:t>
            </w:r>
            <w:r>
              <w:rPr>
                <w:rFonts w:ascii="Arial" w:hAnsi="Arial"/>
                <w:color w:val="000000"/>
                <w:sz w:val="14"/>
              </w:rPr>
              <w:br/>
              <w:t>нетрудоспособности</w:t>
            </w:r>
          </w:p>
        </w:tc>
        <w:tc>
          <w:tcPr>
            <w:tcW w:w="851" w:type="dxa"/>
            <w:vMerge w:val="restart"/>
          </w:tcPr>
          <w:p w:rsidR="00F10113" w:rsidRDefault="00F10113">
            <w:pPr>
              <w:spacing w:before="120"/>
              <w:jc w:val="center"/>
              <w:rPr>
                <w:rFonts w:ascii="Arial" w:hAnsi="Arial"/>
                <w:color w:val="000000"/>
                <w:sz w:val="14"/>
              </w:rPr>
            </w:pPr>
            <w:r>
              <w:rPr>
                <w:rFonts w:ascii="Arial" w:hAnsi="Arial"/>
                <w:color w:val="000000"/>
                <w:sz w:val="14"/>
              </w:rPr>
              <w:t xml:space="preserve">Итого начислено, руб.коп. </w:t>
            </w:r>
          </w:p>
        </w:tc>
      </w:tr>
      <w:tr w:rsidR="00F10113">
        <w:trPr>
          <w:cantSplit/>
          <w:trHeight w:val="321"/>
        </w:trPr>
        <w:tc>
          <w:tcPr>
            <w:tcW w:w="426" w:type="dxa"/>
            <w:gridSpan w:val="2"/>
            <w:vMerge/>
          </w:tcPr>
          <w:p w:rsidR="00F10113" w:rsidRDefault="00F10113">
            <w:pPr>
              <w:jc w:val="center"/>
              <w:rPr>
                <w:rFonts w:ascii="Arial" w:hAnsi="Arial"/>
                <w:sz w:val="14"/>
              </w:rPr>
            </w:pPr>
          </w:p>
        </w:tc>
        <w:tc>
          <w:tcPr>
            <w:tcW w:w="587" w:type="dxa"/>
            <w:vMerge/>
          </w:tcPr>
          <w:p w:rsidR="00F10113" w:rsidRDefault="00F10113">
            <w:pPr>
              <w:jc w:val="center"/>
              <w:rPr>
                <w:rFonts w:ascii="Arial" w:hAnsi="Arial"/>
                <w:sz w:val="14"/>
              </w:rPr>
            </w:pPr>
          </w:p>
        </w:tc>
        <w:tc>
          <w:tcPr>
            <w:tcW w:w="1418" w:type="dxa"/>
            <w:gridSpan w:val="3"/>
            <w:vMerge/>
          </w:tcPr>
          <w:p w:rsidR="00F10113" w:rsidRDefault="00F10113">
            <w:pPr>
              <w:jc w:val="center"/>
              <w:rPr>
                <w:rFonts w:ascii="Arial" w:hAnsi="Arial"/>
                <w:sz w:val="14"/>
              </w:rPr>
            </w:pPr>
          </w:p>
        </w:tc>
        <w:tc>
          <w:tcPr>
            <w:tcW w:w="425" w:type="dxa"/>
            <w:gridSpan w:val="2"/>
            <w:vMerge/>
          </w:tcPr>
          <w:p w:rsidR="00F10113" w:rsidRDefault="00F10113">
            <w:pPr>
              <w:jc w:val="center"/>
              <w:rPr>
                <w:rFonts w:ascii="Arial" w:hAnsi="Arial"/>
                <w:sz w:val="14"/>
              </w:rPr>
            </w:pPr>
          </w:p>
        </w:tc>
        <w:tc>
          <w:tcPr>
            <w:tcW w:w="425" w:type="dxa"/>
            <w:gridSpan w:val="2"/>
            <w:vMerge/>
          </w:tcPr>
          <w:p w:rsidR="00F10113" w:rsidRDefault="00F10113">
            <w:pPr>
              <w:jc w:val="center"/>
              <w:rPr>
                <w:rFonts w:ascii="Arial" w:hAnsi="Arial"/>
                <w:sz w:val="14"/>
              </w:rPr>
            </w:pPr>
          </w:p>
        </w:tc>
        <w:tc>
          <w:tcPr>
            <w:tcW w:w="425" w:type="dxa"/>
            <w:vMerge/>
          </w:tcPr>
          <w:p w:rsidR="00F10113" w:rsidRDefault="00F10113">
            <w:pPr>
              <w:jc w:val="center"/>
              <w:rPr>
                <w:rFonts w:ascii="Arial" w:hAnsi="Arial"/>
                <w:sz w:val="14"/>
              </w:rPr>
            </w:pPr>
          </w:p>
        </w:tc>
        <w:tc>
          <w:tcPr>
            <w:tcW w:w="567" w:type="dxa"/>
            <w:gridSpan w:val="2"/>
            <w:vMerge/>
          </w:tcPr>
          <w:p w:rsidR="00F10113" w:rsidRDefault="00F10113">
            <w:pPr>
              <w:jc w:val="center"/>
              <w:rPr>
                <w:rFonts w:ascii="Arial" w:hAnsi="Arial"/>
                <w:sz w:val="14"/>
              </w:rPr>
            </w:pPr>
          </w:p>
        </w:tc>
        <w:tc>
          <w:tcPr>
            <w:tcW w:w="567" w:type="dxa"/>
            <w:vMerge/>
          </w:tcPr>
          <w:p w:rsidR="00F10113" w:rsidRDefault="00F10113">
            <w:pPr>
              <w:jc w:val="center"/>
              <w:rPr>
                <w:rFonts w:ascii="Arial" w:hAnsi="Arial"/>
                <w:sz w:val="14"/>
              </w:rPr>
            </w:pPr>
          </w:p>
        </w:tc>
        <w:tc>
          <w:tcPr>
            <w:tcW w:w="993" w:type="dxa"/>
            <w:gridSpan w:val="3"/>
            <w:vAlign w:val="center"/>
          </w:tcPr>
          <w:p w:rsidR="00F10113" w:rsidRDefault="00F10113">
            <w:pPr>
              <w:jc w:val="center"/>
              <w:rPr>
                <w:rFonts w:ascii="Arial" w:hAnsi="Arial"/>
                <w:color w:val="000000"/>
                <w:sz w:val="14"/>
              </w:rPr>
            </w:pPr>
            <w:r>
              <w:rPr>
                <w:rFonts w:ascii="Arial" w:hAnsi="Arial"/>
                <w:color w:val="000000"/>
                <w:sz w:val="14"/>
              </w:rPr>
              <w:t>дней</w:t>
            </w:r>
          </w:p>
        </w:tc>
        <w:tc>
          <w:tcPr>
            <w:tcW w:w="425" w:type="dxa"/>
            <w:vMerge w:val="restart"/>
            <w:textDirection w:val="btLr"/>
          </w:tcPr>
          <w:p w:rsidR="00F10113" w:rsidRDefault="00F10113">
            <w:pPr>
              <w:ind w:left="113" w:right="113"/>
              <w:jc w:val="center"/>
              <w:rPr>
                <w:rFonts w:ascii="Arial" w:hAnsi="Arial"/>
                <w:color w:val="000000"/>
                <w:sz w:val="14"/>
              </w:rPr>
            </w:pPr>
          </w:p>
          <w:p w:rsidR="00F10113" w:rsidRDefault="00F10113">
            <w:pPr>
              <w:ind w:left="113" w:right="113"/>
              <w:jc w:val="center"/>
              <w:rPr>
                <w:rFonts w:ascii="Arial" w:hAnsi="Arial"/>
                <w:color w:val="000000"/>
                <w:sz w:val="14"/>
              </w:rPr>
            </w:pPr>
            <w:r>
              <w:rPr>
                <w:rFonts w:ascii="Arial" w:hAnsi="Arial"/>
                <w:color w:val="000000"/>
                <w:sz w:val="14"/>
              </w:rPr>
              <w:t>часов</w:t>
            </w:r>
          </w:p>
        </w:tc>
        <w:tc>
          <w:tcPr>
            <w:tcW w:w="425" w:type="dxa"/>
            <w:gridSpan w:val="2"/>
            <w:textDirection w:val="btLr"/>
          </w:tcPr>
          <w:p w:rsidR="00F10113" w:rsidRDefault="00F10113">
            <w:pPr>
              <w:ind w:left="113" w:right="113"/>
              <w:jc w:val="center"/>
              <w:rPr>
                <w:rFonts w:ascii="Arial" w:hAnsi="Arial"/>
                <w:color w:val="000000"/>
                <w:sz w:val="14"/>
              </w:rPr>
            </w:pPr>
          </w:p>
        </w:tc>
        <w:tc>
          <w:tcPr>
            <w:tcW w:w="709" w:type="dxa"/>
            <w:gridSpan w:val="2"/>
            <w:textDirection w:val="btLr"/>
          </w:tcPr>
          <w:p w:rsidR="00F10113" w:rsidRDefault="00F10113">
            <w:pPr>
              <w:ind w:left="113" w:right="113"/>
              <w:jc w:val="center"/>
              <w:rPr>
                <w:rFonts w:ascii="Arial" w:hAnsi="Arial"/>
                <w:color w:val="000000"/>
                <w:sz w:val="14"/>
              </w:rPr>
            </w:pPr>
          </w:p>
        </w:tc>
        <w:tc>
          <w:tcPr>
            <w:tcW w:w="425" w:type="dxa"/>
            <w:textDirection w:val="btLr"/>
          </w:tcPr>
          <w:p w:rsidR="00F10113" w:rsidRDefault="00F10113">
            <w:pPr>
              <w:ind w:left="113" w:right="113"/>
              <w:jc w:val="center"/>
              <w:rPr>
                <w:rFonts w:ascii="Arial" w:hAnsi="Arial"/>
                <w:color w:val="000000"/>
                <w:sz w:val="14"/>
              </w:rPr>
            </w:pPr>
          </w:p>
        </w:tc>
        <w:tc>
          <w:tcPr>
            <w:tcW w:w="709" w:type="dxa"/>
            <w:gridSpan w:val="2"/>
            <w:textDirection w:val="btLr"/>
          </w:tcPr>
          <w:p w:rsidR="00F10113" w:rsidRDefault="00F10113">
            <w:pPr>
              <w:ind w:left="113" w:right="113"/>
              <w:jc w:val="center"/>
              <w:rPr>
                <w:rFonts w:ascii="Arial" w:hAnsi="Arial"/>
                <w:color w:val="000000"/>
                <w:sz w:val="14"/>
              </w:rPr>
            </w:pPr>
          </w:p>
        </w:tc>
        <w:tc>
          <w:tcPr>
            <w:tcW w:w="425" w:type="dxa"/>
            <w:gridSpan w:val="2"/>
            <w:textDirection w:val="btLr"/>
          </w:tcPr>
          <w:p w:rsidR="00F10113" w:rsidRDefault="00F10113">
            <w:pPr>
              <w:ind w:left="113" w:right="113"/>
              <w:jc w:val="center"/>
              <w:rPr>
                <w:rFonts w:ascii="Arial" w:hAnsi="Arial"/>
                <w:color w:val="000000"/>
                <w:sz w:val="14"/>
              </w:rPr>
            </w:pPr>
          </w:p>
        </w:tc>
        <w:tc>
          <w:tcPr>
            <w:tcW w:w="425" w:type="dxa"/>
            <w:textDirection w:val="btLr"/>
          </w:tcPr>
          <w:p w:rsidR="00F10113" w:rsidRDefault="00F10113">
            <w:pPr>
              <w:ind w:left="113" w:right="113"/>
              <w:jc w:val="center"/>
              <w:rPr>
                <w:rFonts w:ascii="Arial" w:hAnsi="Arial"/>
                <w:color w:val="000000"/>
                <w:sz w:val="14"/>
              </w:rPr>
            </w:pPr>
          </w:p>
        </w:tc>
        <w:tc>
          <w:tcPr>
            <w:tcW w:w="426" w:type="dxa"/>
            <w:gridSpan w:val="2"/>
            <w:textDirection w:val="btLr"/>
          </w:tcPr>
          <w:p w:rsidR="00F10113" w:rsidRDefault="00F10113">
            <w:pPr>
              <w:ind w:left="113" w:right="113"/>
              <w:jc w:val="center"/>
              <w:rPr>
                <w:rFonts w:ascii="Arial" w:hAnsi="Arial"/>
                <w:color w:val="000000"/>
                <w:sz w:val="14"/>
              </w:rPr>
            </w:pPr>
          </w:p>
        </w:tc>
        <w:tc>
          <w:tcPr>
            <w:tcW w:w="425" w:type="dxa"/>
            <w:textDirection w:val="btLr"/>
          </w:tcPr>
          <w:p w:rsidR="00F10113" w:rsidRDefault="00F10113">
            <w:pPr>
              <w:ind w:left="113" w:right="113"/>
              <w:jc w:val="center"/>
              <w:rPr>
                <w:rFonts w:ascii="Arial" w:hAnsi="Arial"/>
                <w:color w:val="000000"/>
                <w:sz w:val="14"/>
              </w:rPr>
            </w:pPr>
          </w:p>
        </w:tc>
        <w:tc>
          <w:tcPr>
            <w:tcW w:w="425" w:type="dxa"/>
            <w:gridSpan w:val="2"/>
            <w:textDirection w:val="btLr"/>
          </w:tcPr>
          <w:p w:rsidR="00F10113" w:rsidRDefault="00F10113">
            <w:pPr>
              <w:ind w:left="113" w:right="113"/>
              <w:jc w:val="center"/>
              <w:rPr>
                <w:rFonts w:ascii="Arial" w:hAnsi="Arial"/>
                <w:color w:val="000000"/>
                <w:sz w:val="14"/>
              </w:rPr>
            </w:pPr>
          </w:p>
        </w:tc>
        <w:tc>
          <w:tcPr>
            <w:tcW w:w="425" w:type="dxa"/>
            <w:gridSpan w:val="2"/>
            <w:textDirection w:val="btLr"/>
          </w:tcPr>
          <w:p w:rsidR="00F10113" w:rsidRDefault="00F10113">
            <w:pPr>
              <w:ind w:left="113" w:right="113"/>
              <w:jc w:val="center"/>
              <w:rPr>
                <w:rFonts w:ascii="Arial" w:hAnsi="Arial"/>
                <w:color w:val="000000"/>
                <w:sz w:val="14"/>
              </w:rPr>
            </w:pPr>
          </w:p>
        </w:tc>
        <w:tc>
          <w:tcPr>
            <w:tcW w:w="426" w:type="dxa"/>
            <w:textDirection w:val="btLr"/>
          </w:tcPr>
          <w:p w:rsidR="00F10113" w:rsidRDefault="00F10113">
            <w:pPr>
              <w:ind w:left="113" w:right="113"/>
              <w:jc w:val="center"/>
              <w:rPr>
                <w:rFonts w:ascii="Arial" w:hAnsi="Arial"/>
                <w:color w:val="000000"/>
                <w:sz w:val="14"/>
              </w:rPr>
            </w:pPr>
          </w:p>
        </w:tc>
        <w:tc>
          <w:tcPr>
            <w:tcW w:w="425" w:type="dxa"/>
            <w:gridSpan w:val="2"/>
            <w:textDirection w:val="btLr"/>
          </w:tcPr>
          <w:p w:rsidR="00F10113" w:rsidRDefault="00F10113">
            <w:pPr>
              <w:ind w:left="113" w:right="113"/>
              <w:jc w:val="center"/>
              <w:rPr>
                <w:rFonts w:ascii="Arial" w:hAnsi="Arial"/>
                <w:color w:val="000000"/>
                <w:sz w:val="14"/>
              </w:rPr>
            </w:pPr>
          </w:p>
        </w:tc>
        <w:tc>
          <w:tcPr>
            <w:tcW w:w="425" w:type="dxa"/>
            <w:textDirection w:val="btLr"/>
          </w:tcPr>
          <w:p w:rsidR="00F10113" w:rsidRDefault="00F10113">
            <w:pPr>
              <w:ind w:left="113" w:right="113"/>
              <w:jc w:val="center"/>
              <w:rPr>
                <w:rFonts w:ascii="Arial" w:hAnsi="Arial"/>
                <w:color w:val="000000"/>
                <w:sz w:val="14"/>
              </w:rPr>
            </w:pPr>
          </w:p>
        </w:tc>
        <w:tc>
          <w:tcPr>
            <w:tcW w:w="425" w:type="dxa"/>
            <w:gridSpan w:val="2"/>
            <w:textDirection w:val="btLr"/>
          </w:tcPr>
          <w:p w:rsidR="00F10113" w:rsidRDefault="00F10113">
            <w:pPr>
              <w:ind w:left="113" w:right="113"/>
              <w:jc w:val="center"/>
              <w:rPr>
                <w:rFonts w:ascii="Arial" w:hAnsi="Arial"/>
                <w:color w:val="000000"/>
                <w:sz w:val="14"/>
              </w:rPr>
            </w:pPr>
          </w:p>
        </w:tc>
        <w:tc>
          <w:tcPr>
            <w:tcW w:w="426" w:type="dxa"/>
            <w:vMerge w:val="restart"/>
            <w:textDirection w:val="btLr"/>
          </w:tcPr>
          <w:p w:rsidR="00F10113" w:rsidRDefault="00F10113">
            <w:pPr>
              <w:ind w:left="113" w:right="113"/>
              <w:jc w:val="center"/>
              <w:rPr>
                <w:rFonts w:ascii="Arial" w:hAnsi="Arial"/>
                <w:color w:val="000000"/>
                <w:sz w:val="14"/>
              </w:rPr>
            </w:pPr>
            <w:r>
              <w:rPr>
                <w:rFonts w:ascii="Arial" w:hAnsi="Arial"/>
                <w:color w:val="000000"/>
                <w:sz w:val="14"/>
              </w:rPr>
              <w:t xml:space="preserve">месяц </w:t>
            </w:r>
          </w:p>
        </w:tc>
        <w:tc>
          <w:tcPr>
            <w:tcW w:w="425" w:type="dxa"/>
            <w:gridSpan w:val="2"/>
            <w:vMerge w:val="restart"/>
            <w:textDirection w:val="btLr"/>
          </w:tcPr>
          <w:p w:rsidR="00F10113" w:rsidRDefault="00F10113">
            <w:pPr>
              <w:ind w:left="113" w:right="113"/>
              <w:jc w:val="center"/>
              <w:rPr>
                <w:rFonts w:ascii="Arial" w:hAnsi="Arial"/>
                <w:color w:val="000000"/>
                <w:sz w:val="14"/>
              </w:rPr>
            </w:pPr>
            <w:r>
              <w:rPr>
                <w:rFonts w:ascii="Arial" w:hAnsi="Arial"/>
                <w:color w:val="000000"/>
                <w:sz w:val="14"/>
              </w:rPr>
              <w:t xml:space="preserve">дни </w:t>
            </w:r>
          </w:p>
        </w:tc>
        <w:tc>
          <w:tcPr>
            <w:tcW w:w="425" w:type="dxa"/>
            <w:vMerge w:val="restart"/>
            <w:textDirection w:val="btLr"/>
          </w:tcPr>
          <w:p w:rsidR="00F10113" w:rsidRDefault="00F10113">
            <w:pPr>
              <w:ind w:left="113" w:right="113"/>
              <w:jc w:val="center"/>
              <w:rPr>
                <w:rFonts w:ascii="Arial" w:hAnsi="Arial"/>
                <w:color w:val="000000"/>
                <w:sz w:val="14"/>
              </w:rPr>
            </w:pPr>
            <w:r>
              <w:rPr>
                <w:rFonts w:ascii="Arial" w:hAnsi="Arial"/>
                <w:color w:val="000000"/>
                <w:sz w:val="14"/>
              </w:rPr>
              <w:t>сумма,</w:t>
            </w:r>
            <w:r>
              <w:rPr>
                <w:rFonts w:ascii="Arial" w:hAnsi="Arial"/>
                <w:color w:val="000000"/>
                <w:sz w:val="14"/>
              </w:rPr>
              <w:br/>
              <w:t xml:space="preserve">руб.коп. </w:t>
            </w:r>
          </w:p>
        </w:tc>
        <w:tc>
          <w:tcPr>
            <w:tcW w:w="851" w:type="dxa"/>
            <w:vMerge/>
            <w:textDirection w:val="btLr"/>
          </w:tcPr>
          <w:p w:rsidR="00F10113" w:rsidRDefault="00F10113">
            <w:pPr>
              <w:spacing w:before="60"/>
              <w:ind w:left="113" w:right="113"/>
              <w:jc w:val="center"/>
              <w:rPr>
                <w:rFonts w:ascii="Arial" w:hAnsi="Arial"/>
                <w:color w:val="000000"/>
                <w:sz w:val="14"/>
              </w:rPr>
            </w:pPr>
          </w:p>
        </w:tc>
      </w:tr>
      <w:tr w:rsidR="00F10113">
        <w:trPr>
          <w:cantSplit/>
          <w:trHeight w:val="1134"/>
        </w:trPr>
        <w:tc>
          <w:tcPr>
            <w:tcW w:w="426" w:type="dxa"/>
            <w:gridSpan w:val="2"/>
            <w:vMerge/>
          </w:tcPr>
          <w:p w:rsidR="00F10113" w:rsidRDefault="00F10113">
            <w:pPr>
              <w:jc w:val="center"/>
              <w:rPr>
                <w:rFonts w:ascii="Arial" w:hAnsi="Arial"/>
                <w:sz w:val="14"/>
              </w:rPr>
            </w:pPr>
          </w:p>
        </w:tc>
        <w:tc>
          <w:tcPr>
            <w:tcW w:w="587" w:type="dxa"/>
            <w:vMerge/>
          </w:tcPr>
          <w:p w:rsidR="00F10113" w:rsidRDefault="00F10113">
            <w:pPr>
              <w:jc w:val="center"/>
              <w:rPr>
                <w:rFonts w:ascii="Arial" w:hAnsi="Arial"/>
                <w:sz w:val="14"/>
              </w:rPr>
            </w:pPr>
          </w:p>
        </w:tc>
        <w:tc>
          <w:tcPr>
            <w:tcW w:w="1418" w:type="dxa"/>
            <w:gridSpan w:val="3"/>
            <w:vMerge/>
          </w:tcPr>
          <w:p w:rsidR="00F10113" w:rsidRDefault="00F10113">
            <w:pPr>
              <w:jc w:val="center"/>
              <w:rPr>
                <w:rFonts w:ascii="Arial" w:hAnsi="Arial"/>
                <w:sz w:val="14"/>
              </w:rPr>
            </w:pPr>
          </w:p>
        </w:tc>
        <w:tc>
          <w:tcPr>
            <w:tcW w:w="425" w:type="dxa"/>
            <w:gridSpan w:val="2"/>
            <w:vMerge/>
          </w:tcPr>
          <w:p w:rsidR="00F10113" w:rsidRDefault="00F10113">
            <w:pPr>
              <w:jc w:val="center"/>
              <w:rPr>
                <w:rFonts w:ascii="Arial" w:hAnsi="Arial"/>
                <w:sz w:val="14"/>
              </w:rPr>
            </w:pPr>
          </w:p>
        </w:tc>
        <w:tc>
          <w:tcPr>
            <w:tcW w:w="425" w:type="dxa"/>
            <w:gridSpan w:val="2"/>
            <w:vMerge/>
          </w:tcPr>
          <w:p w:rsidR="00F10113" w:rsidRDefault="00F10113">
            <w:pPr>
              <w:jc w:val="center"/>
              <w:rPr>
                <w:rFonts w:ascii="Arial" w:hAnsi="Arial"/>
                <w:sz w:val="14"/>
              </w:rPr>
            </w:pPr>
          </w:p>
        </w:tc>
        <w:tc>
          <w:tcPr>
            <w:tcW w:w="425" w:type="dxa"/>
            <w:vMerge/>
          </w:tcPr>
          <w:p w:rsidR="00F10113" w:rsidRDefault="00F10113">
            <w:pPr>
              <w:jc w:val="center"/>
              <w:rPr>
                <w:rFonts w:ascii="Arial" w:hAnsi="Arial"/>
                <w:sz w:val="14"/>
              </w:rPr>
            </w:pPr>
          </w:p>
        </w:tc>
        <w:tc>
          <w:tcPr>
            <w:tcW w:w="567" w:type="dxa"/>
            <w:gridSpan w:val="2"/>
            <w:vMerge/>
          </w:tcPr>
          <w:p w:rsidR="00F10113" w:rsidRDefault="00F10113">
            <w:pPr>
              <w:jc w:val="center"/>
              <w:rPr>
                <w:rFonts w:ascii="Arial" w:hAnsi="Arial"/>
                <w:sz w:val="14"/>
              </w:rPr>
            </w:pPr>
          </w:p>
        </w:tc>
        <w:tc>
          <w:tcPr>
            <w:tcW w:w="567" w:type="dxa"/>
            <w:vMerge/>
          </w:tcPr>
          <w:p w:rsidR="00F10113" w:rsidRDefault="00F10113">
            <w:pPr>
              <w:jc w:val="center"/>
              <w:rPr>
                <w:rFonts w:ascii="Arial" w:hAnsi="Arial"/>
                <w:sz w:val="14"/>
              </w:rPr>
            </w:pPr>
          </w:p>
        </w:tc>
        <w:tc>
          <w:tcPr>
            <w:tcW w:w="426" w:type="dxa"/>
            <w:textDirection w:val="btLr"/>
          </w:tcPr>
          <w:p w:rsidR="00F10113" w:rsidRDefault="00F10113">
            <w:pPr>
              <w:ind w:left="113" w:right="113"/>
              <w:jc w:val="center"/>
              <w:rPr>
                <w:rFonts w:ascii="Arial" w:hAnsi="Arial"/>
                <w:color w:val="000000"/>
                <w:sz w:val="14"/>
              </w:rPr>
            </w:pPr>
            <w:r>
              <w:rPr>
                <w:rFonts w:ascii="Arial" w:hAnsi="Arial"/>
                <w:color w:val="000000"/>
                <w:sz w:val="14"/>
              </w:rPr>
              <w:t>рабочих</w:t>
            </w:r>
          </w:p>
        </w:tc>
        <w:tc>
          <w:tcPr>
            <w:tcW w:w="567" w:type="dxa"/>
            <w:gridSpan w:val="2"/>
            <w:textDirection w:val="btLr"/>
          </w:tcPr>
          <w:p w:rsidR="00F10113" w:rsidRDefault="00F10113">
            <w:pPr>
              <w:ind w:left="113" w:right="113"/>
              <w:jc w:val="center"/>
              <w:rPr>
                <w:rFonts w:ascii="Arial" w:hAnsi="Arial"/>
                <w:color w:val="000000"/>
                <w:sz w:val="14"/>
              </w:rPr>
            </w:pPr>
            <w:r>
              <w:rPr>
                <w:rFonts w:ascii="Arial" w:hAnsi="Arial"/>
                <w:color w:val="000000"/>
                <w:sz w:val="14"/>
              </w:rPr>
              <w:t>выходных и праздничных</w:t>
            </w:r>
          </w:p>
          <w:p w:rsidR="00F10113" w:rsidRDefault="00F10113">
            <w:pPr>
              <w:ind w:left="113" w:right="113"/>
              <w:jc w:val="center"/>
              <w:rPr>
                <w:rFonts w:ascii="Arial" w:hAnsi="Arial"/>
                <w:color w:val="000000"/>
                <w:sz w:val="14"/>
              </w:rPr>
            </w:pPr>
          </w:p>
        </w:tc>
        <w:tc>
          <w:tcPr>
            <w:tcW w:w="425" w:type="dxa"/>
            <w:vMerge/>
            <w:textDirection w:val="btLr"/>
          </w:tcPr>
          <w:p w:rsidR="00F10113" w:rsidRDefault="00F10113">
            <w:pPr>
              <w:ind w:left="113" w:right="113"/>
              <w:jc w:val="center"/>
              <w:rPr>
                <w:rFonts w:ascii="Arial" w:hAnsi="Arial"/>
                <w:color w:val="000000"/>
                <w:sz w:val="14"/>
              </w:rPr>
            </w:pPr>
          </w:p>
        </w:tc>
        <w:tc>
          <w:tcPr>
            <w:tcW w:w="425" w:type="dxa"/>
            <w:gridSpan w:val="2"/>
            <w:textDirection w:val="btLr"/>
          </w:tcPr>
          <w:p w:rsidR="00F10113" w:rsidRDefault="00F10113">
            <w:pPr>
              <w:spacing w:before="120"/>
              <w:ind w:left="113" w:right="113"/>
              <w:jc w:val="center"/>
              <w:rPr>
                <w:rFonts w:ascii="Arial" w:hAnsi="Arial"/>
                <w:color w:val="000000"/>
                <w:sz w:val="14"/>
              </w:rPr>
            </w:pPr>
            <w:r>
              <w:rPr>
                <w:rFonts w:ascii="Arial" w:hAnsi="Arial"/>
                <w:color w:val="000000"/>
                <w:sz w:val="14"/>
              </w:rPr>
              <w:t>часы</w:t>
            </w:r>
          </w:p>
        </w:tc>
        <w:tc>
          <w:tcPr>
            <w:tcW w:w="709" w:type="dxa"/>
            <w:gridSpan w:val="2"/>
            <w:textDirection w:val="btLr"/>
          </w:tcPr>
          <w:p w:rsidR="00F10113" w:rsidRDefault="00F10113">
            <w:pPr>
              <w:spacing w:before="120"/>
              <w:ind w:left="113" w:right="113"/>
              <w:jc w:val="center"/>
              <w:rPr>
                <w:rFonts w:ascii="Arial" w:hAnsi="Arial"/>
                <w:color w:val="000000"/>
                <w:sz w:val="14"/>
              </w:rPr>
            </w:pPr>
            <w:r>
              <w:rPr>
                <w:rFonts w:ascii="Arial" w:hAnsi="Arial"/>
                <w:color w:val="000000"/>
                <w:sz w:val="14"/>
              </w:rPr>
              <w:t>сумма, руб.коп.</w:t>
            </w:r>
          </w:p>
        </w:tc>
        <w:tc>
          <w:tcPr>
            <w:tcW w:w="425" w:type="dxa"/>
            <w:textDirection w:val="btLr"/>
          </w:tcPr>
          <w:p w:rsidR="00F10113" w:rsidRDefault="00F10113">
            <w:pPr>
              <w:spacing w:before="120"/>
              <w:ind w:left="113" w:right="113"/>
              <w:jc w:val="center"/>
              <w:rPr>
                <w:rFonts w:ascii="Arial" w:hAnsi="Arial"/>
                <w:color w:val="000000"/>
                <w:sz w:val="14"/>
              </w:rPr>
            </w:pPr>
            <w:r>
              <w:rPr>
                <w:rFonts w:ascii="Arial" w:hAnsi="Arial"/>
                <w:color w:val="000000"/>
                <w:sz w:val="14"/>
              </w:rPr>
              <w:t>часы</w:t>
            </w:r>
          </w:p>
        </w:tc>
        <w:tc>
          <w:tcPr>
            <w:tcW w:w="709" w:type="dxa"/>
            <w:gridSpan w:val="2"/>
            <w:textDirection w:val="btLr"/>
          </w:tcPr>
          <w:p w:rsidR="00F10113" w:rsidRDefault="00F10113">
            <w:pPr>
              <w:ind w:left="113" w:right="113"/>
              <w:jc w:val="center"/>
              <w:rPr>
                <w:rFonts w:ascii="Arial" w:hAnsi="Arial"/>
                <w:color w:val="000000"/>
                <w:sz w:val="14"/>
              </w:rPr>
            </w:pPr>
            <w:r>
              <w:rPr>
                <w:rFonts w:ascii="Arial" w:hAnsi="Arial"/>
                <w:color w:val="000000"/>
                <w:sz w:val="14"/>
              </w:rPr>
              <w:t>сумма, руб. коп.</w:t>
            </w:r>
          </w:p>
        </w:tc>
        <w:tc>
          <w:tcPr>
            <w:tcW w:w="425" w:type="dxa"/>
            <w:gridSpan w:val="2"/>
            <w:textDirection w:val="btLr"/>
          </w:tcPr>
          <w:p w:rsidR="00F10113" w:rsidRDefault="00F10113">
            <w:pPr>
              <w:ind w:left="113" w:right="113"/>
              <w:jc w:val="center"/>
              <w:rPr>
                <w:rFonts w:ascii="Arial" w:hAnsi="Arial"/>
                <w:color w:val="000000"/>
                <w:sz w:val="14"/>
              </w:rPr>
            </w:pPr>
          </w:p>
        </w:tc>
        <w:tc>
          <w:tcPr>
            <w:tcW w:w="425" w:type="dxa"/>
            <w:textDirection w:val="btLr"/>
          </w:tcPr>
          <w:p w:rsidR="00F10113" w:rsidRDefault="00F10113">
            <w:pPr>
              <w:ind w:left="113" w:right="113"/>
              <w:jc w:val="center"/>
              <w:rPr>
                <w:rFonts w:ascii="Arial" w:hAnsi="Arial"/>
                <w:color w:val="000000"/>
                <w:sz w:val="14"/>
              </w:rPr>
            </w:pPr>
          </w:p>
        </w:tc>
        <w:tc>
          <w:tcPr>
            <w:tcW w:w="426" w:type="dxa"/>
            <w:gridSpan w:val="2"/>
            <w:textDirection w:val="btLr"/>
          </w:tcPr>
          <w:p w:rsidR="00F10113" w:rsidRDefault="00F10113">
            <w:pPr>
              <w:ind w:left="113" w:right="113"/>
              <w:jc w:val="center"/>
              <w:rPr>
                <w:rFonts w:ascii="Arial" w:hAnsi="Arial"/>
                <w:color w:val="000000"/>
                <w:sz w:val="14"/>
              </w:rPr>
            </w:pPr>
          </w:p>
        </w:tc>
        <w:tc>
          <w:tcPr>
            <w:tcW w:w="425" w:type="dxa"/>
            <w:textDirection w:val="btLr"/>
          </w:tcPr>
          <w:p w:rsidR="00F10113" w:rsidRDefault="00F10113">
            <w:pPr>
              <w:ind w:left="113" w:right="113"/>
              <w:jc w:val="center"/>
              <w:rPr>
                <w:rFonts w:ascii="Arial" w:hAnsi="Arial"/>
                <w:color w:val="000000"/>
                <w:sz w:val="14"/>
              </w:rPr>
            </w:pPr>
          </w:p>
        </w:tc>
        <w:tc>
          <w:tcPr>
            <w:tcW w:w="425" w:type="dxa"/>
            <w:gridSpan w:val="2"/>
            <w:textDirection w:val="btLr"/>
          </w:tcPr>
          <w:p w:rsidR="00F10113" w:rsidRDefault="00F10113">
            <w:pPr>
              <w:ind w:left="113" w:right="113"/>
              <w:jc w:val="center"/>
              <w:rPr>
                <w:rFonts w:ascii="Arial" w:hAnsi="Arial"/>
                <w:color w:val="000000"/>
                <w:sz w:val="14"/>
              </w:rPr>
            </w:pPr>
          </w:p>
        </w:tc>
        <w:tc>
          <w:tcPr>
            <w:tcW w:w="425" w:type="dxa"/>
            <w:gridSpan w:val="2"/>
            <w:textDirection w:val="btLr"/>
          </w:tcPr>
          <w:p w:rsidR="00F10113" w:rsidRDefault="00F10113">
            <w:pPr>
              <w:ind w:left="113" w:right="113"/>
              <w:jc w:val="center"/>
              <w:rPr>
                <w:rFonts w:ascii="Arial" w:hAnsi="Arial"/>
                <w:sz w:val="14"/>
              </w:rPr>
            </w:pPr>
          </w:p>
        </w:tc>
        <w:tc>
          <w:tcPr>
            <w:tcW w:w="426" w:type="dxa"/>
            <w:textDirection w:val="btLr"/>
          </w:tcPr>
          <w:p w:rsidR="00F10113" w:rsidRDefault="00F10113">
            <w:pPr>
              <w:spacing w:before="120"/>
              <w:ind w:left="113" w:right="113"/>
              <w:jc w:val="center"/>
              <w:rPr>
                <w:rFonts w:ascii="Arial" w:hAnsi="Arial"/>
                <w:color w:val="000000"/>
                <w:sz w:val="14"/>
              </w:rPr>
            </w:pPr>
            <w:r>
              <w:rPr>
                <w:rFonts w:ascii="Arial" w:hAnsi="Arial"/>
                <w:color w:val="000000"/>
                <w:sz w:val="14"/>
              </w:rPr>
              <w:t>всего</w:t>
            </w:r>
          </w:p>
        </w:tc>
        <w:tc>
          <w:tcPr>
            <w:tcW w:w="425" w:type="dxa"/>
            <w:gridSpan w:val="2"/>
            <w:textDirection w:val="btLr"/>
          </w:tcPr>
          <w:p w:rsidR="00F10113" w:rsidRDefault="00F10113">
            <w:pPr>
              <w:ind w:left="113" w:right="113"/>
              <w:jc w:val="center"/>
              <w:rPr>
                <w:rFonts w:ascii="Arial" w:hAnsi="Arial"/>
                <w:color w:val="000000"/>
                <w:sz w:val="14"/>
              </w:rPr>
            </w:pPr>
          </w:p>
        </w:tc>
        <w:tc>
          <w:tcPr>
            <w:tcW w:w="425" w:type="dxa"/>
            <w:textDirection w:val="btLr"/>
          </w:tcPr>
          <w:p w:rsidR="00F10113" w:rsidRDefault="00F10113">
            <w:pPr>
              <w:ind w:left="113" w:right="113"/>
              <w:jc w:val="center"/>
              <w:rPr>
                <w:rFonts w:ascii="Arial" w:hAnsi="Arial"/>
                <w:color w:val="000000"/>
                <w:sz w:val="14"/>
              </w:rPr>
            </w:pPr>
          </w:p>
        </w:tc>
        <w:tc>
          <w:tcPr>
            <w:tcW w:w="425" w:type="dxa"/>
            <w:gridSpan w:val="2"/>
            <w:textDirection w:val="btLr"/>
          </w:tcPr>
          <w:p w:rsidR="00F10113" w:rsidRDefault="00F10113">
            <w:pPr>
              <w:ind w:left="113" w:right="113"/>
              <w:jc w:val="center"/>
              <w:rPr>
                <w:rFonts w:ascii="Arial" w:hAnsi="Arial"/>
                <w:sz w:val="14"/>
              </w:rPr>
            </w:pPr>
            <w:r>
              <w:rPr>
                <w:rFonts w:ascii="Arial" w:hAnsi="Arial"/>
                <w:color w:val="000000"/>
                <w:sz w:val="14"/>
              </w:rPr>
              <w:t>всего</w:t>
            </w:r>
          </w:p>
        </w:tc>
        <w:tc>
          <w:tcPr>
            <w:tcW w:w="426" w:type="dxa"/>
            <w:vMerge/>
            <w:textDirection w:val="btLr"/>
          </w:tcPr>
          <w:p w:rsidR="00F10113" w:rsidRDefault="00F10113">
            <w:pPr>
              <w:spacing w:before="120"/>
              <w:ind w:left="113" w:right="113"/>
              <w:jc w:val="center"/>
              <w:rPr>
                <w:rFonts w:ascii="Arial" w:hAnsi="Arial"/>
                <w:color w:val="000000"/>
                <w:sz w:val="14"/>
              </w:rPr>
            </w:pPr>
          </w:p>
        </w:tc>
        <w:tc>
          <w:tcPr>
            <w:tcW w:w="425" w:type="dxa"/>
            <w:gridSpan w:val="2"/>
            <w:vMerge/>
            <w:textDirection w:val="btLr"/>
          </w:tcPr>
          <w:p w:rsidR="00F10113" w:rsidRDefault="00F10113">
            <w:pPr>
              <w:spacing w:before="120"/>
              <w:ind w:left="113" w:right="113"/>
              <w:jc w:val="center"/>
              <w:rPr>
                <w:rFonts w:ascii="Arial" w:hAnsi="Arial"/>
                <w:color w:val="000000"/>
                <w:sz w:val="14"/>
              </w:rPr>
            </w:pPr>
          </w:p>
        </w:tc>
        <w:tc>
          <w:tcPr>
            <w:tcW w:w="425" w:type="dxa"/>
            <w:vMerge/>
            <w:textDirection w:val="btLr"/>
          </w:tcPr>
          <w:p w:rsidR="00F10113" w:rsidRDefault="00F10113">
            <w:pPr>
              <w:spacing w:before="120"/>
              <w:ind w:left="113" w:right="113"/>
              <w:jc w:val="center"/>
              <w:rPr>
                <w:rFonts w:ascii="Arial" w:hAnsi="Arial"/>
                <w:color w:val="000000"/>
                <w:sz w:val="14"/>
              </w:rPr>
            </w:pPr>
          </w:p>
        </w:tc>
        <w:tc>
          <w:tcPr>
            <w:tcW w:w="851" w:type="dxa"/>
            <w:vMerge/>
            <w:textDirection w:val="btLr"/>
          </w:tcPr>
          <w:p w:rsidR="00F10113" w:rsidRDefault="00F10113">
            <w:pPr>
              <w:ind w:left="113" w:right="113"/>
              <w:jc w:val="center"/>
              <w:rPr>
                <w:rFonts w:ascii="Arial" w:hAnsi="Arial"/>
                <w:color w:val="000000"/>
                <w:sz w:val="14"/>
              </w:rPr>
            </w:pPr>
          </w:p>
        </w:tc>
      </w:tr>
      <w:tr w:rsidR="00F10113">
        <w:trPr>
          <w:cantSplit/>
          <w:trHeight w:val="375"/>
        </w:trPr>
        <w:tc>
          <w:tcPr>
            <w:tcW w:w="426" w:type="dxa"/>
            <w:gridSpan w:val="2"/>
          </w:tcPr>
          <w:p w:rsidR="00F10113" w:rsidRDefault="00F10113">
            <w:pPr>
              <w:jc w:val="center"/>
              <w:rPr>
                <w:rFonts w:ascii="Arial" w:hAnsi="Arial"/>
                <w:noProof/>
                <w:color w:val="000000"/>
                <w:sz w:val="16"/>
              </w:rPr>
            </w:pPr>
            <w:r>
              <w:rPr>
                <w:rFonts w:ascii="Arial" w:hAnsi="Arial"/>
                <w:noProof/>
                <w:color w:val="000000"/>
                <w:sz w:val="16"/>
              </w:rPr>
              <w:t>1</w:t>
            </w:r>
          </w:p>
        </w:tc>
        <w:tc>
          <w:tcPr>
            <w:tcW w:w="587" w:type="dxa"/>
          </w:tcPr>
          <w:p w:rsidR="00F10113" w:rsidRDefault="00F10113">
            <w:pPr>
              <w:jc w:val="center"/>
              <w:rPr>
                <w:rFonts w:ascii="Arial" w:hAnsi="Arial"/>
                <w:noProof/>
                <w:color w:val="000000"/>
                <w:sz w:val="16"/>
              </w:rPr>
            </w:pPr>
            <w:r>
              <w:rPr>
                <w:rFonts w:ascii="Arial" w:hAnsi="Arial"/>
                <w:noProof/>
                <w:color w:val="000000"/>
                <w:sz w:val="16"/>
              </w:rPr>
              <w:t>2</w:t>
            </w:r>
          </w:p>
        </w:tc>
        <w:tc>
          <w:tcPr>
            <w:tcW w:w="1418" w:type="dxa"/>
            <w:gridSpan w:val="3"/>
          </w:tcPr>
          <w:p w:rsidR="00F10113" w:rsidRDefault="00F10113">
            <w:pPr>
              <w:jc w:val="center"/>
              <w:rPr>
                <w:rFonts w:ascii="Arial" w:hAnsi="Arial"/>
                <w:noProof/>
                <w:color w:val="000000"/>
                <w:sz w:val="16"/>
              </w:rPr>
            </w:pPr>
            <w:r>
              <w:rPr>
                <w:rFonts w:ascii="Arial" w:hAnsi="Arial"/>
                <w:noProof/>
                <w:color w:val="000000"/>
                <w:sz w:val="16"/>
              </w:rPr>
              <w:t>3</w:t>
            </w:r>
          </w:p>
        </w:tc>
        <w:tc>
          <w:tcPr>
            <w:tcW w:w="425" w:type="dxa"/>
            <w:gridSpan w:val="2"/>
          </w:tcPr>
          <w:p w:rsidR="00F10113" w:rsidRDefault="00F10113">
            <w:pPr>
              <w:jc w:val="center"/>
              <w:rPr>
                <w:rFonts w:ascii="Arial" w:hAnsi="Arial"/>
                <w:noProof/>
                <w:color w:val="000000"/>
                <w:sz w:val="16"/>
              </w:rPr>
            </w:pPr>
            <w:r>
              <w:rPr>
                <w:rFonts w:ascii="Arial" w:hAnsi="Arial"/>
                <w:noProof/>
                <w:color w:val="000000"/>
                <w:sz w:val="16"/>
              </w:rPr>
              <w:t>4</w:t>
            </w:r>
          </w:p>
        </w:tc>
        <w:tc>
          <w:tcPr>
            <w:tcW w:w="425" w:type="dxa"/>
            <w:gridSpan w:val="2"/>
          </w:tcPr>
          <w:p w:rsidR="00F10113" w:rsidRDefault="00F10113">
            <w:pPr>
              <w:jc w:val="center"/>
              <w:rPr>
                <w:rFonts w:ascii="Arial" w:hAnsi="Arial"/>
                <w:noProof/>
                <w:color w:val="000000"/>
                <w:sz w:val="16"/>
              </w:rPr>
            </w:pPr>
            <w:r>
              <w:rPr>
                <w:rFonts w:ascii="Arial" w:hAnsi="Arial"/>
                <w:noProof/>
                <w:color w:val="000000"/>
                <w:sz w:val="16"/>
              </w:rPr>
              <w:t>5</w:t>
            </w:r>
          </w:p>
        </w:tc>
        <w:tc>
          <w:tcPr>
            <w:tcW w:w="425" w:type="dxa"/>
          </w:tcPr>
          <w:p w:rsidR="00F10113" w:rsidRDefault="00F10113">
            <w:pPr>
              <w:jc w:val="center"/>
              <w:rPr>
                <w:rFonts w:ascii="Arial" w:hAnsi="Arial"/>
                <w:noProof/>
                <w:color w:val="000000"/>
                <w:sz w:val="16"/>
              </w:rPr>
            </w:pPr>
            <w:r>
              <w:rPr>
                <w:rFonts w:ascii="Arial" w:hAnsi="Arial"/>
                <w:noProof/>
                <w:color w:val="000000"/>
                <w:sz w:val="16"/>
              </w:rPr>
              <w:t>6</w:t>
            </w:r>
          </w:p>
        </w:tc>
        <w:tc>
          <w:tcPr>
            <w:tcW w:w="567" w:type="dxa"/>
            <w:gridSpan w:val="2"/>
          </w:tcPr>
          <w:p w:rsidR="00F10113" w:rsidRDefault="00F10113">
            <w:pPr>
              <w:jc w:val="center"/>
              <w:rPr>
                <w:rFonts w:ascii="Arial" w:hAnsi="Arial"/>
                <w:noProof/>
                <w:color w:val="000000"/>
                <w:sz w:val="16"/>
              </w:rPr>
            </w:pPr>
            <w:r>
              <w:rPr>
                <w:rFonts w:ascii="Arial" w:hAnsi="Arial"/>
                <w:noProof/>
                <w:color w:val="000000"/>
                <w:sz w:val="16"/>
              </w:rPr>
              <w:t>7</w:t>
            </w:r>
          </w:p>
        </w:tc>
        <w:tc>
          <w:tcPr>
            <w:tcW w:w="567" w:type="dxa"/>
          </w:tcPr>
          <w:p w:rsidR="00F10113" w:rsidRDefault="00F10113">
            <w:pPr>
              <w:jc w:val="center"/>
              <w:rPr>
                <w:rFonts w:ascii="Arial" w:hAnsi="Arial"/>
                <w:noProof/>
                <w:color w:val="000000"/>
                <w:sz w:val="16"/>
              </w:rPr>
            </w:pPr>
            <w:r>
              <w:rPr>
                <w:rFonts w:ascii="Arial" w:hAnsi="Arial"/>
                <w:noProof/>
                <w:color w:val="000000"/>
                <w:sz w:val="16"/>
              </w:rPr>
              <w:t>8</w:t>
            </w:r>
          </w:p>
        </w:tc>
        <w:tc>
          <w:tcPr>
            <w:tcW w:w="426" w:type="dxa"/>
          </w:tcPr>
          <w:p w:rsidR="00F10113" w:rsidRDefault="00F10113">
            <w:pPr>
              <w:jc w:val="center"/>
              <w:rPr>
                <w:rFonts w:ascii="Arial" w:hAnsi="Arial"/>
                <w:noProof/>
                <w:color w:val="000000"/>
                <w:sz w:val="16"/>
              </w:rPr>
            </w:pPr>
            <w:r>
              <w:rPr>
                <w:rFonts w:ascii="Arial" w:hAnsi="Arial"/>
                <w:noProof/>
                <w:color w:val="000000"/>
                <w:sz w:val="16"/>
              </w:rPr>
              <w:t>9</w:t>
            </w:r>
          </w:p>
        </w:tc>
        <w:tc>
          <w:tcPr>
            <w:tcW w:w="567" w:type="dxa"/>
            <w:gridSpan w:val="2"/>
          </w:tcPr>
          <w:p w:rsidR="00F10113" w:rsidRDefault="00F10113">
            <w:pPr>
              <w:jc w:val="center"/>
              <w:rPr>
                <w:rFonts w:ascii="Arial" w:hAnsi="Arial"/>
                <w:noProof/>
                <w:color w:val="000000"/>
                <w:sz w:val="16"/>
              </w:rPr>
            </w:pPr>
            <w:r>
              <w:rPr>
                <w:rFonts w:ascii="Arial" w:hAnsi="Arial"/>
                <w:noProof/>
                <w:color w:val="000000"/>
                <w:sz w:val="16"/>
              </w:rPr>
              <w:t>10</w:t>
            </w:r>
          </w:p>
        </w:tc>
        <w:tc>
          <w:tcPr>
            <w:tcW w:w="425" w:type="dxa"/>
          </w:tcPr>
          <w:p w:rsidR="00F10113" w:rsidRDefault="00F10113">
            <w:pPr>
              <w:jc w:val="center"/>
              <w:rPr>
                <w:rFonts w:ascii="Arial" w:hAnsi="Arial"/>
                <w:noProof/>
                <w:color w:val="000000"/>
                <w:sz w:val="16"/>
              </w:rPr>
            </w:pPr>
            <w:r>
              <w:rPr>
                <w:rFonts w:ascii="Arial" w:hAnsi="Arial"/>
                <w:noProof/>
                <w:color w:val="000000"/>
                <w:sz w:val="16"/>
              </w:rPr>
              <w:t>11</w:t>
            </w:r>
          </w:p>
        </w:tc>
        <w:tc>
          <w:tcPr>
            <w:tcW w:w="425" w:type="dxa"/>
            <w:gridSpan w:val="2"/>
          </w:tcPr>
          <w:p w:rsidR="00F10113" w:rsidRDefault="00F10113">
            <w:pPr>
              <w:jc w:val="center"/>
              <w:rPr>
                <w:rFonts w:ascii="Arial" w:hAnsi="Arial"/>
                <w:noProof/>
                <w:color w:val="000000"/>
                <w:sz w:val="16"/>
              </w:rPr>
            </w:pPr>
            <w:r>
              <w:rPr>
                <w:rFonts w:ascii="Arial" w:hAnsi="Arial"/>
                <w:noProof/>
                <w:color w:val="000000"/>
                <w:sz w:val="16"/>
              </w:rPr>
              <w:t>12</w:t>
            </w:r>
          </w:p>
        </w:tc>
        <w:tc>
          <w:tcPr>
            <w:tcW w:w="709" w:type="dxa"/>
            <w:gridSpan w:val="2"/>
          </w:tcPr>
          <w:p w:rsidR="00F10113" w:rsidRDefault="00F10113">
            <w:pPr>
              <w:jc w:val="center"/>
              <w:rPr>
                <w:rFonts w:ascii="Arial" w:hAnsi="Arial"/>
                <w:noProof/>
                <w:color w:val="000000"/>
                <w:sz w:val="16"/>
              </w:rPr>
            </w:pPr>
            <w:r>
              <w:rPr>
                <w:rFonts w:ascii="Arial" w:hAnsi="Arial"/>
                <w:noProof/>
                <w:color w:val="000000"/>
                <w:sz w:val="16"/>
              </w:rPr>
              <w:t>13</w:t>
            </w:r>
          </w:p>
        </w:tc>
        <w:tc>
          <w:tcPr>
            <w:tcW w:w="425" w:type="dxa"/>
          </w:tcPr>
          <w:p w:rsidR="00F10113" w:rsidRDefault="00F10113">
            <w:pPr>
              <w:jc w:val="center"/>
              <w:rPr>
                <w:rFonts w:ascii="Arial" w:hAnsi="Arial"/>
                <w:noProof/>
                <w:color w:val="000000"/>
                <w:sz w:val="16"/>
              </w:rPr>
            </w:pPr>
            <w:r>
              <w:rPr>
                <w:rFonts w:ascii="Arial" w:hAnsi="Arial"/>
                <w:noProof/>
                <w:color w:val="000000"/>
                <w:sz w:val="16"/>
              </w:rPr>
              <w:t>14</w:t>
            </w:r>
          </w:p>
        </w:tc>
        <w:tc>
          <w:tcPr>
            <w:tcW w:w="709" w:type="dxa"/>
            <w:gridSpan w:val="2"/>
          </w:tcPr>
          <w:p w:rsidR="00F10113" w:rsidRDefault="00F10113">
            <w:pPr>
              <w:jc w:val="center"/>
              <w:rPr>
                <w:rFonts w:ascii="Arial" w:hAnsi="Arial"/>
                <w:noProof/>
                <w:color w:val="000000"/>
                <w:sz w:val="16"/>
              </w:rPr>
            </w:pPr>
            <w:r>
              <w:rPr>
                <w:rFonts w:ascii="Arial" w:hAnsi="Arial"/>
                <w:noProof/>
                <w:color w:val="000000"/>
                <w:sz w:val="16"/>
              </w:rPr>
              <w:t>15</w:t>
            </w:r>
          </w:p>
        </w:tc>
        <w:tc>
          <w:tcPr>
            <w:tcW w:w="425" w:type="dxa"/>
            <w:gridSpan w:val="2"/>
          </w:tcPr>
          <w:p w:rsidR="00F10113" w:rsidRDefault="00F10113">
            <w:pPr>
              <w:jc w:val="center"/>
              <w:rPr>
                <w:rFonts w:ascii="Arial" w:hAnsi="Arial"/>
                <w:noProof/>
                <w:color w:val="000000"/>
                <w:sz w:val="16"/>
              </w:rPr>
            </w:pPr>
            <w:r>
              <w:rPr>
                <w:rFonts w:ascii="Arial" w:hAnsi="Arial"/>
                <w:noProof/>
                <w:color w:val="000000"/>
                <w:sz w:val="16"/>
              </w:rPr>
              <w:t>16</w:t>
            </w:r>
          </w:p>
        </w:tc>
        <w:tc>
          <w:tcPr>
            <w:tcW w:w="425" w:type="dxa"/>
          </w:tcPr>
          <w:p w:rsidR="00F10113" w:rsidRDefault="00F10113">
            <w:pPr>
              <w:jc w:val="center"/>
              <w:rPr>
                <w:rFonts w:ascii="Arial" w:hAnsi="Arial"/>
                <w:noProof/>
                <w:color w:val="000000"/>
                <w:sz w:val="16"/>
              </w:rPr>
            </w:pPr>
            <w:r>
              <w:rPr>
                <w:rFonts w:ascii="Arial" w:hAnsi="Arial"/>
                <w:noProof/>
                <w:color w:val="000000"/>
                <w:sz w:val="16"/>
              </w:rPr>
              <w:t>17</w:t>
            </w:r>
          </w:p>
        </w:tc>
        <w:tc>
          <w:tcPr>
            <w:tcW w:w="426" w:type="dxa"/>
            <w:gridSpan w:val="2"/>
          </w:tcPr>
          <w:p w:rsidR="00F10113" w:rsidRDefault="00F10113">
            <w:pPr>
              <w:jc w:val="center"/>
              <w:rPr>
                <w:rFonts w:ascii="Arial" w:hAnsi="Arial"/>
                <w:noProof/>
                <w:color w:val="000000"/>
                <w:sz w:val="16"/>
              </w:rPr>
            </w:pPr>
            <w:r>
              <w:rPr>
                <w:rFonts w:ascii="Arial" w:hAnsi="Arial"/>
                <w:noProof/>
                <w:color w:val="000000"/>
                <w:sz w:val="16"/>
              </w:rPr>
              <w:t>18</w:t>
            </w:r>
          </w:p>
        </w:tc>
        <w:tc>
          <w:tcPr>
            <w:tcW w:w="425" w:type="dxa"/>
          </w:tcPr>
          <w:p w:rsidR="00F10113" w:rsidRDefault="00F10113">
            <w:pPr>
              <w:jc w:val="center"/>
              <w:rPr>
                <w:rFonts w:ascii="Arial" w:hAnsi="Arial"/>
                <w:noProof/>
                <w:color w:val="000000"/>
                <w:sz w:val="16"/>
              </w:rPr>
            </w:pPr>
            <w:r>
              <w:rPr>
                <w:rFonts w:ascii="Arial" w:hAnsi="Arial"/>
                <w:noProof/>
                <w:color w:val="000000"/>
                <w:sz w:val="16"/>
              </w:rPr>
              <w:t>19</w:t>
            </w:r>
          </w:p>
        </w:tc>
        <w:tc>
          <w:tcPr>
            <w:tcW w:w="425" w:type="dxa"/>
            <w:gridSpan w:val="2"/>
          </w:tcPr>
          <w:p w:rsidR="00F10113" w:rsidRDefault="00F10113">
            <w:pPr>
              <w:jc w:val="center"/>
              <w:rPr>
                <w:rFonts w:ascii="Arial" w:hAnsi="Arial"/>
                <w:noProof/>
                <w:color w:val="000000"/>
                <w:sz w:val="16"/>
              </w:rPr>
            </w:pPr>
            <w:r>
              <w:rPr>
                <w:rFonts w:ascii="Arial" w:hAnsi="Arial"/>
                <w:noProof/>
                <w:color w:val="000000"/>
                <w:sz w:val="16"/>
              </w:rPr>
              <w:t>20</w:t>
            </w:r>
          </w:p>
        </w:tc>
        <w:tc>
          <w:tcPr>
            <w:tcW w:w="425" w:type="dxa"/>
            <w:gridSpan w:val="2"/>
          </w:tcPr>
          <w:p w:rsidR="00F10113" w:rsidRDefault="00F10113">
            <w:pPr>
              <w:jc w:val="center"/>
              <w:rPr>
                <w:rFonts w:ascii="Arial" w:hAnsi="Arial"/>
                <w:noProof/>
                <w:color w:val="000000"/>
                <w:sz w:val="16"/>
              </w:rPr>
            </w:pPr>
            <w:r>
              <w:rPr>
                <w:rFonts w:ascii="Arial" w:hAnsi="Arial"/>
                <w:noProof/>
                <w:color w:val="000000"/>
                <w:sz w:val="16"/>
              </w:rPr>
              <w:t>21</w:t>
            </w:r>
          </w:p>
        </w:tc>
        <w:tc>
          <w:tcPr>
            <w:tcW w:w="426" w:type="dxa"/>
          </w:tcPr>
          <w:p w:rsidR="00F10113" w:rsidRDefault="00F10113">
            <w:pPr>
              <w:jc w:val="center"/>
              <w:rPr>
                <w:rFonts w:ascii="Arial" w:hAnsi="Arial"/>
                <w:noProof/>
                <w:color w:val="000000"/>
                <w:sz w:val="16"/>
              </w:rPr>
            </w:pPr>
            <w:r>
              <w:rPr>
                <w:rFonts w:ascii="Arial" w:hAnsi="Arial"/>
                <w:noProof/>
                <w:color w:val="000000"/>
                <w:sz w:val="16"/>
              </w:rPr>
              <w:t>22</w:t>
            </w:r>
          </w:p>
        </w:tc>
        <w:tc>
          <w:tcPr>
            <w:tcW w:w="425" w:type="dxa"/>
            <w:gridSpan w:val="2"/>
          </w:tcPr>
          <w:p w:rsidR="00F10113" w:rsidRDefault="00F10113">
            <w:pPr>
              <w:jc w:val="center"/>
              <w:rPr>
                <w:rFonts w:ascii="Arial" w:hAnsi="Arial"/>
                <w:noProof/>
                <w:color w:val="000000"/>
                <w:sz w:val="16"/>
              </w:rPr>
            </w:pPr>
            <w:r>
              <w:rPr>
                <w:rFonts w:ascii="Arial" w:hAnsi="Arial"/>
                <w:noProof/>
                <w:color w:val="000000"/>
                <w:sz w:val="16"/>
              </w:rPr>
              <w:t>23</w:t>
            </w:r>
          </w:p>
        </w:tc>
        <w:tc>
          <w:tcPr>
            <w:tcW w:w="425" w:type="dxa"/>
          </w:tcPr>
          <w:p w:rsidR="00F10113" w:rsidRDefault="00F10113">
            <w:pPr>
              <w:jc w:val="center"/>
              <w:rPr>
                <w:rFonts w:ascii="Arial" w:hAnsi="Arial"/>
                <w:noProof/>
                <w:color w:val="000000"/>
                <w:sz w:val="16"/>
              </w:rPr>
            </w:pPr>
            <w:r>
              <w:rPr>
                <w:rFonts w:ascii="Arial" w:hAnsi="Arial"/>
                <w:noProof/>
                <w:color w:val="000000"/>
                <w:sz w:val="16"/>
              </w:rPr>
              <w:t>24</w:t>
            </w:r>
          </w:p>
        </w:tc>
        <w:tc>
          <w:tcPr>
            <w:tcW w:w="425" w:type="dxa"/>
            <w:gridSpan w:val="2"/>
          </w:tcPr>
          <w:p w:rsidR="00F10113" w:rsidRDefault="00F10113">
            <w:pPr>
              <w:jc w:val="center"/>
              <w:rPr>
                <w:rFonts w:ascii="Arial" w:hAnsi="Arial"/>
                <w:noProof/>
                <w:color w:val="000000"/>
                <w:sz w:val="16"/>
              </w:rPr>
            </w:pPr>
            <w:r>
              <w:rPr>
                <w:rFonts w:ascii="Arial" w:hAnsi="Arial"/>
                <w:noProof/>
                <w:color w:val="000000"/>
                <w:sz w:val="16"/>
              </w:rPr>
              <w:t>25</w:t>
            </w:r>
          </w:p>
        </w:tc>
        <w:tc>
          <w:tcPr>
            <w:tcW w:w="426" w:type="dxa"/>
          </w:tcPr>
          <w:p w:rsidR="00F10113" w:rsidRDefault="00F10113">
            <w:pPr>
              <w:jc w:val="center"/>
              <w:rPr>
                <w:rFonts w:ascii="Arial" w:hAnsi="Arial"/>
                <w:noProof/>
                <w:color w:val="000000"/>
                <w:sz w:val="16"/>
              </w:rPr>
            </w:pPr>
            <w:r>
              <w:rPr>
                <w:rFonts w:ascii="Arial" w:hAnsi="Arial"/>
                <w:noProof/>
                <w:color w:val="000000"/>
                <w:sz w:val="16"/>
              </w:rPr>
              <w:t>26</w:t>
            </w:r>
          </w:p>
        </w:tc>
        <w:tc>
          <w:tcPr>
            <w:tcW w:w="425" w:type="dxa"/>
            <w:gridSpan w:val="2"/>
          </w:tcPr>
          <w:p w:rsidR="00F10113" w:rsidRDefault="00F10113">
            <w:pPr>
              <w:jc w:val="center"/>
              <w:rPr>
                <w:rFonts w:ascii="Arial" w:hAnsi="Arial"/>
                <w:noProof/>
                <w:color w:val="000000"/>
                <w:sz w:val="16"/>
              </w:rPr>
            </w:pPr>
            <w:r>
              <w:rPr>
                <w:rFonts w:ascii="Arial" w:hAnsi="Arial"/>
                <w:noProof/>
                <w:color w:val="000000"/>
                <w:sz w:val="16"/>
              </w:rPr>
              <w:t>27</w:t>
            </w:r>
          </w:p>
        </w:tc>
        <w:tc>
          <w:tcPr>
            <w:tcW w:w="425" w:type="dxa"/>
          </w:tcPr>
          <w:p w:rsidR="00F10113" w:rsidRDefault="00F10113">
            <w:pPr>
              <w:jc w:val="center"/>
              <w:rPr>
                <w:rFonts w:ascii="Arial" w:hAnsi="Arial"/>
                <w:noProof/>
                <w:color w:val="000000"/>
                <w:sz w:val="16"/>
              </w:rPr>
            </w:pPr>
            <w:r>
              <w:rPr>
                <w:rFonts w:ascii="Arial" w:hAnsi="Arial"/>
                <w:noProof/>
                <w:color w:val="000000"/>
                <w:sz w:val="16"/>
              </w:rPr>
              <w:t>28</w:t>
            </w:r>
          </w:p>
        </w:tc>
        <w:tc>
          <w:tcPr>
            <w:tcW w:w="851" w:type="dxa"/>
          </w:tcPr>
          <w:p w:rsidR="00F10113" w:rsidRDefault="00F10113">
            <w:pPr>
              <w:jc w:val="center"/>
              <w:rPr>
                <w:rFonts w:ascii="Arial" w:hAnsi="Arial"/>
                <w:noProof/>
                <w:color w:val="000000"/>
                <w:sz w:val="16"/>
              </w:rPr>
            </w:pPr>
            <w:r>
              <w:rPr>
                <w:rFonts w:ascii="Arial" w:hAnsi="Arial"/>
                <w:noProof/>
                <w:color w:val="000000"/>
                <w:sz w:val="16"/>
              </w:rPr>
              <w:t>29</w:t>
            </w:r>
          </w:p>
        </w:tc>
      </w:tr>
      <w:tr w:rsidR="00F10113">
        <w:trPr>
          <w:cantSplit/>
          <w:trHeight w:val="375"/>
        </w:trPr>
        <w:tc>
          <w:tcPr>
            <w:tcW w:w="426" w:type="dxa"/>
            <w:gridSpan w:val="2"/>
          </w:tcPr>
          <w:p w:rsidR="00F10113" w:rsidRDefault="00F10113">
            <w:pPr>
              <w:jc w:val="center"/>
              <w:rPr>
                <w:rFonts w:ascii="Arial" w:hAnsi="Arial"/>
                <w:color w:val="000000"/>
              </w:rPr>
            </w:pPr>
          </w:p>
        </w:tc>
        <w:tc>
          <w:tcPr>
            <w:tcW w:w="587" w:type="dxa"/>
          </w:tcPr>
          <w:p w:rsidR="00F10113" w:rsidRDefault="00F10113">
            <w:pPr>
              <w:jc w:val="center"/>
              <w:rPr>
                <w:rFonts w:ascii="Arial" w:hAnsi="Arial"/>
                <w:color w:val="000000"/>
              </w:rPr>
            </w:pPr>
          </w:p>
        </w:tc>
        <w:tc>
          <w:tcPr>
            <w:tcW w:w="1418" w:type="dxa"/>
            <w:gridSpan w:val="3"/>
          </w:tcPr>
          <w:p w:rsidR="00F10113" w:rsidRDefault="00F10113">
            <w:pPr>
              <w:jc w:val="center"/>
              <w:rPr>
                <w:rFonts w:ascii="Arial" w:hAnsi="Arial"/>
                <w:color w:val="000000"/>
              </w:rPr>
            </w:pPr>
          </w:p>
        </w:tc>
        <w:tc>
          <w:tcPr>
            <w:tcW w:w="425" w:type="dxa"/>
            <w:gridSpan w:val="2"/>
          </w:tcPr>
          <w:p w:rsidR="00F10113" w:rsidRDefault="00F10113">
            <w:pPr>
              <w:jc w:val="center"/>
              <w:rPr>
                <w:rFonts w:ascii="Arial" w:hAnsi="Arial"/>
                <w:color w:val="000000"/>
              </w:rPr>
            </w:pPr>
          </w:p>
        </w:tc>
        <w:tc>
          <w:tcPr>
            <w:tcW w:w="425" w:type="dxa"/>
            <w:gridSpan w:val="2"/>
          </w:tcPr>
          <w:p w:rsidR="00F10113" w:rsidRDefault="00F10113">
            <w:pPr>
              <w:jc w:val="center"/>
              <w:rPr>
                <w:rFonts w:ascii="Arial" w:hAnsi="Arial"/>
                <w:color w:val="000000"/>
              </w:rPr>
            </w:pPr>
          </w:p>
        </w:tc>
        <w:tc>
          <w:tcPr>
            <w:tcW w:w="425" w:type="dxa"/>
          </w:tcPr>
          <w:p w:rsidR="00F10113" w:rsidRDefault="00F10113">
            <w:pPr>
              <w:jc w:val="center"/>
              <w:rPr>
                <w:rFonts w:ascii="Arial" w:hAnsi="Arial"/>
                <w:color w:val="000000"/>
              </w:rPr>
            </w:pPr>
          </w:p>
        </w:tc>
        <w:tc>
          <w:tcPr>
            <w:tcW w:w="567" w:type="dxa"/>
            <w:gridSpan w:val="2"/>
          </w:tcPr>
          <w:p w:rsidR="00F10113" w:rsidRDefault="00F10113">
            <w:pPr>
              <w:jc w:val="center"/>
              <w:rPr>
                <w:rFonts w:ascii="Arial" w:hAnsi="Arial"/>
                <w:color w:val="000000"/>
              </w:rPr>
            </w:pPr>
          </w:p>
        </w:tc>
        <w:tc>
          <w:tcPr>
            <w:tcW w:w="567" w:type="dxa"/>
          </w:tcPr>
          <w:p w:rsidR="00F10113" w:rsidRDefault="00F10113">
            <w:pPr>
              <w:jc w:val="center"/>
              <w:rPr>
                <w:rFonts w:ascii="Arial" w:hAnsi="Arial"/>
                <w:color w:val="000000"/>
              </w:rPr>
            </w:pPr>
          </w:p>
        </w:tc>
        <w:tc>
          <w:tcPr>
            <w:tcW w:w="426" w:type="dxa"/>
          </w:tcPr>
          <w:p w:rsidR="00F10113" w:rsidRDefault="00F10113">
            <w:pPr>
              <w:jc w:val="center"/>
              <w:rPr>
                <w:rFonts w:ascii="Arial" w:hAnsi="Arial"/>
                <w:color w:val="000000"/>
              </w:rPr>
            </w:pPr>
          </w:p>
        </w:tc>
        <w:tc>
          <w:tcPr>
            <w:tcW w:w="567" w:type="dxa"/>
            <w:gridSpan w:val="2"/>
          </w:tcPr>
          <w:p w:rsidR="00F10113" w:rsidRDefault="00F10113">
            <w:pPr>
              <w:jc w:val="center"/>
              <w:rPr>
                <w:rFonts w:ascii="Arial" w:hAnsi="Arial"/>
                <w:color w:val="000000"/>
              </w:rPr>
            </w:pPr>
          </w:p>
        </w:tc>
        <w:tc>
          <w:tcPr>
            <w:tcW w:w="425" w:type="dxa"/>
          </w:tcPr>
          <w:p w:rsidR="00F10113" w:rsidRDefault="00F10113">
            <w:pPr>
              <w:jc w:val="center"/>
              <w:rPr>
                <w:rFonts w:ascii="Arial" w:hAnsi="Arial"/>
                <w:color w:val="000000"/>
              </w:rPr>
            </w:pPr>
          </w:p>
        </w:tc>
        <w:tc>
          <w:tcPr>
            <w:tcW w:w="425" w:type="dxa"/>
            <w:gridSpan w:val="2"/>
          </w:tcPr>
          <w:p w:rsidR="00F10113" w:rsidRDefault="00F10113">
            <w:pPr>
              <w:jc w:val="center"/>
              <w:rPr>
                <w:rFonts w:ascii="Arial" w:hAnsi="Arial"/>
                <w:color w:val="000000"/>
              </w:rPr>
            </w:pPr>
          </w:p>
        </w:tc>
        <w:tc>
          <w:tcPr>
            <w:tcW w:w="709" w:type="dxa"/>
            <w:gridSpan w:val="2"/>
          </w:tcPr>
          <w:p w:rsidR="00F10113" w:rsidRDefault="00F10113">
            <w:pPr>
              <w:jc w:val="center"/>
              <w:rPr>
                <w:rFonts w:ascii="Arial" w:hAnsi="Arial"/>
                <w:color w:val="000000"/>
              </w:rPr>
            </w:pPr>
          </w:p>
        </w:tc>
        <w:tc>
          <w:tcPr>
            <w:tcW w:w="425" w:type="dxa"/>
          </w:tcPr>
          <w:p w:rsidR="00F10113" w:rsidRDefault="00F10113">
            <w:pPr>
              <w:jc w:val="center"/>
              <w:rPr>
                <w:rFonts w:ascii="Arial" w:hAnsi="Arial"/>
                <w:color w:val="000000"/>
              </w:rPr>
            </w:pPr>
          </w:p>
        </w:tc>
        <w:tc>
          <w:tcPr>
            <w:tcW w:w="709" w:type="dxa"/>
            <w:gridSpan w:val="2"/>
          </w:tcPr>
          <w:p w:rsidR="00F10113" w:rsidRDefault="00F10113">
            <w:pPr>
              <w:jc w:val="center"/>
              <w:rPr>
                <w:rFonts w:ascii="Arial" w:hAnsi="Arial"/>
                <w:color w:val="000000"/>
              </w:rPr>
            </w:pPr>
          </w:p>
        </w:tc>
        <w:tc>
          <w:tcPr>
            <w:tcW w:w="425" w:type="dxa"/>
            <w:gridSpan w:val="2"/>
          </w:tcPr>
          <w:p w:rsidR="00F10113" w:rsidRDefault="00F10113">
            <w:pPr>
              <w:jc w:val="center"/>
              <w:rPr>
                <w:rFonts w:ascii="Arial" w:hAnsi="Arial"/>
                <w:color w:val="000000"/>
              </w:rPr>
            </w:pPr>
          </w:p>
        </w:tc>
        <w:tc>
          <w:tcPr>
            <w:tcW w:w="425" w:type="dxa"/>
          </w:tcPr>
          <w:p w:rsidR="00F10113" w:rsidRDefault="00F10113">
            <w:pPr>
              <w:jc w:val="center"/>
              <w:rPr>
                <w:rFonts w:ascii="Arial" w:hAnsi="Arial"/>
                <w:color w:val="000000"/>
              </w:rPr>
            </w:pPr>
          </w:p>
        </w:tc>
        <w:tc>
          <w:tcPr>
            <w:tcW w:w="426" w:type="dxa"/>
            <w:gridSpan w:val="2"/>
          </w:tcPr>
          <w:p w:rsidR="00F10113" w:rsidRDefault="00F10113">
            <w:pPr>
              <w:jc w:val="center"/>
              <w:rPr>
                <w:rFonts w:ascii="Arial" w:hAnsi="Arial"/>
                <w:color w:val="000000"/>
              </w:rPr>
            </w:pPr>
          </w:p>
        </w:tc>
        <w:tc>
          <w:tcPr>
            <w:tcW w:w="425" w:type="dxa"/>
          </w:tcPr>
          <w:p w:rsidR="00F10113" w:rsidRDefault="00F10113">
            <w:pPr>
              <w:jc w:val="center"/>
              <w:rPr>
                <w:rFonts w:ascii="Arial" w:hAnsi="Arial"/>
                <w:color w:val="000000"/>
              </w:rPr>
            </w:pPr>
          </w:p>
        </w:tc>
        <w:tc>
          <w:tcPr>
            <w:tcW w:w="425" w:type="dxa"/>
            <w:gridSpan w:val="2"/>
          </w:tcPr>
          <w:p w:rsidR="00F10113" w:rsidRDefault="00F10113">
            <w:pPr>
              <w:jc w:val="center"/>
              <w:rPr>
                <w:rFonts w:ascii="Arial" w:hAnsi="Arial"/>
                <w:color w:val="000000"/>
              </w:rPr>
            </w:pPr>
          </w:p>
        </w:tc>
        <w:tc>
          <w:tcPr>
            <w:tcW w:w="425" w:type="dxa"/>
            <w:gridSpan w:val="2"/>
          </w:tcPr>
          <w:p w:rsidR="00F10113" w:rsidRDefault="00F10113">
            <w:pPr>
              <w:jc w:val="center"/>
              <w:rPr>
                <w:rFonts w:ascii="Arial" w:hAnsi="Arial"/>
                <w:color w:val="000000"/>
              </w:rPr>
            </w:pPr>
          </w:p>
        </w:tc>
        <w:tc>
          <w:tcPr>
            <w:tcW w:w="426" w:type="dxa"/>
          </w:tcPr>
          <w:p w:rsidR="00F10113" w:rsidRDefault="00F10113">
            <w:pPr>
              <w:jc w:val="center"/>
              <w:rPr>
                <w:rFonts w:ascii="Arial" w:hAnsi="Arial"/>
                <w:color w:val="000000"/>
              </w:rPr>
            </w:pPr>
          </w:p>
        </w:tc>
        <w:tc>
          <w:tcPr>
            <w:tcW w:w="425" w:type="dxa"/>
            <w:gridSpan w:val="2"/>
          </w:tcPr>
          <w:p w:rsidR="00F10113" w:rsidRDefault="00F10113">
            <w:pPr>
              <w:jc w:val="center"/>
              <w:rPr>
                <w:rFonts w:ascii="Arial" w:hAnsi="Arial"/>
                <w:color w:val="000000"/>
              </w:rPr>
            </w:pPr>
          </w:p>
        </w:tc>
        <w:tc>
          <w:tcPr>
            <w:tcW w:w="425" w:type="dxa"/>
          </w:tcPr>
          <w:p w:rsidR="00F10113" w:rsidRDefault="00F10113">
            <w:pPr>
              <w:jc w:val="center"/>
              <w:rPr>
                <w:rFonts w:ascii="Arial" w:hAnsi="Arial"/>
                <w:color w:val="000000"/>
              </w:rPr>
            </w:pPr>
          </w:p>
        </w:tc>
        <w:tc>
          <w:tcPr>
            <w:tcW w:w="425" w:type="dxa"/>
            <w:gridSpan w:val="2"/>
          </w:tcPr>
          <w:p w:rsidR="00F10113" w:rsidRDefault="00F10113">
            <w:pPr>
              <w:jc w:val="center"/>
              <w:rPr>
                <w:rFonts w:ascii="Arial" w:hAnsi="Arial"/>
                <w:color w:val="000000"/>
              </w:rPr>
            </w:pPr>
          </w:p>
        </w:tc>
        <w:tc>
          <w:tcPr>
            <w:tcW w:w="426" w:type="dxa"/>
          </w:tcPr>
          <w:p w:rsidR="00F10113" w:rsidRDefault="00F10113">
            <w:pPr>
              <w:jc w:val="center"/>
              <w:rPr>
                <w:rFonts w:ascii="Arial" w:hAnsi="Arial"/>
                <w:color w:val="000000"/>
              </w:rPr>
            </w:pPr>
          </w:p>
        </w:tc>
        <w:tc>
          <w:tcPr>
            <w:tcW w:w="425" w:type="dxa"/>
            <w:gridSpan w:val="2"/>
          </w:tcPr>
          <w:p w:rsidR="00F10113" w:rsidRDefault="00F10113">
            <w:pPr>
              <w:jc w:val="center"/>
              <w:rPr>
                <w:rFonts w:ascii="Arial" w:hAnsi="Arial"/>
                <w:color w:val="000000"/>
              </w:rPr>
            </w:pPr>
          </w:p>
        </w:tc>
        <w:tc>
          <w:tcPr>
            <w:tcW w:w="425" w:type="dxa"/>
          </w:tcPr>
          <w:p w:rsidR="00F10113" w:rsidRDefault="00F10113">
            <w:pPr>
              <w:jc w:val="center"/>
              <w:rPr>
                <w:rFonts w:ascii="Arial" w:hAnsi="Arial"/>
                <w:color w:val="000000"/>
              </w:rPr>
            </w:pPr>
          </w:p>
        </w:tc>
        <w:tc>
          <w:tcPr>
            <w:tcW w:w="851" w:type="dxa"/>
          </w:tcPr>
          <w:p w:rsidR="00F10113" w:rsidRDefault="00F10113">
            <w:pPr>
              <w:jc w:val="center"/>
              <w:rPr>
                <w:rFonts w:ascii="Arial" w:hAnsi="Arial"/>
                <w:color w:val="000000"/>
              </w:rPr>
            </w:pPr>
          </w:p>
        </w:tc>
      </w:tr>
      <w:tr w:rsidR="00F10113">
        <w:trPr>
          <w:cantSplit/>
          <w:trHeight w:val="375"/>
        </w:trPr>
        <w:tc>
          <w:tcPr>
            <w:tcW w:w="426" w:type="dxa"/>
            <w:gridSpan w:val="2"/>
          </w:tcPr>
          <w:p w:rsidR="00F10113" w:rsidRDefault="00F10113">
            <w:pPr>
              <w:jc w:val="center"/>
              <w:rPr>
                <w:rFonts w:ascii="Arial" w:hAnsi="Arial"/>
                <w:color w:val="000000"/>
              </w:rPr>
            </w:pPr>
          </w:p>
        </w:tc>
        <w:tc>
          <w:tcPr>
            <w:tcW w:w="587" w:type="dxa"/>
          </w:tcPr>
          <w:p w:rsidR="00F10113" w:rsidRDefault="00F10113">
            <w:pPr>
              <w:jc w:val="center"/>
              <w:rPr>
                <w:rFonts w:ascii="Arial" w:hAnsi="Arial"/>
                <w:color w:val="000000"/>
              </w:rPr>
            </w:pPr>
          </w:p>
        </w:tc>
        <w:tc>
          <w:tcPr>
            <w:tcW w:w="1418" w:type="dxa"/>
            <w:gridSpan w:val="3"/>
          </w:tcPr>
          <w:p w:rsidR="00F10113" w:rsidRDefault="00F10113">
            <w:pPr>
              <w:jc w:val="center"/>
              <w:rPr>
                <w:rFonts w:ascii="Arial" w:hAnsi="Arial"/>
                <w:color w:val="000000"/>
              </w:rPr>
            </w:pPr>
          </w:p>
        </w:tc>
        <w:tc>
          <w:tcPr>
            <w:tcW w:w="425" w:type="dxa"/>
            <w:gridSpan w:val="2"/>
          </w:tcPr>
          <w:p w:rsidR="00F10113" w:rsidRDefault="00F10113">
            <w:pPr>
              <w:jc w:val="center"/>
              <w:rPr>
                <w:rFonts w:ascii="Arial" w:hAnsi="Arial"/>
                <w:color w:val="000000"/>
              </w:rPr>
            </w:pPr>
          </w:p>
        </w:tc>
        <w:tc>
          <w:tcPr>
            <w:tcW w:w="425" w:type="dxa"/>
            <w:gridSpan w:val="2"/>
          </w:tcPr>
          <w:p w:rsidR="00F10113" w:rsidRDefault="00F10113">
            <w:pPr>
              <w:jc w:val="center"/>
              <w:rPr>
                <w:rFonts w:ascii="Arial" w:hAnsi="Arial"/>
                <w:color w:val="000000"/>
              </w:rPr>
            </w:pPr>
          </w:p>
        </w:tc>
        <w:tc>
          <w:tcPr>
            <w:tcW w:w="425" w:type="dxa"/>
          </w:tcPr>
          <w:p w:rsidR="00F10113" w:rsidRDefault="00F10113">
            <w:pPr>
              <w:jc w:val="center"/>
              <w:rPr>
                <w:rFonts w:ascii="Arial" w:hAnsi="Arial"/>
                <w:color w:val="000000"/>
              </w:rPr>
            </w:pPr>
          </w:p>
        </w:tc>
        <w:tc>
          <w:tcPr>
            <w:tcW w:w="567" w:type="dxa"/>
            <w:gridSpan w:val="2"/>
          </w:tcPr>
          <w:p w:rsidR="00F10113" w:rsidRDefault="00F10113">
            <w:pPr>
              <w:jc w:val="center"/>
              <w:rPr>
                <w:rFonts w:ascii="Arial" w:hAnsi="Arial"/>
                <w:color w:val="000000"/>
              </w:rPr>
            </w:pPr>
          </w:p>
        </w:tc>
        <w:tc>
          <w:tcPr>
            <w:tcW w:w="567" w:type="dxa"/>
          </w:tcPr>
          <w:p w:rsidR="00F10113" w:rsidRDefault="00F10113">
            <w:pPr>
              <w:jc w:val="center"/>
              <w:rPr>
                <w:rFonts w:ascii="Arial" w:hAnsi="Arial"/>
                <w:color w:val="000000"/>
              </w:rPr>
            </w:pPr>
          </w:p>
        </w:tc>
        <w:tc>
          <w:tcPr>
            <w:tcW w:w="426" w:type="dxa"/>
          </w:tcPr>
          <w:p w:rsidR="00F10113" w:rsidRDefault="00F10113">
            <w:pPr>
              <w:jc w:val="center"/>
              <w:rPr>
                <w:rFonts w:ascii="Arial" w:hAnsi="Arial"/>
                <w:color w:val="000000"/>
              </w:rPr>
            </w:pPr>
          </w:p>
        </w:tc>
        <w:tc>
          <w:tcPr>
            <w:tcW w:w="567" w:type="dxa"/>
            <w:gridSpan w:val="2"/>
          </w:tcPr>
          <w:p w:rsidR="00F10113" w:rsidRDefault="00F10113">
            <w:pPr>
              <w:jc w:val="center"/>
              <w:rPr>
                <w:rFonts w:ascii="Arial" w:hAnsi="Arial"/>
                <w:color w:val="000000"/>
              </w:rPr>
            </w:pPr>
          </w:p>
        </w:tc>
        <w:tc>
          <w:tcPr>
            <w:tcW w:w="425" w:type="dxa"/>
          </w:tcPr>
          <w:p w:rsidR="00F10113" w:rsidRDefault="00F10113">
            <w:pPr>
              <w:jc w:val="center"/>
              <w:rPr>
                <w:rFonts w:ascii="Arial" w:hAnsi="Arial"/>
                <w:color w:val="000000"/>
              </w:rPr>
            </w:pPr>
          </w:p>
        </w:tc>
        <w:tc>
          <w:tcPr>
            <w:tcW w:w="425" w:type="dxa"/>
            <w:gridSpan w:val="2"/>
          </w:tcPr>
          <w:p w:rsidR="00F10113" w:rsidRDefault="00F10113">
            <w:pPr>
              <w:jc w:val="center"/>
              <w:rPr>
                <w:rFonts w:ascii="Arial" w:hAnsi="Arial"/>
                <w:color w:val="000000"/>
              </w:rPr>
            </w:pPr>
          </w:p>
        </w:tc>
        <w:tc>
          <w:tcPr>
            <w:tcW w:w="709" w:type="dxa"/>
            <w:gridSpan w:val="2"/>
          </w:tcPr>
          <w:p w:rsidR="00F10113" w:rsidRDefault="00F10113">
            <w:pPr>
              <w:jc w:val="center"/>
              <w:rPr>
                <w:rFonts w:ascii="Arial" w:hAnsi="Arial"/>
                <w:color w:val="000000"/>
              </w:rPr>
            </w:pPr>
          </w:p>
        </w:tc>
        <w:tc>
          <w:tcPr>
            <w:tcW w:w="425" w:type="dxa"/>
          </w:tcPr>
          <w:p w:rsidR="00F10113" w:rsidRDefault="00F10113">
            <w:pPr>
              <w:jc w:val="center"/>
              <w:rPr>
                <w:rFonts w:ascii="Arial" w:hAnsi="Arial"/>
                <w:color w:val="000000"/>
              </w:rPr>
            </w:pPr>
          </w:p>
        </w:tc>
        <w:tc>
          <w:tcPr>
            <w:tcW w:w="709" w:type="dxa"/>
            <w:gridSpan w:val="2"/>
          </w:tcPr>
          <w:p w:rsidR="00F10113" w:rsidRDefault="00F10113">
            <w:pPr>
              <w:jc w:val="center"/>
              <w:rPr>
                <w:rFonts w:ascii="Arial" w:hAnsi="Arial"/>
                <w:color w:val="000000"/>
              </w:rPr>
            </w:pPr>
          </w:p>
        </w:tc>
        <w:tc>
          <w:tcPr>
            <w:tcW w:w="425" w:type="dxa"/>
            <w:gridSpan w:val="2"/>
          </w:tcPr>
          <w:p w:rsidR="00F10113" w:rsidRDefault="00F10113">
            <w:pPr>
              <w:jc w:val="center"/>
              <w:rPr>
                <w:rFonts w:ascii="Arial" w:hAnsi="Arial"/>
                <w:color w:val="000000"/>
              </w:rPr>
            </w:pPr>
          </w:p>
        </w:tc>
        <w:tc>
          <w:tcPr>
            <w:tcW w:w="425" w:type="dxa"/>
          </w:tcPr>
          <w:p w:rsidR="00F10113" w:rsidRDefault="00F10113">
            <w:pPr>
              <w:jc w:val="center"/>
              <w:rPr>
                <w:rFonts w:ascii="Arial" w:hAnsi="Arial"/>
                <w:color w:val="000000"/>
              </w:rPr>
            </w:pPr>
          </w:p>
        </w:tc>
        <w:tc>
          <w:tcPr>
            <w:tcW w:w="426" w:type="dxa"/>
            <w:gridSpan w:val="2"/>
          </w:tcPr>
          <w:p w:rsidR="00F10113" w:rsidRDefault="00F10113">
            <w:pPr>
              <w:jc w:val="center"/>
              <w:rPr>
                <w:rFonts w:ascii="Arial" w:hAnsi="Arial"/>
                <w:color w:val="000000"/>
              </w:rPr>
            </w:pPr>
          </w:p>
        </w:tc>
        <w:tc>
          <w:tcPr>
            <w:tcW w:w="425" w:type="dxa"/>
          </w:tcPr>
          <w:p w:rsidR="00F10113" w:rsidRDefault="00F10113">
            <w:pPr>
              <w:jc w:val="center"/>
              <w:rPr>
                <w:rFonts w:ascii="Arial" w:hAnsi="Arial"/>
                <w:color w:val="000000"/>
              </w:rPr>
            </w:pPr>
          </w:p>
        </w:tc>
        <w:tc>
          <w:tcPr>
            <w:tcW w:w="425" w:type="dxa"/>
            <w:gridSpan w:val="2"/>
          </w:tcPr>
          <w:p w:rsidR="00F10113" w:rsidRDefault="00F10113">
            <w:pPr>
              <w:jc w:val="center"/>
              <w:rPr>
                <w:rFonts w:ascii="Arial" w:hAnsi="Arial"/>
                <w:color w:val="000000"/>
              </w:rPr>
            </w:pPr>
          </w:p>
        </w:tc>
        <w:tc>
          <w:tcPr>
            <w:tcW w:w="425" w:type="dxa"/>
            <w:gridSpan w:val="2"/>
          </w:tcPr>
          <w:p w:rsidR="00F10113" w:rsidRDefault="00F10113">
            <w:pPr>
              <w:jc w:val="center"/>
              <w:rPr>
                <w:rFonts w:ascii="Arial" w:hAnsi="Arial"/>
                <w:color w:val="000000"/>
              </w:rPr>
            </w:pPr>
          </w:p>
        </w:tc>
        <w:tc>
          <w:tcPr>
            <w:tcW w:w="426" w:type="dxa"/>
          </w:tcPr>
          <w:p w:rsidR="00F10113" w:rsidRDefault="00F10113">
            <w:pPr>
              <w:jc w:val="center"/>
              <w:rPr>
                <w:rFonts w:ascii="Arial" w:hAnsi="Arial"/>
                <w:color w:val="000000"/>
              </w:rPr>
            </w:pPr>
          </w:p>
        </w:tc>
        <w:tc>
          <w:tcPr>
            <w:tcW w:w="425" w:type="dxa"/>
            <w:gridSpan w:val="2"/>
          </w:tcPr>
          <w:p w:rsidR="00F10113" w:rsidRDefault="00F10113">
            <w:pPr>
              <w:jc w:val="center"/>
              <w:rPr>
                <w:rFonts w:ascii="Arial" w:hAnsi="Arial"/>
                <w:color w:val="000000"/>
              </w:rPr>
            </w:pPr>
          </w:p>
        </w:tc>
        <w:tc>
          <w:tcPr>
            <w:tcW w:w="425" w:type="dxa"/>
          </w:tcPr>
          <w:p w:rsidR="00F10113" w:rsidRDefault="00F10113">
            <w:pPr>
              <w:jc w:val="center"/>
              <w:rPr>
                <w:rFonts w:ascii="Arial" w:hAnsi="Arial"/>
                <w:color w:val="000000"/>
              </w:rPr>
            </w:pPr>
          </w:p>
        </w:tc>
        <w:tc>
          <w:tcPr>
            <w:tcW w:w="425" w:type="dxa"/>
            <w:gridSpan w:val="2"/>
          </w:tcPr>
          <w:p w:rsidR="00F10113" w:rsidRDefault="00F10113">
            <w:pPr>
              <w:jc w:val="center"/>
              <w:rPr>
                <w:rFonts w:ascii="Arial" w:hAnsi="Arial"/>
                <w:color w:val="000000"/>
              </w:rPr>
            </w:pPr>
          </w:p>
        </w:tc>
        <w:tc>
          <w:tcPr>
            <w:tcW w:w="426" w:type="dxa"/>
          </w:tcPr>
          <w:p w:rsidR="00F10113" w:rsidRDefault="00F10113">
            <w:pPr>
              <w:jc w:val="center"/>
              <w:rPr>
                <w:rFonts w:ascii="Arial" w:hAnsi="Arial"/>
                <w:color w:val="000000"/>
              </w:rPr>
            </w:pPr>
          </w:p>
        </w:tc>
        <w:tc>
          <w:tcPr>
            <w:tcW w:w="425" w:type="dxa"/>
            <w:gridSpan w:val="2"/>
          </w:tcPr>
          <w:p w:rsidR="00F10113" w:rsidRDefault="00F10113">
            <w:pPr>
              <w:jc w:val="center"/>
              <w:rPr>
                <w:rFonts w:ascii="Arial" w:hAnsi="Arial"/>
                <w:color w:val="000000"/>
              </w:rPr>
            </w:pPr>
          </w:p>
        </w:tc>
        <w:tc>
          <w:tcPr>
            <w:tcW w:w="425" w:type="dxa"/>
          </w:tcPr>
          <w:p w:rsidR="00F10113" w:rsidRDefault="00F10113">
            <w:pPr>
              <w:jc w:val="center"/>
              <w:rPr>
                <w:rFonts w:ascii="Arial" w:hAnsi="Arial"/>
                <w:color w:val="000000"/>
              </w:rPr>
            </w:pPr>
          </w:p>
        </w:tc>
        <w:tc>
          <w:tcPr>
            <w:tcW w:w="851" w:type="dxa"/>
          </w:tcPr>
          <w:p w:rsidR="00F10113" w:rsidRDefault="00F10113">
            <w:pPr>
              <w:jc w:val="center"/>
              <w:rPr>
                <w:rFonts w:ascii="Arial" w:hAnsi="Arial"/>
                <w:color w:val="000000"/>
              </w:rPr>
            </w:pPr>
          </w:p>
        </w:tc>
      </w:tr>
      <w:tr w:rsidR="00F10113">
        <w:trPr>
          <w:cantSplit/>
          <w:trHeight w:val="375"/>
        </w:trPr>
        <w:tc>
          <w:tcPr>
            <w:tcW w:w="426" w:type="dxa"/>
            <w:gridSpan w:val="2"/>
          </w:tcPr>
          <w:p w:rsidR="00F10113" w:rsidRDefault="00F10113">
            <w:pPr>
              <w:jc w:val="both"/>
              <w:rPr>
                <w:rFonts w:ascii="Arial" w:hAnsi="Arial"/>
                <w:color w:val="000000"/>
              </w:rPr>
            </w:pPr>
          </w:p>
        </w:tc>
        <w:tc>
          <w:tcPr>
            <w:tcW w:w="587" w:type="dxa"/>
          </w:tcPr>
          <w:p w:rsidR="00F10113" w:rsidRDefault="00F10113">
            <w:pPr>
              <w:jc w:val="both"/>
              <w:rPr>
                <w:rFonts w:ascii="Arial" w:hAnsi="Arial"/>
                <w:color w:val="000000"/>
              </w:rPr>
            </w:pPr>
          </w:p>
        </w:tc>
        <w:tc>
          <w:tcPr>
            <w:tcW w:w="1418" w:type="dxa"/>
            <w:gridSpan w:val="3"/>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567" w:type="dxa"/>
            <w:gridSpan w:val="2"/>
          </w:tcPr>
          <w:p w:rsidR="00F10113" w:rsidRDefault="00F10113">
            <w:pPr>
              <w:jc w:val="both"/>
              <w:rPr>
                <w:rFonts w:ascii="Arial" w:hAnsi="Arial"/>
                <w:color w:val="000000"/>
              </w:rPr>
            </w:pPr>
          </w:p>
        </w:tc>
        <w:tc>
          <w:tcPr>
            <w:tcW w:w="567" w:type="dxa"/>
          </w:tcPr>
          <w:p w:rsidR="00F10113" w:rsidRDefault="00F10113">
            <w:pPr>
              <w:jc w:val="both"/>
              <w:rPr>
                <w:rFonts w:ascii="Arial" w:hAnsi="Arial"/>
                <w:color w:val="000000"/>
              </w:rPr>
            </w:pPr>
          </w:p>
        </w:tc>
        <w:tc>
          <w:tcPr>
            <w:tcW w:w="426" w:type="dxa"/>
          </w:tcPr>
          <w:p w:rsidR="00F10113" w:rsidRDefault="00F10113">
            <w:pPr>
              <w:jc w:val="both"/>
              <w:rPr>
                <w:rFonts w:ascii="Arial" w:hAnsi="Arial"/>
                <w:color w:val="000000"/>
              </w:rPr>
            </w:pPr>
          </w:p>
        </w:tc>
        <w:tc>
          <w:tcPr>
            <w:tcW w:w="567"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709"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709" w:type="dxa"/>
            <w:gridSpan w:val="2"/>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6"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6"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6"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851" w:type="dxa"/>
          </w:tcPr>
          <w:p w:rsidR="00F10113" w:rsidRDefault="00F10113">
            <w:pPr>
              <w:jc w:val="both"/>
              <w:rPr>
                <w:rFonts w:ascii="Arial" w:hAnsi="Arial"/>
                <w:color w:val="000000"/>
              </w:rPr>
            </w:pPr>
          </w:p>
        </w:tc>
      </w:tr>
      <w:tr w:rsidR="00F10113">
        <w:trPr>
          <w:cantSplit/>
          <w:trHeight w:val="375"/>
        </w:trPr>
        <w:tc>
          <w:tcPr>
            <w:tcW w:w="426" w:type="dxa"/>
            <w:gridSpan w:val="2"/>
          </w:tcPr>
          <w:p w:rsidR="00F10113" w:rsidRDefault="00F10113">
            <w:pPr>
              <w:jc w:val="both"/>
              <w:rPr>
                <w:rFonts w:ascii="Arial" w:hAnsi="Arial"/>
                <w:color w:val="000000"/>
              </w:rPr>
            </w:pPr>
            <w:r>
              <w:rPr>
                <w:rFonts w:ascii="Arial" w:hAnsi="Arial"/>
                <w:color w:val="000000"/>
              </w:rPr>
              <w:t xml:space="preserve"> </w:t>
            </w:r>
          </w:p>
        </w:tc>
        <w:tc>
          <w:tcPr>
            <w:tcW w:w="587" w:type="dxa"/>
          </w:tcPr>
          <w:p w:rsidR="00F10113" w:rsidRDefault="00F10113">
            <w:pPr>
              <w:jc w:val="both"/>
              <w:rPr>
                <w:rFonts w:ascii="Arial" w:hAnsi="Arial"/>
                <w:color w:val="000000"/>
              </w:rPr>
            </w:pPr>
            <w:r>
              <w:rPr>
                <w:rFonts w:ascii="Arial" w:hAnsi="Arial"/>
                <w:color w:val="000000"/>
              </w:rPr>
              <w:t xml:space="preserve"> </w:t>
            </w:r>
          </w:p>
        </w:tc>
        <w:tc>
          <w:tcPr>
            <w:tcW w:w="1418" w:type="dxa"/>
            <w:gridSpan w:val="3"/>
          </w:tcPr>
          <w:p w:rsidR="00F10113" w:rsidRDefault="00F10113">
            <w:pPr>
              <w:jc w:val="both"/>
              <w:rPr>
                <w:rFonts w:ascii="Arial" w:hAnsi="Arial"/>
                <w:color w:val="000000"/>
              </w:rPr>
            </w:pPr>
            <w:r>
              <w:rPr>
                <w:rFonts w:ascii="Arial" w:hAnsi="Arial"/>
                <w:color w:val="000000"/>
              </w:rPr>
              <w:t xml:space="preserve"> </w:t>
            </w:r>
          </w:p>
        </w:tc>
        <w:tc>
          <w:tcPr>
            <w:tcW w:w="425" w:type="dxa"/>
            <w:gridSpan w:val="2"/>
          </w:tcPr>
          <w:p w:rsidR="00F10113" w:rsidRDefault="00F10113">
            <w:pPr>
              <w:jc w:val="both"/>
              <w:rPr>
                <w:rFonts w:ascii="Arial" w:hAnsi="Arial"/>
                <w:color w:val="000000"/>
              </w:rPr>
            </w:pPr>
            <w:r>
              <w:rPr>
                <w:rFonts w:ascii="Arial" w:hAnsi="Arial"/>
                <w:color w:val="000000"/>
              </w:rPr>
              <w:t xml:space="preserve"> </w:t>
            </w:r>
          </w:p>
        </w:tc>
        <w:tc>
          <w:tcPr>
            <w:tcW w:w="425" w:type="dxa"/>
            <w:gridSpan w:val="2"/>
          </w:tcPr>
          <w:p w:rsidR="00F10113" w:rsidRDefault="00F10113">
            <w:pPr>
              <w:jc w:val="both"/>
              <w:rPr>
                <w:rFonts w:ascii="Arial" w:hAnsi="Arial"/>
                <w:color w:val="000000"/>
              </w:rPr>
            </w:pPr>
            <w:r>
              <w:rPr>
                <w:rFonts w:ascii="Arial" w:hAnsi="Arial"/>
                <w:color w:val="000000"/>
              </w:rPr>
              <w:t xml:space="preserve"> </w:t>
            </w:r>
          </w:p>
        </w:tc>
        <w:tc>
          <w:tcPr>
            <w:tcW w:w="425" w:type="dxa"/>
          </w:tcPr>
          <w:p w:rsidR="00F10113" w:rsidRDefault="00F10113">
            <w:pPr>
              <w:jc w:val="both"/>
              <w:rPr>
                <w:rFonts w:ascii="Arial" w:hAnsi="Arial"/>
                <w:color w:val="000000"/>
              </w:rPr>
            </w:pPr>
            <w:r>
              <w:rPr>
                <w:rFonts w:ascii="Arial" w:hAnsi="Arial"/>
                <w:color w:val="000000"/>
              </w:rPr>
              <w:t xml:space="preserve"> </w:t>
            </w:r>
          </w:p>
        </w:tc>
        <w:tc>
          <w:tcPr>
            <w:tcW w:w="567" w:type="dxa"/>
            <w:gridSpan w:val="2"/>
          </w:tcPr>
          <w:p w:rsidR="00F10113" w:rsidRDefault="00F10113">
            <w:pPr>
              <w:jc w:val="both"/>
              <w:rPr>
                <w:rFonts w:ascii="Arial" w:hAnsi="Arial"/>
                <w:color w:val="000000"/>
              </w:rPr>
            </w:pPr>
            <w:r>
              <w:rPr>
                <w:rFonts w:ascii="Arial" w:hAnsi="Arial"/>
                <w:color w:val="000000"/>
              </w:rPr>
              <w:t xml:space="preserve"> </w:t>
            </w:r>
          </w:p>
        </w:tc>
        <w:tc>
          <w:tcPr>
            <w:tcW w:w="567" w:type="dxa"/>
          </w:tcPr>
          <w:p w:rsidR="00F10113" w:rsidRDefault="00F10113">
            <w:pPr>
              <w:jc w:val="both"/>
              <w:rPr>
                <w:rFonts w:ascii="Arial" w:hAnsi="Arial"/>
                <w:color w:val="000000"/>
              </w:rPr>
            </w:pPr>
            <w:r>
              <w:rPr>
                <w:rFonts w:ascii="Arial" w:hAnsi="Arial"/>
                <w:color w:val="000000"/>
              </w:rPr>
              <w:t xml:space="preserve"> </w:t>
            </w:r>
          </w:p>
        </w:tc>
        <w:tc>
          <w:tcPr>
            <w:tcW w:w="426" w:type="dxa"/>
          </w:tcPr>
          <w:p w:rsidR="00F10113" w:rsidRDefault="00F10113">
            <w:pPr>
              <w:jc w:val="both"/>
              <w:rPr>
                <w:rFonts w:ascii="Arial" w:hAnsi="Arial"/>
                <w:color w:val="000000"/>
              </w:rPr>
            </w:pPr>
            <w:r>
              <w:rPr>
                <w:rFonts w:ascii="Arial" w:hAnsi="Arial"/>
                <w:color w:val="000000"/>
              </w:rPr>
              <w:t xml:space="preserve"> </w:t>
            </w:r>
          </w:p>
        </w:tc>
        <w:tc>
          <w:tcPr>
            <w:tcW w:w="567"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709"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709" w:type="dxa"/>
            <w:gridSpan w:val="2"/>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6"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6"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r>
              <w:rPr>
                <w:rFonts w:ascii="Arial" w:hAnsi="Arial"/>
                <w:color w:val="000000"/>
              </w:rPr>
              <w:t xml:space="preserve"> </w:t>
            </w:r>
          </w:p>
        </w:tc>
        <w:tc>
          <w:tcPr>
            <w:tcW w:w="425" w:type="dxa"/>
            <w:gridSpan w:val="2"/>
          </w:tcPr>
          <w:p w:rsidR="00F10113" w:rsidRDefault="00F10113">
            <w:pPr>
              <w:jc w:val="both"/>
              <w:rPr>
                <w:rFonts w:ascii="Arial" w:hAnsi="Arial"/>
                <w:color w:val="000000"/>
              </w:rPr>
            </w:pPr>
            <w:r>
              <w:rPr>
                <w:rFonts w:ascii="Arial" w:hAnsi="Arial"/>
                <w:color w:val="000000"/>
              </w:rPr>
              <w:t xml:space="preserve"> </w:t>
            </w:r>
          </w:p>
        </w:tc>
        <w:tc>
          <w:tcPr>
            <w:tcW w:w="426"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851" w:type="dxa"/>
          </w:tcPr>
          <w:p w:rsidR="00F10113" w:rsidRDefault="00F10113">
            <w:pPr>
              <w:jc w:val="both"/>
              <w:rPr>
                <w:rFonts w:ascii="Arial" w:hAnsi="Arial"/>
                <w:color w:val="000000"/>
              </w:rPr>
            </w:pPr>
          </w:p>
        </w:tc>
      </w:tr>
      <w:tr w:rsidR="00F10113">
        <w:trPr>
          <w:cantSplit/>
          <w:trHeight w:val="375"/>
        </w:trPr>
        <w:tc>
          <w:tcPr>
            <w:tcW w:w="426" w:type="dxa"/>
            <w:gridSpan w:val="2"/>
          </w:tcPr>
          <w:p w:rsidR="00F10113" w:rsidRDefault="00F10113">
            <w:pPr>
              <w:jc w:val="both"/>
              <w:rPr>
                <w:rFonts w:ascii="Arial" w:hAnsi="Arial"/>
                <w:color w:val="000000"/>
              </w:rPr>
            </w:pPr>
          </w:p>
        </w:tc>
        <w:tc>
          <w:tcPr>
            <w:tcW w:w="587" w:type="dxa"/>
          </w:tcPr>
          <w:p w:rsidR="00F10113" w:rsidRDefault="00F10113">
            <w:pPr>
              <w:jc w:val="both"/>
              <w:rPr>
                <w:rFonts w:ascii="Arial" w:hAnsi="Arial"/>
                <w:color w:val="000000"/>
              </w:rPr>
            </w:pPr>
          </w:p>
        </w:tc>
        <w:tc>
          <w:tcPr>
            <w:tcW w:w="1418" w:type="dxa"/>
            <w:gridSpan w:val="3"/>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567" w:type="dxa"/>
            <w:gridSpan w:val="2"/>
          </w:tcPr>
          <w:p w:rsidR="00F10113" w:rsidRDefault="00F10113">
            <w:pPr>
              <w:jc w:val="both"/>
              <w:rPr>
                <w:rFonts w:ascii="Arial" w:hAnsi="Arial"/>
                <w:color w:val="000000"/>
              </w:rPr>
            </w:pPr>
          </w:p>
        </w:tc>
        <w:tc>
          <w:tcPr>
            <w:tcW w:w="567" w:type="dxa"/>
          </w:tcPr>
          <w:p w:rsidR="00F10113" w:rsidRDefault="00F10113">
            <w:pPr>
              <w:jc w:val="both"/>
              <w:rPr>
                <w:rFonts w:ascii="Arial" w:hAnsi="Arial"/>
                <w:color w:val="000000"/>
              </w:rPr>
            </w:pPr>
          </w:p>
        </w:tc>
        <w:tc>
          <w:tcPr>
            <w:tcW w:w="426" w:type="dxa"/>
          </w:tcPr>
          <w:p w:rsidR="00F10113" w:rsidRDefault="00F10113">
            <w:pPr>
              <w:jc w:val="both"/>
              <w:rPr>
                <w:rFonts w:ascii="Arial" w:hAnsi="Arial"/>
                <w:color w:val="000000"/>
              </w:rPr>
            </w:pPr>
          </w:p>
        </w:tc>
        <w:tc>
          <w:tcPr>
            <w:tcW w:w="567"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709"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709" w:type="dxa"/>
            <w:gridSpan w:val="2"/>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6"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6"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6"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851" w:type="dxa"/>
          </w:tcPr>
          <w:p w:rsidR="00F10113" w:rsidRDefault="00F10113">
            <w:pPr>
              <w:jc w:val="both"/>
              <w:rPr>
                <w:rFonts w:ascii="Arial" w:hAnsi="Arial"/>
                <w:color w:val="000000"/>
              </w:rPr>
            </w:pPr>
          </w:p>
        </w:tc>
      </w:tr>
      <w:tr w:rsidR="00F10113">
        <w:trPr>
          <w:cantSplit/>
          <w:trHeight w:val="375"/>
        </w:trPr>
        <w:tc>
          <w:tcPr>
            <w:tcW w:w="426" w:type="dxa"/>
            <w:gridSpan w:val="2"/>
          </w:tcPr>
          <w:p w:rsidR="00F10113" w:rsidRDefault="00F10113">
            <w:pPr>
              <w:jc w:val="both"/>
              <w:rPr>
                <w:rFonts w:ascii="Arial" w:hAnsi="Arial"/>
                <w:color w:val="000000"/>
              </w:rPr>
            </w:pPr>
          </w:p>
        </w:tc>
        <w:tc>
          <w:tcPr>
            <w:tcW w:w="587" w:type="dxa"/>
          </w:tcPr>
          <w:p w:rsidR="00F10113" w:rsidRDefault="00F10113">
            <w:pPr>
              <w:jc w:val="both"/>
              <w:rPr>
                <w:rFonts w:ascii="Arial" w:hAnsi="Arial"/>
                <w:color w:val="000000"/>
              </w:rPr>
            </w:pPr>
          </w:p>
        </w:tc>
        <w:tc>
          <w:tcPr>
            <w:tcW w:w="1418" w:type="dxa"/>
            <w:gridSpan w:val="3"/>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567" w:type="dxa"/>
            <w:gridSpan w:val="2"/>
          </w:tcPr>
          <w:p w:rsidR="00F10113" w:rsidRDefault="00F10113">
            <w:pPr>
              <w:jc w:val="both"/>
              <w:rPr>
                <w:rFonts w:ascii="Arial" w:hAnsi="Arial"/>
                <w:color w:val="000000"/>
              </w:rPr>
            </w:pPr>
          </w:p>
        </w:tc>
        <w:tc>
          <w:tcPr>
            <w:tcW w:w="567" w:type="dxa"/>
          </w:tcPr>
          <w:p w:rsidR="00F10113" w:rsidRDefault="00F10113">
            <w:pPr>
              <w:jc w:val="both"/>
              <w:rPr>
                <w:rFonts w:ascii="Arial" w:hAnsi="Arial"/>
                <w:color w:val="000000"/>
              </w:rPr>
            </w:pPr>
          </w:p>
        </w:tc>
        <w:tc>
          <w:tcPr>
            <w:tcW w:w="426" w:type="dxa"/>
          </w:tcPr>
          <w:p w:rsidR="00F10113" w:rsidRDefault="00F10113">
            <w:pPr>
              <w:jc w:val="both"/>
              <w:rPr>
                <w:rFonts w:ascii="Arial" w:hAnsi="Arial"/>
                <w:color w:val="000000"/>
              </w:rPr>
            </w:pPr>
          </w:p>
        </w:tc>
        <w:tc>
          <w:tcPr>
            <w:tcW w:w="567"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709"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709" w:type="dxa"/>
            <w:gridSpan w:val="2"/>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6"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6"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6"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851" w:type="dxa"/>
          </w:tcPr>
          <w:p w:rsidR="00F10113" w:rsidRDefault="00F10113">
            <w:pPr>
              <w:jc w:val="both"/>
              <w:rPr>
                <w:rFonts w:ascii="Arial" w:hAnsi="Arial"/>
                <w:color w:val="000000"/>
              </w:rPr>
            </w:pPr>
          </w:p>
        </w:tc>
      </w:tr>
      <w:tr w:rsidR="00F10113">
        <w:trPr>
          <w:cantSplit/>
          <w:trHeight w:val="375"/>
        </w:trPr>
        <w:tc>
          <w:tcPr>
            <w:tcW w:w="426" w:type="dxa"/>
            <w:gridSpan w:val="2"/>
          </w:tcPr>
          <w:p w:rsidR="00F10113" w:rsidRDefault="00F10113">
            <w:pPr>
              <w:jc w:val="both"/>
              <w:rPr>
                <w:rFonts w:ascii="Arial" w:hAnsi="Arial"/>
                <w:color w:val="000000"/>
              </w:rPr>
            </w:pPr>
          </w:p>
        </w:tc>
        <w:tc>
          <w:tcPr>
            <w:tcW w:w="587" w:type="dxa"/>
          </w:tcPr>
          <w:p w:rsidR="00F10113" w:rsidRDefault="00F10113">
            <w:pPr>
              <w:jc w:val="both"/>
              <w:rPr>
                <w:rFonts w:ascii="Arial" w:hAnsi="Arial"/>
                <w:color w:val="000000"/>
              </w:rPr>
            </w:pPr>
          </w:p>
        </w:tc>
        <w:tc>
          <w:tcPr>
            <w:tcW w:w="1418" w:type="dxa"/>
            <w:gridSpan w:val="3"/>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567" w:type="dxa"/>
            <w:gridSpan w:val="2"/>
          </w:tcPr>
          <w:p w:rsidR="00F10113" w:rsidRDefault="00F10113">
            <w:pPr>
              <w:jc w:val="both"/>
              <w:rPr>
                <w:rFonts w:ascii="Arial" w:hAnsi="Arial"/>
                <w:color w:val="000000"/>
              </w:rPr>
            </w:pPr>
          </w:p>
        </w:tc>
        <w:tc>
          <w:tcPr>
            <w:tcW w:w="567" w:type="dxa"/>
          </w:tcPr>
          <w:p w:rsidR="00F10113" w:rsidRDefault="00F10113">
            <w:pPr>
              <w:jc w:val="both"/>
              <w:rPr>
                <w:rFonts w:ascii="Arial" w:hAnsi="Arial"/>
                <w:color w:val="000000"/>
              </w:rPr>
            </w:pPr>
          </w:p>
        </w:tc>
        <w:tc>
          <w:tcPr>
            <w:tcW w:w="426" w:type="dxa"/>
          </w:tcPr>
          <w:p w:rsidR="00F10113" w:rsidRDefault="00F10113">
            <w:pPr>
              <w:jc w:val="both"/>
              <w:rPr>
                <w:rFonts w:ascii="Arial" w:hAnsi="Arial"/>
                <w:color w:val="000000"/>
              </w:rPr>
            </w:pPr>
          </w:p>
        </w:tc>
        <w:tc>
          <w:tcPr>
            <w:tcW w:w="567"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709"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709" w:type="dxa"/>
            <w:gridSpan w:val="2"/>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6"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6"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6"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851" w:type="dxa"/>
          </w:tcPr>
          <w:p w:rsidR="00F10113" w:rsidRDefault="00F10113">
            <w:pPr>
              <w:jc w:val="both"/>
              <w:rPr>
                <w:rFonts w:ascii="Arial" w:hAnsi="Arial"/>
                <w:color w:val="000000"/>
              </w:rPr>
            </w:pPr>
          </w:p>
        </w:tc>
      </w:tr>
      <w:tr w:rsidR="00F10113">
        <w:trPr>
          <w:cantSplit/>
          <w:trHeight w:val="375"/>
        </w:trPr>
        <w:tc>
          <w:tcPr>
            <w:tcW w:w="426" w:type="dxa"/>
            <w:gridSpan w:val="2"/>
          </w:tcPr>
          <w:p w:rsidR="00F10113" w:rsidRDefault="00F10113">
            <w:pPr>
              <w:jc w:val="both"/>
              <w:rPr>
                <w:rFonts w:ascii="Arial" w:hAnsi="Arial"/>
                <w:color w:val="000000"/>
              </w:rPr>
            </w:pPr>
          </w:p>
        </w:tc>
        <w:tc>
          <w:tcPr>
            <w:tcW w:w="587" w:type="dxa"/>
          </w:tcPr>
          <w:p w:rsidR="00F10113" w:rsidRDefault="00F10113">
            <w:pPr>
              <w:jc w:val="both"/>
              <w:rPr>
                <w:rFonts w:ascii="Arial" w:hAnsi="Arial"/>
                <w:color w:val="000000"/>
              </w:rPr>
            </w:pPr>
          </w:p>
        </w:tc>
        <w:tc>
          <w:tcPr>
            <w:tcW w:w="1418" w:type="dxa"/>
            <w:gridSpan w:val="3"/>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567" w:type="dxa"/>
            <w:gridSpan w:val="2"/>
          </w:tcPr>
          <w:p w:rsidR="00F10113" w:rsidRDefault="00F10113">
            <w:pPr>
              <w:jc w:val="both"/>
              <w:rPr>
                <w:rFonts w:ascii="Arial" w:hAnsi="Arial"/>
                <w:color w:val="000000"/>
              </w:rPr>
            </w:pPr>
          </w:p>
        </w:tc>
        <w:tc>
          <w:tcPr>
            <w:tcW w:w="567" w:type="dxa"/>
          </w:tcPr>
          <w:p w:rsidR="00F10113" w:rsidRDefault="00F10113">
            <w:pPr>
              <w:jc w:val="both"/>
              <w:rPr>
                <w:rFonts w:ascii="Arial" w:hAnsi="Arial"/>
                <w:color w:val="000000"/>
              </w:rPr>
            </w:pPr>
          </w:p>
        </w:tc>
        <w:tc>
          <w:tcPr>
            <w:tcW w:w="426" w:type="dxa"/>
          </w:tcPr>
          <w:p w:rsidR="00F10113" w:rsidRDefault="00F10113">
            <w:pPr>
              <w:jc w:val="both"/>
              <w:rPr>
                <w:rFonts w:ascii="Arial" w:hAnsi="Arial"/>
                <w:color w:val="000000"/>
              </w:rPr>
            </w:pPr>
          </w:p>
        </w:tc>
        <w:tc>
          <w:tcPr>
            <w:tcW w:w="567"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709"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709" w:type="dxa"/>
            <w:gridSpan w:val="2"/>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6"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6"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6"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851" w:type="dxa"/>
          </w:tcPr>
          <w:p w:rsidR="00F10113" w:rsidRDefault="00F10113">
            <w:pPr>
              <w:jc w:val="both"/>
              <w:rPr>
                <w:rFonts w:ascii="Arial" w:hAnsi="Arial"/>
                <w:color w:val="000000"/>
              </w:rPr>
            </w:pPr>
          </w:p>
        </w:tc>
      </w:tr>
      <w:tr w:rsidR="00F10113">
        <w:trPr>
          <w:cantSplit/>
          <w:trHeight w:val="375"/>
        </w:trPr>
        <w:tc>
          <w:tcPr>
            <w:tcW w:w="426" w:type="dxa"/>
            <w:gridSpan w:val="2"/>
          </w:tcPr>
          <w:p w:rsidR="00F10113" w:rsidRDefault="00F10113">
            <w:pPr>
              <w:jc w:val="both"/>
              <w:rPr>
                <w:rFonts w:ascii="Arial" w:hAnsi="Arial"/>
                <w:color w:val="000000"/>
              </w:rPr>
            </w:pPr>
          </w:p>
        </w:tc>
        <w:tc>
          <w:tcPr>
            <w:tcW w:w="587" w:type="dxa"/>
          </w:tcPr>
          <w:p w:rsidR="00F10113" w:rsidRDefault="00F10113">
            <w:pPr>
              <w:jc w:val="both"/>
              <w:rPr>
                <w:rFonts w:ascii="Arial" w:hAnsi="Arial"/>
                <w:color w:val="000000"/>
              </w:rPr>
            </w:pPr>
          </w:p>
        </w:tc>
        <w:tc>
          <w:tcPr>
            <w:tcW w:w="1418" w:type="dxa"/>
            <w:gridSpan w:val="3"/>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567" w:type="dxa"/>
            <w:gridSpan w:val="2"/>
          </w:tcPr>
          <w:p w:rsidR="00F10113" w:rsidRDefault="00F10113">
            <w:pPr>
              <w:jc w:val="both"/>
              <w:rPr>
                <w:rFonts w:ascii="Arial" w:hAnsi="Arial"/>
                <w:color w:val="000000"/>
              </w:rPr>
            </w:pPr>
          </w:p>
        </w:tc>
        <w:tc>
          <w:tcPr>
            <w:tcW w:w="567" w:type="dxa"/>
          </w:tcPr>
          <w:p w:rsidR="00F10113" w:rsidRDefault="00F10113">
            <w:pPr>
              <w:jc w:val="both"/>
              <w:rPr>
                <w:rFonts w:ascii="Arial" w:hAnsi="Arial"/>
                <w:color w:val="000000"/>
              </w:rPr>
            </w:pPr>
          </w:p>
        </w:tc>
        <w:tc>
          <w:tcPr>
            <w:tcW w:w="426" w:type="dxa"/>
          </w:tcPr>
          <w:p w:rsidR="00F10113" w:rsidRDefault="00F10113">
            <w:pPr>
              <w:jc w:val="both"/>
              <w:rPr>
                <w:rFonts w:ascii="Arial" w:hAnsi="Arial"/>
                <w:color w:val="000000"/>
              </w:rPr>
            </w:pPr>
          </w:p>
        </w:tc>
        <w:tc>
          <w:tcPr>
            <w:tcW w:w="567"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709"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709" w:type="dxa"/>
            <w:gridSpan w:val="2"/>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6"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6"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6"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851" w:type="dxa"/>
          </w:tcPr>
          <w:p w:rsidR="00F10113" w:rsidRDefault="00F10113">
            <w:pPr>
              <w:jc w:val="both"/>
              <w:rPr>
                <w:rFonts w:ascii="Arial" w:hAnsi="Arial"/>
                <w:color w:val="000000"/>
              </w:rPr>
            </w:pPr>
          </w:p>
        </w:tc>
      </w:tr>
      <w:tr w:rsidR="00F10113">
        <w:trPr>
          <w:cantSplit/>
          <w:trHeight w:val="375"/>
        </w:trPr>
        <w:tc>
          <w:tcPr>
            <w:tcW w:w="426" w:type="dxa"/>
            <w:gridSpan w:val="2"/>
          </w:tcPr>
          <w:p w:rsidR="00F10113" w:rsidRDefault="00F10113">
            <w:pPr>
              <w:jc w:val="both"/>
              <w:rPr>
                <w:rFonts w:ascii="Arial" w:hAnsi="Arial"/>
                <w:color w:val="000000"/>
              </w:rPr>
            </w:pPr>
          </w:p>
        </w:tc>
        <w:tc>
          <w:tcPr>
            <w:tcW w:w="587" w:type="dxa"/>
          </w:tcPr>
          <w:p w:rsidR="00F10113" w:rsidRDefault="00F10113">
            <w:pPr>
              <w:jc w:val="both"/>
              <w:rPr>
                <w:rFonts w:ascii="Arial" w:hAnsi="Arial"/>
                <w:color w:val="000000"/>
              </w:rPr>
            </w:pPr>
          </w:p>
        </w:tc>
        <w:tc>
          <w:tcPr>
            <w:tcW w:w="1418" w:type="dxa"/>
            <w:gridSpan w:val="3"/>
          </w:tcPr>
          <w:p w:rsidR="00F10113" w:rsidRDefault="00F10113">
            <w:pPr>
              <w:jc w:val="both"/>
              <w:rPr>
                <w:rFonts w:ascii="Arial" w:hAnsi="Arial"/>
                <w:color w:val="000000"/>
              </w:rPr>
            </w:pPr>
          </w:p>
          <w:p w:rsidR="00F10113" w:rsidRDefault="00F10113">
            <w:pPr>
              <w:jc w:val="both"/>
              <w:rPr>
                <w:rFonts w:ascii="Arial" w:hAnsi="Arial"/>
                <w:color w:val="000000"/>
              </w:rPr>
            </w:pPr>
          </w:p>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567" w:type="dxa"/>
            <w:gridSpan w:val="2"/>
          </w:tcPr>
          <w:p w:rsidR="00F10113" w:rsidRDefault="00F10113">
            <w:pPr>
              <w:jc w:val="both"/>
              <w:rPr>
                <w:rFonts w:ascii="Arial" w:hAnsi="Arial"/>
                <w:color w:val="000000"/>
              </w:rPr>
            </w:pPr>
          </w:p>
        </w:tc>
        <w:tc>
          <w:tcPr>
            <w:tcW w:w="567" w:type="dxa"/>
          </w:tcPr>
          <w:p w:rsidR="00F10113" w:rsidRDefault="00F10113">
            <w:pPr>
              <w:jc w:val="both"/>
              <w:rPr>
                <w:rFonts w:ascii="Arial" w:hAnsi="Arial"/>
                <w:color w:val="000000"/>
              </w:rPr>
            </w:pPr>
          </w:p>
        </w:tc>
        <w:tc>
          <w:tcPr>
            <w:tcW w:w="426" w:type="dxa"/>
          </w:tcPr>
          <w:p w:rsidR="00F10113" w:rsidRDefault="00F10113">
            <w:pPr>
              <w:jc w:val="both"/>
              <w:rPr>
                <w:rFonts w:ascii="Arial" w:hAnsi="Arial"/>
                <w:color w:val="000000"/>
              </w:rPr>
            </w:pPr>
          </w:p>
        </w:tc>
        <w:tc>
          <w:tcPr>
            <w:tcW w:w="567"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709"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709" w:type="dxa"/>
            <w:gridSpan w:val="2"/>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6"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6"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6" w:type="dxa"/>
          </w:tcPr>
          <w:p w:rsidR="00F10113" w:rsidRDefault="00F10113">
            <w:pPr>
              <w:jc w:val="both"/>
              <w:rPr>
                <w:rFonts w:ascii="Arial" w:hAnsi="Arial"/>
                <w:color w:val="000000"/>
              </w:rPr>
            </w:pPr>
          </w:p>
        </w:tc>
        <w:tc>
          <w:tcPr>
            <w:tcW w:w="425" w:type="dxa"/>
            <w:gridSpan w:val="2"/>
          </w:tcPr>
          <w:p w:rsidR="00F10113" w:rsidRDefault="00F10113">
            <w:pPr>
              <w:jc w:val="both"/>
              <w:rPr>
                <w:rFonts w:ascii="Arial" w:hAnsi="Arial"/>
                <w:color w:val="000000"/>
              </w:rPr>
            </w:pPr>
          </w:p>
        </w:tc>
        <w:tc>
          <w:tcPr>
            <w:tcW w:w="425" w:type="dxa"/>
          </w:tcPr>
          <w:p w:rsidR="00F10113" w:rsidRDefault="00F10113">
            <w:pPr>
              <w:jc w:val="both"/>
              <w:rPr>
                <w:rFonts w:ascii="Arial" w:hAnsi="Arial"/>
                <w:color w:val="000000"/>
              </w:rPr>
            </w:pPr>
          </w:p>
        </w:tc>
        <w:tc>
          <w:tcPr>
            <w:tcW w:w="851" w:type="dxa"/>
          </w:tcPr>
          <w:p w:rsidR="00F10113" w:rsidRDefault="00F10113">
            <w:pPr>
              <w:jc w:val="both"/>
              <w:rPr>
                <w:rFonts w:ascii="Arial" w:hAnsi="Arial"/>
                <w:color w:val="000000"/>
              </w:rPr>
            </w:pPr>
          </w:p>
        </w:tc>
      </w:tr>
      <w:tr w:rsidR="00F10113">
        <w:trPr>
          <w:gridBefore w:val="1"/>
          <w:gridAfter w:val="3"/>
          <w:wBefore w:w="71" w:type="dxa"/>
          <w:wAfter w:w="1438" w:type="dxa"/>
          <w:cantSplit/>
        </w:trPr>
        <w:tc>
          <w:tcPr>
            <w:tcW w:w="4040" w:type="dxa"/>
            <w:gridSpan w:val="11"/>
          </w:tcPr>
          <w:p w:rsidR="00F10113" w:rsidRDefault="00F10113">
            <w:pPr>
              <w:jc w:val="center"/>
              <w:rPr>
                <w:rFonts w:ascii="Arial" w:hAnsi="Arial"/>
                <w:color w:val="000000"/>
              </w:rPr>
            </w:pPr>
          </w:p>
          <w:p w:rsidR="00F10113" w:rsidRDefault="00F10113">
            <w:pPr>
              <w:jc w:val="center"/>
              <w:rPr>
                <w:rFonts w:ascii="Arial" w:hAnsi="Arial"/>
                <w:color w:val="000000"/>
              </w:rPr>
            </w:pPr>
            <w:r>
              <w:rPr>
                <w:rFonts w:ascii="Arial" w:hAnsi="Arial"/>
                <w:color w:val="000000"/>
              </w:rPr>
              <w:t>Льготы, руб.коп.</w:t>
            </w:r>
          </w:p>
          <w:p w:rsidR="00F10113" w:rsidRDefault="00F10113">
            <w:pPr>
              <w:jc w:val="center"/>
              <w:rPr>
                <w:rFonts w:ascii="Arial" w:hAnsi="Arial"/>
                <w:color w:val="000000"/>
              </w:rPr>
            </w:pPr>
          </w:p>
        </w:tc>
        <w:tc>
          <w:tcPr>
            <w:tcW w:w="7655" w:type="dxa"/>
            <w:gridSpan w:val="25"/>
          </w:tcPr>
          <w:p w:rsidR="00F10113" w:rsidRDefault="00F10113">
            <w:pPr>
              <w:jc w:val="center"/>
              <w:rPr>
                <w:rFonts w:ascii="Arial" w:hAnsi="Arial"/>
                <w:color w:val="000000"/>
              </w:rPr>
            </w:pPr>
          </w:p>
          <w:p w:rsidR="00F10113" w:rsidRDefault="00F10113">
            <w:pPr>
              <w:jc w:val="center"/>
              <w:rPr>
                <w:rFonts w:ascii="Arial" w:hAnsi="Arial"/>
                <w:color w:val="000000"/>
              </w:rPr>
            </w:pPr>
            <w:r>
              <w:rPr>
                <w:rFonts w:ascii="Arial" w:hAnsi="Arial"/>
                <w:color w:val="000000"/>
              </w:rPr>
              <w:t>Удержано и зачтено, руб.коп.</w:t>
            </w:r>
          </w:p>
        </w:tc>
        <w:tc>
          <w:tcPr>
            <w:tcW w:w="1701" w:type="dxa"/>
            <w:gridSpan w:val="6"/>
          </w:tcPr>
          <w:p w:rsidR="00F10113" w:rsidRDefault="00F10113">
            <w:pPr>
              <w:jc w:val="center"/>
              <w:rPr>
                <w:rFonts w:ascii="Arial" w:hAnsi="Arial"/>
                <w:color w:val="000000"/>
              </w:rPr>
            </w:pPr>
            <w:r>
              <w:rPr>
                <w:rFonts w:ascii="Arial" w:hAnsi="Arial"/>
                <w:color w:val="000000"/>
              </w:rPr>
              <w:t>Сумма, руб. коп.</w:t>
            </w:r>
          </w:p>
        </w:tc>
      </w:tr>
      <w:tr w:rsidR="00F10113">
        <w:trPr>
          <w:gridBefore w:val="1"/>
          <w:gridAfter w:val="3"/>
          <w:wBefore w:w="71" w:type="dxa"/>
          <w:wAfter w:w="1438" w:type="dxa"/>
          <w:cantSplit/>
        </w:trPr>
        <w:tc>
          <w:tcPr>
            <w:tcW w:w="4040" w:type="dxa"/>
            <w:gridSpan w:val="11"/>
          </w:tcPr>
          <w:p w:rsidR="00F10113" w:rsidRDefault="00F10113">
            <w:pPr>
              <w:jc w:val="center"/>
              <w:rPr>
                <w:rFonts w:ascii="Arial" w:hAnsi="Arial"/>
                <w:color w:val="000000"/>
                <w:sz w:val="14"/>
              </w:rPr>
            </w:pPr>
          </w:p>
        </w:tc>
        <w:tc>
          <w:tcPr>
            <w:tcW w:w="7655" w:type="dxa"/>
            <w:gridSpan w:val="25"/>
          </w:tcPr>
          <w:p w:rsidR="00F10113" w:rsidRDefault="00F10113">
            <w:pPr>
              <w:jc w:val="center"/>
              <w:rPr>
                <w:rFonts w:ascii="Arial" w:hAnsi="Arial"/>
                <w:color w:val="000000"/>
                <w:sz w:val="14"/>
              </w:rPr>
            </w:pPr>
          </w:p>
        </w:tc>
        <w:tc>
          <w:tcPr>
            <w:tcW w:w="1701" w:type="dxa"/>
            <w:gridSpan w:val="6"/>
          </w:tcPr>
          <w:p w:rsidR="00F10113" w:rsidRDefault="00F10113">
            <w:pPr>
              <w:jc w:val="center"/>
              <w:rPr>
                <w:rFonts w:ascii="Arial" w:hAnsi="Arial"/>
                <w:color w:val="000000"/>
                <w:sz w:val="14"/>
              </w:rPr>
            </w:pPr>
          </w:p>
        </w:tc>
      </w:tr>
      <w:tr w:rsidR="00F10113">
        <w:trPr>
          <w:gridBefore w:val="1"/>
          <w:gridAfter w:val="3"/>
          <w:wBefore w:w="71" w:type="dxa"/>
          <w:wAfter w:w="1438" w:type="dxa"/>
          <w:cantSplit/>
          <w:trHeight w:val="1195"/>
        </w:trPr>
        <w:tc>
          <w:tcPr>
            <w:tcW w:w="1048" w:type="dxa"/>
            <w:gridSpan w:val="3"/>
          </w:tcPr>
          <w:p w:rsidR="00F10113" w:rsidRDefault="00F10113">
            <w:pPr>
              <w:jc w:val="center"/>
              <w:rPr>
                <w:rFonts w:ascii="Arial" w:hAnsi="Arial"/>
                <w:color w:val="000000"/>
                <w:sz w:val="14"/>
              </w:rPr>
            </w:pPr>
            <w:r>
              <w:rPr>
                <w:rFonts w:ascii="Arial" w:hAnsi="Arial"/>
                <w:color w:val="000000"/>
                <w:sz w:val="14"/>
              </w:rPr>
              <w:t>сумма кратных минимальных оплат труда</w:t>
            </w:r>
          </w:p>
          <w:p w:rsidR="00F10113" w:rsidRDefault="00F10113">
            <w:pPr>
              <w:jc w:val="center"/>
              <w:rPr>
                <w:rFonts w:ascii="Arial" w:hAnsi="Arial"/>
                <w:color w:val="000000"/>
                <w:sz w:val="14"/>
              </w:rPr>
            </w:pPr>
            <w:r>
              <w:rPr>
                <w:rFonts w:ascii="Arial" w:hAnsi="Arial"/>
                <w:color w:val="000000"/>
                <w:sz w:val="14"/>
              </w:rPr>
              <w:t xml:space="preserve"> </w:t>
            </w:r>
          </w:p>
        </w:tc>
        <w:tc>
          <w:tcPr>
            <w:tcW w:w="1008" w:type="dxa"/>
          </w:tcPr>
          <w:p w:rsidR="00F10113" w:rsidRDefault="00F10113">
            <w:pPr>
              <w:jc w:val="center"/>
              <w:rPr>
                <w:rFonts w:ascii="Arial" w:hAnsi="Arial"/>
                <w:sz w:val="14"/>
              </w:rPr>
            </w:pPr>
            <w:r>
              <w:rPr>
                <w:rFonts w:ascii="Arial" w:hAnsi="Arial"/>
                <w:color w:val="000000"/>
                <w:sz w:val="14"/>
              </w:rPr>
              <w:t xml:space="preserve">материальная помощь </w:t>
            </w:r>
          </w:p>
        </w:tc>
        <w:tc>
          <w:tcPr>
            <w:tcW w:w="589" w:type="dxa"/>
            <w:gridSpan w:val="2"/>
          </w:tcPr>
          <w:p w:rsidR="00F10113" w:rsidRDefault="00F10113">
            <w:pPr>
              <w:jc w:val="center"/>
              <w:rPr>
                <w:rFonts w:ascii="Arial" w:hAnsi="Arial"/>
                <w:color w:val="000000"/>
                <w:sz w:val="14"/>
              </w:rPr>
            </w:pPr>
            <w:r>
              <w:rPr>
                <w:rFonts w:ascii="Arial" w:hAnsi="Arial"/>
                <w:color w:val="000000"/>
                <w:sz w:val="14"/>
              </w:rPr>
              <w:t xml:space="preserve"> </w:t>
            </w:r>
          </w:p>
        </w:tc>
        <w:tc>
          <w:tcPr>
            <w:tcW w:w="521" w:type="dxa"/>
            <w:gridSpan w:val="2"/>
          </w:tcPr>
          <w:p w:rsidR="00F10113" w:rsidRDefault="00F10113">
            <w:pPr>
              <w:jc w:val="center"/>
              <w:rPr>
                <w:rFonts w:ascii="Arial" w:hAnsi="Arial"/>
                <w:color w:val="000000"/>
                <w:sz w:val="14"/>
              </w:rPr>
            </w:pPr>
            <w:r>
              <w:rPr>
                <w:rFonts w:ascii="Arial" w:hAnsi="Arial"/>
                <w:color w:val="000000"/>
                <w:sz w:val="14"/>
              </w:rPr>
              <w:t xml:space="preserve"> </w:t>
            </w:r>
          </w:p>
        </w:tc>
        <w:tc>
          <w:tcPr>
            <w:tcW w:w="874" w:type="dxa"/>
            <w:gridSpan w:val="3"/>
          </w:tcPr>
          <w:p w:rsidR="00F10113" w:rsidRDefault="00F10113">
            <w:pPr>
              <w:jc w:val="center"/>
              <w:rPr>
                <w:rFonts w:ascii="Arial" w:hAnsi="Arial"/>
                <w:color w:val="000000"/>
                <w:sz w:val="14"/>
              </w:rPr>
            </w:pPr>
          </w:p>
          <w:p w:rsidR="00F10113" w:rsidRDefault="00F10113">
            <w:pPr>
              <w:jc w:val="center"/>
              <w:rPr>
                <w:rFonts w:ascii="Arial" w:hAnsi="Arial"/>
                <w:color w:val="000000"/>
                <w:sz w:val="14"/>
              </w:rPr>
            </w:pPr>
          </w:p>
          <w:p w:rsidR="00F10113" w:rsidRDefault="00F10113">
            <w:pPr>
              <w:jc w:val="center"/>
              <w:rPr>
                <w:rFonts w:ascii="Arial" w:hAnsi="Arial"/>
                <w:color w:val="000000"/>
                <w:sz w:val="14"/>
              </w:rPr>
            </w:pPr>
          </w:p>
          <w:p w:rsidR="00F10113" w:rsidRDefault="00F10113">
            <w:pPr>
              <w:jc w:val="center"/>
              <w:rPr>
                <w:rFonts w:ascii="Arial" w:hAnsi="Arial"/>
                <w:color w:val="000000"/>
                <w:sz w:val="14"/>
              </w:rPr>
            </w:pPr>
            <w:r>
              <w:rPr>
                <w:rFonts w:ascii="Arial" w:hAnsi="Arial"/>
                <w:color w:val="000000"/>
                <w:sz w:val="14"/>
              </w:rPr>
              <w:t>итого</w:t>
            </w:r>
          </w:p>
        </w:tc>
        <w:tc>
          <w:tcPr>
            <w:tcW w:w="1252" w:type="dxa"/>
            <w:gridSpan w:val="4"/>
          </w:tcPr>
          <w:p w:rsidR="00F10113" w:rsidRDefault="00F10113">
            <w:pPr>
              <w:jc w:val="center"/>
              <w:rPr>
                <w:rFonts w:ascii="Arial" w:hAnsi="Arial"/>
                <w:color w:val="000000"/>
                <w:sz w:val="14"/>
              </w:rPr>
            </w:pPr>
            <w:r>
              <w:rPr>
                <w:rFonts w:ascii="Arial" w:hAnsi="Arial"/>
                <w:color w:val="000000"/>
                <w:sz w:val="14"/>
              </w:rPr>
              <w:t xml:space="preserve">выплачено за первую половину текущего месяца (аванс) </w:t>
            </w:r>
          </w:p>
        </w:tc>
        <w:tc>
          <w:tcPr>
            <w:tcW w:w="992" w:type="dxa"/>
            <w:gridSpan w:val="3"/>
          </w:tcPr>
          <w:p w:rsidR="00F10113" w:rsidRDefault="00F10113">
            <w:pPr>
              <w:jc w:val="center"/>
              <w:rPr>
                <w:rFonts w:ascii="Arial" w:hAnsi="Arial"/>
                <w:color w:val="000000"/>
                <w:sz w:val="14"/>
              </w:rPr>
            </w:pPr>
            <w:r>
              <w:rPr>
                <w:rFonts w:ascii="Arial" w:hAnsi="Arial"/>
                <w:color w:val="000000"/>
                <w:sz w:val="14"/>
              </w:rPr>
              <w:t xml:space="preserve">пенсионный фонд </w:t>
            </w:r>
          </w:p>
        </w:tc>
        <w:tc>
          <w:tcPr>
            <w:tcW w:w="851" w:type="dxa"/>
            <w:gridSpan w:val="2"/>
          </w:tcPr>
          <w:p w:rsidR="00F10113" w:rsidRDefault="00F10113">
            <w:pPr>
              <w:jc w:val="center"/>
              <w:rPr>
                <w:rFonts w:ascii="Arial" w:hAnsi="Arial"/>
                <w:color w:val="000000"/>
                <w:sz w:val="14"/>
              </w:rPr>
            </w:pPr>
            <w:r>
              <w:rPr>
                <w:rFonts w:ascii="Arial" w:hAnsi="Arial"/>
                <w:color w:val="000000"/>
                <w:sz w:val="14"/>
              </w:rPr>
              <w:t xml:space="preserve">подоходный налог </w:t>
            </w:r>
          </w:p>
        </w:tc>
        <w:tc>
          <w:tcPr>
            <w:tcW w:w="1016" w:type="dxa"/>
            <w:gridSpan w:val="3"/>
          </w:tcPr>
          <w:p w:rsidR="00F10113" w:rsidRDefault="00F10113">
            <w:pPr>
              <w:jc w:val="center"/>
              <w:rPr>
                <w:rFonts w:ascii="Arial" w:hAnsi="Arial"/>
                <w:color w:val="000000"/>
                <w:sz w:val="14"/>
              </w:rPr>
            </w:pPr>
            <w:r>
              <w:rPr>
                <w:rFonts w:ascii="Arial" w:hAnsi="Arial"/>
                <w:color w:val="000000"/>
                <w:sz w:val="14"/>
              </w:rPr>
              <w:t xml:space="preserve">по исполнительным документам </w:t>
            </w:r>
          </w:p>
        </w:tc>
        <w:tc>
          <w:tcPr>
            <w:tcW w:w="709" w:type="dxa"/>
            <w:gridSpan w:val="2"/>
          </w:tcPr>
          <w:p w:rsidR="00F10113" w:rsidRDefault="00F10113">
            <w:pPr>
              <w:jc w:val="center"/>
              <w:rPr>
                <w:rFonts w:ascii="Arial" w:hAnsi="Arial"/>
                <w:color w:val="000000"/>
                <w:sz w:val="14"/>
              </w:rPr>
            </w:pPr>
            <w:r>
              <w:rPr>
                <w:rFonts w:ascii="Arial" w:hAnsi="Arial"/>
                <w:color w:val="000000"/>
                <w:sz w:val="14"/>
              </w:rPr>
              <w:t xml:space="preserve"> </w:t>
            </w:r>
          </w:p>
        </w:tc>
        <w:tc>
          <w:tcPr>
            <w:tcW w:w="709" w:type="dxa"/>
            <w:gridSpan w:val="3"/>
          </w:tcPr>
          <w:p w:rsidR="00F10113" w:rsidRDefault="00F10113">
            <w:pPr>
              <w:pStyle w:val="aa"/>
            </w:pPr>
            <w:r>
              <w:t xml:space="preserve"> </w:t>
            </w:r>
          </w:p>
        </w:tc>
        <w:tc>
          <w:tcPr>
            <w:tcW w:w="708" w:type="dxa"/>
            <w:gridSpan w:val="3"/>
          </w:tcPr>
          <w:p w:rsidR="00F10113" w:rsidRDefault="00F10113">
            <w:pPr>
              <w:jc w:val="center"/>
              <w:rPr>
                <w:rFonts w:ascii="Arial" w:hAnsi="Arial"/>
                <w:color w:val="000000"/>
                <w:sz w:val="14"/>
              </w:rPr>
            </w:pPr>
            <w:r>
              <w:rPr>
                <w:rFonts w:ascii="Arial" w:hAnsi="Arial"/>
                <w:color w:val="000000"/>
                <w:sz w:val="14"/>
              </w:rPr>
              <w:t xml:space="preserve"> </w:t>
            </w:r>
          </w:p>
        </w:tc>
        <w:tc>
          <w:tcPr>
            <w:tcW w:w="709" w:type="dxa"/>
            <w:gridSpan w:val="2"/>
          </w:tcPr>
          <w:p w:rsidR="00F10113" w:rsidRDefault="00F10113">
            <w:pPr>
              <w:jc w:val="center"/>
              <w:rPr>
                <w:rFonts w:ascii="Arial" w:hAnsi="Arial"/>
                <w:color w:val="000000"/>
                <w:sz w:val="14"/>
              </w:rPr>
            </w:pPr>
          </w:p>
        </w:tc>
        <w:tc>
          <w:tcPr>
            <w:tcW w:w="709" w:type="dxa"/>
            <w:gridSpan w:val="3"/>
          </w:tcPr>
          <w:p w:rsidR="00F10113" w:rsidRDefault="00F10113">
            <w:pPr>
              <w:jc w:val="center"/>
              <w:rPr>
                <w:rFonts w:ascii="Arial" w:hAnsi="Arial"/>
                <w:color w:val="000000"/>
                <w:sz w:val="14"/>
              </w:rPr>
            </w:pPr>
          </w:p>
          <w:p w:rsidR="00F10113" w:rsidRDefault="00F10113">
            <w:pPr>
              <w:jc w:val="center"/>
              <w:rPr>
                <w:rFonts w:ascii="Arial" w:hAnsi="Arial"/>
                <w:color w:val="000000"/>
                <w:sz w:val="14"/>
              </w:rPr>
            </w:pPr>
            <w:r>
              <w:rPr>
                <w:rFonts w:ascii="Arial" w:hAnsi="Arial"/>
                <w:color w:val="000000"/>
                <w:sz w:val="14"/>
              </w:rPr>
              <w:t>итого</w:t>
            </w:r>
          </w:p>
        </w:tc>
        <w:tc>
          <w:tcPr>
            <w:tcW w:w="709" w:type="dxa"/>
            <w:gridSpan w:val="3"/>
          </w:tcPr>
          <w:p w:rsidR="00F10113" w:rsidRDefault="00F10113">
            <w:pPr>
              <w:jc w:val="center"/>
              <w:rPr>
                <w:rFonts w:ascii="Arial" w:hAnsi="Arial"/>
                <w:color w:val="000000"/>
                <w:sz w:val="14"/>
              </w:rPr>
            </w:pPr>
          </w:p>
          <w:p w:rsidR="00F10113" w:rsidRDefault="00F10113">
            <w:pPr>
              <w:jc w:val="center"/>
              <w:rPr>
                <w:rFonts w:ascii="Arial" w:hAnsi="Arial"/>
                <w:color w:val="000000"/>
                <w:sz w:val="14"/>
              </w:rPr>
            </w:pPr>
            <w:r>
              <w:rPr>
                <w:rFonts w:ascii="Arial" w:hAnsi="Arial"/>
                <w:color w:val="000000"/>
                <w:sz w:val="14"/>
              </w:rPr>
              <w:t>задолженности за работником</w:t>
            </w:r>
          </w:p>
        </w:tc>
        <w:tc>
          <w:tcPr>
            <w:tcW w:w="992" w:type="dxa"/>
            <w:gridSpan w:val="3"/>
          </w:tcPr>
          <w:p w:rsidR="00F10113" w:rsidRDefault="00F10113">
            <w:pPr>
              <w:jc w:val="center"/>
              <w:rPr>
                <w:rFonts w:ascii="Arial" w:hAnsi="Arial"/>
                <w:color w:val="000000"/>
                <w:sz w:val="14"/>
              </w:rPr>
            </w:pPr>
          </w:p>
          <w:p w:rsidR="00F10113" w:rsidRDefault="00F10113">
            <w:pPr>
              <w:jc w:val="center"/>
              <w:rPr>
                <w:rFonts w:ascii="Arial" w:hAnsi="Arial"/>
                <w:color w:val="000000"/>
                <w:sz w:val="14"/>
              </w:rPr>
            </w:pPr>
            <w:r>
              <w:rPr>
                <w:rFonts w:ascii="Arial" w:hAnsi="Arial"/>
                <w:color w:val="000000"/>
                <w:sz w:val="14"/>
              </w:rPr>
              <w:t>к выплате</w:t>
            </w:r>
          </w:p>
          <w:p w:rsidR="00F10113" w:rsidRDefault="00F10113">
            <w:pPr>
              <w:jc w:val="center"/>
              <w:rPr>
                <w:rFonts w:ascii="Arial" w:hAnsi="Arial"/>
                <w:color w:val="000000"/>
                <w:sz w:val="14"/>
              </w:rPr>
            </w:pPr>
          </w:p>
          <w:p w:rsidR="00F10113" w:rsidRDefault="00F10113">
            <w:pPr>
              <w:jc w:val="center"/>
              <w:rPr>
                <w:rFonts w:ascii="Arial" w:hAnsi="Arial"/>
                <w:color w:val="000000"/>
                <w:sz w:val="14"/>
              </w:rPr>
            </w:pPr>
          </w:p>
          <w:p w:rsidR="00F10113" w:rsidRDefault="00F10113">
            <w:pPr>
              <w:jc w:val="center"/>
              <w:rPr>
                <w:rFonts w:ascii="Arial" w:hAnsi="Arial"/>
                <w:color w:val="000000"/>
                <w:sz w:val="14"/>
              </w:rPr>
            </w:pPr>
          </w:p>
          <w:p w:rsidR="00F10113" w:rsidRDefault="00F10113">
            <w:pPr>
              <w:jc w:val="center"/>
              <w:rPr>
                <w:rFonts w:ascii="Arial" w:hAnsi="Arial"/>
                <w:color w:val="000000"/>
                <w:sz w:val="14"/>
              </w:rPr>
            </w:pPr>
          </w:p>
          <w:p w:rsidR="00F10113" w:rsidRDefault="00F10113">
            <w:pPr>
              <w:jc w:val="center"/>
              <w:rPr>
                <w:rFonts w:ascii="Arial" w:hAnsi="Arial"/>
                <w:color w:val="000000"/>
                <w:sz w:val="14"/>
              </w:rPr>
            </w:pPr>
          </w:p>
        </w:tc>
      </w:tr>
      <w:tr w:rsidR="00F10113">
        <w:trPr>
          <w:gridBefore w:val="1"/>
          <w:gridAfter w:val="3"/>
          <w:wBefore w:w="71" w:type="dxa"/>
          <w:wAfter w:w="1438" w:type="dxa"/>
          <w:cantSplit/>
          <w:trHeight w:val="216"/>
        </w:trPr>
        <w:tc>
          <w:tcPr>
            <w:tcW w:w="1048" w:type="dxa"/>
            <w:gridSpan w:val="3"/>
          </w:tcPr>
          <w:p w:rsidR="00F10113" w:rsidRDefault="00F10113">
            <w:pPr>
              <w:jc w:val="center"/>
              <w:rPr>
                <w:rFonts w:ascii="Arial" w:hAnsi="Arial"/>
                <w:noProof/>
                <w:color w:val="000000"/>
                <w:sz w:val="16"/>
              </w:rPr>
            </w:pPr>
            <w:r>
              <w:rPr>
                <w:rFonts w:ascii="Arial" w:hAnsi="Arial"/>
                <w:noProof/>
                <w:color w:val="000000"/>
                <w:sz w:val="16"/>
              </w:rPr>
              <w:t xml:space="preserve">30 </w:t>
            </w:r>
          </w:p>
        </w:tc>
        <w:tc>
          <w:tcPr>
            <w:tcW w:w="1008" w:type="dxa"/>
          </w:tcPr>
          <w:p w:rsidR="00F10113" w:rsidRDefault="00F10113">
            <w:pPr>
              <w:jc w:val="center"/>
              <w:rPr>
                <w:rFonts w:ascii="Arial" w:hAnsi="Arial"/>
                <w:noProof/>
                <w:color w:val="000000"/>
                <w:sz w:val="16"/>
              </w:rPr>
            </w:pPr>
            <w:r>
              <w:rPr>
                <w:rFonts w:ascii="Arial" w:hAnsi="Arial"/>
                <w:noProof/>
                <w:color w:val="000000"/>
                <w:sz w:val="16"/>
              </w:rPr>
              <w:t xml:space="preserve">31 </w:t>
            </w:r>
          </w:p>
        </w:tc>
        <w:tc>
          <w:tcPr>
            <w:tcW w:w="589" w:type="dxa"/>
            <w:gridSpan w:val="2"/>
          </w:tcPr>
          <w:p w:rsidR="00F10113" w:rsidRDefault="00F10113">
            <w:pPr>
              <w:jc w:val="center"/>
              <w:rPr>
                <w:rFonts w:ascii="Arial" w:hAnsi="Arial"/>
                <w:noProof/>
                <w:color w:val="000000"/>
                <w:sz w:val="16"/>
              </w:rPr>
            </w:pPr>
            <w:r>
              <w:rPr>
                <w:rFonts w:ascii="Arial" w:hAnsi="Arial"/>
                <w:noProof/>
                <w:color w:val="000000"/>
                <w:sz w:val="16"/>
              </w:rPr>
              <w:t xml:space="preserve">32 </w:t>
            </w:r>
          </w:p>
        </w:tc>
        <w:tc>
          <w:tcPr>
            <w:tcW w:w="521" w:type="dxa"/>
            <w:gridSpan w:val="2"/>
          </w:tcPr>
          <w:p w:rsidR="00F10113" w:rsidRDefault="00F10113">
            <w:pPr>
              <w:jc w:val="center"/>
              <w:rPr>
                <w:rFonts w:ascii="Arial" w:hAnsi="Arial"/>
                <w:noProof/>
                <w:color w:val="000000"/>
                <w:sz w:val="16"/>
              </w:rPr>
            </w:pPr>
            <w:r>
              <w:rPr>
                <w:rFonts w:ascii="Arial" w:hAnsi="Arial"/>
                <w:noProof/>
                <w:color w:val="000000"/>
                <w:sz w:val="16"/>
              </w:rPr>
              <w:t xml:space="preserve">33 </w:t>
            </w:r>
          </w:p>
        </w:tc>
        <w:tc>
          <w:tcPr>
            <w:tcW w:w="874" w:type="dxa"/>
            <w:gridSpan w:val="3"/>
          </w:tcPr>
          <w:p w:rsidR="00F10113" w:rsidRDefault="00F10113">
            <w:pPr>
              <w:jc w:val="center"/>
              <w:rPr>
                <w:rFonts w:ascii="Arial" w:hAnsi="Arial"/>
                <w:noProof/>
                <w:color w:val="000000"/>
                <w:sz w:val="16"/>
              </w:rPr>
            </w:pPr>
            <w:r>
              <w:rPr>
                <w:rFonts w:ascii="Arial" w:hAnsi="Arial"/>
                <w:noProof/>
                <w:color w:val="000000"/>
                <w:sz w:val="16"/>
              </w:rPr>
              <w:t xml:space="preserve">34 </w:t>
            </w:r>
          </w:p>
        </w:tc>
        <w:tc>
          <w:tcPr>
            <w:tcW w:w="1252" w:type="dxa"/>
            <w:gridSpan w:val="4"/>
          </w:tcPr>
          <w:p w:rsidR="00F10113" w:rsidRDefault="00F10113">
            <w:pPr>
              <w:jc w:val="center"/>
              <w:rPr>
                <w:rFonts w:ascii="Arial" w:hAnsi="Arial"/>
                <w:noProof/>
                <w:color w:val="000000"/>
                <w:sz w:val="16"/>
              </w:rPr>
            </w:pPr>
            <w:r>
              <w:rPr>
                <w:rFonts w:ascii="Arial" w:hAnsi="Arial"/>
                <w:noProof/>
                <w:color w:val="000000"/>
                <w:sz w:val="16"/>
              </w:rPr>
              <w:t xml:space="preserve">35 </w:t>
            </w:r>
          </w:p>
        </w:tc>
        <w:tc>
          <w:tcPr>
            <w:tcW w:w="992" w:type="dxa"/>
            <w:gridSpan w:val="3"/>
          </w:tcPr>
          <w:p w:rsidR="00F10113" w:rsidRDefault="00F10113">
            <w:pPr>
              <w:jc w:val="center"/>
              <w:rPr>
                <w:rFonts w:ascii="Arial" w:hAnsi="Arial"/>
                <w:noProof/>
                <w:color w:val="000000"/>
                <w:sz w:val="16"/>
              </w:rPr>
            </w:pPr>
            <w:r>
              <w:rPr>
                <w:rFonts w:ascii="Arial" w:hAnsi="Arial"/>
                <w:noProof/>
                <w:color w:val="000000"/>
                <w:sz w:val="16"/>
              </w:rPr>
              <w:t xml:space="preserve">36 </w:t>
            </w:r>
          </w:p>
        </w:tc>
        <w:tc>
          <w:tcPr>
            <w:tcW w:w="851" w:type="dxa"/>
            <w:gridSpan w:val="2"/>
          </w:tcPr>
          <w:p w:rsidR="00F10113" w:rsidRDefault="00F10113">
            <w:pPr>
              <w:jc w:val="center"/>
              <w:rPr>
                <w:rFonts w:ascii="Arial" w:hAnsi="Arial"/>
                <w:color w:val="000000"/>
                <w:sz w:val="16"/>
                <w:vertAlign w:val="superscript"/>
              </w:rPr>
            </w:pPr>
            <w:r>
              <w:rPr>
                <w:rFonts w:ascii="Arial" w:hAnsi="Arial"/>
                <w:noProof/>
                <w:color w:val="000000"/>
                <w:sz w:val="16"/>
              </w:rPr>
              <w:t>37</w:t>
            </w:r>
          </w:p>
        </w:tc>
        <w:tc>
          <w:tcPr>
            <w:tcW w:w="1016" w:type="dxa"/>
            <w:gridSpan w:val="3"/>
          </w:tcPr>
          <w:p w:rsidR="00F10113" w:rsidRDefault="00F10113">
            <w:pPr>
              <w:jc w:val="center"/>
              <w:rPr>
                <w:rFonts w:ascii="Arial" w:hAnsi="Arial"/>
                <w:noProof/>
                <w:color w:val="000000"/>
                <w:sz w:val="16"/>
              </w:rPr>
            </w:pPr>
            <w:r>
              <w:rPr>
                <w:rFonts w:ascii="Arial" w:hAnsi="Arial"/>
                <w:noProof/>
                <w:color w:val="000000"/>
                <w:sz w:val="16"/>
              </w:rPr>
              <w:t xml:space="preserve">38 </w:t>
            </w:r>
          </w:p>
        </w:tc>
        <w:tc>
          <w:tcPr>
            <w:tcW w:w="709" w:type="dxa"/>
            <w:gridSpan w:val="2"/>
          </w:tcPr>
          <w:p w:rsidR="00F10113" w:rsidRDefault="00F10113">
            <w:pPr>
              <w:jc w:val="center"/>
              <w:rPr>
                <w:rFonts w:ascii="Arial" w:hAnsi="Arial"/>
                <w:noProof/>
                <w:color w:val="000000"/>
                <w:sz w:val="16"/>
              </w:rPr>
            </w:pPr>
            <w:r>
              <w:rPr>
                <w:rFonts w:ascii="Arial" w:hAnsi="Arial"/>
                <w:noProof/>
                <w:color w:val="000000"/>
                <w:sz w:val="16"/>
              </w:rPr>
              <w:t xml:space="preserve">39 </w:t>
            </w:r>
          </w:p>
        </w:tc>
        <w:tc>
          <w:tcPr>
            <w:tcW w:w="709" w:type="dxa"/>
            <w:gridSpan w:val="3"/>
          </w:tcPr>
          <w:p w:rsidR="00F10113" w:rsidRDefault="00F10113">
            <w:pPr>
              <w:jc w:val="center"/>
              <w:rPr>
                <w:rFonts w:ascii="Arial" w:hAnsi="Arial"/>
                <w:noProof/>
                <w:color w:val="000000"/>
                <w:sz w:val="16"/>
              </w:rPr>
            </w:pPr>
            <w:r>
              <w:rPr>
                <w:rFonts w:ascii="Arial" w:hAnsi="Arial"/>
                <w:noProof/>
                <w:color w:val="000000"/>
                <w:sz w:val="16"/>
              </w:rPr>
              <w:t xml:space="preserve">40 </w:t>
            </w:r>
          </w:p>
        </w:tc>
        <w:tc>
          <w:tcPr>
            <w:tcW w:w="708" w:type="dxa"/>
            <w:gridSpan w:val="3"/>
          </w:tcPr>
          <w:p w:rsidR="00F10113" w:rsidRDefault="00F10113">
            <w:pPr>
              <w:jc w:val="center"/>
              <w:rPr>
                <w:rFonts w:ascii="Arial" w:hAnsi="Arial"/>
                <w:noProof/>
                <w:color w:val="000000"/>
                <w:sz w:val="16"/>
              </w:rPr>
            </w:pPr>
            <w:r>
              <w:rPr>
                <w:rFonts w:ascii="Arial" w:hAnsi="Arial"/>
                <w:noProof/>
                <w:color w:val="000000"/>
                <w:sz w:val="16"/>
              </w:rPr>
              <w:t xml:space="preserve">41 </w:t>
            </w:r>
          </w:p>
        </w:tc>
        <w:tc>
          <w:tcPr>
            <w:tcW w:w="709" w:type="dxa"/>
            <w:gridSpan w:val="2"/>
          </w:tcPr>
          <w:p w:rsidR="00F10113" w:rsidRDefault="00F10113">
            <w:pPr>
              <w:jc w:val="center"/>
              <w:rPr>
                <w:rFonts w:ascii="Arial" w:hAnsi="Arial"/>
                <w:noProof/>
                <w:color w:val="000000"/>
                <w:sz w:val="16"/>
              </w:rPr>
            </w:pPr>
            <w:r>
              <w:rPr>
                <w:rFonts w:ascii="Arial" w:hAnsi="Arial"/>
                <w:noProof/>
                <w:color w:val="000000"/>
                <w:sz w:val="16"/>
              </w:rPr>
              <w:t>42</w:t>
            </w:r>
          </w:p>
        </w:tc>
        <w:tc>
          <w:tcPr>
            <w:tcW w:w="709" w:type="dxa"/>
            <w:gridSpan w:val="3"/>
          </w:tcPr>
          <w:p w:rsidR="00F10113" w:rsidRDefault="00F10113">
            <w:pPr>
              <w:jc w:val="center"/>
              <w:rPr>
                <w:rFonts w:ascii="Arial" w:hAnsi="Arial"/>
                <w:noProof/>
                <w:color w:val="000000"/>
                <w:sz w:val="16"/>
              </w:rPr>
            </w:pPr>
            <w:r>
              <w:rPr>
                <w:rFonts w:ascii="Arial" w:hAnsi="Arial"/>
                <w:noProof/>
                <w:color w:val="000000"/>
                <w:sz w:val="16"/>
              </w:rPr>
              <w:t>43</w:t>
            </w:r>
          </w:p>
        </w:tc>
        <w:tc>
          <w:tcPr>
            <w:tcW w:w="709" w:type="dxa"/>
            <w:gridSpan w:val="3"/>
          </w:tcPr>
          <w:p w:rsidR="00F10113" w:rsidRDefault="00F10113">
            <w:pPr>
              <w:jc w:val="center"/>
              <w:rPr>
                <w:rFonts w:ascii="Arial" w:hAnsi="Arial"/>
                <w:noProof/>
                <w:color w:val="000000"/>
                <w:sz w:val="16"/>
              </w:rPr>
            </w:pPr>
            <w:r>
              <w:rPr>
                <w:rFonts w:ascii="Arial" w:hAnsi="Arial"/>
                <w:noProof/>
                <w:color w:val="000000"/>
                <w:sz w:val="16"/>
              </w:rPr>
              <w:t>44</w:t>
            </w:r>
          </w:p>
        </w:tc>
        <w:tc>
          <w:tcPr>
            <w:tcW w:w="992" w:type="dxa"/>
            <w:gridSpan w:val="3"/>
          </w:tcPr>
          <w:p w:rsidR="00F10113" w:rsidRDefault="00F10113">
            <w:pPr>
              <w:jc w:val="center"/>
              <w:rPr>
                <w:rFonts w:ascii="Arial" w:hAnsi="Arial"/>
                <w:noProof/>
                <w:color w:val="000000"/>
                <w:sz w:val="16"/>
              </w:rPr>
            </w:pPr>
            <w:r>
              <w:rPr>
                <w:rFonts w:ascii="Arial" w:hAnsi="Arial"/>
                <w:noProof/>
                <w:color w:val="000000"/>
                <w:sz w:val="16"/>
              </w:rPr>
              <w:t>45</w:t>
            </w:r>
          </w:p>
        </w:tc>
      </w:tr>
      <w:tr w:rsidR="00F10113">
        <w:trPr>
          <w:gridBefore w:val="1"/>
          <w:gridAfter w:val="3"/>
          <w:wBefore w:w="71" w:type="dxa"/>
          <w:wAfter w:w="1438" w:type="dxa"/>
          <w:cantSplit/>
          <w:trHeight w:hRule="exact" w:val="551"/>
        </w:trPr>
        <w:tc>
          <w:tcPr>
            <w:tcW w:w="1048" w:type="dxa"/>
            <w:gridSpan w:val="3"/>
          </w:tcPr>
          <w:p w:rsidR="00F10113" w:rsidRDefault="00F10113">
            <w:pPr>
              <w:jc w:val="center"/>
              <w:rPr>
                <w:rFonts w:ascii="Arial" w:hAnsi="Arial"/>
                <w:color w:val="000000"/>
                <w:sz w:val="16"/>
              </w:rPr>
            </w:pPr>
            <w:r>
              <w:rPr>
                <w:rFonts w:ascii="Arial" w:hAnsi="Arial"/>
                <w:color w:val="000000"/>
                <w:sz w:val="16"/>
              </w:rPr>
              <w:t xml:space="preserve"> </w:t>
            </w:r>
          </w:p>
        </w:tc>
        <w:tc>
          <w:tcPr>
            <w:tcW w:w="1008" w:type="dxa"/>
          </w:tcPr>
          <w:p w:rsidR="00F10113" w:rsidRDefault="00F10113">
            <w:pPr>
              <w:jc w:val="center"/>
              <w:rPr>
                <w:rFonts w:ascii="Arial" w:hAnsi="Arial"/>
                <w:color w:val="000000"/>
                <w:sz w:val="16"/>
              </w:rPr>
            </w:pPr>
            <w:r>
              <w:rPr>
                <w:rFonts w:ascii="Arial" w:hAnsi="Arial"/>
                <w:color w:val="000000"/>
                <w:sz w:val="16"/>
              </w:rPr>
              <w:t xml:space="preserve"> </w:t>
            </w:r>
          </w:p>
        </w:tc>
        <w:tc>
          <w:tcPr>
            <w:tcW w:w="589" w:type="dxa"/>
            <w:gridSpan w:val="2"/>
          </w:tcPr>
          <w:p w:rsidR="00F10113" w:rsidRDefault="00F10113">
            <w:pPr>
              <w:jc w:val="center"/>
              <w:rPr>
                <w:rFonts w:ascii="Arial" w:hAnsi="Arial"/>
                <w:color w:val="000000"/>
                <w:sz w:val="16"/>
              </w:rPr>
            </w:pPr>
            <w:r>
              <w:rPr>
                <w:rFonts w:ascii="Arial" w:hAnsi="Arial"/>
                <w:color w:val="000000"/>
                <w:sz w:val="16"/>
              </w:rPr>
              <w:t xml:space="preserve"> </w:t>
            </w:r>
          </w:p>
        </w:tc>
        <w:tc>
          <w:tcPr>
            <w:tcW w:w="521" w:type="dxa"/>
            <w:gridSpan w:val="2"/>
          </w:tcPr>
          <w:p w:rsidR="00F10113" w:rsidRDefault="00F10113">
            <w:pPr>
              <w:jc w:val="center"/>
              <w:rPr>
                <w:rFonts w:ascii="Arial" w:hAnsi="Arial"/>
                <w:color w:val="000000"/>
                <w:sz w:val="16"/>
              </w:rPr>
            </w:pPr>
            <w:r>
              <w:rPr>
                <w:rFonts w:ascii="Arial" w:hAnsi="Arial"/>
                <w:color w:val="000000"/>
                <w:sz w:val="16"/>
              </w:rPr>
              <w:t xml:space="preserve"> </w:t>
            </w:r>
          </w:p>
        </w:tc>
        <w:tc>
          <w:tcPr>
            <w:tcW w:w="874" w:type="dxa"/>
            <w:gridSpan w:val="3"/>
          </w:tcPr>
          <w:p w:rsidR="00F10113" w:rsidRDefault="00F10113">
            <w:pPr>
              <w:jc w:val="center"/>
              <w:rPr>
                <w:rFonts w:ascii="Arial" w:hAnsi="Arial"/>
                <w:color w:val="000000"/>
                <w:sz w:val="16"/>
              </w:rPr>
            </w:pPr>
            <w:r>
              <w:rPr>
                <w:rFonts w:ascii="Arial" w:hAnsi="Arial"/>
                <w:color w:val="000000"/>
                <w:sz w:val="16"/>
              </w:rPr>
              <w:t xml:space="preserve"> </w:t>
            </w:r>
          </w:p>
        </w:tc>
        <w:tc>
          <w:tcPr>
            <w:tcW w:w="1252" w:type="dxa"/>
            <w:gridSpan w:val="4"/>
          </w:tcPr>
          <w:p w:rsidR="00F10113" w:rsidRDefault="00F10113">
            <w:pPr>
              <w:jc w:val="center"/>
              <w:rPr>
                <w:rFonts w:ascii="Arial" w:hAnsi="Arial"/>
                <w:color w:val="000000"/>
                <w:sz w:val="16"/>
              </w:rPr>
            </w:pPr>
            <w:r>
              <w:rPr>
                <w:rFonts w:ascii="Arial" w:hAnsi="Arial"/>
                <w:color w:val="000000"/>
                <w:sz w:val="16"/>
              </w:rPr>
              <w:t xml:space="preserve"> </w:t>
            </w:r>
          </w:p>
        </w:tc>
        <w:tc>
          <w:tcPr>
            <w:tcW w:w="992" w:type="dxa"/>
            <w:gridSpan w:val="3"/>
          </w:tcPr>
          <w:p w:rsidR="00F10113" w:rsidRDefault="00F10113">
            <w:pPr>
              <w:jc w:val="center"/>
              <w:rPr>
                <w:rFonts w:ascii="Arial" w:hAnsi="Arial"/>
                <w:color w:val="000000"/>
                <w:sz w:val="16"/>
              </w:rPr>
            </w:pPr>
            <w:r>
              <w:rPr>
                <w:rFonts w:ascii="Arial" w:hAnsi="Arial"/>
                <w:color w:val="000000"/>
                <w:sz w:val="16"/>
              </w:rPr>
              <w:t xml:space="preserve"> </w:t>
            </w:r>
          </w:p>
        </w:tc>
        <w:tc>
          <w:tcPr>
            <w:tcW w:w="851" w:type="dxa"/>
            <w:gridSpan w:val="2"/>
          </w:tcPr>
          <w:p w:rsidR="00F10113" w:rsidRDefault="00F10113">
            <w:pPr>
              <w:jc w:val="center"/>
              <w:rPr>
                <w:rFonts w:ascii="Arial" w:hAnsi="Arial"/>
                <w:color w:val="000000"/>
                <w:sz w:val="16"/>
              </w:rPr>
            </w:pPr>
            <w:r>
              <w:rPr>
                <w:rFonts w:ascii="Arial" w:hAnsi="Arial"/>
                <w:color w:val="000000"/>
                <w:sz w:val="16"/>
              </w:rPr>
              <w:t xml:space="preserve"> </w:t>
            </w:r>
          </w:p>
        </w:tc>
        <w:tc>
          <w:tcPr>
            <w:tcW w:w="1016" w:type="dxa"/>
            <w:gridSpan w:val="3"/>
          </w:tcPr>
          <w:p w:rsidR="00F10113" w:rsidRDefault="00F10113">
            <w:pPr>
              <w:jc w:val="center"/>
              <w:rPr>
                <w:rFonts w:ascii="Arial" w:hAnsi="Arial"/>
                <w:color w:val="000000"/>
                <w:sz w:val="16"/>
              </w:rPr>
            </w:pPr>
          </w:p>
        </w:tc>
        <w:tc>
          <w:tcPr>
            <w:tcW w:w="709" w:type="dxa"/>
            <w:gridSpan w:val="2"/>
          </w:tcPr>
          <w:p w:rsidR="00F10113" w:rsidRDefault="00F10113">
            <w:pPr>
              <w:jc w:val="center"/>
              <w:rPr>
                <w:rFonts w:ascii="Arial" w:hAnsi="Arial"/>
                <w:color w:val="000000"/>
                <w:sz w:val="16"/>
              </w:rPr>
            </w:pPr>
          </w:p>
        </w:tc>
        <w:tc>
          <w:tcPr>
            <w:tcW w:w="709" w:type="dxa"/>
            <w:gridSpan w:val="3"/>
          </w:tcPr>
          <w:p w:rsidR="00F10113" w:rsidRDefault="00F10113">
            <w:pPr>
              <w:jc w:val="center"/>
              <w:rPr>
                <w:rFonts w:ascii="Arial" w:hAnsi="Arial"/>
                <w:color w:val="000000"/>
                <w:sz w:val="16"/>
              </w:rPr>
            </w:pPr>
          </w:p>
        </w:tc>
        <w:tc>
          <w:tcPr>
            <w:tcW w:w="708" w:type="dxa"/>
            <w:gridSpan w:val="3"/>
          </w:tcPr>
          <w:p w:rsidR="00F10113" w:rsidRDefault="00F10113">
            <w:pPr>
              <w:jc w:val="center"/>
              <w:rPr>
                <w:rFonts w:ascii="Arial" w:hAnsi="Arial"/>
                <w:color w:val="000000"/>
                <w:sz w:val="16"/>
              </w:rPr>
            </w:pPr>
          </w:p>
        </w:tc>
        <w:tc>
          <w:tcPr>
            <w:tcW w:w="709" w:type="dxa"/>
            <w:gridSpan w:val="2"/>
          </w:tcPr>
          <w:p w:rsidR="00F10113" w:rsidRDefault="00F10113">
            <w:pPr>
              <w:jc w:val="center"/>
              <w:rPr>
                <w:rFonts w:ascii="Arial" w:hAnsi="Arial"/>
                <w:noProof/>
                <w:color w:val="000000"/>
                <w:sz w:val="16"/>
              </w:rPr>
            </w:pPr>
          </w:p>
        </w:tc>
        <w:tc>
          <w:tcPr>
            <w:tcW w:w="709" w:type="dxa"/>
            <w:gridSpan w:val="3"/>
          </w:tcPr>
          <w:p w:rsidR="00F10113" w:rsidRDefault="00F10113">
            <w:pPr>
              <w:jc w:val="center"/>
              <w:rPr>
                <w:rFonts w:ascii="Arial" w:hAnsi="Arial"/>
                <w:noProof/>
                <w:color w:val="000000"/>
                <w:sz w:val="16"/>
              </w:rPr>
            </w:pPr>
          </w:p>
        </w:tc>
        <w:tc>
          <w:tcPr>
            <w:tcW w:w="709" w:type="dxa"/>
            <w:gridSpan w:val="3"/>
          </w:tcPr>
          <w:p w:rsidR="00F10113" w:rsidRDefault="00F10113">
            <w:pPr>
              <w:jc w:val="center"/>
              <w:rPr>
                <w:rFonts w:ascii="Arial" w:hAnsi="Arial"/>
                <w:noProof/>
                <w:color w:val="000000"/>
                <w:sz w:val="16"/>
              </w:rPr>
            </w:pPr>
          </w:p>
        </w:tc>
        <w:tc>
          <w:tcPr>
            <w:tcW w:w="992" w:type="dxa"/>
            <w:gridSpan w:val="3"/>
          </w:tcPr>
          <w:p w:rsidR="00F10113" w:rsidRDefault="00F10113">
            <w:pPr>
              <w:jc w:val="center"/>
              <w:rPr>
                <w:rFonts w:ascii="Arial" w:hAnsi="Arial"/>
                <w:noProof/>
                <w:color w:val="000000"/>
                <w:sz w:val="16"/>
              </w:rPr>
            </w:pPr>
          </w:p>
        </w:tc>
      </w:tr>
      <w:tr w:rsidR="00F10113">
        <w:trPr>
          <w:gridBefore w:val="1"/>
          <w:gridAfter w:val="3"/>
          <w:wBefore w:w="71" w:type="dxa"/>
          <w:wAfter w:w="1438" w:type="dxa"/>
          <w:cantSplit/>
          <w:trHeight w:hRule="exact" w:val="551"/>
        </w:trPr>
        <w:tc>
          <w:tcPr>
            <w:tcW w:w="1048" w:type="dxa"/>
            <w:gridSpan w:val="3"/>
          </w:tcPr>
          <w:p w:rsidR="00F10113" w:rsidRDefault="00F10113">
            <w:pPr>
              <w:jc w:val="center"/>
              <w:rPr>
                <w:rFonts w:ascii="Arial" w:hAnsi="Arial"/>
                <w:color w:val="000000"/>
                <w:sz w:val="16"/>
              </w:rPr>
            </w:pPr>
          </w:p>
        </w:tc>
        <w:tc>
          <w:tcPr>
            <w:tcW w:w="1008" w:type="dxa"/>
          </w:tcPr>
          <w:p w:rsidR="00F10113" w:rsidRDefault="00F10113">
            <w:pPr>
              <w:jc w:val="center"/>
              <w:rPr>
                <w:rFonts w:ascii="Arial" w:hAnsi="Arial"/>
                <w:color w:val="000000"/>
                <w:sz w:val="16"/>
              </w:rPr>
            </w:pPr>
          </w:p>
        </w:tc>
        <w:tc>
          <w:tcPr>
            <w:tcW w:w="589" w:type="dxa"/>
            <w:gridSpan w:val="2"/>
          </w:tcPr>
          <w:p w:rsidR="00F10113" w:rsidRDefault="00F10113">
            <w:pPr>
              <w:jc w:val="center"/>
              <w:rPr>
                <w:rFonts w:ascii="Arial" w:hAnsi="Arial"/>
                <w:color w:val="000000"/>
                <w:sz w:val="16"/>
              </w:rPr>
            </w:pPr>
          </w:p>
        </w:tc>
        <w:tc>
          <w:tcPr>
            <w:tcW w:w="521" w:type="dxa"/>
            <w:gridSpan w:val="2"/>
          </w:tcPr>
          <w:p w:rsidR="00F10113" w:rsidRDefault="00F10113">
            <w:pPr>
              <w:jc w:val="center"/>
              <w:rPr>
                <w:rFonts w:ascii="Arial" w:hAnsi="Arial"/>
                <w:color w:val="000000"/>
                <w:sz w:val="16"/>
              </w:rPr>
            </w:pPr>
          </w:p>
        </w:tc>
        <w:tc>
          <w:tcPr>
            <w:tcW w:w="874" w:type="dxa"/>
            <w:gridSpan w:val="3"/>
          </w:tcPr>
          <w:p w:rsidR="00F10113" w:rsidRDefault="00F10113">
            <w:pPr>
              <w:jc w:val="center"/>
              <w:rPr>
                <w:rFonts w:ascii="Arial" w:hAnsi="Arial"/>
                <w:color w:val="000000"/>
                <w:sz w:val="16"/>
              </w:rPr>
            </w:pPr>
          </w:p>
        </w:tc>
        <w:tc>
          <w:tcPr>
            <w:tcW w:w="1252" w:type="dxa"/>
            <w:gridSpan w:val="4"/>
          </w:tcPr>
          <w:p w:rsidR="00F10113" w:rsidRDefault="00F10113">
            <w:pPr>
              <w:jc w:val="center"/>
              <w:rPr>
                <w:rFonts w:ascii="Arial" w:hAnsi="Arial"/>
                <w:color w:val="000000"/>
                <w:sz w:val="16"/>
              </w:rPr>
            </w:pPr>
          </w:p>
        </w:tc>
        <w:tc>
          <w:tcPr>
            <w:tcW w:w="992" w:type="dxa"/>
            <w:gridSpan w:val="3"/>
          </w:tcPr>
          <w:p w:rsidR="00F10113" w:rsidRDefault="00F10113">
            <w:pPr>
              <w:jc w:val="center"/>
              <w:rPr>
                <w:rFonts w:ascii="Arial" w:hAnsi="Arial"/>
                <w:color w:val="000000"/>
                <w:sz w:val="16"/>
              </w:rPr>
            </w:pPr>
          </w:p>
        </w:tc>
        <w:tc>
          <w:tcPr>
            <w:tcW w:w="851" w:type="dxa"/>
            <w:gridSpan w:val="2"/>
          </w:tcPr>
          <w:p w:rsidR="00F10113" w:rsidRDefault="00F10113">
            <w:pPr>
              <w:jc w:val="center"/>
              <w:rPr>
                <w:rFonts w:ascii="Arial" w:hAnsi="Arial"/>
                <w:color w:val="000000"/>
                <w:sz w:val="16"/>
              </w:rPr>
            </w:pPr>
          </w:p>
        </w:tc>
        <w:tc>
          <w:tcPr>
            <w:tcW w:w="1016" w:type="dxa"/>
            <w:gridSpan w:val="3"/>
          </w:tcPr>
          <w:p w:rsidR="00F10113" w:rsidRDefault="00F10113">
            <w:pPr>
              <w:jc w:val="center"/>
              <w:rPr>
                <w:rFonts w:ascii="Arial" w:hAnsi="Arial"/>
                <w:color w:val="000000"/>
                <w:sz w:val="16"/>
              </w:rPr>
            </w:pPr>
          </w:p>
        </w:tc>
        <w:tc>
          <w:tcPr>
            <w:tcW w:w="709" w:type="dxa"/>
            <w:gridSpan w:val="2"/>
          </w:tcPr>
          <w:p w:rsidR="00F10113" w:rsidRDefault="00F10113">
            <w:pPr>
              <w:jc w:val="center"/>
              <w:rPr>
                <w:rFonts w:ascii="Arial" w:hAnsi="Arial"/>
                <w:color w:val="000000"/>
                <w:sz w:val="16"/>
              </w:rPr>
            </w:pPr>
          </w:p>
        </w:tc>
        <w:tc>
          <w:tcPr>
            <w:tcW w:w="709" w:type="dxa"/>
            <w:gridSpan w:val="3"/>
          </w:tcPr>
          <w:p w:rsidR="00F10113" w:rsidRDefault="00F10113">
            <w:pPr>
              <w:jc w:val="center"/>
              <w:rPr>
                <w:rFonts w:ascii="Arial" w:hAnsi="Arial"/>
                <w:color w:val="000000"/>
                <w:sz w:val="16"/>
              </w:rPr>
            </w:pPr>
          </w:p>
        </w:tc>
        <w:tc>
          <w:tcPr>
            <w:tcW w:w="708" w:type="dxa"/>
            <w:gridSpan w:val="3"/>
          </w:tcPr>
          <w:p w:rsidR="00F10113" w:rsidRDefault="00F10113">
            <w:pPr>
              <w:jc w:val="center"/>
              <w:rPr>
                <w:rFonts w:ascii="Arial" w:hAnsi="Arial"/>
                <w:color w:val="000000"/>
                <w:sz w:val="16"/>
              </w:rPr>
            </w:pPr>
          </w:p>
        </w:tc>
        <w:tc>
          <w:tcPr>
            <w:tcW w:w="709" w:type="dxa"/>
            <w:gridSpan w:val="2"/>
          </w:tcPr>
          <w:p w:rsidR="00F10113" w:rsidRDefault="00F10113">
            <w:pPr>
              <w:jc w:val="center"/>
              <w:rPr>
                <w:rFonts w:ascii="Arial" w:hAnsi="Arial"/>
                <w:noProof/>
                <w:color w:val="000000"/>
                <w:sz w:val="16"/>
              </w:rPr>
            </w:pPr>
          </w:p>
        </w:tc>
        <w:tc>
          <w:tcPr>
            <w:tcW w:w="709" w:type="dxa"/>
            <w:gridSpan w:val="3"/>
          </w:tcPr>
          <w:p w:rsidR="00F10113" w:rsidRDefault="00F10113">
            <w:pPr>
              <w:jc w:val="center"/>
              <w:rPr>
                <w:rFonts w:ascii="Arial" w:hAnsi="Arial"/>
                <w:noProof/>
                <w:color w:val="000000"/>
                <w:sz w:val="16"/>
              </w:rPr>
            </w:pPr>
          </w:p>
        </w:tc>
        <w:tc>
          <w:tcPr>
            <w:tcW w:w="709" w:type="dxa"/>
            <w:gridSpan w:val="3"/>
          </w:tcPr>
          <w:p w:rsidR="00F10113" w:rsidRDefault="00F10113">
            <w:pPr>
              <w:jc w:val="center"/>
              <w:rPr>
                <w:rFonts w:ascii="Arial" w:hAnsi="Arial"/>
                <w:noProof/>
                <w:color w:val="000000"/>
                <w:sz w:val="16"/>
              </w:rPr>
            </w:pPr>
          </w:p>
        </w:tc>
        <w:tc>
          <w:tcPr>
            <w:tcW w:w="992" w:type="dxa"/>
            <w:gridSpan w:val="3"/>
          </w:tcPr>
          <w:p w:rsidR="00F10113" w:rsidRDefault="00F10113">
            <w:pPr>
              <w:jc w:val="center"/>
              <w:rPr>
                <w:rFonts w:ascii="Arial" w:hAnsi="Arial"/>
                <w:noProof/>
                <w:color w:val="000000"/>
                <w:sz w:val="16"/>
              </w:rPr>
            </w:pPr>
          </w:p>
        </w:tc>
      </w:tr>
      <w:tr w:rsidR="00F10113">
        <w:trPr>
          <w:gridBefore w:val="1"/>
          <w:gridAfter w:val="3"/>
          <w:wBefore w:w="71" w:type="dxa"/>
          <w:wAfter w:w="1438" w:type="dxa"/>
          <w:cantSplit/>
          <w:trHeight w:hRule="exact" w:val="551"/>
        </w:trPr>
        <w:tc>
          <w:tcPr>
            <w:tcW w:w="1048" w:type="dxa"/>
            <w:gridSpan w:val="3"/>
          </w:tcPr>
          <w:p w:rsidR="00F10113" w:rsidRDefault="00F10113">
            <w:pPr>
              <w:jc w:val="center"/>
              <w:rPr>
                <w:rFonts w:ascii="Arial" w:hAnsi="Arial"/>
                <w:color w:val="000000"/>
                <w:sz w:val="16"/>
              </w:rPr>
            </w:pPr>
          </w:p>
        </w:tc>
        <w:tc>
          <w:tcPr>
            <w:tcW w:w="1008" w:type="dxa"/>
          </w:tcPr>
          <w:p w:rsidR="00F10113" w:rsidRDefault="00F10113">
            <w:pPr>
              <w:jc w:val="center"/>
              <w:rPr>
                <w:rFonts w:ascii="Arial" w:hAnsi="Arial"/>
                <w:color w:val="000000"/>
                <w:sz w:val="16"/>
              </w:rPr>
            </w:pPr>
          </w:p>
        </w:tc>
        <w:tc>
          <w:tcPr>
            <w:tcW w:w="589" w:type="dxa"/>
            <w:gridSpan w:val="2"/>
          </w:tcPr>
          <w:p w:rsidR="00F10113" w:rsidRDefault="00F10113">
            <w:pPr>
              <w:jc w:val="center"/>
              <w:rPr>
                <w:rFonts w:ascii="Arial" w:hAnsi="Arial"/>
                <w:color w:val="000000"/>
                <w:sz w:val="16"/>
              </w:rPr>
            </w:pPr>
          </w:p>
        </w:tc>
        <w:tc>
          <w:tcPr>
            <w:tcW w:w="521" w:type="dxa"/>
            <w:gridSpan w:val="2"/>
          </w:tcPr>
          <w:p w:rsidR="00F10113" w:rsidRDefault="00F10113">
            <w:pPr>
              <w:jc w:val="center"/>
              <w:rPr>
                <w:rFonts w:ascii="Arial" w:hAnsi="Arial"/>
                <w:color w:val="000000"/>
                <w:sz w:val="16"/>
              </w:rPr>
            </w:pPr>
          </w:p>
        </w:tc>
        <w:tc>
          <w:tcPr>
            <w:tcW w:w="874" w:type="dxa"/>
            <w:gridSpan w:val="3"/>
          </w:tcPr>
          <w:p w:rsidR="00F10113" w:rsidRDefault="00F10113">
            <w:pPr>
              <w:jc w:val="center"/>
              <w:rPr>
                <w:rFonts w:ascii="Arial" w:hAnsi="Arial"/>
                <w:color w:val="000000"/>
                <w:sz w:val="16"/>
              </w:rPr>
            </w:pPr>
          </w:p>
        </w:tc>
        <w:tc>
          <w:tcPr>
            <w:tcW w:w="1252" w:type="dxa"/>
            <w:gridSpan w:val="4"/>
          </w:tcPr>
          <w:p w:rsidR="00F10113" w:rsidRDefault="00F10113">
            <w:pPr>
              <w:jc w:val="center"/>
              <w:rPr>
                <w:rFonts w:ascii="Arial" w:hAnsi="Arial"/>
                <w:color w:val="000000"/>
                <w:sz w:val="16"/>
              </w:rPr>
            </w:pPr>
          </w:p>
        </w:tc>
        <w:tc>
          <w:tcPr>
            <w:tcW w:w="992" w:type="dxa"/>
            <w:gridSpan w:val="3"/>
          </w:tcPr>
          <w:p w:rsidR="00F10113" w:rsidRDefault="00F10113">
            <w:pPr>
              <w:jc w:val="center"/>
              <w:rPr>
                <w:rFonts w:ascii="Arial" w:hAnsi="Arial"/>
                <w:color w:val="000000"/>
                <w:sz w:val="16"/>
              </w:rPr>
            </w:pPr>
          </w:p>
        </w:tc>
        <w:tc>
          <w:tcPr>
            <w:tcW w:w="851" w:type="dxa"/>
            <w:gridSpan w:val="2"/>
          </w:tcPr>
          <w:p w:rsidR="00F10113" w:rsidRDefault="00F10113">
            <w:pPr>
              <w:jc w:val="center"/>
              <w:rPr>
                <w:rFonts w:ascii="Arial" w:hAnsi="Arial"/>
                <w:color w:val="000000"/>
                <w:sz w:val="16"/>
              </w:rPr>
            </w:pPr>
          </w:p>
        </w:tc>
        <w:tc>
          <w:tcPr>
            <w:tcW w:w="1016" w:type="dxa"/>
            <w:gridSpan w:val="3"/>
          </w:tcPr>
          <w:p w:rsidR="00F10113" w:rsidRDefault="00F10113">
            <w:pPr>
              <w:jc w:val="center"/>
              <w:rPr>
                <w:rFonts w:ascii="Arial" w:hAnsi="Arial"/>
                <w:color w:val="000000"/>
                <w:sz w:val="16"/>
              </w:rPr>
            </w:pPr>
          </w:p>
        </w:tc>
        <w:tc>
          <w:tcPr>
            <w:tcW w:w="709" w:type="dxa"/>
            <w:gridSpan w:val="2"/>
          </w:tcPr>
          <w:p w:rsidR="00F10113" w:rsidRDefault="00F10113">
            <w:pPr>
              <w:jc w:val="center"/>
              <w:rPr>
                <w:rFonts w:ascii="Arial" w:hAnsi="Arial"/>
                <w:color w:val="000000"/>
                <w:sz w:val="16"/>
              </w:rPr>
            </w:pPr>
          </w:p>
        </w:tc>
        <w:tc>
          <w:tcPr>
            <w:tcW w:w="709" w:type="dxa"/>
            <w:gridSpan w:val="3"/>
          </w:tcPr>
          <w:p w:rsidR="00F10113" w:rsidRDefault="00F10113">
            <w:pPr>
              <w:jc w:val="center"/>
              <w:rPr>
                <w:rFonts w:ascii="Arial" w:hAnsi="Arial"/>
                <w:color w:val="000000"/>
                <w:sz w:val="16"/>
              </w:rPr>
            </w:pPr>
          </w:p>
        </w:tc>
        <w:tc>
          <w:tcPr>
            <w:tcW w:w="708" w:type="dxa"/>
            <w:gridSpan w:val="3"/>
          </w:tcPr>
          <w:p w:rsidR="00F10113" w:rsidRDefault="00F10113">
            <w:pPr>
              <w:jc w:val="center"/>
              <w:rPr>
                <w:rFonts w:ascii="Arial" w:hAnsi="Arial"/>
                <w:color w:val="000000"/>
                <w:sz w:val="16"/>
              </w:rPr>
            </w:pPr>
          </w:p>
        </w:tc>
        <w:tc>
          <w:tcPr>
            <w:tcW w:w="709" w:type="dxa"/>
            <w:gridSpan w:val="2"/>
          </w:tcPr>
          <w:p w:rsidR="00F10113" w:rsidRDefault="00F10113">
            <w:pPr>
              <w:jc w:val="center"/>
              <w:rPr>
                <w:rFonts w:ascii="Arial" w:hAnsi="Arial"/>
                <w:noProof/>
                <w:color w:val="000000"/>
                <w:sz w:val="16"/>
              </w:rPr>
            </w:pPr>
          </w:p>
        </w:tc>
        <w:tc>
          <w:tcPr>
            <w:tcW w:w="709" w:type="dxa"/>
            <w:gridSpan w:val="3"/>
          </w:tcPr>
          <w:p w:rsidR="00F10113" w:rsidRDefault="00F10113">
            <w:pPr>
              <w:jc w:val="center"/>
              <w:rPr>
                <w:rFonts w:ascii="Arial" w:hAnsi="Arial"/>
                <w:noProof/>
                <w:color w:val="000000"/>
                <w:sz w:val="16"/>
              </w:rPr>
            </w:pPr>
          </w:p>
        </w:tc>
        <w:tc>
          <w:tcPr>
            <w:tcW w:w="709" w:type="dxa"/>
            <w:gridSpan w:val="3"/>
          </w:tcPr>
          <w:p w:rsidR="00F10113" w:rsidRDefault="00F10113">
            <w:pPr>
              <w:jc w:val="center"/>
              <w:rPr>
                <w:rFonts w:ascii="Arial" w:hAnsi="Arial"/>
                <w:noProof/>
                <w:color w:val="000000"/>
                <w:sz w:val="16"/>
              </w:rPr>
            </w:pPr>
          </w:p>
        </w:tc>
        <w:tc>
          <w:tcPr>
            <w:tcW w:w="992" w:type="dxa"/>
            <w:gridSpan w:val="3"/>
          </w:tcPr>
          <w:p w:rsidR="00F10113" w:rsidRDefault="00F10113">
            <w:pPr>
              <w:jc w:val="center"/>
              <w:rPr>
                <w:rFonts w:ascii="Arial" w:hAnsi="Arial"/>
                <w:noProof/>
                <w:color w:val="000000"/>
                <w:sz w:val="16"/>
              </w:rPr>
            </w:pPr>
          </w:p>
        </w:tc>
      </w:tr>
      <w:tr w:rsidR="00F10113">
        <w:trPr>
          <w:gridBefore w:val="1"/>
          <w:gridAfter w:val="3"/>
          <w:wBefore w:w="71" w:type="dxa"/>
          <w:wAfter w:w="1438" w:type="dxa"/>
          <w:cantSplit/>
          <w:trHeight w:hRule="exact" w:val="551"/>
        </w:trPr>
        <w:tc>
          <w:tcPr>
            <w:tcW w:w="1048" w:type="dxa"/>
            <w:gridSpan w:val="3"/>
          </w:tcPr>
          <w:p w:rsidR="00F10113" w:rsidRDefault="00F10113">
            <w:pPr>
              <w:jc w:val="center"/>
              <w:rPr>
                <w:rFonts w:ascii="Arial" w:hAnsi="Arial"/>
                <w:color w:val="000000"/>
                <w:sz w:val="16"/>
              </w:rPr>
            </w:pPr>
          </w:p>
        </w:tc>
        <w:tc>
          <w:tcPr>
            <w:tcW w:w="1008" w:type="dxa"/>
          </w:tcPr>
          <w:p w:rsidR="00F10113" w:rsidRDefault="00F10113">
            <w:pPr>
              <w:jc w:val="center"/>
              <w:rPr>
                <w:rFonts w:ascii="Arial" w:hAnsi="Arial"/>
                <w:color w:val="000000"/>
                <w:sz w:val="16"/>
              </w:rPr>
            </w:pPr>
          </w:p>
        </w:tc>
        <w:tc>
          <w:tcPr>
            <w:tcW w:w="589" w:type="dxa"/>
            <w:gridSpan w:val="2"/>
          </w:tcPr>
          <w:p w:rsidR="00F10113" w:rsidRDefault="00F10113">
            <w:pPr>
              <w:jc w:val="center"/>
              <w:rPr>
                <w:rFonts w:ascii="Arial" w:hAnsi="Arial"/>
                <w:color w:val="000000"/>
                <w:sz w:val="16"/>
              </w:rPr>
            </w:pPr>
          </w:p>
        </w:tc>
        <w:tc>
          <w:tcPr>
            <w:tcW w:w="521" w:type="dxa"/>
            <w:gridSpan w:val="2"/>
          </w:tcPr>
          <w:p w:rsidR="00F10113" w:rsidRDefault="00F10113">
            <w:pPr>
              <w:jc w:val="center"/>
              <w:rPr>
                <w:rFonts w:ascii="Arial" w:hAnsi="Arial"/>
                <w:color w:val="000000"/>
                <w:sz w:val="16"/>
              </w:rPr>
            </w:pPr>
          </w:p>
        </w:tc>
        <w:tc>
          <w:tcPr>
            <w:tcW w:w="874" w:type="dxa"/>
            <w:gridSpan w:val="3"/>
          </w:tcPr>
          <w:p w:rsidR="00F10113" w:rsidRDefault="00F10113">
            <w:pPr>
              <w:jc w:val="center"/>
              <w:rPr>
                <w:rFonts w:ascii="Arial" w:hAnsi="Arial"/>
                <w:color w:val="000000"/>
                <w:sz w:val="16"/>
              </w:rPr>
            </w:pPr>
          </w:p>
        </w:tc>
        <w:tc>
          <w:tcPr>
            <w:tcW w:w="1252" w:type="dxa"/>
            <w:gridSpan w:val="4"/>
          </w:tcPr>
          <w:p w:rsidR="00F10113" w:rsidRDefault="00F10113">
            <w:pPr>
              <w:jc w:val="center"/>
              <w:rPr>
                <w:rFonts w:ascii="Arial" w:hAnsi="Arial"/>
                <w:color w:val="000000"/>
                <w:sz w:val="16"/>
              </w:rPr>
            </w:pPr>
          </w:p>
        </w:tc>
        <w:tc>
          <w:tcPr>
            <w:tcW w:w="992" w:type="dxa"/>
            <w:gridSpan w:val="3"/>
          </w:tcPr>
          <w:p w:rsidR="00F10113" w:rsidRDefault="00F10113">
            <w:pPr>
              <w:jc w:val="center"/>
              <w:rPr>
                <w:rFonts w:ascii="Arial" w:hAnsi="Arial"/>
                <w:color w:val="000000"/>
                <w:sz w:val="16"/>
              </w:rPr>
            </w:pPr>
          </w:p>
        </w:tc>
        <w:tc>
          <w:tcPr>
            <w:tcW w:w="851" w:type="dxa"/>
            <w:gridSpan w:val="2"/>
          </w:tcPr>
          <w:p w:rsidR="00F10113" w:rsidRDefault="00F10113">
            <w:pPr>
              <w:jc w:val="center"/>
              <w:rPr>
                <w:rFonts w:ascii="Arial" w:hAnsi="Arial"/>
                <w:color w:val="000000"/>
                <w:sz w:val="16"/>
              </w:rPr>
            </w:pPr>
          </w:p>
        </w:tc>
        <w:tc>
          <w:tcPr>
            <w:tcW w:w="1016" w:type="dxa"/>
            <w:gridSpan w:val="3"/>
          </w:tcPr>
          <w:p w:rsidR="00F10113" w:rsidRDefault="00F10113">
            <w:pPr>
              <w:jc w:val="center"/>
              <w:rPr>
                <w:rFonts w:ascii="Arial" w:hAnsi="Arial"/>
                <w:color w:val="000000"/>
                <w:sz w:val="16"/>
              </w:rPr>
            </w:pPr>
          </w:p>
        </w:tc>
        <w:tc>
          <w:tcPr>
            <w:tcW w:w="709" w:type="dxa"/>
            <w:gridSpan w:val="2"/>
          </w:tcPr>
          <w:p w:rsidR="00F10113" w:rsidRDefault="00F10113">
            <w:pPr>
              <w:jc w:val="center"/>
              <w:rPr>
                <w:rFonts w:ascii="Arial" w:hAnsi="Arial"/>
                <w:color w:val="000000"/>
                <w:sz w:val="16"/>
              </w:rPr>
            </w:pPr>
          </w:p>
        </w:tc>
        <w:tc>
          <w:tcPr>
            <w:tcW w:w="709" w:type="dxa"/>
            <w:gridSpan w:val="3"/>
          </w:tcPr>
          <w:p w:rsidR="00F10113" w:rsidRDefault="00F10113">
            <w:pPr>
              <w:jc w:val="center"/>
              <w:rPr>
                <w:rFonts w:ascii="Arial" w:hAnsi="Arial"/>
                <w:color w:val="000000"/>
                <w:sz w:val="16"/>
              </w:rPr>
            </w:pPr>
          </w:p>
        </w:tc>
        <w:tc>
          <w:tcPr>
            <w:tcW w:w="708" w:type="dxa"/>
            <w:gridSpan w:val="3"/>
          </w:tcPr>
          <w:p w:rsidR="00F10113" w:rsidRDefault="00F10113">
            <w:pPr>
              <w:jc w:val="center"/>
              <w:rPr>
                <w:rFonts w:ascii="Arial" w:hAnsi="Arial"/>
                <w:color w:val="000000"/>
                <w:sz w:val="16"/>
              </w:rPr>
            </w:pPr>
          </w:p>
        </w:tc>
        <w:tc>
          <w:tcPr>
            <w:tcW w:w="709" w:type="dxa"/>
            <w:gridSpan w:val="2"/>
          </w:tcPr>
          <w:p w:rsidR="00F10113" w:rsidRDefault="00F10113">
            <w:pPr>
              <w:jc w:val="center"/>
              <w:rPr>
                <w:rFonts w:ascii="Arial" w:hAnsi="Arial"/>
                <w:noProof/>
                <w:color w:val="000000"/>
                <w:sz w:val="16"/>
              </w:rPr>
            </w:pPr>
          </w:p>
        </w:tc>
        <w:tc>
          <w:tcPr>
            <w:tcW w:w="709" w:type="dxa"/>
            <w:gridSpan w:val="3"/>
          </w:tcPr>
          <w:p w:rsidR="00F10113" w:rsidRDefault="00F10113">
            <w:pPr>
              <w:jc w:val="center"/>
              <w:rPr>
                <w:rFonts w:ascii="Arial" w:hAnsi="Arial"/>
                <w:noProof/>
                <w:color w:val="000000"/>
                <w:sz w:val="16"/>
              </w:rPr>
            </w:pPr>
          </w:p>
        </w:tc>
        <w:tc>
          <w:tcPr>
            <w:tcW w:w="709" w:type="dxa"/>
            <w:gridSpan w:val="3"/>
          </w:tcPr>
          <w:p w:rsidR="00F10113" w:rsidRDefault="00F10113">
            <w:pPr>
              <w:jc w:val="center"/>
              <w:rPr>
                <w:rFonts w:ascii="Arial" w:hAnsi="Arial"/>
                <w:noProof/>
                <w:color w:val="000000"/>
                <w:sz w:val="16"/>
              </w:rPr>
            </w:pPr>
          </w:p>
        </w:tc>
        <w:tc>
          <w:tcPr>
            <w:tcW w:w="992" w:type="dxa"/>
            <w:gridSpan w:val="3"/>
          </w:tcPr>
          <w:p w:rsidR="00F10113" w:rsidRDefault="00F10113">
            <w:pPr>
              <w:jc w:val="center"/>
              <w:rPr>
                <w:rFonts w:ascii="Arial" w:hAnsi="Arial"/>
                <w:noProof/>
                <w:color w:val="000000"/>
                <w:sz w:val="16"/>
              </w:rPr>
            </w:pPr>
          </w:p>
        </w:tc>
      </w:tr>
      <w:tr w:rsidR="00F10113">
        <w:trPr>
          <w:gridBefore w:val="1"/>
          <w:gridAfter w:val="3"/>
          <w:wBefore w:w="71" w:type="dxa"/>
          <w:wAfter w:w="1438" w:type="dxa"/>
          <w:cantSplit/>
          <w:trHeight w:hRule="exact" w:val="551"/>
        </w:trPr>
        <w:tc>
          <w:tcPr>
            <w:tcW w:w="1048" w:type="dxa"/>
            <w:gridSpan w:val="3"/>
          </w:tcPr>
          <w:p w:rsidR="00F10113" w:rsidRDefault="00F10113">
            <w:pPr>
              <w:jc w:val="center"/>
              <w:rPr>
                <w:rFonts w:ascii="Arial" w:hAnsi="Arial"/>
                <w:color w:val="000000"/>
                <w:sz w:val="16"/>
              </w:rPr>
            </w:pPr>
          </w:p>
        </w:tc>
        <w:tc>
          <w:tcPr>
            <w:tcW w:w="1008" w:type="dxa"/>
          </w:tcPr>
          <w:p w:rsidR="00F10113" w:rsidRDefault="00F10113">
            <w:pPr>
              <w:jc w:val="center"/>
              <w:rPr>
                <w:rFonts w:ascii="Arial" w:hAnsi="Arial"/>
                <w:color w:val="000000"/>
                <w:sz w:val="16"/>
              </w:rPr>
            </w:pPr>
          </w:p>
        </w:tc>
        <w:tc>
          <w:tcPr>
            <w:tcW w:w="589" w:type="dxa"/>
            <w:gridSpan w:val="2"/>
          </w:tcPr>
          <w:p w:rsidR="00F10113" w:rsidRDefault="00F10113">
            <w:pPr>
              <w:jc w:val="center"/>
              <w:rPr>
                <w:rFonts w:ascii="Arial" w:hAnsi="Arial"/>
                <w:color w:val="000000"/>
                <w:sz w:val="16"/>
              </w:rPr>
            </w:pPr>
          </w:p>
        </w:tc>
        <w:tc>
          <w:tcPr>
            <w:tcW w:w="521" w:type="dxa"/>
            <w:gridSpan w:val="2"/>
          </w:tcPr>
          <w:p w:rsidR="00F10113" w:rsidRDefault="00F10113">
            <w:pPr>
              <w:jc w:val="center"/>
              <w:rPr>
                <w:rFonts w:ascii="Arial" w:hAnsi="Arial"/>
                <w:color w:val="000000"/>
                <w:sz w:val="16"/>
              </w:rPr>
            </w:pPr>
          </w:p>
        </w:tc>
        <w:tc>
          <w:tcPr>
            <w:tcW w:w="874" w:type="dxa"/>
            <w:gridSpan w:val="3"/>
          </w:tcPr>
          <w:p w:rsidR="00F10113" w:rsidRDefault="00F10113">
            <w:pPr>
              <w:jc w:val="center"/>
              <w:rPr>
                <w:rFonts w:ascii="Arial" w:hAnsi="Arial"/>
                <w:color w:val="000000"/>
                <w:sz w:val="16"/>
              </w:rPr>
            </w:pPr>
          </w:p>
        </w:tc>
        <w:tc>
          <w:tcPr>
            <w:tcW w:w="1252" w:type="dxa"/>
            <w:gridSpan w:val="4"/>
          </w:tcPr>
          <w:p w:rsidR="00F10113" w:rsidRDefault="00F10113">
            <w:pPr>
              <w:jc w:val="center"/>
              <w:rPr>
                <w:rFonts w:ascii="Arial" w:hAnsi="Arial"/>
                <w:color w:val="000000"/>
                <w:sz w:val="16"/>
              </w:rPr>
            </w:pPr>
          </w:p>
        </w:tc>
        <w:tc>
          <w:tcPr>
            <w:tcW w:w="992" w:type="dxa"/>
            <w:gridSpan w:val="3"/>
          </w:tcPr>
          <w:p w:rsidR="00F10113" w:rsidRDefault="00F10113">
            <w:pPr>
              <w:jc w:val="center"/>
              <w:rPr>
                <w:rFonts w:ascii="Arial" w:hAnsi="Arial"/>
                <w:color w:val="000000"/>
                <w:sz w:val="16"/>
              </w:rPr>
            </w:pPr>
          </w:p>
        </w:tc>
        <w:tc>
          <w:tcPr>
            <w:tcW w:w="851" w:type="dxa"/>
            <w:gridSpan w:val="2"/>
          </w:tcPr>
          <w:p w:rsidR="00F10113" w:rsidRDefault="00F10113">
            <w:pPr>
              <w:jc w:val="center"/>
              <w:rPr>
                <w:rFonts w:ascii="Arial" w:hAnsi="Arial"/>
                <w:color w:val="000000"/>
                <w:sz w:val="16"/>
              </w:rPr>
            </w:pPr>
          </w:p>
        </w:tc>
        <w:tc>
          <w:tcPr>
            <w:tcW w:w="1016" w:type="dxa"/>
            <w:gridSpan w:val="3"/>
          </w:tcPr>
          <w:p w:rsidR="00F10113" w:rsidRDefault="00F10113">
            <w:pPr>
              <w:jc w:val="center"/>
              <w:rPr>
                <w:rFonts w:ascii="Arial" w:hAnsi="Arial"/>
                <w:color w:val="000000"/>
                <w:sz w:val="16"/>
              </w:rPr>
            </w:pPr>
          </w:p>
        </w:tc>
        <w:tc>
          <w:tcPr>
            <w:tcW w:w="709" w:type="dxa"/>
            <w:gridSpan w:val="2"/>
          </w:tcPr>
          <w:p w:rsidR="00F10113" w:rsidRDefault="00F10113">
            <w:pPr>
              <w:jc w:val="center"/>
              <w:rPr>
                <w:rFonts w:ascii="Arial" w:hAnsi="Arial"/>
                <w:color w:val="000000"/>
                <w:sz w:val="16"/>
              </w:rPr>
            </w:pPr>
          </w:p>
        </w:tc>
        <w:tc>
          <w:tcPr>
            <w:tcW w:w="709" w:type="dxa"/>
            <w:gridSpan w:val="3"/>
          </w:tcPr>
          <w:p w:rsidR="00F10113" w:rsidRDefault="00F10113">
            <w:pPr>
              <w:jc w:val="center"/>
              <w:rPr>
                <w:rFonts w:ascii="Arial" w:hAnsi="Arial"/>
                <w:color w:val="000000"/>
                <w:sz w:val="16"/>
              </w:rPr>
            </w:pPr>
          </w:p>
        </w:tc>
        <w:tc>
          <w:tcPr>
            <w:tcW w:w="708" w:type="dxa"/>
            <w:gridSpan w:val="3"/>
          </w:tcPr>
          <w:p w:rsidR="00F10113" w:rsidRDefault="00F10113">
            <w:pPr>
              <w:jc w:val="center"/>
              <w:rPr>
                <w:rFonts w:ascii="Arial" w:hAnsi="Arial"/>
                <w:color w:val="000000"/>
                <w:sz w:val="16"/>
              </w:rPr>
            </w:pPr>
          </w:p>
        </w:tc>
        <w:tc>
          <w:tcPr>
            <w:tcW w:w="709" w:type="dxa"/>
            <w:gridSpan w:val="2"/>
          </w:tcPr>
          <w:p w:rsidR="00F10113" w:rsidRDefault="00F10113">
            <w:pPr>
              <w:jc w:val="center"/>
              <w:rPr>
                <w:rFonts w:ascii="Arial" w:hAnsi="Arial"/>
                <w:noProof/>
                <w:color w:val="000000"/>
                <w:sz w:val="16"/>
              </w:rPr>
            </w:pPr>
          </w:p>
        </w:tc>
        <w:tc>
          <w:tcPr>
            <w:tcW w:w="709" w:type="dxa"/>
            <w:gridSpan w:val="3"/>
          </w:tcPr>
          <w:p w:rsidR="00F10113" w:rsidRDefault="00F10113">
            <w:pPr>
              <w:jc w:val="center"/>
              <w:rPr>
                <w:rFonts w:ascii="Arial" w:hAnsi="Arial"/>
                <w:noProof/>
                <w:color w:val="000000"/>
                <w:sz w:val="16"/>
              </w:rPr>
            </w:pPr>
          </w:p>
        </w:tc>
        <w:tc>
          <w:tcPr>
            <w:tcW w:w="709" w:type="dxa"/>
            <w:gridSpan w:val="3"/>
          </w:tcPr>
          <w:p w:rsidR="00F10113" w:rsidRDefault="00F10113">
            <w:pPr>
              <w:jc w:val="center"/>
              <w:rPr>
                <w:rFonts w:ascii="Arial" w:hAnsi="Arial"/>
                <w:noProof/>
                <w:color w:val="000000"/>
                <w:sz w:val="16"/>
              </w:rPr>
            </w:pPr>
          </w:p>
        </w:tc>
        <w:tc>
          <w:tcPr>
            <w:tcW w:w="992" w:type="dxa"/>
            <w:gridSpan w:val="3"/>
          </w:tcPr>
          <w:p w:rsidR="00F10113" w:rsidRDefault="00F10113">
            <w:pPr>
              <w:jc w:val="center"/>
              <w:rPr>
                <w:rFonts w:ascii="Arial" w:hAnsi="Arial"/>
                <w:noProof/>
                <w:color w:val="000000"/>
                <w:sz w:val="16"/>
              </w:rPr>
            </w:pPr>
          </w:p>
        </w:tc>
      </w:tr>
      <w:tr w:rsidR="00F10113">
        <w:trPr>
          <w:gridBefore w:val="1"/>
          <w:gridAfter w:val="3"/>
          <w:wBefore w:w="71" w:type="dxa"/>
          <w:wAfter w:w="1438" w:type="dxa"/>
          <w:cantSplit/>
          <w:trHeight w:hRule="exact" w:val="551"/>
        </w:trPr>
        <w:tc>
          <w:tcPr>
            <w:tcW w:w="1048" w:type="dxa"/>
            <w:gridSpan w:val="3"/>
          </w:tcPr>
          <w:p w:rsidR="00F10113" w:rsidRDefault="00F10113">
            <w:pPr>
              <w:jc w:val="center"/>
              <w:rPr>
                <w:rFonts w:ascii="Arial" w:hAnsi="Arial"/>
                <w:color w:val="000000"/>
                <w:sz w:val="16"/>
              </w:rPr>
            </w:pPr>
          </w:p>
        </w:tc>
        <w:tc>
          <w:tcPr>
            <w:tcW w:w="1008" w:type="dxa"/>
          </w:tcPr>
          <w:p w:rsidR="00F10113" w:rsidRDefault="00F10113">
            <w:pPr>
              <w:jc w:val="center"/>
              <w:rPr>
                <w:rFonts w:ascii="Arial" w:hAnsi="Arial"/>
                <w:color w:val="000000"/>
                <w:sz w:val="16"/>
              </w:rPr>
            </w:pPr>
          </w:p>
        </w:tc>
        <w:tc>
          <w:tcPr>
            <w:tcW w:w="589" w:type="dxa"/>
            <w:gridSpan w:val="2"/>
          </w:tcPr>
          <w:p w:rsidR="00F10113" w:rsidRDefault="00F10113">
            <w:pPr>
              <w:jc w:val="center"/>
              <w:rPr>
                <w:rFonts w:ascii="Arial" w:hAnsi="Arial"/>
                <w:color w:val="000000"/>
                <w:sz w:val="16"/>
              </w:rPr>
            </w:pPr>
          </w:p>
        </w:tc>
        <w:tc>
          <w:tcPr>
            <w:tcW w:w="521" w:type="dxa"/>
            <w:gridSpan w:val="2"/>
          </w:tcPr>
          <w:p w:rsidR="00F10113" w:rsidRDefault="00F10113">
            <w:pPr>
              <w:jc w:val="center"/>
              <w:rPr>
                <w:rFonts w:ascii="Arial" w:hAnsi="Arial"/>
                <w:color w:val="000000"/>
                <w:sz w:val="16"/>
              </w:rPr>
            </w:pPr>
          </w:p>
        </w:tc>
        <w:tc>
          <w:tcPr>
            <w:tcW w:w="874" w:type="dxa"/>
            <w:gridSpan w:val="3"/>
          </w:tcPr>
          <w:p w:rsidR="00F10113" w:rsidRDefault="00F10113">
            <w:pPr>
              <w:jc w:val="center"/>
              <w:rPr>
                <w:rFonts w:ascii="Arial" w:hAnsi="Arial"/>
                <w:color w:val="000000"/>
                <w:sz w:val="16"/>
              </w:rPr>
            </w:pPr>
          </w:p>
        </w:tc>
        <w:tc>
          <w:tcPr>
            <w:tcW w:w="1252" w:type="dxa"/>
            <w:gridSpan w:val="4"/>
          </w:tcPr>
          <w:p w:rsidR="00F10113" w:rsidRDefault="00F10113">
            <w:pPr>
              <w:jc w:val="center"/>
              <w:rPr>
                <w:rFonts w:ascii="Arial" w:hAnsi="Arial"/>
                <w:color w:val="000000"/>
                <w:sz w:val="16"/>
              </w:rPr>
            </w:pPr>
          </w:p>
        </w:tc>
        <w:tc>
          <w:tcPr>
            <w:tcW w:w="992" w:type="dxa"/>
            <w:gridSpan w:val="3"/>
          </w:tcPr>
          <w:p w:rsidR="00F10113" w:rsidRDefault="00F10113">
            <w:pPr>
              <w:jc w:val="center"/>
              <w:rPr>
                <w:rFonts w:ascii="Arial" w:hAnsi="Arial"/>
                <w:color w:val="000000"/>
                <w:sz w:val="16"/>
              </w:rPr>
            </w:pPr>
          </w:p>
        </w:tc>
        <w:tc>
          <w:tcPr>
            <w:tcW w:w="851" w:type="dxa"/>
            <w:gridSpan w:val="2"/>
          </w:tcPr>
          <w:p w:rsidR="00F10113" w:rsidRDefault="00F10113">
            <w:pPr>
              <w:jc w:val="center"/>
              <w:rPr>
                <w:rFonts w:ascii="Arial" w:hAnsi="Arial"/>
                <w:color w:val="000000"/>
                <w:sz w:val="16"/>
              </w:rPr>
            </w:pPr>
          </w:p>
        </w:tc>
        <w:tc>
          <w:tcPr>
            <w:tcW w:w="1016" w:type="dxa"/>
            <w:gridSpan w:val="3"/>
          </w:tcPr>
          <w:p w:rsidR="00F10113" w:rsidRDefault="00F10113">
            <w:pPr>
              <w:jc w:val="center"/>
              <w:rPr>
                <w:rFonts w:ascii="Arial" w:hAnsi="Arial"/>
                <w:color w:val="000000"/>
                <w:sz w:val="16"/>
              </w:rPr>
            </w:pPr>
          </w:p>
        </w:tc>
        <w:tc>
          <w:tcPr>
            <w:tcW w:w="709" w:type="dxa"/>
            <w:gridSpan w:val="2"/>
          </w:tcPr>
          <w:p w:rsidR="00F10113" w:rsidRDefault="00F10113">
            <w:pPr>
              <w:jc w:val="center"/>
              <w:rPr>
                <w:rFonts w:ascii="Arial" w:hAnsi="Arial"/>
                <w:color w:val="000000"/>
                <w:sz w:val="16"/>
              </w:rPr>
            </w:pPr>
          </w:p>
        </w:tc>
        <w:tc>
          <w:tcPr>
            <w:tcW w:w="709" w:type="dxa"/>
            <w:gridSpan w:val="3"/>
          </w:tcPr>
          <w:p w:rsidR="00F10113" w:rsidRDefault="00F10113">
            <w:pPr>
              <w:jc w:val="center"/>
              <w:rPr>
                <w:rFonts w:ascii="Arial" w:hAnsi="Arial"/>
                <w:color w:val="000000"/>
                <w:sz w:val="16"/>
              </w:rPr>
            </w:pPr>
          </w:p>
        </w:tc>
        <w:tc>
          <w:tcPr>
            <w:tcW w:w="708" w:type="dxa"/>
            <w:gridSpan w:val="3"/>
          </w:tcPr>
          <w:p w:rsidR="00F10113" w:rsidRDefault="00F10113">
            <w:pPr>
              <w:jc w:val="center"/>
              <w:rPr>
                <w:rFonts w:ascii="Arial" w:hAnsi="Arial"/>
                <w:color w:val="000000"/>
                <w:sz w:val="16"/>
              </w:rPr>
            </w:pPr>
          </w:p>
        </w:tc>
        <w:tc>
          <w:tcPr>
            <w:tcW w:w="709" w:type="dxa"/>
            <w:gridSpan w:val="2"/>
          </w:tcPr>
          <w:p w:rsidR="00F10113" w:rsidRDefault="00F10113">
            <w:pPr>
              <w:jc w:val="center"/>
              <w:rPr>
                <w:rFonts w:ascii="Arial" w:hAnsi="Arial"/>
                <w:noProof/>
                <w:color w:val="000000"/>
                <w:sz w:val="16"/>
              </w:rPr>
            </w:pPr>
          </w:p>
        </w:tc>
        <w:tc>
          <w:tcPr>
            <w:tcW w:w="709" w:type="dxa"/>
            <w:gridSpan w:val="3"/>
          </w:tcPr>
          <w:p w:rsidR="00F10113" w:rsidRDefault="00F10113">
            <w:pPr>
              <w:jc w:val="center"/>
              <w:rPr>
                <w:rFonts w:ascii="Arial" w:hAnsi="Arial"/>
                <w:noProof/>
                <w:color w:val="000000"/>
                <w:sz w:val="16"/>
              </w:rPr>
            </w:pPr>
          </w:p>
        </w:tc>
        <w:tc>
          <w:tcPr>
            <w:tcW w:w="709" w:type="dxa"/>
            <w:gridSpan w:val="3"/>
          </w:tcPr>
          <w:p w:rsidR="00F10113" w:rsidRDefault="00F10113">
            <w:pPr>
              <w:jc w:val="center"/>
              <w:rPr>
                <w:rFonts w:ascii="Arial" w:hAnsi="Arial"/>
                <w:noProof/>
                <w:color w:val="000000"/>
                <w:sz w:val="16"/>
              </w:rPr>
            </w:pPr>
          </w:p>
        </w:tc>
        <w:tc>
          <w:tcPr>
            <w:tcW w:w="992" w:type="dxa"/>
            <w:gridSpan w:val="3"/>
          </w:tcPr>
          <w:p w:rsidR="00F10113" w:rsidRDefault="00F10113">
            <w:pPr>
              <w:jc w:val="center"/>
              <w:rPr>
                <w:rFonts w:ascii="Arial" w:hAnsi="Arial"/>
                <w:noProof/>
                <w:color w:val="000000"/>
                <w:sz w:val="16"/>
              </w:rPr>
            </w:pPr>
          </w:p>
        </w:tc>
      </w:tr>
      <w:tr w:rsidR="00F10113">
        <w:trPr>
          <w:gridBefore w:val="1"/>
          <w:gridAfter w:val="3"/>
          <w:wBefore w:w="71" w:type="dxa"/>
          <w:wAfter w:w="1438" w:type="dxa"/>
          <w:cantSplit/>
          <w:trHeight w:hRule="exact" w:val="551"/>
        </w:trPr>
        <w:tc>
          <w:tcPr>
            <w:tcW w:w="1048" w:type="dxa"/>
            <w:gridSpan w:val="3"/>
          </w:tcPr>
          <w:p w:rsidR="00F10113" w:rsidRDefault="00F10113">
            <w:pPr>
              <w:jc w:val="center"/>
              <w:rPr>
                <w:rFonts w:ascii="Arial" w:hAnsi="Arial"/>
                <w:color w:val="000000"/>
                <w:sz w:val="16"/>
              </w:rPr>
            </w:pPr>
          </w:p>
        </w:tc>
        <w:tc>
          <w:tcPr>
            <w:tcW w:w="1008" w:type="dxa"/>
          </w:tcPr>
          <w:p w:rsidR="00F10113" w:rsidRDefault="00F10113">
            <w:pPr>
              <w:jc w:val="center"/>
              <w:rPr>
                <w:rFonts w:ascii="Arial" w:hAnsi="Arial"/>
                <w:color w:val="000000"/>
                <w:sz w:val="16"/>
              </w:rPr>
            </w:pPr>
          </w:p>
        </w:tc>
        <w:tc>
          <w:tcPr>
            <w:tcW w:w="589" w:type="dxa"/>
            <w:gridSpan w:val="2"/>
          </w:tcPr>
          <w:p w:rsidR="00F10113" w:rsidRDefault="00F10113">
            <w:pPr>
              <w:jc w:val="center"/>
              <w:rPr>
                <w:rFonts w:ascii="Arial" w:hAnsi="Arial"/>
                <w:color w:val="000000"/>
                <w:sz w:val="16"/>
              </w:rPr>
            </w:pPr>
          </w:p>
        </w:tc>
        <w:tc>
          <w:tcPr>
            <w:tcW w:w="521" w:type="dxa"/>
            <w:gridSpan w:val="2"/>
          </w:tcPr>
          <w:p w:rsidR="00F10113" w:rsidRDefault="00F10113">
            <w:pPr>
              <w:jc w:val="center"/>
              <w:rPr>
                <w:rFonts w:ascii="Arial" w:hAnsi="Arial"/>
                <w:color w:val="000000"/>
                <w:sz w:val="16"/>
              </w:rPr>
            </w:pPr>
          </w:p>
        </w:tc>
        <w:tc>
          <w:tcPr>
            <w:tcW w:w="874" w:type="dxa"/>
            <w:gridSpan w:val="3"/>
          </w:tcPr>
          <w:p w:rsidR="00F10113" w:rsidRDefault="00F10113">
            <w:pPr>
              <w:jc w:val="center"/>
              <w:rPr>
                <w:rFonts w:ascii="Arial" w:hAnsi="Arial"/>
                <w:color w:val="000000"/>
                <w:sz w:val="16"/>
              </w:rPr>
            </w:pPr>
          </w:p>
        </w:tc>
        <w:tc>
          <w:tcPr>
            <w:tcW w:w="1252" w:type="dxa"/>
            <w:gridSpan w:val="4"/>
          </w:tcPr>
          <w:p w:rsidR="00F10113" w:rsidRDefault="00F10113">
            <w:pPr>
              <w:jc w:val="center"/>
              <w:rPr>
                <w:rFonts w:ascii="Arial" w:hAnsi="Arial"/>
                <w:color w:val="000000"/>
                <w:sz w:val="16"/>
              </w:rPr>
            </w:pPr>
          </w:p>
        </w:tc>
        <w:tc>
          <w:tcPr>
            <w:tcW w:w="992" w:type="dxa"/>
            <w:gridSpan w:val="3"/>
          </w:tcPr>
          <w:p w:rsidR="00F10113" w:rsidRDefault="00F10113">
            <w:pPr>
              <w:jc w:val="center"/>
              <w:rPr>
                <w:rFonts w:ascii="Arial" w:hAnsi="Arial"/>
                <w:color w:val="000000"/>
                <w:sz w:val="16"/>
              </w:rPr>
            </w:pPr>
          </w:p>
        </w:tc>
        <w:tc>
          <w:tcPr>
            <w:tcW w:w="851" w:type="dxa"/>
            <w:gridSpan w:val="2"/>
          </w:tcPr>
          <w:p w:rsidR="00F10113" w:rsidRDefault="00F10113">
            <w:pPr>
              <w:jc w:val="center"/>
              <w:rPr>
                <w:rFonts w:ascii="Arial" w:hAnsi="Arial"/>
                <w:color w:val="000000"/>
                <w:sz w:val="16"/>
              </w:rPr>
            </w:pPr>
          </w:p>
        </w:tc>
        <w:tc>
          <w:tcPr>
            <w:tcW w:w="1016" w:type="dxa"/>
            <w:gridSpan w:val="3"/>
          </w:tcPr>
          <w:p w:rsidR="00F10113" w:rsidRDefault="00F10113">
            <w:pPr>
              <w:jc w:val="center"/>
              <w:rPr>
                <w:rFonts w:ascii="Arial" w:hAnsi="Arial"/>
                <w:color w:val="000000"/>
                <w:sz w:val="16"/>
              </w:rPr>
            </w:pPr>
          </w:p>
        </w:tc>
        <w:tc>
          <w:tcPr>
            <w:tcW w:w="709" w:type="dxa"/>
            <w:gridSpan w:val="2"/>
          </w:tcPr>
          <w:p w:rsidR="00F10113" w:rsidRDefault="00F10113">
            <w:pPr>
              <w:jc w:val="center"/>
              <w:rPr>
                <w:rFonts w:ascii="Arial" w:hAnsi="Arial"/>
                <w:color w:val="000000"/>
                <w:sz w:val="16"/>
              </w:rPr>
            </w:pPr>
          </w:p>
        </w:tc>
        <w:tc>
          <w:tcPr>
            <w:tcW w:w="709" w:type="dxa"/>
            <w:gridSpan w:val="3"/>
          </w:tcPr>
          <w:p w:rsidR="00F10113" w:rsidRDefault="00F10113">
            <w:pPr>
              <w:jc w:val="center"/>
              <w:rPr>
                <w:rFonts w:ascii="Arial" w:hAnsi="Arial"/>
                <w:color w:val="000000"/>
                <w:sz w:val="16"/>
              </w:rPr>
            </w:pPr>
          </w:p>
        </w:tc>
        <w:tc>
          <w:tcPr>
            <w:tcW w:w="708" w:type="dxa"/>
            <w:gridSpan w:val="3"/>
          </w:tcPr>
          <w:p w:rsidR="00F10113" w:rsidRDefault="00F10113">
            <w:pPr>
              <w:jc w:val="center"/>
              <w:rPr>
                <w:rFonts w:ascii="Arial" w:hAnsi="Arial"/>
                <w:color w:val="000000"/>
                <w:sz w:val="16"/>
              </w:rPr>
            </w:pPr>
          </w:p>
        </w:tc>
        <w:tc>
          <w:tcPr>
            <w:tcW w:w="709" w:type="dxa"/>
            <w:gridSpan w:val="2"/>
          </w:tcPr>
          <w:p w:rsidR="00F10113" w:rsidRDefault="00F10113">
            <w:pPr>
              <w:jc w:val="center"/>
              <w:rPr>
                <w:rFonts w:ascii="Arial" w:hAnsi="Arial"/>
                <w:noProof/>
                <w:color w:val="000000"/>
                <w:sz w:val="16"/>
              </w:rPr>
            </w:pPr>
          </w:p>
        </w:tc>
        <w:tc>
          <w:tcPr>
            <w:tcW w:w="709" w:type="dxa"/>
            <w:gridSpan w:val="3"/>
          </w:tcPr>
          <w:p w:rsidR="00F10113" w:rsidRDefault="00F10113">
            <w:pPr>
              <w:jc w:val="center"/>
              <w:rPr>
                <w:rFonts w:ascii="Arial" w:hAnsi="Arial"/>
                <w:noProof/>
                <w:color w:val="000000"/>
                <w:sz w:val="16"/>
              </w:rPr>
            </w:pPr>
          </w:p>
        </w:tc>
        <w:tc>
          <w:tcPr>
            <w:tcW w:w="709" w:type="dxa"/>
            <w:gridSpan w:val="3"/>
          </w:tcPr>
          <w:p w:rsidR="00F10113" w:rsidRDefault="00F10113">
            <w:pPr>
              <w:jc w:val="center"/>
              <w:rPr>
                <w:rFonts w:ascii="Arial" w:hAnsi="Arial"/>
                <w:noProof/>
                <w:color w:val="000000"/>
                <w:sz w:val="16"/>
              </w:rPr>
            </w:pPr>
          </w:p>
        </w:tc>
        <w:tc>
          <w:tcPr>
            <w:tcW w:w="992" w:type="dxa"/>
            <w:gridSpan w:val="3"/>
          </w:tcPr>
          <w:p w:rsidR="00F10113" w:rsidRDefault="00F10113">
            <w:pPr>
              <w:jc w:val="center"/>
              <w:rPr>
                <w:rFonts w:ascii="Arial" w:hAnsi="Arial"/>
                <w:noProof/>
                <w:color w:val="000000"/>
                <w:sz w:val="16"/>
              </w:rPr>
            </w:pPr>
          </w:p>
        </w:tc>
      </w:tr>
      <w:tr w:rsidR="00F10113">
        <w:trPr>
          <w:gridBefore w:val="1"/>
          <w:gridAfter w:val="3"/>
          <w:wBefore w:w="71" w:type="dxa"/>
          <w:wAfter w:w="1438" w:type="dxa"/>
          <w:cantSplit/>
          <w:trHeight w:hRule="exact" w:val="551"/>
        </w:trPr>
        <w:tc>
          <w:tcPr>
            <w:tcW w:w="1048" w:type="dxa"/>
            <w:gridSpan w:val="3"/>
          </w:tcPr>
          <w:p w:rsidR="00F10113" w:rsidRDefault="00F10113">
            <w:pPr>
              <w:jc w:val="center"/>
              <w:rPr>
                <w:rFonts w:ascii="Arial" w:hAnsi="Arial"/>
                <w:color w:val="000000"/>
                <w:sz w:val="16"/>
              </w:rPr>
            </w:pPr>
          </w:p>
        </w:tc>
        <w:tc>
          <w:tcPr>
            <w:tcW w:w="1008" w:type="dxa"/>
          </w:tcPr>
          <w:p w:rsidR="00F10113" w:rsidRDefault="00F10113">
            <w:pPr>
              <w:jc w:val="center"/>
              <w:rPr>
                <w:rFonts w:ascii="Arial" w:hAnsi="Arial"/>
                <w:color w:val="000000"/>
                <w:sz w:val="16"/>
              </w:rPr>
            </w:pPr>
          </w:p>
        </w:tc>
        <w:tc>
          <w:tcPr>
            <w:tcW w:w="589" w:type="dxa"/>
            <w:gridSpan w:val="2"/>
          </w:tcPr>
          <w:p w:rsidR="00F10113" w:rsidRDefault="00F10113">
            <w:pPr>
              <w:jc w:val="center"/>
              <w:rPr>
                <w:rFonts w:ascii="Arial" w:hAnsi="Arial"/>
                <w:color w:val="000000"/>
                <w:sz w:val="16"/>
              </w:rPr>
            </w:pPr>
          </w:p>
        </w:tc>
        <w:tc>
          <w:tcPr>
            <w:tcW w:w="521" w:type="dxa"/>
            <w:gridSpan w:val="2"/>
          </w:tcPr>
          <w:p w:rsidR="00F10113" w:rsidRDefault="00F10113">
            <w:pPr>
              <w:jc w:val="center"/>
              <w:rPr>
                <w:rFonts w:ascii="Arial" w:hAnsi="Arial"/>
                <w:color w:val="000000"/>
                <w:sz w:val="16"/>
              </w:rPr>
            </w:pPr>
          </w:p>
        </w:tc>
        <w:tc>
          <w:tcPr>
            <w:tcW w:w="874" w:type="dxa"/>
            <w:gridSpan w:val="3"/>
          </w:tcPr>
          <w:p w:rsidR="00F10113" w:rsidRDefault="00F10113">
            <w:pPr>
              <w:jc w:val="center"/>
              <w:rPr>
                <w:rFonts w:ascii="Arial" w:hAnsi="Arial"/>
                <w:color w:val="000000"/>
                <w:sz w:val="16"/>
              </w:rPr>
            </w:pPr>
          </w:p>
        </w:tc>
        <w:tc>
          <w:tcPr>
            <w:tcW w:w="1252" w:type="dxa"/>
            <w:gridSpan w:val="4"/>
          </w:tcPr>
          <w:p w:rsidR="00F10113" w:rsidRDefault="00F10113">
            <w:pPr>
              <w:jc w:val="center"/>
              <w:rPr>
                <w:rFonts w:ascii="Arial" w:hAnsi="Arial"/>
                <w:color w:val="000000"/>
                <w:sz w:val="16"/>
              </w:rPr>
            </w:pPr>
          </w:p>
        </w:tc>
        <w:tc>
          <w:tcPr>
            <w:tcW w:w="992" w:type="dxa"/>
            <w:gridSpan w:val="3"/>
          </w:tcPr>
          <w:p w:rsidR="00F10113" w:rsidRDefault="00F10113">
            <w:pPr>
              <w:jc w:val="center"/>
              <w:rPr>
                <w:rFonts w:ascii="Arial" w:hAnsi="Arial"/>
                <w:color w:val="000000"/>
                <w:sz w:val="16"/>
              </w:rPr>
            </w:pPr>
          </w:p>
        </w:tc>
        <w:tc>
          <w:tcPr>
            <w:tcW w:w="851" w:type="dxa"/>
            <w:gridSpan w:val="2"/>
          </w:tcPr>
          <w:p w:rsidR="00F10113" w:rsidRDefault="00F10113">
            <w:pPr>
              <w:jc w:val="center"/>
              <w:rPr>
                <w:rFonts w:ascii="Arial" w:hAnsi="Arial"/>
                <w:color w:val="000000"/>
                <w:sz w:val="16"/>
              </w:rPr>
            </w:pPr>
          </w:p>
        </w:tc>
        <w:tc>
          <w:tcPr>
            <w:tcW w:w="1016" w:type="dxa"/>
            <w:gridSpan w:val="3"/>
          </w:tcPr>
          <w:p w:rsidR="00F10113" w:rsidRDefault="00F10113">
            <w:pPr>
              <w:jc w:val="center"/>
              <w:rPr>
                <w:rFonts w:ascii="Arial" w:hAnsi="Arial"/>
                <w:color w:val="000000"/>
                <w:sz w:val="16"/>
              </w:rPr>
            </w:pPr>
          </w:p>
        </w:tc>
        <w:tc>
          <w:tcPr>
            <w:tcW w:w="709" w:type="dxa"/>
            <w:gridSpan w:val="2"/>
          </w:tcPr>
          <w:p w:rsidR="00F10113" w:rsidRDefault="00F10113">
            <w:pPr>
              <w:jc w:val="center"/>
              <w:rPr>
                <w:rFonts w:ascii="Arial" w:hAnsi="Arial"/>
                <w:color w:val="000000"/>
                <w:sz w:val="16"/>
              </w:rPr>
            </w:pPr>
          </w:p>
        </w:tc>
        <w:tc>
          <w:tcPr>
            <w:tcW w:w="709" w:type="dxa"/>
            <w:gridSpan w:val="3"/>
          </w:tcPr>
          <w:p w:rsidR="00F10113" w:rsidRDefault="00F10113">
            <w:pPr>
              <w:jc w:val="center"/>
              <w:rPr>
                <w:rFonts w:ascii="Arial" w:hAnsi="Arial"/>
                <w:color w:val="000000"/>
                <w:sz w:val="16"/>
              </w:rPr>
            </w:pPr>
          </w:p>
        </w:tc>
        <w:tc>
          <w:tcPr>
            <w:tcW w:w="708" w:type="dxa"/>
            <w:gridSpan w:val="3"/>
          </w:tcPr>
          <w:p w:rsidR="00F10113" w:rsidRDefault="00F10113">
            <w:pPr>
              <w:jc w:val="center"/>
              <w:rPr>
                <w:rFonts w:ascii="Arial" w:hAnsi="Arial"/>
                <w:color w:val="000000"/>
                <w:sz w:val="16"/>
              </w:rPr>
            </w:pPr>
          </w:p>
        </w:tc>
        <w:tc>
          <w:tcPr>
            <w:tcW w:w="709" w:type="dxa"/>
            <w:gridSpan w:val="2"/>
          </w:tcPr>
          <w:p w:rsidR="00F10113" w:rsidRDefault="00F10113">
            <w:pPr>
              <w:jc w:val="center"/>
              <w:rPr>
                <w:rFonts w:ascii="Arial" w:hAnsi="Arial"/>
                <w:noProof/>
                <w:color w:val="000000"/>
                <w:sz w:val="16"/>
              </w:rPr>
            </w:pPr>
          </w:p>
        </w:tc>
        <w:tc>
          <w:tcPr>
            <w:tcW w:w="709" w:type="dxa"/>
            <w:gridSpan w:val="3"/>
          </w:tcPr>
          <w:p w:rsidR="00F10113" w:rsidRDefault="00F10113">
            <w:pPr>
              <w:jc w:val="center"/>
              <w:rPr>
                <w:rFonts w:ascii="Arial" w:hAnsi="Arial"/>
                <w:noProof/>
                <w:color w:val="000000"/>
                <w:sz w:val="16"/>
              </w:rPr>
            </w:pPr>
          </w:p>
        </w:tc>
        <w:tc>
          <w:tcPr>
            <w:tcW w:w="709" w:type="dxa"/>
            <w:gridSpan w:val="3"/>
          </w:tcPr>
          <w:p w:rsidR="00F10113" w:rsidRDefault="00F10113">
            <w:pPr>
              <w:jc w:val="center"/>
              <w:rPr>
                <w:rFonts w:ascii="Arial" w:hAnsi="Arial"/>
                <w:noProof/>
                <w:color w:val="000000"/>
                <w:sz w:val="16"/>
              </w:rPr>
            </w:pPr>
          </w:p>
        </w:tc>
        <w:tc>
          <w:tcPr>
            <w:tcW w:w="992" w:type="dxa"/>
            <w:gridSpan w:val="3"/>
          </w:tcPr>
          <w:p w:rsidR="00F10113" w:rsidRDefault="00F10113">
            <w:pPr>
              <w:jc w:val="center"/>
              <w:rPr>
                <w:rFonts w:ascii="Arial" w:hAnsi="Arial"/>
                <w:noProof/>
                <w:color w:val="000000"/>
                <w:sz w:val="16"/>
              </w:rPr>
            </w:pPr>
          </w:p>
        </w:tc>
      </w:tr>
      <w:tr w:rsidR="00F10113">
        <w:trPr>
          <w:gridBefore w:val="1"/>
          <w:gridAfter w:val="3"/>
          <w:wBefore w:w="71" w:type="dxa"/>
          <w:wAfter w:w="1438" w:type="dxa"/>
          <w:cantSplit/>
          <w:trHeight w:hRule="exact" w:val="544"/>
        </w:trPr>
        <w:tc>
          <w:tcPr>
            <w:tcW w:w="1048" w:type="dxa"/>
            <w:gridSpan w:val="3"/>
          </w:tcPr>
          <w:p w:rsidR="00F10113" w:rsidRDefault="00F10113">
            <w:pPr>
              <w:jc w:val="center"/>
              <w:rPr>
                <w:rFonts w:ascii="Arial" w:hAnsi="Arial"/>
                <w:color w:val="000000"/>
                <w:sz w:val="16"/>
              </w:rPr>
            </w:pPr>
            <w:r>
              <w:rPr>
                <w:rFonts w:ascii="Arial" w:hAnsi="Arial"/>
                <w:color w:val="000000"/>
                <w:sz w:val="16"/>
              </w:rPr>
              <w:t xml:space="preserve"> </w:t>
            </w:r>
          </w:p>
        </w:tc>
        <w:tc>
          <w:tcPr>
            <w:tcW w:w="1008" w:type="dxa"/>
          </w:tcPr>
          <w:p w:rsidR="00F10113" w:rsidRDefault="00F10113">
            <w:pPr>
              <w:jc w:val="center"/>
              <w:rPr>
                <w:rFonts w:ascii="Arial" w:hAnsi="Arial"/>
                <w:color w:val="000000"/>
                <w:sz w:val="16"/>
              </w:rPr>
            </w:pPr>
            <w:r>
              <w:rPr>
                <w:rFonts w:ascii="Arial" w:hAnsi="Arial"/>
                <w:color w:val="000000"/>
                <w:sz w:val="16"/>
              </w:rPr>
              <w:t xml:space="preserve"> </w:t>
            </w:r>
          </w:p>
        </w:tc>
        <w:tc>
          <w:tcPr>
            <w:tcW w:w="589" w:type="dxa"/>
            <w:gridSpan w:val="2"/>
          </w:tcPr>
          <w:p w:rsidR="00F10113" w:rsidRDefault="00F10113">
            <w:pPr>
              <w:jc w:val="center"/>
              <w:rPr>
                <w:rFonts w:ascii="Arial" w:hAnsi="Arial"/>
                <w:color w:val="000000"/>
                <w:sz w:val="16"/>
              </w:rPr>
            </w:pPr>
            <w:r>
              <w:rPr>
                <w:rFonts w:ascii="Arial" w:hAnsi="Arial"/>
                <w:color w:val="000000"/>
                <w:sz w:val="16"/>
              </w:rPr>
              <w:t xml:space="preserve"> </w:t>
            </w:r>
          </w:p>
        </w:tc>
        <w:tc>
          <w:tcPr>
            <w:tcW w:w="521" w:type="dxa"/>
            <w:gridSpan w:val="2"/>
          </w:tcPr>
          <w:p w:rsidR="00F10113" w:rsidRDefault="00F10113">
            <w:pPr>
              <w:jc w:val="center"/>
              <w:rPr>
                <w:rFonts w:ascii="Arial" w:hAnsi="Arial"/>
                <w:color w:val="000000"/>
                <w:sz w:val="16"/>
              </w:rPr>
            </w:pPr>
            <w:r>
              <w:rPr>
                <w:rFonts w:ascii="Arial" w:hAnsi="Arial"/>
                <w:color w:val="000000"/>
                <w:sz w:val="16"/>
              </w:rPr>
              <w:t xml:space="preserve"> </w:t>
            </w:r>
          </w:p>
        </w:tc>
        <w:tc>
          <w:tcPr>
            <w:tcW w:w="874" w:type="dxa"/>
            <w:gridSpan w:val="3"/>
          </w:tcPr>
          <w:p w:rsidR="00F10113" w:rsidRDefault="00F10113">
            <w:pPr>
              <w:jc w:val="center"/>
              <w:rPr>
                <w:rFonts w:ascii="Arial" w:hAnsi="Arial"/>
                <w:color w:val="000000"/>
                <w:sz w:val="16"/>
              </w:rPr>
            </w:pPr>
            <w:r>
              <w:rPr>
                <w:rFonts w:ascii="Arial" w:hAnsi="Arial"/>
                <w:color w:val="000000"/>
                <w:sz w:val="16"/>
              </w:rPr>
              <w:t xml:space="preserve"> </w:t>
            </w:r>
          </w:p>
        </w:tc>
        <w:tc>
          <w:tcPr>
            <w:tcW w:w="1252" w:type="dxa"/>
            <w:gridSpan w:val="4"/>
          </w:tcPr>
          <w:p w:rsidR="00F10113" w:rsidRDefault="00F10113">
            <w:pPr>
              <w:jc w:val="center"/>
              <w:rPr>
                <w:rFonts w:ascii="Arial" w:hAnsi="Arial"/>
                <w:color w:val="000000"/>
                <w:sz w:val="16"/>
              </w:rPr>
            </w:pPr>
            <w:r>
              <w:rPr>
                <w:rFonts w:ascii="Arial" w:hAnsi="Arial"/>
                <w:color w:val="000000"/>
                <w:sz w:val="16"/>
              </w:rPr>
              <w:t xml:space="preserve"> </w:t>
            </w:r>
          </w:p>
        </w:tc>
        <w:tc>
          <w:tcPr>
            <w:tcW w:w="992" w:type="dxa"/>
            <w:gridSpan w:val="3"/>
          </w:tcPr>
          <w:p w:rsidR="00F10113" w:rsidRDefault="00F10113">
            <w:pPr>
              <w:jc w:val="center"/>
              <w:rPr>
                <w:rFonts w:ascii="Arial" w:hAnsi="Arial"/>
                <w:color w:val="000000"/>
                <w:sz w:val="16"/>
              </w:rPr>
            </w:pPr>
            <w:r>
              <w:rPr>
                <w:rFonts w:ascii="Arial" w:hAnsi="Arial"/>
                <w:color w:val="000000"/>
                <w:sz w:val="16"/>
              </w:rPr>
              <w:t xml:space="preserve"> </w:t>
            </w:r>
          </w:p>
        </w:tc>
        <w:tc>
          <w:tcPr>
            <w:tcW w:w="851" w:type="dxa"/>
            <w:gridSpan w:val="2"/>
          </w:tcPr>
          <w:p w:rsidR="00F10113" w:rsidRDefault="00F10113">
            <w:pPr>
              <w:jc w:val="center"/>
              <w:rPr>
                <w:rFonts w:ascii="Arial" w:hAnsi="Arial"/>
                <w:color w:val="000000"/>
                <w:sz w:val="16"/>
              </w:rPr>
            </w:pPr>
            <w:r>
              <w:rPr>
                <w:rFonts w:ascii="Arial" w:hAnsi="Arial"/>
                <w:color w:val="000000"/>
                <w:sz w:val="16"/>
              </w:rPr>
              <w:t xml:space="preserve"> </w:t>
            </w:r>
          </w:p>
        </w:tc>
        <w:tc>
          <w:tcPr>
            <w:tcW w:w="1016" w:type="dxa"/>
            <w:gridSpan w:val="3"/>
          </w:tcPr>
          <w:p w:rsidR="00F10113" w:rsidRDefault="00F10113">
            <w:pPr>
              <w:jc w:val="center"/>
              <w:rPr>
                <w:rFonts w:ascii="Arial" w:hAnsi="Arial"/>
                <w:color w:val="000000"/>
                <w:sz w:val="16"/>
              </w:rPr>
            </w:pPr>
          </w:p>
        </w:tc>
        <w:tc>
          <w:tcPr>
            <w:tcW w:w="709" w:type="dxa"/>
            <w:gridSpan w:val="2"/>
          </w:tcPr>
          <w:p w:rsidR="00F10113" w:rsidRDefault="00F10113">
            <w:pPr>
              <w:jc w:val="center"/>
              <w:rPr>
                <w:rFonts w:ascii="Arial" w:hAnsi="Arial"/>
                <w:color w:val="000000"/>
                <w:sz w:val="16"/>
              </w:rPr>
            </w:pPr>
          </w:p>
        </w:tc>
        <w:tc>
          <w:tcPr>
            <w:tcW w:w="709" w:type="dxa"/>
            <w:gridSpan w:val="3"/>
          </w:tcPr>
          <w:p w:rsidR="00F10113" w:rsidRDefault="00F10113">
            <w:pPr>
              <w:jc w:val="center"/>
              <w:rPr>
                <w:rFonts w:ascii="Arial" w:hAnsi="Arial"/>
                <w:color w:val="000000"/>
                <w:sz w:val="16"/>
              </w:rPr>
            </w:pPr>
          </w:p>
        </w:tc>
        <w:tc>
          <w:tcPr>
            <w:tcW w:w="708" w:type="dxa"/>
            <w:gridSpan w:val="3"/>
          </w:tcPr>
          <w:p w:rsidR="00F10113" w:rsidRDefault="00F10113">
            <w:pPr>
              <w:jc w:val="center"/>
              <w:rPr>
                <w:rFonts w:ascii="Arial" w:hAnsi="Arial"/>
                <w:noProof/>
                <w:color w:val="000000"/>
                <w:sz w:val="16"/>
              </w:rPr>
            </w:pPr>
          </w:p>
        </w:tc>
        <w:tc>
          <w:tcPr>
            <w:tcW w:w="709" w:type="dxa"/>
            <w:gridSpan w:val="2"/>
          </w:tcPr>
          <w:p w:rsidR="00F10113" w:rsidRDefault="00F10113">
            <w:pPr>
              <w:jc w:val="center"/>
              <w:rPr>
                <w:rFonts w:ascii="Arial" w:hAnsi="Arial"/>
                <w:color w:val="000000"/>
                <w:sz w:val="16"/>
              </w:rPr>
            </w:pPr>
          </w:p>
        </w:tc>
        <w:tc>
          <w:tcPr>
            <w:tcW w:w="709" w:type="dxa"/>
            <w:gridSpan w:val="3"/>
          </w:tcPr>
          <w:p w:rsidR="00F10113" w:rsidRDefault="00F10113">
            <w:pPr>
              <w:jc w:val="center"/>
              <w:rPr>
                <w:rFonts w:ascii="Arial" w:hAnsi="Arial"/>
                <w:color w:val="000000"/>
                <w:sz w:val="16"/>
              </w:rPr>
            </w:pPr>
          </w:p>
        </w:tc>
        <w:tc>
          <w:tcPr>
            <w:tcW w:w="709" w:type="dxa"/>
            <w:gridSpan w:val="3"/>
          </w:tcPr>
          <w:p w:rsidR="00F10113" w:rsidRDefault="00F10113">
            <w:pPr>
              <w:jc w:val="center"/>
              <w:rPr>
                <w:rFonts w:ascii="Arial" w:hAnsi="Arial"/>
                <w:color w:val="000000"/>
                <w:sz w:val="16"/>
              </w:rPr>
            </w:pPr>
          </w:p>
        </w:tc>
        <w:tc>
          <w:tcPr>
            <w:tcW w:w="992" w:type="dxa"/>
            <w:gridSpan w:val="3"/>
          </w:tcPr>
          <w:p w:rsidR="00F10113" w:rsidRDefault="00F10113">
            <w:pPr>
              <w:jc w:val="center"/>
              <w:rPr>
                <w:rFonts w:ascii="Arial" w:hAnsi="Arial"/>
                <w:color w:val="000000"/>
                <w:sz w:val="16"/>
              </w:rPr>
            </w:pPr>
          </w:p>
        </w:tc>
      </w:tr>
      <w:tr w:rsidR="00F10113">
        <w:trPr>
          <w:gridBefore w:val="1"/>
          <w:gridAfter w:val="3"/>
          <w:wBefore w:w="71" w:type="dxa"/>
          <w:wAfter w:w="1438" w:type="dxa"/>
          <w:cantSplit/>
          <w:trHeight w:hRule="exact" w:val="438"/>
        </w:trPr>
        <w:tc>
          <w:tcPr>
            <w:tcW w:w="1048" w:type="dxa"/>
            <w:gridSpan w:val="3"/>
          </w:tcPr>
          <w:p w:rsidR="00F10113" w:rsidRDefault="00F10113">
            <w:pPr>
              <w:jc w:val="center"/>
              <w:rPr>
                <w:rFonts w:ascii="Arial" w:hAnsi="Arial"/>
                <w:color w:val="000000"/>
                <w:sz w:val="16"/>
              </w:rPr>
            </w:pPr>
            <w:r>
              <w:rPr>
                <w:rFonts w:ascii="Arial" w:hAnsi="Arial"/>
                <w:color w:val="000000"/>
                <w:sz w:val="16"/>
              </w:rPr>
              <w:t xml:space="preserve"> </w:t>
            </w:r>
          </w:p>
        </w:tc>
        <w:tc>
          <w:tcPr>
            <w:tcW w:w="1008" w:type="dxa"/>
          </w:tcPr>
          <w:p w:rsidR="00F10113" w:rsidRDefault="00F10113">
            <w:pPr>
              <w:jc w:val="center"/>
              <w:rPr>
                <w:rFonts w:ascii="Arial" w:hAnsi="Arial"/>
                <w:color w:val="000000"/>
                <w:sz w:val="16"/>
              </w:rPr>
            </w:pPr>
            <w:r>
              <w:rPr>
                <w:rFonts w:ascii="Arial" w:hAnsi="Arial"/>
                <w:color w:val="000000"/>
                <w:sz w:val="16"/>
              </w:rPr>
              <w:t xml:space="preserve"> </w:t>
            </w:r>
          </w:p>
        </w:tc>
        <w:tc>
          <w:tcPr>
            <w:tcW w:w="589" w:type="dxa"/>
            <w:gridSpan w:val="2"/>
          </w:tcPr>
          <w:p w:rsidR="00F10113" w:rsidRDefault="00F10113">
            <w:pPr>
              <w:jc w:val="center"/>
              <w:rPr>
                <w:rFonts w:ascii="Arial" w:hAnsi="Arial"/>
                <w:color w:val="000000"/>
                <w:sz w:val="16"/>
              </w:rPr>
            </w:pPr>
            <w:r>
              <w:rPr>
                <w:rFonts w:ascii="Arial" w:hAnsi="Arial"/>
                <w:color w:val="000000"/>
                <w:sz w:val="16"/>
              </w:rPr>
              <w:t xml:space="preserve"> </w:t>
            </w:r>
          </w:p>
        </w:tc>
        <w:tc>
          <w:tcPr>
            <w:tcW w:w="521" w:type="dxa"/>
            <w:gridSpan w:val="2"/>
          </w:tcPr>
          <w:p w:rsidR="00F10113" w:rsidRDefault="00F10113">
            <w:pPr>
              <w:jc w:val="center"/>
              <w:rPr>
                <w:rFonts w:ascii="Arial" w:hAnsi="Arial"/>
                <w:color w:val="000000"/>
                <w:sz w:val="16"/>
              </w:rPr>
            </w:pPr>
            <w:r>
              <w:rPr>
                <w:rFonts w:ascii="Arial" w:hAnsi="Arial"/>
                <w:color w:val="000000"/>
                <w:sz w:val="16"/>
              </w:rPr>
              <w:t xml:space="preserve"> </w:t>
            </w:r>
          </w:p>
        </w:tc>
        <w:tc>
          <w:tcPr>
            <w:tcW w:w="874" w:type="dxa"/>
            <w:gridSpan w:val="3"/>
          </w:tcPr>
          <w:p w:rsidR="00F10113" w:rsidRDefault="00F10113">
            <w:pPr>
              <w:jc w:val="center"/>
              <w:rPr>
                <w:rFonts w:ascii="Arial" w:hAnsi="Arial"/>
                <w:color w:val="000000"/>
                <w:sz w:val="16"/>
              </w:rPr>
            </w:pPr>
            <w:r>
              <w:rPr>
                <w:rFonts w:ascii="Arial" w:hAnsi="Arial"/>
                <w:color w:val="000000"/>
                <w:sz w:val="16"/>
              </w:rPr>
              <w:t xml:space="preserve"> </w:t>
            </w:r>
          </w:p>
        </w:tc>
        <w:tc>
          <w:tcPr>
            <w:tcW w:w="1252" w:type="dxa"/>
            <w:gridSpan w:val="4"/>
          </w:tcPr>
          <w:p w:rsidR="00F10113" w:rsidRDefault="00F10113">
            <w:pPr>
              <w:jc w:val="center"/>
              <w:rPr>
                <w:rFonts w:ascii="Arial" w:hAnsi="Arial"/>
                <w:color w:val="000000"/>
                <w:sz w:val="16"/>
              </w:rPr>
            </w:pPr>
            <w:r>
              <w:rPr>
                <w:rFonts w:ascii="Arial" w:hAnsi="Arial"/>
                <w:color w:val="000000"/>
                <w:sz w:val="16"/>
              </w:rPr>
              <w:t xml:space="preserve"> </w:t>
            </w:r>
          </w:p>
        </w:tc>
        <w:tc>
          <w:tcPr>
            <w:tcW w:w="992" w:type="dxa"/>
            <w:gridSpan w:val="3"/>
          </w:tcPr>
          <w:p w:rsidR="00F10113" w:rsidRDefault="00F10113">
            <w:pPr>
              <w:jc w:val="center"/>
              <w:rPr>
                <w:rFonts w:ascii="Arial" w:hAnsi="Arial"/>
                <w:color w:val="000000"/>
                <w:sz w:val="16"/>
              </w:rPr>
            </w:pPr>
            <w:r>
              <w:rPr>
                <w:rFonts w:ascii="Arial" w:hAnsi="Arial"/>
                <w:color w:val="000000"/>
                <w:sz w:val="16"/>
              </w:rPr>
              <w:t xml:space="preserve"> </w:t>
            </w:r>
          </w:p>
        </w:tc>
        <w:tc>
          <w:tcPr>
            <w:tcW w:w="851" w:type="dxa"/>
            <w:gridSpan w:val="2"/>
          </w:tcPr>
          <w:p w:rsidR="00F10113" w:rsidRDefault="00F10113">
            <w:pPr>
              <w:jc w:val="center"/>
              <w:rPr>
                <w:rFonts w:ascii="Arial" w:hAnsi="Arial"/>
                <w:color w:val="000000"/>
                <w:sz w:val="16"/>
              </w:rPr>
            </w:pPr>
            <w:r>
              <w:rPr>
                <w:rFonts w:ascii="Arial" w:hAnsi="Arial"/>
                <w:color w:val="000000"/>
                <w:sz w:val="16"/>
              </w:rPr>
              <w:t xml:space="preserve"> </w:t>
            </w:r>
          </w:p>
        </w:tc>
        <w:tc>
          <w:tcPr>
            <w:tcW w:w="1016" w:type="dxa"/>
            <w:gridSpan w:val="3"/>
          </w:tcPr>
          <w:p w:rsidR="00F10113" w:rsidRDefault="00F10113">
            <w:pPr>
              <w:jc w:val="center"/>
              <w:rPr>
                <w:rFonts w:ascii="Arial" w:hAnsi="Arial"/>
                <w:color w:val="000000"/>
                <w:sz w:val="16"/>
              </w:rPr>
            </w:pPr>
          </w:p>
        </w:tc>
        <w:tc>
          <w:tcPr>
            <w:tcW w:w="709" w:type="dxa"/>
            <w:gridSpan w:val="2"/>
          </w:tcPr>
          <w:p w:rsidR="00F10113" w:rsidRDefault="00F10113">
            <w:pPr>
              <w:jc w:val="center"/>
              <w:rPr>
                <w:rFonts w:ascii="Arial" w:hAnsi="Arial"/>
                <w:color w:val="000000"/>
                <w:sz w:val="16"/>
              </w:rPr>
            </w:pPr>
          </w:p>
        </w:tc>
        <w:tc>
          <w:tcPr>
            <w:tcW w:w="709" w:type="dxa"/>
            <w:gridSpan w:val="3"/>
          </w:tcPr>
          <w:p w:rsidR="00F10113" w:rsidRDefault="00F10113">
            <w:pPr>
              <w:jc w:val="center"/>
              <w:rPr>
                <w:rFonts w:ascii="Arial" w:hAnsi="Arial"/>
                <w:color w:val="000000"/>
                <w:sz w:val="16"/>
              </w:rPr>
            </w:pPr>
          </w:p>
        </w:tc>
        <w:tc>
          <w:tcPr>
            <w:tcW w:w="708" w:type="dxa"/>
            <w:gridSpan w:val="3"/>
          </w:tcPr>
          <w:p w:rsidR="00F10113" w:rsidRDefault="00F10113">
            <w:pPr>
              <w:jc w:val="center"/>
              <w:rPr>
                <w:rFonts w:ascii="Arial" w:hAnsi="Arial"/>
                <w:color w:val="000000"/>
                <w:sz w:val="16"/>
              </w:rPr>
            </w:pPr>
          </w:p>
        </w:tc>
        <w:tc>
          <w:tcPr>
            <w:tcW w:w="709" w:type="dxa"/>
            <w:gridSpan w:val="2"/>
          </w:tcPr>
          <w:p w:rsidR="00F10113" w:rsidRDefault="00F10113">
            <w:pPr>
              <w:jc w:val="center"/>
              <w:rPr>
                <w:rFonts w:ascii="Arial" w:hAnsi="Arial"/>
                <w:color w:val="000000"/>
                <w:sz w:val="16"/>
              </w:rPr>
            </w:pPr>
          </w:p>
        </w:tc>
        <w:tc>
          <w:tcPr>
            <w:tcW w:w="709" w:type="dxa"/>
            <w:gridSpan w:val="3"/>
          </w:tcPr>
          <w:p w:rsidR="00F10113" w:rsidRDefault="00F10113">
            <w:pPr>
              <w:jc w:val="center"/>
              <w:rPr>
                <w:rFonts w:ascii="Arial" w:hAnsi="Arial"/>
                <w:color w:val="000000"/>
                <w:sz w:val="16"/>
              </w:rPr>
            </w:pPr>
          </w:p>
        </w:tc>
        <w:tc>
          <w:tcPr>
            <w:tcW w:w="709" w:type="dxa"/>
            <w:gridSpan w:val="3"/>
          </w:tcPr>
          <w:p w:rsidR="00F10113" w:rsidRDefault="00F10113">
            <w:pPr>
              <w:jc w:val="center"/>
              <w:rPr>
                <w:rFonts w:ascii="Arial" w:hAnsi="Arial"/>
                <w:color w:val="000000"/>
                <w:sz w:val="16"/>
              </w:rPr>
            </w:pPr>
          </w:p>
        </w:tc>
        <w:tc>
          <w:tcPr>
            <w:tcW w:w="992" w:type="dxa"/>
            <w:gridSpan w:val="3"/>
          </w:tcPr>
          <w:p w:rsidR="00F10113" w:rsidRDefault="00F10113">
            <w:pPr>
              <w:jc w:val="center"/>
              <w:rPr>
                <w:rFonts w:ascii="Arial" w:hAnsi="Arial"/>
                <w:color w:val="000000"/>
                <w:sz w:val="16"/>
              </w:rPr>
            </w:pPr>
          </w:p>
        </w:tc>
      </w:tr>
    </w:tbl>
    <w:p w:rsidR="00F10113" w:rsidRDefault="00F10113">
      <w:pPr>
        <w:widowControl w:val="0"/>
        <w:rPr>
          <w:rFonts w:ascii="Arial" w:hAnsi="Arial"/>
        </w:rPr>
      </w:pPr>
    </w:p>
    <w:p w:rsidR="00F10113" w:rsidRDefault="00F10113">
      <w:pPr>
        <w:widowControl w:val="0"/>
        <w:rPr>
          <w:rFonts w:ascii="Arial" w:hAnsi="Arial"/>
        </w:rPr>
      </w:pPr>
      <w:r>
        <w:rPr>
          <w:rFonts w:ascii="Arial" w:hAnsi="Arial"/>
        </w:rPr>
        <w:t>Ведомость составил ________  _______</w:t>
      </w:r>
      <w:r>
        <w:rPr>
          <w:rFonts w:ascii="Arial" w:hAnsi="Arial"/>
        </w:rPr>
        <w:tab/>
        <w:t>____________________</w:t>
      </w:r>
    </w:p>
    <w:p w:rsidR="00F10113" w:rsidRDefault="00F10113">
      <w:pPr>
        <w:rPr>
          <w:rFonts w:ascii="Arial" w:hAnsi="Arial"/>
          <w:noProof/>
        </w:rPr>
      </w:pPr>
      <w:r>
        <w:rPr>
          <w:rFonts w:ascii="Arial" w:hAnsi="Arial"/>
          <w:sz w:val="14"/>
        </w:rPr>
        <w:t>должность</w:t>
      </w:r>
      <w:r>
        <w:rPr>
          <w:rFonts w:ascii="Arial" w:hAnsi="Arial"/>
          <w:sz w:val="14"/>
        </w:rPr>
        <w:tab/>
        <w:t>подпись</w:t>
      </w:r>
      <w:r>
        <w:rPr>
          <w:rFonts w:ascii="Arial" w:hAnsi="Arial"/>
          <w:sz w:val="14"/>
        </w:rPr>
        <w:tab/>
        <w:t xml:space="preserve">расшифровка подписи            </w:t>
      </w:r>
      <w:r>
        <w:rPr>
          <w:rFonts w:ascii="Arial" w:hAnsi="Arial"/>
        </w:rPr>
        <w:t xml:space="preserve">                                                 «      « _</w:t>
      </w:r>
      <w:r>
        <w:rPr>
          <w:rFonts w:ascii="Arial" w:hAnsi="Arial"/>
          <w:noProof/>
        </w:rPr>
        <w:t>___</w:t>
      </w:r>
    </w:p>
    <w:p w:rsidR="00F10113" w:rsidRDefault="00F10113">
      <w:pPr>
        <w:rPr>
          <w:rFonts w:ascii="a_FuturaOrto" w:hAnsi="a_FuturaOrto"/>
          <w:snapToGrid w:val="0"/>
          <w:sz w:val="24"/>
        </w:rPr>
        <w:sectPr w:rsidR="00F10113">
          <w:pgSz w:w="16838" w:h="11906" w:orient="landscape"/>
          <w:pgMar w:top="851" w:right="1134" w:bottom="1701" w:left="1134" w:header="720" w:footer="720" w:gutter="0"/>
          <w:cols w:space="708"/>
          <w:docGrid w:linePitch="360"/>
        </w:sectPr>
      </w:pPr>
    </w:p>
    <w:p w:rsidR="00F10113" w:rsidRDefault="00F10113">
      <w:pPr>
        <w:jc w:val="both"/>
        <w:rPr>
          <w:sz w:val="24"/>
        </w:rPr>
      </w:pPr>
      <w:r>
        <w:rPr>
          <w:b/>
          <w:sz w:val="24"/>
          <w:u w:val="single"/>
        </w:rPr>
        <w:t>Задание 16.</w:t>
      </w:r>
      <w:r>
        <w:rPr>
          <w:sz w:val="24"/>
        </w:rPr>
        <w:t xml:space="preserve"> 30.12.04г.  начислен ЕСН во внебюджетные фонды РФ. Результаты выполненных расчетов занесите в таблицу №12:</w:t>
      </w:r>
    </w:p>
    <w:p w:rsidR="00F10113" w:rsidRDefault="00F10113">
      <w:pPr>
        <w:jc w:val="right"/>
        <w:rPr>
          <w:sz w:val="24"/>
        </w:rPr>
      </w:pPr>
      <w:r>
        <w:rPr>
          <w:sz w:val="24"/>
        </w:rPr>
        <w:t>Таблица 12.</w:t>
      </w:r>
    </w:p>
    <w:p w:rsidR="00F10113" w:rsidRDefault="00F10113">
      <w:pPr>
        <w:jc w:val="center"/>
        <w:rPr>
          <w:i/>
          <w:sz w:val="24"/>
        </w:rPr>
      </w:pPr>
      <w:r>
        <w:rPr>
          <w:i/>
          <w:sz w:val="24"/>
        </w:rPr>
        <w:t>Расчет ЕСН за декабрь месяц 200</w:t>
      </w:r>
      <w:r w:rsidRPr="0088549A">
        <w:rPr>
          <w:i/>
          <w:sz w:val="24"/>
        </w:rPr>
        <w:t>4</w:t>
      </w:r>
      <w:r>
        <w:rPr>
          <w:i/>
          <w:sz w:val="24"/>
        </w:rPr>
        <w:t xml:space="preserve"> года.</w:t>
      </w:r>
    </w:p>
    <w:p w:rsidR="00F10113" w:rsidRDefault="00F10113">
      <w:pPr>
        <w:jc w:val="center"/>
        <w:rPr>
          <w: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6"/>
        <w:gridCol w:w="2507"/>
        <w:gridCol w:w="743"/>
        <w:gridCol w:w="743"/>
        <w:gridCol w:w="636"/>
        <w:gridCol w:w="477"/>
        <w:gridCol w:w="477"/>
        <w:gridCol w:w="666"/>
        <w:gridCol w:w="571"/>
        <w:gridCol w:w="571"/>
        <w:gridCol w:w="531"/>
        <w:gridCol w:w="556"/>
        <w:gridCol w:w="557"/>
      </w:tblGrid>
      <w:tr w:rsidR="00F10113">
        <w:trPr>
          <w:cantSplit/>
          <w:trHeight w:val="550"/>
        </w:trPr>
        <w:tc>
          <w:tcPr>
            <w:tcW w:w="646" w:type="dxa"/>
            <w:vMerge w:val="restart"/>
          </w:tcPr>
          <w:p w:rsidR="00F10113" w:rsidRDefault="00F10113">
            <w:pPr>
              <w:jc w:val="both"/>
              <w:rPr>
                <w:i/>
                <w:sz w:val="24"/>
              </w:rPr>
            </w:pPr>
            <w:r>
              <w:rPr>
                <w:i/>
                <w:sz w:val="24"/>
              </w:rPr>
              <w:t>№ п/п</w:t>
            </w:r>
          </w:p>
        </w:tc>
        <w:tc>
          <w:tcPr>
            <w:tcW w:w="2507" w:type="dxa"/>
            <w:vMerge w:val="restart"/>
          </w:tcPr>
          <w:p w:rsidR="00F10113" w:rsidRDefault="00F10113">
            <w:pPr>
              <w:jc w:val="both"/>
              <w:rPr>
                <w:i/>
                <w:sz w:val="24"/>
              </w:rPr>
            </w:pPr>
            <w:r>
              <w:rPr>
                <w:i/>
                <w:sz w:val="24"/>
              </w:rPr>
              <w:t>Категории персонала</w:t>
            </w:r>
          </w:p>
        </w:tc>
        <w:tc>
          <w:tcPr>
            <w:tcW w:w="1486" w:type="dxa"/>
            <w:gridSpan w:val="2"/>
            <w:vMerge w:val="restart"/>
          </w:tcPr>
          <w:p w:rsidR="00F10113" w:rsidRDefault="00F10113">
            <w:pPr>
              <w:rPr>
                <w:i/>
                <w:sz w:val="24"/>
              </w:rPr>
            </w:pPr>
            <w:r>
              <w:rPr>
                <w:i/>
                <w:sz w:val="24"/>
              </w:rPr>
              <w:t>Сумма начисленной заработной платы, руб.</w:t>
            </w:r>
          </w:p>
        </w:tc>
        <w:tc>
          <w:tcPr>
            <w:tcW w:w="1590" w:type="dxa"/>
            <w:gridSpan w:val="3"/>
          </w:tcPr>
          <w:p w:rsidR="00F10113" w:rsidRDefault="00F10113">
            <w:pPr>
              <w:jc w:val="center"/>
              <w:rPr>
                <w:i/>
                <w:sz w:val="24"/>
              </w:rPr>
            </w:pPr>
            <w:r>
              <w:rPr>
                <w:i/>
                <w:sz w:val="24"/>
              </w:rPr>
              <w:t>ФСС</w:t>
            </w:r>
          </w:p>
        </w:tc>
        <w:tc>
          <w:tcPr>
            <w:tcW w:w="1808" w:type="dxa"/>
            <w:gridSpan w:val="3"/>
          </w:tcPr>
          <w:p w:rsidR="00F10113" w:rsidRDefault="00F10113">
            <w:pPr>
              <w:jc w:val="center"/>
              <w:rPr>
                <w:i/>
                <w:sz w:val="24"/>
              </w:rPr>
            </w:pPr>
            <w:r>
              <w:rPr>
                <w:i/>
                <w:sz w:val="24"/>
              </w:rPr>
              <w:t>ПФ</w:t>
            </w:r>
          </w:p>
        </w:tc>
        <w:tc>
          <w:tcPr>
            <w:tcW w:w="1644" w:type="dxa"/>
            <w:gridSpan w:val="3"/>
          </w:tcPr>
          <w:p w:rsidR="00F10113" w:rsidRDefault="00F10113">
            <w:pPr>
              <w:jc w:val="center"/>
              <w:rPr>
                <w:i/>
                <w:sz w:val="24"/>
              </w:rPr>
            </w:pPr>
            <w:r>
              <w:rPr>
                <w:i/>
                <w:sz w:val="24"/>
              </w:rPr>
              <w:t>ФОМС</w:t>
            </w:r>
          </w:p>
        </w:tc>
      </w:tr>
      <w:tr w:rsidR="00F10113">
        <w:trPr>
          <w:cantSplit/>
          <w:trHeight w:val="550"/>
        </w:trPr>
        <w:tc>
          <w:tcPr>
            <w:tcW w:w="646" w:type="dxa"/>
            <w:vMerge/>
          </w:tcPr>
          <w:p w:rsidR="00F10113" w:rsidRDefault="00F10113">
            <w:pPr>
              <w:jc w:val="both"/>
              <w:rPr>
                <w:i/>
                <w:sz w:val="24"/>
              </w:rPr>
            </w:pPr>
          </w:p>
        </w:tc>
        <w:tc>
          <w:tcPr>
            <w:tcW w:w="2507" w:type="dxa"/>
            <w:vMerge/>
          </w:tcPr>
          <w:p w:rsidR="00F10113" w:rsidRDefault="00F10113">
            <w:pPr>
              <w:jc w:val="both"/>
              <w:rPr>
                <w:i/>
                <w:sz w:val="24"/>
              </w:rPr>
            </w:pPr>
          </w:p>
        </w:tc>
        <w:tc>
          <w:tcPr>
            <w:tcW w:w="1486" w:type="dxa"/>
            <w:gridSpan w:val="2"/>
            <w:vMerge/>
          </w:tcPr>
          <w:p w:rsidR="00F10113" w:rsidRDefault="00F10113">
            <w:pPr>
              <w:rPr>
                <w:i/>
                <w:sz w:val="24"/>
              </w:rPr>
            </w:pPr>
          </w:p>
        </w:tc>
        <w:tc>
          <w:tcPr>
            <w:tcW w:w="636" w:type="dxa"/>
          </w:tcPr>
          <w:p w:rsidR="00F10113" w:rsidRDefault="00F10113">
            <w:pPr>
              <w:jc w:val="center"/>
              <w:rPr>
                <w:i/>
                <w:sz w:val="18"/>
              </w:rPr>
            </w:pPr>
            <w:r>
              <w:rPr>
                <w:i/>
                <w:sz w:val="18"/>
              </w:rPr>
              <w:t>%</w:t>
            </w:r>
          </w:p>
        </w:tc>
        <w:tc>
          <w:tcPr>
            <w:tcW w:w="954" w:type="dxa"/>
            <w:gridSpan w:val="2"/>
          </w:tcPr>
          <w:p w:rsidR="00F10113" w:rsidRDefault="00F10113">
            <w:pPr>
              <w:jc w:val="center"/>
              <w:rPr>
                <w:i/>
                <w:sz w:val="18"/>
              </w:rPr>
            </w:pPr>
            <w:r>
              <w:rPr>
                <w:i/>
                <w:sz w:val="18"/>
              </w:rPr>
              <w:t>Сумма, руб.</w:t>
            </w:r>
          </w:p>
        </w:tc>
        <w:tc>
          <w:tcPr>
            <w:tcW w:w="666" w:type="dxa"/>
          </w:tcPr>
          <w:p w:rsidR="00F10113" w:rsidRDefault="00F10113">
            <w:pPr>
              <w:jc w:val="center"/>
              <w:rPr>
                <w:i/>
                <w:sz w:val="18"/>
              </w:rPr>
            </w:pPr>
            <w:r>
              <w:rPr>
                <w:i/>
                <w:sz w:val="18"/>
              </w:rPr>
              <w:t>%</w:t>
            </w:r>
          </w:p>
        </w:tc>
        <w:tc>
          <w:tcPr>
            <w:tcW w:w="1142" w:type="dxa"/>
            <w:gridSpan w:val="2"/>
          </w:tcPr>
          <w:p w:rsidR="00F10113" w:rsidRDefault="00F10113">
            <w:pPr>
              <w:jc w:val="center"/>
              <w:rPr>
                <w:i/>
                <w:sz w:val="18"/>
              </w:rPr>
            </w:pPr>
            <w:r>
              <w:rPr>
                <w:i/>
                <w:sz w:val="18"/>
              </w:rPr>
              <w:t>Сумма, руб.</w:t>
            </w:r>
          </w:p>
        </w:tc>
        <w:tc>
          <w:tcPr>
            <w:tcW w:w="531" w:type="dxa"/>
          </w:tcPr>
          <w:p w:rsidR="00F10113" w:rsidRDefault="00F10113">
            <w:pPr>
              <w:jc w:val="center"/>
              <w:rPr>
                <w:i/>
                <w:sz w:val="18"/>
              </w:rPr>
            </w:pPr>
            <w:r>
              <w:rPr>
                <w:i/>
                <w:sz w:val="18"/>
              </w:rPr>
              <w:t>%</w:t>
            </w:r>
          </w:p>
        </w:tc>
        <w:tc>
          <w:tcPr>
            <w:tcW w:w="1113" w:type="dxa"/>
            <w:gridSpan w:val="2"/>
          </w:tcPr>
          <w:p w:rsidR="00F10113" w:rsidRDefault="00F10113">
            <w:pPr>
              <w:jc w:val="center"/>
              <w:rPr>
                <w:i/>
                <w:sz w:val="18"/>
              </w:rPr>
            </w:pPr>
            <w:r>
              <w:rPr>
                <w:i/>
                <w:sz w:val="18"/>
              </w:rPr>
              <w:t>Сумма, руб.</w:t>
            </w:r>
          </w:p>
        </w:tc>
      </w:tr>
      <w:tr w:rsidR="00F10113">
        <w:tc>
          <w:tcPr>
            <w:tcW w:w="646" w:type="dxa"/>
          </w:tcPr>
          <w:p w:rsidR="00F10113" w:rsidRDefault="00F10113">
            <w:pPr>
              <w:jc w:val="center"/>
              <w:rPr>
                <w:i/>
              </w:rPr>
            </w:pPr>
            <w:r>
              <w:rPr>
                <w:i/>
              </w:rPr>
              <w:t>1</w:t>
            </w:r>
          </w:p>
        </w:tc>
        <w:tc>
          <w:tcPr>
            <w:tcW w:w="2507" w:type="dxa"/>
          </w:tcPr>
          <w:p w:rsidR="00F10113" w:rsidRDefault="00F10113">
            <w:pPr>
              <w:jc w:val="center"/>
              <w:rPr>
                <w:i/>
              </w:rPr>
            </w:pPr>
            <w:r>
              <w:rPr>
                <w:i/>
              </w:rPr>
              <w:t>2</w:t>
            </w:r>
          </w:p>
        </w:tc>
        <w:tc>
          <w:tcPr>
            <w:tcW w:w="743" w:type="dxa"/>
          </w:tcPr>
          <w:p w:rsidR="00F10113" w:rsidRDefault="00F10113">
            <w:pPr>
              <w:jc w:val="center"/>
              <w:rPr>
                <w:i/>
              </w:rPr>
            </w:pPr>
            <w:r>
              <w:rPr>
                <w:i/>
              </w:rPr>
              <w:t>3</w:t>
            </w:r>
          </w:p>
        </w:tc>
        <w:tc>
          <w:tcPr>
            <w:tcW w:w="743" w:type="dxa"/>
          </w:tcPr>
          <w:p w:rsidR="00F10113" w:rsidRDefault="00F10113">
            <w:pPr>
              <w:jc w:val="center"/>
              <w:rPr>
                <w:i/>
              </w:rPr>
            </w:pPr>
            <w:r>
              <w:rPr>
                <w:i/>
              </w:rPr>
              <w:t>4</w:t>
            </w:r>
          </w:p>
        </w:tc>
        <w:tc>
          <w:tcPr>
            <w:tcW w:w="636" w:type="dxa"/>
          </w:tcPr>
          <w:p w:rsidR="00F10113" w:rsidRDefault="00F10113">
            <w:pPr>
              <w:jc w:val="center"/>
              <w:rPr>
                <w:i/>
              </w:rPr>
            </w:pPr>
            <w:r>
              <w:rPr>
                <w:i/>
              </w:rPr>
              <w:t>5</w:t>
            </w:r>
          </w:p>
        </w:tc>
        <w:tc>
          <w:tcPr>
            <w:tcW w:w="477" w:type="dxa"/>
          </w:tcPr>
          <w:p w:rsidR="00F10113" w:rsidRDefault="00F10113">
            <w:pPr>
              <w:jc w:val="center"/>
              <w:rPr>
                <w:i/>
              </w:rPr>
            </w:pPr>
            <w:r>
              <w:rPr>
                <w:i/>
              </w:rPr>
              <w:t>6</w:t>
            </w:r>
          </w:p>
        </w:tc>
        <w:tc>
          <w:tcPr>
            <w:tcW w:w="477" w:type="dxa"/>
          </w:tcPr>
          <w:p w:rsidR="00F10113" w:rsidRDefault="00F10113">
            <w:pPr>
              <w:jc w:val="center"/>
              <w:rPr>
                <w:i/>
              </w:rPr>
            </w:pPr>
            <w:r>
              <w:rPr>
                <w:i/>
              </w:rPr>
              <w:t>7</w:t>
            </w:r>
          </w:p>
        </w:tc>
        <w:tc>
          <w:tcPr>
            <w:tcW w:w="666" w:type="dxa"/>
          </w:tcPr>
          <w:p w:rsidR="00F10113" w:rsidRDefault="00F10113">
            <w:pPr>
              <w:jc w:val="center"/>
              <w:rPr>
                <w:i/>
              </w:rPr>
            </w:pPr>
            <w:r>
              <w:rPr>
                <w:i/>
              </w:rPr>
              <w:t>8</w:t>
            </w:r>
          </w:p>
        </w:tc>
        <w:tc>
          <w:tcPr>
            <w:tcW w:w="571" w:type="dxa"/>
          </w:tcPr>
          <w:p w:rsidR="00F10113" w:rsidRDefault="00F10113">
            <w:pPr>
              <w:jc w:val="center"/>
              <w:rPr>
                <w:i/>
              </w:rPr>
            </w:pPr>
            <w:r>
              <w:rPr>
                <w:i/>
              </w:rPr>
              <w:t>9</w:t>
            </w:r>
          </w:p>
        </w:tc>
        <w:tc>
          <w:tcPr>
            <w:tcW w:w="571" w:type="dxa"/>
          </w:tcPr>
          <w:p w:rsidR="00F10113" w:rsidRDefault="00F10113">
            <w:pPr>
              <w:jc w:val="center"/>
              <w:rPr>
                <w:i/>
              </w:rPr>
            </w:pPr>
            <w:r>
              <w:rPr>
                <w:i/>
              </w:rPr>
              <w:t>10</w:t>
            </w:r>
          </w:p>
        </w:tc>
        <w:tc>
          <w:tcPr>
            <w:tcW w:w="531" w:type="dxa"/>
          </w:tcPr>
          <w:p w:rsidR="00F10113" w:rsidRDefault="00F10113">
            <w:pPr>
              <w:jc w:val="center"/>
              <w:rPr>
                <w:i/>
              </w:rPr>
            </w:pPr>
            <w:r>
              <w:rPr>
                <w:i/>
              </w:rPr>
              <w:t>11</w:t>
            </w:r>
          </w:p>
        </w:tc>
        <w:tc>
          <w:tcPr>
            <w:tcW w:w="556" w:type="dxa"/>
          </w:tcPr>
          <w:p w:rsidR="00F10113" w:rsidRDefault="00F10113">
            <w:pPr>
              <w:jc w:val="center"/>
              <w:rPr>
                <w:i/>
              </w:rPr>
            </w:pPr>
            <w:r>
              <w:rPr>
                <w:i/>
              </w:rPr>
              <w:t>12</w:t>
            </w:r>
          </w:p>
        </w:tc>
        <w:tc>
          <w:tcPr>
            <w:tcW w:w="557" w:type="dxa"/>
          </w:tcPr>
          <w:p w:rsidR="00F10113" w:rsidRDefault="00F10113">
            <w:pPr>
              <w:jc w:val="center"/>
              <w:rPr>
                <w:i/>
              </w:rPr>
            </w:pPr>
            <w:r>
              <w:rPr>
                <w:i/>
              </w:rPr>
              <w:t>13</w:t>
            </w:r>
          </w:p>
        </w:tc>
      </w:tr>
      <w:tr w:rsidR="00F10113">
        <w:tc>
          <w:tcPr>
            <w:tcW w:w="646" w:type="dxa"/>
          </w:tcPr>
          <w:p w:rsidR="00F10113" w:rsidRDefault="00F10113">
            <w:pPr>
              <w:jc w:val="center"/>
              <w:rPr>
                <w:sz w:val="24"/>
              </w:rPr>
            </w:pPr>
            <w:r>
              <w:rPr>
                <w:sz w:val="24"/>
              </w:rPr>
              <w:t>1</w:t>
            </w:r>
          </w:p>
        </w:tc>
        <w:tc>
          <w:tcPr>
            <w:tcW w:w="2507" w:type="dxa"/>
          </w:tcPr>
          <w:p w:rsidR="00F10113" w:rsidRDefault="00F10113">
            <w:pPr>
              <w:jc w:val="both"/>
              <w:rPr>
                <w:sz w:val="18"/>
              </w:rPr>
            </w:pPr>
            <w:r>
              <w:rPr>
                <w:sz w:val="18"/>
              </w:rPr>
              <w:t>Производственные рабочие</w:t>
            </w:r>
          </w:p>
        </w:tc>
        <w:tc>
          <w:tcPr>
            <w:tcW w:w="743" w:type="dxa"/>
          </w:tcPr>
          <w:p w:rsidR="00F10113" w:rsidRDefault="00F10113">
            <w:pPr>
              <w:jc w:val="both"/>
              <w:rPr>
                <w:sz w:val="24"/>
              </w:rPr>
            </w:pPr>
          </w:p>
        </w:tc>
        <w:tc>
          <w:tcPr>
            <w:tcW w:w="743" w:type="dxa"/>
          </w:tcPr>
          <w:p w:rsidR="00F10113" w:rsidRDefault="00F10113">
            <w:pPr>
              <w:jc w:val="both"/>
              <w:rPr>
                <w:sz w:val="24"/>
              </w:rPr>
            </w:pPr>
          </w:p>
        </w:tc>
        <w:tc>
          <w:tcPr>
            <w:tcW w:w="636" w:type="dxa"/>
          </w:tcPr>
          <w:p w:rsidR="00F10113" w:rsidRDefault="00F10113">
            <w:pPr>
              <w:jc w:val="center"/>
            </w:pPr>
            <w:r>
              <w:t>4,0</w:t>
            </w:r>
          </w:p>
        </w:tc>
        <w:tc>
          <w:tcPr>
            <w:tcW w:w="477" w:type="dxa"/>
          </w:tcPr>
          <w:p w:rsidR="00F10113" w:rsidRDefault="00F10113">
            <w:pPr>
              <w:jc w:val="center"/>
              <w:rPr>
                <w:sz w:val="24"/>
              </w:rPr>
            </w:pPr>
          </w:p>
        </w:tc>
        <w:tc>
          <w:tcPr>
            <w:tcW w:w="477" w:type="dxa"/>
          </w:tcPr>
          <w:p w:rsidR="00F10113" w:rsidRDefault="00F10113">
            <w:pPr>
              <w:jc w:val="center"/>
              <w:rPr>
                <w:sz w:val="24"/>
              </w:rPr>
            </w:pPr>
          </w:p>
        </w:tc>
        <w:tc>
          <w:tcPr>
            <w:tcW w:w="666" w:type="dxa"/>
          </w:tcPr>
          <w:p w:rsidR="00F10113" w:rsidRDefault="00F10113">
            <w:pPr>
              <w:jc w:val="center"/>
            </w:pPr>
            <w:r>
              <w:t>28,0</w:t>
            </w:r>
          </w:p>
        </w:tc>
        <w:tc>
          <w:tcPr>
            <w:tcW w:w="571" w:type="dxa"/>
          </w:tcPr>
          <w:p w:rsidR="00F10113" w:rsidRDefault="00F10113">
            <w:pPr>
              <w:jc w:val="center"/>
              <w:rPr>
                <w:sz w:val="24"/>
              </w:rPr>
            </w:pPr>
          </w:p>
        </w:tc>
        <w:tc>
          <w:tcPr>
            <w:tcW w:w="571" w:type="dxa"/>
          </w:tcPr>
          <w:p w:rsidR="00F10113" w:rsidRDefault="00F10113">
            <w:pPr>
              <w:jc w:val="center"/>
              <w:rPr>
                <w:sz w:val="24"/>
              </w:rPr>
            </w:pPr>
          </w:p>
        </w:tc>
        <w:tc>
          <w:tcPr>
            <w:tcW w:w="531" w:type="dxa"/>
          </w:tcPr>
          <w:p w:rsidR="00F10113" w:rsidRDefault="00F10113">
            <w:pPr>
              <w:jc w:val="center"/>
            </w:pPr>
            <w:r>
              <w:t>3,6</w:t>
            </w:r>
          </w:p>
        </w:tc>
        <w:tc>
          <w:tcPr>
            <w:tcW w:w="556" w:type="dxa"/>
          </w:tcPr>
          <w:p w:rsidR="00F10113" w:rsidRDefault="00F10113">
            <w:pPr>
              <w:jc w:val="both"/>
              <w:rPr>
                <w:sz w:val="24"/>
              </w:rPr>
            </w:pPr>
          </w:p>
        </w:tc>
        <w:tc>
          <w:tcPr>
            <w:tcW w:w="557" w:type="dxa"/>
          </w:tcPr>
          <w:p w:rsidR="00F10113" w:rsidRDefault="00F10113">
            <w:pPr>
              <w:jc w:val="both"/>
              <w:rPr>
                <w:sz w:val="24"/>
              </w:rPr>
            </w:pPr>
          </w:p>
        </w:tc>
      </w:tr>
      <w:tr w:rsidR="00F10113">
        <w:tc>
          <w:tcPr>
            <w:tcW w:w="646" w:type="dxa"/>
          </w:tcPr>
          <w:p w:rsidR="00F10113" w:rsidRDefault="00F10113">
            <w:pPr>
              <w:jc w:val="center"/>
              <w:rPr>
                <w:sz w:val="24"/>
              </w:rPr>
            </w:pPr>
            <w:r>
              <w:rPr>
                <w:sz w:val="24"/>
              </w:rPr>
              <w:t>2</w:t>
            </w:r>
          </w:p>
        </w:tc>
        <w:tc>
          <w:tcPr>
            <w:tcW w:w="2507" w:type="dxa"/>
          </w:tcPr>
          <w:p w:rsidR="00F10113" w:rsidRDefault="00F10113">
            <w:pPr>
              <w:jc w:val="both"/>
              <w:rPr>
                <w:sz w:val="18"/>
              </w:rPr>
            </w:pPr>
            <w:r>
              <w:rPr>
                <w:sz w:val="18"/>
              </w:rPr>
              <w:t>Общепроизводственный персонал</w:t>
            </w:r>
          </w:p>
        </w:tc>
        <w:tc>
          <w:tcPr>
            <w:tcW w:w="1486" w:type="dxa"/>
            <w:gridSpan w:val="2"/>
          </w:tcPr>
          <w:p w:rsidR="00F10113" w:rsidRDefault="00F10113">
            <w:pPr>
              <w:jc w:val="both"/>
              <w:rPr>
                <w:sz w:val="24"/>
              </w:rPr>
            </w:pPr>
          </w:p>
        </w:tc>
        <w:tc>
          <w:tcPr>
            <w:tcW w:w="636" w:type="dxa"/>
          </w:tcPr>
          <w:p w:rsidR="00F10113" w:rsidRDefault="00F10113">
            <w:pPr>
              <w:jc w:val="center"/>
            </w:pPr>
            <w:r>
              <w:t>4,0</w:t>
            </w:r>
          </w:p>
        </w:tc>
        <w:tc>
          <w:tcPr>
            <w:tcW w:w="954" w:type="dxa"/>
            <w:gridSpan w:val="2"/>
          </w:tcPr>
          <w:p w:rsidR="00F10113" w:rsidRDefault="00F10113">
            <w:pPr>
              <w:jc w:val="center"/>
              <w:rPr>
                <w:sz w:val="24"/>
              </w:rPr>
            </w:pPr>
          </w:p>
        </w:tc>
        <w:tc>
          <w:tcPr>
            <w:tcW w:w="666" w:type="dxa"/>
          </w:tcPr>
          <w:p w:rsidR="00F10113" w:rsidRDefault="00F10113">
            <w:pPr>
              <w:jc w:val="center"/>
            </w:pPr>
            <w:r>
              <w:t>28,0</w:t>
            </w:r>
          </w:p>
        </w:tc>
        <w:tc>
          <w:tcPr>
            <w:tcW w:w="1142" w:type="dxa"/>
            <w:gridSpan w:val="2"/>
          </w:tcPr>
          <w:p w:rsidR="00F10113" w:rsidRDefault="00F10113">
            <w:pPr>
              <w:jc w:val="center"/>
              <w:rPr>
                <w:sz w:val="24"/>
              </w:rPr>
            </w:pPr>
          </w:p>
        </w:tc>
        <w:tc>
          <w:tcPr>
            <w:tcW w:w="531" w:type="dxa"/>
          </w:tcPr>
          <w:p w:rsidR="00F10113" w:rsidRDefault="00F10113">
            <w:pPr>
              <w:jc w:val="center"/>
            </w:pPr>
            <w:r>
              <w:t>3,6</w:t>
            </w:r>
          </w:p>
        </w:tc>
        <w:tc>
          <w:tcPr>
            <w:tcW w:w="1113" w:type="dxa"/>
            <w:gridSpan w:val="2"/>
          </w:tcPr>
          <w:p w:rsidR="00F10113" w:rsidRDefault="00F10113">
            <w:pPr>
              <w:jc w:val="both"/>
              <w:rPr>
                <w:sz w:val="24"/>
              </w:rPr>
            </w:pPr>
          </w:p>
        </w:tc>
      </w:tr>
      <w:tr w:rsidR="00F10113">
        <w:tc>
          <w:tcPr>
            <w:tcW w:w="646" w:type="dxa"/>
          </w:tcPr>
          <w:p w:rsidR="00F10113" w:rsidRDefault="00F10113">
            <w:pPr>
              <w:jc w:val="center"/>
              <w:rPr>
                <w:sz w:val="24"/>
              </w:rPr>
            </w:pPr>
            <w:r>
              <w:rPr>
                <w:sz w:val="24"/>
              </w:rPr>
              <w:t>3</w:t>
            </w:r>
          </w:p>
        </w:tc>
        <w:tc>
          <w:tcPr>
            <w:tcW w:w="2507" w:type="dxa"/>
          </w:tcPr>
          <w:p w:rsidR="00F10113" w:rsidRDefault="00F10113">
            <w:pPr>
              <w:jc w:val="both"/>
              <w:rPr>
                <w:sz w:val="18"/>
              </w:rPr>
            </w:pPr>
            <w:r>
              <w:rPr>
                <w:sz w:val="18"/>
              </w:rPr>
              <w:t>Управленческий персонал</w:t>
            </w:r>
          </w:p>
        </w:tc>
        <w:tc>
          <w:tcPr>
            <w:tcW w:w="1486" w:type="dxa"/>
            <w:gridSpan w:val="2"/>
          </w:tcPr>
          <w:p w:rsidR="00F10113" w:rsidRDefault="00F10113">
            <w:pPr>
              <w:jc w:val="both"/>
              <w:rPr>
                <w:sz w:val="24"/>
              </w:rPr>
            </w:pPr>
          </w:p>
        </w:tc>
        <w:tc>
          <w:tcPr>
            <w:tcW w:w="636" w:type="dxa"/>
          </w:tcPr>
          <w:p w:rsidR="00F10113" w:rsidRDefault="00F10113">
            <w:pPr>
              <w:jc w:val="center"/>
            </w:pPr>
            <w:r>
              <w:t>4,0</w:t>
            </w:r>
          </w:p>
        </w:tc>
        <w:tc>
          <w:tcPr>
            <w:tcW w:w="954" w:type="dxa"/>
            <w:gridSpan w:val="2"/>
          </w:tcPr>
          <w:p w:rsidR="00F10113" w:rsidRDefault="00F10113">
            <w:pPr>
              <w:jc w:val="center"/>
              <w:rPr>
                <w:sz w:val="24"/>
              </w:rPr>
            </w:pPr>
          </w:p>
        </w:tc>
        <w:tc>
          <w:tcPr>
            <w:tcW w:w="666" w:type="dxa"/>
          </w:tcPr>
          <w:p w:rsidR="00F10113" w:rsidRDefault="00F10113">
            <w:pPr>
              <w:jc w:val="center"/>
            </w:pPr>
            <w:r>
              <w:t>28,0</w:t>
            </w:r>
          </w:p>
        </w:tc>
        <w:tc>
          <w:tcPr>
            <w:tcW w:w="1142" w:type="dxa"/>
            <w:gridSpan w:val="2"/>
          </w:tcPr>
          <w:p w:rsidR="00F10113" w:rsidRDefault="00F10113">
            <w:pPr>
              <w:jc w:val="center"/>
              <w:rPr>
                <w:sz w:val="24"/>
              </w:rPr>
            </w:pPr>
          </w:p>
        </w:tc>
        <w:tc>
          <w:tcPr>
            <w:tcW w:w="531" w:type="dxa"/>
          </w:tcPr>
          <w:p w:rsidR="00F10113" w:rsidRDefault="00F10113">
            <w:pPr>
              <w:jc w:val="center"/>
            </w:pPr>
            <w:r>
              <w:t>3,6</w:t>
            </w:r>
          </w:p>
        </w:tc>
        <w:tc>
          <w:tcPr>
            <w:tcW w:w="1113" w:type="dxa"/>
            <w:gridSpan w:val="2"/>
          </w:tcPr>
          <w:p w:rsidR="00F10113" w:rsidRDefault="00F10113">
            <w:pPr>
              <w:jc w:val="both"/>
              <w:rPr>
                <w:sz w:val="24"/>
              </w:rPr>
            </w:pPr>
          </w:p>
        </w:tc>
      </w:tr>
      <w:tr w:rsidR="00F10113">
        <w:tc>
          <w:tcPr>
            <w:tcW w:w="646" w:type="dxa"/>
          </w:tcPr>
          <w:p w:rsidR="00F10113" w:rsidRDefault="00F10113">
            <w:pPr>
              <w:jc w:val="center"/>
              <w:rPr>
                <w:sz w:val="24"/>
              </w:rPr>
            </w:pPr>
            <w:r>
              <w:rPr>
                <w:sz w:val="24"/>
              </w:rPr>
              <w:t>4</w:t>
            </w:r>
          </w:p>
        </w:tc>
        <w:tc>
          <w:tcPr>
            <w:tcW w:w="2507" w:type="dxa"/>
          </w:tcPr>
          <w:p w:rsidR="00F10113" w:rsidRDefault="00F10113">
            <w:pPr>
              <w:jc w:val="both"/>
              <w:rPr>
                <w:sz w:val="18"/>
              </w:rPr>
            </w:pPr>
            <w:r>
              <w:rPr>
                <w:sz w:val="18"/>
              </w:rPr>
              <w:t>Водитель, занятый доставкой готовой продукции покупателям</w:t>
            </w:r>
          </w:p>
        </w:tc>
        <w:tc>
          <w:tcPr>
            <w:tcW w:w="1486" w:type="dxa"/>
            <w:gridSpan w:val="2"/>
          </w:tcPr>
          <w:p w:rsidR="00F10113" w:rsidRDefault="00F10113">
            <w:pPr>
              <w:jc w:val="both"/>
              <w:rPr>
                <w:sz w:val="24"/>
              </w:rPr>
            </w:pPr>
          </w:p>
        </w:tc>
        <w:tc>
          <w:tcPr>
            <w:tcW w:w="636" w:type="dxa"/>
          </w:tcPr>
          <w:p w:rsidR="00F10113" w:rsidRDefault="00F10113">
            <w:pPr>
              <w:jc w:val="center"/>
            </w:pPr>
            <w:r>
              <w:t>4,0</w:t>
            </w:r>
          </w:p>
        </w:tc>
        <w:tc>
          <w:tcPr>
            <w:tcW w:w="954" w:type="dxa"/>
            <w:gridSpan w:val="2"/>
          </w:tcPr>
          <w:p w:rsidR="00F10113" w:rsidRDefault="00F10113">
            <w:pPr>
              <w:jc w:val="center"/>
              <w:rPr>
                <w:sz w:val="24"/>
              </w:rPr>
            </w:pPr>
          </w:p>
        </w:tc>
        <w:tc>
          <w:tcPr>
            <w:tcW w:w="666" w:type="dxa"/>
          </w:tcPr>
          <w:p w:rsidR="00F10113" w:rsidRDefault="00F10113">
            <w:pPr>
              <w:jc w:val="center"/>
            </w:pPr>
            <w:r>
              <w:t>28,0</w:t>
            </w:r>
          </w:p>
        </w:tc>
        <w:tc>
          <w:tcPr>
            <w:tcW w:w="1142" w:type="dxa"/>
            <w:gridSpan w:val="2"/>
          </w:tcPr>
          <w:p w:rsidR="00F10113" w:rsidRDefault="00F10113">
            <w:pPr>
              <w:jc w:val="center"/>
              <w:rPr>
                <w:sz w:val="24"/>
              </w:rPr>
            </w:pPr>
          </w:p>
        </w:tc>
        <w:tc>
          <w:tcPr>
            <w:tcW w:w="531" w:type="dxa"/>
          </w:tcPr>
          <w:p w:rsidR="00F10113" w:rsidRDefault="00F10113">
            <w:pPr>
              <w:jc w:val="center"/>
            </w:pPr>
            <w:r>
              <w:t>3,6</w:t>
            </w:r>
          </w:p>
        </w:tc>
        <w:tc>
          <w:tcPr>
            <w:tcW w:w="1113" w:type="dxa"/>
            <w:gridSpan w:val="2"/>
          </w:tcPr>
          <w:p w:rsidR="00F10113" w:rsidRDefault="00F10113">
            <w:pPr>
              <w:jc w:val="both"/>
              <w:rPr>
                <w:sz w:val="24"/>
              </w:rPr>
            </w:pPr>
          </w:p>
        </w:tc>
      </w:tr>
      <w:tr w:rsidR="00F10113">
        <w:tc>
          <w:tcPr>
            <w:tcW w:w="646" w:type="dxa"/>
          </w:tcPr>
          <w:p w:rsidR="00F10113" w:rsidRDefault="00F10113">
            <w:pPr>
              <w:jc w:val="center"/>
              <w:rPr>
                <w:sz w:val="24"/>
              </w:rPr>
            </w:pPr>
          </w:p>
        </w:tc>
        <w:tc>
          <w:tcPr>
            <w:tcW w:w="2507" w:type="dxa"/>
          </w:tcPr>
          <w:p w:rsidR="00F10113" w:rsidRDefault="00F10113">
            <w:pPr>
              <w:jc w:val="both"/>
              <w:rPr>
                <w:sz w:val="24"/>
              </w:rPr>
            </w:pPr>
            <w:r>
              <w:rPr>
                <w:sz w:val="24"/>
              </w:rPr>
              <w:t>Итого</w:t>
            </w:r>
          </w:p>
        </w:tc>
        <w:tc>
          <w:tcPr>
            <w:tcW w:w="1486" w:type="dxa"/>
            <w:gridSpan w:val="2"/>
          </w:tcPr>
          <w:p w:rsidR="00F10113" w:rsidRDefault="00F10113">
            <w:pPr>
              <w:jc w:val="both"/>
              <w:rPr>
                <w:sz w:val="24"/>
              </w:rPr>
            </w:pPr>
          </w:p>
        </w:tc>
        <w:tc>
          <w:tcPr>
            <w:tcW w:w="636" w:type="dxa"/>
          </w:tcPr>
          <w:p w:rsidR="00F10113" w:rsidRDefault="00F10113">
            <w:pPr>
              <w:jc w:val="both"/>
              <w:rPr>
                <w:sz w:val="24"/>
              </w:rPr>
            </w:pPr>
          </w:p>
        </w:tc>
        <w:tc>
          <w:tcPr>
            <w:tcW w:w="954" w:type="dxa"/>
            <w:gridSpan w:val="2"/>
          </w:tcPr>
          <w:p w:rsidR="00F10113" w:rsidRDefault="00F10113">
            <w:pPr>
              <w:jc w:val="both"/>
              <w:rPr>
                <w:sz w:val="24"/>
              </w:rPr>
            </w:pPr>
          </w:p>
        </w:tc>
        <w:tc>
          <w:tcPr>
            <w:tcW w:w="666" w:type="dxa"/>
          </w:tcPr>
          <w:p w:rsidR="00F10113" w:rsidRDefault="00F10113">
            <w:pPr>
              <w:jc w:val="both"/>
              <w:rPr>
                <w:sz w:val="24"/>
              </w:rPr>
            </w:pPr>
          </w:p>
        </w:tc>
        <w:tc>
          <w:tcPr>
            <w:tcW w:w="1142" w:type="dxa"/>
            <w:gridSpan w:val="2"/>
          </w:tcPr>
          <w:p w:rsidR="00F10113" w:rsidRDefault="00F10113">
            <w:pPr>
              <w:jc w:val="both"/>
              <w:rPr>
                <w:sz w:val="24"/>
              </w:rPr>
            </w:pPr>
          </w:p>
        </w:tc>
        <w:tc>
          <w:tcPr>
            <w:tcW w:w="531" w:type="dxa"/>
          </w:tcPr>
          <w:p w:rsidR="00F10113" w:rsidRDefault="00F10113">
            <w:pPr>
              <w:jc w:val="both"/>
              <w:rPr>
                <w:sz w:val="24"/>
              </w:rPr>
            </w:pPr>
          </w:p>
        </w:tc>
        <w:tc>
          <w:tcPr>
            <w:tcW w:w="1113" w:type="dxa"/>
            <w:gridSpan w:val="2"/>
          </w:tcPr>
          <w:p w:rsidR="00F10113" w:rsidRDefault="00F10113">
            <w:pPr>
              <w:jc w:val="both"/>
              <w:rPr>
                <w:sz w:val="24"/>
              </w:rPr>
            </w:pPr>
          </w:p>
        </w:tc>
      </w:tr>
    </w:tbl>
    <w:p w:rsidR="00F10113" w:rsidRDefault="00F10113">
      <w:pPr>
        <w:jc w:val="both"/>
        <w:rPr>
          <w:sz w:val="24"/>
        </w:rPr>
      </w:pPr>
    </w:p>
    <w:p w:rsidR="00F10113" w:rsidRDefault="00F10113">
      <w:pPr>
        <w:jc w:val="both"/>
        <w:rPr>
          <w:sz w:val="24"/>
          <w:u w:val="single"/>
        </w:rPr>
      </w:pPr>
      <w:r>
        <w:rPr>
          <w:sz w:val="24"/>
          <w:u w:val="single"/>
        </w:rPr>
        <w:t>6.10. Тема: «Учет продажи готовой продукции».</w:t>
      </w:r>
    </w:p>
    <w:p w:rsidR="00F10113" w:rsidRDefault="00F10113">
      <w:pPr>
        <w:jc w:val="both"/>
        <w:rPr>
          <w:b/>
          <w:sz w:val="24"/>
          <w:u w:val="single"/>
        </w:rPr>
      </w:pPr>
    </w:p>
    <w:p w:rsidR="00F10113" w:rsidRDefault="00F10113">
      <w:pPr>
        <w:jc w:val="both"/>
        <w:rPr>
          <w:sz w:val="24"/>
        </w:rPr>
      </w:pPr>
      <w:r>
        <w:rPr>
          <w:b/>
          <w:sz w:val="24"/>
          <w:u w:val="single"/>
        </w:rPr>
        <w:t>Задание 17.</w:t>
      </w:r>
      <w:r>
        <w:rPr>
          <w:sz w:val="24"/>
        </w:rPr>
        <w:t xml:space="preserve">  27.12.04г. ЗАО «Монолит» была отгружена покупателям готовая продукция:</w:t>
      </w:r>
    </w:p>
    <w:p w:rsidR="00F10113" w:rsidRDefault="00F10113">
      <w:pPr>
        <w:jc w:val="both"/>
        <w:rPr>
          <w:sz w:val="24"/>
        </w:rPr>
      </w:pPr>
      <w:r>
        <w:rPr>
          <w:sz w:val="24"/>
        </w:rPr>
        <w:t>- двери межкомнатные из массива дуба в количестве 22 штуки;</w:t>
      </w:r>
    </w:p>
    <w:p w:rsidR="00F10113" w:rsidRDefault="00F10113">
      <w:pPr>
        <w:jc w:val="both"/>
        <w:rPr>
          <w:sz w:val="24"/>
        </w:rPr>
      </w:pPr>
      <w:r>
        <w:rPr>
          <w:sz w:val="24"/>
        </w:rPr>
        <w:t>- двери межкомнатные из массива бука в количестве 20 штук.</w:t>
      </w:r>
    </w:p>
    <w:p w:rsidR="00F10113" w:rsidRDefault="00F10113">
      <w:pPr>
        <w:jc w:val="both"/>
        <w:rPr>
          <w:sz w:val="24"/>
        </w:rPr>
      </w:pPr>
      <w:r>
        <w:rPr>
          <w:sz w:val="24"/>
        </w:rPr>
        <w:t>Продажная цена единицы составляет:</w:t>
      </w:r>
    </w:p>
    <w:p w:rsidR="00F10113" w:rsidRDefault="00F10113">
      <w:pPr>
        <w:jc w:val="both"/>
        <w:rPr>
          <w:sz w:val="24"/>
        </w:rPr>
      </w:pPr>
      <w:r>
        <w:rPr>
          <w:sz w:val="24"/>
        </w:rPr>
        <w:t>- двери межкомнатные из массива дуба – 4 743,60 руб., в том числе НДС – 723,60 руб.;</w:t>
      </w:r>
    </w:p>
    <w:p w:rsidR="00F10113" w:rsidRDefault="00F10113">
      <w:pPr>
        <w:jc w:val="both"/>
        <w:rPr>
          <w:sz w:val="24"/>
        </w:rPr>
      </w:pPr>
      <w:r>
        <w:rPr>
          <w:sz w:val="24"/>
        </w:rPr>
        <w:t>- двери межкомнатные из массива бука – 4 012,00 руб., в том числе НДС – 612,00 руб</w:t>
      </w:r>
    </w:p>
    <w:p w:rsidR="00F10113" w:rsidRDefault="00F10113">
      <w:pPr>
        <w:jc w:val="both"/>
        <w:rPr>
          <w:sz w:val="24"/>
        </w:rPr>
      </w:pPr>
    </w:p>
    <w:p w:rsidR="00F10113" w:rsidRDefault="00F10113">
      <w:pPr>
        <w:jc w:val="both"/>
        <w:rPr>
          <w:sz w:val="24"/>
          <w:u w:val="single"/>
        </w:rPr>
      </w:pPr>
      <w:r>
        <w:rPr>
          <w:sz w:val="24"/>
          <w:u w:val="single"/>
        </w:rPr>
        <w:t>6.11. Тема: «Формирование фактической себестоимости произведенной продукции».</w:t>
      </w:r>
    </w:p>
    <w:p w:rsidR="00F10113" w:rsidRDefault="00F10113">
      <w:pPr>
        <w:jc w:val="both"/>
        <w:rPr>
          <w:sz w:val="24"/>
        </w:rPr>
      </w:pPr>
    </w:p>
    <w:p w:rsidR="00F10113" w:rsidRDefault="00F10113">
      <w:pPr>
        <w:jc w:val="both"/>
        <w:rPr>
          <w:sz w:val="24"/>
        </w:rPr>
      </w:pPr>
      <w:r>
        <w:rPr>
          <w:b/>
          <w:sz w:val="24"/>
          <w:u w:val="single"/>
        </w:rPr>
        <w:t xml:space="preserve">Задание 18. </w:t>
      </w:r>
      <w:r>
        <w:rPr>
          <w:sz w:val="24"/>
        </w:rPr>
        <w:t xml:space="preserve"> Определите сумму общепроизводственных косвенных расходов ЗАО «Монолит» за декабрь месяц 2004г. Рассчитайте долю косвенных расходов, приходящуюся на каждый вид произведенной продукции. Результаты расчетов занесите в таблицу № 13.</w:t>
      </w:r>
    </w:p>
    <w:p w:rsidR="00F10113" w:rsidRDefault="00F10113">
      <w:pPr>
        <w:jc w:val="right"/>
        <w:rPr>
          <w:sz w:val="24"/>
        </w:rPr>
      </w:pPr>
      <w:r>
        <w:rPr>
          <w:sz w:val="24"/>
        </w:rPr>
        <w:t>Таблица 13.</w:t>
      </w:r>
    </w:p>
    <w:p w:rsidR="00F10113" w:rsidRDefault="00F10113">
      <w:pPr>
        <w:jc w:val="center"/>
        <w:rPr>
          <w:i/>
          <w:sz w:val="24"/>
        </w:rPr>
      </w:pPr>
      <w:r>
        <w:rPr>
          <w:i/>
          <w:sz w:val="24"/>
        </w:rPr>
        <w:t>Общепроизводственные расходы ЗАО «Монолит» за декабрь 2004г.</w:t>
      </w:r>
    </w:p>
    <w:p w:rsidR="00F10113" w:rsidRDefault="00F10113">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27"/>
        <w:gridCol w:w="3343"/>
      </w:tblGrid>
      <w:tr w:rsidR="00F10113">
        <w:tc>
          <w:tcPr>
            <w:tcW w:w="6227" w:type="dxa"/>
          </w:tcPr>
          <w:p w:rsidR="00F10113" w:rsidRDefault="00F10113">
            <w:pPr>
              <w:jc w:val="center"/>
              <w:rPr>
                <w:i/>
                <w:sz w:val="24"/>
              </w:rPr>
            </w:pPr>
            <w:r>
              <w:rPr>
                <w:i/>
                <w:sz w:val="24"/>
              </w:rPr>
              <w:t>Статьи общепроизводственных расходов</w:t>
            </w:r>
          </w:p>
        </w:tc>
        <w:tc>
          <w:tcPr>
            <w:tcW w:w="3343" w:type="dxa"/>
          </w:tcPr>
          <w:p w:rsidR="00F10113" w:rsidRDefault="00F10113">
            <w:pPr>
              <w:jc w:val="center"/>
              <w:rPr>
                <w:i/>
                <w:sz w:val="24"/>
              </w:rPr>
            </w:pPr>
            <w:r>
              <w:rPr>
                <w:i/>
                <w:sz w:val="24"/>
              </w:rPr>
              <w:t>Сумма, руб.</w:t>
            </w:r>
          </w:p>
        </w:tc>
      </w:tr>
      <w:tr w:rsidR="00F10113">
        <w:tc>
          <w:tcPr>
            <w:tcW w:w="6227" w:type="dxa"/>
          </w:tcPr>
          <w:p w:rsidR="00F10113" w:rsidRDefault="00F10113">
            <w:pPr>
              <w:jc w:val="center"/>
            </w:pPr>
            <w:r>
              <w:t>1</w:t>
            </w:r>
          </w:p>
        </w:tc>
        <w:tc>
          <w:tcPr>
            <w:tcW w:w="3343" w:type="dxa"/>
          </w:tcPr>
          <w:p w:rsidR="00F10113" w:rsidRDefault="00F10113">
            <w:pPr>
              <w:jc w:val="center"/>
            </w:pPr>
            <w:r>
              <w:t>2</w:t>
            </w:r>
          </w:p>
        </w:tc>
      </w:tr>
      <w:tr w:rsidR="00F10113">
        <w:tc>
          <w:tcPr>
            <w:tcW w:w="6227" w:type="dxa"/>
          </w:tcPr>
          <w:p w:rsidR="00F10113" w:rsidRDefault="00F10113">
            <w:pPr>
              <w:rPr>
                <w:sz w:val="24"/>
              </w:rPr>
            </w:pPr>
            <w:r>
              <w:rPr>
                <w:sz w:val="24"/>
              </w:rPr>
              <w:t>Стоимость аренды производственного помещения и оборудования</w:t>
            </w:r>
          </w:p>
        </w:tc>
        <w:tc>
          <w:tcPr>
            <w:tcW w:w="3343" w:type="dxa"/>
          </w:tcPr>
          <w:p w:rsidR="00F10113" w:rsidRDefault="00F10113">
            <w:pPr>
              <w:jc w:val="both"/>
              <w:rPr>
                <w:sz w:val="24"/>
              </w:rPr>
            </w:pPr>
          </w:p>
        </w:tc>
      </w:tr>
      <w:tr w:rsidR="00F10113">
        <w:tc>
          <w:tcPr>
            <w:tcW w:w="6227" w:type="dxa"/>
          </w:tcPr>
          <w:p w:rsidR="00F10113" w:rsidRDefault="00F10113">
            <w:pPr>
              <w:rPr>
                <w:sz w:val="24"/>
              </w:rPr>
            </w:pPr>
            <w:r>
              <w:rPr>
                <w:sz w:val="24"/>
              </w:rPr>
              <w:t>Заработная плата общепроизводственного персонала</w:t>
            </w:r>
          </w:p>
        </w:tc>
        <w:tc>
          <w:tcPr>
            <w:tcW w:w="3343" w:type="dxa"/>
          </w:tcPr>
          <w:p w:rsidR="00F10113" w:rsidRDefault="00F10113">
            <w:pPr>
              <w:jc w:val="both"/>
              <w:rPr>
                <w:sz w:val="24"/>
              </w:rPr>
            </w:pPr>
          </w:p>
        </w:tc>
      </w:tr>
      <w:tr w:rsidR="00F10113">
        <w:tc>
          <w:tcPr>
            <w:tcW w:w="6227" w:type="dxa"/>
          </w:tcPr>
          <w:p w:rsidR="00F10113" w:rsidRDefault="00F10113">
            <w:pPr>
              <w:rPr>
                <w:sz w:val="24"/>
              </w:rPr>
            </w:pPr>
            <w:r>
              <w:rPr>
                <w:sz w:val="24"/>
              </w:rPr>
              <w:t>Отчисления с заработной платы общепроизводственного персонала</w:t>
            </w:r>
          </w:p>
        </w:tc>
        <w:tc>
          <w:tcPr>
            <w:tcW w:w="3343" w:type="dxa"/>
          </w:tcPr>
          <w:p w:rsidR="00F10113" w:rsidRDefault="00F10113">
            <w:pPr>
              <w:jc w:val="both"/>
              <w:rPr>
                <w:sz w:val="24"/>
              </w:rPr>
            </w:pPr>
          </w:p>
        </w:tc>
      </w:tr>
      <w:tr w:rsidR="00F10113">
        <w:tc>
          <w:tcPr>
            <w:tcW w:w="6227" w:type="dxa"/>
          </w:tcPr>
          <w:p w:rsidR="00F10113" w:rsidRDefault="00F10113">
            <w:pPr>
              <w:rPr>
                <w:sz w:val="24"/>
              </w:rPr>
            </w:pPr>
            <w:r>
              <w:rPr>
                <w:sz w:val="24"/>
              </w:rPr>
              <w:t>Стоимость вспомогательных материалов и инвентаря</w:t>
            </w:r>
          </w:p>
        </w:tc>
        <w:tc>
          <w:tcPr>
            <w:tcW w:w="3343" w:type="dxa"/>
          </w:tcPr>
          <w:p w:rsidR="00F10113" w:rsidRDefault="00F10113">
            <w:pPr>
              <w:jc w:val="both"/>
              <w:rPr>
                <w:sz w:val="24"/>
              </w:rPr>
            </w:pPr>
          </w:p>
        </w:tc>
      </w:tr>
      <w:tr w:rsidR="00F10113">
        <w:tc>
          <w:tcPr>
            <w:tcW w:w="6227" w:type="dxa"/>
          </w:tcPr>
          <w:p w:rsidR="00F10113" w:rsidRDefault="00F10113">
            <w:pPr>
              <w:rPr>
                <w:i/>
                <w:sz w:val="24"/>
              </w:rPr>
            </w:pPr>
            <w:r>
              <w:rPr>
                <w:i/>
                <w:sz w:val="24"/>
              </w:rPr>
              <w:t>Итого общепроизводственных расходов</w:t>
            </w:r>
          </w:p>
        </w:tc>
        <w:tc>
          <w:tcPr>
            <w:tcW w:w="3343" w:type="dxa"/>
          </w:tcPr>
          <w:p w:rsidR="00F10113" w:rsidRDefault="00F10113">
            <w:pPr>
              <w:jc w:val="both"/>
              <w:rPr>
                <w:sz w:val="24"/>
              </w:rPr>
            </w:pPr>
          </w:p>
        </w:tc>
      </w:tr>
    </w:tbl>
    <w:p w:rsidR="00F10113" w:rsidRDefault="00F10113">
      <w:pPr>
        <w:jc w:val="both"/>
        <w:rPr>
          <w:sz w:val="24"/>
        </w:rPr>
      </w:pPr>
    </w:p>
    <w:p w:rsidR="00F10113" w:rsidRDefault="00F10113">
      <w:pPr>
        <w:jc w:val="both"/>
        <w:rPr>
          <w:sz w:val="24"/>
        </w:rPr>
      </w:pPr>
    </w:p>
    <w:p w:rsidR="00F10113" w:rsidRDefault="00F10113">
      <w:pPr>
        <w:jc w:val="both"/>
        <w:rPr>
          <w:sz w:val="24"/>
        </w:rPr>
      </w:pPr>
      <w:r>
        <w:rPr>
          <w:sz w:val="24"/>
        </w:rPr>
        <w:t>Сумма общепроизводственных расходов, приходящихся на производство дверей из массива дуба –  ___________________________________</w:t>
      </w:r>
    </w:p>
    <w:p w:rsidR="00F10113" w:rsidRDefault="00F10113">
      <w:pPr>
        <w:jc w:val="both"/>
        <w:rPr>
          <w:sz w:val="24"/>
        </w:rPr>
      </w:pPr>
    </w:p>
    <w:p w:rsidR="00F10113" w:rsidRDefault="00F10113">
      <w:pPr>
        <w:jc w:val="both"/>
        <w:rPr>
          <w:sz w:val="24"/>
        </w:rPr>
      </w:pPr>
      <w:r>
        <w:rPr>
          <w:sz w:val="24"/>
        </w:rPr>
        <w:t>Сумма общепроизводственных расходов, приходящихся на производство дверей из массива бука -  ___________________________________</w:t>
      </w:r>
    </w:p>
    <w:p w:rsidR="00F10113" w:rsidRDefault="00F10113">
      <w:pPr>
        <w:jc w:val="both"/>
        <w:rPr>
          <w:sz w:val="24"/>
        </w:rPr>
      </w:pPr>
      <w:r>
        <w:rPr>
          <w:b/>
          <w:sz w:val="24"/>
          <w:u w:val="single"/>
        </w:rPr>
        <w:t>Задание 19</w:t>
      </w:r>
      <w:r>
        <w:rPr>
          <w:sz w:val="24"/>
        </w:rPr>
        <w:t>.  Рассчитайте фактическую себестоимость произведенной в декабре готовой продукции. Результаты   расчетов занесите в таблицу № 14.</w:t>
      </w:r>
    </w:p>
    <w:p w:rsidR="00F10113" w:rsidRDefault="00F10113">
      <w:pPr>
        <w:jc w:val="right"/>
        <w:rPr>
          <w:b/>
          <w:sz w:val="24"/>
          <w:u w:val="single"/>
        </w:rPr>
      </w:pPr>
      <w:r>
        <w:rPr>
          <w:sz w:val="24"/>
        </w:rPr>
        <w:t>Таблица 14.</w:t>
      </w:r>
      <w:r>
        <w:rPr>
          <w:b/>
          <w:sz w:val="24"/>
          <w:u w:val="single"/>
        </w:rPr>
        <w:t xml:space="preserve">             </w:t>
      </w:r>
    </w:p>
    <w:p w:rsidR="00F10113" w:rsidRDefault="00F10113">
      <w:pPr>
        <w:jc w:val="both"/>
        <w:rPr>
          <w:sz w:val="24"/>
        </w:rPr>
      </w:pPr>
      <w:r>
        <w:rPr>
          <w:sz w:val="24"/>
        </w:rPr>
        <w:t xml:space="preserve"> </w:t>
      </w:r>
    </w:p>
    <w:p w:rsidR="00F10113" w:rsidRDefault="00F10113">
      <w:pPr>
        <w:jc w:val="center"/>
        <w:rPr>
          <w:i/>
          <w:sz w:val="24"/>
        </w:rPr>
      </w:pPr>
      <w:r>
        <w:rPr>
          <w:i/>
          <w:sz w:val="24"/>
        </w:rPr>
        <w:t>Фактическая себестоимость продукции, произведенной ЗАО «Монолит» в декабре 2004г.</w:t>
      </w:r>
    </w:p>
    <w:p w:rsidR="00F10113" w:rsidRDefault="00F10113">
      <w:pPr>
        <w:jc w:val="center"/>
        <w:rPr>
          <w: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08"/>
        <w:gridCol w:w="1977"/>
        <w:gridCol w:w="1895"/>
      </w:tblGrid>
      <w:tr w:rsidR="00F10113">
        <w:trPr>
          <w:cantSplit/>
          <w:trHeight w:val="140"/>
        </w:trPr>
        <w:tc>
          <w:tcPr>
            <w:tcW w:w="5508" w:type="dxa"/>
            <w:vMerge w:val="restart"/>
          </w:tcPr>
          <w:p w:rsidR="00F10113" w:rsidRDefault="00F10113">
            <w:pPr>
              <w:jc w:val="both"/>
              <w:rPr>
                <w:i/>
                <w:sz w:val="24"/>
              </w:rPr>
            </w:pPr>
            <w:r>
              <w:rPr>
                <w:i/>
                <w:sz w:val="24"/>
              </w:rPr>
              <w:t>Статьи фактических затрат</w:t>
            </w:r>
          </w:p>
        </w:tc>
        <w:tc>
          <w:tcPr>
            <w:tcW w:w="3872" w:type="dxa"/>
            <w:gridSpan w:val="2"/>
          </w:tcPr>
          <w:p w:rsidR="00F10113" w:rsidRDefault="00F10113">
            <w:pPr>
              <w:jc w:val="center"/>
              <w:rPr>
                <w:i/>
                <w:sz w:val="24"/>
              </w:rPr>
            </w:pPr>
            <w:r>
              <w:rPr>
                <w:i/>
                <w:sz w:val="24"/>
              </w:rPr>
              <w:t>Виды продукции</w:t>
            </w:r>
          </w:p>
        </w:tc>
      </w:tr>
      <w:tr w:rsidR="00F10113">
        <w:trPr>
          <w:cantSplit/>
          <w:trHeight w:val="140"/>
        </w:trPr>
        <w:tc>
          <w:tcPr>
            <w:tcW w:w="5508" w:type="dxa"/>
            <w:vMerge/>
          </w:tcPr>
          <w:p w:rsidR="00F10113" w:rsidRDefault="00F10113">
            <w:pPr>
              <w:jc w:val="both"/>
              <w:rPr>
                <w:sz w:val="24"/>
              </w:rPr>
            </w:pPr>
          </w:p>
        </w:tc>
        <w:tc>
          <w:tcPr>
            <w:tcW w:w="1977" w:type="dxa"/>
          </w:tcPr>
          <w:p w:rsidR="00F10113" w:rsidRDefault="00F10113">
            <w:pPr>
              <w:rPr>
                <w:i/>
                <w:sz w:val="24"/>
              </w:rPr>
            </w:pPr>
            <w:r>
              <w:rPr>
                <w:i/>
                <w:sz w:val="24"/>
              </w:rPr>
              <w:t>Межкомнатная дверь (массив дуба)</w:t>
            </w:r>
          </w:p>
        </w:tc>
        <w:tc>
          <w:tcPr>
            <w:tcW w:w="1895" w:type="dxa"/>
          </w:tcPr>
          <w:p w:rsidR="00F10113" w:rsidRDefault="00F10113">
            <w:pPr>
              <w:rPr>
                <w:i/>
                <w:sz w:val="24"/>
              </w:rPr>
            </w:pPr>
            <w:r>
              <w:rPr>
                <w:i/>
                <w:sz w:val="24"/>
              </w:rPr>
              <w:t>Межкомнатная дверь (массив бука)</w:t>
            </w:r>
          </w:p>
        </w:tc>
      </w:tr>
      <w:tr w:rsidR="00F10113">
        <w:tc>
          <w:tcPr>
            <w:tcW w:w="5508" w:type="dxa"/>
          </w:tcPr>
          <w:p w:rsidR="00F10113" w:rsidRDefault="00F10113">
            <w:pPr>
              <w:jc w:val="center"/>
            </w:pPr>
            <w:r>
              <w:t>1</w:t>
            </w:r>
          </w:p>
        </w:tc>
        <w:tc>
          <w:tcPr>
            <w:tcW w:w="1977" w:type="dxa"/>
          </w:tcPr>
          <w:p w:rsidR="00F10113" w:rsidRDefault="00F10113">
            <w:pPr>
              <w:jc w:val="center"/>
            </w:pPr>
            <w:r>
              <w:t>2</w:t>
            </w:r>
          </w:p>
        </w:tc>
        <w:tc>
          <w:tcPr>
            <w:tcW w:w="1895" w:type="dxa"/>
          </w:tcPr>
          <w:p w:rsidR="00F10113" w:rsidRDefault="00F10113">
            <w:pPr>
              <w:ind w:left="-108" w:hanging="180"/>
              <w:jc w:val="center"/>
            </w:pPr>
            <w:r>
              <w:t>3</w:t>
            </w:r>
          </w:p>
        </w:tc>
      </w:tr>
      <w:tr w:rsidR="00F10113">
        <w:tc>
          <w:tcPr>
            <w:tcW w:w="5508" w:type="dxa"/>
          </w:tcPr>
          <w:p w:rsidR="00F10113" w:rsidRDefault="00F10113">
            <w:pPr>
              <w:rPr>
                <w:sz w:val="24"/>
                <w:u w:val="single"/>
              </w:rPr>
            </w:pPr>
            <w:r>
              <w:rPr>
                <w:sz w:val="24"/>
                <w:u w:val="single"/>
              </w:rPr>
              <w:t>Остаток незавершенного производства на начало месяца</w:t>
            </w:r>
          </w:p>
        </w:tc>
        <w:tc>
          <w:tcPr>
            <w:tcW w:w="1977" w:type="dxa"/>
          </w:tcPr>
          <w:p w:rsidR="00F10113" w:rsidRDefault="0088549A">
            <w:pPr>
              <w:jc w:val="center"/>
              <w:rPr>
                <w:sz w:val="24"/>
              </w:rPr>
            </w:pPr>
            <w:r>
              <w:rPr>
                <w:sz w:val="24"/>
              </w:rPr>
              <w:t>7120,00</w:t>
            </w:r>
          </w:p>
        </w:tc>
        <w:tc>
          <w:tcPr>
            <w:tcW w:w="1895" w:type="dxa"/>
          </w:tcPr>
          <w:p w:rsidR="00F10113" w:rsidRDefault="0088549A">
            <w:pPr>
              <w:ind w:left="-108" w:hanging="180"/>
              <w:jc w:val="center"/>
              <w:rPr>
                <w:sz w:val="24"/>
              </w:rPr>
            </w:pPr>
            <w:r>
              <w:rPr>
                <w:sz w:val="24"/>
              </w:rPr>
              <w:t>6430,00</w:t>
            </w:r>
          </w:p>
        </w:tc>
      </w:tr>
      <w:tr w:rsidR="00F10113">
        <w:tc>
          <w:tcPr>
            <w:tcW w:w="5508" w:type="dxa"/>
          </w:tcPr>
          <w:p w:rsidR="00F10113" w:rsidRDefault="00F10113">
            <w:pPr>
              <w:jc w:val="both"/>
              <w:rPr>
                <w:sz w:val="24"/>
                <w:u w:val="single"/>
              </w:rPr>
            </w:pPr>
            <w:r>
              <w:rPr>
                <w:sz w:val="24"/>
                <w:u w:val="single"/>
              </w:rPr>
              <w:t>Прямые затраты:</w:t>
            </w:r>
          </w:p>
          <w:p w:rsidR="00F10113" w:rsidRDefault="00F10113">
            <w:pPr>
              <w:numPr>
                <w:ilvl w:val="0"/>
                <w:numId w:val="1"/>
              </w:numPr>
              <w:rPr>
                <w:sz w:val="24"/>
              </w:rPr>
            </w:pPr>
            <w:r>
              <w:rPr>
                <w:sz w:val="24"/>
              </w:rPr>
              <w:t>учетная цена основных материалов;</w:t>
            </w:r>
          </w:p>
          <w:p w:rsidR="00F10113" w:rsidRDefault="00F10113">
            <w:pPr>
              <w:numPr>
                <w:ilvl w:val="0"/>
                <w:numId w:val="1"/>
              </w:numPr>
              <w:rPr>
                <w:sz w:val="24"/>
              </w:rPr>
            </w:pPr>
            <w:r>
              <w:rPr>
                <w:sz w:val="24"/>
              </w:rPr>
              <w:t>отклонения учетной цены основных материалов от их фактической себестоимости;</w:t>
            </w:r>
          </w:p>
          <w:p w:rsidR="00F10113" w:rsidRDefault="00F10113">
            <w:pPr>
              <w:numPr>
                <w:ilvl w:val="0"/>
                <w:numId w:val="2"/>
              </w:numPr>
              <w:tabs>
                <w:tab w:val="left" w:pos="3940"/>
              </w:tabs>
              <w:jc w:val="both"/>
              <w:rPr>
                <w:sz w:val="24"/>
              </w:rPr>
            </w:pPr>
            <w:r>
              <w:rPr>
                <w:sz w:val="24"/>
              </w:rPr>
              <w:t>заработная плата производственных рабочих;</w:t>
            </w:r>
          </w:p>
          <w:p w:rsidR="00F10113" w:rsidRDefault="00F10113">
            <w:pPr>
              <w:pStyle w:val="a4"/>
              <w:tabs>
                <w:tab w:val="clear" w:pos="10631"/>
                <w:tab w:val="left" w:pos="3940"/>
              </w:tabs>
              <w:rPr>
                <w:rFonts w:ascii="Times New Roman" w:hAnsi="Times New Roman"/>
              </w:rPr>
            </w:pPr>
            <w:r>
              <w:rPr>
                <w:rFonts w:ascii="Times New Roman" w:hAnsi="Times New Roman"/>
              </w:rPr>
              <w:t>- отчисления с заработной платы.</w:t>
            </w:r>
          </w:p>
        </w:tc>
        <w:tc>
          <w:tcPr>
            <w:tcW w:w="1977" w:type="dxa"/>
          </w:tcPr>
          <w:p w:rsidR="00F10113" w:rsidRDefault="00F10113">
            <w:pPr>
              <w:jc w:val="right"/>
              <w:rPr>
                <w:sz w:val="24"/>
              </w:rPr>
            </w:pPr>
          </w:p>
        </w:tc>
        <w:tc>
          <w:tcPr>
            <w:tcW w:w="1895" w:type="dxa"/>
          </w:tcPr>
          <w:p w:rsidR="00F10113" w:rsidRDefault="00F10113">
            <w:pPr>
              <w:jc w:val="right"/>
              <w:rPr>
                <w:sz w:val="24"/>
              </w:rPr>
            </w:pPr>
          </w:p>
        </w:tc>
      </w:tr>
      <w:tr w:rsidR="00F10113">
        <w:tc>
          <w:tcPr>
            <w:tcW w:w="5508" w:type="dxa"/>
          </w:tcPr>
          <w:p w:rsidR="00F10113" w:rsidRDefault="00F10113">
            <w:pPr>
              <w:jc w:val="both"/>
              <w:rPr>
                <w:sz w:val="24"/>
                <w:u w:val="single"/>
              </w:rPr>
            </w:pPr>
            <w:r>
              <w:rPr>
                <w:sz w:val="24"/>
                <w:u w:val="single"/>
              </w:rPr>
              <w:t>Косвенные общепроизводственные затраты.</w:t>
            </w:r>
          </w:p>
        </w:tc>
        <w:tc>
          <w:tcPr>
            <w:tcW w:w="1977" w:type="dxa"/>
          </w:tcPr>
          <w:p w:rsidR="00F10113" w:rsidRDefault="00F10113">
            <w:pPr>
              <w:jc w:val="right"/>
              <w:rPr>
                <w:sz w:val="24"/>
              </w:rPr>
            </w:pPr>
          </w:p>
        </w:tc>
        <w:tc>
          <w:tcPr>
            <w:tcW w:w="1895" w:type="dxa"/>
          </w:tcPr>
          <w:p w:rsidR="00F10113" w:rsidRDefault="00F10113">
            <w:pPr>
              <w:jc w:val="right"/>
              <w:rPr>
                <w:sz w:val="24"/>
              </w:rPr>
            </w:pPr>
          </w:p>
        </w:tc>
      </w:tr>
      <w:tr w:rsidR="00F10113">
        <w:tc>
          <w:tcPr>
            <w:tcW w:w="5508" w:type="dxa"/>
          </w:tcPr>
          <w:p w:rsidR="00F10113" w:rsidRDefault="00F10113">
            <w:pPr>
              <w:jc w:val="both"/>
              <w:rPr>
                <w:sz w:val="24"/>
                <w:u w:val="single"/>
              </w:rPr>
            </w:pPr>
            <w:r>
              <w:rPr>
                <w:sz w:val="24"/>
                <w:u w:val="single"/>
              </w:rPr>
              <w:t>Остаток незавершенного производства на конец месяца</w:t>
            </w:r>
          </w:p>
        </w:tc>
        <w:tc>
          <w:tcPr>
            <w:tcW w:w="1977" w:type="dxa"/>
          </w:tcPr>
          <w:p w:rsidR="00F10113" w:rsidRDefault="00F10113">
            <w:pPr>
              <w:jc w:val="right"/>
              <w:rPr>
                <w:sz w:val="24"/>
              </w:rPr>
            </w:pPr>
          </w:p>
        </w:tc>
        <w:tc>
          <w:tcPr>
            <w:tcW w:w="1895" w:type="dxa"/>
          </w:tcPr>
          <w:p w:rsidR="00F10113" w:rsidRDefault="00F10113">
            <w:pPr>
              <w:jc w:val="right"/>
              <w:rPr>
                <w:sz w:val="24"/>
              </w:rPr>
            </w:pPr>
          </w:p>
        </w:tc>
      </w:tr>
      <w:tr w:rsidR="00F10113">
        <w:tc>
          <w:tcPr>
            <w:tcW w:w="5508" w:type="dxa"/>
          </w:tcPr>
          <w:p w:rsidR="00F10113" w:rsidRDefault="00F10113">
            <w:pPr>
              <w:rPr>
                <w:i/>
                <w:sz w:val="24"/>
              </w:rPr>
            </w:pPr>
            <w:r>
              <w:rPr>
                <w:i/>
                <w:sz w:val="24"/>
              </w:rPr>
              <w:t>Итого фактическая производственная себестоимость продукции</w:t>
            </w:r>
          </w:p>
        </w:tc>
        <w:tc>
          <w:tcPr>
            <w:tcW w:w="1977" w:type="dxa"/>
          </w:tcPr>
          <w:p w:rsidR="00F10113" w:rsidRDefault="00F10113">
            <w:pPr>
              <w:jc w:val="right"/>
              <w:rPr>
                <w:b/>
                <w:i/>
                <w:sz w:val="24"/>
              </w:rPr>
            </w:pPr>
          </w:p>
        </w:tc>
        <w:tc>
          <w:tcPr>
            <w:tcW w:w="1895" w:type="dxa"/>
          </w:tcPr>
          <w:p w:rsidR="00F10113" w:rsidRDefault="00F10113">
            <w:pPr>
              <w:jc w:val="right"/>
              <w:rPr>
                <w:b/>
                <w:i/>
                <w:sz w:val="24"/>
              </w:rPr>
            </w:pPr>
          </w:p>
        </w:tc>
      </w:tr>
      <w:tr w:rsidR="00F10113">
        <w:tc>
          <w:tcPr>
            <w:tcW w:w="5508" w:type="dxa"/>
          </w:tcPr>
          <w:p w:rsidR="00F10113" w:rsidRDefault="00F10113">
            <w:pPr>
              <w:jc w:val="both"/>
              <w:rPr>
                <w:sz w:val="24"/>
              </w:rPr>
            </w:pPr>
            <w:r>
              <w:rPr>
                <w:sz w:val="24"/>
              </w:rPr>
              <w:t>Нормативная производственная себестоимость продукции</w:t>
            </w:r>
          </w:p>
        </w:tc>
        <w:tc>
          <w:tcPr>
            <w:tcW w:w="1977" w:type="dxa"/>
          </w:tcPr>
          <w:p w:rsidR="00F10113" w:rsidRDefault="00F10113">
            <w:pPr>
              <w:jc w:val="right"/>
              <w:rPr>
                <w:b/>
                <w:i/>
                <w:sz w:val="24"/>
              </w:rPr>
            </w:pPr>
          </w:p>
        </w:tc>
        <w:tc>
          <w:tcPr>
            <w:tcW w:w="1895" w:type="dxa"/>
          </w:tcPr>
          <w:p w:rsidR="00F10113" w:rsidRDefault="00F10113">
            <w:pPr>
              <w:jc w:val="right"/>
              <w:rPr>
                <w:b/>
                <w:i/>
                <w:sz w:val="24"/>
              </w:rPr>
            </w:pPr>
          </w:p>
        </w:tc>
      </w:tr>
      <w:tr w:rsidR="00F10113">
        <w:tc>
          <w:tcPr>
            <w:tcW w:w="5508" w:type="dxa"/>
          </w:tcPr>
          <w:p w:rsidR="00F10113" w:rsidRDefault="00F10113">
            <w:pPr>
              <w:jc w:val="both"/>
              <w:rPr>
                <w:i/>
                <w:sz w:val="24"/>
              </w:rPr>
            </w:pPr>
            <w:r>
              <w:rPr>
                <w:i/>
                <w:sz w:val="24"/>
              </w:rPr>
              <w:t>Отклонения фактической производственной себестоимости от нормативной себестоимости</w:t>
            </w:r>
          </w:p>
        </w:tc>
        <w:tc>
          <w:tcPr>
            <w:tcW w:w="1977" w:type="dxa"/>
          </w:tcPr>
          <w:p w:rsidR="00F10113" w:rsidRDefault="00F10113">
            <w:pPr>
              <w:jc w:val="right"/>
              <w:rPr>
                <w:b/>
                <w:i/>
                <w:sz w:val="24"/>
              </w:rPr>
            </w:pPr>
          </w:p>
        </w:tc>
        <w:tc>
          <w:tcPr>
            <w:tcW w:w="1895" w:type="dxa"/>
          </w:tcPr>
          <w:p w:rsidR="00F10113" w:rsidRDefault="00F10113">
            <w:pPr>
              <w:jc w:val="right"/>
              <w:rPr>
                <w:b/>
                <w:i/>
                <w:sz w:val="24"/>
              </w:rPr>
            </w:pPr>
          </w:p>
        </w:tc>
      </w:tr>
    </w:tbl>
    <w:p w:rsidR="00F10113" w:rsidRDefault="00F10113">
      <w:pPr>
        <w:jc w:val="both"/>
        <w:rPr>
          <w:sz w:val="24"/>
        </w:rPr>
      </w:pPr>
    </w:p>
    <w:p w:rsidR="00F10113" w:rsidRDefault="00F10113">
      <w:pPr>
        <w:jc w:val="both"/>
        <w:rPr>
          <w:sz w:val="24"/>
        </w:rPr>
      </w:pPr>
    </w:p>
    <w:p w:rsidR="00F10113" w:rsidRDefault="00F10113">
      <w:pPr>
        <w:jc w:val="both"/>
        <w:rPr>
          <w:sz w:val="24"/>
          <w:u w:val="single"/>
        </w:rPr>
      </w:pPr>
      <w:r>
        <w:rPr>
          <w:sz w:val="24"/>
          <w:u w:val="single"/>
        </w:rPr>
        <w:t>6.12. Тема: «Проведение заключительных записей в бухгалтерском учете, закрытие счетов и проведение реформации баланса».</w:t>
      </w:r>
    </w:p>
    <w:p w:rsidR="00F10113" w:rsidRDefault="00F10113">
      <w:pPr>
        <w:jc w:val="both"/>
        <w:rPr>
          <w:sz w:val="24"/>
        </w:rPr>
      </w:pPr>
    </w:p>
    <w:p w:rsidR="00F10113" w:rsidRDefault="00F10113">
      <w:pPr>
        <w:jc w:val="both"/>
        <w:rPr>
          <w:sz w:val="24"/>
        </w:rPr>
      </w:pPr>
      <w:r>
        <w:rPr>
          <w:b/>
          <w:sz w:val="24"/>
          <w:u w:val="single"/>
        </w:rPr>
        <w:t>Задание 20.</w:t>
      </w:r>
      <w:r>
        <w:rPr>
          <w:sz w:val="24"/>
        </w:rPr>
        <w:t xml:space="preserve">  Определите сумму общехозяйственных расходов ЗАО «Монолит» за декабрь месяц 2004г. Результаты расчетов занесите в таблицу № 14.</w:t>
      </w:r>
    </w:p>
    <w:p w:rsidR="00F10113" w:rsidRDefault="00F10113">
      <w:pPr>
        <w:jc w:val="right"/>
        <w:rPr>
          <w:sz w:val="24"/>
        </w:rPr>
      </w:pPr>
      <w:r>
        <w:rPr>
          <w:sz w:val="24"/>
        </w:rPr>
        <w:t>Таблица 14.</w:t>
      </w:r>
    </w:p>
    <w:p w:rsidR="00F10113" w:rsidRDefault="00F10113">
      <w:pPr>
        <w:jc w:val="center"/>
        <w:rPr>
          <w:i/>
          <w:sz w:val="24"/>
        </w:rPr>
      </w:pPr>
      <w:r>
        <w:rPr>
          <w:i/>
          <w:sz w:val="24"/>
        </w:rPr>
        <w:t>Общехозяйственные расходы ЗАО «Монолит» за декабрь 2004г.</w:t>
      </w:r>
    </w:p>
    <w:p w:rsidR="00F10113" w:rsidRDefault="00F10113">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27"/>
        <w:gridCol w:w="3343"/>
      </w:tblGrid>
      <w:tr w:rsidR="00F10113">
        <w:tc>
          <w:tcPr>
            <w:tcW w:w="6227" w:type="dxa"/>
          </w:tcPr>
          <w:p w:rsidR="00F10113" w:rsidRDefault="00F10113">
            <w:pPr>
              <w:jc w:val="center"/>
              <w:rPr>
                <w:i/>
                <w:sz w:val="24"/>
              </w:rPr>
            </w:pPr>
            <w:r>
              <w:rPr>
                <w:i/>
                <w:sz w:val="24"/>
              </w:rPr>
              <w:t>Статьи общехозяйственных  расходов</w:t>
            </w:r>
          </w:p>
        </w:tc>
        <w:tc>
          <w:tcPr>
            <w:tcW w:w="3343" w:type="dxa"/>
          </w:tcPr>
          <w:p w:rsidR="00F10113" w:rsidRDefault="00F10113">
            <w:pPr>
              <w:jc w:val="center"/>
              <w:rPr>
                <w:i/>
                <w:sz w:val="24"/>
              </w:rPr>
            </w:pPr>
            <w:r>
              <w:rPr>
                <w:i/>
                <w:sz w:val="24"/>
              </w:rPr>
              <w:t>Сумма, руб.</w:t>
            </w:r>
          </w:p>
        </w:tc>
      </w:tr>
      <w:tr w:rsidR="00F10113">
        <w:tc>
          <w:tcPr>
            <w:tcW w:w="6227" w:type="dxa"/>
          </w:tcPr>
          <w:p w:rsidR="00F10113" w:rsidRDefault="00F10113">
            <w:pPr>
              <w:jc w:val="center"/>
            </w:pPr>
            <w:r>
              <w:t>1</w:t>
            </w:r>
          </w:p>
        </w:tc>
        <w:tc>
          <w:tcPr>
            <w:tcW w:w="3343" w:type="dxa"/>
          </w:tcPr>
          <w:p w:rsidR="00F10113" w:rsidRDefault="00F10113">
            <w:pPr>
              <w:jc w:val="center"/>
            </w:pPr>
            <w:r>
              <w:t>2</w:t>
            </w:r>
          </w:p>
        </w:tc>
      </w:tr>
      <w:tr w:rsidR="00F10113">
        <w:tc>
          <w:tcPr>
            <w:tcW w:w="6227" w:type="dxa"/>
          </w:tcPr>
          <w:p w:rsidR="00F10113" w:rsidRDefault="00F10113">
            <w:pPr>
              <w:rPr>
                <w:sz w:val="24"/>
              </w:rPr>
            </w:pPr>
            <w:r>
              <w:rPr>
                <w:sz w:val="24"/>
              </w:rPr>
              <w:t>Стоимость аренды офисного и складского помещения</w:t>
            </w:r>
          </w:p>
        </w:tc>
        <w:tc>
          <w:tcPr>
            <w:tcW w:w="3343" w:type="dxa"/>
          </w:tcPr>
          <w:p w:rsidR="00F10113" w:rsidRDefault="00F10113">
            <w:pPr>
              <w:jc w:val="both"/>
              <w:rPr>
                <w:sz w:val="24"/>
              </w:rPr>
            </w:pPr>
          </w:p>
        </w:tc>
      </w:tr>
      <w:tr w:rsidR="00F10113">
        <w:tc>
          <w:tcPr>
            <w:tcW w:w="6227" w:type="dxa"/>
          </w:tcPr>
          <w:p w:rsidR="00F10113" w:rsidRDefault="00F10113">
            <w:pPr>
              <w:rPr>
                <w:sz w:val="24"/>
              </w:rPr>
            </w:pPr>
            <w:r>
              <w:rPr>
                <w:sz w:val="24"/>
              </w:rPr>
              <w:t>Амортизация основных средств</w:t>
            </w:r>
          </w:p>
        </w:tc>
        <w:tc>
          <w:tcPr>
            <w:tcW w:w="3343" w:type="dxa"/>
          </w:tcPr>
          <w:p w:rsidR="00F10113" w:rsidRDefault="00F10113">
            <w:pPr>
              <w:jc w:val="both"/>
              <w:rPr>
                <w:sz w:val="24"/>
              </w:rPr>
            </w:pPr>
          </w:p>
        </w:tc>
      </w:tr>
      <w:tr w:rsidR="00F10113">
        <w:tc>
          <w:tcPr>
            <w:tcW w:w="6227" w:type="dxa"/>
          </w:tcPr>
          <w:p w:rsidR="00F10113" w:rsidRDefault="00F10113">
            <w:pPr>
              <w:rPr>
                <w:sz w:val="24"/>
              </w:rPr>
            </w:pPr>
            <w:r>
              <w:rPr>
                <w:sz w:val="24"/>
              </w:rPr>
              <w:t>Заработная плата управленческого персонала</w:t>
            </w:r>
          </w:p>
        </w:tc>
        <w:tc>
          <w:tcPr>
            <w:tcW w:w="3343" w:type="dxa"/>
          </w:tcPr>
          <w:p w:rsidR="00F10113" w:rsidRDefault="00F10113">
            <w:pPr>
              <w:jc w:val="both"/>
              <w:rPr>
                <w:sz w:val="24"/>
              </w:rPr>
            </w:pPr>
          </w:p>
        </w:tc>
      </w:tr>
      <w:tr w:rsidR="00F10113">
        <w:tc>
          <w:tcPr>
            <w:tcW w:w="6227" w:type="dxa"/>
          </w:tcPr>
          <w:p w:rsidR="00F10113" w:rsidRDefault="00F10113">
            <w:pPr>
              <w:rPr>
                <w:sz w:val="24"/>
              </w:rPr>
            </w:pPr>
            <w:r>
              <w:rPr>
                <w:sz w:val="24"/>
              </w:rPr>
              <w:t>Отчисления с заработной платы управленческого персонала</w:t>
            </w:r>
          </w:p>
        </w:tc>
        <w:tc>
          <w:tcPr>
            <w:tcW w:w="3343" w:type="dxa"/>
          </w:tcPr>
          <w:p w:rsidR="00F10113" w:rsidRDefault="00F10113">
            <w:pPr>
              <w:jc w:val="both"/>
              <w:rPr>
                <w:sz w:val="24"/>
              </w:rPr>
            </w:pPr>
          </w:p>
        </w:tc>
      </w:tr>
      <w:tr w:rsidR="00F10113">
        <w:tc>
          <w:tcPr>
            <w:tcW w:w="6227" w:type="dxa"/>
          </w:tcPr>
          <w:p w:rsidR="00F10113" w:rsidRDefault="00F10113">
            <w:pPr>
              <w:rPr>
                <w:sz w:val="24"/>
              </w:rPr>
            </w:pPr>
            <w:r>
              <w:rPr>
                <w:sz w:val="24"/>
              </w:rPr>
              <w:t>Стоимость услуг телефонной связи</w:t>
            </w:r>
          </w:p>
        </w:tc>
        <w:tc>
          <w:tcPr>
            <w:tcW w:w="3343" w:type="dxa"/>
          </w:tcPr>
          <w:p w:rsidR="00F10113" w:rsidRDefault="00F10113">
            <w:pPr>
              <w:jc w:val="both"/>
              <w:rPr>
                <w:sz w:val="24"/>
              </w:rPr>
            </w:pPr>
          </w:p>
        </w:tc>
      </w:tr>
      <w:tr w:rsidR="00F10113">
        <w:tc>
          <w:tcPr>
            <w:tcW w:w="6227" w:type="dxa"/>
          </w:tcPr>
          <w:p w:rsidR="00F10113" w:rsidRDefault="00F10113">
            <w:pPr>
              <w:rPr>
                <w:sz w:val="24"/>
              </w:rPr>
            </w:pPr>
            <w:r>
              <w:rPr>
                <w:sz w:val="24"/>
              </w:rPr>
              <w:t>Расходы будущих периодов</w:t>
            </w:r>
          </w:p>
        </w:tc>
        <w:tc>
          <w:tcPr>
            <w:tcW w:w="3343" w:type="dxa"/>
          </w:tcPr>
          <w:p w:rsidR="00F10113" w:rsidRDefault="00F10113">
            <w:pPr>
              <w:jc w:val="both"/>
              <w:rPr>
                <w:sz w:val="24"/>
              </w:rPr>
            </w:pPr>
          </w:p>
        </w:tc>
      </w:tr>
      <w:tr w:rsidR="00F10113">
        <w:tc>
          <w:tcPr>
            <w:tcW w:w="6227" w:type="dxa"/>
          </w:tcPr>
          <w:p w:rsidR="00F10113" w:rsidRDefault="00F10113">
            <w:pPr>
              <w:rPr>
                <w:i/>
                <w:sz w:val="24"/>
              </w:rPr>
            </w:pPr>
            <w:r>
              <w:rPr>
                <w:i/>
                <w:sz w:val="24"/>
              </w:rPr>
              <w:t>Итого общехозяйственных  расходов</w:t>
            </w:r>
          </w:p>
        </w:tc>
        <w:tc>
          <w:tcPr>
            <w:tcW w:w="3343" w:type="dxa"/>
          </w:tcPr>
          <w:p w:rsidR="00F10113" w:rsidRDefault="00F10113">
            <w:pPr>
              <w:jc w:val="both"/>
              <w:rPr>
                <w:sz w:val="24"/>
              </w:rPr>
            </w:pPr>
          </w:p>
        </w:tc>
      </w:tr>
    </w:tbl>
    <w:p w:rsidR="00F10113" w:rsidRDefault="00F10113">
      <w:pPr>
        <w:jc w:val="both"/>
        <w:rPr>
          <w:sz w:val="24"/>
        </w:rPr>
      </w:pPr>
    </w:p>
    <w:p w:rsidR="00F10113" w:rsidRDefault="00F10113">
      <w:pPr>
        <w:jc w:val="both"/>
        <w:rPr>
          <w:sz w:val="24"/>
        </w:rPr>
      </w:pPr>
      <w:r>
        <w:rPr>
          <w:b/>
          <w:sz w:val="24"/>
          <w:u w:val="single"/>
        </w:rPr>
        <w:t>Задание 21.</w:t>
      </w:r>
      <w:r>
        <w:rPr>
          <w:sz w:val="24"/>
        </w:rPr>
        <w:t xml:space="preserve"> Определите сумму коммерческих  расходов ЗАО «Монолит» за декабрь месяц 2004г. Результаты расчетов занесите в таблицу № 15.</w:t>
      </w:r>
    </w:p>
    <w:p w:rsidR="00F10113" w:rsidRDefault="00F10113">
      <w:pPr>
        <w:jc w:val="both"/>
        <w:rPr>
          <w:sz w:val="24"/>
        </w:rPr>
      </w:pPr>
    </w:p>
    <w:p w:rsidR="00F10113" w:rsidRDefault="00F10113">
      <w:pPr>
        <w:jc w:val="both"/>
        <w:rPr>
          <w:sz w:val="24"/>
        </w:rPr>
      </w:pPr>
    </w:p>
    <w:p w:rsidR="00F10113" w:rsidRDefault="00F10113">
      <w:pPr>
        <w:jc w:val="right"/>
        <w:rPr>
          <w:sz w:val="24"/>
        </w:rPr>
      </w:pPr>
      <w:r>
        <w:rPr>
          <w:sz w:val="24"/>
        </w:rPr>
        <w:t>Таблица 15.</w:t>
      </w:r>
    </w:p>
    <w:p w:rsidR="00F10113" w:rsidRDefault="00F10113">
      <w:pPr>
        <w:jc w:val="center"/>
        <w:rPr>
          <w:i/>
          <w:sz w:val="24"/>
        </w:rPr>
      </w:pPr>
      <w:r>
        <w:rPr>
          <w:i/>
          <w:sz w:val="24"/>
        </w:rPr>
        <w:t>Коммерческие расходы ЗАО «Монолит» за декабрь 20</w:t>
      </w:r>
      <w:r w:rsidR="00A00766" w:rsidRPr="006163E5">
        <w:rPr>
          <w:i/>
          <w:sz w:val="24"/>
        </w:rPr>
        <w:t>04</w:t>
      </w:r>
      <w:r>
        <w:rPr>
          <w:i/>
          <w:sz w:val="24"/>
        </w:rPr>
        <w:t>г.</w:t>
      </w:r>
    </w:p>
    <w:p w:rsidR="00F10113" w:rsidRDefault="00F10113">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27"/>
        <w:gridCol w:w="3343"/>
      </w:tblGrid>
      <w:tr w:rsidR="00F10113">
        <w:tc>
          <w:tcPr>
            <w:tcW w:w="6227" w:type="dxa"/>
          </w:tcPr>
          <w:p w:rsidR="00F10113" w:rsidRDefault="00F10113">
            <w:pPr>
              <w:jc w:val="center"/>
              <w:rPr>
                <w:i/>
                <w:sz w:val="24"/>
              </w:rPr>
            </w:pPr>
            <w:r>
              <w:rPr>
                <w:i/>
                <w:sz w:val="24"/>
              </w:rPr>
              <w:t>Статьи общехозяйственных  расходов</w:t>
            </w:r>
          </w:p>
        </w:tc>
        <w:tc>
          <w:tcPr>
            <w:tcW w:w="3343" w:type="dxa"/>
          </w:tcPr>
          <w:p w:rsidR="00F10113" w:rsidRDefault="00F10113">
            <w:pPr>
              <w:jc w:val="center"/>
              <w:rPr>
                <w:i/>
                <w:sz w:val="24"/>
              </w:rPr>
            </w:pPr>
            <w:r>
              <w:rPr>
                <w:i/>
                <w:sz w:val="24"/>
              </w:rPr>
              <w:t>Сумма, руб.</w:t>
            </w:r>
          </w:p>
        </w:tc>
      </w:tr>
      <w:tr w:rsidR="00F10113">
        <w:tc>
          <w:tcPr>
            <w:tcW w:w="6227" w:type="dxa"/>
          </w:tcPr>
          <w:p w:rsidR="00F10113" w:rsidRDefault="00F10113">
            <w:pPr>
              <w:jc w:val="center"/>
            </w:pPr>
            <w:r>
              <w:t>1</w:t>
            </w:r>
          </w:p>
        </w:tc>
        <w:tc>
          <w:tcPr>
            <w:tcW w:w="3343" w:type="dxa"/>
          </w:tcPr>
          <w:p w:rsidR="00F10113" w:rsidRDefault="00F10113">
            <w:pPr>
              <w:jc w:val="center"/>
            </w:pPr>
            <w:r>
              <w:t>2</w:t>
            </w:r>
          </w:p>
        </w:tc>
      </w:tr>
      <w:tr w:rsidR="00F10113">
        <w:tc>
          <w:tcPr>
            <w:tcW w:w="6227" w:type="dxa"/>
          </w:tcPr>
          <w:p w:rsidR="00F10113" w:rsidRDefault="00F10113">
            <w:pPr>
              <w:rPr>
                <w:sz w:val="24"/>
              </w:rPr>
            </w:pPr>
            <w:r>
              <w:rPr>
                <w:sz w:val="24"/>
              </w:rPr>
              <w:t>Амортизация основных средств</w:t>
            </w:r>
          </w:p>
        </w:tc>
        <w:tc>
          <w:tcPr>
            <w:tcW w:w="3343" w:type="dxa"/>
          </w:tcPr>
          <w:p w:rsidR="00F10113" w:rsidRDefault="00F10113">
            <w:pPr>
              <w:jc w:val="both"/>
              <w:rPr>
                <w:sz w:val="24"/>
              </w:rPr>
            </w:pPr>
          </w:p>
        </w:tc>
      </w:tr>
      <w:tr w:rsidR="00F10113">
        <w:tc>
          <w:tcPr>
            <w:tcW w:w="6227" w:type="dxa"/>
          </w:tcPr>
          <w:p w:rsidR="00F10113" w:rsidRDefault="00F10113">
            <w:pPr>
              <w:rPr>
                <w:sz w:val="24"/>
              </w:rPr>
            </w:pPr>
            <w:r>
              <w:rPr>
                <w:sz w:val="24"/>
              </w:rPr>
              <w:t>Заработная плата  водителя</w:t>
            </w:r>
          </w:p>
        </w:tc>
        <w:tc>
          <w:tcPr>
            <w:tcW w:w="3343" w:type="dxa"/>
          </w:tcPr>
          <w:p w:rsidR="00F10113" w:rsidRDefault="00F10113">
            <w:pPr>
              <w:jc w:val="both"/>
              <w:rPr>
                <w:sz w:val="24"/>
              </w:rPr>
            </w:pPr>
          </w:p>
        </w:tc>
      </w:tr>
      <w:tr w:rsidR="00F10113">
        <w:tc>
          <w:tcPr>
            <w:tcW w:w="6227" w:type="dxa"/>
          </w:tcPr>
          <w:p w:rsidR="00F10113" w:rsidRDefault="00F10113">
            <w:pPr>
              <w:rPr>
                <w:sz w:val="24"/>
              </w:rPr>
            </w:pPr>
            <w:r>
              <w:rPr>
                <w:sz w:val="24"/>
              </w:rPr>
              <w:t>Отчисления с заработной платы водителя</w:t>
            </w:r>
          </w:p>
        </w:tc>
        <w:tc>
          <w:tcPr>
            <w:tcW w:w="3343" w:type="dxa"/>
          </w:tcPr>
          <w:p w:rsidR="00F10113" w:rsidRDefault="00F10113">
            <w:pPr>
              <w:jc w:val="both"/>
              <w:rPr>
                <w:sz w:val="24"/>
              </w:rPr>
            </w:pPr>
          </w:p>
        </w:tc>
      </w:tr>
      <w:tr w:rsidR="00F10113">
        <w:tc>
          <w:tcPr>
            <w:tcW w:w="6227" w:type="dxa"/>
          </w:tcPr>
          <w:p w:rsidR="00F10113" w:rsidRDefault="00F10113">
            <w:pPr>
              <w:rPr>
                <w:sz w:val="24"/>
              </w:rPr>
            </w:pPr>
            <w:r>
              <w:rPr>
                <w:sz w:val="24"/>
              </w:rPr>
              <w:t xml:space="preserve">Стоимость рекламных услуг </w:t>
            </w:r>
          </w:p>
        </w:tc>
        <w:tc>
          <w:tcPr>
            <w:tcW w:w="3343" w:type="dxa"/>
          </w:tcPr>
          <w:p w:rsidR="00F10113" w:rsidRDefault="00F10113">
            <w:pPr>
              <w:jc w:val="both"/>
              <w:rPr>
                <w:sz w:val="24"/>
              </w:rPr>
            </w:pPr>
          </w:p>
        </w:tc>
      </w:tr>
      <w:tr w:rsidR="00F10113">
        <w:tc>
          <w:tcPr>
            <w:tcW w:w="6227" w:type="dxa"/>
          </w:tcPr>
          <w:p w:rsidR="00F10113" w:rsidRDefault="00F10113">
            <w:pPr>
              <w:rPr>
                <w:sz w:val="24"/>
              </w:rPr>
            </w:pPr>
            <w:r>
              <w:rPr>
                <w:sz w:val="24"/>
              </w:rPr>
              <w:t>Стоимость упаковочных материалов</w:t>
            </w:r>
          </w:p>
        </w:tc>
        <w:tc>
          <w:tcPr>
            <w:tcW w:w="3343" w:type="dxa"/>
          </w:tcPr>
          <w:p w:rsidR="00F10113" w:rsidRDefault="00F10113">
            <w:pPr>
              <w:jc w:val="both"/>
              <w:rPr>
                <w:sz w:val="24"/>
              </w:rPr>
            </w:pPr>
          </w:p>
        </w:tc>
      </w:tr>
      <w:tr w:rsidR="00F10113">
        <w:tc>
          <w:tcPr>
            <w:tcW w:w="6227" w:type="dxa"/>
          </w:tcPr>
          <w:p w:rsidR="00F10113" w:rsidRDefault="00F10113">
            <w:pPr>
              <w:rPr>
                <w:i/>
                <w:sz w:val="24"/>
              </w:rPr>
            </w:pPr>
            <w:r>
              <w:rPr>
                <w:i/>
                <w:sz w:val="24"/>
              </w:rPr>
              <w:t>Итого коммерческих  расходов</w:t>
            </w:r>
          </w:p>
        </w:tc>
        <w:tc>
          <w:tcPr>
            <w:tcW w:w="3343" w:type="dxa"/>
          </w:tcPr>
          <w:p w:rsidR="00F10113" w:rsidRDefault="00F10113">
            <w:pPr>
              <w:jc w:val="both"/>
              <w:rPr>
                <w:sz w:val="24"/>
              </w:rPr>
            </w:pPr>
          </w:p>
        </w:tc>
      </w:tr>
    </w:tbl>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r>
        <w:rPr>
          <w:b/>
          <w:sz w:val="24"/>
          <w:u w:val="single"/>
        </w:rPr>
        <w:t>Задание 22.</w:t>
      </w:r>
      <w:r>
        <w:rPr>
          <w:sz w:val="24"/>
        </w:rPr>
        <w:t xml:space="preserve"> Рассчитайте финансовый результат ЗАО «Монолит» от продажи продукции за декабрь месяц </w:t>
      </w:r>
      <w:smartTag w:uri="urn:schemas-microsoft-com:office:smarttags" w:element="metricconverter">
        <w:smartTagPr>
          <w:attr w:name="ProductID" w:val="2004 г"/>
        </w:smartTagPr>
        <w:r>
          <w:rPr>
            <w:sz w:val="24"/>
          </w:rPr>
          <w:t>2004 г</w:t>
        </w:r>
      </w:smartTag>
      <w:r>
        <w:rPr>
          <w:sz w:val="24"/>
        </w:rPr>
        <w:t>. Результаты расчетов занесите в таблицу № 16.</w:t>
      </w:r>
    </w:p>
    <w:p w:rsidR="00F10113" w:rsidRDefault="00F10113">
      <w:pPr>
        <w:jc w:val="right"/>
        <w:rPr>
          <w:sz w:val="24"/>
        </w:rPr>
      </w:pPr>
      <w:r>
        <w:rPr>
          <w:sz w:val="24"/>
        </w:rPr>
        <w:t>Таблица 16.</w:t>
      </w:r>
    </w:p>
    <w:p w:rsidR="00F10113" w:rsidRDefault="00F10113">
      <w:pPr>
        <w:jc w:val="center"/>
        <w:rPr>
          <w:sz w:val="24"/>
        </w:rPr>
      </w:pPr>
      <w:r>
        <w:rPr>
          <w:i/>
          <w:sz w:val="24"/>
        </w:rPr>
        <w:t>Расчет финансового результата от продажи продукции ЗАО «Монолит» за декабрь 2004г.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28"/>
        <w:gridCol w:w="3420"/>
      </w:tblGrid>
      <w:tr w:rsidR="00F10113">
        <w:tc>
          <w:tcPr>
            <w:tcW w:w="6228" w:type="dxa"/>
          </w:tcPr>
          <w:p w:rsidR="00F10113" w:rsidRDefault="00F10113">
            <w:pPr>
              <w:jc w:val="center"/>
              <w:rPr>
                <w:i/>
                <w:sz w:val="24"/>
              </w:rPr>
            </w:pPr>
            <w:r>
              <w:rPr>
                <w:i/>
                <w:sz w:val="24"/>
              </w:rPr>
              <w:t>Доходы и расходы от продажи продукции</w:t>
            </w:r>
          </w:p>
        </w:tc>
        <w:tc>
          <w:tcPr>
            <w:tcW w:w="3420" w:type="dxa"/>
          </w:tcPr>
          <w:p w:rsidR="00F10113" w:rsidRDefault="00F10113">
            <w:pPr>
              <w:jc w:val="center"/>
              <w:rPr>
                <w:i/>
                <w:sz w:val="24"/>
              </w:rPr>
            </w:pPr>
            <w:r>
              <w:rPr>
                <w:i/>
                <w:sz w:val="24"/>
              </w:rPr>
              <w:t>Сумма, руб.</w:t>
            </w:r>
          </w:p>
        </w:tc>
      </w:tr>
      <w:tr w:rsidR="00F10113">
        <w:tc>
          <w:tcPr>
            <w:tcW w:w="6228" w:type="dxa"/>
          </w:tcPr>
          <w:p w:rsidR="00F10113" w:rsidRDefault="00F10113">
            <w:pPr>
              <w:jc w:val="center"/>
            </w:pPr>
            <w:r>
              <w:t>1</w:t>
            </w:r>
          </w:p>
        </w:tc>
        <w:tc>
          <w:tcPr>
            <w:tcW w:w="3420" w:type="dxa"/>
          </w:tcPr>
          <w:p w:rsidR="00F10113" w:rsidRDefault="00F10113">
            <w:pPr>
              <w:jc w:val="center"/>
            </w:pPr>
            <w:r>
              <w:t>2</w:t>
            </w:r>
          </w:p>
        </w:tc>
      </w:tr>
      <w:tr w:rsidR="00F10113">
        <w:tc>
          <w:tcPr>
            <w:tcW w:w="6228" w:type="dxa"/>
          </w:tcPr>
          <w:p w:rsidR="00F10113" w:rsidRDefault="00F10113">
            <w:pPr>
              <w:jc w:val="both"/>
              <w:rPr>
                <w:sz w:val="24"/>
              </w:rPr>
            </w:pPr>
            <w:r>
              <w:rPr>
                <w:sz w:val="24"/>
              </w:rPr>
              <w:t>Выручка от продажи продукции с учетом НДС</w:t>
            </w:r>
          </w:p>
        </w:tc>
        <w:tc>
          <w:tcPr>
            <w:tcW w:w="3420" w:type="dxa"/>
          </w:tcPr>
          <w:p w:rsidR="00F10113" w:rsidRDefault="00F10113">
            <w:pPr>
              <w:jc w:val="both"/>
              <w:rPr>
                <w:sz w:val="24"/>
              </w:rPr>
            </w:pPr>
          </w:p>
        </w:tc>
      </w:tr>
      <w:tr w:rsidR="00F10113">
        <w:tc>
          <w:tcPr>
            <w:tcW w:w="6228" w:type="dxa"/>
          </w:tcPr>
          <w:p w:rsidR="00F10113" w:rsidRDefault="00F10113">
            <w:pPr>
              <w:jc w:val="both"/>
              <w:rPr>
                <w:sz w:val="24"/>
              </w:rPr>
            </w:pPr>
            <w:r>
              <w:rPr>
                <w:sz w:val="24"/>
              </w:rPr>
              <w:t>Себестоимость проданной продукции</w:t>
            </w:r>
          </w:p>
        </w:tc>
        <w:tc>
          <w:tcPr>
            <w:tcW w:w="3420" w:type="dxa"/>
          </w:tcPr>
          <w:p w:rsidR="00F10113" w:rsidRDefault="00F10113">
            <w:pPr>
              <w:jc w:val="center"/>
              <w:rPr>
                <w:sz w:val="24"/>
              </w:rPr>
            </w:pPr>
            <w:r>
              <w:rPr>
                <w:sz w:val="24"/>
              </w:rPr>
              <w:t>(                                )</w:t>
            </w:r>
          </w:p>
        </w:tc>
      </w:tr>
      <w:tr w:rsidR="00F10113">
        <w:tc>
          <w:tcPr>
            <w:tcW w:w="6228" w:type="dxa"/>
          </w:tcPr>
          <w:p w:rsidR="00F10113" w:rsidRDefault="00F10113">
            <w:pPr>
              <w:jc w:val="both"/>
              <w:rPr>
                <w:sz w:val="24"/>
              </w:rPr>
            </w:pPr>
            <w:r>
              <w:rPr>
                <w:sz w:val="24"/>
              </w:rPr>
              <w:t>НДС с продажи продукции</w:t>
            </w:r>
          </w:p>
        </w:tc>
        <w:tc>
          <w:tcPr>
            <w:tcW w:w="3420" w:type="dxa"/>
          </w:tcPr>
          <w:p w:rsidR="00F10113" w:rsidRDefault="00F10113">
            <w:pPr>
              <w:jc w:val="center"/>
              <w:rPr>
                <w:sz w:val="24"/>
              </w:rPr>
            </w:pPr>
            <w:r>
              <w:rPr>
                <w:sz w:val="24"/>
              </w:rPr>
              <w:t>(                                )</w:t>
            </w:r>
          </w:p>
        </w:tc>
      </w:tr>
      <w:tr w:rsidR="00F10113">
        <w:tc>
          <w:tcPr>
            <w:tcW w:w="6228" w:type="dxa"/>
          </w:tcPr>
          <w:p w:rsidR="00F10113" w:rsidRDefault="00F10113">
            <w:pPr>
              <w:jc w:val="both"/>
              <w:rPr>
                <w:sz w:val="24"/>
              </w:rPr>
            </w:pPr>
            <w:r>
              <w:rPr>
                <w:sz w:val="24"/>
              </w:rPr>
              <w:t>Управленческие расходы</w:t>
            </w:r>
          </w:p>
        </w:tc>
        <w:tc>
          <w:tcPr>
            <w:tcW w:w="3420" w:type="dxa"/>
          </w:tcPr>
          <w:p w:rsidR="00F10113" w:rsidRDefault="00F10113">
            <w:pPr>
              <w:jc w:val="center"/>
              <w:rPr>
                <w:sz w:val="24"/>
              </w:rPr>
            </w:pPr>
            <w:r>
              <w:rPr>
                <w:sz w:val="24"/>
              </w:rPr>
              <w:t>(                                )</w:t>
            </w:r>
          </w:p>
        </w:tc>
      </w:tr>
      <w:tr w:rsidR="00F10113">
        <w:tc>
          <w:tcPr>
            <w:tcW w:w="6228" w:type="dxa"/>
          </w:tcPr>
          <w:p w:rsidR="00F10113" w:rsidRDefault="00F10113">
            <w:pPr>
              <w:jc w:val="both"/>
              <w:rPr>
                <w:sz w:val="24"/>
              </w:rPr>
            </w:pPr>
            <w:r>
              <w:rPr>
                <w:sz w:val="24"/>
              </w:rPr>
              <w:t>Коммерческие расходы</w:t>
            </w:r>
          </w:p>
        </w:tc>
        <w:tc>
          <w:tcPr>
            <w:tcW w:w="3420" w:type="dxa"/>
          </w:tcPr>
          <w:p w:rsidR="00F10113" w:rsidRDefault="00F10113">
            <w:pPr>
              <w:jc w:val="center"/>
              <w:rPr>
                <w:sz w:val="24"/>
              </w:rPr>
            </w:pPr>
            <w:r>
              <w:rPr>
                <w:sz w:val="24"/>
              </w:rPr>
              <w:t>(                                )</w:t>
            </w:r>
          </w:p>
        </w:tc>
      </w:tr>
      <w:tr w:rsidR="00F10113">
        <w:tc>
          <w:tcPr>
            <w:tcW w:w="6228" w:type="dxa"/>
          </w:tcPr>
          <w:p w:rsidR="00F10113" w:rsidRDefault="00F10113">
            <w:pPr>
              <w:jc w:val="both"/>
              <w:rPr>
                <w:i/>
                <w:sz w:val="24"/>
              </w:rPr>
            </w:pPr>
            <w:r>
              <w:rPr>
                <w:i/>
                <w:sz w:val="24"/>
              </w:rPr>
              <w:t>Прибыль (убыток) от продажи продукции</w:t>
            </w:r>
          </w:p>
        </w:tc>
        <w:tc>
          <w:tcPr>
            <w:tcW w:w="3420" w:type="dxa"/>
          </w:tcPr>
          <w:p w:rsidR="00F10113" w:rsidRDefault="00F10113">
            <w:pPr>
              <w:jc w:val="both"/>
              <w:rPr>
                <w:sz w:val="24"/>
              </w:rPr>
            </w:pPr>
          </w:p>
        </w:tc>
      </w:tr>
    </w:tbl>
    <w:p w:rsidR="00F10113" w:rsidRDefault="00F10113">
      <w:pPr>
        <w:jc w:val="both"/>
        <w:rPr>
          <w:sz w:val="24"/>
        </w:rPr>
      </w:pPr>
    </w:p>
    <w:p w:rsidR="00F10113" w:rsidRDefault="00F10113">
      <w:pPr>
        <w:jc w:val="both"/>
        <w:rPr>
          <w:sz w:val="24"/>
        </w:rPr>
      </w:pPr>
    </w:p>
    <w:p w:rsidR="00F10113" w:rsidRDefault="00F10113">
      <w:pPr>
        <w:jc w:val="both"/>
        <w:rPr>
          <w:sz w:val="24"/>
        </w:rPr>
      </w:pPr>
      <w:r>
        <w:rPr>
          <w:b/>
          <w:sz w:val="24"/>
          <w:u w:val="single"/>
        </w:rPr>
        <w:t>Задание 23.</w:t>
      </w:r>
      <w:r>
        <w:rPr>
          <w:sz w:val="24"/>
        </w:rPr>
        <w:t xml:space="preserve"> Рассчитайте финансовый результат ЗАО «Монолит» от прочих операций за декабрь 2004г. Определите сальдо по синтетическим счетам бухгалтерского учета по состоянию на 31.12.04г. Проведите реформацию баланса.</w:t>
      </w: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both"/>
        <w:rPr>
          <w:sz w:val="24"/>
        </w:rPr>
      </w:pPr>
    </w:p>
    <w:p w:rsidR="00F10113" w:rsidRDefault="00F10113">
      <w:pPr>
        <w:jc w:val="center"/>
        <w:rPr>
          <w:b/>
          <w:sz w:val="28"/>
        </w:rPr>
      </w:pPr>
      <w:r>
        <w:rPr>
          <w:b/>
          <w:sz w:val="28"/>
        </w:rPr>
        <w:t>Журнал регистрации хозяйственных операций.</w:t>
      </w:r>
    </w:p>
    <w:p w:rsidR="00F10113" w:rsidRDefault="00F10113">
      <w:pPr>
        <w:pStyle w:val="21"/>
        <w:keepNext w:val="0"/>
        <w:widowControl/>
        <w:tabs>
          <w:tab w:val="left" w:pos="4980"/>
        </w:tabs>
      </w:pPr>
      <w:r>
        <w:tab/>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992"/>
        <w:gridCol w:w="1276"/>
        <w:gridCol w:w="3402"/>
        <w:gridCol w:w="1276"/>
        <w:gridCol w:w="992"/>
        <w:gridCol w:w="992"/>
      </w:tblGrid>
      <w:tr w:rsidR="00F10113">
        <w:tc>
          <w:tcPr>
            <w:tcW w:w="993" w:type="dxa"/>
          </w:tcPr>
          <w:p w:rsidR="00F10113" w:rsidRDefault="00F10113">
            <w:pPr>
              <w:pStyle w:val="21"/>
              <w:keepNext w:val="0"/>
              <w:widowControl/>
            </w:pPr>
          </w:p>
          <w:p w:rsidR="00F10113" w:rsidRDefault="00F10113">
            <w:pPr>
              <w:pStyle w:val="21"/>
              <w:keepNext w:val="0"/>
              <w:widowControl/>
            </w:pPr>
            <w:r>
              <w:t>№ опер.</w:t>
            </w:r>
          </w:p>
        </w:tc>
        <w:tc>
          <w:tcPr>
            <w:tcW w:w="992" w:type="dxa"/>
          </w:tcPr>
          <w:p w:rsidR="00F10113" w:rsidRDefault="00F10113">
            <w:pPr>
              <w:pStyle w:val="2"/>
              <w:rPr>
                <w:rFonts w:ascii="Times New Roman" w:hAnsi="Times New Roman"/>
                <w:i w:val="0"/>
                <w:sz w:val="20"/>
              </w:rPr>
            </w:pPr>
            <w:r>
              <w:rPr>
                <w:rFonts w:ascii="Times New Roman" w:hAnsi="Times New Roman"/>
                <w:i w:val="0"/>
                <w:sz w:val="20"/>
              </w:rPr>
              <w:t>Дата записи</w:t>
            </w:r>
          </w:p>
        </w:tc>
        <w:tc>
          <w:tcPr>
            <w:tcW w:w="1276" w:type="dxa"/>
          </w:tcPr>
          <w:p w:rsidR="00F10113" w:rsidRDefault="00F10113">
            <w:pPr>
              <w:pStyle w:val="21"/>
              <w:keepNext w:val="0"/>
              <w:widowControl/>
            </w:pPr>
          </w:p>
          <w:p w:rsidR="00F10113" w:rsidRDefault="00F10113">
            <w:pPr>
              <w:pStyle w:val="21"/>
              <w:keepNext w:val="0"/>
              <w:widowControl/>
            </w:pPr>
            <w:r>
              <w:t>Первичные документы</w:t>
            </w:r>
          </w:p>
        </w:tc>
        <w:tc>
          <w:tcPr>
            <w:tcW w:w="3402" w:type="dxa"/>
          </w:tcPr>
          <w:p w:rsidR="00F10113" w:rsidRDefault="00F10113">
            <w:pPr>
              <w:pStyle w:val="2"/>
              <w:rPr>
                <w:rFonts w:ascii="Times New Roman" w:hAnsi="Times New Roman"/>
                <w:i w:val="0"/>
                <w:sz w:val="20"/>
              </w:rPr>
            </w:pPr>
            <w:r>
              <w:rPr>
                <w:rFonts w:ascii="Times New Roman" w:hAnsi="Times New Roman"/>
                <w:i w:val="0"/>
                <w:sz w:val="20"/>
              </w:rPr>
              <w:t>Содержание хозяйственной операции</w:t>
            </w:r>
          </w:p>
        </w:tc>
        <w:tc>
          <w:tcPr>
            <w:tcW w:w="1276" w:type="dxa"/>
          </w:tcPr>
          <w:p w:rsidR="00F10113" w:rsidRDefault="00F10113">
            <w:pPr>
              <w:pStyle w:val="21"/>
              <w:keepNext w:val="0"/>
              <w:widowControl/>
            </w:pPr>
          </w:p>
          <w:p w:rsidR="00F10113" w:rsidRDefault="00F10113">
            <w:pPr>
              <w:pStyle w:val="21"/>
              <w:keepNext w:val="0"/>
              <w:widowControl/>
            </w:pPr>
            <w:r>
              <w:t>Сумма</w:t>
            </w:r>
          </w:p>
        </w:tc>
        <w:tc>
          <w:tcPr>
            <w:tcW w:w="992" w:type="dxa"/>
          </w:tcPr>
          <w:p w:rsidR="00F10113" w:rsidRDefault="00F10113">
            <w:pPr>
              <w:pStyle w:val="2"/>
              <w:rPr>
                <w:rFonts w:ascii="Times New Roman" w:hAnsi="Times New Roman"/>
                <w:i w:val="0"/>
                <w:sz w:val="20"/>
              </w:rPr>
            </w:pPr>
            <w:r>
              <w:rPr>
                <w:rFonts w:ascii="Times New Roman" w:hAnsi="Times New Roman"/>
                <w:i w:val="0"/>
                <w:sz w:val="20"/>
              </w:rPr>
              <w:t>Дебет</w:t>
            </w:r>
          </w:p>
        </w:tc>
        <w:tc>
          <w:tcPr>
            <w:tcW w:w="992" w:type="dxa"/>
          </w:tcPr>
          <w:p w:rsidR="00F10113" w:rsidRDefault="00F10113">
            <w:pPr>
              <w:pStyle w:val="2"/>
              <w:rPr>
                <w:rFonts w:ascii="Times New Roman" w:hAnsi="Times New Roman"/>
                <w:i w:val="0"/>
                <w:sz w:val="20"/>
              </w:rPr>
            </w:pPr>
            <w:r>
              <w:rPr>
                <w:rFonts w:ascii="Times New Roman" w:hAnsi="Times New Roman"/>
                <w:i w:val="0"/>
                <w:sz w:val="20"/>
              </w:rPr>
              <w:t>Кредит</w:t>
            </w:r>
          </w:p>
        </w:tc>
      </w:tr>
      <w:tr w:rsidR="00F10113">
        <w:tc>
          <w:tcPr>
            <w:tcW w:w="993" w:type="dxa"/>
          </w:tcPr>
          <w:p w:rsidR="00F10113" w:rsidRDefault="00F10113">
            <w:r>
              <w:t xml:space="preserve">      1</w:t>
            </w:r>
          </w:p>
        </w:tc>
        <w:tc>
          <w:tcPr>
            <w:tcW w:w="992" w:type="dxa"/>
          </w:tcPr>
          <w:p w:rsidR="00F10113" w:rsidRDefault="00F10113">
            <w:r>
              <w:rPr>
                <w:sz w:val="24"/>
              </w:rPr>
              <w:t xml:space="preserve">   </w:t>
            </w:r>
            <w:r>
              <w:t xml:space="preserve"> 2</w:t>
            </w:r>
          </w:p>
        </w:tc>
        <w:tc>
          <w:tcPr>
            <w:tcW w:w="1276" w:type="dxa"/>
          </w:tcPr>
          <w:p w:rsidR="00F10113" w:rsidRDefault="00F10113">
            <w:r>
              <w:rPr>
                <w:sz w:val="24"/>
              </w:rPr>
              <w:t xml:space="preserve">      </w:t>
            </w:r>
            <w:r>
              <w:t>3</w:t>
            </w:r>
          </w:p>
        </w:tc>
        <w:tc>
          <w:tcPr>
            <w:tcW w:w="3402" w:type="dxa"/>
          </w:tcPr>
          <w:p w:rsidR="00F10113" w:rsidRDefault="00F10113">
            <w:r>
              <w:rPr>
                <w:sz w:val="24"/>
              </w:rPr>
              <w:t xml:space="preserve">                     </w:t>
            </w:r>
            <w:r>
              <w:t>4</w:t>
            </w:r>
          </w:p>
        </w:tc>
        <w:tc>
          <w:tcPr>
            <w:tcW w:w="1276" w:type="dxa"/>
          </w:tcPr>
          <w:p w:rsidR="00F10113" w:rsidRDefault="00F10113">
            <w:r>
              <w:rPr>
                <w:sz w:val="24"/>
              </w:rPr>
              <w:t xml:space="preserve">      </w:t>
            </w:r>
            <w:r>
              <w:t>5</w:t>
            </w:r>
          </w:p>
        </w:tc>
        <w:tc>
          <w:tcPr>
            <w:tcW w:w="992" w:type="dxa"/>
          </w:tcPr>
          <w:p w:rsidR="00F10113" w:rsidRDefault="00F10113">
            <w:r>
              <w:rPr>
                <w:sz w:val="24"/>
              </w:rPr>
              <w:t xml:space="preserve">    </w:t>
            </w:r>
            <w:r>
              <w:t>6</w:t>
            </w:r>
          </w:p>
        </w:tc>
        <w:tc>
          <w:tcPr>
            <w:tcW w:w="992" w:type="dxa"/>
          </w:tcPr>
          <w:p w:rsidR="00F10113" w:rsidRDefault="00F10113">
            <w:r>
              <w:rPr>
                <w:sz w:val="24"/>
              </w:rPr>
              <w:t xml:space="preserve">    </w:t>
            </w:r>
            <w:r>
              <w:t>7</w:t>
            </w: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bl>
    <w:p w:rsidR="00F10113" w:rsidRDefault="00F10113">
      <w:pPr>
        <w:jc w:val="center"/>
        <w:rPr>
          <w:b/>
          <w:sz w:val="28"/>
        </w:rPr>
      </w:pPr>
      <w:r>
        <w:rPr>
          <w:b/>
          <w:sz w:val="28"/>
        </w:rPr>
        <w:t>Журнал регистрации хозяйственных операций.</w:t>
      </w:r>
    </w:p>
    <w:p w:rsidR="00F10113" w:rsidRDefault="00F10113">
      <w:pPr>
        <w:pStyle w:val="21"/>
        <w:keepNext w:val="0"/>
        <w:widowControl/>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992"/>
        <w:gridCol w:w="1276"/>
        <w:gridCol w:w="3402"/>
        <w:gridCol w:w="1276"/>
        <w:gridCol w:w="992"/>
        <w:gridCol w:w="992"/>
      </w:tblGrid>
      <w:tr w:rsidR="00F10113">
        <w:tc>
          <w:tcPr>
            <w:tcW w:w="993" w:type="dxa"/>
          </w:tcPr>
          <w:p w:rsidR="00F10113" w:rsidRDefault="00F10113">
            <w:pPr>
              <w:pStyle w:val="21"/>
              <w:keepNext w:val="0"/>
              <w:widowControl/>
            </w:pPr>
          </w:p>
          <w:p w:rsidR="00F10113" w:rsidRDefault="00F10113">
            <w:pPr>
              <w:pStyle w:val="21"/>
              <w:keepNext w:val="0"/>
              <w:widowControl/>
            </w:pPr>
            <w:r>
              <w:t>№ опер.</w:t>
            </w:r>
          </w:p>
        </w:tc>
        <w:tc>
          <w:tcPr>
            <w:tcW w:w="992" w:type="dxa"/>
          </w:tcPr>
          <w:p w:rsidR="00F10113" w:rsidRDefault="00F10113">
            <w:pPr>
              <w:pStyle w:val="2"/>
              <w:rPr>
                <w:rFonts w:ascii="Times New Roman" w:hAnsi="Times New Roman"/>
                <w:i w:val="0"/>
                <w:sz w:val="20"/>
              </w:rPr>
            </w:pPr>
            <w:r>
              <w:rPr>
                <w:rFonts w:ascii="Times New Roman" w:hAnsi="Times New Roman"/>
                <w:i w:val="0"/>
                <w:sz w:val="20"/>
              </w:rPr>
              <w:t>Дата записи</w:t>
            </w:r>
          </w:p>
        </w:tc>
        <w:tc>
          <w:tcPr>
            <w:tcW w:w="1276" w:type="dxa"/>
          </w:tcPr>
          <w:p w:rsidR="00F10113" w:rsidRDefault="00F10113">
            <w:pPr>
              <w:pStyle w:val="21"/>
              <w:keepNext w:val="0"/>
              <w:widowControl/>
            </w:pPr>
          </w:p>
          <w:p w:rsidR="00F10113" w:rsidRDefault="00F10113">
            <w:pPr>
              <w:pStyle w:val="21"/>
              <w:keepNext w:val="0"/>
              <w:widowControl/>
            </w:pPr>
            <w:r>
              <w:t>Первичные документы</w:t>
            </w:r>
          </w:p>
        </w:tc>
        <w:tc>
          <w:tcPr>
            <w:tcW w:w="3402" w:type="dxa"/>
          </w:tcPr>
          <w:p w:rsidR="00F10113" w:rsidRDefault="00F10113">
            <w:pPr>
              <w:pStyle w:val="2"/>
              <w:rPr>
                <w:rFonts w:ascii="Times New Roman" w:hAnsi="Times New Roman"/>
                <w:i w:val="0"/>
                <w:sz w:val="20"/>
              </w:rPr>
            </w:pPr>
            <w:r>
              <w:rPr>
                <w:rFonts w:ascii="Times New Roman" w:hAnsi="Times New Roman"/>
                <w:i w:val="0"/>
                <w:sz w:val="20"/>
              </w:rPr>
              <w:t>Содержание хозяйственной операции</w:t>
            </w:r>
          </w:p>
        </w:tc>
        <w:tc>
          <w:tcPr>
            <w:tcW w:w="1276" w:type="dxa"/>
          </w:tcPr>
          <w:p w:rsidR="00F10113" w:rsidRDefault="00F10113">
            <w:pPr>
              <w:pStyle w:val="21"/>
              <w:keepNext w:val="0"/>
              <w:widowControl/>
            </w:pPr>
          </w:p>
          <w:p w:rsidR="00F10113" w:rsidRDefault="00F10113">
            <w:pPr>
              <w:pStyle w:val="21"/>
              <w:keepNext w:val="0"/>
              <w:widowControl/>
            </w:pPr>
            <w:r>
              <w:t>Сумма</w:t>
            </w:r>
          </w:p>
        </w:tc>
        <w:tc>
          <w:tcPr>
            <w:tcW w:w="992" w:type="dxa"/>
          </w:tcPr>
          <w:p w:rsidR="00F10113" w:rsidRDefault="00F10113">
            <w:pPr>
              <w:pStyle w:val="2"/>
              <w:rPr>
                <w:rFonts w:ascii="Times New Roman" w:hAnsi="Times New Roman"/>
                <w:i w:val="0"/>
                <w:sz w:val="20"/>
              </w:rPr>
            </w:pPr>
            <w:r>
              <w:rPr>
                <w:rFonts w:ascii="Times New Roman" w:hAnsi="Times New Roman"/>
                <w:i w:val="0"/>
                <w:sz w:val="20"/>
              </w:rPr>
              <w:t>Дебет</w:t>
            </w:r>
          </w:p>
        </w:tc>
        <w:tc>
          <w:tcPr>
            <w:tcW w:w="992" w:type="dxa"/>
          </w:tcPr>
          <w:p w:rsidR="00F10113" w:rsidRDefault="00F10113">
            <w:pPr>
              <w:pStyle w:val="2"/>
              <w:rPr>
                <w:rFonts w:ascii="Times New Roman" w:hAnsi="Times New Roman"/>
                <w:i w:val="0"/>
                <w:sz w:val="20"/>
              </w:rPr>
            </w:pPr>
            <w:r>
              <w:rPr>
                <w:rFonts w:ascii="Times New Roman" w:hAnsi="Times New Roman"/>
                <w:i w:val="0"/>
                <w:sz w:val="20"/>
              </w:rPr>
              <w:t>Кредит</w:t>
            </w:r>
          </w:p>
        </w:tc>
      </w:tr>
      <w:tr w:rsidR="00F10113">
        <w:tc>
          <w:tcPr>
            <w:tcW w:w="993" w:type="dxa"/>
          </w:tcPr>
          <w:p w:rsidR="00F10113" w:rsidRDefault="00F10113">
            <w:r>
              <w:t xml:space="preserve">      1</w:t>
            </w:r>
          </w:p>
        </w:tc>
        <w:tc>
          <w:tcPr>
            <w:tcW w:w="992" w:type="dxa"/>
          </w:tcPr>
          <w:p w:rsidR="00F10113" w:rsidRDefault="00F10113">
            <w:r>
              <w:rPr>
                <w:sz w:val="24"/>
              </w:rPr>
              <w:t xml:space="preserve">   </w:t>
            </w:r>
            <w:r>
              <w:t xml:space="preserve"> 2</w:t>
            </w:r>
          </w:p>
        </w:tc>
        <w:tc>
          <w:tcPr>
            <w:tcW w:w="1276" w:type="dxa"/>
          </w:tcPr>
          <w:p w:rsidR="00F10113" w:rsidRDefault="00F10113">
            <w:r>
              <w:rPr>
                <w:sz w:val="24"/>
              </w:rPr>
              <w:t xml:space="preserve">      </w:t>
            </w:r>
            <w:r>
              <w:t>3</w:t>
            </w:r>
          </w:p>
        </w:tc>
        <w:tc>
          <w:tcPr>
            <w:tcW w:w="3402" w:type="dxa"/>
          </w:tcPr>
          <w:p w:rsidR="00F10113" w:rsidRDefault="00F10113">
            <w:pPr>
              <w:rPr>
                <w:b/>
              </w:rPr>
            </w:pPr>
            <w:r>
              <w:rPr>
                <w:b/>
              </w:rPr>
              <w:t xml:space="preserve">                     4</w:t>
            </w:r>
          </w:p>
        </w:tc>
        <w:tc>
          <w:tcPr>
            <w:tcW w:w="1276" w:type="dxa"/>
          </w:tcPr>
          <w:p w:rsidR="00F10113" w:rsidRDefault="00F10113">
            <w:r>
              <w:rPr>
                <w:sz w:val="24"/>
              </w:rPr>
              <w:t xml:space="preserve">      </w:t>
            </w:r>
            <w:r>
              <w:t>5</w:t>
            </w:r>
          </w:p>
        </w:tc>
        <w:tc>
          <w:tcPr>
            <w:tcW w:w="992" w:type="dxa"/>
          </w:tcPr>
          <w:p w:rsidR="00F10113" w:rsidRDefault="00F10113">
            <w:r>
              <w:rPr>
                <w:sz w:val="24"/>
              </w:rPr>
              <w:t xml:space="preserve">    </w:t>
            </w:r>
            <w:r>
              <w:t>6</w:t>
            </w:r>
          </w:p>
        </w:tc>
        <w:tc>
          <w:tcPr>
            <w:tcW w:w="992" w:type="dxa"/>
          </w:tcPr>
          <w:p w:rsidR="00F10113" w:rsidRDefault="00F10113">
            <w:r>
              <w:rPr>
                <w:sz w:val="24"/>
              </w:rPr>
              <w:t xml:space="preserve">    </w:t>
            </w:r>
            <w:r>
              <w:t>7</w:t>
            </w: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bl>
    <w:p w:rsidR="00F10113" w:rsidRDefault="00F10113">
      <w:pPr>
        <w:rPr>
          <w:b/>
          <w:sz w:val="28"/>
        </w:rPr>
      </w:pPr>
      <w:r>
        <w:rPr>
          <w:b/>
          <w:sz w:val="28"/>
        </w:rPr>
        <w:t xml:space="preserve">              </w:t>
      </w:r>
    </w:p>
    <w:p w:rsidR="00F10113" w:rsidRDefault="00F10113">
      <w:pPr>
        <w:rPr>
          <w:b/>
          <w:sz w:val="28"/>
        </w:rPr>
      </w:pPr>
    </w:p>
    <w:p w:rsidR="00F10113" w:rsidRDefault="00F10113">
      <w:pPr>
        <w:jc w:val="center"/>
        <w:rPr>
          <w:b/>
          <w:sz w:val="28"/>
        </w:rPr>
      </w:pPr>
      <w:r>
        <w:rPr>
          <w:b/>
          <w:sz w:val="28"/>
        </w:rPr>
        <w:t>Журнал регистрации хозяйственных операций.</w:t>
      </w:r>
    </w:p>
    <w:p w:rsidR="00F10113" w:rsidRDefault="00F10113">
      <w:pPr>
        <w:pStyle w:val="21"/>
        <w:keepNext w:val="0"/>
        <w:widowControl/>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992"/>
        <w:gridCol w:w="1276"/>
        <w:gridCol w:w="3402"/>
        <w:gridCol w:w="1276"/>
        <w:gridCol w:w="992"/>
        <w:gridCol w:w="992"/>
      </w:tblGrid>
      <w:tr w:rsidR="00F10113">
        <w:tc>
          <w:tcPr>
            <w:tcW w:w="993" w:type="dxa"/>
          </w:tcPr>
          <w:p w:rsidR="00F10113" w:rsidRDefault="00F10113">
            <w:pPr>
              <w:pStyle w:val="21"/>
              <w:keepNext w:val="0"/>
              <w:widowControl/>
            </w:pPr>
          </w:p>
          <w:p w:rsidR="00F10113" w:rsidRDefault="00F10113">
            <w:pPr>
              <w:pStyle w:val="21"/>
              <w:keepNext w:val="0"/>
              <w:widowControl/>
            </w:pPr>
            <w:r>
              <w:t>№ опер.</w:t>
            </w:r>
          </w:p>
        </w:tc>
        <w:tc>
          <w:tcPr>
            <w:tcW w:w="992" w:type="dxa"/>
          </w:tcPr>
          <w:p w:rsidR="00F10113" w:rsidRDefault="00F10113">
            <w:pPr>
              <w:pStyle w:val="2"/>
              <w:rPr>
                <w:rFonts w:ascii="Times New Roman" w:hAnsi="Times New Roman"/>
                <w:i w:val="0"/>
                <w:sz w:val="20"/>
              </w:rPr>
            </w:pPr>
            <w:r>
              <w:rPr>
                <w:rFonts w:ascii="Times New Roman" w:hAnsi="Times New Roman"/>
                <w:i w:val="0"/>
                <w:sz w:val="20"/>
              </w:rPr>
              <w:t>Дата записи</w:t>
            </w:r>
          </w:p>
        </w:tc>
        <w:tc>
          <w:tcPr>
            <w:tcW w:w="1276" w:type="dxa"/>
          </w:tcPr>
          <w:p w:rsidR="00F10113" w:rsidRDefault="00F10113">
            <w:pPr>
              <w:pStyle w:val="21"/>
              <w:keepNext w:val="0"/>
              <w:widowControl/>
            </w:pPr>
          </w:p>
          <w:p w:rsidR="00F10113" w:rsidRDefault="00F10113">
            <w:pPr>
              <w:pStyle w:val="21"/>
              <w:keepNext w:val="0"/>
              <w:widowControl/>
            </w:pPr>
            <w:r>
              <w:t>Первичные документы</w:t>
            </w:r>
          </w:p>
        </w:tc>
        <w:tc>
          <w:tcPr>
            <w:tcW w:w="3402" w:type="dxa"/>
          </w:tcPr>
          <w:p w:rsidR="00F10113" w:rsidRDefault="00F10113">
            <w:pPr>
              <w:pStyle w:val="2"/>
              <w:rPr>
                <w:rFonts w:ascii="Times New Roman" w:hAnsi="Times New Roman"/>
                <w:i w:val="0"/>
                <w:sz w:val="20"/>
              </w:rPr>
            </w:pPr>
            <w:r>
              <w:rPr>
                <w:rFonts w:ascii="Times New Roman" w:hAnsi="Times New Roman"/>
                <w:i w:val="0"/>
                <w:sz w:val="20"/>
              </w:rPr>
              <w:t>Содержание хозяйственной операции</w:t>
            </w:r>
          </w:p>
        </w:tc>
        <w:tc>
          <w:tcPr>
            <w:tcW w:w="1276" w:type="dxa"/>
          </w:tcPr>
          <w:p w:rsidR="00F10113" w:rsidRDefault="00F10113">
            <w:pPr>
              <w:pStyle w:val="21"/>
              <w:keepNext w:val="0"/>
              <w:widowControl/>
            </w:pPr>
          </w:p>
          <w:p w:rsidR="00F10113" w:rsidRDefault="00F10113">
            <w:pPr>
              <w:pStyle w:val="21"/>
              <w:keepNext w:val="0"/>
              <w:widowControl/>
            </w:pPr>
            <w:r>
              <w:t>Сумма</w:t>
            </w:r>
          </w:p>
        </w:tc>
        <w:tc>
          <w:tcPr>
            <w:tcW w:w="992" w:type="dxa"/>
          </w:tcPr>
          <w:p w:rsidR="00F10113" w:rsidRDefault="00F10113">
            <w:pPr>
              <w:pStyle w:val="2"/>
              <w:rPr>
                <w:rFonts w:ascii="Times New Roman" w:hAnsi="Times New Roman"/>
                <w:i w:val="0"/>
                <w:sz w:val="20"/>
              </w:rPr>
            </w:pPr>
            <w:r>
              <w:rPr>
                <w:rFonts w:ascii="Times New Roman" w:hAnsi="Times New Roman"/>
                <w:i w:val="0"/>
                <w:sz w:val="20"/>
              </w:rPr>
              <w:t>Дебет</w:t>
            </w:r>
          </w:p>
        </w:tc>
        <w:tc>
          <w:tcPr>
            <w:tcW w:w="992" w:type="dxa"/>
          </w:tcPr>
          <w:p w:rsidR="00F10113" w:rsidRDefault="00F10113">
            <w:pPr>
              <w:pStyle w:val="2"/>
              <w:rPr>
                <w:rFonts w:ascii="Times New Roman" w:hAnsi="Times New Roman"/>
                <w:i w:val="0"/>
                <w:sz w:val="20"/>
              </w:rPr>
            </w:pPr>
            <w:r>
              <w:rPr>
                <w:rFonts w:ascii="Times New Roman" w:hAnsi="Times New Roman"/>
                <w:i w:val="0"/>
                <w:sz w:val="20"/>
              </w:rPr>
              <w:t>Кредит</w:t>
            </w:r>
          </w:p>
        </w:tc>
      </w:tr>
      <w:tr w:rsidR="00F10113">
        <w:tc>
          <w:tcPr>
            <w:tcW w:w="993" w:type="dxa"/>
          </w:tcPr>
          <w:p w:rsidR="00F10113" w:rsidRDefault="00F10113">
            <w:r>
              <w:t xml:space="preserve">      1</w:t>
            </w:r>
          </w:p>
        </w:tc>
        <w:tc>
          <w:tcPr>
            <w:tcW w:w="992" w:type="dxa"/>
          </w:tcPr>
          <w:p w:rsidR="00F10113" w:rsidRDefault="00F10113">
            <w:r>
              <w:rPr>
                <w:sz w:val="24"/>
              </w:rPr>
              <w:t xml:space="preserve">   </w:t>
            </w:r>
            <w:r>
              <w:t xml:space="preserve"> 2</w:t>
            </w:r>
          </w:p>
        </w:tc>
        <w:tc>
          <w:tcPr>
            <w:tcW w:w="1276" w:type="dxa"/>
          </w:tcPr>
          <w:p w:rsidR="00F10113" w:rsidRDefault="00F10113">
            <w:r>
              <w:rPr>
                <w:sz w:val="24"/>
              </w:rPr>
              <w:t xml:space="preserve">      </w:t>
            </w:r>
            <w:r>
              <w:t>3</w:t>
            </w:r>
          </w:p>
        </w:tc>
        <w:tc>
          <w:tcPr>
            <w:tcW w:w="3402" w:type="dxa"/>
          </w:tcPr>
          <w:p w:rsidR="00F10113" w:rsidRDefault="00F10113">
            <w:r>
              <w:rPr>
                <w:sz w:val="24"/>
              </w:rPr>
              <w:t xml:space="preserve">                     </w:t>
            </w:r>
            <w:r>
              <w:t>4</w:t>
            </w:r>
          </w:p>
        </w:tc>
        <w:tc>
          <w:tcPr>
            <w:tcW w:w="1276" w:type="dxa"/>
          </w:tcPr>
          <w:p w:rsidR="00F10113" w:rsidRDefault="00F10113">
            <w:r>
              <w:rPr>
                <w:sz w:val="24"/>
              </w:rPr>
              <w:t xml:space="preserve">      </w:t>
            </w:r>
            <w:r>
              <w:t>5</w:t>
            </w:r>
          </w:p>
        </w:tc>
        <w:tc>
          <w:tcPr>
            <w:tcW w:w="992" w:type="dxa"/>
          </w:tcPr>
          <w:p w:rsidR="00F10113" w:rsidRDefault="00F10113">
            <w:r>
              <w:rPr>
                <w:sz w:val="24"/>
              </w:rPr>
              <w:t xml:space="preserve">    </w:t>
            </w:r>
            <w:r>
              <w:t>6</w:t>
            </w:r>
          </w:p>
        </w:tc>
        <w:tc>
          <w:tcPr>
            <w:tcW w:w="992" w:type="dxa"/>
          </w:tcPr>
          <w:p w:rsidR="00F10113" w:rsidRDefault="00F10113">
            <w:r>
              <w:rPr>
                <w:sz w:val="24"/>
              </w:rPr>
              <w:t xml:space="preserve">    </w:t>
            </w:r>
            <w:r>
              <w:t>7</w:t>
            </w: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r w:rsidR="00F10113">
        <w:tc>
          <w:tcPr>
            <w:tcW w:w="993" w:type="dxa"/>
          </w:tcPr>
          <w:p w:rsidR="00F10113" w:rsidRDefault="00F10113">
            <w:pPr>
              <w:rPr>
                <w:sz w:val="24"/>
              </w:rPr>
            </w:pPr>
          </w:p>
        </w:tc>
        <w:tc>
          <w:tcPr>
            <w:tcW w:w="992" w:type="dxa"/>
          </w:tcPr>
          <w:p w:rsidR="00F10113" w:rsidRDefault="00F10113">
            <w:pPr>
              <w:rPr>
                <w:sz w:val="24"/>
              </w:rPr>
            </w:pPr>
          </w:p>
        </w:tc>
        <w:tc>
          <w:tcPr>
            <w:tcW w:w="1276" w:type="dxa"/>
          </w:tcPr>
          <w:p w:rsidR="00F10113" w:rsidRDefault="00F10113">
            <w:pPr>
              <w:rPr>
                <w:sz w:val="24"/>
              </w:rPr>
            </w:pPr>
          </w:p>
        </w:tc>
        <w:tc>
          <w:tcPr>
            <w:tcW w:w="3402" w:type="dxa"/>
          </w:tcPr>
          <w:p w:rsidR="00F10113" w:rsidRDefault="00F10113">
            <w:pPr>
              <w:rPr>
                <w:sz w:val="24"/>
              </w:rPr>
            </w:pPr>
          </w:p>
        </w:tc>
        <w:tc>
          <w:tcPr>
            <w:tcW w:w="1276" w:type="dxa"/>
          </w:tcPr>
          <w:p w:rsidR="00F10113" w:rsidRDefault="00F10113">
            <w:pPr>
              <w:rPr>
                <w:sz w:val="24"/>
              </w:rPr>
            </w:pPr>
          </w:p>
        </w:tc>
        <w:tc>
          <w:tcPr>
            <w:tcW w:w="992" w:type="dxa"/>
          </w:tcPr>
          <w:p w:rsidR="00F10113" w:rsidRDefault="00F10113">
            <w:pPr>
              <w:rPr>
                <w:sz w:val="24"/>
              </w:rPr>
            </w:pPr>
          </w:p>
        </w:tc>
        <w:tc>
          <w:tcPr>
            <w:tcW w:w="992" w:type="dxa"/>
          </w:tcPr>
          <w:p w:rsidR="00F10113" w:rsidRDefault="00F10113">
            <w:pPr>
              <w:rPr>
                <w:sz w:val="24"/>
              </w:rPr>
            </w:pPr>
          </w:p>
        </w:tc>
      </w:tr>
    </w:tbl>
    <w:p w:rsidR="00F10113" w:rsidRDefault="00F10113">
      <w:bookmarkStart w:id="0" w:name="_GoBack"/>
      <w:bookmarkEnd w:id="0"/>
    </w:p>
    <w:sectPr w:rsidR="00F10113">
      <w:pgSz w:w="11906" w:h="16838" w:code="9"/>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6004" w:rsidRDefault="002C6004">
      <w:r>
        <w:separator/>
      </w:r>
    </w:p>
  </w:endnote>
  <w:endnote w:type="continuationSeparator" w:id="0">
    <w:p w:rsidR="002C6004" w:rsidRDefault="002C6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_FuturaOrto">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113" w:rsidRDefault="00F10113">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10113" w:rsidRDefault="00F1011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113" w:rsidRDefault="00F10113">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4E6DB6">
      <w:rPr>
        <w:rStyle w:val="a8"/>
        <w:noProof/>
      </w:rPr>
      <w:t>1</w:t>
    </w:r>
    <w:r>
      <w:rPr>
        <w:rStyle w:val="a8"/>
      </w:rPr>
      <w:fldChar w:fldCharType="end"/>
    </w:r>
  </w:p>
  <w:p w:rsidR="00F10113" w:rsidRDefault="00F1011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6004" w:rsidRDefault="002C6004">
      <w:r>
        <w:separator/>
      </w:r>
    </w:p>
  </w:footnote>
  <w:footnote w:type="continuationSeparator" w:id="0">
    <w:p w:rsidR="002C6004" w:rsidRDefault="002C6004">
      <w:r>
        <w:continuationSeparator/>
      </w:r>
    </w:p>
  </w:footnote>
  <w:footnote w:id="1">
    <w:p w:rsidR="00F10113" w:rsidRDefault="00F10113">
      <w:pPr>
        <w:pStyle w:val="a6"/>
        <w:jc w:val="both"/>
      </w:pPr>
      <w:r>
        <w:rPr>
          <w:rStyle w:val="a7"/>
        </w:rPr>
        <w:footnoteRef/>
      </w:r>
      <w:r>
        <w:t xml:space="preserve"> Штатное расписание применяется для оформления структуры, штатного состава и штатной численности организации в соответствии с ее Уставом (Положением). Штатное расписание содержит перечень структурных подразделений, должностей, сведения о количестве штатных единиц, должностных окладах, надбавках и месячном фонде заработной платы. Утверждается приказом (распоряжением) руководителя организации или уполномоченным им лицом.  (Инструкция по применению и заполнению форм первичной учетной документации по учету труда и его оплаты, утвержденная Постановлением Госкомстата России от 6.04.01г. № 26).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9F44C4"/>
    <w:multiLevelType w:val="singleLevel"/>
    <w:tmpl w:val="406845C0"/>
    <w:lvl w:ilvl="0">
      <w:start w:val="2"/>
      <w:numFmt w:val="bullet"/>
      <w:lvlText w:val="-"/>
      <w:lvlJc w:val="left"/>
      <w:pPr>
        <w:tabs>
          <w:tab w:val="num" w:pos="360"/>
        </w:tabs>
        <w:ind w:left="360" w:hanging="360"/>
      </w:pPr>
      <w:rPr>
        <w:rFonts w:hint="default"/>
      </w:rPr>
    </w:lvl>
  </w:abstractNum>
  <w:abstractNum w:abstractNumId="1">
    <w:nsid w:val="54297AE6"/>
    <w:multiLevelType w:val="singleLevel"/>
    <w:tmpl w:val="406845C0"/>
    <w:lvl w:ilvl="0">
      <w:start w:val="2"/>
      <w:numFmt w:val="bullet"/>
      <w:lvlText w:val="-"/>
      <w:lvlJc w:val="left"/>
      <w:pPr>
        <w:tabs>
          <w:tab w:val="num" w:pos="360"/>
        </w:tabs>
        <w:ind w:left="360" w:hanging="360"/>
      </w:pPr>
      <w:rPr>
        <w:rFont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0113"/>
    <w:rsid w:val="00096341"/>
    <w:rsid w:val="002C6004"/>
    <w:rsid w:val="00324337"/>
    <w:rsid w:val="00413481"/>
    <w:rsid w:val="004E6DB6"/>
    <w:rsid w:val="006163E5"/>
    <w:rsid w:val="0088549A"/>
    <w:rsid w:val="00A00766"/>
    <w:rsid w:val="00B12613"/>
    <w:rsid w:val="00F101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CB7B491-35E1-4938-860F-352540ABF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24"/>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ind w:firstLine="720"/>
      <w:jc w:val="both"/>
      <w:outlineLvl w:val="2"/>
    </w:pPr>
    <w:rPr>
      <w:b/>
      <w:sz w:val="24"/>
    </w:rPr>
  </w:style>
  <w:style w:type="paragraph" w:styleId="4">
    <w:name w:val="heading 4"/>
    <w:basedOn w:val="a"/>
    <w:next w:val="a"/>
    <w:qFormat/>
    <w:pPr>
      <w:keepNext/>
      <w:spacing w:before="240" w:after="60"/>
      <w:outlineLvl w:val="3"/>
    </w:pPr>
    <w:rPr>
      <w:b/>
      <w:bCs/>
      <w:sz w:val="28"/>
      <w:szCs w:val="28"/>
    </w:rPr>
  </w:style>
  <w:style w:type="paragraph" w:styleId="5">
    <w:name w:val="heading 5"/>
    <w:basedOn w:val="a"/>
    <w:next w:val="a"/>
    <w:qFormat/>
    <w:pPr>
      <w:keepNext/>
      <w:jc w:val="both"/>
      <w:outlineLvl w:val="4"/>
    </w:pPr>
    <w:rPr>
      <w:b/>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qFormat/>
    <w:pPr>
      <w:keepNext/>
      <w:widowControl w:val="0"/>
      <w:jc w:val="both"/>
      <w:outlineLvl w:val="6"/>
    </w:pPr>
    <w:rPr>
      <w:b/>
      <w:snapToGrid w:val="0"/>
      <w:sz w:val="24"/>
    </w:rPr>
  </w:style>
  <w:style w:type="paragraph" w:styleId="8">
    <w:name w:val="heading 8"/>
    <w:basedOn w:val="a"/>
    <w:next w:val="a"/>
    <w:qFormat/>
    <w:pPr>
      <w:keepNext/>
      <w:ind w:firstLine="720"/>
      <w:jc w:val="center"/>
      <w:outlineLvl w:val="7"/>
    </w:pPr>
    <w:rPr>
      <w:rFonts w:ascii="Arial" w:hAnsi="Arial"/>
      <w:b/>
      <w:sz w:val="16"/>
    </w:rPr>
  </w:style>
  <w:style w:type="paragraph" w:styleId="9">
    <w:name w:val="heading 9"/>
    <w:basedOn w:val="a"/>
    <w:next w:val="a"/>
    <w:qFormat/>
    <w:pPr>
      <w:keepNext/>
      <w:outlineLvl w:val="8"/>
    </w:pPr>
    <w:rPr>
      <w:snapToGrid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4"/>
    </w:rPr>
  </w:style>
  <w:style w:type="paragraph" w:customStyle="1" w:styleId="a4">
    <w:name w:val="ПоЛевому"/>
    <w:basedOn w:val="10"/>
    <w:pPr>
      <w:tabs>
        <w:tab w:val="right" w:pos="10631"/>
      </w:tabs>
      <w:jc w:val="both"/>
    </w:pPr>
    <w:rPr>
      <w:rFonts w:ascii="Courier New" w:hAnsi="Courier New"/>
    </w:rPr>
  </w:style>
  <w:style w:type="paragraph" w:customStyle="1" w:styleId="10">
    <w:name w:val="Звичайний1"/>
    <w:rPr>
      <w:sz w:val="24"/>
    </w:rPr>
  </w:style>
  <w:style w:type="paragraph" w:styleId="a5">
    <w:name w:val="footer"/>
    <w:basedOn w:val="a"/>
    <w:pPr>
      <w:tabs>
        <w:tab w:val="center" w:pos="4536"/>
        <w:tab w:val="right" w:pos="9072"/>
      </w:tabs>
    </w:pPr>
  </w:style>
  <w:style w:type="paragraph" w:customStyle="1" w:styleId="21">
    <w:name w:val="Заголовок 21"/>
    <w:basedOn w:val="10"/>
    <w:next w:val="10"/>
    <w:pPr>
      <w:keepNext/>
      <w:widowControl w:val="0"/>
    </w:pPr>
    <w:rPr>
      <w:b/>
      <w:sz w:val="20"/>
    </w:rPr>
  </w:style>
  <w:style w:type="paragraph" w:styleId="a6">
    <w:name w:val="footnote text"/>
    <w:basedOn w:val="a"/>
    <w:semiHidden/>
  </w:style>
  <w:style w:type="character" w:styleId="a7">
    <w:name w:val="footnote reference"/>
    <w:basedOn w:val="a0"/>
    <w:semiHidden/>
    <w:rPr>
      <w:vertAlign w:val="superscript"/>
    </w:rPr>
  </w:style>
  <w:style w:type="character" w:styleId="a8">
    <w:name w:val="page number"/>
    <w:basedOn w:val="a0"/>
  </w:style>
  <w:style w:type="paragraph" w:styleId="a9">
    <w:name w:val="Body Text Indent"/>
    <w:basedOn w:val="a"/>
    <w:pPr>
      <w:spacing w:after="120"/>
      <w:ind w:left="283"/>
    </w:pPr>
  </w:style>
  <w:style w:type="paragraph" w:customStyle="1" w:styleId="aa">
    <w:name w:val="Подстр"/>
    <w:basedOn w:val="10"/>
    <w:pPr>
      <w:jc w:val="center"/>
    </w:pPr>
    <w:rPr>
      <w:rFonts w:ascii="Arial Narrow" w:hAnsi="Arial Narrow"/>
      <w:snapToGrid w:val="0"/>
      <w:sz w:val="16"/>
    </w:rPr>
  </w:style>
  <w:style w:type="paragraph" w:styleId="20">
    <w:name w:val="Body Text 2"/>
    <w:basedOn w:val="a"/>
    <w:rPr>
      <w:sz w:val="16"/>
    </w:rPr>
  </w:style>
  <w:style w:type="paragraph" w:styleId="22">
    <w:name w:val="Body Text Indent 2"/>
    <w:basedOn w:val="a"/>
    <w:pPr>
      <w:ind w:firstLine="720"/>
    </w:pPr>
    <w:rPr>
      <w:sz w:val="28"/>
    </w:rPr>
  </w:style>
  <w:style w:type="paragraph" w:styleId="30">
    <w:name w:val="Body Text 3"/>
    <w:basedOn w:val="a"/>
    <w:rPr>
      <w:b/>
      <w:sz w:val="24"/>
    </w:rPr>
  </w:style>
  <w:style w:type="paragraph" w:customStyle="1" w:styleId="11">
    <w:name w:val="Заголовок 11"/>
    <w:basedOn w:val="10"/>
    <w:next w:val="10"/>
    <w:pPr>
      <w:keepNext/>
      <w:jc w:val="center"/>
    </w:pPr>
    <w:rPr>
      <w:b/>
      <w:sz w:val="20"/>
    </w:rPr>
  </w:style>
  <w:style w:type="paragraph" w:customStyle="1" w:styleId="31">
    <w:name w:val="Заголовок 31"/>
    <w:basedOn w:val="10"/>
    <w:next w:val="10"/>
    <w:pPr>
      <w:keepNext/>
      <w:widowControl w:val="0"/>
      <w:ind w:firstLine="1134"/>
    </w:pPr>
    <w:rPr>
      <w:b/>
      <w:sz w:val="20"/>
      <w:lang w:eastAsia="en-US"/>
    </w:rPr>
  </w:style>
  <w:style w:type="paragraph" w:customStyle="1" w:styleId="41">
    <w:name w:val="Заголовок 41"/>
    <w:basedOn w:val="10"/>
    <w:next w:val="10"/>
    <w:pPr>
      <w:keepNext/>
      <w:jc w:val="center"/>
    </w:pPr>
    <w:rPr>
      <w:b/>
      <w:color w:val="000000"/>
      <w:sz w:val="18"/>
      <w:lang w:eastAsia="en-US"/>
    </w:rPr>
  </w:style>
  <w:style w:type="paragraph" w:customStyle="1" w:styleId="51">
    <w:name w:val="Заголовок 51"/>
    <w:basedOn w:val="10"/>
    <w:next w:val="10"/>
    <w:pPr>
      <w:keepNext/>
      <w:widowControl w:val="0"/>
      <w:jc w:val="right"/>
    </w:pPr>
    <w:rPr>
      <w:b/>
      <w:lang w:eastAsia="en-US"/>
    </w:rPr>
  </w:style>
  <w:style w:type="paragraph" w:customStyle="1" w:styleId="61">
    <w:name w:val="Заголовок 61"/>
    <w:basedOn w:val="10"/>
    <w:next w:val="10"/>
    <w:pPr>
      <w:keepNext/>
      <w:jc w:val="center"/>
    </w:pPr>
    <w:rPr>
      <w:rFonts w:ascii="Arial" w:hAnsi="Arial"/>
      <w:b/>
      <w:spacing w:val="64"/>
      <w:sz w:val="16"/>
      <w:lang w:eastAsia="en-US"/>
    </w:rPr>
  </w:style>
  <w:style w:type="character" w:customStyle="1" w:styleId="12">
    <w:name w:val="Шрифт абзацу за промовчанням1"/>
  </w:style>
  <w:style w:type="paragraph" w:customStyle="1" w:styleId="13">
    <w:name w:val="Стиль1"/>
    <w:basedOn w:val="10"/>
    <w:autoRedefine/>
    <w:pPr>
      <w:ind w:firstLine="1559"/>
      <w:jc w:val="both"/>
    </w:pPr>
    <w:rPr>
      <w:rFonts w:ascii="Courier New" w:hAnsi="Courier New"/>
      <w:snapToGrid w:val="0"/>
      <w:lang w:eastAsia="en-US"/>
    </w:rPr>
  </w:style>
  <w:style w:type="paragraph" w:customStyle="1" w:styleId="100">
    <w:name w:val="СтатьяП10"/>
    <w:basedOn w:val="10"/>
    <w:pPr>
      <w:ind w:left="2325" w:hanging="1588"/>
    </w:pPr>
    <w:rPr>
      <w:rFonts w:ascii="Courier New" w:hAnsi="Courier New"/>
      <w:snapToGrid w:val="0"/>
      <w:lang w:eastAsia="en-US"/>
    </w:rPr>
  </w:style>
  <w:style w:type="paragraph" w:customStyle="1" w:styleId="90">
    <w:name w:val="СтатьяД9"/>
    <w:basedOn w:val="10"/>
    <w:pPr>
      <w:ind w:left="2211" w:hanging="1474"/>
      <w:jc w:val="both"/>
    </w:pPr>
    <w:rPr>
      <w:rFonts w:ascii="Courier New" w:hAnsi="Courier New"/>
      <w:snapToGrid w:val="0"/>
      <w:lang w:eastAsia="en-US"/>
    </w:rPr>
  </w:style>
  <w:style w:type="paragraph" w:customStyle="1" w:styleId="14">
    <w:name w:val="Основний текст1"/>
    <w:basedOn w:val="10"/>
    <w:pPr>
      <w:jc w:val="center"/>
    </w:pPr>
    <w:rPr>
      <w:color w:val="000000"/>
      <w:sz w:val="16"/>
      <w:lang w:eastAsia="en-US"/>
    </w:rPr>
  </w:style>
  <w:style w:type="paragraph" w:customStyle="1" w:styleId="210">
    <w:name w:val="Основний текст 21"/>
    <w:basedOn w:val="10"/>
    <w:pPr>
      <w:widowControl w:val="0"/>
      <w:ind w:left="5954"/>
      <w:jc w:val="both"/>
    </w:pPr>
    <w:rPr>
      <w:sz w:val="16"/>
      <w:lang w:eastAsia="en-US"/>
    </w:rPr>
  </w:style>
  <w:style w:type="paragraph" w:customStyle="1" w:styleId="310">
    <w:name w:val="Основний текст 31"/>
    <w:basedOn w:val="10"/>
    <w:pPr>
      <w:widowControl w:val="0"/>
    </w:pPr>
    <w:rPr>
      <w:color w:val="000000"/>
      <w:sz w:val="20"/>
      <w:lang w:eastAsia="en-US"/>
    </w:rPr>
  </w:style>
  <w:style w:type="character" w:customStyle="1" w:styleId="ab">
    <w:name w:val="Основной шрифт"/>
  </w:style>
  <w:style w:type="paragraph" w:customStyle="1" w:styleId="71">
    <w:name w:val="Заголовок 71"/>
    <w:basedOn w:val="10"/>
    <w:next w:val="10"/>
    <w:pPr>
      <w:keepNext/>
      <w:jc w:val="center"/>
    </w:pPr>
    <w:rPr>
      <w:rFonts w:ascii="Arial" w:hAnsi="Arial"/>
      <w:b/>
      <w:sz w:val="18"/>
      <w:lang w:eastAsia="en-US"/>
    </w:rPr>
  </w:style>
  <w:style w:type="paragraph" w:customStyle="1" w:styleId="211">
    <w:name w:val="Основний текст з відступом 21"/>
    <w:basedOn w:val="10"/>
    <w:pPr>
      <w:widowControl w:val="0"/>
      <w:ind w:left="6379"/>
    </w:pPr>
    <w:rPr>
      <w:sz w:val="22"/>
      <w:lang w:eastAsia="en-US"/>
    </w:rPr>
  </w:style>
  <w:style w:type="paragraph" w:styleId="32">
    <w:name w:val="Body Text Indent 3"/>
    <w:basedOn w:val="a"/>
    <w:pPr>
      <w:ind w:firstLine="720"/>
    </w:pPr>
    <w:rPr>
      <w:sz w:val="24"/>
      <w:lang w:eastAsia="en-US"/>
    </w:rPr>
  </w:style>
  <w:style w:type="paragraph" w:styleId="ac">
    <w:name w:val="head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6149</Words>
  <Characters>35053</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Автор: Егорова Лариса Ивановна</vt:lpstr>
    </vt:vector>
  </TitlesOfParts>
  <Company/>
  <LinksUpToDate>false</LinksUpToDate>
  <CharactersWithSpaces>41120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Автор: Егорова Лариса Ивановна</dc:title>
  <dc:subject/>
  <dc:creator>Лариса</dc:creator>
  <cp:keywords/>
  <dc:description/>
  <cp:lastModifiedBy>Irina</cp:lastModifiedBy>
  <cp:revision>2</cp:revision>
  <dcterms:created xsi:type="dcterms:W3CDTF">2014-08-21T06:18:00Z</dcterms:created>
  <dcterms:modified xsi:type="dcterms:W3CDTF">2014-08-21T06:18:00Z</dcterms:modified>
</cp:coreProperties>
</file>