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4434D7" w:rsidRDefault="004434D7" w:rsidP="004434D7">
      <w:pPr>
        <w:pStyle w:val="a8"/>
        <w:jc w:val="center"/>
      </w:pPr>
    </w:p>
    <w:p w:rsidR="007B6DBE" w:rsidRPr="004434D7" w:rsidRDefault="008E2DFD" w:rsidP="004434D7">
      <w:pPr>
        <w:pStyle w:val="a8"/>
        <w:jc w:val="center"/>
      </w:pPr>
      <w:r w:rsidRPr="004434D7">
        <w:t>Территориальная организация населени</w:t>
      </w:r>
      <w:r w:rsidR="004434D7">
        <w:t>я</w:t>
      </w:r>
    </w:p>
    <w:p w:rsidR="007B6DBE" w:rsidRPr="004434D7" w:rsidRDefault="004434D7" w:rsidP="004434D7">
      <w:pPr>
        <w:pStyle w:val="a8"/>
      </w:pPr>
      <w:r>
        <w:br w:type="page"/>
      </w:r>
      <w:r w:rsidRPr="004434D7">
        <w:t>Содержание</w:t>
      </w:r>
    </w:p>
    <w:p w:rsidR="007B6DBE" w:rsidRPr="004434D7" w:rsidRDefault="007B6DBE" w:rsidP="004434D7">
      <w:pPr>
        <w:pStyle w:val="a8"/>
      </w:pPr>
    </w:p>
    <w:p w:rsidR="008606D3" w:rsidRPr="004434D7" w:rsidRDefault="004434D7" w:rsidP="004434D7">
      <w:pPr>
        <w:pStyle w:val="a8"/>
        <w:ind w:firstLine="0"/>
        <w:jc w:val="left"/>
      </w:pPr>
      <w:r w:rsidRPr="004434D7">
        <w:t>Введение</w:t>
      </w:r>
    </w:p>
    <w:p w:rsidR="008606D3" w:rsidRPr="004434D7" w:rsidRDefault="004434D7" w:rsidP="004434D7">
      <w:pPr>
        <w:pStyle w:val="a8"/>
        <w:ind w:firstLine="0"/>
        <w:jc w:val="left"/>
      </w:pPr>
      <w:r w:rsidRPr="004434D7">
        <w:t xml:space="preserve">Глава </w:t>
      </w:r>
      <w:r w:rsidR="008606D3" w:rsidRPr="004434D7">
        <w:t>1. Территориальная организация населения как наука</w:t>
      </w:r>
    </w:p>
    <w:p w:rsidR="008606D3" w:rsidRPr="004434D7" w:rsidRDefault="004434D7" w:rsidP="004434D7">
      <w:pPr>
        <w:pStyle w:val="a8"/>
        <w:ind w:firstLine="0"/>
        <w:jc w:val="left"/>
      </w:pPr>
      <w:r>
        <w:t xml:space="preserve">1.1 </w:t>
      </w:r>
      <w:r w:rsidR="008606D3" w:rsidRPr="004434D7">
        <w:t>Территориальная орган</w:t>
      </w:r>
      <w:r>
        <w:t>изация населения в системе наук</w:t>
      </w:r>
    </w:p>
    <w:p w:rsidR="008606D3" w:rsidRPr="004434D7" w:rsidRDefault="008606D3" w:rsidP="004434D7">
      <w:pPr>
        <w:pStyle w:val="a8"/>
        <w:ind w:firstLine="0"/>
        <w:jc w:val="left"/>
      </w:pPr>
      <w:r w:rsidRPr="004434D7">
        <w:t>1.2 Актуальные проблемы территориальной организаци</w:t>
      </w:r>
      <w:r w:rsidR="004434D7">
        <w:t>и населения</w:t>
      </w:r>
    </w:p>
    <w:p w:rsidR="008606D3" w:rsidRPr="004434D7" w:rsidRDefault="008606D3" w:rsidP="004434D7">
      <w:pPr>
        <w:pStyle w:val="a8"/>
        <w:ind w:firstLine="0"/>
        <w:jc w:val="left"/>
      </w:pPr>
      <w:r w:rsidRPr="004434D7">
        <w:t>1.3 Внутренняя структура террит</w:t>
      </w:r>
      <w:r w:rsidR="004434D7">
        <w:t>ориальной организации населения</w:t>
      </w:r>
    </w:p>
    <w:p w:rsidR="008606D3" w:rsidRPr="004434D7" w:rsidRDefault="004434D7" w:rsidP="004434D7">
      <w:pPr>
        <w:pStyle w:val="a8"/>
        <w:ind w:firstLine="0"/>
        <w:jc w:val="left"/>
      </w:pPr>
      <w:r w:rsidRPr="004434D7">
        <w:t xml:space="preserve">Глава </w:t>
      </w:r>
      <w:r w:rsidR="008606D3" w:rsidRPr="004434D7">
        <w:t>2. Анализ</w:t>
      </w:r>
      <w:r>
        <w:t xml:space="preserve"> </w:t>
      </w:r>
      <w:r w:rsidR="008606D3" w:rsidRPr="004434D7">
        <w:t>территориальной структуры размещения</w:t>
      </w:r>
      <w:r>
        <w:t xml:space="preserve"> (расселения) населения</w:t>
      </w:r>
    </w:p>
    <w:p w:rsidR="008606D3" w:rsidRPr="004434D7" w:rsidRDefault="008606D3" w:rsidP="004434D7">
      <w:pPr>
        <w:pStyle w:val="a8"/>
        <w:ind w:firstLine="0"/>
        <w:jc w:val="left"/>
      </w:pPr>
      <w:r w:rsidRPr="004434D7">
        <w:t>2.1 Территориальная структура ра</w:t>
      </w:r>
      <w:r w:rsidR="004434D7">
        <w:t>змещения (расселения) населения</w:t>
      </w:r>
    </w:p>
    <w:p w:rsidR="008606D3" w:rsidRPr="004434D7" w:rsidRDefault="008606D3" w:rsidP="004434D7">
      <w:pPr>
        <w:pStyle w:val="a8"/>
        <w:ind w:firstLine="0"/>
        <w:jc w:val="left"/>
      </w:pPr>
      <w:r w:rsidRPr="004434D7">
        <w:t>2.2 Главные факторы, определяющие размещение населения</w:t>
      </w:r>
    </w:p>
    <w:p w:rsidR="008606D3" w:rsidRPr="004434D7" w:rsidRDefault="008606D3" w:rsidP="004434D7">
      <w:pPr>
        <w:pStyle w:val="a8"/>
        <w:ind w:firstLine="0"/>
        <w:jc w:val="left"/>
      </w:pPr>
      <w:r w:rsidRPr="004434D7">
        <w:t>2.3 Территориальные особен</w:t>
      </w:r>
      <w:r w:rsidR="004434D7">
        <w:t>ности демографического развития</w:t>
      </w:r>
    </w:p>
    <w:p w:rsidR="008606D3" w:rsidRPr="004434D7" w:rsidRDefault="004434D7" w:rsidP="004434D7">
      <w:pPr>
        <w:pStyle w:val="a8"/>
        <w:ind w:firstLine="0"/>
        <w:jc w:val="left"/>
      </w:pPr>
      <w:r w:rsidRPr="004434D7">
        <w:t>Глава 3. Особенности размещения населения</w:t>
      </w:r>
      <w:r>
        <w:t xml:space="preserve"> в</w:t>
      </w:r>
      <w:r w:rsidRPr="004434D7">
        <w:t xml:space="preserve"> </w:t>
      </w:r>
      <w:r>
        <w:t>Р</w:t>
      </w:r>
      <w:r w:rsidRPr="004434D7">
        <w:t>оссии</w:t>
      </w:r>
    </w:p>
    <w:p w:rsidR="008606D3" w:rsidRPr="004434D7" w:rsidRDefault="004434D7" w:rsidP="004434D7">
      <w:pPr>
        <w:pStyle w:val="a8"/>
        <w:ind w:firstLine="0"/>
        <w:jc w:val="left"/>
      </w:pPr>
      <w:r w:rsidRPr="004434D7">
        <w:t>Заключение</w:t>
      </w:r>
    </w:p>
    <w:p w:rsidR="008606D3" w:rsidRPr="004434D7" w:rsidRDefault="004434D7" w:rsidP="004434D7">
      <w:pPr>
        <w:pStyle w:val="a8"/>
        <w:ind w:firstLine="0"/>
        <w:jc w:val="left"/>
      </w:pPr>
      <w:r w:rsidRPr="004434D7">
        <w:t>Список использованной литературы</w:t>
      </w:r>
    </w:p>
    <w:p w:rsidR="007B6DBE" w:rsidRPr="004434D7" w:rsidRDefault="007B6DBE" w:rsidP="004434D7">
      <w:pPr>
        <w:pStyle w:val="a8"/>
        <w:ind w:firstLine="0"/>
        <w:jc w:val="left"/>
      </w:pPr>
    </w:p>
    <w:p w:rsidR="002F005D" w:rsidRPr="004434D7" w:rsidRDefault="004434D7" w:rsidP="004434D7">
      <w:pPr>
        <w:pStyle w:val="a8"/>
      </w:pPr>
      <w:r>
        <w:br w:type="page"/>
      </w:r>
      <w:r w:rsidRPr="004434D7">
        <w:t>Введение</w:t>
      </w:r>
    </w:p>
    <w:p w:rsidR="002F005D" w:rsidRPr="004434D7" w:rsidRDefault="002F005D" w:rsidP="004434D7">
      <w:pPr>
        <w:pStyle w:val="a8"/>
      </w:pPr>
    </w:p>
    <w:p w:rsidR="004434D7" w:rsidRDefault="00624D81" w:rsidP="004434D7">
      <w:pPr>
        <w:pStyle w:val="a8"/>
      </w:pPr>
      <w:r w:rsidRPr="004434D7">
        <w:t>Объект работы – система территориальной организации населения.</w:t>
      </w:r>
    </w:p>
    <w:p w:rsidR="004434D7" w:rsidRDefault="00624D81" w:rsidP="004434D7">
      <w:pPr>
        <w:pStyle w:val="a8"/>
      </w:pPr>
      <w:r w:rsidRPr="004434D7">
        <w:t>Предмет – процесс интеграции стран и взаимосвязь с территориальной организацией населения.</w:t>
      </w:r>
    </w:p>
    <w:p w:rsidR="004434D7" w:rsidRDefault="00624D81" w:rsidP="004434D7">
      <w:pPr>
        <w:pStyle w:val="a8"/>
      </w:pPr>
      <w:r w:rsidRPr="004434D7">
        <w:t>Цель – проанализировать тенденции территориальной организации населения</w:t>
      </w:r>
    </w:p>
    <w:p w:rsidR="00624D81" w:rsidRPr="004434D7" w:rsidRDefault="00624D81" w:rsidP="004434D7">
      <w:pPr>
        <w:pStyle w:val="a8"/>
      </w:pPr>
      <w:r w:rsidRPr="004434D7">
        <w:t>На основе поставленной цели можно выделить следующие задачи:</w:t>
      </w:r>
    </w:p>
    <w:p w:rsidR="004434D7" w:rsidRDefault="00624D81" w:rsidP="004434D7">
      <w:pPr>
        <w:pStyle w:val="a8"/>
      </w:pPr>
      <w:r w:rsidRPr="004434D7">
        <w:t>- проанализировать тенденции территориальной организации населения,</w:t>
      </w:r>
    </w:p>
    <w:p w:rsidR="004434D7" w:rsidRDefault="00624D81" w:rsidP="004434D7">
      <w:pPr>
        <w:pStyle w:val="a8"/>
      </w:pPr>
      <w:r w:rsidRPr="004434D7">
        <w:t>- проанализировать тенденции систем управления территориальной организацией населения.</w:t>
      </w:r>
    </w:p>
    <w:p w:rsidR="004434D7" w:rsidRDefault="00624D81" w:rsidP="004434D7">
      <w:pPr>
        <w:pStyle w:val="a8"/>
      </w:pPr>
      <w:r w:rsidRPr="004434D7">
        <w:t>Актуальность темы состоит в том, что современные процессы в развитии</w:t>
      </w:r>
      <w:r w:rsidR="004434D7">
        <w:t xml:space="preserve"> </w:t>
      </w:r>
      <w:r w:rsidR="008606D3" w:rsidRPr="004434D7">
        <w:t xml:space="preserve">общества </w:t>
      </w:r>
      <w:r w:rsidRPr="004434D7">
        <w:t>характеризуются глобализацией, транснационализацией, информатизацией, технологической ориентацией, обострением экологических проблем, усилением торгово-финансовой и кредитной экспансии и другими тенденциями. Эти тенденции обусловливают острую необходимость разработки механизмов, способствующих, с одной стороны, использованию в местах проживания населения позитивных результатов и тенденций международного разделения труда, а с другой - выработке и реализации мер противостояния имеющимся негативным явлениям, их устранению на основе экономической интеграции.</w:t>
      </w:r>
    </w:p>
    <w:p w:rsidR="004434D7" w:rsidRDefault="00624D81" w:rsidP="004434D7">
      <w:pPr>
        <w:pStyle w:val="a8"/>
      </w:pPr>
      <w:r w:rsidRPr="004434D7">
        <w:t xml:space="preserve">По мере углубления глобализации мирового </w:t>
      </w:r>
      <w:r w:rsidR="008606D3" w:rsidRPr="004434D7">
        <w:t>сообщества</w:t>
      </w:r>
      <w:r w:rsidRPr="004434D7">
        <w:t xml:space="preserve"> происходит переосмысление подходов к территориальной организации общества. В настоящее время наметились три подхода к этой проблеме:</w:t>
      </w:r>
    </w:p>
    <w:p w:rsidR="004434D7" w:rsidRDefault="00624D81" w:rsidP="004434D7">
      <w:pPr>
        <w:pStyle w:val="a8"/>
      </w:pPr>
      <w:r w:rsidRPr="004434D7">
        <w:t>1) мир рассматривается как прогрессирующая интеграция различий;</w:t>
      </w:r>
    </w:p>
    <w:p w:rsidR="004434D7" w:rsidRDefault="00624D81" w:rsidP="004434D7">
      <w:pPr>
        <w:pStyle w:val="a8"/>
      </w:pPr>
      <w:r w:rsidRPr="004434D7">
        <w:t>2) как совокупность гибридных феноменов либо некая глобальная смесь;</w:t>
      </w:r>
    </w:p>
    <w:p w:rsidR="004434D7" w:rsidRDefault="00624D81" w:rsidP="004434D7">
      <w:pPr>
        <w:pStyle w:val="a8"/>
      </w:pPr>
      <w:r w:rsidRPr="004434D7">
        <w:t>3) как сложное взаимодействие различных культур в глобальном пространстве.</w:t>
      </w:r>
    </w:p>
    <w:p w:rsidR="009E6A9E" w:rsidRPr="004434D7" w:rsidRDefault="004434D7" w:rsidP="004434D7">
      <w:pPr>
        <w:pStyle w:val="a8"/>
      </w:pPr>
      <w:r>
        <w:br w:type="page"/>
      </w:r>
      <w:r w:rsidR="009E6A9E" w:rsidRPr="004434D7">
        <w:t>Г</w:t>
      </w:r>
      <w:r w:rsidRPr="004434D7">
        <w:t>лава</w:t>
      </w:r>
      <w:r w:rsidR="009E6A9E" w:rsidRPr="004434D7">
        <w:t xml:space="preserve"> 1. Территориальная организация населения как наука</w:t>
      </w:r>
    </w:p>
    <w:p w:rsidR="009E6A9E" w:rsidRPr="004434D7" w:rsidRDefault="009E6A9E" w:rsidP="004434D7">
      <w:pPr>
        <w:pStyle w:val="a8"/>
      </w:pPr>
    </w:p>
    <w:p w:rsidR="009E6A9E" w:rsidRPr="004434D7" w:rsidRDefault="004434D7" w:rsidP="004434D7">
      <w:pPr>
        <w:pStyle w:val="a8"/>
      </w:pPr>
      <w:r>
        <w:t xml:space="preserve">1.1 </w:t>
      </w:r>
      <w:r w:rsidR="009E6A9E" w:rsidRPr="004434D7">
        <w:t>Территориальная орган</w:t>
      </w:r>
      <w:r>
        <w:t>изация населения в системе наук</w:t>
      </w:r>
    </w:p>
    <w:p w:rsidR="009E6A9E" w:rsidRPr="004434D7" w:rsidRDefault="009E6A9E" w:rsidP="004434D7">
      <w:pPr>
        <w:pStyle w:val="a8"/>
      </w:pPr>
    </w:p>
    <w:p w:rsidR="009E6A9E" w:rsidRPr="004434D7" w:rsidRDefault="009E6A9E" w:rsidP="004434D7">
      <w:pPr>
        <w:pStyle w:val="a8"/>
      </w:pPr>
      <w:r w:rsidRPr="004434D7">
        <w:t>Территориальная организация населения - научная дисциплина, изучающая процессы по размещению и сложившиеся территориальные структуры населения С целью их оптимизации для ускорения социально – экономического развития общества.</w:t>
      </w:r>
    </w:p>
    <w:p w:rsidR="009E6A9E" w:rsidRPr="004434D7" w:rsidRDefault="009E6A9E" w:rsidP="004434D7">
      <w:pPr>
        <w:pStyle w:val="a8"/>
      </w:pPr>
      <w:r w:rsidRPr="004434D7">
        <w:t>Территориальная организация населения и хозяйства связана со многими другими научными дисциплинами, прежде всего с имеющими общие объекты исследования — население и хозяйство. Особенно тесные связи имеются с социально-экономической географией, региональной экономикой и региональной демографией. Фактически территориальная организация населения и хозяйства находится на стыке региональных экономики и демографии, с одной стороны, и социально-экономической географии — с другой. Поэтому остановимся на этих</w:t>
      </w:r>
      <w:r w:rsidR="004434D7">
        <w:t xml:space="preserve"> </w:t>
      </w:r>
      <w:r w:rsidRPr="004434D7">
        <w:t>науках чуть подробнее.</w:t>
      </w:r>
    </w:p>
    <w:p w:rsidR="009E6A9E" w:rsidRPr="004434D7" w:rsidRDefault="009E6A9E" w:rsidP="004434D7">
      <w:pPr>
        <w:pStyle w:val="a8"/>
      </w:pPr>
      <w:r w:rsidRPr="004434D7">
        <w:t>Демография занимает в группе наук о населении особое, в некотором роде центральное место. Она возникла еще в XVII в. и буквально переводится как «народоописание». В настоящее время демография — наука о закономерностях воспроизводства населения в общественно-исторической обусловленности этого процесса. При этом воспроизводство трактуется обычно широко, охватывая и процессы естественного движения населения (рождаемость, смертность и т.д.), и механическое движение населения (миграции), а иногда даже и социальное движение (изменение уровня образования, профессии и другие переходы из одних социальных групп в другие). Общественно-историческая обусловленность включает в себя и территориальную дифференциацию демографических процессов, причины и закономерности которой выявляет региональная демография.</w:t>
      </w:r>
    </w:p>
    <w:p w:rsidR="009E6A9E" w:rsidRPr="004434D7" w:rsidRDefault="009E6A9E" w:rsidP="004434D7">
      <w:pPr>
        <w:pStyle w:val="a8"/>
      </w:pPr>
      <w:r w:rsidRPr="004434D7">
        <w:t>Региональная экономика — наука, которая изучает закономерности размещения хозяйства и регионального развития, включая разработку теоретических основ оптимального размещения предприятий в зависимости от разных факторов.</w:t>
      </w:r>
    </w:p>
    <w:p w:rsidR="009E6A9E" w:rsidRPr="004434D7" w:rsidRDefault="009E6A9E" w:rsidP="004434D7">
      <w:pPr>
        <w:pStyle w:val="a8"/>
      </w:pPr>
      <w:r w:rsidRPr="004434D7">
        <w:t>Социально-экономическая (общественная) география — наука о процессах формирования, развития и функционирования территориальных социально-экономических систем и об управлении этими системами (Ю.Г. Саушкин). Социально-экономическая география включает в себя практически все территориальные аспекты, связанные с населением и хозяйством. При этом главные отличия географии от других научных дисциплин:</w:t>
      </w:r>
    </w:p>
    <w:p w:rsidR="009E6A9E" w:rsidRPr="004434D7" w:rsidRDefault="009E6A9E" w:rsidP="004434D7">
      <w:pPr>
        <w:pStyle w:val="a8"/>
      </w:pPr>
      <w:r w:rsidRPr="004434D7">
        <w:t>1) комплексность, когда население и хозяйство рассматриваются во всех влияющих на них факторах (причинах) и всех результатах деятельности (последствиях);</w:t>
      </w:r>
    </w:p>
    <w:p w:rsidR="009E6A9E" w:rsidRPr="004434D7" w:rsidRDefault="009E6A9E" w:rsidP="004434D7">
      <w:pPr>
        <w:pStyle w:val="a8"/>
      </w:pPr>
      <w:r w:rsidRPr="004434D7">
        <w:t>2) системность, когда население и хозяйство рассматриваются как элемент более широких систем (общества, геосферы, вселенной), но в то же время они сами являются очень сложными системами, перечисление элементов которых почти невозможно, поскольку занимает очень много времени и места, начиная с того, что в население входит каждый человек со</w:t>
      </w:r>
      <w:r w:rsidR="004434D7">
        <w:t xml:space="preserve"> </w:t>
      </w:r>
      <w:r w:rsidRPr="004434D7">
        <w:t>всеми своими особенностями и общими чертами, перечислить которые нельзя, потому что для каждого человека они свои;</w:t>
      </w:r>
    </w:p>
    <w:p w:rsidR="009E6A9E" w:rsidRPr="004434D7" w:rsidRDefault="009E6A9E" w:rsidP="004434D7">
      <w:pPr>
        <w:pStyle w:val="a8"/>
      </w:pPr>
      <w:r w:rsidRPr="004434D7">
        <w:t>3)</w:t>
      </w:r>
      <w:r w:rsidR="004434D7">
        <w:t xml:space="preserve"> </w:t>
      </w:r>
      <w:r w:rsidRPr="004434D7">
        <w:t>территориальность (географичность), когда любое явление или процесс соотносятся прежде всего с тем местом, где это произошло, а не с тем фактом, произошло ли это вообще. И только при соотношении с общими процессами в той же области, но на других территориях становятся возможными какие-либо оценки: много или мало, высоко или низко, достаточно или недостаточно и в конце концов хорошо или плохо;</w:t>
      </w:r>
    </w:p>
    <w:p w:rsidR="009E6A9E" w:rsidRPr="004434D7" w:rsidRDefault="009E6A9E" w:rsidP="004434D7">
      <w:pPr>
        <w:pStyle w:val="a8"/>
      </w:pPr>
      <w:r w:rsidRPr="004434D7">
        <w:t>4)</w:t>
      </w:r>
      <w:r w:rsidR="004434D7">
        <w:t xml:space="preserve"> </w:t>
      </w:r>
      <w:r w:rsidRPr="004434D7">
        <w:t>картографируемость, т.е. когда любое исследуемое событие (явление) или процесс можно показать на карте, которая является не просто моделью действительности, отображенной с помощью условных знаков, а самостоятельным средством (языком), с помощью которого можно представить весь окружающий нас мир как картины, понятные для каждого.</w:t>
      </w:r>
    </w:p>
    <w:p w:rsidR="009E6A9E" w:rsidRPr="004434D7" w:rsidRDefault="009E6A9E" w:rsidP="004434D7">
      <w:pPr>
        <w:pStyle w:val="a8"/>
      </w:pPr>
      <w:r w:rsidRPr="004434D7">
        <w:t>Для выяснения причин и закономерностей современного распределения населения и хозяйства по территории используются также результаты исследований таких научных дисциплин, как история, социология, экономика, экология, этнография, антропология, районная планировка, градостроительство и архитектура, статистика, математическое моделирование.</w:t>
      </w:r>
    </w:p>
    <w:p w:rsidR="009E6A9E" w:rsidRPr="004434D7" w:rsidRDefault="009E6A9E" w:rsidP="004434D7">
      <w:pPr>
        <w:pStyle w:val="a8"/>
      </w:pPr>
    </w:p>
    <w:p w:rsidR="009E6A9E" w:rsidRPr="004434D7" w:rsidRDefault="009E6A9E" w:rsidP="004434D7">
      <w:pPr>
        <w:pStyle w:val="a8"/>
      </w:pPr>
      <w:r w:rsidRPr="004434D7">
        <w:t xml:space="preserve">1.2 Актуальные проблемы </w:t>
      </w:r>
      <w:r w:rsidR="001E753C" w:rsidRPr="004434D7">
        <w:t>территориальной организации населения</w:t>
      </w:r>
    </w:p>
    <w:p w:rsidR="009E6A9E" w:rsidRPr="004434D7" w:rsidRDefault="009E6A9E" w:rsidP="004434D7">
      <w:pPr>
        <w:pStyle w:val="a8"/>
      </w:pPr>
    </w:p>
    <w:p w:rsidR="009E6A9E" w:rsidRPr="004434D7" w:rsidRDefault="009E6A9E" w:rsidP="004434D7">
      <w:pPr>
        <w:pStyle w:val="a8"/>
      </w:pPr>
      <w:r w:rsidRPr="004434D7">
        <w:t>Актуальные проблемы территориальной организации населения очень сильно различаются для разных государств, различных территорий внутри государств, разных населенных пунктов. Тем не менее, можно выделить несколько типов проблем, которые являются в современном мире очень острыми.</w:t>
      </w:r>
    </w:p>
    <w:p w:rsidR="009E6A9E" w:rsidRPr="004434D7" w:rsidRDefault="009E6A9E" w:rsidP="004434D7">
      <w:pPr>
        <w:pStyle w:val="a8"/>
      </w:pPr>
      <w:r w:rsidRPr="004434D7">
        <w:t>Первый тип проблем связан с быстрым ростом населения в современным мире. Причем растет население не только в слабозаселенных местах, но и в плотно заселенных. А в некоторых случаях наблюдается даже обратная ситуация: в плотно заселенных местах население быстро растет, тогда как в слабозаселенных — сокращается. Таким образом, возникает сразу две взаимосвязанные проблемы — в одних частях земного шара плотность населения уже сейчас чрезмерна и продолжает возрастать, тогда, как в других частях наблюдается явный недостаток людей, которых не хватает для оптимального освоения даже уже известных ресурсов, не говоря о тех, которые еще могут быть открыты в будущем (а новые ресурсы, как правило, могут быть обнаружены именно в таких слабозаселенных местах). Характерно, что обе проблемы могут сочетаться в пределах одного государства, не говоря уже о более крупных территориальных единицах — субрегионах или регионах мира.</w:t>
      </w:r>
    </w:p>
    <w:p w:rsidR="009E6A9E" w:rsidRPr="004434D7" w:rsidRDefault="009E6A9E" w:rsidP="004434D7">
      <w:pPr>
        <w:pStyle w:val="a8"/>
      </w:pPr>
      <w:r w:rsidRPr="004434D7">
        <w:t>Хотя наиболее остро данный тип проблем стоит в тех государствах, где наблюдается или явное перенаселение практически на всей территории (Бангладеш, Нигерия и т. п.) или почти везде явный недостаток населения (Россия, Австралия, Канада и др.).</w:t>
      </w:r>
    </w:p>
    <w:p w:rsidR="009E6A9E" w:rsidRPr="004434D7" w:rsidRDefault="009E6A9E" w:rsidP="004434D7">
      <w:pPr>
        <w:pStyle w:val="a8"/>
      </w:pPr>
      <w:r w:rsidRPr="004434D7">
        <w:t>Второй тип проблем — когда даже на ограниченной территории наблюдаются очень сильные различия в концентрации населения. Данная проблема на государственном уровне считается менее острой, чем первая. Но зато она характерна практически для всех современных государств. А на местом территориальном уровне (самом низком уровне административного управления или уровне местного самоуправления) она может быть намного более острой, чем какие-либо другие. Характерный случай — когда в большом городе население постоянно увеличивается и его плотность в некоторых районах уже достигла 100 тыс. чел. на 1 км2, тогда как в соседних маленьких деревнях население сокращается. Данная проблема является актуальной и для развитых государств (Германия, США, Япония и др.) и для большинства развивающихся стран (Китай, Египет, Бразилия и т. д.).</w:t>
      </w:r>
    </w:p>
    <w:p w:rsidR="009E6A9E" w:rsidRPr="004434D7" w:rsidRDefault="009E6A9E" w:rsidP="004434D7">
      <w:pPr>
        <w:pStyle w:val="a8"/>
      </w:pPr>
      <w:r w:rsidRPr="004434D7">
        <w:t>Третий тип актуальных проблем территориальной организации населения — существование миграций, нерациональных с точки зрения перспективного развития. В наиболее явном виде это миграции людей в те районы, которые и так перенаселены (например, в район Мехико в Мексике или в Ханты-мансийский автономный округ в России), поскольку это выгодно в данный момент. Хотя в перспективе данные территории по различным причинам будут развиваться медленнее, чем остальные (в том числе те, из которых сегодня население уезжает). В частности, район Мехико не выдержит ни возрастающих нагрузок на природную среду (уже сегодня почва опускается на несколько сантиметров в год из-за чрезмерной откачки подземных вод), ни экономической конкуренции с более выгодно расположенными районами Мексики около океанических побережий или около границы с США. А в Ханты-Мансийском округе в обозримой перспективе запасы нефти закончатся, тогда как размещение каких-либо других производств в условиях удаленности от главных экономических центров России и мира, а также в суровых природных условиях нецелесообразно. Еще один пример актуальных проблем территориальной организации населения современного мира, связанный с миграциями, — это постоянно возрастающие потоки беженцев.</w:t>
      </w:r>
    </w:p>
    <w:p w:rsidR="009E6A9E" w:rsidRPr="004434D7" w:rsidRDefault="009E6A9E" w:rsidP="004434D7">
      <w:pPr>
        <w:pStyle w:val="a8"/>
      </w:pPr>
    </w:p>
    <w:p w:rsidR="009E6A9E" w:rsidRPr="004434D7" w:rsidRDefault="009E6A9E" w:rsidP="004434D7">
      <w:pPr>
        <w:pStyle w:val="a8"/>
      </w:pPr>
      <w:r w:rsidRPr="004434D7">
        <w:t>1.3 Внутренняя структура территориаль</w:t>
      </w:r>
      <w:r w:rsidR="004B0828" w:rsidRPr="004434D7">
        <w:t>ной организации населения</w:t>
      </w:r>
    </w:p>
    <w:p w:rsidR="009E6A9E" w:rsidRPr="004434D7" w:rsidRDefault="009E6A9E" w:rsidP="004434D7">
      <w:pPr>
        <w:pStyle w:val="a8"/>
      </w:pPr>
    </w:p>
    <w:p w:rsidR="009E6A9E" w:rsidRPr="004434D7" w:rsidRDefault="009E6A9E" w:rsidP="004434D7">
      <w:pPr>
        <w:pStyle w:val="a8"/>
      </w:pPr>
      <w:r w:rsidRPr="004434D7">
        <w:t>Население (народонаселение) — непрерывно возобновляющаяся в процессе воспроизводства совокупность людей, живущих на Земле в целом или в пределах какой-либо ее части (стране, группе стран и т. п.). Изучение населения представляет собой важнейшую задачу многих научных дисциплин.</w:t>
      </w:r>
    </w:p>
    <w:p w:rsidR="009E6A9E" w:rsidRPr="004434D7" w:rsidRDefault="009E6A9E" w:rsidP="004434D7">
      <w:pPr>
        <w:pStyle w:val="a8"/>
      </w:pPr>
      <w:r w:rsidRPr="004434D7">
        <w:t>Именно люди (население) в конечном итоге являются производителем и потребителем всех материальных и нематериальных благ, создаваемых обществом. Каждый из нас, несмотря на все различия и особенности, — это лишь часть совокупности людей, являющихся населением.</w:t>
      </w:r>
    </w:p>
    <w:p w:rsidR="009E6A9E" w:rsidRPr="004434D7" w:rsidRDefault="009E6A9E" w:rsidP="004434D7">
      <w:pPr>
        <w:pStyle w:val="a8"/>
      </w:pPr>
      <w:r w:rsidRPr="004434D7">
        <w:t>Население — одна из подсистем еще более крупной системы: общества. В процессе взаимодействия с природой, производства материальных благ и самой жизни, а также для решения многих других важных задач общество должно быть соответствующим образом организовано. Поэтому общество имеет сложную структуру (организацию), складывавшуюся в течение всего исторического развития человечества. Так, различают политическую, экономическую, социальную и другие структуры (организации) общества.</w:t>
      </w:r>
    </w:p>
    <w:p w:rsidR="009E6A9E" w:rsidRPr="004434D7" w:rsidRDefault="009E6A9E" w:rsidP="004434D7">
      <w:pPr>
        <w:pStyle w:val="a8"/>
      </w:pPr>
      <w:r w:rsidRPr="004434D7">
        <w:t>Но наряду с покомпонентной (отраслевой) организацией практически в любой сложной системе па Земле обязательно существует территориальная (географическая) организация, связанная с большим разнообразием природных и социально — экономических условий на поверхности планеты.</w:t>
      </w:r>
    </w:p>
    <w:p w:rsidR="009E6A9E" w:rsidRPr="004434D7" w:rsidRDefault="009E6A9E" w:rsidP="004434D7">
      <w:pPr>
        <w:pStyle w:val="a8"/>
      </w:pPr>
      <w:r w:rsidRPr="004434D7">
        <w:t>Поэтому одна из важнейших организаций (структур) — это террит</w:t>
      </w:r>
      <w:r w:rsidR="001E753C" w:rsidRPr="004434D7">
        <w:t xml:space="preserve">ориальная организация общества. </w:t>
      </w:r>
      <w:r w:rsidRPr="004434D7">
        <w:t>В широком смысле территориальная организация общества охватывает все вопросы, связанные с географическим разделением труда, размещением производительных сил, расселением людей, взаимоотношениями общества и природы, региональной социально-экономической политикой, и многие другие.</w:t>
      </w:r>
    </w:p>
    <w:p w:rsidR="009E6A9E" w:rsidRPr="004434D7" w:rsidRDefault="009E6A9E" w:rsidP="004434D7">
      <w:pPr>
        <w:pStyle w:val="a8"/>
      </w:pPr>
      <w:r w:rsidRPr="004434D7">
        <w:t>При этом территориальная организация общества — это и процесс, и результат этого процесса. Поэтому она имеет сразу два более узких определения.</w:t>
      </w:r>
    </w:p>
    <w:p w:rsidR="009E6A9E" w:rsidRPr="004434D7" w:rsidRDefault="009E6A9E" w:rsidP="004434D7">
      <w:pPr>
        <w:pStyle w:val="a8"/>
      </w:pPr>
      <w:r w:rsidRPr="004434D7">
        <w:t>Территориальная организация общества:</w:t>
      </w:r>
    </w:p>
    <w:p w:rsidR="009E6A9E" w:rsidRPr="004434D7" w:rsidRDefault="009E6A9E" w:rsidP="004434D7">
      <w:pPr>
        <w:pStyle w:val="a8"/>
      </w:pPr>
      <w:r w:rsidRPr="004434D7">
        <w:t>1) это сочетание функционирующих территориальных структур населения, производства, природопользования, объединяемых структурами управления;</w:t>
      </w:r>
    </w:p>
    <w:p w:rsidR="009E6A9E" w:rsidRPr="004434D7" w:rsidRDefault="009E6A9E" w:rsidP="004434D7">
      <w:pPr>
        <w:pStyle w:val="a8"/>
      </w:pPr>
      <w:r w:rsidRPr="004434D7">
        <w:t>2) это совокупность процессов или действий по размещению населения и производства, природопользованию с учетом их отношений, связей, соподчиненности и взаимозависимости с целью ускорения социально-экономического развития как всего общества в целом, так и его отдельных территориальных общностей.</w:t>
      </w:r>
    </w:p>
    <w:p w:rsidR="009E6A9E" w:rsidRPr="004434D7" w:rsidRDefault="009E6A9E" w:rsidP="004434D7">
      <w:pPr>
        <w:pStyle w:val="a8"/>
      </w:pPr>
      <w:r w:rsidRPr="004434D7">
        <w:t>Соответственно территориальная организация населения и хозяйства — одна из главных составляющих территориальной организации общества. Как и для общества, территориальную организацию населения и хозяйства можно рассматривать одновременно в двух аспектах:</w:t>
      </w:r>
    </w:p>
    <w:p w:rsidR="009E6A9E" w:rsidRPr="004434D7" w:rsidRDefault="009E6A9E" w:rsidP="004434D7">
      <w:pPr>
        <w:pStyle w:val="a8"/>
      </w:pPr>
      <w:r w:rsidRPr="004434D7">
        <w:t>1) как процесс по организации населения и хозяйства на какой-либо территории;</w:t>
      </w:r>
    </w:p>
    <w:p w:rsidR="009E6A9E" w:rsidRPr="004434D7" w:rsidRDefault="009E6A9E" w:rsidP="004434D7">
      <w:pPr>
        <w:pStyle w:val="a8"/>
      </w:pPr>
      <w:r w:rsidRPr="004434D7">
        <w:t>2) как результат этого процесса — сложившиеся территориальные системы, связанные с населением и хозяйством (социально-экономические районы и др.).</w:t>
      </w:r>
    </w:p>
    <w:p w:rsidR="009E6A9E" w:rsidRPr="004434D7" w:rsidRDefault="009E6A9E" w:rsidP="004434D7">
      <w:pPr>
        <w:pStyle w:val="a8"/>
      </w:pPr>
      <w:r w:rsidRPr="004434D7">
        <w:t>В любой научной дисциплине можно выделить объект или объекты (что изучает данная наука), аспект (с какой стороны или точки зрения она это делает) и цель (для чего изучается). Объекты территориальной организации населения и хозяйства — это население (народонаселение), которое изучается также многими другими науками: демографией, этнографией, социологией, антропологией, географией населения и др., и хозяйство, изучающееся прежде всего экономикой. Ее аспект — территориальные структуры населения и хозяйства, а также совокупность процессов по размещению населения и хозяйства. Конечная цель исследований — ускорение социально-экономического развития как всего общества в целом, так и его отдельных территориальных общностей путем оптимизации территориальной организации населения и хозяйства. Объект, аспект и цель в совокупности образуют предмет дисциплины, который позволяет отделить ее от других наук. Таким образом, территориальная организация населения и хозяйства—научная дисциплина, изучающая процессы по размещению и сложившиеся территориальные структуры населения и хозяйства с целью их оптимизации для ускорения социально-экономического развития общества.</w:t>
      </w:r>
    </w:p>
    <w:p w:rsidR="009E6A9E" w:rsidRPr="004434D7" w:rsidRDefault="009E6A9E" w:rsidP="004434D7">
      <w:pPr>
        <w:pStyle w:val="a8"/>
      </w:pPr>
    </w:p>
    <w:p w:rsidR="00AA0E6D" w:rsidRPr="004434D7" w:rsidRDefault="004434D7" w:rsidP="004434D7">
      <w:pPr>
        <w:pStyle w:val="a8"/>
      </w:pPr>
      <w:r>
        <w:br w:type="page"/>
      </w:r>
      <w:r w:rsidRPr="004434D7">
        <w:t>Глава</w:t>
      </w:r>
      <w:r w:rsidR="004B0828" w:rsidRPr="004434D7">
        <w:t xml:space="preserve"> </w:t>
      </w:r>
      <w:r w:rsidR="00911AD6" w:rsidRPr="004434D7">
        <w:t>2</w:t>
      </w:r>
      <w:r w:rsidR="004B0828" w:rsidRPr="004434D7">
        <w:t xml:space="preserve">. </w:t>
      </w:r>
      <w:r w:rsidR="00AA0E6D" w:rsidRPr="004434D7">
        <w:t>Анализ</w:t>
      </w:r>
      <w:r>
        <w:t xml:space="preserve"> </w:t>
      </w:r>
      <w:r w:rsidR="00AA0E6D" w:rsidRPr="004434D7">
        <w:t>территориальной структуры размещения (расселения) населения</w:t>
      </w:r>
    </w:p>
    <w:p w:rsidR="004B0828" w:rsidRPr="004434D7" w:rsidRDefault="004B0828" w:rsidP="004434D7">
      <w:pPr>
        <w:pStyle w:val="a8"/>
      </w:pPr>
    </w:p>
    <w:p w:rsidR="00AA0E6D" w:rsidRPr="004434D7" w:rsidRDefault="00AA0E6D" w:rsidP="004434D7">
      <w:pPr>
        <w:pStyle w:val="a8"/>
      </w:pPr>
      <w:r w:rsidRPr="004434D7">
        <w:t>2.1 Территориальная структура размещения (расселения) населения</w:t>
      </w:r>
    </w:p>
    <w:p w:rsidR="00AA0E6D" w:rsidRPr="004434D7" w:rsidRDefault="00AA0E6D" w:rsidP="004434D7">
      <w:pPr>
        <w:pStyle w:val="a8"/>
      </w:pPr>
    </w:p>
    <w:p w:rsidR="004B0828" w:rsidRPr="004434D7" w:rsidRDefault="004B0828" w:rsidP="004434D7">
      <w:pPr>
        <w:pStyle w:val="a8"/>
      </w:pPr>
      <w:r w:rsidRPr="004434D7">
        <w:t>Структура размещения или расселения показывает распределение жителей по территориальным единицам (населенным пунктам) с разным количеством населения. Анализ структуры размещения или расселения населения удобно вести с помощью двухсторонних диаграмм, исходными данными для построения которых служат доли населенных пунктов или территориальных единиц с определенной численностью населения, а также доли населения, проживающего в населенных пунктах или единицах с определенной численностью населения.</w:t>
      </w:r>
    </w:p>
    <w:p w:rsidR="004B0828" w:rsidRPr="004434D7" w:rsidRDefault="004B0828" w:rsidP="004434D7">
      <w:pPr>
        <w:pStyle w:val="a8"/>
      </w:pPr>
      <w:r w:rsidRPr="004434D7">
        <w:t>Структуры размещения (расселения) населения реальных территорий (государств, регионов мира, административных единиц и др.) будут переходными между указанными теоретическими вариантами.</w:t>
      </w:r>
    </w:p>
    <w:p w:rsidR="004B0828" w:rsidRPr="004434D7" w:rsidRDefault="004B0828" w:rsidP="004434D7">
      <w:pPr>
        <w:pStyle w:val="a8"/>
      </w:pPr>
      <w:r w:rsidRPr="004434D7">
        <w:t>Большие возможности для анализа территориальной структуры населения дают картографические методы. При этом на мелкомасштабных картах отображается, как правило, только опорный каркас расселения — крупные города и связывающие их главные транспортные магистрали. Различные характеристики заселенности территории (плотность населения, потенциал поля расселения) и состава населения (половозрастного, этнического, конфессионального и др.) отражаются лишь в самом генерализованном виде — с выделением резких различий или по крупным административным единицам.</w:t>
      </w:r>
    </w:p>
    <w:p w:rsidR="004B0828" w:rsidRPr="004434D7" w:rsidRDefault="004B0828" w:rsidP="004434D7">
      <w:pPr>
        <w:pStyle w:val="a8"/>
      </w:pPr>
      <w:r w:rsidRPr="004434D7">
        <w:t>Средне - и особенно мелкомасштабные карты позволяют отобразить практически все детали территориальной организации населения какой-либо сравнительно небольшой местности — каждый населенный пункт с составом населения в нем, разнообразные связи (трудовые, рекреационные и др.) между этими пунктами и с окружающей их территорией, временные колебания (годовые, сезонные, недельные, суточные) концентрации людей в определенных местах и др. При совместном анализе разных карт становятся понятны закономерности и взаимосвязи, которые ускользают при рассмотрении отдельных характеристик населения и территории.</w:t>
      </w:r>
    </w:p>
    <w:p w:rsidR="004B0828" w:rsidRPr="004434D7" w:rsidRDefault="004B0828" w:rsidP="004434D7">
      <w:pPr>
        <w:pStyle w:val="a8"/>
      </w:pPr>
      <w:r w:rsidRPr="004434D7">
        <w:t>Еще один особый метод — анализ графов. При этом вершинами графов обычно служат населенные пункты, а ребрами изображаются связи между населенными пунктами — частота поездок жителей, интенсивность телефонных разговоров и др. Этим выясняются реальные зоны влияния населенных пунктов на окружающую территорию, выделяются системы поселений. При этом соседние поселения могут быть меньше связаны друг с другом, чем с более далекими, или вообще</w:t>
      </w:r>
      <w:r w:rsidR="004434D7">
        <w:t xml:space="preserve"> </w:t>
      </w:r>
      <w:r w:rsidRPr="004434D7">
        <w:t>входить в разные системы расселения при небольшом географическом расстоянии между собой. При анализе графов, в отличие от картографического анализа, широко могут использоваться математические методы. В том числе</w:t>
      </w:r>
      <w:r w:rsidR="004434D7">
        <w:t xml:space="preserve"> </w:t>
      </w:r>
      <w:r w:rsidRPr="004434D7">
        <w:t>можно строить модели оптимальных взаимосвязей и на их основе разрабатывать программы перспективного развития территориальной организации населения.</w:t>
      </w:r>
    </w:p>
    <w:p w:rsidR="004B0828" w:rsidRPr="004434D7" w:rsidRDefault="004B0828" w:rsidP="004434D7">
      <w:pPr>
        <w:pStyle w:val="a8"/>
      </w:pPr>
    </w:p>
    <w:p w:rsidR="004B0828" w:rsidRPr="004434D7" w:rsidRDefault="004B0828" w:rsidP="004434D7">
      <w:pPr>
        <w:pStyle w:val="a8"/>
      </w:pPr>
      <w:r w:rsidRPr="004434D7">
        <w:t>2.2 Главные факторы, определяющие размещение населения</w:t>
      </w:r>
    </w:p>
    <w:p w:rsidR="004B0828" w:rsidRPr="004434D7" w:rsidRDefault="004B0828" w:rsidP="004434D7">
      <w:pPr>
        <w:pStyle w:val="a8"/>
      </w:pPr>
    </w:p>
    <w:p w:rsidR="004B0828" w:rsidRPr="004434D7" w:rsidRDefault="004B0828" w:rsidP="004434D7">
      <w:pPr>
        <w:pStyle w:val="a8"/>
      </w:pPr>
      <w:r w:rsidRPr="004434D7">
        <w:t>Главными факторами, определяющими размещение населения по поверхности Земли, являются следующие.</w:t>
      </w:r>
    </w:p>
    <w:p w:rsidR="004B0828" w:rsidRPr="004434D7" w:rsidRDefault="004B0828" w:rsidP="004434D7">
      <w:pPr>
        <w:pStyle w:val="a8"/>
      </w:pPr>
      <w:r w:rsidRPr="004434D7">
        <w:t>1. Природные условия, наиболее благоприятные для жизни людей и занятия сельским хозяйством в приморских и равнинных районах умеренного, субтропического и тропического климатических поясов. Наоборот, крайне неблагоприятны районы Арктики и Антарктики, а также внутриконтинентальные пустынные и высокогорные области. В районе экватора горные территории более благоприятны, чем равнинные. Но с течением времени значение природных условий снижается. Главными становятся социально-экономические факторы.</w:t>
      </w:r>
    </w:p>
    <w:p w:rsidR="004B0828" w:rsidRPr="004434D7" w:rsidRDefault="004B0828" w:rsidP="004434D7">
      <w:pPr>
        <w:pStyle w:val="a8"/>
      </w:pPr>
      <w:r w:rsidRPr="004434D7">
        <w:t>2. Исторические особенности расселения людей по поверхности планеты. При этом первоначальные сгустки населения образовались вблизи района происхождения современного человека — в Африке, Зарубежной Азии, Западной Европе. Но постепенно доля этих первоначальных очагов в мировом населении снижается. Происходит перераспределение жителей в менее заселенные регионы мира.</w:t>
      </w:r>
    </w:p>
    <w:p w:rsidR="004B0828" w:rsidRPr="004434D7" w:rsidRDefault="004B0828" w:rsidP="004434D7">
      <w:pPr>
        <w:pStyle w:val="a8"/>
      </w:pPr>
      <w:r w:rsidRPr="004434D7">
        <w:t>3. Современная стадия демографического перехода, когда в одних частях Земли наблюдается "демографический взрыв", что ведет к быстрому росту численности и плотности населения, тогда как в других частях население стабильно или сокращается. При этом миграции оказывают компенсирующее влияние, поскольку направлены обычно из районов с быстрым приростом населения туда, где прирост меньше и имеются условия для увеличения населения.</w:t>
      </w:r>
    </w:p>
    <w:p w:rsidR="004B0828" w:rsidRPr="004434D7" w:rsidRDefault="004B0828" w:rsidP="004434D7">
      <w:pPr>
        <w:pStyle w:val="a8"/>
      </w:pPr>
      <w:r w:rsidRPr="004434D7">
        <w:t>4. Уровень развития и преобладающая структура хозяйства. Первоначально господствовавшее присваивающее хозяйство не позволяло иметь плотность населения более 1 чел. на 10 км2, поскольку большее количество людей не</w:t>
      </w:r>
      <w:r w:rsidR="004434D7">
        <w:t xml:space="preserve"> </w:t>
      </w:r>
      <w:r w:rsidRPr="004434D7">
        <w:t>могло прокормиться за счет использования природных биоценозов. При кочевом животноводстве оказалось возможным достичь плотности 1 чел. на 1 км2, а при господстве земледелия — от 10 (неорошаемые районы) до 100 и более (при использовании орошения) чел. на 1 км2. Индустриальное хозяйство, сменившее аграрное, за счет концентрации людей в городах, которые для своего развития используют не только местные, но и удаленные природные ресурсы, а также социально-экономические факторы, позволило повысить плотность населения до 1000 чел. на 1 км2. При господстве постиндустриального хозяйства, когда главным ресурсом развития становятся сами люди, видимо, возможно существование районов с плотностью населения более 10 тыс. чел. на 1 км2.</w:t>
      </w:r>
    </w:p>
    <w:p w:rsidR="004B0828" w:rsidRPr="004434D7" w:rsidRDefault="004B0828" w:rsidP="004434D7">
      <w:pPr>
        <w:pStyle w:val="a8"/>
      </w:pPr>
    </w:p>
    <w:p w:rsidR="00911AD6" w:rsidRPr="004434D7" w:rsidRDefault="004434D7" w:rsidP="004434D7">
      <w:pPr>
        <w:pStyle w:val="a8"/>
      </w:pPr>
      <w:r>
        <w:br w:type="page"/>
      </w:r>
      <w:r w:rsidR="00911AD6" w:rsidRPr="004434D7">
        <w:t>2.3 Территориальные</w:t>
      </w:r>
      <w:r w:rsidR="007B6DBE" w:rsidRPr="004434D7">
        <w:t xml:space="preserve"> особенности демографического </w:t>
      </w:r>
      <w:r>
        <w:t>развития</w:t>
      </w:r>
    </w:p>
    <w:p w:rsidR="00911AD6" w:rsidRPr="004434D7" w:rsidRDefault="00911AD6" w:rsidP="004434D7">
      <w:pPr>
        <w:pStyle w:val="a8"/>
      </w:pPr>
    </w:p>
    <w:p w:rsidR="00911AD6" w:rsidRPr="004434D7" w:rsidRDefault="00911AD6" w:rsidP="004434D7">
      <w:pPr>
        <w:pStyle w:val="a8"/>
      </w:pPr>
      <w:r w:rsidRPr="004434D7">
        <w:t>Демография является центральной наукой в системе знаний о народонаселении. Понятие народонаселения и понятие населения во многом сходны друг с другом, но вместе с тем отражают некоторое различие во взгляде на человеческое сообщество. Народонаселение — это совокупность людей, которая естественным образом складывается и непрерывно возобновляется в процессе совместного бытия и воспроизводства их непосредственной жизни. Для этой совокупности людей характерно непрерывное возобновление путем замещения их поколений и самообеспечения их длящегося существования посредством постоянного производства и распределения средств к жизни. Народонаселение имеет социально-временную и пространственно-территориальную определенность и является главным субъектом социальных отношений в обществе.</w:t>
      </w:r>
    </w:p>
    <w:p w:rsidR="00911AD6" w:rsidRPr="004434D7" w:rsidRDefault="00911AD6" w:rsidP="004434D7">
      <w:pPr>
        <w:pStyle w:val="a8"/>
      </w:pPr>
      <w:r w:rsidRPr="004434D7">
        <w:t>Таким образом, в понятии народонаселения отражается два сущностных аспекта бытия совокупности людей: собственное воспроизводство и самообеспечение своего существования. Они образуют нераздельное единство, поскольку одного без другого быть не может. Население как категория человеческого сообщества отражает преимущественно воспроизводственный характер его бытия, а самообеспечение этого бытия рассматривается как условие воспроизводства. Если категория населения отражает динамику человеческого сообщества как воспроизводство в его социально-экономической обусловленности, то народонаселение — как развитие.</w:t>
      </w:r>
    </w:p>
    <w:p w:rsidR="00911AD6" w:rsidRPr="004434D7" w:rsidRDefault="00911AD6" w:rsidP="004434D7">
      <w:pPr>
        <w:pStyle w:val="a8"/>
      </w:pPr>
      <w:r w:rsidRPr="004434D7">
        <w:t>Развитие народонаселения — это процесс его количественных и качественных изменений, усложнения внутренних связей и отношений, который приводит к его переходу из одного качественного состояния в другое. Развитие народонаселения является органической составной частью социально-экономического развития общества и включает в себя воспроизводство населения в качестве базисного процесса.</w:t>
      </w:r>
    </w:p>
    <w:p w:rsidR="00911AD6" w:rsidRPr="004434D7" w:rsidRDefault="00911AD6" w:rsidP="004434D7">
      <w:pPr>
        <w:pStyle w:val="a8"/>
      </w:pPr>
      <w:r w:rsidRPr="004434D7">
        <w:t>Народонаселение является объектом обширной системы научных отраслей, каждая из которых имеет своим предметом определенную сторону указанного развития. Демография изучает стержневой процесс этого развития. Общая теория народонаселения исследует проблему общих и специфических законов развития народонаселения, соотношение социального и биологического в народонаселении, возможность и необходимость управления развитием народонаселения, структуру самой системы знаний о народонаселении.</w:t>
      </w:r>
    </w:p>
    <w:p w:rsidR="00911AD6" w:rsidRPr="004434D7" w:rsidRDefault="00911AD6" w:rsidP="004434D7">
      <w:pPr>
        <w:pStyle w:val="a8"/>
      </w:pPr>
      <w:r w:rsidRPr="004434D7">
        <w:t>Рассмотрим систему понятий, лежащих в основе демографии и ее метода вместе с базисными понятиями населения и воспроизводства населения. Воспроизводство населения рассматривается как сочетание его естественного, пространственного и социального движения. Каждая форма движения населения представляется либо демографическим процессом, либо совокупностью таких процессов.</w:t>
      </w:r>
    </w:p>
    <w:p w:rsidR="00911AD6" w:rsidRPr="004434D7" w:rsidRDefault="00911AD6" w:rsidP="004434D7">
      <w:pPr>
        <w:pStyle w:val="a8"/>
      </w:pPr>
      <w:r w:rsidRPr="004434D7">
        <w:t>Демографический процесс — это последовательность однородных демографических событий в жизни людей, имеющая значение для смены их поколений. Основными демографическими процессами являются рождаемость, смертность, брачность, прекращение брака, миграция, социальная мобильность (межгрупповые переходы). Эти процессы состоят из демографических событий, которые происходят с отдельными людьми и изменяют их демографические состояния.</w:t>
      </w:r>
    </w:p>
    <w:p w:rsidR="00911AD6" w:rsidRPr="004434D7" w:rsidRDefault="00911AD6" w:rsidP="004434D7">
      <w:pPr>
        <w:pStyle w:val="a8"/>
      </w:pPr>
      <w:r w:rsidRPr="004434D7">
        <w:t>Естественное движение населения является сочетанием демографических процессов рождаемости и смертности,</w:t>
      </w:r>
    </w:p>
    <w:p w:rsidR="00911AD6" w:rsidRPr="004434D7" w:rsidRDefault="00911AD6" w:rsidP="004434D7">
      <w:pPr>
        <w:pStyle w:val="a8"/>
      </w:pPr>
      <w:r w:rsidRPr="004434D7">
        <w:t>Рождаемость — это массовый процесс деторождения в совокупности людей, образующих поколение, или в населении как совокупности поколений.</w:t>
      </w:r>
    </w:p>
    <w:p w:rsidR="00911AD6" w:rsidRPr="004434D7" w:rsidRDefault="00911AD6" w:rsidP="004434D7">
      <w:pPr>
        <w:pStyle w:val="a8"/>
      </w:pPr>
      <w:r w:rsidRPr="004434D7">
        <w:t>Смертность — это массовый процесс вымирания поколения, который складывается из единичных смертей, наступающих в разных возрастах и определяющих в своей совокупности порядок вымирания поколения.</w:t>
      </w:r>
    </w:p>
    <w:p w:rsidR="00911AD6" w:rsidRPr="004434D7" w:rsidRDefault="00911AD6" w:rsidP="004434D7">
      <w:pPr>
        <w:pStyle w:val="a8"/>
      </w:pPr>
      <w:r w:rsidRPr="004434D7">
        <w:t>Главным социальным институтом, определяющим рождаемость и в определенной мере влияющим на смертность, является семья. Семья — основанное на браке и кровном родстве объединение людей, связанных общностью быта и взаимной ответственностью. Семья и брачные отношения представляют ту конкретную социальную обусловленность воспроизводства населения, которая изучается демографией.</w:t>
      </w:r>
    </w:p>
    <w:p w:rsidR="00911AD6" w:rsidRPr="004434D7" w:rsidRDefault="00911AD6" w:rsidP="004434D7">
      <w:pPr>
        <w:pStyle w:val="a8"/>
      </w:pPr>
      <w:r w:rsidRPr="004434D7">
        <w:t>Пространственное (механическое) движение населения представляется демографическим процессом миграции.</w:t>
      </w:r>
    </w:p>
    <w:p w:rsidR="00911AD6" w:rsidRPr="004434D7" w:rsidRDefault="00911AD6" w:rsidP="004434D7">
      <w:pPr>
        <w:pStyle w:val="a8"/>
      </w:pPr>
      <w:r w:rsidRPr="004434D7">
        <w:t>Миграция населения — это перемещение людей (мигрантов) через границу территории с переменой места жительства навсегда или на длительное время. Миграция оказывает значительное влияние на территориальное размещение населения, на состав и численность населения данной территории.</w:t>
      </w:r>
    </w:p>
    <w:p w:rsidR="00911AD6" w:rsidRPr="004434D7" w:rsidRDefault="00911AD6" w:rsidP="004434D7">
      <w:pPr>
        <w:pStyle w:val="a8"/>
      </w:pPr>
      <w:r w:rsidRPr="004434D7">
        <w:t>Социальное движение населения представляется демографическими процессами социальной мобильности, которые формируются переходами людей из одной социальной группы в другую. Например, переходы из занятых в экономике в безработные или пенсионеры.</w:t>
      </w:r>
    </w:p>
    <w:p w:rsidR="00911AD6" w:rsidRPr="004434D7" w:rsidRDefault="00911AD6" w:rsidP="004434D7">
      <w:pPr>
        <w:pStyle w:val="a8"/>
      </w:pPr>
      <w:r w:rsidRPr="004434D7">
        <w:t>Если в какой-то момент зафиксировать демографические состояния людей, измерить интенсивность происходящих демографических процессов, то получим демографическую ситуацию — «моментальный снимок» процесса воспроизводства населения. Демографическая ситуация — это состояние демографических процессов, состава и размещения населения в стране или регионе в определенное время. Понятие демографической ситуации относится ко всему населению определенной территории.</w:t>
      </w:r>
    </w:p>
    <w:p w:rsidR="00911AD6" w:rsidRPr="004434D7" w:rsidRDefault="00911AD6" w:rsidP="004434D7">
      <w:pPr>
        <w:pStyle w:val="a8"/>
      </w:pPr>
      <w:r w:rsidRPr="004434D7">
        <w:t>Если в обществе допущено угрожающее существованию населения глубокое нарушение процесса замещения поколений, то говорят о демографическом кризисе. Суть демографического кризиса проявляется в том, что сочетание процессов рождаемости и смертности не обеспечивает даже простого воспроизводства населения и потому происходит естественная убыль населения.</w:t>
      </w:r>
    </w:p>
    <w:p w:rsidR="00911AD6" w:rsidRPr="004434D7" w:rsidRDefault="00911AD6" w:rsidP="004434D7">
      <w:pPr>
        <w:pStyle w:val="a8"/>
      </w:pPr>
      <w:r w:rsidRPr="004434D7">
        <w:t>Демография является общественной наукой, потому что объект ее изучения — население — является главным субъектом всей системы общественных отношений. По той же причине все социальные отношения в той или иной мере имеют либо демографическую основу, либо определенный демографический аспект.</w:t>
      </w:r>
    </w:p>
    <w:p w:rsidR="00911AD6" w:rsidRPr="004434D7" w:rsidRDefault="00911AD6" w:rsidP="004434D7">
      <w:pPr>
        <w:pStyle w:val="a8"/>
      </w:pPr>
      <w:r w:rsidRPr="004434D7">
        <w:t>Демографический оттенок социальных отношений не может не отразиться на социальной политике. Анализируя ее цели, направления, содержание и меры, можно заключить; в демократическом социальном государстве социальная политика имеет демографическую ориентацию. Она состоит в том, чтобы мерами социальной политики содействовать по крайней мере простому воспроизводству населения. Можно сказать, что демографическая ориентация является имманентным свойством социальной политики.</w:t>
      </w:r>
    </w:p>
    <w:p w:rsidR="00911AD6" w:rsidRPr="004434D7" w:rsidRDefault="00911AD6" w:rsidP="004434D7">
      <w:pPr>
        <w:pStyle w:val="a8"/>
      </w:pPr>
      <w:r w:rsidRPr="004434D7">
        <w:t>Демографическая ориентация социальной политики заключается в ее регулирующем воздействии на демографические процессы в обществе.</w:t>
      </w:r>
    </w:p>
    <w:p w:rsidR="00911AD6" w:rsidRPr="004434D7" w:rsidRDefault="00911AD6" w:rsidP="004434D7">
      <w:pPr>
        <w:pStyle w:val="a8"/>
      </w:pPr>
      <w:r w:rsidRPr="004434D7">
        <w:t>Во-первых, это регулирующее воздействие проявляется в том, что все меры социальной политики ограничивают отрицательное влияние общественных и природных факторов на нормальный ход замещения поколений.</w:t>
      </w:r>
    </w:p>
    <w:p w:rsidR="00911AD6" w:rsidRPr="004434D7" w:rsidRDefault="00911AD6" w:rsidP="004434D7">
      <w:pPr>
        <w:pStyle w:val="a8"/>
      </w:pPr>
      <w:r w:rsidRPr="004434D7">
        <w:t>Во-вторых, в социальной политике существенное место занимает демографическая политика, которая своими мерами социального стимулирования, социального контроля и экономической поддержки непосредственно влияет на определяющие факторы (социально-экономическую обусловленность) воспроизводства населения.</w:t>
      </w:r>
    </w:p>
    <w:p w:rsidR="00911AD6" w:rsidRPr="004434D7" w:rsidRDefault="00911AD6" w:rsidP="004434D7">
      <w:pPr>
        <w:pStyle w:val="a8"/>
      </w:pPr>
      <w:r w:rsidRPr="004434D7">
        <w:t>Демографическая политика имеет своим объектом воспроизводство населения и направлена на достижение желательного типа этого воспроизводства. Она является составной частью политики народонаселения, целью которой выступает воздействие на развитие народонаселения.</w:t>
      </w:r>
    </w:p>
    <w:p w:rsidR="00911AD6" w:rsidRPr="004434D7" w:rsidRDefault="00911AD6" w:rsidP="004434D7">
      <w:pPr>
        <w:pStyle w:val="a8"/>
      </w:pPr>
    </w:p>
    <w:p w:rsidR="004B0828" w:rsidRPr="004434D7" w:rsidRDefault="004434D7" w:rsidP="004434D7">
      <w:pPr>
        <w:pStyle w:val="a8"/>
      </w:pPr>
      <w:r>
        <w:br w:type="page"/>
      </w:r>
      <w:r w:rsidR="001D078E" w:rsidRPr="004434D7">
        <w:t>Г</w:t>
      </w:r>
      <w:r w:rsidRPr="004434D7">
        <w:t>лава</w:t>
      </w:r>
      <w:r w:rsidR="001D078E" w:rsidRPr="004434D7">
        <w:t xml:space="preserve"> </w:t>
      </w:r>
      <w:r w:rsidR="004B0828" w:rsidRPr="004434D7">
        <w:t xml:space="preserve">3. </w:t>
      </w:r>
      <w:r w:rsidRPr="004434D7">
        <w:t>Особенности размещения населения в России</w:t>
      </w:r>
    </w:p>
    <w:p w:rsidR="004B0828" w:rsidRPr="004434D7" w:rsidRDefault="004B0828" w:rsidP="004434D7">
      <w:pPr>
        <w:pStyle w:val="a8"/>
      </w:pPr>
    </w:p>
    <w:p w:rsidR="004B0828" w:rsidRPr="004434D7" w:rsidRDefault="004B0828" w:rsidP="004434D7">
      <w:pPr>
        <w:pStyle w:val="a8"/>
      </w:pPr>
      <w:r w:rsidRPr="004434D7">
        <w:t>Территория современной Российской Федерации была впервые заселена людьми 10—12 тыс. лет назад. На протяжении многих веков различные племена и народы сменяли здесь друг друга, чему способствовало срединное положение территории на евро-азиатском континенте. При этом значительных сгустков населения не образовывалось, так как природные условия являлись относительно неблагоприятными для развития земледелия. Люди занимались охотой, собирательством, рыболовством, кочевым животноводством, что не способствовало высокой плотности населения.</w:t>
      </w:r>
    </w:p>
    <w:p w:rsidR="004B0828" w:rsidRPr="004434D7" w:rsidRDefault="004B0828" w:rsidP="004434D7">
      <w:pPr>
        <w:pStyle w:val="a8"/>
      </w:pPr>
      <w:r w:rsidRPr="004434D7">
        <w:t>В первые века нашей эры на территорию современной России с юго-запада начали переселяться восточно-славянские племена индоевропейской языковой семьи, занимавшиеся в основном земледелием. К этому моменту южные районы страны (в европейской части это степные территории, а в азиатской части — также лесостепные, горные и таежные) заселяли различные племена алтайской языковой семьи, главным занятием которых было кочевое скотоводство, а на юге Дальнего Востока — охота, собирательство и рыболовство. В центре и на севере европейской части и на севере Сибири проживали племена уральско-юкагирской языковой семьи, занимавшиеся в основном охотой, рыболовством и собирательством, а также оленеводством. Север Дальнего Востока заселяли палеазиатские (чукотско-камчатские) народы, занимавшиеся рыболовством и оленеводством. На Кавказе проживали народы северокавказской семьи и иранской языковой группы индоевропейской семьи, которые занимались земледелием и животноводством. Восточно-славянские племена начали расселяться сначала в лесостепных районах европейской части, а затем и на юге лесной зоны, постепенно смешиваясь с коренными финноугорскими народами уральско-юкагирской семьи.</w:t>
      </w:r>
    </w:p>
    <w:p w:rsidR="004B0828" w:rsidRPr="004434D7" w:rsidRDefault="004B0828" w:rsidP="004434D7">
      <w:pPr>
        <w:pStyle w:val="a8"/>
      </w:pPr>
      <w:r w:rsidRPr="004434D7">
        <w:t>После монгольского нашествия в XIII в. единая восточнославянская этническая общность распадается. На бывшей северо-восточной окраине славянских земель формируется русский народ, представители которого начинают активно расселяться сначала в северном и северо-восточном направлении вплоть до побережья Северного Ледовитого океана — поскольку здесь проживали малочисленные финноугорские народы. А позже — после завоевания "осколков" монгольской империи — Казанского, Астраханского и Сибирского ханств — в юго-восточном и восточном направлении вплоть до побережий Каспийского моря и Тихого океана. При этом были присоединены территории, заселенные народами уральско-юкагирской, алтайской, палеоазиатской, северокавказской семей. В итоге к концу XVII в. сформировалось обширное многонациональное Русское государство, на территории которого проживали представители различных коренных народов, но основную часть населения составляли русские. Территория этого государства примерно совпадала с современными границами России (за исключением левобережья Днепра, относящегося сейчас к Украине, правобережья реки Урал, относящегося к Казахстану и некоторых других небольших территорий).</w:t>
      </w:r>
    </w:p>
    <w:p w:rsidR="004B0828" w:rsidRPr="004434D7" w:rsidRDefault="004B0828" w:rsidP="004434D7">
      <w:pPr>
        <w:pStyle w:val="a8"/>
      </w:pPr>
      <w:r w:rsidRPr="004434D7">
        <w:t>В следующие два века — в период существования Российской империи — в состав государства вошли обширные территории в Европе, Центральной Азии, на Кавказе, на побережье Тихого океана. Но сравнительно слабозаселенными и благоприятным для проживания из них, и поэтому заселенными впоследствии русскими, являлись лишь причерноморские степи, юг Дальнего Востока и побережье Финского залива (которое ранее уже принадлежало Русскому государству). Именно эти территории и вошли в состав современной России.</w:t>
      </w:r>
    </w:p>
    <w:p w:rsidR="004B0828" w:rsidRPr="004434D7" w:rsidRDefault="004B0828" w:rsidP="004434D7">
      <w:pPr>
        <w:pStyle w:val="a8"/>
      </w:pPr>
      <w:r w:rsidRPr="004434D7">
        <w:t>Тогда как остальные земли — относительно плотно заселенные коренными народами ко времени их вхождения в состав Российской империи — входят сегодня в состав других независимых государств. Это европейские и азиатские республики СНГ и Прибалтики, Польша, Финляндия. Переселение русских на их территорию также происходило, но они составляли лишь небольшую долю общей численности населения.</w:t>
      </w:r>
    </w:p>
    <w:p w:rsidR="004B0828" w:rsidRPr="004434D7" w:rsidRDefault="004B0828" w:rsidP="004434D7">
      <w:pPr>
        <w:pStyle w:val="a8"/>
      </w:pPr>
      <w:r w:rsidRPr="004434D7">
        <w:t>В XX в. продолжилось переселение жителей центра и юга европейской части страны на север и восток — в районы нового освоения. Но вместе с русским стали массово переселяться и представители многих других народов — украинцы, белорусы, татары и др. В начале века переселение было связано в основном с освоением новых сельскохозяйственных земель на юге Сибири.</w:t>
      </w:r>
    </w:p>
    <w:p w:rsidR="004B0828" w:rsidRPr="004434D7" w:rsidRDefault="004B0828" w:rsidP="004434D7">
      <w:pPr>
        <w:pStyle w:val="a8"/>
      </w:pPr>
      <w:r w:rsidRPr="004434D7">
        <w:t>Последний массовый "всплеск" таких миграций — освоение целинных земель в 1950-е и 1960-е гг. на юге Урала и Западной Сибири (а также на севере Казахстана — и поэтому сегодня там преобладает русское население). Начиная с 1930-х гг. переселение в основном было вызвано развитием промышленности в северных и восточных районах страны, в том числе на территориях Крайнего Севера — крайне неблагоприятных для проживания населения. При этом люди или привлекались различными льготами (повышенная заработная плата, пониженный пенсионный возраст и др.), или переселялись насильно (в ходе массовых депортаций).</w:t>
      </w:r>
    </w:p>
    <w:p w:rsidR="004B0828" w:rsidRPr="004434D7" w:rsidRDefault="004B0828" w:rsidP="004434D7">
      <w:pPr>
        <w:pStyle w:val="a8"/>
      </w:pPr>
      <w:r w:rsidRPr="004434D7">
        <w:t>В 1990-е гг. в условиях острого социально-экономического кризиса наметился отток жителей из северных и восточных районов страны (особенно с Крайнего Севера) обратно на территории старого освоения — центр и юг Европейской части России. Старая система льгот перестала действовать, и проживать в малоосвоенных районах с суровыми природными условиями стало невыгодно.</w:t>
      </w:r>
    </w:p>
    <w:p w:rsidR="004B0828" w:rsidRPr="004434D7" w:rsidRDefault="004B0828" w:rsidP="004434D7">
      <w:pPr>
        <w:pStyle w:val="a8"/>
      </w:pPr>
      <w:r w:rsidRPr="004434D7">
        <w:t>Особенно быстро начали терять населения регионы с самым неблагоприятным для человека климатом — Чукотка, Таймыр, Эвенкия, Якутия. Сказался также демографический кризис, когда большинство регионов страны стали терять население из-за естественной убыли. В итоге к началу XXI в. мы имеем современную картину размещения жителей по территории России.</w:t>
      </w:r>
    </w:p>
    <w:p w:rsidR="004B0828" w:rsidRPr="004434D7" w:rsidRDefault="004B0828" w:rsidP="004434D7">
      <w:pPr>
        <w:pStyle w:val="a8"/>
      </w:pPr>
      <w:r w:rsidRPr="004434D7">
        <w:t>Размещение населения показывает распределение жителей по отдельным частям территории страны. При этом части могут быть разного уровня (или ранга).</w:t>
      </w:r>
    </w:p>
    <w:p w:rsidR="004B0828" w:rsidRPr="004434D7" w:rsidRDefault="004B0828" w:rsidP="004434D7">
      <w:pPr>
        <w:pStyle w:val="a8"/>
      </w:pPr>
      <w:r w:rsidRPr="004434D7">
        <w:t>Главными показателями размещения являются численность населения (или доля от общей численности) и плотность населения (количество жителей на единицу площади). Если динамика населения страны в целом зависит в основном от естественного движения населения, то изменение размещения населения внутри России связано в основном с миграционными процессами.</w:t>
      </w:r>
    </w:p>
    <w:p w:rsidR="004B0828" w:rsidRPr="004434D7" w:rsidRDefault="004B0828" w:rsidP="004434D7">
      <w:pPr>
        <w:pStyle w:val="a8"/>
      </w:pPr>
      <w:r w:rsidRPr="004434D7">
        <w:t>Наиболее крупными частями, на которые обычно делят территорию России, являются европейская и азиатская части страны. При этом по площади азиатская часть (3/4 общей территории России) заметно преобладает над европейской (1/4). Такое же соотношение европейской и азиатской частей по территории наблюдалось и в бывшем СССР. По соотношению населения картина обратная. Большинство населения России традиционно проживает в европейской части страны, которая отличается более благоприятными для жизни природными условиями и откуда исторически шло развитие государства. Доля азиатской части постоянно росла, но в последнее десятилетие она несколько снизилась.</w:t>
      </w:r>
    </w:p>
    <w:p w:rsidR="004B0828" w:rsidRPr="004434D7" w:rsidRDefault="004B0828" w:rsidP="004434D7">
      <w:pPr>
        <w:pStyle w:val="a8"/>
      </w:pPr>
      <w:r w:rsidRPr="004434D7">
        <w:t>По населению Россия является "более европейским" государством, чем СССР.</w:t>
      </w:r>
    </w:p>
    <w:p w:rsidR="004B0828" w:rsidRPr="004434D7" w:rsidRDefault="004B0828" w:rsidP="004434D7">
      <w:pPr>
        <w:pStyle w:val="a8"/>
      </w:pPr>
      <w:r w:rsidRPr="004434D7">
        <w:t>Особенно сильно на протяжении XX в. увеличилось значение Дальневосточного (рост численности населения почти в 2,5 раза ) и Восточно-Сибирского (рост почти в 2 раза) экономических районов — на их территорию шел особенно активный приток населения. Но в сумме они и в настоящее время дают лишь около 11% населения России. А Дальневосточный район занимает по численности населения предпоследнее место. Сократилась численность населения в Центрально-Черноземном и Волго-Вятском районах, откуда люди выезжали в районы нового освоения наиболее интенсивно.</w:t>
      </w:r>
    </w:p>
    <w:p w:rsidR="00AA0E6D" w:rsidRPr="004434D7" w:rsidRDefault="004B0828" w:rsidP="004434D7">
      <w:pPr>
        <w:pStyle w:val="a8"/>
      </w:pPr>
      <w:r w:rsidRPr="004434D7">
        <w:t xml:space="preserve">С </w:t>
      </w:r>
      <w:smartTag w:uri="urn:schemas-microsoft-com:office:smarttags" w:element="metricconverter">
        <w:smartTagPr>
          <w:attr w:name="ProductID" w:val="2000 г"/>
        </w:smartTagPr>
        <w:r w:rsidRPr="004434D7">
          <w:t>2000 г</w:t>
        </w:r>
      </w:smartTag>
      <w:r w:rsidRPr="004434D7">
        <w:t>. в Российской Федерации действует отличающаяся от сетки экономических районов система семи федеральных округов, которые были созданы для улучшения административного управления страной, состоящей из многочисленных регионов — субъектов Федерации.</w:t>
      </w:r>
    </w:p>
    <w:p w:rsidR="004B0828" w:rsidRPr="004434D7" w:rsidRDefault="004B0828" w:rsidP="004434D7">
      <w:pPr>
        <w:pStyle w:val="a8"/>
      </w:pPr>
      <w:r w:rsidRPr="004434D7">
        <w:t>Последний уровень, на котором можно рассматривать размещение населения в масштабах всей страны, — это уровень регионов — субъектов РФ. В соответствии с Конституцией РФ все эти регионы имеют равные права, что выражается, в частности, при формировании Федерального Собрания Российской Федерации. Но различия по численности населения между ними огромны, что представляет собой большую проблему для государственного управления как на федеральном, так и на местном уровнях. Так, город Москва превосходит по населению Эвенкийский автономный округ почти в 500 раз. Наиболее типичными для России являются регионы с численностью населения от 1 до 2 млн. жителей. В них концентрируется около 27% населения страны.</w:t>
      </w:r>
    </w:p>
    <w:p w:rsidR="004B0828" w:rsidRPr="004434D7" w:rsidRDefault="004B0828" w:rsidP="004434D7">
      <w:pPr>
        <w:pStyle w:val="a8"/>
      </w:pPr>
      <w:r w:rsidRPr="004434D7">
        <w:t xml:space="preserve">Самыми многонаселенными регионами России являются город Москва (8,5 млн. чел. в </w:t>
      </w:r>
      <w:smartTag w:uri="urn:schemas-microsoft-com:office:smarttags" w:element="metricconverter">
        <w:smartTagPr>
          <w:attr w:name="ProductID" w:val="2002 г"/>
        </w:smartTagPr>
        <w:r w:rsidRPr="004434D7">
          <w:t>2002 г</w:t>
        </w:r>
      </w:smartTag>
      <w:r w:rsidRPr="004434D7">
        <w:t>.) и Московская область (6,4 млн. чел.), которые с точки зрения расселения целесообразно рассматривать вместе в качестве единого Московского региона. В таком случае только в одном этом регионе концентрируется более 10% населения страны. Более 6 млн. чел. проживает в аналогично объединенном Петербургском регионе (город Санкт-Петербург плюс Ленинградская область), что составляет 4,3% населения страны. В сумме эти два крупнейших региона концентрируют 14,7% жителей России.</w:t>
      </w:r>
    </w:p>
    <w:p w:rsidR="004B0828" w:rsidRPr="004434D7" w:rsidRDefault="004B0828" w:rsidP="004434D7">
      <w:pPr>
        <w:pStyle w:val="a8"/>
      </w:pPr>
      <w:r w:rsidRPr="004434D7">
        <w:t>Многонаселенными в России можно считать также регионы с населением от 3 до 5 млн. жителей. Это Краснодарский край, Нижегородская, Самарская, Свердловская, Ростовская и Челябинская области, республики Башкортостан и Татарстан. В сумме на эти восемь регионов приходится 22,6% населения страны. Всего в многонаселенных регионах (около 10% регионов России) проживает почти 40% населения страны.</w:t>
      </w:r>
    </w:p>
    <w:p w:rsidR="004B0828" w:rsidRPr="004434D7" w:rsidRDefault="004B0828" w:rsidP="004434D7">
      <w:pPr>
        <w:pStyle w:val="a8"/>
      </w:pPr>
      <w:r w:rsidRPr="004434D7">
        <w:t>На противоположном конце распределения регионов по численности населения находятся малонаселенные субъекты Российской Федерации с населением менее 500 тыс. чел. в каждом. Самыми малонаселенными регионами являются автономные округа Эвенкийский (18,2 тыс. чел.), Корякский (28,5 тыс. чел.), Таймырский (44,3 тыс. чел.), Ненецкий (44,9 тыс.), Чукотский (73,8 тыс.) и Агинский Бурятский (79,6 тыс. жителей-)Менее полумиллиона человек проживает также в республиках Адыгея, Алтай, Ингушетия, Калмыкия, Карачаево-Черкесия, Тыва, автономных округах Коми-Пермяцком и Усть-ордынском Бурятском, областях Камчатской, Магаданской и Еврейской автономной области. Уже по перечню видно, что малонаселенными являются в основном автономии по национальному признаку. В сумме 17 малонаселенных регионов концентрируют около 2% населения страны.</w:t>
      </w:r>
    </w:p>
    <w:p w:rsidR="004B0828" w:rsidRPr="004434D7" w:rsidRDefault="004B0828" w:rsidP="004434D7">
      <w:pPr>
        <w:pStyle w:val="a8"/>
      </w:pPr>
      <w:r w:rsidRPr="004434D7">
        <w:t xml:space="preserve">Наиболее быстрыми темпами росло в XX в. население самых северных и восточных регионов России, в которых шло интенсивное освоение природных ресурсов. Так, количество жителей в Мурманской области с 1926 по </w:t>
      </w:r>
      <w:smartTag w:uri="urn:schemas-microsoft-com:office:smarttags" w:element="metricconverter">
        <w:smartTagPr>
          <w:attr w:name="ProductID" w:val="1992 г"/>
        </w:smartTagPr>
        <w:r w:rsidRPr="004434D7">
          <w:t>1992 г</w:t>
        </w:r>
      </w:smartTag>
      <w:r w:rsidRPr="004434D7">
        <w:t xml:space="preserve">. выросло в 35 раз, население Ханты-мансийского автономного округа — в 30 раз, население Камчатской области — в 25 раз. В то же время население многих областей центральной России уменьшилось (Псковской, Новгородской, Тверской, Смоленской, Тамбовской и др.). Но в последнее десятилетие века динамика численности населения в региональном разрезе сменилась практически на противоположную. Самые северные и восточные регионы страны стали терять население особенно быстро из-за массового миграционного оттока жителей. Более чем в 2 раза по сравнению с </w:t>
      </w:r>
      <w:smartTag w:uri="urn:schemas-microsoft-com:office:smarttags" w:element="metricconverter">
        <w:smartTagPr>
          <w:attr w:name="ProductID" w:val="1991 г"/>
        </w:smartTagPr>
        <w:r w:rsidRPr="004434D7">
          <w:t>1991 г</w:t>
        </w:r>
      </w:smartTag>
      <w:r w:rsidRPr="004434D7">
        <w:t>. сократилось население в Чукотском автономномокруге. Более чем на четверть — в Камчатской и Магаданской областях, Корякском и Эвенкийском автономных округах. В это же время некоторые южные и западные регионы сохраняют прирост населения или из-за значительного миграционного притока (Белгородская область, республика Северная Осетия — Алания и др.), или по причине сохранения заметного естественного прироста (республики Дагестан, Ингушетия и др.).</w:t>
      </w:r>
    </w:p>
    <w:p w:rsidR="004B0828" w:rsidRPr="004434D7" w:rsidRDefault="004B0828" w:rsidP="004434D7">
      <w:pPr>
        <w:pStyle w:val="a8"/>
      </w:pPr>
      <w:r w:rsidRPr="004434D7">
        <w:t>Средняя плотность населения составляет в России всего 8,5 чел. на 1 км2, что более чем в 4 раза ниже среднемирового показателя. Даже из государств СНГ, которые за некоторыми исключениями также не относятся к плотнзаселенным, плотность населения ниже, чем в России, только в</w:t>
      </w:r>
      <w:r w:rsidR="004434D7">
        <w:t xml:space="preserve"> </w:t>
      </w:r>
      <w:r w:rsidRPr="004434D7">
        <w:t>Казахстане. Причем если в европейской части страны плотность населения сравнительно высока (около 30 человек на 1 км2) и сравнима со средней плотностью населения в таких регионах мира, как Африка и Америка, то в азиатской части России она является крайне низкой (2,5 человек на 1 км2).</w:t>
      </w:r>
    </w:p>
    <w:p w:rsidR="004B0828" w:rsidRPr="004434D7" w:rsidRDefault="004B0828" w:rsidP="004434D7">
      <w:pPr>
        <w:pStyle w:val="a8"/>
      </w:pPr>
      <w:r w:rsidRPr="004434D7">
        <w:t>Особенно низка плотность сельского населения, которое более тесно связано с территорией, чем городское — всего 2,3 чел. на 1 км2. Именно по плотности сельского населения судят о степени освоенности территории.</w:t>
      </w:r>
    </w:p>
    <w:p w:rsidR="004B0828" w:rsidRPr="004434D7" w:rsidRDefault="004B0828" w:rsidP="004434D7">
      <w:pPr>
        <w:pStyle w:val="a8"/>
      </w:pPr>
      <w:r w:rsidRPr="004434D7">
        <w:t>Хорошо видно, что относительно высокая плотность населения (т. е. более 50 чел. на 1 км2) наблюдается лишь в Центральном районе и в Калининградской</w:t>
      </w:r>
      <w:r w:rsidR="00AA0E6D" w:rsidRPr="004434D7">
        <w:t xml:space="preserve"> </w:t>
      </w:r>
      <w:r w:rsidRPr="004434D7">
        <w:t>области. Еще два района (Северо-Кавказский и Центрально-Черноземный) близки к этому значению. Лишь на этих же территориях плотность сельского населения превышает 10 чел. на 1 км2, что считается по мировым стандартам достаточно хорошо освоенной территорией. Самыми слабозаселенными являются Дальневосточный, Восточно-Сибирский и Северный районы, в которых общая плотность населения составляет менее 5 чел. на 1 км2, а плотность сельского населения — менее 1 человека на 1 км2, т. е. это фактически</w:t>
      </w:r>
      <w:r w:rsidR="004434D7">
        <w:t xml:space="preserve"> </w:t>
      </w:r>
      <w:r w:rsidRPr="004434D7">
        <w:t>неосвоенные территории. Среди федеральных округов высокую плотность населения имеет лишь Центральный, а относительно плотно заселены также Южный и Приволжский округа. Остальные округа характеризуются или низкими (от 5 до 10 чел./ км2 в Северо-Западном и Уральском округах), или крайне низкими показателями плотности населения (менее 5 чел./ км2 в Сибирском и Дальневосточном округах).</w:t>
      </w:r>
    </w:p>
    <w:p w:rsidR="00AA0E6D" w:rsidRPr="004434D7" w:rsidRDefault="004B0828" w:rsidP="004434D7">
      <w:pPr>
        <w:pStyle w:val="a8"/>
      </w:pPr>
      <w:r w:rsidRPr="004434D7">
        <w:t>Среди отдельных регионов наибольшей плотностью населения выделяется Москва с Московской областью (в данном случае Москву, как город, нельзя рассматривать отдельно от окружающего региона) — около 320 чел. на 1 км2.</w:t>
      </w:r>
    </w:p>
    <w:p w:rsidR="004B0828" w:rsidRPr="004434D7" w:rsidRDefault="004B0828" w:rsidP="004434D7">
      <w:pPr>
        <w:pStyle w:val="a8"/>
      </w:pPr>
      <w:r w:rsidRPr="004434D7">
        <w:t>Высокой плотностью населения выделяются так же Республика Северная Осетия (более 80 чел. на 1 км2), Республика Чувашия и Санкт-Петербург с Ленинградской областью (по 75 чел. на 1 км2). Более 50 чел. на 1 км2 имеют некоторые области Центральной России (Ярославская, Ивановская, Владимирская, Тульская, Липецкая, Белгородская), регионы Среднего Поволжья (Республика Татарстан и Самарская область), а также ряд регионов Северного Кавказа (Краснодарский край, республики Адыгея, Кабардино-Балкария, Ингушетия, Чечня).</w:t>
      </w:r>
    </w:p>
    <w:p w:rsidR="004B0828" w:rsidRPr="004434D7" w:rsidRDefault="004B0828" w:rsidP="004434D7">
      <w:pPr>
        <w:pStyle w:val="a8"/>
      </w:pPr>
      <w:r w:rsidRPr="004434D7">
        <w:t>Наименьшую плотность населения имеют автономные округа Восточной Сибири и Дальнего Востока: Эвенкийский (1 чел. на 40 км2), Таймырский (1 чел. на 20 км2), Чукотский и Корякский (по 1 чел. на 10 км2). Менее 1 чел. на 1 км2 плотность населения также в Республике Саха (Якутия), областях Камчатской и Магаданской, автономных округах Ненецком и Ямало-Ненецком. Все эти территории можно считать практически незаселенными.</w:t>
      </w:r>
    </w:p>
    <w:p w:rsidR="004B0828" w:rsidRPr="004434D7" w:rsidRDefault="004B0828" w:rsidP="004434D7">
      <w:pPr>
        <w:pStyle w:val="a8"/>
      </w:pPr>
      <w:r w:rsidRPr="004434D7">
        <w:t>Наиболее тесно плотность населения в России связана с благоприятностью для жизни природных условий. Так, наиболее высокой плотностью населения (если не считать Москву, Санкт-Петербург и окружающие их территории) характеризуются регионы юго-запада России(Северо-Кавказский, Поволжский и Центрально-Черноземный экономические районы), в которых природные условия наиболее благоприятны для жизни людей. При движении на север и восток плотность населения постепенно уменьшается. Наименьшей плотностью отличаются северо-восточные регионы (север Восточной Сибири и Дальнего Востока), в которых природные условия самые суровые. Именно поэтому больше</w:t>
      </w:r>
      <w:r w:rsidR="004434D7">
        <w:t xml:space="preserve"> </w:t>
      </w:r>
      <w:r w:rsidRPr="004434D7">
        <w:t>половины азиатской части России является фактически незаселенной территорией. Высокая плотность населения в окружении крупнейших городов Москвы и Санкт-Петербурга связана с благоприятностью не природных, а социально-экономических условий.</w:t>
      </w:r>
    </w:p>
    <w:p w:rsidR="004B0828" w:rsidRPr="004434D7" w:rsidRDefault="004B0828" w:rsidP="004434D7">
      <w:pPr>
        <w:pStyle w:val="a8"/>
      </w:pPr>
      <w:r w:rsidRPr="004434D7">
        <w:t>В общем случае на территории России можно выделить Главную полосу расселения, которая охватывает почти всю Европейскую часть России, кроме территорий севернее линии Петрозаводск — Киров — Пермь и Прикаспийской низменности. В азиатской части страны эта полоса имеет форму клина, сужающегося к востоку и тянущегося восточнее Байкала узкой зоной вдоль</w:t>
      </w:r>
      <w:r w:rsidR="00AA0E6D" w:rsidRPr="004434D7">
        <w:t xml:space="preserve"> </w:t>
      </w:r>
      <w:r w:rsidRPr="004434D7">
        <w:t>Транссибирской железнодорожной магистрали. На Главную полосу приходитсяпримерно треть территории России, но около 94% ее населения. В этой зоне сконцентрированы основные города, в том числе все крупнейшие города и города- миллионеры. Средняя плотность населения достигает 40 чел. на 1 км2, а плотность сельского населения — 10 чел. на 1 км2, т. е. эта часть России является довольно плотно заселенной и хорошо освоенной и здесь возможна интенсификация социально-экономического развития.</w:t>
      </w:r>
    </w:p>
    <w:p w:rsidR="004B0828" w:rsidRPr="004434D7" w:rsidRDefault="004B0828" w:rsidP="004434D7">
      <w:pPr>
        <w:pStyle w:val="a8"/>
      </w:pPr>
      <w:r w:rsidRPr="004434D7">
        <w:t>К северу от Главной полосы расселения расположена Северная зона очагового заселения. Она занимает 2/3 территории страны, но проживает здесь лишь 5% населения. Это районы тайги, тундры и лесотундры с суровыми природными</w:t>
      </w:r>
      <w:r w:rsidR="00AA0E6D" w:rsidRPr="004434D7">
        <w:t xml:space="preserve"> </w:t>
      </w:r>
      <w:r w:rsidRPr="004434D7">
        <w:t>условиями, расположенные севернее Главной полосы расселения. Средняя</w:t>
      </w:r>
      <w:r w:rsidR="004434D7">
        <w:t xml:space="preserve"> </w:t>
      </w:r>
      <w:r w:rsidRPr="004434D7">
        <w:t>плотность населения здесь меньше 1 чел. на 1 км2, а сельского — менее 1 чел. на 10 км2, т. е. большая часть территории фактически не заселена и не освоена. Преобладает городское население, сконцентрированное в отдельных очагах, связанных в основном с добычей минеральных ресурсов (районы Норильска, Воркуты, Магадана и др.).</w:t>
      </w:r>
    </w:p>
    <w:p w:rsidR="00AA0E6D" w:rsidRPr="004434D7" w:rsidRDefault="004B0828" w:rsidP="004434D7">
      <w:pPr>
        <w:pStyle w:val="a8"/>
      </w:pPr>
      <w:r w:rsidRPr="004434D7">
        <w:t>Сравнительно небольшую территорию на юге Сибири (республики Алтай, Тыва и некоторые прилегающие территории) занимает Южная зона очагового заселения.</w:t>
      </w:r>
    </w:p>
    <w:p w:rsidR="004B0828" w:rsidRPr="004434D7" w:rsidRDefault="004B0828" w:rsidP="004434D7">
      <w:pPr>
        <w:pStyle w:val="a8"/>
      </w:pPr>
      <w:r w:rsidRPr="004434D7">
        <w:t>К ней же относится и Прикаспийская низменность. В этой зоне проживает около 1% населения России. Средняя плотность здесь также низка (около 2,5 чел. на 1 км2), хотя, в отличие от Северной зоны, преобладает сельское население, т. е. это тоже практически неосвоенная территория. Основная</w:t>
      </w:r>
      <w:r w:rsidR="00AA0E6D" w:rsidRPr="004434D7">
        <w:t xml:space="preserve"> </w:t>
      </w:r>
      <w:r w:rsidRPr="004434D7">
        <w:t>часть Южной зоны очагового заселения расположена за переделами России — на территории Казахстана и Средней Азии.</w:t>
      </w:r>
    </w:p>
    <w:p w:rsidR="004B0828" w:rsidRPr="004434D7" w:rsidRDefault="004B0828" w:rsidP="004434D7">
      <w:pPr>
        <w:pStyle w:val="a8"/>
      </w:pPr>
      <w:r w:rsidRPr="004434D7">
        <w:t>Слабая заселенность значительной части территории России является одной из серьезных проблем, препятствующих интенсификации социально-экономического развития нашей страны. В перспективе эта проблема будет обостряться, поскольку население России сокращается. По всей видимости, в будущем многие северные и восточные территории страны с наиболее суровыми природными условиями практически полностью лишатся постоянного населения.</w:t>
      </w:r>
    </w:p>
    <w:p w:rsidR="004B0828" w:rsidRPr="004434D7" w:rsidRDefault="004B0828" w:rsidP="004434D7">
      <w:pPr>
        <w:pStyle w:val="a8"/>
      </w:pPr>
      <w:r w:rsidRPr="004434D7">
        <w:t>А хозяйственная деятельность в них будет осуществляться в основном вахтовым методом.</w:t>
      </w:r>
    </w:p>
    <w:p w:rsidR="004B0828" w:rsidRPr="004434D7" w:rsidRDefault="004B0828" w:rsidP="004434D7">
      <w:pPr>
        <w:pStyle w:val="a8"/>
      </w:pPr>
    </w:p>
    <w:p w:rsidR="00DE3183" w:rsidRPr="004434D7" w:rsidRDefault="004434D7" w:rsidP="004434D7">
      <w:pPr>
        <w:pStyle w:val="a8"/>
      </w:pPr>
      <w:r>
        <w:br w:type="page"/>
      </w:r>
      <w:r w:rsidRPr="004434D7">
        <w:t>Заключение</w:t>
      </w:r>
    </w:p>
    <w:p w:rsidR="00DE3183" w:rsidRPr="004434D7" w:rsidRDefault="00DE3183" w:rsidP="004434D7">
      <w:pPr>
        <w:pStyle w:val="a8"/>
      </w:pPr>
    </w:p>
    <w:p w:rsidR="004434D7" w:rsidRDefault="00624D81" w:rsidP="004434D7">
      <w:pPr>
        <w:pStyle w:val="a8"/>
      </w:pPr>
      <w:r w:rsidRPr="004434D7">
        <w:t>Среди основных тенденций</w:t>
      </w:r>
      <w:r w:rsidR="004434D7">
        <w:t xml:space="preserve"> </w:t>
      </w:r>
      <w:r w:rsidRPr="004434D7">
        <w:t>территориальной организации населения можно выделить:</w:t>
      </w:r>
    </w:p>
    <w:p w:rsidR="004434D7" w:rsidRDefault="00624D81" w:rsidP="004434D7">
      <w:pPr>
        <w:pStyle w:val="a8"/>
      </w:pPr>
      <w:r w:rsidRPr="004434D7">
        <w:t>- усиливается воздействие мировой хозяйственной системы на национальные хозяйства;</w:t>
      </w:r>
    </w:p>
    <w:p w:rsidR="004434D7" w:rsidRDefault="00624D81" w:rsidP="004434D7">
      <w:pPr>
        <w:pStyle w:val="a8"/>
      </w:pPr>
      <w:r w:rsidRPr="004434D7">
        <w:t>- наблюдается сменение акцентов с преимущественно торгово - экономических связей на финансово-промышленные, инвестиционные и социальные;</w:t>
      </w:r>
    </w:p>
    <w:p w:rsidR="004434D7" w:rsidRDefault="00624D81" w:rsidP="004434D7">
      <w:pPr>
        <w:pStyle w:val="a8"/>
      </w:pPr>
      <w:r w:rsidRPr="004434D7">
        <w:t>- наметились существенные дисбалансы в развитии рыночных отношений;</w:t>
      </w:r>
    </w:p>
    <w:p w:rsidR="004434D7" w:rsidRDefault="00624D81" w:rsidP="004434D7">
      <w:pPr>
        <w:pStyle w:val="a8"/>
      </w:pPr>
      <w:r w:rsidRPr="004434D7">
        <w:t>- четко проявляются особенности и новые тенденции развития мировой хозяйственной системы, связанные с процессами ее глобализации;</w:t>
      </w:r>
    </w:p>
    <w:p w:rsidR="004434D7" w:rsidRDefault="00624D81" w:rsidP="004434D7">
      <w:pPr>
        <w:pStyle w:val="a8"/>
      </w:pPr>
      <w:r w:rsidRPr="004434D7">
        <w:t>- процесс ускоренного формирования единого общемирового финансово - информационного пространства на базе новых, преимущественно компьютерных, технологий;</w:t>
      </w:r>
    </w:p>
    <w:p w:rsidR="004434D7" w:rsidRDefault="00624D81" w:rsidP="004434D7">
      <w:pPr>
        <w:pStyle w:val="a8"/>
      </w:pPr>
      <w:r w:rsidRPr="004434D7">
        <w:t>- человек как субъект производства стал играть ключевую роль в создании новой стоимости;</w:t>
      </w:r>
    </w:p>
    <w:p w:rsidR="004434D7" w:rsidRDefault="00624D81" w:rsidP="004434D7">
      <w:pPr>
        <w:pStyle w:val="a8"/>
      </w:pPr>
      <w:r w:rsidRPr="004434D7">
        <w:t>- возросло значение человека и как конечного потребителя производимых товаров;</w:t>
      </w:r>
    </w:p>
    <w:p w:rsidR="004434D7" w:rsidRDefault="00624D81" w:rsidP="004434D7">
      <w:pPr>
        <w:pStyle w:val="a8"/>
      </w:pPr>
      <w:r w:rsidRPr="004434D7">
        <w:t>- интеграция национальных хозяйств в мировую экономику в долгосрочном плане создает условия и возможности для ускорения экономического роста и социально-экономического развития менее развитых стран;</w:t>
      </w:r>
    </w:p>
    <w:p w:rsidR="004434D7" w:rsidRDefault="00624D81" w:rsidP="004434D7">
      <w:pPr>
        <w:pStyle w:val="a8"/>
      </w:pPr>
      <w:r w:rsidRPr="004434D7">
        <w:t>- вступление страны в ВТО открывает ее предприятиям доступ к более дешевым импортным комплектующим, сырью и услугам;</w:t>
      </w:r>
    </w:p>
    <w:p w:rsidR="004434D7" w:rsidRDefault="00624D81" w:rsidP="004434D7">
      <w:pPr>
        <w:pStyle w:val="a8"/>
      </w:pPr>
      <w:r w:rsidRPr="004434D7">
        <w:t>- тенденция к ускорению интеграционных процессов на микроуровне.</w:t>
      </w:r>
    </w:p>
    <w:p w:rsidR="00DE3183" w:rsidRPr="004434D7" w:rsidRDefault="00DE3183" w:rsidP="004434D7">
      <w:pPr>
        <w:pStyle w:val="a8"/>
      </w:pPr>
    </w:p>
    <w:p w:rsidR="00905FD5" w:rsidRPr="004434D7" w:rsidRDefault="004434D7" w:rsidP="004434D7">
      <w:pPr>
        <w:pStyle w:val="a8"/>
      </w:pPr>
      <w:r>
        <w:br w:type="page"/>
      </w:r>
      <w:r w:rsidR="00905FD5" w:rsidRPr="004434D7">
        <w:t>С</w:t>
      </w:r>
      <w:r w:rsidRPr="004434D7">
        <w:t>писок использов</w:t>
      </w:r>
      <w:r>
        <w:t>анной работы</w:t>
      </w:r>
    </w:p>
    <w:p w:rsidR="00624D81" w:rsidRPr="004434D7" w:rsidRDefault="00624D81" w:rsidP="004434D7">
      <w:pPr>
        <w:pStyle w:val="a8"/>
      </w:pPr>
    </w:p>
    <w:p w:rsidR="007B6DBE" w:rsidRPr="004434D7" w:rsidRDefault="007B6DBE" w:rsidP="004434D7">
      <w:pPr>
        <w:pStyle w:val="a8"/>
        <w:numPr>
          <w:ilvl w:val="0"/>
          <w:numId w:val="6"/>
        </w:numPr>
        <w:ind w:left="0" w:firstLine="0"/>
        <w:jc w:val="left"/>
      </w:pPr>
      <w:r w:rsidRPr="004434D7">
        <w:t>Анненков В. В. Историзм территориальной организации города // Урбанизация и формирование систем расселения. М.: МФГО, 1978.</w:t>
      </w:r>
    </w:p>
    <w:p w:rsidR="007B6DBE" w:rsidRPr="004434D7" w:rsidRDefault="007B6DBE" w:rsidP="004434D7">
      <w:pPr>
        <w:pStyle w:val="a8"/>
        <w:numPr>
          <w:ilvl w:val="0"/>
          <w:numId w:val="6"/>
        </w:numPr>
        <w:ind w:left="0" w:firstLine="0"/>
        <w:jc w:val="left"/>
      </w:pPr>
      <w:r w:rsidRPr="004434D7">
        <w:t>Анненков В. В. О теоретических вопросах историко-географических исследований природопользования // Географо-экологические аспекты экономического и социального планирования. Л.: ГО СССР, 1980.</w:t>
      </w:r>
    </w:p>
    <w:p w:rsidR="007B6DBE" w:rsidRPr="004434D7" w:rsidRDefault="007B6DBE" w:rsidP="004434D7">
      <w:pPr>
        <w:pStyle w:val="a8"/>
        <w:numPr>
          <w:ilvl w:val="0"/>
          <w:numId w:val="6"/>
        </w:numPr>
        <w:ind w:left="0" w:firstLine="0"/>
        <w:jc w:val="left"/>
      </w:pPr>
      <w:r w:rsidRPr="004434D7">
        <w:t>Беш Г. География мирового хозяйства. М.: Прогресс, 1966.</w:t>
      </w:r>
    </w:p>
    <w:p w:rsidR="007B6DBE" w:rsidRPr="004434D7" w:rsidRDefault="007B6DBE" w:rsidP="004434D7">
      <w:pPr>
        <w:pStyle w:val="a8"/>
        <w:numPr>
          <w:ilvl w:val="0"/>
          <w:numId w:val="6"/>
        </w:numPr>
        <w:ind w:left="0" w:firstLine="0"/>
        <w:jc w:val="left"/>
      </w:pPr>
      <w:r w:rsidRPr="004434D7">
        <w:t>Борщевский М. В., Шкаратан О. И. Город. М., 1975.</w:t>
      </w:r>
    </w:p>
    <w:p w:rsidR="007B6DBE" w:rsidRPr="004434D7" w:rsidRDefault="007B6DBE" w:rsidP="004434D7">
      <w:pPr>
        <w:pStyle w:val="a8"/>
        <w:numPr>
          <w:ilvl w:val="0"/>
          <w:numId w:val="6"/>
        </w:numPr>
        <w:ind w:left="0" w:firstLine="0"/>
        <w:jc w:val="left"/>
      </w:pPr>
      <w:r w:rsidRPr="004434D7">
        <w:t>Виноградский В. Г. Социальная организация пространства. М., 1988.</w:t>
      </w:r>
    </w:p>
    <w:p w:rsidR="007B6DBE" w:rsidRPr="004434D7" w:rsidRDefault="007B6DBE" w:rsidP="004434D7">
      <w:pPr>
        <w:pStyle w:val="a8"/>
        <w:numPr>
          <w:ilvl w:val="0"/>
          <w:numId w:val="6"/>
        </w:numPr>
        <w:ind w:left="0" w:firstLine="0"/>
        <w:jc w:val="left"/>
      </w:pPr>
      <w:r w:rsidRPr="004434D7">
        <w:t>Воспроизводственные процессы города. Таллинн, 1986.</w:t>
      </w:r>
    </w:p>
    <w:p w:rsidR="007B6DBE" w:rsidRPr="004434D7" w:rsidRDefault="007B6DBE" w:rsidP="004434D7">
      <w:pPr>
        <w:pStyle w:val="a8"/>
        <w:numPr>
          <w:ilvl w:val="0"/>
          <w:numId w:val="6"/>
        </w:numPr>
        <w:ind w:left="0" w:firstLine="0"/>
        <w:jc w:val="left"/>
      </w:pPr>
      <w:r w:rsidRPr="004434D7">
        <w:t>Город: проблемы социального развития. СПб., 1982.</w:t>
      </w:r>
    </w:p>
    <w:p w:rsidR="007B6DBE" w:rsidRPr="004434D7" w:rsidRDefault="007B6DBE" w:rsidP="004434D7">
      <w:pPr>
        <w:pStyle w:val="a8"/>
        <w:numPr>
          <w:ilvl w:val="0"/>
          <w:numId w:val="6"/>
        </w:numPr>
        <w:ind w:left="0" w:firstLine="0"/>
        <w:jc w:val="left"/>
      </w:pPr>
      <w:r w:rsidRPr="004434D7">
        <w:t>Демографический ежегодник России 1997 (электронная версия) ГК РФ по статистике. Филиал ГМЦ «Информатика».</w:t>
      </w:r>
    </w:p>
    <w:p w:rsidR="007B6DBE" w:rsidRPr="004434D7" w:rsidRDefault="007B6DBE" w:rsidP="004434D7">
      <w:pPr>
        <w:pStyle w:val="a8"/>
        <w:numPr>
          <w:ilvl w:val="0"/>
          <w:numId w:val="6"/>
        </w:numPr>
        <w:ind w:left="0" w:firstLine="0"/>
        <w:jc w:val="left"/>
      </w:pPr>
      <w:r w:rsidRPr="004434D7">
        <w:t>Иванов К. И. Территориальная организация сельскохозяйственного производства: Курс лекций. М.: Изд-во МГУ, 1974.</w:t>
      </w:r>
    </w:p>
    <w:p w:rsidR="007B6DBE" w:rsidRPr="004434D7" w:rsidRDefault="007B6DBE" w:rsidP="004434D7">
      <w:pPr>
        <w:pStyle w:val="a8"/>
        <w:numPr>
          <w:ilvl w:val="0"/>
          <w:numId w:val="6"/>
        </w:numPr>
        <w:ind w:left="0" w:firstLine="0"/>
        <w:jc w:val="left"/>
      </w:pPr>
      <w:r w:rsidRPr="004434D7">
        <w:t>Кистанов В. В. Территориальная организация производства. М., Экономика, 1981.</w:t>
      </w:r>
    </w:p>
    <w:p w:rsidR="007B6DBE" w:rsidRPr="004434D7" w:rsidRDefault="007B6DBE" w:rsidP="004434D7">
      <w:pPr>
        <w:pStyle w:val="a8"/>
        <w:numPr>
          <w:ilvl w:val="0"/>
          <w:numId w:val="6"/>
        </w:numPr>
        <w:ind w:left="0" w:firstLine="0"/>
        <w:jc w:val="left"/>
      </w:pPr>
      <w:r w:rsidRPr="004434D7">
        <w:t>Ковалев Е. М. Гуманитарная география России. М., 1995.</w:t>
      </w:r>
    </w:p>
    <w:p w:rsidR="007B6DBE" w:rsidRPr="004434D7" w:rsidRDefault="007B6DBE" w:rsidP="004434D7">
      <w:pPr>
        <w:pStyle w:val="a8"/>
        <w:numPr>
          <w:ilvl w:val="0"/>
          <w:numId w:val="6"/>
        </w:numPr>
        <w:ind w:left="0" w:firstLine="0"/>
        <w:jc w:val="left"/>
      </w:pPr>
      <w:r w:rsidRPr="004434D7">
        <w:t>Куцев Г. Ф. Новые города. М., 1982.</w:t>
      </w:r>
    </w:p>
    <w:p w:rsidR="007B6DBE" w:rsidRPr="004434D7" w:rsidRDefault="007B6DBE" w:rsidP="004434D7">
      <w:pPr>
        <w:pStyle w:val="a8"/>
        <w:numPr>
          <w:ilvl w:val="0"/>
          <w:numId w:val="6"/>
        </w:numPr>
        <w:ind w:left="0" w:firstLine="0"/>
        <w:jc w:val="left"/>
      </w:pPr>
      <w:r w:rsidRPr="004434D7">
        <w:t>Проблемы расселения в СССР. М., 1980.</w:t>
      </w:r>
    </w:p>
    <w:p w:rsidR="007B6DBE" w:rsidRPr="004434D7" w:rsidRDefault="007B6DBE" w:rsidP="004434D7">
      <w:pPr>
        <w:pStyle w:val="a8"/>
        <w:numPr>
          <w:ilvl w:val="0"/>
          <w:numId w:val="6"/>
        </w:numPr>
        <w:ind w:left="0" w:firstLine="0"/>
        <w:jc w:val="left"/>
      </w:pPr>
      <w:r w:rsidRPr="004434D7">
        <w:t>Пробст А. Е. Эффективность территориальной организации производства (методологические очерки). М.: Мысль, 1965.</w:t>
      </w:r>
    </w:p>
    <w:p w:rsidR="007B6DBE" w:rsidRPr="004434D7" w:rsidRDefault="007B6DBE" w:rsidP="004434D7">
      <w:pPr>
        <w:pStyle w:val="a8"/>
        <w:numPr>
          <w:ilvl w:val="0"/>
          <w:numId w:val="6"/>
        </w:numPr>
        <w:ind w:left="0" w:firstLine="0"/>
        <w:jc w:val="left"/>
      </w:pPr>
      <w:r w:rsidRPr="004434D7">
        <w:t>Регионы России: статистический сборник. В 2 т. Т.1. Госкомстат России. М., 1999.</w:t>
      </w:r>
    </w:p>
    <w:p w:rsidR="007B6DBE" w:rsidRPr="004434D7" w:rsidRDefault="007B6DBE" w:rsidP="004434D7">
      <w:pPr>
        <w:pStyle w:val="a8"/>
        <w:numPr>
          <w:ilvl w:val="0"/>
          <w:numId w:val="6"/>
        </w:numPr>
        <w:ind w:left="0" w:firstLine="0"/>
        <w:jc w:val="left"/>
      </w:pPr>
      <w:r w:rsidRPr="004434D7">
        <w:t>Саушкин Ю. Г. Экономическая география: история, теория, методы, практика. М.: Мысль, 1973.</w:t>
      </w:r>
    </w:p>
    <w:p w:rsidR="007B6DBE" w:rsidRPr="004434D7" w:rsidRDefault="007B6DBE" w:rsidP="004434D7">
      <w:pPr>
        <w:pStyle w:val="a8"/>
        <w:numPr>
          <w:ilvl w:val="0"/>
          <w:numId w:val="6"/>
        </w:numPr>
        <w:ind w:left="0" w:firstLine="0"/>
        <w:jc w:val="left"/>
      </w:pPr>
      <w:r w:rsidRPr="004434D7">
        <w:t>Социальное воспроизводство деревни в условиях агропромышленной интеграции. М., 1986.</w:t>
      </w:r>
    </w:p>
    <w:p w:rsidR="007B6DBE" w:rsidRPr="004434D7" w:rsidRDefault="007B6DBE" w:rsidP="004434D7">
      <w:pPr>
        <w:pStyle w:val="a8"/>
        <w:numPr>
          <w:ilvl w:val="0"/>
          <w:numId w:val="6"/>
        </w:numPr>
        <w:ind w:left="0" w:firstLine="0"/>
        <w:jc w:val="left"/>
      </w:pPr>
      <w:r w:rsidRPr="004434D7">
        <w:t>Социальное развитие и город. Л., 1979.</w:t>
      </w:r>
    </w:p>
    <w:p w:rsidR="007B6DBE" w:rsidRPr="004434D7" w:rsidRDefault="007B6DBE" w:rsidP="004434D7">
      <w:pPr>
        <w:pStyle w:val="a8"/>
        <w:numPr>
          <w:ilvl w:val="0"/>
          <w:numId w:val="6"/>
        </w:numPr>
        <w:ind w:left="0" w:firstLine="0"/>
        <w:jc w:val="left"/>
      </w:pPr>
      <w:r w:rsidRPr="004434D7">
        <w:t>Территориальная организация народного хозяйства СССР. М.: МФГО, 1978.</w:t>
      </w:r>
    </w:p>
    <w:p w:rsidR="007B6DBE" w:rsidRPr="004434D7" w:rsidRDefault="007B6DBE" w:rsidP="004434D7">
      <w:pPr>
        <w:pStyle w:val="a8"/>
        <w:numPr>
          <w:ilvl w:val="0"/>
          <w:numId w:val="6"/>
        </w:numPr>
        <w:ind w:left="0" w:firstLine="0"/>
        <w:jc w:val="left"/>
      </w:pPr>
      <w:r w:rsidRPr="004434D7">
        <w:t>Урбанизация и развитие городов в СССР. Л., 1985.</w:t>
      </w:r>
    </w:p>
    <w:p w:rsidR="007B6DBE" w:rsidRPr="004434D7" w:rsidRDefault="007B6DBE" w:rsidP="004434D7">
      <w:pPr>
        <w:pStyle w:val="a8"/>
        <w:numPr>
          <w:ilvl w:val="0"/>
          <w:numId w:val="6"/>
        </w:numPr>
        <w:ind w:left="0" w:firstLine="0"/>
        <w:jc w:val="left"/>
      </w:pPr>
      <w:r w:rsidRPr="004434D7">
        <w:t>Ученые записки СГУ. 1997. Вып. 3.</w:t>
      </w:r>
    </w:p>
    <w:p w:rsidR="007B6DBE" w:rsidRPr="004434D7" w:rsidRDefault="007B6DBE" w:rsidP="004434D7">
      <w:pPr>
        <w:pStyle w:val="a8"/>
        <w:numPr>
          <w:ilvl w:val="0"/>
          <w:numId w:val="6"/>
        </w:numPr>
        <w:ind w:left="0" w:firstLine="0"/>
        <w:jc w:val="left"/>
      </w:pPr>
      <w:r w:rsidRPr="004434D7">
        <w:t>Ходжаев Д. Г. Вишнякова В. С., Глабина Н. К. Эффективность расселения: проблемы и суждения. М., 1983.</w:t>
      </w:r>
    </w:p>
    <w:p w:rsidR="007B6DBE" w:rsidRPr="004434D7" w:rsidRDefault="007B6DBE" w:rsidP="004434D7">
      <w:pPr>
        <w:pStyle w:val="a8"/>
        <w:numPr>
          <w:ilvl w:val="0"/>
          <w:numId w:val="6"/>
        </w:numPr>
        <w:ind w:left="0" w:firstLine="0"/>
        <w:jc w:val="left"/>
      </w:pPr>
      <w:r w:rsidRPr="004434D7">
        <w:t>Хорев Б. С. Региональная политика. М., 1989.</w:t>
      </w:r>
    </w:p>
    <w:p w:rsidR="007B6DBE" w:rsidRPr="004434D7" w:rsidRDefault="007B6DBE" w:rsidP="004434D7">
      <w:pPr>
        <w:pStyle w:val="a8"/>
        <w:numPr>
          <w:ilvl w:val="0"/>
          <w:numId w:val="6"/>
        </w:numPr>
        <w:ind w:left="0" w:firstLine="0"/>
        <w:jc w:val="left"/>
      </w:pPr>
      <w:r w:rsidRPr="004434D7">
        <w:t>Хорев Б. С. Территориальная организация общества. М., 1981.</w:t>
      </w:r>
    </w:p>
    <w:p w:rsidR="007B6DBE" w:rsidRPr="004434D7" w:rsidRDefault="007B6DBE" w:rsidP="004434D7">
      <w:pPr>
        <w:pStyle w:val="a8"/>
        <w:numPr>
          <w:ilvl w:val="0"/>
          <w:numId w:val="6"/>
        </w:numPr>
        <w:ind w:left="0" w:firstLine="0"/>
        <w:jc w:val="left"/>
      </w:pPr>
      <w:r w:rsidRPr="004434D7">
        <w:t>Хрущев А. Т. Соотношение понятий «территориальная организация» и «размещение» промышленности. Вест. МГУ. 1966. № 3 (Серия «География»).</w:t>
      </w:r>
    </w:p>
    <w:p w:rsidR="004434D7" w:rsidRDefault="00624D81" w:rsidP="004434D7">
      <w:pPr>
        <w:pStyle w:val="a8"/>
        <w:numPr>
          <w:ilvl w:val="0"/>
          <w:numId w:val="6"/>
        </w:numPr>
        <w:ind w:left="0" w:firstLine="0"/>
        <w:jc w:val="left"/>
      </w:pPr>
      <w:r w:rsidRPr="004434D7">
        <w:t>Территориальная организация населения: Учеб. пособие/ Под ред. строф.Е.Г. Чистякова. - М.: Вузовский учебник, 2007. - 188 с.</w:t>
      </w:r>
    </w:p>
    <w:p w:rsidR="007B6DBE" w:rsidRPr="004434D7" w:rsidRDefault="007B6DBE" w:rsidP="004434D7">
      <w:pPr>
        <w:pStyle w:val="a8"/>
        <w:numPr>
          <w:ilvl w:val="0"/>
          <w:numId w:val="6"/>
        </w:numPr>
        <w:ind w:left="0" w:firstLine="0"/>
        <w:jc w:val="left"/>
      </w:pPr>
      <w:r w:rsidRPr="004434D7">
        <w:t>Школьников М. Г. О территориальной организации промышленного производства / Вопросы размещения производства в СССР. М.: СОПС, 1965.</w:t>
      </w:r>
    </w:p>
    <w:p w:rsidR="007B6DBE" w:rsidRDefault="007B6DBE" w:rsidP="004434D7">
      <w:pPr>
        <w:pStyle w:val="a8"/>
        <w:numPr>
          <w:ilvl w:val="0"/>
          <w:numId w:val="6"/>
        </w:numPr>
        <w:ind w:left="0" w:firstLine="0"/>
        <w:jc w:val="left"/>
      </w:pPr>
      <w:r w:rsidRPr="004434D7">
        <w:t>Яницкий О. Н. Экологическая перспектива города. М., 1987.</w:t>
      </w:r>
    </w:p>
    <w:p w:rsidR="004434D7" w:rsidRPr="004434D7" w:rsidRDefault="004434D7" w:rsidP="004434D7">
      <w:pPr>
        <w:pStyle w:val="a8"/>
        <w:ind w:firstLine="0"/>
        <w:jc w:val="left"/>
      </w:pPr>
      <w:bookmarkStart w:id="0" w:name="_GoBack"/>
      <w:bookmarkEnd w:id="0"/>
    </w:p>
    <w:sectPr w:rsidR="004434D7" w:rsidRPr="004434D7" w:rsidSect="004434D7">
      <w:footerReference w:type="even" r:id="rId7"/>
      <w:footerReference w:type="default" r:id="rId8"/>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B3E" w:rsidRDefault="00425B3E">
      <w:r>
        <w:separator/>
      </w:r>
    </w:p>
  </w:endnote>
  <w:endnote w:type="continuationSeparator" w:id="0">
    <w:p w:rsidR="00425B3E" w:rsidRDefault="0042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D3" w:rsidRDefault="008606D3" w:rsidP="008606D3">
    <w:pPr>
      <w:pStyle w:val="a5"/>
      <w:framePr w:wrap="around" w:vAnchor="text" w:hAnchor="margin" w:xAlign="right" w:y="1"/>
      <w:rPr>
        <w:rStyle w:val="a7"/>
      </w:rPr>
    </w:pPr>
  </w:p>
  <w:p w:rsidR="008606D3" w:rsidRDefault="008606D3" w:rsidP="008606D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D3" w:rsidRDefault="00064DE4" w:rsidP="008606D3">
    <w:pPr>
      <w:pStyle w:val="a5"/>
      <w:framePr w:wrap="around" w:vAnchor="text" w:hAnchor="margin" w:xAlign="right" w:y="1"/>
      <w:rPr>
        <w:rStyle w:val="a7"/>
      </w:rPr>
    </w:pPr>
    <w:r>
      <w:rPr>
        <w:rStyle w:val="a7"/>
        <w:noProof/>
      </w:rPr>
      <w:t>2</w:t>
    </w:r>
  </w:p>
  <w:p w:rsidR="008606D3" w:rsidRDefault="008606D3" w:rsidP="008606D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B3E" w:rsidRDefault="00425B3E">
      <w:r>
        <w:separator/>
      </w:r>
    </w:p>
  </w:footnote>
  <w:footnote w:type="continuationSeparator" w:id="0">
    <w:p w:rsidR="00425B3E" w:rsidRDefault="00425B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C2155"/>
    <w:multiLevelType w:val="hybridMultilevel"/>
    <w:tmpl w:val="C58AD21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FA45DD9"/>
    <w:multiLevelType w:val="multilevel"/>
    <w:tmpl w:val="11DEF10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DC31C72"/>
    <w:multiLevelType w:val="hybridMultilevel"/>
    <w:tmpl w:val="CC929542"/>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E2831EC"/>
    <w:multiLevelType w:val="multilevel"/>
    <w:tmpl w:val="5CF2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C80A9C"/>
    <w:multiLevelType w:val="multilevel"/>
    <w:tmpl w:val="268C27A2"/>
    <w:lvl w:ilvl="0">
      <w:start w:val="1"/>
      <w:numFmt w:val="decimal"/>
      <w:lvlText w:val="%1."/>
      <w:lvlJc w:val="left"/>
      <w:pPr>
        <w:tabs>
          <w:tab w:val="num" w:pos="495"/>
        </w:tabs>
        <w:ind w:left="495" w:hanging="495"/>
      </w:pPr>
      <w:rPr>
        <w:rFonts w:cs="Times New Roman" w:hint="default"/>
        <w:color w:val="333333"/>
      </w:rPr>
    </w:lvl>
    <w:lvl w:ilvl="1">
      <w:start w:val="1"/>
      <w:numFmt w:val="decimal"/>
      <w:lvlText w:val="%1.%2."/>
      <w:lvlJc w:val="left"/>
      <w:pPr>
        <w:tabs>
          <w:tab w:val="num" w:pos="1260"/>
        </w:tabs>
        <w:ind w:left="1260" w:hanging="720"/>
      </w:pPr>
      <w:rPr>
        <w:rFonts w:cs="Times New Roman" w:hint="default"/>
        <w:color w:val="333333"/>
      </w:rPr>
    </w:lvl>
    <w:lvl w:ilvl="2">
      <w:start w:val="1"/>
      <w:numFmt w:val="decimal"/>
      <w:lvlText w:val="%1.%2.%3."/>
      <w:lvlJc w:val="left"/>
      <w:pPr>
        <w:tabs>
          <w:tab w:val="num" w:pos="1800"/>
        </w:tabs>
        <w:ind w:left="1800" w:hanging="720"/>
      </w:pPr>
      <w:rPr>
        <w:rFonts w:cs="Times New Roman" w:hint="default"/>
        <w:color w:val="333333"/>
      </w:rPr>
    </w:lvl>
    <w:lvl w:ilvl="3">
      <w:start w:val="1"/>
      <w:numFmt w:val="decimal"/>
      <w:lvlText w:val="%1.%2.%3.%4."/>
      <w:lvlJc w:val="left"/>
      <w:pPr>
        <w:tabs>
          <w:tab w:val="num" w:pos="2700"/>
        </w:tabs>
        <w:ind w:left="2700" w:hanging="1080"/>
      </w:pPr>
      <w:rPr>
        <w:rFonts w:cs="Times New Roman" w:hint="default"/>
        <w:color w:val="333333"/>
      </w:rPr>
    </w:lvl>
    <w:lvl w:ilvl="4">
      <w:start w:val="1"/>
      <w:numFmt w:val="decimal"/>
      <w:lvlText w:val="%1.%2.%3.%4.%5."/>
      <w:lvlJc w:val="left"/>
      <w:pPr>
        <w:tabs>
          <w:tab w:val="num" w:pos="3240"/>
        </w:tabs>
        <w:ind w:left="3240" w:hanging="1080"/>
      </w:pPr>
      <w:rPr>
        <w:rFonts w:cs="Times New Roman" w:hint="default"/>
        <w:color w:val="333333"/>
      </w:rPr>
    </w:lvl>
    <w:lvl w:ilvl="5">
      <w:start w:val="1"/>
      <w:numFmt w:val="decimal"/>
      <w:lvlText w:val="%1.%2.%3.%4.%5.%6."/>
      <w:lvlJc w:val="left"/>
      <w:pPr>
        <w:tabs>
          <w:tab w:val="num" w:pos="4140"/>
        </w:tabs>
        <w:ind w:left="4140" w:hanging="1440"/>
      </w:pPr>
      <w:rPr>
        <w:rFonts w:cs="Times New Roman" w:hint="default"/>
        <w:color w:val="333333"/>
      </w:rPr>
    </w:lvl>
    <w:lvl w:ilvl="6">
      <w:start w:val="1"/>
      <w:numFmt w:val="decimal"/>
      <w:lvlText w:val="%1.%2.%3.%4.%5.%6.%7."/>
      <w:lvlJc w:val="left"/>
      <w:pPr>
        <w:tabs>
          <w:tab w:val="num" w:pos="5040"/>
        </w:tabs>
        <w:ind w:left="5040" w:hanging="1800"/>
      </w:pPr>
      <w:rPr>
        <w:rFonts w:cs="Times New Roman" w:hint="default"/>
        <w:color w:val="333333"/>
      </w:rPr>
    </w:lvl>
    <w:lvl w:ilvl="7">
      <w:start w:val="1"/>
      <w:numFmt w:val="decimal"/>
      <w:lvlText w:val="%1.%2.%3.%4.%5.%6.%7.%8."/>
      <w:lvlJc w:val="left"/>
      <w:pPr>
        <w:tabs>
          <w:tab w:val="num" w:pos="5580"/>
        </w:tabs>
        <w:ind w:left="5580" w:hanging="1800"/>
      </w:pPr>
      <w:rPr>
        <w:rFonts w:cs="Times New Roman" w:hint="default"/>
        <w:color w:val="333333"/>
      </w:rPr>
    </w:lvl>
    <w:lvl w:ilvl="8">
      <w:start w:val="1"/>
      <w:numFmt w:val="decimal"/>
      <w:lvlText w:val="%1.%2.%3.%4.%5.%6.%7.%8.%9."/>
      <w:lvlJc w:val="left"/>
      <w:pPr>
        <w:tabs>
          <w:tab w:val="num" w:pos="6480"/>
        </w:tabs>
        <w:ind w:left="6480" w:hanging="2160"/>
      </w:pPr>
      <w:rPr>
        <w:rFonts w:cs="Times New Roman" w:hint="default"/>
        <w:color w:val="333333"/>
      </w:rPr>
    </w:lvl>
  </w:abstractNum>
  <w:abstractNum w:abstractNumId="5">
    <w:nsid w:val="7DD34BEA"/>
    <w:multiLevelType w:val="singleLevel"/>
    <w:tmpl w:val="C3AAD8D8"/>
    <w:lvl w:ilvl="0">
      <w:start w:val="1"/>
      <w:numFmt w:val="decimal"/>
      <w:lvlText w:val="%1."/>
      <w:lvlJc w:val="left"/>
      <w:pPr>
        <w:tabs>
          <w:tab w:val="num" w:pos="0"/>
        </w:tabs>
        <w:ind w:firstLine="720"/>
      </w:pPr>
      <w:rPr>
        <w:rFonts w:cs="Times New Roman" w:hint="default"/>
      </w:rPr>
    </w:lvl>
  </w:abstractNum>
  <w:num w:numId="1">
    <w:abstractNumId w:val="3"/>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05D"/>
    <w:rsid w:val="00064DE4"/>
    <w:rsid w:val="001D078E"/>
    <w:rsid w:val="001E753C"/>
    <w:rsid w:val="00210AC4"/>
    <w:rsid w:val="002F005D"/>
    <w:rsid w:val="00425B3E"/>
    <w:rsid w:val="004434D7"/>
    <w:rsid w:val="004B0828"/>
    <w:rsid w:val="00517A34"/>
    <w:rsid w:val="00602718"/>
    <w:rsid w:val="00624D81"/>
    <w:rsid w:val="007B6DBE"/>
    <w:rsid w:val="008606D3"/>
    <w:rsid w:val="008E2DFD"/>
    <w:rsid w:val="00905FD5"/>
    <w:rsid w:val="00911AD6"/>
    <w:rsid w:val="009925E8"/>
    <w:rsid w:val="009D2C84"/>
    <w:rsid w:val="009E6A9E"/>
    <w:rsid w:val="00AA0E6D"/>
    <w:rsid w:val="00BA7521"/>
    <w:rsid w:val="00BE0692"/>
    <w:rsid w:val="00C33C1E"/>
    <w:rsid w:val="00DE3183"/>
    <w:rsid w:val="00E50A3F"/>
    <w:rsid w:val="00F96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E1EC302-95C0-46A5-918D-610DE98A9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BA7521"/>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Стиль1"/>
    <w:basedOn w:val="1"/>
    <w:rsid w:val="00BA7521"/>
    <w:pPr>
      <w:spacing w:after="240"/>
      <w:jc w:val="both"/>
    </w:pPr>
    <w:rPr>
      <w:sz w:val="28"/>
      <w:szCs w:val="24"/>
    </w:rPr>
  </w:style>
  <w:style w:type="paragraph" w:styleId="HTML">
    <w:name w:val="HTML Preformatted"/>
    <w:basedOn w:val="a0"/>
    <w:link w:val="HTML0"/>
    <w:uiPriority w:val="99"/>
    <w:rsid w:val="009E6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
    <w:name w:val="список нумерованный"/>
    <w:autoRedefine/>
    <w:rsid w:val="00624D81"/>
    <w:pPr>
      <w:numPr>
        <w:numId w:val="7"/>
      </w:numPr>
      <w:spacing w:line="360" w:lineRule="auto"/>
      <w:jc w:val="both"/>
    </w:pPr>
    <w:rPr>
      <w:noProof/>
      <w:sz w:val="28"/>
      <w:szCs w:val="28"/>
    </w:rPr>
  </w:style>
  <w:style w:type="table" w:styleId="a4">
    <w:name w:val="Table Grid"/>
    <w:basedOn w:val="a2"/>
    <w:uiPriority w:val="59"/>
    <w:rsid w:val="00860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0"/>
    <w:link w:val="a6"/>
    <w:uiPriority w:val="99"/>
    <w:rsid w:val="008606D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606D3"/>
    <w:rPr>
      <w:rFonts w:cs="Times New Roman"/>
    </w:rPr>
  </w:style>
  <w:style w:type="paragraph" w:customStyle="1" w:styleId="a8">
    <w:name w:val="А"/>
    <w:basedOn w:val="a0"/>
    <w:qFormat/>
    <w:rsid w:val="004434D7"/>
    <w:pPr>
      <w:spacing w:line="360" w:lineRule="auto"/>
      <w:ind w:firstLine="709"/>
      <w:contextualSpacing/>
      <w:jc w:val="both"/>
    </w:pPr>
    <w:rPr>
      <w:sz w:val="28"/>
      <w:szCs w:val="20"/>
    </w:rPr>
  </w:style>
  <w:style w:type="paragraph" w:customStyle="1" w:styleId="a9">
    <w:name w:val="Б"/>
    <w:basedOn w:val="a8"/>
    <w:qFormat/>
    <w:rsid w:val="004434D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269589">
      <w:marLeft w:val="0"/>
      <w:marRight w:val="0"/>
      <w:marTop w:val="0"/>
      <w:marBottom w:val="0"/>
      <w:divBdr>
        <w:top w:val="none" w:sz="0" w:space="0" w:color="auto"/>
        <w:left w:val="none" w:sz="0" w:space="0" w:color="auto"/>
        <w:bottom w:val="none" w:sz="0" w:space="0" w:color="auto"/>
        <w:right w:val="none" w:sz="0" w:space="0" w:color="auto"/>
      </w:divBdr>
    </w:div>
    <w:div w:id="1805269593">
      <w:marLeft w:val="0"/>
      <w:marRight w:val="0"/>
      <w:marTop w:val="0"/>
      <w:marBottom w:val="0"/>
      <w:divBdr>
        <w:top w:val="none" w:sz="0" w:space="0" w:color="auto"/>
        <w:left w:val="none" w:sz="0" w:space="0" w:color="auto"/>
        <w:bottom w:val="none" w:sz="0" w:space="0" w:color="auto"/>
        <w:right w:val="none" w:sz="0" w:space="0" w:color="auto"/>
      </w:divBdr>
      <w:divsChild>
        <w:div w:id="1805269590">
          <w:marLeft w:val="0"/>
          <w:marRight w:val="0"/>
          <w:marTop w:val="0"/>
          <w:marBottom w:val="0"/>
          <w:divBdr>
            <w:top w:val="none" w:sz="0" w:space="0" w:color="auto"/>
            <w:left w:val="none" w:sz="0" w:space="0" w:color="auto"/>
            <w:bottom w:val="none" w:sz="0" w:space="0" w:color="auto"/>
            <w:right w:val="none" w:sz="0" w:space="0" w:color="auto"/>
          </w:divBdr>
          <w:divsChild>
            <w:div w:id="1805269591">
              <w:marLeft w:val="0"/>
              <w:marRight w:val="0"/>
              <w:marTop w:val="0"/>
              <w:marBottom w:val="0"/>
              <w:divBdr>
                <w:top w:val="none" w:sz="0" w:space="0" w:color="auto"/>
                <w:left w:val="none" w:sz="0" w:space="0" w:color="auto"/>
                <w:bottom w:val="none" w:sz="0" w:space="0" w:color="auto"/>
                <w:right w:val="none" w:sz="0" w:space="0" w:color="auto"/>
              </w:divBdr>
              <w:divsChild>
                <w:div w:id="180526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6998</Words>
  <Characters>39889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2014-03-08T04:45:00Z</dcterms:created>
  <dcterms:modified xsi:type="dcterms:W3CDTF">2014-03-08T04:45:00Z</dcterms:modified>
</cp:coreProperties>
</file>