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BDF" w:rsidRPr="00B7075B" w:rsidRDefault="00E46BDF" w:rsidP="00B7075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7075B">
        <w:rPr>
          <w:b/>
          <w:sz w:val="28"/>
          <w:szCs w:val="28"/>
        </w:rPr>
        <w:t>Содержание</w:t>
      </w:r>
    </w:p>
    <w:p w:rsidR="00E46BDF" w:rsidRPr="00B7075B" w:rsidRDefault="00E46BDF" w:rsidP="00B7075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A21CC" w:rsidRPr="00B7075B" w:rsidRDefault="001A21CC" w:rsidP="00B7075B">
      <w:pPr>
        <w:pStyle w:val="11"/>
      </w:pPr>
      <w:r w:rsidRPr="005139E0">
        <w:rPr>
          <w:rStyle w:val="ab"/>
          <w:color w:val="auto"/>
          <w:u w:val="none"/>
        </w:rPr>
        <w:t>Введение</w:t>
      </w:r>
    </w:p>
    <w:p w:rsidR="001A21CC" w:rsidRPr="00B7075B" w:rsidRDefault="001A21CC" w:rsidP="00B7075B">
      <w:pPr>
        <w:pStyle w:val="11"/>
      </w:pPr>
      <w:r w:rsidRPr="005139E0">
        <w:rPr>
          <w:rStyle w:val="ab"/>
          <w:color w:val="auto"/>
          <w:u w:val="none"/>
        </w:rPr>
        <w:t>1. История эмиграции из России</w:t>
      </w:r>
      <w:r w:rsidR="00B7075B" w:rsidRPr="005139E0">
        <w:rPr>
          <w:rStyle w:val="ab"/>
          <w:color w:val="auto"/>
          <w:u w:val="none"/>
        </w:rPr>
        <w:t xml:space="preserve"> </w:t>
      </w:r>
    </w:p>
    <w:p w:rsidR="001A21CC" w:rsidRPr="00B7075B" w:rsidRDefault="001A21CC" w:rsidP="00B7075B">
      <w:pPr>
        <w:pStyle w:val="11"/>
      </w:pPr>
      <w:r w:rsidRPr="005139E0">
        <w:rPr>
          <w:rStyle w:val="ab"/>
          <w:color w:val="auto"/>
          <w:u w:val="none"/>
        </w:rPr>
        <w:t>2. Социальное положение русских иммигрантов за рубежом</w:t>
      </w:r>
    </w:p>
    <w:p w:rsidR="001A21CC" w:rsidRPr="00B7075B" w:rsidRDefault="001A21CC" w:rsidP="00B7075B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5139E0">
        <w:rPr>
          <w:rStyle w:val="ab"/>
          <w:noProof/>
          <w:color w:val="auto"/>
          <w:sz w:val="28"/>
          <w:szCs w:val="28"/>
          <w:u w:val="none"/>
        </w:rPr>
        <w:t>2.1 Методические проблемы анализа статистической информации</w:t>
      </w:r>
    </w:p>
    <w:p w:rsidR="001A21CC" w:rsidRPr="00B7075B" w:rsidRDefault="001A21CC" w:rsidP="00B7075B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5139E0">
        <w:rPr>
          <w:rStyle w:val="ab"/>
          <w:noProof/>
          <w:color w:val="auto"/>
          <w:sz w:val="28"/>
          <w:szCs w:val="28"/>
          <w:u w:val="none"/>
        </w:rPr>
        <w:t>2.2</w:t>
      </w:r>
      <w:r w:rsidR="00B7075B" w:rsidRPr="005139E0">
        <w:rPr>
          <w:rStyle w:val="ab"/>
          <w:noProof/>
          <w:color w:val="auto"/>
          <w:sz w:val="28"/>
          <w:szCs w:val="28"/>
          <w:u w:val="none"/>
        </w:rPr>
        <w:t xml:space="preserve"> </w:t>
      </w:r>
      <w:r w:rsidRPr="005139E0">
        <w:rPr>
          <w:rStyle w:val="ab"/>
          <w:noProof/>
          <w:color w:val="auto"/>
          <w:sz w:val="28"/>
          <w:szCs w:val="28"/>
          <w:u w:val="none"/>
        </w:rPr>
        <w:t>Социально-профессиональная мобильность русскоязычных иммигрантов</w:t>
      </w:r>
    </w:p>
    <w:p w:rsidR="001A21CC" w:rsidRPr="00B7075B" w:rsidRDefault="001A21CC" w:rsidP="00B7075B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5139E0">
        <w:rPr>
          <w:rStyle w:val="ab"/>
          <w:noProof/>
          <w:color w:val="auto"/>
          <w:sz w:val="28"/>
          <w:szCs w:val="28"/>
          <w:u w:val="none"/>
        </w:rPr>
        <w:t>2.3 Социально-профессиональный статус и заработная плата</w:t>
      </w:r>
    </w:p>
    <w:p w:rsidR="001A21CC" w:rsidRPr="00B7075B" w:rsidRDefault="001A21CC" w:rsidP="00B7075B">
      <w:pPr>
        <w:pStyle w:val="11"/>
      </w:pPr>
      <w:r w:rsidRPr="005139E0">
        <w:rPr>
          <w:rStyle w:val="ab"/>
          <w:color w:val="auto"/>
          <w:u w:val="none"/>
        </w:rPr>
        <w:t>Заключение</w:t>
      </w:r>
    </w:p>
    <w:p w:rsidR="001A21CC" w:rsidRPr="00B7075B" w:rsidRDefault="001A21CC" w:rsidP="00B7075B">
      <w:pPr>
        <w:pStyle w:val="11"/>
      </w:pPr>
      <w:r w:rsidRPr="005139E0">
        <w:rPr>
          <w:rStyle w:val="ab"/>
          <w:color w:val="auto"/>
          <w:u w:val="none"/>
        </w:rPr>
        <w:t>Список литературы</w:t>
      </w:r>
    </w:p>
    <w:p w:rsidR="00B7075B" w:rsidRDefault="00B7075B" w:rsidP="00B7075B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1011" w:rsidRPr="00B7075B" w:rsidRDefault="00720130" w:rsidP="00B7075B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075B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244149254"/>
      <w:r w:rsidR="003A1011" w:rsidRPr="00B7075B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E46BDF" w:rsidRPr="00B7075B" w:rsidRDefault="00E46BDF" w:rsidP="00B7075B">
      <w:pPr>
        <w:spacing w:line="360" w:lineRule="auto"/>
        <w:ind w:firstLine="709"/>
        <w:jc w:val="both"/>
        <w:rPr>
          <w:sz w:val="28"/>
          <w:szCs w:val="28"/>
        </w:rPr>
      </w:pPr>
    </w:p>
    <w:p w:rsidR="00257811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В научной литературе, посвященной проблемам русскоязычных иммигрантов, приехавших </w:t>
      </w:r>
      <w:r w:rsidR="00257811" w:rsidRPr="00B7075B">
        <w:rPr>
          <w:sz w:val="28"/>
          <w:szCs w:val="28"/>
        </w:rPr>
        <w:t>в зарубежные страны</w:t>
      </w:r>
      <w:r w:rsidRPr="00B7075B">
        <w:rPr>
          <w:sz w:val="28"/>
          <w:szCs w:val="28"/>
        </w:rPr>
        <w:t xml:space="preserve"> с начала 1990-х годов, социально-экономический аспект занимает относительно скромное место.</w:t>
      </w:r>
    </w:p>
    <w:p w:rsidR="00257811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Объяснение этому следует искать, прежде всего, в ограниченности официальной информации - статистических данных, публикуемых государственными ведомствами. Хотя в разные годы </w:t>
      </w:r>
      <w:r w:rsidR="00E46BDF" w:rsidRPr="00B7075B">
        <w:rPr>
          <w:sz w:val="28"/>
          <w:szCs w:val="28"/>
        </w:rPr>
        <w:t xml:space="preserve">всё же были проведены </w:t>
      </w:r>
      <w:r w:rsidRPr="00B7075B">
        <w:rPr>
          <w:sz w:val="28"/>
          <w:szCs w:val="28"/>
        </w:rPr>
        <w:t xml:space="preserve">9 исследований интеграции отдельных групп русскоязычных иммигрантов, </w:t>
      </w:r>
      <w:r w:rsidR="00E46BDF" w:rsidRPr="00B7075B">
        <w:rPr>
          <w:sz w:val="28"/>
          <w:szCs w:val="28"/>
        </w:rPr>
        <w:t xml:space="preserve">специалисты отмечают, что </w:t>
      </w:r>
      <w:r w:rsidRPr="00B7075B">
        <w:rPr>
          <w:sz w:val="28"/>
          <w:szCs w:val="28"/>
        </w:rPr>
        <w:t>в них нет последовательности, а главное, отсутствует общая картина социально-экономического положения русскоязычной общины и анализ основных показателей ее интеграции</w:t>
      </w:r>
      <w:r w:rsidR="00257811" w:rsidRPr="00B7075B">
        <w:rPr>
          <w:rStyle w:val="a5"/>
          <w:sz w:val="28"/>
          <w:szCs w:val="28"/>
        </w:rPr>
        <w:footnoteReference w:id="1"/>
      </w:r>
      <w:r w:rsidRPr="00B7075B">
        <w:rPr>
          <w:sz w:val="28"/>
          <w:szCs w:val="28"/>
        </w:rPr>
        <w:t>.</w:t>
      </w:r>
    </w:p>
    <w:p w:rsidR="00B45499" w:rsidRPr="00B7075B" w:rsidRDefault="00B45499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Попытки типологизировать миграционные процессы неоднократно предпринимали ученые различных наук.</w:t>
      </w:r>
    </w:p>
    <w:p w:rsidR="00B45499" w:rsidRPr="00B7075B" w:rsidRDefault="00B45499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В настоящее время при типологизации миграционных перемещений используются множественные основания, которые часто пересекаются. Используется исторический (например, постколониальное перемещение) и географический контекст, а также общепризнанные названия миграции, например перемещение беженцев, трудовая миграция. Такого рода типологии не в состоянии подняться выше описательного уровня и не имеют большой обобщающей ценности. По мнению специалистов, любая типологизация должна содержать определенные концептуальные и логические соотношения между субъектами миграционных процессов, что даст возможность, с одной стороны, анализировать фактический материал в терминах этой концептуальной структуры, а с другой стороны, обосновывать концептуальное видение типов миграции для возможного развития теории.</w:t>
      </w:r>
    </w:p>
    <w:p w:rsidR="00F35862" w:rsidRPr="00B7075B" w:rsidRDefault="00F35862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Субъектами международной миграции, согласно классификации ООН, являются студенты-иностранцы; иностранцы, приехавшие с целью профобучения; различные категории трудящихся-мигрантов; мигранты, прибывшие с целью воссоединения или создания семьи; иммигранты (или мигранты-поселенцы); беженцы; лица, ищущие убежища — лица, которым разрешено пребывание по гуманитарным соображениям.</w:t>
      </w:r>
    </w:p>
    <w:p w:rsidR="00F35862" w:rsidRPr="00B7075B" w:rsidRDefault="00F35862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Специалисты из ООН определяют иммигранта как человека, покинувшего страну своего последнего местожительства и прибывшего в другую страну на срок более чем один год.</w:t>
      </w:r>
    </w:p>
    <w:p w:rsidR="00F35862" w:rsidRPr="00B7075B" w:rsidRDefault="00F35862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Иммиграция играла важнейшую роль в заселении некоторых частей света и существенную, а иногда и решающую, в формировании новых государств (например, США, Австралии, Новой Зеландии, ЮАР, Израиля, Канады, Аргентины и др.) Кроме традиционных стран иммиграции, со второй половины </w:t>
      </w:r>
      <w:r w:rsidRPr="00B7075B">
        <w:rPr>
          <w:sz w:val="28"/>
          <w:szCs w:val="28"/>
          <w:lang w:val="en-US"/>
        </w:rPr>
        <w:t>XX</w:t>
      </w:r>
      <w:r w:rsidRPr="00B7075B">
        <w:rPr>
          <w:sz w:val="28"/>
          <w:szCs w:val="28"/>
        </w:rPr>
        <w:t xml:space="preserve"> в. ими стали практически все страны Западной и Северной Европы, а также большая часть стран Южной Европы. Основную часть иммигрантов принимают Германия, Франция, Великобритания,</w:t>
      </w:r>
      <w:r w:rsidR="0079588B" w:rsidRPr="00B7075B">
        <w:rPr>
          <w:sz w:val="28"/>
          <w:szCs w:val="28"/>
        </w:rPr>
        <w:t xml:space="preserve"> Израиль,</w:t>
      </w:r>
      <w:r w:rsidRPr="00B7075B">
        <w:rPr>
          <w:sz w:val="28"/>
          <w:szCs w:val="28"/>
        </w:rPr>
        <w:t xml:space="preserve"> а также Швейцария, Бельгия, Швеция, Нидерланды.</w:t>
      </w:r>
    </w:p>
    <w:p w:rsidR="0079588B" w:rsidRPr="00B7075B" w:rsidRDefault="0079588B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Система мер по регулированию иммиграционных потоков в большинстве стран включает в себя: законодательство о юридическом, политическом и профессиональном статусе иммигрантов; институционные службы по иммиграции; межгосударственные соглашения по иммиграции рабочей силы.</w:t>
      </w:r>
    </w:p>
    <w:p w:rsidR="0079588B" w:rsidRPr="00B7075B" w:rsidRDefault="0079588B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Регулирующие мероприятия стран иммиграции определяют количество иммигрантов, допускаемых в страну; устанавливают профессиональную, квалификационную, половозрастную структуру иммиграции и продолжительность пребывания в стране. Непосредственное осуществление иммиграционной политики возложено на специальные организации — национальные службы иммиграции, созданные при министерствах труда и внутренних дел, регулирующих социальное положение прибывших в страну.</w:t>
      </w:r>
    </w:p>
    <w:p w:rsidR="00B7075B" w:rsidRDefault="00B7075B" w:rsidP="00B7075B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FA9" w:rsidRPr="00B7075B" w:rsidRDefault="00257811" w:rsidP="00B7075B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075B">
        <w:rPr>
          <w:rFonts w:ascii="Times New Roman" w:hAnsi="Times New Roman" w:cs="Times New Roman"/>
          <w:sz w:val="28"/>
          <w:szCs w:val="28"/>
        </w:rPr>
        <w:br w:type="page"/>
      </w:r>
      <w:bookmarkStart w:id="1" w:name="_Toc244149255"/>
      <w:r w:rsidR="00D874E9" w:rsidRPr="00B7075B">
        <w:rPr>
          <w:rFonts w:ascii="Times New Roman" w:hAnsi="Times New Roman" w:cs="Times New Roman"/>
          <w:sz w:val="28"/>
          <w:szCs w:val="28"/>
        </w:rPr>
        <w:t>1. История эмиграции из России</w:t>
      </w:r>
      <w:bookmarkEnd w:id="1"/>
    </w:p>
    <w:p w:rsidR="00E46BDF" w:rsidRPr="00B7075B" w:rsidRDefault="00E46BDF" w:rsidP="00B7075B">
      <w:pPr>
        <w:spacing w:line="360" w:lineRule="auto"/>
        <w:ind w:firstLine="709"/>
        <w:jc w:val="both"/>
        <w:rPr>
          <w:sz w:val="28"/>
          <w:szCs w:val="28"/>
        </w:rPr>
      </w:pPr>
    </w:p>
    <w:p w:rsidR="00D874E9" w:rsidRPr="00B7075B" w:rsidRDefault="00D874E9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Первая волна эмиграции русских из России с ярко выраженной религиозной окраской приходится на конец XVII в. (1685 г.), когда старообрядцы, не принявшие церковную реформу, бежали из страны, спасаясь от преследований. Они переселялись в Австрию, Венгрию, Румынию и Восточную Пруссию, а также в мусульманскую Османскую империю.</w:t>
      </w:r>
    </w:p>
    <w:p w:rsidR="00D874E9" w:rsidRPr="00B7075B" w:rsidRDefault="00D874E9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Вторая волна переселений из России возникла в конце XIX в., но теперь мигранты направлялись в США, Канаду, Аргентину, Бразилию и другие страны Америки. Причины эмиграции были разные — как религиозные (выехало примерно 30 тыс. членов различных религиозных групп, преследуемых за вероисповедание: молокане, мормоны, менониты и т. д.), так и экономические. Среди выходцев из России преобладали поляки, евреи, украинцы, немцы, литовцы. Многие мигранты регистрировались как «русские», хотя реальная численность этнических русских была незначительна. По данным В. Кабузана, в конце XIX в. за рубежом проживало около 400 тыс. русских, из них около 300 тыс. в Царстве Польском, 20 тыс. — в Канаде, остальные в США, Австро-Венгрии и Румынии</w:t>
      </w:r>
      <w:r w:rsidR="003920AA" w:rsidRPr="00B7075B">
        <w:rPr>
          <w:rStyle w:val="a5"/>
          <w:sz w:val="28"/>
          <w:szCs w:val="28"/>
        </w:rPr>
        <w:footnoteReference w:id="2"/>
      </w:r>
      <w:r w:rsidRPr="00B7075B">
        <w:rPr>
          <w:sz w:val="28"/>
          <w:szCs w:val="28"/>
        </w:rPr>
        <w:t>.</w:t>
      </w:r>
    </w:p>
    <w:p w:rsidR="00D874E9" w:rsidRPr="00B7075B" w:rsidRDefault="00D874E9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Массовая эмиграция русских началась вместе с Первой мировой войной и продолжилась в годы революции и гражданской войны, захватив начальный период утверждения советской власти, когда причиной выезда было несогласие с новым политическим режимом.</w:t>
      </w:r>
    </w:p>
    <w:p w:rsidR="00D874E9" w:rsidRPr="00B7075B" w:rsidRDefault="00D874E9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По данным Лиги наций, после революции Россию покинуло 1,6 млн</w:t>
      </w:r>
      <w:r w:rsidR="003920AA" w:rsidRPr="00B7075B">
        <w:rPr>
          <w:sz w:val="28"/>
          <w:szCs w:val="28"/>
        </w:rPr>
        <w:t>.</w:t>
      </w:r>
      <w:r w:rsidRPr="00B7075B">
        <w:rPr>
          <w:sz w:val="28"/>
          <w:szCs w:val="28"/>
        </w:rPr>
        <w:t xml:space="preserve"> чел., около четверти из них воевали в рядах Белой армии. Процесс эмиграции из России продолжался вплоть до второй половины 20-х годов, когда численность русских за рубежом достигла 2,5 млн</w:t>
      </w:r>
      <w:r w:rsidR="003920AA" w:rsidRPr="00B7075B">
        <w:rPr>
          <w:sz w:val="28"/>
          <w:szCs w:val="28"/>
        </w:rPr>
        <w:t>.</w:t>
      </w:r>
      <w:r w:rsidRPr="00B7075B">
        <w:rPr>
          <w:sz w:val="28"/>
          <w:szCs w:val="28"/>
        </w:rPr>
        <w:t xml:space="preserve"> чел. Основная масса политических эмигрантов осела в Польше и Чехии (около 1 млн</w:t>
      </w:r>
      <w:r w:rsidR="003920AA" w:rsidRPr="00B7075B">
        <w:rPr>
          <w:sz w:val="28"/>
          <w:szCs w:val="28"/>
        </w:rPr>
        <w:t>.</w:t>
      </w:r>
      <w:r w:rsidRPr="00B7075B">
        <w:rPr>
          <w:sz w:val="28"/>
          <w:szCs w:val="28"/>
        </w:rPr>
        <w:t xml:space="preserve"> чел.), в США (около 732 тыс. чел.), Германии (около 560 тыс. чел.), Франции (около 175 тыс. чел.), Канаде (около 100 тыс. чел.). Часть обосновалась в Прибалтике и Бессарабии, то есть на территориях, исторически являвшихся частью Российской империи. Большая русская колония сформировалась в Маньчжурии, где еще до революции проживало до 200 тыс. русского населения, обслуживавшего строительство и эксплуатацию Китайско-Восточной железной дороги. Маленькое «русское государство» в Китае имело свои охранные войска, суд, учебные заведения, многочисленные средства массовой информации, церкви и четыре монастыря.</w:t>
      </w:r>
    </w:p>
    <w:p w:rsidR="00E46BDF" w:rsidRPr="00B7075B" w:rsidRDefault="00D874E9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Следующая волна массовых перемещений русских была связана со Второй мировой войной и перекройкой политической карты мира. Русские белоэмигранты активно выезжали из стран, вошедших в состав СССР (республики Прибалтики и Западная Украина). Была ликвидирована колония русских на Дальнем Востоке. Советизация Восточной Европы и образование социалистического лагеря привели после войны к исчезновению очагов русской эмиграции в Берлине, Праге, Белграде, Варшаве.</w:t>
      </w:r>
    </w:p>
    <w:p w:rsidR="00D874E9" w:rsidRPr="00B7075B" w:rsidRDefault="00D874E9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Одновременно из числа русских, воевавших в армиях генералов Власова и Корнилова на стороне Германии, а также военнопленных и перемещенных лиц в СССР не вернулось около 130 тыс. русских, украинцев и белорусов.</w:t>
      </w:r>
    </w:p>
    <w:p w:rsidR="00E46BDF" w:rsidRPr="00B7075B" w:rsidRDefault="00D874E9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Приводимая цифра не отражает в полной мере реальную ситуацию. Численность невозвращенцев могла бы быть значительно больше, если бы не строгое следование Запада союзному договору, предполагавшему выдачу пленных. Для многих людей, волей судьбы оказавшихся за рубежом и прекрасно представлявших, что их ждет на родине, репатриация была насильственной.</w:t>
      </w:r>
    </w:p>
    <w:p w:rsidR="00D874E9" w:rsidRPr="00B7075B" w:rsidRDefault="00D874E9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В книге М. Назарова «Миссия русской эмиграции» описан следующий случай. В Форт-Диксе (США), после «двух кровавых попыток погрузки на советский пароход весь лагерь сопротивлявшихся советских пленных напоили кофе с сильным снотворным и погрузили в бесчувственном состоянии». К 1947 г. практика принудительной высылки прекратилась, однако многие страны Запада, чтобы избежать осложнений с СССР, принимали русских на постоянное или временное место жительства лишь в исключительных случаях, при наличии родственников или поручителей. В результате многие русские предпочитали при регистрации менять национальность. Так, из 300 тыс. советских пленных и перемещенных лиц, желающих эмигрировать в Америку, после всех проверок и комиссий, русскими по документам оказались только 6 тысяч.</w:t>
      </w:r>
    </w:p>
    <w:p w:rsidR="00E46BDF" w:rsidRPr="00B7075B" w:rsidRDefault="00E46BDF" w:rsidP="00B7075B">
      <w:pPr>
        <w:spacing w:line="360" w:lineRule="auto"/>
        <w:ind w:firstLine="709"/>
        <w:jc w:val="both"/>
        <w:rPr>
          <w:sz w:val="28"/>
          <w:szCs w:val="28"/>
        </w:rPr>
      </w:pPr>
    </w:p>
    <w:p w:rsidR="00D874E9" w:rsidRPr="00B7075B" w:rsidRDefault="00D874E9" w:rsidP="00B7075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7075B">
        <w:rPr>
          <w:b/>
          <w:bCs/>
          <w:sz w:val="28"/>
          <w:szCs w:val="28"/>
        </w:rPr>
        <w:t>Эмиграция из России</w:t>
      </w:r>
      <w:r w:rsidR="00C927AF" w:rsidRPr="00B7075B">
        <w:rPr>
          <w:b/>
          <w:bCs/>
          <w:sz w:val="28"/>
          <w:szCs w:val="28"/>
        </w:rPr>
        <w:t xml:space="preserve"> (</w:t>
      </w:r>
      <w:r w:rsidRPr="00B7075B">
        <w:rPr>
          <w:b/>
          <w:bCs/>
          <w:sz w:val="28"/>
          <w:szCs w:val="28"/>
        </w:rPr>
        <w:t xml:space="preserve"> 1987—1998 гг.</w:t>
      </w:r>
      <w:r w:rsidR="00C927AF" w:rsidRPr="00B7075B">
        <w:rPr>
          <w:b/>
          <w:bCs/>
          <w:sz w:val="28"/>
          <w:szCs w:val="28"/>
        </w:rPr>
        <w:t>)</w:t>
      </w:r>
      <w:r w:rsidR="00C927AF" w:rsidRPr="00B7075B">
        <w:rPr>
          <w:rStyle w:val="a5"/>
          <w:bCs/>
          <w:sz w:val="28"/>
          <w:szCs w:val="28"/>
        </w:rPr>
        <w:footnoteReference w:id="3"/>
      </w:r>
    </w:p>
    <w:p w:rsidR="00D874E9" w:rsidRPr="00B7075B" w:rsidRDefault="00FC5AD9" w:rsidP="00B707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8_1.gif (10353 bytes)" style="position:absolute;left:0;text-align:left;margin-left:35.25pt;margin-top:8.1pt;width:355.95pt;height:115.25pt;z-index:-251658752" wrapcoords="-31 0 -31 21505 21600 21505 21600 0 -31 0">
            <v:imagedata r:id="rId7" o:title="8_1"/>
            <w10:wrap type="tight"/>
          </v:shape>
        </w:pict>
      </w:r>
    </w:p>
    <w:p w:rsidR="00E46BDF" w:rsidRPr="00B7075B" w:rsidRDefault="00E46BDF" w:rsidP="00B7075B">
      <w:pPr>
        <w:spacing w:line="360" w:lineRule="auto"/>
        <w:ind w:firstLine="709"/>
        <w:jc w:val="both"/>
        <w:rPr>
          <w:sz w:val="28"/>
          <w:szCs w:val="28"/>
        </w:rPr>
      </w:pPr>
    </w:p>
    <w:p w:rsidR="00B7075B" w:rsidRDefault="00B7075B" w:rsidP="00B7075B">
      <w:pPr>
        <w:spacing w:line="360" w:lineRule="auto"/>
        <w:ind w:firstLine="709"/>
        <w:jc w:val="both"/>
        <w:rPr>
          <w:sz w:val="28"/>
          <w:szCs w:val="28"/>
        </w:rPr>
      </w:pPr>
    </w:p>
    <w:p w:rsidR="00B7075B" w:rsidRDefault="00B7075B" w:rsidP="00B7075B">
      <w:pPr>
        <w:spacing w:line="360" w:lineRule="auto"/>
        <w:ind w:firstLine="709"/>
        <w:jc w:val="both"/>
        <w:rPr>
          <w:sz w:val="28"/>
          <w:szCs w:val="28"/>
        </w:rPr>
      </w:pPr>
    </w:p>
    <w:p w:rsidR="00B7075B" w:rsidRDefault="00B7075B" w:rsidP="00B7075B">
      <w:pPr>
        <w:spacing w:line="360" w:lineRule="auto"/>
        <w:ind w:firstLine="709"/>
        <w:jc w:val="both"/>
        <w:rPr>
          <w:sz w:val="28"/>
          <w:szCs w:val="28"/>
        </w:rPr>
      </w:pPr>
    </w:p>
    <w:p w:rsidR="00B7075B" w:rsidRDefault="00B7075B" w:rsidP="00B7075B">
      <w:pPr>
        <w:spacing w:line="360" w:lineRule="auto"/>
        <w:ind w:firstLine="709"/>
        <w:jc w:val="both"/>
        <w:rPr>
          <w:sz w:val="28"/>
          <w:szCs w:val="28"/>
        </w:rPr>
      </w:pPr>
    </w:p>
    <w:p w:rsidR="00B7075B" w:rsidRDefault="00B7075B" w:rsidP="00B7075B">
      <w:pPr>
        <w:spacing w:line="360" w:lineRule="auto"/>
        <w:ind w:firstLine="709"/>
        <w:jc w:val="both"/>
        <w:rPr>
          <w:sz w:val="28"/>
          <w:szCs w:val="28"/>
        </w:rPr>
      </w:pPr>
    </w:p>
    <w:p w:rsidR="00D874E9" w:rsidRPr="00B7075B" w:rsidRDefault="00D874E9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Большинство русских устремилось в страны Нового Света, прежде всего в США, Канаду и Австралию. Это было вызвано резким расширением зоны советского влияния. Если до войны в Европе проживало более 80% русских эмигрантов, то после войны эта доля снизилась до 30%.</w:t>
      </w:r>
    </w:p>
    <w:p w:rsidR="00E46BDF" w:rsidRPr="00B7075B" w:rsidRDefault="00D874E9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Следующий, принципиально иной этап эмиграции из России связан с развитием диссидентского движения в конце 60-х годов. В этот период возможность эмигрировать имели лица, несогласные с коммунистическим режимом и имевшие «историческую прародину»: евреи, немцы, армяне, греки, испанцы.</w:t>
      </w:r>
    </w:p>
    <w:p w:rsidR="00D874E9" w:rsidRPr="00B7075B" w:rsidRDefault="00D874E9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В 1970—1987 гг. из страны выехало 300 тыс. евреев, 56,5 тыс. армян, 122 тыс. немцев. В этот процесс оказалась вовлечена и некоторая часть русских, которые эмигрировали либо как члены семей, либо меняя национальность. Таким образом, основу эмиграционного потока из России составляли представители этнических меньшинств, которые в странах, куда они прибывали, воспринимались как русские.</w:t>
      </w:r>
    </w:p>
    <w:p w:rsidR="00D874E9" w:rsidRPr="00B7075B" w:rsidRDefault="00D874E9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В конце 80-х годов выезд из России (СССР) резко активизировался. Если в 1988 г. было подано только 33,7 тыс. заявлений на выезд, то в 1990 г. - 316,1тыс.</w:t>
      </w:r>
    </w:p>
    <w:p w:rsidR="00D874E9" w:rsidRPr="00B7075B" w:rsidRDefault="00D874E9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Рост эмиграционного потока дал основание для катастрофических прогнозов массовой эмиграции из России после вступления в силу 1 января 1993 г. Закона о свободном въезде и выезде из страны. Однако этого не произошло. Заявленная эмиграция на протяжении уже почти десяти лет держится примерно на одном уровне — около 100 тыс. чел. в год. Правда, следует оговориться — фактическая эмиграция из страны превышает зарегистрированную, так как не учтены лица, выехавшие из России на короткий срок с целью учебы или работы, но оставшиеся за рубежом.</w:t>
      </w:r>
    </w:p>
    <w:p w:rsidR="00D874E9" w:rsidRPr="00B7075B" w:rsidRDefault="00D874E9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Направления эмиграции из России достаточно стабильны: большая часть выезжает в Германию, Израиль и США. Так, в 1993 г. в эти страны выехало соответственно 61,7, 12,8 и 9,2 тыс. чел., в 1998 г. соотношение почти не изменилось — 48,4, 12,9 и 9,1 тыс. чел.</w:t>
      </w:r>
    </w:p>
    <w:p w:rsidR="00D874E9" w:rsidRPr="00B7075B" w:rsidRDefault="00D874E9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Основные направления миграции русских — Германия (47%), Израиль (22%), преимущественно в составе смешанных семей, США — 17%, Канада — 3,4% и Финляндия — 1,5%.</w:t>
      </w:r>
    </w:p>
    <w:p w:rsidR="00D874E9" w:rsidRPr="00B7075B" w:rsidRDefault="00D874E9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Среди выехавших из России в начале 90-х годов резко преобладали жители Москвы и Санкт-Петербурга, давшие около 40% эмигрантов. К 1998 г. их доля сократилась до 18%. Однако в потоке в США она осталась почти без изменений. Если в 1995 г. москвичи и петербуржцы составляли половину эмиграционного потока в США, то в 1997 г. — около 40%.</w:t>
      </w:r>
    </w:p>
    <w:p w:rsidR="00D874E9" w:rsidRPr="00B7075B" w:rsidRDefault="00D874E9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Современная эмиграция из России носит характер «утечки умов»: 20,6% эмигрантов имеют высшее образование, среди выбывших в Израиль их доля составляет 30%, а в США — 42%. Это при том, что доля лиц с высшим образованием в населении России составляет 13,3%. Особенно болезненной является проблема эмиграции наиболее перспективных молодых ученых — стабильно уезжают 10—15% выпускников аспирантуры.</w:t>
      </w:r>
    </w:p>
    <w:p w:rsidR="00D874E9" w:rsidRPr="00B7075B" w:rsidRDefault="00D874E9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В настоящее время с учетом ассимиляционных процессов численность русских в странах старого зарубежья составляет 1,3 млн. чел. Из них: в США — 1 млн., в Бразилии — 60 тыс., в Канаде и Аргентине — по 50 тыс., во Франции — 40 тыс., в Румынии — 35 тыс., в Австралии — 20 тыс. чел</w:t>
      </w:r>
      <w:r w:rsidR="00922A34" w:rsidRPr="00B7075B">
        <w:rPr>
          <w:rStyle w:val="a5"/>
          <w:sz w:val="28"/>
          <w:szCs w:val="28"/>
        </w:rPr>
        <w:footnoteReference w:id="4"/>
      </w:r>
      <w:r w:rsidRPr="00B7075B">
        <w:rPr>
          <w:sz w:val="28"/>
          <w:szCs w:val="28"/>
        </w:rPr>
        <w:t>.</w:t>
      </w:r>
    </w:p>
    <w:p w:rsidR="00D874E9" w:rsidRPr="00B7075B" w:rsidRDefault="00D874E9" w:rsidP="00B7075B">
      <w:pPr>
        <w:spacing w:line="360" w:lineRule="auto"/>
        <w:ind w:firstLine="709"/>
        <w:jc w:val="both"/>
        <w:rPr>
          <w:sz w:val="28"/>
          <w:szCs w:val="28"/>
        </w:rPr>
      </w:pPr>
    </w:p>
    <w:p w:rsidR="00725B57" w:rsidRPr="00B7075B" w:rsidRDefault="00D874E9" w:rsidP="00B7075B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075B">
        <w:rPr>
          <w:rFonts w:ascii="Times New Roman" w:hAnsi="Times New Roman" w:cs="Times New Roman"/>
          <w:sz w:val="28"/>
          <w:szCs w:val="28"/>
        </w:rPr>
        <w:br w:type="page"/>
      </w:r>
      <w:bookmarkStart w:id="2" w:name="_Toc244149256"/>
      <w:r w:rsidR="00725B57" w:rsidRPr="00B7075B">
        <w:rPr>
          <w:rFonts w:ascii="Times New Roman" w:hAnsi="Times New Roman" w:cs="Times New Roman"/>
          <w:sz w:val="28"/>
          <w:szCs w:val="28"/>
        </w:rPr>
        <w:t>2. Социальное положение русских иммигрантов за рубежом</w:t>
      </w:r>
      <w:bookmarkEnd w:id="2"/>
    </w:p>
    <w:p w:rsidR="00B50F89" w:rsidRPr="00B7075B" w:rsidRDefault="00B50F89" w:rsidP="00B7075B">
      <w:pPr>
        <w:spacing w:line="360" w:lineRule="auto"/>
        <w:ind w:firstLine="709"/>
        <w:jc w:val="center"/>
        <w:rPr>
          <w:sz w:val="28"/>
          <w:szCs w:val="28"/>
        </w:rPr>
      </w:pPr>
    </w:p>
    <w:p w:rsidR="00B50F89" w:rsidRPr="00B7075B" w:rsidRDefault="00B50F89" w:rsidP="00B7075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3" w:name="_Toc244149257"/>
      <w:r w:rsidRPr="00B7075B">
        <w:rPr>
          <w:rFonts w:ascii="Times New Roman" w:hAnsi="Times New Roman" w:cs="Times New Roman"/>
          <w:i w:val="0"/>
        </w:rPr>
        <w:t xml:space="preserve">2.1 </w:t>
      </w:r>
      <w:r w:rsidR="00756006" w:rsidRPr="00B7075B">
        <w:rPr>
          <w:rFonts w:ascii="Times New Roman" w:hAnsi="Times New Roman" w:cs="Times New Roman"/>
          <w:i w:val="0"/>
        </w:rPr>
        <w:t>Методические проблемы ана</w:t>
      </w:r>
      <w:r w:rsidRPr="00B7075B">
        <w:rPr>
          <w:rFonts w:ascii="Times New Roman" w:hAnsi="Times New Roman" w:cs="Times New Roman"/>
          <w:i w:val="0"/>
        </w:rPr>
        <w:t>лиза статистической информации</w:t>
      </w:r>
      <w:bookmarkEnd w:id="3"/>
    </w:p>
    <w:p w:rsidR="00B7075B" w:rsidRDefault="00B7075B" w:rsidP="00B7075B">
      <w:pPr>
        <w:spacing w:line="360" w:lineRule="auto"/>
        <w:ind w:firstLine="709"/>
        <w:jc w:val="both"/>
        <w:rPr>
          <w:sz w:val="28"/>
          <w:szCs w:val="28"/>
        </w:rPr>
      </w:pPr>
    </w:p>
    <w:p w:rsidR="00B50F89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Специфика официальной статистики порождает ряд методических проблем при анализе итогов интеграции иммигрантов, работавших до приезда в </w:t>
      </w:r>
      <w:r w:rsidR="00B50F89" w:rsidRPr="00B7075B">
        <w:rPr>
          <w:sz w:val="28"/>
          <w:szCs w:val="28"/>
        </w:rPr>
        <w:t xml:space="preserve">другую </w:t>
      </w:r>
      <w:r w:rsidRPr="00B7075B">
        <w:rPr>
          <w:sz w:val="28"/>
          <w:szCs w:val="28"/>
        </w:rPr>
        <w:t>страну.</w:t>
      </w:r>
    </w:p>
    <w:p w:rsidR="00B50F89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Первая проблема - несоответствие профессиональных классификаций, принятых в СССР/СНГ и в </w:t>
      </w:r>
      <w:r w:rsidR="00B50F89" w:rsidRPr="00B7075B">
        <w:rPr>
          <w:sz w:val="28"/>
          <w:szCs w:val="28"/>
        </w:rPr>
        <w:t>зарубежных странах</w:t>
      </w:r>
      <w:r w:rsidRPr="00B7075B">
        <w:rPr>
          <w:sz w:val="28"/>
          <w:szCs w:val="28"/>
        </w:rPr>
        <w:t>. Советские граждане, заполняя анкеты, в графе "социальный статус" выбирали между тремя основными вариантами - рабочие, служащие и инженерно-технические работники. Класс</w:t>
      </w:r>
      <w:r w:rsidR="00B50F89" w:rsidRPr="00B7075B">
        <w:rPr>
          <w:sz w:val="28"/>
          <w:szCs w:val="28"/>
        </w:rPr>
        <w:t>ификация профессиональных групп</w:t>
      </w:r>
      <w:r w:rsidRPr="00B7075B">
        <w:rPr>
          <w:sz w:val="28"/>
          <w:szCs w:val="28"/>
        </w:rPr>
        <w:t xml:space="preserve"> в целом соответствует международной классификации. Все работающие распределены на восемь категорий. К первой относятся специалисты, имеющие академические степени.</w:t>
      </w:r>
    </w:p>
    <w:p w:rsidR="00B50F89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В общем числе приехавших в 1990 - 2005 годах из СССР/СНГ представители этой профессиональной группы составляют 31%. В следующую категорию включены работники так называемых свободных профессий (журналисты, художники, дизайнеры, профессиональные спортсмены) и прочие специалисты, имеющие дипломы о специальном образовании - техники, программисты, медсестры, учителя начальных школ (29%). Третью профессиональную группу составляют менеджеры и администраторы.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Некоторые русскоязычные иммигранты, заполняя анкеты после приезда, предпочли назвать свою профессию по полученному диплому, а не по реальному должностному и профессиональному статусу перед отъездом, хотя многие из них занимали различные административные должности. Четвертую профессиональную группу составляют конторские служащие. В пятую включены работники торговли и сферы обслуживания, значительная часть которых относится к сфере физического или простого труда, в частности, уборщиков, санитаров, охранников и другие. Не все иммигранты, работавшие до приезда в </w:t>
      </w:r>
      <w:r w:rsidR="0027777B" w:rsidRPr="00B7075B">
        <w:rPr>
          <w:sz w:val="28"/>
          <w:szCs w:val="28"/>
        </w:rPr>
        <w:t>другое государство</w:t>
      </w:r>
      <w:r w:rsidRPr="00B7075B">
        <w:rPr>
          <w:sz w:val="28"/>
          <w:szCs w:val="28"/>
        </w:rPr>
        <w:t xml:space="preserve"> в торговле, получили соответствующее профессиональное об</w:t>
      </w:r>
      <w:r w:rsidR="00B50F89" w:rsidRPr="00B7075B">
        <w:rPr>
          <w:sz w:val="28"/>
          <w:szCs w:val="28"/>
        </w:rPr>
        <w:t>разование, поэтому многие пред</w:t>
      </w:r>
      <w:r w:rsidRPr="00B7075B">
        <w:rPr>
          <w:sz w:val="28"/>
          <w:szCs w:val="28"/>
        </w:rPr>
        <w:t>почли назвать свою профессию в соответствии с имеющимся дипломом. На долю четвертой и пятой групп приходится 5% всех приехавших.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Что касается трех следующих профессиональных категорий - квалифицированных рабочих, занятых в сельском хозяйстве, работающих в остальных отраслях экономики и неквалифицированных рабочих, маловероятно, что иммигранты - бывшие рабочие ошибались, указывая свой прежний профессиональный статус. На долю этих профессиональных категорий приходится 20%, в том числе неквалифицированные рабочие составляют 6% от общей численности. Представляется заниженным удельный вес трех профессиональных групп, объединенных в общую группу менеджеров и конторских служащих, а также группы работников торговли и сферы обслуживания.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Но даже с учетом возможной корректировки данных, в результате которой несколько сократится доля специалистов и увеличится доля управленцев и торговых работников, это вряд ли существенно меняет общую картину, отражающую высокий уровень образования и профессиональной квалификации иммигрантов из СССР/СНГ; 60% из них составляли специалисты. В 1990 - 91 годах доля специалистов в общем числе русскоязычных, работавших до приезда в </w:t>
      </w:r>
      <w:r w:rsidR="00B50F89" w:rsidRPr="00B7075B">
        <w:rPr>
          <w:sz w:val="28"/>
          <w:szCs w:val="28"/>
        </w:rPr>
        <w:t>другую страну</w:t>
      </w:r>
      <w:r w:rsidRPr="00B7075B">
        <w:rPr>
          <w:sz w:val="28"/>
          <w:szCs w:val="28"/>
        </w:rPr>
        <w:t>, составляла 71%. Затем она заметно снизилась в период 1992 - 95 годов до 60%, во второй половине 90-х годов еще на 2%. На долю всех остальных профессиональных групп приходилось всего 40% русскоязычных иммигрантов и лишь один из шестнадцати был занят на родине неквалифицированным физическим трудом.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Еще одна проблема, связанная с анализом статистики занятости иммигрантов, обусловлена тем, что в данные включены молодые люди, окончившие </w:t>
      </w:r>
      <w:r w:rsidR="0027777B" w:rsidRPr="00B7075B">
        <w:rPr>
          <w:sz w:val="28"/>
          <w:szCs w:val="28"/>
        </w:rPr>
        <w:t xml:space="preserve">иностранные </w:t>
      </w:r>
      <w:r w:rsidRPr="00B7075B">
        <w:rPr>
          <w:sz w:val="28"/>
          <w:szCs w:val="28"/>
        </w:rPr>
        <w:t xml:space="preserve">школы и отслужившие в армии, что существенно облегчило их интеграцию в </w:t>
      </w:r>
      <w:r w:rsidR="0027777B" w:rsidRPr="00B7075B">
        <w:rPr>
          <w:sz w:val="28"/>
          <w:szCs w:val="28"/>
        </w:rPr>
        <w:t xml:space="preserve">новое </w:t>
      </w:r>
      <w:r w:rsidRPr="00B7075B">
        <w:rPr>
          <w:sz w:val="28"/>
          <w:szCs w:val="28"/>
        </w:rPr>
        <w:t>общество.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Наконец, возникает вопрос о правомерности использования данных о занятости всех вселившихся или их части - иммигрантов из стран Европы и Америки для характеристики занятости выходцев из СССР/СНГ. Для ответа на этот вопрос </w:t>
      </w:r>
      <w:r w:rsidR="0027777B" w:rsidRPr="00B7075B">
        <w:rPr>
          <w:sz w:val="28"/>
          <w:szCs w:val="28"/>
        </w:rPr>
        <w:t xml:space="preserve">специалисты </w:t>
      </w:r>
      <w:r w:rsidRPr="00B7075B">
        <w:rPr>
          <w:sz w:val="28"/>
          <w:szCs w:val="28"/>
        </w:rPr>
        <w:t>рассмотри</w:t>
      </w:r>
      <w:r w:rsidR="0027777B" w:rsidRPr="00B7075B">
        <w:rPr>
          <w:sz w:val="28"/>
          <w:szCs w:val="28"/>
        </w:rPr>
        <w:t>вают</w:t>
      </w:r>
      <w:r w:rsidRPr="00B7075B">
        <w:rPr>
          <w:sz w:val="28"/>
          <w:szCs w:val="28"/>
        </w:rPr>
        <w:t xml:space="preserve"> в самом общем виде данные 2005 г. о распределении приехавших в начале 1990-х годов, в зависимости от страны исхода. </w:t>
      </w:r>
      <w:r w:rsidR="0027777B" w:rsidRPr="00B7075B">
        <w:rPr>
          <w:sz w:val="28"/>
          <w:szCs w:val="28"/>
        </w:rPr>
        <w:t>Так, например, и</w:t>
      </w:r>
      <w:r w:rsidRPr="00B7075B">
        <w:rPr>
          <w:sz w:val="28"/>
          <w:szCs w:val="28"/>
        </w:rPr>
        <w:t>з 465 тыс. иммигрантов, работавших в 2005 г. в Израиле, 31 тыс. составляли евреи, репатриировавшиеся из стран Азии и Африки (в основном, из Эфиопии), 365 тыс., приехавшие из стран Европы и Америки и 68 тыс. - так называемые "другие", иммигранты с неуказанной религиозной принадлежностью. Преобладающая часть этой группы - члены смешанных семей, дети и внуки евреев, приехавшие из СССР/СНГ в составе "большой алии" (волны иммиграции) 1990-х годов. Примерно 20 - 25 тыс. человек из стран Европы, Америки и Океании - репатрианты из развитых стран Запада. Эта группа отличается более высоким социально-профессиональным уровнем по сравнению с русскоязычными потому, что их профессиональная подготовка в большей мере соответ</w:t>
      </w:r>
      <w:r w:rsidR="00B50F89" w:rsidRPr="00B7075B">
        <w:rPr>
          <w:sz w:val="28"/>
          <w:szCs w:val="28"/>
        </w:rPr>
        <w:t>ствует требованиям зарубежного рынка труда</w:t>
      </w:r>
      <w:r w:rsidRPr="00B7075B">
        <w:rPr>
          <w:sz w:val="28"/>
          <w:szCs w:val="28"/>
        </w:rPr>
        <w:t>, а также благодаря лучшему знанию английского языка. По этой причине общие показатели социально-профессиональной структуры иммигрантов из стран Европы, Америки и Океании превосходят аналогичные показатели трудового потенциала "русских"</w:t>
      </w:r>
      <w:r w:rsidR="0027777B" w:rsidRPr="00B7075B">
        <w:rPr>
          <w:rStyle w:val="a5"/>
          <w:sz w:val="28"/>
          <w:szCs w:val="28"/>
        </w:rPr>
        <w:footnoteReference w:id="5"/>
      </w:r>
      <w:r w:rsidRPr="00B7075B">
        <w:rPr>
          <w:sz w:val="28"/>
          <w:szCs w:val="28"/>
        </w:rPr>
        <w:t>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С другой стороны, самый низкий социально-профессиональный уровень в группе "других" (иммигранты-неевреи) и среди представителей из стран Азии и Африки. Поэтому структура занятости, в которой представлен относительно более высокий социально-профессиональный уровень "западных" и относительно более низкий - уровень иммигрантов - неевреев из СССР/СНГ и репатриантов из стран Азии и Африки - с достаточной степенью достоверности отражает реальные показатели интеграции в Израиль русскоязычных, приехавших в 1990 - 2004 годах.</w:t>
      </w:r>
    </w:p>
    <w:p w:rsidR="00507DDF" w:rsidRPr="00B7075B" w:rsidRDefault="00507DDF" w:rsidP="00B7075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07DDF" w:rsidRPr="00B7075B" w:rsidRDefault="00507DDF" w:rsidP="00B7075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i w:val="0"/>
        </w:rPr>
      </w:pPr>
      <w:bookmarkStart w:id="4" w:name="_Toc244149258"/>
      <w:r w:rsidRPr="00B7075B">
        <w:rPr>
          <w:rFonts w:ascii="Times New Roman" w:hAnsi="Times New Roman" w:cs="Times New Roman"/>
          <w:bCs w:val="0"/>
          <w:i w:val="0"/>
        </w:rPr>
        <w:t>2.2</w:t>
      </w:r>
      <w:r w:rsidR="00B7075B">
        <w:rPr>
          <w:rFonts w:ascii="Times New Roman" w:hAnsi="Times New Roman" w:cs="Times New Roman"/>
          <w:bCs w:val="0"/>
          <w:i w:val="0"/>
        </w:rPr>
        <w:t xml:space="preserve"> </w:t>
      </w:r>
      <w:r w:rsidRPr="00B7075B">
        <w:rPr>
          <w:rFonts w:ascii="Times New Roman" w:hAnsi="Times New Roman" w:cs="Times New Roman"/>
          <w:bCs w:val="0"/>
          <w:i w:val="0"/>
        </w:rPr>
        <w:t>Социа</w:t>
      </w:r>
      <w:r w:rsidR="00756006" w:rsidRPr="00B7075B">
        <w:rPr>
          <w:rFonts w:ascii="Times New Roman" w:hAnsi="Times New Roman" w:cs="Times New Roman"/>
          <w:bCs w:val="0"/>
          <w:i w:val="0"/>
        </w:rPr>
        <w:t>льн</w:t>
      </w:r>
      <w:r w:rsidRPr="00B7075B">
        <w:rPr>
          <w:rFonts w:ascii="Times New Roman" w:hAnsi="Times New Roman" w:cs="Times New Roman"/>
          <w:bCs w:val="0"/>
          <w:i w:val="0"/>
        </w:rPr>
        <w:t>о-профессиональная мобильность русскоязычных иммигрантов</w:t>
      </w:r>
      <w:bookmarkEnd w:id="4"/>
    </w:p>
    <w:p w:rsidR="00507DDF" w:rsidRPr="00B7075B" w:rsidRDefault="00507DDF" w:rsidP="00B7075B">
      <w:pPr>
        <w:spacing w:line="360" w:lineRule="auto"/>
        <w:ind w:firstLine="709"/>
        <w:jc w:val="both"/>
        <w:rPr>
          <w:sz w:val="28"/>
          <w:szCs w:val="28"/>
        </w:rPr>
      </w:pP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По мнению многих специалистов, изучающих проблемы иммиграции, траектория социально-профессиональной мобильности иммигрантов, работающих в разных странах представляется в виде U-образной кривой. В первые годы им приходится чаще всего соглашаться на любую работу. По мере интеграции в общество, включая освоение языка, накопление профессионального и социального опыта, переквалификацию и т.д., значительная часть иммигрантов восстанавливает свой прежний или близкий к нему профессиональный статус. Возвращение к прежнему профессиональному статусу предполагает также уровень оплаты труда, сопоставимый с зара</w:t>
      </w:r>
      <w:r w:rsidR="00507DDF" w:rsidRPr="00B7075B">
        <w:rPr>
          <w:sz w:val="28"/>
          <w:szCs w:val="28"/>
        </w:rPr>
        <w:t>ботком уроженца страны. Обосно</w:t>
      </w:r>
      <w:r w:rsidRPr="00B7075B">
        <w:rPr>
          <w:sz w:val="28"/>
          <w:szCs w:val="28"/>
        </w:rPr>
        <w:t xml:space="preserve">ванность данной модели подтверждается исследованиями динамики профессионального статуса иммигрантов </w:t>
      </w:r>
      <w:r w:rsidR="00507DDF" w:rsidRPr="00B7075B">
        <w:rPr>
          <w:sz w:val="28"/>
          <w:szCs w:val="28"/>
        </w:rPr>
        <w:t>в США и других развитых странах</w:t>
      </w:r>
      <w:r w:rsidR="00507DDF" w:rsidRPr="00B7075B">
        <w:rPr>
          <w:rStyle w:val="a5"/>
          <w:sz w:val="28"/>
          <w:szCs w:val="28"/>
        </w:rPr>
        <w:footnoteReference w:id="6"/>
      </w:r>
      <w:r w:rsidRPr="00B7075B">
        <w:rPr>
          <w:sz w:val="28"/>
          <w:szCs w:val="28"/>
        </w:rPr>
        <w:t>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Однако в условиях интеграции русскоязычных иммигрантов эта модель не действует. Даже a priori, имея представление об огромной численности и высоком социально-профессиональном уровне русскоязычной общины, можно с уверенностью предположить, что большинству из них не удастся вернуться к своему прежнему социальному и профессиональному статусу. Тем не менее, остается открытым вопрос о том, какая часть русскоязычной общины продвигается в соответствии с U-образной кривой и какова динамика социально-профессиональной мобильности менее успешной части общины. Частичный ответ на этот вопрос дает анализ показателей социально-профессиональной мобильности наиболее крупной и самой успешной группы иммигрантов из стран Европы и Америки, среди которых более 90% - русскоязычные представители, в сравнении с еврейским населением Израиля.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Доля трех социально-профессиональных групп в составе занятого еврейского населения - специалистов с высшим образованием, прочих специалистов и менеджеров, занимающих высшие ступени социальной пирамиды по престижности профессий, сложности и уровню оплаты труда, увеличилась в 1989 - 2005 годах с 32% до 38%.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Сравнение структур занятости иммигрантов - до приезда в </w:t>
      </w:r>
      <w:r w:rsidR="007256D9" w:rsidRPr="00B7075B">
        <w:rPr>
          <w:sz w:val="28"/>
          <w:szCs w:val="28"/>
        </w:rPr>
        <w:t>другую страну</w:t>
      </w:r>
      <w:r w:rsidRPr="00B7075B">
        <w:rPr>
          <w:sz w:val="28"/>
          <w:szCs w:val="28"/>
        </w:rPr>
        <w:t xml:space="preserve"> и в настоящее время - свидетельствует о том, что социально-профессиональная структура русскоязычной общины, представлявшая собой до приезда "перевернутую пирамиду", в течение 15 лет приобрела стандартный вид социально-профессионального распределения в современном индустриальном обществе. Если до приезда в </w:t>
      </w:r>
      <w:r w:rsidR="007256D9" w:rsidRPr="00B7075B">
        <w:rPr>
          <w:sz w:val="28"/>
          <w:szCs w:val="28"/>
        </w:rPr>
        <w:t>другую страну</w:t>
      </w:r>
      <w:r w:rsidRPr="00B7075B">
        <w:rPr>
          <w:sz w:val="28"/>
          <w:szCs w:val="28"/>
        </w:rPr>
        <w:t xml:space="preserve"> специалистами и управляющими были 60% русскоязычных, то в 2005 г. - только 28%. Удельный вес рабочих в общей численности занятых составлял до приезда 20%, ныне -38%. Уровень образования иммигрантов-рабочих (включая выходцев из стран Азии и Африки) заслуживает внимания книги рекордов Гиннеса: в 2005 г. общая продолжительность образования 14% квалифицированных и 13% неквалифицированных рабочих-иммигрантов составляла 16 лет и больше, продолжительность образования 37% квалифицированных и 30% неквалифицированных рабочих составляет от 13 до 15 лет. В сфере физического труда иммигранты представлены не только рабочими: среди 79 тыс. в профессиональной группе работников торговли и сферы обслуживания преобладают работники физического труда. Наиболее типичными стали профессии охранников, уборщиков, продавцов и работников, занятых уходом за пожилыми.</w:t>
      </w:r>
    </w:p>
    <w:p w:rsidR="007256D9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Феномен "нисходящей социальной мобильности" - довольно распространенное явление в периоды экономических спадов в капиталистическом мире. Чаще всего это перемещение на одну-две ступени вниз по профессиональной и социальной лестнице, но не стремительное падение на самые нижние ступени, как это произошло со значительной частью русскоязычных иммигрантов, приехавших в Израиль в 1990-е годы. Этот процесс стал главным вектором трансформации социально-профессиональной структуры Израиля с начала "большой алии" и до настоящего времени.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Русскоязычная община прошла через фильтр массовой пролетаризации, превратившей бывших инженеров и учителей в рабочих. При этом русскоязычные иммигранты "обогнали" все еврейское население Израиля по удельному весу рабочих, а их доля среди конторских служащих, наоборот, намного ниже среднего показателя. Основной вектор смены профессионального статуса из сферы сложного умственного труда в сферу физического, минуя сферу простого умственного труда. Разумеется, женщины с высшим и средним специальным образованием с радостью согласились бы работать в офисе, но конкуренция в этой сфере даже острее, чем в профессиях, требующих высшего образования. Если в сфере сложного умственного труда недостаточный уровень иврита в какой-то мере компенсируется профессиональными знаниями и опытом, то для конторского служащего в Израиле владение ивритом и английским языком, а также знание основных компьютерных программ - базовые профессиональные требования.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По оценке </w:t>
      </w:r>
      <w:r w:rsidR="007256D9" w:rsidRPr="00B7075B">
        <w:rPr>
          <w:sz w:val="28"/>
          <w:szCs w:val="28"/>
        </w:rPr>
        <w:t xml:space="preserve">иностранных </w:t>
      </w:r>
      <w:r w:rsidRPr="00B7075B">
        <w:rPr>
          <w:sz w:val="28"/>
          <w:szCs w:val="28"/>
        </w:rPr>
        <w:t xml:space="preserve">исследователей, приехавшим в первой половине 1990-х годов было намного труднее получить работу в сфере простого умственного труда, чем их предшественникам 1970-х- 1980-х годов. По оценке ученых, в 1974, 1980 и 1990 годах в сфере простого умственного труда было занято от 18% до 23% иммигрантов, проживших в </w:t>
      </w:r>
      <w:r w:rsidR="007256D9" w:rsidRPr="00B7075B">
        <w:rPr>
          <w:sz w:val="28"/>
          <w:szCs w:val="28"/>
        </w:rPr>
        <w:t xml:space="preserve">иностранном государстве </w:t>
      </w:r>
      <w:r w:rsidRPr="00B7075B">
        <w:rPr>
          <w:sz w:val="28"/>
          <w:szCs w:val="28"/>
        </w:rPr>
        <w:t xml:space="preserve">менее пяти лет. В 1996 г. доля аналогичной группы иммигрантов в этой сфере составляла лишь 13%. Впервые с 1974 по 1996 гг. доля занятых простым физическим трудом среди "новых" иммигрантов выросла до 40%, а их доля в численности населения, занятого физическим трудом - до 70%. Справедливости ради можно отметить, что оценки Й. Матраса и его коллег охватывают относительно небольшой период - первые пять лет с начала "большой алии", когда большая часть русскоязычных находилась в начале процесса интеграции в </w:t>
      </w:r>
      <w:r w:rsidR="007256D9" w:rsidRPr="00B7075B">
        <w:rPr>
          <w:sz w:val="28"/>
          <w:szCs w:val="28"/>
        </w:rPr>
        <w:t>разные страны</w:t>
      </w:r>
      <w:r w:rsidRPr="00B7075B">
        <w:rPr>
          <w:sz w:val="28"/>
          <w:szCs w:val="28"/>
        </w:rPr>
        <w:t>.</w:t>
      </w:r>
    </w:p>
    <w:p w:rsidR="007256D9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По мере увеличения численности русскоязычной общины в 1990-е годы шансы на восстановление прежнего социально-профессионального статуса быстро снижались. У русскоязычных, приехавших в 1990 - 1991 годах, были более благоприятные условия интеграции, чем у прибывших позже. По данным мониторинга двух групп иммигрантов, одна из которых прибыла в октябре-декабре 1990 г., а другая - тремя годами позже, через два года после приезда в </w:t>
      </w:r>
      <w:r w:rsidR="007256D9" w:rsidRPr="00B7075B">
        <w:rPr>
          <w:sz w:val="28"/>
          <w:szCs w:val="28"/>
        </w:rPr>
        <w:t>иностранное государство</w:t>
      </w:r>
      <w:r w:rsidRPr="00B7075B">
        <w:rPr>
          <w:sz w:val="28"/>
          <w:szCs w:val="28"/>
        </w:rPr>
        <w:t xml:space="preserve"> в первой группе доля специалистов с высшим образованием среди работающих составляла 13%, прочих специалистов - 12%</w:t>
      </w:r>
      <w:r w:rsidR="007256D9" w:rsidRPr="00B7075B">
        <w:rPr>
          <w:rStyle w:val="a5"/>
          <w:sz w:val="28"/>
          <w:szCs w:val="28"/>
        </w:rPr>
        <w:footnoteReference w:id="7"/>
      </w:r>
      <w:r w:rsidRPr="00B7075B">
        <w:rPr>
          <w:sz w:val="28"/>
          <w:szCs w:val="28"/>
        </w:rPr>
        <w:t>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Среди приехавших в 1993 г. аналогичные показатели составляли через два года 5% и 8%. Отчасти эти различия обусловлены более высокой долей специалистов в первой волне "большой алии" в 1990 - 1991 г. Однако различия между "стартовым" социально-профессиональным уровнем иммигрантов первой волны и прибывших позже все же не слишком велики, чтобы объяснить различия в структуре занятости двух групп только этой причиной. Они сохранились и через 10 - 12 лет после приезда, о чем свидетельствует сравнение социально-профессиональной структуры двух групп иммигрантов - выходцев из Европы и Америки, одна из которых прибыла в 1990 - 1991 годах, а вторая в 1992 - 1995 годах.</w:t>
      </w:r>
    </w:p>
    <w:p w:rsidR="006C4FBD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Дальнейшие изменения социально-профессионального статуса русскоязычной общины в ближайшем будущем будут определяться, прежде всего, уровнем образования и профессиональной подготовкой молодежи - второго поколения "русской" алии. В 2005 г. 32% численности работающих, приехавших в 1990 - 1991 гг., приходилось на долю возрастной когорты от 18 до 35 лет. Как повлияет дальнейшее увеличение занятости молодого поколения русскоязычной общины на ее социально-профессиональную мобильность?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Наименее вероятно, что молодые "русские" унаследуют профессии родителей, с которыми они приехали - возврат к прежней социально-профессиональной структуре населения бывшего СССР не реален. Другой вариант - улучшение сложившейся социально-профессиональной структуры русскоязычной общины с некоторым ростом доли трех наиболее престижных и высокооплачиваемых групп и уменьшением доли занятых физическим трудом. Оптимальный вариант - сближение структуры занятости русскоязычной общины с распределением работающих уроженцев страны; "идеальный" - модель занятости иммигрантов из Европы и Америки, приехавших в Израиль в 1975 - 1989 годах. В 2005 г. в трех высших социально-профессиональных группах было занято 54% численности работающих этой волны иммиграции.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Вероятность развития событий по одному из этих сценариев, все больше зависит от характера межпоколенческой мобильности в русскоязычной общине. Вряд ли приходится рассчитывать на существенное изменение в будущем сложившейся тенденции обесценения "человеческого капитала" русскоязычной общины на фоне заметного изменения иерархии ценностей во многих иммигрантских семьях: привлекательность образования, в том числе, высшего, и соответствующая мотивация родителей и детей неуклонно снижается.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Во-первых, более половины (53%) учащихся-иммигрантов из СССР/СНГ в 2003/04 учебном году учились в школах с профессиональным уклоном. В этих же школах учились менее трети детей уроженцев страны и старожилов, предпочитающих общеобразовательные школы. Хотя учеба в профессионально ориентированных школах не исключает поступления в университет, но во многом ориентирует учащихся на учебу в колледже.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Во-вторых, существенная часть русскоязычных иммигрантов-школьников отсеивается в процессе учебы или проваливается при сдаче экзаменов на аттестат зрелости, лишаясь возможности продолжить образование. В 2003/04 учебном году более 5% учащихся 7 - 12 классов - иммигрантов из СССР/СНГ оставили школу, в том числе 7% подростков из русскоязычных семей, приехавших в </w:t>
      </w:r>
      <w:r w:rsidR="006C4FBD" w:rsidRPr="00B7075B">
        <w:rPr>
          <w:sz w:val="28"/>
          <w:szCs w:val="28"/>
        </w:rPr>
        <w:t>иностранное государство</w:t>
      </w:r>
      <w:r w:rsidRPr="00B7075B">
        <w:rPr>
          <w:sz w:val="28"/>
          <w:szCs w:val="28"/>
        </w:rPr>
        <w:t xml:space="preserve"> в последние годы.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Но даже благополучное окончание </w:t>
      </w:r>
      <w:r w:rsidR="006C4FBD" w:rsidRPr="00B7075B">
        <w:rPr>
          <w:sz w:val="28"/>
          <w:szCs w:val="28"/>
        </w:rPr>
        <w:t>иностранной</w:t>
      </w:r>
      <w:r w:rsidRPr="00B7075B">
        <w:rPr>
          <w:sz w:val="28"/>
          <w:szCs w:val="28"/>
        </w:rPr>
        <w:t xml:space="preserve"> школы еще не гарантирует получение аттестата зрелости и продолжение образования. Из 15 тыс. учащихся-иммигрантов из СССР/СНГ, окончивших школу в 2003/04 учебном году, к выпускным экзаменам было допущено 87%, аттестат о среднем образовании получили 60%, </w:t>
      </w:r>
      <w:r w:rsidR="006C4FBD" w:rsidRPr="00B7075B">
        <w:rPr>
          <w:sz w:val="28"/>
          <w:szCs w:val="28"/>
        </w:rPr>
        <w:t>аттестат, соответствующий критериям для поступления в университет, получили только 49% иммигрантов-школьников - столько же, сколько выпускники израильских школ из семей уроженцев и старожилов страны.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b/>
          <w:bCs/>
          <w:sz w:val="28"/>
          <w:szCs w:val="28"/>
        </w:rPr>
        <w:t xml:space="preserve">Среднечасовые заработки иммигрантов из Европы и Америки и остального еврейского населения </w:t>
      </w:r>
      <w:r w:rsidRPr="00B7075B">
        <w:rPr>
          <w:sz w:val="28"/>
          <w:szCs w:val="28"/>
        </w:rPr>
        <w:t>(в шекелях)</w:t>
      </w:r>
      <w:r w:rsidRPr="00B7075B">
        <w:rPr>
          <w:rStyle w:val="a5"/>
          <w:sz w:val="28"/>
          <w:szCs w:val="28"/>
        </w:rPr>
        <w:footnoteReference w:id="8"/>
      </w:r>
    </w:p>
    <w:tbl>
      <w:tblPr>
        <w:tblW w:w="864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0"/>
        <w:gridCol w:w="709"/>
        <w:gridCol w:w="850"/>
        <w:gridCol w:w="709"/>
        <w:gridCol w:w="709"/>
      </w:tblGrid>
      <w:tr w:rsidR="00756006" w:rsidRPr="00B7075B" w:rsidTr="00B7075B">
        <w:trPr>
          <w:trHeight w:val="229"/>
        </w:trPr>
        <w:tc>
          <w:tcPr>
            <w:tcW w:w="5670" w:type="dxa"/>
          </w:tcPr>
          <w:p w:rsidR="00756006" w:rsidRPr="00B7075B" w:rsidRDefault="00756006" w:rsidP="00B7075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56006" w:rsidRPr="00B7075B" w:rsidRDefault="00756006" w:rsidP="00B7075B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7075B">
              <w:rPr>
                <w:b/>
                <w:sz w:val="20"/>
                <w:szCs w:val="20"/>
              </w:rPr>
              <w:t>1997</w:t>
            </w:r>
          </w:p>
        </w:tc>
        <w:tc>
          <w:tcPr>
            <w:tcW w:w="850" w:type="dxa"/>
          </w:tcPr>
          <w:p w:rsidR="00756006" w:rsidRPr="00B7075B" w:rsidRDefault="00756006" w:rsidP="00B7075B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7075B">
              <w:rPr>
                <w:b/>
                <w:sz w:val="20"/>
                <w:szCs w:val="20"/>
              </w:rPr>
              <w:t>1998</w:t>
            </w:r>
          </w:p>
        </w:tc>
        <w:tc>
          <w:tcPr>
            <w:tcW w:w="709" w:type="dxa"/>
          </w:tcPr>
          <w:p w:rsidR="00756006" w:rsidRPr="00B7075B" w:rsidRDefault="00756006" w:rsidP="00B7075B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7075B">
              <w:rPr>
                <w:b/>
                <w:sz w:val="20"/>
                <w:szCs w:val="20"/>
              </w:rPr>
              <w:t>2004</w:t>
            </w:r>
          </w:p>
        </w:tc>
        <w:tc>
          <w:tcPr>
            <w:tcW w:w="709" w:type="dxa"/>
          </w:tcPr>
          <w:p w:rsidR="00756006" w:rsidRPr="00B7075B" w:rsidRDefault="00756006" w:rsidP="00B7075B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B7075B">
              <w:rPr>
                <w:b/>
                <w:sz w:val="20"/>
                <w:szCs w:val="20"/>
              </w:rPr>
              <w:t>2005</w:t>
            </w:r>
          </w:p>
        </w:tc>
      </w:tr>
      <w:tr w:rsidR="00756006" w:rsidRPr="00B7075B" w:rsidTr="00B7075B">
        <w:trPr>
          <w:trHeight w:val="229"/>
        </w:trPr>
        <w:tc>
          <w:tcPr>
            <w:tcW w:w="5670" w:type="dxa"/>
          </w:tcPr>
          <w:p w:rsidR="00756006" w:rsidRPr="00B7075B" w:rsidRDefault="00756006" w:rsidP="00B707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075B">
              <w:rPr>
                <w:sz w:val="20"/>
                <w:szCs w:val="20"/>
              </w:rPr>
              <w:t>1. Фактический часовой заработок иммигрантов из стран Европы и Америки</w:t>
            </w:r>
          </w:p>
        </w:tc>
        <w:tc>
          <w:tcPr>
            <w:tcW w:w="709" w:type="dxa"/>
          </w:tcPr>
          <w:p w:rsidR="00756006" w:rsidRPr="00B7075B" w:rsidRDefault="00756006" w:rsidP="00B707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075B">
              <w:rPr>
                <w:sz w:val="20"/>
                <w:szCs w:val="20"/>
              </w:rPr>
              <w:t>20,8</w:t>
            </w:r>
          </w:p>
        </w:tc>
        <w:tc>
          <w:tcPr>
            <w:tcW w:w="850" w:type="dxa"/>
          </w:tcPr>
          <w:p w:rsidR="00756006" w:rsidRPr="00B7075B" w:rsidRDefault="00756006" w:rsidP="00B707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075B">
              <w:rPr>
                <w:sz w:val="20"/>
                <w:szCs w:val="20"/>
              </w:rPr>
              <w:t>23,5</w:t>
            </w:r>
          </w:p>
        </w:tc>
        <w:tc>
          <w:tcPr>
            <w:tcW w:w="709" w:type="dxa"/>
          </w:tcPr>
          <w:p w:rsidR="00756006" w:rsidRPr="00B7075B" w:rsidRDefault="00756006" w:rsidP="00B707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075B">
              <w:rPr>
                <w:sz w:val="20"/>
                <w:szCs w:val="20"/>
              </w:rPr>
              <w:t>31,2</w:t>
            </w:r>
          </w:p>
        </w:tc>
        <w:tc>
          <w:tcPr>
            <w:tcW w:w="709" w:type="dxa"/>
          </w:tcPr>
          <w:p w:rsidR="00756006" w:rsidRPr="00B7075B" w:rsidRDefault="00756006" w:rsidP="00B707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075B">
              <w:rPr>
                <w:sz w:val="20"/>
                <w:szCs w:val="20"/>
              </w:rPr>
              <w:t>31,9</w:t>
            </w:r>
          </w:p>
        </w:tc>
      </w:tr>
      <w:tr w:rsidR="00756006" w:rsidRPr="00B7075B" w:rsidTr="00B7075B">
        <w:trPr>
          <w:trHeight w:val="229"/>
        </w:trPr>
        <w:tc>
          <w:tcPr>
            <w:tcW w:w="5670" w:type="dxa"/>
          </w:tcPr>
          <w:p w:rsidR="00756006" w:rsidRPr="00B7075B" w:rsidRDefault="00756006" w:rsidP="00B707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075B">
              <w:rPr>
                <w:sz w:val="20"/>
                <w:szCs w:val="20"/>
              </w:rPr>
              <w:t>2. Часовой заработок остального еврейского населения</w:t>
            </w:r>
          </w:p>
        </w:tc>
        <w:tc>
          <w:tcPr>
            <w:tcW w:w="709" w:type="dxa"/>
          </w:tcPr>
          <w:p w:rsidR="00756006" w:rsidRPr="00B7075B" w:rsidRDefault="00756006" w:rsidP="00B707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075B">
              <w:rPr>
                <w:sz w:val="20"/>
                <w:szCs w:val="20"/>
              </w:rPr>
              <w:t>35,8</w:t>
            </w:r>
          </w:p>
        </w:tc>
        <w:tc>
          <w:tcPr>
            <w:tcW w:w="850" w:type="dxa"/>
          </w:tcPr>
          <w:p w:rsidR="00756006" w:rsidRPr="00B7075B" w:rsidRDefault="00756006" w:rsidP="00B707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075B">
              <w:rPr>
                <w:sz w:val="20"/>
                <w:szCs w:val="20"/>
              </w:rPr>
              <w:t>38,8</w:t>
            </w:r>
          </w:p>
        </w:tc>
        <w:tc>
          <w:tcPr>
            <w:tcW w:w="709" w:type="dxa"/>
          </w:tcPr>
          <w:p w:rsidR="00756006" w:rsidRPr="00B7075B" w:rsidRDefault="00756006" w:rsidP="00B707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075B">
              <w:rPr>
                <w:sz w:val="20"/>
                <w:szCs w:val="20"/>
              </w:rPr>
              <w:t>46,1</w:t>
            </w:r>
          </w:p>
        </w:tc>
        <w:tc>
          <w:tcPr>
            <w:tcW w:w="709" w:type="dxa"/>
          </w:tcPr>
          <w:p w:rsidR="00756006" w:rsidRPr="00B7075B" w:rsidRDefault="00756006" w:rsidP="00B707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075B">
              <w:rPr>
                <w:sz w:val="20"/>
                <w:szCs w:val="20"/>
              </w:rPr>
              <w:t>47,0</w:t>
            </w:r>
          </w:p>
        </w:tc>
      </w:tr>
      <w:tr w:rsidR="00756006" w:rsidRPr="00B7075B" w:rsidTr="00B7075B">
        <w:trPr>
          <w:trHeight w:val="229"/>
        </w:trPr>
        <w:tc>
          <w:tcPr>
            <w:tcW w:w="5670" w:type="dxa"/>
          </w:tcPr>
          <w:p w:rsidR="00756006" w:rsidRPr="00B7075B" w:rsidRDefault="00756006" w:rsidP="00B707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075B">
              <w:rPr>
                <w:sz w:val="20"/>
                <w:szCs w:val="20"/>
              </w:rPr>
              <w:t>(1) в процентах к (2)</w:t>
            </w:r>
          </w:p>
        </w:tc>
        <w:tc>
          <w:tcPr>
            <w:tcW w:w="709" w:type="dxa"/>
          </w:tcPr>
          <w:p w:rsidR="00756006" w:rsidRPr="00B7075B" w:rsidRDefault="00756006" w:rsidP="00B707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075B">
              <w:rPr>
                <w:sz w:val="20"/>
                <w:szCs w:val="20"/>
              </w:rPr>
              <w:t>58,1</w:t>
            </w:r>
          </w:p>
        </w:tc>
        <w:tc>
          <w:tcPr>
            <w:tcW w:w="850" w:type="dxa"/>
          </w:tcPr>
          <w:p w:rsidR="00756006" w:rsidRPr="00B7075B" w:rsidRDefault="00756006" w:rsidP="00B707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075B">
              <w:rPr>
                <w:sz w:val="20"/>
                <w:szCs w:val="20"/>
              </w:rPr>
              <w:t>60,1</w:t>
            </w:r>
          </w:p>
        </w:tc>
        <w:tc>
          <w:tcPr>
            <w:tcW w:w="709" w:type="dxa"/>
          </w:tcPr>
          <w:p w:rsidR="00756006" w:rsidRPr="00B7075B" w:rsidRDefault="00756006" w:rsidP="00B707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075B">
              <w:rPr>
                <w:sz w:val="20"/>
                <w:szCs w:val="20"/>
              </w:rPr>
              <w:t>67,7</w:t>
            </w:r>
          </w:p>
        </w:tc>
        <w:tc>
          <w:tcPr>
            <w:tcW w:w="709" w:type="dxa"/>
          </w:tcPr>
          <w:p w:rsidR="00756006" w:rsidRPr="00B7075B" w:rsidRDefault="00756006" w:rsidP="00B7075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7075B">
              <w:rPr>
                <w:sz w:val="20"/>
                <w:szCs w:val="20"/>
              </w:rPr>
              <w:t>67,9</w:t>
            </w:r>
          </w:p>
        </w:tc>
      </w:tr>
    </w:tbl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К сожалению, далеко не все из числа иммигрантов, получивших полноценные аттестаты зрелости, используют эту возможность для продолжения учебы. Годом ранее в </w:t>
      </w:r>
      <w:r w:rsidR="006C4FBD" w:rsidRPr="00B7075B">
        <w:rPr>
          <w:sz w:val="28"/>
          <w:szCs w:val="28"/>
        </w:rPr>
        <w:t>иностраннные</w:t>
      </w:r>
      <w:r w:rsidRPr="00B7075B">
        <w:rPr>
          <w:sz w:val="28"/>
          <w:szCs w:val="28"/>
        </w:rPr>
        <w:t xml:space="preserve"> университеты были зачислены всего 3,3 тыс. из стран Европы и Америки. Большинство молодых русскоязычных предпочитает поступление в колледж или на профессиональные курсы, дающие профессию, востребованную на израильском рынке труда.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С учетом постепенной девальвации ценности образования в русскоязычной общине маловероятно, что приехавшие в 1990-е годы смогут в обозримом будущем занять в израильском обществе такие же социально-профессиональные позиции, как их предшественники, прибывшие в 1970-е - 1980-е годы из СССР.</w:t>
      </w:r>
    </w:p>
    <w:p w:rsidR="006C4FBD" w:rsidRPr="00B7075B" w:rsidRDefault="006C4FBD" w:rsidP="00B7075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C4FBD" w:rsidRPr="00B7075B" w:rsidRDefault="006C4FBD" w:rsidP="00B7075B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i w:val="0"/>
        </w:rPr>
      </w:pPr>
      <w:bookmarkStart w:id="5" w:name="_Toc244149259"/>
      <w:r w:rsidRPr="00B7075B">
        <w:rPr>
          <w:rFonts w:ascii="Times New Roman" w:hAnsi="Times New Roman" w:cs="Times New Roman"/>
          <w:bCs w:val="0"/>
          <w:i w:val="0"/>
        </w:rPr>
        <w:t xml:space="preserve">2.3 </w:t>
      </w:r>
      <w:r w:rsidR="00756006" w:rsidRPr="00B7075B">
        <w:rPr>
          <w:rFonts w:ascii="Times New Roman" w:hAnsi="Times New Roman" w:cs="Times New Roman"/>
          <w:bCs w:val="0"/>
          <w:i w:val="0"/>
        </w:rPr>
        <w:t>Социально-профессионал</w:t>
      </w:r>
      <w:r w:rsidRPr="00B7075B">
        <w:rPr>
          <w:rFonts w:ascii="Times New Roman" w:hAnsi="Times New Roman" w:cs="Times New Roman"/>
          <w:bCs w:val="0"/>
          <w:i w:val="0"/>
        </w:rPr>
        <w:t>ьный статус и заработная плата</w:t>
      </w:r>
      <w:bookmarkEnd w:id="5"/>
    </w:p>
    <w:p w:rsidR="006C4FBD" w:rsidRPr="00B7075B" w:rsidRDefault="006C4FBD" w:rsidP="00B7075B">
      <w:pPr>
        <w:spacing w:line="360" w:lineRule="auto"/>
        <w:ind w:firstLine="709"/>
        <w:jc w:val="both"/>
        <w:rPr>
          <w:sz w:val="28"/>
          <w:szCs w:val="28"/>
        </w:rPr>
      </w:pP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Логично было бы предположить, что с повышением социально-профессионального статуса иммигрантов, приехавших в </w:t>
      </w:r>
      <w:r w:rsidR="006C4FBD" w:rsidRPr="00B7075B">
        <w:rPr>
          <w:sz w:val="28"/>
          <w:szCs w:val="28"/>
        </w:rPr>
        <w:t>иностранное государство</w:t>
      </w:r>
      <w:r w:rsidRPr="00B7075B">
        <w:rPr>
          <w:sz w:val="28"/>
          <w:szCs w:val="28"/>
        </w:rPr>
        <w:t xml:space="preserve"> в 1990-е годы, различия в уровне доходов между ними и коренными </w:t>
      </w:r>
      <w:r w:rsidR="006C4FBD" w:rsidRPr="00B7075B">
        <w:rPr>
          <w:sz w:val="28"/>
          <w:szCs w:val="28"/>
        </w:rPr>
        <w:t>жителями</w:t>
      </w:r>
      <w:r w:rsidRPr="00B7075B">
        <w:rPr>
          <w:sz w:val="28"/>
          <w:szCs w:val="28"/>
        </w:rPr>
        <w:t xml:space="preserve"> должны постепенно сокращаться. Действительно, за десять лет - с 1995 по 2004 годы - средний доход семей наемных работников, выходцев из стран Европы и Америки, увеличился с 64% до 68% среднего дохода семей уроженцев страны. При таких темпах для выравнивания доходов иммигрантов и коренных израильтян понадобится несколько десятилетий.</w:t>
      </w:r>
    </w:p>
    <w:p w:rsidR="006C4FBD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Основная причина различий в уровне доходов между иммигрантами и коренными </w:t>
      </w:r>
      <w:r w:rsidR="006C4FBD" w:rsidRPr="00B7075B">
        <w:rPr>
          <w:sz w:val="28"/>
          <w:szCs w:val="28"/>
        </w:rPr>
        <w:t>жителя</w:t>
      </w:r>
      <w:r w:rsidRPr="00B7075B">
        <w:rPr>
          <w:sz w:val="28"/>
          <w:szCs w:val="28"/>
        </w:rPr>
        <w:t>ми - неравенство в оплате труда. Представление о его масштабах можно получить, сравнив средний часовой заработок выходцев из стран Европы и Америки со средней часовой оплатой труда всего населения</w:t>
      </w:r>
      <w:r w:rsidR="006C4FBD" w:rsidRPr="00B7075B">
        <w:rPr>
          <w:sz w:val="28"/>
          <w:szCs w:val="28"/>
        </w:rPr>
        <w:t xml:space="preserve"> иностранного государства</w:t>
      </w:r>
      <w:r w:rsidRPr="00B7075B">
        <w:rPr>
          <w:sz w:val="28"/>
          <w:szCs w:val="28"/>
        </w:rPr>
        <w:t>.</w:t>
      </w:r>
    </w:p>
    <w:p w:rsidR="006C4FBD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Относительно низкий уровень средней оплаты труда иммигрантов частично можно объяснить различиями в профессиональной структуре между ними и остальным занятым населением. Существенное влияние оказывает другой фактор - различия в оплате труда внутри каждой из профессиональных групп.</w:t>
      </w:r>
    </w:p>
    <w:p w:rsidR="006C4FBD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Расчет условного часового заработка иммигрантов, в котором их общий средний заработок подсчитан по средним ставкам в каждой из основных профессиональных групп, показывает, что этот гипотетический заработок намного выше фактического.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Статистические данные об иммигрантах, сохранивших свою прежнюю профессию, указывают на их формальный профессиональный статус. Когда речь идет, например, о врачах, то следует принять во внимание разницу в доходах между врачами-специалистами в частных клиниках и врачами общего профиля. Если доля врачей-специалистов среди врачей составляла в 2003 г. 44%, то среди врачей-иммигрантов - только 27%. Можно привести еще немало примеров подобного несоответствия между формальным и реальным профессиональным статусом иммигрантов - ученых, инженеров и прочих специалистов. Одна из многочисленных форм узаконенной дискриминации иммигрантов в сфере занятости состоит в деятельности подрядчиков и посредников по трудоустройству - "кабланов" и частных фирм, многие из которых нанимают работников только для того, чтобы сдать их в аренду предприятиям и организациям. Обеим сторонам это выгодно: посредник получает от непосредственного работодателя постоянную плату за работника, которому он, в свою очередь, платит меньшую зарплату, а работодатель использует работника "нетто", игнорируя его социальные нужды. Иммигранты намного чаще, чем коренные </w:t>
      </w:r>
      <w:r w:rsidR="006C4FBD" w:rsidRPr="00B7075B">
        <w:rPr>
          <w:sz w:val="28"/>
          <w:szCs w:val="28"/>
        </w:rPr>
        <w:t>жители</w:t>
      </w:r>
      <w:r w:rsidRPr="00B7075B">
        <w:rPr>
          <w:sz w:val="28"/>
          <w:szCs w:val="28"/>
        </w:rPr>
        <w:t>, вынуждены пользоваться услугами подрядчиков и посредников на рынке труда.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Различия в уровне заработков в определенной мере обусловлены отсутствием профессионального опыта работы в </w:t>
      </w:r>
      <w:r w:rsidR="0027777B" w:rsidRPr="00B7075B">
        <w:rPr>
          <w:sz w:val="28"/>
          <w:szCs w:val="28"/>
        </w:rPr>
        <w:t>другой стране</w:t>
      </w:r>
      <w:r w:rsidRPr="00B7075B">
        <w:rPr>
          <w:sz w:val="28"/>
          <w:szCs w:val="28"/>
        </w:rPr>
        <w:t xml:space="preserve"> или недостаточным знанием </w:t>
      </w:r>
      <w:r w:rsidR="0027777B" w:rsidRPr="00B7075B">
        <w:rPr>
          <w:sz w:val="28"/>
          <w:szCs w:val="28"/>
        </w:rPr>
        <w:t>иностранного языка</w:t>
      </w:r>
      <w:r w:rsidRPr="00B7075B">
        <w:rPr>
          <w:sz w:val="28"/>
          <w:szCs w:val="28"/>
        </w:rPr>
        <w:t>. Но опыт, как известно, дело наживное, и различия в квалификации иммигрантов и других работников со временем нивелируются. К 2005 г. 85% занятых иммигрантов успели проработать, по меньшей мере, пять лет - срок, вполне достаточный для повышения их квалификации до уровня израильских коллег.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Более низкий уровень оплаты труда иммигрантов обусловлен и другими факторами. Один из них - уровень оплаты труда занятых на предприятиях и в организациях "русского" сектора, товары и услуги которого ориентированы, в основном, на потребности русскоязычной общины. Продавцы, работающие в "русских" магазинах, учителя и врачи, русскоязычные журналисты и многие другие работники получают, как правило, более низкую зарплату, чем их </w:t>
      </w:r>
      <w:r w:rsidR="0027777B" w:rsidRPr="00B7075B">
        <w:rPr>
          <w:sz w:val="28"/>
          <w:szCs w:val="28"/>
        </w:rPr>
        <w:t>иностранные</w:t>
      </w:r>
      <w:r w:rsidRPr="00B7075B">
        <w:rPr>
          <w:sz w:val="28"/>
          <w:szCs w:val="28"/>
        </w:rPr>
        <w:t xml:space="preserve"> коллеги.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Кроме существенных различий в размерах заработков, более низкий социально-экономический статус иммигрантов обусловлен менее благоприятными социальными условиями их труда, к которым относятся сберегательные и пенсионные программы и прочие льготы. Поскольку размер пенсии зависит от трудового стажа (для получения минимальной трудовой пенсии необходим 10-летний стаж), большинство иммигрантов, приехавших в Израиль в предпенсионном возрасте, не успевают заработать даже минимальную пенсию и, прекращая работу, вынуждены довольствоваться мизерным государственным пособием по старости. Многие работающие на предприятиях малого бизнеса и в посреднических фирмах зачастую лишены базисных социальных условий труда и могут рассчитывать в будущем только на пособие по старости. Для наименее социально защищенных групп иммигрантов проблема пенсионного обеспечения становится одной из самых острых.</w:t>
      </w:r>
    </w:p>
    <w:p w:rsidR="00621845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Основные выводы </w:t>
      </w:r>
      <w:r w:rsidR="00621845" w:rsidRPr="00B7075B">
        <w:rPr>
          <w:sz w:val="28"/>
          <w:szCs w:val="28"/>
        </w:rPr>
        <w:t xml:space="preserve">проведенных специалистами </w:t>
      </w:r>
      <w:r w:rsidRPr="00B7075B">
        <w:rPr>
          <w:sz w:val="28"/>
          <w:szCs w:val="28"/>
        </w:rPr>
        <w:t>исследовани</w:t>
      </w:r>
      <w:r w:rsidR="00621845" w:rsidRPr="00B7075B">
        <w:rPr>
          <w:sz w:val="28"/>
          <w:szCs w:val="28"/>
        </w:rPr>
        <w:t>й</w:t>
      </w:r>
      <w:r w:rsidRPr="00B7075B">
        <w:rPr>
          <w:sz w:val="28"/>
          <w:szCs w:val="28"/>
        </w:rPr>
        <w:t xml:space="preserve"> можно свести к трем положениям. Во-первых, изменения в социо-профессиональном ст</w:t>
      </w:r>
      <w:r w:rsidR="00621845" w:rsidRPr="00B7075B">
        <w:rPr>
          <w:sz w:val="28"/>
          <w:szCs w:val="28"/>
        </w:rPr>
        <w:t>атусе русскоязычных иммигрантов</w:t>
      </w:r>
      <w:r w:rsidRPr="00B7075B">
        <w:rPr>
          <w:sz w:val="28"/>
          <w:szCs w:val="28"/>
        </w:rPr>
        <w:t xml:space="preserve"> начиная с 1990 г., лишь частично соответствуют теоретической парадигме, согласно которой эти изменения представляют U-образную кривую. Большей части специалистов так и не удалось вернуться к прежнему или близкому к нему профессиональному статусу. Как отметил в своем докладе на форуме русскоязычных ученых его председатель Л. Диневич, "необратимым последствием существующего интеграционного процесса стало превращение многих приехавших в страну ученых и специалистов в рабочих, а нередко и в социальный балласт общества. В него попали талантливые ученые и специалисты, приехавшие еще в активном возрасте и обладавшие огромным научным и профессиональным потенциалом"</w:t>
      </w:r>
      <w:r w:rsidR="00621845" w:rsidRPr="00B7075B">
        <w:rPr>
          <w:rStyle w:val="a5"/>
          <w:sz w:val="28"/>
          <w:szCs w:val="28"/>
        </w:rPr>
        <w:footnoteReference w:id="9"/>
      </w:r>
      <w:r w:rsidRPr="00B7075B">
        <w:rPr>
          <w:sz w:val="28"/>
          <w:szCs w:val="28"/>
        </w:rPr>
        <w:t>. В целом, можно сказать, что "алия 90-х" прошла процесс пролетаризации. Наиболее массовой профессией стала профессия рабочего, а не инженера и учителя.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Во-вторых, даже возвращение к прежнему профессиональному статусу не всегда сопровождается увеличением заработков иммигрантов до уровня оплаты труда уроженцев страны и старожилов, принадлежащих к тем же профессиональным группам.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Этим обусловлено сохранение заметного разрыва в уровне доходов наемных работников между уроженцами страны и старожилами, с одной стороны, и иммигрантами - с другой. Эта тенденция также не укладывается в парадигму о U-образной кривой.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Разумеется, есть весомые свидетельства растущего благосостояния русскоязычной общины: почти каждая вторая семья "русских" живет в собственной квартире, более 40% семей приобрели собственные машины. Но с течением времени русскоязычные иммигранты все более склонны оценивать свой профессиональный статус, доходы, социальные гарантии не по прежним, а по новым (израильским) меркам. По данным многочисленных опросов, многие не удовлетворены своим уровнем жизни. По данным одного из опросов, проведенного в 1999 г., более половины иммигрантов из СССР/СНГ считает, что их социальный статус ниже среднего уровня или даже самый низкий в </w:t>
      </w:r>
      <w:r w:rsidR="00621845" w:rsidRPr="00B7075B">
        <w:rPr>
          <w:sz w:val="28"/>
          <w:szCs w:val="28"/>
        </w:rPr>
        <w:t>стране</w:t>
      </w:r>
      <w:r w:rsidRPr="00B7075B">
        <w:rPr>
          <w:sz w:val="28"/>
          <w:szCs w:val="28"/>
        </w:rPr>
        <w:t xml:space="preserve">. Лишь 6% опрошенных сообщили, что до приезда в </w:t>
      </w:r>
      <w:r w:rsidR="00621845" w:rsidRPr="00B7075B">
        <w:rPr>
          <w:sz w:val="28"/>
          <w:szCs w:val="28"/>
        </w:rPr>
        <w:t>другую страну</w:t>
      </w:r>
      <w:r w:rsidRPr="00B7075B">
        <w:rPr>
          <w:sz w:val="28"/>
          <w:szCs w:val="28"/>
        </w:rPr>
        <w:t xml:space="preserve"> их социальный статус был таким же низким.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В-третьих, вектор межпоколенческой социо-профессиональной мобильности не сулит русскоязычной общине заметного повышения ее социального статуса в </w:t>
      </w:r>
      <w:r w:rsidR="00621845" w:rsidRPr="00B7075B">
        <w:rPr>
          <w:sz w:val="28"/>
          <w:szCs w:val="28"/>
        </w:rPr>
        <w:t>иностранном</w:t>
      </w:r>
      <w:r w:rsidRPr="00B7075B">
        <w:rPr>
          <w:sz w:val="28"/>
          <w:szCs w:val="28"/>
        </w:rPr>
        <w:t xml:space="preserve"> обществе и в будущем.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О стабильности отмеченных тенденций свидетельствуют и итоги 2005 г., завершавшего трехлетний период непрерывного экономического подъема. Общая занятость всех репатриантов 1990 - 2005 гг. увеличилась до 465 тыс. При распределении по профессиональным группам выясняется, что число репатриантов-специалистов с высшим образованием выросло всего на 0,3 тысячи, к числу прочих специалистов и менеджеров добавилось 1,8 тысячи. В итоге в этих трех престижных и высокооплачиваемых профессиональных категориях репатриантам "досталось" 7,5% новых рабочих мест. Почти 2/3 общего прироста занятости репатриантов приходится на работников торговли, сферы обслуживания и неквалифицированных рабочих.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В 2005 г. явно понизился социо-профессиональный статус в группе иммигрантов, приехавших в 1990 - 1991 гг. Основная причина - снижение образовательного уровня молодежи, замещающей старшее поколение. Наиболее убедительно об этом свидетельствует сокращение за последние четыре года числа обладателей вузовских дипломов среди работающих иммигрантов с 69 до 65 тысяч и увеличение в этот период в той же группе работников с неполным средним образованием на 2,5 тысячи. С таким уровнем образования можно рассчитывать на работу в основном в качестве неквалифицированных рабочих или работников сферы обслуживания. Но поскольку спрос на работу такого рода подчас даже больше, чем в сфере квалифицированного труда, молодые иммигранты имеют все шансы пополнить ряды безработных. При среднем уровне безработицы среди всех иммигрантов в 2005 г. в 8,5%, тот же показатель для возрастной когорты от 18 до 24 лет в группе иммигрантов 1990 - 1991 годов составлял 23% - намного выше, чем в аналогичных возрастных когортах не только уроженцев страны, но и у их сверстников, приехавших в </w:t>
      </w:r>
      <w:r w:rsidR="00621845" w:rsidRPr="00B7075B">
        <w:rPr>
          <w:sz w:val="28"/>
          <w:szCs w:val="28"/>
        </w:rPr>
        <w:t>иностранное государство</w:t>
      </w:r>
      <w:r w:rsidRPr="00B7075B">
        <w:rPr>
          <w:sz w:val="28"/>
          <w:szCs w:val="28"/>
        </w:rPr>
        <w:t xml:space="preserve"> в любой период после 1991 г.</w:t>
      </w:r>
    </w:p>
    <w:p w:rsidR="00756006" w:rsidRPr="00B7075B" w:rsidRDefault="00756006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Проблема социальной адаптации молодежи превращается в одну из наиболее острых социальных проблем всей русскоязычной общины. Взрослые иммигранты могут выразить свое разочарование </w:t>
      </w:r>
      <w:r w:rsidR="00621845" w:rsidRPr="00B7075B">
        <w:rPr>
          <w:sz w:val="28"/>
          <w:szCs w:val="28"/>
        </w:rPr>
        <w:t>иностранным государством</w:t>
      </w:r>
      <w:r w:rsidRPr="00B7075B">
        <w:rPr>
          <w:sz w:val="28"/>
          <w:szCs w:val="28"/>
        </w:rPr>
        <w:t xml:space="preserve">, просто покинув его, что многие из них и делают. В 2005 г., в частности, в группе иммигрантов первой волны уменьшилась численность возрастных когорт от 35 до 49 лет, что может быть объяснено эмиграцией репатриантов, разочаровавшихся в </w:t>
      </w:r>
      <w:r w:rsidR="00621845" w:rsidRPr="00B7075B">
        <w:rPr>
          <w:sz w:val="28"/>
          <w:szCs w:val="28"/>
        </w:rPr>
        <w:t>новом государстве</w:t>
      </w:r>
      <w:r w:rsidRPr="00B7075B">
        <w:rPr>
          <w:sz w:val="28"/>
          <w:szCs w:val="28"/>
        </w:rPr>
        <w:t xml:space="preserve"> после многих лет жизни в </w:t>
      </w:r>
      <w:r w:rsidR="00621845" w:rsidRPr="00B7075B">
        <w:rPr>
          <w:sz w:val="28"/>
          <w:szCs w:val="28"/>
        </w:rPr>
        <w:t xml:space="preserve">этой </w:t>
      </w:r>
      <w:r w:rsidRPr="00B7075B">
        <w:rPr>
          <w:sz w:val="28"/>
          <w:szCs w:val="28"/>
        </w:rPr>
        <w:t>стране. Заметно уменьшилась за год и численность иммигрантов с неустановленной религиозной принадлежностью - численность этой группы в возрасте старше 15 лет уменьшилась на 10 тысяч.</w:t>
      </w:r>
    </w:p>
    <w:p w:rsidR="009C718F" w:rsidRPr="00B7075B" w:rsidRDefault="009C718F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В целом же стоит отметить, что этническая миграция из бывшего СССР приводит к росту русской диаспоры в дальнем зарубежье. В странах с иной культурой перед иммигрантами неизбежно встает проблема интеграции в общество и народ, который их принял, поэтому считается важным </w:t>
      </w:r>
      <w:r w:rsidR="003F14ED" w:rsidRPr="00B7075B">
        <w:rPr>
          <w:sz w:val="28"/>
          <w:szCs w:val="28"/>
        </w:rPr>
        <w:t>знать,</w:t>
      </w:r>
      <w:r w:rsidRPr="00B7075B">
        <w:rPr>
          <w:sz w:val="28"/>
          <w:szCs w:val="28"/>
        </w:rPr>
        <w:t xml:space="preserve"> как складываются социальные и этнические взаимоотношения русских и представителей иных русскоязычных народов с жителями других стран, и в какой мере иммигранты включаются в жизнь иностранного общества.</w:t>
      </w:r>
    </w:p>
    <w:p w:rsidR="00B7075B" w:rsidRDefault="00B7075B" w:rsidP="00B7075B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20AA" w:rsidRPr="00B7075B" w:rsidRDefault="003920AA" w:rsidP="00B7075B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075B">
        <w:rPr>
          <w:rFonts w:ascii="Times New Roman" w:hAnsi="Times New Roman" w:cs="Times New Roman"/>
          <w:sz w:val="28"/>
          <w:szCs w:val="28"/>
        </w:rPr>
        <w:br w:type="page"/>
      </w:r>
      <w:bookmarkStart w:id="6" w:name="_Toc244149260"/>
      <w:r w:rsidRPr="00B7075B">
        <w:rPr>
          <w:rFonts w:ascii="Times New Roman" w:hAnsi="Times New Roman" w:cs="Times New Roman"/>
          <w:sz w:val="28"/>
          <w:szCs w:val="28"/>
        </w:rPr>
        <w:t>Заключение</w:t>
      </w:r>
      <w:bookmarkEnd w:id="6"/>
    </w:p>
    <w:p w:rsidR="009F2158" w:rsidRPr="00B7075B" w:rsidRDefault="009F2158" w:rsidP="00B7075B">
      <w:pPr>
        <w:spacing w:line="360" w:lineRule="auto"/>
        <w:ind w:firstLine="709"/>
        <w:jc w:val="both"/>
        <w:rPr>
          <w:sz w:val="28"/>
          <w:szCs w:val="28"/>
        </w:rPr>
      </w:pPr>
    </w:p>
    <w:p w:rsidR="009F2158" w:rsidRPr="00B7075B" w:rsidRDefault="003920AA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История эмиграции из России (Российской империи, СССР, Российской Федерации) показывает, что выделение чисто русской эмиграции представляет серьезную методологическую трудность. Русское население во все времена проявляло незначительный интерес к жизни за рубежом, и поэтому его удельный вес в потоке эмигрантов сравнительно невелик.</w:t>
      </w:r>
    </w:p>
    <w:p w:rsidR="003920AA" w:rsidRPr="00B7075B" w:rsidRDefault="003920AA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В развитии эмиграции русских почти невозможно вычленить эволюционные тенденции, зато отчетливо проступает зависимость от социальных стрессов, конфликтов и катастроф. Из всех многочисленных волн эмиграции из России только послереволюционная была преимущественно русской. Выехавшие в то время люди составили основу русской общины за рубежом. Последующие ее пополнения были несравнимы по численности.</w:t>
      </w:r>
    </w:p>
    <w:p w:rsidR="003920AA" w:rsidRPr="00B7075B" w:rsidRDefault="003920AA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Важнейшей особенностью русской общины за рубежом является интеллектуальность. Это подтверждается как элитарностью постреволюционной эмиграции, состоявшей из наиболее культурных слоев российского общества с непропорционально высокой долей военных, так и современной «утечкой умов».</w:t>
      </w:r>
    </w:p>
    <w:p w:rsidR="003920AA" w:rsidRPr="00B7075B" w:rsidRDefault="003920AA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Русские, выехавшие за рубеж в составе смешанных семей, стремятся к ассимиляции с коренным населением, прежде всего в интересах детей. Если выезд из России происходит по этническим каналам (евреи в Израиль, немцы в Германию и т. д.), то сами условия эмиграции, получение различных пенсий и пособий, оказание помощи в освоении языка и обучении детей предопределяют для русских нецелесообразность формирования собственной диаспоры. Это лишило бы их положенных для репатриантов льгот. Поэтому в условиях компактного проживания инициатива русскоговорящего меньшинства не простирается дальше создания русских клубов, магазинов и т. д. для удовлетворения потребности в общении на родном языке и бытовых привычек.</w:t>
      </w:r>
    </w:p>
    <w:p w:rsidR="009F2158" w:rsidRPr="00B7075B" w:rsidRDefault="003920AA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Вместе с тем русские ощущают неустойчивость своего положения, но путь к его стабилизации они видят не в формировании «институтов поддержки» на месте (диаспоры), а в сохранении контактов с Россией. Русские ученые продолжают публиковаться в российских научных журналах, многие пытаются хотя бы на первое время сохранить за собой место работы в России.</w:t>
      </w:r>
    </w:p>
    <w:p w:rsidR="003920AA" w:rsidRPr="00B7075B" w:rsidRDefault="003920AA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Широкое распространение получила практика создания совместных творческих коллективов, когда руководитель научной группы или лаборатории, эмигрировавший за рубеж, вовлекает в сотрудничество своих бывших коллег.</w:t>
      </w:r>
    </w:p>
    <w:p w:rsidR="003F14ED" w:rsidRPr="00B7075B" w:rsidRDefault="003920AA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Единственной группой русских за рубежом, испытывающей потребность в диаспоре, являются экономические эмигранты, выезжающие из России под разными предлогами, не имея за рубежом родственников и приглашения на работу. Чаще всего они вынуждены сменить сферу деятельности и снизить свой социальный статус.</w:t>
      </w:r>
    </w:p>
    <w:p w:rsidR="009F2158" w:rsidRPr="00B7075B" w:rsidRDefault="003920AA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 xml:space="preserve">Новые русские эмигранты впервые в истории России не чувствуют себя изолированными от </w:t>
      </w:r>
      <w:r w:rsidR="003F14ED" w:rsidRPr="00B7075B">
        <w:rPr>
          <w:sz w:val="28"/>
          <w:szCs w:val="28"/>
        </w:rPr>
        <w:t>Р</w:t>
      </w:r>
      <w:r w:rsidRPr="00B7075B">
        <w:rPr>
          <w:sz w:val="28"/>
          <w:szCs w:val="28"/>
        </w:rPr>
        <w:t>одины. Многие из них нацелены на прямое сотрудничество с Россией и поддерживают постоянные деловые и бытовые контакты.</w:t>
      </w:r>
    </w:p>
    <w:p w:rsidR="003920AA" w:rsidRPr="00B7075B" w:rsidRDefault="003920AA" w:rsidP="00B7075B">
      <w:pPr>
        <w:spacing w:line="360" w:lineRule="auto"/>
        <w:ind w:firstLine="709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Итак, русские за рубежами России не следуют ни одной из общепринятых моделей поведения национальных меньшинств — китайской, араб</w:t>
      </w:r>
      <w:r w:rsidR="003F14ED" w:rsidRPr="00B7075B">
        <w:rPr>
          <w:sz w:val="28"/>
          <w:szCs w:val="28"/>
        </w:rPr>
        <w:t>ской, греческой, армянской и т.</w:t>
      </w:r>
      <w:r w:rsidRPr="00B7075B">
        <w:rPr>
          <w:sz w:val="28"/>
          <w:szCs w:val="28"/>
        </w:rPr>
        <w:t xml:space="preserve">д. </w:t>
      </w:r>
      <w:r w:rsidR="003F14ED" w:rsidRPr="00B7075B">
        <w:rPr>
          <w:sz w:val="28"/>
          <w:szCs w:val="28"/>
        </w:rPr>
        <w:t>В настоящее время</w:t>
      </w:r>
      <w:r w:rsidRPr="00B7075B">
        <w:rPr>
          <w:sz w:val="28"/>
          <w:szCs w:val="28"/>
        </w:rPr>
        <w:t xml:space="preserve"> они не испытывают чувства враждебности к политическому режиму своей этнической Родины и являются проводником народной дипломатии, наводящей мосты через окопы, прорываемые национальными элитами в их стремлении к независимости и самоопределению. В интересах России максимально развивать эти человеческие контакты, создавая для них режим наибольшего благоприятствования.</w:t>
      </w:r>
    </w:p>
    <w:p w:rsidR="00B7075B" w:rsidRDefault="00B7075B" w:rsidP="00B7075B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20AA" w:rsidRPr="00B7075B" w:rsidRDefault="003F14ED" w:rsidP="00B7075B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075B">
        <w:rPr>
          <w:rFonts w:ascii="Times New Roman" w:hAnsi="Times New Roman" w:cs="Times New Roman"/>
          <w:sz w:val="28"/>
          <w:szCs w:val="28"/>
        </w:rPr>
        <w:br w:type="page"/>
      </w:r>
      <w:bookmarkStart w:id="7" w:name="_Toc244149261"/>
      <w:r w:rsidR="009F2158" w:rsidRPr="00B7075B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7"/>
    </w:p>
    <w:p w:rsidR="001A21CC" w:rsidRPr="00B7075B" w:rsidRDefault="001A21CC" w:rsidP="00B7075B">
      <w:pPr>
        <w:spacing w:line="360" w:lineRule="auto"/>
        <w:ind w:firstLine="709"/>
        <w:jc w:val="both"/>
        <w:rPr>
          <w:sz w:val="28"/>
          <w:szCs w:val="28"/>
        </w:rPr>
      </w:pPr>
    </w:p>
    <w:p w:rsidR="00C8627D" w:rsidRPr="00B7075B" w:rsidRDefault="00C8627D" w:rsidP="00B7075B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075B">
        <w:rPr>
          <w:bCs/>
          <w:sz w:val="28"/>
          <w:szCs w:val="28"/>
        </w:rPr>
        <w:t>Вендина О.И. Русские за рубежами России // Социум. - 2008. - № 11.</w:t>
      </w:r>
    </w:p>
    <w:p w:rsidR="00C8627D" w:rsidRPr="00B7075B" w:rsidRDefault="00C8627D" w:rsidP="00B7075B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Вынужденные мигранты в центральной России / под ред. В. Мукомеля, Э. Паина. - М., 2007.</w:t>
      </w:r>
    </w:p>
    <w:p w:rsidR="00C8627D" w:rsidRPr="00B7075B" w:rsidRDefault="00C8627D" w:rsidP="00B7075B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Вынужденные мигранты и государство / отв. ред. В.А. Тишков. - М., 2008.</w:t>
      </w:r>
    </w:p>
    <w:p w:rsidR="00C8627D" w:rsidRPr="00B7075B" w:rsidRDefault="00C8627D" w:rsidP="00B7075B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075B">
        <w:rPr>
          <w:iCs/>
          <w:sz w:val="28"/>
          <w:szCs w:val="28"/>
        </w:rPr>
        <w:t xml:space="preserve">Добреньков В.И., Кравченко А.И. </w:t>
      </w:r>
      <w:r w:rsidRPr="00B7075B">
        <w:rPr>
          <w:sz w:val="28"/>
          <w:szCs w:val="28"/>
        </w:rPr>
        <w:t>Социология: в 3 т. Социальная структура и стратификация. - М.: ИНФРА-М, 2000. - Т. 2.</w:t>
      </w:r>
    </w:p>
    <w:p w:rsidR="00C8627D" w:rsidRPr="00B7075B" w:rsidRDefault="00C8627D" w:rsidP="00B7075B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075B">
        <w:rPr>
          <w:bCs/>
          <w:sz w:val="28"/>
          <w:szCs w:val="28"/>
        </w:rPr>
        <w:t>Дубсон Б.И.</w:t>
      </w:r>
      <w:r w:rsidRPr="00B7075B">
        <w:rPr>
          <w:sz w:val="28"/>
          <w:szCs w:val="28"/>
        </w:rPr>
        <w:t xml:space="preserve"> Социально-профессиональный статус русскоязычных иммигрантов в Израиле // Социологические исследования. — 2007. — № 4. — С. 96 - 110.</w:t>
      </w:r>
    </w:p>
    <w:p w:rsidR="00C8627D" w:rsidRPr="00B7075B" w:rsidRDefault="00C8627D" w:rsidP="00B7075B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075B">
        <w:rPr>
          <w:bCs/>
          <w:sz w:val="28"/>
          <w:szCs w:val="28"/>
        </w:rPr>
        <w:t>Зайончковская Ж. Россия: миграция в разном масштабе времени. — М.,1999.</w:t>
      </w:r>
    </w:p>
    <w:p w:rsidR="00C8627D" w:rsidRPr="00B7075B" w:rsidRDefault="00C8627D" w:rsidP="00B7075B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075B">
        <w:rPr>
          <w:iCs/>
          <w:sz w:val="28"/>
          <w:szCs w:val="28"/>
        </w:rPr>
        <w:t xml:space="preserve">Ионцев В.А. </w:t>
      </w:r>
      <w:r w:rsidRPr="00B7075B">
        <w:rPr>
          <w:sz w:val="28"/>
          <w:szCs w:val="28"/>
        </w:rPr>
        <w:t>Международная миграция населения: теория и история изучения. - М.: МГУ— Диалог, 1999.</w:t>
      </w:r>
    </w:p>
    <w:p w:rsidR="00927E6E" w:rsidRPr="00B7075B" w:rsidRDefault="00927E6E" w:rsidP="00B7075B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075B">
        <w:rPr>
          <w:sz w:val="28"/>
          <w:szCs w:val="28"/>
        </w:rPr>
        <w:t>Кабузан В. Русские в мире. Динамика численности расселения (1719-1989). Формирование этнических и политических границ русского народа. - СПб., 1996.</w:t>
      </w:r>
    </w:p>
    <w:p w:rsidR="00C8627D" w:rsidRPr="00B7075B" w:rsidRDefault="00C8627D" w:rsidP="00B7075B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075B">
        <w:rPr>
          <w:iCs/>
          <w:sz w:val="28"/>
          <w:szCs w:val="28"/>
        </w:rPr>
        <w:t xml:space="preserve">Кабузан В.М. </w:t>
      </w:r>
      <w:r w:rsidRPr="00B7075B">
        <w:rPr>
          <w:sz w:val="28"/>
          <w:szCs w:val="28"/>
        </w:rPr>
        <w:t xml:space="preserve">Эмиграция и реэмиграция в России в </w:t>
      </w:r>
      <w:r w:rsidRPr="00B7075B">
        <w:rPr>
          <w:sz w:val="28"/>
          <w:szCs w:val="28"/>
          <w:lang w:val="en-US"/>
        </w:rPr>
        <w:t>XVIII</w:t>
      </w:r>
      <w:r w:rsidRPr="00B7075B">
        <w:rPr>
          <w:sz w:val="28"/>
          <w:szCs w:val="28"/>
        </w:rPr>
        <w:t xml:space="preserve">-начале </w:t>
      </w:r>
      <w:r w:rsidRPr="00B7075B">
        <w:rPr>
          <w:sz w:val="28"/>
          <w:szCs w:val="28"/>
          <w:lang w:val="en-US"/>
        </w:rPr>
        <w:t>XX</w:t>
      </w:r>
      <w:r w:rsidRPr="00B7075B">
        <w:rPr>
          <w:sz w:val="28"/>
          <w:szCs w:val="28"/>
        </w:rPr>
        <w:t xml:space="preserve"> века. - М., 2008.</w:t>
      </w:r>
    </w:p>
    <w:p w:rsidR="00C8627D" w:rsidRPr="00B7075B" w:rsidRDefault="00C8627D" w:rsidP="00B7075B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075B">
        <w:rPr>
          <w:iCs/>
          <w:sz w:val="28"/>
          <w:szCs w:val="28"/>
        </w:rPr>
        <w:t xml:space="preserve">Каменский А.Н. </w:t>
      </w:r>
      <w:r w:rsidRPr="00B7075B">
        <w:rPr>
          <w:sz w:val="28"/>
          <w:szCs w:val="28"/>
        </w:rPr>
        <w:t>Проблемы международного трудового обмена и Россия. - М., 2007.</w:t>
      </w:r>
    </w:p>
    <w:p w:rsidR="00C8627D" w:rsidRPr="00B7075B" w:rsidRDefault="00C8627D" w:rsidP="00B7075B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075B">
        <w:rPr>
          <w:iCs/>
          <w:sz w:val="28"/>
          <w:szCs w:val="28"/>
        </w:rPr>
        <w:t xml:space="preserve">Красинец Е.С. </w:t>
      </w:r>
      <w:r w:rsidRPr="00B7075B">
        <w:rPr>
          <w:sz w:val="28"/>
          <w:szCs w:val="28"/>
        </w:rPr>
        <w:t>Международная миграция населения в России в условиях перехода к рынку. - М., 1997.</w:t>
      </w:r>
    </w:p>
    <w:p w:rsidR="00533612" w:rsidRPr="00B7075B" w:rsidRDefault="00533612" w:rsidP="00B7075B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075B">
        <w:rPr>
          <w:bCs/>
          <w:sz w:val="28"/>
          <w:szCs w:val="28"/>
        </w:rPr>
        <w:t>Морозов Е</w:t>
      </w:r>
      <w:r w:rsidRPr="00B7075B">
        <w:rPr>
          <w:sz w:val="28"/>
          <w:szCs w:val="28"/>
        </w:rPr>
        <w:t>. Восстание русской этничности // Москва. — 2006. — № 10.</w:t>
      </w:r>
    </w:p>
    <w:p w:rsidR="00C8627D" w:rsidRPr="00B7075B" w:rsidRDefault="00C8627D" w:rsidP="00B7075B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075B">
        <w:rPr>
          <w:iCs/>
          <w:sz w:val="28"/>
          <w:szCs w:val="28"/>
        </w:rPr>
        <w:t xml:space="preserve">Рыбаковский Л.Л. </w:t>
      </w:r>
      <w:r w:rsidRPr="00B7075B">
        <w:rPr>
          <w:sz w:val="28"/>
          <w:szCs w:val="28"/>
        </w:rPr>
        <w:t>Миграция населения: Прогнозы, факторы, политика. М., 1997.</w:t>
      </w:r>
    </w:p>
    <w:p w:rsidR="00C8627D" w:rsidRPr="00B7075B" w:rsidRDefault="00C8627D" w:rsidP="00B7075B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075B">
        <w:rPr>
          <w:iCs/>
          <w:sz w:val="28"/>
          <w:szCs w:val="28"/>
        </w:rPr>
        <w:t xml:space="preserve">Рыбаковский Л.Л. </w:t>
      </w:r>
      <w:r w:rsidRPr="00B7075B">
        <w:rPr>
          <w:sz w:val="28"/>
          <w:szCs w:val="28"/>
        </w:rPr>
        <w:t>Региональный анализ миграций. - М., 1973.</w:t>
      </w:r>
    </w:p>
    <w:p w:rsidR="00C8627D" w:rsidRPr="00B7075B" w:rsidRDefault="00C8627D" w:rsidP="00B7075B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075B">
        <w:rPr>
          <w:iCs/>
          <w:sz w:val="28"/>
          <w:szCs w:val="28"/>
        </w:rPr>
        <w:t xml:space="preserve">Рыбаковский Л.Л. </w:t>
      </w:r>
      <w:r w:rsidRPr="00B7075B">
        <w:rPr>
          <w:sz w:val="28"/>
          <w:szCs w:val="28"/>
        </w:rPr>
        <w:t>Россия и новое зарубежье: Миграционный обмен и его влияние на демографическую динамику. - М., 2006.</w:t>
      </w:r>
    </w:p>
    <w:p w:rsidR="00223070" w:rsidRPr="00B7075B" w:rsidRDefault="00223070" w:rsidP="00B7075B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075B">
        <w:rPr>
          <w:iCs/>
          <w:sz w:val="28"/>
          <w:szCs w:val="28"/>
        </w:rPr>
        <w:t xml:space="preserve">Стокер П. </w:t>
      </w:r>
      <w:r w:rsidRPr="00B7075B">
        <w:rPr>
          <w:sz w:val="28"/>
          <w:szCs w:val="28"/>
        </w:rPr>
        <w:t>Работа иностранцев: Обзор международной миграции рабочей силы. - М., 2005.</w:t>
      </w:r>
    </w:p>
    <w:p w:rsidR="000B1669" w:rsidRPr="00B7075B" w:rsidRDefault="000B1669" w:rsidP="00B7075B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075B">
        <w:rPr>
          <w:iCs/>
          <w:sz w:val="28"/>
          <w:szCs w:val="28"/>
        </w:rPr>
        <w:t xml:space="preserve">Ушкалов И. </w:t>
      </w:r>
      <w:r w:rsidRPr="00B7075B">
        <w:rPr>
          <w:sz w:val="28"/>
          <w:szCs w:val="28"/>
        </w:rPr>
        <w:t>Интеллектуальная эмиграция и безопасность. // Миграция и безопасность в России. - М.: Интердиалект, 2000.</w:t>
      </w:r>
    </w:p>
    <w:p w:rsidR="00BE22E5" w:rsidRPr="00B7075B" w:rsidRDefault="00BE22E5" w:rsidP="00B7075B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075B">
        <w:rPr>
          <w:bCs/>
          <w:sz w:val="28"/>
          <w:szCs w:val="28"/>
        </w:rPr>
        <w:t>Цапенко И.П.</w:t>
      </w:r>
      <w:r w:rsidRPr="00B7075B">
        <w:rPr>
          <w:sz w:val="28"/>
          <w:szCs w:val="28"/>
        </w:rPr>
        <w:t xml:space="preserve"> Развитые страны: интеграционная политика в отношении иммигрантов // Мировая экономика и международные отношения. — 2008. — № 3.</w:t>
      </w:r>
    </w:p>
    <w:p w:rsidR="00C8627D" w:rsidRPr="00B7075B" w:rsidRDefault="00C8627D" w:rsidP="00B7075B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075B">
        <w:rPr>
          <w:bCs/>
          <w:sz w:val="28"/>
          <w:szCs w:val="28"/>
        </w:rPr>
        <w:t>Юдина Т.Н.</w:t>
      </w:r>
      <w:r w:rsidRPr="00B7075B">
        <w:rPr>
          <w:b/>
          <w:bCs/>
          <w:sz w:val="28"/>
          <w:szCs w:val="28"/>
        </w:rPr>
        <w:t xml:space="preserve"> </w:t>
      </w:r>
      <w:r w:rsidRPr="00B7075B">
        <w:rPr>
          <w:sz w:val="28"/>
          <w:szCs w:val="28"/>
        </w:rPr>
        <w:t>Социология миграции: Учебное пособие для вузов. - М: Академический Проект, 2006.</w:t>
      </w:r>
    </w:p>
    <w:p w:rsidR="00756006" w:rsidRPr="00B7075B" w:rsidRDefault="000B1669" w:rsidP="00B7075B">
      <w:pPr>
        <w:numPr>
          <w:ilvl w:val="0"/>
          <w:numId w:val="1"/>
        </w:numPr>
        <w:tabs>
          <w:tab w:val="clear" w:pos="9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7075B">
        <w:rPr>
          <w:iCs/>
          <w:sz w:val="28"/>
          <w:szCs w:val="28"/>
        </w:rPr>
        <w:t xml:space="preserve">Юдина Т.Н. </w:t>
      </w:r>
      <w:r w:rsidRPr="00B7075B">
        <w:rPr>
          <w:sz w:val="28"/>
          <w:szCs w:val="28"/>
        </w:rPr>
        <w:t>Типология миграционных процессов: социологический подход: Ученые записки // Научно-теоретический журнал Московского государственного социального университета. - 2003. - № 5.</w:t>
      </w:r>
      <w:bookmarkStart w:id="8" w:name="_GoBack"/>
      <w:bookmarkEnd w:id="8"/>
    </w:p>
    <w:sectPr w:rsidR="00756006" w:rsidRPr="00B7075B" w:rsidSect="00B7075B">
      <w:footerReference w:type="even" r:id="rId8"/>
      <w:type w:val="continuous"/>
      <w:pgSz w:w="11907" w:h="16840" w:code="9"/>
      <w:pgMar w:top="1134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A85" w:rsidRDefault="00502A85">
      <w:r>
        <w:separator/>
      </w:r>
    </w:p>
  </w:endnote>
  <w:endnote w:type="continuationSeparator" w:id="0">
    <w:p w:rsidR="00502A85" w:rsidRDefault="00502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2E5" w:rsidRDefault="00BE22E5" w:rsidP="00E46BDF">
    <w:pPr>
      <w:pStyle w:val="a6"/>
      <w:framePr w:wrap="around" w:vAnchor="text" w:hAnchor="margin" w:xAlign="center" w:y="1"/>
      <w:rPr>
        <w:rStyle w:val="a8"/>
      </w:rPr>
    </w:pPr>
  </w:p>
  <w:p w:rsidR="00BE22E5" w:rsidRDefault="00BE22E5" w:rsidP="00A7162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A85" w:rsidRDefault="00502A85">
      <w:r>
        <w:separator/>
      </w:r>
    </w:p>
  </w:footnote>
  <w:footnote w:type="continuationSeparator" w:id="0">
    <w:p w:rsidR="00502A85" w:rsidRDefault="00502A85">
      <w:r>
        <w:continuationSeparator/>
      </w:r>
    </w:p>
  </w:footnote>
  <w:footnote w:id="1">
    <w:p w:rsidR="00502A85" w:rsidRDefault="00BE22E5" w:rsidP="00257811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257811">
        <w:rPr>
          <w:bCs/>
        </w:rPr>
        <w:t>Дубсон Б.И.</w:t>
      </w:r>
      <w:r w:rsidRPr="00257811">
        <w:t xml:space="preserve"> Социально-профессиональный статус русскоязычных иммигрантов в Израиле // Социологические исследования.</w:t>
      </w:r>
      <w:r>
        <w:t xml:space="preserve"> </w:t>
      </w:r>
      <w:r w:rsidRPr="00257811">
        <w:t>—</w:t>
      </w:r>
      <w:r>
        <w:t xml:space="preserve"> 2007. — № 4. — С. 96.</w:t>
      </w:r>
    </w:p>
  </w:footnote>
  <w:footnote w:id="2">
    <w:p w:rsidR="00502A85" w:rsidRDefault="00BE22E5">
      <w:pPr>
        <w:pStyle w:val="a3"/>
      </w:pPr>
      <w:r w:rsidRPr="003920AA">
        <w:rPr>
          <w:rStyle w:val="a5"/>
        </w:rPr>
        <w:footnoteRef/>
      </w:r>
      <w:r w:rsidRPr="003920AA">
        <w:t xml:space="preserve"> </w:t>
      </w:r>
      <w:r w:rsidRPr="003920AA">
        <w:rPr>
          <w:bCs/>
        </w:rPr>
        <w:t>Вендина О.И. Русские за рубежами России</w:t>
      </w:r>
      <w:r>
        <w:rPr>
          <w:bCs/>
        </w:rPr>
        <w:t xml:space="preserve"> // Социум. - 2008. - № 11.</w:t>
      </w:r>
    </w:p>
  </w:footnote>
  <w:footnote w:id="3">
    <w:p w:rsidR="00502A85" w:rsidRDefault="00BE22E5" w:rsidP="00C927AF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C927AF">
        <w:rPr>
          <w:bCs/>
        </w:rPr>
        <w:t>Зайончковская Ж.. Россия: миграция в разном масштабе времени. — М.,1999.</w:t>
      </w:r>
      <w:r>
        <w:rPr>
          <w:bCs/>
        </w:rPr>
        <w:t xml:space="preserve"> - С.99.</w:t>
      </w:r>
    </w:p>
  </w:footnote>
  <w:footnote w:id="4">
    <w:p w:rsidR="00502A85" w:rsidRDefault="00BE22E5">
      <w:pPr>
        <w:pStyle w:val="a3"/>
      </w:pPr>
      <w:r w:rsidRPr="00922A34">
        <w:rPr>
          <w:rStyle w:val="a5"/>
        </w:rPr>
        <w:footnoteRef/>
      </w:r>
      <w:r w:rsidRPr="00922A34">
        <w:t xml:space="preserve"> </w:t>
      </w:r>
      <w:r w:rsidRPr="00922A34">
        <w:rPr>
          <w:bCs/>
        </w:rPr>
        <w:t xml:space="preserve">Юдина Т.Н. </w:t>
      </w:r>
      <w:r w:rsidRPr="00922A34">
        <w:t>Социология миграции: Учебное пособие для вузов.</w:t>
      </w:r>
      <w:r>
        <w:t xml:space="preserve"> -</w:t>
      </w:r>
      <w:r w:rsidRPr="00922A34">
        <w:t xml:space="preserve"> М: Академический Проект, 2006. — </w:t>
      </w:r>
      <w:r>
        <w:t>С.</w:t>
      </w:r>
      <w:r w:rsidRPr="00922A34">
        <w:t>72.</w:t>
      </w:r>
    </w:p>
  </w:footnote>
  <w:footnote w:id="5">
    <w:p w:rsidR="00502A85" w:rsidRDefault="00BE22E5">
      <w:pPr>
        <w:pStyle w:val="a3"/>
      </w:pPr>
      <w:r>
        <w:rPr>
          <w:rStyle w:val="a5"/>
        </w:rPr>
        <w:footnoteRef/>
      </w:r>
      <w:r>
        <w:t xml:space="preserve"> </w:t>
      </w:r>
      <w:r w:rsidRPr="0027777B">
        <w:rPr>
          <w:bCs/>
        </w:rPr>
        <w:t>Дубсон Б.И.</w:t>
      </w:r>
      <w:r w:rsidRPr="0027777B">
        <w:t xml:space="preserve"> Социально-профессиональный статус русскоязычных иммигрантов в Израиле // Социологические исследования. — 2007. — № 4. — С. 96.</w:t>
      </w:r>
    </w:p>
  </w:footnote>
  <w:footnote w:id="6">
    <w:p w:rsidR="00502A85" w:rsidRDefault="00BE22E5" w:rsidP="00507DDF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507DDF">
        <w:rPr>
          <w:bCs/>
        </w:rPr>
        <w:t>Дубсон Б.И.</w:t>
      </w:r>
      <w:r w:rsidRPr="00507DDF">
        <w:t xml:space="preserve"> Социально-профессиональный статус русскоязычных иммигрантов в Израиле // Социологические исследования. — 2007. — № 4. — С. 96.</w:t>
      </w:r>
    </w:p>
  </w:footnote>
  <w:footnote w:id="7">
    <w:p w:rsidR="00502A85" w:rsidRDefault="00BE22E5">
      <w:pPr>
        <w:pStyle w:val="a3"/>
      </w:pPr>
      <w:r>
        <w:rPr>
          <w:rStyle w:val="a5"/>
        </w:rPr>
        <w:footnoteRef/>
      </w:r>
      <w:r>
        <w:t xml:space="preserve"> </w:t>
      </w:r>
      <w:r w:rsidRPr="007256D9">
        <w:rPr>
          <w:bCs/>
        </w:rPr>
        <w:t>Дубсон Б.И.</w:t>
      </w:r>
      <w:r w:rsidRPr="007256D9">
        <w:t xml:space="preserve"> Социально-профессиональный статус русскоязычных иммигрантов в Израиле // Социологические исследования. — 2007. — № 4. — С. 9</w:t>
      </w:r>
      <w:r>
        <w:t>8</w:t>
      </w:r>
      <w:r w:rsidRPr="007256D9">
        <w:t>.</w:t>
      </w:r>
    </w:p>
  </w:footnote>
  <w:footnote w:id="8">
    <w:p w:rsidR="00502A85" w:rsidRDefault="00BE22E5" w:rsidP="00756006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756006">
        <w:t>Примечания: первая строка - фактический среднечасовой заработок иммигрантов из стран Европы и Америки, приехавших в 1990 - 2005 гг. Данные за 1997 - 1998 гг. включают и категорию "прочих", но эта группа была еще относительно небольшой. Вторая строка - рассчитанный мною условный средний заработок той же группы иммигрантов при условии оплаты их труда по средним ставкам в каждой из основных профессиональных групп.</w:t>
      </w:r>
    </w:p>
  </w:footnote>
  <w:footnote w:id="9">
    <w:p w:rsidR="00502A85" w:rsidRDefault="00BE22E5">
      <w:pPr>
        <w:pStyle w:val="a3"/>
      </w:pPr>
      <w:r>
        <w:rPr>
          <w:rStyle w:val="a5"/>
        </w:rPr>
        <w:footnoteRef/>
      </w:r>
      <w:r>
        <w:t xml:space="preserve"> </w:t>
      </w:r>
      <w:r w:rsidRPr="00257811">
        <w:rPr>
          <w:bCs/>
        </w:rPr>
        <w:t>Дубсон Б.И.</w:t>
      </w:r>
      <w:r w:rsidRPr="00257811">
        <w:t xml:space="preserve"> Социально-профессиональный статус русскоязычных иммигрантов в Израиле // Социологические исследования.</w:t>
      </w:r>
      <w:r>
        <w:t xml:space="preserve"> </w:t>
      </w:r>
      <w:r w:rsidRPr="00257811">
        <w:t>—</w:t>
      </w:r>
      <w:r>
        <w:t xml:space="preserve"> 2007. — № 4. — С. 99.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1A139F"/>
    <w:multiLevelType w:val="hybridMultilevel"/>
    <w:tmpl w:val="BAD4D58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006"/>
    <w:rsid w:val="00031A9C"/>
    <w:rsid w:val="00036084"/>
    <w:rsid w:val="000B1669"/>
    <w:rsid w:val="001A21CC"/>
    <w:rsid w:val="001A328B"/>
    <w:rsid w:val="00223070"/>
    <w:rsid w:val="00231D11"/>
    <w:rsid w:val="00257811"/>
    <w:rsid w:val="0027777B"/>
    <w:rsid w:val="003920AA"/>
    <w:rsid w:val="003A1011"/>
    <w:rsid w:val="003F14ED"/>
    <w:rsid w:val="00495553"/>
    <w:rsid w:val="004F0FA9"/>
    <w:rsid w:val="00502A85"/>
    <w:rsid w:val="00507DDF"/>
    <w:rsid w:val="005139E0"/>
    <w:rsid w:val="00533612"/>
    <w:rsid w:val="00621845"/>
    <w:rsid w:val="00696651"/>
    <w:rsid w:val="006C4FBD"/>
    <w:rsid w:val="006C7523"/>
    <w:rsid w:val="006F5F36"/>
    <w:rsid w:val="00720130"/>
    <w:rsid w:val="007256D9"/>
    <w:rsid w:val="00725B57"/>
    <w:rsid w:val="00756006"/>
    <w:rsid w:val="0079588B"/>
    <w:rsid w:val="007D6757"/>
    <w:rsid w:val="007F2918"/>
    <w:rsid w:val="00922A34"/>
    <w:rsid w:val="00927E6E"/>
    <w:rsid w:val="009C718F"/>
    <w:rsid w:val="009F2158"/>
    <w:rsid w:val="00A7162E"/>
    <w:rsid w:val="00B45499"/>
    <w:rsid w:val="00B50F89"/>
    <w:rsid w:val="00B7075B"/>
    <w:rsid w:val="00BE22E5"/>
    <w:rsid w:val="00C2193C"/>
    <w:rsid w:val="00C8627D"/>
    <w:rsid w:val="00C927AF"/>
    <w:rsid w:val="00D1651B"/>
    <w:rsid w:val="00D17D70"/>
    <w:rsid w:val="00D7000A"/>
    <w:rsid w:val="00D874E9"/>
    <w:rsid w:val="00E46BDF"/>
    <w:rsid w:val="00E80C80"/>
    <w:rsid w:val="00E9208C"/>
    <w:rsid w:val="00F079D7"/>
    <w:rsid w:val="00F35862"/>
    <w:rsid w:val="00FC5AD9"/>
    <w:rsid w:val="00FE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6740410D-FB54-4BD7-BF33-4758C24F6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920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50F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7560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756006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756006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A716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A7162E"/>
    <w:rPr>
      <w:rFonts w:cs="Times New Roman"/>
    </w:rPr>
  </w:style>
  <w:style w:type="paragraph" w:styleId="a9">
    <w:name w:val="header"/>
    <w:basedOn w:val="a"/>
    <w:link w:val="aa"/>
    <w:uiPriority w:val="99"/>
    <w:rsid w:val="00E46B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rsid w:val="00B7075B"/>
    <w:pPr>
      <w:spacing w:line="360" w:lineRule="auto"/>
      <w:jc w:val="both"/>
    </w:pPr>
    <w:rPr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rsid w:val="00E46BDF"/>
    <w:pPr>
      <w:ind w:left="240"/>
    </w:pPr>
  </w:style>
  <w:style w:type="character" w:styleId="ab">
    <w:name w:val="Hyperlink"/>
    <w:uiPriority w:val="99"/>
    <w:rsid w:val="00E46BD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09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6310</Words>
  <Characters>35968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научной литературе, посвященной проблемам русскоязычных иммигрантов, приехавших в Израиль с начала 1990-х годов, социально-э</vt:lpstr>
    </vt:vector>
  </TitlesOfParts>
  <Company>BONUB</Company>
  <LinksUpToDate>false</LinksUpToDate>
  <CharactersWithSpaces>42194</CharactersWithSpaces>
  <SharedDoc>false</SharedDoc>
  <HLinks>
    <vt:vector size="6" baseType="variant">
      <vt:variant>
        <vt:i4>4587630</vt:i4>
      </vt:variant>
      <vt:variant>
        <vt:i4>-1</vt:i4>
      </vt:variant>
      <vt:variant>
        <vt:i4>1026</vt:i4>
      </vt:variant>
      <vt:variant>
        <vt:i4>1</vt:i4>
      </vt:variant>
      <vt:variant>
        <vt:lpwstr>http://geo.1september.ru/2001/13/8_1.gif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научной литературе, посвященной проблемам русскоязычных иммигрантов, приехавших в Израиль с начала 1990-х годов, социально-э</dc:title>
  <dc:subject/>
  <dc:creator>Sveta</dc:creator>
  <cp:keywords/>
  <dc:description/>
  <cp:lastModifiedBy>admin</cp:lastModifiedBy>
  <cp:revision>2</cp:revision>
  <dcterms:created xsi:type="dcterms:W3CDTF">2014-03-08T02:46:00Z</dcterms:created>
  <dcterms:modified xsi:type="dcterms:W3CDTF">2014-03-08T02:46:00Z</dcterms:modified>
</cp:coreProperties>
</file>