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2"/>
          <w:szCs w:val="32"/>
          <w:u w:val="none"/>
        </w:rPr>
      </w:pPr>
      <w:r w:rsidRPr="00ED3DFF">
        <w:rPr>
          <w:b w:val="0"/>
          <w:bCs w:val="0"/>
          <w:sz w:val="32"/>
          <w:szCs w:val="32"/>
          <w:u w:val="none"/>
        </w:rPr>
        <w:t>СУРГУТСКИЙ ГОСУДАРСТВЕННЫЙ УНИВЕРСИТЕТ</w:t>
      </w:r>
    </w:p>
    <w:p w:rsidR="008B79F2" w:rsidRPr="00ED3DFF" w:rsidRDefault="002157E8" w:rsidP="008B79F2">
      <w:pPr>
        <w:pStyle w:val="a8"/>
        <w:spacing w:line="240" w:lineRule="auto"/>
      </w:pPr>
      <w:r>
        <w:rPr>
          <w:noProof/>
        </w:rPr>
        <w:pict>
          <v:line id="_x0000_s1026" style="position:absolute;left:0;text-align:left;z-index:251657728" from="18pt,-.6pt" to="450pt,-.6pt"/>
        </w:pict>
      </w:r>
    </w:p>
    <w:p w:rsidR="008B79F2" w:rsidRPr="00ED3DFF" w:rsidRDefault="008B79F2" w:rsidP="008B79F2">
      <w:pPr>
        <w:pStyle w:val="a8"/>
        <w:spacing w:line="240" w:lineRule="auto"/>
      </w:pPr>
    </w:p>
    <w:p w:rsidR="008B79F2" w:rsidRPr="00ED3DFF" w:rsidRDefault="008B79F2" w:rsidP="008B79F2">
      <w:pPr>
        <w:pStyle w:val="a8"/>
        <w:spacing w:line="240" w:lineRule="auto"/>
      </w:pPr>
    </w:p>
    <w:p w:rsidR="008B79F2" w:rsidRPr="00ED3DFF" w:rsidRDefault="008B79F2" w:rsidP="008B79F2">
      <w:pPr>
        <w:pStyle w:val="a8"/>
        <w:spacing w:line="240" w:lineRule="auto"/>
      </w:pPr>
    </w:p>
    <w:p w:rsidR="008B79F2" w:rsidRPr="00ED3DFF" w:rsidRDefault="008B79F2" w:rsidP="008B79F2">
      <w:pPr>
        <w:pStyle w:val="a8"/>
        <w:spacing w:line="240" w:lineRule="auto"/>
      </w:pPr>
    </w:p>
    <w:p w:rsidR="008B79F2" w:rsidRPr="00ED3DFF" w:rsidRDefault="008B79F2" w:rsidP="008B79F2">
      <w:pPr>
        <w:pStyle w:val="a8"/>
        <w:spacing w:line="240" w:lineRule="auto"/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6"/>
          <w:szCs w:val="36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6"/>
          <w:szCs w:val="36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6"/>
          <w:szCs w:val="36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6"/>
          <w:szCs w:val="36"/>
          <w:u w:val="none"/>
        </w:rPr>
      </w:pPr>
      <w:r w:rsidRPr="00ED3DFF">
        <w:rPr>
          <w:b w:val="0"/>
          <w:bCs w:val="0"/>
          <w:sz w:val="36"/>
          <w:szCs w:val="36"/>
          <w:u w:val="none"/>
        </w:rPr>
        <w:t>ЮРИДИЧЕСКИЙ ФАКУЛЬТЕТ</w:t>
      </w: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2"/>
          <w:szCs w:val="32"/>
          <w:u w:val="none"/>
        </w:rPr>
      </w:pPr>
      <w:r w:rsidRPr="00ED3DFF">
        <w:rPr>
          <w:b w:val="0"/>
          <w:bCs w:val="0"/>
          <w:sz w:val="32"/>
          <w:szCs w:val="32"/>
          <w:u w:val="none"/>
        </w:rPr>
        <w:t xml:space="preserve">ДОКЛАД ПО </w:t>
      </w:r>
      <w:r>
        <w:rPr>
          <w:b w:val="0"/>
          <w:bCs w:val="0"/>
          <w:sz w:val="32"/>
          <w:szCs w:val="32"/>
          <w:u w:val="none"/>
        </w:rPr>
        <w:t xml:space="preserve">СОЦИОЛОГИИ </w:t>
      </w:r>
      <w:r w:rsidRPr="00ED3DFF">
        <w:rPr>
          <w:b w:val="0"/>
          <w:bCs w:val="0"/>
          <w:sz w:val="32"/>
          <w:szCs w:val="32"/>
          <w:u w:val="none"/>
        </w:rPr>
        <w:t>НА ТЕМУ:</w:t>
      </w: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2"/>
          <w:szCs w:val="32"/>
          <w:u w:val="none"/>
        </w:rPr>
      </w:pPr>
    </w:p>
    <w:p w:rsidR="008B79F2" w:rsidRPr="008B79F2" w:rsidRDefault="008B79F2" w:rsidP="008B79F2">
      <w:pPr>
        <w:pStyle w:val="a8"/>
        <w:spacing w:line="240" w:lineRule="auto"/>
        <w:rPr>
          <w:sz w:val="44"/>
          <w:szCs w:val="44"/>
          <w:u w:val="none"/>
        </w:rPr>
      </w:pPr>
      <w:r w:rsidRPr="008B79F2">
        <w:rPr>
          <w:sz w:val="44"/>
          <w:szCs w:val="44"/>
          <w:u w:val="none"/>
        </w:rPr>
        <w:t>«СОЦИАЛЬНАЯ СТР</w:t>
      </w:r>
      <w:r>
        <w:rPr>
          <w:sz w:val="44"/>
          <w:szCs w:val="44"/>
          <w:u w:val="none"/>
        </w:rPr>
        <w:t xml:space="preserve">АТИФИКАЦИЯ </w:t>
      </w:r>
      <w:r w:rsidRPr="008B79F2">
        <w:rPr>
          <w:sz w:val="44"/>
          <w:szCs w:val="44"/>
          <w:u w:val="none"/>
        </w:rPr>
        <w:t>СОВРЕМЕННОГО РОССИЙСКОГО ОБЩЕСТВА»</w:t>
      </w:r>
    </w:p>
    <w:p w:rsidR="008B79F2" w:rsidRPr="00ED3DFF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b w:val="0"/>
          <w:bCs w:val="0"/>
          <w:sz w:val="32"/>
          <w:szCs w:val="32"/>
          <w:u w:val="none"/>
        </w:rPr>
      </w:pPr>
      <w:r w:rsidRPr="00ED3DFF">
        <w:rPr>
          <w:sz w:val="32"/>
          <w:szCs w:val="32"/>
          <w:u w:val="none"/>
        </w:rPr>
        <w:t xml:space="preserve">                                      </w:t>
      </w:r>
      <w:r w:rsidRPr="00ED3DFF">
        <w:rPr>
          <w:sz w:val="32"/>
          <w:szCs w:val="32"/>
        </w:rPr>
        <w:t>Выполнил:</w:t>
      </w:r>
      <w:r w:rsidRPr="00ED3DFF">
        <w:rPr>
          <w:sz w:val="32"/>
          <w:szCs w:val="32"/>
          <w:u w:val="none"/>
        </w:rPr>
        <w:t xml:space="preserve">   </w:t>
      </w:r>
      <w:r w:rsidRPr="00ED3DFF">
        <w:rPr>
          <w:b w:val="0"/>
          <w:bCs w:val="0"/>
          <w:sz w:val="32"/>
          <w:szCs w:val="32"/>
          <w:u w:val="none"/>
        </w:rPr>
        <w:t xml:space="preserve">студент </w:t>
      </w:r>
      <w:r w:rsidRPr="00ED3DFF">
        <w:rPr>
          <w:b w:val="0"/>
          <w:bCs w:val="0"/>
          <w:sz w:val="32"/>
          <w:szCs w:val="32"/>
          <w:u w:val="none"/>
          <w:lang w:val="en-US"/>
        </w:rPr>
        <w:t>I</w:t>
      </w:r>
      <w:r w:rsidRPr="00ED3DFF">
        <w:rPr>
          <w:b w:val="0"/>
          <w:bCs w:val="0"/>
          <w:sz w:val="32"/>
          <w:szCs w:val="32"/>
          <w:u w:val="none"/>
        </w:rPr>
        <w:t xml:space="preserve"> курса</w:t>
      </w:r>
      <w:r>
        <w:rPr>
          <w:b w:val="0"/>
          <w:bCs w:val="0"/>
          <w:sz w:val="32"/>
          <w:szCs w:val="32"/>
          <w:u w:val="none"/>
        </w:rPr>
        <w:t xml:space="preserve"> 452 группы</w:t>
      </w:r>
    </w:p>
    <w:p w:rsidR="008B79F2" w:rsidRPr="00ED3DFF" w:rsidRDefault="008B79F2" w:rsidP="008B79F2">
      <w:pPr>
        <w:pStyle w:val="a8"/>
        <w:spacing w:line="240" w:lineRule="auto"/>
        <w:jc w:val="left"/>
        <w:rPr>
          <w:b w:val="0"/>
          <w:bCs w:val="0"/>
          <w:sz w:val="32"/>
          <w:szCs w:val="32"/>
          <w:u w:val="none"/>
        </w:rPr>
      </w:pPr>
      <w:r w:rsidRPr="00ED3DFF">
        <w:rPr>
          <w:b w:val="0"/>
          <w:bCs w:val="0"/>
          <w:sz w:val="32"/>
          <w:szCs w:val="32"/>
          <w:u w:val="none"/>
        </w:rPr>
        <w:t xml:space="preserve">                                                                    Самохин Александр</w:t>
      </w:r>
    </w:p>
    <w:p w:rsidR="008B79F2" w:rsidRDefault="008B79F2" w:rsidP="008B79F2">
      <w:pPr>
        <w:pStyle w:val="a8"/>
        <w:spacing w:line="240" w:lineRule="auto"/>
        <w:rPr>
          <w:sz w:val="32"/>
          <w:szCs w:val="32"/>
          <w:u w:val="none"/>
        </w:rPr>
      </w:pPr>
      <w:r w:rsidRPr="00ED3DFF">
        <w:rPr>
          <w:sz w:val="32"/>
          <w:szCs w:val="32"/>
          <w:u w:val="none"/>
        </w:rPr>
        <w:t xml:space="preserve">                                                     </w:t>
      </w:r>
    </w:p>
    <w:p w:rsidR="008B79F2" w:rsidRDefault="008B79F2" w:rsidP="008B79F2">
      <w:pPr>
        <w:pStyle w:val="a8"/>
        <w:spacing w:line="240" w:lineRule="auto"/>
        <w:rPr>
          <w:sz w:val="32"/>
          <w:szCs w:val="32"/>
          <w:u w:val="none"/>
        </w:rPr>
      </w:pPr>
    </w:p>
    <w:p w:rsidR="008B79F2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sz w:val="40"/>
          <w:szCs w:val="40"/>
          <w:u w:val="none"/>
        </w:rPr>
      </w:pPr>
    </w:p>
    <w:p w:rsidR="008B79F2" w:rsidRPr="00ED3DFF" w:rsidRDefault="008B79F2" w:rsidP="008B79F2">
      <w:pPr>
        <w:pStyle w:val="a8"/>
        <w:spacing w:line="240" w:lineRule="auto"/>
        <w:rPr>
          <w:sz w:val="28"/>
          <w:szCs w:val="28"/>
          <w:u w:val="none"/>
        </w:rPr>
      </w:pPr>
      <w:r w:rsidRPr="00ED3DFF">
        <w:rPr>
          <w:sz w:val="28"/>
          <w:szCs w:val="28"/>
          <w:u w:val="none"/>
        </w:rPr>
        <w:t>Сургут 2006 г.</w:t>
      </w:r>
    </w:p>
    <w:p w:rsidR="0063618A" w:rsidRPr="0063618A" w:rsidRDefault="008B79F2" w:rsidP="008B79F2">
      <w:pPr>
        <w:autoSpaceDE w:val="0"/>
        <w:autoSpaceDN w:val="0"/>
        <w:adjustRightInd w:val="0"/>
        <w:ind w:left="-180" w:firstLine="720"/>
        <w:jc w:val="both"/>
      </w:pPr>
      <w:r w:rsidRPr="00ED3DFF">
        <w:rPr>
          <w:sz w:val="32"/>
          <w:szCs w:val="32"/>
        </w:rPr>
        <w:br w:type="page"/>
      </w:r>
      <w:r w:rsidR="0063618A" w:rsidRPr="0063618A">
        <w:t>Трансформация институтов</w:t>
      </w:r>
      <w:r>
        <w:t xml:space="preserve"> </w:t>
      </w:r>
      <w:r w:rsidR="0063618A" w:rsidRPr="0063618A">
        <w:t>российского общества серьезно сказалась на его</w:t>
      </w:r>
      <w:r w:rsidR="0063618A">
        <w:t xml:space="preserve"> </w:t>
      </w:r>
      <w:r w:rsidR="0063618A" w:rsidRPr="0063618A">
        <w:t>социальной структуре. Изменились и продолжают меняться отношения</w:t>
      </w:r>
      <w:r w:rsidR="0063618A">
        <w:t xml:space="preserve"> </w:t>
      </w:r>
      <w:r w:rsidR="0063618A" w:rsidRPr="0063618A">
        <w:t>собственности</w:t>
      </w:r>
      <w:r w:rsidR="0063618A">
        <w:t xml:space="preserve"> </w:t>
      </w:r>
      <w:r w:rsidR="0063618A" w:rsidRPr="0063618A">
        <w:t>и власти, перестраивается механизм социальной стратификации, идет интенсивная</w:t>
      </w:r>
      <w:r w:rsidR="0063618A">
        <w:t xml:space="preserve"> </w:t>
      </w:r>
      <w:r w:rsidR="0063618A" w:rsidRPr="0063618A">
        <w:t>смена элит. На общественную сцену выходят новые социальные группы, массовые</w:t>
      </w:r>
      <w:r w:rsidR="0063618A">
        <w:t xml:space="preserve"> </w:t>
      </w:r>
      <w:r w:rsidR="0063618A" w:rsidRPr="0063618A">
        <w:t>слои маргинализуются, расширяется "социальное дно", все более криминализируются</w:t>
      </w:r>
      <w:r w:rsidR="0063618A">
        <w:t xml:space="preserve"> </w:t>
      </w:r>
      <w:r w:rsidR="0063618A" w:rsidRPr="0063618A">
        <w:t>экономические отношения. Соответственно, меняется система групповых интересов,</w:t>
      </w:r>
      <w:r w:rsidR="0063618A">
        <w:t xml:space="preserve"> </w:t>
      </w:r>
      <w:r w:rsidR="0063618A" w:rsidRPr="0063618A">
        <w:t>способов поведения, социальных взаимодействии. Эти на первый взгляд разрозненные</w:t>
      </w:r>
      <w:r w:rsidR="0063618A">
        <w:t xml:space="preserve"> </w:t>
      </w:r>
      <w:r w:rsidR="0063618A" w:rsidRPr="0063618A">
        <w:t>явления на деле являются разными сторонами процесса социальной трансформации</w:t>
      </w:r>
      <w:r w:rsidR="0063618A">
        <w:t xml:space="preserve"> </w:t>
      </w:r>
      <w:r w:rsidR="0063618A" w:rsidRPr="0063618A">
        <w:t>общества. Поэтому их важно изучать не только в отдельности, но и с учетом связанности друг с другом. Фундаментальной задачей обществоведов является описание</w:t>
      </w:r>
      <w:r w:rsidR="0063618A">
        <w:t xml:space="preserve"> </w:t>
      </w:r>
      <w:r w:rsidR="0063618A" w:rsidRPr="0063618A">
        <w:t>российского общества как целостной социальной системы, преобразующейся прежде</w:t>
      </w:r>
      <w:r w:rsidR="0063618A">
        <w:t xml:space="preserve"> </w:t>
      </w:r>
      <w:r w:rsidR="0063618A" w:rsidRPr="0063618A">
        <w:t>всего под влиянием внутренних движущих сил. Важнейшими характеристиками этой</w:t>
      </w:r>
      <w:r w:rsidR="0063618A">
        <w:t xml:space="preserve"> </w:t>
      </w:r>
      <w:r w:rsidR="0063618A" w:rsidRPr="0063618A">
        <w:t>системы служат, во-первых, социальная структура</w:t>
      </w:r>
      <w:r w:rsidR="0063618A">
        <w:t>, т.е. состав, положение и отно</w:t>
      </w:r>
      <w:r w:rsidR="0063618A" w:rsidRPr="0063618A">
        <w:t>шения определяющих ее развитие групп, и. во-вторых, стратификация общества, или</w:t>
      </w:r>
      <w:r w:rsidR="0063618A">
        <w:t xml:space="preserve"> </w:t>
      </w:r>
      <w:r w:rsidR="0063618A" w:rsidRPr="0063618A">
        <w:t>расположение названных групп на иерархической шкале социальных статусов.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Основными критериями статуса общественны</w:t>
      </w:r>
      <w:r>
        <w:t>х групп, а соответственно, и со</w:t>
      </w:r>
      <w:r w:rsidRPr="0063618A">
        <w:t xml:space="preserve">циальной стратификации общества принято считать: </w:t>
      </w:r>
      <w:r w:rsidRPr="0063618A">
        <w:rPr>
          <w:i/>
          <w:iCs/>
        </w:rPr>
        <w:t xml:space="preserve">политический потенциал, </w:t>
      </w:r>
      <w:r>
        <w:t>выра</w:t>
      </w:r>
      <w:r w:rsidRPr="0063618A">
        <w:t xml:space="preserve">жающийся в объеме властных и управленческих функций; </w:t>
      </w:r>
      <w:r w:rsidRPr="0063618A">
        <w:rPr>
          <w:i/>
          <w:iCs/>
        </w:rPr>
        <w:t>экономический потенциал,</w:t>
      </w:r>
      <w:r>
        <w:rPr>
          <w:i/>
          <w:iCs/>
        </w:rPr>
        <w:t xml:space="preserve"> </w:t>
      </w:r>
      <w:r w:rsidRPr="0063618A">
        <w:t xml:space="preserve">проявляющийся в масштабах собственности, доходов и в уровне жизни; </w:t>
      </w:r>
      <w:r>
        <w:rPr>
          <w:i/>
          <w:iCs/>
        </w:rPr>
        <w:t>социокуль</w:t>
      </w:r>
      <w:r w:rsidRPr="0063618A">
        <w:rPr>
          <w:i/>
          <w:iCs/>
        </w:rPr>
        <w:t xml:space="preserve">турный потенциал, </w:t>
      </w:r>
      <w:r w:rsidRPr="0063618A">
        <w:t>отражающий уровень обр</w:t>
      </w:r>
      <w:r>
        <w:t>азования, квалификации и профес</w:t>
      </w:r>
      <w:r w:rsidRPr="0063618A">
        <w:t xml:space="preserve">сионализма работников, особенности образа и качества жизни, и, наконец, </w:t>
      </w:r>
      <w:r>
        <w:rPr>
          <w:i/>
          <w:iCs/>
        </w:rPr>
        <w:t>социаль</w:t>
      </w:r>
      <w:r w:rsidRPr="0063618A">
        <w:rPr>
          <w:i/>
          <w:iCs/>
        </w:rPr>
        <w:t xml:space="preserve">ный престиж, </w:t>
      </w:r>
      <w:r w:rsidRPr="0063618A">
        <w:t>являющийся концентрированным отражением названных выше пр</w:t>
      </w:r>
      <w:r>
        <w:t>из</w:t>
      </w:r>
      <w:r w:rsidRPr="0063618A">
        <w:t>наков. Все эти критерии в известной степени взаимосвязаны, но вместе с тем они</w:t>
      </w:r>
      <w:r>
        <w:t xml:space="preserve"> </w:t>
      </w:r>
      <w:r w:rsidRPr="0063618A">
        <w:t>образуют относительно самостоятельные "оси" стратификационного пространства.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Россия находится в стадии перехода от постто</w:t>
      </w:r>
      <w:r>
        <w:t>талитаризма к политическому плю</w:t>
      </w:r>
      <w:r w:rsidRPr="0063618A">
        <w:t>рализму и демократии и от огосударствленной административно-распределительной к</w:t>
      </w:r>
      <w:r>
        <w:t xml:space="preserve"> </w:t>
      </w:r>
      <w:r w:rsidRPr="0063618A">
        <w:t>частновладельческой рыночной экономике. Соответственно, переходный характер</w:t>
      </w:r>
      <w:r>
        <w:t xml:space="preserve"> </w:t>
      </w:r>
      <w:r w:rsidRPr="0063618A">
        <w:t>носят критерии социальной стратификации, процессы изменения которых достаточно</w:t>
      </w:r>
      <w:r>
        <w:t xml:space="preserve"> </w:t>
      </w:r>
      <w:r w:rsidRPr="0063618A">
        <w:t>сложны, поскольку слом старых общественных отношений опережает формирование</w:t>
      </w:r>
      <w:r>
        <w:t xml:space="preserve"> </w:t>
      </w:r>
      <w:r w:rsidRPr="0063618A">
        <w:t>новых. Чтобы понять происходящие в этой области</w:t>
      </w:r>
      <w:r>
        <w:t xml:space="preserve"> сдвиги, полезно сравнить основ</w:t>
      </w:r>
      <w:r w:rsidRPr="0063618A">
        <w:t>ные черты стратификации нынешнего российского и "доперестроечного" общества, с</w:t>
      </w:r>
      <w:r>
        <w:t xml:space="preserve"> </w:t>
      </w:r>
      <w:r w:rsidRPr="0063618A">
        <w:t>которого начинался трансформационный процесс.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стратификации советского общества реша</w:t>
      </w:r>
      <w:r>
        <w:t>ющую роль играл политический ка</w:t>
      </w:r>
      <w:r w:rsidRPr="0063618A">
        <w:t>питал, определявшийся местом общественных групп в партийно-государственной</w:t>
      </w:r>
      <w:r>
        <w:t xml:space="preserve"> </w:t>
      </w:r>
      <w:r w:rsidRPr="0063618A">
        <w:t>иерархии. Место индивидов и групп в системе власти и управления предопределяло не</w:t>
      </w:r>
      <w:r>
        <w:t xml:space="preserve"> </w:t>
      </w:r>
      <w:r w:rsidRPr="0063618A">
        <w:t>только объем имевшихся у них распорядительных прав, уровень принятия решений,</w:t>
      </w:r>
      <w:r>
        <w:t xml:space="preserve"> </w:t>
      </w:r>
      <w:r w:rsidRPr="0063618A">
        <w:t>но и круг социальных связей и масштабов неф</w:t>
      </w:r>
      <w:r>
        <w:t>ормальных возможностей. Стабиль</w:t>
      </w:r>
      <w:r w:rsidRPr="0063618A">
        <w:t>ность политической системы обусловливала устойчивость состава и положения</w:t>
      </w:r>
      <w:r>
        <w:t xml:space="preserve"> </w:t>
      </w:r>
      <w:r w:rsidRPr="0063618A">
        <w:t>политической элиты - "номенклатуры", а также ее замкнутость и отгороженность от</w:t>
      </w:r>
      <w:r w:rsidR="00310C9C">
        <w:t xml:space="preserve"> </w:t>
      </w:r>
      <w:r w:rsidRPr="0063618A">
        <w:t>управляемых ею групп.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Современная ситуация характеризуется резким о</w:t>
      </w:r>
      <w:r>
        <w:t>слаблением государственной влас</w:t>
      </w:r>
      <w:r w:rsidRPr="0063618A">
        <w:t>ти. Напряженная борьба политических партий и группировок, не</w:t>
      </w:r>
      <w:r w:rsidR="00310C9C">
        <w:t xml:space="preserve"> </w:t>
      </w:r>
      <w:r w:rsidRPr="0063618A">
        <w:t>разработанность их</w:t>
      </w:r>
      <w:r>
        <w:t xml:space="preserve"> </w:t>
      </w:r>
      <w:r w:rsidRPr="0063618A">
        <w:t>конструктивных программ, утрата доверия народа к большинству политических и</w:t>
      </w:r>
      <w:r>
        <w:t>н</w:t>
      </w:r>
      <w:r w:rsidRPr="0063618A">
        <w:t>ститутов, невиданное распространение беззакония</w:t>
      </w:r>
      <w:r>
        <w:t xml:space="preserve"> и коррупции обусловливают быст</w:t>
      </w:r>
      <w:r w:rsidRPr="0063618A">
        <w:t>рую сменяемость политиков, нестабильность полит</w:t>
      </w:r>
      <w:r>
        <w:t>ической системы в целом. Сложив</w:t>
      </w:r>
      <w:r w:rsidRPr="0063618A">
        <w:t>шаяся в советское время стратификация правяще</w:t>
      </w:r>
      <w:r>
        <w:t>го слоя по номенклатурному прин</w:t>
      </w:r>
      <w:r w:rsidRPr="0063618A">
        <w:t>ципу находится "в состоянии полураспада" - ее остов еще сохраняется, но механизм</w:t>
      </w:r>
      <w:r>
        <w:t xml:space="preserve"> </w:t>
      </w:r>
      <w:r w:rsidRPr="0063618A">
        <w:t>воспроизводства разрушен. Система властных органов существенно перестроена -</w:t>
      </w:r>
      <w:r>
        <w:t xml:space="preserve"> </w:t>
      </w:r>
      <w:r w:rsidRPr="0063618A">
        <w:t>одни из них ликвидированы, другие только организованы, третьи принципиально</w:t>
      </w:r>
      <w:r>
        <w:t xml:space="preserve"> </w:t>
      </w:r>
      <w:r w:rsidRPr="0063618A">
        <w:t>изменили свои функции. В результате формально мы сегодня имеем новую систему</w:t>
      </w:r>
      <w:r>
        <w:t xml:space="preserve"> </w:t>
      </w:r>
      <w:r w:rsidRPr="0063618A">
        <w:t>высших государственных должностей. Обновился и персональный состав занимающих</w:t>
      </w:r>
      <w:r>
        <w:t xml:space="preserve"> </w:t>
      </w:r>
      <w:r w:rsidRPr="0063618A">
        <w:t>эти должности лиц, часть которых пришла из иных сфер деятельности. Тем самым</w:t>
      </w:r>
      <w:r>
        <w:t xml:space="preserve"> </w:t>
      </w:r>
      <w:r w:rsidRPr="0063618A">
        <w:t>ранее замкнутый верхний слой общества приоткрылся для выходцев из других групп.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На первый взгляд прежней номенклатуры не стало, она исчезла, растворившись в</w:t>
      </w:r>
      <w:r>
        <w:t xml:space="preserve"> </w:t>
      </w:r>
      <w:r w:rsidRPr="0063618A">
        <w:t>других слоях общества. Но в действительности она</w:t>
      </w:r>
      <w:r>
        <w:t xml:space="preserve"> сохранилась. Продолжает сущест</w:t>
      </w:r>
      <w:r w:rsidRPr="0063618A">
        <w:t>вовать подавляющая часть как ранее бывших номенклатурными должностей, так и</w:t>
      </w:r>
      <w:r>
        <w:t xml:space="preserve"> </w:t>
      </w:r>
      <w:r w:rsidRPr="0063618A">
        <w:t>связанных с ними властно-распорядительных функций. Причем более половины</w:t>
      </w:r>
      <w:r>
        <w:t xml:space="preserve"> </w:t>
      </w:r>
      <w:r w:rsidRPr="0063618A">
        <w:t>квазиноменклатурных должностей занимает пр</w:t>
      </w:r>
      <w:r>
        <w:t>ежняя политическая элита, реали</w:t>
      </w:r>
      <w:r w:rsidRPr="0063618A">
        <w:t>зующая модели управленческой деятельности</w:t>
      </w:r>
      <w:r>
        <w:t>, характерные для советской сис</w:t>
      </w:r>
      <w:r w:rsidRPr="0063618A">
        <w:t>темы. Между членами бывшей номенклатуры поддерживаются устойчивые деловые</w:t>
      </w:r>
      <w:r>
        <w:t xml:space="preserve"> </w:t>
      </w:r>
      <w:r w:rsidRPr="0063618A">
        <w:t xml:space="preserve">связи, способствующие сохранению свойственного </w:t>
      </w:r>
      <w:r w:rsidR="008B79F2">
        <w:t>ей сословно-классового сознания</w:t>
      </w:r>
      <w:r w:rsidRPr="0063618A">
        <w:t>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Вместе с тем дестабилизация власти и личное "временщичество" руководителей</w:t>
      </w:r>
      <w:r>
        <w:t xml:space="preserve"> </w:t>
      </w:r>
      <w:r w:rsidRPr="0063618A">
        <w:t>государства способствуют относительному ослаблению роли по</w:t>
      </w:r>
      <w:r w:rsidR="00310C9C">
        <w:t>литического компо</w:t>
      </w:r>
      <w:r w:rsidRPr="0063618A">
        <w:t>нента социальной стратификации. Разумеется, объем властных и политических</w:t>
      </w:r>
      <w:r>
        <w:t xml:space="preserve"> </w:t>
      </w:r>
      <w:r w:rsidRPr="0063618A">
        <w:t>полномочий оказывает большое влияние на формирование социального статуса</w:t>
      </w:r>
      <w:r>
        <w:t xml:space="preserve"> </w:t>
      </w:r>
      <w:r w:rsidRPr="0063618A">
        <w:t>групп. Однако на первую роль выдвигается, если м</w:t>
      </w:r>
      <w:r>
        <w:t>ожно так выразиться, "экономико-</w:t>
      </w:r>
      <w:r w:rsidRPr="0063618A">
        <w:t>политический" фактор, т.е. место общественных групп в управлении экономикой, в</w:t>
      </w:r>
      <w:r>
        <w:t xml:space="preserve"> </w:t>
      </w:r>
      <w:r w:rsidRPr="0063618A">
        <w:t xml:space="preserve">приватизации общественной собственности, в </w:t>
      </w:r>
      <w:r>
        <w:t>распоряжении материальными и фи</w:t>
      </w:r>
      <w:r w:rsidRPr="0063618A">
        <w:t>нансовыми ресурсами. Перераспределение накопленного богатства - едва ли не</w:t>
      </w:r>
      <w:r>
        <w:t xml:space="preserve"> </w:t>
      </w:r>
      <w:r w:rsidRPr="0063618A">
        <w:t>единственная сфера управленческой деятельности, где роль политической власти</w:t>
      </w:r>
      <w:r>
        <w:t xml:space="preserve"> </w:t>
      </w:r>
      <w:r w:rsidRPr="0063618A">
        <w:t>усилилась. Прямая или косвенная причастност</w:t>
      </w:r>
      <w:r>
        <w:t>ь к перераспределению государст</w:t>
      </w:r>
      <w:r w:rsidRPr="0063618A">
        <w:t>венной собственности служит в современной Ро</w:t>
      </w:r>
      <w:r>
        <w:t>ссии важнейшим фактором, опреде</w:t>
      </w:r>
      <w:r w:rsidRPr="0063618A">
        <w:t>ляющим социальный статус управленческих групп.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Экономический потенциал разных социальных групп в СССР измерялся мерой их</w:t>
      </w:r>
      <w:r>
        <w:t xml:space="preserve"> </w:t>
      </w:r>
      <w:r w:rsidRPr="0063618A">
        <w:t>участия во владении, распределении и использовании общественного богатства. По</w:t>
      </w:r>
      <w:r>
        <w:t xml:space="preserve"> </w:t>
      </w:r>
      <w:r w:rsidRPr="0063618A">
        <w:t xml:space="preserve">этому критерию выделялись такие группы, как </w:t>
      </w:r>
      <w:r>
        <w:t>бюрократия, распределявшая дефи</w:t>
      </w:r>
      <w:r w:rsidRPr="0063618A">
        <w:t>цитные социальные блага; руководители производств, распоряжавшиеся финансами и</w:t>
      </w:r>
      <w:r>
        <w:t xml:space="preserve"> </w:t>
      </w:r>
      <w:r w:rsidRPr="0063618A">
        <w:t>продукцией предприятий и обычно причастные к теневой экономике; работники</w:t>
      </w:r>
      <w:r>
        <w:t xml:space="preserve"> </w:t>
      </w:r>
      <w:r w:rsidRPr="0063618A">
        <w:t xml:space="preserve">материально-технического снабжения, оптовой и </w:t>
      </w:r>
      <w:r>
        <w:t>розничной торговли, сферы обслу</w:t>
      </w:r>
      <w:r w:rsidRPr="0063618A">
        <w:t xml:space="preserve">живания и проч. Однако люди, в той или иной мере причастные к распределительно-обменным процессам, составляли сравнительно </w:t>
      </w:r>
      <w:r>
        <w:t>небольшую долю населения. Массо</w:t>
      </w:r>
      <w:r w:rsidRPr="0063618A">
        <w:t>вые слои общества подобных прав не имели, и их экономическая стратификация</w:t>
      </w:r>
      <w:r>
        <w:t xml:space="preserve"> </w:t>
      </w:r>
      <w:r w:rsidRPr="0063618A">
        <w:t xml:space="preserve">определялась уровнем заработков и семейных доходов, </w:t>
      </w:r>
      <w:r w:rsidR="00310C9C" w:rsidRPr="0063618A">
        <w:t>зависевших</w:t>
      </w:r>
      <w:r w:rsidRPr="0063618A">
        <w:t xml:space="preserve"> от множества</w:t>
      </w:r>
      <w:r>
        <w:t xml:space="preserve"> </w:t>
      </w:r>
      <w:r w:rsidRPr="0063618A">
        <w:t>факторов, начиная с характера и содержания труда, сфер и отраслей его приложения,</w:t>
      </w:r>
      <w:r>
        <w:t xml:space="preserve"> </w:t>
      </w:r>
      <w:r w:rsidRPr="0063618A">
        <w:t>ведомственной принадлежности предприятий и кончая численностью и составом</w:t>
      </w:r>
      <w:r>
        <w:t xml:space="preserve"> </w:t>
      </w:r>
      <w:r w:rsidRPr="0063618A">
        <w:t>семей. Взаимодействие экономических, социальных, региональных, демографических</w:t>
      </w:r>
      <w:r>
        <w:t xml:space="preserve"> </w:t>
      </w:r>
      <w:r w:rsidRPr="0063618A">
        <w:t>и иных факторов создавало довольно пеструю к</w:t>
      </w:r>
      <w:r>
        <w:t>артину экономической стратифика</w:t>
      </w:r>
      <w:r w:rsidRPr="0063618A">
        <w:t>ции населения.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настоящее время экономический потенциал общественных групп включает три</w:t>
      </w:r>
      <w:r>
        <w:t xml:space="preserve"> </w:t>
      </w:r>
      <w:r w:rsidRPr="0063618A">
        <w:t>компонента: владение капиталом, производящим доход; причастность к процессам</w:t>
      </w:r>
      <w:r>
        <w:t xml:space="preserve"> </w:t>
      </w:r>
      <w:r w:rsidRPr="0063618A">
        <w:t>распределения, перемещения и обмена общественн</w:t>
      </w:r>
      <w:r>
        <w:t>ого продукта; уровень личных до</w:t>
      </w:r>
      <w:r w:rsidRPr="0063618A">
        <w:t xml:space="preserve">ходов и потребления. Особая роль принадлежит </w:t>
      </w:r>
      <w:r>
        <w:t>первому компоненту. Активно фор</w:t>
      </w:r>
      <w:r w:rsidRPr="0063618A">
        <w:t>мируются разнообразные формы негосударственной собственности (индивидуальная,</w:t>
      </w:r>
      <w:r>
        <w:t xml:space="preserve"> </w:t>
      </w:r>
      <w:r w:rsidRPr="0063618A">
        <w:t>групповая, кооперативная, акционерная, корпоративная и т.д.), возникают разные</w:t>
      </w:r>
      <w:r>
        <w:t xml:space="preserve"> </w:t>
      </w:r>
      <w:r w:rsidRPr="0063618A">
        <w:t>типы капитала (финансовый, торговый, промышленный). В социальном плане более</w:t>
      </w:r>
      <w:r>
        <w:t xml:space="preserve"> </w:t>
      </w:r>
      <w:r w:rsidRPr="0063618A">
        <w:t>или менее отчетливо выделились собственники частного капитала. Среди них есть и</w:t>
      </w:r>
      <w:r>
        <w:t xml:space="preserve"> </w:t>
      </w:r>
      <w:r w:rsidRPr="0063618A">
        <w:t>очень крупные, и средние, и мелкие, относящиеся, соответственно, к разным слоям.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Особое место занимают крестьяне, владеющие личным хозяйством и становящиеся</w:t>
      </w:r>
      <w:r>
        <w:t xml:space="preserve"> </w:t>
      </w:r>
      <w:r w:rsidRPr="0063618A">
        <w:t>собственниками земли. Однако подавляющая часть</w:t>
      </w:r>
      <w:r>
        <w:t xml:space="preserve"> россиян не имеет никакой произ</w:t>
      </w:r>
      <w:r w:rsidRPr="0063618A">
        <w:t>водительной собственности.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Второй из названных компонентов экономи</w:t>
      </w:r>
      <w:r>
        <w:t>ческого потенциала ранее домини</w:t>
      </w:r>
      <w:r w:rsidRPr="0063618A">
        <w:t>ровал, но сейчас сдает позиции первому. Это связано с тем, что экономический статус</w:t>
      </w:r>
      <w:r>
        <w:t xml:space="preserve"> </w:t>
      </w:r>
      <w:r w:rsidRPr="0063618A">
        <w:t>среднего собственника выше, чем квалифицированного менеджера. К тому же по</w:t>
      </w:r>
      <w:r>
        <w:t xml:space="preserve"> </w:t>
      </w:r>
      <w:r w:rsidRPr="0063618A">
        <w:t>мере приватизации экономики материальные и финансовые ресурсы приобретают</w:t>
      </w:r>
      <w:r>
        <w:t xml:space="preserve"> </w:t>
      </w:r>
      <w:r w:rsidRPr="0063618A">
        <w:t>заинтересованных хозяев, что сокращает возможность их "растаскивания". Однако</w:t>
      </w:r>
      <w:r>
        <w:t xml:space="preserve"> </w:t>
      </w:r>
      <w:r w:rsidRPr="0063618A">
        <w:t>процесс оздоровления экономики пробивает себе дорогу лишь как тенденция, так как</w:t>
      </w:r>
      <w:r>
        <w:t xml:space="preserve"> </w:t>
      </w:r>
      <w:r w:rsidRPr="0063618A">
        <w:t>в сложившейся неразберихе близость к "обществе</w:t>
      </w:r>
      <w:r>
        <w:t>нному пирогу" (т.е. к государст</w:t>
      </w:r>
      <w:r w:rsidRPr="0063618A">
        <w:t>венным ресурсам) играет большую, чем когда-либо</w:t>
      </w:r>
      <w:r>
        <w:t>, роль. К сожалению, операциона</w:t>
      </w:r>
      <w:r w:rsidRPr="0063618A">
        <w:t>лизировать данный критерий, т.е. измерить степ</w:t>
      </w:r>
      <w:r>
        <w:t>ень причастности разных экономи</w:t>
      </w:r>
      <w:r w:rsidRPr="0063618A">
        <w:t>ческих, профессиональных и должностных групп</w:t>
      </w:r>
      <w:r>
        <w:t xml:space="preserve"> к распределительным механизмам </w:t>
      </w:r>
      <w:r w:rsidRPr="0063618A">
        <w:t>непросто. Скорее всего, по этому признаку выделятся те же самые группы, что и</w:t>
      </w:r>
      <w:r w:rsidR="001566BA">
        <w:t xml:space="preserve"> </w:t>
      </w:r>
      <w:r w:rsidRPr="0063618A">
        <w:t>раньше: руководители государственных и смешанных предприятий, в том числе</w:t>
      </w:r>
      <w:r>
        <w:t xml:space="preserve"> </w:t>
      </w:r>
      <w:r w:rsidRPr="0063618A">
        <w:t>акционерных обществ, ответственные работники и специалисты торговли; служащие</w:t>
      </w:r>
      <w:r>
        <w:t xml:space="preserve"> </w:t>
      </w:r>
      <w:r w:rsidRPr="0063618A">
        <w:t>материально-технического снабжения, а также такие профессионалы бизнеса, как</w:t>
      </w:r>
      <w:r>
        <w:t xml:space="preserve"> </w:t>
      </w:r>
      <w:r w:rsidRPr="0063618A">
        <w:t>коммерсанты, маклеры, дилеры и т.п.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Доля россиян, не имеющих собственных капиталов, как и доступа к распределению</w:t>
      </w:r>
      <w:r>
        <w:t xml:space="preserve"> </w:t>
      </w:r>
      <w:r w:rsidRPr="0063618A">
        <w:t>государственных благ, за последние годы немного уменьшилась. Но они по-прежнему</w:t>
      </w:r>
      <w:r>
        <w:t xml:space="preserve"> </w:t>
      </w:r>
      <w:r w:rsidRPr="0063618A">
        <w:t>составляют самую массовую часть общества. Экономический потенциал этих людей</w:t>
      </w:r>
      <w:r>
        <w:t xml:space="preserve"> </w:t>
      </w:r>
      <w:r w:rsidRPr="0063618A">
        <w:t>определяется уровнем доходов от работы по най</w:t>
      </w:r>
      <w:r>
        <w:t>му. Главные же сдвиги в их поло</w:t>
      </w:r>
      <w:r w:rsidRPr="0063618A">
        <w:t>жении заключаются, во-первых, в гораздо более резкой, чем прежде, имущественной</w:t>
      </w:r>
      <w:r>
        <w:t xml:space="preserve"> </w:t>
      </w:r>
      <w:r w:rsidRPr="0063618A">
        <w:t>поляризации и, во-вторых, в почти полном исчезновении зависимости между трудом и</w:t>
      </w:r>
      <w:r>
        <w:t xml:space="preserve"> </w:t>
      </w:r>
      <w:r w:rsidRPr="0063618A">
        <w:t>доходом. Возникновение многосекторной экономики,</w:t>
      </w:r>
      <w:r>
        <w:t xml:space="preserve"> отказ от государственного регу</w:t>
      </w:r>
      <w:r w:rsidRPr="0063618A">
        <w:t>лирования зарплаты, отсутствие общенационального рынка труда, множественность</w:t>
      </w:r>
      <w:r>
        <w:t xml:space="preserve"> </w:t>
      </w:r>
      <w:r w:rsidRPr="0063618A">
        <w:t>локальных очагов безработицы, а в последнее время и многомесячные задержки</w:t>
      </w:r>
      <w:r>
        <w:t xml:space="preserve"> </w:t>
      </w:r>
      <w:r w:rsidRPr="0063618A">
        <w:t>зарплаты за уже выполненную работу привели сферу доходов в состояние хаоса. При</w:t>
      </w:r>
      <w:r>
        <w:t xml:space="preserve"> </w:t>
      </w:r>
      <w:r w:rsidRPr="0063618A">
        <w:t>этом значительная часть населения оказалась вытесненной за линию бедности и даже</w:t>
      </w:r>
      <w:r>
        <w:t xml:space="preserve"> </w:t>
      </w:r>
      <w:r w:rsidRPr="0063618A">
        <w:t>за порог нищеты.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Что касается социокультурного потенциала, т</w:t>
      </w:r>
      <w:r>
        <w:t>о в стратификации советского об</w:t>
      </w:r>
      <w:r w:rsidRPr="0063618A">
        <w:t>щества он играл сугубо подчиненную роль. Международные исследования выявляли</w:t>
      </w:r>
      <w:r>
        <w:t xml:space="preserve"> </w:t>
      </w:r>
      <w:r w:rsidRPr="0063618A">
        <w:t>уникально слабую по сравнению с другими странами взаимозависимость культурного,</w:t>
      </w:r>
      <w:r>
        <w:t xml:space="preserve"> </w:t>
      </w:r>
      <w:r w:rsidRPr="0063618A">
        <w:t>политического и</w:t>
      </w:r>
      <w:r w:rsidR="008B79F2">
        <w:t xml:space="preserve"> экономического статуса россиян</w:t>
      </w:r>
      <w:r w:rsidRPr="0063618A">
        <w:t>. Верхушка правящего слоя в</w:t>
      </w:r>
      <w:r>
        <w:t xml:space="preserve"> </w:t>
      </w:r>
      <w:r w:rsidRPr="0063618A">
        <w:t>СССР была представлена недостаточно образованными людьми, к том</w:t>
      </w:r>
      <w:r>
        <w:t>у же враж</w:t>
      </w:r>
      <w:r w:rsidRPr="0063618A">
        <w:t>дебно настроенными к культуре. Труд специалистов гуманитарного профиля</w:t>
      </w:r>
      <w:r>
        <w:t xml:space="preserve"> </w:t>
      </w:r>
      <w:r w:rsidRPr="0063618A">
        <w:t>оплачивался ниже труда рабочих. Творчески одаренные личности, скорее,</w:t>
      </w:r>
      <w:r>
        <w:t xml:space="preserve"> </w:t>
      </w:r>
      <w:r w:rsidRPr="0063618A">
        <w:t>преследовались, чем поощрялись. Правда, культурный уровень, образованность,</w:t>
      </w:r>
      <w:r>
        <w:t xml:space="preserve"> </w:t>
      </w:r>
      <w:r w:rsidRPr="0063618A">
        <w:t>духовные интересы сказывались на образе жизни интеллигенции, а через его</w:t>
      </w:r>
      <w:r w:rsidR="00310C9C">
        <w:t xml:space="preserve"> </w:t>
      </w:r>
      <w:r w:rsidRPr="0063618A">
        <w:t>посредство - и на ее социальном престиже. И все же культурный потенциал</w:t>
      </w:r>
      <w:r w:rsidR="00310C9C">
        <w:t xml:space="preserve"> </w:t>
      </w:r>
      <w:r w:rsidRPr="0063618A">
        <w:t>стратифицировал общество не на всю его глубину.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Характерный для настоящего времени интенсивный распад старых общественных</w:t>
      </w:r>
      <w:r>
        <w:t xml:space="preserve"> </w:t>
      </w:r>
      <w:r w:rsidRPr="0063618A">
        <w:t>институтов, сочетающийся с формированием новы</w:t>
      </w:r>
      <w:r>
        <w:t>х, усиливает трудовую и социаль</w:t>
      </w:r>
      <w:r w:rsidRPr="0063618A">
        <w:t xml:space="preserve">ную </w:t>
      </w:r>
      <w:r>
        <w:t xml:space="preserve"> </w:t>
      </w:r>
      <w:r w:rsidRPr="0063618A">
        <w:t>обильность. В связи с этим заметно по</w:t>
      </w:r>
      <w:r>
        <w:t>вышается роль таких личных чело</w:t>
      </w:r>
      <w:r w:rsidRPr="0063618A">
        <w:t>веческих качеств, как одаренность или талант, уров</w:t>
      </w:r>
      <w:r>
        <w:t>ень социализации, качество обра</w:t>
      </w:r>
      <w:r w:rsidRPr="0063618A">
        <w:t>зования, компетентность, способность к овладению новыми знаниями, культурный</w:t>
      </w:r>
      <w:r>
        <w:t xml:space="preserve"> </w:t>
      </w:r>
      <w:r w:rsidRPr="0063618A">
        <w:t>кругозор и т.д. Повышается ценность профессио</w:t>
      </w:r>
      <w:r>
        <w:t>нализма, а значит, и роль социо</w:t>
      </w:r>
      <w:r w:rsidRPr="0063618A">
        <w:t>культурного капитала. Но все это - лишь тенденци</w:t>
      </w:r>
      <w:r>
        <w:t>я, поскольку восходящей социаль</w:t>
      </w:r>
      <w:r w:rsidRPr="0063618A">
        <w:t>ной мобильности в равной мере способствуют качества, сл</w:t>
      </w:r>
      <w:r>
        <w:t xml:space="preserve">або связанные с </w:t>
      </w:r>
      <w:r w:rsidRPr="0063618A">
        <w:t>культурным потенциалом - молодость, энергия, воля, амбициозность, наличие</w:t>
      </w:r>
      <w:r>
        <w:t xml:space="preserve"> </w:t>
      </w:r>
      <w:r w:rsidRPr="0063618A">
        <w:t>организационных способностей, готовность к риску, физическая сила, агрессивность,</w:t>
      </w:r>
      <w:r>
        <w:t xml:space="preserve"> </w:t>
      </w:r>
      <w:r w:rsidRPr="0063618A">
        <w:t>моральная неразборчивость и т.д. К тому же сегодня российское общество востребует</w:t>
      </w:r>
      <w:r>
        <w:t xml:space="preserve"> </w:t>
      </w:r>
      <w:r w:rsidRPr="0063618A">
        <w:t>лишь ту часть культурного потенциала, которую можно использовать "здесь и</w:t>
      </w:r>
      <w:r>
        <w:t xml:space="preserve"> </w:t>
      </w:r>
      <w:r w:rsidRPr="0063618A">
        <w:t>сейчас". Отсюда - сравнительно высокий спрос на квалифицированных и опытных</w:t>
      </w:r>
      <w:r w:rsidR="00310C9C">
        <w:t xml:space="preserve"> </w:t>
      </w:r>
      <w:r w:rsidRPr="0063618A">
        <w:t>инженеров, врачей и учителей при растущей невостребованности ученых, работников</w:t>
      </w:r>
      <w:r>
        <w:t xml:space="preserve"> </w:t>
      </w:r>
      <w:r w:rsidRPr="0063618A">
        <w:t>культуры и искусства, разного рода гуманитариев.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На мой взгляд, в России сейчас существуют две относительно обособленные</w:t>
      </w:r>
      <w:r>
        <w:t xml:space="preserve"> </w:t>
      </w:r>
      <w:r w:rsidRPr="0063618A">
        <w:t>системы общественной оценки социокультурного потенциала работников. Первая</w:t>
      </w:r>
      <w:r>
        <w:t xml:space="preserve"> </w:t>
      </w:r>
      <w:r w:rsidRPr="0063618A">
        <w:t>действует в негосударственном секторе, испытывающем актуальную потребность в</w:t>
      </w:r>
      <w:r>
        <w:t xml:space="preserve"> </w:t>
      </w:r>
      <w:r w:rsidRPr="0063618A">
        <w:t>квалифицированных специалистах и готовом высоко оплачивать их работу. Вторая,</w:t>
      </w:r>
      <w:r>
        <w:t xml:space="preserve"> </w:t>
      </w:r>
      <w:r w:rsidRPr="0063618A">
        <w:t xml:space="preserve">традиционно сохраняющаяся в государственном </w:t>
      </w:r>
      <w:r>
        <w:t>секторе, по-прежнему несет отпе</w:t>
      </w:r>
      <w:r w:rsidRPr="0063618A">
        <w:t>чаток уравниловки и нигилистического отношения к умственному труду. В результате</w:t>
      </w:r>
      <w:r>
        <w:t xml:space="preserve"> </w:t>
      </w:r>
      <w:r w:rsidRPr="0063618A">
        <w:t>происходит расслоение российской интеллигенц</w:t>
      </w:r>
      <w:r>
        <w:t>ии на страты, существенно разли</w:t>
      </w:r>
      <w:r w:rsidRPr="0063618A">
        <w:t>чающиеся своим положением. Таковы, напри</w:t>
      </w:r>
      <w:r>
        <w:t>мер, высокооплачиваемые квалифи</w:t>
      </w:r>
      <w:r w:rsidRPr="0063618A">
        <w:t>цированные специалисты управленческого и эко</w:t>
      </w:r>
      <w:r>
        <w:t>номико-юридического профиля, за</w:t>
      </w:r>
      <w:r w:rsidRPr="0063618A">
        <w:t>нятые в частном секторе экономики: более или менее поддерживаемые "на плаву"</w:t>
      </w:r>
      <w:r>
        <w:t xml:space="preserve"> </w:t>
      </w:r>
      <w:r w:rsidRPr="0063618A">
        <w:t>специалисты научно-технического профиля, занятые в топливно-энергетическом</w:t>
      </w:r>
      <w:r>
        <w:t xml:space="preserve"> </w:t>
      </w:r>
      <w:r w:rsidRPr="0063618A">
        <w:t>комплексе и других экспортных отраслях; работающие в бюджетных организациях и</w:t>
      </w:r>
      <w:r>
        <w:t xml:space="preserve"> </w:t>
      </w:r>
      <w:r w:rsidRPr="0063618A">
        <w:t>предоставленные самим себе специалисты социального и гуманитарного профиля.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целом структура российского общества претерпела заметные изменения по</w:t>
      </w:r>
      <w:r>
        <w:t xml:space="preserve"> </w:t>
      </w:r>
      <w:r w:rsidRPr="0063618A">
        <w:t>сравнению с советским временем, но вместе с тем сохраняет многие прежние черты.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Для ее существенной трансформации необходимо</w:t>
      </w:r>
      <w:r>
        <w:t xml:space="preserve"> системное преобразование инсти</w:t>
      </w:r>
      <w:r w:rsidRPr="0063618A">
        <w:t>тутов собственности и власти, которое займет м</w:t>
      </w:r>
      <w:r>
        <w:t>ногие годы. Тем временем страти</w:t>
      </w:r>
      <w:r w:rsidRPr="0063618A">
        <w:t>фикация общества будет и далее терять жесткость и однозначность. Границы между</w:t>
      </w:r>
      <w:r>
        <w:t xml:space="preserve"> </w:t>
      </w:r>
      <w:r w:rsidRPr="0063618A">
        <w:t>группами и слоями станут "размываться", возникнет множество маргинальных групп с</w:t>
      </w:r>
      <w:r>
        <w:t xml:space="preserve"> </w:t>
      </w:r>
      <w:r w:rsidRPr="0063618A">
        <w:t>неопределенным или противоречивым статусом. На первый взгляд эта тенденция</w:t>
      </w:r>
      <w:r>
        <w:t xml:space="preserve"> </w:t>
      </w:r>
      <w:r w:rsidRPr="0063618A">
        <w:t>напоминает размывание социально-классовой</w:t>
      </w:r>
      <w:r>
        <w:t xml:space="preserve"> структуры, наблюдаемое в совре</w:t>
      </w:r>
      <w:r w:rsidRPr="0063618A">
        <w:t>менных западных обществах, но думаю, это сходство формально. Дело в том, что</w:t>
      </w:r>
      <w:r>
        <w:t xml:space="preserve"> </w:t>
      </w:r>
      <w:r w:rsidRPr="0063618A">
        <w:t>возникновение относительно однородных "обществ среднего класса" характерно для</w:t>
      </w:r>
      <w:r>
        <w:t xml:space="preserve"> </w:t>
      </w:r>
      <w:r w:rsidRPr="0063618A">
        <w:t>постиндустриализма. Россия же не только не переросла индустриальной стадии</w:t>
      </w:r>
      <w:r>
        <w:t xml:space="preserve"> </w:t>
      </w:r>
      <w:r w:rsidRPr="0063618A">
        <w:t>развития, но и переживает тяжелейший кризис, отбросивший ее экономику далеко</w:t>
      </w:r>
      <w:r>
        <w:t xml:space="preserve"> </w:t>
      </w:r>
      <w:r w:rsidRPr="0063618A">
        <w:t>назад. В этих условиях социально-классовые различия в положении общественных</w:t>
      </w:r>
      <w:r>
        <w:t xml:space="preserve"> </w:t>
      </w:r>
      <w:r w:rsidRPr="0063618A">
        <w:t>групп приобретают особую значимость. Они прорисовываются даже резче, чем</w:t>
      </w:r>
      <w:r>
        <w:t xml:space="preserve"> </w:t>
      </w:r>
      <w:r w:rsidRPr="0063618A">
        <w:t>прежде, во многом определяя другие стороны социального статуса.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Исследования последних лет заложили фун</w:t>
      </w:r>
      <w:r>
        <w:t>дамент объективного изучения со</w:t>
      </w:r>
      <w:r w:rsidRPr="0063618A">
        <w:t>циальной структуры общества, однако российская наука пока не располагает</w:t>
      </w:r>
      <w:r>
        <w:t xml:space="preserve"> </w:t>
      </w:r>
      <w:r w:rsidRPr="0063618A">
        <w:t>надежным знанием последней. Анализу различных аспектов этой структуры</w:t>
      </w:r>
      <w:r>
        <w:t xml:space="preserve"> </w:t>
      </w:r>
      <w:r w:rsidRPr="0063618A">
        <w:t>посвящены сотни работ, но большинство из них либо ограничивается теоретическим</w:t>
      </w:r>
      <w:r>
        <w:t xml:space="preserve"> </w:t>
      </w:r>
      <w:r w:rsidRPr="0063618A">
        <w:t>анализом проблемы, либо посвящается изучению отдельных, пусть очень важных,</w:t>
      </w:r>
      <w:r>
        <w:t xml:space="preserve"> </w:t>
      </w:r>
      <w:r w:rsidRPr="0063618A">
        <w:t>общественных групп вне связи с более широким целым. В научной литературе</w:t>
      </w:r>
      <w:r>
        <w:t xml:space="preserve"> </w:t>
      </w:r>
      <w:r w:rsidRPr="0063618A">
        <w:t>достаточно широко представлены социальные портреты групп и слоев, занимающих</w:t>
      </w:r>
      <w:r>
        <w:t xml:space="preserve"> </w:t>
      </w:r>
      <w:r w:rsidRPr="0063618A">
        <w:t>важные места в общественной иерархии. Особе</w:t>
      </w:r>
      <w:r>
        <w:t>нно пристальному анализу подвер</w:t>
      </w:r>
      <w:r w:rsidRPr="0063618A">
        <w:t>гаются недавно возникшие, интенсивно развивающиеся и социально акти</w:t>
      </w:r>
      <w:r>
        <w:t>вные груп</w:t>
      </w:r>
      <w:r w:rsidRPr="0063618A">
        <w:t>пы, принадлежащие к так называемому "средне</w:t>
      </w:r>
      <w:r>
        <w:t>му слою" (в первую очередь пред</w:t>
      </w:r>
      <w:r w:rsidRPr="0063618A">
        <w:t>приниматели), а также федеральная и регионал</w:t>
      </w:r>
      <w:r>
        <w:t>ьные элиты. В крупных социологи</w:t>
      </w:r>
      <w:r w:rsidRPr="0063618A">
        <w:t>ческих центрах накапливаются данные о социальной структуре населения разных</w:t>
      </w:r>
      <w:r w:rsidR="00310C9C">
        <w:t xml:space="preserve"> </w:t>
      </w:r>
      <w:r w:rsidRPr="0063618A">
        <w:t xml:space="preserve">регионов России, других стран бывшего СССР, </w:t>
      </w:r>
      <w:r>
        <w:t xml:space="preserve">а также Восточной и Центральной </w:t>
      </w:r>
      <w:r w:rsidRPr="0063618A">
        <w:t>Европы. Однако на их углубленный анализ нередко не хватает сил и возможностей.</w:t>
      </w:r>
      <w:r w:rsidR="00310C9C">
        <w:t xml:space="preserve"> </w:t>
      </w:r>
      <w:r w:rsidRPr="0063618A">
        <w:t>Динамический аспект социоструктурных исслед</w:t>
      </w:r>
      <w:r w:rsidR="00310C9C">
        <w:t>ований часто ограничивается ана</w:t>
      </w:r>
      <w:r w:rsidRPr="0063618A">
        <w:t>лизом сдвигов в численности и составе общественных групп. Еще слабее изучены</w:t>
      </w:r>
      <w:r w:rsidR="00310C9C">
        <w:t xml:space="preserve"> </w:t>
      </w:r>
      <w:r w:rsidRPr="0063618A">
        <w:t>связи и взаимодействия общественных групп, отражающие системность социальной</w:t>
      </w:r>
      <w:r w:rsidR="00310C9C">
        <w:t xml:space="preserve"> </w:t>
      </w:r>
      <w:r w:rsidRPr="0063618A">
        <w:t>структуры, глубинные механизмы функционирования и развития общества.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Большинство социоструктурных исследований относится, скорее, к "анатомии", чем к</w:t>
      </w:r>
      <w:r w:rsidR="00310C9C">
        <w:t xml:space="preserve"> </w:t>
      </w:r>
      <w:r w:rsidRPr="0063618A">
        <w:t>"физиологии" общества. Поэтому их предмет оказывается лишенным внутренней</w:t>
      </w:r>
      <w:r w:rsidR="00310C9C">
        <w:t xml:space="preserve"> </w:t>
      </w:r>
      <w:r w:rsidRPr="0063618A">
        <w:t>жизни и механизмов саморазвития.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Цель проводимого мною исследования состоит в изучении социальной структуры</w:t>
      </w:r>
      <w:r w:rsidR="00310C9C">
        <w:t xml:space="preserve"> </w:t>
      </w:r>
      <w:r w:rsidRPr="0063618A">
        <w:t>российского общества как системы групп и слоев, деятельность и взаимодействия</w:t>
      </w:r>
      <w:r w:rsidR="00310C9C">
        <w:t xml:space="preserve"> </w:t>
      </w:r>
      <w:r w:rsidRPr="0063618A">
        <w:t>которых лежат в основе социального механиз</w:t>
      </w:r>
      <w:r w:rsidR="00310C9C">
        <w:t>ма трансформации российского об</w:t>
      </w:r>
      <w:r w:rsidRPr="0063618A">
        <w:t>щества. Некоторые из этих групп являются "</w:t>
      </w:r>
      <w:r w:rsidR="00310C9C">
        <w:t>акторами" (инициаторами, органи</w:t>
      </w:r>
      <w:r w:rsidRPr="0063618A">
        <w:t>заторами) реформ, активность других заключается</w:t>
      </w:r>
      <w:r w:rsidR="00310C9C">
        <w:t xml:space="preserve"> в выборе личных стратегий адап</w:t>
      </w:r>
      <w:r w:rsidRPr="0063618A">
        <w:t>тации к изменениям, в то время как третьи, скорее, оказываются жертвами</w:t>
      </w:r>
      <w:r w:rsidR="00310C9C">
        <w:t xml:space="preserve"> </w:t>
      </w:r>
      <w:r w:rsidRPr="0063618A">
        <w:t>происходящих процессов. Общие задачи исследовательского проекта заключаются в</w:t>
      </w:r>
      <w:r w:rsidR="00310C9C">
        <w:t xml:space="preserve"> </w:t>
      </w:r>
      <w:r w:rsidRPr="0063618A">
        <w:t>том, чтобы: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 xml:space="preserve">- идентифицировать общественные группы, </w:t>
      </w:r>
      <w:r w:rsidR="00310C9C">
        <w:t>оказывающие или способные оказы</w:t>
      </w:r>
      <w:r w:rsidRPr="0063618A">
        <w:t>вать существенное влияние на ход трансформационного процесса в России;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выяснить особенности социальной стратифика</w:t>
      </w:r>
      <w:r w:rsidR="00310C9C">
        <w:t>ции современного российского об</w:t>
      </w:r>
      <w:r w:rsidRPr="0063618A">
        <w:t>щества, сравнительную значимость ее критериев, направления происходящих в этой</w:t>
      </w:r>
      <w:r w:rsidR="00310C9C">
        <w:t xml:space="preserve"> </w:t>
      </w:r>
      <w:r w:rsidRPr="0063618A">
        <w:t>области сдвигов;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изучить интересы, установки и взгляды, а также способы активности различных</w:t>
      </w:r>
      <w:r w:rsidR="00310C9C">
        <w:t xml:space="preserve"> </w:t>
      </w:r>
      <w:r w:rsidRPr="0063618A">
        <w:t>групп населения, "акторов", "стихийных участник</w:t>
      </w:r>
      <w:r w:rsidR="00310C9C">
        <w:t>ов" или "пассивных жертв" транс</w:t>
      </w:r>
      <w:r w:rsidRPr="0063618A">
        <w:t>формационного процесса;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проанализировать систему общественных отношении, связывающих эти группы</w:t>
      </w:r>
      <w:r w:rsidR="00310C9C">
        <w:t xml:space="preserve"> </w:t>
      </w:r>
      <w:r w:rsidRPr="0063618A">
        <w:t>друг с другом, способы их взаимодействий;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дать эскизное описание общего социальн</w:t>
      </w:r>
      <w:r w:rsidR="00310C9C">
        <w:t>ого механизма трансформации рос</w:t>
      </w:r>
      <w:r w:rsidRPr="0063618A">
        <w:t>сийского общества.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Современные представления о факторах, кри</w:t>
      </w:r>
      <w:r w:rsidR="00310C9C">
        <w:t>териях и закономерностях страти</w:t>
      </w:r>
      <w:r w:rsidRPr="0063618A">
        <w:t>фикации российского общества позволяют</w:t>
      </w:r>
      <w:r w:rsidR="00310C9C">
        <w:t xml:space="preserve"> выделить слои и группы, предпо</w:t>
      </w:r>
      <w:r w:rsidRPr="0063618A">
        <w:t>ложительно различающиеся как социальным статусом, так и местом в социально-трансформационном процессе. Согласно принятой мною гипотезе, российское</w:t>
      </w:r>
      <w:r w:rsidR="00310C9C">
        <w:t xml:space="preserve"> </w:t>
      </w:r>
      <w:r w:rsidRPr="0063618A">
        <w:t xml:space="preserve">общество состоит </w:t>
      </w:r>
      <w:r w:rsidRPr="00204DF6">
        <w:rPr>
          <w:u w:val="single"/>
        </w:rPr>
        <w:t>из четырех социальных слоев:</w:t>
      </w:r>
      <w:r w:rsidRPr="0063618A">
        <w:t xml:space="preserve"> верхнего, среднего, базового и</w:t>
      </w:r>
      <w:r w:rsidR="00310C9C">
        <w:t xml:space="preserve"> </w:t>
      </w:r>
      <w:r w:rsidRPr="0063618A">
        <w:t xml:space="preserve">нижнего, а также десоциализированного "социального дна". Под </w:t>
      </w:r>
      <w:r w:rsidRPr="0063618A">
        <w:rPr>
          <w:i/>
          <w:iCs/>
        </w:rPr>
        <w:t xml:space="preserve">верхним слоем </w:t>
      </w:r>
      <w:r w:rsidR="00310C9C">
        <w:t>пони</w:t>
      </w:r>
      <w:r w:rsidRPr="0063618A">
        <w:t>мается прежде всего реально правящий слой, выст</w:t>
      </w:r>
      <w:r w:rsidR="00310C9C">
        <w:t>упающий в роли основного субъек</w:t>
      </w:r>
      <w:r w:rsidRPr="0063618A">
        <w:t>та реформ. К нему относятся элитные и субэлитные группы, занимающие наиболее</w:t>
      </w:r>
      <w:r w:rsidR="00310C9C">
        <w:t xml:space="preserve"> </w:t>
      </w:r>
      <w:r w:rsidRPr="0063618A">
        <w:t>важные позиции в системе государственного управления, в экономических и силовых</w:t>
      </w:r>
      <w:r w:rsidR="00310C9C">
        <w:t xml:space="preserve"> </w:t>
      </w:r>
      <w:r w:rsidRPr="0063618A">
        <w:t>структурах. Разные формирующие этот слой группы элит и субэлит нередко имеют</w:t>
      </w:r>
      <w:r w:rsidR="00310C9C">
        <w:t xml:space="preserve"> </w:t>
      </w:r>
      <w:r w:rsidRPr="0063618A">
        <w:t>разные интересы и преследуют разные цели. Н</w:t>
      </w:r>
      <w:r w:rsidR="00310C9C">
        <w:t>о всех их объединяют факт нахож</w:t>
      </w:r>
      <w:r w:rsidRPr="0063618A">
        <w:t>дения у власти и возможность оказывать прямое влияние на трансформационный</w:t>
      </w:r>
      <w:r w:rsidR="00103FD1">
        <w:t xml:space="preserve"> </w:t>
      </w:r>
      <w:r w:rsidRPr="0063618A">
        <w:t>процесс, особенно на те его стороны, которые инициируются реформами "сверху".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 xml:space="preserve">Второй слой назван </w:t>
      </w:r>
      <w:r w:rsidRPr="0063618A">
        <w:rPr>
          <w:i/>
          <w:iCs/>
        </w:rPr>
        <w:t xml:space="preserve">средним, </w:t>
      </w:r>
      <w:r w:rsidRPr="0063618A">
        <w:t>во-первых, с учетом его положения на социальной</w:t>
      </w:r>
      <w:r w:rsidR="00310C9C">
        <w:t xml:space="preserve"> </w:t>
      </w:r>
      <w:r w:rsidRPr="0063618A">
        <w:t>шкале и, во-вторых, потому что он является зародышем "среднего слоя" в западном</w:t>
      </w:r>
      <w:r w:rsidR="00310C9C">
        <w:t xml:space="preserve"> </w:t>
      </w:r>
      <w:r w:rsidRPr="0063618A">
        <w:t>понимании этого термина. Правда, большинство его представителей не обладают ни</w:t>
      </w:r>
      <w:r w:rsidR="00310C9C">
        <w:t xml:space="preserve"> </w:t>
      </w:r>
      <w:r w:rsidRPr="0063618A">
        <w:t>обеспечивающим личную независимость капиталом, ни уровнем профессионализма,</w:t>
      </w:r>
      <w:r w:rsidR="00310C9C">
        <w:t xml:space="preserve"> </w:t>
      </w:r>
      <w:r w:rsidRPr="0063618A">
        <w:t>отвечающим требованиям постиндустриального общества, ни высоким социальным</w:t>
      </w:r>
      <w:r w:rsidR="00310C9C">
        <w:t xml:space="preserve"> </w:t>
      </w:r>
      <w:r w:rsidRPr="0063618A">
        <w:t>престижем. К тому же пока этот слой слишком малочислен, чтобы служить гарантом</w:t>
      </w:r>
      <w:r w:rsidR="00310C9C">
        <w:t xml:space="preserve"> </w:t>
      </w:r>
      <w:r w:rsidRPr="0063618A">
        <w:t>социальной стабильности. Однако полноценный с</w:t>
      </w:r>
      <w:r w:rsidR="00310C9C">
        <w:t>редний слой в России может сфор</w:t>
      </w:r>
      <w:r w:rsidRPr="0063618A">
        <w:t>мироваться лишь на основе социальных групп, сегодня образующих соответствующий</w:t>
      </w:r>
      <w:r w:rsidR="00310C9C">
        <w:t xml:space="preserve"> </w:t>
      </w:r>
      <w:r w:rsidRPr="0063618A">
        <w:t>протослой. Это мелкие предприниматели, полупредприниматели, менеджмент средних</w:t>
      </w:r>
      <w:r w:rsidR="00310C9C">
        <w:t xml:space="preserve"> </w:t>
      </w:r>
      <w:r w:rsidRPr="0063618A">
        <w:t>и небольших предприятий, среднее звено бюрократии, старшие офицеры, наиболее</w:t>
      </w:r>
      <w:r w:rsidR="00310C9C">
        <w:t xml:space="preserve"> </w:t>
      </w:r>
      <w:r w:rsidRPr="0063618A">
        <w:t>квалифицированные и дееспособные специалисты и рабочие. Роль, выполняемая</w:t>
      </w:r>
      <w:r w:rsidR="00310C9C">
        <w:t xml:space="preserve">. </w:t>
      </w:r>
      <w:r w:rsidRPr="0063618A">
        <w:t>В данной статье излагаются итоги работы в первых двух направлениях.</w:t>
      </w:r>
      <w:r w:rsidR="00310C9C">
        <w:t xml:space="preserve"> С</w:t>
      </w:r>
      <w:r w:rsidRPr="0063618A">
        <w:t>редним слоем в трансформационном процессе, определяется его высоким (для</w:t>
      </w:r>
      <w:r w:rsidR="00310C9C">
        <w:t xml:space="preserve"> </w:t>
      </w:r>
      <w:r w:rsidRPr="0063618A">
        <w:t>условий России) профессионально-квалификационным потенциалом, способностью</w:t>
      </w:r>
      <w:r w:rsidR="001566BA">
        <w:t xml:space="preserve"> </w:t>
      </w:r>
      <w:r w:rsidRPr="0063618A">
        <w:t>адаптироваться к меняющимся условиям, активным участием в преобразовании</w:t>
      </w:r>
      <w:r w:rsidR="00310C9C">
        <w:t xml:space="preserve"> </w:t>
      </w:r>
      <w:r w:rsidRPr="0063618A">
        <w:t>устаревших общественных институтов, относительно благоприятным материальным</w:t>
      </w:r>
      <w:r w:rsidR="00310C9C">
        <w:t xml:space="preserve"> </w:t>
      </w:r>
      <w:r w:rsidRPr="0063618A">
        <w:t>положением, заинтересованностью в продолжении реформ. В настоящее время этот</w:t>
      </w:r>
      <w:r w:rsidR="00310C9C">
        <w:t xml:space="preserve"> </w:t>
      </w:r>
      <w:r w:rsidRPr="0063618A">
        <w:t>слой несмотря на свою маломощность является и социальной опорой, и главной</w:t>
      </w:r>
      <w:r w:rsidR="00310C9C">
        <w:t xml:space="preserve"> </w:t>
      </w:r>
      <w:r w:rsidRPr="0063618A">
        <w:t>движущей силой реформ, реализуемых преимущественно его усилиями. Если верхний</w:t>
      </w:r>
      <w:r w:rsidR="00310C9C">
        <w:t xml:space="preserve"> </w:t>
      </w:r>
      <w:r w:rsidRPr="0063618A">
        <w:t>слой воплощает целеполагание и волю общества, то средний слой служит носителем</w:t>
      </w:r>
      <w:r w:rsidR="00310C9C">
        <w:t xml:space="preserve"> </w:t>
      </w:r>
      <w:r w:rsidRPr="0063618A">
        <w:t>энергетического начала и массовой повседневной социально-преобразовательной</w:t>
      </w:r>
      <w:r w:rsidR="00310C9C">
        <w:t xml:space="preserve"> </w:t>
      </w:r>
      <w:r w:rsidRPr="0063618A">
        <w:t>деятельности.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rPr>
          <w:i/>
          <w:iCs/>
        </w:rPr>
        <w:t xml:space="preserve">Базовый </w:t>
      </w:r>
      <w:r w:rsidRPr="0063618A">
        <w:t>социальный слой очень массивен. Он охватывает более двух третей</w:t>
      </w:r>
      <w:r w:rsidR="00310C9C">
        <w:t xml:space="preserve"> </w:t>
      </w:r>
      <w:r w:rsidRPr="0063618A">
        <w:t>российского общества. Его представители обладаю</w:t>
      </w:r>
      <w:r w:rsidR="00310C9C">
        <w:t>т средним профессионально-квали</w:t>
      </w:r>
      <w:r w:rsidR="00103FD1">
        <w:t>фикационным поте</w:t>
      </w:r>
      <w:r w:rsidRPr="0063618A">
        <w:t>нциалом и относительно ограниченным трудовым потенциалом.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Основные его усилия направляются не на преобразование действительности в</w:t>
      </w:r>
      <w:r w:rsidR="00310C9C">
        <w:t xml:space="preserve"> </w:t>
      </w:r>
      <w:r w:rsidRPr="0063618A">
        <w:t>соответствии с собственным интересом, а на адаптацию к тем изменениям, которые</w:t>
      </w:r>
      <w:r w:rsidR="00310C9C">
        <w:t xml:space="preserve"> </w:t>
      </w:r>
      <w:r w:rsidRPr="0063618A">
        <w:t>происходят по инициативе других, часто - на поиск путей выживания. Тем не менее</w:t>
      </w:r>
      <w:r w:rsidR="00310C9C">
        <w:t xml:space="preserve"> </w:t>
      </w:r>
      <w:r w:rsidRPr="0063618A">
        <w:t>формы и способы адаптационного поведения этого слоя оказывают большое влияние</w:t>
      </w:r>
      <w:r w:rsidR="00310C9C">
        <w:t xml:space="preserve"> </w:t>
      </w:r>
      <w:r w:rsidRPr="0063618A">
        <w:t>на ход трансформационных процессов. В одних случаях оно может тормозить их, в</w:t>
      </w:r>
      <w:r w:rsidR="00310C9C">
        <w:t xml:space="preserve"> </w:t>
      </w:r>
      <w:r w:rsidRPr="0063618A">
        <w:t>других - ускорять, в третьих - изменять социа</w:t>
      </w:r>
      <w:r w:rsidR="00310C9C">
        <w:t>льную направленность институцио</w:t>
      </w:r>
      <w:r w:rsidRPr="0063618A">
        <w:t>нальных сдвигов по сравнению с тем, что проектировалось "верхними". К базовому</w:t>
      </w:r>
      <w:r w:rsidR="00310C9C">
        <w:t xml:space="preserve"> </w:t>
      </w:r>
      <w:r w:rsidRPr="0063618A">
        <w:t>слою относится основная часть интеллигенции (специалистов), полуинтеллигенция</w:t>
      </w:r>
      <w:r w:rsidR="00310C9C">
        <w:t xml:space="preserve"> </w:t>
      </w:r>
      <w:r w:rsidRPr="0063618A">
        <w:t>(помощники специалистов), служащие из технического персонала, работники</w:t>
      </w:r>
      <w:r w:rsidR="00310C9C">
        <w:t xml:space="preserve"> </w:t>
      </w:r>
      <w:r w:rsidRPr="0063618A">
        <w:t>массовых профессий торговли и сервиса, а также большая часть крестьянства. Хотя</w:t>
      </w:r>
      <w:r w:rsidR="00310C9C">
        <w:t xml:space="preserve"> </w:t>
      </w:r>
      <w:r w:rsidRPr="0063618A">
        <w:t>социальный статус, менталитет, интересы и поведение этих групп различны, их роль в</w:t>
      </w:r>
      <w:r w:rsidR="00310C9C">
        <w:t xml:space="preserve"> </w:t>
      </w:r>
      <w:r w:rsidRPr="0063618A">
        <w:t>трансформационном процессе достаточно сходна. Это в первую очередь</w:t>
      </w:r>
      <w:r w:rsidR="00310C9C">
        <w:t xml:space="preserve"> </w:t>
      </w:r>
      <w:r w:rsidRPr="0063618A">
        <w:t>приспособление к изменяющимся условиям с цел</w:t>
      </w:r>
      <w:r w:rsidR="00310C9C">
        <w:t>ью выжить, по возможности сохра</w:t>
      </w:r>
      <w:r w:rsidRPr="0063618A">
        <w:t>нить достигнутый статус, поддержать близких, по</w:t>
      </w:r>
      <w:r w:rsidR="00310C9C">
        <w:t>ставить на ноги детей. Невозмож</w:t>
      </w:r>
      <w:r w:rsidRPr="0063618A">
        <w:t>ность реализовать эти жизненно важные цели мобилизует представителей базового</w:t>
      </w:r>
      <w:r w:rsidR="001566BA">
        <w:t xml:space="preserve"> </w:t>
      </w:r>
      <w:r w:rsidRPr="0063618A">
        <w:t>слоя общества на выражение массового социального протеста, включая самые острые</w:t>
      </w:r>
      <w:r w:rsidR="00310C9C">
        <w:t xml:space="preserve"> </w:t>
      </w:r>
      <w:r w:rsidRPr="0063618A">
        <w:t>формы.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 xml:space="preserve">Структура и функции </w:t>
      </w:r>
      <w:r w:rsidRPr="0063618A">
        <w:rPr>
          <w:i/>
          <w:iCs/>
        </w:rPr>
        <w:t xml:space="preserve">нижнего </w:t>
      </w:r>
      <w:r w:rsidRPr="0063618A">
        <w:t>слоя, замыкающего основную, социализированную</w:t>
      </w:r>
      <w:r w:rsidR="00310C9C">
        <w:t xml:space="preserve"> </w:t>
      </w:r>
      <w:r w:rsidRPr="0063618A">
        <w:t>часть общества, представляются наименее ясными.</w:t>
      </w:r>
      <w:r w:rsidR="00310C9C">
        <w:t xml:space="preserve"> В рамках современного трансфор</w:t>
      </w:r>
      <w:r w:rsidRPr="0063618A">
        <w:t>мационного процесса этот слой выступает, скорее</w:t>
      </w:r>
      <w:r w:rsidR="00310C9C">
        <w:t>, жертвой, чем активным участни</w:t>
      </w:r>
      <w:r w:rsidRPr="0063618A">
        <w:t>ком инноваций. Отличительными чертами его представителей являются низкий</w:t>
      </w:r>
      <w:r w:rsidR="00310C9C">
        <w:t xml:space="preserve"> </w:t>
      </w:r>
      <w:r w:rsidRPr="0063618A">
        <w:t>деятельностный потенциал и неспособность адаптироваться к жестким социально-экономическим условиям переходного периода. В основном этот слой состоит либо из</w:t>
      </w:r>
      <w:r w:rsidR="00310C9C">
        <w:t xml:space="preserve"> </w:t>
      </w:r>
      <w:r w:rsidRPr="0063618A">
        <w:t>пожилых, малообразованных, не слишком зд</w:t>
      </w:r>
      <w:r w:rsidR="00310C9C">
        <w:t>оровых и сильных людей, не зара</w:t>
      </w:r>
      <w:r w:rsidRPr="0063618A">
        <w:t>ботавших достаточных пенсий, либо из тех, кто не имеет профессий, а нередко и</w:t>
      </w:r>
      <w:r w:rsidR="00310C9C">
        <w:t xml:space="preserve"> </w:t>
      </w:r>
      <w:r w:rsidRPr="0063618A">
        <w:t>постоянного занятия, безработных, беженцев и вынужденных мигрантов из районов</w:t>
      </w:r>
      <w:r w:rsidR="00310C9C">
        <w:t xml:space="preserve"> </w:t>
      </w:r>
      <w:r w:rsidRPr="0063618A">
        <w:t>межнациональных конфликтов. Эмпирически идентифицировать данный слой можно</w:t>
      </w:r>
      <w:r w:rsidR="00310C9C">
        <w:t xml:space="preserve"> </w:t>
      </w:r>
      <w:r w:rsidRPr="0063618A">
        <w:t>на основе таких признаков, как очень низкий личн</w:t>
      </w:r>
      <w:r w:rsidR="00310C9C">
        <w:t>ый и семейный доход, малое обра</w:t>
      </w:r>
      <w:r w:rsidRPr="0063618A">
        <w:t>зование, занятие неквалифицированным трудом или отсутствие постоянной работы.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Динамика численности и состава нижнего слоя может служить важным индикатором</w:t>
      </w:r>
      <w:r w:rsidR="00310C9C">
        <w:t xml:space="preserve"> </w:t>
      </w:r>
      <w:r w:rsidRPr="0063618A">
        <w:t>социальных результатов реформ.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 xml:space="preserve">Что касается </w:t>
      </w:r>
      <w:r w:rsidRPr="0063618A">
        <w:rPr>
          <w:i/>
          <w:iCs/>
        </w:rPr>
        <w:t xml:space="preserve">"социального дна", </w:t>
      </w:r>
      <w:r w:rsidRPr="0063618A">
        <w:t>то главной его характеристикой, на мой взгляд,</w:t>
      </w:r>
      <w:r w:rsidR="00310C9C">
        <w:t xml:space="preserve"> </w:t>
      </w:r>
      <w:r w:rsidRPr="0063618A">
        <w:t>служит изолированность от институтов большого общества, компенсируемая</w:t>
      </w:r>
      <w:r w:rsidR="00310C9C">
        <w:t xml:space="preserve"> </w:t>
      </w:r>
      <w:r w:rsidRPr="0063618A">
        <w:t>включенностью в специфические криминальные и полукриминальные институты.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Отсюда замкнутость социальных связей преимущественно рамками самого слоя,</w:t>
      </w:r>
      <w:r w:rsidR="00310C9C">
        <w:t xml:space="preserve"> </w:t>
      </w:r>
      <w:r w:rsidRPr="0063618A">
        <w:t>десоциализация, утрата навыков легитимной общественной жизни. Представителями</w:t>
      </w:r>
      <w:r w:rsidR="00310C9C">
        <w:t xml:space="preserve"> </w:t>
      </w:r>
      <w:r w:rsidRPr="0063618A">
        <w:t>"социального дна" являются преступники и полупреступные элементы - воры,</w:t>
      </w:r>
      <w:r w:rsidR="00310C9C">
        <w:t xml:space="preserve"> </w:t>
      </w:r>
      <w:r w:rsidRPr="0063618A">
        <w:t>бандиты, торговцы наркотиками, содержатели притонов, мелкие и крупные жулики,</w:t>
      </w:r>
      <w:r w:rsidR="00310C9C">
        <w:t xml:space="preserve"> </w:t>
      </w:r>
      <w:r w:rsidRPr="0063618A">
        <w:t>наемные убийцы, а также опустившиеся люди - алкоголики, наркоманы, проститутки,</w:t>
      </w:r>
      <w:r w:rsidR="00310C9C">
        <w:t xml:space="preserve"> </w:t>
      </w:r>
      <w:r w:rsidRPr="0063618A">
        <w:t>бродяги, бомжи и т.д. Значительная часть этого слоя прошла через пенитенциарную</w:t>
      </w:r>
      <w:r w:rsidR="00310C9C">
        <w:t xml:space="preserve"> </w:t>
      </w:r>
      <w:r w:rsidRPr="0063618A">
        <w:t>систему, другим это угрожает. "Социальное дн</w:t>
      </w:r>
      <w:r>
        <w:t xml:space="preserve">о" достаточно тесно смыкается с </w:t>
      </w:r>
      <w:r w:rsidRPr="0063618A">
        <w:t>нижним слоем большого общества. Разница ме</w:t>
      </w:r>
      <w:r>
        <w:t>жду ними не во внешних социоста</w:t>
      </w:r>
      <w:r w:rsidRPr="0063618A">
        <w:t>тусных характеристиках, а в степени легитимности деятельности и образа жизни, в</w:t>
      </w:r>
      <w:r w:rsidR="00310C9C">
        <w:t xml:space="preserve"> </w:t>
      </w:r>
      <w:r w:rsidRPr="0063618A">
        <w:t>типе субъективной идентификации, т.е. рассмотрении себя как членов большого</w:t>
      </w:r>
      <w:r w:rsidR="00310C9C">
        <w:t xml:space="preserve"> </w:t>
      </w:r>
      <w:r w:rsidRPr="0063618A">
        <w:t>общества или же андеркласса.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Размеры и активность андеркласса серьезно влияют на функционирование и</w:t>
      </w:r>
      <w:r w:rsidR="00310C9C">
        <w:t xml:space="preserve"> </w:t>
      </w:r>
      <w:r w:rsidRPr="0063618A">
        <w:t>развитие большого общества, в частности на трансформационный процесс. Главным</w:t>
      </w:r>
      <w:r w:rsidR="00310C9C">
        <w:t xml:space="preserve"> </w:t>
      </w:r>
      <w:r w:rsidRPr="0063618A">
        <w:t>каналом этого влияния становится преступность. Рыночные реформы, проведенные</w:t>
      </w:r>
      <w:r w:rsidR="00310C9C">
        <w:t xml:space="preserve"> </w:t>
      </w:r>
      <w:r w:rsidRPr="0063618A">
        <w:t>за счет населения и вызвавшие массовое обнищание</w:t>
      </w:r>
      <w:r w:rsidR="00310C9C">
        <w:t xml:space="preserve"> людей, вначале привели к значи</w:t>
      </w:r>
      <w:r w:rsidRPr="0063618A">
        <w:t>тельному расширению нижнего слоя, состоящего из "честных бедняков", а затем к</w:t>
      </w:r>
      <w:r w:rsidR="00310C9C">
        <w:t xml:space="preserve"> </w:t>
      </w:r>
      <w:r w:rsidRPr="0063618A">
        <w:t>ускоренному росту криминогенного "социального дна", активно ассимилирующего</w:t>
      </w:r>
      <w:r w:rsidR="00310C9C">
        <w:t xml:space="preserve"> </w:t>
      </w:r>
      <w:r w:rsidRPr="0063618A">
        <w:t>люмпенизирующуюся часть бедняков, особенно представителей младшего поколения.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Результатом стал невиданный пал преступности, захлестнувшей все слои общества.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Господствующий в стране правовой беспредел был бы невозм</w:t>
      </w:r>
      <w:r w:rsidR="00310C9C">
        <w:t>ожен без функциони</w:t>
      </w:r>
      <w:r w:rsidRPr="0063618A">
        <w:t>рования мощного "социального дна" с его гангст</w:t>
      </w:r>
      <w:r w:rsidR="00310C9C">
        <w:t>ерами, бандитами, наемными убий</w:t>
      </w:r>
      <w:r w:rsidRPr="0063618A">
        <w:t xml:space="preserve">цами, </w:t>
      </w:r>
      <w:r w:rsidR="00310C9C">
        <w:t>н</w:t>
      </w:r>
      <w:r w:rsidRPr="0063618A">
        <w:t>алетчиками, рэкетирами и т.д. Таким образом, андеркласс представляет собой</w:t>
      </w:r>
      <w:r w:rsidR="00310C9C">
        <w:t xml:space="preserve"> </w:t>
      </w:r>
      <w:r w:rsidRPr="0063618A">
        <w:t>важный элемент российского общества и требует не менее серьезного изучения,</w:t>
      </w:r>
      <w:r w:rsidR="00310C9C">
        <w:t xml:space="preserve"> </w:t>
      </w:r>
      <w:r w:rsidRPr="0063618A">
        <w:t>нежели остальные слои.</w:t>
      </w:r>
    </w:p>
    <w:p w:rsidR="00103FD1" w:rsidRDefault="00103FD1" w:rsidP="008B79F2">
      <w:pPr>
        <w:autoSpaceDE w:val="0"/>
        <w:autoSpaceDN w:val="0"/>
        <w:adjustRightInd w:val="0"/>
        <w:ind w:left="-180" w:firstLine="720"/>
        <w:jc w:val="both"/>
        <w:rPr>
          <w:b/>
          <w:bCs/>
        </w:rPr>
      </w:pPr>
    </w:p>
    <w:p w:rsidR="0063618A" w:rsidRDefault="0063618A" w:rsidP="008B79F2">
      <w:pPr>
        <w:autoSpaceDE w:val="0"/>
        <w:autoSpaceDN w:val="0"/>
        <w:adjustRightInd w:val="0"/>
        <w:ind w:left="-180" w:firstLine="720"/>
        <w:jc w:val="center"/>
        <w:rPr>
          <w:b/>
          <w:bCs/>
        </w:rPr>
      </w:pPr>
      <w:r w:rsidRPr="0063618A">
        <w:rPr>
          <w:b/>
          <w:bCs/>
        </w:rPr>
        <w:t>Социально-групповая структура общества</w:t>
      </w:r>
    </w:p>
    <w:p w:rsidR="00103FD1" w:rsidRPr="0063618A" w:rsidRDefault="00103FD1" w:rsidP="008B79F2">
      <w:pPr>
        <w:autoSpaceDE w:val="0"/>
        <w:autoSpaceDN w:val="0"/>
        <w:adjustRightInd w:val="0"/>
        <w:ind w:left="-180" w:firstLine="720"/>
        <w:jc w:val="both"/>
        <w:rPr>
          <w:b/>
          <w:bCs/>
        </w:rPr>
      </w:pPr>
    </w:p>
    <w:p w:rsidR="00103FD1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Эмпирическим объектом исследования является российское общество, а изучаемой</w:t>
      </w:r>
      <w:r w:rsidR="00310C9C">
        <w:t xml:space="preserve"> </w:t>
      </w:r>
      <w:r w:rsidRPr="0063618A">
        <w:t>генеральной совокупностью - взрослое работающее население России на основе</w:t>
      </w:r>
      <w:r w:rsidR="00310C9C">
        <w:t xml:space="preserve"> </w:t>
      </w:r>
      <w:r w:rsidRPr="0063618A">
        <w:t>данных "Мониторинга экономических и социальных перемен в России", проводимого</w:t>
      </w:r>
      <w:r w:rsidR="00310C9C">
        <w:t xml:space="preserve"> </w:t>
      </w:r>
      <w:r w:rsidRPr="0063618A">
        <w:t>ВЦИОМ с марта 1993 года. Эти данные позвол</w:t>
      </w:r>
      <w:r w:rsidR="00103FD1">
        <w:t>яют обеспечить высокую репрезен</w:t>
      </w:r>
      <w:r w:rsidRPr="0063618A">
        <w:t>тативность опроса благодаря наличию значительного числа аналогичных массивов,</w:t>
      </w:r>
      <w:r w:rsidR="00103FD1">
        <w:t xml:space="preserve"> </w:t>
      </w:r>
      <w:r w:rsidRPr="0063618A">
        <w:t>полученных на независимых выборках, предоставляют возможность изучения групп,</w:t>
      </w:r>
      <w:r w:rsidR="00103FD1">
        <w:t xml:space="preserve"> </w:t>
      </w:r>
      <w:r w:rsidRPr="0063618A">
        <w:t>составляющих малые доли выборок. Кроме того, регулярность опросов, постоянно</w:t>
      </w:r>
      <w:r w:rsidR="00103FD1">
        <w:t xml:space="preserve"> </w:t>
      </w:r>
      <w:r w:rsidRPr="0063618A">
        <w:t>проводимых по единой методике, обеспечивает свежесть и обновляемость данных, не</w:t>
      </w:r>
      <w:r w:rsidR="00103FD1">
        <w:t xml:space="preserve"> </w:t>
      </w:r>
      <w:r w:rsidRPr="0063618A">
        <w:t>говоря уже о наличии в анкетах достаточного числа статусообразующих переменных,</w:t>
      </w:r>
      <w:r w:rsidR="00103FD1">
        <w:t xml:space="preserve"> </w:t>
      </w:r>
      <w:r w:rsidRPr="0063618A">
        <w:t>об охвате различных регионов страны, разных типов городов и сел.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Для эмпирической идентификации групп, соответствующих исходной гипотезе,</w:t>
      </w:r>
      <w:r w:rsidR="00103FD1">
        <w:t xml:space="preserve"> </w:t>
      </w:r>
      <w:r w:rsidRPr="0063618A">
        <w:t>использовались следующие статусные переменные: уровень образования, самооценка</w:t>
      </w:r>
      <w:r w:rsidR="00103FD1">
        <w:t xml:space="preserve"> </w:t>
      </w:r>
      <w:r w:rsidRPr="0063618A">
        <w:t>квалификации, основное занятие, основной род деяте</w:t>
      </w:r>
      <w:r w:rsidR="00103FD1">
        <w:t>льности, отрасль занятости, сек</w:t>
      </w:r>
      <w:r w:rsidRPr="0063618A">
        <w:t>тор экономики по форме собственности, размер предприятия (организации, фирмы),</w:t>
      </w:r>
      <w:r w:rsidR="00103FD1">
        <w:t xml:space="preserve"> </w:t>
      </w:r>
      <w:r w:rsidRPr="0063618A">
        <w:t>профессионально-должностная группа (по содержанию выполняемой работы и по</w:t>
      </w:r>
      <w:r w:rsidR="00103FD1">
        <w:t xml:space="preserve"> </w:t>
      </w:r>
      <w:r w:rsidRPr="0063618A">
        <w:t>оценке самих респондентов), а также уровень личных и семейных доходов в оценке,</w:t>
      </w:r>
      <w:r w:rsidR="00103FD1">
        <w:t xml:space="preserve"> </w:t>
      </w:r>
      <w:r w:rsidRPr="0063618A">
        <w:t>элиминирующей влияние инфляции. Идентифик</w:t>
      </w:r>
      <w:r w:rsidR="00103FD1">
        <w:t>ация групп осуществлялась итера</w:t>
      </w:r>
      <w:r w:rsidRPr="0063618A">
        <w:t>ционным методом. На первом шаге каждая группа выделялась по теоретически</w:t>
      </w:r>
      <w:r w:rsidR="00103FD1">
        <w:t xml:space="preserve"> </w:t>
      </w:r>
      <w:r w:rsidRPr="0063618A">
        <w:t>обоснованным признакам. Затем строился "статусный портрет" группы по набору</w:t>
      </w:r>
      <w:r w:rsidR="00103FD1">
        <w:t xml:space="preserve"> </w:t>
      </w:r>
      <w:r w:rsidRPr="0063618A">
        <w:t>переменных, позволяющему проверить, все ли вк</w:t>
      </w:r>
      <w:r w:rsidR="00103FD1">
        <w:t>люченные в нее респонденты соот</w:t>
      </w:r>
      <w:r w:rsidRPr="0063618A">
        <w:t>ветствуют социальной сущности группы. При обнаружении ошибочно включенных</w:t>
      </w:r>
      <w:r w:rsidR="00103FD1">
        <w:t xml:space="preserve"> </w:t>
      </w:r>
      <w:r w:rsidRPr="0063618A">
        <w:t>последние переводились в другие группы, сущнос</w:t>
      </w:r>
      <w:r w:rsidR="00103FD1">
        <w:t>тным качествам которых они отве</w:t>
      </w:r>
      <w:r w:rsidRPr="0063618A">
        <w:t>чали. После этого строился статусный портрет группы в уточненных границах, а</w:t>
      </w:r>
      <w:r w:rsidR="00103FD1">
        <w:t xml:space="preserve"> </w:t>
      </w:r>
      <w:r w:rsidRPr="0063618A">
        <w:t>затем процедура повторялась до тех нор, пока группа не становилась достаточно</w:t>
      </w:r>
      <w:r w:rsidR="00103FD1">
        <w:t xml:space="preserve"> </w:t>
      </w:r>
      <w:r w:rsidRPr="0063618A">
        <w:t>гомогенной по своим главным статусным признакам.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Помимо оценок частных и интегральных статусов групп теоретическая гипотеза социальной</w:t>
      </w:r>
      <w:r w:rsidR="00103FD1">
        <w:t xml:space="preserve"> </w:t>
      </w:r>
      <w:r w:rsidRPr="0063618A">
        <w:t>структуры содержит предварительные описания общественных функций каждой группы, сопутствующих</w:t>
      </w:r>
      <w:r w:rsidR="00103FD1">
        <w:t xml:space="preserve"> </w:t>
      </w:r>
      <w:r w:rsidRPr="0063618A">
        <w:t>этим функциям социальных признаков, примерного профессионально-квалификационного и должностного</w:t>
      </w:r>
      <w:r w:rsidR="00103FD1">
        <w:t xml:space="preserve"> </w:t>
      </w:r>
      <w:r w:rsidRPr="0063618A">
        <w:t>состава, внутренней структуры (важнейших подгрупп), а также особенностей статуса групп в переходный</w:t>
      </w:r>
      <w:r w:rsidR="00103FD1">
        <w:t xml:space="preserve"> </w:t>
      </w:r>
      <w:r w:rsidRPr="0063618A">
        <w:t>период. Предварительная теоретическая проработка этого широкого круга вопросов существенно помогла</w:t>
      </w:r>
      <w:r w:rsidR="00103FD1">
        <w:t xml:space="preserve"> </w:t>
      </w:r>
      <w:r w:rsidRPr="0063618A">
        <w:t>в эмпирической идентификации групп, но пересказ этих элементов гипотезы в данной статье был бы вряд</w:t>
      </w:r>
      <w:r w:rsidR="00103FD1">
        <w:t xml:space="preserve"> </w:t>
      </w:r>
      <w:r w:rsidRPr="0063618A">
        <w:t>ли уместен.</w:t>
      </w:r>
      <w:r>
        <w:t xml:space="preserve"> </w:t>
      </w:r>
      <w:r w:rsidRPr="0063618A">
        <w:t>друга. Чтобы не допустить этого, была установлена иерархия статусных признаков.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Первый приоритет отдавался участию респонденто</w:t>
      </w:r>
      <w:r w:rsidR="00103FD1">
        <w:t>в в предпринимательской деятель</w:t>
      </w:r>
      <w:r w:rsidRPr="0063618A">
        <w:t>ности, второй - выполнению управленческих функций и профессиональной работе в</w:t>
      </w:r>
      <w:r w:rsidR="00103FD1">
        <w:t xml:space="preserve"> </w:t>
      </w:r>
      <w:r w:rsidRPr="0063618A">
        <w:t>сфере бизнеса. Изучение отвечающей названным признакам общности ("бизнес-слоя") со</w:t>
      </w:r>
      <w:r w:rsidR="008B79F2">
        <w:t>ставило специальный этап работы</w:t>
      </w:r>
      <w:r w:rsidRPr="0063618A">
        <w:t>. Респонденты, не имеющие отношения к бизнесу и работающие по найму, были</w:t>
      </w:r>
      <w:r w:rsidR="00103FD1">
        <w:t xml:space="preserve"> разделены на работников преиму</w:t>
      </w:r>
      <w:r w:rsidRPr="0063618A">
        <w:t>щественно умственного и преимущественно физического труда в зависимости от их</w:t>
      </w:r>
      <w:r w:rsidR="00103FD1">
        <w:t xml:space="preserve"> </w:t>
      </w:r>
      <w:r w:rsidRPr="0063618A">
        <w:t>профессионально-должностного статуса. Затем ра</w:t>
      </w:r>
      <w:r w:rsidR="00103FD1">
        <w:t>ботники преимущественно умствен</w:t>
      </w:r>
      <w:r w:rsidRPr="0063618A">
        <w:t>ного труда были разделены на три квалификацио</w:t>
      </w:r>
      <w:r w:rsidR="00103FD1">
        <w:t>нные группы, а работники преиму</w:t>
      </w:r>
      <w:r w:rsidRPr="0063618A">
        <w:t>щественно физического труда - на группы по сек</w:t>
      </w:r>
      <w:r w:rsidR="00103FD1">
        <w:t>торам экономики и также по уров</w:t>
      </w:r>
      <w:r w:rsidRPr="0063618A">
        <w:t>ням квалификации.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Мониторинг позволяет идентифицировать и</w:t>
      </w:r>
      <w:r w:rsidR="00103FD1">
        <w:t xml:space="preserve"> исследовать большую часть инте</w:t>
      </w:r>
      <w:r w:rsidRPr="0063618A">
        <w:t>ресующих нас групп и слоев. Однако некоторые от него ускользают. В частности,</w:t>
      </w:r>
      <w:r w:rsidR="00103FD1">
        <w:t xml:space="preserve"> </w:t>
      </w:r>
      <w:r w:rsidRPr="0063618A">
        <w:t>верхний слой общества удается представить лишь субэлитной группой крупных и</w:t>
      </w:r>
      <w:r w:rsidR="00103FD1">
        <w:t xml:space="preserve"> </w:t>
      </w:r>
      <w:r w:rsidRPr="0063618A">
        <w:t>средних предпринимателей, собственно же правя</w:t>
      </w:r>
      <w:r w:rsidR="00103FD1">
        <w:t>щая элита - политические руково</w:t>
      </w:r>
      <w:r w:rsidRPr="0063618A">
        <w:t>дители центра и регионов, высшее чиновничество, генералитет и т.д. - по тем или</w:t>
      </w:r>
      <w:r w:rsidR="00103FD1">
        <w:t xml:space="preserve"> </w:t>
      </w:r>
      <w:r w:rsidRPr="0063618A">
        <w:t>иным причинам в выборку не попадают. Наиболее надежно и полно в нашем</w:t>
      </w:r>
      <w:r w:rsidR="00103FD1">
        <w:t xml:space="preserve"> </w:t>
      </w:r>
      <w:r w:rsidRPr="0063618A">
        <w:t>исследовании представлены средний и базовый слои общества со всеми входящими в</w:t>
      </w:r>
      <w:r w:rsidR="00103FD1">
        <w:t xml:space="preserve"> </w:t>
      </w:r>
      <w:r w:rsidRPr="0063618A">
        <w:t>их состав группами. Нижний слой пока идентифицирован очень грубо:</w:t>
      </w:r>
      <w:r w:rsidR="00103FD1">
        <w:t xml:space="preserve"> он ограни</w:t>
      </w:r>
      <w:r w:rsidRPr="0063618A">
        <w:t>чивается неквалифицированными городскими рабочими. В дальнейшем с ним следует</w:t>
      </w:r>
      <w:r w:rsidR="00103FD1">
        <w:t xml:space="preserve"> </w:t>
      </w:r>
      <w:r w:rsidRPr="0063618A">
        <w:t>поработать особо. Что касается полукриминального</w:t>
      </w:r>
      <w:r w:rsidR="00103FD1">
        <w:t xml:space="preserve"> "социального дна", то его пред</w:t>
      </w:r>
      <w:r w:rsidRPr="0063618A">
        <w:t xml:space="preserve">ставители либо не попадают в выборку из-за </w:t>
      </w:r>
      <w:r w:rsidR="00103FD1">
        <w:t>отсутствия постоянного места жи</w:t>
      </w:r>
      <w:r w:rsidRPr="0063618A">
        <w:t>тельства и прописки, либо интервьюеры избегают общения с ними, либо подобные</w:t>
      </w:r>
      <w:r w:rsidR="00103FD1">
        <w:t xml:space="preserve"> </w:t>
      </w:r>
      <w:r w:rsidRPr="0063618A">
        <w:t>лица, даже присутствуя в выборке и приняв участие в опросе, не идентифицируют</w:t>
      </w:r>
      <w:r w:rsidR="00103FD1">
        <w:t xml:space="preserve"> </w:t>
      </w:r>
      <w:r w:rsidRPr="0063618A">
        <w:t>себя как представители "социального дна". Этот слой, так же как элита, изучается</w:t>
      </w:r>
      <w:r w:rsidR="00103FD1">
        <w:t xml:space="preserve"> </w:t>
      </w:r>
      <w:r w:rsidRPr="0063618A">
        <w:t>особыми методами.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конечном счете исследуемый массив был разделен на 14 групп, образующих</w:t>
      </w:r>
      <w:r w:rsidR="00103FD1">
        <w:t xml:space="preserve"> </w:t>
      </w:r>
      <w:r w:rsidRPr="0063618A">
        <w:t>четыре социальных слоя. В верхний слой вошли средние и крупные предприниматели.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средний - мелкие предприниматели, полуп</w:t>
      </w:r>
      <w:r w:rsidR="00103FD1">
        <w:t>редприниматели, менеджеры произ</w:t>
      </w:r>
      <w:r w:rsidRPr="0063618A">
        <w:t>водственной сферы, менеджеры непроизводст</w:t>
      </w:r>
      <w:r w:rsidR="00103FD1">
        <w:t>венной сферы, преуспевающие спе</w:t>
      </w:r>
      <w:r w:rsidRPr="0063618A">
        <w:t xml:space="preserve">циалисты, рабочая элита, старшие офицеры. </w:t>
      </w:r>
      <w:r w:rsidR="00103FD1">
        <w:t xml:space="preserve">Базовый слой составляют массовая </w:t>
      </w:r>
      <w:r w:rsidRPr="0063618A">
        <w:t>интеллигенция (специалисты), полуинтеллигенц</w:t>
      </w:r>
      <w:r w:rsidR="00103FD1">
        <w:t>ия (помощники специалистов, тех</w:t>
      </w:r>
      <w:r w:rsidRPr="0063618A">
        <w:t>нические служащие), работники торговли и сервиса, среднеквалифицирован</w:t>
      </w:r>
      <w:r w:rsidR="00103FD1">
        <w:t>ные ра</w:t>
      </w:r>
      <w:r w:rsidRPr="0063618A">
        <w:t>бочие, крестьяне. Наконец, нижний слой предст</w:t>
      </w:r>
      <w:r w:rsidR="00103FD1">
        <w:t>авлен неквалифицированными рабо</w:t>
      </w:r>
      <w:r w:rsidRPr="0063618A">
        <w:t>чими.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Несмотря на стремление использовать ве</w:t>
      </w:r>
      <w:r w:rsidR="00103FD1">
        <w:t>сь информационный массив монито</w:t>
      </w:r>
      <w:r w:rsidRPr="0063618A">
        <w:t>ринга, часть анкет (от 10% 1993 года до 24% 1995 года) из анализа пришлось</w:t>
      </w:r>
      <w:r w:rsidR="00103FD1">
        <w:t xml:space="preserve"> </w:t>
      </w:r>
      <w:r w:rsidRPr="0063618A">
        <w:t>исключить, так как в них отсутствовали важные статусные характеристики. Проверка</w:t>
      </w:r>
      <w:r w:rsidR="00103FD1">
        <w:t xml:space="preserve"> </w:t>
      </w:r>
      <w:r w:rsidRPr="0063618A">
        <w:t>показала, что структура исключенных из анализа респондентов по большинству</w:t>
      </w:r>
      <w:r w:rsidR="00103FD1">
        <w:t xml:space="preserve"> </w:t>
      </w:r>
      <w:r w:rsidRPr="0063618A">
        <w:t>признаков не отличается от оставшегося массива. Следовательно, влияние этого</w:t>
      </w:r>
      <w:r w:rsidR="00103FD1">
        <w:t xml:space="preserve"> </w:t>
      </w:r>
      <w:r w:rsidRPr="0063618A">
        <w:t>фактора на количественную наполненность разных групп и слоев невелико. Сложнее</w:t>
      </w:r>
      <w:r w:rsidR="00103FD1">
        <w:t xml:space="preserve"> </w:t>
      </w:r>
      <w:r w:rsidRPr="0063618A">
        <w:t>обстоит дело с выборкой мониторинга, которая неизбежно отклоняется в той или</w:t>
      </w:r>
      <w:r w:rsidR="00103FD1">
        <w:t xml:space="preserve"> </w:t>
      </w:r>
      <w:r w:rsidRPr="0063618A">
        <w:t>иной степени от проектной выборки, не говоря уже о генеральной совокупности</w:t>
      </w:r>
      <w:r w:rsidR="00103FD1">
        <w:t xml:space="preserve"> </w:t>
      </w:r>
      <w:r w:rsidRPr="0063618A">
        <w:t>населения. Для восстановления проектных характеристик выборки ВЦИОМ</w:t>
      </w:r>
      <w:r w:rsidR="00103FD1">
        <w:t xml:space="preserve"> </w:t>
      </w:r>
      <w:r w:rsidRPr="0063618A">
        <w:t>производит "взвешивание" анкет. Однако оно учитывает узкий круг переменных</w:t>
      </w:r>
      <w:r w:rsidR="00103FD1">
        <w:t xml:space="preserve"> </w:t>
      </w:r>
      <w:r w:rsidRPr="0063618A">
        <w:t>и в ряде случаев ухудшает репрезентативность в</w:t>
      </w:r>
      <w:r w:rsidR="00103FD1">
        <w:t>ыборки по другим параметрам. Та</w:t>
      </w:r>
      <w:r w:rsidRPr="0063618A">
        <w:t>ким образом, данные мониторинга об относительной численности групп и слоев</w:t>
      </w:r>
      <w:r w:rsidR="00103FD1">
        <w:t xml:space="preserve"> </w:t>
      </w:r>
      <w:r w:rsidRPr="0063618A">
        <w:t>представляют лишь первое приближение к ре</w:t>
      </w:r>
      <w:r w:rsidR="00103FD1">
        <w:t>альной структуре российского об</w:t>
      </w:r>
      <w:r w:rsidRPr="0063618A">
        <w:t>щества.</w:t>
      </w:r>
    </w:p>
    <w:p w:rsid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Одной из причин этого, бесспорно, является малочисленность названных групп, составляющих менее</w:t>
      </w:r>
      <w:r w:rsidR="00103FD1">
        <w:t xml:space="preserve"> </w:t>
      </w:r>
      <w:r w:rsidRPr="0063618A">
        <w:t>одного процента экономически активного населения. Тем не менее, согласно закону больших чисел, данные</w:t>
      </w:r>
      <w:r w:rsidR="00103FD1">
        <w:t xml:space="preserve"> </w:t>
      </w:r>
      <w:r w:rsidRPr="0063618A">
        <w:t>мониторинга должны были бы включать около ста представителе</w:t>
      </w:r>
      <w:r w:rsidR="00103FD1">
        <w:t>й элиты. Фактически же их насчи</w:t>
      </w:r>
      <w:r w:rsidRPr="0063618A">
        <w:t>тывается не больше деся</w:t>
      </w:r>
      <w:r w:rsidR="00103FD1">
        <w:t>т</w:t>
      </w:r>
      <w:r w:rsidRPr="0063618A">
        <w:t xml:space="preserve">ка, так как российские </w:t>
      </w:r>
      <w:r w:rsidRPr="0063618A">
        <w:rPr>
          <w:i/>
          <w:iCs/>
        </w:rPr>
        <w:t xml:space="preserve">top-persons, </w:t>
      </w:r>
      <w:r w:rsidRPr="0063618A">
        <w:t>как правило, уклоняются от опросов.</w:t>
      </w:r>
    </w:p>
    <w:p w:rsidR="00103FD1" w:rsidRPr="0063618A" w:rsidRDefault="00103FD1" w:rsidP="008B79F2">
      <w:pPr>
        <w:autoSpaceDE w:val="0"/>
        <w:autoSpaceDN w:val="0"/>
        <w:adjustRightInd w:val="0"/>
        <w:ind w:left="-180" w:firstLine="720"/>
        <w:jc w:val="both"/>
      </w:pPr>
    </w:p>
    <w:p w:rsidR="0063618A" w:rsidRDefault="0063618A" w:rsidP="008B79F2">
      <w:pPr>
        <w:autoSpaceDE w:val="0"/>
        <w:autoSpaceDN w:val="0"/>
        <w:adjustRightInd w:val="0"/>
        <w:ind w:left="-180" w:firstLine="720"/>
        <w:jc w:val="center"/>
        <w:rPr>
          <w:b/>
          <w:bCs/>
        </w:rPr>
      </w:pPr>
      <w:r w:rsidRPr="0063618A">
        <w:rPr>
          <w:b/>
          <w:bCs/>
        </w:rPr>
        <w:t>Социальные особенности слоев российского общества</w:t>
      </w:r>
    </w:p>
    <w:p w:rsidR="00103FD1" w:rsidRPr="0063618A" w:rsidRDefault="00103FD1" w:rsidP="008B79F2">
      <w:pPr>
        <w:autoSpaceDE w:val="0"/>
        <w:autoSpaceDN w:val="0"/>
        <w:adjustRightInd w:val="0"/>
        <w:ind w:left="-180" w:firstLine="720"/>
        <w:jc w:val="both"/>
        <w:rPr>
          <w:b/>
          <w:bCs/>
        </w:rPr>
      </w:pP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1993-1995 годах соотношение выделенных нами социальных слоев российского</w:t>
      </w:r>
      <w:r w:rsidR="00103FD1">
        <w:t xml:space="preserve"> </w:t>
      </w:r>
      <w:r w:rsidRPr="0063618A">
        <w:t>общества составляло 1:24:68:7. Это значит, чт</w:t>
      </w:r>
      <w:r w:rsidR="00103FD1">
        <w:t>о на верхний и средний слои, яв</w:t>
      </w:r>
      <w:r w:rsidRPr="0063618A">
        <w:t>ляющиеся главными двигателями реформ, прихо</w:t>
      </w:r>
      <w:r w:rsidR="00103FD1">
        <w:t>дилась четверть экономически ак</w:t>
      </w:r>
      <w:r w:rsidRPr="0063618A">
        <w:t>тивного населения. В развитых странах Запада состоящий из аналогичных социально-профессиональных групп средний класс представляет собой основную часть населения</w:t>
      </w:r>
      <w:r w:rsidR="00103FD1">
        <w:t xml:space="preserve"> </w:t>
      </w:r>
      <w:r w:rsidRPr="0063618A">
        <w:t>и занимает значительно более высокое положение. Сочетание этих черт придает ему</w:t>
      </w:r>
      <w:r w:rsidR="00103FD1">
        <w:t xml:space="preserve"> </w:t>
      </w:r>
      <w:r w:rsidRPr="0063618A">
        <w:t>роль социального стабилизатора общества. В России соответствующие группы</w:t>
      </w:r>
      <w:r w:rsidR="00103FD1">
        <w:t xml:space="preserve"> </w:t>
      </w:r>
      <w:r w:rsidRPr="0063618A">
        <w:t>развиты слабее, обладают иными социокультурными характеристиками и имеют</w:t>
      </w:r>
      <w:r w:rsidR="00103FD1">
        <w:t xml:space="preserve"> </w:t>
      </w:r>
      <w:r w:rsidRPr="0063618A">
        <w:t>гораздо более низкий статус. Средний слой, как уже отмечалось, проходит здесь</w:t>
      </w:r>
      <w:r w:rsidR="00103FD1">
        <w:t xml:space="preserve"> </w:t>
      </w:r>
      <w:r w:rsidRPr="0063618A">
        <w:t xml:space="preserve">"эмбриональную стадию". Тем не менее его </w:t>
      </w:r>
      <w:r w:rsidR="00103FD1">
        <w:t>роль в жизни общества и в транс</w:t>
      </w:r>
      <w:r w:rsidRPr="0063618A">
        <w:t>формационном процессе весьма велика и в дальнейшем будет усиливаться.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 xml:space="preserve">Подавляющее большинство россиян относятся </w:t>
      </w:r>
      <w:r w:rsidR="00103FD1">
        <w:t>к сравнительно слабо дифференци</w:t>
      </w:r>
      <w:r w:rsidRPr="0063618A">
        <w:t>рованному базовому слою общества. Содержание их труда в основном соответствует</w:t>
      </w:r>
      <w:r w:rsidR="00103FD1">
        <w:t xml:space="preserve"> </w:t>
      </w:r>
      <w:r w:rsidRPr="0063618A">
        <w:t>индустриальной ступени развития общества. Общественная значимость этого слоя</w:t>
      </w:r>
      <w:r w:rsidR="00103FD1">
        <w:t xml:space="preserve"> </w:t>
      </w:r>
      <w:r w:rsidRPr="0063618A">
        <w:t>связана с тем, что он концентрирует основную часть трудового и потребительского</w:t>
      </w:r>
      <w:r w:rsidR="00103FD1">
        <w:t xml:space="preserve"> </w:t>
      </w:r>
      <w:r w:rsidRPr="0063618A">
        <w:t>потенциала России, ее электората и армии. По сравнению с верхним и средним</w:t>
      </w:r>
      <w:r w:rsidR="00103FD1">
        <w:t xml:space="preserve"> </w:t>
      </w:r>
      <w:r w:rsidRPr="0063618A">
        <w:t>слоями, его интересы слабее артикулированы, а поведение в деловой и политической</w:t>
      </w:r>
      <w:r w:rsidR="00103FD1">
        <w:t xml:space="preserve"> </w:t>
      </w:r>
      <w:r w:rsidRPr="0063618A">
        <w:t>сферах отличается меньшей активностью. Одн</w:t>
      </w:r>
      <w:r w:rsidR="00103FD1">
        <w:t>ако в критических условиях поло</w:t>
      </w:r>
      <w:r w:rsidRPr="0063618A">
        <w:t>жение, социальное настроение и поведение этого слоя могут стать определяющим</w:t>
      </w:r>
      <w:r w:rsidR="00103FD1">
        <w:t xml:space="preserve"> </w:t>
      </w:r>
      <w:r w:rsidRPr="0063618A">
        <w:t>фактором исторического развития России.</w:t>
      </w:r>
    </w:p>
    <w:p w:rsid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Нижний слой, по проведенным в ходе исследования расчетам, составляет менее</w:t>
      </w:r>
      <w:r w:rsidR="00103FD1">
        <w:t xml:space="preserve"> </w:t>
      </w:r>
      <w:r w:rsidRPr="0063618A">
        <w:t>десятой части экономически активного населения.</w:t>
      </w:r>
      <w:r w:rsidR="00103FD1">
        <w:t xml:space="preserve"> Но, думается, с учетом не попа</w:t>
      </w:r>
      <w:r w:rsidRPr="0063618A">
        <w:t>дающих в социологические опросы люмпенизированных групп населения его доля</w:t>
      </w:r>
      <w:r w:rsidR="00103FD1">
        <w:t xml:space="preserve"> </w:t>
      </w:r>
      <w:r w:rsidRPr="0063618A">
        <w:t>составляет не менее 12-15%.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</w:p>
    <w:p w:rsidR="00103FD1" w:rsidRDefault="00103FD1" w:rsidP="008B79F2">
      <w:pPr>
        <w:autoSpaceDE w:val="0"/>
        <w:autoSpaceDN w:val="0"/>
        <w:adjustRightInd w:val="0"/>
        <w:ind w:left="-180" w:firstLine="720"/>
        <w:jc w:val="center"/>
        <w:rPr>
          <w:b/>
          <w:bCs/>
        </w:rPr>
      </w:pPr>
      <w:r>
        <w:rPr>
          <w:b/>
          <w:bCs/>
        </w:rPr>
        <w:t>Социально-экономический статус</w:t>
      </w:r>
    </w:p>
    <w:p w:rsidR="00103FD1" w:rsidRDefault="00103FD1" w:rsidP="008B79F2">
      <w:pPr>
        <w:autoSpaceDE w:val="0"/>
        <w:autoSpaceDN w:val="0"/>
        <w:adjustRightInd w:val="0"/>
        <w:ind w:left="-180" w:firstLine="720"/>
        <w:jc w:val="center"/>
        <w:rPr>
          <w:b/>
          <w:bCs/>
        </w:rPr>
      </w:pP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Для оценки статуса изучаемых слоев используем</w:t>
      </w:r>
      <w:r w:rsidR="00103FD1">
        <w:t xml:space="preserve"> </w:t>
      </w:r>
      <w:r w:rsidRPr="0063618A">
        <w:t xml:space="preserve">следующие признаки: владение производительной </w:t>
      </w:r>
      <w:r w:rsidR="00103FD1">
        <w:t>собственностью (капиталом), ста</w:t>
      </w:r>
      <w:r w:rsidRPr="0063618A">
        <w:t>тус занятости, сектор занятости по форме собственности, социально-отраслевая сфера</w:t>
      </w:r>
      <w:r w:rsidR="00103FD1">
        <w:t xml:space="preserve"> </w:t>
      </w:r>
      <w:r w:rsidRPr="0063618A">
        <w:t>занятости, место в управленческой иерархии (дол</w:t>
      </w:r>
      <w:r w:rsidR="00103FD1">
        <w:t>жностной статус), ступень благосостояния.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Верхний слой образуют собственники частн</w:t>
      </w:r>
      <w:r w:rsidR="00103FD1">
        <w:t>ых предприятий и фирм. Его пред</w:t>
      </w:r>
      <w:r w:rsidRPr="0063618A">
        <w:t>ставители занимают важное место в иерархии управления экономикой, поскольку</w:t>
      </w:r>
      <w:r w:rsidR="00103FD1">
        <w:t xml:space="preserve"> </w:t>
      </w:r>
      <w:r w:rsidRPr="0063618A">
        <w:t>принимают стратегические решения и определяют главные линии развития бизнеса.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По показателям уровня жизни этот слой сущес</w:t>
      </w:r>
      <w:r w:rsidR="00103FD1">
        <w:t>твенно отрывается от других. Об</w:t>
      </w:r>
      <w:r w:rsidRPr="0063618A">
        <w:t>гоняющий рост его доходов по сравнению с ценами обусловливает концентрацию в</w:t>
      </w:r>
      <w:r w:rsidR="00103FD1">
        <w:t xml:space="preserve"> </w:t>
      </w:r>
      <w:r w:rsidRPr="0063618A">
        <w:t>его руках все большей доли общественного богатства.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Состав среднего слоя более разнообразен: окол</w:t>
      </w:r>
      <w:r w:rsidR="00103FD1">
        <w:t>о трети его представителей руко</w:t>
      </w:r>
      <w:r w:rsidRPr="0063618A">
        <w:t>водят собственными фирмами или заняты индиви</w:t>
      </w:r>
      <w:r w:rsidR="00103FD1">
        <w:t>дуальным бизнесом, многие совме</w:t>
      </w:r>
      <w:r w:rsidRPr="0063618A">
        <w:t>щают ведение собственного дела с профессиональной работой по найму. Преобладает</w:t>
      </w:r>
      <w:r w:rsidR="00103FD1">
        <w:t xml:space="preserve"> </w:t>
      </w:r>
      <w:r w:rsidRPr="0063618A">
        <w:t>занятость в частном и акционированном сектор</w:t>
      </w:r>
      <w:r w:rsidR="00103FD1">
        <w:t>ах экономики. Управленческий по</w:t>
      </w:r>
      <w:r w:rsidRPr="0063618A">
        <w:t>тенциал этого слоя ниже, чем верхнего, но все-таки довольно серьезен: четверть его</w:t>
      </w:r>
      <w:r w:rsidR="00103FD1">
        <w:t xml:space="preserve"> </w:t>
      </w:r>
      <w:r w:rsidRPr="0063618A">
        <w:t>составляют директора и менеджеры предприятий, организаций, учреждений, доля же</w:t>
      </w:r>
      <w:r w:rsidR="00103FD1">
        <w:t xml:space="preserve"> </w:t>
      </w:r>
      <w:r w:rsidRPr="0063618A">
        <w:t>тех. кто относит себя к руководителям, еще выше. Солидную часть данного слоя</w:t>
      </w:r>
      <w:r w:rsidR="00103FD1">
        <w:t xml:space="preserve"> </w:t>
      </w:r>
      <w:r w:rsidRPr="0063618A">
        <w:t>составляют специалисты, выполняющие распорядительные функции по отношению к</w:t>
      </w:r>
      <w:r w:rsidR="00103FD1">
        <w:t xml:space="preserve"> </w:t>
      </w:r>
      <w:r w:rsidRPr="0063618A">
        <w:t>обслуживающим работникам. Уровень благосостояния среднего слоя в 2,5-3 раза</w:t>
      </w:r>
      <w:r w:rsidR="00103FD1">
        <w:t xml:space="preserve"> </w:t>
      </w:r>
      <w:r w:rsidRPr="0063618A">
        <w:t>ниже, чем верхнего, но в той же степени выше, чем базового. Большинство его</w:t>
      </w:r>
      <w:r w:rsidR="00103FD1">
        <w:t xml:space="preserve"> </w:t>
      </w:r>
      <w:r w:rsidRPr="0063618A">
        <w:t>представителей живут на уровне хотя бы относительного достатка.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Что касается базового и нижнего слоев, то их социально-экономический статус</w:t>
      </w:r>
      <w:r w:rsidR="00103FD1">
        <w:t xml:space="preserve"> </w:t>
      </w:r>
      <w:r w:rsidRPr="0063618A">
        <w:t>различается не очень сильно. Оба слоя представлены работниками исполнительского</w:t>
      </w:r>
      <w:r w:rsidR="00103FD1">
        <w:t xml:space="preserve"> </w:t>
      </w:r>
      <w:r w:rsidRPr="0063618A">
        <w:t>труда, занятыми в основном в государственном секторе. Разница заключается в том,</w:t>
      </w:r>
      <w:r w:rsidR="00103FD1">
        <w:t xml:space="preserve"> </w:t>
      </w:r>
      <w:r w:rsidRPr="0063618A">
        <w:t>что экономическое положение базового слоя можно охарактеризовать как тяжелое, в</w:t>
      </w:r>
      <w:r w:rsidR="00103FD1">
        <w:t xml:space="preserve"> </w:t>
      </w:r>
      <w:r w:rsidRPr="0063618A">
        <w:t>то время как у нижнего слоя оно критическое.</w:t>
      </w:r>
    </w:p>
    <w:p w:rsidR="00103FD1" w:rsidRDefault="00103FD1" w:rsidP="008B79F2">
      <w:pPr>
        <w:autoSpaceDE w:val="0"/>
        <w:autoSpaceDN w:val="0"/>
        <w:adjustRightInd w:val="0"/>
        <w:ind w:left="-180" w:firstLine="720"/>
        <w:jc w:val="both"/>
        <w:rPr>
          <w:b/>
          <w:bCs/>
        </w:rPr>
      </w:pPr>
    </w:p>
    <w:p w:rsidR="00103FD1" w:rsidRDefault="0063618A" w:rsidP="008B79F2">
      <w:pPr>
        <w:autoSpaceDE w:val="0"/>
        <w:autoSpaceDN w:val="0"/>
        <w:adjustRightInd w:val="0"/>
        <w:ind w:left="-180" w:firstLine="720"/>
        <w:jc w:val="center"/>
        <w:rPr>
          <w:b/>
          <w:bCs/>
        </w:rPr>
      </w:pPr>
      <w:r w:rsidRPr="0063618A">
        <w:rPr>
          <w:b/>
          <w:bCs/>
        </w:rPr>
        <w:t>Дифференциация реальных доходов.</w:t>
      </w:r>
    </w:p>
    <w:p w:rsidR="00103FD1" w:rsidRDefault="00103FD1" w:rsidP="008B79F2">
      <w:pPr>
        <w:autoSpaceDE w:val="0"/>
        <w:autoSpaceDN w:val="0"/>
        <w:adjustRightInd w:val="0"/>
        <w:ind w:left="-180" w:firstLine="720"/>
        <w:jc w:val="both"/>
        <w:rPr>
          <w:b/>
          <w:bCs/>
        </w:rPr>
      </w:pP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rPr>
          <w:b/>
          <w:bCs/>
        </w:rPr>
        <w:t xml:space="preserve"> </w:t>
      </w:r>
      <w:r w:rsidRPr="0063618A">
        <w:t>Главным и наиболее болезненным элементом</w:t>
      </w:r>
      <w:r w:rsidR="00103FD1">
        <w:t xml:space="preserve"> </w:t>
      </w:r>
      <w:r w:rsidRPr="0063618A">
        <w:t>социальной стратификации современного россий</w:t>
      </w:r>
      <w:r w:rsidR="00103FD1">
        <w:t>ского общества является имущест</w:t>
      </w:r>
      <w:r w:rsidRPr="0063618A">
        <w:t>венное неравенство групп и слоев. Дело в том, что</w:t>
      </w:r>
      <w:r w:rsidR="00103FD1">
        <w:t xml:space="preserve"> показатели дифференциации дохо</w:t>
      </w:r>
      <w:r w:rsidRPr="0063618A">
        <w:t>дов отражают влияние широкого круга эконом</w:t>
      </w:r>
      <w:r w:rsidR="00103FD1">
        <w:t>ических, социальных и демографи</w:t>
      </w:r>
      <w:r w:rsidRPr="0063618A">
        <w:t>ческих факторов. В силу этого имущественное нераве</w:t>
      </w:r>
      <w:r w:rsidR="00103FD1">
        <w:t>нство, важное само по себе, ста</w:t>
      </w:r>
      <w:r w:rsidRPr="0063618A">
        <w:t>новится выражением многих других социальных неравенств: тендерных, возрастных,</w:t>
      </w:r>
      <w:r w:rsidR="00103FD1">
        <w:t xml:space="preserve"> </w:t>
      </w:r>
      <w:r w:rsidRPr="0063618A">
        <w:t>урбанистических, поселенческих, отраслевых, профессиональных, управленческих</w:t>
      </w:r>
      <w:r w:rsidR="00103FD1">
        <w:t xml:space="preserve"> </w:t>
      </w:r>
      <w:r w:rsidRPr="0063618A">
        <w:t>и т.д. В свою очередь, уровень доходов существенно воздействует на такие стороны</w:t>
      </w:r>
      <w:r w:rsidR="00103FD1">
        <w:t xml:space="preserve"> </w:t>
      </w:r>
      <w:r w:rsidRPr="0063618A">
        <w:t xml:space="preserve">социального статуса, как тип потребления и образ </w:t>
      </w:r>
      <w:r w:rsidR="00103FD1">
        <w:t>жизни, возможность заняться биз</w:t>
      </w:r>
      <w:r w:rsidRPr="0063618A">
        <w:t>несом, установить полезные социальные связи, продвинуться по службе, дать детям</w:t>
      </w:r>
      <w:r w:rsidR="00103FD1">
        <w:t xml:space="preserve"> </w:t>
      </w:r>
      <w:r w:rsidRPr="0063618A">
        <w:t>качественное образование и т.д. В силу этого дифференциация доходов образует</w:t>
      </w:r>
      <w:r w:rsidR="00103FD1">
        <w:t xml:space="preserve"> </w:t>
      </w:r>
      <w:r w:rsidRPr="0063618A">
        <w:t>основу социальной стратификации, во всяком случае в современной России.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Большинство россиян ожидало от перестройки</w:t>
      </w:r>
      <w:r w:rsidR="00103FD1">
        <w:t xml:space="preserve"> пусть не мгновенного, но доста</w:t>
      </w:r>
      <w:r w:rsidRPr="0063618A">
        <w:t>точно быстрого роста благосостояния и улучшен</w:t>
      </w:r>
      <w:r w:rsidR="00103FD1">
        <w:t>ия условий жизни. В действитель</w:t>
      </w:r>
      <w:r w:rsidRPr="0063618A">
        <w:t>ности, однако, рыночные реформы привели к резкому ухудшению их материального</w:t>
      </w:r>
      <w:r w:rsidR="00103FD1">
        <w:t xml:space="preserve"> </w:t>
      </w:r>
      <w:r w:rsidRPr="0063618A">
        <w:t>положения. В настоящее время реальные доходы россиян не превышают 40-50% от</w:t>
      </w:r>
      <w:r w:rsidR="00103FD1">
        <w:t xml:space="preserve"> </w:t>
      </w:r>
      <w:r w:rsidRPr="0063618A">
        <w:t>уровня середины 80-х годов. Причем если и происходит некоторое повышение их</w:t>
      </w:r>
      <w:r w:rsidR="00103FD1">
        <w:t xml:space="preserve"> </w:t>
      </w:r>
      <w:r w:rsidRPr="0063618A">
        <w:t>среднего уровня, то только за счет наиболее обеспеченной части населения. У</w:t>
      </w:r>
      <w:r w:rsidR="00103FD1">
        <w:t xml:space="preserve"> </w:t>
      </w:r>
      <w:r w:rsidRPr="0063618A">
        <w:t>основной же его массы доходы снижаются. Не случайно доля россиян, считавших свое</w:t>
      </w:r>
      <w:r w:rsidR="00103FD1">
        <w:t xml:space="preserve"> </w:t>
      </w:r>
      <w:r w:rsidRPr="0063618A">
        <w:t>материальное положение плохим, повысилась с 42% в 1993 году до 49% в 1995 году,</w:t>
      </w:r>
      <w:r w:rsidR="00103FD1">
        <w:t xml:space="preserve"> </w:t>
      </w:r>
      <w:r w:rsidRPr="0063618A">
        <w:t>причем доля оценивавших его как "очень плохое" выросла с 8 до 12%. Изменилась и</w:t>
      </w:r>
      <w:r w:rsidR="00103FD1">
        <w:t xml:space="preserve"> </w:t>
      </w:r>
      <w:r w:rsidRPr="0063618A">
        <w:t>структура денежных доходов населения. В конц</w:t>
      </w:r>
      <w:r w:rsidR="00103FD1">
        <w:t>е 1980-х годов они на 72% форми</w:t>
      </w:r>
      <w:r w:rsidRPr="0063618A">
        <w:t>ровались за счет заработной платы, на 14% за счет социальных трансфертов и еще</w:t>
      </w:r>
      <w:r w:rsidR="00103FD1">
        <w:t xml:space="preserve"> </w:t>
      </w:r>
      <w:r w:rsidRPr="0063618A">
        <w:t>на 14% за счет доходов от собственности и предпринимательской деятельности. В</w:t>
      </w:r>
      <w:r w:rsidR="00103FD1">
        <w:t xml:space="preserve"> </w:t>
      </w:r>
      <w:r w:rsidRPr="0063618A">
        <w:t>1995 году соотношение названных источников дох</w:t>
      </w:r>
      <w:r w:rsidR="00103FD1">
        <w:t>одов составило 40:16:44. В усло</w:t>
      </w:r>
      <w:r w:rsidRPr="0063618A">
        <w:t>виях, когда участие в предпринимательстве принимают примерно 10% населения, это</w:t>
      </w:r>
      <w:r w:rsidR="00103FD1">
        <w:t xml:space="preserve"> </w:t>
      </w:r>
      <w:r w:rsidRPr="0063618A">
        <w:t>само по себе говорит о поляризации бедности и богатства.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По</w:t>
      </w:r>
      <w:r w:rsidR="00103FD1">
        <w:t xml:space="preserve"> </w:t>
      </w:r>
      <w:r w:rsidRPr="0063618A">
        <w:t>данным специальных исследований, в конце 1980-х годов децильный коэффициент</w:t>
      </w:r>
      <w:r w:rsidR="00103FD1">
        <w:t xml:space="preserve"> </w:t>
      </w:r>
      <w:r w:rsidRPr="0063618A">
        <w:t>дифференциации доходов не превышал 4,5 раза, в 1993 году он составил 7,8, а осенью</w:t>
      </w:r>
      <w:r w:rsidR="00103FD1">
        <w:t xml:space="preserve"> </w:t>
      </w:r>
      <w:r w:rsidR="008B79F2">
        <w:t>1995 года - уже 10,5 раза</w:t>
      </w:r>
      <w:r w:rsidRPr="0063618A">
        <w:t>. Сходную картину рисует и государ</w:t>
      </w:r>
      <w:r w:rsidR="00103FD1">
        <w:t>ственная статисти</w:t>
      </w:r>
      <w:r w:rsidRPr="0063618A">
        <w:t>ка: 1991 год - 5,5 раза, 19</w:t>
      </w:r>
      <w:r w:rsidR="008B79F2">
        <w:t>93 год - 11 и 1995 год - 13 раз</w:t>
      </w:r>
      <w:r w:rsidRPr="0063618A">
        <w:t>. В 1994 году 10% наиболее</w:t>
      </w:r>
      <w:r w:rsidR="00103FD1">
        <w:t xml:space="preserve"> </w:t>
      </w:r>
      <w:r w:rsidRPr="0063618A">
        <w:t>обеспеченных граждан располагали 40% совокупных доходов населения, в то время</w:t>
      </w:r>
      <w:r w:rsidR="00103FD1">
        <w:t xml:space="preserve"> </w:t>
      </w:r>
      <w:r w:rsidRPr="0063618A">
        <w:t>как на долю абсолют</w:t>
      </w:r>
      <w:r w:rsidR="008B79F2">
        <w:t>ного большинства оставалось 60%</w:t>
      </w:r>
      <w:r w:rsidRPr="0063618A">
        <w:t>. Осенью 1995 года разница</w:t>
      </w:r>
      <w:r w:rsidR="00103FD1">
        <w:t xml:space="preserve"> </w:t>
      </w:r>
      <w:r w:rsidRPr="0063618A">
        <w:t>между уровнями доходов, получаемых 10% наибо</w:t>
      </w:r>
      <w:r w:rsidR="00103FD1">
        <w:t>лее и наименее обеспеченных рос</w:t>
      </w:r>
      <w:r w:rsidRPr="0063618A">
        <w:t>сиян, составляла почти 25 раз. Воспитанные в эга</w:t>
      </w:r>
      <w:r w:rsidR="00103FD1">
        <w:t>литарных ценностях россияне вос</w:t>
      </w:r>
      <w:r w:rsidRPr="0063618A">
        <w:t>принимают поляризацию бедности и богатства как рост социальной несправедливости.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Насколько же сильно различаются уровни доходов выделенных нами социальных</w:t>
      </w:r>
      <w:r w:rsidR="00103FD1">
        <w:t xml:space="preserve"> </w:t>
      </w:r>
      <w:r w:rsidRPr="0063618A">
        <w:t>слоев, каковы их запросы к доходам и как удовлетворяются их притязания? Для</w:t>
      </w:r>
      <w:r w:rsidR="00103FD1">
        <w:t xml:space="preserve"> </w:t>
      </w:r>
      <w:r w:rsidRPr="0063618A">
        <w:t>ответа на эти вопросы используем следующие показатели мониторинга: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уровень основных и дополнительных денежных доходов работников (ДДР);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уровень семейных доходов на одного человека (СДД);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субъективные представления об уровне минимально необходимой зарплаты</w:t>
      </w:r>
      <w:r w:rsidR="00275E90">
        <w:t xml:space="preserve"> </w:t>
      </w:r>
      <w:r w:rsidRPr="0063618A">
        <w:t>(МНЗ);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мнения о величине прожиточного минимума в расчете на одного члена семьи</w:t>
      </w:r>
      <w:r w:rsidR="00275E90">
        <w:t xml:space="preserve"> </w:t>
      </w:r>
      <w:r w:rsidRPr="0063618A">
        <w:t>(ДПМ);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представления об уровне достаточного душевого дохода, способного "обеспечить</w:t>
      </w:r>
      <w:r w:rsidR="00275E90">
        <w:t xml:space="preserve"> </w:t>
      </w:r>
      <w:r w:rsidRPr="0063618A">
        <w:t>нормальную жизнь" (ДДД);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соотношение представлений о прожиточном минимуме и о достаточном доходе</w:t>
      </w:r>
      <w:r w:rsidR="00275E90">
        <w:t xml:space="preserve"> </w:t>
      </w:r>
      <w:r w:rsidRPr="0063618A">
        <w:t>(ДДД:ДПМ);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соотношение фактического дохода с суб</w:t>
      </w:r>
      <w:r w:rsidR="00275E90">
        <w:t>ъективным представлением о мини</w:t>
      </w:r>
      <w:r w:rsidRPr="0063618A">
        <w:t>мально необходимой зарплате (ДДР:МНЗ);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- отношение фактического дохода к субъективно "достаточному" (СДД</w:t>
      </w:r>
      <w:r w:rsidR="00275E90">
        <w:t xml:space="preserve"> </w:t>
      </w:r>
      <w:r w:rsidRPr="0063618A">
        <w:t>:</w:t>
      </w:r>
      <w:r w:rsidR="00275E90">
        <w:t xml:space="preserve"> </w:t>
      </w:r>
      <w:r w:rsidRPr="0063618A">
        <w:t>ДДД).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Фиксируемый мониторингом уровень денежных доходов работников отличается</w:t>
      </w:r>
      <w:r w:rsidR="00275E90">
        <w:t xml:space="preserve"> </w:t>
      </w:r>
      <w:r w:rsidRPr="0063618A">
        <w:t>известной неполнотой. Во-первых, соответствующий вопрос анкеты относится только</w:t>
      </w:r>
      <w:r w:rsidR="00275E90">
        <w:t xml:space="preserve"> </w:t>
      </w:r>
      <w:r w:rsidRPr="0063618A">
        <w:t>к личным доходам, оставляя в стороне предпринимательскую прибыль. Во-вторых, он</w:t>
      </w:r>
      <w:r w:rsidR="00275E90">
        <w:t xml:space="preserve"> </w:t>
      </w:r>
      <w:r w:rsidRPr="0063618A">
        <w:t xml:space="preserve">фиксирует суммы, остающиеся у работников после </w:t>
      </w:r>
      <w:r w:rsidR="00275E90">
        <w:t>уплаты налогов. В-третьих, отве</w:t>
      </w:r>
      <w:r w:rsidRPr="0063618A">
        <w:t>чая на этот вопрос, большинство обеспеченных респондентов преуменьшают свои</w:t>
      </w:r>
      <w:r w:rsidR="00275E90">
        <w:t xml:space="preserve"> </w:t>
      </w:r>
      <w:r w:rsidRPr="0063618A">
        <w:t>доходы. Тому много причин, в частности это боязнь навлечь на себя налоговую</w:t>
      </w:r>
      <w:r w:rsidR="00275E90">
        <w:t xml:space="preserve"> </w:t>
      </w:r>
      <w:r w:rsidRPr="0063618A">
        <w:t>инспекцию или правоохранительные органы, не говоря уже о грабителях и рэкетирах</w:t>
      </w:r>
      <w:r w:rsidR="00275E90">
        <w:t xml:space="preserve"> </w:t>
      </w:r>
      <w:r w:rsidRPr="0063618A">
        <w:t>(причем, чем выше получаемые доходы, тем сильнее они занижаются). В-четвертых,</w:t>
      </w:r>
      <w:r w:rsidR="00275E90">
        <w:t xml:space="preserve"> </w:t>
      </w:r>
      <w:r w:rsidRPr="0063618A">
        <w:t>мониторинг не учитывает натуральных доходов, иг</w:t>
      </w:r>
      <w:r w:rsidR="00275E90">
        <w:t>рающих немалую роль в мате</w:t>
      </w:r>
      <w:r w:rsidRPr="0063618A">
        <w:t>риальном обеспечении некоторых групп россиян (в частности, сельских жителей,</w:t>
      </w:r>
      <w:r w:rsidR="00275E90">
        <w:t xml:space="preserve"> </w:t>
      </w:r>
      <w:r w:rsidRPr="0063618A">
        <w:t>военнослужащих, руководящих работников и др.). В связи с этим приводимые ниже</w:t>
      </w:r>
      <w:r w:rsidR="00275E90">
        <w:t xml:space="preserve"> </w:t>
      </w:r>
      <w:r w:rsidRPr="0063618A">
        <w:t>данные дают лишь приблизительную картину действительного распределения доходов.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Если принять за 100% средний уровень денежных доходов экономически активных</w:t>
      </w:r>
      <w:r w:rsidR="00275E90">
        <w:t xml:space="preserve"> </w:t>
      </w:r>
      <w:r w:rsidRPr="0063618A">
        <w:t>россиян, то средний доход верхнего слоя составит 516%, среднего - 144%, базового -</w:t>
      </w:r>
      <w:r w:rsidR="00275E90">
        <w:t xml:space="preserve"> </w:t>
      </w:r>
      <w:r w:rsidRPr="0063618A">
        <w:t>75%, а нижнего - 54%. Разница между верхним и нижним слоями почти десятикратна,</w:t>
      </w:r>
      <w:r w:rsidR="00275E90">
        <w:t xml:space="preserve"> </w:t>
      </w:r>
      <w:r w:rsidRPr="0063618A">
        <w:t>между средним и нижним - примерно трехкратна. Если же принять во внимание</w:t>
      </w:r>
      <w:r w:rsidR="00275E90">
        <w:t xml:space="preserve"> </w:t>
      </w:r>
      <w:r w:rsidRPr="0063618A">
        <w:t>неучитываемую часть доходов верхних слоев, масштабы их денежных сбережений и</w:t>
      </w:r>
      <w:r w:rsidR="00275E90">
        <w:t xml:space="preserve"> </w:t>
      </w:r>
      <w:r w:rsidRPr="0063618A">
        <w:t>недвижимости, то имущественная дифференциация окажется значительно большей.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Уровень душевых доходов семей дифференцирован несколько меньше: разница</w:t>
      </w:r>
      <w:r w:rsidR="00275E90">
        <w:t xml:space="preserve"> </w:t>
      </w:r>
      <w:r w:rsidRPr="0063618A">
        <w:t>между крайними слоями здесь составляет приме</w:t>
      </w:r>
      <w:r w:rsidR="00275E90">
        <w:t>рно семь раз. Сравнение с приве</w:t>
      </w:r>
      <w:r w:rsidRPr="0063618A">
        <w:t>денными выше данными об общей дисперсии де</w:t>
      </w:r>
      <w:r w:rsidR="00275E90">
        <w:t>нежных доходов населения показы</w:t>
      </w:r>
      <w:r w:rsidRPr="0063618A">
        <w:t>вает, что социальная стратификация общества объясняет существенную ча</w:t>
      </w:r>
      <w:r w:rsidR="00275E90">
        <w:t>сть послед</w:t>
      </w:r>
      <w:r w:rsidRPr="0063618A">
        <w:t>ней.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А как оценивает само население сложившийся уровень своих доходов и степень их</w:t>
      </w:r>
      <w:r w:rsidR="00275E90">
        <w:t xml:space="preserve"> </w:t>
      </w:r>
      <w:r w:rsidRPr="0063618A">
        <w:t>дифференциации? Чтобы ответить на этот вопро</w:t>
      </w:r>
      <w:r w:rsidR="00275E90">
        <w:t>с, обратимся к анализу представ</w:t>
      </w:r>
      <w:r w:rsidRPr="0063618A">
        <w:t>лений россиян о двух показателях доходов, способных играть роль определенных</w:t>
      </w:r>
      <w:r w:rsidR="00275E90">
        <w:t xml:space="preserve"> </w:t>
      </w:r>
      <w:r w:rsidRPr="0063618A">
        <w:t>оценочных критериев, - минимально необходимой зарплате и достаточном душевом</w:t>
      </w:r>
      <w:r w:rsidR="00275E90">
        <w:t xml:space="preserve"> </w:t>
      </w:r>
      <w:r w:rsidRPr="0063618A">
        <w:t>доходе. Абсолютные значения названных показателей отражают субъективные</w:t>
      </w:r>
      <w:r w:rsidR="00275E90">
        <w:t xml:space="preserve"> </w:t>
      </w:r>
      <w:r w:rsidRPr="0063618A">
        <w:t>притязания людей к уровню личного благосостояния, качеству и образу жизни,</w:t>
      </w:r>
      <w:r w:rsidR="00275E90">
        <w:t xml:space="preserve"> </w:t>
      </w:r>
      <w:r w:rsidRPr="0063618A">
        <w:t>развитость их социальных потребностей, типы целевых ориентиров. Разница же</w:t>
      </w:r>
      <w:r w:rsidR="00275E90">
        <w:t xml:space="preserve"> </w:t>
      </w:r>
      <w:r w:rsidRPr="0063618A">
        <w:t>между представлениями о достаточном доходе и о прожиточном минимуме отражает</w:t>
      </w:r>
      <w:r w:rsidR="00275E90">
        <w:t xml:space="preserve"> </w:t>
      </w:r>
      <w:r w:rsidRPr="0063618A">
        <w:t>ту социальную дистанцию, которой индивид, общественная группа или социальный</w:t>
      </w:r>
      <w:r w:rsidR="00275E90">
        <w:t xml:space="preserve"> </w:t>
      </w:r>
      <w:r w:rsidRPr="0063618A">
        <w:t>слой мысленно отделяют себя от наименее обеспеченных низов общества. В 1993</w:t>
      </w:r>
      <w:r w:rsidR="00275E90">
        <w:t xml:space="preserve"> </w:t>
      </w:r>
      <w:r w:rsidRPr="0063618A">
        <w:t>-</w:t>
      </w:r>
      <w:r w:rsidR="00275E90">
        <w:t xml:space="preserve"> </w:t>
      </w:r>
      <w:r w:rsidRPr="0063618A">
        <w:t>1995 годах в среднем для всех россиян эта разница составляла менее двух с половиной</w:t>
      </w:r>
      <w:r w:rsidR="00275E90">
        <w:t xml:space="preserve"> </w:t>
      </w:r>
      <w:r w:rsidRPr="0063618A">
        <w:t>раз, что, на мой взгляд, говорит о серьезных самоограничениях, накладываемых</w:t>
      </w:r>
      <w:r w:rsidR="00275E90">
        <w:t xml:space="preserve"> </w:t>
      </w:r>
      <w:r w:rsidRPr="0063618A">
        <w:t>людьми на собственные запросы к уровню жизни и доходов.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динамике разница между этими показателями</w:t>
      </w:r>
      <w:r w:rsidR="00275E90">
        <w:t xml:space="preserve"> возрастала: в 1993 году она со</w:t>
      </w:r>
      <w:r w:rsidRPr="0063618A">
        <w:t>ставляла 2,3 раза, в 1994 - 2,4, а в 1995 году - 2,6 раза. Это может свидетельствовать</w:t>
      </w:r>
      <w:r w:rsidR="00275E90">
        <w:t xml:space="preserve"> </w:t>
      </w:r>
      <w:r w:rsidRPr="0063618A">
        <w:t>как о формировании более скромного представления о его вещественном содержании,</w:t>
      </w:r>
      <w:r w:rsidR="00275E90">
        <w:t xml:space="preserve"> </w:t>
      </w:r>
      <w:r w:rsidRPr="0063618A">
        <w:t>так и о росте массовых притязаний к уровню собственного благосостояния. В пользу</w:t>
      </w:r>
      <w:r w:rsidR="00275E90">
        <w:t xml:space="preserve"> </w:t>
      </w:r>
      <w:r w:rsidRPr="0063618A">
        <w:t>первого соображения говорит то, что представл</w:t>
      </w:r>
      <w:r w:rsidR="00275E90">
        <w:t>ения россиян о прожиточном мини</w:t>
      </w:r>
      <w:r w:rsidRPr="0063618A">
        <w:t>муме год от года становятся более консолидированными, их дисперсия уменьшается. В</w:t>
      </w:r>
      <w:r w:rsidR="00275E90">
        <w:t xml:space="preserve"> </w:t>
      </w:r>
      <w:r w:rsidRPr="0063618A">
        <w:t>настоящее время разница в представлениях крайних общественных слоев о душевом</w:t>
      </w:r>
      <w:r w:rsidR="00275E90">
        <w:t xml:space="preserve"> </w:t>
      </w:r>
      <w:r w:rsidRPr="0063618A">
        <w:t>прожиточном минимуме составляет лишь 40%, а разница между средним и нижним</w:t>
      </w:r>
      <w:r w:rsidR="00275E90">
        <w:t xml:space="preserve"> </w:t>
      </w:r>
      <w:r w:rsidRPr="0063618A">
        <w:t>слоями - менее 20%. Такие различия представл</w:t>
      </w:r>
      <w:r w:rsidR="00275E90">
        <w:t>яются естественными и обоснован</w:t>
      </w:r>
      <w:r w:rsidRPr="0063618A">
        <w:t>ными. Что же касается достаточного дохода, то здесь дело обстоит иначе.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Действительно, называемый респондентами ур</w:t>
      </w:r>
      <w:r w:rsidR="00275E90">
        <w:t>овень душевого дохода, позволяю</w:t>
      </w:r>
      <w:r w:rsidRPr="0063618A">
        <w:t>щего "жить нормально", представляет собой косвен</w:t>
      </w:r>
      <w:r w:rsidR="00275E90">
        <w:t>ную оценку благосостояния, обес</w:t>
      </w:r>
      <w:r w:rsidRPr="0063618A">
        <w:t>печивающего удовлетворение основных потребностей. В основе этого показателя</w:t>
      </w:r>
      <w:r w:rsidR="00275E90">
        <w:t xml:space="preserve"> </w:t>
      </w:r>
      <w:r w:rsidRPr="0063618A">
        <w:t>лежат субъективные, причем весьма различные представления индивидов и групп о</w:t>
      </w:r>
      <w:r w:rsidR="00275E90">
        <w:t xml:space="preserve"> </w:t>
      </w:r>
      <w:r w:rsidRPr="0063618A">
        <w:t>том, что значит "жить нормально". Для старших поколений, лиц, входящих в базовый</w:t>
      </w:r>
      <w:r w:rsidR="00275E90">
        <w:t xml:space="preserve"> </w:t>
      </w:r>
      <w:r w:rsidRPr="0063618A">
        <w:t>и нижний слои общества, для большинства населения сел и небольших городов</w:t>
      </w:r>
      <w:r w:rsidR="00275E90">
        <w:t xml:space="preserve"> </w:t>
      </w:r>
      <w:r w:rsidRPr="0063618A">
        <w:t>представления о достаточном доходе связаны с удовлетво</w:t>
      </w:r>
      <w:r w:rsidR="00275E90">
        <w:t>рением сравнительно огра</w:t>
      </w:r>
      <w:r w:rsidRPr="0063618A">
        <w:t>ниченных традиционных потребностей. Жить "нормально" для большинства из них</w:t>
      </w:r>
      <w:r w:rsidR="00275E90">
        <w:t xml:space="preserve"> </w:t>
      </w:r>
      <w:r w:rsidRPr="0063618A">
        <w:t>означает жить "как прежде". Напротив, большинство молодежи, жителей столиц,</w:t>
      </w:r>
      <w:r w:rsidR="00275E90">
        <w:t xml:space="preserve"> </w:t>
      </w:r>
      <w:r w:rsidRPr="0063618A">
        <w:t>предпринимателей, высококлассных специалистов, работников бизнес-профессий</w:t>
      </w:r>
      <w:r w:rsidR="00275E90">
        <w:t xml:space="preserve"> </w:t>
      </w:r>
      <w:r w:rsidRPr="0063618A">
        <w:t>ориентированы на модсрнизационные ценности. Поэтому "нормальной" им представляется, скорее, такая жизнь, как на Западе.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настоящее время субъективные притязания</w:t>
      </w:r>
      <w:r w:rsidR="00275E90">
        <w:t xml:space="preserve"> россиян к уровню личного благо</w:t>
      </w:r>
      <w:r w:rsidRPr="0063618A">
        <w:t>состояния, к качеству и образу жизни испытывают два противоположных влияния.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Продолжающееся снижение уровня жизни вынуждает значительную часть населения</w:t>
      </w:r>
      <w:r w:rsidR="00275E90">
        <w:t xml:space="preserve"> </w:t>
      </w:r>
      <w:r w:rsidRPr="0063618A">
        <w:t>ограничивать свое потребление, отказываясь от многих элементов прежнего образа</w:t>
      </w:r>
      <w:r w:rsidR="00275E90">
        <w:t xml:space="preserve"> </w:t>
      </w:r>
      <w:r w:rsidRPr="0063618A">
        <w:t>жизни: покупки дорогих продуктов питания, модной одежды и обуви, пользования</w:t>
      </w:r>
      <w:r w:rsidR="00275E90">
        <w:t xml:space="preserve"> </w:t>
      </w:r>
      <w:r w:rsidRPr="0063618A">
        <w:t>бытовыми услугами, туристических поездок, лечения в санаториях, подписки на</w:t>
      </w:r>
      <w:r w:rsidR="00275E90">
        <w:t xml:space="preserve"> </w:t>
      </w:r>
      <w:r w:rsidRPr="0063618A">
        <w:t>толстые журналы, междугородных телефонных разговоров и прочего. В результате</w:t>
      </w:r>
      <w:r w:rsidR="00275E90">
        <w:t xml:space="preserve"> </w:t>
      </w:r>
      <w:r w:rsidRPr="0063618A">
        <w:t>постепенного привыкания людей к ухудшающимся условиям жизни их представления</w:t>
      </w:r>
      <w:r w:rsidR="00275E90">
        <w:t xml:space="preserve"> </w:t>
      </w:r>
      <w:r w:rsidRPr="0063618A">
        <w:t>о достаточном уровне доходов снижаются. В то же время навязчивое рекламирование</w:t>
      </w:r>
      <w:r w:rsidR="00275E90">
        <w:t xml:space="preserve"> </w:t>
      </w:r>
      <w:r w:rsidRPr="0063618A">
        <w:t>средствами массовой информации стиля жизни "новых русских" и западных образцов</w:t>
      </w:r>
      <w:r w:rsidR="00275E90">
        <w:t xml:space="preserve"> </w:t>
      </w:r>
      <w:r w:rsidRPr="0063618A">
        <w:t>потребления обусловливает рост притязаний к доходам, особенно со стороны</w:t>
      </w:r>
      <w:r w:rsidR="00275E90">
        <w:t xml:space="preserve"> </w:t>
      </w:r>
      <w:r w:rsidRPr="0063618A">
        <w:t>молодежи и экономически преуспевающих групп.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Естественно ожидать, что представления разных общественных групп и слоев об</w:t>
      </w:r>
      <w:r w:rsidR="00275E90">
        <w:t xml:space="preserve"> </w:t>
      </w:r>
      <w:r w:rsidRPr="0063618A">
        <w:t>уровне достаточного дохода дифференцированы намного сильнее, чем представления</w:t>
      </w:r>
      <w:r w:rsidR="00275E90">
        <w:t xml:space="preserve"> </w:t>
      </w:r>
      <w:r w:rsidRPr="0063618A">
        <w:t>о прожиточном минимуме: ведь кто бы ни определял его уровень, он всегда имеет в</w:t>
      </w:r>
      <w:r w:rsidR="00275E90">
        <w:t xml:space="preserve"> </w:t>
      </w:r>
      <w:r w:rsidRPr="0063618A">
        <w:t>виду наименее обеспеченную страту, нуждающуюся в помощи общества для сведения</w:t>
      </w:r>
      <w:r w:rsidR="00275E90">
        <w:t xml:space="preserve"> </w:t>
      </w:r>
      <w:r w:rsidRPr="0063618A">
        <w:t>концов с концами. В этом смысле понятия про</w:t>
      </w:r>
      <w:r w:rsidR="00275E90">
        <w:t>житочного минимума или минималь</w:t>
      </w:r>
      <w:r w:rsidRPr="0063618A">
        <w:t>ного дохода работника - нечто более-менее "абсолютное". Понятие же достаточного</w:t>
      </w:r>
      <w:r w:rsidR="00275E90">
        <w:t xml:space="preserve"> до</w:t>
      </w:r>
      <w:r w:rsidRPr="0063618A">
        <w:t>хода относится к самому респонденту и его собственной семье, оно не может не</w:t>
      </w:r>
      <w:r w:rsidR="00275E90">
        <w:t xml:space="preserve"> </w:t>
      </w:r>
      <w:r w:rsidRPr="0063618A">
        <w:t>зависеть как от фактического уровня жизни люд</w:t>
      </w:r>
      <w:r w:rsidR="00275E90">
        <w:t>ей, так и от их субъективных ха</w:t>
      </w:r>
      <w:r w:rsidRPr="0063618A">
        <w:t>рактеристик, в частности от уровня амбиций. Поэтому разница в запросах верхнего и</w:t>
      </w:r>
      <w:r w:rsidR="00275E90">
        <w:t xml:space="preserve"> </w:t>
      </w:r>
      <w:r w:rsidRPr="0063618A">
        <w:t>нижнего слоев общества к уровню "достаточного" дохода, казалось бы, должна быть</w:t>
      </w:r>
      <w:r w:rsidR="00275E90">
        <w:t xml:space="preserve"> </w:t>
      </w:r>
      <w:r w:rsidRPr="0063618A">
        <w:t>многократной. Но данные мониторинга этого не показывают.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Правда, по мере повышения статуса социальных слоев их представления о</w:t>
      </w:r>
      <w:r w:rsidR="00275E90">
        <w:t xml:space="preserve"> </w:t>
      </w:r>
      <w:r w:rsidRPr="0063618A">
        <w:t>достаточном уровне дохода растут. Однако интересующая нас разница между верхним</w:t>
      </w:r>
      <w:r w:rsidR="00275E90">
        <w:t xml:space="preserve"> </w:t>
      </w:r>
      <w:r w:rsidRPr="0063618A">
        <w:t>и нижним слоями составляет всего два раза. И это при почти десятикратной разнице в</w:t>
      </w:r>
      <w:r w:rsidR="00275E90">
        <w:t xml:space="preserve"> </w:t>
      </w:r>
      <w:r w:rsidRPr="0063618A">
        <w:t>уровне фактически получаемых доходов! "Ножницы" же между представлениями</w:t>
      </w:r>
      <w:r w:rsidR="00275E90">
        <w:t xml:space="preserve"> </w:t>
      </w:r>
      <w:r w:rsidRPr="0063618A">
        <w:t>разных социальных слоев о минимальном и "д</w:t>
      </w:r>
      <w:r w:rsidR="00275E90">
        <w:t>остаточном" уровнях доходов раз</w:t>
      </w:r>
      <w:r w:rsidRPr="0063618A">
        <w:t>личаются еще меньше. Социальная дистанция, которой верхний слой отделяет себя от</w:t>
      </w:r>
      <w:r w:rsidR="00275E90">
        <w:t xml:space="preserve"> </w:t>
      </w:r>
      <w:r w:rsidRPr="0063618A">
        <w:t>линии бедности, составляет 3,3 раза, у среднего слоя она равна 2,6, а у базового и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нижнего слоев - 2,3 раза.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На мой взгляд, это говорит о многом и заслуживает дополнительного анализа. С</w:t>
      </w:r>
      <w:r w:rsidR="00275E90">
        <w:t xml:space="preserve"> </w:t>
      </w:r>
      <w:r w:rsidRPr="0063618A">
        <w:t>одной стороны, здесь мы имеем свидетельство невероятной живучести уравнительных</w:t>
      </w:r>
      <w:r w:rsidR="00275E90">
        <w:t xml:space="preserve"> </w:t>
      </w:r>
      <w:r w:rsidRPr="0063618A">
        <w:t>представлений и ценностей, не подвластных даже рыночной экономике, того, что</w:t>
      </w:r>
      <w:r w:rsidR="00275E90">
        <w:t xml:space="preserve"> </w:t>
      </w:r>
      <w:r w:rsidRPr="0063618A">
        <w:t>большинство россиян не принимают сильной дифференциации доходов и не осознают</w:t>
      </w:r>
      <w:r w:rsidR="00275E90">
        <w:t xml:space="preserve"> </w:t>
      </w:r>
      <w:r w:rsidRPr="0063618A">
        <w:t>ее необходимости для эффективного развития экономики. С другой стороны, за тем</w:t>
      </w:r>
      <w:r w:rsidR="00275E90">
        <w:t xml:space="preserve"> </w:t>
      </w:r>
      <w:r w:rsidRPr="0063618A">
        <w:t>же фактом могут стоять явления совсем иного порядка, а именно, катастрофическое</w:t>
      </w:r>
      <w:r w:rsidR="00275E90">
        <w:t xml:space="preserve"> </w:t>
      </w:r>
      <w:r w:rsidRPr="0063618A">
        <w:t>падение уровня жизни большинства россиян, сочетающееся с распадом прежней и</w:t>
      </w:r>
      <w:r w:rsidR="00275E90">
        <w:t xml:space="preserve"> </w:t>
      </w:r>
      <w:r w:rsidRPr="0063618A">
        <w:t>формированием совершенно новой имущественной стратификации. Попадая в</w:t>
      </w:r>
      <w:r w:rsidR="00275E90">
        <w:t xml:space="preserve"> </w:t>
      </w:r>
      <w:r w:rsidRPr="0063618A">
        <w:t>нижние страты, ранее хорошо обеспеченные люди сохраняют высокие притязания, а</w:t>
      </w:r>
      <w:r w:rsidR="00275E90">
        <w:t xml:space="preserve"> </w:t>
      </w:r>
      <w:r w:rsidRPr="0063618A">
        <w:t>разбогатевшие бедняки предъявляют сравнительно умеренные запросы к доходам.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Для того чтобы определить, какое из этих п</w:t>
      </w:r>
      <w:r w:rsidR="00275E90">
        <w:t>редположений ближе к истине, по</w:t>
      </w:r>
      <w:r w:rsidRPr="0063618A">
        <w:t>пробуем оценить степень удовлетворения экономических п</w:t>
      </w:r>
      <w:r w:rsidR="00275E90">
        <w:t>ритязаний рассматри</w:t>
      </w:r>
      <w:r w:rsidRPr="0063618A">
        <w:t>ваемых слоев. С этой целью используем два показателя: отношение фактического</w:t>
      </w:r>
      <w:r w:rsidR="00275E90">
        <w:t xml:space="preserve"> </w:t>
      </w:r>
      <w:r w:rsidRPr="0063618A">
        <w:t>дохода семей к представлениям о его достаточном уровне и отношение фактических</w:t>
      </w:r>
      <w:r w:rsidR="00275E90">
        <w:t xml:space="preserve"> </w:t>
      </w:r>
      <w:r w:rsidRPr="0063618A">
        <w:t>денежных доходов работников к уровню минимально необходимого на их взгляд</w:t>
      </w:r>
      <w:r w:rsidR="00275E90">
        <w:t xml:space="preserve"> </w:t>
      </w:r>
      <w:r w:rsidRPr="0063618A">
        <w:t>заработка. Сперва рассмотрим средние цифры, а затем особенности социальных</w:t>
      </w:r>
      <w:r w:rsidR="00275E90">
        <w:t xml:space="preserve"> </w:t>
      </w:r>
      <w:r w:rsidRPr="0063618A">
        <w:t>слоев. Прежде всего заметим, что более высокие притязания к доходам по сравнению</w:t>
      </w:r>
      <w:r w:rsidR="00275E90">
        <w:t xml:space="preserve"> </w:t>
      </w:r>
      <w:r w:rsidRPr="0063618A">
        <w:t>с их фактическим уровнем - естественное, повсеместное и позитивное явление. Как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правило, подобные притязания мотивируют люде</w:t>
      </w:r>
      <w:r w:rsidR="00275E90">
        <w:t>й к более активной трудовой дея</w:t>
      </w:r>
      <w:r w:rsidRPr="0063618A">
        <w:t>тельности, к повышению квалификации, к участи</w:t>
      </w:r>
      <w:r w:rsidR="00275E90">
        <w:t>ю в бизнесе и т.д. Вопрос заклю</w:t>
      </w:r>
      <w:r w:rsidRPr="0063618A">
        <w:t>чается лишь в мере. Если разница между фактиче</w:t>
      </w:r>
      <w:r w:rsidR="00275E90">
        <w:t>ским заработком и доходом, обес</w:t>
      </w:r>
      <w:r w:rsidRPr="0063618A">
        <w:t>печивающим, по мнению человека, "нормальную жизнь", переходит определенный</w:t>
      </w:r>
      <w:r w:rsidR="00275E90">
        <w:t xml:space="preserve"> </w:t>
      </w:r>
      <w:r w:rsidRPr="0063618A">
        <w:t>предел, стимул к активизации конструктивной деятельности сменяется безразличием,</w:t>
      </w:r>
      <w:r w:rsidR="00275E90">
        <w:t xml:space="preserve"> </w:t>
      </w:r>
      <w:r w:rsidRPr="0063618A">
        <w:t xml:space="preserve">отчуждением от труда, нарастанием протеста, </w:t>
      </w:r>
      <w:r w:rsidR="00275E90">
        <w:t>а также девиантными и криминаль</w:t>
      </w:r>
      <w:r w:rsidRPr="0063618A">
        <w:t>ными способами удовлетворения своих запросов.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России в 1993-1995 годах уровень душевых доходов населения в среднем на одну</w:t>
      </w:r>
      <w:r w:rsidR="00275E90">
        <w:t xml:space="preserve"> </w:t>
      </w:r>
      <w:r w:rsidRPr="0063618A">
        <w:t>треть "покрывал" представления об их достаточно</w:t>
      </w:r>
      <w:r w:rsidR="00275E90">
        <w:t xml:space="preserve">м уровне. Причем положение верх </w:t>
      </w:r>
      <w:r w:rsidRPr="0063618A">
        <w:t>него слоя в этом отношении резко отличалось от все</w:t>
      </w:r>
      <w:r w:rsidR="00275E90">
        <w:t>х остальных: его доходы отстава</w:t>
      </w:r>
      <w:r w:rsidRPr="0063618A">
        <w:t>ли от желанного уровня лишь на 20-25%, что создавало у его представителей</w:t>
      </w:r>
      <w:r w:rsidR="00275E90">
        <w:t xml:space="preserve"> </w:t>
      </w:r>
      <w:r w:rsidRPr="0063618A">
        <w:t>мотивацию к повышению деловой активности, к расширению поля деятельности и т.д.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Доходы среднего слоя отставали от субъективно достаточного уровня в 2,5 раза, у</w:t>
      </w:r>
      <w:r w:rsidR="00275E90">
        <w:t xml:space="preserve"> </w:t>
      </w:r>
      <w:r w:rsidRPr="0063618A">
        <w:t>базового же и нижнего слоев соответствующая разница составляла 3,3 и 4 раза. Такая</w:t>
      </w:r>
      <w:r w:rsidR="00275E90">
        <w:t xml:space="preserve"> </w:t>
      </w:r>
      <w:r w:rsidRPr="0063618A">
        <w:t>дистанция между стимулом и реальностью, на мой взгляд, является деструктивной.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Она ведет либо к смирению с нищетой и социальной деградации, либо к борьбе за</w:t>
      </w:r>
      <w:r w:rsidR="00275E90">
        <w:t xml:space="preserve"> </w:t>
      </w:r>
      <w:r w:rsidRPr="0063618A">
        <w:t>выживание любой ценой, включая аморальное и криминальное поведение. Возникает</w:t>
      </w:r>
      <w:r w:rsidR="00275E90">
        <w:t xml:space="preserve"> </w:t>
      </w:r>
      <w:r w:rsidRPr="0063618A">
        <w:t>вопрос, что отражают приведенные цифры: необычайно низкий уровень жизни</w:t>
      </w:r>
      <w:r w:rsidR="00275E90">
        <w:t xml:space="preserve"> </w:t>
      </w:r>
      <w:r w:rsidRPr="0063618A">
        <w:t>россиян или необоснованно высокий уровень их запросов?</w:t>
      </w:r>
    </w:p>
    <w:p w:rsidR="0063618A" w:rsidRPr="0063618A" w:rsidRDefault="0063618A" w:rsidP="008B79F2">
      <w:pPr>
        <w:autoSpaceDE w:val="0"/>
        <w:autoSpaceDN w:val="0"/>
        <w:adjustRightInd w:val="0"/>
        <w:ind w:left="-180" w:firstLine="720"/>
        <w:jc w:val="both"/>
      </w:pPr>
      <w:r w:rsidRPr="0063618A">
        <w:t>В научной литературе встречаются обе эти трактовки. Если одни ученые делают</w:t>
      </w:r>
      <w:r w:rsidR="00275E90">
        <w:t xml:space="preserve"> </w:t>
      </w:r>
      <w:r w:rsidRPr="0063618A">
        <w:t>акцент на</w:t>
      </w:r>
      <w:r w:rsidR="008B79F2">
        <w:t xml:space="preserve"> драматическое обнищание народа</w:t>
      </w:r>
      <w:r w:rsidRPr="0063618A">
        <w:t>, то д</w:t>
      </w:r>
      <w:r w:rsidR="00275E90">
        <w:t>ругие, скорее, на несо</w:t>
      </w:r>
      <w:r w:rsidRPr="0063618A">
        <w:t>размерность субъективных притязаний россиян эффективности их труда и состоянию</w:t>
      </w:r>
      <w:r w:rsidR="00275E90">
        <w:t xml:space="preserve"> </w:t>
      </w:r>
      <w:r w:rsidR="008B79F2">
        <w:t>экономики</w:t>
      </w:r>
      <w:r w:rsidRPr="0063618A">
        <w:t>. Я склонна солидаризироваться с первым из этих взглядов на основе</w:t>
      </w:r>
      <w:r w:rsidR="00275E90">
        <w:t xml:space="preserve"> </w:t>
      </w:r>
      <w:r w:rsidRPr="0063618A">
        <w:t>следующих аргументов. Во-первых, достаточно легко показать, что норматив</w:t>
      </w:r>
      <w:r w:rsidR="00275E90">
        <w:t xml:space="preserve"> бла</w:t>
      </w:r>
      <w:r w:rsidRPr="0063618A">
        <w:t>госостояния, на который ориентируются большин</w:t>
      </w:r>
      <w:r w:rsidR="00275E90">
        <w:t>ство россиян, отражает не рекла</w:t>
      </w:r>
      <w:r w:rsidRPr="0063618A">
        <w:t>мируемый телевидением образ жизни американского среднего класса, как это иногда</w:t>
      </w:r>
      <w:r w:rsidR="00275E90">
        <w:t xml:space="preserve"> </w:t>
      </w:r>
      <w:r w:rsidRPr="0063618A">
        <w:t>утверждают, а хорошо знакомые, годами практиковавшиеся образ и уровень жизни</w:t>
      </w:r>
      <w:r w:rsidR="008B79F2">
        <w:t xml:space="preserve"> </w:t>
      </w:r>
      <w:r w:rsidRPr="0063618A">
        <w:t>самих россиян накануне реформ. Во-вторых, средний доход работающего россиянина</w:t>
      </w:r>
      <w:r w:rsidR="00275E90">
        <w:t xml:space="preserve"> </w:t>
      </w:r>
      <w:r w:rsidRPr="0063618A">
        <w:t>в 1995 году составлял лишь четыре пятых (а в 1993 году и вовсе две трети) массового</w:t>
      </w:r>
      <w:r w:rsidR="00275E90">
        <w:t xml:space="preserve"> </w:t>
      </w:r>
      <w:r w:rsidRPr="0063618A">
        <w:t>представления населения о минимально необходимом заработке. Причем разница в</w:t>
      </w:r>
      <w:r w:rsidR="00275E90">
        <w:t xml:space="preserve"> </w:t>
      </w:r>
      <w:r w:rsidRPr="0063618A">
        <w:t>степени удовлетворения запросов разных социальных слоев в 1993-1995 годах</w:t>
      </w:r>
      <w:r w:rsidR="00275E90">
        <w:t xml:space="preserve"> </w:t>
      </w:r>
      <w:r w:rsidRPr="0063618A">
        <w:t>составляла шесть раз: фактический уровень доходов работников, принадлежавших к</w:t>
      </w:r>
      <w:r w:rsidR="00275E90">
        <w:t xml:space="preserve"> </w:t>
      </w:r>
      <w:r w:rsidRPr="0063618A">
        <w:t>верхнему слою, составлял 280%, а к среднему - 120% представлений этих слоев о</w:t>
      </w:r>
      <w:r w:rsidR="00275E90">
        <w:t xml:space="preserve"> </w:t>
      </w:r>
      <w:r w:rsidRPr="0063618A">
        <w:t>минимально необходимом заработке. Это не очень высокие показатели, но в</w:t>
      </w:r>
      <w:r w:rsidR="00275E90">
        <w:t xml:space="preserve"> </w:t>
      </w:r>
      <w:r w:rsidRPr="0063618A">
        <w:t>кризисной ситуации терпимые. Доходы же базового и нижнего слоев общества</w:t>
      </w:r>
      <w:r w:rsidR="00275E90">
        <w:t xml:space="preserve"> </w:t>
      </w:r>
      <w:r w:rsidRPr="0063618A">
        <w:t>составляли, соответственно, 55-60% и 40-45% их представлений о минимально</w:t>
      </w:r>
      <w:r w:rsidR="00275E90">
        <w:t xml:space="preserve"> </w:t>
      </w:r>
      <w:r w:rsidRPr="0063618A">
        <w:t>необходимом доходе, что представляется нетерпимым. Названные по активного</w:t>
      </w:r>
      <w:r w:rsidR="00275E90">
        <w:t xml:space="preserve"> </w:t>
      </w:r>
      <w:r w:rsidRPr="0063618A">
        <w:t>населения.</w:t>
      </w:r>
      <w:bookmarkStart w:id="0" w:name="_GoBack"/>
      <w:bookmarkEnd w:id="0"/>
    </w:p>
    <w:sectPr w:rsidR="0063618A" w:rsidRPr="0063618A" w:rsidSect="00863E5A">
      <w:footerReference w:type="default" r:id="rId6"/>
      <w:type w:val="continuous"/>
      <w:pgSz w:w="11907" w:h="16840" w:code="9"/>
      <w:pgMar w:top="902" w:right="851" w:bottom="720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1DB" w:rsidRDefault="00A261DB">
      <w:r>
        <w:separator/>
      </w:r>
    </w:p>
  </w:endnote>
  <w:endnote w:type="continuationSeparator" w:id="0">
    <w:p w:rsidR="00A261DB" w:rsidRDefault="00A2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429" w:rsidRPr="00863E5A" w:rsidRDefault="00021429" w:rsidP="00863E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1DB" w:rsidRDefault="00A261DB">
      <w:r>
        <w:separator/>
      </w:r>
    </w:p>
  </w:footnote>
  <w:footnote w:type="continuationSeparator" w:id="0">
    <w:p w:rsidR="00A261DB" w:rsidRDefault="00A26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2D8"/>
    <w:rsid w:val="00021429"/>
    <w:rsid w:val="00103FD1"/>
    <w:rsid w:val="001566BA"/>
    <w:rsid w:val="00204DF6"/>
    <w:rsid w:val="002157E8"/>
    <w:rsid w:val="00275E90"/>
    <w:rsid w:val="00294EAE"/>
    <w:rsid w:val="00310C9C"/>
    <w:rsid w:val="00436EF9"/>
    <w:rsid w:val="005F39DD"/>
    <w:rsid w:val="0063618A"/>
    <w:rsid w:val="007B3D9B"/>
    <w:rsid w:val="00863E5A"/>
    <w:rsid w:val="008962D8"/>
    <w:rsid w:val="008B79F2"/>
    <w:rsid w:val="0094160E"/>
    <w:rsid w:val="00A261DB"/>
    <w:rsid w:val="00E30BB6"/>
    <w:rsid w:val="00ED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01AD29E-CF6F-4979-B284-BD413565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14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214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8B79F2"/>
  </w:style>
  <w:style w:type="paragraph" w:styleId="a8">
    <w:name w:val="Subtitle"/>
    <w:basedOn w:val="a"/>
    <w:link w:val="a9"/>
    <w:uiPriority w:val="99"/>
    <w:qFormat/>
    <w:rsid w:val="008B79F2"/>
    <w:pPr>
      <w:spacing w:line="360" w:lineRule="auto"/>
      <w:jc w:val="center"/>
    </w:pPr>
    <w:rPr>
      <w:b/>
      <w:bCs/>
      <w:u w:val="single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7208</Words>
  <Characters>41089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</vt:lpstr>
    </vt:vector>
  </TitlesOfParts>
  <Company>SupeRSnapS.narod.RU</Company>
  <LinksUpToDate>false</LinksUpToDate>
  <CharactersWithSpaces>48201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</dc:title>
  <dc:subject/>
  <dc:creator>SnapS</dc:creator>
  <cp:keywords/>
  <dc:description/>
  <cp:lastModifiedBy>admin</cp:lastModifiedBy>
  <cp:revision>2</cp:revision>
  <dcterms:created xsi:type="dcterms:W3CDTF">2014-03-08T02:29:00Z</dcterms:created>
  <dcterms:modified xsi:type="dcterms:W3CDTF">2014-03-08T02:29:00Z</dcterms:modified>
</cp:coreProperties>
</file>