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56D" w:rsidRPr="008447C6" w:rsidRDefault="0011456D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en-US"/>
        </w:rPr>
      </w:pPr>
    </w:p>
    <w:p w:rsidR="00B273F2" w:rsidRPr="008447C6" w:rsidRDefault="00240D1B" w:rsidP="008447C6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ru-RU"/>
        </w:rPr>
      </w:pPr>
      <w:r w:rsidRPr="008447C6">
        <w:rPr>
          <w:sz w:val="28"/>
          <w:szCs w:val="40"/>
        </w:rPr>
        <w:t>Програма соціологічного дослідження</w:t>
      </w:r>
      <w:r w:rsidR="00912922">
        <w:rPr>
          <w:sz w:val="28"/>
          <w:szCs w:val="40"/>
          <w:lang w:val="ru-RU"/>
        </w:rPr>
        <w:t>,</w:t>
      </w:r>
      <w:r w:rsidRPr="008447C6">
        <w:rPr>
          <w:sz w:val="28"/>
          <w:szCs w:val="40"/>
        </w:rPr>
        <w:t xml:space="preserve"> спрямована на </w:t>
      </w:r>
      <w:r w:rsidR="007F5DC6" w:rsidRPr="008447C6">
        <w:rPr>
          <w:sz w:val="28"/>
          <w:szCs w:val="40"/>
        </w:rPr>
        <w:t>визначення свого</w:t>
      </w:r>
      <w:r w:rsidR="008447C6">
        <w:rPr>
          <w:sz w:val="28"/>
          <w:szCs w:val="40"/>
        </w:rPr>
        <w:t xml:space="preserve"> майбутнього населенням України</w:t>
      </w:r>
    </w:p>
    <w:p w:rsidR="00240D1B" w:rsidRPr="008447C6" w:rsidRDefault="00240D1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447C6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40D1B" w:rsidRPr="008447C6" w:rsidRDefault="008447C6" w:rsidP="008447C6">
      <w:pPr>
        <w:keepNext/>
        <w:widowControl w:val="0"/>
        <w:numPr>
          <w:ilvl w:val="0"/>
          <w:numId w:val="29"/>
        </w:numPr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240D1B" w:rsidRPr="008447C6">
        <w:rPr>
          <w:sz w:val="28"/>
          <w:szCs w:val="32"/>
        </w:rPr>
        <w:t>Методологічна частина</w:t>
      </w:r>
    </w:p>
    <w:p w:rsidR="00240D1B" w:rsidRPr="008447C6" w:rsidRDefault="00240D1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0D1B" w:rsidRPr="008447C6" w:rsidRDefault="008447C6" w:rsidP="008447C6">
      <w:pPr>
        <w:keepNext/>
        <w:widowControl w:val="0"/>
        <w:tabs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1.1 </w:t>
      </w:r>
      <w:r w:rsidR="00240D1B" w:rsidRPr="008447C6">
        <w:rPr>
          <w:sz w:val="28"/>
          <w:szCs w:val="28"/>
        </w:rPr>
        <w:t>Обгрунтування проблеми дослідження</w:t>
      </w:r>
    </w:p>
    <w:p w:rsidR="00240D1B" w:rsidRPr="008447C6" w:rsidRDefault="00240D1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A20E5" w:rsidRPr="008447C6" w:rsidRDefault="00FA20E5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 багато думає про власне майбутнє, при цьому найчастіше не відділяючи його від майбутн</w:t>
      </w:r>
      <w:r w:rsidR="00912922">
        <w:rPr>
          <w:sz w:val="28"/>
          <w:szCs w:val="28"/>
        </w:rPr>
        <w:t>ь</w:t>
      </w:r>
      <w:r w:rsidRPr="008447C6">
        <w:rPr>
          <w:sz w:val="28"/>
          <w:szCs w:val="28"/>
        </w:rPr>
        <w:t>ого власної сім</w:t>
      </w:r>
      <w:r w:rsidR="00912922" w:rsidRPr="00912922">
        <w:rPr>
          <w:sz w:val="28"/>
          <w:szCs w:val="28"/>
        </w:rPr>
        <w:t>’</w:t>
      </w:r>
      <w:r w:rsidRPr="008447C6">
        <w:rPr>
          <w:sz w:val="28"/>
          <w:szCs w:val="28"/>
        </w:rPr>
        <w:t>ї. Тобто проблематика майбутн</w:t>
      </w:r>
      <w:r w:rsidR="00912922">
        <w:rPr>
          <w:sz w:val="28"/>
          <w:szCs w:val="28"/>
        </w:rPr>
        <w:t>ь</w:t>
      </w:r>
      <w:r w:rsidRPr="008447C6">
        <w:rPr>
          <w:sz w:val="28"/>
          <w:szCs w:val="28"/>
        </w:rPr>
        <w:t>ого є актуалізованою серед населення.</w:t>
      </w:r>
    </w:p>
    <w:p w:rsidR="00FA20E5" w:rsidRPr="008447C6" w:rsidRDefault="00FA20E5" w:rsidP="008447C6">
      <w:pPr>
        <w:keepNext/>
        <w:widowControl w:val="0"/>
        <w:numPr>
          <w:ilvl w:val="0"/>
          <w:numId w:val="5"/>
        </w:numPr>
        <w:tabs>
          <w:tab w:val="clear" w:pos="1875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 здебільшого не заглядає у своїх роздумах про майбутнє далеко наперед. І думають або про найближче майбутнє, або на кілька місяців/років наперед.</w:t>
      </w:r>
    </w:p>
    <w:p w:rsidR="00FA20E5" w:rsidRPr="008447C6" w:rsidRDefault="00FA20E5" w:rsidP="008447C6">
      <w:pPr>
        <w:keepNext/>
        <w:widowControl w:val="0"/>
        <w:numPr>
          <w:ilvl w:val="0"/>
          <w:numId w:val="5"/>
        </w:numPr>
        <w:tabs>
          <w:tab w:val="clear" w:pos="1875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У баченні мешканцями України майбутнь</w:t>
      </w:r>
      <w:r w:rsidR="00912922">
        <w:rPr>
          <w:sz w:val="28"/>
          <w:szCs w:val="28"/>
        </w:rPr>
        <w:t>ого домінують оптимістичні наст</w:t>
      </w:r>
      <w:r w:rsidRPr="008447C6">
        <w:rPr>
          <w:sz w:val="28"/>
          <w:szCs w:val="28"/>
        </w:rPr>
        <w:t>рої, хоча окрема частина населення не вірить у позитивні зміни.</w:t>
      </w:r>
    </w:p>
    <w:p w:rsidR="00FA20E5" w:rsidRPr="008447C6" w:rsidRDefault="00FA20E5" w:rsidP="008447C6">
      <w:pPr>
        <w:keepNext/>
        <w:widowControl w:val="0"/>
        <w:numPr>
          <w:ilvl w:val="0"/>
          <w:numId w:val="5"/>
        </w:numPr>
        <w:tabs>
          <w:tab w:val="clear" w:pos="1875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Серед молоді частіше, ніж серед людей старшого віку зустрічається відчуття цілковитого контролю над власним життям. Старші люди частіше почуваються так, ніби їхнє майбутнє від них не залежить.</w:t>
      </w:r>
    </w:p>
    <w:p w:rsidR="00FA20E5" w:rsidRPr="008447C6" w:rsidRDefault="00FA20E5" w:rsidP="008447C6">
      <w:pPr>
        <w:keepNext/>
        <w:widowControl w:val="0"/>
        <w:numPr>
          <w:ilvl w:val="0"/>
          <w:numId w:val="5"/>
        </w:numPr>
        <w:tabs>
          <w:tab w:val="clear" w:pos="1875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України, думаючи про майбутнє, зосереджується на тих сферах життя, благополуччя в яких, на їхню думку, найважливіше. Найважливішими для населення є сім’я,</w:t>
      </w:r>
      <w:r w:rsidR="008D637C" w:rsidRPr="008447C6">
        <w:rPr>
          <w:sz w:val="28"/>
          <w:szCs w:val="28"/>
        </w:rPr>
        <w:t xml:space="preserve"> діти</w:t>
      </w:r>
      <w:r w:rsidRPr="008447C6">
        <w:rPr>
          <w:sz w:val="28"/>
          <w:szCs w:val="28"/>
        </w:rPr>
        <w:t>, здоров’я</w:t>
      </w:r>
      <w:r w:rsidR="008D637C" w:rsidRPr="008447C6">
        <w:rPr>
          <w:sz w:val="28"/>
          <w:szCs w:val="28"/>
        </w:rPr>
        <w:t>.</w:t>
      </w:r>
    </w:p>
    <w:p w:rsidR="005B6E9C" w:rsidRPr="008447C6" w:rsidRDefault="00240D1B" w:rsidP="008447C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Мета дослідження</w:t>
      </w:r>
    </w:p>
    <w:p w:rsidR="00A04173" w:rsidRPr="008447C6" w:rsidRDefault="00240D1B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</w:rPr>
        <w:t xml:space="preserve">Проаналізувати громадську думку </w:t>
      </w:r>
      <w:r w:rsidRPr="008447C6">
        <w:rPr>
          <w:sz w:val="28"/>
          <w:szCs w:val="28"/>
        </w:rPr>
        <w:t xml:space="preserve">жителів </w:t>
      </w:r>
      <w:r w:rsidR="00A04173" w:rsidRPr="008447C6">
        <w:rPr>
          <w:sz w:val="28"/>
          <w:szCs w:val="28"/>
        </w:rPr>
        <w:t>визначення як жителі України бачать своє майбутнє.</w:t>
      </w:r>
    </w:p>
    <w:p w:rsidR="00240D1B" w:rsidRPr="008447C6" w:rsidRDefault="00240D1B" w:rsidP="008447C6">
      <w:pPr>
        <w:keepNext/>
        <w:widowControl w:val="0"/>
        <w:tabs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Завдання</w:t>
      </w:r>
      <w:r w:rsidR="005B6E9C" w:rsidRPr="008447C6">
        <w:rPr>
          <w:sz w:val="28"/>
          <w:szCs w:val="28"/>
        </w:rPr>
        <w:t xml:space="preserve"> дослідження</w:t>
      </w:r>
    </w:p>
    <w:p w:rsidR="00326FF1" w:rsidRPr="008447C6" w:rsidRDefault="00326FF1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Дослідження було спрямоване на вирішення таких задач:</w:t>
      </w:r>
    </w:p>
    <w:p w:rsidR="00326FF1" w:rsidRPr="008447C6" w:rsidRDefault="00326FF1" w:rsidP="008447C6">
      <w:pPr>
        <w:keepNext/>
        <w:widowControl w:val="0"/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Визначення основних характерних особливостей і тенденцій в баченні мешканцями України свого майбутнього.</w:t>
      </w:r>
    </w:p>
    <w:p w:rsidR="00326FF1" w:rsidRPr="008447C6" w:rsidRDefault="00326FF1" w:rsidP="008447C6">
      <w:pPr>
        <w:keepNext/>
        <w:widowControl w:val="0"/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 Виявлення основних аспектів особистого і со</w:t>
      </w:r>
      <w:r w:rsidR="00912922">
        <w:rPr>
          <w:sz w:val="28"/>
          <w:szCs w:val="28"/>
        </w:rPr>
        <w:t>ціального життя, які можуть сприя</w:t>
      </w:r>
      <w:r w:rsidRPr="008447C6">
        <w:rPr>
          <w:sz w:val="28"/>
          <w:szCs w:val="28"/>
        </w:rPr>
        <w:t>ти</w:t>
      </w:r>
      <w:r w:rsidR="00912922">
        <w:rPr>
          <w:sz w:val="28"/>
          <w:szCs w:val="28"/>
        </w:rPr>
        <w:t xml:space="preserve"> реалізації позитивного сценарію</w:t>
      </w:r>
      <w:r w:rsidRPr="008447C6">
        <w:rPr>
          <w:sz w:val="28"/>
          <w:szCs w:val="28"/>
        </w:rPr>
        <w:t xml:space="preserve"> власного майбутнього мешканців України.</w:t>
      </w:r>
    </w:p>
    <w:p w:rsidR="00326FF1" w:rsidRPr="008447C6" w:rsidRDefault="00326FF1" w:rsidP="008447C6">
      <w:pPr>
        <w:keepNext/>
        <w:widowControl w:val="0"/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Виявлення чинників, які, на думку насе</w:t>
      </w:r>
      <w:r w:rsidR="00912922">
        <w:rPr>
          <w:sz w:val="28"/>
          <w:szCs w:val="28"/>
        </w:rPr>
        <w:t>ле</w:t>
      </w:r>
      <w:r w:rsidRPr="008447C6">
        <w:rPr>
          <w:sz w:val="28"/>
          <w:szCs w:val="28"/>
        </w:rPr>
        <w:t>ння України перешкоджають реалізації позитивного сценарію власного майбутнього.</w:t>
      </w:r>
    </w:p>
    <w:p w:rsidR="00326FF1" w:rsidRPr="008447C6" w:rsidRDefault="00326FF1" w:rsidP="008447C6">
      <w:pPr>
        <w:keepNext/>
        <w:widowControl w:val="0"/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Виявлення дій, до яких вдається населення України, щоб досягти бажаного ними майбутнього.</w:t>
      </w:r>
    </w:p>
    <w:p w:rsidR="00326FF1" w:rsidRPr="008447C6" w:rsidRDefault="00326FF1" w:rsidP="008447C6">
      <w:pPr>
        <w:keepNext/>
        <w:widowControl w:val="0"/>
        <w:numPr>
          <w:ilvl w:val="0"/>
          <w:numId w:val="6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 Визначити яку роль відіграє спілкування та взаємопорозуміння в житті населення України.</w:t>
      </w:r>
    </w:p>
    <w:p w:rsidR="00240D1B" w:rsidRPr="008447C6" w:rsidRDefault="004D5816" w:rsidP="008447C6">
      <w:pPr>
        <w:keepNext/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</w:t>
      </w:r>
      <w:r w:rsidR="00240D1B" w:rsidRPr="008447C6">
        <w:rPr>
          <w:sz w:val="28"/>
          <w:szCs w:val="28"/>
        </w:rPr>
        <w:t>б'єкт</w:t>
      </w:r>
      <w:r w:rsidRPr="008447C6">
        <w:rPr>
          <w:sz w:val="28"/>
          <w:szCs w:val="28"/>
        </w:rPr>
        <w:t xml:space="preserve"> і предмет</w:t>
      </w:r>
      <w:r w:rsidR="00240D1B" w:rsidRPr="008447C6">
        <w:rPr>
          <w:sz w:val="28"/>
          <w:szCs w:val="28"/>
        </w:rPr>
        <w:t xml:space="preserve"> дослідження</w:t>
      </w:r>
    </w:p>
    <w:p w:rsidR="004D5816" w:rsidRPr="008447C6" w:rsidRDefault="004D5816" w:rsidP="008447C6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447C6">
        <w:rPr>
          <w:sz w:val="28"/>
        </w:rPr>
        <w:t>Об'єкт дослідження -</w:t>
      </w:r>
      <w:r w:rsidR="008447C6">
        <w:rPr>
          <w:sz w:val="28"/>
        </w:rPr>
        <w:t xml:space="preserve"> </w:t>
      </w:r>
      <w:r w:rsidRPr="008447C6">
        <w:rPr>
          <w:sz w:val="28"/>
        </w:rPr>
        <w:t>повнолітнє населення</w:t>
      </w:r>
      <w:r w:rsidR="004A6E72" w:rsidRPr="008447C6">
        <w:rPr>
          <w:sz w:val="28"/>
        </w:rPr>
        <w:t xml:space="preserve"> України</w:t>
      </w:r>
      <w:r w:rsidRPr="008447C6">
        <w:rPr>
          <w:sz w:val="28"/>
        </w:rPr>
        <w:t>.</w:t>
      </w:r>
    </w:p>
    <w:p w:rsidR="00196532" w:rsidRPr="008447C6" w:rsidRDefault="004D5816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</w:rPr>
        <w:t>Предмет дослідження -</w:t>
      </w:r>
      <w:r w:rsidR="008447C6">
        <w:rPr>
          <w:sz w:val="28"/>
        </w:rPr>
        <w:t xml:space="preserve"> </w:t>
      </w:r>
      <w:r w:rsidRPr="008447C6">
        <w:rPr>
          <w:sz w:val="28"/>
        </w:rPr>
        <w:t xml:space="preserve">думка населення щодо </w:t>
      </w:r>
      <w:r w:rsidR="00196532" w:rsidRPr="008447C6">
        <w:rPr>
          <w:sz w:val="28"/>
          <w:szCs w:val="28"/>
        </w:rPr>
        <w:t>визначення як жителі України бачать своє майбутнє.</w:t>
      </w:r>
    </w:p>
    <w:p w:rsidR="00A64C59" w:rsidRPr="008447C6" w:rsidRDefault="00A64C59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Гіпотези дослідження</w:t>
      </w:r>
    </w:p>
    <w:p w:rsidR="007C4030" w:rsidRPr="008447C6" w:rsidRDefault="00CC21E4" w:rsidP="008447C6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447C6">
        <w:rPr>
          <w:sz w:val="28"/>
        </w:rPr>
        <w:t>Констатуючі:</w:t>
      </w:r>
    </w:p>
    <w:p w:rsidR="00E64BA2" w:rsidRPr="008447C6" w:rsidRDefault="00E64BA2" w:rsidP="008447C6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447C6">
        <w:rPr>
          <w:sz w:val="28"/>
        </w:rPr>
        <w:t>Важливіст</w:t>
      </w:r>
      <w:r w:rsidR="00A05CC9" w:rsidRPr="008447C6">
        <w:rPr>
          <w:sz w:val="28"/>
        </w:rPr>
        <w:t>ю</w:t>
      </w:r>
      <w:r w:rsidRPr="008447C6">
        <w:rPr>
          <w:sz w:val="28"/>
        </w:rPr>
        <w:t xml:space="preserve"> проблем </w:t>
      </w:r>
      <w:r w:rsidR="00820904" w:rsidRPr="008447C6">
        <w:rPr>
          <w:sz w:val="28"/>
        </w:rPr>
        <w:t>майбутнього</w:t>
      </w:r>
      <w:r w:rsidR="008447C6">
        <w:rPr>
          <w:sz w:val="28"/>
        </w:rPr>
        <w:t xml:space="preserve"> </w:t>
      </w:r>
      <w:r w:rsidR="00820904" w:rsidRPr="008447C6">
        <w:rPr>
          <w:sz w:val="28"/>
        </w:rPr>
        <w:t>України</w:t>
      </w:r>
      <w:r w:rsidR="008447C6">
        <w:rPr>
          <w:sz w:val="28"/>
        </w:rPr>
        <w:t xml:space="preserve"> </w:t>
      </w:r>
      <w:r w:rsidR="00A05CC9" w:rsidRPr="008447C6">
        <w:rPr>
          <w:sz w:val="28"/>
        </w:rPr>
        <w:t>переймаються особи:</w:t>
      </w:r>
    </w:p>
    <w:p w:rsidR="00A05CC9" w:rsidRPr="008447C6" w:rsidRDefault="00820904" w:rsidP="008447C6">
      <w:pPr>
        <w:keepNext/>
        <w:widowControl w:val="0"/>
        <w:numPr>
          <w:ilvl w:val="0"/>
          <w:numId w:val="4"/>
        </w:numPr>
        <w:tabs>
          <w:tab w:val="clear" w:pos="252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8447C6">
        <w:rPr>
          <w:sz w:val="28"/>
        </w:rPr>
        <w:t>залежно від роду діяльності</w:t>
      </w:r>
      <w:r w:rsidR="00A05CC9" w:rsidRPr="008447C6">
        <w:rPr>
          <w:sz w:val="28"/>
        </w:rPr>
        <w:t>;</w:t>
      </w:r>
    </w:p>
    <w:p w:rsidR="00E64BA2" w:rsidRPr="008447C6" w:rsidRDefault="00A05CC9" w:rsidP="008447C6">
      <w:pPr>
        <w:keepNext/>
        <w:widowControl w:val="0"/>
        <w:numPr>
          <w:ilvl w:val="0"/>
          <w:numId w:val="4"/>
        </w:numPr>
        <w:tabs>
          <w:tab w:val="clear" w:pos="2520"/>
          <w:tab w:val="num" w:pos="1276"/>
        </w:tabs>
        <w:spacing w:line="360" w:lineRule="auto"/>
        <w:ind w:left="0" w:firstLine="709"/>
        <w:jc w:val="both"/>
        <w:rPr>
          <w:sz w:val="28"/>
        </w:rPr>
      </w:pPr>
      <w:r w:rsidRPr="008447C6">
        <w:rPr>
          <w:sz w:val="28"/>
        </w:rPr>
        <w:t>залежно від</w:t>
      </w:r>
      <w:r w:rsidR="00820904" w:rsidRPr="008447C6">
        <w:rPr>
          <w:sz w:val="28"/>
        </w:rPr>
        <w:t xml:space="preserve"> демографічних характеристик</w:t>
      </w:r>
      <w:r w:rsidRPr="008447C6">
        <w:rPr>
          <w:sz w:val="28"/>
        </w:rPr>
        <w:t>.</w:t>
      </w:r>
    </w:p>
    <w:p w:rsidR="00C03CBE" w:rsidRPr="008447C6" w:rsidRDefault="00C03CBE" w:rsidP="008447C6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447C6">
        <w:rPr>
          <w:sz w:val="28"/>
        </w:rPr>
        <w:t>Пояснюючі:</w:t>
      </w:r>
    </w:p>
    <w:p w:rsidR="00BB1039" w:rsidRPr="008447C6" w:rsidRDefault="00E64BA2" w:rsidP="008447C6">
      <w:pPr>
        <w:pStyle w:val="a7"/>
        <w:keepNext/>
        <w:widowControl w:val="0"/>
        <w:spacing w:after="0" w:line="360" w:lineRule="auto"/>
        <w:ind w:firstLine="709"/>
        <w:jc w:val="both"/>
        <w:rPr>
          <w:noProof w:val="0"/>
          <w:sz w:val="28"/>
          <w:szCs w:val="28"/>
          <w:lang w:val="uk-UA"/>
        </w:rPr>
      </w:pPr>
      <w:r w:rsidRPr="008447C6">
        <w:rPr>
          <w:noProof w:val="0"/>
          <w:sz w:val="28"/>
          <w:szCs w:val="28"/>
          <w:lang w:val="uk-UA"/>
        </w:rPr>
        <w:t>Н</w:t>
      </w:r>
      <w:r w:rsidR="00C03CBE" w:rsidRPr="008447C6">
        <w:rPr>
          <w:noProof w:val="0"/>
          <w:sz w:val="28"/>
          <w:szCs w:val="28"/>
          <w:lang w:val="uk-UA"/>
        </w:rPr>
        <w:t xml:space="preserve">айбільш гострими проблемами </w:t>
      </w:r>
      <w:r w:rsidR="00BB1039" w:rsidRPr="008447C6">
        <w:rPr>
          <w:noProof w:val="0"/>
          <w:sz w:val="28"/>
          <w:szCs w:val="28"/>
          <w:lang w:val="uk-UA"/>
        </w:rPr>
        <w:t xml:space="preserve">майбутнього населення України </w:t>
      </w:r>
      <w:r w:rsidR="00C03CBE" w:rsidRPr="008447C6">
        <w:rPr>
          <w:noProof w:val="0"/>
          <w:sz w:val="28"/>
          <w:szCs w:val="28"/>
          <w:lang w:val="uk-UA"/>
        </w:rPr>
        <w:t>є наступні:</w:t>
      </w:r>
    </w:p>
    <w:p w:rsidR="00BB1039" w:rsidRPr="008447C6" w:rsidRDefault="00BB1039" w:rsidP="008447C6">
      <w:pPr>
        <w:keepNext/>
        <w:widowControl w:val="0"/>
        <w:numPr>
          <w:ilvl w:val="0"/>
          <w:numId w:val="7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 багато думає про власне майбутнє, при цьому найчастіше не</w:t>
      </w:r>
      <w:r w:rsidR="002F7AB8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відділяючи його від майбутн</w:t>
      </w:r>
      <w:r w:rsidR="00912922">
        <w:rPr>
          <w:sz w:val="28"/>
          <w:szCs w:val="28"/>
        </w:rPr>
        <w:t>ь</w:t>
      </w:r>
      <w:r w:rsidRPr="008447C6">
        <w:rPr>
          <w:sz w:val="28"/>
          <w:szCs w:val="28"/>
        </w:rPr>
        <w:t>ого власної сім</w:t>
      </w:r>
      <w:r w:rsidR="00912922" w:rsidRPr="00912922">
        <w:rPr>
          <w:sz w:val="28"/>
          <w:szCs w:val="28"/>
        </w:rPr>
        <w:t>’</w:t>
      </w:r>
      <w:r w:rsidRPr="008447C6">
        <w:rPr>
          <w:sz w:val="28"/>
          <w:szCs w:val="28"/>
        </w:rPr>
        <w:t>ї. Тобто проблематика майбутн</w:t>
      </w:r>
      <w:r w:rsidR="00912922">
        <w:rPr>
          <w:sz w:val="28"/>
          <w:szCs w:val="28"/>
        </w:rPr>
        <w:t>ь</w:t>
      </w:r>
      <w:r w:rsidRPr="008447C6">
        <w:rPr>
          <w:sz w:val="28"/>
          <w:szCs w:val="28"/>
        </w:rPr>
        <w:t>ого є</w:t>
      </w:r>
      <w:r w:rsidR="002F7AB8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актуалізованою серед населення.</w:t>
      </w:r>
    </w:p>
    <w:p w:rsidR="00BB1039" w:rsidRPr="008447C6" w:rsidRDefault="00BB1039" w:rsidP="008447C6">
      <w:pPr>
        <w:keepNext/>
        <w:widowControl w:val="0"/>
        <w:numPr>
          <w:ilvl w:val="0"/>
          <w:numId w:val="7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 здебільшого не заглядає у своїх роздумах про майбутнє далеко</w:t>
      </w:r>
      <w:r w:rsidR="002F7AB8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наперед. І думають або про найближче майбутнє, або на кілька місяців/років наперед.</w:t>
      </w:r>
    </w:p>
    <w:p w:rsidR="00BB1039" w:rsidRPr="008447C6" w:rsidRDefault="00BB1039" w:rsidP="008447C6">
      <w:pPr>
        <w:keepNext/>
        <w:widowControl w:val="0"/>
        <w:numPr>
          <w:ilvl w:val="0"/>
          <w:numId w:val="7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У баченні мешканцями України майбутнього</w:t>
      </w:r>
      <w:r w:rsidR="00912922">
        <w:rPr>
          <w:sz w:val="28"/>
          <w:szCs w:val="28"/>
        </w:rPr>
        <w:t xml:space="preserve"> домінують оптимістичні насторою</w:t>
      </w:r>
      <w:r w:rsidRPr="008447C6">
        <w:rPr>
          <w:sz w:val="28"/>
          <w:szCs w:val="28"/>
        </w:rPr>
        <w:t>, хоча</w:t>
      </w:r>
      <w:r w:rsidR="002F7AB8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окрема частина населення не вірить у позитивні зміни.</w:t>
      </w:r>
    </w:p>
    <w:p w:rsidR="00BB1039" w:rsidRPr="008447C6" w:rsidRDefault="00BB1039" w:rsidP="008447C6">
      <w:pPr>
        <w:keepNext/>
        <w:widowControl w:val="0"/>
        <w:numPr>
          <w:ilvl w:val="0"/>
          <w:numId w:val="7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Серед молоді частіше, ніж серед людей старшого віку зустрічається відчуття</w:t>
      </w:r>
      <w:r w:rsidR="002F7AB8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цілковитого контролю над власним життям. Старші люди частіше почуваються так, ніби</w:t>
      </w:r>
      <w:r w:rsidR="00D450B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їхнє майбутнє від них не залежить.</w:t>
      </w:r>
    </w:p>
    <w:p w:rsidR="00BB1039" w:rsidRPr="008447C6" w:rsidRDefault="00BB1039" w:rsidP="008447C6">
      <w:pPr>
        <w:keepNext/>
        <w:widowControl w:val="0"/>
        <w:numPr>
          <w:ilvl w:val="0"/>
          <w:numId w:val="7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Населення України, думаючи про майбутнє, зосереджується на тих сферах життя,</w:t>
      </w:r>
      <w:r w:rsidR="00D450B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благополуччя в яких, на їхню думку, найважливіше. Найважливішими для населення є</w:t>
      </w:r>
      <w:r w:rsidR="00D450B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сім’я, діти, здоров’я</w:t>
      </w:r>
      <w:r w:rsidR="00D450B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, гроші та матеріальний добробут, а</w:t>
      </w:r>
      <w:r w:rsidR="00D450B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також робота та кар’єра.</w:t>
      </w:r>
    </w:p>
    <w:p w:rsidR="00D3592D" w:rsidRPr="008447C6" w:rsidRDefault="00D3592D" w:rsidP="008447C6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8447C6">
        <w:rPr>
          <w:sz w:val="28"/>
        </w:rPr>
        <w:t>Прогнозуючі:</w:t>
      </w:r>
    </w:p>
    <w:p w:rsidR="000570C0" w:rsidRPr="008447C6" w:rsidRDefault="000570C0" w:rsidP="008447C6">
      <w:pPr>
        <w:keepNext/>
        <w:widowControl w:val="0"/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збільшення кількості робочих місць;</w:t>
      </w:r>
    </w:p>
    <w:p w:rsidR="000570C0" w:rsidRPr="008447C6" w:rsidRDefault="000570C0" w:rsidP="008447C6">
      <w:pPr>
        <w:keepNext/>
        <w:widowControl w:val="0"/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підвищення доходів;</w:t>
      </w:r>
    </w:p>
    <w:p w:rsidR="000570C0" w:rsidRPr="008447C6" w:rsidRDefault="000570C0" w:rsidP="008447C6">
      <w:pPr>
        <w:keepNext/>
        <w:widowControl w:val="0"/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покращення санітарних умов життя з метою охорони здоров’я;</w:t>
      </w:r>
    </w:p>
    <w:p w:rsidR="000570C0" w:rsidRPr="008447C6" w:rsidRDefault="00D30AD2" w:rsidP="008447C6">
      <w:pPr>
        <w:keepNext/>
        <w:widowControl w:val="0"/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відповідальність за життя близьких людей;</w:t>
      </w:r>
    </w:p>
    <w:p w:rsidR="00D3592D" w:rsidRPr="008447C6" w:rsidRDefault="00952D41" w:rsidP="008447C6">
      <w:pPr>
        <w:keepNext/>
        <w:widowControl w:val="0"/>
        <w:numPr>
          <w:ilvl w:val="0"/>
          <w:numId w:val="8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позитивні зміни на рівні держави в галузях – економіка,</w:t>
      </w:r>
      <w:r w:rsidR="003953FE" w:rsidRPr="008447C6">
        <w:rPr>
          <w:sz w:val="28"/>
          <w:szCs w:val="28"/>
        </w:rPr>
        <w:t xml:space="preserve"> політика, соціальний захист.</w:t>
      </w:r>
    </w:p>
    <w:p w:rsidR="00D12F0B" w:rsidRPr="008447C6" w:rsidRDefault="00D12F0B" w:rsidP="008447C6">
      <w:pPr>
        <w:keepNext/>
        <w:widowControl w:val="0"/>
        <w:tabs>
          <w:tab w:val="left" w:pos="4913"/>
        </w:tabs>
        <w:spacing w:line="360" w:lineRule="auto"/>
        <w:ind w:firstLine="709"/>
        <w:jc w:val="both"/>
        <w:rPr>
          <w:sz w:val="28"/>
          <w:szCs w:val="28"/>
        </w:rPr>
      </w:pPr>
    </w:p>
    <w:p w:rsidR="00A64C59" w:rsidRPr="008447C6" w:rsidRDefault="008447C6" w:rsidP="008447C6">
      <w:pPr>
        <w:keepNext/>
        <w:widowControl w:val="0"/>
        <w:numPr>
          <w:ilvl w:val="1"/>
          <w:numId w:val="3"/>
        </w:numPr>
        <w:tabs>
          <w:tab w:val="clear" w:pos="464"/>
          <w:tab w:val="num" w:pos="709"/>
        </w:tabs>
        <w:spacing w:line="360" w:lineRule="auto"/>
        <w:ind w:left="709" w:firstLine="284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A64C59" w:rsidRPr="008447C6">
        <w:rPr>
          <w:sz w:val="28"/>
          <w:szCs w:val="32"/>
        </w:rPr>
        <w:t>Методична частина</w:t>
      </w:r>
    </w:p>
    <w:p w:rsidR="00D12F0B" w:rsidRPr="008447C6" w:rsidRDefault="00D12F0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64C59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2.1</w:t>
      </w:r>
      <w:r w:rsidR="0055274E" w:rsidRPr="008447C6">
        <w:rPr>
          <w:sz w:val="28"/>
          <w:szCs w:val="28"/>
        </w:rPr>
        <w:t xml:space="preserve"> </w:t>
      </w:r>
      <w:r w:rsidR="00A64C59" w:rsidRPr="008447C6">
        <w:rPr>
          <w:sz w:val="28"/>
          <w:szCs w:val="28"/>
        </w:rPr>
        <w:t>Методол</w:t>
      </w:r>
      <w:r>
        <w:rPr>
          <w:sz w:val="28"/>
          <w:szCs w:val="28"/>
        </w:rPr>
        <w:t>огія соціологічного дослідження</w:t>
      </w:r>
    </w:p>
    <w:p w:rsidR="00D12F0B" w:rsidRPr="008447C6" w:rsidRDefault="00D12F0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B4D" w:rsidRPr="008447C6" w:rsidRDefault="00EE73E1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У даному дослідженні використовується метод анкетування </w:t>
      </w:r>
      <w:r w:rsidR="00F62B4D" w:rsidRPr="008447C6">
        <w:rPr>
          <w:sz w:val="28"/>
          <w:szCs w:val="28"/>
        </w:rPr>
        <w:t>із:</w:t>
      </w:r>
    </w:p>
    <w:p w:rsidR="00F62B4D" w:rsidRPr="008447C6" w:rsidRDefault="007C4030" w:rsidP="008447C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</w:t>
      </w:r>
      <w:r w:rsidR="00F62B4D" w:rsidRPr="008447C6">
        <w:rPr>
          <w:sz w:val="28"/>
          <w:szCs w:val="28"/>
        </w:rPr>
        <w:t>акритими питаннями ;</w:t>
      </w:r>
    </w:p>
    <w:p w:rsidR="00F62B4D" w:rsidRPr="008447C6" w:rsidRDefault="00F62B4D" w:rsidP="008447C6">
      <w:pPr>
        <w:keepNext/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напівзакритими питаннями; </w:t>
      </w:r>
    </w:p>
    <w:p w:rsidR="00D12F0B" w:rsidRPr="008447C6" w:rsidRDefault="00D12F0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B4D" w:rsidRPr="008447C6" w:rsidRDefault="0055274E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2.2</w:t>
      </w:r>
      <w:r w:rsidR="00D12F0B" w:rsidRPr="008447C6">
        <w:rPr>
          <w:sz w:val="28"/>
          <w:szCs w:val="28"/>
        </w:rPr>
        <w:t xml:space="preserve"> </w:t>
      </w:r>
      <w:r w:rsidR="00F62B4D" w:rsidRPr="008447C6">
        <w:rPr>
          <w:sz w:val="28"/>
          <w:szCs w:val="28"/>
        </w:rPr>
        <w:t>Визначення досліджуваної сукупності</w:t>
      </w:r>
    </w:p>
    <w:p w:rsidR="00D12F0B" w:rsidRPr="008447C6" w:rsidRDefault="00D12F0B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62B4D" w:rsidRPr="008447C6" w:rsidRDefault="00F62B4D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32"/>
        </w:rPr>
        <w:t xml:space="preserve">Генеральна сукупність – </w:t>
      </w:r>
      <w:r w:rsidRPr="008447C6">
        <w:rPr>
          <w:sz w:val="28"/>
          <w:szCs w:val="28"/>
        </w:rPr>
        <w:t>повнолітнє населення міста Львова.</w:t>
      </w:r>
    </w:p>
    <w:p w:rsidR="00BE1E84" w:rsidRDefault="00BE1E84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Вибірку обрахуємо наступним чином:</w:t>
      </w:r>
    </w:p>
    <w:p w:rsidR="008447C6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E1E84" w:rsidRPr="008447C6" w:rsidRDefault="00F72F6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47.25pt">
            <v:imagedata r:id="rId7" o:title=""/>
          </v:shape>
        </w:pict>
      </w:r>
    </w:p>
    <w:p w:rsid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B4F28" w:rsidRPr="008447C6" w:rsidRDefault="002B4F2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де </w:t>
      </w:r>
      <w:r w:rsidRPr="008447C6">
        <w:rPr>
          <w:sz w:val="28"/>
          <w:szCs w:val="28"/>
          <w:lang w:val="en-US"/>
        </w:rPr>
        <w:t>N</w:t>
      </w:r>
      <w:r w:rsidRPr="008447C6">
        <w:rPr>
          <w:sz w:val="28"/>
          <w:szCs w:val="28"/>
        </w:rPr>
        <w:t>- величина генеральної сукупності,</w:t>
      </w:r>
    </w:p>
    <w:p w:rsidR="002B4F28" w:rsidRPr="008447C6" w:rsidRDefault="002B4F2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en-US"/>
        </w:rPr>
        <w:t>n</w:t>
      </w:r>
      <w:r w:rsidRPr="008447C6">
        <w:rPr>
          <w:sz w:val="28"/>
          <w:szCs w:val="28"/>
          <w:lang w:val="ru-RU"/>
        </w:rPr>
        <w:t xml:space="preserve"> – </w:t>
      </w:r>
      <w:r w:rsidR="00D12F0B" w:rsidRPr="008447C6">
        <w:rPr>
          <w:sz w:val="28"/>
          <w:szCs w:val="28"/>
        </w:rPr>
        <w:t>Величина</w:t>
      </w:r>
      <w:r w:rsidRPr="008447C6">
        <w:rPr>
          <w:sz w:val="28"/>
          <w:szCs w:val="28"/>
        </w:rPr>
        <w:t xml:space="preserve"> вибіркової сукупності,</w:t>
      </w:r>
    </w:p>
    <w:p w:rsidR="002B4F28" w:rsidRPr="008447C6" w:rsidRDefault="002B4F2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en-US"/>
        </w:rPr>
        <w:t>N</w:t>
      </w:r>
      <w:r w:rsidR="009E57C6" w:rsidRPr="008447C6">
        <w:rPr>
          <w:sz w:val="28"/>
          <w:szCs w:val="28"/>
        </w:rPr>
        <w:t>= 4</w:t>
      </w:r>
      <w:r w:rsidRPr="008447C6">
        <w:rPr>
          <w:sz w:val="28"/>
          <w:szCs w:val="28"/>
        </w:rPr>
        <w:t xml:space="preserve"> 000</w:t>
      </w:r>
    </w:p>
    <w:p w:rsidR="00843BBE" w:rsidRPr="008447C6" w:rsidRDefault="00F72F6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1.25pt;height:12.75pt">
            <v:imagedata r:id="rId8" o:title=""/>
          </v:shape>
        </w:pict>
      </w:r>
      <w:r w:rsidR="002B4F28" w:rsidRPr="008447C6">
        <w:rPr>
          <w:sz w:val="28"/>
          <w:szCs w:val="28"/>
        </w:rPr>
        <w:t>= 8% тоді</w:t>
      </w:r>
    </w:p>
    <w:p w:rsidR="002B4F28" w:rsidRPr="008447C6" w:rsidRDefault="002B4F2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en-US"/>
        </w:rPr>
        <w:t>n</w:t>
      </w:r>
      <w:r w:rsidRPr="008447C6">
        <w:rPr>
          <w:sz w:val="28"/>
          <w:szCs w:val="28"/>
        </w:rPr>
        <w:t xml:space="preserve">= </w:t>
      </w:r>
      <w:r w:rsidR="00E26A32" w:rsidRPr="008447C6">
        <w:rPr>
          <w:sz w:val="28"/>
          <w:szCs w:val="28"/>
        </w:rPr>
        <w:t>154</w:t>
      </w:r>
      <w:r w:rsidRPr="008447C6">
        <w:rPr>
          <w:sz w:val="28"/>
          <w:szCs w:val="28"/>
        </w:rPr>
        <w:t>,</w:t>
      </w:r>
    </w:p>
    <w:p w:rsidR="002B4F28" w:rsidRDefault="002B4F2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розрахуємо крок відбору</w:t>
      </w:r>
      <w:r w:rsidR="00AE2F77" w:rsidRPr="008447C6">
        <w:rPr>
          <w:sz w:val="28"/>
          <w:szCs w:val="28"/>
        </w:rPr>
        <w:t xml:space="preserve"> за формулою:</w:t>
      </w:r>
    </w:p>
    <w:p w:rsidR="008447C6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E2F77" w:rsidRPr="008447C6" w:rsidRDefault="00F72F6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.25pt;height:30.75pt">
            <v:imagedata r:id="rId9" o:title=""/>
          </v:shape>
        </w:pict>
      </w:r>
      <w:r w:rsidR="008447C6">
        <w:rPr>
          <w:sz w:val="28"/>
          <w:szCs w:val="28"/>
        </w:rPr>
        <w:t xml:space="preserve"> </w:t>
      </w:r>
      <w:r w:rsidR="00AE2F77" w:rsidRPr="008447C6">
        <w:rPr>
          <w:sz w:val="28"/>
          <w:szCs w:val="28"/>
        </w:rPr>
        <w:t xml:space="preserve">тоді </w:t>
      </w:r>
    </w:p>
    <w:p w:rsidR="00AE2F77" w:rsidRPr="008447C6" w:rsidRDefault="00F72F68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8.25pt;height:14.25pt">
            <v:imagedata r:id="rId10" o:title=""/>
          </v:shape>
        </w:pict>
      </w:r>
    </w:p>
    <w:p w:rsidR="00D12F0B" w:rsidRPr="008447C6" w:rsidRDefault="00AE2F77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опитування почнемо з </w:t>
      </w:r>
      <w:r w:rsidR="00F72F68">
        <w:rPr>
          <w:sz w:val="28"/>
          <w:szCs w:val="28"/>
        </w:rPr>
        <w:pict>
          <v:shape id="_x0000_i1029" type="#_x0000_t75" style="width:15pt;height:30.75pt">
            <v:imagedata r:id="rId11" o:title=""/>
          </v:shape>
        </w:pict>
      </w:r>
      <w:r w:rsidRPr="008447C6">
        <w:rPr>
          <w:sz w:val="28"/>
          <w:szCs w:val="28"/>
        </w:rPr>
        <w:t xml:space="preserve"> , </w:t>
      </w:r>
      <w:r w:rsidR="00E26A32" w:rsidRPr="008447C6">
        <w:rPr>
          <w:sz w:val="28"/>
          <w:szCs w:val="28"/>
        </w:rPr>
        <w:t>тобто 13</w:t>
      </w:r>
      <w:r w:rsidR="0011456D" w:rsidRPr="008447C6">
        <w:rPr>
          <w:sz w:val="28"/>
          <w:szCs w:val="28"/>
        </w:rPr>
        <w:t>- ту повнолітню особу.</w:t>
      </w:r>
    </w:p>
    <w:p w:rsidR="00AE2F77" w:rsidRPr="008447C6" w:rsidRDefault="00AE2F77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456D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</w:rPr>
      </w:pPr>
      <w:r>
        <w:rPr>
          <w:sz w:val="28"/>
          <w:szCs w:val="40"/>
        </w:rPr>
        <w:br w:type="page"/>
      </w:r>
      <w:r w:rsidR="0011456D" w:rsidRPr="008447C6">
        <w:rPr>
          <w:sz w:val="28"/>
          <w:szCs w:val="40"/>
        </w:rPr>
        <w:t>Анкета</w:t>
      </w:r>
    </w:p>
    <w:p w:rsidR="008447C6" w:rsidRPr="00912922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E75211" w:rsidRPr="008447C6" w:rsidRDefault="00E75211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</w:rPr>
      </w:pPr>
      <w:r w:rsidRPr="008447C6">
        <w:rPr>
          <w:sz w:val="28"/>
          <w:szCs w:val="40"/>
        </w:rPr>
        <w:t>Шановні громадяни!</w:t>
      </w:r>
    </w:p>
    <w:p w:rsidR="000E6A84" w:rsidRPr="008447C6" w:rsidRDefault="00E75211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Центр </w:t>
      </w:r>
      <w:r w:rsidR="00B3416D" w:rsidRPr="008447C6">
        <w:rPr>
          <w:sz w:val="28"/>
          <w:szCs w:val="28"/>
        </w:rPr>
        <w:t xml:space="preserve">соціологічних досліджень « </w:t>
      </w:r>
      <w:r w:rsidR="006E43E4" w:rsidRPr="008447C6">
        <w:rPr>
          <w:sz w:val="28"/>
          <w:szCs w:val="28"/>
        </w:rPr>
        <w:t>Майбутнє</w:t>
      </w:r>
      <w:r w:rsidR="00B3416D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» проводить дослідження щодо.</w:t>
      </w:r>
      <w:r w:rsidR="000E6A84" w:rsidRPr="008447C6">
        <w:rPr>
          <w:sz w:val="28"/>
          <w:szCs w:val="28"/>
        </w:rPr>
        <w:t xml:space="preserve"> </w:t>
      </w:r>
      <w:r w:rsidR="002E07B7" w:rsidRPr="008447C6">
        <w:rPr>
          <w:sz w:val="28"/>
          <w:szCs w:val="28"/>
        </w:rPr>
        <w:t xml:space="preserve">бачення свого майбутнього населення України. </w:t>
      </w:r>
      <w:r w:rsidR="000E6A84" w:rsidRPr="008447C6">
        <w:rPr>
          <w:sz w:val="28"/>
          <w:szCs w:val="28"/>
        </w:rPr>
        <w:t>Пропонуємо Вам взяти участь у даному дослідженні (відповіді на запитання у Вас займуть</w:t>
      </w:r>
      <w:r w:rsidR="008447C6">
        <w:rPr>
          <w:sz w:val="28"/>
          <w:szCs w:val="28"/>
        </w:rPr>
        <w:t xml:space="preserve"> </w:t>
      </w:r>
      <w:r w:rsidR="000E6A84" w:rsidRPr="008447C6">
        <w:rPr>
          <w:sz w:val="28"/>
          <w:szCs w:val="28"/>
        </w:rPr>
        <w:t>близько 30хв.). Ваша думка для нас є дуже важливою!</w:t>
      </w:r>
    </w:p>
    <w:p w:rsidR="00B3416D" w:rsidRPr="008447C6" w:rsidRDefault="000E6A84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Будь – ласка, дайте відповідь на наступні запитання. До кожного питання наводяться варіанти відповідей; оберіть той, який найбільше відповідає </w:t>
      </w:r>
      <w:r w:rsidR="00B3416D" w:rsidRPr="008447C6">
        <w:rPr>
          <w:sz w:val="28"/>
          <w:szCs w:val="28"/>
        </w:rPr>
        <w:t>Вашій думці.</w:t>
      </w:r>
    </w:p>
    <w:p w:rsidR="00B3416D" w:rsidRPr="008447C6" w:rsidRDefault="00B3416D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 щирості Ваших відповідей залежатиме якість нашого дослідження, результати якого використовуватимуться в узагальненому вигляді.</w:t>
      </w:r>
    </w:p>
    <w:p w:rsidR="00BE1E84" w:rsidRPr="008447C6" w:rsidRDefault="00B3416D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Анонімність Ваших відповідей гарантуємо!</w:t>
      </w:r>
      <w:r w:rsidR="008447C6">
        <w:rPr>
          <w:sz w:val="28"/>
          <w:szCs w:val="28"/>
        </w:rPr>
        <w:t xml:space="preserve"> </w:t>
      </w:r>
    </w:p>
    <w:p w:rsidR="00B3416D" w:rsidRPr="008447C6" w:rsidRDefault="00B3416D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8447C6">
        <w:rPr>
          <w:sz w:val="28"/>
          <w:szCs w:val="32"/>
        </w:rPr>
        <w:t>Дякуємо Вам за співпрацю!</w:t>
      </w:r>
    </w:p>
    <w:p w:rsidR="004C15C9" w:rsidRPr="008447C6" w:rsidRDefault="004C15C9" w:rsidP="008447C6">
      <w:pPr>
        <w:keepNext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Як часто ви замислюєтеся про своє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майбутнє?</w:t>
      </w:r>
    </w:p>
    <w:p w:rsidR="004C15C9" w:rsidRPr="008447C6" w:rsidRDefault="008447C6" w:rsidP="008447C6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  <w:lang w:val="en-US"/>
        </w:rPr>
        <w:t>Часто;</w:t>
      </w:r>
    </w:p>
    <w:p w:rsidR="004C15C9" w:rsidRPr="008447C6" w:rsidRDefault="008447C6" w:rsidP="008447C6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Іноді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Рідко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Ніколи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Коли ви думаєте про Ваше майбутнє, який період часу спадає вам на думку?</w:t>
      </w:r>
    </w:p>
    <w:p w:rsidR="004C15C9" w:rsidRPr="008447C6" w:rsidRDefault="008447C6" w:rsidP="008447C6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 мене вже немає майбутнього</w:t>
      </w:r>
      <w:r w:rsidR="004C15C9" w:rsidRPr="008447C6">
        <w:rPr>
          <w:sz w:val="28"/>
          <w:szCs w:val="28"/>
          <w:lang w:val="ru-RU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Період через кілька десятків років</w:t>
      </w:r>
      <w:r w:rsidR="004C15C9" w:rsidRPr="008447C6">
        <w:rPr>
          <w:sz w:val="28"/>
          <w:szCs w:val="28"/>
          <w:lang w:val="ru-RU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Період через кілька місяців чи років;</w:t>
      </w:r>
    </w:p>
    <w:p w:rsidR="004C15C9" w:rsidRPr="008447C6" w:rsidRDefault="008447C6" w:rsidP="008447C6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Завтрашній день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1"/>
          <w:numId w:val="10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Коли ви промовляєте "Моє майбутнє", що саме ви маєте на увазі?</w:t>
      </w:r>
    </w:p>
    <w:p w:rsidR="004C15C9" w:rsidRPr="008447C6" w:rsidRDefault="008447C6" w:rsidP="008447C6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Тільки себе особисто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Свою сім’ю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Всю Україну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Все людство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>4.</w:t>
      </w:r>
      <w:r w:rsidRPr="008447C6">
        <w:rPr>
          <w:sz w:val="28"/>
          <w:szCs w:val="28"/>
          <w:lang w:val="ru-RU"/>
        </w:rPr>
        <w:tab/>
      </w:r>
      <w:r w:rsidR="00912922">
        <w:rPr>
          <w:sz w:val="28"/>
          <w:szCs w:val="28"/>
        </w:rPr>
        <w:t>Наскільки ясно Ви уявляє</w:t>
      </w:r>
      <w:r w:rsidRPr="008447C6">
        <w:rPr>
          <w:sz w:val="28"/>
          <w:szCs w:val="28"/>
        </w:rPr>
        <w:t>те своє майбутнє?</w:t>
      </w:r>
    </w:p>
    <w:p w:rsidR="004C15C9" w:rsidRPr="008447C6" w:rsidRDefault="008447C6" w:rsidP="008447C6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Дуже ясно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Скоріше ясно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Скоріше смутно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Дуже смутно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>5.</w:t>
      </w:r>
      <w:r w:rsidRPr="008447C6">
        <w:rPr>
          <w:sz w:val="28"/>
          <w:szCs w:val="28"/>
          <w:lang w:val="ru-RU"/>
        </w:rPr>
        <w:tab/>
      </w:r>
      <w:r w:rsidRPr="008447C6">
        <w:rPr>
          <w:sz w:val="28"/>
          <w:szCs w:val="28"/>
        </w:rPr>
        <w:t>Коли ви думаєте про своє майбутнє, яким Ви його бачите?</w:t>
      </w:r>
    </w:p>
    <w:p w:rsidR="004C15C9" w:rsidRPr="008447C6" w:rsidRDefault="008447C6" w:rsidP="008447C6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 мене вже немає майбутнього</w:t>
      </w:r>
      <w:r w:rsidR="004C15C9" w:rsidRPr="008447C6">
        <w:rPr>
          <w:sz w:val="28"/>
          <w:szCs w:val="28"/>
          <w:lang w:val="ru-RU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Гірше за сьогодення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Таким самим як сьогодення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Кращим за сьогодення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>6.</w:t>
      </w:r>
      <w:r w:rsidRPr="008447C6">
        <w:rPr>
          <w:sz w:val="28"/>
          <w:szCs w:val="28"/>
          <w:lang w:val="ru-RU"/>
        </w:rPr>
        <w:tab/>
      </w:r>
      <w:r w:rsidRPr="008447C6">
        <w:rPr>
          <w:sz w:val="28"/>
          <w:szCs w:val="28"/>
        </w:rPr>
        <w:t>Як Ви вважаєте, наскільки Ви будете задоволені своїм життям в майбутньому?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Важко сказати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 мене вже немає майбутнього</w:t>
      </w:r>
      <w:r w:rsidR="004C15C9" w:rsidRPr="008447C6">
        <w:rPr>
          <w:sz w:val="28"/>
          <w:szCs w:val="28"/>
          <w:lang w:val="ru-RU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Я буду повністю незадоволений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Здебільшого я буду незадоволений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В однаковій мірі: чимось задоволений, а чимось – ні</w:t>
      </w:r>
      <w:r w:rsidR="004C15C9" w:rsidRPr="008447C6">
        <w:rPr>
          <w:sz w:val="28"/>
          <w:szCs w:val="28"/>
          <w:lang w:val="ru-RU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Здебільшого я буду задоволений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8447C6" w:rsidP="008447C6">
      <w:pPr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5C9" w:rsidRPr="008447C6">
        <w:rPr>
          <w:sz w:val="28"/>
          <w:szCs w:val="28"/>
        </w:rPr>
        <w:t>Я буду повністю задоволений</w:t>
      </w:r>
      <w:r w:rsidR="004C15C9"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 xml:space="preserve">7. </w:t>
      </w:r>
      <w:r w:rsidRPr="008447C6">
        <w:rPr>
          <w:sz w:val="28"/>
          <w:szCs w:val="28"/>
          <w:lang w:val="ru-RU"/>
        </w:rPr>
        <w:tab/>
      </w:r>
      <w:r w:rsidRPr="008447C6">
        <w:rPr>
          <w:sz w:val="28"/>
          <w:szCs w:val="28"/>
        </w:rPr>
        <w:t>Як Ви вважаєте, від кого більш за все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залежить Ваше майбутнє?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clear" w:pos="14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en-US"/>
        </w:rPr>
        <w:t xml:space="preserve">Особисто </w:t>
      </w:r>
      <w:r w:rsidRPr="008447C6">
        <w:rPr>
          <w:sz w:val="28"/>
          <w:szCs w:val="28"/>
        </w:rPr>
        <w:t>від мене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 родичів, близьких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 роботодавця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 держави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 Бога чи долі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8. З яким із тверджень щодо майбутнього Ви згодні?</w:t>
      </w:r>
    </w:p>
    <w:p w:rsidR="004C15C9" w:rsidRPr="008447C6" w:rsidRDefault="004C15C9" w:rsidP="008447C6">
      <w:pPr>
        <w:keepNext/>
        <w:widowControl w:val="0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Я повністю контролюю своє майбутнє і тільки від мене залежить яким воно буде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Дещо в моєму майбутньому залежить від мене, а дещо – ні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Моє майбутнє від мене не залежить, і впливати на нього майже неможливо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9. Коли Ви замислюєтесь про своє майбутнє, про які сфери свого життя найчастіше згадуєте?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Сім’я, діти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Здоров’я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Гроші, матеріальне благополуччя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Робота, кар’єра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Особисте (інтимне) життя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Спілкування з оточуючими;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Коло знайомих, друзів;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Освіта, навчання;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Відпочинок, розваги;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Релігійна сфера;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Інше ________________________________________;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10. В яких сферах життя благополучне майбутнє є найважливішим на Вашу думку?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Сім’я, діти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Здоров’я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Гроші, матеріальне благополуччя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Робота, кар’єра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Особисте (інтимне) життя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Спілкування з оточуючими;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Коло знайомих, друзів;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Освіта, навчання;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Відпочинок, розваги;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Релігійна сфера;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сказати;</w:t>
      </w:r>
    </w:p>
    <w:p w:rsidR="004C15C9" w:rsidRPr="008447C6" w:rsidRDefault="004C15C9" w:rsidP="008447C6">
      <w:pPr>
        <w:keepNext/>
        <w:widowControl w:val="0"/>
        <w:numPr>
          <w:ilvl w:val="0"/>
          <w:numId w:val="1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Інше ________________________________________;</w:t>
      </w:r>
    </w:p>
    <w:p w:rsidR="004C15C9" w:rsidRPr="008447C6" w:rsidRDefault="00912922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Чи замислює</w:t>
      </w:r>
      <w:r w:rsidR="004C15C9" w:rsidRPr="008447C6">
        <w:rPr>
          <w:sz w:val="28"/>
          <w:szCs w:val="28"/>
        </w:rPr>
        <w:t>тесь Ви як сааме досягти бажаного Вами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1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Замислююсь і знаю що для цього потрібно;</w:t>
      </w:r>
    </w:p>
    <w:p w:rsidR="004C15C9" w:rsidRPr="008447C6" w:rsidRDefault="004C15C9" w:rsidP="008447C6">
      <w:pPr>
        <w:keepNext/>
        <w:widowControl w:val="0"/>
        <w:numPr>
          <w:ilvl w:val="0"/>
          <w:numId w:val="1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</w:t>
      </w:r>
      <w:r w:rsidR="00912922">
        <w:rPr>
          <w:sz w:val="28"/>
          <w:szCs w:val="28"/>
        </w:rPr>
        <w:t>а</w:t>
      </w:r>
      <w:r w:rsidRPr="008447C6">
        <w:rPr>
          <w:sz w:val="28"/>
          <w:szCs w:val="28"/>
        </w:rPr>
        <w:t>мислююсь, але не знаю що саме для цього потрібно;</w:t>
      </w:r>
    </w:p>
    <w:p w:rsidR="004C15C9" w:rsidRPr="008447C6" w:rsidRDefault="004C15C9" w:rsidP="008447C6">
      <w:pPr>
        <w:keepNext/>
        <w:widowControl w:val="0"/>
        <w:numPr>
          <w:ilvl w:val="0"/>
          <w:numId w:val="1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Ніколи не замислювався про це;</w:t>
      </w:r>
    </w:p>
    <w:p w:rsidR="004C15C9" w:rsidRPr="008447C6" w:rsidRDefault="004C15C9" w:rsidP="008447C6">
      <w:pPr>
        <w:keepNext/>
        <w:widowControl w:val="0"/>
        <w:numPr>
          <w:ilvl w:val="0"/>
          <w:numId w:val="1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12. Скільки зусиль Ви докладаєте, щоб досягти бажаного Вами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20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Роблю все, що в моїх силах;</w:t>
      </w:r>
    </w:p>
    <w:p w:rsidR="004C15C9" w:rsidRPr="008447C6" w:rsidRDefault="004C15C9" w:rsidP="008447C6">
      <w:pPr>
        <w:keepNext/>
        <w:widowControl w:val="0"/>
        <w:numPr>
          <w:ilvl w:val="0"/>
          <w:numId w:val="20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Роблю достатньо, але можна було б робити більше;</w:t>
      </w:r>
    </w:p>
    <w:p w:rsidR="004C15C9" w:rsidRPr="008447C6" w:rsidRDefault="004C15C9" w:rsidP="008447C6">
      <w:pPr>
        <w:keepNext/>
        <w:widowControl w:val="0"/>
        <w:numPr>
          <w:ilvl w:val="0"/>
          <w:numId w:val="20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Роблю небагато;</w:t>
      </w:r>
    </w:p>
    <w:p w:rsidR="004C15C9" w:rsidRPr="008447C6" w:rsidRDefault="004C15C9" w:rsidP="008447C6">
      <w:pPr>
        <w:keepNext/>
        <w:widowControl w:val="0"/>
        <w:numPr>
          <w:ilvl w:val="0"/>
          <w:numId w:val="20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Нічого не роблю;</w:t>
      </w:r>
    </w:p>
    <w:p w:rsidR="004C15C9" w:rsidRPr="008447C6" w:rsidRDefault="004C15C9" w:rsidP="008447C6">
      <w:pPr>
        <w:keepNext/>
        <w:widowControl w:val="0"/>
        <w:numPr>
          <w:ilvl w:val="0"/>
          <w:numId w:val="20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13. Які позитивні зміни у Вашому особистому житті та житті ваших близьких найбільше могли б посприяти здійсненню бажаного Вами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Підвищення доходів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Покращення житлових умов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Покращення стану здоров’я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Кар’єрний ріст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Краще взаємопорозуміння з людьми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Зміна роботи чи професії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Кохання, одруження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Початок власного бізнесу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Отримання освіти, навчання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Народження дитини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Нові знайомства, нові друзі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Зміна місця проживання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Інше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1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Розлучення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 xml:space="preserve">14. </w:t>
      </w:r>
      <w:r w:rsidRPr="008447C6">
        <w:rPr>
          <w:sz w:val="28"/>
          <w:szCs w:val="28"/>
        </w:rPr>
        <w:t>Що найбільше заважає досягненню Вами бажаного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Відповідальність за близьких людей 68.4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Стан здоров’я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Нічого не заважає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Брак грошей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Особливості ситуації в країні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Брак часу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Невпевненість у власних силах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Інше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Недостатня допомога друзів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Лінощі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 xml:space="preserve">Брак взаємопорозуміння 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Хронічна втома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2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Упереджене ставлення оточуючих до Вас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  <w:lang w:val="ru-RU"/>
        </w:rPr>
        <w:t xml:space="preserve">15. </w:t>
      </w:r>
      <w:r w:rsidRPr="008447C6">
        <w:rPr>
          <w:sz w:val="28"/>
          <w:szCs w:val="28"/>
        </w:rPr>
        <w:t>Позитивні зміни у яких сферах життя України найбільше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могли б посприяти здійсненню бажаного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Вами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Економіка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Соціальний захист населення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Політика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Безпека, захист від злочинності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Ставлення до України у світі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Спорт та охорона здоров’я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Комунальне господарство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Наука та освіта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Культура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Свобода слова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Судочинство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Інше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  <w:lang w:val="ru-RU"/>
        </w:rPr>
        <w:t xml:space="preserve">16. </w:t>
      </w:r>
      <w:r w:rsidRPr="008447C6">
        <w:rPr>
          <w:sz w:val="28"/>
          <w:szCs w:val="28"/>
        </w:rPr>
        <w:t>Які зміни в житті людства могли б посприяти здійсненню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бажаного Вами майбутнього?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Покращення екологічної ситуації на Землі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Зменшення голоду, бідності, хвороб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Краще взаємопорозуміння між людьми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Зменшення кількості війн, конфліктів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Розвиток науки і техніки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4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Жодне з переліченого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  <w:lang w:val="ru-RU"/>
        </w:rPr>
        <w:t xml:space="preserve">17. </w:t>
      </w:r>
      <w:r w:rsidRPr="008447C6">
        <w:rPr>
          <w:sz w:val="28"/>
          <w:szCs w:val="28"/>
        </w:rPr>
        <w:t>Для Вас спілкування у більшій мірі - це...?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Задоволення, відпочинок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Спосіб обміну інформацією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Шлях до взаємо порозуміння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Необхідність на роботі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Прикра необхідність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  <w:lang w:val="ru-RU"/>
        </w:rPr>
        <w:t xml:space="preserve">18. </w:t>
      </w:r>
      <w:r w:rsidRPr="008447C6">
        <w:rPr>
          <w:sz w:val="28"/>
          <w:szCs w:val="28"/>
        </w:rPr>
        <w:t>Як би ви почувались, якби Ви тривалий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час були обмежені у можливості спілкуватись?</w:t>
      </w:r>
    </w:p>
    <w:p w:rsidR="004C15C9" w:rsidRPr="008447C6" w:rsidRDefault="004C15C9" w:rsidP="008447C6">
      <w:pPr>
        <w:keepNext/>
        <w:widowControl w:val="0"/>
        <w:numPr>
          <w:ilvl w:val="0"/>
          <w:numId w:val="26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Відчуватиму себе жахливо, пережити буде важко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6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Буде неприємно, але переживу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6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</w:rPr>
        <w:t>Нічого особливого не відчуватиму і скоро звикну</w:t>
      </w:r>
      <w:r w:rsidRPr="008447C6">
        <w:rPr>
          <w:sz w:val="28"/>
          <w:szCs w:val="28"/>
          <w:lang w:val="ru-RU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6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Зрадію, це на краще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6"/>
        </w:numPr>
        <w:tabs>
          <w:tab w:val="clear" w:pos="72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8447C6">
        <w:rPr>
          <w:sz w:val="28"/>
          <w:szCs w:val="28"/>
          <w:lang w:val="ru-RU"/>
        </w:rPr>
        <w:t xml:space="preserve">19. </w:t>
      </w:r>
      <w:r w:rsidRPr="008447C6">
        <w:rPr>
          <w:sz w:val="28"/>
          <w:szCs w:val="28"/>
        </w:rPr>
        <w:t>Скільки часу Ви би хотіли спілкуватись у</w:t>
      </w:r>
      <w:r w:rsidRPr="008447C6">
        <w:rPr>
          <w:sz w:val="28"/>
          <w:szCs w:val="28"/>
          <w:lang w:val="ru-RU"/>
        </w:rPr>
        <w:t xml:space="preserve"> </w:t>
      </w:r>
      <w:r w:rsidRPr="008447C6">
        <w:rPr>
          <w:sz w:val="28"/>
          <w:szCs w:val="28"/>
        </w:rPr>
        <w:t>майбутньому?</w:t>
      </w:r>
    </w:p>
    <w:p w:rsidR="004C15C9" w:rsidRPr="008447C6" w:rsidRDefault="004C15C9" w:rsidP="008447C6">
      <w:pPr>
        <w:keepNext/>
        <w:widowControl w:val="0"/>
        <w:numPr>
          <w:ilvl w:val="0"/>
          <w:numId w:val="2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Менше, ніж</w:t>
      </w:r>
      <w:r w:rsidRPr="008447C6">
        <w:rPr>
          <w:sz w:val="28"/>
          <w:szCs w:val="28"/>
          <w:lang w:val="en-US"/>
        </w:rPr>
        <w:t xml:space="preserve"> </w:t>
      </w:r>
      <w:r w:rsidRPr="008447C6">
        <w:rPr>
          <w:sz w:val="28"/>
          <w:szCs w:val="28"/>
        </w:rPr>
        <w:t>зараз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Стільки ж,</w:t>
      </w:r>
      <w:r w:rsidRPr="008447C6">
        <w:rPr>
          <w:sz w:val="28"/>
          <w:szCs w:val="28"/>
          <w:lang w:val="en-US"/>
        </w:rPr>
        <w:t xml:space="preserve"> </w:t>
      </w:r>
      <w:r w:rsidRPr="008447C6">
        <w:rPr>
          <w:sz w:val="28"/>
          <w:szCs w:val="28"/>
        </w:rPr>
        <w:t>як зараз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Більше, ніж</w:t>
      </w:r>
      <w:r w:rsidRPr="008447C6">
        <w:rPr>
          <w:sz w:val="28"/>
          <w:szCs w:val="28"/>
          <w:lang w:val="en-US"/>
        </w:rPr>
        <w:t xml:space="preserve"> </w:t>
      </w:r>
      <w:r w:rsidRPr="008447C6">
        <w:rPr>
          <w:sz w:val="28"/>
          <w:szCs w:val="28"/>
        </w:rPr>
        <w:t>зараз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7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</w:t>
      </w:r>
      <w:r w:rsidRPr="008447C6">
        <w:rPr>
          <w:sz w:val="28"/>
          <w:szCs w:val="28"/>
          <w:lang w:val="en-US"/>
        </w:rPr>
        <w:t xml:space="preserve"> </w:t>
      </w:r>
      <w:r w:rsidRPr="008447C6">
        <w:rPr>
          <w:sz w:val="28"/>
          <w:szCs w:val="28"/>
        </w:rPr>
        <w:t>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  <w:lang w:val="en-US"/>
        </w:rPr>
        <w:t xml:space="preserve">20. </w:t>
      </w:r>
      <w:r w:rsidRPr="008447C6">
        <w:rPr>
          <w:sz w:val="28"/>
          <w:szCs w:val="28"/>
        </w:rPr>
        <w:t>Чи хотіли би Ви, щоб із більшою</w:t>
      </w:r>
      <w:r w:rsidRPr="008447C6">
        <w:rPr>
          <w:sz w:val="28"/>
          <w:szCs w:val="28"/>
          <w:lang w:val="en-US"/>
        </w:rPr>
        <w:t xml:space="preserve"> </w:t>
      </w:r>
      <w:r w:rsidRPr="008447C6">
        <w:rPr>
          <w:sz w:val="28"/>
          <w:szCs w:val="28"/>
        </w:rPr>
        <w:t>кількістю людей Вашого кола спілкування у Вас було взаєморозуміння?</w:t>
      </w:r>
    </w:p>
    <w:p w:rsidR="004C15C9" w:rsidRPr="008447C6" w:rsidRDefault="004C15C9" w:rsidP="008447C6">
      <w:pPr>
        <w:keepNext/>
        <w:widowControl w:val="0"/>
        <w:numPr>
          <w:ilvl w:val="0"/>
          <w:numId w:val="2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Так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Важко сказати</w:t>
      </w:r>
      <w:r w:rsidRPr="008447C6">
        <w:rPr>
          <w:sz w:val="28"/>
          <w:szCs w:val="28"/>
          <w:lang w:val="en-US"/>
        </w:rPr>
        <w:t>;</w:t>
      </w:r>
    </w:p>
    <w:p w:rsidR="004C15C9" w:rsidRPr="008447C6" w:rsidRDefault="004C15C9" w:rsidP="008447C6">
      <w:pPr>
        <w:keepNext/>
        <w:widowControl w:val="0"/>
        <w:numPr>
          <w:ilvl w:val="0"/>
          <w:numId w:val="28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447C6">
        <w:rPr>
          <w:sz w:val="28"/>
          <w:szCs w:val="28"/>
        </w:rPr>
        <w:t>Ні</w:t>
      </w:r>
      <w:r w:rsidRPr="008447C6">
        <w:rPr>
          <w:sz w:val="28"/>
          <w:szCs w:val="28"/>
          <w:lang w:val="en-US"/>
        </w:rPr>
        <w:t>;</w:t>
      </w:r>
    </w:p>
    <w:p w:rsidR="007567B5" w:rsidRPr="008447C6" w:rsidRDefault="007567B5" w:rsidP="008447C6">
      <w:pPr>
        <w:keepNext/>
        <w:widowControl w:val="0"/>
        <w:tabs>
          <w:tab w:val="left" w:pos="4913"/>
        </w:tabs>
        <w:spacing w:line="360" w:lineRule="auto"/>
        <w:ind w:firstLine="709"/>
        <w:jc w:val="both"/>
        <w:rPr>
          <w:sz w:val="28"/>
          <w:szCs w:val="28"/>
        </w:rPr>
      </w:pPr>
    </w:p>
    <w:p w:rsidR="002C59BA" w:rsidRDefault="007C2603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ru-RU"/>
        </w:rPr>
      </w:pPr>
      <w:r w:rsidRPr="008447C6">
        <w:rPr>
          <w:sz w:val="28"/>
          <w:szCs w:val="72"/>
        </w:rPr>
        <w:br w:type="page"/>
      </w:r>
      <w:r w:rsidR="00343EA9" w:rsidRPr="008447C6">
        <w:rPr>
          <w:sz w:val="28"/>
          <w:szCs w:val="40"/>
        </w:rPr>
        <w:t>Р</w:t>
      </w:r>
      <w:r w:rsidR="00C10640" w:rsidRPr="008447C6">
        <w:rPr>
          <w:sz w:val="28"/>
          <w:szCs w:val="40"/>
        </w:rPr>
        <w:t>езультати дослідження</w:t>
      </w:r>
    </w:p>
    <w:p w:rsidR="008447C6" w:rsidRPr="008447C6" w:rsidRDefault="008447C6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5C14BC" w:rsidRDefault="00F72F68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</w:rPr>
        <w:pict>
          <v:shape id="_x0000_i1030" type="#_x0000_t75" style="width:451.5pt;height:247.5pt">
            <v:imagedata r:id="rId12" o:title=""/>
          </v:shape>
        </w:pict>
      </w:r>
    </w:p>
    <w:p w:rsidR="008447C6" w:rsidRPr="008447C6" w:rsidRDefault="008447C6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31" type="#_x0000_t75" style="width:440.25pt;height:155.25pt">
            <v:imagedata r:id="rId13" o:title=""/>
          </v:shape>
        </w:pict>
      </w:r>
    </w:p>
    <w:p w:rsidR="008447C6" w:rsidRDefault="008447C6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8447C6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32" type="#_x0000_t75" style="width:436.5pt;height:253.5pt">
            <v:imagedata r:id="rId14" o:title=""/>
          </v:shape>
        </w:pict>
      </w:r>
    </w:p>
    <w:p w:rsidR="008447C6" w:rsidRPr="008447C6" w:rsidRDefault="008447C6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33" type="#_x0000_t75" style="width:440.25pt;height:222.75pt">
            <v:imagedata r:id="rId15" o:title=""/>
          </v:shape>
        </w:pict>
      </w:r>
    </w:p>
    <w:p w:rsidR="001B7DCA" w:rsidRDefault="001B7DCA" w:rsidP="008447C6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34" type="#_x0000_t75" style="width:443.25pt;height:254.25pt">
            <v:imagedata r:id="rId16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35" type="#_x0000_t75" style="width:420.75pt;height:149.25pt">
            <v:imagedata r:id="rId17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36" type="#_x0000_t75" style="width:428.25pt;height:230.25pt">
            <v:imagedata r:id="rId18" o:title=""/>
          </v:shape>
        </w:pict>
      </w: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37" type="#_x0000_t75" style="width:428.25pt;height:157.5pt">
            <v:imagedata r:id="rId19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38" type="#_x0000_t75" style="width:433.5pt;height:5in">
            <v:imagedata r:id="rId20" o:title=""/>
          </v:shape>
        </w:pict>
      </w:r>
    </w:p>
    <w:p w:rsid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39" type="#_x0000_t75" style="width:432.75pt;height:318pt">
            <v:imagedata r:id="rId21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40" type="#_x0000_t75" style="width:413.25pt;height:177.75pt">
            <v:imagedata r:id="rId22" o:title=""/>
          </v:shape>
        </w:pict>
      </w:r>
    </w:p>
    <w:p w:rsid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41" type="#_x0000_t75" style="width:426pt;height:251.25pt">
            <v:imagedata r:id="rId23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Pr="008447C6" w:rsidRDefault="00F72F68" w:rsidP="001B7DCA">
      <w:pPr>
        <w:keepNext/>
        <w:widowControl w:val="0"/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2" type="#_x0000_t75" style="width:434.25pt;height:159.75pt">
            <v:imagedata r:id="rId24" o:title=""/>
          </v:shape>
        </w:pict>
      </w:r>
    </w:p>
    <w:p w:rsidR="005C14BC" w:rsidRPr="008447C6" w:rsidRDefault="005C14BC" w:rsidP="008447C6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43" type="#_x0000_t75" style="width:431.25pt;height:237pt">
            <v:imagedata r:id="rId25" o:title=""/>
          </v:shape>
        </w:pict>
      </w: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44" type="#_x0000_t75" style="width:441.75pt;height:250.5pt">
            <v:imagedata r:id="rId26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45" type="#_x0000_t75" style="width:435pt;height:250.5pt">
            <v:imagedata r:id="rId27" o:title=""/>
          </v:shape>
        </w:pict>
      </w:r>
    </w:p>
    <w:p w:rsid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46" type="#_x0000_t75" style="width:444pt;height:264.75pt">
            <v:imagedata r:id="rId28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Pr="008447C6" w:rsidRDefault="00F72F68" w:rsidP="001B7DCA">
      <w:pPr>
        <w:keepNext/>
        <w:widowControl w:val="0"/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7" type="#_x0000_t75" style="width:431.25pt;height:249pt">
            <v:imagedata r:id="rId29" o:title=""/>
          </v:shape>
        </w:pict>
      </w:r>
    </w:p>
    <w:p w:rsidR="005C14BC" w:rsidRDefault="005C14BC" w:rsidP="008447C6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C14BC" w:rsidRPr="008447C6" w:rsidRDefault="001B7DCA" w:rsidP="001B7DCA">
      <w:pPr>
        <w:keepNext/>
        <w:widowControl w:val="0"/>
        <w:spacing w:line="360" w:lineRule="auto"/>
        <w:jc w:val="both"/>
        <w:rPr>
          <w:sz w:val="28"/>
          <w:lang w:val="en-US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48" type="#_x0000_t75" style="width:444pt;height:234.75pt">
            <v:imagedata r:id="rId30" o:title=""/>
          </v:shape>
        </w:pict>
      </w:r>
    </w:p>
    <w:p w:rsidR="005C14BC" w:rsidRPr="008447C6" w:rsidRDefault="005C14BC" w:rsidP="008447C6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49" type="#_x0000_t75" style="width:444pt;height:146.25pt">
            <v:imagedata r:id="rId31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50" type="#_x0000_t75" style="width:440.25pt;height:241.5pt">
            <v:imagedata r:id="rId32" o:title=""/>
          </v:shape>
        </w:pict>
      </w: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51" type="#_x0000_t75" style="width:435.75pt;height:302.25pt">
            <v:imagedata r:id="rId33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F72F68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en-US"/>
        </w:rPr>
        <w:pict>
          <v:shape id="_x0000_i1052" type="#_x0000_t75" style="width:423pt;height:159pt">
            <v:imagedata r:id="rId34" o:title=""/>
          </v:shape>
        </w:pict>
      </w:r>
    </w:p>
    <w:p w:rsid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F72F68">
        <w:rPr>
          <w:sz w:val="28"/>
          <w:lang w:val="en-US"/>
        </w:rPr>
        <w:pict>
          <v:shape id="_x0000_i1053" type="#_x0000_t75" style="width:421.5pt;height:237pt">
            <v:imagedata r:id="rId35" o:title=""/>
          </v:shape>
        </w:pict>
      </w:r>
    </w:p>
    <w:p w:rsidR="001B7DCA" w:rsidRPr="001B7DCA" w:rsidRDefault="001B7DCA" w:rsidP="001B7DCA">
      <w:pPr>
        <w:keepNext/>
        <w:widowControl w:val="0"/>
        <w:spacing w:line="360" w:lineRule="auto"/>
        <w:jc w:val="both"/>
        <w:rPr>
          <w:sz w:val="28"/>
          <w:lang w:val="ru-RU"/>
        </w:rPr>
      </w:pPr>
    </w:p>
    <w:p w:rsidR="005C14BC" w:rsidRPr="008447C6" w:rsidRDefault="00F72F68" w:rsidP="001B7DCA">
      <w:pPr>
        <w:keepNext/>
        <w:widowControl w:val="0"/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4" type="#_x0000_t75" style="width:441.75pt;height:262.5pt">
            <v:imagedata r:id="rId36" o:title=""/>
          </v:shape>
        </w:pict>
      </w:r>
    </w:p>
    <w:p w:rsidR="00A330AA" w:rsidRPr="008447C6" w:rsidRDefault="00A330AA" w:rsidP="008447C6">
      <w:pPr>
        <w:keepNext/>
        <w:widowControl w:val="0"/>
        <w:spacing w:line="360" w:lineRule="auto"/>
        <w:ind w:firstLine="709"/>
        <w:jc w:val="both"/>
        <w:rPr>
          <w:sz w:val="28"/>
          <w:szCs w:val="40"/>
        </w:rPr>
      </w:pPr>
    </w:p>
    <w:p w:rsidR="00D82BBC" w:rsidRPr="008447C6" w:rsidRDefault="009455E3" w:rsidP="008447C6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40"/>
        </w:rPr>
      </w:pPr>
      <w:r w:rsidRPr="008447C6">
        <w:rPr>
          <w:sz w:val="28"/>
          <w:szCs w:val="28"/>
        </w:rPr>
        <w:br w:type="page"/>
      </w:r>
      <w:r w:rsidR="00521DC4" w:rsidRPr="008447C6">
        <w:rPr>
          <w:sz w:val="28"/>
          <w:szCs w:val="40"/>
        </w:rPr>
        <w:t>Висновок</w:t>
      </w:r>
    </w:p>
    <w:p w:rsidR="001B7DCA" w:rsidRDefault="001B7DCA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Реалізація позитивного сценарію власного майбутнього населенням України.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45.6% населення України знають, що потрібно робити для досягнення бажаного ними майбутнього. Але досить багато мешканців України (34.6%) сказали, що думали про це, але так і не зрозуміли, що потрібно робити для досягнення мети.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Переважна більшість населення вважає, що досягти бажаного ними майбутнього реально, хоча дехто вважає, що – ні, здебільшого через незадовільну ситуацію в країні.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Більшість (60.4%) населення вважає, що робить усе, що може, для досягнення бажаного майбутнього. І ще частина (22.9%) стверджує, що робить достатньо, але можна було б робити й більше.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• Серед чинників, які найбільше посприяли б здійсненню бажаного майбутнього, найчастіше населенням України згадувалися чинники, пов’язані з матеріальним становищем людей </w:t>
      </w:r>
      <w:r w:rsidR="001B7DCA">
        <w:rPr>
          <w:sz w:val="28"/>
          <w:szCs w:val="28"/>
        </w:rPr>
        <w:t>та роботою: підвищення доходів</w:t>
      </w:r>
      <w:r w:rsidRPr="008447C6">
        <w:rPr>
          <w:sz w:val="28"/>
          <w:szCs w:val="28"/>
        </w:rPr>
        <w:t xml:space="preserve"> 68.4%, покращення житлових умов – 32.1%. На другому місці – покращення стану здоров</w:t>
      </w:r>
      <w:r w:rsidR="00912922">
        <w:rPr>
          <w:sz w:val="28"/>
          <w:szCs w:val="28"/>
          <w:lang w:val="en-US"/>
        </w:rPr>
        <w:t>’</w:t>
      </w:r>
      <w:r w:rsidRPr="008447C6">
        <w:rPr>
          <w:sz w:val="28"/>
          <w:szCs w:val="28"/>
        </w:rPr>
        <w:t>я (31%). На третьому – кар’єра (13.7%).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Проте, взаємопорозуміння є найбільш важливим чинником після чинників, пов</w:t>
      </w:r>
      <w:r w:rsidR="00912922" w:rsidRPr="00912922">
        <w:rPr>
          <w:sz w:val="28"/>
          <w:szCs w:val="28"/>
        </w:rPr>
        <w:t>’</w:t>
      </w:r>
      <w:r w:rsidRPr="008447C6">
        <w:rPr>
          <w:sz w:val="28"/>
          <w:szCs w:val="28"/>
        </w:rPr>
        <w:t>язаних з матеріальним становищем та здоров’ям (13.2% ).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На особистому рівні життя людям часто заважає у досягне</w:t>
      </w:r>
      <w:r w:rsidR="00912922">
        <w:rPr>
          <w:sz w:val="28"/>
          <w:szCs w:val="28"/>
          <w:lang w:val="ru-RU"/>
        </w:rPr>
        <w:t>н</w:t>
      </w:r>
      <w:r w:rsidRPr="008447C6">
        <w:rPr>
          <w:sz w:val="28"/>
          <w:szCs w:val="28"/>
        </w:rPr>
        <w:t>ні бажаного майбутнього відповідальність за близьких людей (68.4%)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На рівні держави населення України прагне позитивних змін у галузях, що відповідають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за рівень життя населення - економіка, політика, соціальний захист.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Часто відзначається роль взаємопорозуміння на державному рівні (між політиками та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людьми, політиків між собою) для досягнення бажаного майбутнього всіх Українців.</w:t>
      </w:r>
    </w:p>
    <w:p w:rsidR="00750E8F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Мешканці України тісно пов</w:t>
      </w:r>
      <w:r w:rsidR="00912922" w:rsidRPr="00912922">
        <w:rPr>
          <w:sz w:val="28"/>
          <w:szCs w:val="28"/>
        </w:rPr>
        <w:t>’</w:t>
      </w:r>
      <w:r w:rsidR="00912922">
        <w:rPr>
          <w:sz w:val="28"/>
          <w:szCs w:val="28"/>
        </w:rPr>
        <w:t>язу</w:t>
      </w:r>
      <w:r w:rsidRPr="008447C6">
        <w:rPr>
          <w:sz w:val="28"/>
          <w:szCs w:val="28"/>
        </w:rPr>
        <w:t>ють глобальні зміни в житті людства із здійсненням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бажаного ними майбутнього.</w:t>
      </w:r>
      <w:r w:rsidR="00750E8F" w:rsidRPr="008447C6">
        <w:rPr>
          <w:sz w:val="28"/>
          <w:szCs w:val="28"/>
        </w:rPr>
        <w:t xml:space="preserve"> 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Спілкування в житті населення України.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Пояснюючи роль спілкування в житті людей, можемо ствер</w:t>
      </w:r>
      <w:r w:rsidR="00912922" w:rsidRPr="00912922">
        <w:rPr>
          <w:sz w:val="28"/>
          <w:szCs w:val="28"/>
        </w:rPr>
        <w:t>д</w:t>
      </w:r>
      <w:r w:rsidRPr="008447C6">
        <w:rPr>
          <w:sz w:val="28"/>
          <w:szCs w:val="28"/>
        </w:rPr>
        <w:t>жувати, що воно відіграє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комплексну функцію: як задоволення, відпочинок; як спосіб обміну інформацією; як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шлях до взаємопорозуміння; як робота. І жодна із цих складових не є явно</w:t>
      </w:r>
      <w:r w:rsid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домінуючею.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На думку населення України, спілкування - це і є життя, або принайм</w:t>
      </w:r>
      <w:r w:rsidR="00912922">
        <w:rPr>
          <w:sz w:val="28"/>
          <w:szCs w:val="28"/>
          <w:lang w:val="ru-RU"/>
        </w:rPr>
        <w:t>н</w:t>
      </w:r>
      <w:r w:rsidRPr="008447C6">
        <w:rPr>
          <w:sz w:val="28"/>
          <w:szCs w:val="28"/>
        </w:rPr>
        <w:t>і невід'ємна,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важлива його частина. У разі втрати можливості спілкуватись більшість нас</w:t>
      </w:r>
      <w:r w:rsidR="00912922">
        <w:rPr>
          <w:sz w:val="28"/>
          <w:szCs w:val="28"/>
          <w:lang w:val="ru-RU"/>
        </w:rPr>
        <w:t>е</w:t>
      </w:r>
      <w:r w:rsidRPr="008447C6">
        <w:rPr>
          <w:sz w:val="28"/>
          <w:szCs w:val="28"/>
        </w:rPr>
        <w:t>ле</w:t>
      </w:r>
      <w:r w:rsidR="00912922">
        <w:rPr>
          <w:sz w:val="28"/>
          <w:szCs w:val="28"/>
          <w:lang w:val="ru-RU"/>
        </w:rPr>
        <w:t>н</w:t>
      </w:r>
      <w:r w:rsidRPr="008447C6">
        <w:rPr>
          <w:sz w:val="28"/>
          <w:szCs w:val="28"/>
        </w:rPr>
        <w:t>ня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відчула би себе жахливо, або принайм</w:t>
      </w:r>
      <w:r w:rsidR="00912922">
        <w:rPr>
          <w:sz w:val="28"/>
          <w:szCs w:val="28"/>
          <w:lang w:val="ru-RU"/>
        </w:rPr>
        <w:t>н</w:t>
      </w:r>
      <w:r w:rsidRPr="008447C6">
        <w:rPr>
          <w:sz w:val="28"/>
          <w:szCs w:val="28"/>
        </w:rPr>
        <w:t>і некомфортно.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Цікаво, що жінки частіше, ніж чоловіки характеризують свій стан у разі неможливості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спілкуватись тривалий час як цілком критичний.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У середньому мешканці України витрачають 7.24 годин на добу на спілкування (у будь-якому вигляді: на роботі, з друзями, близькими чи іншими людьми).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При цьому в майбутньому більшість населення України хотіла б, щоб кількість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спілкування в їхньому житті залишилась незмінною, або збільшилась.</w:t>
      </w:r>
    </w:p>
    <w:p w:rsidR="00292294" w:rsidRPr="008447C6" w:rsidRDefault="00292294" w:rsidP="008447C6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• Практично все населення України відзначає важливість взаємопорозуміння між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людьми і вважає це важливою складовою спілкування та життя в цілому. Відповідно</w:t>
      </w:r>
      <w:r w:rsidR="00750E8F" w:rsidRP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прагне щоб взаєморозуміння в їх житті було більше.</w:t>
      </w:r>
    </w:p>
    <w:p w:rsidR="00543300" w:rsidRPr="008447C6" w:rsidRDefault="00543300" w:rsidP="008447C6">
      <w:pPr>
        <w:pStyle w:val="a7"/>
        <w:keepNext/>
        <w:widowControl w:val="0"/>
        <w:spacing w:after="0" w:line="360" w:lineRule="auto"/>
        <w:ind w:firstLine="709"/>
        <w:jc w:val="both"/>
        <w:rPr>
          <w:noProof w:val="0"/>
          <w:sz w:val="28"/>
          <w:szCs w:val="28"/>
          <w:lang w:val="uk-UA"/>
        </w:rPr>
      </w:pPr>
    </w:p>
    <w:p w:rsidR="00792383" w:rsidRPr="00912922" w:rsidRDefault="00343EA9" w:rsidP="008447C6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40"/>
        </w:rPr>
      </w:pPr>
      <w:r w:rsidRPr="008447C6">
        <w:rPr>
          <w:sz w:val="28"/>
          <w:szCs w:val="28"/>
        </w:rPr>
        <w:br w:type="page"/>
      </w:r>
      <w:r w:rsidR="001B7DCA">
        <w:rPr>
          <w:sz w:val="28"/>
          <w:szCs w:val="40"/>
        </w:rPr>
        <w:t>Список використаної літератури</w:t>
      </w:r>
    </w:p>
    <w:p w:rsidR="00D82BBC" w:rsidRPr="008447C6" w:rsidRDefault="00D82BBC" w:rsidP="001B7DCA">
      <w:pPr>
        <w:keepNext/>
        <w:widowControl w:val="0"/>
        <w:tabs>
          <w:tab w:val="left" w:pos="0"/>
        </w:tabs>
        <w:spacing w:line="360" w:lineRule="auto"/>
        <w:jc w:val="both"/>
        <w:rPr>
          <w:sz w:val="28"/>
          <w:szCs w:val="40"/>
        </w:rPr>
      </w:pPr>
    </w:p>
    <w:p w:rsidR="005017C5" w:rsidRPr="008447C6" w:rsidRDefault="005017C5" w:rsidP="001B7DC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447C6">
        <w:rPr>
          <w:sz w:val="28"/>
          <w:szCs w:val="28"/>
        </w:rPr>
        <w:t>1. Закон України «Про громадський транспорт»</w:t>
      </w:r>
      <w:r w:rsidR="008447C6">
        <w:rPr>
          <w:sz w:val="28"/>
          <w:szCs w:val="28"/>
        </w:rPr>
        <w:t xml:space="preserve"> </w:t>
      </w:r>
      <w:r w:rsidRPr="008447C6">
        <w:rPr>
          <w:sz w:val="28"/>
          <w:szCs w:val="28"/>
        </w:rPr>
        <w:t>від 02.10.9</w:t>
      </w:r>
      <w:r w:rsidR="008863FC" w:rsidRPr="008447C6">
        <w:rPr>
          <w:sz w:val="28"/>
          <w:szCs w:val="28"/>
        </w:rPr>
        <w:t>9</w:t>
      </w:r>
      <w:r w:rsidR="006A4C71" w:rsidRPr="008447C6">
        <w:rPr>
          <w:sz w:val="28"/>
          <w:szCs w:val="28"/>
        </w:rPr>
        <w:t>, №2657 –</w:t>
      </w:r>
      <w:r w:rsidRPr="008447C6">
        <w:rPr>
          <w:sz w:val="28"/>
          <w:szCs w:val="28"/>
        </w:rPr>
        <w:t>XII.- К., 1999.</w:t>
      </w:r>
    </w:p>
    <w:p w:rsidR="00343EA9" w:rsidRPr="008447C6" w:rsidRDefault="005017C5" w:rsidP="001B7DC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447C6">
        <w:rPr>
          <w:sz w:val="28"/>
          <w:szCs w:val="28"/>
        </w:rPr>
        <w:t xml:space="preserve">2. </w:t>
      </w:r>
      <w:r w:rsidR="00BB402D" w:rsidRPr="008447C6">
        <w:rPr>
          <w:sz w:val="28"/>
          <w:szCs w:val="28"/>
        </w:rPr>
        <w:t>Постанова Верховної Ради України «Про</w:t>
      </w:r>
      <w:r w:rsidR="008863FC" w:rsidRPr="008447C6">
        <w:rPr>
          <w:sz w:val="28"/>
          <w:szCs w:val="28"/>
        </w:rPr>
        <w:t xml:space="preserve"> відповідальність водіїв за порушення правил дорожнього руху» від</w:t>
      </w:r>
      <w:r w:rsidR="008447C6">
        <w:rPr>
          <w:sz w:val="28"/>
          <w:szCs w:val="28"/>
        </w:rPr>
        <w:t xml:space="preserve"> </w:t>
      </w:r>
      <w:r w:rsidR="008863FC" w:rsidRPr="008447C6">
        <w:rPr>
          <w:sz w:val="28"/>
          <w:szCs w:val="28"/>
        </w:rPr>
        <w:t>25.06.99</w:t>
      </w:r>
      <w:r w:rsidR="006A4C71" w:rsidRPr="008447C6">
        <w:rPr>
          <w:sz w:val="28"/>
          <w:szCs w:val="28"/>
        </w:rPr>
        <w:t>, №3322 – XII. –К.,</w:t>
      </w:r>
      <w:r w:rsidR="008863FC" w:rsidRPr="008447C6">
        <w:rPr>
          <w:sz w:val="28"/>
          <w:szCs w:val="28"/>
        </w:rPr>
        <w:t>2000.</w:t>
      </w:r>
      <w:bookmarkStart w:id="0" w:name="_GoBack"/>
      <w:bookmarkEnd w:id="0"/>
    </w:p>
    <w:sectPr w:rsidR="00343EA9" w:rsidRPr="008447C6" w:rsidSect="00912922">
      <w:footerReference w:type="even" r:id="rId3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0D" w:rsidRDefault="004A150D">
      <w:r>
        <w:separator/>
      </w:r>
    </w:p>
  </w:endnote>
  <w:endnote w:type="continuationSeparator" w:id="0">
    <w:p w:rsidR="004A150D" w:rsidRDefault="004A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3FE" w:rsidRDefault="003953FE" w:rsidP="00F81F1D">
    <w:pPr>
      <w:pStyle w:val="a3"/>
      <w:framePr w:wrap="around" w:vAnchor="text" w:hAnchor="margin" w:xAlign="right" w:y="1"/>
      <w:rPr>
        <w:rStyle w:val="a5"/>
      </w:rPr>
    </w:pPr>
  </w:p>
  <w:p w:rsidR="003953FE" w:rsidRDefault="003953FE" w:rsidP="00F81F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0D" w:rsidRDefault="004A150D">
      <w:r>
        <w:separator/>
      </w:r>
    </w:p>
  </w:footnote>
  <w:footnote w:type="continuationSeparator" w:id="0">
    <w:p w:rsidR="004A150D" w:rsidRDefault="004A1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5FD3"/>
    <w:multiLevelType w:val="hybridMultilevel"/>
    <w:tmpl w:val="B3F0B516"/>
    <w:lvl w:ilvl="0" w:tplc="042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6383D9C"/>
    <w:multiLevelType w:val="hybridMultilevel"/>
    <w:tmpl w:val="B18A80FC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A4878"/>
    <w:multiLevelType w:val="hybridMultilevel"/>
    <w:tmpl w:val="C66CD08A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27329"/>
    <w:multiLevelType w:val="hybridMultilevel"/>
    <w:tmpl w:val="830AA02A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A030E"/>
    <w:multiLevelType w:val="hybridMultilevel"/>
    <w:tmpl w:val="D40ED260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981CA9"/>
    <w:multiLevelType w:val="hybridMultilevel"/>
    <w:tmpl w:val="7332B4BE"/>
    <w:lvl w:ilvl="0" w:tplc="042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FF18C036">
      <w:start w:val="2"/>
      <w:numFmt w:val="upperRoman"/>
      <w:lvlText w:val="%2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124772EB"/>
    <w:multiLevelType w:val="hybridMultilevel"/>
    <w:tmpl w:val="B4524392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6E2EE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14100"/>
    <w:multiLevelType w:val="hybridMultilevel"/>
    <w:tmpl w:val="E37208FC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160984"/>
    <w:multiLevelType w:val="hybridMultilevel"/>
    <w:tmpl w:val="6BB0E0FE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E546C5"/>
    <w:multiLevelType w:val="hybridMultilevel"/>
    <w:tmpl w:val="EC2E3A12"/>
    <w:lvl w:ilvl="0" w:tplc="0F3A95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0D42EC0"/>
    <w:multiLevelType w:val="hybridMultilevel"/>
    <w:tmpl w:val="87DEE2BE"/>
    <w:lvl w:ilvl="0" w:tplc="042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4D37832"/>
    <w:multiLevelType w:val="hybridMultilevel"/>
    <w:tmpl w:val="C59EB7F8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531AA"/>
    <w:multiLevelType w:val="hybridMultilevel"/>
    <w:tmpl w:val="993ADC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B01E0A"/>
    <w:multiLevelType w:val="hybridMultilevel"/>
    <w:tmpl w:val="4A40FB3A"/>
    <w:lvl w:ilvl="0" w:tplc="B4661FE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18C036">
      <w:start w:val="2"/>
      <w:numFmt w:val="upperRoman"/>
      <w:lvlText w:val="%2."/>
      <w:lvlJc w:val="right"/>
      <w:pPr>
        <w:tabs>
          <w:tab w:val="num" w:pos="464"/>
        </w:tabs>
        <w:ind w:left="464" w:hanging="18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63F4381"/>
    <w:multiLevelType w:val="hybridMultilevel"/>
    <w:tmpl w:val="3162F886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B270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C2CB9"/>
    <w:multiLevelType w:val="hybridMultilevel"/>
    <w:tmpl w:val="CC428E72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6D7E45"/>
    <w:multiLevelType w:val="hybridMultilevel"/>
    <w:tmpl w:val="D2DE0808"/>
    <w:lvl w:ilvl="0" w:tplc="7542D694">
      <w:start w:val="1"/>
      <w:numFmt w:val="bullet"/>
      <w:lvlText w:val="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B1A6534"/>
    <w:multiLevelType w:val="hybridMultilevel"/>
    <w:tmpl w:val="B1082972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297F99"/>
    <w:multiLevelType w:val="hybridMultilevel"/>
    <w:tmpl w:val="C7F227AE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49302F"/>
    <w:multiLevelType w:val="hybridMultilevel"/>
    <w:tmpl w:val="B11E6CAC"/>
    <w:lvl w:ilvl="0" w:tplc="8326BDD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 w:hint="default"/>
      </w:rPr>
    </w:lvl>
    <w:lvl w:ilvl="1" w:tplc="8DF2D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AF4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503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A1802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A247C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8FA89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D41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FE7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559E660D"/>
    <w:multiLevelType w:val="hybridMultilevel"/>
    <w:tmpl w:val="B476B914"/>
    <w:lvl w:ilvl="0" w:tplc="80F22BF0">
      <w:start w:val="1"/>
      <w:numFmt w:val="bullet"/>
      <w:lvlText w:val="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1">
    <w:nsid w:val="5F4E6E1B"/>
    <w:multiLevelType w:val="hybridMultilevel"/>
    <w:tmpl w:val="838C0AB6"/>
    <w:lvl w:ilvl="0" w:tplc="6A1E77E4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0C64964"/>
    <w:multiLevelType w:val="hybridMultilevel"/>
    <w:tmpl w:val="18B8AB26"/>
    <w:lvl w:ilvl="0" w:tplc="7CB83C90">
      <w:start w:val="1"/>
      <w:numFmt w:val="bullet"/>
      <w:lvlText w:val=""/>
      <w:lvlJc w:val="left"/>
      <w:pPr>
        <w:tabs>
          <w:tab w:val="num" w:pos="1875"/>
        </w:tabs>
        <w:ind w:left="187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64DA4DEA"/>
    <w:multiLevelType w:val="hybridMultilevel"/>
    <w:tmpl w:val="99781A24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FD489D"/>
    <w:multiLevelType w:val="hybridMultilevel"/>
    <w:tmpl w:val="E962F61E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C6700C"/>
    <w:multiLevelType w:val="hybridMultilevel"/>
    <w:tmpl w:val="A81E2050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5759C"/>
    <w:multiLevelType w:val="hybridMultilevel"/>
    <w:tmpl w:val="488808BE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3226D4"/>
    <w:multiLevelType w:val="hybridMultilevel"/>
    <w:tmpl w:val="9012AF32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9B13BC"/>
    <w:multiLevelType w:val="hybridMultilevel"/>
    <w:tmpl w:val="97529D58"/>
    <w:lvl w:ilvl="0" w:tplc="6A1E77E4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16"/>
  </w:num>
  <w:num w:numId="5">
    <w:abstractNumId w:val="22"/>
  </w:num>
  <w:num w:numId="6">
    <w:abstractNumId w:val="0"/>
  </w:num>
  <w:num w:numId="7">
    <w:abstractNumId w:val="10"/>
  </w:num>
  <w:num w:numId="8">
    <w:abstractNumId w:val="5"/>
  </w:num>
  <w:num w:numId="9">
    <w:abstractNumId w:val="6"/>
  </w:num>
  <w:num w:numId="10">
    <w:abstractNumId w:val="14"/>
  </w:num>
  <w:num w:numId="11">
    <w:abstractNumId w:val="25"/>
  </w:num>
  <w:num w:numId="12">
    <w:abstractNumId w:val="2"/>
  </w:num>
  <w:num w:numId="13">
    <w:abstractNumId w:val="28"/>
  </w:num>
  <w:num w:numId="14">
    <w:abstractNumId w:val="15"/>
  </w:num>
  <w:num w:numId="15">
    <w:abstractNumId w:val="12"/>
  </w:num>
  <w:num w:numId="16">
    <w:abstractNumId w:val="21"/>
  </w:num>
  <w:num w:numId="17">
    <w:abstractNumId w:val="3"/>
  </w:num>
  <w:num w:numId="18">
    <w:abstractNumId w:val="8"/>
  </w:num>
  <w:num w:numId="19">
    <w:abstractNumId w:val="27"/>
  </w:num>
  <w:num w:numId="20">
    <w:abstractNumId w:val="17"/>
  </w:num>
  <w:num w:numId="21">
    <w:abstractNumId w:val="11"/>
  </w:num>
  <w:num w:numId="22">
    <w:abstractNumId w:val="4"/>
  </w:num>
  <w:num w:numId="23">
    <w:abstractNumId w:val="18"/>
  </w:num>
  <w:num w:numId="24">
    <w:abstractNumId w:val="23"/>
  </w:num>
  <w:num w:numId="25">
    <w:abstractNumId w:val="7"/>
  </w:num>
  <w:num w:numId="26">
    <w:abstractNumId w:val="1"/>
  </w:num>
  <w:num w:numId="27">
    <w:abstractNumId w:val="26"/>
  </w:num>
  <w:num w:numId="28">
    <w:abstractNumId w:val="24"/>
  </w:num>
  <w:num w:numId="29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920"/>
    <w:rsid w:val="00002920"/>
    <w:rsid w:val="0002017A"/>
    <w:rsid w:val="000225D3"/>
    <w:rsid w:val="000244B1"/>
    <w:rsid w:val="00041C66"/>
    <w:rsid w:val="00045460"/>
    <w:rsid w:val="000570C0"/>
    <w:rsid w:val="000742BE"/>
    <w:rsid w:val="000A012B"/>
    <w:rsid w:val="000A0B7E"/>
    <w:rsid w:val="000B7078"/>
    <w:rsid w:val="000E6A84"/>
    <w:rsid w:val="000F7A55"/>
    <w:rsid w:val="0011456D"/>
    <w:rsid w:val="0012194A"/>
    <w:rsid w:val="001315B6"/>
    <w:rsid w:val="0015274B"/>
    <w:rsid w:val="001576AE"/>
    <w:rsid w:val="00174C5C"/>
    <w:rsid w:val="00196532"/>
    <w:rsid w:val="001A1659"/>
    <w:rsid w:val="001B7DCA"/>
    <w:rsid w:val="001C1C67"/>
    <w:rsid w:val="001F012C"/>
    <w:rsid w:val="00205B14"/>
    <w:rsid w:val="00240D1B"/>
    <w:rsid w:val="0024299D"/>
    <w:rsid w:val="00274C57"/>
    <w:rsid w:val="002817D7"/>
    <w:rsid w:val="00292294"/>
    <w:rsid w:val="002B4F28"/>
    <w:rsid w:val="002C0472"/>
    <w:rsid w:val="002C59BA"/>
    <w:rsid w:val="002D7824"/>
    <w:rsid w:val="002E07B7"/>
    <w:rsid w:val="002E29B0"/>
    <w:rsid w:val="002E3062"/>
    <w:rsid w:val="002F7AB8"/>
    <w:rsid w:val="003108B6"/>
    <w:rsid w:val="00320F68"/>
    <w:rsid w:val="003230E6"/>
    <w:rsid w:val="00326FF1"/>
    <w:rsid w:val="00343EA9"/>
    <w:rsid w:val="003902A4"/>
    <w:rsid w:val="003953FE"/>
    <w:rsid w:val="003C416F"/>
    <w:rsid w:val="003F3AE2"/>
    <w:rsid w:val="0040052D"/>
    <w:rsid w:val="004067A6"/>
    <w:rsid w:val="00412DAE"/>
    <w:rsid w:val="00427B04"/>
    <w:rsid w:val="00472600"/>
    <w:rsid w:val="00475BD1"/>
    <w:rsid w:val="00477643"/>
    <w:rsid w:val="00485420"/>
    <w:rsid w:val="004A150D"/>
    <w:rsid w:val="004A5590"/>
    <w:rsid w:val="004A6E72"/>
    <w:rsid w:val="004C15C9"/>
    <w:rsid w:val="004D5816"/>
    <w:rsid w:val="004F6AEC"/>
    <w:rsid w:val="005017C5"/>
    <w:rsid w:val="00521DC4"/>
    <w:rsid w:val="00543300"/>
    <w:rsid w:val="0055274E"/>
    <w:rsid w:val="00587260"/>
    <w:rsid w:val="005B35A3"/>
    <w:rsid w:val="005B6E9C"/>
    <w:rsid w:val="005C14BC"/>
    <w:rsid w:val="00603264"/>
    <w:rsid w:val="006302B8"/>
    <w:rsid w:val="00654E33"/>
    <w:rsid w:val="0069547C"/>
    <w:rsid w:val="006A2FBA"/>
    <w:rsid w:val="006A4C71"/>
    <w:rsid w:val="006E09B7"/>
    <w:rsid w:val="006E43E4"/>
    <w:rsid w:val="006E57BD"/>
    <w:rsid w:val="00702FD8"/>
    <w:rsid w:val="007103F4"/>
    <w:rsid w:val="00721DE8"/>
    <w:rsid w:val="00727C2A"/>
    <w:rsid w:val="00750E8F"/>
    <w:rsid w:val="007567B5"/>
    <w:rsid w:val="007609FA"/>
    <w:rsid w:val="00792383"/>
    <w:rsid w:val="007A353C"/>
    <w:rsid w:val="007B29A1"/>
    <w:rsid w:val="007C067D"/>
    <w:rsid w:val="007C2603"/>
    <w:rsid w:val="007C4030"/>
    <w:rsid w:val="007E1F94"/>
    <w:rsid w:val="007F5DC6"/>
    <w:rsid w:val="008049C1"/>
    <w:rsid w:val="00820904"/>
    <w:rsid w:val="00823F23"/>
    <w:rsid w:val="00843BBE"/>
    <w:rsid w:val="008447C6"/>
    <w:rsid w:val="0085152F"/>
    <w:rsid w:val="00870745"/>
    <w:rsid w:val="008863FC"/>
    <w:rsid w:val="008A0FCD"/>
    <w:rsid w:val="008D637C"/>
    <w:rsid w:val="00903134"/>
    <w:rsid w:val="00912922"/>
    <w:rsid w:val="0093768F"/>
    <w:rsid w:val="009455E3"/>
    <w:rsid w:val="00946752"/>
    <w:rsid w:val="00952D41"/>
    <w:rsid w:val="00963808"/>
    <w:rsid w:val="009737A3"/>
    <w:rsid w:val="009840CF"/>
    <w:rsid w:val="00987707"/>
    <w:rsid w:val="009D5293"/>
    <w:rsid w:val="009E57C6"/>
    <w:rsid w:val="00A04173"/>
    <w:rsid w:val="00A05CC9"/>
    <w:rsid w:val="00A15073"/>
    <w:rsid w:val="00A21876"/>
    <w:rsid w:val="00A330AA"/>
    <w:rsid w:val="00A5715A"/>
    <w:rsid w:val="00A57816"/>
    <w:rsid w:val="00A64C59"/>
    <w:rsid w:val="00A772F7"/>
    <w:rsid w:val="00AE2F77"/>
    <w:rsid w:val="00AE42A0"/>
    <w:rsid w:val="00AF0B34"/>
    <w:rsid w:val="00B244B6"/>
    <w:rsid w:val="00B273F2"/>
    <w:rsid w:val="00B3416D"/>
    <w:rsid w:val="00B6720D"/>
    <w:rsid w:val="00B72EF1"/>
    <w:rsid w:val="00B80690"/>
    <w:rsid w:val="00BB1039"/>
    <w:rsid w:val="00BB3942"/>
    <w:rsid w:val="00BB402D"/>
    <w:rsid w:val="00BE1E84"/>
    <w:rsid w:val="00BF41BE"/>
    <w:rsid w:val="00C0138E"/>
    <w:rsid w:val="00C03CBE"/>
    <w:rsid w:val="00C10640"/>
    <w:rsid w:val="00C241D6"/>
    <w:rsid w:val="00C345F9"/>
    <w:rsid w:val="00C4772D"/>
    <w:rsid w:val="00C66954"/>
    <w:rsid w:val="00CC21E4"/>
    <w:rsid w:val="00CF5D70"/>
    <w:rsid w:val="00D12F0B"/>
    <w:rsid w:val="00D30AD2"/>
    <w:rsid w:val="00D3592D"/>
    <w:rsid w:val="00D42AA5"/>
    <w:rsid w:val="00D43829"/>
    <w:rsid w:val="00D450BF"/>
    <w:rsid w:val="00D50FE3"/>
    <w:rsid w:val="00D57146"/>
    <w:rsid w:val="00D82BBC"/>
    <w:rsid w:val="00DA3AF9"/>
    <w:rsid w:val="00DD3B9B"/>
    <w:rsid w:val="00DF238B"/>
    <w:rsid w:val="00E26A32"/>
    <w:rsid w:val="00E303D4"/>
    <w:rsid w:val="00E347AD"/>
    <w:rsid w:val="00E5145D"/>
    <w:rsid w:val="00E64BA2"/>
    <w:rsid w:val="00E75211"/>
    <w:rsid w:val="00E75414"/>
    <w:rsid w:val="00E90570"/>
    <w:rsid w:val="00E90768"/>
    <w:rsid w:val="00EA0ED6"/>
    <w:rsid w:val="00EA1399"/>
    <w:rsid w:val="00EA6DAD"/>
    <w:rsid w:val="00EB260C"/>
    <w:rsid w:val="00ED2D3B"/>
    <w:rsid w:val="00EE27C3"/>
    <w:rsid w:val="00EE73E1"/>
    <w:rsid w:val="00EF2543"/>
    <w:rsid w:val="00F03614"/>
    <w:rsid w:val="00F10499"/>
    <w:rsid w:val="00F2179F"/>
    <w:rsid w:val="00F4382C"/>
    <w:rsid w:val="00F47736"/>
    <w:rsid w:val="00F538DC"/>
    <w:rsid w:val="00F62B4D"/>
    <w:rsid w:val="00F72F68"/>
    <w:rsid w:val="00F81F1D"/>
    <w:rsid w:val="00F84C04"/>
    <w:rsid w:val="00FA20E5"/>
    <w:rsid w:val="00FC2D92"/>
    <w:rsid w:val="00FD5107"/>
    <w:rsid w:val="00FE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FC4EEBF7-F164-41E6-828C-CBB786A7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456D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styleId="a5">
    <w:name w:val="page number"/>
    <w:uiPriority w:val="99"/>
    <w:rsid w:val="0011456D"/>
    <w:rPr>
      <w:rFonts w:cs="Times New Roman"/>
    </w:rPr>
  </w:style>
  <w:style w:type="table" w:styleId="a6">
    <w:name w:val="Table Grid"/>
    <w:basedOn w:val="a1"/>
    <w:uiPriority w:val="59"/>
    <w:rsid w:val="00074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0742BE"/>
    <w:pPr>
      <w:spacing w:after="120"/>
    </w:pPr>
    <w:rPr>
      <w:noProof/>
      <w:lang w:val="ru-RU" w:eastAsia="ru-RU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rsid w:val="00F036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10" Type="http://schemas.openxmlformats.org/officeDocument/2006/relationships/image" Target="media/image4.w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 соціологічного дослідження спрямована на вивчення громадської думки городян про роботу міського громадського транспорту</vt:lpstr>
    </vt:vector>
  </TitlesOfParts>
  <Company>home</Company>
  <LinksUpToDate>false</LinksUpToDate>
  <CharactersWithSpaces>12466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соціологічного дослідження спрямована на вивчення громадської думки городян про роботу міського громадського транспорту</dc:title>
  <dc:subject/>
  <dc:creator>Мар'яна</dc:creator>
  <cp:keywords/>
  <dc:description/>
  <cp:lastModifiedBy>admin</cp:lastModifiedBy>
  <cp:revision>2</cp:revision>
  <cp:lastPrinted>2008-05-27T21:38:00Z</cp:lastPrinted>
  <dcterms:created xsi:type="dcterms:W3CDTF">2014-03-07T21:57:00Z</dcterms:created>
  <dcterms:modified xsi:type="dcterms:W3CDTF">2014-03-07T21:57:00Z</dcterms:modified>
</cp:coreProperties>
</file>