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084" w:rsidRPr="002D4D96" w:rsidRDefault="00AE1084" w:rsidP="002D4D96">
      <w:pPr>
        <w:spacing w:line="360" w:lineRule="auto"/>
        <w:ind w:firstLine="709"/>
        <w:jc w:val="both"/>
        <w:rPr>
          <w:color w:val="000000"/>
          <w:sz w:val="28"/>
        </w:rPr>
      </w:pPr>
    </w:p>
    <w:p w:rsidR="00AE1084" w:rsidRPr="002D4D96" w:rsidRDefault="00AE1084" w:rsidP="002D4D96">
      <w:pPr>
        <w:spacing w:line="360" w:lineRule="auto"/>
        <w:ind w:firstLine="709"/>
        <w:jc w:val="both"/>
        <w:rPr>
          <w:color w:val="000000"/>
          <w:sz w:val="28"/>
        </w:rPr>
      </w:pPr>
    </w:p>
    <w:p w:rsidR="00AE1084" w:rsidRPr="002D4D96" w:rsidRDefault="00AE1084" w:rsidP="002D4D96">
      <w:pPr>
        <w:spacing w:line="360" w:lineRule="auto"/>
        <w:ind w:firstLine="709"/>
        <w:jc w:val="both"/>
        <w:rPr>
          <w:color w:val="000000"/>
          <w:sz w:val="28"/>
        </w:rPr>
      </w:pPr>
    </w:p>
    <w:p w:rsidR="00AE1084" w:rsidRDefault="00AE1084" w:rsidP="002D4D96">
      <w:pPr>
        <w:tabs>
          <w:tab w:val="left" w:pos="3690"/>
        </w:tabs>
        <w:spacing w:line="360" w:lineRule="auto"/>
        <w:ind w:firstLine="709"/>
        <w:jc w:val="both"/>
        <w:rPr>
          <w:color w:val="000000"/>
          <w:sz w:val="28"/>
        </w:rPr>
      </w:pPr>
    </w:p>
    <w:p w:rsidR="00763E6C" w:rsidRDefault="00763E6C" w:rsidP="002D4D96">
      <w:pPr>
        <w:tabs>
          <w:tab w:val="left" w:pos="3690"/>
        </w:tabs>
        <w:spacing w:line="360" w:lineRule="auto"/>
        <w:ind w:firstLine="709"/>
        <w:jc w:val="both"/>
        <w:rPr>
          <w:color w:val="000000"/>
          <w:sz w:val="28"/>
        </w:rPr>
      </w:pPr>
    </w:p>
    <w:p w:rsidR="00763E6C" w:rsidRDefault="00763E6C" w:rsidP="002D4D96">
      <w:pPr>
        <w:tabs>
          <w:tab w:val="left" w:pos="3690"/>
        </w:tabs>
        <w:spacing w:line="360" w:lineRule="auto"/>
        <w:ind w:firstLine="709"/>
        <w:jc w:val="both"/>
        <w:rPr>
          <w:color w:val="000000"/>
          <w:sz w:val="28"/>
        </w:rPr>
      </w:pPr>
    </w:p>
    <w:p w:rsidR="00763E6C" w:rsidRDefault="00763E6C" w:rsidP="002D4D96">
      <w:pPr>
        <w:tabs>
          <w:tab w:val="left" w:pos="3690"/>
        </w:tabs>
        <w:spacing w:line="360" w:lineRule="auto"/>
        <w:ind w:firstLine="709"/>
        <w:jc w:val="both"/>
        <w:rPr>
          <w:color w:val="000000"/>
          <w:sz w:val="28"/>
        </w:rPr>
      </w:pPr>
    </w:p>
    <w:p w:rsidR="00763E6C" w:rsidRDefault="00763E6C" w:rsidP="002D4D96">
      <w:pPr>
        <w:tabs>
          <w:tab w:val="left" w:pos="3690"/>
        </w:tabs>
        <w:spacing w:line="360" w:lineRule="auto"/>
        <w:ind w:firstLine="709"/>
        <w:jc w:val="both"/>
        <w:rPr>
          <w:color w:val="000000"/>
          <w:sz w:val="28"/>
        </w:rPr>
      </w:pPr>
    </w:p>
    <w:p w:rsidR="00763E6C" w:rsidRPr="002D4D96" w:rsidRDefault="00763E6C" w:rsidP="002D4D96">
      <w:pPr>
        <w:tabs>
          <w:tab w:val="left" w:pos="3690"/>
        </w:tabs>
        <w:spacing w:line="360" w:lineRule="auto"/>
        <w:ind w:firstLine="709"/>
        <w:jc w:val="both"/>
        <w:rPr>
          <w:color w:val="000000"/>
          <w:sz w:val="28"/>
        </w:rPr>
      </w:pPr>
    </w:p>
    <w:p w:rsidR="00AE1084" w:rsidRPr="002D4D96" w:rsidRDefault="00AE1084" w:rsidP="002D4D96">
      <w:pPr>
        <w:spacing w:line="360" w:lineRule="auto"/>
        <w:ind w:firstLine="709"/>
        <w:jc w:val="both"/>
        <w:rPr>
          <w:color w:val="000000"/>
          <w:sz w:val="28"/>
        </w:rPr>
      </w:pPr>
    </w:p>
    <w:p w:rsidR="00AE1084" w:rsidRPr="002D4D96" w:rsidRDefault="00AE1084" w:rsidP="002D4D96">
      <w:pPr>
        <w:spacing w:line="360" w:lineRule="auto"/>
        <w:ind w:firstLine="709"/>
        <w:jc w:val="both"/>
        <w:rPr>
          <w:color w:val="000000"/>
          <w:sz w:val="28"/>
        </w:rPr>
      </w:pPr>
    </w:p>
    <w:p w:rsidR="00AE1084" w:rsidRPr="002D4D96" w:rsidRDefault="00AE1084" w:rsidP="002D4D96">
      <w:pPr>
        <w:spacing w:line="360" w:lineRule="auto"/>
        <w:ind w:firstLine="709"/>
        <w:jc w:val="both"/>
        <w:rPr>
          <w:color w:val="000000"/>
          <w:sz w:val="28"/>
        </w:rPr>
      </w:pPr>
    </w:p>
    <w:p w:rsidR="00876375" w:rsidRPr="002D4D96" w:rsidRDefault="002C0FAE" w:rsidP="00763E6C">
      <w:pPr>
        <w:spacing w:line="360" w:lineRule="auto"/>
        <w:jc w:val="center"/>
        <w:rPr>
          <w:b/>
          <w:color w:val="000000"/>
          <w:sz w:val="28"/>
          <w:szCs w:val="40"/>
        </w:rPr>
      </w:pPr>
      <w:r w:rsidRPr="002D4D96">
        <w:rPr>
          <w:b/>
          <w:color w:val="000000"/>
          <w:sz w:val="28"/>
          <w:szCs w:val="40"/>
        </w:rPr>
        <w:t>Дипломная работа</w:t>
      </w:r>
    </w:p>
    <w:p w:rsidR="00876375" w:rsidRPr="002D4D96" w:rsidRDefault="00AE1084" w:rsidP="00763E6C">
      <w:pPr>
        <w:spacing w:line="360" w:lineRule="auto"/>
        <w:jc w:val="center"/>
        <w:rPr>
          <w:color w:val="000000"/>
          <w:sz w:val="28"/>
        </w:rPr>
      </w:pPr>
      <w:r w:rsidRPr="002D4D96">
        <w:rPr>
          <w:color w:val="000000"/>
          <w:sz w:val="28"/>
        </w:rPr>
        <w:t>т</w:t>
      </w:r>
      <w:r w:rsidR="00876375" w:rsidRPr="002D4D96">
        <w:rPr>
          <w:color w:val="000000"/>
          <w:sz w:val="28"/>
        </w:rPr>
        <w:t xml:space="preserve">ема: </w:t>
      </w:r>
      <w:r w:rsidRPr="002D4D96">
        <w:rPr>
          <w:color w:val="000000"/>
          <w:sz w:val="28"/>
        </w:rPr>
        <w:t>«</w:t>
      </w:r>
      <w:r w:rsidR="002C0FAE" w:rsidRPr="002D4D96">
        <w:rPr>
          <w:color w:val="000000"/>
          <w:sz w:val="28"/>
        </w:rPr>
        <w:t>Возможности библиотерапии и терапии художественными фильмами в профилактике девиантного поведения детей и подростков из неблагополучных семей</w:t>
      </w:r>
      <w:r w:rsidRPr="002D4D96">
        <w:rPr>
          <w:color w:val="000000"/>
          <w:sz w:val="28"/>
        </w:rPr>
        <w:t>»</w:t>
      </w:r>
    </w:p>
    <w:p w:rsidR="00AE1084" w:rsidRPr="002D4D96" w:rsidRDefault="00AE1084" w:rsidP="002D4D96">
      <w:pPr>
        <w:spacing w:line="360" w:lineRule="auto"/>
        <w:ind w:firstLine="709"/>
        <w:jc w:val="both"/>
        <w:rPr>
          <w:b/>
          <w:color w:val="000000"/>
          <w:sz w:val="28"/>
        </w:rPr>
      </w:pPr>
    </w:p>
    <w:p w:rsidR="00AE1084" w:rsidRPr="002D4D96" w:rsidRDefault="00AE1084" w:rsidP="002D4D96">
      <w:pPr>
        <w:spacing w:line="360" w:lineRule="auto"/>
        <w:ind w:firstLine="709"/>
        <w:jc w:val="both"/>
        <w:rPr>
          <w:b/>
          <w:color w:val="000000"/>
          <w:sz w:val="28"/>
        </w:rPr>
      </w:pPr>
    </w:p>
    <w:p w:rsidR="00AE1084" w:rsidRPr="002D4D96" w:rsidRDefault="00763E6C" w:rsidP="002D4D96">
      <w:pPr>
        <w:spacing w:line="360" w:lineRule="auto"/>
        <w:ind w:firstLine="709"/>
        <w:jc w:val="both"/>
        <w:rPr>
          <w:b/>
          <w:color w:val="000000"/>
          <w:sz w:val="28"/>
          <w:szCs w:val="28"/>
        </w:rPr>
      </w:pPr>
      <w:r>
        <w:rPr>
          <w:b/>
          <w:color w:val="000000"/>
          <w:sz w:val="28"/>
        </w:rPr>
        <w:br w:type="page"/>
      </w:r>
      <w:r w:rsidR="00AE1084" w:rsidRPr="002D4D96">
        <w:rPr>
          <w:b/>
          <w:color w:val="000000"/>
          <w:sz w:val="28"/>
          <w:szCs w:val="28"/>
        </w:rPr>
        <w:t>Оглавление</w:t>
      </w:r>
    </w:p>
    <w:p w:rsidR="00763E6C" w:rsidRDefault="00763E6C" w:rsidP="002D4D96">
      <w:pPr>
        <w:spacing w:line="360" w:lineRule="auto"/>
        <w:ind w:firstLine="709"/>
        <w:jc w:val="both"/>
        <w:rPr>
          <w:color w:val="000000"/>
          <w:sz w:val="28"/>
        </w:rPr>
      </w:pPr>
    </w:p>
    <w:p w:rsidR="00876375" w:rsidRPr="002D4D96" w:rsidRDefault="00876375" w:rsidP="00763E6C">
      <w:pPr>
        <w:spacing w:line="360" w:lineRule="auto"/>
        <w:jc w:val="both"/>
        <w:rPr>
          <w:color w:val="000000"/>
          <w:sz w:val="28"/>
        </w:rPr>
      </w:pPr>
      <w:r w:rsidRPr="002D4D96">
        <w:rPr>
          <w:color w:val="000000"/>
          <w:sz w:val="28"/>
        </w:rPr>
        <w:t>Введен</w:t>
      </w:r>
      <w:r w:rsidR="00AE1084" w:rsidRPr="002D4D96">
        <w:rPr>
          <w:color w:val="000000"/>
          <w:sz w:val="28"/>
        </w:rPr>
        <w:t>ие</w:t>
      </w:r>
    </w:p>
    <w:p w:rsidR="00876375" w:rsidRPr="002D4D96" w:rsidRDefault="00AE1084" w:rsidP="00763E6C">
      <w:pPr>
        <w:spacing w:line="360" w:lineRule="auto"/>
        <w:jc w:val="both"/>
        <w:rPr>
          <w:color w:val="000000"/>
          <w:sz w:val="28"/>
        </w:rPr>
      </w:pPr>
      <w:r w:rsidRPr="002D4D96">
        <w:rPr>
          <w:color w:val="000000"/>
          <w:sz w:val="28"/>
        </w:rPr>
        <w:t>1.</w:t>
      </w:r>
      <w:r w:rsidR="00A807A9" w:rsidRPr="002D4D96">
        <w:rPr>
          <w:color w:val="000000"/>
          <w:sz w:val="28"/>
        </w:rPr>
        <w:t xml:space="preserve"> Теоретические аспекты</w:t>
      </w:r>
      <w:r w:rsidRPr="002D4D96">
        <w:rPr>
          <w:color w:val="000000"/>
          <w:sz w:val="28"/>
        </w:rPr>
        <w:t xml:space="preserve"> семейного воспитания</w:t>
      </w:r>
    </w:p>
    <w:p w:rsidR="00876375" w:rsidRPr="002D4D96" w:rsidRDefault="006A593A" w:rsidP="00763E6C">
      <w:pPr>
        <w:spacing w:line="360" w:lineRule="auto"/>
        <w:jc w:val="both"/>
        <w:rPr>
          <w:color w:val="000000"/>
          <w:sz w:val="28"/>
        </w:rPr>
      </w:pPr>
      <w:r w:rsidRPr="002D4D96">
        <w:rPr>
          <w:color w:val="000000"/>
          <w:sz w:val="28"/>
        </w:rPr>
        <w:t>1.</w:t>
      </w:r>
      <w:r w:rsidR="00AE1084" w:rsidRPr="002D4D96">
        <w:rPr>
          <w:color w:val="000000"/>
          <w:sz w:val="28"/>
        </w:rPr>
        <w:t>1 Функци</w:t>
      </w:r>
      <w:r w:rsidRPr="002D4D96">
        <w:rPr>
          <w:color w:val="000000"/>
          <w:sz w:val="28"/>
        </w:rPr>
        <w:t>и семьи</w:t>
      </w:r>
    </w:p>
    <w:p w:rsidR="00876375" w:rsidRPr="002D4D96" w:rsidRDefault="006A593A" w:rsidP="00763E6C">
      <w:pPr>
        <w:spacing w:line="360" w:lineRule="auto"/>
        <w:jc w:val="both"/>
        <w:rPr>
          <w:color w:val="000000"/>
          <w:sz w:val="28"/>
        </w:rPr>
      </w:pPr>
      <w:r w:rsidRPr="002D4D96">
        <w:rPr>
          <w:color w:val="000000"/>
          <w:sz w:val="28"/>
        </w:rPr>
        <w:t>1.</w:t>
      </w:r>
      <w:r w:rsidR="00AE1084" w:rsidRPr="002D4D96">
        <w:rPr>
          <w:color w:val="000000"/>
          <w:sz w:val="28"/>
        </w:rPr>
        <w:t>2 Типы семьи</w:t>
      </w:r>
    </w:p>
    <w:p w:rsidR="00876375" w:rsidRPr="002D4D96" w:rsidRDefault="006A593A" w:rsidP="00763E6C">
      <w:pPr>
        <w:spacing w:line="360" w:lineRule="auto"/>
        <w:jc w:val="both"/>
        <w:rPr>
          <w:color w:val="000000"/>
          <w:sz w:val="28"/>
        </w:rPr>
      </w:pPr>
      <w:r w:rsidRPr="002D4D96">
        <w:rPr>
          <w:color w:val="000000"/>
          <w:sz w:val="28"/>
        </w:rPr>
        <w:t>1.</w:t>
      </w:r>
      <w:r w:rsidR="002C0FAE" w:rsidRPr="002D4D96">
        <w:rPr>
          <w:color w:val="000000"/>
          <w:sz w:val="28"/>
        </w:rPr>
        <w:t xml:space="preserve">3 </w:t>
      </w:r>
      <w:r w:rsidR="00876375" w:rsidRPr="002D4D96">
        <w:rPr>
          <w:color w:val="000000"/>
          <w:sz w:val="28"/>
        </w:rPr>
        <w:t xml:space="preserve">Неблагополучные </w:t>
      </w:r>
      <w:r w:rsidR="002C0FAE" w:rsidRPr="002D4D96">
        <w:rPr>
          <w:color w:val="000000"/>
          <w:sz w:val="28"/>
        </w:rPr>
        <w:t xml:space="preserve">семьи. Характеристика семейного </w:t>
      </w:r>
      <w:r w:rsidR="00876375" w:rsidRPr="002D4D96">
        <w:rPr>
          <w:color w:val="000000"/>
          <w:sz w:val="28"/>
        </w:rPr>
        <w:t>не</w:t>
      </w:r>
      <w:r w:rsidRPr="002D4D96">
        <w:rPr>
          <w:color w:val="000000"/>
          <w:sz w:val="28"/>
        </w:rPr>
        <w:t>благ</w:t>
      </w:r>
      <w:r w:rsidR="002C0FAE" w:rsidRPr="002D4D96">
        <w:rPr>
          <w:color w:val="000000"/>
          <w:sz w:val="28"/>
        </w:rPr>
        <w:t>ополучия</w:t>
      </w:r>
    </w:p>
    <w:p w:rsidR="00876375" w:rsidRPr="002D4D96" w:rsidRDefault="00AE1084" w:rsidP="00763E6C">
      <w:pPr>
        <w:spacing w:line="360" w:lineRule="auto"/>
        <w:jc w:val="both"/>
        <w:rPr>
          <w:color w:val="000000"/>
          <w:sz w:val="28"/>
        </w:rPr>
      </w:pPr>
      <w:r w:rsidRPr="002D4D96">
        <w:rPr>
          <w:color w:val="000000"/>
          <w:sz w:val="28"/>
        </w:rPr>
        <w:t>2.</w:t>
      </w:r>
      <w:r w:rsidR="00876375" w:rsidRPr="002D4D96">
        <w:rPr>
          <w:color w:val="000000"/>
          <w:sz w:val="28"/>
        </w:rPr>
        <w:t xml:space="preserve"> Девиантное поведение подростков как психолого-педагогическая</w:t>
      </w:r>
      <w:r w:rsidRPr="002D4D96">
        <w:rPr>
          <w:color w:val="000000"/>
          <w:sz w:val="28"/>
        </w:rPr>
        <w:t xml:space="preserve"> проблема</w:t>
      </w:r>
    </w:p>
    <w:p w:rsidR="00876375" w:rsidRPr="002D4D96" w:rsidRDefault="00876375" w:rsidP="00763E6C">
      <w:pPr>
        <w:spacing w:line="360" w:lineRule="auto"/>
        <w:jc w:val="both"/>
        <w:rPr>
          <w:color w:val="000000"/>
          <w:sz w:val="28"/>
        </w:rPr>
      </w:pPr>
      <w:r w:rsidRPr="002D4D96">
        <w:rPr>
          <w:color w:val="000000"/>
          <w:sz w:val="28"/>
        </w:rPr>
        <w:t>2.1 Сущность д</w:t>
      </w:r>
      <w:r w:rsidR="00AE1084" w:rsidRPr="002D4D96">
        <w:rPr>
          <w:color w:val="000000"/>
          <w:sz w:val="28"/>
        </w:rPr>
        <w:t>евиации</w:t>
      </w:r>
      <w:r w:rsidR="001373E0">
        <w:rPr>
          <w:color w:val="000000"/>
          <w:sz w:val="28"/>
        </w:rPr>
        <w:t xml:space="preserve"> в поведении</w:t>
      </w:r>
    </w:p>
    <w:p w:rsidR="00876375" w:rsidRPr="002D4D96" w:rsidRDefault="00876375" w:rsidP="00763E6C">
      <w:pPr>
        <w:spacing w:line="360" w:lineRule="auto"/>
        <w:jc w:val="both"/>
        <w:rPr>
          <w:color w:val="000000"/>
          <w:sz w:val="28"/>
        </w:rPr>
      </w:pPr>
      <w:r w:rsidRPr="002D4D96">
        <w:rPr>
          <w:color w:val="000000"/>
          <w:sz w:val="28"/>
        </w:rPr>
        <w:t>2.2 Причины девиантно</w:t>
      </w:r>
      <w:r w:rsidR="00AE1084" w:rsidRPr="002D4D96">
        <w:rPr>
          <w:color w:val="000000"/>
          <w:sz w:val="28"/>
        </w:rPr>
        <w:t>го п</w:t>
      </w:r>
      <w:r w:rsidR="006A593A" w:rsidRPr="002D4D96">
        <w:rPr>
          <w:color w:val="000000"/>
          <w:sz w:val="28"/>
        </w:rPr>
        <w:t xml:space="preserve">оведения подростков </w:t>
      </w:r>
    </w:p>
    <w:p w:rsidR="00876375" w:rsidRPr="002D4D96" w:rsidRDefault="00876375" w:rsidP="00763E6C">
      <w:pPr>
        <w:spacing w:line="360" w:lineRule="auto"/>
        <w:jc w:val="both"/>
        <w:rPr>
          <w:color w:val="000000"/>
          <w:sz w:val="28"/>
        </w:rPr>
      </w:pPr>
      <w:r w:rsidRPr="002D4D96">
        <w:rPr>
          <w:color w:val="000000"/>
          <w:sz w:val="28"/>
        </w:rPr>
        <w:t>2.3 Взаимосвязь семейного неблагополучия и девиантного п</w:t>
      </w:r>
      <w:r w:rsidR="006A593A" w:rsidRPr="002D4D96">
        <w:rPr>
          <w:color w:val="000000"/>
          <w:sz w:val="28"/>
        </w:rPr>
        <w:t>оведения</w:t>
      </w:r>
    </w:p>
    <w:p w:rsidR="002C0FAE" w:rsidRPr="002D4D96" w:rsidRDefault="00C34CB3" w:rsidP="00763E6C">
      <w:pPr>
        <w:spacing w:line="360" w:lineRule="auto"/>
        <w:jc w:val="both"/>
        <w:rPr>
          <w:color w:val="000000"/>
          <w:sz w:val="28"/>
        </w:rPr>
      </w:pPr>
      <w:r w:rsidRPr="002D4D96">
        <w:rPr>
          <w:color w:val="000000"/>
          <w:sz w:val="28"/>
        </w:rPr>
        <w:t xml:space="preserve">3. </w:t>
      </w:r>
      <w:r w:rsidR="002C0FAE" w:rsidRPr="002D4D96">
        <w:rPr>
          <w:color w:val="000000"/>
          <w:sz w:val="28"/>
        </w:rPr>
        <w:t>Арттерапия как средство профилактики и коррекции девиантного поведения детей и подростко</w:t>
      </w:r>
      <w:r w:rsidRPr="002D4D96">
        <w:rPr>
          <w:color w:val="000000"/>
          <w:sz w:val="28"/>
        </w:rPr>
        <w:t>в</w:t>
      </w:r>
    </w:p>
    <w:p w:rsidR="00C34CB3" w:rsidRPr="002D4D96" w:rsidRDefault="001373E0" w:rsidP="00763E6C">
      <w:pPr>
        <w:spacing w:line="360" w:lineRule="auto"/>
        <w:jc w:val="both"/>
        <w:rPr>
          <w:color w:val="000000"/>
          <w:sz w:val="28"/>
        </w:rPr>
      </w:pPr>
      <w:r>
        <w:rPr>
          <w:color w:val="000000"/>
          <w:sz w:val="28"/>
        </w:rPr>
        <w:t>3.</w:t>
      </w:r>
      <w:r w:rsidR="00C34CB3" w:rsidRPr="002D4D96">
        <w:rPr>
          <w:color w:val="000000"/>
          <w:sz w:val="28"/>
        </w:rPr>
        <w:t>1 Понятие, функции и виды арттерапии</w:t>
      </w:r>
    </w:p>
    <w:p w:rsidR="00C34CB3" w:rsidRPr="002D4D96" w:rsidRDefault="001373E0" w:rsidP="00763E6C">
      <w:pPr>
        <w:spacing w:line="360" w:lineRule="auto"/>
        <w:jc w:val="both"/>
        <w:rPr>
          <w:color w:val="000000"/>
          <w:sz w:val="28"/>
        </w:rPr>
      </w:pPr>
      <w:r>
        <w:rPr>
          <w:color w:val="000000"/>
          <w:sz w:val="28"/>
        </w:rPr>
        <w:t>3.</w:t>
      </w:r>
      <w:r w:rsidR="00C34CB3" w:rsidRPr="002D4D96">
        <w:rPr>
          <w:color w:val="000000"/>
          <w:sz w:val="28"/>
        </w:rPr>
        <w:t>2 Библиотерапия и терапия художественными фильмами как разновидности арттерапии</w:t>
      </w:r>
    </w:p>
    <w:p w:rsidR="00876375" w:rsidRPr="002D4D96" w:rsidRDefault="00C34CB3" w:rsidP="00763E6C">
      <w:pPr>
        <w:spacing w:line="360" w:lineRule="auto"/>
        <w:jc w:val="both"/>
        <w:rPr>
          <w:color w:val="000000"/>
          <w:sz w:val="28"/>
        </w:rPr>
      </w:pPr>
      <w:r w:rsidRPr="002D4D96">
        <w:rPr>
          <w:color w:val="000000"/>
          <w:sz w:val="28"/>
        </w:rPr>
        <w:t>4</w:t>
      </w:r>
      <w:r w:rsidR="00AE1084" w:rsidRPr="002D4D96">
        <w:rPr>
          <w:color w:val="000000"/>
          <w:sz w:val="28"/>
        </w:rPr>
        <w:t>.</w:t>
      </w:r>
      <w:r w:rsidR="002C0FAE" w:rsidRPr="002D4D96">
        <w:rPr>
          <w:color w:val="000000"/>
          <w:sz w:val="28"/>
        </w:rPr>
        <w:t xml:space="preserve"> Девиантное поведение</w:t>
      </w:r>
      <w:r w:rsidR="00876375" w:rsidRPr="002D4D96">
        <w:rPr>
          <w:color w:val="000000"/>
          <w:sz w:val="28"/>
        </w:rPr>
        <w:t xml:space="preserve"> </w:t>
      </w:r>
      <w:r w:rsidR="002C0FAE" w:rsidRPr="002D4D96">
        <w:rPr>
          <w:color w:val="000000"/>
          <w:sz w:val="28"/>
        </w:rPr>
        <w:t xml:space="preserve">детей и </w:t>
      </w:r>
      <w:r w:rsidR="00876375" w:rsidRPr="002D4D96">
        <w:rPr>
          <w:color w:val="000000"/>
          <w:sz w:val="28"/>
        </w:rPr>
        <w:t>подростков из неблагополучны</w:t>
      </w:r>
      <w:r w:rsidR="002C0FAE" w:rsidRPr="002D4D96">
        <w:rPr>
          <w:color w:val="000000"/>
          <w:sz w:val="28"/>
        </w:rPr>
        <w:t>х семей как предмет исследования</w:t>
      </w:r>
    </w:p>
    <w:p w:rsidR="00876375" w:rsidRPr="002D4D96" w:rsidRDefault="009773F6" w:rsidP="00763E6C">
      <w:pPr>
        <w:spacing w:line="360" w:lineRule="auto"/>
        <w:jc w:val="both"/>
        <w:rPr>
          <w:color w:val="000000"/>
          <w:sz w:val="28"/>
        </w:rPr>
      </w:pPr>
      <w:r w:rsidRPr="002D4D96">
        <w:rPr>
          <w:color w:val="000000"/>
          <w:sz w:val="28"/>
        </w:rPr>
        <w:t>4</w:t>
      </w:r>
      <w:r w:rsidR="00876375" w:rsidRPr="002D4D96">
        <w:rPr>
          <w:color w:val="000000"/>
          <w:sz w:val="28"/>
        </w:rPr>
        <w:t xml:space="preserve">.1 </w:t>
      </w:r>
      <w:r w:rsidR="002C0FAE" w:rsidRPr="002D4D96">
        <w:rPr>
          <w:color w:val="000000"/>
          <w:sz w:val="28"/>
        </w:rPr>
        <w:t>Диагностика девиантного поведения среди детей и подростков из неблагополучных семей</w:t>
      </w:r>
    </w:p>
    <w:p w:rsidR="00876375" w:rsidRPr="002D4D96" w:rsidRDefault="009773F6" w:rsidP="00763E6C">
      <w:pPr>
        <w:spacing w:line="360" w:lineRule="auto"/>
        <w:jc w:val="both"/>
        <w:rPr>
          <w:color w:val="000000"/>
          <w:sz w:val="28"/>
        </w:rPr>
      </w:pPr>
      <w:r w:rsidRPr="002D4D96">
        <w:rPr>
          <w:color w:val="000000"/>
          <w:sz w:val="28"/>
        </w:rPr>
        <w:t>4</w:t>
      </w:r>
      <w:r w:rsidR="00876375" w:rsidRPr="002D4D96">
        <w:rPr>
          <w:color w:val="000000"/>
          <w:sz w:val="28"/>
        </w:rPr>
        <w:t>.</w:t>
      </w:r>
      <w:r w:rsidRPr="002D4D96">
        <w:rPr>
          <w:color w:val="000000"/>
          <w:sz w:val="28"/>
        </w:rPr>
        <w:t>2 Организация</w:t>
      </w:r>
      <w:r w:rsidR="004F2229" w:rsidRPr="002D4D96">
        <w:rPr>
          <w:color w:val="000000"/>
          <w:sz w:val="28"/>
        </w:rPr>
        <w:t xml:space="preserve"> профилактической работы с детьми и подростками девиантного поведения по средствам библиотерапии и терапии художественными фильмами</w:t>
      </w:r>
    </w:p>
    <w:p w:rsidR="00876375" w:rsidRPr="002D4D96" w:rsidRDefault="009773F6" w:rsidP="00763E6C">
      <w:pPr>
        <w:spacing w:line="360" w:lineRule="auto"/>
        <w:jc w:val="both"/>
        <w:rPr>
          <w:color w:val="000000"/>
          <w:sz w:val="28"/>
        </w:rPr>
      </w:pPr>
      <w:r w:rsidRPr="002D4D96">
        <w:rPr>
          <w:color w:val="000000"/>
          <w:sz w:val="28"/>
        </w:rPr>
        <w:t>4</w:t>
      </w:r>
      <w:r w:rsidR="00876375" w:rsidRPr="002D4D96">
        <w:rPr>
          <w:color w:val="000000"/>
          <w:sz w:val="28"/>
        </w:rPr>
        <w:t>.3 Эффе</w:t>
      </w:r>
      <w:r w:rsidR="004F2229" w:rsidRPr="002D4D96">
        <w:rPr>
          <w:color w:val="000000"/>
          <w:sz w:val="28"/>
        </w:rPr>
        <w:t>ктивность апробированной профилактической работы с детьми и подростками девиантного поведения</w:t>
      </w:r>
    </w:p>
    <w:p w:rsidR="00876375" w:rsidRPr="002D4D96" w:rsidRDefault="00876375" w:rsidP="00763E6C">
      <w:pPr>
        <w:spacing w:line="360" w:lineRule="auto"/>
        <w:jc w:val="both"/>
        <w:rPr>
          <w:color w:val="000000"/>
          <w:sz w:val="28"/>
        </w:rPr>
      </w:pPr>
      <w:r w:rsidRPr="002D4D96">
        <w:rPr>
          <w:color w:val="000000"/>
          <w:sz w:val="28"/>
        </w:rPr>
        <w:t>Заключен</w:t>
      </w:r>
      <w:r w:rsidR="00AE1084" w:rsidRPr="002D4D96">
        <w:rPr>
          <w:color w:val="000000"/>
          <w:sz w:val="28"/>
        </w:rPr>
        <w:t>ие</w:t>
      </w:r>
    </w:p>
    <w:p w:rsidR="00876375" w:rsidRPr="002D4D96" w:rsidRDefault="00876375" w:rsidP="00763E6C">
      <w:pPr>
        <w:spacing w:line="360" w:lineRule="auto"/>
        <w:jc w:val="both"/>
        <w:rPr>
          <w:color w:val="000000"/>
          <w:sz w:val="28"/>
        </w:rPr>
      </w:pPr>
      <w:r w:rsidRPr="002D4D96">
        <w:rPr>
          <w:color w:val="000000"/>
          <w:sz w:val="28"/>
        </w:rPr>
        <w:t>Литера</w:t>
      </w:r>
      <w:r w:rsidR="00AE1084" w:rsidRPr="002D4D96">
        <w:rPr>
          <w:color w:val="000000"/>
          <w:sz w:val="28"/>
        </w:rPr>
        <w:t>тура</w:t>
      </w:r>
    </w:p>
    <w:p w:rsidR="00876375" w:rsidRPr="002D4D96" w:rsidRDefault="00876375" w:rsidP="00763E6C">
      <w:pPr>
        <w:spacing w:line="360" w:lineRule="auto"/>
        <w:jc w:val="both"/>
        <w:rPr>
          <w:color w:val="000000"/>
          <w:sz w:val="28"/>
        </w:rPr>
      </w:pPr>
    </w:p>
    <w:p w:rsidR="00AE1084" w:rsidRPr="002D4D96" w:rsidRDefault="00AE1084" w:rsidP="002D4D96">
      <w:pPr>
        <w:spacing w:line="360" w:lineRule="auto"/>
        <w:ind w:firstLine="709"/>
        <w:jc w:val="both"/>
        <w:rPr>
          <w:b/>
          <w:color w:val="000000"/>
          <w:sz w:val="28"/>
          <w:szCs w:val="32"/>
        </w:rPr>
      </w:pPr>
    </w:p>
    <w:p w:rsidR="00A46E36" w:rsidRPr="002D4D96" w:rsidRDefault="001373E0" w:rsidP="002D4D96">
      <w:pPr>
        <w:spacing w:line="360" w:lineRule="auto"/>
        <w:ind w:firstLine="709"/>
        <w:jc w:val="both"/>
        <w:rPr>
          <w:b/>
          <w:color w:val="000000"/>
          <w:sz w:val="28"/>
          <w:szCs w:val="28"/>
        </w:rPr>
      </w:pPr>
      <w:r>
        <w:rPr>
          <w:b/>
          <w:color w:val="000000"/>
          <w:sz w:val="28"/>
          <w:szCs w:val="28"/>
        </w:rPr>
        <w:br w:type="page"/>
      </w:r>
      <w:r w:rsidR="00A46E36" w:rsidRPr="002D4D96">
        <w:rPr>
          <w:b/>
          <w:color w:val="000000"/>
          <w:sz w:val="28"/>
          <w:szCs w:val="28"/>
        </w:rPr>
        <w:t>Введение</w:t>
      </w:r>
    </w:p>
    <w:p w:rsidR="001373E0" w:rsidRDefault="001373E0" w:rsidP="002D4D96">
      <w:pPr>
        <w:spacing w:line="360" w:lineRule="auto"/>
        <w:ind w:firstLine="709"/>
        <w:jc w:val="both"/>
        <w:rPr>
          <w:color w:val="000000"/>
          <w:sz w:val="28"/>
          <w:szCs w:val="28"/>
        </w:rPr>
      </w:pPr>
    </w:p>
    <w:p w:rsidR="00A46E36" w:rsidRPr="002D4D96" w:rsidRDefault="00A46E36" w:rsidP="002D4D96">
      <w:pPr>
        <w:spacing w:line="360" w:lineRule="auto"/>
        <w:ind w:firstLine="709"/>
        <w:jc w:val="both"/>
        <w:rPr>
          <w:color w:val="000000"/>
          <w:sz w:val="28"/>
          <w:szCs w:val="28"/>
        </w:rPr>
      </w:pPr>
      <w:r w:rsidRPr="002D4D96">
        <w:rPr>
          <w:color w:val="000000"/>
          <w:sz w:val="28"/>
          <w:szCs w:val="28"/>
        </w:rPr>
        <w:t>Обращение к проблеме исследования девиантных подростков насчитывает в настоящее время огромное количество работ. Среди основных концепций и теорий можно выделить: антропологические (</w:t>
      </w:r>
      <w:r w:rsidR="002D4D96" w:rsidRPr="002D4D96">
        <w:rPr>
          <w:color w:val="000000"/>
          <w:sz w:val="28"/>
          <w:szCs w:val="28"/>
        </w:rPr>
        <w:t>Х.</w:t>
      </w:r>
      <w:r w:rsidR="002D4D96">
        <w:rPr>
          <w:color w:val="000000"/>
          <w:sz w:val="28"/>
          <w:szCs w:val="28"/>
        </w:rPr>
        <w:t> </w:t>
      </w:r>
      <w:r w:rsidR="002D4D96" w:rsidRPr="002D4D96">
        <w:rPr>
          <w:color w:val="000000"/>
          <w:sz w:val="28"/>
          <w:szCs w:val="28"/>
        </w:rPr>
        <w:t>Шелдон</w:t>
      </w:r>
      <w:r w:rsidRPr="002D4D96">
        <w:rPr>
          <w:color w:val="000000"/>
          <w:sz w:val="28"/>
          <w:szCs w:val="28"/>
        </w:rPr>
        <w:t xml:space="preserve">, </w:t>
      </w:r>
      <w:r w:rsidR="002D4D96" w:rsidRPr="002D4D96">
        <w:rPr>
          <w:color w:val="000000"/>
          <w:sz w:val="28"/>
          <w:szCs w:val="28"/>
        </w:rPr>
        <w:t>Э.</w:t>
      </w:r>
      <w:r w:rsidR="002D4D96">
        <w:rPr>
          <w:color w:val="000000"/>
          <w:sz w:val="28"/>
          <w:szCs w:val="28"/>
        </w:rPr>
        <w:t> </w:t>
      </w:r>
      <w:r w:rsidR="002D4D96" w:rsidRPr="002D4D96">
        <w:rPr>
          <w:color w:val="000000"/>
          <w:sz w:val="28"/>
          <w:szCs w:val="28"/>
        </w:rPr>
        <w:t>Кречмер</w:t>
      </w:r>
      <w:r w:rsidR="00E10EEB" w:rsidRPr="002D4D96">
        <w:rPr>
          <w:color w:val="000000"/>
          <w:sz w:val="28"/>
          <w:szCs w:val="28"/>
        </w:rPr>
        <w:t xml:space="preserve">, </w:t>
      </w:r>
      <w:r w:rsidR="002D4D96" w:rsidRPr="002D4D96">
        <w:rPr>
          <w:color w:val="000000"/>
          <w:sz w:val="28"/>
          <w:szCs w:val="28"/>
        </w:rPr>
        <w:t>А.</w:t>
      </w:r>
      <w:r w:rsidR="002D4D96">
        <w:rPr>
          <w:color w:val="000000"/>
          <w:sz w:val="28"/>
          <w:szCs w:val="28"/>
        </w:rPr>
        <w:t> </w:t>
      </w:r>
      <w:r w:rsidR="002D4D96" w:rsidRPr="002D4D96">
        <w:rPr>
          <w:color w:val="000000"/>
          <w:sz w:val="28"/>
          <w:szCs w:val="28"/>
        </w:rPr>
        <w:t>Дриль</w:t>
      </w:r>
      <w:r w:rsidRPr="002D4D96">
        <w:rPr>
          <w:color w:val="000000"/>
          <w:sz w:val="28"/>
          <w:szCs w:val="28"/>
        </w:rPr>
        <w:t xml:space="preserve"> и др.), п</w:t>
      </w:r>
      <w:r w:rsidR="00E10EEB" w:rsidRPr="002D4D96">
        <w:rPr>
          <w:color w:val="000000"/>
          <w:sz w:val="28"/>
          <w:szCs w:val="28"/>
        </w:rPr>
        <w:t>сихоаналитические (</w:t>
      </w:r>
      <w:r w:rsidR="002D4D96" w:rsidRPr="002D4D96">
        <w:rPr>
          <w:color w:val="000000"/>
          <w:sz w:val="28"/>
          <w:szCs w:val="28"/>
        </w:rPr>
        <w:t>З.</w:t>
      </w:r>
      <w:r w:rsidR="002D4D96">
        <w:rPr>
          <w:color w:val="000000"/>
          <w:sz w:val="28"/>
          <w:szCs w:val="28"/>
        </w:rPr>
        <w:t> </w:t>
      </w:r>
      <w:r w:rsidR="002D4D96" w:rsidRPr="002D4D96">
        <w:rPr>
          <w:color w:val="000000"/>
          <w:sz w:val="28"/>
          <w:szCs w:val="28"/>
        </w:rPr>
        <w:t>Фрейд</w:t>
      </w:r>
      <w:r w:rsidR="00E10EEB" w:rsidRPr="002D4D96">
        <w:rPr>
          <w:color w:val="000000"/>
          <w:sz w:val="28"/>
          <w:szCs w:val="28"/>
        </w:rPr>
        <w:t xml:space="preserve">, </w:t>
      </w:r>
      <w:r w:rsidR="002D4D96" w:rsidRPr="002D4D96">
        <w:rPr>
          <w:color w:val="000000"/>
          <w:sz w:val="28"/>
          <w:szCs w:val="28"/>
        </w:rPr>
        <w:t>А.</w:t>
      </w:r>
      <w:r w:rsidR="002D4D96">
        <w:rPr>
          <w:color w:val="000000"/>
          <w:sz w:val="28"/>
          <w:szCs w:val="28"/>
        </w:rPr>
        <w:t> </w:t>
      </w:r>
      <w:r w:rsidR="002D4D96" w:rsidRPr="002D4D96">
        <w:rPr>
          <w:color w:val="000000"/>
          <w:sz w:val="28"/>
          <w:szCs w:val="28"/>
        </w:rPr>
        <w:t>Адлер</w:t>
      </w:r>
      <w:r w:rsidRPr="002D4D96">
        <w:rPr>
          <w:color w:val="000000"/>
          <w:sz w:val="28"/>
          <w:szCs w:val="28"/>
        </w:rPr>
        <w:t xml:space="preserve">, </w:t>
      </w:r>
      <w:r w:rsidR="002D4D96" w:rsidRPr="002D4D96">
        <w:rPr>
          <w:color w:val="000000"/>
          <w:sz w:val="28"/>
          <w:szCs w:val="28"/>
        </w:rPr>
        <w:t>Э.</w:t>
      </w:r>
      <w:r w:rsidR="002D4D96">
        <w:rPr>
          <w:color w:val="000000"/>
          <w:sz w:val="28"/>
          <w:szCs w:val="28"/>
        </w:rPr>
        <w:t> </w:t>
      </w:r>
      <w:r w:rsidR="002D4D96" w:rsidRPr="002D4D96">
        <w:rPr>
          <w:color w:val="000000"/>
          <w:sz w:val="28"/>
          <w:szCs w:val="28"/>
        </w:rPr>
        <w:t>Фромм</w:t>
      </w:r>
      <w:r w:rsidRPr="002D4D96">
        <w:rPr>
          <w:color w:val="000000"/>
          <w:sz w:val="28"/>
          <w:szCs w:val="28"/>
        </w:rPr>
        <w:t xml:space="preserve"> и др.), социально-психологические (</w:t>
      </w:r>
      <w:r w:rsidR="002D4D96" w:rsidRPr="002D4D96">
        <w:rPr>
          <w:color w:val="000000"/>
          <w:sz w:val="28"/>
          <w:szCs w:val="28"/>
        </w:rPr>
        <w:t>Р.</w:t>
      </w:r>
      <w:r w:rsidR="002D4D96">
        <w:rPr>
          <w:color w:val="000000"/>
          <w:sz w:val="28"/>
          <w:szCs w:val="28"/>
        </w:rPr>
        <w:t> </w:t>
      </w:r>
      <w:r w:rsidR="002D4D96" w:rsidRPr="002D4D96">
        <w:rPr>
          <w:color w:val="000000"/>
          <w:sz w:val="28"/>
          <w:szCs w:val="28"/>
        </w:rPr>
        <w:t>Мертон</w:t>
      </w:r>
      <w:r w:rsidRPr="002D4D96">
        <w:rPr>
          <w:color w:val="000000"/>
          <w:sz w:val="28"/>
          <w:szCs w:val="28"/>
        </w:rPr>
        <w:t xml:space="preserve">, </w:t>
      </w:r>
      <w:r w:rsidR="002D4D96" w:rsidRPr="002D4D96">
        <w:rPr>
          <w:color w:val="000000"/>
          <w:sz w:val="28"/>
          <w:szCs w:val="28"/>
        </w:rPr>
        <w:t>Д.</w:t>
      </w:r>
      <w:r w:rsidR="002D4D96">
        <w:rPr>
          <w:color w:val="000000"/>
          <w:sz w:val="28"/>
          <w:szCs w:val="28"/>
        </w:rPr>
        <w:t> </w:t>
      </w:r>
      <w:r w:rsidR="002D4D96" w:rsidRPr="002D4D96">
        <w:rPr>
          <w:color w:val="000000"/>
          <w:sz w:val="28"/>
          <w:szCs w:val="28"/>
        </w:rPr>
        <w:t>Матс</w:t>
      </w:r>
      <w:r w:rsidRPr="002D4D96">
        <w:rPr>
          <w:color w:val="000000"/>
          <w:sz w:val="28"/>
          <w:szCs w:val="28"/>
        </w:rPr>
        <w:t xml:space="preserve">, </w:t>
      </w:r>
      <w:r w:rsidR="002D4D96" w:rsidRPr="002D4D96">
        <w:rPr>
          <w:color w:val="000000"/>
          <w:sz w:val="28"/>
          <w:szCs w:val="28"/>
        </w:rPr>
        <w:t>Т.</w:t>
      </w:r>
      <w:r w:rsidR="002D4D96">
        <w:rPr>
          <w:color w:val="000000"/>
          <w:sz w:val="28"/>
          <w:szCs w:val="28"/>
        </w:rPr>
        <w:t> </w:t>
      </w:r>
      <w:r w:rsidR="002D4D96" w:rsidRPr="002D4D96">
        <w:rPr>
          <w:color w:val="000000"/>
          <w:sz w:val="28"/>
          <w:szCs w:val="28"/>
        </w:rPr>
        <w:t>Сайкс</w:t>
      </w:r>
      <w:r w:rsidRPr="002D4D96">
        <w:rPr>
          <w:color w:val="000000"/>
          <w:sz w:val="28"/>
          <w:szCs w:val="28"/>
        </w:rPr>
        <w:t xml:space="preserve"> и др.).</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Необходимо серьезное изучение специфики социально-экономической и социокультурной ситуации, индивидуальной и социальной психологии, этических норм, традиций общественного и семейного воспитания, с учетом которых должна строиться отечественная социальная политика и работа с девиантными детьми и подростками.</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Следует отметить, что имеются свои традиции организации практической деятельности с девиантными детьми и подростками. Так, в 30</w:t>
      </w:r>
      <w:r w:rsidR="002D4D96">
        <w:rPr>
          <w:color w:val="000000"/>
          <w:sz w:val="28"/>
          <w:szCs w:val="28"/>
        </w:rPr>
        <w:t>-</w:t>
      </w:r>
      <w:r w:rsidR="002D4D96" w:rsidRPr="002D4D96">
        <w:rPr>
          <w:color w:val="000000"/>
          <w:sz w:val="28"/>
          <w:szCs w:val="28"/>
        </w:rPr>
        <w:t>е</w:t>
      </w:r>
      <w:r w:rsidRPr="002D4D96">
        <w:rPr>
          <w:color w:val="000000"/>
          <w:sz w:val="28"/>
          <w:szCs w:val="28"/>
        </w:rPr>
        <w:t xml:space="preserve"> годы особенно успешно развивалось социально-педагогическое направление в социальной и коррекционно-реабилитационной работе, представленное такими талантливыми педагогами, как </w:t>
      </w:r>
      <w:r w:rsidR="002D4D96" w:rsidRPr="002D4D96">
        <w:rPr>
          <w:color w:val="000000"/>
          <w:sz w:val="28"/>
          <w:szCs w:val="28"/>
        </w:rPr>
        <w:t>А.С.</w:t>
      </w:r>
      <w:r w:rsidR="002D4D96">
        <w:rPr>
          <w:color w:val="000000"/>
          <w:sz w:val="28"/>
          <w:szCs w:val="28"/>
        </w:rPr>
        <w:t> </w:t>
      </w:r>
      <w:r w:rsidR="002D4D96" w:rsidRPr="002D4D96">
        <w:rPr>
          <w:color w:val="000000"/>
          <w:sz w:val="28"/>
          <w:szCs w:val="28"/>
        </w:rPr>
        <w:t>Макаренко</w:t>
      </w:r>
      <w:r w:rsidRPr="002D4D96">
        <w:rPr>
          <w:color w:val="000000"/>
          <w:sz w:val="28"/>
          <w:szCs w:val="28"/>
        </w:rPr>
        <w:t xml:space="preserve"> и </w:t>
      </w:r>
      <w:r w:rsidR="002D4D96" w:rsidRPr="002D4D96">
        <w:rPr>
          <w:color w:val="000000"/>
          <w:sz w:val="28"/>
          <w:szCs w:val="28"/>
        </w:rPr>
        <w:t>С.Т.</w:t>
      </w:r>
      <w:r w:rsidR="002D4D96">
        <w:rPr>
          <w:color w:val="000000"/>
          <w:sz w:val="28"/>
          <w:szCs w:val="28"/>
        </w:rPr>
        <w:t> </w:t>
      </w:r>
      <w:r w:rsidR="002D4D96" w:rsidRPr="002D4D96">
        <w:rPr>
          <w:color w:val="000000"/>
          <w:sz w:val="28"/>
          <w:szCs w:val="28"/>
        </w:rPr>
        <w:t>Шацкий</w:t>
      </w:r>
      <w:r w:rsidRPr="002D4D96">
        <w:rPr>
          <w:color w:val="000000"/>
          <w:sz w:val="28"/>
          <w:szCs w:val="28"/>
        </w:rPr>
        <w:t>. В своих опытно-экспериментальных работах они, по сути дела, заложили и развили основные принципы, методы и содержание социальной педагогики, социально-психологической работы с детьми и подростками, в том числе и трудновоспитуемыми, где важнейшим фактором воспитательной и коррекционно-реабилитационной работы выступает созданная и организованная педагогом воспитывающая среда.</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 xml:space="preserve">В то же время в трудах выдающихся отечественных психологов </w:t>
      </w:r>
      <w:r w:rsidR="002D4D96" w:rsidRPr="002D4D96">
        <w:rPr>
          <w:color w:val="000000"/>
          <w:sz w:val="28"/>
          <w:szCs w:val="28"/>
        </w:rPr>
        <w:t>Л.С.</w:t>
      </w:r>
      <w:r w:rsidR="002D4D96">
        <w:rPr>
          <w:color w:val="000000"/>
          <w:sz w:val="28"/>
          <w:szCs w:val="28"/>
        </w:rPr>
        <w:t> </w:t>
      </w:r>
      <w:r w:rsidR="002D4D96" w:rsidRPr="002D4D96">
        <w:rPr>
          <w:color w:val="000000"/>
          <w:sz w:val="28"/>
          <w:szCs w:val="28"/>
        </w:rPr>
        <w:t>Выготского</w:t>
      </w:r>
      <w:r w:rsidRPr="002D4D96">
        <w:rPr>
          <w:color w:val="000000"/>
          <w:sz w:val="28"/>
          <w:szCs w:val="28"/>
        </w:rPr>
        <w:t xml:space="preserve"> и </w:t>
      </w:r>
      <w:r w:rsidR="002D4D96" w:rsidRPr="002D4D96">
        <w:rPr>
          <w:color w:val="000000"/>
          <w:sz w:val="28"/>
          <w:szCs w:val="28"/>
        </w:rPr>
        <w:t>П.П.</w:t>
      </w:r>
      <w:r w:rsidR="002D4D96">
        <w:rPr>
          <w:color w:val="000000"/>
          <w:sz w:val="28"/>
          <w:szCs w:val="28"/>
        </w:rPr>
        <w:t> </w:t>
      </w:r>
      <w:r w:rsidR="002D4D96" w:rsidRPr="002D4D96">
        <w:rPr>
          <w:color w:val="000000"/>
          <w:sz w:val="28"/>
          <w:szCs w:val="28"/>
        </w:rPr>
        <w:t>Блонского</w:t>
      </w:r>
      <w:r w:rsidRPr="002D4D96">
        <w:rPr>
          <w:color w:val="000000"/>
          <w:sz w:val="28"/>
          <w:szCs w:val="28"/>
        </w:rPr>
        <w:t xml:space="preserve"> и их последователей. Особую ценность эти работы представляли своей практической направленностью, отчетливо выраженной ориентацией на потребности и запросы школы, семьи, родителей, воспитателей, педагогов.</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С начала 60</w:t>
      </w:r>
      <w:r w:rsidR="002D4D96">
        <w:rPr>
          <w:color w:val="000000"/>
          <w:sz w:val="28"/>
          <w:szCs w:val="28"/>
        </w:rPr>
        <w:t>-</w:t>
      </w:r>
      <w:r w:rsidR="002D4D96" w:rsidRPr="002D4D96">
        <w:rPr>
          <w:color w:val="000000"/>
          <w:sz w:val="28"/>
          <w:szCs w:val="28"/>
        </w:rPr>
        <w:t>х</w:t>
      </w:r>
      <w:r w:rsidRPr="002D4D96">
        <w:rPr>
          <w:color w:val="000000"/>
          <w:sz w:val="28"/>
          <w:szCs w:val="28"/>
        </w:rPr>
        <w:t xml:space="preserve"> годов и позднее получают развитие многочисленные, разрозненные исследования по проблемам отклоняющегося поведения детей и подростков. Проблемы педагогической запущенности учащихся в Академии педагогических наук исследовались специальной лабораторией,</w:t>
      </w:r>
      <w:r w:rsidR="00E10EEB" w:rsidRPr="002D4D96">
        <w:rPr>
          <w:color w:val="000000"/>
          <w:sz w:val="28"/>
          <w:szCs w:val="28"/>
        </w:rPr>
        <w:t xml:space="preserve"> возглавляемой </w:t>
      </w:r>
      <w:r w:rsidR="002D4D96" w:rsidRPr="002D4D96">
        <w:rPr>
          <w:color w:val="000000"/>
          <w:sz w:val="28"/>
          <w:szCs w:val="28"/>
        </w:rPr>
        <w:t>М.А.</w:t>
      </w:r>
      <w:r w:rsidR="002D4D96">
        <w:rPr>
          <w:color w:val="000000"/>
          <w:sz w:val="28"/>
          <w:szCs w:val="28"/>
        </w:rPr>
        <w:t> </w:t>
      </w:r>
      <w:r w:rsidR="002D4D96" w:rsidRPr="002D4D96">
        <w:rPr>
          <w:color w:val="000000"/>
          <w:sz w:val="28"/>
          <w:szCs w:val="28"/>
        </w:rPr>
        <w:t>Алемаскиным</w:t>
      </w:r>
      <w:r w:rsidRPr="002D4D96">
        <w:rPr>
          <w:color w:val="000000"/>
          <w:sz w:val="28"/>
          <w:szCs w:val="28"/>
        </w:rPr>
        <w:t>.</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Однако работы этого периода характеризуются серьезными ограничениями, которые выражались в том, что было весьма затруднено и практически невозможно системное исследование природы социальных отклонений и, исходя из этого, разрабатывать программы превентивной и коррекционной работы. Психолого-педагогическая и криминологическая науки сосредоточились на личности делинквента, на его самосознании, мотивах, направленности как первопричине социальных бед. В этот период исследования по психологии ориентированы на процесс обучения и посвящены вербальному интеллекту и психическим познавательным процессам.</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Психология девиантного поведения, как и многие другие отрасли психологической науки, прошла путь от чисто умозрительных построений к научно-экспериментальному решению этой острой социальной проблемы.</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Специфичность воздействия социальных факторов на поведение подростков заключается в их опосредованном позитивном и негативном влиянии через ближайшее окружение. Углубленный анализ связей между обобщенно-абстрактными константами и конкретными жизненными ситуациями показал, что в жизненных ориентациях подростков многое обусловлено их семейной ситуацией. Так, корреляция статистической картины девиаций подростков со статистической картиной семейного неблагополучия (расторжение брака между родителями, имеющими детей) сравнительно высокая, что позволяет судить об уровне подростковой преступности не по уголовной статистике, а по статистике разводов. При увеличении первого показателя растет и другой.</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 xml:space="preserve">Семейное неблагополучие – одна из основных причин, определяющая состояние и динамику девиантного поведения подростков. Понятие </w:t>
      </w:r>
      <w:r w:rsidR="002D4D96">
        <w:rPr>
          <w:color w:val="000000"/>
          <w:sz w:val="28"/>
          <w:szCs w:val="28"/>
        </w:rPr>
        <w:t>«</w:t>
      </w:r>
      <w:r w:rsidR="002D4D96" w:rsidRPr="002D4D96">
        <w:rPr>
          <w:color w:val="000000"/>
          <w:sz w:val="28"/>
          <w:szCs w:val="28"/>
        </w:rPr>
        <w:t>с</w:t>
      </w:r>
      <w:r w:rsidRPr="002D4D96">
        <w:rPr>
          <w:color w:val="000000"/>
          <w:sz w:val="28"/>
          <w:szCs w:val="28"/>
        </w:rPr>
        <w:t>емейное неблагополучие</w:t>
      </w:r>
      <w:r w:rsidR="002D4D96">
        <w:rPr>
          <w:color w:val="000000"/>
          <w:sz w:val="28"/>
          <w:szCs w:val="28"/>
        </w:rPr>
        <w:t>»</w:t>
      </w:r>
      <w:r w:rsidR="002D4D96" w:rsidRPr="002D4D96">
        <w:rPr>
          <w:color w:val="000000"/>
          <w:sz w:val="28"/>
          <w:szCs w:val="28"/>
        </w:rPr>
        <w:t xml:space="preserve"> </w:t>
      </w:r>
      <w:r w:rsidRPr="002D4D96">
        <w:rPr>
          <w:color w:val="000000"/>
          <w:sz w:val="28"/>
          <w:szCs w:val="28"/>
        </w:rPr>
        <w:t>охватывает негативные различные характеристики семьи, дефекты ее структурного, количественного и половозрастного состава, внутрисемейные отношения, отношения членов семьи с внешними социальными институтами (школой, производством, досуговыми и другими учреждениями). Каждый из этих факторов имеет специфику воздействия на процесс формирования личности подростка.</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Психологический климат семьи, степень ее сплоченности определяется согласованностью представлений и фактическим распределением прав и обязанностей в семье, взаимодействием и взаимопомощью ее членов. Основы любой семьи формируются социальными позициями супругов по отношению друг к другу и к детям. Отрицательное влияние на поведение подростков оказывает понимание ими неоднозначной позиции родителей в их воспитании. Исследования показали, что родители девиантных подростков не смогли добиться четкого отношения детей к социальным нормам, сформировать прочные убеждения.</w:t>
      </w:r>
    </w:p>
    <w:p w:rsidR="00A46E36" w:rsidRPr="002D4D96" w:rsidRDefault="00A46E36" w:rsidP="002D4D96">
      <w:pPr>
        <w:spacing w:line="360" w:lineRule="auto"/>
        <w:ind w:firstLine="709"/>
        <w:jc w:val="both"/>
        <w:rPr>
          <w:color w:val="000000"/>
          <w:sz w:val="28"/>
        </w:rPr>
      </w:pPr>
      <w:r w:rsidRPr="002D4D96">
        <w:rPr>
          <w:color w:val="000000"/>
          <w:sz w:val="28"/>
          <w:szCs w:val="28"/>
        </w:rPr>
        <w:t>В семьях, где отношения детей и родителей характеризуются равнодушием, лицемерием, подростки с трудом овладевают положительным социальным опытом. Подросток в такой семье рано утрачивает потребность в общении с родителями. В воспитании преобладает декларативность, не подкрепленная аргументами, разъяснениями нравственных норм. Анкетирование таких подростков показало, что общение с родителями часто ограничивается упреками, чтением морали, отвержением самостоятельного мнения подростков. Склонность к девиантному поведению наблюдается у тех подростков, которые не признают авторитет родителей, не уважают их. Такое отношение развивается, если подростки при сопоставлении слов и поступков родителей с общественными нормами замечают их большое расхождение. Если взрослые не могут своевременно изменить характер отношений с подростками, сохранить влияние на них, одновременно предоставляя им больше инициативы, самостоятельности в решении проблем, то это может отрицательно повлиять на формирование их жизненных установок</w:t>
      </w:r>
      <w:r w:rsidRPr="002D4D96">
        <w:rPr>
          <w:color w:val="000000"/>
          <w:sz w:val="28"/>
        </w:rPr>
        <w:t>.</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 xml:space="preserve">С учетом данного противоречия был сделан выбор темы исследования, </w:t>
      </w:r>
      <w:r w:rsidRPr="002D4D96">
        <w:rPr>
          <w:b/>
          <w:color w:val="000000"/>
          <w:sz w:val="28"/>
          <w:szCs w:val="28"/>
        </w:rPr>
        <w:t xml:space="preserve">проблема </w:t>
      </w:r>
      <w:r w:rsidRPr="002D4D96">
        <w:rPr>
          <w:color w:val="000000"/>
          <w:sz w:val="28"/>
          <w:szCs w:val="28"/>
        </w:rPr>
        <w:t>которого сформулирована следующим образом: неблагополучная семья может выступать одним из факторов девиантного поведения.</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 xml:space="preserve">Решение этой проблемы составляет </w:t>
      </w:r>
      <w:r w:rsidRPr="002D4D96">
        <w:rPr>
          <w:b/>
          <w:color w:val="000000"/>
          <w:sz w:val="28"/>
          <w:szCs w:val="28"/>
        </w:rPr>
        <w:t>цель исследования</w:t>
      </w:r>
      <w:r w:rsidRPr="002D4D96">
        <w:rPr>
          <w:color w:val="000000"/>
          <w:sz w:val="28"/>
          <w:szCs w:val="28"/>
        </w:rPr>
        <w:t xml:space="preserve"> </w:t>
      </w:r>
      <w:r w:rsidR="002D4D96">
        <w:rPr>
          <w:color w:val="000000"/>
          <w:sz w:val="28"/>
          <w:szCs w:val="28"/>
        </w:rPr>
        <w:t xml:space="preserve">– </w:t>
      </w:r>
      <w:r w:rsidRPr="002D4D96">
        <w:rPr>
          <w:color w:val="000000"/>
          <w:sz w:val="28"/>
          <w:szCs w:val="28"/>
        </w:rPr>
        <w:t>проанализировать влияние неблагополучной атмосферы в семье на развитие девиации в поведении подростка и найти пути профилактики этого влияния.</w:t>
      </w:r>
    </w:p>
    <w:p w:rsidR="00A46E36" w:rsidRPr="002D4D96" w:rsidRDefault="00A46E36" w:rsidP="002D4D96">
      <w:pPr>
        <w:spacing w:line="360" w:lineRule="auto"/>
        <w:ind w:firstLine="709"/>
        <w:jc w:val="both"/>
        <w:rPr>
          <w:color w:val="000000"/>
          <w:sz w:val="28"/>
          <w:szCs w:val="28"/>
        </w:rPr>
      </w:pPr>
      <w:r w:rsidRPr="002D4D96">
        <w:rPr>
          <w:b/>
          <w:color w:val="000000"/>
          <w:sz w:val="28"/>
          <w:szCs w:val="28"/>
        </w:rPr>
        <w:t>Объект исследования</w:t>
      </w:r>
      <w:r w:rsidRPr="002D4D96">
        <w:rPr>
          <w:color w:val="000000"/>
          <w:sz w:val="28"/>
          <w:szCs w:val="28"/>
        </w:rPr>
        <w:t xml:space="preserve"> </w:t>
      </w:r>
      <w:r w:rsidR="002D4D96">
        <w:rPr>
          <w:color w:val="000000"/>
          <w:sz w:val="28"/>
          <w:szCs w:val="28"/>
        </w:rPr>
        <w:t xml:space="preserve">– </w:t>
      </w:r>
      <w:r w:rsidRPr="002D4D96">
        <w:rPr>
          <w:color w:val="000000"/>
          <w:sz w:val="28"/>
          <w:szCs w:val="28"/>
        </w:rPr>
        <w:t>девиантное поведение подростков.</w:t>
      </w:r>
    </w:p>
    <w:p w:rsidR="00A46E36" w:rsidRPr="002D4D96" w:rsidRDefault="00A46E36" w:rsidP="002D4D96">
      <w:pPr>
        <w:spacing w:line="360" w:lineRule="auto"/>
        <w:ind w:firstLine="709"/>
        <w:jc w:val="both"/>
        <w:rPr>
          <w:color w:val="000000"/>
          <w:sz w:val="28"/>
          <w:szCs w:val="28"/>
        </w:rPr>
      </w:pPr>
      <w:r w:rsidRPr="002D4D96">
        <w:rPr>
          <w:b/>
          <w:color w:val="000000"/>
          <w:sz w:val="28"/>
          <w:szCs w:val="28"/>
        </w:rPr>
        <w:t xml:space="preserve">Предмет исследования </w:t>
      </w:r>
      <w:r w:rsidR="002D4D96">
        <w:rPr>
          <w:b/>
          <w:color w:val="000000"/>
          <w:sz w:val="28"/>
          <w:szCs w:val="28"/>
        </w:rPr>
        <w:t>–</w:t>
      </w:r>
      <w:r w:rsidR="002D4D96" w:rsidRPr="002D4D96">
        <w:rPr>
          <w:b/>
          <w:color w:val="000000"/>
          <w:sz w:val="28"/>
          <w:szCs w:val="28"/>
        </w:rPr>
        <w:t xml:space="preserve"> </w:t>
      </w:r>
      <w:r w:rsidRPr="002D4D96">
        <w:rPr>
          <w:color w:val="000000"/>
          <w:sz w:val="28"/>
          <w:szCs w:val="28"/>
        </w:rPr>
        <w:t>влияние семейного неблагополучия на девиантное поведение.</w:t>
      </w:r>
    </w:p>
    <w:p w:rsidR="00A46E36" w:rsidRPr="002D4D96" w:rsidRDefault="00A46E36" w:rsidP="002D4D96">
      <w:pPr>
        <w:spacing w:line="360" w:lineRule="auto"/>
        <w:ind w:firstLine="709"/>
        <w:jc w:val="both"/>
        <w:rPr>
          <w:b/>
          <w:color w:val="000000"/>
          <w:sz w:val="28"/>
          <w:szCs w:val="28"/>
        </w:rPr>
      </w:pPr>
      <w:r w:rsidRPr="002D4D96">
        <w:rPr>
          <w:color w:val="000000"/>
          <w:sz w:val="28"/>
          <w:szCs w:val="28"/>
        </w:rPr>
        <w:t xml:space="preserve">В соответствии с проблемой, объектом, предметом и целью исследования предстояло решить следующие </w:t>
      </w:r>
      <w:r w:rsidRPr="002D4D96">
        <w:rPr>
          <w:b/>
          <w:color w:val="000000"/>
          <w:sz w:val="28"/>
          <w:szCs w:val="28"/>
        </w:rPr>
        <w:t>задачи:</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1. Проанализировать основные направления исследования проблемы девиантного поведения в зарубежной и отечественной литературе;</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2. Охарактеризовать пути влияния семейного неблагополучия на девиантное поведение подростков;</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3. Обосновать необходимость профилактики девиантного поведения подростков;</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4. Провести профилактическую деятельность, направленную на уменьшение количества отклонений у подростков.</w:t>
      </w:r>
    </w:p>
    <w:p w:rsidR="00A46E36" w:rsidRPr="002D4D96" w:rsidRDefault="00A46E36" w:rsidP="002D4D96">
      <w:pPr>
        <w:spacing w:line="360" w:lineRule="auto"/>
        <w:ind w:firstLine="709"/>
        <w:jc w:val="both"/>
        <w:rPr>
          <w:b/>
          <w:color w:val="000000"/>
          <w:sz w:val="28"/>
          <w:szCs w:val="32"/>
        </w:rPr>
      </w:pPr>
    </w:p>
    <w:p w:rsidR="006A593A" w:rsidRPr="002D4D96" w:rsidRDefault="006A593A" w:rsidP="002D4D96">
      <w:pPr>
        <w:spacing w:line="360" w:lineRule="auto"/>
        <w:ind w:firstLine="709"/>
        <w:jc w:val="both"/>
        <w:rPr>
          <w:b/>
          <w:color w:val="000000"/>
          <w:sz w:val="28"/>
          <w:szCs w:val="32"/>
        </w:rPr>
      </w:pPr>
    </w:p>
    <w:p w:rsidR="00876375" w:rsidRPr="002D4D96" w:rsidRDefault="001373E0" w:rsidP="002D4D96">
      <w:pPr>
        <w:spacing w:line="360" w:lineRule="auto"/>
        <w:ind w:firstLine="709"/>
        <w:jc w:val="both"/>
        <w:rPr>
          <w:b/>
          <w:color w:val="000000"/>
          <w:sz w:val="28"/>
          <w:szCs w:val="28"/>
        </w:rPr>
      </w:pPr>
      <w:r>
        <w:rPr>
          <w:b/>
          <w:color w:val="000000"/>
          <w:sz w:val="28"/>
          <w:szCs w:val="32"/>
        </w:rPr>
        <w:br w:type="page"/>
      </w:r>
      <w:r w:rsidR="002D7439" w:rsidRPr="002D4D96">
        <w:rPr>
          <w:b/>
          <w:color w:val="000000"/>
          <w:sz w:val="28"/>
          <w:szCs w:val="28"/>
        </w:rPr>
        <w:t>1. Теоретические аспекты</w:t>
      </w:r>
      <w:r w:rsidR="00876375" w:rsidRPr="002D4D96">
        <w:rPr>
          <w:b/>
          <w:color w:val="000000"/>
          <w:sz w:val="28"/>
          <w:szCs w:val="28"/>
        </w:rPr>
        <w:t xml:space="preserve"> семейного воспит</w:t>
      </w:r>
      <w:r w:rsidR="00AE1084" w:rsidRPr="002D4D96">
        <w:rPr>
          <w:b/>
          <w:color w:val="000000"/>
          <w:sz w:val="28"/>
          <w:szCs w:val="28"/>
        </w:rPr>
        <w:t>ания</w:t>
      </w:r>
    </w:p>
    <w:p w:rsidR="001373E0" w:rsidRDefault="001373E0" w:rsidP="002D4D96">
      <w:pPr>
        <w:spacing w:line="360" w:lineRule="auto"/>
        <w:ind w:firstLine="709"/>
        <w:jc w:val="both"/>
        <w:rPr>
          <w:color w:val="000000"/>
          <w:sz w:val="28"/>
        </w:rPr>
      </w:pPr>
    </w:p>
    <w:p w:rsidR="00876375" w:rsidRPr="002D4D96" w:rsidRDefault="00876375" w:rsidP="002D4D96">
      <w:pPr>
        <w:spacing w:line="360" w:lineRule="auto"/>
        <w:ind w:firstLine="709"/>
        <w:jc w:val="both"/>
        <w:rPr>
          <w:color w:val="000000"/>
          <w:sz w:val="28"/>
        </w:rPr>
      </w:pPr>
      <w:r w:rsidRPr="002D4D96">
        <w:rPr>
          <w:color w:val="000000"/>
          <w:sz w:val="28"/>
        </w:rPr>
        <w:t xml:space="preserve">Жизнь каждого </w:t>
      </w:r>
      <w:r w:rsidR="00AE1084" w:rsidRPr="002D4D96">
        <w:rPr>
          <w:color w:val="000000"/>
          <w:sz w:val="28"/>
        </w:rPr>
        <w:t>человека,</w:t>
      </w:r>
      <w:r w:rsidRPr="002D4D96">
        <w:rPr>
          <w:color w:val="000000"/>
          <w:sz w:val="28"/>
        </w:rPr>
        <w:t xml:space="preserve"> так или </w:t>
      </w:r>
      <w:r w:rsidR="00AE1084" w:rsidRPr="002D4D96">
        <w:rPr>
          <w:color w:val="000000"/>
          <w:sz w:val="28"/>
        </w:rPr>
        <w:t>иначе,</w:t>
      </w:r>
      <w:r w:rsidRPr="002D4D96">
        <w:rPr>
          <w:color w:val="000000"/>
          <w:sz w:val="28"/>
        </w:rPr>
        <w:t xml:space="preserve"> связана</w:t>
      </w:r>
      <w:r w:rsidR="002D4D96">
        <w:rPr>
          <w:color w:val="000000"/>
          <w:sz w:val="28"/>
        </w:rPr>
        <w:t xml:space="preserve"> </w:t>
      </w:r>
      <w:r w:rsidRPr="002D4D96">
        <w:rPr>
          <w:color w:val="000000"/>
          <w:sz w:val="28"/>
        </w:rPr>
        <w:t>с семьей. В семье человек рождается, в ней он делает свои первые шаги, узнает первые радости и огорчения, из семьи уходит в большой мир, к ней он устремляется, когда ему становится особенно неуютно в этом мире.</w:t>
      </w:r>
    </w:p>
    <w:p w:rsidR="00876375" w:rsidRPr="002D4D96" w:rsidRDefault="00876375" w:rsidP="002D4D96">
      <w:pPr>
        <w:spacing w:line="360" w:lineRule="auto"/>
        <w:ind w:firstLine="709"/>
        <w:jc w:val="both"/>
        <w:rPr>
          <w:color w:val="000000"/>
          <w:sz w:val="28"/>
        </w:rPr>
      </w:pPr>
      <w:r w:rsidRPr="002D4D96">
        <w:rPr>
          <w:color w:val="000000"/>
          <w:sz w:val="28"/>
        </w:rPr>
        <w:t>Все социальные проблемы современности в той или иной степени касаются семьи, отражаются в ее самочувствии, способности выполнять свои многочисленные функции, справляться с трудностями. Роль семьи в обществе очень велика, так как именно в семье формируется и развивается личность человека, происходит овладение им</w:t>
      </w:r>
      <w:r w:rsidR="002D4D96">
        <w:rPr>
          <w:color w:val="000000"/>
          <w:sz w:val="28"/>
        </w:rPr>
        <w:t xml:space="preserve"> </w:t>
      </w:r>
      <w:r w:rsidRPr="002D4D96">
        <w:rPr>
          <w:color w:val="000000"/>
          <w:sz w:val="28"/>
        </w:rPr>
        <w:t>социальными ролями, необходимыми для безболезненной адаптации ребенка в социуме. Семья выступает как первый воспитательный институт, связь с которым человек ощущает на протяжении всей своей жизни.</w:t>
      </w:r>
    </w:p>
    <w:p w:rsidR="00876375" w:rsidRPr="002D4D96" w:rsidRDefault="00876375" w:rsidP="002D4D96">
      <w:pPr>
        <w:spacing w:line="360" w:lineRule="auto"/>
        <w:ind w:firstLine="709"/>
        <w:jc w:val="both"/>
        <w:rPr>
          <w:color w:val="000000"/>
          <w:sz w:val="28"/>
        </w:rPr>
      </w:pPr>
      <w:r w:rsidRPr="002D4D96">
        <w:rPr>
          <w:color w:val="000000"/>
          <w:sz w:val="28"/>
        </w:rPr>
        <w:t>Семья есть всегда объединение людей, причем объединение, основанное на любви, доверии, взаим</w:t>
      </w:r>
      <w:r w:rsidR="00D651C0" w:rsidRPr="002D4D96">
        <w:rPr>
          <w:color w:val="000000"/>
          <w:sz w:val="28"/>
        </w:rPr>
        <w:t>опомощи и безусловной поддержке [1, с.</w:t>
      </w:r>
      <w:r w:rsidR="002D4D96">
        <w:rPr>
          <w:color w:val="000000"/>
          <w:sz w:val="28"/>
        </w:rPr>
        <w:t> </w:t>
      </w:r>
      <w:r w:rsidR="002D4D96" w:rsidRPr="002D4D96">
        <w:rPr>
          <w:color w:val="000000"/>
          <w:sz w:val="28"/>
        </w:rPr>
        <w:t>12</w:t>
      </w:r>
      <w:r w:rsidR="00D651C0" w:rsidRPr="002D4D96">
        <w:rPr>
          <w:color w:val="000000"/>
          <w:sz w:val="28"/>
        </w:rPr>
        <w:t>].</w:t>
      </w:r>
    </w:p>
    <w:p w:rsidR="00876375" w:rsidRPr="002D4D96" w:rsidRDefault="00876375" w:rsidP="002D4D96">
      <w:pPr>
        <w:spacing w:line="360" w:lineRule="auto"/>
        <w:ind w:firstLine="709"/>
        <w:jc w:val="both"/>
        <w:rPr>
          <w:color w:val="000000"/>
          <w:sz w:val="28"/>
        </w:rPr>
      </w:pPr>
      <w:r w:rsidRPr="002D4D96">
        <w:rPr>
          <w:color w:val="000000"/>
          <w:sz w:val="28"/>
        </w:rPr>
        <w:t>Какой бы замкнутой семья ни казалась, она тысячами нитей связана с обществом. Отношения в семье складываются не только по воле ее членов, но и под влиянием внешних условий социальной жизни общества. В то же время и семья влияет на отношения в обществе, на характер всех процессов общественной жизни. Она не только удовлетворяет потребности людей, вступивших в семейный союз, но выполняет ряд социальных функций и поэтому является неотъемлемым элементом социальной структуры общества.</w:t>
      </w:r>
    </w:p>
    <w:p w:rsidR="00876375" w:rsidRPr="002D4D96" w:rsidRDefault="00876375" w:rsidP="002D4D96">
      <w:pPr>
        <w:spacing w:line="360" w:lineRule="auto"/>
        <w:ind w:firstLine="709"/>
        <w:jc w:val="both"/>
        <w:rPr>
          <w:color w:val="000000"/>
          <w:sz w:val="28"/>
        </w:rPr>
      </w:pPr>
      <w:r w:rsidRPr="002D4D96">
        <w:rPr>
          <w:color w:val="000000"/>
          <w:sz w:val="28"/>
        </w:rPr>
        <w:t>Сегодня значительно изменились роль и место семьи в системе воспитательных институтов. Все большую актуальность приобретают межличностные</w:t>
      </w:r>
      <w:r w:rsidR="002D4D96">
        <w:rPr>
          <w:color w:val="000000"/>
          <w:sz w:val="28"/>
        </w:rPr>
        <w:t xml:space="preserve"> </w:t>
      </w:r>
      <w:r w:rsidRPr="002D4D96">
        <w:rPr>
          <w:color w:val="000000"/>
          <w:sz w:val="28"/>
        </w:rPr>
        <w:t>отношения в семье, баланс взаимоотношений между полами как необходимое условие благополуч</w:t>
      </w:r>
      <w:r w:rsidR="00D651C0" w:rsidRPr="002D4D96">
        <w:rPr>
          <w:color w:val="000000"/>
          <w:sz w:val="28"/>
        </w:rPr>
        <w:t>ия семьи в современном обществе [11, с.</w:t>
      </w:r>
      <w:r w:rsidR="002D4D96">
        <w:rPr>
          <w:color w:val="000000"/>
          <w:sz w:val="28"/>
        </w:rPr>
        <w:t> </w:t>
      </w:r>
      <w:r w:rsidR="002D4D96" w:rsidRPr="002D4D96">
        <w:rPr>
          <w:color w:val="000000"/>
          <w:sz w:val="28"/>
        </w:rPr>
        <w:t>48</w:t>
      </w:r>
      <w:r w:rsidR="002D4D96">
        <w:rPr>
          <w:color w:val="000000"/>
          <w:sz w:val="28"/>
        </w:rPr>
        <w:t>–</w:t>
      </w:r>
      <w:r w:rsidR="002D4D96" w:rsidRPr="002D4D96">
        <w:rPr>
          <w:color w:val="000000"/>
          <w:sz w:val="28"/>
        </w:rPr>
        <w:t>4</w:t>
      </w:r>
      <w:r w:rsidR="00D651C0" w:rsidRPr="002D4D96">
        <w:rPr>
          <w:color w:val="000000"/>
          <w:sz w:val="28"/>
        </w:rPr>
        <w:t>9].</w:t>
      </w:r>
    </w:p>
    <w:p w:rsidR="00876375" w:rsidRPr="002D4D96" w:rsidRDefault="00876375" w:rsidP="002D4D96">
      <w:pPr>
        <w:spacing w:line="360" w:lineRule="auto"/>
        <w:ind w:firstLine="709"/>
        <w:jc w:val="both"/>
        <w:rPr>
          <w:color w:val="000000"/>
          <w:sz w:val="28"/>
        </w:rPr>
      </w:pPr>
      <w:r w:rsidRPr="002D4D96">
        <w:rPr>
          <w:color w:val="000000"/>
          <w:sz w:val="28"/>
        </w:rPr>
        <w:t>Семья порождает первичную, глубинную социальность, которая потом воплощается и усложняется</w:t>
      </w:r>
      <w:r w:rsidR="002D4D96">
        <w:rPr>
          <w:color w:val="000000"/>
          <w:sz w:val="28"/>
        </w:rPr>
        <w:t xml:space="preserve"> </w:t>
      </w:r>
      <w:r w:rsidRPr="002D4D96">
        <w:rPr>
          <w:color w:val="000000"/>
          <w:sz w:val="28"/>
        </w:rPr>
        <w:t>в социальных связях, объединяющих индивидов в общество.</w:t>
      </w:r>
      <w:r w:rsidR="002D4D96">
        <w:rPr>
          <w:color w:val="000000"/>
          <w:sz w:val="28"/>
        </w:rPr>
        <w:t xml:space="preserve"> </w:t>
      </w:r>
      <w:r w:rsidRPr="002D4D96">
        <w:rPr>
          <w:color w:val="000000"/>
          <w:sz w:val="28"/>
        </w:rPr>
        <w:t>Судьбы семьи и общества</w:t>
      </w:r>
      <w:r w:rsidR="002D4D96">
        <w:rPr>
          <w:color w:val="000000"/>
          <w:sz w:val="28"/>
        </w:rPr>
        <w:t xml:space="preserve"> </w:t>
      </w:r>
      <w:r w:rsidRPr="002D4D96">
        <w:rPr>
          <w:color w:val="000000"/>
          <w:sz w:val="28"/>
        </w:rPr>
        <w:t>взаимосвязаны, а их функции взаимодополняемы. Поэтому семью можно назвать социальным институтом, характеризующимся устойчивой формой взаимоотношений между людьми, в рамках которого осуществляется основная часть повседневной жизни людей.</w:t>
      </w:r>
    </w:p>
    <w:p w:rsidR="001373E0" w:rsidRDefault="001373E0" w:rsidP="002D4D96">
      <w:pPr>
        <w:spacing w:line="360" w:lineRule="auto"/>
        <w:ind w:firstLine="709"/>
        <w:jc w:val="both"/>
        <w:rPr>
          <w:b/>
          <w:color w:val="000000"/>
          <w:sz w:val="28"/>
          <w:szCs w:val="28"/>
        </w:rPr>
      </w:pPr>
    </w:p>
    <w:p w:rsidR="00876375" w:rsidRPr="002D4D96" w:rsidRDefault="00876375" w:rsidP="002D4D96">
      <w:pPr>
        <w:spacing w:line="360" w:lineRule="auto"/>
        <w:ind w:firstLine="709"/>
        <w:jc w:val="both"/>
        <w:rPr>
          <w:b/>
          <w:color w:val="000000"/>
          <w:sz w:val="28"/>
          <w:szCs w:val="28"/>
        </w:rPr>
      </w:pPr>
      <w:r w:rsidRPr="002D4D96">
        <w:rPr>
          <w:b/>
          <w:color w:val="000000"/>
          <w:sz w:val="28"/>
          <w:szCs w:val="28"/>
        </w:rPr>
        <w:t xml:space="preserve">1.1 </w:t>
      </w:r>
      <w:r w:rsidR="00AE1084" w:rsidRPr="002D4D96">
        <w:rPr>
          <w:b/>
          <w:color w:val="000000"/>
          <w:sz w:val="28"/>
          <w:szCs w:val="28"/>
        </w:rPr>
        <w:t>Функции семьи</w:t>
      </w:r>
    </w:p>
    <w:p w:rsidR="001373E0" w:rsidRDefault="001373E0" w:rsidP="002D4D96">
      <w:pPr>
        <w:spacing w:line="360" w:lineRule="auto"/>
        <w:ind w:firstLine="709"/>
        <w:jc w:val="both"/>
        <w:rPr>
          <w:color w:val="000000"/>
          <w:sz w:val="28"/>
        </w:rPr>
      </w:pPr>
    </w:p>
    <w:p w:rsidR="00876375" w:rsidRPr="002D4D96" w:rsidRDefault="00876375" w:rsidP="002D4D96">
      <w:pPr>
        <w:spacing w:line="360" w:lineRule="auto"/>
        <w:ind w:firstLine="709"/>
        <w:jc w:val="both"/>
        <w:rPr>
          <w:color w:val="000000"/>
          <w:sz w:val="28"/>
        </w:rPr>
      </w:pPr>
      <w:r w:rsidRPr="002D4D96">
        <w:rPr>
          <w:color w:val="000000"/>
          <w:sz w:val="28"/>
        </w:rPr>
        <w:t>Говоря о функциях семьи, можно выделить функции: общества по отношению к семье, семьи по отношению к обществу, семьи по отношению к личности и личности по отношению к семье. В связи с этим функции семьи можно поделить на социальные (по отношению к обществу) и индивидуальные (по отношению к личности). Функции семьи тесно связаны с потребностями общества в институте семьи и с потребностями личности в принадлежности к семейной группе.</w:t>
      </w:r>
    </w:p>
    <w:p w:rsidR="00876375" w:rsidRPr="002D4D96" w:rsidRDefault="00876375" w:rsidP="002D4D96">
      <w:pPr>
        <w:spacing w:line="360" w:lineRule="auto"/>
        <w:ind w:firstLine="709"/>
        <w:jc w:val="both"/>
        <w:rPr>
          <w:color w:val="000000"/>
          <w:sz w:val="28"/>
        </w:rPr>
      </w:pPr>
      <w:r w:rsidRPr="002D4D96">
        <w:rPr>
          <w:color w:val="000000"/>
          <w:sz w:val="28"/>
        </w:rPr>
        <w:t>Функции семьи глубоко историчны, тесно связанны с социально-экономическими условиями жизнедеятельности общества, поэтому с течением времени меняется не только их характер, но и иерархия. Если в прежние годы семья выполняла экономическую, репродуктивную, воспитательную, рекреативную, коммуникативную и регулятивную функции. То</w:t>
      </w:r>
      <w:r w:rsidR="002D4D96">
        <w:rPr>
          <w:color w:val="000000"/>
          <w:sz w:val="28"/>
        </w:rPr>
        <w:t xml:space="preserve"> </w:t>
      </w:r>
      <w:r w:rsidRPr="002D4D96">
        <w:rPr>
          <w:color w:val="000000"/>
          <w:sz w:val="28"/>
        </w:rPr>
        <w:t xml:space="preserve">применительно к современной семье основные функции семьи в обществе связаны с формами ее жизнедеятельности. Причем важно разделить их, с одной стороны, на удовлетворяющие преимущественно материальные, хозяйственно-бытовые, а с другой </w:t>
      </w:r>
      <w:r w:rsidR="002D4D96">
        <w:rPr>
          <w:color w:val="000000"/>
          <w:sz w:val="28"/>
        </w:rPr>
        <w:t>–</w:t>
      </w:r>
      <w:r w:rsidR="002D4D96" w:rsidRPr="002D4D96">
        <w:rPr>
          <w:color w:val="000000"/>
          <w:sz w:val="28"/>
        </w:rPr>
        <w:t xml:space="preserve"> </w:t>
      </w:r>
      <w:r w:rsidRPr="002D4D96">
        <w:rPr>
          <w:color w:val="000000"/>
          <w:sz w:val="28"/>
        </w:rPr>
        <w:t>эмоциональные и социально-психологические потребности людей. Также важно отметить, что значение последних</w:t>
      </w:r>
      <w:r w:rsidR="00D651C0" w:rsidRPr="002D4D96">
        <w:rPr>
          <w:color w:val="000000"/>
          <w:sz w:val="28"/>
        </w:rPr>
        <w:t xml:space="preserve"> в современной семье возрастает [11, с.</w:t>
      </w:r>
      <w:r w:rsidR="002D4D96">
        <w:rPr>
          <w:color w:val="000000"/>
          <w:sz w:val="28"/>
        </w:rPr>
        <w:t> </w:t>
      </w:r>
      <w:r w:rsidR="002D4D96" w:rsidRPr="002D4D96">
        <w:rPr>
          <w:color w:val="000000"/>
          <w:sz w:val="28"/>
        </w:rPr>
        <w:t>23</w:t>
      </w:r>
      <w:r w:rsidR="002D4D96">
        <w:rPr>
          <w:color w:val="000000"/>
          <w:sz w:val="28"/>
        </w:rPr>
        <w:t>–</w:t>
      </w:r>
      <w:r w:rsidR="002D4D96" w:rsidRPr="002D4D96">
        <w:rPr>
          <w:color w:val="000000"/>
          <w:sz w:val="28"/>
        </w:rPr>
        <w:t>2</w:t>
      </w:r>
      <w:r w:rsidR="00D651C0" w:rsidRPr="002D4D96">
        <w:rPr>
          <w:color w:val="000000"/>
          <w:sz w:val="28"/>
        </w:rPr>
        <w:t>5].</w:t>
      </w:r>
    </w:p>
    <w:p w:rsidR="00876375" w:rsidRPr="002D4D96" w:rsidRDefault="00876375" w:rsidP="002D4D96">
      <w:pPr>
        <w:spacing w:line="360" w:lineRule="auto"/>
        <w:ind w:firstLine="709"/>
        <w:jc w:val="both"/>
        <w:rPr>
          <w:color w:val="000000"/>
          <w:sz w:val="28"/>
        </w:rPr>
      </w:pPr>
      <w:r w:rsidRPr="002D4D96">
        <w:rPr>
          <w:i/>
          <w:color w:val="000000"/>
          <w:sz w:val="28"/>
        </w:rPr>
        <w:t>Репродуктивная функция</w:t>
      </w:r>
      <w:r w:rsidRPr="002D4D96">
        <w:rPr>
          <w:color w:val="000000"/>
          <w:sz w:val="28"/>
        </w:rPr>
        <w:t xml:space="preserve"> обусловлена необходимостью продолжения человеческого рода. Специалисты выделяют три типа репродуктивности семьи: многодетный, среднедетный и малодетный. Демографическая ситуация в России в последнее время складывается не наилучшим образом: уровень смертности превышает уровень рождаемости. Наиболее распространенной является семья, состоящая из 2</w:t>
      </w:r>
      <w:r w:rsidR="002D4D96">
        <w:rPr>
          <w:color w:val="000000"/>
          <w:sz w:val="28"/>
        </w:rPr>
        <w:t>–</w:t>
      </w:r>
      <w:r w:rsidR="002D4D96" w:rsidRPr="002D4D96">
        <w:rPr>
          <w:color w:val="000000"/>
          <w:sz w:val="28"/>
        </w:rPr>
        <w:t>3</w:t>
      </w:r>
      <w:r w:rsidRPr="002D4D96">
        <w:rPr>
          <w:color w:val="000000"/>
          <w:sz w:val="28"/>
        </w:rPr>
        <w:t xml:space="preserve"> человек.</w:t>
      </w:r>
      <w:r w:rsidR="002D4D96">
        <w:rPr>
          <w:color w:val="000000"/>
          <w:sz w:val="28"/>
        </w:rPr>
        <w:t xml:space="preserve"> </w:t>
      </w:r>
      <w:r w:rsidRPr="002D4D96">
        <w:rPr>
          <w:color w:val="000000"/>
          <w:sz w:val="28"/>
        </w:rPr>
        <w:t xml:space="preserve">А на супругов детородного возраста все больше распространяется установка на бездетность. Это связано в первую очередь с растущими материально-экономическими трудностями, духовно-материальным кризисом и другими причинами. Демографы отмечают, что потребность в семье с большим количеством детей заметно сократилась. Более того, потребность в рождении все чаще не связывается с созданием полной семьи. Увеличилось количество внебрачно рожденных детей </w:t>
      </w:r>
      <w:r w:rsidR="002D4D96">
        <w:rPr>
          <w:color w:val="000000"/>
          <w:sz w:val="28"/>
        </w:rPr>
        <w:t>–</w:t>
      </w:r>
      <w:r w:rsidR="002D4D96" w:rsidRPr="002D4D96">
        <w:rPr>
          <w:color w:val="000000"/>
          <w:sz w:val="28"/>
        </w:rPr>
        <w:t xml:space="preserve"> </w:t>
      </w:r>
      <w:r w:rsidRPr="002D4D96">
        <w:rPr>
          <w:color w:val="000000"/>
          <w:sz w:val="28"/>
        </w:rPr>
        <w:t>каждый пятый ребенок появляется вне брака.</w:t>
      </w:r>
    </w:p>
    <w:p w:rsidR="00876375" w:rsidRPr="002D4D96" w:rsidRDefault="00876375" w:rsidP="002D4D96">
      <w:pPr>
        <w:spacing w:line="360" w:lineRule="auto"/>
        <w:ind w:firstLine="709"/>
        <w:jc w:val="both"/>
        <w:rPr>
          <w:color w:val="000000"/>
          <w:sz w:val="28"/>
        </w:rPr>
      </w:pPr>
      <w:r w:rsidRPr="002D4D96">
        <w:rPr>
          <w:i/>
          <w:color w:val="000000"/>
          <w:sz w:val="28"/>
        </w:rPr>
        <w:t>Экономическая и хозяйственно-бытовая функция</w:t>
      </w:r>
      <w:r w:rsidRPr="002D4D96">
        <w:rPr>
          <w:color w:val="000000"/>
          <w:sz w:val="28"/>
        </w:rPr>
        <w:t xml:space="preserve"> связана с воспроизводством средств к жизни, реализацией потребностей в питании, одежде, жилище и др. Эта функция вечна, так как она имеет природно-биологическую основу.</w:t>
      </w:r>
      <w:r w:rsidR="002D4D96">
        <w:rPr>
          <w:color w:val="000000"/>
          <w:sz w:val="28"/>
        </w:rPr>
        <w:t xml:space="preserve"> </w:t>
      </w:r>
      <w:r w:rsidRPr="002D4D96">
        <w:rPr>
          <w:color w:val="000000"/>
          <w:sz w:val="28"/>
        </w:rPr>
        <w:t>В основе данной функции лежит материальное обеспечение семьи, экономическая поддержка несовершеннолетних и нетрудоспособных, использование материальных средств для удовлетворения индивидуальных потребностей.</w:t>
      </w:r>
      <w:r w:rsidR="002D4D96">
        <w:rPr>
          <w:color w:val="000000"/>
          <w:sz w:val="28"/>
        </w:rPr>
        <w:t xml:space="preserve"> </w:t>
      </w:r>
      <w:r w:rsidRPr="002D4D96">
        <w:rPr>
          <w:color w:val="000000"/>
          <w:sz w:val="28"/>
        </w:rPr>
        <w:t>Благосостояние зависит как от доходов, так и от характера потребностей, ценностных ориентаций, сочетания общественных и личных интересов членов семьи.</w:t>
      </w:r>
    </w:p>
    <w:p w:rsidR="00876375" w:rsidRPr="002D4D96" w:rsidRDefault="00876375" w:rsidP="002D4D96">
      <w:pPr>
        <w:spacing w:line="360" w:lineRule="auto"/>
        <w:ind w:firstLine="709"/>
        <w:jc w:val="both"/>
        <w:rPr>
          <w:color w:val="000000"/>
          <w:sz w:val="28"/>
        </w:rPr>
      </w:pPr>
      <w:r w:rsidRPr="002D4D96">
        <w:rPr>
          <w:i/>
          <w:color w:val="000000"/>
          <w:sz w:val="28"/>
        </w:rPr>
        <w:t xml:space="preserve">Воспитательная функция </w:t>
      </w:r>
      <w:r w:rsidRPr="002D4D96">
        <w:rPr>
          <w:color w:val="000000"/>
          <w:sz w:val="28"/>
        </w:rPr>
        <w:t>обеспечивает первичную социализацию личности подрастающего поколения, поддержание на определенном уровне культуры общества и удовлетворение индивидуальных потребностей в родительстве, контактах с детьми, их воспитании, самореализации родителей в своих детях.</w:t>
      </w:r>
      <w:r w:rsidR="002D4D96">
        <w:rPr>
          <w:color w:val="000000"/>
          <w:sz w:val="28"/>
        </w:rPr>
        <w:t xml:space="preserve"> </w:t>
      </w:r>
      <w:r w:rsidRPr="002D4D96">
        <w:rPr>
          <w:color w:val="000000"/>
          <w:sz w:val="28"/>
        </w:rPr>
        <w:t>Первичная социализация в семье обусловлена тем, что семья является первой и главной социальной группой, которая</w:t>
      </w:r>
      <w:r w:rsidR="002D4D96">
        <w:rPr>
          <w:color w:val="000000"/>
          <w:sz w:val="28"/>
        </w:rPr>
        <w:t xml:space="preserve"> </w:t>
      </w:r>
      <w:r w:rsidRPr="002D4D96">
        <w:rPr>
          <w:color w:val="000000"/>
          <w:sz w:val="28"/>
        </w:rPr>
        <w:t xml:space="preserve">активно влияет на формирование личности ребенка. В семье переплетаются естественно-биологические и социальные связи родителей и детей. Именно эти связи определяют особенности развития психики и первичную социализацию детей на самом раннем этапе их развития. </w:t>
      </w:r>
      <w:r w:rsidR="004F2229" w:rsidRPr="002D4D96">
        <w:rPr>
          <w:color w:val="000000"/>
          <w:sz w:val="28"/>
        </w:rPr>
        <w:t>Семья, я</w:t>
      </w:r>
      <w:r w:rsidRPr="002D4D96">
        <w:rPr>
          <w:color w:val="000000"/>
          <w:sz w:val="28"/>
        </w:rPr>
        <w:t>вляясь одним из важных факторов социального в</w:t>
      </w:r>
      <w:r w:rsidR="004F2229" w:rsidRPr="002D4D96">
        <w:rPr>
          <w:color w:val="000000"/>
          <w:sz w:val="28"/>
        </w:rPr>
        <w:t xml:space="preserve">оздействия, </w:t>
      </w:r>
      <w:r w:rsidRPr="002D4D96">
        <w:rPr>
          <w:color w:val="000000"/>
          <w:sz w:val="28"/>
        </w:rPr>
        <w:t>оказывает влияние в целом на физи</w:t>
      </w:r>
      <w:r w:rsidR="004F2229" w:rsidRPr="002D4D96">
        <w:rPr>
          <w:color w:val="000000"/>
          <w:sz w:val="28"/>
        </w:rPr>
        <w:t>ческое, психическое и социальное</w:t>
      </w:r>
      <w:r w:rsidRPr="002D4D96">
        <w:rPr>
          <w:color w:val="000000"/>
          <w:sz w:val="28"/>
        </w:rPr>
        <w:t xml:space="preserve"> развитие ребенка.</w:t>
      </w:r>
      <w:r w:rsidR="002D4D96">
        <w:rPr>
          <w:color w:val="000000"/>
          <w:sz w:val="28"/>
        </w:rPr>
        <w:t xml:space="preserve"> </w:t>
      </w:r>
      <w:r w:rsidRPr="002D4D96">
        <w:rPr>
          <w:color w:val="000000"/>
          <w:sz w:val="28"/>
        </w:rPr>
        <w:t>Её роль состоит в постепенном введении ребенка в общество, чтобы</w:t>
      </w:r>
      <w:r w:rsidR="002D4D96">
        <w:rPr>
          <w:color w:val="000000"/>
          <w:sz w:val="28"/>
        </w:rPr>
        <w:t xml:space="preserve"> </w:t>
      </w:r>
      <w:r w:rsidRPr="002D4D96">
        <w:rPr>
          <w:color w:val="000000"/>
          <w:sz w:val="28"/>
        </w:rPr>
        <w:t>его развитие шло сообразно природе ребенка и культуре страны, где он появился на свет. Родители были и остаются первыми воспитателями</w:t>
      </w:r>
      <w:r w:rsidR="002D4D96">
        <w:rPr>
          <w:color w:val="000000"/>
          <w:sz w:val="28"/>
        </w:rPr>
        <w:t xml:space="preserve"> </w:t>
      </w:r>
      <w:r w:rsidRPr="002D4D96">
        <w:rPr>
          <w:color w:val="000000"/>
          <w:sz w:val="28"/>
        </w:rPr>
        <w:t>ребенка.</w:t>
      </w:r>
      <w:r w:rsidR="002D4D96">
        <w:rPr>
          <w:color w:val="000000"/>
          <w:sz w:val="28"/>
        </w:rPr>
        <w:t xml:space="preserve"> </w:t>
      </w:r>
      <w:r w:rsidRPr="002D4D96">
        <w:rPr>
          <w:color w:val="000000"/>
          <w:sz w:val="28"/>
        </w:rPr>
        <w:t xml:space="preserve">Воспитание ребенка в семье </w:t>
      </w:r>
      <w:r w:rsidR="002D4D96">
        <w:rPr>
          <w:color w:val="000000"/>
          <w:sz w:val="28"/>
        </w:rPr>
        <w:t>–</w:t>
      </w:r>
      <w:r w:rsidR="002D4D96" w:rsidRPr="002D4D96">
        <w:rPr>
          <w:color w:val="000000"/>
          <w:sz w:val="28"/>
        </w:rPr>
        <w:t xml:space="preserve"> </w:t>
      </w:r>
      <w:r w:rsidRPr="002D4D96">
        <w:rPr>
          <w:color w:val="000000"/>
          <w:sz w:val="28"/>
        </w:rPr>
        <w:t>сложный социально-педагогический процесс. Он включает влияние всей атмосферы и микроклимата семьи на формирование личности ребенка.</w:t>
      </w:r>
      <w:r w:rsidR="002D4D96">
        <w:rPr>
          <w:color w:val="000000"/>
          <w:sz w:val="28"/>
        </w:rPr>
        <w:t xml:space="preserve"> </w:t>
      </w:r>
      <w:r w:rsidRPr="002D4D96">
        <w:rPr>
          <w:color w:val="000000"/>
          <w:sz w:val="28"/>
        </w:rPr>
        <w:t>Опыт ребенка, приобретенный в семье, является подчас единственным критерием его отношения к окружающему миру, людям, особенно в младшем возрасте.</w:t>
      </w:r>
    </w:p>
    <w:p w:rsidR="00876375" w:rsidRPr="002D4D96" w:rsidRDefault="00876375" w:rsidP="002D4D96">
      <w:pPr>
        <w:spacing w:line="360" w:lineRule="auto"/>
        <w:ind w:firstLine="709"/>
        <w:jc w:val="both"/>
        <w:rPr>
          <w:color w:val="000000"/>
          <w:sz w:val="28"/>
        </w:rPr>
      </w:pPr>
      <w:r w:rsidRPr="002D4D96">
        <w:rPr>
          <w:color w:val="000000"/>
          <w:sz w:val="28"/>
        </w:rPr>
        <w:t>Воспитание в семье невозможно без формирования социальных и ценностных ориентаций у детей.</w:t>
      </w:r>
      <w:r w:rsidR="002D4D96">
        <w:rPr>
          <w:color w:val="000000"/>
          <w:sz w:val="28"/>
        </w:rPr>
        <w:t xml:space="preserve"> </w:t>
      </w:r>
      <w:r w:rsidRPr="002D4D96">
        <w:rPr>
          <w:color w:val="000000"/>
          <w:sz w:val="28"/>
        </w:rPr>
        <w:t xml:space="preserve">Воспитательная функция в семье должна выражаться в осознанном подходе к возможности эффективного социального воздействия на ребенка, особенно в первые годы его жизни. Воспитать ребенка </w:t>
      </w:r>
      <w:r w:rsidR="002D4D96">
        <w:rPr>
          <w:color w:val="000000"/>
          <w:sz w:val="28"/>
        </w:rPr>
        <w:t>–</w:t>
      </w:r>
      <w:r w:rsidR="002D4D96" w:rsidRPr="002D4D96">
        <w:rPr>
          <w:color w:val="000000"/>
          <w:sz w:val="28"/>
        </w:rPr>
        <w:t xml:space="preserve"> </w:t>
      </w:r>
      <w:r w:rsidRPr="002D4D96">
        <w:rPr>
          <w:color w:val="000000"/>
          <w:sz w:val="28"/>
        </w:rPr>
        <w:t>значит закрепить у него:</w:t>
      </w:r>
    </w:p>
    <w:p w:rsidR="00876375" w:rsidRPr="002D4D96" w:rsidRDefault="002D4D96" w:rsidP="002D4D96">
      <w:pPr>
        <w:tabs>
          <w:tab w:val="num" w:pos="1436"/>
        </w:tabs>
        <w:spacing w:line="360" w:lineRule="auto"/>
        <w:ind w:firstLine="709"/>
        <w:jc w:val="both"/>
        <w:rPr>
          <w:color w:val="000000"/>
          <w:sz w:val="28"/>
        </w:rPr>
      </w:pPr>
      <w:r>
        <w:rPr>
          <w:color w:val="000000"/>
          <w:sz w:val="28"/>
        </w:rPr>
        <w:t xml:space="preserve">– </w:t>
      </w:r>
      <w:r w:rsidRPr="002D4D96">
        <w:rPr>
          <w:color w:val="000000"/>
          <w:sz w:val="28"/>
        </w:rPr>
        <w:t>О</w:t>
      </w:r>
      <w:r w:rsidR="00876375" w:rsidRPr="002D4D96">
        <w:rPr>
          <w:color w:val="000000"/>
          <w:sz w:val="28"/>
        </w:rPr>
        <w:t>пределенные социальные ориентации;</w:t>
      </w:r>
    </w:p>
    <w:p w:rsidR="00876375" w:rsidRPr="002D4D96" w:rsidRDefault="002D4D96" w:rsidP="002D4D96">
      <w:pPr>
        <w:tabs>
          <w:tab w:val="num" w:pos="1436"/>
        </w:tabs>
        <w:spacing w:line="360" w:lineRule="auto"/>
        <w:ind w:firstLine="709"/>
        <w:jc w:val="both"/>
        <w:rPr>
          <w:color w:val="000000"/>
          <w:sz w:val="28"/>
        </w:rPr>
      </w:pPr>
      <w:r>
        <w:rPr>
          <w:color w:val="000000"/>
          <w:sz w:val="28"/>
        </w:rPr>
        <w:t xml:space="preserve">– </w:t>
      </w:r>
      <w:r w:rsidRPr="002D4D96">
        <w:rPr>
          <w:color w:val="000000"/>
          <w:sz w:val="28"/>
        </w:rPr>
        <w:t>Н</w:t>
      </w:r>
      <w:r w:rsidR="00876375" w:rsidRPr="002D4D96">
        <w:rPr>
          <w:color w:val="000000"/>
          <w:sz w:val="28"/>
        </w:rPr>
        <w:t>еобходимые ценностные ориентации;</w:t>
      </w:r>
    </w:p>
    <w:p w:rsidR="00876375" w:rsidRPr="002D4D96" w:rsidRDefault="002D4D96" w:rsidP="002D4D96">
      <w:pPr>
        <w:tabs>
          <w:tab w:val="num" w:pos="1436"/>
        </w:tabs>
        <w:spacing w:line="360" w:lineRule="auto"/>
        <w:ind w:firstLine="709"/>
        <w:jc w:val="both"/>
        <w:rPr>
          <w:color w:val="000000"/>
          <w:sz w:val="28"/>
        </w:rPr>
      </w:pPr>
      <w:r>
        <w:rPr>
          <w:color w:val="000000"/>
          <w:sz w:val="28"/>
        </w:rPr>
        <w:t xml:space="preserve">– </w:t>
      </w:r>
      <w:r w:rsidRPr="002D4D96">
        <w:rPr>
          <w:color w:val="000000"/>
          <w:sz w:val="28"/>
        </w:rPr>
        <w:t>О</w:t>
      </w:r>
      <w:r w:rsidR="00876375" w:rsidRPr="002D4D96">
        <w:rPr>
          <w:color w:val="000000"/>
          <w:sz w:val="28"/>
        </w:rPr>
        <w:t xml:space="preserve">бщественно-полезные навыки </w:t>
      </w:r>
      <w:r>
        <w:rPr>
          <w:color w:val="000000"/>
          <w:sz w:val="28"/>
        </w:rPr>
        <w:t>–</w:t>
      </w:r>
      <w:r w:rsidRPr="002D4D96">
        <w:rPr>
          <w:color w:val="000000"/>
          <w:sz w:val="28"/>
        </w:rPr>
        <w:t xml:space="preserve"> </w:t>
      </w:r>
      <w:r w:rsidR="00876375" w:rsidRPr="002D4D96">
        <w:rPr>
          <w:color w:val="000000"/>
          <w:sz w:val="28"/>
        </w:rPr>
        <w:t>от навыков полноценного общения до навыков труда, теоретического мышления, творческого самораскрытия.</w:t>
      </w:r>
    </w:p>
    <w:p w:rsidR="00876375" w:rsidRPr="002D4D96" w:rsidRDefault="00876375" w:rsidP="002D4D96">
      <w:pPr>
        <w:spacing w:line="360" w:lineRule="auto"/>
        <w:ind w:firstLine="709"/>
        <w:jc w:val="both"/>
        <w:rPr>
          <w:color w:val="000000"/>
          <w:sz w:val="28"/>
        </w:rPr>
      </w:pPr>
      <w:r w:rsidRPr="002D4D96">
        <w:rPr>
          <w:color w:val="000000"/>
          <w:sz w:val="28"/>
        </w:rPr>
        <w:t xml:space="preserve">Человек социален по своей природе, следовательно, ему присущи собственно </w:t>
      </w:r>
      <w:r w:rsidR="002D4D96">
        <w:rPr>
          <w:color w:val="000000"/>
          <w:sz w:val="28"/>
        </w:rPr>
        <w:t>«</w:t>
      </w:r>
      <w:r w:rsidR="002D4D96" w:rsidRPr="002D4D96">
        <w:rPr>
          <w:color w:val="000000"/>
          <w:sz w:val="28"/>
        </w:rPr>
        <w:t>с</w:t>
      </w:r>
      <w:r w:rsidRPr="002D4D96">
        <w:rPr>
          <w:color w:val="000000"/>
          <w:sz w:val="28"/>
        </w:rPr>
        <w:t>оциальные потребности</w:t>
      </w:r>
      <w:r w:rsidR="002D4D96">
        <w:rPr>
          <w:color w:val="000000"/>
          <w:sz w:val="28"/>
        </w:rPr>
        <w:t>»</w:t>
      </w:r>
      <w:r w:rsidR="002D4D96" w:rsidRPr="002D4D96">
        <w:rPr>
          <w:color w:val="000000"/>
          <w:sz w:val="28"/>
        </w:rPr>
        <w:t>.</w:t>
      </w:r>
      <w:r w:rsidRPr="002D4D96">
        <w:rPr>
          <w:color w:val="000000"/>
          <w:sz w:val="28"/>
        </w:rPr>
        <w:t xml:space="preserve"> К ним, прежде всего, относятся потребность в контактах (потребность в человеческих связях, в привязанностях) и потребность в самоуважении (в занятии известного места в группе), в </w:t>
      </w:r>
      <w:r w:rsidR="002D4D96">
        <w:rPr>
          <w:color w:val="000000"/>
          <w:sz w:val="28"/>
        </w:rPr>
        <w:t>«</w:t>
      </w:r>
      <w:r w:rsidR="002D4D96" w:rsidRPr="002D4D96">
        <w:rPr>
          <w:color w:val="000000"/>
          <w:sz w:val="28"/>
        </w:rPr>
        <w:t>с</w:t>
      </w:r>
      <w:r w:rsidRPr="002D4D96">
        <w:rPr>
          <w:color w:val="000000"/>
          <w:sz w:val="28"/>
        </w:rPr>
        <w:t>амосознании</w:t>
      </w:r>
      <w:r w:rsidR="002D4D96">
        <w:rPr>
          <w:color w:val="000000"/>
          <w:sz w:val="28"/>
        </w:rPr>
        <w:t>»</w:t>
      </w:r>
      <w:r w:rsidR="002D4D96" w:rsidRPr="002D4D96">
        <w:rPr>
          <w:color w:val="000000"/>
          <w:sz w:val="28"/>
        </w:rPr>
        <w:t>,</w:t>
      </w:r>
      <w:r w:rsidRPr="002D4D96">
        <w:rPr>
          <w:color w:val="000000"/>
          <w:sz w:val="28"/>
        </w:rPr>
        <w:t xml:space="preserve"> то есть ощущении своей </w:t>
      </w:r>
      <w:r w:rsidR="002D4D96">
        <w:rPr>
          <w:color w:val="000000"/>
          <w:sz w:val="28"/>
        </w:rPr>
        <w:t>«</w:t>
      </w:r>
      <w:r w:rsidR="002D4D96" w:rsidRPr="002D4D96">
        <w:rPr>
          <w:color w:val="000000"/>
          <w:sz w:val="28"/>
        </w:rPr>
        <w:t>с</w:t>
      </w:r>
      <w:r w:rsidRPr="002D4D96">
        <w:rPr>
          <w:color w:val="000000"/>
          <w:sz w:val="28"/>
        </w:rPr>
        <w:t>амостоятельности и отдельности от других</w:t>
      </w:r>
      <w:r w:rsidR="002D4D96">
        <w:rPr>
          <w:color w:val="000000"/>
          <w:sz w:val="28"/>
        </w:rPr>
        <w:t>»</w:t>
      </w:r>
      <w:r w:rsidR="002D4D96" w:rsidRPr="002D4D96">
        <w:rPr>
          <w:color w:val="000000"/>
          <w:sz w:val="28"/>
        </w:rPr>
        <w:t>.</w:t>
      </w:r>
    </w:p>
    <w:p w:rsidR="00876375" w:rsidRPr="002D4D96" w:rsidRDefault="00876375" w:rsidP="002D4D96">
      <w:pPr>
        <w:spacing w:line="360" w:lineRule="auto"/>
        <w:ind w:firstLine="709"/>
        <w:jc w:val="both"/>
        <w:rPr>
          <w:color w:val="000000"/>
          <w:sz w:val="28"/>
        </w:rPr>
      </w:pPr>
      <w:r w:rsidRPr="002D4D96">
        <w:rPr>
          <w:color w:val="000000"/>
          <w:sz w:val="28"/>
        </w:rPr>
        <w:t>Семья является одним из главных источников социальной ориентации ребенка. И эти ориентации складываются не только на уровне сознания формирующегося человека, но и на</w:t>
      </w:r>
      <w:r w:rsidR="002D4D96">
        <w:rPr>
          <w:color w:val="000000"/>
          <w:sz w:val="28"/>
        </w:rPr>
        <w:t xml:space="preserve"> </w:t>
      </w:r>
      <w:r w:rsidRPr="002D4D96">
        <w:rPr>
          <w:color w:val="000000"/>
          <w:sz w:val="28"/>
        </w:rPr>
        <w:t>бессознательном уровне его личности.</w:t>
      </w:r>
    </w:p>
    <w:p w:rsidR="00876375" w:rsidRPr="002D4D96" w:rsidRDefault="00876375" w:rsidP="002D4D96">
      <w:pPr>
        <w:spacing w:line="360" w:lineRule="auto"/>
        <w:ind w:firstLine="709"/>
        <w:jc w:val="both"/>
        <w:rPr>
          <w:color w:val="000000"/>
          <w:sz w:val="28"/>
        </w:rPr>
      </w:pPr>
      <w:r w:rsidRPr="002D4D96">
        <w:rPr>
          <w:i/>
          <w:color w:val="000000"/>
          <w:sz w:val="28"/>
        </w:rPr>
        <w:t xml:space="preserve">Функция первичного социального контроля </w:t>
      </w:r>
      <w:r w:rsidR="002D4D96">
        <w:rPr>
          <w:i/>
          <w:color w:val="000000"/>
          <w:sz w:val="28"/>
        </w:rPr>
        <w:t>–</w:t>
      </w:r>
      <w:r w:rsidR="002D4D96" w:rsidRPr="002D4D96">
        <w:rPr>
          <w:i/>
          <w:color w:val="000000"/>
          <w:sz w:val="28"/>
        </w:rPr>
        <w:t xml:space="preserve"> </w:t>
      </w:r>
      <w:r w:rsidRPr="002D4D96">
        <w:rPr>
          <w:color w:val="000000"/>
          <w:sz w:val="28"/>
        </w:rPr>
        <w:t>моральная регламентация поведения членов семьи в различных сферах жизнедеятельности, а также ответственность и обязательность в отношениях между супругами, родителями и детьми, представителями старшего поколения.</w:t>
      </w:r>
      <w:r w:rsidR="002D4D96">
        <w:rPr>
          <w:color w:val="000000"/>
          <w:sz w:val="28"/>
        </w:rPr>
        <w:t xml:space="preserve"> </w:t>
      </w:r>
      <w:r w:rsidRPr="002D4D96">
        <w:rPr>
          <w:color w:val="000000"/>
          <w:sz w:val="28"/>
        </w:rPr>
        <w:t xml:space="preserve">Она осуществляет формирование и поддержку правовых и моральных санкций при нарушении норм взаимоотношений между членами семьи. При удачном воспроизводстве социальной структуре общества в малой социальной группе, соответствующей общим требованиям, обеспечивается представление социального статуса каждому члену </w:t>
      </w:r>
      <w:r w:rsidR="00882CEB" w:rsidRPr="002D4D96">
        <w:rPr>
          <w:color w:val="000000"/>
          <w:sz w:val="28"/>
        </w:rPr>
        <w:t>семьи,</w:t>
      </w:r>
      <w:r w:rsidRPr="002D4D96">
        <w:rPr>
          <w:color w:val="000000"/>
          <w:sz w:val="28"/>
        </w:rPr>
        <w:t xml:space="preserve"> и создаются условия для удовлетворения индивидуальных потребностей в социальном продвижении.</w:t>
      </w:r>
    </w:p>
    <w:p w:rsidR="00876375" w:rsidRPr="002D4D96" w:rsidRDefault="00876375" w:rsidP="002D4D96">
      <w:pPr>
        <w:spacing w:line="360" w:lineRule="auto"/>
        <w:ind w:firstLine="709"/>
        <w:jc w:val="both"/>
        <w:rPr>
          <w:color w:val="000000"/>
          <w:sz w:val="28"/>
        </w:rPr>
      </w:pPr>
      <w:r w:rsidRPr="002D4D96">
        <w:rPr>
          <w:color w:val="000000"/>
          <w:sz w:val="28"/>
        </w:rPr>
        <w:t xml:space="preserve">Сферу духовного и эмоционального общения часто отождествляют с </w:t>
      </w:r>
      <w:r w:rsidRPr="002D4D96">
        <w:rPr>
          <w:i/>
          <w:color w:val="000000"/>
          <w:sz w:val="28"/>
        </w:rPr>
        <w:t>рекреативной и коммуникативной</w:t>
      </w:r>
      <w:r w:rsidR="002D4D96">
        <w:rPr>
          <w:i/>
          <w:color w:val="000000"/>
          <w:sz w:val="28"/>
        </w:rPr>
        <w:t xml:space="preserve"> </w:t>
      </w:r>
      <w:r w:rsidRPr="002D4D96">
        <w:rPr>
          <w:color w:val="000000"/>
          <w:sz w:val="28"/>
        </w:rPr>
        <w:t xml:space="preserve">семейными </w:t>
      </w:r>
      <w:r w:rsidRPr="002D4D96">
        <w:rPr>
          <w:i/>
          <w:color w:val="000000"/>
          <w:sz w:val="28"/>
        </w:rPr>
        <w:t>функциями.</w:t>
      </w:r>
      <w:r w:rsidR="002D4D96">
        <w:rPr>
          <w:color w:val="000000"/>
          <w:sz w:val="28"/>
        </w:rPr>
        <w:t xml:space="preserve"> </w:t>
      </w:r>
      <w:r w:rsidRPr="002D4D96">
        <w:rPr>
          <w:color w:val="000000"/>
          <w:sz w:val="28"/>
        </w:rPr>
        <w:t xml:space="preserve">Семья должна быть той нишей, где человек мог бы чувствовать себя абсолютно защищенным, быть абсолютно </w:t>
      </w:r>
      <w:r w:rsidR="00406CE3" w:rsidRPr="002D4D96">
        <w:rPr>
          <w:color w:val="000000"/>
          <w:sz w:val="28"/>
        </w:rPr>
        <w:t>принятым,</w:t>
      </w:r>
      <w:r w:rsidRPr="002D4D96">
        <w:rPr>
          <w:color w:val="000000"/>
          <w:sz w:val="28"/>
        </w:rPr>
        <w:t xml:space="preserve"> несмотря на его статус, внешность, финансовое положение, успехи или неудачи. Выражение </w:t>
      </w:r>
      <w:r w:rsidR="002D4D96">
        <w:rPr>
          <w:color w:val="000000"/>
          <w:sz w:val="28"/>
        </w:rPr>
        <w:t>«</w:t>
      </w:r>
      <w:r w:rsidR="002D4D96" w:rsidRPr="002D4D96">
        <w:rPr>
          <w:color w:val="000000"/>
          <w:sz w:val="28"/>
        </w:rPr>
        <w:t>м</w:t>
      </w:r>
      <w:r w:rsidRPr="002D4D96">
        <w:rPr>
          <w:color w:val="000000"/>
          <w:sz w:val="28"/>
        </w:rPr>
        <w:t xml:space="preserve">ой дом </w:t>
      </w:r>
      <w:r w:rsidR="002D4D96">
        <w:rPr>
          <w:color w:val="000000"/>
          <w:sz w:val="28"/>
        </w:rPr>
        <w:t>–</w:t>
      </w:r>
      <w:r w:rsidR="002D4D96" w:rsidRPr="002D4D96">
        <w:rPr>
          <w:color w:val="000000"/>
          <w:sz w:val="28"/>
        </w:rPr>
        <w:t xml:space="preserve"> </w:t>
      </w:r>
      <w:r w:rsidRPr="002D4D96">
        <w:rPr>
          <w:color w:val="000000"/>
          <w:sz w:val="28"/>
        </w:rPr>
        <w:t>моя крепость</w:t>
      </w:r>
      <w:r w:rsidR="002D4D96">
        <w:rPr>
          <w:color w:val="000000"/>
          <w:sz w:val="28"/>
        </w:rPr>
        <w:t>»</w:t>
      </w:r>
      <w:r w:rsidR="002D4D96" w:rsidRPr="002D4D96">
        <w:rPr>
          <w:color w:val="000000"/>
          <w:sz w:val="28"/>
        </w:rPr>
        <w:t xml:space="preserve"> </w:t>
      </w:r>
      <w:r w:rsidRPr="002D4D96">
        <w:rPr>
          <w:color w:val="000000"/>
          <w:sz w:val="28"/>
        </w:rPr>
        <w:t xml:space="preserve">хорошо выражает эту мысль, потому что здоровая неконфликтная семья </w:t>
      </w:r>
      <w:r w:rsidR="002D4D96">
        <w:rPr>
          <w:color w:val="000000"/>
          <w:sz w:val="28"/>
        </w:rPr>
        <w:t>–</w:t>
      </w:r>
      <w:r w:rsidR="002D4D96" w:rsidRPr="002D4D96">
        <w:rPr>
          <w:color w:val="000000"/>
          <w:sz w:val="28"/>
        </w:rPr>
        <w:t xml:space="preserve"> </w:t>
      </w:r>
      <w:r w:rsidRPr="002D4D96">
        <w:rPr>
          <w:color w:val="000000"/>
          <w:sz w:val="28"/>
        </w:rPr>
        <w:t xml:space="preserve">наиболее надежная опора, наилучшее убежище, где можно хоть на время укрыться от всех тревог внешнего мира, отдохнуть и восстановить свои силы. Сейчас, когда общество и государство не могут обеспечить бесплатное медицинское обслуживание, гарантировать безопасность граждан </w:t>
      </w:r>
      <w:r w:rsidR="002D4D96">
        <w:rPr>
          <w:color w:val="000000"/>
          <w:sz w:val="28"/>
        </w:rPr>
        <w:t>и т.п.</w:t>
      </w:r>
      <w:r w:rsidRPr="002D4D96">
        <w:rPr>
          <w:color w:val="000000"/>
          <w:sz w:val="28"/>
        </w:rPr>
        <w:t xml:space="preserve">, эти функции все чаще реализуются семьей, роль которой в обеспечении нравственно-психологической защиты своих членов возрастает. Можно говорить и о получении эмоциональной поддержки, удовлетворении потребности в личном счастье и любви, то есть о реализации фелицитологической функции в семье (от итальянского </w:t>
      </w:r>
      <w:r w:rsidR="002D4D96">
        <w:rPr>
          <w:color w:val="000000"/>
          <w:sz w:val="28"/>
        </w:rPr>
        <w:t>«</w:t>
      </w:r>
      <w:r w:rsidR="002D4D96" w:rsidRPr="002D4D96">
        <w:rPr>
          <w:color w:val="000000"/>
          <w:sz w:val="28"/>
        </w:rPr>
        <w:t>ф</w:t>
      </w:r>
      <w:r w:rsidRPr="002D4D96">
        <w:rPr>
          <w:color w:val="000000"/>
          <w:sz w:val="28"/>
        </w:rPr>
        <w:t>елиците</w:t>
      </w:r>
      <w:r w:rsidR="002D4D96">
        <w:rPr>
          <w:color w:val="000000"/>
          <w:sz w:val="28"/>
        </w:rPr>
        <w:t>»</w:t>
      </w:r>
      <w:r w:rsidR="002D4D96" w:rsidRPr="002D4D96">
        <w:rPr>
          <w:color w:val="000000"/>
          <w:sz w:val="28"/>
        </w:rPr>
        <w:t xml:space="preserve"> </w:t>
      </w:r>
      <w:r w:rsidR="002D4D96">
        <w:rPr>
          <w:color w:val="000000"/>
          <w:sz w:val="28"/>
        </w:rPr>
        <w:t>–</w:t>
      </w:r>
      <w:r w:rsidR="002D4D96" w:rsidRPr="002D4D96">
        <w:rPr>
          <w:color w:val="000000"/>
          <w:sz w:val="28"/>
        </w:rPr>
        <w:t xml:space="preserve"> </w:t>
      </w:r>
      <w:r w:rsidRPr="002D4D96">
        <w:rPr>
          <w:color w:val="000000"/>
          <w:sz w:val="28"/>
        </w:rPr>
        <w:t>счастье).</w:t>
      </w:r>
    </w:p>
    <w:p w:rsidR="00876375" w:rsidRPr="002D4D96" w:rsidRDefault="00876375" w:rsidP="002D4D96">
      <w:pPr>
        <w:spacing w:line="360" w:lineRule="auto"/>
        <w:ind w:firstLine="709"/>
        <w:jc w:val="both"/>
        <w:rPr>
          <w:color w:val="000000"/>
          <w:sz w:val="28"/>
        </w:rPr>
      </w:pPr>
      <w:r w:rsidRPr="002D4D96">
        <w:rPr>
          <w:i/>
          <w:color w:val="000000"/>
          <w:sz w:val="28"/>
        </w:rPr>
        <w:t>Досуговая функция</w:t>
      </w:r>
      <w:r w:rsidR="002D4D96">
        <w:rPr>
          <w:i/>
          <w:color w:val="000000"/>
          <w:sz w:val="28"/>
        </w:rPr>
        <w:t xml:space="preserve"> </w:t>
      </w:r>
      <w:r w:rsidRPr="002D4D96">
        <w:rPr>
          <w:color w:val="000000"/>
          <w:sz w:val="28"/>
        </w:rPr>
        <w:t xml:space="preserve">также ставит целью поддержание гармонии в семье ее членами. Она предполагает организацию рационального досуга при одновременном социальном контроле. Наблюдения показывают, что полнее всего силы восстанавливаются в семейной обстановке. Совместный отдых с детьми </w:t>
      </w:r>
      <w:r w:rsidR="002D4D96">
        <w:rPr>
          <w:color w:val="000000"/>
          <w:sz w:val="28"/>
        </w:rPr>
        <w:t>–</w:t>
      </w:r>
      <w:r w:rsidR="002D4D96" w:rsidRPr="002D4D96">
        <w:rPr>
          <w:color w:val="000000"/>
          <w:sz w:val="28"/>
        </w:rPr>
        <w:t xml:space="preserve"> </w:t>
      </w:r>
      <w:r w:rsidRPr="002D4D96">
        <w:rPr>
          <w:color w:val="000000"/>
          <w:sz w:val="28"/>
        </w:rPr>
        <w:t>фактор, благотворно влияющий</w:t>
      </w:r>
      <w:r w:rsidR="002D4D96">
        <w:rPr>
          <w:color w:val="000000"/>
          <w:sz w:val="28"/>
        </w:rPr>
        <w:t xml:space="preserve"> </w:t>
      </w:r>
      <w:r w:rsidRPr="002D4D96">
        <w:rPr>
          <w:color w:val="000000"/>
          <w:sz w:val="28"/>
        </w:rPr>
        <w:t xml:space="preserve">на крепость семьи. Организация семейного досуга </w:t>
      </w:r>
      <w:r w:rsidR="002D4D96">
        <w:rPr>
          <w:color w:val="000000"/>
          <w:sz w:val="28"/>
        </w:rPr>
        <w:t>–</w:t>
      </w:r>
      <w:r w:rsidR="002D4D96" w:rsidRPr="002D4D96">
        <w:rPr>
          <w:color w:val="000000"/>
          <w:sz w:val="28"/>
        </w:rPr>
        <w:t xml:space="preserve"> </w:t>
      </w:r>
      <w:r w:rsidRPr="002D4D96">
        <w:rPr>
          <w:color w:val="000000"/>
          <w:sz w:val="28"/>
        </w:rPr>
        <w:t>это и социальная функция, моральный долг перед обществом, поскольку способствует нравственному укреплению семьи.</w:t>
      </w:r>
    </w:p>
    <w:p w:rsidR="00876375" w:rsidRPr="002D4D96" w:rsidRDefault="00876375" w:rsidP="002D4D96">
      <w:pPr>
        <w:spacing w:line="360" w:lineRule="auto"/>
        <w:ind w:firstLine="709"/>
        <w:jc w:val="both"/>
        <w:rPr>
          <w:color w:val="000000"/>
          <w:sz w:val="28"/>
        </w:rPr>
      </w:pPr>
      <w:r w:rsidRPr="002D4D96">
        <w:rPr>
          <w:i/>
          <w:color w:val="000000"/>
          <w:sz w:val="28"/>
        </w:rPr>
        <w:t xml:space="preserve">Сексуальная функция </w:t>
      </w:r>
      <w:r w:rsidR="002D4D96">
        <w:rPr>
          <w:i/>
          <w:color w:val="000000"/>
          <w:sz w:val="28"/>
        </w:rPr>
        <w:t>–</w:t>
      </w:r>
      <w:r w:rsidR="002D4D96" w:rsidRPr="002D4D96">
        <w:rPr>
          <w:i/>
          <w:color w:val="000000"/>
          <w:sz w:val="28"/>
        </w:rPr>
        <w:t xml:space="preserve"> </w:t>
      </w:r>
      <w:r w:rsidRPr="002D4D96">
        <w:rPr>
          <w:color w:val="000000"/>
          <w:sz w:val="28"/>
        </w:rPr>
        <w:t>соответствующий контроль за нравственной стороной интимных отношений членов семьи (супругов) при воспитании у индивида реальных представлений об интимных отношениях. С этой функцией, с точки зрения соответствующего воспитания, плохо справляются родители.</w:t>
      </w:r>
    </w:p>
    <w:p w:rsidR="00876375" w:rsidRPr="002D4D96" w:rsidRDefault="00876375" w:rsidP="002D4D96">
      <w:pPr>
        <w:spacing w:line="360" w:lineRule="auto"/>
        <w:ind w:firstLine="709"/>
        <w:jc w:val="both"/>
        <w:rPr>
          <w:color w:val="000000"/>
          <w:sz w:val="28"/>
        </w:rPr>
      </w:pPr>
      <w:r w:rsidRPr="002D4D96">
        <w:rPr>
          <w:color w:val="000000"/>
          <w:sz w:val="28"/>
        </w:rPr>
        <w:t>Отсутствие грамотного полового воспитания в школе и беспомощность родителей в семье на фоне социально-экономического кризиса и резкого понижения уровня жизни приводят к половой распущенности, деморализации в сфере полового поведения, проституции как форме девиантного поведения, выражающейся в беспорядочных, обезличенных, внебрачных половых отношениях, осуществляемых за плату.</w:t>
      </w:r>
    </w:p>
    <w:p w:rsidR="00882CEB" w:rsidRPr="002D4D96" w:rsidRDefault="00876375" w:rsidP="002D4D96">
      <w:pPr>
        <w:spacing w:line="360" w:lineRule="auto"/>
        <w:ind w:firstLine="709"/>
        <w:jc w:val="both"/>
        <w:rPr>
          <w:color w:val="000000"/>
          <w:sz w:val="28"/>
        </w:rPr>
      </w:pPr>
      <w:r w:rsidRPr="002D4D96">
        <w:rPr>
          <w:color w:val="000000"/>
          <w:sz w:val="28"/>
        </w:rPr>
        <w:t>Итак, функции семьи отражают связь семейной группы с обществом, находятся в постоянном взаимодействии, вытекаю</w:t>
      </w:r>
      <w:r w:rsidR="004F2229" w:rsidRPr="002D4D96">
        <w:rPr>
          <w:color w:val="000000"/>
          <w:sz w:val="28"/>
        </w:rPr>
        <w:t>т из требований самого общества.</w:t>
      </w:r>
    </w:p>
    <w:p w:rsidR="001373E0" w:rsidRDefault="001373E0" w:rsidP="002D4D96">
      <w:pPr>
        <w:spacing w:line="360" w:lineRule="auto"/>
        <w:ind w:firstLine="709"/>
        <w:jc w:val="both"/>
        <w:rPr>
          <w:b/>
          <w:color w:val="000000"/>
          <w:sz w:val="28"/>
          <w:szCs w:val="28"/>
        </w:rPr>
      </w:pPr>
    </w:p>
    <w:p w:rsidR="00876375" w:rsidRPr="002D4D96" w:rsidRDefault="001373E0" w:rsidP="002D4D96">
      <w:pPr>
        <w:spacing w:line="360" w:lineRule="auto"/>
        <w:ind w:firstLine="709"/>
        <w:jc w:val="both"/>
        <w:rPr>
          <w:b/>
          <w:color w:val="000000"/>
          <w:sz w:val="28"/>
          <w:szCs w:val="28"/>
        </w:rPr>
      </w:pPr>
      <w:r>
        <w:rPr>
          <w:b/>
          <w:color w:val="000000"/>
          <w:sz w:val="28"/>
          <w:szCs w:val="28"/>
        </w:rPr>
        <w:t>1.</w:t>
      </w:r>
      <w:r w:rsidR="00882CEB" w:rsidRPr="002D4D96">
        <w:rPr>
          <w:b/>
          <w:color w:val="000000"/>
          <w:sz w:val="28"/>
          <w:szCs w:val="28"/>
        </w:rPr>
        <w:t>2 Типы семьи</w:t>
      </w:r>
    </w:p>
    <w:p w:rsidR="001373E0" w:rsidRDefault="001373E0" w:rsidP="002D4D96">
      <w:pPr>
        <w:spacing w:line="360" w:lineRule="auto"/>
        <w:ind w:firstLine="709"/>
        <w:jc w:val="both"/>
        <w:rPr>
          <w:color w:val="000000"/>
          <w:sz w:val="28"/>
        </w:rPr>
      </w:pPr>
    </w:p>
    <w:p w:rsidR="00876375" w:rsidRPr="002D4D96" w:rsidRDefault="00876375" w:rsidP="002D4D96">
      <w:pPr>
        <w:spacing w:line="360" w:lineRule="auto"/>
        <w:ind w:firstLine="709"/>
        <w:jc w:val="both"/>
        <w:rPr>
          <w:color w:val="000000"/>
          <w:sz w:val="28"/>
        </w:rPr>
      </w:pPr>
      <w:r w:rsidRPr="002D4D96">
        <w:rPr>
          <w:color w:val="000000"/>
          <w:sz w:val="28"/>
        </w:rPr>
        <w:t>Существует множество различных типологий семьи, таких как педагогические, психологические, социологические. Рассматривая данную тему лучше предложить следующую комплексную типологию, которая предусматривает выделение четырех категорий семьи, различающихся по уровню социальной адаптации от высокого к среднему, низкому и крайне низкому: благополучные</w:t>
      </w:r>
      <w:r w:rsidR="002D4D96">
        <w:rPr>
          <w:color w:val="000000"/>
          <w:sz w:val="28"/>
        </w:rPr>
        <w:t xml:space="preserve"> </w:t>
      </w:r>
      <w:r w:rsidRPr="002D4D96">
        <w:rPr>
          <w:color w:val="000000"/>
          <w:sz w:val="28"/>
        </w:rPr>
        <w:t>семьи, семьи группы риска, неблагополучные семьи, асоциальные семьи.</w:t>
      </w:r>
    </w:p>
    <w:p w:rsidR="00876375" w:rsidRPr="002D4D96" w:rsidRDefault="00876375" w:rsidP="002D4D96">
      <w:pPr>
        <w:spacing w:line="360" w:lineRule="auto"/>
        <w:ind w:firstLine="709"/>
        <w:jc w:val="both"/>
        <w:rPr>
          <w:color w:val="000000"/>
          <w:sz w:val="28"/>
        </w:rPr>
      </w:pPr>
      <w:r w:rsidRPr="002D4D96">
        <w:rPr>
          <w:i/>
          <w:color w:val="000000"/>
          <w:sz w:val="28"/>
        </w:rPr>
        <w:t xml:space="preserve">Благополучные семьи </w:t>
      </w:r>
      <w:r w:rsidRPr="002D4D96">
        <w:rPr>
          <w:color w:val="000000"/>
          <w:sz w:val="28"/>
        </w:rPr>
        <w:t>успешно справляются со своими функциями, практически не нуждаются в поддержке социального работника, так как за счет адаптивных способностей, которые основываются на материальных, психологических и других внутренних ресурсах, быстро адаптируются к нуждам своего ребенка и успешно решают задачи его воспитания и развития. В случае возникновения проблем им достаточно разовой однократной помощи в рамках краткосрочных моделей работы.</w:t>
      </w:r>
    </w:p>
    <w:p w:rsidR="00876375" w:rsidRPr="002D4D96" w:rsidRDefault="00876375" w:rsidP="002D4D96">
      <w:pPr>
        <w:spacing w:line="360" w:lineRule="auto"/>
        <w:ind w:firstLine="709"/>
        <w:jc w:val="both"/>
        <w:rPr>
          <w:color w:val="000000"/>
          <w:sz w:val="28"/>
        </w:rPr>
      </w:pPr>
      <w:r w:rsidRPr="002D4D96">
        <w:rPr>
          <w:i/>
          <w:color w:val="000000"/>
          <w:sz w:val="28"/>
        </w:rPr>
        <w:t xml:space="preserve">Семьи группы риска </w:t>
      </w:r>
      <w:r w:rsidRPr="002D4D96">
        <w:rPr>
          <w:color w:val="000000"/>
          <w:sz w:val="28"/>
        </w:rPr>
        <w:t xml:space="preserve">характеризуются наличием некоторого отклонения от норм, не позволяющего определить их как благополучные, например, неполная семья, малообеспеченная семья </w:t>
      </w:r>
      <w:r w:rsidR="002D4D96">
        <w:rPr>
          <w:color w:val="000000"/>
          <w:sz w:val="28"/>
        </w:rPr>
        <w:t>и т.п.</w:t>
      </w:r>
      <w:r w:rsidRPr="002D4D96">
        <w:rPr>
          <w:color w:val="000000"/>
          <w:sz w:val="28"/>
        </w:rPr>
        <w:t>, и снижающего адаптивные способности</w:t>
      </w:r>
      <w:r w:rsidR="002D4D96">
        <w:rPr>
          <w:color w:val="000000"/>
          <w:sz w:val="28"/>
        </w:rPr>
        <w:t xml:space="preserve"> </w:t>
      </w:r>
      <w:r w:rsidRPr="002D4D96">
        <w:rPr>
          <w:color w:val="000000"/>
          <w:sz w:val="28"/>
        </w:rPr>
        <w:t>этих семей. Они справляются с задачами воспитания ребенка с большим напряжением своих сил, поэтому социальному работнику необходимо наблюдать за состоянием семьи, имеющимися в ней дезадаптирующими факторами, отслеживать насколько они компенсированы другими положительными характеристиками, и в случае необходимости предложить своевременную помощь.</w:t>
      </w:r>
    </w:p>
    <w:p w:rsidR="00876375" w:rsidRPr="002D4D96" w:rsidRDefault="00876375" w:rsidP="002D4D96">
      <w:pPr>
        <w:spacing w:line="360" w:lineRule="auto"/>
        <w:ind w:firstLine="709"/>
        <w:jc w:val="both"/>
        <w:rPr>
          <w:color w:val="000000"/>
          <w:sz w:val="28"/>
        </w:rPr>
      </w:pPr>
      <w:r w:rsidRPr="002D4D96">
        <w:rPr>
          <w:i/>
          <w:color w:val="000000"/>
          <w:sz w:val="28"/>
        </w:rPr>
        <w:t xml:space="preserve">Неблагополучные семьи, </w:t>
      </w:r>
      <w:r w:rsidRPr="002D4D96">
        <w:rPr>
          <w:color w:val="000000"/>
          <w:sz w:val="28"/>
        </w:rPr>
        <w:t>имея низкий социальный статус в какой-либо из сфер жизнедеятельности или в нескольких одновременно, не справляются с возложенными на них функциями, их адаптивные способности значительно снижены, процесс семейного воспитания ребенка протекает с большими трудностями, медленно, малорезультативно. Для данного типа семьи</w:t>
      </w:r>
      <w:r w:rsidR="002D4D96">
        <w:rPr>
          <w:color w:val="000000"/>
          <w:sz w:val="28"/>
        </w:rPr>
        <w:t xml:space="preserve"> </w:t>
      </w:r>
      <w:r w:rsidRPr="002D4D96">
        <w:rPr>
          <w:color w:val="000000"/>
          <w:sz w:val="28"/>
        </w:rPr>
        <w:t>необходима активная и обычно продолжительная поддержка со стороны социального работника. В зависимости от характера проблем социальный работник оказывает таким семьям образовательную, психологическую, посредническую помощь в рамках долговременных форм работы.</w:t>
      </w:r>
    </w:p>
    <w:p w:rsidR="00876375" w:rsidRPr="002D4D96" w:rsidRDefault="00876375" w:rsidP="002D4D96">
      <w:pPr>
        <w:spacing w:line="360" w:lineRule="auto"/>
        <w:ind w:firstLine="709"/>
        <w:jc w:val="both"/>
        <w:rPr>
          <w:color w:val="000000"/>
          <w:sz w:val="28"/>
        </w:rPr>
      </w:pPr>
      <w:r w:rsidRPr="002D4D96">
        <w:rPr>
          <w:i/>
          <w:color w:val="000000"/>
          <w:sz w:val="28"/>
        </w:rPr>
        <w:t xml:space="preserve">Асоциальные семьи </w:t>
      </w:r>
      <w:r w:rsidR="002D4D96">
        <w:rPr>
          <w:i/>
          <w:color w:val="000000"/>
          <w:sz w:val="28"/>
        </w:rPr>
        <w:t>–</w:t>
      </w:r>
      <w:r w:rsidR="002D4D96" w:rsidRPr="002D4D96">
        <w:rPr>
          <w:i/>
          <w:color w:val="000000"/>
          <w:sz w:val="28"/>
        </w:rPr>
        <w:t xml:space="preserve"> </w:t>
      </w:r>
      <w:r w:rsidRPr="002D4D96">
        <w:rPr>
          <w:color w:val="000000"/>
          <w:sz w:val="28"/>
        </w:rPr>
        <w:t xml:space="preserve">те семьи, с которыми взаимодействие протекает наиболее трудоемко и состояние которых нуждается в коренных изменениях. В этих семьях, где родители ведут аморальный, противоправный образ жизни и где жилищно-бытовые условия не отвечают элементарным санитарно-гигиеническим требованиям, а воспитанием детей, как правило, никто не занимается, дети оказываются безнадзорными, полуголодными, отстают в развитии, становятся жертвами </w:t>
      </w:r>
      <w:r w:rsidR="00882CEB" w:rsidRPr="002D4D96">
        <w:rPr>
          <w:color w:val="000000"/>
          <w:sz w:val="28"/>
        </w:rPr>
        <w:t>насилия,</w:t>
      </w:r>
      <w:r w:rsidRPr="002D4D96">
        <w:rPr>
          <w:color w:val="000000"/>
          <w:sz w:val="28"/>
        </w:rPr>
        <w:t xml:space="preserve"> как со стороны родителей, так и других граждан того же социального слоя. С этими семьями должны работать во взаимосвязи и социальные работники и правоохранительные органы, а также органы опеки и попечительства.</w:t>
      </w:r>
    </w:p>
    <w:p w:rsidR="00876375" w:rsidRPr="002D4D96" w:rsidRDefault="001373E0" w:rsidP="001373E0">
      <w:pPr>
        <w:spacing w:line="360" w:lineRule="auto"/>
        <w:ind w:firstLine="700"/>
        <w:jc w:val="both"/>
        <w:rPr>
          <w:b/>
          <w:color w:val="000000"/>
          <w:sz w:val="28"/>
          <w:szCs w:val="28"/>
        </w:rPr>
      </w:pPr>
      <w:r>
        <w:rPr>
          <w:b/>
          <w:color w:val="000000"/>
          <w:sz w:val="28"/>
          <w:szCs w:val="28"/>
        </w:rPr>
        <w:br w:type="page"/>
        <w:t>1.</w:t>
      </w:r>
      <w:r w:rsidR="00882CEB" w:rsidRPr="002D4D96">
        <w:rPr>
          <w:b/>
          <w:color w:val="000000"/>
          <w:sz w:val="28"/>
          <w:szCs w:val="28"/>
        </w:rPr>
        <w:t>3</w:t>
      </w:r>
      <w:r w:rsidR="00876375" w:rsidRPr="002D4D96">
        <w:rPr>
          <w:b/>
          <w:color w:val="000000"/>
          <w:sz w:val="28"/>
          <w:szCs w:val="28"/>
        </w:rPr>
        <w:t xml:space="preserve"> Неблагополучные семьи. Характер</w:t>
      </w:r>
      <w:r w:rsidR="00882CEB" w:rsidRPr="002D4D96">
        <w:rPr>
          <w:b/>
          <w:color w:val="000000"/>
          <w:sz w:val="28"/>
          <w:szCs w:val="28"/>
        </w:rPr>
        <w:t>истика семейного неблагополучия</w:t>
      </w:r>
    </w:p>
    <w:p w:rsidR="001373E0" w:rsidRDefault="001373E0" w:rsidP="002D4D96">
      <w:pPr>
        <w:spacing w:line="360" w:lineRule="auto"/>
        <w:ind w:firstLine="709"/>
        <w:jc w:val="both"/>
        <w:rPr>
          <w:color w:val="000000"/>
          <w:sz w:val="28"/>
        </w:rPr>
      </w:pPr>
    </w:p>
    <w:p w:rsidR="00876375" w:rsidRPr="002D4D96" w:rsidRDefault="00876375" w:rsidP="002D4D96">
      <w:pPr>
        <w:spacing w:line="360" w:lineRule="auto"/>
        <w:ind w:firstLine="709"/>
        <w:jc w:val="both"/>
        <w:rPr>
          <w:color w:val="000000"/>
          <w:sz w:val="28"/>
        </w:rPr>
      </w:pPr>
      <w:r w:rsidRPr="002D4D96">
        <w:rPr>
          <w:color w:val="000000"/>
          <w:sz w:val="28"/>
        </w:rPr>
        <w:t>В рамках данной темы речь идет именно о неблагополучных семьях, характеристику которых я хотела бы дать сейчас.</w:t>
      </w:r>
      <w:r w:rsidR="002D4D96">
        <w:rPr>
          <w:color w:val="000000"/>
          <w:sz w:val="28"/>
        </w:rPr>
        <w:t xml:space="preserve"> </w:t>
      </w:r>
      <w:r w:rsidRPr="002D4D96">
        <w:rPr>
          <w:color w:val="000000"/>
          <w:sz w:val="28"/>
        </w:rPr>
        <w:t xml:space="preserve">Неблагоприятным психологический климат в семье является в том случае, когда в одной или нескольких сферах семейных взаимоотношений существуют хронические трудности и конфликты; члены семьи испытывают постоянную тревожность, эмоциональный дискомфорт; в отношениях господствует отчуждение. Все это препятствует выполнению семьей одной из главных своих функций </w:t>
      </w:r>
      <w:r w:rsidR="002D4D96">
        <w:rPr>
          <w:color w:val="000000"/>
          <w:sz w:val="28"/>
        </w:rPr>
        <w:t>–</w:t>
      </w:r>
      <w:r w:rsidR="002D4D96" w:rsidRPr="002D4D96">
        <w:rPr>
          <w:color w:val="000000"/>
          <w:sz w:val="28"/>
        </w:rPr>
        <w:t xml:space="preserve"> </w:t>
      </w:r>
      <w:r w:rsidRPr="002D4D96">
        <w:rPr>
          <w:color w:val="000000"/>
          <w:sz w:val="28"/>
        </w:rPr>
        <w:t xml:space="preserve">психотерапевтической, то есть снятие стресса и усталости, восполнения физических и душевных сил каждого члена семьи. В этой ситуации социально-психологический климат </w:t>
      </w:r>
      <w:r w:rsidR="002D4D96">
        <w:rPr>
          <w:color w:val="000000"/>
          <w:sz w:val="28"/>
        </w:rPr>
        <w:t>–</w:t>
      </w:r>
      <w:r w:rsidR="002D4D96" w:rsidRPr="002D4D96">
        <w:rPr>
          <w:color w:val="000000"/>
          <w:sz w:val="28"/>
        </w:rPr>
        <w:t xml:space="preserve"> </w:t>
      </w:r>
      <w:r w:rsidRPr="002D4D96">
        <w:rPr>
          <w:color w:val="000000"/>
          <w:sz w:val="28"/>
        </w:rPr>
        <w:t>низкий. Причем неблагоприятные отношения могут трансформироваться в кризисные, характеризующиеся полным непониманием, враждебностью друг к другу, вспышками насилия (психического, физического, сексуального), желанием разорвать связывающие узы. Примеры кризисных отношений: развод, побег ребенка из дома, прекращение отношений с родственниками.</w:t>
      </w:r>
    </w:p>
    <w:p w:rsidR="00876375" w:rsidRPr="002D4D96" w:rsidRDefault="00876375" w:rsidP="002D4D96">
      <w:pPr>
        <w:spacing w:line="360" w:lineRule="auto"/>
        <w:ind w:firstLine="709"/>
        <w:jc w:val="both"/>
        <w:rPr>
          <w:color w:val="000000"/>
          <w:sz w:val="28"/>
        </w:rPr>
      </w:pPr>
      <w:r w:rsidRPr="002D4D96">
        <w:rPr>
          <w:color w:val="000000"/>
          <w:sz w:val="28"/>
        </w:rPr>
        <w:t>Хотелось бы написать, что внешне вполне благополучные семьи также могут оказаться неблагополучными в отношении к своим детям, если в них процветает потребительство и бездуховность, что может сформировать у детей гипертрофированные потребности или, напротив, не сформировать эмоциональные связи детей с родителями, совместные положительные эмоциональные переживания, что препятствует к развитию нравственных чувств [</w:t>
      </w:r>
      <w:r w:rsidR="00B84916" w:rsidRPr="002D4D96">
        <w:rPr>
          <w:color w:val="000000"/>
          <w:sz w:val="28"/>
        </w:rPr>
        <w:t>6, с.</w:t>
      </w:r>
      <w:r w:rsidR="002D4D96">
        <w:rPr>
          <w:color w:val="000000"/>
          <w:sz w:val="28"/>
        </w:rPr>
        <w:t> </w:t>
      </w:r>
      <w:r w:rsidR="002D4D96" w:rsidRPr="002D4D96">
        <w:rPr>
          <w:color w:val="000000"/>
          <w:sz w:val="28"/>
        </w:rPr>
        <w:t>35</w:t>
      </w:r>
      <w:r w:rsidR="002D4D96">
        <w:rPr>
          <w:color w:val="000000"/>
          <w:sz w:val="28"/>
        </w:rPr>
        <w:t>–</w:t>
      </w:r>
      <w:r w:rsidR="002D4D96" w:rsidRPr="002D4D96">
        <w:rPr>
          <w:color w:val="000000"/>
          <w:sz w:val="28"/>
        </w:rPr>
        <w:t>4</w:t>
      </w:r>
      <w:r w:rsidR="00B84916" w:rsidRPr="002D4D96">
        <w:rPr>
          <w:color w:val="000000"/>
          <w:sz w:val="28"/>
        </w:rPr>
        <w:t>1</w:t>
      </w:r>
      <w:r w:rsidRPr="002D4D96">
        <w:rPr>
          <w:color w:val="000000"/>
          <w:sz w:val="28"/>
        </w:rPr>
        <w:t>].</w:t>
      </w:r>
    </w:p>
    <w:p w:rsidR="00876375" w:rsidRPr="002D4D96" w:rsidRDefault="00876375" w:rsidP="002D4D96">
      <w:pPr>
        <w:spacing w:line="360" w:lineRule="auto"/>
        <w:ind w:firstLine="709"/>
        <w:jc w:val="both"/>
        <w:rPr>
          <w:color w:val="000000"/>
          <w:sz w:val="28"/>
        </w:rPr>
      </w:pPr>
      <w:r w:rsidRPr="002D4D96">
        <w:rPr>
          <w:color w:val="000000"/>
          <w:sz w:val="28"/>
        </w:rPr>
        <w:t>Критерием благополучия или неблагополучия семьи, как я уже сказала,</w:t>
      </w:r>
      <w:r w:rsidR="002D4D96">
        <w:rPr>
          <w:color w:val="000000"/>
          <w:sz w:val="28"/>
        </w:rPr>
        <w:t xml:space="preserve"> </w:t>
      </w:r>
      <w:r w:rsidRPr="002D4D96">
        <w:rPr>
          <w:color w:val="000000"/>
          <w:sz w:val="28"/>
        </w:rPr>
        <w:t xml:space="preserve">может служить ее воздействие на детей, стиль отношения к ребенку. </w:t>
      </w:r>
      <w:r w:rsidR="00882CEB" w:rsidRPr="002D4D96">
        <w:rPr>
          <w:color w:val="000000"/>
          <w:sz w:val="28"/>
        </w:rPr>
        <w:t>Порой,</w:t>
      </w:r>
      <w:r w:rsidRPr="002D4D96">
        <w:rPr>
          <w:color w:val="000000"/>
          <w:sz w:val="28"/>
        </w:rPr>
        <w:t xml:space="preserve"> даже внешне благополучные семьи (материально обеспеченные, с хорошими жилищными условиями, с высоким социальным статусом, уровнем образования и культуры родителей), если в них наблюдаются серьезные нарушения в межличностных внутрисемейных отношениях, по </w:t>
      </w:r>
      <w:r w:rsidR="00882CEB" w:rsidRPr="002D4D96">
        <w:rPr>
          <w:color w:val="000000"/>
          <w:sz w:val="28"/>
        </w:rPr>
        <w:t>сути,</w:t>
      </w:r>
      <w:r w:rsidRPr="002D4D96">
        <w:rPr>
          <w:color w:val="000000"/>
          <w:sz w:val="28"/>
        </w:rPr>
        <w:t xml:space="preserve"> являются неблагополучными, ибо эти нарушения, как правило, приводят к деформации личности в процессе социализации детей.</w:t>
      </w:r>
    </w:p>
    <w:p w:rsidR="00876375" w:rsidRPr="002D4D96" w:rsidRDefault="00876375" w:rsidP="002D4D96">
      <w:pPr>
        <w:spacing w:line="360" w:lineRule="auto"/>
        <w:ind w:firstLine="709"/>
        <w:jc w:val="both"/>
        <w:rPr>
          <w:color w:val="000000"/>
          <w:sz w:val="28"/>
        </w:rPr>
      </w:pPr>
      <w:r w:rsidRPr="002D4D96">
        <w:rPr>
          <w:color w:val="000000"/>
          <w:sz w:val="28"/>
        </w:rPr>
        <w:t xml:space="preserve">Выделяют следующие </w:t>
      </w:r>
      <w:r w:rsidRPr="002D4D96">
        <w:rPr>
          <w:i/>
          <w:color w:val="000000"/>
          <w:sz w:val="28"/>
        </w:rPr>
        <w:t>типы неблагополучных семей:</w:t>
      </w:r>
    </w:p>
    <w:p w:rsidR="00876375" w:rsidRPr="002D4D96" w:rsidRDefault="00876375" w:rsidP="002D4D96">
      <w:pPr>
        <w:spacing w:line="360" w:lineRule="auto"/>
        <w:ind w:firstLine="709"/>
        <w:jc w:val="both"/>
        <w:rPr>
          <w:color w:val="000000"/>
          <w:sz w:val="28"/>
        </w:rPr>
      </w:pPr>
      <w:r w:rsidRPr="002D4D96">
        <w:rPr>
          <w:i/>
          <w:color w:val="000000"/>
          <w:sz w:val="28"/>
        </w:rPr>
        <w:t xml:space="preserve">Конфликтная семья </w:t>
      </w:r>
      <w:r w:rsidR="002D4D96">
        <w:rPr>
          <w:i/>
          <w:color w:val="000000"/>
          <w:sz w:val="28"/>
        </w:rPr>
        <w:t>–</w:t>
      </w:r>
      <w:r w:rsidR="002D4D96" w:rsidRPr="002D4D96">
        <w:rPr>
          <w:i/>
          <w:color w:val="000000"/>
          <w:sz w:val="28"/>
        </w:rPr>
        <w:t xml:space="preserve"> </w:t>
      </w:r>
      <w:r w:rsidRPr="002D4D96">
        <w:rPr>
          <w:color w:val="000000"/>
          <w:sz w:val="28"/>
        </w:rPr>
        <w:t>наиболее распространенный тип (до 6</w:t>
      </w:r>
      <w:r w:rsidR="002D4D96" w:rsidRPr="002D4D96">
        <w:rPr>
          <w:color w:val="000000"/>
          <w:sz w:val="28"/>
        </w:rPr>
        <w:t>0</w:t>
      </w:r>
      <w:r w:rsidR="002D4D96">
        <w:rPr>
          <w:color w:val="000000"/>
          <w:sz w:val="28"/>
        </w:rPr>
        <w:t>%</w:t>
      </w:r>
      <w:r w:rsidRPr="002D4D96">
        <w:rPr>
          <w:color w:val="000000"/>
          <w:sz w:val="28"/>
        </w:rPr>
        <w:t>), с преобладанием конфронтационного стиля отношений. К конфликтным</w:t>
      </w:r>
      <w:r w:rsidR="002D4D96">
        <w:rPr>
          <w:color w:val="000000"/>
          <w:sz w:val="28"/>
        </w:rPr>
        <w:t xml:space="preserve"> </w:t>
      </w:r>
      <w:r w:rsidRPr="002D4D96">
        <w:rPr>
          <w:color w:val="000000"/>
          <w:sz w:val="28"/>
        </w:rPr>
        <w:t>супружеским союзам относят такие, в которых между супругами имеются сферы, где их интересы, потребности, намерения и желания постоянно приходят в столкновение, порождая особо сильные и продолжительные отрицательные эмоции.</w:t>
      </w:r>
    </w:p>
    <w:p w:rsidR="00876375" w:rsidRPr="002D4D96" w:rsidRDefault="00876375" w:rsidP="002D4D96">
      <w:pPr>
        <w:spacing w:line="360" w:lineRule="auto"/>
        <w:ind w:firstLine="709"/>
        <w:jc w:val="both"/>
        <w:rPr>
          <w:color w:val="000000"/>
          <w:sz w:val="28"/>
        </w:rPr>
      </w:pPr>
      <w:r w:rsidRPr="002D4D96">
        <w:rPr>
          <w:i/>
          <w:color w:val="000000"/>
          <w:sz w:val="28"/>
        </w:rPr>
        <w:t xml:space="preserve">Аморальная семья </w:t>
      </w:r>
      <w:r w:rsidR="002D4D96">
        <w:rPr>
          <w:i/>
          <w:color w:val="000000"/>
          <w:sz w:val="28"/>
        </w:rPr>
        <w:t>–</w:t>
      </w:r>
      <w:r w:rsidR="002D4D96" w:rsidRPr="002D4D96">
        <w:rPr>
          <w:i/>
          <w:color w:val="000000"/>
          <w:sz w:val="28"/>
        </w:rPr>
        <w:t xml:space="preserve"> </w:t>
      </w:r>
      <w:r w:rsidRPr="002D4D96">
        <w:rPr>
          <w:color w:val="000000"/>
          <w:sz w:val="28"/>
        </w:rPr>
        <w:t>семья, которую характеризует забвение всяких моральных и этических норм (пьянство, драки, сквернословие, наркотизм и др.).</w:t>
      </w:r>
    </w:p>
    <w:p w:rsidR="00876375" w:rsidRPr="002D4D96" w:rsidRDefault="00876375" w:rsidP="002D4D96">
      <w:pPr>
        <w:spacing w:line="360" w:lineRule="auto"/>
        <w:ind w:firstLine="709"/>
        <w:jc w:val="both"/>
        <w:rPr>
          <w:color w:val="000000"/>
          <w:sz w:val="28"/>
        </w:rPr>
      </w:pPr>
      <w:r w:rsidRPr="002D4D96">
        <w:rPr>
          <w:color w:val="000000"/>
          <w:sz w:val="28"/>
        </w:rPr>
        <w:t>В конфликтной и аморальной семьях положение детей оказывается в прямой зависимости от внутрисемейных отношений, а воспитательный фактор приобретает значение производного.</w:t>
      </w:r>
    </w:p>
    <w:p w:rsidR="00876375" w:rsidRPr="002D4D96" w:rsidRDefault="00876375" w:rsidP="002D4D96">
      <w:pPr>
        <w:spacing w:line="360" w:lineRule="auto"/>
        <w:ind w:firstLine="709"/>
        <w:jc w:val="both"/>
        <w:rPr>
          <w:color w:val="000000"/>
          <w:sz w:val="28"/>
        </w:rPr>
      </w:pPr>
      <w:r w:rsidRPr="002D4D96">
        <w:rPr>
          <w:i/>
          <w:color w:val="000000"/>
          <w:sz w:val="28"/>
        </w:rPr>
        <w:t xml:space="preserve">Педагогически несостоятельная семья </w:t>
      </w:r>
      <w:r w:rsidR="002D4D96">
        <w:rPr>
          <w:i/>
          <w:color w:val="000000"/>
          <w:sz w:val="28"/>
        </w:rPr>
        <w:t>–</w:t>
      </w:r>
      <w:r w:rsidR="002D4D96" w:rsidRPr="002D4D96">
        <w:rPr>
          <w:i/>
          <w:color w:val="000000"/>
          <w:sz w:val="28"/>
        </w:rPr>
        <w:t xml:space="preserve"> </w:t>
      </w:r>
      <w:r w:rsidRPr="002D4D96">
        <w:rPr>
          <w:color w:val="000000"/>
          <w:sz w:val="28"/>
        </w:rPr>
        <w:t>семья с низким уровнем общей и отсутствием психолого-педагогической</w:t>
      </w:r>
      <w:r w:rsidR="002D4D96">
        <w:rPr>
          <w:color w:val="000000"/>
          <w:sz w:val="28"/>
        </w:rPr>
        <w:t xml:space="preserve"> </w:t>
      </w:r>
      <w:r w:rsidRPr="002D4D96">
        <w:rPr>
          <w:color w:val="000000"/>
          <w:sz w:val="28"/>
        </w:rPr>
        <w:t>культуры. Для нее характерны не только ошибки и дефекты в воспитании детей, но и нежелание что-либо изменять в содержании и методах воспитания. Такая семья сознательно или невольно настраивает ребенка на игнорирование общественных норм и требований, на конфронтацию с миром.</w:t>
      </w:r>
    </w:p>
    <w:p w:rsidR="00876375" w:rsidRPr="002D4D96" w:rsidRDefault="00876375" w:rsidP="002D4D96">
      <w:pPr>
        <w:spacing w:line="360" w:lineRule="auto"/>
        <w:ind w:firstLine="709"/>
        <w:jc w:val="both"/>
        <w:rPr>
          <w:color w:val="000000"/>
          <w:sz w:val="28"/>
        </w:rPr>
      </w:pPr>
      <w:r w:rsidRPr="002D4D96">
        <w:rPr>
          <w:i/>
          <w:color w:val="000000"/>
          <w:sz w:val="28"/>
        </w:rPr>
        <w:t xml:space="preserve">Асоциальная семья </w:t>
      </w:r>
      <w:r w:rsidR="002D4D96">
        <w:rPr>
          <w:i/>
          <w:color w:val="000000"/>
          <w:sz w:val="28"/>
        </w:rPr>
        <w:t>–</w:t>
      </w:r>
      <w:r w:rsidR="002D4D96" w:rsidRPr="002D4D96">
        <w:rPr>
          <w:i/>
          <w:color w:val="000000"/>
          <w:sz w:val="28"/>
        </w:rPr>
        <w:t xml:space="preserve"> </w:t>
      </w:r>
      <w:r w:rsidRPr="002D4D96">
        <w:rPr>
          <w:color w:val="000000"/>
          <w:sz w:val="28"/>
        </w:rPr>
        <w:t>семья, в которой дети с ранних лет находятся в обстановке пренебрежения к общепринятым социальным и моральным нормам, воспринимают навыки отклоняющегося и делинквентного поведения.</w:t>
      </w:r>
    </w:p>
    <w:p w:rsidR="00876375" w:rsidRPr="002D4D96" w:rsidRDefault="00876375" w:rsidP="002D4D96">
      <w:pPr>
        <w:spacing w:line="360" w:lineRule="auto"/>
        <w:ind w:firstLine="709"/>
        <w:jc w:val="both"/>
        <w:rPr>
          <w:color w:val="000000"/>
          <w:sz w:val="28"/>
        </w:rPr>
      </w:pPr>
      <w:r w:rsidRPr="002D4D96">
        <w:rPr>
          <w:color w:val="000000"/>
          <w:sz w:val="28"/>
        </w:rPr>
        <w:t>Причины, вызывающие семейное неблагополучие, весьма разнообразны, они взаимосвязаны и взаимозависимы, между ними существуют разноуровневые причинно-следственные связи. Можно выделить три группы причин:</w:t>
      </w:r>
    </w:p>
    <w:p w:rsidR="00876375" w:rsidRPr="002D4D96" w:rsidRDefault="004F2229" w:rsidP="002D4D96">
      <w:pPr>
        <w:tabs>
          <w:tab w:val="num" w:pos="1286"/>
        </w:tabs>
        <w:spacing w:line="360" w:lineRule="auto"/>
        <w:ind w:firstLine="709"/>
        <w:jc w:val="both"/>
        <w:rPr>
          <w:color w:val="000000"/>
          <w:sz w:val="28"/>
        </w:rPr>
      </w:pPr>
      <w:r w:rsidRPr="002D4D96">
        <w:rPr>
          <w:color w:val="000000"/>
          <w:sz w:val="28"/>
        </w:rPr>
        <w:t>1</w:t>
      </w:r>
      <w:r w:rsidR="002D4D96" w:rsidRPr="002D4D96">
        <w:rPr>
          <w:color w:val="000000"/>
          <w:sz w:val="28"/>
        </w:rPr>
        <w:t>.</w:t>
      </w:r>
      <w:r w:rsidR="002D4D96">
        <w:rPr>
          <w:color w:val="000000"/>
          <w:sz w:val="28"/>
        </w:rPr>
        <w:t xml:space="preserve"> </w:t>
      </w:r>
      <w:r w:rsidR="002D4D96" w:rsidRPr="002D4D96">
        <w:rPr>
          <w:color w:val="000000"/>
          <w:sz w:val="28"/>
        </w:rPr>
        <w:t>Пр</w:t>
      </w:r>
      <w:r w:rsidR="00876375" w:rsidRPr="002D4D96">
        <w:rPr>
          <w:color w:val="000000"/>
          <w:sz w:val="28"/>
        </w:rPr>
        <w:t>ичины микросоциального характера, то есть кризисные явления в социально-экономической сфере, которые непосредственно влияют на семью и ее воспитательный потенциал.</w:t>
      </w:r>
    </w:p>
    <w:p w:rsidR="00876375" w:rsidRPr="002D4D96" w:rsidRDefault="004F2229" w:rsidP="002D4D96">
      <w:pPr>
        <w:tabs>
          <w:tab w:val="num" w:pos="1286"/>
        </w:tabs>
        <w:spacing w:line="360" w:lineRule="auto"/>
        <w:ind w:firstLine="709"/>
        <w:jc w:val="both"/>
        <w:rPr>
          <w:color w:val="000000"/>
          <w:sz w:val="28"/>
        </w:rPr>
      </w:pPr>
      <w:r w:rsidRPr="002D4D96">
        <w:rPr>
          <w:color w:val="000000"/>
          <w:sz w:val="28"/>
        </w:rPr>
        <w:t>2</w:t>
      </w:r>
      <w:r w:rsidR="002D4D96" w:rsidRPr="002D4D96">
        <w:rPr>
          <w:color w:val="000000"/>
          <w:sz w:val="28"/>
        </w:rPr>
        <w:t>.</w:t>
      </w:r>
      <w:r w:rsidR="002D4D96">
        <w:rPr>
          <w:color w:val="000000"/>
          <w:sz w:val="28"/>
        </w:rPr>
        <w:t xml:space="preserve"> </w:t>
      </w:r>
      <w:r w:rsidR="002D4D96" w:rsidRPr="002D4D96">
        <w:rPr>
          <w:color w:val="000000"/>
          <w:sz w:val="28"/>
        </w:rPr>
        <w:t>Пр</w:t>
      </w:r>
      <w:r w:rsidR="00876375" w:rsidRPr="002D4D96">
        <w:rPr>
          <w:color w:val="000000"/>
          <w:sz w:val="28"/>
        </w:rPr>
        <w:t>ичины психолого-педагогического характера, связанные с внутрисемейными отношениями и воспитанием детей в семье.</w:t>
      </w:r>
    </w:p>
    <w:p w:rsidR="00876375" w:rsidRPr="002D4D96" w:rsidRDefault="004F2229" w:rsidP="002D4D96">
      <w:pPr>
        <w:tabs>
          <w:tab w:val="num" w:pos="1286"/>
        </w:tabs>
        <w:spacing w:line="360" w:lineRule="auto"/>
        <w:ind w:firstLine="709"/>
        <w:jc w:val="both"/>
        <w:rPr>
          <w:color w:val="000000"/>
          <w:sz w:val="28"/>
        </w:rPr>
      </w:pPr>
      <w:r w:rsidRPr="002D4D96">
        <w:rPr>
          <w:color w:val="000000"/>
          <w:sz w:val="28"/>
        </w:rPr>
        <w:t>3</w:t>
      </w:r>
      <w:r w:rsidR="002D4D96" w:rsidRPr="002D4D96">
        <w:rPr>
          <w:color w:val="000000"/>
          <w:sz w:val="28"/>
        </w:rPr>
        <w:t>.</w:t>
      </w:r>
      <w:r w:rsidR="002D4D96">
        <w:rPr>
          <w:color w:val="000000"/>
          <w:sz w:val="28"/>
        </w:rPr>
        <w:t xml:space="preserve"> </w:t>
      </w:r>
      <w:r w:rsidR="002D4D96" w:rsidRPr="002D4D96">
        <w:rPr>
          <w:color w:val="000000"/>
          <w:sz w:val="28"/>
        </w:rPr>
        <w:t>Пр</w:t>
      </w:r>
      <w:r w:rsidR="00876375" w:rsidRPr="002D4D96">
        <w:rPr>
          <w:color w:val="000000"/>
          <w:sz w:val="28"/>
        </w:rPr>
        <w:t>ичины медико-психологического характера (физически или психически больные родители, неблагоприятная наследственность у детей, наличие в семье детей-инвалидов). Эта группа причин семейного неблагополучия, обусловленная генетической, физической или психической патологией, мной рассматриваться не будет в силу своей особой специфики.</w:t>
      </w:r>
    </w:p>
    <w:p w:rsidR="00876375" w:rsidRPr="002D4D96" w:rsidRDefault="00876375" w:rsidP="002D4D96">
      <w:pPr>
        <w:spacing w:line="360" w:lineRule="auto"/>
        <w:ind w:firstLine="709"/>
        <w:jc w:val="both"/>
        <w:rPr>
          <w:color w:val="000000"/>
          <w:sz w:val="28"/>
        </w:rPr>
      </w:pPr>
      <w:r w:rsidRPr="002D4D96">
        <w:rPr>
          <w:color w:val="000000"/>
          <w:sz w:val="28"/>
        </w:rPr>
        <w:t>Среди причин социально-экономического характера можно назвать падение жизненного уровня и ухудшение условий содержания детей; сокращение социальной инфраструктуры детства и резкое снижение уровня социальных гарантий для детей в жизненно важных сферах духовного и физического развития; нерешенная жилищная проблема и новые коллизии с жильем в связи с его приватизацией; дистанцирование школы от детей с трудными судьбами; резкий поворот в ценностных ориентациях общества и снятие многих моральных запретов; усиление влияния асоциальных криминальных групп в микросреде.</w:t>
      </w:r>
    </w:p>
    <w:p w:rsidR="00876375" w:rsidRPr="002D4D96" w:rsidRDefault="00876375" w:rsidP="002D4D96">
      <w:pPr>
        <w:spacing w:line="360" w:lineRule="auto"/>
        <w:ind w:firstLine="709"/>
        <w:jc w:val="both"/>
        <w:rPr>
          <w:color w:val="000000"/>
          <w:sz w:val="28"/>
        </w:rPr>
      </w:pPr>
      <w:r w:rsidRPr="002D4D96">
        <w:rPr>
          <w:color w:val="000000"/>
          <w:sz w:val="28"/>
        </w:rPr>
        <w:t>Среди психолого-педагогических и медико-психологических причин семейного неблагополучия необходимо отметить в первую очередь нарастание отчуждения между детьми и родителями.</w:t>
      </w:r>
    </w:p>
    <w:p w:rsidR="00876375" w:rsidRPr="002D4D96" w:rsidRDefault="00876375" w:rsidP="002D4D96">
      <w:pPr>
        <w:spacing w:line="360" w:lineRule="auto"/>
        <w:ind w:firstLine="709"/>
        <w:jc w:val="both"/>
        <w:rPr>
          <w:color w:val="000000"/>
          <w:sz w:val="28"/>
        </w:rPr>
      </w:pPr>
      <w:r w:rsidRPr="002D4D96">
        <w:rPr>
          <w:color w:val="000000"/>
          <w:sz w:val="28"/>
        </w:rPr>
        <w:t>Нередко родители самоустраняются от детей, не выполняют своих воспитательных функций, ориентируясь главным образом на внесемейные интересы.</w:t>
      </w:r>
    </w:p>
    <w:p w:rsidR="00882CEB" w:rsidRPr="002D4D96" w:rsidRDefault="00882CEB" w:rsidP="002D4D96">
      <w:pPr>
        <w:spacing w:line="360" w:lineRule="auto"/>
        <w:ind w:firstLine="709"/>
        <w:jc w:val="both"/>
        <w:rPr>
          <w:i/>
          <w:color w:val="000000"/>
          <w:sz w:val="28"/>
          <w:u w:val="single"/>
        </w:rPr>
      </w:pPr>
    </w:p>
    <w:p w:rsidR="00882CEB" w:rsidRPr="002D4D96" w:rsidRDefault="00882CEB" w:rsidP="002D4D96">
      <w:pPr>
        <w:spacing w:line="360" w:lineRule="auto"/>
        <w:ind w:firstLine="709"/>
        <w:jc w:val="both"/>
        <w:rPr>
          <w:i/>
          <w:color w:val="000000"/>
          <w:sz w:val="28"/>
          <w:u w:val="single"/>
        </w:rPr>
      </w:pPr>
    </w:p>
    <w:p w:rsidR="00876375" w:rsidRPr="002D4D96" w:rsidRDefault="001373E0" w:rsidP="002D4D96">
      <w:pPr>
        <w:spacing w:line="360" w:lineRule="auto"/>
        <w:ind w:firstLine="709"/>
        <w:jc w:val="both"/>
        <w:rPr>
          <w:b/>
          <w:color w:val="000000"/>
          <w:sz w:val="28"/>
          <w:szCs w:val="28"/>
        </w:rPr>
      </w:pPr>
      <w:r>
        <w:rPr>
          <w:i/>
          <w:color w:val="000000"/>
          <w:sz w:val="28"/>
          <w:u w:val="single"/>
        </w:rPr>
        <w:br w:type="page"/>
      </w:r>
      <w:r w:rsidR="00876375" w:rsidRPr="002D4D96">
        <w:rPr>
          <w:b/>
          <w:color w:val="000000"/>
          <w:sz w:val="28"/>
          <w:szCs w:val="28"/>
        </w:rPr>
        <w:t>2. Девиантное поведение подростков как пс</w:t>
      </w:r>
      <w:r w:rsidR="00505364" w:rsidRPr="002D4D96">
        <w:rPr>
          <w:b/>
          <w:color w:val="000000"/>
          <w:sz w:val="28"/>
          <w:szCs w:val="28"/>
        </w:rPr>
        <w:t>ихолого-</w:t>
      </w:r>
      <w:r w:rsidR="00882CEB" w:rsidRPr="002D4D96">
        <w:rPr>
          <w:b/>
          <w:color w:val="000000"/>
          <w:sz w:val="28"/>
          <w:szCs w:val="28"/>
        </w:rPr>
        <w:t>педагогическая проблема</w:t>
      </w:r>
    </w:p>
    <w:p w:rsidR="001373E0" w:rsidRDefault="001373E0" w:rsidP="002D4D96">
      <w:pPr>
        <w:spacing w:line="360" w:lineRule="auto"/>
        <w:ind w:firstLine="709"/>
        <w:jc w:val="both"/>
        <w:rPr>
          <w:color w:val="000000"/>
          <w:sz w:val="28"/>
        </w:rPr>
      </w:pPr>
    </w:p>
    <w:p w:rsidR="00876375" w:rsidRPr="002D4D96" w:rsidRDefault="00876375" w:rsidP="002D4D96">
      <w:pPr>
        <w:spacing w:line="360" w:lineRule="auto"/>
        <w:ind w:firstLine="709"/>
        <w:jc w:val="both"/>
        <w:rPr>
          <w:color w:val="000000"/>
          <w:sz w:val="28"/>
        </w:rPr>
      </w:pPr>
      <w:r w:rsidRPr="002D4D96">
        <w:rPr>
          <w:color w:val="000000"/>
          <w:sz w:val="28"/>
        </w:rPr>
        <w:t>Как нам известно, в зарубежной науке психология девиантного поведения сложилась как самостоятельная научная и учебная дисциплина. В России эта наука не имеет такого теоретического и эмпирического опыта: она на пути становления.</w:t>
      </w:r>
      <w:r w:rsidR="002D4D96">
        <w:rPr>
          <w:color w:val="000000"/>
          <w:sz w:val="28"/>
        </w:rPr>
        <w:t xml:space="preserve"> </w:t>
      </w:r>
      <w:r w:rsidRPr="002D4D96">
        <w:rPr>
          <w:color w:val="000000"/>
          <w:sz w:val="28"/>
        </w:rPr>
        <w:t xml:space="preserve">Тем не менее, и у зарубежных, и у отечественных авторов не сложилось единой точки зрения на термин </w:t>
      </w:r>
      <w:r w:rsidR="002D4D96">
        <w:rPr>
          <w:color w:val="000000"/>
          <w:sz w:val="28"/>
        </w:rPr>
        <w:t>«</w:t>
      </w:r>
      <w:r w:rsidR="002D4D96" w:rsidRPr="002D4D96">
        <w:rPr>
          <w:color w:val="000000"/>
          <w:sz w:val="28"/>
        </w:rPr>
        <w:t>о</w:t>
      </w:r>
      <w:r w:rsidRPr="002D4D96">
        <w:rPr>
          <w:color w:val="000000"/>
          <w:sz w:val="28"/>
        </w:rPr>
        <w:t>тклоняющееся поведение</w:t>
      </w:r>
      <w:r w:rsidR="002D4D96">
        <w:rPr>
          <w:color w:val="000000"/>
          <w:sz w:val="28"/>
        </w:rPr>
        <w:t>»</w:t>
      </w:r>
      <w:r w:rsidR="002D4D96" w:rsidRPr="002D4D96">
        <w:rPr>
          <w:color w:val="000000"/>
          <w:sz w:val="28"/>
        </w:rPr>
        <w:t>.</w:t>
      </w:r>
      <w:r w:rsidRPr="002D4D96">
        <w:rPr>
          <w:color w:val="000000"/>
          <w:sz w:val="28"/>
        </w:rPr>
        <w:t xml:space="preserve"> Одни исследователи считают, что речь должна идти о любых отклонениях от одобряемых обществом социальных норм,</w:t>
      </w:r>
      <w:r w:rsidR="002D4D96">
        <w:rPr>
          <w:color w:val="000000"/>
          <w:sz w:val="28"/>
        </w:rPr>
        <w:t xml:space="preserve"> </w:t>
      </w:r>
      <w:r w:rsidRPr="002D4D96">
        <w:rPr>
          <w:color w:val="000000"/>
          <w:sz w:val="28"/>
        </w:rPr>
        <w:t xml:space="preserve">другие </w:t>
      </w:r>
      <w:r w:rsidR="002D4D96">
        <w:rPr>
          <w:color w:val="000000"/>
          <w:sz w:val="28"/>
        </w:rPr>
        <w:t>–</w:t>
      </w:r>
      <w:r w:rsidR="002D4D96" w:rsidRPr="002D4D96">
        <w:rPr>
          <w:color w:val="000000"/>
          <w:sz w:val="28"/>
        </w:rPr>
        <w:t xml:space="preserve"> </w:t>
      </w:r>
      <w:r w:rsidRPr="002D4D96">
        <w:rPr>
          <w:color w:val="000000"/>
          <w:sz w:val="28"/>
        </w:rPr>
        <w:t xml:space="preserve">предлагают включить в это понятие только нарушения правовых норм, третьи </w:t>
      </w:r>
      <w:r w:rsidR="002D4D96">
        <w:rPr>
          <w:color w:val="000000"/>
          <w:sz w:val="28"/>
        </w:rPr>
        <w:t>–</w:t>
      </w:r>
      <w:r w:rsidR="002D4D96" w:rsidRPr="002D4D96">
        <w:rPr>
          <w:color w:val="000000"/>
          <w:sz w:val="28"/>
        </w:rPr>
        <w:t xml:space="preserve"> </w:t>
      </w:r>
      <w:r w:rsidRPr="002D4D96">
        <w:rPr>
          <w:color w:val="000000"/>
          <w:sz w:val="28"/>
        </w:rPr>
        <w:t xml:space="preserve">различные виды социальной патологии (убийство, наркотизм, алкоголизм и др.), четвертые </w:t>
      </w:r>
      <w:r w:rsidR="002D4D96">
        <w:rPr>
          <w:color w:val="000000"/>
          <w:sz w:val="28"/>
        </w:rPr>
        <w:t>–</w:t>
      </w:r>
      <w:r w:rsidR="002D4D96" w:rsidRPr="002D4D96">
        <w:rPr>
          <w:color w:val="000000"/>
          <w:sz w:val="28"/>
        </w:rPr>
        <w:t xml:space="preserve"> </w:t>
      </w:r>
      <w:r w:rsidRPr="002D4D96">
        <w:rPr>
          <w:color w:val="000000"/>
          <w:sz w:val="28"/>
        </w:rPr>
        <w:t>социальной творчество.</w:t>
      </w:r>
    </w:p>
    <w:p w:rsidR="001373E0" w:rsidRDefault="001373E0" w:rsidP="002D4D96">
      <w:pPr>
        <w:spacing w:line="360" w:lineRule="auto"/>
        <w:ind w:firstLine="709"/>
        <w:jc w:val="both"/>
        <w:rPr>
          <w:b/>
          <w:color w:val="000000"/>
          <w:sz w:val="28"/>
          <w:szCs w:val="28"/>
        </w:rPr>
      </w:pPr>
    </w:p>
    <w:p w:rsidR="00876375" w:rsidRPr="002D4D96" w:rsidRDefault="00876375" w:rsidP="002D4D96">
      <w:pPr>
        <w:spacing w:line="360" w:lineRule="auto"/>
        <w:ind w:firstLine="709"/>
        <w:jc w:val="both"/>
        <w:rPr>
          <w:b/>
          <w:color w:val="000000"/>
          <w:sz w:val="28"/>
          <w:szCs w:val="28"/>
        </w:rPr>
      </w:pPr>
      <w:r w:rsidRPr="002D4D96">
        <w:rPr>
          <w:b/>
          <w:color w:val="000000"/>
          <w:sz w:val="28"/>
          <w:szCs w:val="28"/>
        </w:rPr>
        <w:t>2.1 Сущн</w:t>
      </w:r>
      <w:r w:rsidR="00882CEB" w:rsidRPr="002D4D96">
        <w:rPr>
          <w:b/>
          <w:color w:val="000000"/>
          <w:sz w:val="28"/>
          <w:szCs w:val="28"/>
        </w:rPr>
        <w:t>ость девиации в поведении</w:t>
      </w:r>
    </w:p>
    <w:p w:rsidR="001373E0" w:rsidRDefault="001373E0" w:rsidP="002D4D96">
      <w:pPr>
        <w:spacing w:line="360" w:lineRule="auto"/>
        <w:ind w:firstLine="709"/>
        <w:jc w:val="both"/>
        <w:rPr>
          <w:color w:val="000000"/>
          <w:sz w:val="28"/>
        </w:rPr>
      </w:pPr>
    </w:p>
    <w:p w:rsidR="00876375" w:rsidRPr="002D4D96" w:rsidRDefault="00876375" w:rsidP="002D4D96">
      <w:pPr>
        <w:spacing w:line="360" w:lineRule="auto"/>
        <w:ind w:firstLine="709"/>
        <w:jc w:val="both"/>
        <w:rPr>
          <w:color w:val="000000"/>
          <w:sz w:val="28"/>
        </w:rPr>
      </w:pPr>
      <w:r w:rsidRPr="002D4D96">
        <w:rPr>
          <w:color w:val="000000"/>
          <w:sz w:val="28"/>
        </w:rPr>
        <w:t xml:space="preserve">Девиантное поведение всегда связано с </w:t>
      </w:r>
      <w:r w:rsidR="002D4D96" w:rsidRPr="002D4D96">
        <w:rPr>
          <w:color w:val="000000"/>
          <w:sz w:val="28"/>
        </w:rPr>
        <w:t>каким</w:t>
      </w:r>
      <w:r w:rsidR="002D4D96">
        <w:rPr>
          <w:color w:val="000000"/>
          <w:sz w:val="28"/>
        </w:rPr>
        <w:t>-</w:t>
      </w:r>
      <w:r w:rsidR="002D4D96" w:rsidRPr="002D4D96">
        <w:rPr>
          <w:color w:val="000000"/>
          <w:sz w:val="28"/>
        </w:rPr>
        <w:t>либо</w:t>
      </w:r>
      <w:r w:rsidRPr="002D4D96">
        <w:rPr>
          <w:color w:val="000000"/>
          <w:sz w:val="28"/>
        </w:rPr>
        <w:t xml:space="preserve"> несоответствием человеческих поступков, действий, видов деятельности </w:t>
      </w:r>
      <w:r w:rsidR="002D4D96">
        <w:rPr>
          <w:color w:val="000000"/>
          <w:sz w:val="28"/>
        </w:rPr>
        <w:t>–</w:t>
      </w:r>
      <w:r w:rsidR="002D4D96" w:rsidRPr="002D4D96">
        <w:rPr>
          <w:color w:val="000000"/>
          <w:sz w:val="28"/>
        </w:rPr>
        <w:t xml:space="preserve"> </w:t>
      </w:r>
      <w:r w:rsidRPr="002D4D96">
        <w:rPr>
          <w:color w:val="000000"/>
          <w:sz w:val="28"/>
        </w:rPr>
        <w:t>распространенным в обществе или его группах нормам, правилам поведения, идеям, стереотипам, ценностям, ожиданиям, установкам.</w:t>
      </w:r>
    </w:p>
    <w:p w:rsidR="00876375" w:rsidRPr="002D4D96" w:rsidRDefault="00876375" w:rsidP="002D4D96">
      <w:pPr>
        <w:spacing w:line="360" w:lineRule="auto"/>
        <w:ind w:firstLine="709"/>
        <w:jc w:val="both"/>
        <w:rPr>
          <w:color w:val="000000"/>
          <w:sz w:val="28"/>
        </w:rPr>
      </w:pPr>
      <w:r w:rsidRPr="002D4D96">
        <w:rPr>
          <w:color w:val="000000"/>
          <w:sz w:val="28"/>
        </w:rPr>
        <w:t xml:space="preserve">Так, например, по мнению </w:t>
      </w:r>
      <w:r w:rsidR="002D4D96" w:rsidRPr="002D4D96">
        <w:rPr>
          <w:color w:val="000000"/>
          <w:sz w:val="28"/>
        </w:rPr>
        <w:t>А.</w:t>
      </w:r>
      <w:r w:rsidR="002D4D96">
        <w:rPr>
          <w:color w:val="000000"/>
          <w:sz w:val="28"/>
        </w:rPr>
        <w:t> </w:t>
      </w:r>
      <w:r w:rsidR="002D4D96" w:rsidRPr="002D4D96">
        <w:rPr>
          <w:color w:val="000000"/>
          <w:sz w:val="28"/>
        </w:rPr>
        <w:t>Коэна</w:t>
      </w:r>
      <w:r w:rsidRPr="002D4D96">
        <w:rPr>
          <w:color w:val="000000"/>
          <w:sz w:val="28"/>
        </w:rPr>
        <w:t xml:space="preserve">, отклоняющееся поведение это </w:t>
      </w:r>
      <w:r w:rsidR="002D4D96">
        <w:rPr>
          <w:color w:val="000000"/>
          <w:sz w:val="28"/>
        </w:rPr>
        <w:t>«</w:t>
      </w:r>
      <w:r w:rsidR="002D4D96" w:rsidRPr="002D4D96">
        <w:rPr>
          <w:color w:val="000000"/>
          <w:sz w:val="28"/>
        </w:rPr>
        <w:t>т</w:t>
      </w:r>
      <w:r w:rsidRPr="002D4D96">
        <w:rPr>
          <w:color w:val="000000"/>
          <w:sz w:val="28"/>
        </w:rPr>
        <w:t>акое поведение, которое идет вразрез с институционализированными ожиданиями, то есть с ожиданиями, разделяемыми и признаваемыми законными внутри социальной системы</w:t>
      </w:r>
      <w:r w:rsidR="002D4D96">
        <w:rPr>
          <w:color w:val="000000"/>
          <w:sz w:val="28"/>
        </w:rPr>
        <w:t>»</w:t>
      </w:r>
      <w:r w:rsidR="002D4D96" w:rsidRPr="002D4D96">
        <w:rPr>
          <w:color w:val="000000"/>
          <w:sz w:val="28"/>
        </w:rPr>
        <w:t xml:space="preserve"> </w:t>
      </w:r>
      <w:r w:rsidRPr="002D4D96">
        <w:rPr>
          <w:color w:val="000000"/>
          <w:sz w:val="28"/>
        </w:rPr>
        <w:t>[</w:t>
      </w:r>
      <w:r w:rsidR="00B84916" w:rsidRPr="002D4D96">
        <w:rPr>
          <w:color w:val="000000"/>
          <w:sz w:val="28"/>
        </w:rPr>
        <w:t>15</w:t>
      </w:r>
      <w:r w:rsidRPr="002D4D96">
        <w:rPr>
          <w:color w:val="000000"/>
          <w:sz w:val="28"/>
        </w:rPr>
        <w:t>, с.</w:t>
      </w:r>
      <w:r w:rsidR="002D4D96">
        <w:rPr>
          <w:color w:val="000000"/>
          <w:sz w:val="28"/>
        </w:rPr>
        <w:t> </w:t>
      </w:r>
      <w:r w:rsidR="002D4D96" w:rsidRPr="002D4D96">
        <w:rPr>
          <w:color w:val="000000"/>
          <w:sz w:val="28"/>
        </w:rPr>
        <w:t>520</w:t>
      </w:r>
      <w:r w:rsidR="002D4D96">
        <w:rPr>
          <w:color w:val="000000"/>
          <w:sz w:val="28"/>
        </w:rPr>
        <w:t>–</w:t>
      </w:r>
      <w:r w:rsidR="002D4D96" w:rsidRPr="002D4D96">
        <w:rPr>
          <w:color w:val="000000"/>
          <w:sz w:val="28"/>
        </w:rPr>
        <w:t>5</w:t>
      </w:r>
      <w:r w:rsidRPr="002D4D96">
        <w:rPr>
          <w:color w:val="000000"/>
          <w:sz w:val="28"/>
        </w:rPr>
        <w:t>21].</w:t>
      </w:r>
    </w:p>
    <w:p w:rsidR="00876375" w:rsidRPr="002D4D96" w:rsidRDefault="00876375" w:rsidP="002D4D96">
      <w:pPr>
        <w:spacing w:line="360" w:lineRule="auto"/>
        <w:ind w:firstLine="709"/>
        <w:jc w:val="both"/>
        <w:rPr>
          <w:color w:val="000000"/>
          <w:sz w:val="28"/>
        </w:rPr>
      </w:pPr>
      <w:r w:rsidRPr="002D4D96">
        <w:rPr>
          <w:color w:val="000000"/>
          <w:sz w:val="28"/>
        </w:rPr>
        <w:t xml:space="preserve">Девиантным называется поведение, которое не соответствует нормам и ролям. При этом одни ученые предпочитают в качестве точки отчета </w:t>
      </w:r>
      <w:r w:rsidR="002D4D96" w:rsidRPr="002D4D96">
        <w:rPr>
          <w:color w:val="000000"/>
          <w:sz w:val="28"/>
        </w:rPr>
        <w:t>(</w:t>
      </w:r>
      <w:r w:rsidR="002D4D96">
        <w:rPr>
          <w:color w:val="000000"/>
          <w:sz w:val="28"/>
        </w:rPr>
        <w:t>«</w:t>
      </w:r>
      <w:r w:rsidR="002D4D96" w:rsidRPr="002D4D96">
        <w:rPr>
          <w:color w:val="000000"/>
          <w:sz w:val="28"/>
        </w:rPr>
        <w:t>нормы</w:t>
      </w:r>
      <w:r w:rsidR="002D4D96">
        <w:rPr>
          <w:color w:val="000000"/>
          <w:sz w:val="28"/>
        </w:rPr>
        <w:t>»</w:t>
      </w:r>
      <w:r w:rsidR="002D4D96" w:rsidRPr="002D4D96">
        <w:rPr>
          <w:color w:val="000000"/>
          <w:sz w:val="28"/>
        </w:rPr>
        <w:t>)</w:t>
      </w:r>
      <w:r w:rsidRPr="002D4D96">
        <w:rPr>
          <w:color w:val="000000"/>
          <w:sz w:val="28"/>
        </w:rPr>
        <w:t xml:space="preserve"> использовать экспектации (ожидания) соответствующего поведения, а другие </w:t>
      </w:r>
      <w:r w:rsidR="002D4D96">
        <w:rPr>
          <w:color w:val="000000"/>
          <w:sz w:val="28"/>
        </w:rPr>
        <w:t>–</w:t>
      </w:r>
      <w:r w:rsidR="002D4D96" w:rsidRPr="002D4D96">
        <w:rPr>
          <w:color w:val="000000"/>
          <w:sz w:val="28"/>
        </w:rPr>
        <w:t xml:space="preserve"> </w:t>
      </w:r>
      <w:r w:rsidRPr="002D4D96">
        <w:rPr>
          <w:color w:val="000000"/>
          <w:sz w:val="28"/>
        </w:rPr>
        <w:t>аттитюды (эталоны, образцы) поведения [</w:t>
      </w:r>
      <w:r w:rsidR="00B84916" w:rsidRPr="002D4D96">
        <w:rPr>
          <w:color w:val="000000"/>
          <w:sz w:val="28"/>
        </w:rPr>
        <w:t xml:space="preserve">29, </w:t>
      </w:r>
      <w:r w:rsidR="002D4D96" w:rsidRPr="002D4D96">
        <w:rPr>
          <w:color w:val="000000"/>
          <w:sz w:val="28"/>
        </w:rPr>
        <w:t>с.</w:t>
      </w:r>
      <w:r w:rsidR="002D4D96">
        <w:rPr>
          <w:color w:val="000000"/>
          <w:sz w:val="28"/>
        </w:rPr>
        <w:t> </w:t>
      </w:r>
      <w:r w:rsidR="002D4D96" w:rsidRPr="002D4D96">
        <w:rPr>
          <w:color w:val="000000"/>
          <w:sz w:val="28"/>
        </w:rPr>
        <w:t>3</w:t>
      </w:r>
      <w:r w:rsidRPr="002D4D96">
        <w:rPr>
          <w:color w:val="000000"/>
          <w:sz w:val="28"/>
        </w:rPr>
        <w:t>]. Некоторые полагают, что девиантным может быть не только поведение, но и идеи (взгляды) [</w:t>
      </w:r>
      <w:r w:rsidR="00B84916" w:rsidRPr="002D4D96">
        <w:rPr>
          <w:color w:val="000000"/>
          <w:sz w:val="28"/>
        </w:rPr>
        <w:t xml:space="preserve">30, </w:t>
      </w:r>
      <w:r w:rsidR="002D4D96" w:rsidRPr="002D4D96">
        <w:rPr>
          <w:color w:val="000000"/>
          <w:sz w:val="28"/>
        </w:rPr>
        <w:t>с.</w:t>
      </w:r>
      <w:r w:rsidR="002D4D96">
        <w:rPr>
          <w:color w:val="000000"/>
          <w:sz w:val="28"/>
        </w:rPr>
        <w:t> </w:t>
      </w:r>
      <w:r w:rsidR="002D4D96" w:rsidRPr="002D4D96">
        <w:rPr>
          <w:color w:val="000000"/>
          <w:sz w:val="28"/>
        </w:rPr>
        <w:t>2</w:t>
      </w:r>
      <w:r w:rsidRPr="002D4D96">
        <w:rPr>
          <w:color w:val="000000"/>
          <w:sz w:val="28"/>
        </w:rPr>
        <w:t xml:space="preserve">]. Девиантное поведение нередко связывают с реакцией общества на него и тогда определяют как </w:t>
      </w:r>
      <w:r w:rsidR="002D4D96">
        <w:rPr>
          <w:color w:val="000000"/>
          <w:sz w:val="28"/>
        </w:rPr>
        <w:t>«</w:t>
      </w:r>
      <w:r w:rsidR="002D4D96" w:rsidRPr="002D4D96">
        <w:rPr>
          <w:color w:val="000000"/>
          <w:sz w:val="28"/>
        </w:rPr>
        <w:t>о</w:t>
      </w:r>
      <w:r w:rsidRPr="002D4D96">
        <w:rPr>
          <w:color w:val="000000"/>
          <w:sz w:val="28"/>
        </w:rPr>
        <w:t>тклонение от групповой нормы, которое влечет за собой изоляцию, лечение, тюремное заключение или другие наказания нарушителя</w:t>
      </w:r>
      <w:r w:rsidR="002D4D96">
        <w:rPr>
          <w:color w:val="000000"/>
          <w:sz w:val="28"/>
        </w:rPr>
        <w:t>»</w:t>
      </w:r>
      <w:r w:rsidR="002D4D96" w:rsidRPr="002D4D96">
        <w:rPr>
          <w:color w:val="000000"/>
          <w:sz w:val="28"/>
        </w:rPr>
        <w:t xml:space="preserve"> </w:t>
      </w:r>
      <w:r w:rsidR="00B84916" w:rsidRPr="002D4D96">
        <w:rPr>
          <w:color w:val="000000"/>
          <w:sz w:val="28"/>
        </w:rPr>
        <w:t>[25</w:t>
      </w:r>
      <w:r w:rsidRPr="002D4D96">
        <w:rPr>
          <w:color w:val="000000"/>
          <w:sz w:val="28"/>
        </w:rPr>
        <w:t xml:space="preserve">, </w:t>
      </w:r>
      <w:r w:rsidR="002D4D96" w:rsidRPr="002D4D96">
        <w:rPr>
          <w:color w:val="000000"/>
          <w:sz w:val="28"/>
        </w:rPr>
        <w:t>с.</w:t>
      </w:r>
      <w:r w:rsidR="002D4D96">
        <w:rPr>
          <w:color w:val="000000"/>
          <w:sz w:val="28"/>
        </w:rPr>
        <w:t> </w:t>
      </w:r>
      <w:r w:rsidR="002D4D96" w:rsidRPr="002D4D96">
        <w:rPr>
          <w:color w:val="000000"/>
          <w:sz w:val="28"/>
        </w:rPr>
        <w:t>2</w:t>
      </w:r>
      <w:r w:rsidRPr="002D4D96">
        <w:rPr>
          <w:color w:val="000000"/>
          <w:sz w:val="28"/>
        </w:rPr>
        <w:t>03].</w:t>
      </w:r>
    </w:p>
    <w:p w:rsidR="00876375" w:rsidRPr="002D4D96" w:rsidRDefault="00876375" w:rsidP="002D4D96">
      <w:pPr>
        <w:spacing w:line="360" w:lineRule="auto"/>
        <w:ind w:firstLine="709"/>
        <w:jc w:val="both"/>
        <w:rPr>
          <w:color w:val="000000"/>
          <w:sz w:val="28"/>
        </w:rPr>
      </w:pPr>
      <w:r w:rsidRPr="002D4D96">
        <w:rPr>
          <w:color w:val="000000"/>
          <w:sz w:val="28"/>
        </w:rPr>
        <w:t xml:space="preserve">Говоря о предпосылках возникновения девиации как социально-педагогической проблемы, нельзя не отметить важность в этом аспекте самого сложного из всех детских возрастов </w:t>
      </w:r>
      <w:r w:rsidR="002D4D96">
        <w:rPr>
          <w:color w:val="000000"/>
          <w:sz w:val="28"/>
        </w:rPr>
        <w:t>–</w:t>
      </w:r>
      <w:r w:rsidR="002D4D96" w:rsidRPr="002D4D96">
        <w:rPr>
          <w:color w:val="000000"/>
          <w:sz w:val="28"/>
        </w:rPr>
        <w:t xml:space="preserve"> </w:t>
      </w:r>
      <w:r w:rsidRPr="002D4D96">
        <w:rPr>
          <w:color w:val="000000"/>
          <w:sz w:val="28"/>
        </w:rPr>
        <w:t xml:space="preserve">подросткового возраста. Характерными особенностями подросткового возраста является эмоциональная незрелость, недостаточно развитое умение контролировать свое поведение, соразмерять желания и возможности в удовлетворении своих потребностей, повышенная внушаемость, желание самоутвердиться и стать взрослым. Подросток </w:t>
      </w:r>
      <w:r w:rsidR="002D4D96">
        <w:rPr>
          <w:color w:val="000000"/>
          <w:sz w:val="28"/>
        </w:rPr>
        <w:t>–</w:t>
      </w:r>
      <w:r w:rsidR="002D4D96" w:rsidRPr="002D4D96">
        <w:rPr>
          <w:color w:val="000000"/>
          <w:sz w:val="28"/>
        </w:rPr>
        <w:t xml:space="preserve"> </w:t>
      </w:r>
      <w:r w:rsidRPr="002D4D96">
        <w:rPr>
          <w:color w:val="000000"/>
          <w:sz w:val="28"/>
        </w:rPr>
        <w:t>это личность, находящаяся</w:t>
      </w:r>
      <w:r w:rsidR="002D4D96">
        <w:rPr>
          <w:color w:val="000000"/>
          <w:sz w:val="28"/>
        </w:rPr>
        <w:t xml:space="preserve"> </w:t>
      </w:r>
      <w:r w:rsidRPr="002D4D96">
        <w:rPr>
          <w:color w:val="000000"/>
          <w:sz w:val="28"/>
        </w:rPr>
        <w:t>на особой стадии формирования ее важнейших черт и качеств.</w:t>
      </w:r>
      <w:r w:rsidR="002D4D96">
        <w:rPr>
          <w:color w:val="000000"/>
          <w:sz w:val="28"/>
        </w:rPr>
        <w:t xml:space="preserve"> </w:t>
      </w:r>
      <w:r w:rsidRPr="002D4D96">
        <w:rPr>
          <w:color w:val="000000"/>
          <w:sz w:val="28"/>
        </w:rPr>
        <w:t xml:space="preserve">Стадия эта погранична между детством и взрослостью. Личность развита еще не настолько, что ее можно считать взрослой, но в то же время настолько, что может вступать в отношения с окружающими и следовать общественным нормам и правилам. Подросток </w:t>
      </w:r>
      <w:r w:rsidR="002D4D96">
        <w:rPr>
          <w:color w:val="000000"/>
          <w:sz w:val="28"/>
        </w:rPr>
        <w:t>–</w:t>
      </w:r>
      <w:r w:rsidR="002D4D96" w:rsidRPr="002D4D96">
        <w:rPr>
          <w:color w:val="000000"/>
          <w:sz w:val="28"/>
        </w:rPr>
        <w:t xml:space="preserve"> </w:t>
      </w:r>
      <w:r w:rsidRPr="002D4D96">
        <w:rPr>
          <w:color w:val="000000"/>
          <w:sz w:val="28"/>
        </w:rPr>
        <w:t>это лицо, вступившее в период правовой и личностной ответственности за свое поведение.</w:t>
      </w:r>
    </w:p>
    <w:p w:rsidR="00876375" w:rsidRPr="002D4D96" w:rsidRDefault="00876375" w:rsidP="002D4D96">
      <w:pPr>
        <w:spacing w:line="360" w:lineRule="auto"/>
        <w:ind w:firstLine="709"/>
        <w:jc w:val="both"/>
        <w:rPr>
          <w:color w:val="000000"/>
          <w:sz w:val="28"/>
        </w:rPr>
      </w:pPr>
      <w:r w:rsidRPr="002D4D96">
        <w:rPr>
          <w:color w:val="000000"/>
          <w:sz w:val="28"/>
        </w:rPr>
        <w:t xml:space="preserve">Подростков, чье поведение отклоняется от принятых в обществе правил, норм поведения, принято называть </w:t>
      </w:r>
      <w:r w:rsidR="002D4D96">
        <w:rPr>
          <w:color w:val="000000"/>
          <w:sz w:val="28"/>
        </w:rPr>
        <w:t>«</w:t>
      </w:r>
      <w:r w:rsidR="002D4D96" w:rsidRPr="002D4D96">
        <w:rPr>
          <w:color w:val="000000"/>
          <w:sz w:val="28"/>
        </w:rPr>
        <w:t>т</w:t>
      </w:r>
      <w:r w:rsidRPr="002D4D96">
        <w:rPr>
          <w:color w:val="000000"/>
          <w:sz w:val="28"/>
        </w:rPr>
        <w:t>рудными</w:t>
      </w:r>
      <w:r w:rsidR="002D4D96">
        <w:rPr>
          <w:color w:val="000000"/>
          <w:sz w:val="28"/>
        </w:rPr>
        <w:t>»</w:t>
      </w:r>
      <w:r w:rsidR="002D4D96" w:rsidRPr="002D4D96">
        <w:rPr>
          <w:color w:val="000000"/>
          <w:sz w:val="28"/>
        </w:rPr>
        <w:t xml:space="preserve"> </w:t>
      </w:r>
      <w:r w:rsidRPr="002D4D96">
        <w:rPr>
          <w:color w:val="000000"/>
          <w:sz w:val="28"/>
        </w:rPr>
        <w:t>или трудновоспитуемыми. Трудновоспитуемость подростка в науке рассматривается как отклонение, девиация. Девиация является одной из сторон явления изменчивости,</w:t>
      </w:r>
      <w:r w:rsidR="002D4D96">
        <w:rPr>
          <w:color w:val="000000"/>
          <w:sz w:val="28"/>
        </w:rPr>
        <w:t xml:space="preserve"> </w:t>
      </w:r>
      <w:r w:rsidRPr="002D4D96">
        <w:rPr>
          <w:color w:val="000000"/>
          <w:sz w:val="28"/>
        </w:rPr>
        <w:t>присущего как человеку, так и окружающему его миру.</w:t>
      </w:r>
      <w:r w:rsidR="002D4D96">
        <w:rPr>
          <w:color w:val="000000"/>
          <w:sz w:val="28"/>
        </w:rPr>
        <w:t xml:space="preserve"> </w:t>
      </w:r>
      <w:r w:rsidRPr="002D4D96">
        <w:rPr>
          <w:color w:val="000000"/>
          <w:sz w:val="28"/>
        </w:rPr>
        <w:t>Изменчивость в социальной сфере всегда связана с деятельностью и выражается в поведении человека, которое в свою очередь может быть нормальным и отклоняющимся.</w:t>
      </w:r>
    </w:p>
    <w:p w:rsidR="00876375" w:rsidRPr="002D4D96" w:rsidRDefault="00876375" w:rsidP="002D4D96">
      <w:pPr>
        <w:spacing w:line="360" w:lineRule="auto"/>
        <w:ind w:firstLine="709"/>
        <w:jc w:val="both"/>
        <w:rPr>
          <w:color w:val="000000"/>
          <w:sz w:val="28"/>
        </w:rPr>
      </w:pPr>
      <w:r w:rsidRPr="002D4D96">
        <w:rPr>
          <w:color w:val="000000"/>
          <w:sz w:val="28"/>
        </w:rPr>
        <w:t xml:space="preserve">Нормальное поведение подростка предполагает взаимодействие его с микросоциумом, адекватно отвечает потребностям и возможностям его развития и социализации. Отклоняющееся поведение </w:t>
      </w:r>
      <w:r w:rsidR="002D4D96">
        <w:rPr>
          <w:color w:val="000000"/>
          <w:sz w:val="28"/>
        </w:rPr>
        <w:t>–</w:t>
      </w:r>
      <w:r w:rsidR="002D4D96" w:rsidRPr="002D4D96">
        <w:rPr>
          <w:color w:val="000000"/>
          <w:sz w:val="28"/>
        </w:rPr>
        <w:t xml:space="preserve"> </w:t>
      </w:r>
      <w:r w:rsidRPr="002D4D96">
        <w:rPr>
          <w:color w:val="000000"/>
          <w:sz w:val="28"/>
        </w:rPr>
        <w:t>такое взаимодействие подростка с микросоциумом, которое нарушает развитие и социализацию подростка вследствие отсутствия</w:t>
      </w:r>
      <w:r w:rsidR="002D4D96">
        <w:rPr>
          <w:color w:val="000000"/>
          <w:sz w:val="28"/>
        </w:rPr>
        <w:t xml:space="preserve"> </w:t>
      </w:r>
      <w:r w:rsidRPr="002D4D96">
        <w:rPr>
          <w:color w:val="000000"/>
          <w:sz w:val="28"/>
        </w:rPr>
        <w:t>адекватного учета средой особенностей его индивидуальности и проявляется в поведенческом противодействии установленным нравственным и правовым общественным нормам.</w:t>
      </w:r>
    </w:p>
    <w:p w:rsidR="00876375" w:rsidRPr="002D4D96" w:rsidRDefault="00876375" w:rsidP="002D4D96">
      <w:pPr>
        <w:spacing w:line="360" w:lineRule="auto"/>
        <w:ind w:firstLine="709"/>
        <w:jc w:val="both"/>
        <w:rPr>
          <w:color w:val="000000"/>
          <w:sz w:val="28"/>
        </w:rPr>
      </w:pPr>
      <w:r w:rsidRPr="002D4D96">
        <w:rPr>
          <w:color w:val="000000"/>
          <w:sz w:val="28"/>
        </w:rPr>
        <w:t>Девиации включают в себя девиантное, делинквентное и криминальное поведение.</w:t>
      </w:r>
    </w:p>
    <w:p w:rsidR="00876375" w:rsidRPr="002D4D96" w:rsidRDefault="00876375" w:rsidP="002D4D96">
      <w:pPr>
        <w:spacing w:line="360" w:lineRule="auto"/>
        <w:ind w:firstLine="709"/>
        <w:jc w:val="both"/>
        <w:rPr>
          <w:color w:val="000000"/>
          <w:sz w:val="28"/>
        </w:rPr>
      </w:pPr>
      <w:r w:rsidRPr="002D4D96">
        <w:rPr>
          <w:color w:val="000000"/>
          <w:sz w:val="28"/>
        </w:rPr>
        <w:t xml:space="preserve">Девиантное поведение </w:t>
      </w:r>
      <w:r w:rsidR="002D4D96">
        <w:rPr>
          <w:color w:val="000000"/>
          <w:sz w:val="28"/>
        </w:rPr>
        <w:t>–</w:t>
      </w:r>
      <w:r w:rsidR="002D4D96" w:rsidRPr="002D4D96">
        <w:rPr>
          <w:color w:val="000000"/>
          <w:sz w:val="28"/>
        </w:rPr>
        <w:t xml:space="preserve"> </w:t>
      </w:r>
      <w:r w:rsidRPr="002D4D96">
        <w:rPr>
          <w:color w:val="000000"/>
          <w:sz w:val="28"/>
        </w:rPr>
        <w:t xml:space="preserve">это конфликтное поведение, всегда основанное на противоречиях, существующих в обществе, в социальных группах, между личностями и внутри самой личности. Подростки </w:t>
      </w:r>
      <w:r w:rsidR="002D4D96">
        <w:rPr>
          <w:color w:val="000000"/>
          <w:sz w:val="28"/>
        </w:rPr>
        <w:t>–</w:t>
      </w:r>
      <w:r w:rsidR="002D4D96" w:rsidRPr="002D4D96">
        <w:rPr>
          <w:color w:val="000000"/>
          <w:sz w:val="28"/>
        </w:rPr>
        <w:t xml:space="preserve"> </w:t>
      </w:r>
      <w:r w:rsidRPr="002D4D96">
        <w:rPr>
          <w:color w:val="000000"/>
          <w:sz w:val="28"/>
        </w:rPr>
        <w:t>та возрастная группа, которая более других страдает от нестабильности социальной, экономической и моральной обстановки в стране, потеряв сегодня необходимую ориентацию в ценностях и идеалах.</w:t>
      </w:r>
    </w:p>
    <w:p w:rsidR="00876375" w:rsidRPr="002D4D96" w:rsidRDefault="00876375" w:rsidP="002D4D96">
      <w:pPr>
        <w:spacing w:line="360" w:lineRule="auto"/>
        <w:ind w:firstLine="709"/>
        <w:jc w:val="both"/>
        <w:rPr>
          <w:color w:val="000000"/>
          <w:sz w:val="28"/>
        </w:rPr>
      </w:pPr>
      <w:r w:rsidRPr="002D4D96">
        <w:rPr>
          <w:color w:val="000000"/>
          <w:sz w:val="28"/>
        </w:rPr>
        <w:t xml:space="preserve">Девиантное поведение </w:t>
      </w:r>
      <w:r w:rsidR="002D4D96">
        <w:rPr>
          <w:color w:val="000000"/>
          <w:sz w:val="28"/>
        </w:rPr>
        <w:t>–</w:t>
      </w:r>
      <w:r w:rsidR="002D4D96" w:rsidRPr="002D4D96">
        <w:rPr>
          <w:color w:val="000000"/>
          <w:sz w:val="28"/>
        </w:rPr>
        <w:t xml:space="preserve"> </w:t>
      </w:r>
      <w:r w:rsidRPr="002D4D96">
        <w:rPr>
          <w:color w:val="000000"/>
          <w:sz w:val="28"/>
        </w:rPr>
        <w:t>один из видов отклоняющегося поведения, который можно назвать антидисциплинарным.</w:t>
      </w:r>
      <w:r w:rsidR="002D4D96">
        <w:rPr>
          <w:color w:val="000000"/>
          <w:sz w:val="28"/>
        </w:rPr>
        <w:t xml:space="preserve"> </w:t>
      </w:r>
      <w:r w:rsidRPr="002D4D96">
        <w:rPr>
          <w:color w:val="000000"/>
          <w:sz w:val="28"/>
        </w:rPr>
        <w:t>Типичные проявлениями являются ситуационно обусловленные детские и подростковые поведенческие реакции: агрессия, вызов, попытки суицида, пьянство и алкоголизм, отклонения от учебы, антиобщественные действия сексуального характера.</w:t>
      </w:r>
    </w:p>
    <w:p w:rsidR="00876375" w:rsidRPr="002D4D96" w:rsidRDefault="00876375" w:rsidP="002D4D96">
      <w:pPr>
        <w:spacing w:line="360" w:lineRule="auto"/>
        <w:ind w:firstLine="709"/>
        <w:jc w:val="both"/>
        <w:rPr>
          <w:color w:val="000000"/>
          <w:sz w:val="28"/>
        </w:rPr>
      </w:pPr>
      <w:r w:rsidRPr="002D4D96">
        <w:rPr>
          <w:color w:val="000000"/>
          <w:sz w:val="28"/>
        </w:rPr>
        <w:t xml:space="preserve">Делинквентное поведение </w:t>
      </w:r>
      <w:r w:rsidR="002D4D96">
        <w:rPr>
          <w:color w:val="000000"/>
          <w:sz w:val="28"/>
        </w:rPr>
        <w:t>–</w:t>
      </w:r>
      <w:r w:rsidR="002D4D96" w:rsidRPr="002D4D96">
        <w:rPr>
          <w:color w:val="000000"/>
          <w:sz w:val="28"/>
        </w:rPr>
        <w:t xml:space="preserve"> </w:t>
      </w:r>
      <w:r w:rsidRPr="002D4D96">
        <w:rPr>
          <w:color w:val="000000"/>
          <w:sz w:val="28"/>
        </w:rPr>
        <w:t>повторяющиеся асоциальные поступки детей и подростков, которые складываются в определенный устойчивый стереотип действий, нарушающих правовые нормы, но не влекущих уголовной ответственности из-за их ограниченной общественной опасности или не достижением ребенка возраста уголовной ответственности. Выделяют следующие виды делинквентного поведения:</w:t>
      </w:r>
    </w:p>
    <w:p w:rsidR="00876375" w:rsidRPr="002D4D96" w:rsidRDefault="002D4D96" w:rsidP="002D4D96">
      <w:pPr>
        <w:spacing w:line="360" w:lineRule="auto"/>
        <w:ind w:firstLine="709"/>
        <w:jc w:val="both"/>
        <w:rPr>
          <w:color w:val="000000"/>
          <w:sz w:val="28"/>
        </w:rPr>
      </w:pPr>
      <w:r>
        <w:rPr>
          <w:color w:val="000000"/>
          <w:sz w:val="28"/>
        </w:rPr>
        <w:t xml:space="preserve">– </w:t>
      </w:r>
      <w:r w:rsidRPr="002D4D96">
        <w:rPr>
          <w:color w:val="000000"/>
          <w:sz w:val="28"/>
        </w:rPr>
        <w:t>А</w:t>
      </w:r>
      <w:r w:rsidR="00876375" w:rsidRPr="002D4D96">
        <w:rPr>
          <w:color w:val="000000"/>
          <w:sz w:val="28"/>
        </w:rPr>
        <w:t>грессивно-насильственное поведение;</w:t>
      </w:r>
    </w:p>
    <w:p w:rsidR="00876375" w:rsidRPr="002D4D96" w:rsidRDefault="002D4D96" w:rsidP="002D4D96">
      <w:pPr>
        <w:spacing w:line="360" w:lineRule="auto"/>
        <w:ind w:firstLine="709"/>
        <w:jc w:val="both"/>
        <w:rPr>
          <w:color w:val="000000"/>
          <w:sz w:val="28"/>
        </w:rPr>
      </w:pPr>
      <w:r>
        <w:rPr>
          <w:color w:val="000000"/>
          <w:sz w:val="28"/>
        </w:rPr>
        <w:t xml:space="preserve">– </w:t>
      </w:r>
      <w:r w:rsidRPr="002D4D96">
        <w:rPr>
          <w:color w:val="000000"/>
          <w:sz w:val="28"/>
        </w:rPr>
        <w:t>К</w:t>
      </w:r>
      <w:r w:rsidR="00876375" w:rsidRPr="002D4D96">
        <w:rPr>
          <w:color w:val="000000"/>
          <w:sz w:val="28"/>
        </w:rPr>
        <w:t>орыстное поведение;</w:t>
      </w:r>
    </w:p>
    <w:p w:rsidR="00876375" w:rsidRPr="002D4D96" w:rsidRDefault="002D4D96" w:rsidP="002D4D96">
      <w:pPr>
        <w:spacing w:line="360" w:lineRule="auto"/>
        <w:ind w:firstLine="709"/>
        <w:jc w:val="both"/>
        <w:rPr>
          <w:color w:val="000000"/>
          <w:sz w:val="28"/>
        </w:rPr>
      </w:pPr>
      <w:r>
        <w:rPr>
          <w:color w:val="000000"/>
          <w:sz w:val="28"/>
        </w:rPr>
        <w:t xml:space="preserve">– </w:t>
      </w:r>
      <w:r w:rsidRPr="002D4D96">
        <w:rPr>
          <w:color w:val="000000"/>
          <w:sz w:val="28"/>
        </w:rPr>
        <w:t>Р</w:t>
      </w:r>
      <w:r w:rsidR="00876375" w:rsidRPr="002D4D96">
        <w:rPr>
          <w:color w:val="000000"/>
          <w:sz w:val="28"/>
        </w:rPr>
        <w:t>аспространение и продажа наркотиков.</w:t>
      </w:r>
    </w:p>
    <w:p w:rsidR="00876375" w:rsidRPr="002D4D96" w:rsidRDefault="00876375" w:rsidP="002D4D96">
      <w:pPr>
        <w:spacing w:line="360" w:lineRule="auto"/>
        <w:ind w:firstLine="709"/>
        <w:jc w:val="both"/>
        <w:rPr>
          <w:color w:val="000000"/>
          <w:sz w:val="28"/>
        </w:rPr>
      </w:pPr>
      <w:r w:rsidRPr="002D4D96">
        <w:rPr>
          <w:color w:val="000000"/>
          <w:sz w:val="28"/>
        </w:rPr>
        <w:t>Этот вид поведения выражается как в поведенческой, так и во внутренней, личностной сфере, где происходят деформация ценностных ориентаций и ослабление контроля системы внутренней регуляции.</w:t>
      </w:r>
    </w:p>
    <w:p w:rsidR="00876375" w:rsidRPr="002D4D96" w:rsidRDefault="00876375" w:rsidP="002D4D96">
      <w:pPr>
        <w:spacing w:line="360" w:lineRule="auto"/>
        <w:ind w:firstLine="709"/>
        <w:jc w:val="both"/>
        <w:rPr>
          <w:color w:val="000000"/>
          <w:sz w:val="28"/>
        </w:rPr>
      </w:pPr>
      <w:r w:rsidRPr="002D4D96">
        <w:rPr>
          <w:color w:val="000000"/>
          <w:sz w:val="28"/>
        </w:rPr>
        <w:t xml:space="preserve">Криминальное поведение </w:t>
      </w:r>
      <w:r w:rsidR="002D4D96">
        <w:rPr>
          <w:color w:val="000000"/>
          <w:sz w:val="28"/>
        </w:rPr>
        <w:t>–</w:t>
      </w:r>
      <w:r w:rsidR="002D4D96" w:rsidRPr="002D4D96">
        <w:rPr>
          <w:color w:val="000000"/>
          <w:sz w:val="28"/>
        </w:rPr>
        <w:t xml:space="preserve"> </w:t>
      </w:r>
      <w:r w:rsidRPr="002D4D96">
        <w:rPr>
          <w:color w:val="000000"/>
          <w:sz w:val="28"/>
        </w:rPr>
        <w:t>противоправная деятельность, которая по достижения возраста уголовной ответственности служит показанием для возбуждения уголовного дела и квалифицируется по определенным статьям уголовного кодекса.</w:t>
      </w:r>
    </w:p>
    <w:p w:rsidR="00876375" w:rsidRPr="002D4D96" w:rsidRDefault="00876375" w:rsidP="002D4D96">
      <w:pPr>
        <w:spacing w:line="360" w:lineRule="auto"/>
        <w:ind w:firstLine="709"/>
        <w:jc w:val="both"/>
        <w:rPr>
          <w:color w:val="000000"/>
          <w:sz w:val="28"/>
        </w:rPr>
      </w:pPr>
      <w:r w:rsidRPr="002D4D96">
        <w:rPr>
          <w:color w:val="000000"/>
          <w:sz w:val="28"/>
        </w:rPr>
        <w:t>В зависимости от типа нарушаемой нормы отклоняющееся поведение классифицируется по следующим характеристикам:</w:t>
      </w:r>
    </w:p>
    <w:p w:rsidR="00876375" w:rsidRPr="002D4D96" w:rsidRDefault="00876375" w:rsidP="002D4D96">
      <w:pPr>
        <w:numPr>
          <w:ilvl w:val="0"/>
          <w:numId w:val="22"/>
        </w:numPr>
        <w:tabs>
          <w:tab w:val="num" w:pos="1361"/>
        </w:tabs>
        <w:spacing w:line="360" w:lineRule="auto"/>
        <w:ind w:left="0" w:firstLine="709"/>
        <w:jc w:val="both"/>
        <w:rPr>
          <w:color w:val="000000"/>
          <w:sz w:val="28"/>
        </w:rPr>
      </w:pPr>
      <w:r w:rsidRPr="002D4D96">
        <w:rPr>
          <w:color w:val="000000"/>
          <w:sz w:val="28"/>
        </w:rPr>
        <w:t>Видам преступления (уголовные и административные) и аморальных поступков (пьянство и проституция);</w:t>
      </w:r>
    </w:p>
    <w:p w:rsidR="00876375" w:rsidRPr="002D4D96" w:rsidRDefault="00876375" w:rsidP="002D4D96">
      <w:pPr>
        <w:numPr>
          <w:ilvl w:val="0"/>
          <w:numId w:val="22"/>
        </w:numPr>
        <w:tabs>
          <w:tab w:val="num" w:pos="1361"/>
        </w:tabs>
        <w:spacing w:line="360" w:lineRule="auto"/>
        <w:ind w:left="0" w:firstLine="709"/>
        <w:jc w:val="both"/>
        <w:rPr>
          <w:color w:val="000000"/>
          <w:sz w:val="28"/>
        </w:rPr>
      </w:pPr>
      <w:r w:rsidRPr="002D4D96">
        <w:rPr>
          <w:color w:val="000000"/>
          <w:sz w:val="28"/>
        </w:rPr>
        <w:t>Уровню или масштабности отклонения (индивидуальное или массовое отклонение);</w:t>
      </w:r>
    </w:p>
    <w:p w:rsidR="00876375" w:rsidRPr="002D4D96" w:rsidRDefault="00876375" w:rsidP="002D4D96">
      <w:pPr>
        <w:numPr>
          <w:ilvl w:val="0"/>
          <w:numId w:val="22"/>
        </w:numPr>
        <w:tabs>
          <w:tab w:val="num" w:pos="1361"/>
        </w:tabs>
        <w:spacing w:line="360" w:lineRule="auto"/>
        <w:ind w:left="0" w:firstLine="709"/>
        <w:jc w:val="both"/>
        <w:rPr>
          <w:color w:val="000000"/>
          <w:sz w:val="28"/>
        </w:rPr>
      </w:pPr>
      <w:r w:rsidRPr="002D4D96">
        <w:rPr>
          <w:color w:val="000000"/>
          <w:sz w:val="28"/>
        </w:rPr>
        <w:t>Внутренней структуре отклонения (когда отклонение связывают с принадлежностью к какой-либо социальной группе или половозрастными особенностями);</w:t>
      </w:r>
    </w:p>
    <w:p w:rsidR="00876375" w:rsidRPr="002D4D96" w:rsidRDefault="00876375" w:rsidP="002D4D96">
      <w:pPr>
        <w:numPr>
          <w:ilvl w:val="0"/>
          <w:numId w:val="22"/>
        </w:numPr>
        <w:tabs>
          <w:tab w:val="num" w:pos="1361"/>
        </w:tabs>
        <w:spacing w:line="360" w:lineRule="auto"/>
        <w:ind w:left="0" w:firstLine="709"/>
        <w:jc w:val="both"/>
        <w:rPr>
          <w:color w:val="000000"/>
          <w:sz w:val="28"/>
        </w:rPr>
      </w:pPr>
      <w:r w:rsidRPr="002D4D96">
        <w:rPr>
          <w:color w:val="000000"/>
          <w:sz w:val="28"/>
        </w:rPr>
        <w:t>Ориентированности отклонения на внешнюю среду (семейные ссоры, насильственные преступления) или на самого себя (суицид, алкоголизм).</w:t>
      </w:r>
    </w:p>
    <w:p w:rsidR="001373E0" w:rsidRDefault="001373E0" w:rsidP="002D4D96">
      <w:pPr>
        <w:tabs>
          <w:tab w:val="num" w:pos="-284"/>
        </w:tabs>
        <w:spacing w:line="360" w:lineRule="auto"/>
        <w:ind w:firstLine="709"/>
        <w:jc w:val="both"/>
        <w:rPr>
          <w:b/>
          <w:color w:val="000000"/>
          <w:sz w:val="28"/>
          <w:szCs w:val="28"/>
        </w:rPr>
      </w:pPr>
    </w:p>
    <w:p w:rsidR="00876375" w:rsidRPr="002D4D96" w:rsidRDefault="00876375" w:rsidP="002D4D96">
      <w:pPr>
        <w:tabs>
          <w:tab w:val="num" w:pos="-284"/>
        </w:tabs>
        <w:spacing w:line="360" w:lineRule="auto"/>
        <w:ind w:firstLine="709"/>
        <w:jc w:val="both"/>
        <w:rPr>
          <w:b/>
          <w:color w:val="000000"/>
          <w:sz w:val="28"/>
          <w:szCs w:val="28"/>
        </w:rPr>
      </w:pPr>
      <w:r w:rsidRPr="002D4D96">
        <w:rPr>
          <w:b/>
          <w:color w:val="000000"/>
          <w:sz w:val="28"/>
          <w:szCs w:val="28"/>
        </w:rPr>
        <w:t>2.2 Причины девиантного</w:t>
      </w:r>
      <w:r w:rsidR="002D4D96">
        <w:rPr>
          <w:b/>
          <w:color w:val="000000"/>
          <w:sz w:val="28"/>
          <w:szCs w:val="28"/>
        </w:rPr>
        <w:t xml:space="preserve"> </w:t>
      </w:r>
      <w:r w:rsidRPr="002D4D96">
        <w:rPr>
          <w:b/>
          <w:color w:val="000000"/>
          <w:sz w:val="28"/>
          <w:szCs w:val="28"/>
        </w:rPr>
        <w:t>поведения подростков</w:t>
      </w:r>
    </w:p>
    <w:p w:rsidR="001373E0" w:rsidRDefault="001373E0" w:rsidP="002D4D96">
      <w:pPr>
        <w:tabs>
          <w:tab w:val="num" w:pos="-284"/>
        </w:tabs>
        <w:spacing w:line="360" w:lineRule="auto"/>
        <w:ind w:firstLine="709"/>
        <w:jc w:val="both"/>
        <w:rPr>
          <w:color w:val="000000"/>
          <w:sz w:val="28"/>
        </w:rPr>
      </w:pPr>
    </w:p>
    <w:p w:rsidR="00876375" w:rsidRPr="002D4D96" w:rsidRDefault="00876375" w:rsidP="002D4D96">
      <w:pPr>
        <w:tabs>
          <w:tab w:val="num" w:pos="-284"/>
        </w:tabs>
        <w:spacing w:line="360" w:lineRule="auto"/>
        <w:ind w:firstLine="709"/>
        <w:jc w:val="both"/>
        <w:rPr>
          <w:color w:val="000000"/>
          <w:sz w:val="28"/>
        </w:rPr>
      </w:pPr>
      <w:r w:rsidRPr="002D4D96">
        <w:rPr>
          <w:color w:val="000000"/>
          <w:sz w:val="28"/>
        </w:rPr>
        <w:t xml:space="preserve">Подростковый период онтогенеза </w:t>
      </w:r>
      <w:r w:rsidR="002D4D96">
        <w:rPr>
          <w:color w:val="000000"/>
          <w:sz w:val="28"/>
        </w:rPr>
        <w:t>–</w:t>
      </w:r>
      <w:r w:rsidR="002D4D96" w:rsidRPr="002D4D96">
        <w:rPr>
          <w:color w:val="000000"/>
          <w:sz w:val="28"/>
        </w:rPr>
        <w:t xml:space="preserve"> </w:t>
      </w:r>
      <w:r w:rsidRPr="002D4D96">
        <w:rPr>
          <w:color w:val="000000"/>
          <w:sz w:val="28"/>
        </w:rPr>
        <w:t xml:space="preserve">это остро протекающий период от детства к взрослости, где выпукло переплетаются противоречивые тенденции развития. С одной стороны, для этого сложного этапа показательны негативные проявления ребенка, дисгармоничность в строении личности, свертывание прежде установившейся системы интересов, протестующий характер поведения по отношению к взрослым. С одной стороны, подростковый возраст отличается и массой положительных факторов </w:t>
      </w:r>
      <w:r w:rsidR="002D4D96">
        <w:rPr>
          <w:color w:val="000000"/>
          <w:sz w:val="28"/>
        </w:rPr>
        <w:t>–</w:t>
      </w:r>
      <w:r w:rsidR="002D4D96" w:rsidRPr="002D4D96">
        <w:rPr>
          <w:color w:val="000000"/>
          <w:sz w:val="28"/>
        </w:rPr>
        <w:t xml:space="preserve"> </w:t>
      </w:r>
      <w:r w:rsidRPr="002D4D96">
        <w:rPr>
          <w:color w:val="000000"/>
          <w:sz w:val="28"/>
        </w:rPr>
        <w:t xml:space="preserve">возрастает самостоятельность ребенка, более разнообразными и содержательными становятся его отношения с другими детьми и взрослыми, расширяется и качественно изменяется сфера его деятельности, развивается ответственное отношение к себе, другим людям </w:t>
      </w:r>
      <w:r w:rsidR="002D4D96">
        <w:rPr>
          <w:color w:val="000000"/>
          <w:sz w:val="28"/>
        </w:rPr>
        <w:t>и т.д.</w:t>
      </w:r>
    </w:p>
    <w:p w:rsidR="00876375" w:rsidRPr="002D4D96" w:rsidRDefault="00876375" w:rsidP="002D4D96">
      <w:pPr>
        <w:tabs>
          <w:tab w:val="num" w:pos="-284"/>
        </w:tabs>
        <w:spacing w:line="360" w:lineRule="auto"/>
        <w:ind w:firstLine="709"/>
        <w:jc w:val="both"/>
        <w:rPr>
          <w:color w:val="000000"/>
          <w:sz w:val="28"/>
        </w:rPr>
      </w:pPr>
      <w:r w:rsidRPr="002D4D96">
        <w:rPr>
          <w:color w:val="000000"/>
          <w:sz w:val="28"/>
        </w:rPr>
        <w:t xml:space="preserve">До сих пор не изжито мнение, что причины кризиса </w:t>
      </w:r>
      <w:r w:rsidR="002D4D96">
        <w:rPr>
          <w:color w:val="000000"/>
          <w:sz w:val="28"/>
        </w:rPr>
        <w:t>–</w:t>
      </w:r>
      <w:r w:rsidR="002D4D96" w:rsidRPr="002D4D96">
        <w:rPr>
          <w:color w:val="000000"/>
          <w:sz w:val="28"/>
        </w:rPr>
        <w:t xml:space="preserve"> </w:t>
      </w:r>
      <w:r w:rsidRPr="002D4D96">
        <w:rPr>
          <w:color w:val="000000"/>
          <w:sz w:val="28"/>
        </w:rPr>
        <w:t>в физиологических изменениях подростка. В фундаментальных работах психологов (</w:t>
      </w:r>
      <w:r w:rsidR="002D4D96" w:rsidRPr="002D4D96">
        <w:rPr>
          <w:color w:val="000000"/>
          <w:sz w:val="28"/>
        </w:rPr>
        <w:t>Л.И.</w:t>
      </w:r>
      <w:r w:rsidR="002D4D96">
        <w:rPr>
          <w:color w:val="000000"/>
          <w:sz w:val="28"/>
        </w:rPr>
        <w:t> </w:t>
      </w:r>
      <w:r w:rsidR="002D4D96" w:rsidRPr="002D4D96">
        <w:rPr>
          <w:color w:val="000000"/>
          <w:sz w:val="28"/>
        </w:rPr>
        <w:t>Божович</w:t>
      </w:r>
      <w:r w:rsidRPr="002D4D96">
        <w:rPr>
          <w:color w:val="000000"/>
          <w:sz w:val="28"/>
        </w:rPr>
        <w:t xml:space="preserve">, </w:t>
      </w:r>
      <w:r w:rsidR="002D4D96" w:rsidRPr="002D4D96">
        <w:rPr>
          <w:color w:val="000000"/>
          <w:sz w:val="28"/>
        </w:rPr>
        <w:t>В.В.</w:t>
      </w:r>
      <w:r w:rsidR="002D4D96">
        <w:rPr>
          <w:color w:val="000000"/>
          <w:sz w:val="28"/>
        </w:rPr>
        <w:t> </w:t>
      </w:r>
      <w:r w:rsidR="002D4D96" w:rsidRPr="002D4D96">
        <w:rPr>
          <w:color w:val="000000"/>
          <w:sz w:val="28"/>
        </w:rPr>
        <w:t>Белоус</w:t>
      </w:r>
      <w:r w:rsidRPr="002D4D96">
        <w:rPr>
          <w:color w:val="000000"/>
          <w:sz w:val="28"/>
        </w:rPr>
        <w:t xml:space="preserve">, </w:t>
      </w:r>
      <w:r w:rsidR="002D4D96" w:rsidRPr="002D4D96">
        <w:rPr>
          <w:color w:val="000000"/>
          <w:sz w:val="28"/>
        </w:rPr>
        <w:t>Д.И.</w:t>
      </w:r>
      <w:r w:rsidR="002D4D96">
        <w:rPr>
          <w:color w:val="000000"/>
          <w:sz w:val="28"/>
        </w:rPr>
        <w:t> </w:t>
      </w:r>
      <w:r w:rsidR="002D4D96" w:rsidRPr="002D4D96">
        <w:rPr>
          <w:color w:val="000000"/>
          <w:sz w:val="28"/>
        </w:rPr>
        <w:t>Фельдштейн</w:t>
      </w:r>
      <w:r w:rsidRPr="002D4D96">
        <w:rPr>
          <w:color w:val="000000"/>
          <w:sz w:val="28"/>
        </w:rPr>
        <w:t xml:space="preserve"> и др.) показано, что половое созревание, как и другие изменения, связанные с развитием организма, несомненно, оказывают свое влияние на психическое развитие ребенка, но, во-первых, это влияние, опосредовано отношениями подростка к окружающему миру, сравнениями себя со сверстниками и взрослыми, во-вторых, не биологические особенности являются определяющими в развитии растущего человека как личности, а его выход на качественно новую социальную позицию, в которой формируется его сознательное отношение к себе как члену общества. В подростковом возрасте наблюдается рассогласование разнородных подсистем </w:t>
      </w:r>
      <w:r w:rsidR="002D4D96">
        <w:rPr>
          <w:color w:val="000000"/>
          <w:sz w:val="28"/>
        </w:rPr>
        <w:t>«</w:t>
      </w:r>
      <w:r w:rsidR="002D4D96" w:rsidRPr="002D4D96">
        <w:rPr>
          <w:color w:val="000000"/>
          <w:sz w:val="28"/>
        </w:rPr>
        <w:t>и</w:t>
      </w:r>
      <w:r w:rsidRPr="002D4D96">
        <w:rPr>
          <w:color w:val="000000"/>
          <w:sz w:val="28"/>
        </w:rPr>
        <w:t>нтегральной индивидуальности</w:t>
      </w:r>
      <w:r w:rsidR="002D4D96">
        <w:rPr>
          <w:color w:val="000000"/>
          <w:sz w:val="28"/>
        </w:rPr>
        <w:t>»</w:t>
      </w:r>
      <w:r w:rsidR="002D4D96" w:rsidRPr="002D4D96">
        <w:rPr>
          <w:color w:val="000000"/>
          <w:sz w:val="28"/>
        </w:rPr>
        <w:t xml:space="preserve"> </w:t>
      </w:r>
      <w:r w:rsidRPr="002D4D96">
        <w:rPr>
          <w:color w:val="000000"/>
          <w:sz w:val="28"/>
        </w:rPr>
        <w:t>(</w:t>
      </w:r>
      <w:r w:rsidR="002D4D96" w:rsidRPr="002D4D96">
        <w:rPr>
          <w:color w:val="000000"/>
          <w:sz w:val="28"/>
        </w:rPr>
        <w:t>В.В.</w:t>
      </w:r>
      <w:r w:rsidR="002D4D96">
        <w:rPr>
          <w:color w:val="000000"/>
          <w:sz w:val="28"/>
        </w:rPr>
        <w:t> </w:t>
      </w:r>
      <w:r w:rsidR="002D4D96" w:rsidRPr="002D4D96">
        <w:rPr>
          <w:color w:val="000000"/>
          <w:sz w:val="28"/>
        </w:rPr>
        <w:t>Белоус</w:t>
      </w:r>
      <w:r w:rsidRPr="002D4D96">
        <w:rPr>
          <w:color w:val="000000"/>
          <w:sz w:val="28"/>
        </w:rPr>
        <w:t xml:space="preserve">). Отсюда </w:t>
      </w:r>
      <w:r w:rsidR="002D4D96">
        <w:rPr>
          <w:color w:val="000000"/>
          <w:sz w:val="28"/>
        </w:rPr>
        <w:t>–</w:t>
      </w:r>
      <w:r w:rsidR="002D4D96" w:rsidRPr="002D4D96">
        <w:rPr>
          <w:color w:val="000000"/>
          <w:sz w:val="28"/>
        </w:rPr>
        <w:t xml:space="preserve"> </w:t>
      </w:r>
      <w:r w:rsidRPr="002D4D96">
        <w:rPr>
          <w:color w:val="000000"/>
          <w:sz w:val="28"/>
        </w:rPr>
        <w:t xml:space="preserve">проявление несдержанности, агрессивности, неадекватности и девиантности поведения подростков. Поэтому девиантное поведение подростков следует объяснять не только общественными причинами (психогормональная перестройка организма, влияние социальной среды, воспитание </w:t>
      </w:r>
      <w:r w:rsidR="002D4D96">
        <w:rPr>
          <w:color w:val="000000"/>
          <w:sz w:val="28"/>
        </w:rPr>
        <w:t>и т.п.</w:t>
      </w:r>
      <w:r w:rsidRPr="002D4D96">
        <w:rPr>
          <w:color w:val="000000"/>
          <w:sz w:val="28"/>
        </w:rPr>
        <w:t>), но и отсутствием достаточной координации разноуровневых свойст</w:t>
      </w:r>
      <w:r w:rsidR="00B84916" w:rsidRPr="002D4D96">
        <w:rPr>
          <w:color w:val="000000"/>
          <w:sz w:val="28"/>
        </w:rPr>
        <w:t>в интегральной индивидуальности [30, с.</w:t>
      </w:r>
      <w:r w:rsidR="002D4D96">
        <w:rPr>
          <w:color w:val="000000"/>
          <w:sz w:val="28"/>
        </w:rPr>
        <w:t> </w:t>
      </w:r>
      <w:r w:rsidR="002D4D96" w:rsidRPr="002D4D96">
        <w:rPr>
          <w:color w:val="000000"/>
          <w:sz w:val="28"/>
        </w:rPr>
        <w:t>29</w:t>
      </w:r>
      <w:r w:rsidR="002D4D96">
        <w:rPr>
          <w:color w:val="000000"/>
          <w:sz w:val="28"/>
        </w:rPr>
        <w:t>–</w:t>
      </w:r>
      <w:r w:rsidR="002D4D96" w:rsidRPr="002D4D96">
        <w:rPr>
          <w:color w:val="000000"/>
          <w:sz w:val="28"/>
        </w:rPr>
        <w:t>3</w:t>
      </w:r>
      <w:r w:rsidR="00B84916" w:rsidRPr="002D4D96">
        <w:rPr>
          <w:color w:val="000000"/>
          <w:sz w:val="28"/>
        </w:rPr>
        <w:t>2].</w:t>
      </w:r>
    </w:p>
    <w:p w:rsidR="00876375" w:rsidRPr="002D4D96" w:rsidRDefault="00876375" w:rsidP="002D4D96">
      <w:pPr>
        <w:tabs>
          <w:tab w:val="num" w:pos="-284"/>
        </w:tabs>
        <w:spacing w:line="360" w:lineRule="auto"/>
        <w:ind w:firstLine="709"/>
        <w:jc w:val="both"/>
        <w:rPr>
          <w:color w:val="000000"/>
          <w:sz w:val="28"/>
        </w:rPr>
      </w:pPr>
      <w:r w:rsidRPr="002D4D96">
        <w:rPr>
          <w:color w:val="000000"/>
          <w:sz w:val="28"/>
        </w:rPr>
        <w:t>Таким образом, говоря о факторах отклоняющегося поведения можно выделить следующие: биологические, психологические, социально-педагогические, социально-экономические, морально-этические, которые находятся в сложном взаимодействии и взаимовлиянии.</w:t>
      </w:r>
    </w:p>
    <w:p w:rsidR="00876375" w:rsidRPr="002D4D96" w:rsidRDefault="00876375" w:rsidP="002D4D96">
      <w:pPr>
        <w:tabs>
          <w:tab w:val="left" w:pos="-142"/>
          <w:tab w:val="left" w:pos="0"/>
        </w:tabs>
        <w:spacing w:line="360" w:lineRule="auto"/>
        <w:ind w:firstLine="709"/>
        <w:jc w:val="both"/>
        <w:rPr>
          <w:color w:val="000000"/>
          <w:sz w:val="28"/>
        </w:rPr>
      </w:pPr>
      <w:r w:rsidRPr="002D4D96">
        <w:rPr>
          <w:color w:val="000000"/>
          <w:sz w:val="28"/>
        </w:rPr>
        <w:t>Влияние биологических факторов требует как социально-педагогической, так</w:t>
      </w:r>
      <w:r w:rsidR="002D4D96">
        <w:rPr>
          <w:color w:val="000000"/>
          <w:sz w:val="28"/>
        </w:rPr>
        <w:t xml:space="preserve"> </w:t>
      </w:r>
      <w:r w:rsidRPr="002D4D96">
        <w:rPr>
          <w:color w:val="000000"/>
          <w:sz w:val="28"/>
        </w:rPr>
        <w:t>и медицинской коррекции. Генетические, которые передаются по наследству. Это могут быть нарушения умственного развития, дефекты слуха и зрения, телесные пороки, повреждения нервной системы. Данные поражения дети приобретают, как правило, еще во время беременности матери в силу неполноценного и неправильного питания, употребления ею алкогольных напитков, курения; заболеваний матери (физические и психические травмы во время беременности, хронические и соматические инфекционные заболевания, венерические заболевания); влияние наследственных заболеваний, а особенно наследственности, отягощенной алкоголизмом.</w:t>
      </w:r>
      <w:r w:rsidR="002D4D96">
        <w:rPr>
          <w:color w:val="000000"/>
          <w:sz w:val="28"/>
        </w:rPr>
        <w:t xml:space="preserve"> </w:t>
      </w:r>
      <w:r w:rsidRPr="002D4D96">
        <w:rPr>
          <w:color w:val="000000"/>
          <w:sz w:val="28"/>
        </w:rPr>
        <w:t>Психофизиологические факторы связаны с влиянием на организм человека психофизиологических нагрузок, химического состава окружающей среды. Новых видов энергии, приводящих в свою очередь к различным соматическим, аллергическим, токсическим заболеваниям. Негативное отношение со стороны окружающих вызывают дефекты речи, внешняя непривлекательность, то есть физиологические факторы, и приводят к искажению межличностных отношений в среде сверстников.</w:t>
      </w:r>
    </w:p>
    <w:p w:rsidR="00876375" w:rsidRPr="002D4D96" w:rsidRDefault="00876375" w:rsidP="002D4D96">
      <w:pPr>
        <w:tabs>
          <w:tab w:val="left" w:pos="-142"/>
          <w:tab w:val="left" w:pos="0"/>
        </w:tabs>
        <w:spacing w:line="360" w:lineRule="auto"/>
        <w:ind w:firstLine="709"/>
        <w:jc w:val="both"/>
        <w:rPr>
          <w:color w:val="000000"/>
          <w:sz w:val="28"/>
        </w:rPr>
      </w:pPr>
      <w:r w:rsidRPr="002D4D96">
        <w:rPr>
          <w:color w:val="000000"/>
          <w:sz w:val="28"/>
        </w:rPr>
        <w:t>Психологические факторы включают наличие у ребенка психопатологии или акцентуации отдельных черт характера.</w:t>
      </w:r>
      <w:r w:rsidR="002D4D96">
        <w:rPr>
          <w:color w:val="000000"/>
          <w:sz w:val="28"/>
        </w:rPr>
        <w:t xml:space="preserve"> </w:t>
      </w:r>
      <w:r w:rsidRPr="002D4D96">
        <w:rPr>
          <w:color w:val="000000"/>
          <w:sz w:val="28"/>
        </w:rPr>
        <w:t xml:space="preserve">Эти отклонения чаще всего выражаются в нервно-психических заболеваниях, психопатии, неврастении, пограничных состояниях, повышающих возбудимость нервной системы и обуславливающих неадекватные реакции подростка. Дети с явно выраженной психопатией нуждаются в помощи психиатров, дети с акцентуированными чертами характера </w:t>
      </w:r>
      <w:r w:rsidR="002D4D96">
        <w:rPr>
          <w:color w:val="000000"/>
          <w:sz w:val="28"/>
        </w:rPr>
        <w:t>–</w:t>
      </w:r>
      <w:r w:rsidR="002D4D96" w:rsidRPr="002D4D96">
        <w:rPr>
          <w:color w:val="000000"/>
          <w:sz w:val="28"/>
        </w:rPr>
        <w:t xml:space="preserve"> </w:t>
      </w:r>
      <w:r w:rsidRPr="002D4D96">
        <w:rPr>
          <w:color w:val="000000"/>
          <w:sz w:val="28"/>
        </w:rPr>
        <w:t>в социально-медицинской реабилитации наряду с мерами воспитательного характера. Возможны два процесса развития психики: либо отчуждение от той социальной среды, где он живет, либо приобщение. Если в семье ребенок испытывал недостаток ласки родителей, любви, внимания, то защитным механизмом в таких случаях будет выступать отчуждение, проявляющееся в эмоциональной неустойчивости, повышенной уязвимости, невротических реакциях, психических патологиях. Такие подростковые реакции, как отказ, протест, группирование, чаще всего являются следствием эмоционально зависимых, дисгармоничных семейных отношений. Если не сформирована</w:t>
      </w:r>
      <w:r w:rsidR="002D4D96">
        <w:rPr>
          <w:color w:val="000000"/>
          <w:sz w:val="28"/>
        </w:rPr>
        <w:t xml:space="preserve"> </w:t>
      </w:r>
      <w:r w:rsidRPr="002D4D96">
        <w:rPr>
          <w:color w:val="000000"/>
          <w:sz w:val="28"/>
        </w:rPr>
        <w:t>система нравственных ценностей подростка, сфера его интересов начинает принимать преимущественно корыстную, насильственную, паразитическую или потребительскую направленность. Такие подростки инфантильны, примитивны в суждениях, бравируют</w:t>
      </w:r>
      <w:r w:rsidR="002D4D96">
        <w:rPr>
          <w:color w:val="000000"/>
          <w:sz w:val="28"/>
        </w:rPr>
        <w:t xml:space="preserve"> </w:t>
      </w:r>
      <w:r w:rsidRPr="002D4D96">
        <w:rPr>
          <w:color w:val="000000"/>
          <w:sz w:val="28"/>
        </w:rPr>
        <w:t xml:space="preserve">криминальным поведением, пренебрежительно относятся к существующим нормам и правам другого человека, оправдывают свои действия внешними обстоятельствами, тем </w:t>
      </w:r>
      <w:r w:rsidR="00882CEB" w:rsidRPr="002D4D96">
        <w:rPr>
          <w:color w:val="000000"/>
          <w:sz w:val="28"/>
        </w:rPr>
        <w:t>самым,</w:t>
      </w:r>
      <w:r w:rsidRPr="002D4D96">
        <w:rPr>
          <w:color w:val="000000"/>
          <w:sz w:val="28"/>
        </w:rPr>
        <w:t xml:space="preserve"> пытаясь уйти от ответственности за свое поведение.</w:t>
      </w:r>
    </w:p>
    <w:p w:rsidR="00876375" w:rsidRPr="002D4D96" w:rsidRDefault="00876375" w:rsidP="002D4D96">
      <w:pPr>
        <w:tabs>
          <w:tab w:val="left" w:pos="-142"/>
          <w:tab w:val="left" w:pos="0"/>
        </w:tabs>
        <w:spacing w:line="360" w:lineRule="auto"/>
        <w:ind w:firstLine="709"/>
        <w:jc w:val="both"/>
        <w:rPr>
          <w:color w:val="000000"/>
          <w:sz w:val="28"/>
        </w:rPr>
      </w:pPr>
      <w:r w:rsidRPr="002D4D96">
        <w:rPr>
          <w:color w:val="000000"/>
          <w:sz w:val="28"/>
        </w:rPr>
        <w:t>Социально-педагогические факторы выражаются в дефектах школьного, семейного или общественного воспитания, в основе которых лежат половозрастные и индивидуальные особенности развития детей, приводящие к отклонениям в ранней социализации ребенка в период детства с накоплением негативного опыта; в стойкой школьной неуспешности</w:t>
      </w:r>
      <w:r w:rsidR="002D4D96">
        <w:rPr>
          <w:color w:val="000000"/>
          <w:sz w:val="28"/>
        </w:rPr>
        <w:t xml:space="preserve"> </w:t>
      </w:r>
      <w:r w:rsidRPr="002D4D96">
        <w:rPr>
          <w:color w:val="000000"/>
          <w:sz w:val="28"/>
        </w:rPr>
        <w:t>ребенка с разрывом связей со школой (педагогическая запущенность), ведущей к несформированности у подростка познавательных мотивов, интересов, школьных навыков.</w:t>
      </w:r>
      <w:r w:rsidR="002D4D96">
        <w:rPr>
          <w:color w:val="000000"/>
          <w:sz w:val="28"/>
        </w:rPr>
        <w:t xml:space="preserve"> </w:t>
      </w:r>
      <w:r w:rsidRPr="002D4D96">
        <w:rPr>
          <w:color w:val="000000"/>
          <w:sz w:val="28"/>
        </w:rPr>
        <w:t>Плохая подготовленность к школе, негативное отношение к домашним заданиям, безразличие к оценкам приводят к учебной дезадаптации, проходящей в своем развитии несколько стадий:</w:t>
      </w:r>
    </w:p>
    <w:p w:rsidR="00876375" w:rsidRPr="002D4D96" w:rsidRDefault="00505364" w:rsidP="002D4D96">
      <w:pPr>
        <w:tabs>
          <w:tab w:val="left" w:pos="-142"/>
          <w:tab w:val="left" w:pos="0"/>
        </w:tabs>
        <w:spacing w:line="360" w:lineRule="auto"/>
        <w:ind w:firstLine="709"/>
        <w:jc w:val="both"/>
        <w:rPr>
          <w:color w:val="000000"/>
          <w:sz w:val="28"/>
        </w:rPr>
      </w:pPr>
      <w:r w:rsidRPr="002D4D96">
        <w:rPr>
          <w:color w:val="000000"/>
          <w:sz w:val="28"/>
        </w:rPr>
        <w:t>1</w:t>
      </w:r>
      <w:r w:rsidR="002D4D96" w:rsidRPr="002D4D96">
        <w:rPr>
          <w:color w:val="000000"/>
          <w:sz w:val="28"/>
        </w:rPr>
        <w:t>.</w:t>
      </w:r>
      <w:r w:rsidR="002D4D96">
        <w:rPr>
          <w:color w:val="000000"/>
          <w:sz w:val="28"/>
        </w:rPr>
        <w:t xml:space="preserve"> </w:t>
      </w:r>
      <w:r w:rsidR="002D4D96" w:rsidRPr="002D4D96">
        <w:rPr>
          <w:color w:val="000000"/>
          <w:sz w:val="28"/>
        </w:rPr>
        <w:t>Уч</w:t>
      </w:r>
      <w:r w:rsidR="00876375" w:rsidRPr="002D4D96">
        <w:rPr>
          <w:color w:val="000000"/>
          <w:sz w:val="28"/>
        </w:rPr>
        <w:t>ебная декомпенсация (затруднения в изучении одного или нескольких предметов при сохранении общего интереса к школе);</w:t>
      </w:r>
    </w:p>
    <w:p w:rsidR="00876375" w:rsidRPr="002D4D96" w:rsidRDefault="00505364" w:rsidP="002D4D96">
      <w:pPr>
        <w:tabs>
          <w:tab w:val="left" w:pos="-142"/>
          <w:tab w:val="left" w:pos="0"/>
        </w:tabs>
        <w:spacing w:line="360" w:lineRule="auto"/>
        <w:ind w:firstLine="709"/>
        <w:jc w:val="both"/>
        <w:rPr>
          <w:color w:val="000000"/>
          <w:sz w:val="28"/>
        </w:rPr>
      </w:pPr>
      <w:r w:rsidRPr="002D4D96">
        <w:rPr>
          <w:color w:val="000000"/>
          <w:sz w:val="28"/>
        </w:rPr>
        <w:t>2</w:t>
      </w:r>
      <w:r w:rsidR="002D4D96" w:rsidRPr="002D4D96">
        <w:rPr>
          <w:color w:val="000000"/>
          <w:sz w:val="28"/>
        </w:rPr>
        <w:t>.</w:t>
      </w:r>
      <w:r w:rsidR="002D4D96">
        <w:rPr>
          <w:color w:val="000000"/>
          <w:sz w:val="28"/>
        </w:rPr>
        <w:t xml:space="preserve"> </w:t>
      </w:r>
      <w:r w:rsidR="002D4D96" w:rsidRPr="002D4D96">
        <w:rPr>
          <w:color w:val="000000"/>
          <w:sz w:val="28"/>
        </w:rPr>
        <w:t>Шк</w:t>
      </w:r>
      <w:r w:rsidR="00876375" w:rsidRPr="002D4D96">
        <w:rPr>
          <w:color w:val="000000"/>
          <w:sz w:val="28"/>
        </w:rPr>
        <w:t>ольная дезадаптация (пропуски занятий, трудности в обучении, нарушения поведения, конфликты с одноклассниками и педагогами);</w:t>
      </w:r>
    </w:p>
    <w:p w:rsidR="00876375" w:rsidRPr="002D4D96" w:rsidRDefault="00505364" w:rsidP="002D4D96">
      <w:pPr>
        <w:tabs>
          <w:tab w:val="left" w:pos="-142"/>
          <w:tab w:val="left" w:pos="0"/>
        </w:tabs>
        <w:spacing w:line="360" w:lineRule="auto"/>
        <w:ind w:firstLine="709"/>
        <w:jc w:val="both"/>
        <w:rPr>
          <w:color w:val="000000"/>
          <w:sz w:val="28"/>
        </w:rPr>
      </w:pPr>
      <w:r w:rsidRPr="002D4D96">
        <w:rPr>
          <w:color w:val="000000"/>
          <w:sz w:val="28"/>
        </w:rPr>
        <w:t>3</w:t>
      </w:r>
      <w:r w:rsidR="002D4D96" w:rsidRPr="002D4D96">
        <w:rPr>
          <w:color w:val="000000"/>
          <w:sz w:val="28"/>
        </w:rPr>
        <w:t>.</w:t>
      </w:r>
      <w:r w:rsidR="002D4D96">
        <w:rPr>
          <w:color w:val="000000"/>
          <w:sz w:val="28"/>
        </w:rPr>
        <w:t xml:space="preserve"> </w:t>
      </w:r>
      <w:r w:rsidR="002D4D96" w:rsidRPr="002D4D96">
        <w:rPr>
          <w:color w:val="000000"/>
          <w:sz w:val="28"/>
        </w:rPr>
        <w:t>Со</w:t>
      </w:r>
      <w:r w:rsidR="00876375" w:rsidRPr="002D4D96">
        <w:rPr>
          <w:color w:val="000000"/>
          <w:sz w:val="28"/>
        </w:rPr>
        <w:t>циальная дезадаптация (полная утрата интересов к учебе, асоциальные компании, спиртные напитки, наркотики);</w:t>
      </w:r>
    </w:p>
    <w:p w:rsidR="00876375" w:rsidRPr="002D4D96" w:rsidRDefault="00505364" w:rsidP="002D4D96">
      <w:pPr>
        <w:tabs>
          <w:tab w:val="left" w:pos="-142"/>
          <w:tab w:val="left" w:pos="0"/>
        </w:tabs>
        <w:spacing w:line="360" w:lineRule="auto"/>
        <w:ind w:firstLine="709"/>
        <w:jc w:val="both"/>
        <w:rPr>
          <w:color w:val="000000"/>
          <w:sz w:val="28"/>
        </w:rPr>
      </w:pPr>
      <w:r w:rsidRPr="002D4D96">
        <w:rPr>
          <w:color w:val="000000"/>
          <w:sz w:val="28"/>
        </w:rPr>
        <w:t>4</w:t>
      </w:r>
      <w:r w:rsidR="002D4D96" w:rsidRPr="002D4D96">
        <w:rPr>
          <w:color w:val="000000"/>
          <w:sz w:val="28"/>
        </w:rPr>
        <w:t>.</w:t>
      </w:r>
      <w:r w:rsidR="002D4D96">
        <w:rPr>
          <w:color w:val="000000"/>
          <w:sz w:val="28"/>
        </w:rPr>
        <w:t xml:space="preserve"> </w:t>
      </w:r>
      <w:r w:rsidR="002D4D96" w:rsidRPr="002D4D96">
        <w:rPr>
          <w:color w:val="000000"/>
          <w:sz w:val="28"/>
        </w:rPr>
        <w:t>Кр</w:t>
      </w:r>
      <w:r w:rsidR="00876375" w:rsidRPr="002D4D96">
        <w:rPr>
          <w:color w:val="000000"/>
          <w:sz w:val="28"/>
        </w:rPr>
        <w:t>иминализация среды свободного времяпрепровождения.</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К социально-экономическим факторам относятся: социальное неравенство; расслоение общества на богатых и бедных; обнищание значительной части населения; низкий заработок, безработица; инфляция и социальная напряженность.</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 xml:space="preserve">Морально-этические факторы проявляются, с одной стороны, в низком морально-нравственном уровне современного общества, разрушении ценностей, в первую очередь духовных, в утверждении психологии </w:t>
      </w:r>
      <w:r w:rsidR="002D4D96">
        <w:rPr>
          <w:color w:val="000000"/>
          <w:sz w:val="28"/>
        </w:rPr>
        <w:t>«</w:t>
      </w:r>
      <w:r w:rsidR="002D4D96" w:rsidRPr="002D4D96">
        <w:rPr>
          <w:color w:val="000000"/>
          <w:sz w:val="28"/>
        </w:rPr>
        <w:t>в</w:t>
      </w:r>
      <w:r w:rsidRPr="002D4D96">
        <w:rPr>
          <w:color w:val="000000"/>
          <w:sz w:val="28"/>
        </w:rPr>
        <w:t>ещизма</w:t>
      </w:r>
      <w:r w:rsidR="002D4D96">
        <w:rPr>
          <w:color w:val="000000"/>
          <w:sz w:val="28"/>
        </w:rPr>
        <w:t>»</w:t>
      </w:r>
      <w:r w:rsidR="002D4D96" w:rsidRPr="002D4D96">
        <w:rPr>
          <w:color w:val="000000"/>
          <w:sz w:val="28"/>
        </w:rPr>
        <w:t>,</w:t>
      </w:r>
      <w:r w:rsidRPr="002D4D96">
        <w:rPr>
          <w:color w:val="000000"/>
          <w:sz w:val="28"/>
        </w:rPr>
        <w:t xml:space="preserve"> падения нравов; с другой стороны </w:t>
      </w:r>
      <w:r w:rsidR="002D4D96">
        <w:rPr>
          <w:color w:val="000000"/>
          <w:sz w:val="28"/>
        </w:rPr>
        <w:t>–</w:t>
      </w:r>
      <w:r w:rsidR="002D4D96" w:rsidRPr="002D4D96">
        <w:rPr>
          <w:color w:val="000000"/>
          <w:sz w:val="28"/>
        </w:rPr>
        <w:t xml:space="preserve"> </w:t>
      </w:r>
      <w:r w:rsidRPr="002D4D96">
        <w:rPr>
          <w:color w:val="000000"/>
          <w:sz w:val="28"/>
        </w:rPr>
        <w:t>в нейтральном отношении общества к проявлению девиантного поведения.</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Таким образом, девиантное поведение можно рассматривать как нормальную реакцию на ненормальные для ребенка условия (социальные или микросоциальные), в которых он оказался, как язык общения с социумом, когда другие социально приемлемые способы общения исчерпали себя или недо</w:t>
      </w:r>
      <w:r w:rsidR="00B84916" w:rsidRPr="002D4D96">
        <w:rPr>
          <w:color w:val="000000"/>
          <w:sz w:val="28"/>
        </w:rPr>
        <w:t>ступны [26, с.</w:t>
      </w:r>
      <w:r w:rsidR="002D4D96">
        <w:rPr>
          <w:color w:val="000000"/>
          <w:sz w:val="28"/>
        </w:rPr>
        <w:t> </w:t>
      </w:r>
      <w:r w:rsidR="002D4D96" w:rsidRPr="002D4D96">
        <w:rPr>
          <w:color w:val="000000"/>
          <w:sz w:val="28"/>
        </w:rPr>
        <w:t>222</w:t>
      </w:r>
      <w:r w:rsidR="00B84916" w:rsidRPr="002D4D96">
        <w:rPr>
          <w:color w:val="000000"/>
          <w:sz w:val="28"/>
        </w:rPr>
        <w:t>]</w:t>
      </w:r>
      <w:r w:rsidRPr="002D4D96">
        <w:rPr>
          <w:color w:val="000000"/>
          <w:sz w:val="28"/>
        </w:rPr>
        <w:t>.</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 xml:space="preserve">Данные современной науки убеждают, что девиантный подросток </w:t>
      </w:r>
      <w:r w:rsidR="002D4D96">
        <w:rPr>
          <w:color w:val="000000"/>
          <w:sz w:val="28"/>
        </w:rPr>
        <w:t>–</w:t>
      </w:r>
      <w:r w:rsidR="002D4D96" w:rsidRPr="002D4D96">
        <w:rPr>
          <w:color w:val="000000"/>
          <w:sz w:val="28"/>
        </w:rPr>
        <w:t xml:space="preserve"> </w:t>
      </w:r>
      <w:r w:rsidRPr="002D4D96">
        <w:rPr>
          <w:color w:val="000000"/>
          <w:sz w:val="28"/>
        </w:rPr>
        <w:t>это, прежде всего, обычный ребенок, которому свойственна нормальная наследственность. А черты, качества девиантности он приобретает под влиянием ошибок, упущений в воспитательной работе, сложностей в окружающей его среде.</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В течение последних лет практически во всех сферах жизнеобеспечения населения произошли негативные изменения. Подрастающее поколение социализируется в условиях того государства, где оно живет.</w:t>
      </w:r>
      <w:r w:rsidR="002D4D96">
        <w:rPr>
          <w:color w:val="000000"/>
          <w:sz w:val="28"/>
        </w:rPr>
        <w:t xml:space="preserve"> </w:t>
      </w:r>
      <w:r w:rsidRPr="002D4D96">
        <w:rPr>
          <w:color w:val="000000"/>
          <w:sz w:val="28"/>
        </w:rPr>
        <w:t xml:space="preserve">Его сильные и слабые стороны </w:t>
      </w:r>
      <w:r w:rsidR="002D4D96">
        <w:rPr>
          <w:color w:val="000000"/>
          <w:sz w:val="28"/>
        </w:rPr>
        <w:t>–</w:t>
      </w:r>
      <w:r w:rsidR="002D4D96" w:rsidRPr="002D4D96">
        <w:rPr>
          <w:color w:val="000000"/>
          <w:sz w:val="28"/>
        </w:rPr>
        <w:t xml:space="preserve"> </w:t>
      </w:r>
      <w:r w:rsidRPr="002D4D96">
        <w:rPr>
          <w:color w:val="000000"/>
          <w:sz w:val="28"/>
        </w:rPr>
        <w:t>зеркальное отражение социальных проблем общества в целом. А нынешнее его состояние, которое характеризуется как кризисное, способствует проявлению новых негативных моделей поведения детей и подростков вплоть до преступного.</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 xml:space="preserve">Ученые и практики отмечают увеличение числа общественно опасных действий, совершаемых несовершеннолетними. Снижаются возрастные границы многих видов преступлений, изменяется половой состав несовершеннолетних правонарушителей </w:t>
      </w:r>
      <w:r w:rsidR="002D4D96">
        <w:rPr>
          <w:color w:val="000000"/>
          <w:sz w:val="28"/>
        </w:rPr>
        <w:t>–</w:t>
      </w:r>
      <w:r w:rsidR="002D4D96" w:rsidRPr="002D4D96">
        <w:rPr>
          <w:color w:val="000000"/>
          <w:sz w:val="28"/>
        </w:rPr>
        <w:t xml:space="preserve"> </w:t>
      </w:r>
      <w:r w:rsidRPr="002D4D96">
        <w:rPr>
          <w:color w:val="000000"/>
          <w:sz w:val="28"/>
        </w:rPr>
        <w:t>среди них возрастает доля девочек. Тревожным симптомом является тот факт, что возрастает число несовершеннолетних с отклоняющимся поведением, проявляющимся в таких видах и формах, как алкоголизм, наркомания, токсикомания, бродяжничество, половой аморализм, хулиганство, вандализм, нарушение общественного порядка. Наиболее трагичной формой проявления девиантного поведения является суицид. Это свидетельствует об особой сложности ситуации в подростковой среде. С одной стороны, у подростков назрело множество серьезных социальных проблем, с которыми они не в силах справиться самостоятельно. С другой стороны, общество справедливо беспокоит запоздалое гражданское созревание части молодежи, трудовая пассивность, социальная незрелость.</w:t>
      </w:r>
    </w:p>
    <w:p w:rsidR="001373E0" w:rsidRDefault="001373E0" w:rsidP="002D4D96">
      <w:pPr>
        <w:tabs>
          <w:tab w:val="num" w:pos="-284"/>
          <w:tab w:val="left" w:pos="-142"/>
          <w:tab w:val="left" w:pos="0"/>
        </w:tabs>
        <w:spacing w:line="360" w:lineRule="auto"/>
        <w:ind w:firstLine="709"/>
        <w:jc w:val="both"/>
        <w:rPr>
          <w:b/>
          <w:color w:val="000000"/>
          <w:sz w:val="28"/>
          <w:szCs w:val="28"/>
        </w:rPr>
      </w:pPr>
    </w:p>
    <w:p w:rsidR="00876375" w:rsidRPr="002D4D96" w:rsidRDefault="00876375" w:rsidP="002D4D96">
      <w:pPr>
        <w:tabs>
          <w:tab w:val="num" w:pos="-284"/>
          <w:tab w:val="left" w:pos="-142"/>
          <w:tab w:val="left" w:pos="0"/>
        </w:tabs>
        <w:spacing w:line="360" w:lineRule="auto"/>
        <w:ind w:firstLine="709"/>
        <w:jc w:val="both"/>
        <w:rPr>
          <w:b/>
          <w:color w:val="000000"/>
          <w:sz w:val="28"/>
          <w:szCs w:val="28"/>
        </w:rPr>
      </w:pPr>
      <w:r w:rsidRPr="002D4D96">
        <w:rPr>
          <w:b/>
          <w:color w:val="000000"/>
          <w:sz w:val="28"/>
          <w:szCs w:val="28"/>
        </w:rPr>
        <w:t>2.3 Взаимосвязь семейного неблаго</w:t>
      </w:r>
      <w:r w:rsidR="00882CEB" w:rsidRPr="002D4D96">
        <w:rPr>
          <w:b/>
          <w:color w:val="000000"/>
          <w:sz w:val="28"/>
          <w:szCs w:val="28"/>
        </w:rPr>
        <w:t>получия и девиантного поведения</w:t>
      </w:r>
    </w:p>
    <w:p w:rsidR="001373E0" w:rsidRDefault="001373E0" w:rsidP="002D4D96">
      <w:pPr>
        <w:tabs>
          <w:tab w:val="num" w:pos="-284"/>
          <w:tab w:val="left" w:pos="-142"/>
          <w:tab w:val="left" w:pos="0"/>
        </w:tabs>
        <w:spacing w:line="360" w:lineRule="auto"/>
        <w:ind w:firstLine="709"/>
        <w:jc w:val="both"/>
        <w:rPr>
          <w:color w:val="000000"/>
          <w:sz w:val="28"/>
        </w:rPr>
      </w:pP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 xml:space="preserve">В последнее время в научной литературе появилось понятие </w:t>
      </w:r>
      <w:r w:rsidR="002D4D96">
        <w:rPr>
          <w:color w:val="000000"/>
          <w:sz w:val="28"/>
        </w:rPr>
        <w:t>«</w:t>
      </w:r>
      <w:r w:rsidR="002D4D96" w:rsidRPr="002D4D96">
        <w:rPr>
          <w:color w:val="000000"/>
          <w:sz w:val="28"/>
        </w:rPr>
        <w:t>д</w:t>
      </w:r>
      <w:r w:rsidRPr="002D4D96">
        <w:rPr>
          <w:color w:val="000000"/>
          <w:sz w:val="28"/>
        </w:rPr>
        <w:t>инамического семейного диагноза</w:t>
      </w:r>
      <w:r w:rsidR="002D4D96">
        <w:rPr>
          <w:color w:val="000000"/>
          <w:sz w:val="28"/>
        </w:rPr>
        <w:t>»</w:t>
      </w:r>
      <w:r w:rsidR="002D4D96" w:rsidRPr="002D4D96">
        <w:rPr>
          <w:color w:val="000000"/>
          <w:sz w:val="28"/>
        </w:rPr>
        <w:t>,</w:t>
      </w:r>
      <w:r w:rsidRPr="002D4D96">
        <w:rPr>
          <w:color w:val="000000"/>
          <w:sz w:val="28"/>
        </w:rPr>
        <w:t xml:space="preserve"> под которым подразумевается определение типа семейной дезадаптации и неправильного воспитания, установление причинно-следственной связи между психологическими нарушениями в семье и нарушениями поведения, аномалиями в формировании личности подростка (</w:t>
      </w:r>
      <w:r w:rsidR="002D4D96" w:rsidRPr="002D4D96">
        <w:rPr>
          <w:color w:val="000000"/>
          <w:sz w:val="28"/>
        </w:rPr>
        <w:t>А.И.</w:t>
      </w:r>
      <w:r w:rsidR="002D4D96">
        <w:rPr>
          <w:color w:val="000000"/>
          <w:sz w:val="28"/>
        </w:rPr>
        <w:t> </w:t>
      </w:r>
      <w:r w:rsidR="002D4D96" w:rsidRPr="002D4D96">
        <w:rPr>
          <w:color w:val="000000"/>
          <w:sz w:val="28"/>
        </w:rPr>
        <w:t>Захаров</w:t>
      </w:r>
      <w:r w:rsidRPr="002D4D96">
        <w:rPr>
          <w:color w:val="000000"/>
          <w:sz w:val="28"/>
        </w:rPr>
        <w:t xml:space="preserve">, Б. Д, Карвасарский, </w:t>
      </w:r>
      <w:r w:rsidR="002D4D96" w:rsidRPr="002D4D96">
        <w:rPr>
          <w:color w:val="000000"/>
          <w:sz w:val="28"/>
        </w:rPr>
        <w:t>И.Н.</w:t>
      </w:r>
      <w:r w:rsidR="002D4D96">
        <w:rPr>
          <w:color w:val="000000"/>
          <w:sz w:val="28"/>
        </w:rPr>
        <w:t> </w:t>
      </w:r>
      <w:r w:rsidR="002D4D96" w:rsidRPr="002D4D96">
        <w:rPr>
          <w:color w:val="000000"/>
          <w:sz w:val="28"/>
        </w:rPr>
        <w:t>Пятницкая</w:t>
      </w:r>
      <w:r w:rsidRPr="002D4D96">
        <w:rPr>
          <w:color w:val="000000"/>
          <w:sz w:val="28"/>
        </w:rPr>
        <w:t xml:space="preserve">, </w:t>
      </w:r>
      <w:r w:rsidR="002D4D96" w:rsidRPr="002D4D96">
        <w:rPr>
          <w:color w:val="000000"/>
          <w:sz w:val="28"/>
        </w:rPr>
        <w:t>Н.Г.</w:t>
      </w:r>
      <w:r w:rsidR="002D4D96">
        <w:rPr>
          <w:color w:val="000000"/>
          <w:sz w:val="28"/>
        </w:rPr>
        <w:t> </w:t>
      </w:r>
      <w:r w:rsidR="002D4D96" w:rsidRPr="002D4D96">
        <w:rPr>
          <w:color w:val="000000"/>
          <w:sz w:val="28"/>
        </w:rPr>
        <w:t>Найденова</w:t>
      </w:r>
      <w:r w:rsidRPr="002D4D96">
        <w:rPr>
          <w:color w:val="000000"/>
          <w:sz w:val="28"/>
        </w:rPr>
        <w:t>). При нарушении структуры и функции семьи возникает психологическая напряженность и конфликтность внутрисемейных отношений, родители не в состоянии управлять воспитанием детей, привить им положительные качества, необходимые для становления полноценного члена общества. В такой семье ребенок становится жертвой негативной социализации, но не субъектом и</w:t>
      </w:r>
      <w:r w:rsidR="00B84916" w:rsidRPr="002D4D96">
        <w:rPr>
          <w:color w:val="000000"/>
          <w:sz w:val="28"/>
        </w:rPr>
        <w:t xml:space="preserve"> объектом успешной социализации [14, с.</w:t>
      </w:r>
      <w:r w:rsidR="002D4D96">
        <w:rPr>
          <w:color w:val="000000"/>
          <w:sz w:val="28"/>
        </w:rPr>
        <w:t> </w:t>
      </w:r>
      <w:r w:rsidR="002D4D96" w:rsidRPr="002D4D96">
        <w:rPr>
          <w:color w:val="000000"/>
          <w:sz w:val="28"/>
        </w:rPr>
        <w:t>56</w:t>
      </w:r>
      <w:r w:rsidR="00B84916" w:rsidRPr="002D4D96">
        <w:rPr>
          <w:color w:val="000000"/>
          <w:sz w:val="28"/>
        </w:rPr>
        <w:t>].</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 xml:space="preserve">Важным фактором отклонений в психосоциальном развитии ребенка является неблагополучная семья. В целом сегодня в нашем обществе имеется серьезный дефицит позитивного воздействия на детей, подростков, юношество. Тем более что качественные изменения макросреды сопровождаются и деформацией семьи, которая не выполняет таких важнейших функций, как формирование у детей чувства психологического комфорта, защищенности. Имеющий место отрицательный микроклимат во многих семьях обуславливает возникновение отчуждения, грубости, неприязни, социального дистанцирования, стремления делать все назло, вопреки воле окружающих, что создает объективные предпосылки для появления девиантного поведения, демонстративного неповиновения, разрушительных действий. Однако, как отмечает </w:t>
      </w:r>
      <w:r w:rsidR="002D4D96" w:rsidRPr="002D4D96">
        <w:rPr>
          <w:color w:val="000000"/>
          <w:sz w:val="28"/>
        </w:rPr>
        <w:t>У.</w:t>
      </w:r>
      <w:r w:rsidR="002D4D96">
        <w:rPr>
          <w:color w:val="000000"/>
          <w:sz w:val="28"/>
        </w:rPr>
        <w:t> </w:t>
      </w:r>
      <w:r w:rsidR="002D4D96" w:rsidRPr="002D4D96">
        <w:rPr>
          <w:color w:val="000000"/>
          <w:sz w:val="28"/>
        </w:rPr>
        <w:t>Бронфенбреннер</w:t>
      </w:r>
      <w:r w:rsidRPr="002D4D96">
        <w:rPr>
          <w:color w:val="000000"/>
          <w:sz w:val="28"/>
        </w:rPr>
        <w:t>, дезорганизующие силы зарождаются первоначально не в самой семье, а в образе жизни всего общества и в объективных обстоятельствах, с которыми семьи сталкиваются и от которых в особенности страдает психическое здоровье ребенка (Бронфенбреннер, 1996).</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Выделяются следующие стили семейных отношений, которые ведут к асоциальному поведению несовершеннолетних:</w:t>
      </w:r>
    </w:p>
    <w:p w:rsidR="00876375" w:rsidRPr="002D4D96" w:rsidRDefault="00876375" w:rsidP="002D4D96">
      <w:pPr>
        <w:numPr>
          <w:ilvl w:val="0"/>
          <w:numId w:val="23"/>
        </w:numPr>
        <w:tabs>
          <w:tab w:val="left" w:pos="-142"/>
          <w:tab w:val="left" w:pos="0"/>
        </w:tabs>
        <w:spacing w:line="360" w:lineRule="auto"/>
        <w:ind w:left="0" w:firstLine="709"/>
        <w:jc w:val="both"/>
        <w:rPr>
          <w:color w:val="000000"/>
          <w:sz w:val="28"/>
        </w:rPr>
      </w:pPr>
      <w:r w:rsidRPr="002D4D96">
        <w:rPr>
          <w:color w:val="000000"/>
          <w:sz w:val="28"/>
        </w:rPr>
        <w:t xml:space="preserve">Дисгармоничный стиль воспитательных и внутрисемейных отношений (гиперопека, конфликтные ситуации, двойная </w:t>
      </w:r>
      <w:r w:rsidR="002D4D96">
        <w:rPr>
          <w:color w:val="000000"/>
          <w:sz w:val="28"/>
        </w:rPr>
        <w:t>–</w:t>
      </w:r>
      <w:r w:rsidR="002D4D96" w:rsidRPr="002D4D96">
        <w:rPr>
          <w:color w:val="000000"/>
          <w:sz w:val="28"/>
        </w:rPr>
        <w:t xml:space="preserve"> </w:t>
      </w:r>
      <w:r w:rsidR="002D4D96">
        <w:rPr>
          <w:color w:val="000000"/>
          <w:sz w:val="28"/>
        </w:rPr>
        <w:t>«</w:t>
      </w:r>
      <w:r w:rsidR="002D4D96" w:rsidRPr="002D4D96">
        <w:rPr>
          <w:color w:val="000000"/>
          <w:sz w:val="28"/>
        </w:rPr>
        <w:t>д</w:t>
      </w:r>
      <w:r w:rsidRPr="002D4D96">
        <w:rPr>
          <w:color w:val="000000"/>
          <w:sz w:val="28"/>
        </w:rPr>
        <w:t>ля других</w:t>
      </w:r>
      <w:r w:rsidR="002D4D96">
        <w:rPr>
          <w:color w:val="000000"/>
          <w:sz w:val="28"/>
        </w:rPr>
        <w:t>»</w:t>
      </w:r>
      <w:r w:rsidR="002D4D96" w:rsidRPr="002D4D96">
        <w:rPr>
          <w:color w:val="000000"/>
          <w:sz w:val="28"/>
        </w:rPr>
        <w:t xml:space="preserve"> </w:t>
      </w:r>
      <w:r w:rsidRPr="002D4D96">
        <w:rPr>
          <w:color w:val="000000"/>
          <w:sz w:val="28"/>
        </w:rPr>
        <w:t xml:space="preserve">и </w:t>
      </w:r>
      <w:r w:rsidR="002D4D96">
        <w:rPr>
          <w:color w:val="000000"/>
          <w:sz w:val="28"/>
        </w:rPr>
        <w:t>«</w:t>
      </w:r>
      <w:r w:rsidR="002D4D96" w:rsidRPr="002D4D96">
        <w:rPr>
          <w:color w:val="000000"/>
          <w:sz w:val="28"/>
        </w:rPr>
        <w:t>д</w:t>
      </w:r>
      <w:r w:rsidRPr="002D4D96">
        <w:rPr>
          <w:color w:val="000000"/>
          <w:sz w:val="28"/>
        </w:rPr>
        <w:t>ля себя</w:t>
      </w:r>
      <w:r w:rsidR="002D4D96">
        <w:rPr>
          <w:color w:val="000000"/>
          <w:sz w:val="28"/>
        </w:rPr>
        <w:t>»</w:t>
      </w:r>
      <w:r w:rsidR="002D4D96" w:rsidRPr="002D4D96">
        <w:rPr>
          <w:color w:val="000000"/>
          <w:sz w:val="28"/>
        </w:rPr>
        <w:t xml:space="preserve"> </w:t>
      </w:r>
      <w:r w:rsidR="002D4D96">
        <w:rPr>
          <w:color w:val="000000"/>
          <w:sz w:val="28"/>
        </w:rPr>
        <w:t>–</w:t>
      </w:r>
      <w:r w:rsidR="002D4D96" w:rsidRPr="002D4D96">
        <w:rPr>
          <w:color w:val="000000"/>
          <w:sz w:val="28"/>
        </w:rPr>
        <w:t xml:space="preserve"> </w:t>
      </w:r>
      <w:r w:rsidRPr="002D4D96">
        <w:rPr>
          <w:color w:val="000000"/>
          <w:sz w:val="28"/>
        </w:rPr>
        <w:t xml:space="preserve">мораль </w:t>
      </w:r>
      <w:r w:rsidR="002D4D96">
        <w:rPr>
          <w:color w:val="000000"/>
          <w:sz w:val="28"/>
        </w:rPr>
        <w:t>и т.д.</w:t>
      </w:r>
      <w:r w:rsidRPr="002D4D96">
        <w:rPr>
          <w:color w:val="000000"/>
          <w:sz w:val="28"/>
        </w:rPr>
        <w:t>);</w:t>
      </w:r>
    </w:p>
    <w:p w:rsidR="00876375" w:rsidRPr="002D4D96" w:rsidRDefault="00876375" w:rsidP="002D4D96">
      <w:pPr>
        <w:numPr>
          <w:ilvl w:val="0"/>
          <w:numId w:val="23"/>
        </w:numPr>
        <w:tabs>
          <w:tab w:val="left" w:pos="-142"/>
          <w:tab w:val="left" w:pos="0"/>
        </w:tabs>
        <w:spacing w:line="360" w:lineRule="auto"/>
        <w:ind w:left="0" w:firstLine="709"/>
        <w:jc w:val="both"/>
        <w:rPr>
          <w:color w:val="000000"/>
          <w:sz w:val="28"/>
        </w:rPr>
      </w:pPr>
      <w:r w:rsidRPr="002D4D96">
        <w:rPr>
          <w:color w:val="000000"/>
          <w:sz w:val="28"/>
        </w:rPr>
        <w:t>Нестабильный стиль воспитательных влияний в неполной семье (ситуация развода, раздельное проживание детей и родителей);</w:t>
      </w:r>
    </w:p>
    <w:p w:rsidR="00876375" w:rsidRPr="002D4D96" w:rsidRDefault="00876375" w:rsidP="002D4D96">
      <w:pPr>
        <w:numPr>
          <w:ilvl w:val="0"/>
          <w:numId w:val="23"/>
        </w:numPr>
        <w:tabs>
          <w:tab w:val="left" w:pos="-142"/>
          <w:tab w:val="left" w:pos="0"/>
        </w:tabs>
        <w:spacing w:line="360" w:lineRule="auto"/>
        <w:ind w:left="0" w:firstLine="709"/>
        <w:jc w:val="both"/>
        <w:rPr>
          <w:color w:val="000000"/>
          <w:sz w:val="28"/>
        </w:rPr>
      </w:pPr>
      <w:r w:rsidRPr="002D4D96">
        <w:rPr>
          <w:color w:val="000000"/>
          <w:sz w:val="28"/>
        </w:rPr>
        <w:t>Асоциальный стиль отношений в дезорганизованной семье (систематическое употребление алкоголя, наркотиков, аморальный образ жизни, криминальное поведение родителей, семейная жестокость, насилие).</w:t>
      </w:r>
    </w:p>
    <w:p w:rsidR="00876375" w:rsidRPr="002D4D96" w:rsidRDefault="00876375" w:rsidP="002D4D96">
      <w:pPr>
        <w:tabs>
          <w:tab w:val="left" w:pos="-142"/>
          <w:tab w:val="left" w:pos="0"/>
        </w:tabs>
        <w:spacing w:line="360" w:lineRule="auto"/>
        <w:ind w:firstLine="709"/>
        <w:jc w:val="both"/>
        <w:rPr>
          <w:color w:val="000000"/>
          <w:sz w:val="28"/>
        </w:rPr>
      </w:pPr>
      <w:r w:rsidRPr="002D4D96">
        <w:rPr>
          <w:color w:val="000000"/>
          <w:sz w:val="28"/>
        </w:rPr>
        <w:t>Дети, которые подвергались жестокому обращению, лишены чувства безопасности, необходимого для их нормального развития. Любой вид жестокого обращения с детьми ведет к самым разнообразным последствиям, но их объединяет одно:</w:t>
      </w:r>
      <w:r w:rsidR="002D4D96">
        <w:rPr>
          <w:color w:val="000000"/>
          <w:sz w:val="28"/>
        </w:rPr>
        <w:t xml:space="preserve"> </w:t>
      </w:r>
      <w:r w:rsidRPr="002D4D96">
        <w:rPr>
          <w:color w:val="000000"/>
          <w:sz w:val="28"/>
        </w:rPr>
        <w:t>ущерб для здоровья ребенка или опасность для его жизни и социальной адаптации. Важным представляется то, что наряду с психическими реакциями (страх, нарушение сна и др.) повышается агрессивность, драчливость, жестокость; большинство детей, переживших в детстве жестокое обращение взрослых, склонны воспроизводить его, выступая уже в роли насильника и мучителя.</w:t>
      </w:r>
    </w:p>
    <w:p w:rsidR="00876375" w:rsidRPr="002D4D96" w:rsidRDefault="00876375" w:rsidP="002D4D96">
      <w:pPr>
        <w:tabs>
          <w:tab w:val="left" w:pos="-142"/>
          <w:tab w:val="left" w:pos="0"/>
        </w:tabs>
        <w:spacing w:line="360" w:lineRule="auto"/>
        <w:ind w:firstLine="709"/>
        <w:jc w:val="both"/>
        <w:rPr>
          <w:color w:val="000000"/>
          <w:sz w:val="28"/>
        </w:rPr>
      </w:pPr>
      <w:r w:rsidRPr="002D4D96">
        <w:rPr>
          <w:color w:val="000000"/>
          <w:sz w:val="28"/>
        </w:rPr>
        <w:t>Анализ семьи и ее воздействий на психосоциальное развитие ребенка показывает, что у большой группы детей нарушены условия их ранней социализации. Часть из них находится в условиях стрессовых ситуаций с риском физического или психического насилия, вовлечены в преступную деятельность с формированием устойчивых форм делинквентного или криминального поведения.</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Негативные последствия неблагополучия в семье проявляются довольно быстро и подчас становятся необратимыми. Это и дефекты психического развития ребенка, и его трудный характер, и социальная дезадаптация, и девиантное поведение. В результате страдает не только семья и вступивший в жизнь человек, но и все общество в целом, то есть первоначально личностная проблема, внутрисемейная трансформируется в проблему социальную.</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 xml:space="preserve">Долгие годы в нашей стране теоретически и практически утверждался приоритет общественного воспитания над семейным. Поэтому многие родители считали, да и считают, что их главная задача </w:t>
      </w:r>
      <w:r w:rsidR="002D4D96">
        <w:rPr>
          <w:color w:val="000000"/>
          <w:sz w:val="28"/>
        </w:rPr>
        <w:t>–</w:t>
      </w:r>
      <w:r w:rsidR="002D4D96" w:rsidRPr="002D4D96">
        <w:rPr>
          <w:color w:val="000000"/>
          <w:sz w:val="28"/>
        </w:rPr>
        <w:t xml:space="preserve"> </w:t>
      </w:r>
      <w:r w:rsidRPr="002D4D96">
        <w:rPr>
          <w:color w:val="000000"/>
          <w:sz w:val="28"/>
        </w:rPr>
        <w:t xml:space="preserve">обеспечить содержание ребенка в семье, создать для него условия жизнедеятельности, а воспитание </w:t>
      </w:r>
      <w:r w:rsidR="002D4D96">
        <w:rPr>
          <w:color w:val="000000"/>
          <w:sz w:val="28"/>
        </w:rPr>
        <w:t>–</w:t>
      </w:r>
      <w:r w:rsidR="002D4D96" w:rsidRPr="002D4D96">
        <w:rPr>
          <w:color w:val="000000"/>
          <w:sz w:val="28"/>
        </w:rPr>
        <w:t xml:space="preserve"> </w:t>
      </w:r>
      <w:r w:rsidRPr="002D4D96">
        <w:rPr>
          <w:color w:val="000000"/>
          <w:sz w:val="28"/>
        </w:rPr>
        <w:t>дело школы и других учебно-воспитательных учреждений. Порой самоустранение родителей достигает гипертрофированных форм, когда они бросают своих детей на произвол судьбы или отказываются от них.</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Причинами, вызывающими ослабление или даже разрыв семейных связей между детьми и родителями, являются сверхзанятость родителей, когда на ребенка и его воспитание просто не хватает времени; конфликтная ситуация в семье; пьянство родителей; случаи жестокого обращения с детьми; отсутствие в семье благоприятной эмоциональной атмосферы; типичные ошибки родителей в воспитании детей; особенно</w:t>
      </w:r>
      <w:r w:rsidR="00505364" w:rsidRPr="002D4D96">
        <w:rPr>
          <w:color w:val="000000"/>
          <w:sz w:val="28"/>
        </w:rPr>
        <w:t>сти подросткового возраста и другие.</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Отсутствие или недостаток в семье эмоционального и доверительного общения родителей с ребенком, теплоты и ласки по отношению к нему приводит его в состояние психической депривации.</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О том, что те или иные проявления девиантности тесно связаны не с биологией, а с типом человеческой культуры, воспитанием наглядно свидетельствуют</w:t>
      </w:r>
      <w:r w:rsidR="002D4D96">
        <w:rPr>
          <w:color w:val="000000"/>
          <w:sz w:val="28"/>
        </w:rPr>
        <w:t xml:space="preserve"> </w:t>
      </w:r>
      <w:r w:rsidR="00505364" w:rsidRPr="002D4D96">
        <w:rPr>
          <w:color w:val="000000"/>
          <w:sz w:val="28"/>
        </w:rPr>
        <w:t>антропологические исследования</w:t>
      </w:r>
      <w:r w:rsidRPr="002D4D96">
        <w:rPr>
          <w:color w:val="000000"/>
          <w:sz w:val="28"/>
        </w:rPr>
        <w:t xml:space="preserve">. Они показывают, что переживания и эмоции, порождаемые как внешними, так и внутренними причинами, выражаются у человека обычно в форме, принятой в той культуре, к которой он принадлежит. То есть, </w:t>
      </w:r>
      <w:r w:rsidR="00882CEB" w:rsidRPr="002D4D96">
        <w:rPr>
          <w:color w:val="000000"/>
          <w:sz w:val="28"/>
        </w:rPr>
        <w:t>возникновение,</w:t>
      </w:r>
      <w:r w:rsidRPr="002D4D96">
        <w:rPr>
          <w:color w:val="000000"/>
          <w:sz w:val="28"/>
        </w:rPr>
        <w:t xml:space="preserve"> и развитие девиантности зависит в первую очередь от общественных условий, к которым относится как общественное устройство, так и ближайшая социальная среда. Неслучайно выяснению влияния воспитания в семье и школе на девиантное поведение детей посвящено много исследований. Так, </w:t>
      </w:r>
      <w:r w:rsidR="002D4D96" w:rsidRPr="002D4D96">
        <w:rPr>
          <w:color w:val="000000"/>
          <w:sz w:val="28"/>
        </w:rPr>
        <w:t>А.</w:t>
      </w:r>
      <w:r w:rsidR="002D4D96">
        <w:rPr>
          <w:color w:val="000000"/>
          <w:sz w:val="28"/>
        </w:rPr>
        <w:t> </w:t>
      </w:r>
      <w:r w:rsidR="002D4D96" w:rsidRPr="002D4D96">
        <w:rPr>
          <w:color w:val="000000"/>
          <w:sz w:val="28"/>
        </w:rPr>
        <w:t>Бандура</w:t>
      </w:r>
      <w:r w:rsidRPr="002D4D96">
        <w:rPr>
          <w:color w:val="000000"/>
          <w:sz w:val="28"/>
        </w:rPr>
        <w:t xml:space="preserve"> и </w:t>
      </w:r>
      <w:r w:rsidR="002D4D96" w:rsidRPr="002D4D96">
        <w:rPr>
          <w:color w:val="000000"/>
          <w:sz w:val="28"/>
        </w:rPr>
        <w:t>Р.</w:t>
      </w:r>
      <w:r w:rsidR="002D4D96">
        <w:rPr>
          <w:color w:val="000000"/>
          <w:sz w:val="28"/>
        </w:rPr>
        <w:t> </w:t>
      </w:r>
      <w:r w:rsidR="002D4D96" w:rsidRPr="002D4D96">
        <w:rPr>
          <w:color w:val="000000"/>
          <w:sz w:val="28"/>
        </w:rPr>
        <w:t>Уолтерс</w:t>
      </w:r>
      <w:r w:rsidRPr="002D4D96">
        <w:rPr>
          <w:color w:val="000000"/>
          <w:sz w:val="28"/>
        </w:rPr>
        <w:t xml:space="preserve"> (1995</w:t>
      </w:r>
      <w:r w:rsidR="002D4D96">
        <w:rPr>
          <w:color w:val="000000"/>
          <w:sz w:val="28"/>
        </w:rPr>
        <w:t> </w:t>
      </w:r>
      <w:r w:rsidR="002D4D96" w:rsidRPr="002D4D96">
        <w:rPr>
          <w:color w:val="000000"/>
          <w:sz w:val="28"/>
        </w:rPr>
        <w:t>г</w:t>
      </w:r>
      <w:r w:rsidR="00B84916" w:rsidRPr="002D4D96">
        <w:rPr>
          <w:color w:val="000000"/>
          <w:sz w:val="28"/>
        </w:rPr>
        <w:t>.</w:t>
      </w:r>
      <w:r w:rsidRPr="002D4D96">
        <w:rPr>
          <w:color w:val="000000"/>
          <w:sz w:val="28"/>
        </w:rPr>
        <w:t>) при изучении агрессивного поведения детей установили, что если матери снисходительно относятся к агрессивным действиям своих детей и даже склонны им потакать, то дети становятся еще агрессивней. Вместе с тем в другом исследовании показано, что дети, подвергающиеся очень строгим наказаниям, отличаются большой агрессивн</w:t>
      </w:r>
      <w:r w:rsidR="00B84916" w:rsidRPr="002D4D96">
        <w:rPr>
          <w:color w:val="000000"/>
          <w:sz w:val="28"/>
        </w:rPr>
        <w:t>остью по отношению к товарищам</w:t>
      </w:r>
      <w:r w:rsidRPr="002D4D96">
        <w:rPr>
          <w:color w:val="000000"/>
          <w:sz w:val="28"/>
        </w:rPr>
        <w:t>. Причем физические наказания усиливают жестокость, аг</w:t>
      </w:r>
      <w:r w:rsidR="00B84916" w:rsidRPr="002D4D96">
        <w:rPr>
          <w:color w:val="000000"/>
          <w:sz w:val="28"/>
        </w:rPr>
        <w:t>рессивное поведение детей</w:t>
      </w:r>
      <w:r w:rsidRPr="002D4D96">
        <w:rPr>
          <w:color w:val="000000"/>
          <w:sz w:val="28"/>
        </w:rPr>
        <w:t>.</w:t>
      </w:r>
    </w:p>
    <w:p w:rsidR="00876375" w:rsidRPr="002D4D96" w:rsidRDefault="00876375" w:rsidP="002D4D96">
      <w:pPr>
        <w:tabs>
          <w:tab w:val="num" w:pos="-284"/>
          <w:tab w:val="left" w:pos="-142"/>
          <w:tab w:val="left" w:pos="0"/>
        </w:tabs>
        <w:spacing w:line="360" w:lineRule="auto"/>
        <w:ind w:firstLine="709"/>
        <w:jc w:val="both"/>
        <w:rPr>
          <w:color w:val="000000"/>
          <w:sz w:val="28"/>
        </w:rPr>
      </w:pPr>
    </w:p>
    <w:p w:rsidR="00876375" w:rsidRPr="002D4D96" w:rsidRDefault="00876375" w:rsidP="002D4D96">
      <w:pPr>
        <w:tabs>
          <w:tab w:val="num" w:pos="-284"/>
          <w:tab w:val="left" w:pos="-142"/>
          <w:tab w:val="left" w:pos="0"/>
        </w:tabs>
        <w:spacing w:line="360" w:lineRule="auto"/>
        <w:ind w:firstLine="709"/>
        <w:jc w:val="both"/>
        <w:rPr>
          <w:color w:val="000000"/>
          <w:sz w:val="28"/>
        </w:rPr>
      </w:pPr>
    </w:p>
    <w:p w:rsidR="00931E2A" w:rsidRPr="002D4D96" w:rsidRDefault="001373E0" w:rsidP="002D4D96">
      <w:pPr>
        <w:tabs>
          <w:tab w:val="num" w:pos="-284"/>
          <w:tab w:val="left" w:pos="-142"/>
          <w:tab w:val="left" w:pos="0"/>
        </w:tabs>
        <w:spacing w:line="360" w:lineRule="auto"/>
        <w:ind w:firstLine="709"/>
        <w:jc w:val="both"/>
        <w:rPr>
          <w:b/>
          <w:color w:val="000000"/>
          <w:sz w:val="28"/>
          <w:szCs w:val="28"/>
        </w:rPr>
      </w:pPr>
      <w:r>
        <w:rPr>
          <w:color w:val="000000"/>
          <w:sz w:val="28"/>
        </w:rPr>
        <w:br w:type="page"/>
      </w:r>
      <w:r w:rsidR="00C34CB3" w:rsidRPr="002D4D96">
        <w:rPr>
          <w:b/>
          <w:color w:val="000000"/>
          <w:sz w:val="28"/>
          <w:szCs w:val="28"/>
        </w:rPr>
        <w:t>3. Арттерапия</w:t>
      </w:r>
      <w:r w:rsidR="002D4D96">
        <w:rPr>
          <w:b/>
          <w:color w:val="000000"/>
          <w:sz w:val="28"/>
          <w:szCs w:val="28"/>
        </w:rPr>
        <w:t xml:space="preserve"> </w:t>
      </w:r>
      <w:r w:rsidR="00931E2A" w:rsidRPr="002D4D96">
        <w:rPr>
          <w:b/>
          <w:color w:val="000000"/>
          <w:sz w:val="28"/>
          <w:szCs w:val="28"/>
        </w:rPr>
        <w:t>как средство коррекции девиантного поведения подро</w:t>
      </w:r>
      <w:r w:rsidR="00505364" w:rsidRPr="002D4D96">
        <w:rPr>
          <w:b/>
          <w:color w:val="000000"/>
          <w:sz w:val="28"/>
          <w:szCs w:val="28"/>
        </w:rPr>
        <w:t>стков из неблагополучных семей</w:t>
      </w:r>
    </w:p>
    <w:p w:rsidR="001373E0" w:rsidRDefault="001373E0" w:rsidP="002D4D96">
      <w:pPr>
        <w:tabs>
          <w:tab w:val="num" w:pos="-284"/>
          <w:tab w:val="left" w:pos="-142"/>
          <w:tab w:val="left" w:pos="0"/>
        </w:tabs>
        <w:spacing w:line="360" w:lineRule="auto"/>
        <w:ind w:firstLine="709"/>
        <w:jc w:val="both"/>
        <w:rPr>
          <w:b/>
          <w:color w:val="000000"/>
          <w:sz w:val="28"/>
          <w:szCs w:val="28"/>
        </w:rPr>
      </w:pPr>
    </w:p>
    <w:p w:rsidR="00505364" w:rsidRPr="002D4D96" w:rsidRDefault="001373E0" w:rsidP="002D4D96">
      <w:pPr>
        <w:tabs>
          <w:tab w:val="num" w:pos="-284"/>
          <w:tab w:val="left" w:pos="-142"/>
          <w:tab w:val="left" w:pos="0"/>
        </w:tabs>
        <w:spacing w:line="360" w:lineRule="auto"/>
        <w:ind w:firstLine="709"/>
        <w:jc w:val="both"/>
        <w:rPr>
          <w:b/>
          <w:color w:val="000000"/>
          <w:sz w:val="28"/>
          <w:szCs w:val="28"/>
        </w:rPr>
      </w:pPr>
      <w:r>
        <w:rPr>
          <w:b/>
          <w:color w:val="000000"/>
          <w:sz w:val="28"/>
          <w:szCs w:val="28"/>
        </w:rPr>
        <w:t>3.</w:t>
      </w:r>
      <w:r w:rsidR="00505364" w:rsidRPr="002D4D96">
        <w:rPr>
          <w:b/>
          <w:color w:val="000000"/>
          <w:sz w:val="28"/>
          <w:szCs w:val="28"/>
        </w:rPr>
        <w:t>1 Понятие, функции и виды арттерапии</w:t>
      </w:r>
    </w:p>
    <w:p w:rsidR="001373E0" w:rsidRDefault="001373E0" w:rsidP="002D4D96">
      <w:pPr>
        <w:tabs>
          <w:tab w:val="num" w:pos="-284"/>
          <w:tab w:val="left" w:pos="-142"/>
          <w:tab w:val="left" w:pos="0"/>
        </w:tabs>
        <w:spacing w:line="360" w:lineRule="auto"/>
        <w:ind w:firstLine="709"/>
        <w:jc w:val="both"/>
        <w:rPr>
          <w:color w:val="000000"/>
          <w:sz w:val="28"/>
          <w:szCs w:val="28"/>
        </w:rPr>
      </w:pPr>
    </w:p>
    <w:p w:rsidR="002C2FBC" w:rsidRPr="002D4D96" w:rsidRDefault="00505364"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Арт-</w:t>
      </w:r>
      <w:r w:rsidR="001E1E09" w:rsidRPr="002D4D96">
        <w:rPr>
          <w:color w:val="000000"/>
          <w:sz w:val="28"/>
          <w:szCs w:val="28"/>
        </w:rPr>
        <w:t>технология – это метод профилактики, реабилитации, коррекции, досуга, социализации и развития личности посредствам художественного творчества. Он привлекает к себе в последнее время всё большее внимание во всём мире. Арт-технология использует «язык</w:t>
      </w:r>
      <w:r w:rsidR="002C2FBC" w:rsidRPr="002D4D96">
        <w:rPr>
          <w:color w:val="000000"/>
          <w:sz w:val="28"/>
          <w:szCs w:val="28"/>
        </w:rPr>
        <w:t>»</w:t>
      </w:r>
      <w:r w:rsidR="001E1E09" w:rsidRPr="002D4D96">
        <w:rPr>
          <w:color w:val="000000"/>
          <w:sz w:val="28"/>
          <w:szCs w:val="28"/>
        </w:rPr>
        <w:t xml:space="preserve"> виртуальной и пластической экспрессии. Это делает её незаменимым</w:t>
      </w:r>
      <w:r w:rsidR="002C2FBC" w:rsidRPr="002D4D96">
        <w:rPr>
          <w:color w:val="000000"/>
          <w:sz w:val="28"/>
          <w:szCs w:val="28"/>
        </w:rPr>
        <w:t xml:space="preserve"> инструментом для исследования и гармонизации</w:t>
      </w:r>
      <w:r w:rsidR="002D4D96">
        <w:rPr>
          <w:color w:val="000000"/>
          <w:sz w:val="28"/>
          <w:szCs w:val="28"/>
        </w:rPr>
        <w:t xml:space="preserve"> </w:t>
      </w:r>
      <w:r w:rsidR="002C2FBC" w:rsidRPr="002D4D96">
        <w:rPr>
          <w:color w:val="000000"/>
          <w:sz w:val="28"/>
          <w:szCs w:val="28"/>
        </w:rPr>
        <w:t>тех сторон внутреннего мира человека, для выражения которых слова мало пригодны.</w:t>
      </w:r>
    </w:p>
    <w:p w:rsidR="00CA3E94" w:rsidRPr="002D4D96" w:rsidRDefault="00FA5024"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Рисунки нередко используются</w:t>
      </w:r>
      <w:r w:rsidR="002D4D96">
        <w:rPr>
          <w:color w:val="000000"/>
          <w:sz w:val="28"/>
          <w:szCs w:val="28"/>
        </w:rPr>
        <w:t xml:space="preserve"> </w:t>
      </w:r>
      <w:r w:rsidRPr="002D4D96">
        <w:rPr>
          <w:color w:val="000000"/>
          <w:sz w:val="28"/>
          <w:szCs w:val="28"/>
        </w:rPr>
        <w:t>для психологического анализа, оценки психологического анализа и других целей. Имеются и отдельные попытки включить некоторые изобразительные приёмы в арсенал групповой и семейной коррекции в работе с детьми и подростками,</w:t>
      </w:r>
      <w:r w:rsidR="00505364" w:rsidRPr="002D4D96">
        <w:rPr>
          <w:color w:val="000000"/>
          <w:sz w:val="28"/>
          <w:szCs w:val="28"/>
        </w:rPr>
        <w:t xml:space="preserve"> </w:t>
      </w:r>
      <w:r w:rsidRPr="002D4D96">
        <w:rPr>
          <w:color w:val="000000"/>
          <w:sz w:val="28"/>
          <w:szCs w:val="28"/>
        </w:rPr>
        <w:t>в реабилитационный процесс. «Символические игры» являются</w:t>
      </w:r>
      <w:r w:rsidR="002D4D96">
        <w:rPr>
          <w:color w:val="000000"/>
          <w:sz w:val="28"/>
          <w:szCs w:val="28"/>
        </w:rPr>
        <w:t xml:space="preserve"> </w:t>
      </w:r>
      <w:r w:rsidRPr="002D4D96">
        <w:rPr>
          <w:color w:val="000000"/>
          <w:sz w:val="28"/>
          <w:szCs w:val="28"/>
        </w:rPr>
        <w:t>обязательным элементом любого изобразительного творчества</w:t>
      </w:r>
      <w:r w:rsidR="005D3BE5" w:rsidRPr="002D4D96">
        <w:rPr>
          <w:color w:val="000000"/>
          <w:sz w:val="28"/>
          <w:szCs w:val="28"/>
        </w:rPr>
        <w:t xml:space="preserve">, поскольку язык изобразительного искусства глубоко символичен, а цвет, формы, линия, объём и другие изобразительные элементы обладают глубоким и многозначным смыслом, хотя он зачастую может и не осознаваться. «Социальные игры» или «игры с правилами» </w:t>
      </w:r>
      <w:r w:rsidR="002D4D96">
        <w:rPr>
          <w:color w:val="000000"/>
          <w:sz w:val="28"/>
          <w:szCs w:val="28"/>
        </w:rPr>
        <w:t>–</w:t>
      </w:r>
      <w:r w:rsidR="002D4D96" w:rsidRPr="002D4D96">
        <w:rPr>
          <w:color w:val="000000"/>
          <w:sz w:val="28"/>
          <w:szCs w:val="28"/>
        </w:rPr>
        <w:t xml:space="preserve"> </w:t>
      </w:r>
      <w:r w:rsidR="005D3BE5" w:rsidRPr="002D4D96">
        <w:rPr>
          <w:color w:val="000000"/>
          <w:sz w:val="28"/>
          <w:szCs w:val="28"/>
        </w:rPr>
        <w:t xml:space="preserve">наиболее значимы при осуществлении групповых форм работы, которые предполагают использование определённых норм </w:t>
      </w:r>
      <w:r w:rsidR="00C30C9E" w:rsidRPr="002D4D96">
        <w:rPr>
          <w:color w:val="000000"/>
          <w:sz w:val="28"/>
          <w:szCs w:val="28"/>
        </w:rPr>
        <w:t xml:space="preserve">группового поведения, в том числе процесс совместной изобразительной деятельности участников группы. Для арт-технологической работы необходимо иметь широкий выбор различных изобразительных материалов. Следует учитывать то, что выбор того или иного материала может быть связан с особенностями состояния и личности подростка, а также с динамикой арт-технологического процесса. Подростку должна быть предоставлена возможность самому выбирать </w:t>
      </w:r>
      <w:r w:rsidR="00CA3E94" w:rsidRPr="002D4D96">
        <w:rPr>
          <w:color w:val="000000"/>
          <w:sz w:val="28"/>
          <w:szCs w:val="28"/>
        </w:rPr>
        <w:t>средства для изобразительной работы (карандаши, восковые мелки, фломастеры, краски).</w:t>
      </w:r>
    </w:p>
    <w:p w:rsidR="008B2244" w:rsidRPr="002D4D96" w:rsidRDefault="00CA3E94"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Использование техники коллажа нередко помогает подросткам преодолеть робость, связанную с отсутствием «художественного таланта» и умений. Кроме того, использование уже готовых предметов и изображений для создания из них новой композиции даёт подросткам чувство защищённости,</w:t>
      </w:r>
      <w:r w:rsidR="008D7A85" w:rsidRPr="002D4D96">
        <w:rPr>
          <w:color w:val="000000"/>
          <w:sz w:val="28"/>
          <w:szCs w:val="28"/>
        </w:rPr>
        <w:t xml:space="preserve"> поскольку они не так отожествляют свои переживания с этими предметами и изображениями, как, например, при рисовании. Арт-технологию можно</w:t>
      </w:r>
      <w:r w:rsidR="002D4D96">
        <w:rPr>
          <w:color w:val="000000"/>
          <w:sz w:val="28"/>
          <w:szCs w:val="28"/>
        </w:rPr>
        <w:t xml:space="preserve"> </w:t>
      </w:r>
      <w:r w:rsidR="008D7A85" w:rsidRPr="002D4D96">
        <w:rPr>
          <w:color w:val="000000"/>
          <w:sz w:val="28"/>
          <w:szCs w:val="28"/>
        </w:rPr>
        <w:t>разделить на две основных группы: индивидуальная и групповая. Индивидуальные арт-технологии используются с широким кругом клиентов.</w:t>
      </w:r>
      <w:r w:rsidR="005B4352" w:rsidRPr="002D4D96">
        <w:rPr>
          <w:color w:val="000000"/>
          <w:sz w:val="28"/>
          <w:szCs w:val="28"/>
        </w:rPr>
        <w:t xml:space="preserve"> Принято считать, что индивидуальные арт-технологии подходят, прежде всего, тем клиентам (подросткам), которые имеют неглубокие психические расстройства, преимущественно невротического хар</w:t>
      </w:r>
      <w:r w:rsidR="00505364" w:rsidRPr="002D4D96">
        <w:rPr>
          <w:color w:val="000000"/>
          <w:sz w:val="28"/>
          <w:szCs w:val="28"/>
        </w:rPr>
        <w:t xml:space="preserve">актера. При индивидуальной арт </w:t>
      </w:r>
      <w:r w:rsidR="002D4D96">
        <w:rPr>
          <w:color w:val="000000"/>
          <w:sz w:val="28"/>
          <w:szCs w:val="28"/>
        </w:rPr>
        <w:t xml:space="preserve">– </w:t>
      </w:r>
      <w:r w:rsidR="002D4D96" w:rsidRPr="002D4D96">
        <w:rPr>
          <w:color w:val="000000"/>
          <w:sz w:val="28"/>
          <w:szCs w:val="28"/>
        </w:rPr>
        <w:t>т</w:t>
      </w:r>
      <w:r w:rsidR="005B4352" w:rsidRPr="002D4D96">
        <w:rPr>
          <w:color w:val="000000"/>
          <w:sz w:val="28"/>
          <w:szCs w:val="28"/>
        </w:rPr>
        <w:t>ехнологии в самом начале нужно объяснить подростку, в чём будет заключаться совместная работа, что подросток может и чего не может делать. В некоторых случаях подросток может попытаться уничтожить свою работу – как ту, над которой он трудиться в настоящий момент, так</w:t>
      </w:r>
      <w:r w:rsidR="003B490B" w:rsidRPr="002D4D96">
        <w:rPr>
          <w:color w:val="000000"/>
          <w:sz w:val="28"/>
          <w:szCs w:val="28"/>
        </w:rPr>
        <w:t xml:space="preserve"> и одну или несколько</w:t>
      </w:r>
      <w:r w:rsidR="005934A5" w:rsidRPr="002D4D96">
        <w:rPr>
          <w:color w:val="000000"/>
          <w:sz w:val="28"/>
          <w:szCs w:val="28"/>
        </w:rPr>
        <w:t xml:space="preserve"> ранее созданных. Это может отражать тот или иной травматичный для него опыт, который он не может пока интегрировать, либо очевидный внутренний конфликт. Как правило, не стоит этому препятствовать, но в то же время нужно попытаться выяснить, с чем связано данное желание клиента. Индивидуальная арт-технологическая работа может продолжаться довольно долго. Во многих случаях это несколько месяцев </w:t>
      </w:r>
      <w:r w:rsidR="00161897" w:rsidRPr="002D4D96">
        <w:rPr>
          <w:color w:val="000000"/>
          <w:sz w:val="28"/>
          <w:szCs w:val="28"/>
        </w:rPr>
        <w:t>или даже лет. Нежелательно внезапное прекращение работы, оставляющее подростка «незащищённым». Завершение работы обозначает некий личностный «рост» совершившийся в подростке за тот</w:t>
      </w:r>
      <w:r w:rsidR="002D4D96">
        <w:rPr>
          <w:color w:val="000000"/>
          <w:sz w:val="28"/>
          <w:szCs w:val="28"/>
        </w:rPr>
        <w:t xml:space="preserve"> </w:t>
      </w:r>
      <w:r w:rsidR="00161897" w:rsidRPr="002D4D96">
        <w:rPr>
          <w:color w:val="000000"/>
          <w:sz w:val="28"/>
          <w:szCs w:val="28"/>
        </w:rPr>
        <w:t>или иной промежуток времени. О групповых формах арт-технологической работы можно сказать, что в настоящее время они используются очень широко. Как всякий коррекционный метод, групповая арт-технология имеет своей целью определенные изменения в состоянии</w:t>
      </w:r>
      <w:r w:rsidR="008B2244" w:rsidRPr="002D4D96">
        <w:rPr>
          <w:color w:val="000000"/>
          <w:sz w:val="28"/>
          <w:szCs w:val="28"/>
        </w:rPr>
        <w:t xml:space="preserve"> и социальном поведении участников группы.</w:t>
      </w:r>
    </w:p>
    <w:p w:rsidR="004F6CF5" w:rsidRPr="002D4D96" w:rsidRDefault="008B2244"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 xml:space="preserve">Уже на заре человеческой цивилизации жрецы, а затем врачи, философы, педагоги использовали разные виды искусства для лечения души и тела. Они задумывались над тайнами влияния живописи, театра, движений, музыки, пытаясь </w:t>
      </w:r>
      <w:r w:rsidR="006B408D" w:rsidRPr="002D4D96">
        <w:rPr>
          <w:color w:val="000000"/>
          <w:sz w:val="28"/>
          <w:szCs w:val="28"/>
        </w:rPr>
        <w:t>определить их роль как в восстановление роли организма, так в формировании духовного мира личности.</w:t>
      </w:r>
      <w:r w:rsidR="002D4D96">
        <w:rPr>
          <w:color w:val="000000"/>
          <w:sz w:val="28"/>
          <w:szCs w:val="28"/>
        </w:rPr>
        <w:t xml:space="preserve"> </w:t>
      </w:r>
      <w:r w:rsidR="006B408D" w:rsidRPr="002D4D96">
        <w:rPr>
          <w:color w:val="000000"/>
          <w:sz w:val="28"/>
          <w:szCs w:val="28"/>
        </w:rPr>
        <w:t xml:space="preserve">В Древней Греции изобразительное искусство рассматривали как эффективное средство воздействия на человека. Так же особое значение придавалось театру. С помощью силы театрального воздействия проповедовались определённые идеи, формировалось мировоззрение народа. Театр давал зрителям живые </w:t>
      </w:r>
      <w:r w:rsidR="004F6CF5" w:rsidRPr="002D4D96">
        <w:rPr>
          <w:color w:val="000000"/>
          <w:sz w:val="28"/>
          <w:szCs w:val="28"/>
        </w:rPr>
        <w:t>уроки героизма, воспитания воли, верности своим идеалам.</w:t>
      </w:r>
    </w:p>
    <w:p w:rsidR="004F6CF5" w:rsidRPr="002D4D96" w:rsidRDefault="004F6CF5"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В Европе практика использования изобразительного творчества в лечении больных, имеющих психические расстройства, относится к</w:t>
      </w:r>
      <w:r w:rsidR="003B490B" w:rsidRPr="002D4D96">
        <w:rPr>
          <w:color w:val="000000"/>
          <w:sz w:val="28"/>
          <w:szCs w:val="28"/>
        </w:rPr>
        <w:t xml:space="preserve"> началу ХХ</w:t>
      </w:r>
      <w:r w:rsidRPr="002D4D96">
        <w:rPr>
          <w:color w:val="000000"/>
          <w:sz w:val="28"/>
          <w:szCs w:val="28"/>
        </w:rPr>
        <w:t>в. В США в 1940</w:t>
      </w:r>
      <w:r w:rsidR="002D4D96">
        <w:rPr>
          <w:color w:val="000000"/>
          <w:sz w:val="28"/>
          <w:szCs w:val="28"/>
        </w:rPr>
        <w:t>-</w:t>
      </w:r>
      <w:r w:rsidR="002D4D96" w:rsidRPr="002D4D96">
        <w:rPr>
          <w:color w:val="000000"/>
          <w:sz w:val="28"/>
          <w:szCs w:val="28"/>
        </w:rPr>
        <w:t>е</w:t>
      </w:r>
      <w:r w:rsidRPr="002D4D96">
        <w:rPr>
          <w:color w:val="000000"/>
          <w:sz w:val="28"/>
          <w:szCs w:val="28"/>
        </w:rPr>
        <w:t xml:space="preserve"> гг. </w:t>
      </w:r>
      <w:r w:rsidR="002D4D96" w:rsidRPr="002D4D96">
        <w:rPr>
          <w:color w:val="000000"/>
          <w:sz w:val="28"/>
          <w:szCs w:val="28"/>
        </w:rPr>
        <w:t>М.</w:t>
      </w:r>
      <w:r w:rsidR="002D4D96">
        <w:rPr>
          <w:color w:val="000000"/>
          <w:sz w:val="28"/>
          <w:szCs w:val="28"/>
        </w:rPr>
        <w:t> </w:t>
      </w:r>
      <w:r w:rsidR="002D4D96" w:rsidRPr="002D4D96">
        <w:rPr>
          <w:color w:val="000000"/>
          <w:sz w:val="28"/>
          <w:szCs w:val="28"/>
        </w:rPr>
        <w:t>Наубург</w:t>
      </w:r>
      <w:r w:rsidRPr="002D4D96">
        <w:rPr>
          <w:color w:val="000000"/>
          <w:sz w:val="28"/>
          <w:szCs w:val="28"/>
        </w:rPr>
        <w:t xml:space="preserve"> использовала в психотерапевтической работе с детьми рисуночные техники, рассматривая выражение ребёнком своих переживаний в изобразительной деятельности.</w:t>
      </w:r>
    </w:p>
    <w:p w:rsidR="004F1C98" w:rsidRPr="002D4D96" w:rsidRDefault="004F6CF5"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Суть арттерапевтического воздействия состоит в том, что эмо</w:t>
      </w:r>
      <w:r w:rsidR="004F1C98" w:rsidRPr="002D4D96">
        <w:rPr>
          <w:color w:val="000000"/>
          <w:sz w:val="28"/>
          <w:szCs w:val="28"/>
        </w:rPr>
        <w:t>ционально травмирующая ситуация при помощи разных средств искусства и художественной практики с помощью психотерапевта находит своё внешнее выражение, доводиться до катарсистической разрядки, вследствие чего облегчается состояние клиента.</w:t>
      </w:r>
    </w:p>
    <w:p w:rsidR="00C37641" w:rsidRPr="002D4D96" w:rsidRDefault="004F1C98"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 xml:space="preserve">Реабилитационные и коррекционные возможности искусства по отношению к подростку связаны прежде всего с тем, что является источником новых позитивных переживаний подростка, рождает новые креативные потребности </w:t>
      </w:r>
      <w:r w:rsidR="005F3543" w:rsidRPr="002D4D96">
        <w:rPr>
          <w:color w:val="000000"/>
          <w:sz w:val="28"/>
          <w:szCs w:val="28"/>
        </w:rPr>
        <w:t xml:space="preserve">и способы их удовлетворения в том или ином виде искусства. А повышение эстетических потребностей детей и подростков, активизация потенциальных возможностей ребёнка в </w:t>
      </w:r>
      <w:r w:rsidR="003B490B" w:rsidRPr="002D4D96">
        <w:rPr>
          <w:color w:val="000000"/>
          <w:sz w:val="28"/>
          <w:szCs w:val="28"/>
        </w:rPr>
        <w:t>художественной практической</w:t>
      </w:r>
      <w:r w:rsidR="005F3543" w:rsidRPr="002D4D96">
        <w:rPr>
          <w:color w:val="000000"/>
          <w:sz w:val="28"/>
          <w:szCs w:val="28"/>
        </w:rPr>
        <w:t xml:space="preserve"> деятельности и творчестве – это и есть реализация социально-педагогической функ</w:t>
      </w:r>
      <w:r w:rsidR="00C37641" w:rsidRPr="002D4D96">
        <w:rPr>
          <w:color w:val="000000"/>
          <w:sz w:val="28"/>
          <w:szCs w:val="28"/>
        </w:rPr>
        <w:t>ции искусства.</w:t>
      </w:r>
    </w:p>
    <w:p w:rsidR="00C37641" w:rsidRPr="002D4D96" w:rsidRDefault="00C37641"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Социально-педагогическое направление реабилитационной, профилактической, коррекционной работы с подростками посредствам искусства осуществляется двумя путями:</w:t>
      </w:r>
    </w:p>
    <w:p w:rsidR="00C37641" w:rsidRPr="002D4D96" w:rsidRDefault="00C37641" w:rsidP="002D4D96">
      <w:pPr>
        <w:numPr>
          <w:ilvl w:val="0"/>
          <w:numId w:val="24"/>
        </w:numPr>
        <w:tabs>
          <w:tab w:val="left" w:pos="-142"/>
          <w:tab w:val="left" w:pos="0"/>
        </w:tabs>
        <w:spacing w:line="360" w:lineRule="auto"/>
        <w:ind w:left="0" w:firstLine="709"/>
        <w:jc w:val="both"/>
        <w:rPr>
          <w:color w:val="000000"/>
          <w:sz w:val="28"/>
          <w:szCs w:val="28"/>
        </w:rPr>
      </w:pPr>
      <w:r w:rsidRPr="002D4D96">
        <w:rPr>
          <w:color w:val="000000"/>
          <w:sz w:val="28"/>
          <w:szCs w:val="28"/>
        </w:rPr>
        <w:t>путём воспитания способности эстетически воспринимать действительность как непосредственно в жизни, так и через произведения искусства;</w:t>
      </w:r>
    </w:p>
    <w:p w:rsidR="00541075" w:rsidRPr="002D4D96" w:rsidRDefault="00C37641" w:rsidP="002D4D96">
      <w:pPr>
        <w:numPr>
          <w:ilvl w:val="0"/>
          <w:numId w:val="24"/>
        </w:numPr>
        <w:tabs>
          <w:tab w:val="left" w:pos="-142"/>
          <w:tab w:val="left" w:pos="0"/>
        </w:tabs>
        <w:spacing w:line="360" w:lineRule="auto"/>
        <w:ind w:left="0" w:firstLine="709"/>
        <w:jc w:val="both"/>
        <w:rPr>
          <w:color w:val="000000"/>
          <w:sz w:val="28"/>
          <w:szCs w:val="28"/>
        </w:rPr>
      </w:pPr>
      <w:r w:rsidRPr="002D4D96">
        <w:rPr>
          <w:color w:val="000000"/>
          <w:sz w:val="28"/>
          <w:szCs w:val="28"/>
        </w:rPr>
        <w:t xml:space="preserve">путём деятельности, связанной с искусством (художественно-речевой, музыкальной, изобразительной, </w:t>
      </w:r>
      <w:r w:rsidR="00541075" w:rsidRPr="002D4D96">
        <w:rPr>
          <w:color w:val="000000"/>
          <w:sz w:val="28"/>
          <w:szCs w:val="28"/>
        </w:rPr>
        <w:t>театрализовано-игровой).</w:t>
      </w:r>
    </w:p>
    <w:p w:rsidR="0037303F" w:rsidRPr="002D4D96" w:rsidRDefault="00541075"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Искусство, являясь фактором художественного развития, оказывает влияние на эмоциональную сферу ребёнка, при этом выполняя коммуникативную, регулятивную, катарсистическую функции. Участие подростка в художественной деятельности со сверстниками и взрослыми расширяет его социальный опыт, учит адекватному взаимодействию и общению в совместной деятельности, обеспечивает про</w:t>
      </w:r>
      <w:r w:rsidR="0037303F" w:rsidRPr="002D4D96">
        <w:rPr>
          <w:color w:val="000000"/>
          <w:sz w:val="28"/>
          <w:szCs w:val="28"/>
        </w:rPr>
        <w:t>филактику, коррекцию, реабилитацию нарушений коммуникативной сферы и девиантного поведения. Подросток в коллективе проявляет индивидуальные особенности, что способствует формированию внутреннего мира ребёнка с проблемами, Утверждению в нём чувства социальной значимости.</w:t>
      </w:r>
    </w:p>
    <w:p w:rsidR="00E07171" w:rsidRPr="002D4D96" w:rsidRDefault="0037303F"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 xml:space="preserve">Все виды искусства, с которыми ребёнок с проблемами соприкасается в дошкольном и школьном возрасте, влияют на адекватность его поведения, помогают регулировать </w:t>
      </w:r>
      <w:r w:rsidR="00E07171" w:rsidRPr="002D4D96">
        <w:rPr>
          <w:color w:val="000000"/>
          <w:sz w:val="28"/>
          <w:szCs w:val="28"/>
        </w:rPr>
        <w:t>эмоциональные проявления в коллективе, семье, способствуют их коррекции. Реабилитационный и коррекционный эффект воздействия искусства на ребёнка с проблемами выражается также в том, что общение с искусством помогает ему «очиститься» от наслоившихся негативных переживаний, отрицательных проявлений и вступить в новый путь отношений с окружающим миром.</w:t>
      </w:r>
    </w:p>
    <w:p w:rsidR="003B490B" w:rsidRPr="002D4D96" w:rsidRDefault="00E07171" w:rsidP="002D4D96">
      <w:pPr>
        <w:tabs>
          <w:tab w:val="num" w:pos="-284"/>
          <w:tab w:val="left" w:pos="-142"/>
          <w:tab w:val="left" w:pos="0"/>
        </w:tabs>
        <w:spacing w:line="360" w:lineRule="auto"/>
        <w:ind w:firstLine="709"/>
        <w:jc w:val="both"/>
        <w:rPr>
          <w:i/>
          <w:color w:val="000000"/>
          <w:sz w:val="28"/>
          <w:szCs w:val="28"/>
        </w:rPr>
      </w:pPr>
      <w:r w:rsidRPr="002D4D96">
        <w:rPr>
          <w:color w:val="000000"/>
          <w:sz w:val="28"/>
          <w:szCs w:val="28"/>
        </w:rPr>
        <w:t>Основными функциями арт-технологий являются:</w:t>
      </w:r>
    </w:p>
    <w:p w:rsidR="003B490B" w:rsidRPr="002D4D96" w:rsidRDefault="002D4D96" w:rsidP="002D4D96">
      <w:pPr>
        <w:tabs>
          <w:tab w:val="left" w:pos="-142"/>
          <w:tab w:val="left" w:pos="0"/>
        </w:tabs>
        <w:spacing w:line="360" w:lineRule="auto"/>
        <w:ind w:firstLine="709"/>
        <w:jc w:val="both"/>
        <w:rPr>
          <w:color w:val="000000"/>
          <w:sz w:val="28"/>
          <w:szCs w:val="28"/>
        </w:rPr>
      </w:pPr>
      <w:r>
        <w:rPr>
          <w:color w:val="000000"/>
          <w:sz w:val="28"/>
          <w:szCs w:val="28"/>
        </w:rPr>
        <w:t xml:space="preserve">– </w:t>
      </w:r>
      <w:r w:rsidRPr="002D4D96">
        <w:rPr>
          <w:color w:val="000000"/>
          <w:sz w:val="28"/>
          <w:szCs w:val="28"/>
        </w:rPr>
        <w:t>к</w:t>
      </w:r>
      <w:r w:rsidR="00E07171" w:rsidRPr="002D4D96">
        <w:rPr>
          <w:color w:val="000000"/>
          <w:sz w:val="28"/>
          <w:szCs w:val="28"/>
        </w:rPr>
        <w:t>атаристическая (очищающая, освобождающая от негативных состояний</w:t>
      </w:r>
      <w:r w:rsidR="001F0FE5" w:rsidRPr="002D4D96">
        <w:rPr>
          <w:color w:val="000000"/>
          <w:sz w:val="28"/>
          <w:szCs w:val="28"/>
        </w:rPr>
        <w:t>);</w:t>
      </w:r>
    </w:p>
    <w:p w:rsidR="003B490B" w:rsidRPr="002D4D96" w:rsidRDefault="002D4D96" w:rsidP="002D4D96">
      <w:pPr>
        <w:tabs>
          <w:tab w:val="left" w:pos="-142"/>
          <w:tab w:val="left" w:pos="0"/>
        </w:tabs>
        <w:spacing w:line="360" w:lineRule="auto"/>
        <w:ind w:firstLine="709"/>
        <w:jc w:val="both"/>
        <w:rPr>
          <w:color w:val="000000"/>
          <w:sz w:val="28"/>
          <w:szCs w:val="28"/>
        </w:rPr>
      </w:pPr>
      <w:r>
        <w:rPr>
          <w:color w:val="000000"/>
          <w:sz w:val="28"/>
          <w:szCs w:val="28"/>
        </w:rPr>
        <w:t xml:space="preserve">– </w:t>
      </w:r>
      <w:r w:rsidRPr="002D4D96">
        <w:rPr>
          <w:color w:val="000000"/>
          <w:sz w:val="28"/>
          <w:szCs w:val="28"/>
        </w:rPr>
        <w:t>р</w:t>
      </w:r>
      <w:r w:rsidR="001F0FE5" w:rsidRPr="002D4D96">
        <w:rPr>
          <w:color w:val="000000"/>
          <w:sz w:val="28"/>
          <w:szCs w:val="28"/>
        </w:rPr>
        <w:t>егулятивная (снятие нервно-психического напряжения, регуляция психосоматических процессов, моделирование положительного психоэмоционального состояния);</w:t>
      </w:r>
    </w:p>
    <w:p w:rsidR="003B490B" w:rsidRPr="002D4D96" w:rsidRDefault="002D4D96" w:rsidP="002D4D96">
      <w:pPr>
        <w:tabs>
          <w:tab w:val="left" w:pos="-142"/>
          <w:tab w:val="left" w:pos="0"/>
        </w:tabs>
        <w:spacing w:line="360" w:lineRule="auto"/>
        <w:ind w:firstLine="709"/>
        <w:jc w:val="both"/>
        <w:rPr>
          <w:color w:val="000000"/>
          <w:sz w:val="28"/>
          <w:szCs w:val="28"/>
        </w:rPr>
      </w:pPr>
      <w:r>
        <w:rPr>
          <w:color w:val="000000"/>
          <w:sz w:val="28"/>
          <w:szCs w:val="28"/>
        </w:rPr>
        <w:t xml:space="preserve">– </w:t>
      </w:r>
      <w:r w:rsidRPr="002D4D96">
        <w:rPr>
          <w:color w:val="000000"/>
          <w:sz w:val="28"/>
          <w:szCs w:val="28"/>
        </w:rPr>
        <w:t>к</w:t>
      </w:r>
      <w:r w:rsidR="001F0FE5" w:rsidRPr="002D4D96">
        <w:rPr>
          <w:color w:val="000000"/>
          <w:sz w:val="28"/>
          <w:szCs w:val="28"/>
        </w:rPr>
        <w:t>оммуникативно-рефлексивная (обеспечивающая коррекцию нарушений общения, формирования адекватного межлич</w:t>
      </w:r>
      <w:r w:rsidR="003B490B" w:rsidRPr="002D4D96">
        <w:rPr>
          <w:color w:val="000000"/>
          <w:sz w:val="28"/>
          <w:szCs w:val="28"/>
        </w:rPr>
        <w:t>ностного поведения, самооценки);</w:t>
      </w:r>
    </w:p>
    <w:p w:rsidR="001F0FE5" w:rsidRPr="002D4D96" w:rsidRDefault="002D4D96" w:rsidP="002D4D96">
      <w:pPr>
        <w:tabs>
          <w:tab w:val="left" w:pos="-142"/>
          <w:tab w:val="left" w:pos="0"/>
        </w:tabs>
        <w:spacing w:line="360" w:lineRule="auto"/>
        <w:ind w:firstLine="709"/>
        <w:jc w:val="both"/>
        <w:rPr>
          <w:color w:val="000000"/>
          <w:sz w:val="28"/>
          <w:szCs w:val="28"/>
        </w:rPr>
      </w:pPr>
      <w:r>
        <w:rPr>
          <w:color w:val="000000"/>
          <w:sz w:val="28"/>
          <w:szCs w:val="28"/>
        </w:rPr>
        <w:t xml:space="preserve">– </w:t>
      </w:r>
      <w:r w:rsidRPr="002D4D96">
        <w:rPr>
          <w:color w:val="000000"/>
          <w:sz w:val="28"/>
          <w:szCs w:val="28"/>
        </w:rPr>
        <w:t>п</w:t>
      </w:r>
      <w:r w:rsidR="001F0FE5" w:rsidRPr="002D4D96">
        <w:rPr>
          <w:color w:val="000000"/>
          <w:sz w:val="28"/>
          <w:szCs w:val="28"/>
        </w:rPr>
        <w:t>рофилактическая.</w:t>
      </w:r>
    </w:p>
    <w:p w:rsidR="00FD7317" w:rsidRPr="002D4D96" w:rsidRDefault="00FD7317"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В процессе арт-технологической работы нередко используются музыка, движение и танец, сочинение историй и драма. Такие формы с одновременным использованием различных способов самовыражения называют мультимедийными. Иногда их интегративный характер подчёркивается с помощ</w:t>
      </w:r>
      <w:r w:rsidR="003B490B" w:rsidRPr="002D4D96">
        <w:rPr>
          <w:color w:val="000000"/>
          <w:sz w:val="28"/>
          <w:szCs w:val="28"/>
        </w:rPr>
        <w:t>ью сложных словосочетаний: «арт-драма-</w:t>
      </w:r>
      <w:r w:rsidRPr="002D4D96">
        <w:rPr>
          <w:color w:val="000000"/>
          <w:sz w:val="28"/>
          <w:szCs w:val="28"/>
        </w:rPr>
        <w:t>технология», «арт-танцевальная</w:t>
      </w:r>
      <w:r w:rsidR="003B490B" w:rsidRPr="002D4D96">
        <w:rPr>
          <w:color w:val="000000"/>
          <w:sz w:val="28"/>
          <w:szCs w:val="28"/>
        </w:rPr>
        <w:t>» технология, «библиотерапия», «терапия художественными фильмами», «музыкотерапия», «оккупациональная терапия» и другие.</w:t>
      </w:r>
    </w:p>
    <w:p w:rsidR="00932C70" w:rsidRPr="002D4D96" w:rsidRDefault="00FD7317"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Музыка</w:t>
      </w:r>
      <w:r w:rsidR="00C66E9C" w:rsidRPr="002D4D96">
        <w:rPr>
          <w:color w:val="000000"/>
          <w:sz w:val="28"/>
          <w:szCs w:val="28"/>
        </w:rPr>
        <w:t xml:space="preserve"> как терапевтическое средство,</w:t>
      </w:r>
      <w:r w:rsidR="002D4D96">
        <w:rPr>
          <w:color w:val="000000"/>
          <w:sz w:val="28"/>
          <w:szCs w:val="28"/>
        </w:rPr>
        <w:t xml:space="preserve"> </w:t>
      </w:r>
      <w:r w:rsidRPr="002D4D96">
        <w:rPr>
          <w:color w:val="000000"/>
          <w:sz w:val="28"/>
          <w:szCs w:val="28"/>
        </w:rPr>
        <w:t xml:space="preserve">по данным </w:t>
      </w:r>
      <w:r w:rsidR="00C66E9C" w:rsidRPr="002D4D96">
        <w:rPr>
          <w:color w:val="000000"/>
          <w:sz w:val="28"/>
          <w:szCs w:val="28"/>
        </w:rPr>
        <w:t>исследований отечественных</w:t>
      </w:r>
      <w:r w:rsidRPr="002D4D96">
        <w:rPr>
          <w:color w:val="000000"/>
          <w:sz w:val="28"/>
          <w:szCs w:val="28"/>
        </w:rPr>
        <w:t xml:space="preserve"> и зарубежны</w:t>
      </w:r>
      <w:r w:rsidR="00C66E9C" w:rsidRPr="002D4D96">
        <w:rPr>
          <w:color w:val="000000"/>
          <w:sz w:val="28"/>
          <w:szCs w:val="28"/>
        </w:rPr>
        <w:t>х учёных (</w:t>
      </w:r>
      <w:r w:rsidR="002D4D96" w:rsidRPr="002D4D96">
        <w:rPr>
          <w:color w:val="000000"/>
          <w:sz w:val="28"/>
          <w:szCs w:val="28"/>
        </w:rPr>
        <w:t>В.М.</w:t>
      </w:r>
      <w:r w:rsidR="002D4D96">
        <w:rPr>
          <w:color w:val="000000"/>
          <w:sz w:val="28"/>
          <w:szCs w:val="28"/>
        </w:rPr>
        <w:t> </w:t>
      </w:r>
      <w:r w:rsidR="002D4D96" w:rsidRPr="002D4D96">
        <w:rPr>
          <w:color w:val="000000"/>
          <w:sz w:val="28"/>
          <w:szCs w:val="28"/>
        </w:rPr>
        <w:t>Бехтерев</w:t>
      </w:r>
      <w:r w:rsidR="00C66E9C" w:rsidRPr="002D4D96">
        <w:rPr>
          <w:color w:val="000000"/>
          <w:sz w:val="28"/>
          <w:szCs w:val="28"/>
        </w:rPr>
        <w:t xml:space="preserve">, </w:t>
      </w:r>
      <w:r w:rsidR="002D4D96" w:rsidRPr="002D4D96">
        <w:rPr>
          <w:color w:val="000000"/>
          <w:sz w:val="28"/>
          <w:szCs w:val="28"/>
        </w:rPr>
        <w:t>С.С.</w:t>
      </w:r>
      <w:r w:rsidR="002D4D96">
        <w:rPr>
          <w:color w:val="000000"/>
          <w:sz w:val="28"/>
          <w:szCs w:val="28"/>
        </w:rPr>
        <w:t> </w:t>
      </w:r>
      <w:r w:rsidR="002D4D96" w:rsidRPr="002D4D96">
        <w:rPr>
          <w:color w:val="000000"/>
          <w:sz w:val="28"/>
          <w:szCs w:val="28"/>
        </w:rPr>
        <w:t>Корсаков</w:t>
      </w:r>
      <w:r w:rsidR="003B490B" w:rsidRPr="002D4D96">
        <w:rPr>
          <w:color w:val="000000"/>
          <w:sz w:val="28"/>
          <w:szCs w:val="28"/>
        </w:rPr>
        <w:t xml:space="preserve">, </w:t>
      </w:r>
      <w:r w:rsidR="002D4D96" w:rsidRPr="002D4D96">
        <w:rPr>
          <w:color w:val="000000"/>
          <w:sz w:val="28"/>
          <w:szCs w:val="28"/>
        </w:rPr>
        <w:t>К.</w:t>
      </w:r>
      <w:r w:rsidR="002D4D96">
        <w:rPr>
          <w:color w:val="000000"/>
          <w:sz w:val="28"/>
          <w:szCs w:val="28"/>
        </w:rPr>
        <w:t> </w:t>
      </w:r>
      <w:r w:rsidR="002D4D96" w:rsidRPr="002D4D96">
        <w:rPr>
          <w:color w:val="000000"/>
          <w:sz w:val="28"/>
          <w:szCs w:val="28"/>
        </w:rPr>
        <w:t>Швабе</w:t>
      </w:r>
      <w:r w:rsidR="00C66E9C" w:rsidRPr="002D4D96">
        <w:rPr>
          <w:color w:val="000000"/>
          <w:sz w:val="28"/>
          <w:szCs w:val="28"/>
        </w:rPr>
        <w:t>), регулирует настроение, улучшает настроение, улучшает самочувствие, стимулирует волю к выздоровлению. Это обусловлено</w:t>
      </w:r>
      <w:r w:rsidR="002D4D96">
        <w:rPr>
          <w:color w:val="000000"/>
          <w:sz w:val="28"/>
          <w:szCs w:val="28"/>
        </w:rPr>
        <w:t xml:space="preserve"> </w:t>
      </w:r>
      <w:r w:rsidR="00C66E9C" w:rsidRPr="002D4D96">
        <w:rPr>
          <w:color w:val="000000"/>
          <w:sz w:val="28"/>
          <w:szCs w:val="28"/>
        </w:rPr>
        <w:t>естественной потребностью человека в восприятии музыки, безвредностью, доступностью, простотой выбора музыкальных произведений. Отмечен положительный эффект при сочетании «арт» и танцевально-двигательных технологий.</w:t>
      </w:r>
      <w:r w:rsidR="003B490B" w:rsidRPr="002D4D96">
        <w:rPr>
          <w:color w:val="000000"/>
          <w:sz w:val="28"/>
          <w:szCs w:val="28"/>
        </w:rPr>
        <w:t xml:space="preserve"> </w:t>
      </w:r>
      <w:r w:rsidR="00932C70" w:rsidRPr="002D4D96">
        <w:rPr>
          <w:color w:val="000000"/>
          <w:sz w:val="28"/>
          <w:szCs w:val="28"/>
        </w:rPr>
        <w:t>Безусловно, необходимо принять во внимание принципы и процедуры игровой психотерапии.</w:t>
      </w:r>
    </w:p>
    <w:p w:rsidR="00932C70" w:rsidRPr="002D4D96" w:rsidRDefault="00932C70"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Игровой характер многих арт-технологических упражнений и техник позволяет обеспечить систему координат, отличную от той, что используется в реальной жизни.</w:t>
      </w:r>
    </w:p>
    <w:p w:rsidR="00505364" w:rsidRPr="002D4D96" w:rsidRDefault="00932C70" w:rsidP="002D4D96">
      <w:pPr>
        <w:tabs>
          <w:tab w:val="num" w:pos="-284"/>
          <w:tab w:val="left" w:pos="-142"/>
          <w:tab w:val="left" w:pos="0"/>
        </w:tabs>
        <w:spacing w:line="360" w:lineRule="auto"/>
        <w:ind w:firstLine="709"/>
        <w:jc w:val="both"/>
        <w:rPr>
          <w:color w:val="000000"/>
          <w:sz w:val="28"/>
          <w:szCs w:val="28"/>
        </w:rPr>
      </w:pPr>
      <w:r w:rsidRPr="002D4D96">
        <w:rPr>
          <w:color w:val="000000"/>
          <w:sz w:val="28"/>
          <w:szCs w:val="28"/>
        </w:rPr>
        <w:t>Игры открывают возможность для непрямого обращения к актуальным проблемам, непосредственное обсуждение которых было бы слишком болезненным. Они могут быть источником радости и веселья, являясь в то же время серьёзным делом. Ещё одно важное обстоятельство – творчество самого социального работника. Сказанным подчёркивается высокая степень творческой свободы, гибкость в использовании времени, средст</w:t>
      </w:r>
      <w:r w:rsidR="00295CA9" w:rsidRPr="002D4D96">
        <w:rPr>
          <w:color w:val="000000"/>
          <w:sz w:val="28"/>
          <w:szCs w:val="28"/>
        </w:rPr>
        <w:t>в, материалов, приёмов и техник в арт-технологическом процессе. По существу, социальный работник каждый раз по</w:t>
      </w:r>
      <w:r w:rsidR="003B490B" w:rsidRPr="002D4D96">
        <w:rPr>
          <w:color w:val="000000"/>
          <w:sz w:val="28"/>
          <w:szCs w:val="28"/>
        </w:rPr>
        <w:t>-</w:t>
      </w:r>
      <w:r w:rsidR="00295CA9" w:rsidRPr="002D4D96">
        <w:rPr>
          <w:color w:val="000000"/>
          <w:sz w:val="28"/>
          <w:szCs w:val="28"/>
        </w:rPr>
        <w:t>новому выстраивает свою работу в зависимости от проблемы.</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Термин</w:t>
      </w:r>
      <w:r w:rsidR="002D4D96">
        <w:rPr>
          <w:color w:val="000000"/>
          <w:sz w:val="28"/>
          <w:szCs w:val="28"/>
        </w:rPr>
        <w:t xml:space="preserve"> «</w:t>
      </w:r>
      <w:r w:rsidR="002D4D96" w:rsidRPr="002D4D96">
        <w:rPr>
          <w:color w:val="000000"/>
          <w:sz w:val="28"/>
          <w:szCs w:val="28"/>
        </w:rPr>
        <w:t>а</w:t>
      </w:r>
      <w:r w:rsidRPr="002D4D96">
        <w:rPr>
          <w:color w:val="000000"/>
          <w:sz w:val="28"/>
          <w:szCs w:val="28"/>
        </w:rPr>
        <w:t>рттерапия</w:t>
      </w:r>
      <w:r w:rsidR="002D4D96">
        <w:rPr>
          <w:color w:val="000000"/>
          <w:sz w:val="28"/>
          <w:szCs w:val="28"/>
        </w:rPr>
        <w:t xml:space="preserve">» </w:t>
      </w:r>
      <w:r w:rsidRPr="002D4D96">
        <w:rPr>
          <w:color w:val="000000"/>
          <w:sz w:val="28"/>
          <w:szCs w:val="28"/>
        </w:rPr>
        <w:t>ввел</w:t>
      </w:r>
      <w:r w:rsidR="002D4D96">
        <w:rPr>
          <w:color w:val="000000"/>
          <w:sz w:val="28"/>
          <w:szCs w:val="28"/>
        </w:rPr>
        <w:t xml:space="preserve"> </w:t>
      </w:r>
      <w:r w:rsidRPr="002D4D96">
        <w:rPr>
          <w:color w:val="000000"/>
          <w:sz w:val="28"/>
          <w:szCs w:val="28"/>
        </w:rPr>
        <w:t>в</w:t>
      </w:r>
      <w:r w:rsidR="002D4D96">
        <w:rPr>
          <w:color w:val="000000"/>
          <w:sz w:val="28"/>
          <w:szCs w:val="28"/>
        </w:rPr>
        <w:t xml:space="preserve"> </w:t>
      </w:r>
      <w:r w:rsidRPr="002D4D96">
        <w:rPr>
          <w:color w:val="000000"/>
          <w:sz w:val="28"/>
          <w:szCs w:val="28"/>
        </w:rPr>
        <w:t>употребление</w:t>
      </w:r>
      <w:r w:rsidR="002D4D96">
        <w:rPr>
          <w:color w:val="000000"/>
          <w:sz w:val="28"/>
          <w:szCs w:val="28"/>
        </w:rPr>
        <w:t xml:space="preserve"> </w:t>
      </w:r>
      <w:r w:rsidRPr="002D4D96">
        <w:rPr>
          <w:color w:val="000000"/>
          <w:sz w:val="28"/>
          <w:szCs w:val="28"/>
        </w:rPr>
        <w:t>Адриан</w:t>
      </w:r>
      <w:r w:rsidR="002D4D96">
        <w:rPr>
          <w:color w:val="000000"/>
          <w:sz w:val="28"/>
          <w:szCs w:val="28"/>
        </w:rPr>
        <w:t xml:space="preserve"> </w:t>
      </w:r>
      <w:r w:rsidRPr="002D4D96">
        <w:rPr>
          <w:color w:val="000000"/>
          <w:sz w:val="28"/>
          <w:szCs w:val="28"/>
        </w:rPr>
        <w:t>Хилл</w:t>
      </w:r>
      <w:r w:rsidR="002D4D96">
        <w:rPr>
          <w:color w:val="000000"/>
          <w:sz w:val="28"/>
          <w:szCs w:val="28"/>
        </w:rPr>
        <w:t xml:space="preserve"> </w:t>
      </w:r>
      <w:r w:rsidRPr="002D4D96">
        <w:rPr>
          <w:color w:val="000000"/>
          <w:sz w:val="28"/>
          <w:szCs w:val="28"/>
        </w:rPr>
        <w:t>(1938)</w:t>
      </w:r>
      <w:r w:rsidR="003B490B" w:rsidRPr="002D4D96">
        <w:rPr>
          <w:color w:val="000000"/>
          <w:sz w:val="28"/>
          <w:szCs w:val="28"/>
        </w:rPr>
        <w:t>,</w:t>
      </w:r>
      <w:r w:rsidR="002D4D96">
        <w:rPr>
          <w:color w:val="000000"/>
          <w:sz w:val="28"/>
          <w:szCs w:val="28"/>
        </w:rPr>
        <w:t xml:space="preserve"> </w:t>
      </w:r>
      <w:r w:rsidRPr="002D4D96">
        <w:rPr>
          <w:color w:val="000000"/>
          <w:sz w:val="28"/>
          <w:szCs w:val="28"/>
        </w:rPr>
        <w:t>при</w:t>
      </w:r>
      <w:r w:rsidR="003B490B" w:rsidRPr="002D4D96">
        <w:rPr>
          <w:color w:val="000000"/>
          <w:sz w:val="28"/>
          <w:szCs w:val="28"/>
        </w:rPr>
        <w:t xml:space="preserve"> </w:t>
      </w:r>
      <w:r w:rsidRPr="002D4D96">
        <w:rPr>
          <w:color w:val="000000"/>
          <w:sz w:val="28"/>
          <w:szCs w:val="28"/>
        </w:rPr>
        <w:t>описании</w:t>
      </w:r>
      <w:r w:rsidR="002D4D96">
        <w:rPr>
          <w:color w:val="000000"/>
          <w:sz w:val="28"/>
          <w:szCs w:val="28"/>
        </w:rPr>
        <w:t xml:space="preserve"> </w:t>
      </w:r>
      <w:r w:rsidRPr="002D4D96">
        <w:rPr>
          <w:color w:val="000000"/>
          <w:sz w:val="28"/>
          <w:szCs w:val="28"/>
        </w:rPr>
        <w:t>своей</w:t>
      </w:r>
      <w:r w:rsidR="002D4D96">
        <w:rPr>
          <w:color w:val="000000"/>
          <w:sz w:val="28"/>
          <w:szCs w:val="28"/>
        </w:rPr>
        <w:t xml:space="preserve"> </w:t>
      </w:r>
      <w:r w:rsidRPr="002D4D96">
        <w:rPr>
          <w:color w:val="000000"/>
          <w:sz w:val="28"/>
          <w:szCs w:val="28"/>
        </w:rPr>
        <w:t>работы</w:t>
      </w:r>
      <w:r w:rsidR="002D4D96">
        <w:rPr>
          <w:color w:val="000000"/>
          <w:sz w:val="28"/>
          <w:szCs w:val="28"/>
        </w:rPr>
        <w:t xml:space="preserve"> </w:t>
      </w:r>
      <w:r w:rsidRPr="002D4D96">
        <w:rPr>
          <w:color w:val="000000"/>
          <w:sz w:val="28"/>
          <w:szCs w:val="28"/>
        </w:rPr>
        <w:t>с</w:t>
      </w:r>
      <w:r w:rsidR="002D4D96">
        <w:rPr>
          <w:color w:val="000000"/>
          <w:sz w:val="28"/>
          <w:szCs w:val="28"/>
        </w:rPr>
        <w:t xml:space="preserve"> </w:t>
      </w:r>
      <w:r w:rsidRPr="002D4D96">
        <w:rPr>
          <w:color w:val="000000"/>
          <w:sz w:val="28"/>
          <w:szCs w:val="28"/>
        </w:rPr>
        <w:t>туберкулезными</w:t>
      </w:r>
      <w:r w:rsidR="002D4D96">
        <w:rPr>
          <w:color w:val="000000"/>
          <w:sz w:val="28"/>
          <w:szCs w:val="28"/>
        </w:rPr>
        <w:t xml:space="preserve"> </w:t>
      </w:r>
      <w:r w:rsidRPr="002D4D96">
        <w:rPr>
          <w:color w:val="000000"/>
          <w:sz w:val="28"/>
          <w:szCs w:val="28"/>
        </w:rPr>
        <w:t>больными</w:t>
      </w:r>
      <w:r w:rsidR="002D4D96">
        <w:rPr>
          <w:color w:val="000000"/>
          <w:sz w:val="28"/>
          <w:szCs w:val="28"/>
        </w:rPr>
        <w:t xml:space="preserve"> </w:t>
      </w:r>
      <w:r w:rsidRPr="002D4D96">
        <w:rPr>
          <w:color w:val="000000"/>
          <w:sz w:val="28"/>
          <w:szCs w:val="28"/>
        </w:rPr>
        <w:t>в</w:t>
      </w:r>
      <w:r w:rsidR="002D4D96">
        <w:rPr>
          <w:color w:val="000000"/>
          <w:sz w:val="28"/>
          <w:szCs w:val="28"/>
        </w:rPr>
        <w:t xml:space="preserve"> </w:t>
      </w:r>
      <w:r w:rsidRPr="002D4D96">
        <w:rPr>
          <w:color w:val="000000"/>
          <w:sz w:val="28"/>
          <w:szCs w:val="28"/>
        </w:rPr>
        <w:t>санаториях.</w:t>
      </w:r>
      <w:r w:rsidR="002D4D96">
        <w:rPr>
          <w:color w:val="000000"/>
          <w:sz w:val="28"/>
          <w:szCs w:val="28"/>
        </w:rPr>
        <w:t xml:space="preserve"> </w:t>
      </w:r>
      <w:r w:rsidRPr="002D4D96">
        <w:rPr>
          <w:color w:val="000000"/>
          <w:sz w:val="28"/>
          <w:szCs w:val="28"/>
        </w:rPr>
        <w:t>Это словосочетание</w:t>
      </w:r>
      <w:r w:rsidR="002D4D96">
        <w:rPr>
          <w:color w:val="000000"/>
          <w:sz w:val="28"/>
          <w:szCs w:val="28"/>
        </w:rPr>
        <w:t xml:space="preserve"> </w:t>
      </w:r>
      <w:r w:rsidRPr="002D4D96">
        <w:rPr>
          <w:color w:val="000000"/>
          <w:sz w:val="28"/>
          <w:szCs w:val="28"/>
        </w:rPr>
        <w:t>использовалось</w:t>
      </w:r>
      <w:r w:rsidR="002D4D96">
        <w:rPr>
          <w:color w:val="000000"/>
          <w:sz w:val="28"/>
          <w:szCs w:val="28"/>
        </w:rPr>
        <w:t xml:space="preserve"> </w:t>
      </w:r>
      <w:r w:rsidRPr="002D4D96">
        <w:rPr>
          <w:color w:val="000000"/>
          <w:sz w:val="28"/>
          <w:szCs w:val="28"/>
        </w:rPr>
        <w:t>по</w:t>
      </w:r>
      <w:r w:rsidR="002D4D96">
        <w:rPr>
          <w:color w:val="000000"/>
          <w:sz w:val="28"/>
          <w:szCs w:val="28"/>
        </w:rPr>
        <w:t xml:space="preserve"> </w:t>
      </w:r>
      <w:r w:rsidRPr="002D4D96">
        <w:rPr>
          <w:color w:val="000000"/>
          <w:sz w:val="28"/>
          <w:szCs w:val="28"/>
        </w:rPr>
        <w:t>отношению</w:t>
      </w:r>
      <w:r w:rsidR="002D4D96">
        <w:rPr>
          <w:color w:val="000000"/>
          <w:sz w:val="28"/>
          <w:szCs w:val="28"/>
        </w:rPr>
        <w:t xml:space="preserve"> </w:t>
      </w:r>
      <w:r w:rsidRPr="002D4D96">
        <w:rPr>
          <w:color w:val="000000"/>
          <w:sz w:val="28"/>
          <w:szCs w:val="28"/>
        </w:rPr>
        <w:t>ко</w:t>
      </w:r>
      <w:r w:rsidR="002D4D96">
        <w:rPr>
          <w:color w:val="000000"/>
          <w:sz w:val="28"/>
          <w:szCs w:val="28"/>
        </w:rPr>
        <w:t xml:space="preserve"> </w:t>
      </w:r>
      <w:r w:rsidRPr="002D4D96">
        <w:rPr>
          <w:color w:val="000000"/>
          <w:sz w:val="28"/>
          <w:szCs w:val="28"/>
        </w:rPr>
        <w:t>всем</w:t>
      </w:r>
      <w:r w:rsidR="002D4D96">
        <w:rPr>
          <w:color w:val="000000"/>
          <w:sz w:val="28"/>
          <w:szCs w:val="28"/>
        </w:rPr>
        <w:t xml:space="preserve"> </w:t>
      </w:r>
      <w:r w:rsidRPr="002D4D96">
        <w:rPr>
          <w:color w:val="000000"/>
          <w:sz w:val="28"/>
          <w:szCs w:val="28"/>
        </w:rPr>
        <w:t>видам</w:t>
      </w:r>
      <w:r w:rsidR="002D4D96">
        <w:rPr>
          <w:color w:val="000000"/>
          <w:sz w:val="28"/>
          <w:szCs w:val="28"/>
        </w:rPr>
        <w:t xml:space="preserve"> </w:t>
      </w:r>
      <w:r w:rsidRPr="002D4D96">
        <w:rPr>
          <w:color w:val="000000"/>
          <w:sz w:val="28"/>
          <w:szCs w:val="28"/>
        </w:rPr>
        <w:t>занятий искусством,</w:t>
      </w:r>
      <w:r w:rsidR="002D4D96">
        <w:rPr>
          <w:color w:val="000000"/>
          <w:sz w:val="28"/>
          <w:szCs w:val="28"/>
        </w:rPr>
        <w:t xml:space="preserve"> </w:t>
      </w:r>
      <w:r w:rsidRPr="002D4D96">
        <w:rPr>
          <w:color w:val="000000"/>
          <w:sz w:val="28"/>
          <w:szCs w:val="28"/>
        </w:rPr>
        <w:t>которые</w:t>
      </w:r>
      <w:r w:rsidR="002D4D96">
        <w:rPr>
          <w:color w:val="000000"/>
          <w:sz w:val="28"/>
          <w:szCs w:val="28"/>
        </w:rPr>
        <w:t xml:space="preserve"> </w:t>
      </w:r>
      <w:r w:rsidRPr="002D4D96">
        <w:rPr>
          <w:color w:val="000000"/>
          <w:sz w:val="28"/>
          <w:szCs w:val="28"/>
        </w:rPr>
        <w:t>проводились</w:t>
      </w:r>
      <w:r w:rsidR="002D4D96">
        <w:rPr>
          <w:color w:val="000000"/>
          <w:sz w:val="28"/>
          <w:szCs w:val="28"/>
        </w:rPr>
        <w:t xml:space="preserve"> </w:t>
      </w:r>
      <w:r w:rsidRPr="002D4D96">
        <w:rPr>
          <w:color w:val="000000"/>
          <w:sz w:val="28"/>
          <w:szCs w:val="28"/>
        </w:rPr>
        <w:t>в</w:t>
      </w:r>
      <w:r w:rsidR="002D4D96">
        <w:rPr>
          <w:color w:val="000000"/>
          <w:sz w:val="28"/>
          <w:szCs w:val="28"/>
        </w:rPr>
        <w:t xml:space="preserve"> </w:t>
      </w:r>
      <w:r w:rsidRPr="002D4D96">
        <w:rPr>
          <w:color w:val="000000"/>
          <w:sz w:val="28"/>
          <w:szCs w:val="28"/>
        </w:rPr>
        <w:t>больницах</w:t>
      </w:r>
      <w:r w:rsidR="002D4D96">
        <w:rPr>
          <w:color w:val="000000"/>
          <w:sz w:val="28"/>
          <w:szCs w:val="28"/>
        </w:rPr>
        <w:t xml:space="preserve"> </w:t>
      </w:r>
      <w:r w:rsidRPr="002D4D96">
        <w:rPr>
          <w:color w:val="000000"/>
          <w:sz w:val="28"/>
          <w:szCs w:val="28"/>
        </w:rPr>
        <w:t>и</w:t>
      </w:r>
      <w:r w:rsidR="002D4D96">
        <w:rPr>
          <w:color w:val="000000"/>
          <w:sz w:val="28"/>
          <w:szCs w:val="28"/>
        </w:rPr>
        <w:t xml:space="preserve"> </w:t>
      </w:r>
      <w:r w:rsidRPr="002D4D96">
        <w:rPr>
          <w:color w:val="000000"/>
          <w:sz w:val="28"/>
          <w:szCs w:val="28"/>
        </w:rPr>
        <w:t>центрах</w:t>
      </w:r>
      <w:r w:rsidR="002D4D96">
        <w:rPr>
          <w:color w:val="000000"/>
          <w:sz w:val="28"/>
          <w:szCs w:val="28"/>
        </w:rPr>
        <w:t xml:space="preserve"> </w:t>
      </w:r>
      <w:r w:rsidRPr="002D4D96">
        <w:rPr>
          <w:color w:val="000000"/>
          <w:sz w:val="28"/>
          <w:szCs w:val="28"/>
        </w:rPr>
        <w:t>психического здоровья.</w:t>
      </w:r>
      <w:r w:rsidR="00BF3270" w:rsidRPr="002D4D96">
        <w:rPr>
          <w:color w:val="000000"/>
          <w:sz w:val="28"/>
          <w:szCs w:val="28"/>
        </w:rPr>
        <w:t xml:space="preserve"> </w:t>
      </w:r>
      <w:r w:rsidRPr="002D4D96">
        <w:rPr>
          <w:color w:val="000000"/>
          <w:sz w:val="28"/>
          <w:szCs w:val="28"/>
        </w:rPr>
        <w:t>Арттерапия – это специализированная форма психотерапии, основанная</w:t>
      </w:r>
      <w:r w:rsidR="002D4D96">
        <w:rPr>
          <w:color w:val="000000"/>
          <w:sz w:val="28"/>
          <w:szCs w:val="28"/>
        </w:rPr>
        <w:t xml:space="preserve"> </w:t>
      </w:r>
      <w:r w:rsidRPr="002D4D96">
        <w:rPr>
          <w:color w:val="000000"/>
          <w:sz w:val="28"/>
          <w:szCs w:val="28"/>
        </w:rPr>
        <w:t>на искусстве, в первую очередь изобразительной и творческой деятельности.</w:t>
      </w:r>
    </w:p>
    <w:p w:rsidR="00BF3270" w:rsidRPr="002D4D96" w:rsidRDefault="00505364" w:rsidP="002D4D96">
      <w:pPr>
        <w:spacing w:line="360" w:lineRule="auto"/>
        <w:ind w:firstLine="709"/>
        <w:jc w:val="both"/>
        <w:rPr>
          <w:color w:val="000000"/>
          <w:sz w:val="28"/>
          <w:szCs w:val="28"/>
        </w:rPr>
      </w:pPr>
      <w:r w:rsidRPr="002D4D96">
        <w:rPr>
          <w:color w:val="000000"/>
          <w:sz w:val="28"/>
          <w:szCs w:val="28"/>
        </w:rPr>
        <w:t>Первоначально арттерапия возникла в контексте</w:t>
      </w:r>
      <w:r w:rsidR="002D4D96">
        <w:rPr>
          <w:color w:val="000000"/>
          <w:sz w:val="28"/>
          <w:szCs w:val="28"/>
        </w:rPr>
        <w:t xml:space="preserve"> </w:t>
      </w:r>
      <w:r w:rsidRPr="002D4D96">
        <w:rPr>
          <w:color w:val="000000"/>
          <w:sz w:val="28"/>
          <w:szCs w:val="28"/>
        </w:rPr>
        <w:t>теоретических</w:t>
      </w:r>
      <w:r w:rsidR="002D4D96">
        <w:rPr>
          <w:color w:val="000000"/>
          <w:sz w:val="28"/>
          <w:szCs w:val="28"/>
        </w:rPr>
        <w:t xml:space="preserve"> </w:t>
      </w:r>
      <w:r w:rsidRPr="002D4D96">
        <w:rPr>
          <w:color w:val="000000"/>
          <w:sz w:val="28"/>
          <w:szCs w:val="28"/>
        </w:rPr>
        <w:t>идей</w:t>
      </w:r>
      <w:r w:rsidR="002D4D96">
        <w:rPr>
          <w:color w:val="000000"/>
          <w:sz w:val="28"/>
          <w:szCs w:val="28"/>
        </w:rPr>
        <w:t xml:space="preserve"> </w:t>
      </w:r>
      <w:r w:rsidR="002D4D96" w:rsidRPr="002D4D96">
        <w:rPr>
          <w:color w:val="000000"/>
          <w:sz w:val="28"/>
          <w:szCs w:val="28"/>
        </w:rPr>
        <w:t>З.</w:t>
      </w:r>
      <w:r w:rsidR="002D4D96">
        <w:rPr>
          <w:color w:val="000000"/>
          <w:sz w:val="28"/>
          <w:szCs w:val="28"/>
        </w:rPr>
        <w:t> </w:t>
      </w:r>
      <w:r w:rsidR="002D4D96" w:rsidRPr="002D4D96">
        <w:rPr>
          <w:color w:val="000000"/>
          <w:sz w:val="28"/>
          <w:szCs w:val="28"/>
        </w:rPr>
        <w:t>Фрейда</w:t>
      </w:r>
      <w:r w:rsidRPr="002D4D96">
        <w:rPr>
          <w:color w:val="000000"/>
          <w:sz w:val="28"/>
          <w:szCs w:val="28"/>
        </w:rPr>
        <w:t xml:space="preserve"> и </w:t>
      </w:r>
      <w:r w:rsidR="002D4D96" w:rsidRPr="002D4D96">
        <w:rPr>
          <w:color w:val="000000"/>
          <w:sz w:val="28"/>
          <w:szCs w:val="28"/>
        </w:rPr>
        <w:t>К.Г.</w:t>
      </w:r>
      <w:r w:rsidR="002D4D96">
        <w:rPr>
          <w:color w:val="000000"/>
          <w:sz w:val="28"/>
          <w:szCs w:val="28"/>
        </w:rPr>
        <w:t> </w:t>
      </w:r>
      <w:r w:rsidR="002D4D96" w:rsidRPr="002D4D96">
        <w:rPr>
          <w:color w:val="000000"/>
          <w:sz w:val="28"/>
          <w:szCs w:val="28"/>
        </w:rPr>
        <w:t>Юнга</w:t>
      </w:r>
      <w:r w:rsidRPr="002D4D96">
        <w:rPr>
          <w:color w:val="000000"/>
          <w:sz w:val="28"/>
          <w:szCs w:val="28"/>
        </w:rPr>
        <w:t>, а в дальнейшем приобретала более широкую</w:t>
      </w:r>
      <w:r w:rsidR="002D4D96">
        <w:rPr>
          <w:color w:val="000000"/>
          <w:sz w:val="28"/>
          <w:szCs w:val="28"/>
        </w:rPr>
        <w:t xml:space="preserve"> </w:t>
      </w:r>
      <w:r w:rsidRPr="002D4D96">
        <w:rPr>
          <w:color w:val="000000"/>
          <w:sz w:val="28"/>
          <w:szCs w:val="28"/>
        </w:rPr>
        <w:t>концептуальную базу,</w:t>
      </w:r>
      <w:r w:rsidR="002D4D96">
        <w:rPr>
          <w:color w:val="000000"/>
          <w:sz w:val="28"/>
          <w:szCs w:val="28"/>
        </w:rPr>
        <w:t xml:space="preserve"> </w:t>
      </w:r>
      <w:r w:rsidRPr="002D4D96">
        <w:rPr>
          <w:color w:val="000000"/>
          <w:sz w:val="28"/>
          <w:szCs w:val="28"/>
        </w:rPr>
        <w:t>включая</w:t>
      </w:r>
      <w:r w:rsidR="002D4D96">
        <w:rPr>
          <w:color w:val="000000"/>
          <w:sz w:val="28"/>
          <w:szCs w:val="28"/>
        </w:rPr>
        <w:t xml:space="preserve"> </w:t>
      </w:r>
      <w:r w:rsidRPr="002D4D96">
        <w:rPr>
          <w:color w:val="000000"/>
          <w:sz w:val="28"/>
          <w:szCs w:val="28"/>
        </w:rPr>
        <w:t>гуманистические</w:t>
      </w:r>
      <w:r w:rsidR="002D4D96">
        <w:rPr>
          <w:color w:val="000000"/>
          <w:sz w:val="28"/>
          <w:szCs w:val="28"/>
        </w:rPr>
        <w:t xml:space="preserve"> </w:t>
      </w:r>
      <w:r w:rsidRPr="002D4D96">
        <w:rPr>
          <w:color w:val="000000"/>
          <w:sz w:val="28"/>
          <w:szCs w:val="28"/>
        </w:rPr>
        <w:t>модели</w:t>
      </w:r>
      <w:r w:rsidR="002D4D96">
        <w:rPr>
          <w:color w:val="000000"/>
          <w:sz w:val="28"/>
          <w:szCs w:val="28"/>
        </w:rPr>
        <w:t xml:space="preserve"> </w:t>
      </w:r>
      <w:r w:rsidRPr="002D4D96">
        <w:rPr>
          <w:color w:val="000000"/>
          <w:sz w:val="28"/>
          <w:szCs w:val="28"/>
        </w:rPr>
        <w:t>развития</w:t>
      </w:r>
      <w:r w:rsidR="002D4D96">
        <w:rPr>
          <w:color w:val="000000"/>
          <w:sz w:val="28"/>
          <w:szCs w:val="28"/>
        </w:rPr>
        <w:t xml:space="preserve"> </w:t>
      </w:r>
      <w:r w:rsidRPr="002D4D96">
        <w:rPr>
          <w:color w:val="000000"/>
          <w:sz w:val="28"/>
          <w:szCs w:val="28"/>
        </w:rPr>
        <w:t>личности</w:t>
      </w:r>
      <w:r w:rsidR="002D4D96">
        <w:rPr>
          <w:color w:val="000000"/>
          <w:sz w:val="28"/>
          <w:szCs w:val="28"/>
        </w:rPr>
        <w:t xml:space="preserve"> </w:t>
      </w:r>
      <w:r w:rsidR="002D4D96" w:rsidRPr="002D4D96">
        <w:rPr>
          <w:color w:val="000000"/>
          <w:sz w:val="28"/>
          <w:szCs w:val="28"/>
        </w:rPr>
        <w:t>К.</w:t>
      </w:r>
      <w:r w:rsidR="002D4D96">
        <w:rPr>
          <w:color w:val="000000"/>
          <w:sz w:val="28"/>
          <w:szCs w:val="28"/>
        </w:rPr>
        <w:t> </w:t>
      </w:r>
      <w:r w:rsidR="002D4D96" w:rsidRPr="002D4D96">
        <w:rPr>
          <w:color w:val="000000"/>
          <w:sz w:val="28"/>
          <w:szCs w:val="28"/>
        </w:rPr>
        <w:t>Роджерса</w:t>
      </w:r>
      <w:r w:rsidR="002D4D96">
        <w:rPr>
          <w:color w:val="000000"/>
          <w:sz w:val="28"/>
          <w:szCs w:val="28"/>
        </w:rPr>
        <w:t xml:space="preserve"> </w:t>
      </w:r>
      <w:r w:rsidRPr="002D4D96">
        <w:rPr>
          <w:color w:val="000000"/>
          <w:sz w:val="28"/>
          <w:szCs w:val="28"/>
        </w:rPr>
        <w:t xml:space="preserve">и </w:t>
      </w:r>
      <w:r w:rsidR="002D4D96" w:rsidRPr="002D4D96">
        <w:rPr>
          <w:color w:val="000000"/>
          <w:sz w:val="28"/>
          <w:szCs w:val="28"/>
        </w:rPr>
        <w:t>А.</w:t>
      </w:r>
      <w:r w:rsidR="002D4D96">
        <w:rPr>
          <w:color w:val="000000"/>
          <w:sz w:val="28"/>
          <w:szCs w:val="28"/>
        </w:rPr>
        <w:t> </w:t>
      </w:r>
      <w:r w:rsidR="002D4D96" w:rsidRPr="002D4D96">
        <w:rPr>
          <w:color w:val="000000"/>
          <w:sz w:val="28"/>
          <w:szCs w:val="28"/>
        </w:rPr>
        <w:t>Маслоу</w:t>
      </w:r>
      <w:r w:rsidRPr="002D4D96">
        <w:rPr>
          <w:color w:val="000000"/>
          <w:sz w:val="28"/>
          <w:szCs w:val="28"/>
        </w:rPr>
        <w:t>.</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Основная цель арттерапии</w:t>
      </w:r>
      <w:r w:rsidR="002D4D96">
        <w:rPr>
          <w:color w:val="000000"/>
          <w:sz w:val="28"/>
          <w:szCs w:val="28"/>
        </w:rPr>
        <w:t xml:space="preserve"> </w:t>
      </w:r>
      <w:r w:rsidRPr="002D4D96">
        <w:rPr>
          <w:color w:val="000000"/>
          <w:sz w:val="28"/>
          <w:szCs w:val="28"/>
        </w:rPr>
        <w:t>состоит</w:t>
      </w:r>
      <w:r w:rsidR="002D4D96">
        <w:rPr>
          <w:color w:val="000000"/>
          <w:sz w:val="28"/>
          <w:szCs w:val="28"/>
        </w:rPr>
        <w:t xml:space="preserve"> </w:t>
      </w:r>
      <w:r w:rsidRPr="002D4D96">
        <w:rPr>
          <w:color w:val="000000"/>
          <w:sz w:val="28"/>
          <w:szCs w:val="28"/>
        </w:rPr>
        <w:t>в</w:t>
      </w:r>
      <w:r w:rsidR="002D4D96">
        <w:rPr>
          <w:color w:val="000000"/>
          <w:sz w:val="28"/>
          <w:szCs w:val="28"/>
        </w:rPr>
        <w:t xml:space="preserve"> </w:t>
      </w:r>
      <w:r w:rsidRPr="002D4D96">
        <w:rPr>
          <w:color w:val="000000"/>
          <w:sz w:val="28"/>
          <w:szCs w:val="28"/>
        </w:rPr>
        <w:t>гармонизации</w:t>
      </w:r>
      <w:r w:rsidR="002D4D96">
        <w:rPr>
          <w:color w:val="000000"/>
          <w:sz w:val="28"/>
          <w:szCs w:val="28"/>
        </w:rPr>
        <w:t xml:space="preserve"> </w:t>
      </w:r>
      <w:r w:rsidRPr="002D4D96">
        <w:rPr>
          <w:color w:val="000000"/>
          <w:sz w:val="28"/>
          <w:szCs w:val="28"/>
        </w:rPr>
        <w:t>развития</w:t>
      </w:r>
      <w:r w:rsidR="002D4D96">
        <w:rPr>
          <w:color w:val="000000"/>
          <w:sz w:val="28"/>
          <w:szCs w:val="28"/>
        </w:rPr>
        <w:t xml:space="preserve"> </w:t>
      </w:r>
      <w:r w:rsidRPr="002D4D96">
        <w:rPr>
          <w:color w:val="000000"/>
          <w:sz w:val="28"/>
          <w:szCs w:val="28"/>
        </w:rPr>
        <w:t>личности</w:t>
      </w:r>
      <w:r w:rsidR="00BF3270" w:rsidRPr="002D4D96">
        <w:rPr>
          <w:color w:val="000000"/>
          <w:sz w:val="28"/>
          <w:szCs w:val="28"/>
        </w:rPr>
        <w:t xml:space="preserve"> </w:t>
      </w:r>
      <w:r w:rsidRPr="002D4D96">
        <w:rPr>
          <w:color w:val="000000"/>
          <w:sz w:val="28"/>
          <w:szCs w:val="28"/>
        </w:rPr>
        <w:t>через развитие способности самовыражения</w:t>
      </w:r>
      <w:r w:rsidR="002D4D96">
        <w:rPr>
          <w:color w:val="000000"/>
          <w:sz w:val="28"/>
          <w:szCs w:val="28"/>
        </w:rPr>
        <w:t xml:space="preserve"> </w:t>
      </w:r>
      <w:r w:rsidRPr="002D4D96">
        <w:rPr>
          <w:color w:val="000000"/>
          <w:sz w:val="28"/>
          <w:szCs w:val="28"/>
        </w:rPr>
        <w:t>и</w:t>
      </w:r>
      <w:r w:rsidR="002D4D96">
        <w:rPr>
          <w:color w:val="000000"/>
          <w:sz w:val="28"/>
          <w:szCs w:val="28"/>
        </w:rPr>
        <w:t xml:space="preserve"> </w:t>
      </w:r>
      <w:r w:rsidR="00BF3270" w:rsidRPr="002D4D96">
        <w:rPr>
          <w:color w:val="000000"/>
          <w:sz w:val="28"/>
          <w:szCs w:val="28"/>
        </w:rPr>
        <w:t>самопознания.</w:t>
      </w:r>
      <w:r w:rsidR="002D4D96">
        <w:rPr>
          <w:color w:val="000000"/>
          <w:sz w:val="28"/>
          <w:szCs w:val="28"/>
        </w:rPr>
        <w:t xml:space="preserve"> </w:t>
      </w:r>
      <w:r w:rsidR="00BF3270" w:rsidRPr="002D4D96">
        <w:rPr>
          <w:color w:val="000000"/>
          <w:sz w:val="28"/>
          <w:szCs w:val="28"/>
        </w:rPr>
        <w:t>С</w:t>
      </w:r>
      <w:r w:rsidR="002D4D96">
        <w:rPr>
          <w:color w:val="000000"/>
          <w:sz w:val="28"/>
          <w:szCs w:val="28"/>
        </w:rPr>
        <w:t xml:space="preserve"> </w:t>
      </w:r>
      <w:r w:rsidR="00BF3270" w:rsidRPr="002D4D96">
        <w:rPr>
          <w:color w:val="000000"/>
          <w:sz w:val="28"/>
          <w:szCs w:val="28"/>
        </w:rPr>
        <w:t>точки</w:t>
      </w:r>
      <w:r w:rsidR="002D4D96">
        <w:rPr>
          <w:color w:val="000000"/>
          <w:sz w:val="28"/>
          <w:szCs w:val="28"/>
        </w:rPr>
        <w:t xml:space="preserve"> </w:t>
      </w:r>
      <w:r w:rsidR="00BF3270" w:rsidRPr="002D4D96">
        <w:rPr>
          <w:color w:val="000000"/>
          <w:sz w:val="28"/>
          <w:szCs w:val="28"/>
        </w:rPr>
        <w:t xml:space="preserve">зрения </w:t>
      </w:r>
      <w:r w:rsidRPr="002D4D96">
        <w:rPr>
          <w:color w:val="000000"/>
          <w:sz w:val="28"/>
          <w:szCs w:val="28"/>
        </w:rPr>
        <w:t>представителя</w:t>
      </w:r>
      <w:r w:rsidR="002D4D96">
        <w:rPr>
          <w:color w:val="000000"/>
          <w:sz w:val="28"/>
          <w:szCs w:val="28"/>
        </w:rPr>
        <w:t xml:space="preserve"> </w:t>
      </w:r>
      <w:r w:rsidRPr="002D4D96">
        <w:rPr>
          <w:color w:val="000000"/>
          <w:sz w:val="28"/>
          <w:szCs w:val="28"/>
        </w:rPr>
        <w:t>классического</w:t>
      </w:r>
      <w:r w:rsidR="002D4D96">
        <w:rPr>
          <w:color w:val="000000"/>
          <w:sz w:val="28"/>
          <w:szCs w:val="28"/>
        </w:rPr>
        <w:t xml:space="preserve"> </w:t>
      </w:r>
      <w:r w:rsidR="00BF3270" w:rsidRPr="002D4D96">
        <w:rPr>
          <w:color w:val="000000"/>
          <w:sz w:val="28"/>
          <w:szCs w:val="28"/>
        </w:rPr>
        <w:t>психоанализа,</w:t>
      </w:r>
      <w:r w:rsidR="002D4D96">
        <w:rPr>
          <w:color w:val="000000"/>
          <w:sz w:val="28"/>
          <w:szCs w:val="28"/>
        </w:rPr>
        <w:t xml:space="preserve"> </w:t>
      </w:r>
      <w:r w:rsidR="00BF3270" w:rsidRPr="002D4D96">
        <w:rPr>
          <w:color w:val="000000"/>
          <w:sz w:val="28"/>
          <w:szCs w:val="28"/>
        </w:rPr>
        <w:t xml:space="preserve">основным </w:t>
      </w:r>
      <w:r w:rsidRPr="002D4D96">
        <w:rPr>
          <w:color w:val="000000"/>
          <w:sz w:val="28"/>
          <w:szCs w:val="28"/>
        </w:rPr>
        <w:t>механизмом</w:t>
      </w:r>
      <w:r w:rsidR="00BF3270" w:rsidRPr="002D4D96">
        <w:rPr>
          <w:color w:val="000000"/>
          <w:sz w:val="28"/>
          <w:szCs w:val="28"/>
        </w:rPr>
        <w:t xml:space="preserve"> </w:t>
      </w:r>
      <w:r w:rsidRPr="002D4D96">
        <w:rPr>
          <w:color w:val="000000"/>
          <w:sz w:val="28"/>
          <w:szCs w:val="28"/>
        </w:rPr>
        <w:t>коррекционного воздействия в арттерапии</w:t>
      </w:r>
      <w:r w:rsidR="002D4D96">
        <w:rPr>
          <w:color w:val="000000"/>
          <w:sz w:val="28"/>
          <w:szCs w:val="28"/>
        </w:rPr>
        <w:t xml:space="preserve"> </w:t>
      </w:r>
      <w:r w:rsidRPr="002D4D96">
        <w:rPr>
          <w:color w:val="000000"/>
          <w:sz w:val="28"/>
          <w:szCs w:val="28"/>
        </w:rPr>
        <w:t>является</w:t>
      </w:r>
      <w:r w:rsidR="002D4D96">
        <w:rPr>
          <w:color w:val="000000"/>
          <w:sz w:val="28"/>
          <w:szCs w:val="28"/>
        </w:rPr>
        <w:t xml:space="preserve"> </w:t>
      </w:r>
      <w:r w:rsidRPr="002D4D96">
        <w:rPr>
          <w:color w:val="000000"/>
          <w:sz w:val="28"/>
          <w:szCs w:val="28"/>
        </w:rPr>
        <w:t>механизм</w:t>
      </w:r>
      <w:r w:rsidR="002D4D96">
        <w:rPr>
          <w:color w:val="000000"/>
          <w:sz w:val="28"/>
          <w:szCs w:val="28"/>
        </w:rPr>
        <w:t xml:space="preserve"> </w:t>
      </w:r>
      <w:r w:rsidRPr="002D4D96">
        <w:rPr>
          <w:color w:val="000000"/>
          <w:sz w:val="28"/>
          <w:szCs w:val="28"/>
        </w:rPr>
        <w:t>сублимации.</w:t>
      </w:r>
      <w:r w:rsidR="002D4D96">
        <w:rPr>
          <w:color w:val="000000"/>
          <w:sz w:val="28"/>
          <w:szCs w:val="28"/>
        </w:rPr>
        <w:t xml:space="preserve"> </w:t>
      </w:r>
      <w:r w:rsidRPr="002D4D96">
        <w:rPr>
          <w:color w:val="000000"/>
          <w:sz w:val="28"/>
          <w:szCs w:val="28"/>
        </w:rPr>
        <w:t>По</w:t>
      </w:r>
      <w:r w:rsidR="00BF3270" w:rsidRPr="002D4D96">
        <w:rPr>
          <w:color w:val="000000"/>
          <w:sz w:val="28"/>
          <w:szCs w:val="28"/>
        </w:rPr>
        <w:t xml:space="preserve"> </w:t>
      </w:r>
      <w:r w:rsidRPr="002D4D96">
        <w:rPr>
          <w:color w:val="000000"/>
          <w:sz w:val="28"/>
          <w:szCs w:val="28"/>
        </w:rPr>
        <w:t>мнению Юнга, искусство, особенно легенды и мифы и</w:t>
      </w:r>
      <w:r w:rsidR="002D4D96">
        <w:rPr>
          <w:color w:val="000000"/>
          <w:sz w:val="28"/>
          <w:szCs w:val="28"/>
        </w:rPr>
        <w:t xml:space="preserve"> </w:t>
      </w:r>
      <w:r w:rsidRPr="002D4D96">
        <w:rPr>
          <w:color w:val="000000"/>
          <w:sz w:val="28"/>
          <w:szCs w:val="28"/>
        </w:rPr>
        <w:t>арттерапия,</w:t>
      </w:r>
      <w:r w:rsidR="002D4D96">
        <w:rPr>
          <w:color w:val="000000"/>
          <w:sz w:val="28"/>
          <w:szCs w:val="28"/>
        </w:rPr>
        <w:t xml:space="preserve"> </w:t>
      </w:r>
      <w:r w:rsidRPr="002D4D96">
        <w:rPr>
          <w:color w:val="000000"/>
          <w:sz w:val="28"/>
          <w:szCs w:val="28"/>
        </w:rPr>
        <w:t>использующая искусство,</w:t>
      </w:r>
      <w:r w:rsidR="002D4D96">
        <w:rPr>
          <w:color w:val="000000"/>
          <w:sz w:val="28"/>
          <w:szCs w:val="28"/>
        </w:rPr>
        <w:t xml:space="preserve"> </w:t>
      </w:r>
      <w:r w:rsidRPr="002D4D96">
        <w:rPr>
          <w:color w:val="000000"/>
          <w:sz w:val="28"/>
          <w:szCs w:val="28"/>
        </w:rPr>
        <w:t>в</w:t>
      </w:r>
      <w:r w:rsidR="002D4D96">
        <w:rPr>
          <w:color w:val="000000"/>
          <w:sz w:val="28"/>
          <w:szCs w:val="28"/>
        </w:rPr>
        <w:t xml:space="preserve"> </w:t>
      </w:r>
      <w:r w:rsidRPr="002D4D96">
        <w:rPr>
          <w:color w:val="000000"/>
          <w:sz w:val="28"/>
          <w:szCs w:val="28"/>
        </w:rPr>
        <w:t>значительной</w:t>
      </w:r>
      <w:r w:rsidR="002D4D96">
        <w:rPr>
          <w:color w:val="000000"/>
          <w:sz w:val="28"/>
          <w:szCs w:val="28"/>
        </w:rPr>
        <w:t xml:space="preserve"> </w:t>
      </w:r>
      <w:r w:rsidRPr="002D4D96">
        <w:rPr>
          <w:color w:val="000000"/>
          <w:sz w:val="28"/>
          <w:szCs w:val="28"/>
        </w:rPr>
        <w:t>степени</w:t>
      </w:r>
      <w:r w:rsidR="002D4D96">
        <w:rPr>
          <w:color w:val="000000"/>
          <w:sz w:val="28"/>
          <w:szCs w:val="28"/>
        </w:rPr>
        <w:t xml:space="preserve"> </w:t>
      </w:r>
      <w:r w:rsidRPr="002D4D96">
        <w:rPr>
          <w:color w:val="000000"/>
          <w:sz w:val="28"/>
          <w:szCs w:val="28"/>
        </w:rPr>
        <w:t>облегчают</w:t>
      </w:r>
      <w:r w:rsidR="002D4D96">
        <w:rPr>
          <w:color w:val="000000"/>
          <w:sz w:val="28"/>
          <w:szCs w:val="28"/>
        </w:rPr>
        <w:t xml:space="preserve"> </w:t>
      </w:r>
      <w:r w:rsidRPr="002D4D96">
        <w:rPr>
          <w:color w:val="000000"/>
          <w:sz w:val="28"/>
          <w:szCs w:val="28"/>
        </w:rPr>
        <w:t>процесс</w:t>
      </w:r>
      <w:r w:rsidR="002D4D96">
        <w:rPr>
          <w:color w:val="000000"/>
          <w:sz w:val="28"/>
          <w:szCs w:val="28"/>
        </w:rPr>
        <w:t xml:space="preserve"> </w:t>
      </w:r>
      <w:r w:rsidRPr="002D4D96">
        <w:rPr>
          <w:color w:val="000000"/>
          <w:sz w:val="28"/>
          <w:szCs w:val="28"/>
        </w:rPr>
        <w:t>индивидуализации</w:t>
      </w:r>
      <w:r w:rsidR="00BF3270" w:rsidRPr="002D4D96">
        <w:rPr>
          <w:color w:val="000000"/>
          <w:sz w:val="28"/>
          <w:szCs w:val="28"/>
        </w:rPr>
        <w:t xml:space="preserve"> </w:t>
      </w:r>
      <w:r w:rsidRPr="002D4D96">
        <w:rPr>
          <w:color w:val="000000"/>
          <w:sz w:val="28"/>
          <w:szCs w:val="28"/>
        </w:rPr>
        <w:t>саморазвития</w:t>
      </w:r>
      <w:r w:rsidR="002D4D96">
        <w:rPr>
          <w:color w:val="000000"/>
          <w:sz w:val="28"/>
          <w:szCs w:val="28"/>
        </w:rPr>
        <w:t xml:space="preserve"> </w:t>
      </w:r>
      <w:r w:rsidRPr="002D4D96">
        <w:rPr>
          <w:color w:val="000000"/>
          <w:sz w:val="28"/>
          <w:szCs w:val="28"/>
        </w:rPr>
        <w:t>личности</w:t>
      </w:r>
      <w:r w:rsidR="002D4D96">
        <w:rPr>
          <w:color w:val="000000"/>
          <w:sz w:val="28"/>
          <w:szCs w:val="28"/>
        </w:rPr>
        <w:t xml:space="preserve"> </w:t>
      </w:r>
      <w:r w:rsidRPr="002D4D96">
        <w:rPr>
          <w:color w:val="000000"/>
          <w:sz w:val="28"/>
          <w:szCs w:val="28"/>
        </w:rPr>
        <w:t>на</w:t>
      </w:r>
      <w:r w:rsidR="002D4D96">
        <w:rPr>
          <w:color w:val="000000"/>
          <w:sz w:val="28"/>
          <w:szCs w:val="28"/>
        </w:rPr>
        <w:t xml:space="preserve"> </w:t>
      </w:r>
      <w:r w:rsidRPr="002D4D96">
        <w:rPr>
          <w:color w:val="000000"/>
          <w:sz w:val="28"/>
          <w:szCs w:val="28"/>
        </w:rPr>
        <w:t>основе</w:t>
      </w:r>
      <w:r w:rsidR="002D4D96">
        <w:rPr>
          <w:color w:val="000000"/>
          <w:sz w:val="28"/>
          <w:szCs w:val="28"/>
        </w:rPr>
        <w:t xml:space="preserve"> </w:t>
      </w:r>
      <w:r w:rsidRPr="002D4D96">
        <w:rPr>
          <w:color w:val="000000"/>
          <w:sz w:val="28"/>
          <w:szCs w:val="28"/>
        </w:rPr>
        <w:t>установления</w:t>
      </w:r>
      <w:r w:rsidR="002D4D96">
        <w:rPr>
          <w:color w:val="000000"/>
          <w:sz w:val="28"/>
          <w:szCs w:val="28"/>
        </w:rPr>
        <w:t xml:space="preserve"> </w:t>
      </w:r>
      <w:r w:rsidRPr="002D4D96">
        <w:rPr>
          <w:color w:val="000000"/>
          <w:sz w:val="28"/>
          <w:szCs w:val="28"/>
        </w:rPr>
        <w:t>зрелого</w:t>
      </w:r>
      <w:r w:rsidR="002D4D96">
        <w:rPr>
          <w:color w:val="000000"/>
          <w:sz w:val="28"/>
          <w:szCs w:val="28"/>
        </w:rPr>
        <w:t xml:space="preserve"> </w:t>
      </w:r>
      <w:r w:rsidRPr="002D4D96">
        <w:rPr>
          <w:color w:val="000000"/>
          <w:sz w:val="28"/>
          <w:szCs w:val="28"/>
        </w:rPr>
        <w:t>баланса</w:t>
      </w:r>
      <w:r w:rsidR="002D4D96">
        <w:rPr>
          <w:color w:val="000000"/>
          <w:sz w:val="28"/>
          <w:szCs w:val="28"/>
        </w:rPr>
        <w:t xml:space="preserve"> </w:t>
      </w:r>
      <w:r w:rsidRPr="002D4D96">
        <w:rPr>
          <w:color w:val="000000"/>
          <w:sz w:val="28"/>
          <w:szCs w:val="28"/>
        </w:rPr>
        <w:t xml:space="preserve">между бессознательным и сознательным </w:t>
      </w:r>
      <w:r w:rsidR="002D4D96">
        <w:rPr>
          <w:color w:val="000000"/>
          <w:sz w:val="28"/>
          <w:szCs w:val="28"/>
        </w:rPr>
        <w:t>«</w:t>
      </w:r>
      <w:r w:rsidR="002D4D96" w:rsidRPr="002D4D96">
        <w:rPr>
          <w:color w:val="000000"/>
          <w:sz w:val="28"/>
          <w:szCs w:val="28"/>
        </w:rPr>
        <w:t>Я</w:t>
      </w:r>
      <w:r w:rsidR="002D4D96">
        <w:rPr>
          <w:color w:val="000000"/>
          <w:sz w:val="28"/>
          <w:szCs w:val="28"/>
        </w:rPr>
        <w:t>»</w:t>
      </w:r>
      <w:r w:rsidR="002D4D96" w:rsidRPr="002D4D96">
        <w:rPr>
          <w:color w:val="000000"/>
          <w:sz w:val="28"/>
          <w:szCs w:val="28"/>
        </w:rPr>
        <w:t>.</w:t>
      </w:r>
    </w:p>
    <w:p w:rsidR="00BF3270" w:rsidRPr="002D4D96" w:rsidRDefault="00505364" w:rsidP="002D4D96">
      <w:pPr>
        <w:spacing w:line="360" w:lineRule="auto"/>
        <w:ind w:firstLine="709"/>
        <w:jc w:val="both"/>
        <w:rPr>
          <w:color w:val="000000"/>
          <w:sz w:val="28"/>
          <w:szCs w:val="28"/>
        </w:rPr>
      </w:pPr>
      <w:r w:rsidRPr="002D4D96">
        <w:rPr>
          <w:color w:val="000000"/>
          <w:sz w:val="28"/>
          <w:szCs w:val="28"/>
        </w:rPr>
        <w:t>Важнейшей техникой арттерапевтического взаимодействия</w:t>
      </w:r>
      <w:r w:rsidR="002D4D96">
        <w:rPr>
          <w:color w:val="000000"/>
          <w:sz w:val="28"/>
          <w:szCs w:val="28"/>
        </w:rPr>
        <w:t xml:space="preserve"> </w:t>
      </w:r>
      <w:r w:rsidRPr="002D4D96">
        <w:rPr>
          <w:color w:val="000000"/>
          <w:sz w:val="28"/>
          <w:szCs w:val="28"/>
        </w:rPr>
        <w:t>здесь</w:t>
      </w:r>
      <w:r w:rsidR="002D4D96">
        <w:rPr>
          <w:color w:val="000000"/>
          <w:sz w:val="28"/>
          <w:szCs w:val="28"/>
        </w:rPr>
        <w:t xml:space="preserve"> </w:t>
      </w:r>
      <w:r w:rsidRPr="002D4D96">
        <w:rPr>
          <w:color w:val="000000"/>
          <w:sz w:val="28"/>
          <w:szCs w:val="28"/>
        </w:rPr>
        <w:t>является техника активного воображения, направленная на то, чтобы столкнуть</w:t>
      </w:r>
      <w:r w:rsidR="002D4D96">
        <w:rPr>
          <w:color w:val="000000"/>
          <w:sz w:val="28"/>
          <w:szCs w:val="28"/>
        </w:rPr>
        <w:t xml:space="preserve"> </w:t>
      </w:r>
      <w:r w:rsidRPr="002D4D96">
        <w:rPr>
          <w:color w:val="000000"/>
          <w:sz w:val="28"/>
          <w:szCs w:val="28"/>
        </w:rPr>
        <w:t>лицом</w:t>
      </w:r>
      <w:r w:rsidR="002D4D96">
        <w:rPr>
          <w:color w:val="000000"/>
          <w:sz w:val="28"/>
          <w:szCs w:val="28"/>
        </w:rPr>
        <w:t xml:space="preserve"> </w:t>
      </w:r>
      <w:r w:rsidRPr="002D4D96">
        <w:rPr>
          <w:color w:val="000000"/>
          <w:sz w:val="28"/>
          <w:szCs w:val="28"/>
        </w:rPr>
        <w:t>к лицу сознательное и бессознательное и примирить их между</w:t>
      </w:r>
      <w:r w:rsidR="002D4D96">
        <w:rPr>
          <w:color w:val="000000"/>
          <w:sz w:val="28"/>
          <w:szCs w:val="28"/>
        </w:rPr>
        <w:t xml:space="preserve"> </w:t>
      </w:r>
      <w:r w:rsidRPr="002D4D96">
        <w:rPr>
          <w:color w:val="000000"/>
          <w:sz w:val="28"/>
          <w:szCs w:val="28"/>
        </w:rPr>
        <w:t>собой</w:t>
      </w:r>
      <w:r w:rsidR="002D4D96">
        <w:rPr>
          <w:color w:val="000000"/>
          <w:sz w:val="28"/>
          <w:szCs w:val="28"/>
        </w:rPr>
        <w:t xml:space="preserve"> </w:t>
      </w:r>
      <w:r w:rsidRPr="002D4D96">
        <w:rPr>
          <w:color w:val="000000"/>
          <w:sz w:val="28"/>
          <w:szCs w:val="28"/>
        </w:rPr>
        <w:t>посредством эффективного взаимодействия.</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С</w:t>
      </w:r>
      <w:r w:rsidR="002D4D96">
        <w:rPr>
          <w:color w:val="000000"/>
          <w:sz w:val="28"/>
          <w:szCs w:val="28"/>
        </w:rPr>
        <w:t xml:space="preserve"> </w:t>
      </w:r>
      <w:r w:rsidRPr="002D4D96">
        <w:rPr>
          <w:color w:val="000000"/>
          <w:sz w:val="28"/>
          <w:szCs w:val="28"/>
        </w:rPr>
        <w:t>точки</w:t>
      </w:r>
      <w:r w:rsidR="002D4D96">
        <w:rPr>
          <w:color w:val="000000"/>
          <w:sz w:val="28"/>
          <w:szCs w:val="28"/>
        </w:rPr>
        <w:t xml:space="preserve"> </w:t>
      </w:r>
      <w:r w:rsidRPr="002D4D96">
        <w:rPr>
          <w:color w:val="000000"/>
          <w:sz w:val="28"/>
          <w:szCs w:val="28"/>
        </w:rPr>
        <w:t>зрения</w:t>
      </w:r>
      <w:r w:rsidR="002D4D96">
        <w:rPr>
          <w:color w:val="000000"/>
          <w:sz w:val="28"/>
          <w:szCs w:val="28"/>
        </w:rPr>
        <w:t xml:space="preserve"> </w:t>
      </w:r>
      <w:r w:rsidRPr="002D4D96">
        <w:rPr>
          <w:color w:val="000000"/>
          <w:sz w:val="28"/>
          <w:szCs w:val="28"/>
        </w:rPr>
        <w:t>представителя</w:t>
      </w:r>
      <w:r w:rsidR="002D4D96">
        <w:rPr>
          <w:color w:val="000000"/>
          <w:sz w:val="28"/>
          <w:szCs w:val="28"/>
        </w:rPr>
        <w:t xml:space="preserve"> </w:t>
      </w:r>
      <w:r w:rsidRPr="002D4D96">
        <w:rPr>
          <w:color w:val="000000"/>
          <w:sz w:val="28"/>
          <w:szCs w:val="28"/>
        </w:rPr>
        <w:t>гуманистического</w:t>
      </w:r>
      <w:r w:rsidR="002D4D96">
        <w:rPr>
          <w:color w:val="000000"/>
          <w:sz w:val="28"/>
          <w:szCs w:val="28"/>
        </w:rPr>
        <w:t xml:space="preserve"> </w:t>
      </w:r>
      <w:r w:rsidRPr="002D4D96">
        <w:rPr>
          <w:color w:val="000000"/>
          <w:sz w:val="28"/>
          <w:szCs w:val="28"/>
        </w:rPr>
        <w:t>направления,</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коррекционные</w:t>
      </w:r>
      <w:r w:rsidR="002D4D96">
        <w:rPr>
          <w:color w:val="000000"/>
          <w:sz w:val="28"/>
          <w:szCs w:val="28"/>
        </w:rPr>
        <w:t xml:space="preserve"> </w:t>
      </w:r>
      <w:r w:rsidRPr="002D4D96">
        <w:rPr>
          <w:color w:val="000000"/>
          <w:sz w:val="28"/>
          <w:szCs w:val="28"/>
        </w:rPr>
        <w:t>возможности</w:t>
      </w:r>
      <w:r w:rsidR="002D4D96">
        <w:rPr>
          <w:color w:val="000000"/>
          <w:sz w:val="28"/>
          <w:szCs w:val="28"/>
        </w:rPr>
        <w:t xml:space="preserve"> </w:t>
      </w:r>
      <w:r w:rsidRPr="002D4D96">
        <w:rPr>
          <w:color w:val="000000"/>
          <w:sz w:val="28"/>
          <w:szCs w:val="28"/>
        </w:rPr>
        <w:t>арттерапии</w:t>
      </w:r>
      <w:r w:rsidR="002D4D96">
        <w:rPr>
          <w:color w:val="000000"/>
          <w:sz w:val="28"/>
          <w:szCs w:val="28"/>
        </w:rPr>
        <w:t xml:space="preserve"> </w:t>
      </w:r>
      <w:r w:rsidRPr="002D4D96">
        <w:rPr>
          <w:color w:val="000000"/>
          <w:sz w:val="28"/>
          <w:szCs w:val="28"/>
        </w:rPr>
        <w:t>связа</w:t>
      </w:r>
      <w:r w:rsidR="00BF3270" w:rsidRPr="002D4D96">
        <w:rPr>
          <w:color w:val="000000"/>
          <w:sz w:val="28"/>
          <w:szCs w:val="28"/>
        </w:rPr>
        <w:t>ны</w:t>
      </w:r>
      <w:r w:rsidR="002D4D96">
        <w:rPr>
          <w:color w:val="000000"/>
          <w:sz w:val="28"/>
          <w:szCs w:val="28"/>
        </w:rPr>
        <w:t xml:space="preserve"> </w:t>
      </w:r>
      <w:r w:rsidR="00BF3270" w:rsidRPr="002D4D96">
        <w:rPr>
          <w:color w:val="000000"/>
          <w:sz w:val="28"/>
          <w:szCs w:val="28"/>
        </w:rPr>
        <w:t>с</w:t>
      </w:r>
      <w:r w:rsidR="002D4D96">
        <w:rPr>
          <w:color w:val="000000"/>
          <w:sz w:val="28"/>
          <w:szCs w:val="28"/>
        </w:rPr>
        <w:t xml:space="preserve"> </w:t>
      </w:r>
      <w:r w:rsidR="00BF3270" w:rsidRPr="002D4D96">
        <w:rPr>
          <w:color w:val="000000"/>
          <w:sz w:val="28"/>
          <w:szCs w:val="28"/>
        </w:rPr>
        <w:t>предоставлением</w:t>
      </w:r>
      <w:r w:rsidR="002D4D96">
        <w:rPr>
          <w:color w:val="000000"/>
          <w:sz w:val="28"/>
          <w:szCs w:val="28"/>
        </w:rPr>
        <w:t xml:space="preserve"> </w:t>
      </w:r>
      <w:r w:rsidR="00BF3270" w:rsidRPr="002D4D96">
        <w:rPr>
          <w:color w:val="000000"/>
          <w:sz w:val="28"/>
          <w:szCs w:val="28"/>
        </w:rPr>
        <w:t xml:space="preserve">клиенту </w:t>
      </w:r>
      <w:r w:rsidRPr="002D4D96">
        <w:rPr>
          <w:color w:val="000000"/>
          <w:sz w:val="28"/>
          <w:szCs w:val="28"/>
        </w:rPr>
        <w:t>практически неограниченных возможностей для самовыражения</w:t>
      </w:r>
      <w:r w:rsidR="002D4D96">
        <w:rPr>
          <w:color w:val="000000"/>
          <w:sz w:val="28"/>
          <w:szCs w:val="28"/>
        </w:rPr>
        <w:t xml:space="preserve"> </w:t>
      </w:r>
      <w:r w:rsidRPr="002D4D96">
        <w:rPr>
          <w:color w:val="000000"/>
          <w:sz w:val="28"/>
          <w:szCs w:val="28"/>
        </w:rPr>
        <w:t>и</w:t>
      </w:r>
      <w:r w:rsidR="002D4D96">
        <w:rPr>
          <w:color w:val="000000"/>
          <w:sz w:val="28"/>
          <w:szCs w:val="28"/>
        </w:rPr>
        <w:t xml:space="preserve"> </w:t>
      </w:r>
      <w:r w:rsidRPr="002D4D96">
        <w:rPr>
          <w:color w:val="000000"/>
          <w:sz w:val="28"/>
          <w:szCs w:val="28"/>
        </w:rPr>
        <w:t>самореализации</w:t>
      </w:r>
      <w:r w:rsidR="00BF3270" w:rsidRPr="002D4D96">
        <w:rPr>
          <w:color w:val="000000"/>
          <w:sz w:val="28"/>
          <w:szCs w:val="28"/>
        </w:rPr>
        <w:t xml:space="preserve"> </w:t>
      </w:r>
      <w:r w:rsidRPr="002D4D96">
        <w:rPr>
          <w:color w:val="000000"/>
          <w:sz w:val="28"/>
          <w:szCs w:val="28"/>
        </w:rPr>
        <w:t>в продуктах творчества, утверждением и</w:t>
      </w:r>
      <w:r w:rsidR="002D4D96">
        <w:rPr>
          <w:color w:val="000000"/>
          <w:sz w:val="28"/>
          <w:szCs w:val="28"/>
        </w:rPr>
        <w:t xml:space="preserve"> </w:t>
      </w:r>
      <w:r w:rsidRPr="002D4D96">
        <w:rPr>
          <w:color w:val="000000"/>
          <w:sz w:val="28"/>
          <w:szCs w:val="28"/>
        </w:rPr>
        <w:t>познанием</w:t>
      </w:r>
      <w:r w:rsidR="002D4D96">
        <w:rPr>
          <w:color w:val="000000"/>
          <w:sz w:val="28"/>
          <w:szCs w:val="28"/>
        </w:rPr>
        <w:t xml:space="preserve"> </w:t>
      </w:r>
      <w:r w:rsidRPr="002D4D96">
        <w:rPr>
          <w:color w:val="000000"/>
          <w:sz w:val="28"/>
          <w:szCs w:val="28"/>
        </w:rPr>
        <w:t>своего</w:t>
      </w:r>
      <w:r w:rsidR="002D4D96">
        <w:rPr>
          <w:color w:val="000000"/>
          <w:sz w:val="28"/>
          <w:szCs w:val="28"/>
        </w:rPr>
        <w:t xml:space="preserve"> «</w:t>
      </w:r>
      <w:r w:rsidR="002D4D96" w:rsidRPr="002D4D96">
        <w:rPr>
          <w:color w:val="000000"/>
          <w:sz w:val="28"/>
          <w:szCs w:val="28"/>
        </w:rPr>
        <w:t>Я</w:t>
      </w:r>
      <w:r w:rsidR="002D4D96">
        <w:rPr>
          <w:color w:val="000000"/>
          <w:sz w:val="28"/>
          <w:szCs w:val="28"/>
        </w:rPr>
        <w:t>»</w:t>
      </w:r>
      <w:r w:rsidR="002D4D96" w:rsidRPr="002D4D96">
        <w:rPr>
          <w:color w:val="000000"/>
          <w:sz w:val="28"/>
          <w:szCs w:val="28"/>
        </w:rPr>
        <w:t>.</w:t>
      </w:r>
      <w:r w:rsidR="002D4D96">
        <w:rPr>
          <w:color w:val="000000"/>
          <w:sz w:val="28"/>
          <w:szCs w:val="28"/>
        </w:rPr>
        <w:t xml:space="preserve"> </w:t>
      </w:r>
      <w:r w:rsidRPr="002D4D96">
        <w:rPr>
          <w:color w:val="000000"/>
          <w:sz w:val="28"/>
          <w:szCs w:val="28"/>
        </w:rPr>
        <w:t>Создаваемые</w:t>
      </w:r>
      <w:r w:rsidR="00BF3270" w:rsidRPr="002D4D96">
        <w:rPr>
          <w:color w:val="000000"/>
          <w:sz w:val="28"/>
          <w:szCs w:val="28"/>
        </w:rPr>
        <w:t xml:space="preserve"> </w:t>
      </w:r>
      <w:r w:rsidRPr="002D4D96">
        <w:rPr>
          <w:color w:val="000000"/>
          <w:sz w:val="28"/>
          <w:szCs w:val="28"/>
        </w:rPr>
        <w:t>клиентом продукты, объективируя его аффективное отношение к миру,</w:t>
      </w:r>
      <w:r w:rsidR="002D4D96">
        <w:rPr>
          <w:color w:val="000000"/>
          <w:sz w:val="28"/>
          <w:szCs w:val="28"/>
        </w:rPr>
        <w:t xml:space="preserve"> </w:t>
      </w:r>
      <w:r w:rsidRPr="002D4D96">
        <w:rPr>
          <w:color w:val="000000"/>
          <w:sz w:val="28"/>
          <w:szCs w:val="28"/>
        </w:rPr>
        <w:t>облегчают</w:t>
      </w:r>
      <w:r w:rsidR="00BF3270" w:rsidRPr="002D4D96">
        <w:rPr>
          <w:color w:val="000000"/>
          <w:sz w:val="28"/>
          <w:szCs w:val="28"/>
        </w:rPr>
        <w:t xml:space="preserve"> </w:t>
      </w:r>
      <w:r w:rsidRPr="002D4D96">
        <w:rPr>
          <w:color w:val="000000"/>
          <w:sz w:val="28"/>
          <w:szCs w:val="28"/>
        </w:rPr>
        <w:t>процесс коммуникации и установления отношений со значимыми другими.</w:t>
      </w:r>
    </w:p>
    <w:p w:rsidR="00505364" w:rsidRPr="002D4D96" w:rsidRDefault="00BF3270" w:rsidP="002D4D96">
      <w:pPr>
        <w:spacing w:line="360" w:lineRule="auto"/>
        <w:ind w:firstLine="709"/>
        <w:jc w:val="both"/>
        <w:rPr>
          <w:b/>
          <w:i/>
          <w:color w:val="000000"/>
          <w:sz w:val="28"/>
          <w:szCs w:val="28"/>
        </w:rPr>
      </w:pPr>
      <w:r w:rsidRPr="002D4D96">
        <w:rPr>
          <w:b/>
          <w:i/>
          <w:color w:val="000000"/>
          <w:sz w:val="28"/>
          <w:szCs w:val="28"/>
        </w:rPr>
        <w:t>Цели арттерапии</w:t>
      </w:r>
    </w:p>
    <w:p w:rsidR="00BF3270" w:rsidRPr="002D4D96" w:rsidRDefault="00BF3270" w:rsidP="002D4D96">
      <w:pPr>
        <w:spacing w:line="360" w:lineRule="auto"/>
        <w:ind w:firstLine="709"/>
        <w:jc w:val="both"/>
        <w:rPr>
          <w:color w:val="000000"/>
          <w:sz w:val="28"/>
          <w:szCs w:val="28"/>
        </w:rPr>
      </w:pPr>
      <w:r w:rsidRPr="002D4D96">
        <w:rPr>
          <w:color w:val="000000"/>
          <w:sz w:val="28"/>
          <w:szCs w:val="28"/>
        </w:rPr>
        <w:t xml:space="preserve">1. </w:t>
      </w:r>
      <w:r w:rsidR="00505364" w:rsidRPr="002D4D96">
        <w:rPr>
          <w:color w:val="000000"/>
          <w:sz w:val="28"/>
          <w:szCs w:val="28"/>
        </w:rPr>
        <w:t>Дать</w:t>
      </w:r>
      <w:r w:rsidR="002D4D96">
        <w:rPr>
          <w:color w:val="000000"/>
          <w:sz w:val="28"/>
          <w:szCs w:val="28"/>
        </w:rPr>
        <w:t xml:space="preserve"> </w:t>
      </w:r>
      <w:r w:rsidR="00505364" w:rsidRPr="002D4D96">
        <w:rPr>
          <w:color w:val="000000"/>
          <w:sz w:val="28"/>
          <w:szCs w:val="28"/>
        </w:rPr>
        <w:t>социально</w:t>
      </w:r>
      <w:r w:rsidR="002D4D96">
        <w:rPr>
          <w:color w:val="000000"/>
          <w:sz w:val="28"/>
          <w:szCs w:val="28"/>
        </w:rPr>
        <w:t xml:space="preserve"> </w:t>
      </w:r>
      <w:r w:rsidR="00505364" w:rsidRPr="002D4D96">
        <w:rPr>
          <w:color w:val="000000"/>
          <w:sz w:val="28"/>
          <w:szCs w:val="28"/>
        </w:rPr>
        <w:t>приемлемый</w:t>
      </w:r>
      <w:r w:rsidR="002D4D96">
        <w:rPr>
          <w:color w:val="000000"/>
          <w:sz w:val="28"/>
          <w:szCs w:val="28"/>
        </w:rPr>
        <w:t xml:space="preserve"> </w:t>
      </w:r>
      <w:r w:rsidR="00505364" w:rsidRPr="002D4D96">
        <w:rPr>
          <w:color w:val="000000"/>
          <w:sz w:val="28"/>
          <w:szCs w:val="28"/>
        </w:rPr>
        <w:t>выход</w:t>
      </w:r>
      <w:r w:rsidR="002D4D96">
        <w:rPr>
          <w:color w:val="000000"/>
          <w:sz w:val="28"/>
          <w:szCs w:val="28"/>
        </w:rPr>
        <w:t xml:space="preserve"> </w:t>
      </w:r>
      <w:r w:rsidR="00505364" w:rsidRPr="002D4D96">
        <w:rPr>
          <w:color w:val="000000"/>
          <w:sz w:val="28"/>
          <w:szCs w:val="28"/>
        </w:rPr>
        <w:t>агрессивности</w:t>
      </w:r>
      <w:r w:rsidR="002D4D96">
        <w:rPr>
          <w:color w:val="000000"/>
          <w:sz w:val="28"/>
          <w:szCs w:val="28"/>
        </w:rPr>
        <w:t xml:space="preserve"> </w:t>
      </w:r>
      <w:r w:rsidR="00505364" w:rsidRPr="002D4D96">
        <w:rPr>
          <w:color w:val="000000"/>
          <w:sz w:val="28"/>
          <w:szCs w:val="28"/>
        </w:rPr>
        <w:t>и</w:t>
      </w:r>
      <w:r w:rsidR="002D4D96">
        <w:rPr>
          <w:color w:val="000000"/>
          <w:sz w:val="28"/>
          <w:szCs w:val="28"/>
        </w:rPr>
        <w:t xml:space="preserve"> </w:t>
      </w:r>
      <w:r w:rsidR="00505364" w:rsidRPr="002D4D96">
        <w:rPr>
          <w:color w:val="000000"/>
          <w:sz w:val="28"/>
          <w:szCs w:val="28"/>
        </w:rPr>
        <w:t>другим</w:t>
      </w:r>
      <w:r w:rsidRPr="002D4D96">
        <w:rPr>
          <w:color w:val="000000"/>
          <w:sz w:val="28"/>
          <w:szCs w:val="28"/>
        </w:rPr>
        <w:t xml:space="preserve"> </w:t>
      </w:r>
      <w:r w:rsidR="00505364" w:rsidRPr="002D4D96">
        <w:rPr>
          <w:color w:val="000000"/>
          <w:sz w:val="28"/>
          <w:szCs w:val="28"/>
        </w:rPr>
        <w:t>негативным</w:t>
      </w:r>
      <w:r w:rsidR="002D4D96">
        <w:rPr>
          <w:color w:val="000000"/>
          <w:sz w:val="28"/>
          <w:szCs w:val="28"/>
        </w:rPr>
        <w:t xml:space="preserve"> </w:t>
      </w:r>
      <w:r w:rsidR="00505364" w:rsidRPr="002D4D96">
        <w:rPr>
          <w:color w:val="000000"/>
          <w:sz w:val="28"/>
          <w:szCs w:val="28"/>
        </w:rPr>
        <w:t>чувствам.</w:t>
      </w:r>
      <w:r w:rsidR="002D4D96">
        <w:rPr>
          <w:color w:val="000000"/>
          <w:sz w:val="28"/>
          <w:szCs w:val="28"/>
        </w:rPr>
        <w:t xml:space="preserve"> </w:t>
      </w:r>
      <w:r w:rsidR="00505364" w:rsidRPr="002D4D96">
        <w:rPr>
          <w:color w:val="000000"/>
          <w:sz w:val="28"/>
          <w:szCs w:val="28"/>
        </w:rPr>
        <w:t>Работа</w:t>
      </w:r>
      <w:r w:rsidR="002D4D96">
        <w:rPr>
          <w:color w:val="000000"/>
          <w:sz w:val="28"/>
          <w:szCs w:val="28"/>
        </w:rPr>
        <w:t xml:space="preserve"> </w:t>
      </w:r>
      <w:r w:rsidR="00505364" w:rsidRPr="002D4D96">
        <w:rPr>
          <w:color w:val="000000"/>
          <w:sz w:val="28"/>
          <w:szCs w:val="28"/>
        </w:rPr>
        <w:t>над</w:t>
      </w:r>
      <w:r w:rsidR="002D4D96">
        <w:rPr>
          <w:color w:val="000000"/>
          <w:sz w:val="28"/>
          <w:szCs w:val="28"/>
        </w:rPr>
        <w:t xml:space="preserve"> </w:t>
      </w:r>
      <w:r w:rsidR="00505364" w:rsidRPr="002D4D96">
        <w:rPr>
          <w:color w:val="000000"/>
          <w:sz w:val="28"/>
          <w:szCs w:val="28"/>
        </w:rPr>
        <w:t>рисунками,</w:t>
      </w:r>
      <w:r w:rsidR="002D4D96">
        <w:rPr>
          <w:color w:val="000000"/>
          <w:sz w:val="28"/>
          <w:szCs w:val="28"/>
        </w:rPr>
        <w:t xml:space="preserve"> </w:t>
      </w:r>
      <w:r w:rsidR="00505364" w:rsidRPr="002D4D96">
        <w:rPr>
          <w:color w:val="000000"/>
          <w:sz w:val="28"/>
          <w:szCs w:val="28"/>
        </w:rPr>
        <w:t>картинами,</w:t>
      </w:r>
      <w:r w:rsidRPr="002D4D96">
        <w:rPr>
          <w:color w:val="000000"/>
          <w:sz w:val="28"/>
          <w:szCs w:val="28"/>
        </w:rPr>
        <w:t xml:space="preserve"> </w:t>
      </w:r>
      <w:r w:rsidR="00505364" w:rsidRPr="002D4D96">
        <w:rPr>
          <w:color w:val="000000"/>
          <w:sz w:val="28"/>
          <w:szCs w:val="28"/>
        </w:rPr>
        <w:t>скульптурами является</w:t>
      </w:r>
      <w:r w:rsidR="002D4D96">
        <w:rPr>
          <w:color w:val="000000"/>
          <w:sz w:val="28"/>
          <w:szCs w:val="28"/>
        </w:rPr>
        <w:t xml:space="preserve"> </w:t>
      </w:r>
      <w:r w:rsidR="00505364" w:rsidRPr="002D4D96">
        <w:rPr>
          <w:color w:val="000000"/>
          <w:sz w:val="28"/>
          <w:szCs w:val="28"/>
        </w:rPr>
        <w:t>безопасным</w:t>
      </w:r>
      <w:r w:rsidR="002D4D96">
        <w:rPr>
          <w:color w:val="000000"/>
          <w:sz w:val="28"/>
          <w:szCs w:val="28"/>
        </w:rPr>
        <w:t xml:space="preserve"> </w:t>
      </w:r>
      <w:r w:rsidR="00505364" w:rsidRPr="002D4D96">
        <w:rPr>
          <w:color w:val="000000"/>
          <w:sz w:val="28"/>
          <w:szCs w:val="28"/>
        </w:rPr>
        <w:t>способом</w:t>
      </w:r>
      <w:r w:rsidR="002D4D96">
        <w:rPr>
          <w:color w:val="000000"/>
          <w:sz w:val="28"/>
          <w:szCs w:val="28"/>
        </w:rPr>
        <w:t xml:space="preserve"> </w:t>
      </w:r>
      <w:r w:rsidR="00505364" w:rsidRPr="002D4D96">
        <w:rPr>
          <w:color w:val="000000"/>
          <w:sz w:val="28"/>
          <w:szCs w:val="28"/>
        </w:rPr>
        <w:t>выпустить</w:t>
      </w:r>
      <w:r w:rsidR="002D4D96">
        <w:rPr>
          <w:color w:val="000000"/>
          <w:sz w:val="28"/>
          <w:szCs w:val="28"/>
        </w:rPr>
        <w:t xml:space="preserve"> «</w:t>
      </w:r>
      <w:r w:rsidR="002D4D96" w:rsidRPr="002D4D96">
        <w:rPr>
          <w:color w:val="000000"/>
          <w:sz w:val="28"/>
          <w:szCs w:val="28"/>
        </w:rPr>
        <w:t>п</w:t>
      </w:r>
      <w:r w:rsidR="00505364" w:rsidRPr="002D4D96">
        <w:rPr>
          <w:color w:val="000000"/>
          <w:sz w:val="28"/>
          <w:szCs w:val="28"/>
        </w:rPr>
        <w:t>ар</w:t>
      </w:r>
      <w:r w:rsidR="002D4D96">
        <w:rPr>
          <w:color w:val="000000"/>
          <w:sz w:val="28"/>
          <w:szCs w:val="28"/>
        </w:rPr>
        <w:t xml:space="preserve">» </w:t>
      </w:r>
      <w:r w:rsidR="00505364" w:rsidRPr="002D4D96">
        <w:rPr>
          <w:color w:val="000000"/>
          <w:sz w:val="28"/>
          <w:szCs w:val="28"/>
        </w:rPr>
        <w:t>и</w:t>
      </w:r>
      <w:r w:rsidRPr="002D4D96">
        <w:rPr>
          <w:color w:val="000000"/>
          <w:sz w:val="28"/>
          <w:szCs w:val="28"/>
        </w:rPr>
        <w:t xml:space="preserve"> </w:t>
      </w:r>
      <w:r w:rsidR="00505364" w:rsidRPr="002D4D96">
        <w:rPr>
          <w:color w:val="000000"/>
          <w:sz w:val="28"/>
          <w:szCs w:val="28"/>
        </w:rPr>
        <w:t>разрядить напряжение.</w:t>
      </w:r>
    </w:p>
    <w:p w:rsidR="00BF3270" w:rsidRPr="002D4D96" w:rsidRDefault="00505364" w:rsidP="002D4D96">
      <w:pPr>
        <w:spacing w:line="360" w:lineRule="auto"/>
        <w:ind w:firstLine="709"/>
        <w:jc w:val="both"/>
        <w:rPr>
          <w:color w:val="000000"/>
          <w:sz w:val="28"/>
          <w:szCs w:val="28"/>
        </w:rPr>
      </w:pPr>
      <w:r w:rsidRPr="002D4D96">
        <w:rPr>
          <w:color w:val="000000"/>
          <w:sz w:val="28"/>
          <w:szCs w:val="28"/>
        </w:rPr>
        <w:t>2. Облегчить процесс лечения. Неосознаваемые внутренние конфликты и</w:t>
      </w:r>
      <w:r w:rsidR="00BF3270" w:rsidRPr="002D4D96">
        <w:rPr>
          <w:color w:val="000000"/>
          <w:sz w:val="28"/>
          <w:szCs w:val="28"/>
        </w:rPr>
        <w:t xml:space="preserve"> </w:t>
      </w:r>
      <w:r w:rsidRPr="002D4D96">
        <w:rPr>
          <w:color w:val="000000"/>
          <w:sz w:val="28"/>
          <w:szCs w:val="28"/>
        </w:rPr>
        <w:t>переживания часто бывает легче</w:t>
      </w:r>
      <w:r w:rsidR="002D4D96">
        <w:rPr>
          <w:color w:val="000000"/>
          <w:sz w:val="28"/>
          <w:szCs w:val="28"/>
        </w:rPr>
        <w:t xml:space="preserve"> </w:t>
      </w:r>
      <w:r w:rsidRPr="002D4D96">
        <w:rPr>
          <w:color w:val="000000"/>
          <w:sz w:val="28"/>
          <w:szCs w:val="28"/>
        </w:rPr>
        <w:t>выразить</w:t>
      </w:r>
      <w:r w:rsidR="002D4D96">
        <w:rPr>
          <w:color w:val="000000"/>
          <w:sz w:val="28"/>
          <w:szCs w:val="28"/>
        </w:rPr>
        <w:t xml:space="preserve"> </w:t>
      </w:r>
      <w:r w:rsidRPr="002D4D96">
        <w:rPr>
          <w:color w:val="000000"/>
          <w:sz w:val="28"/>
          <w:szCs w:val="28"/>
        </w:rPr>
        <w:t>с</w:t>
      </w:r>
      <w:r w:rsidR="002D4D96">
        <w:rPr>
          <w:color w:val="000000"/>
          <w:sz w:val="28"/>
          <w:szCs w:val="28"/>
        </w:rPr>
        <w:t xml:space="preserve"> </w:t>
      </w:r>
      <w:r w:rsidRPr="002D4D96">
        <w:rPr>
          <w:color w:val="000000"/>
          <w:sz w:val="28"/>
          <w:szCs w:val="28"/>
        </w:rPr>
        <w:t>помощью</w:t>
      </w:r>
      <w:r w:rsidR="002D4D96">
        <w:rPr>
          <w:color w:val="000000"/>
          <w:sz w:val="28"/>
          <w:szCs w:val="28"/>
        </w:rPr>
        <w:t xml:space="preserve"> </w:t>
      </w:r>
      <w:r w:rsidRPr="002D4D96">
        <w:rPr>
          <w:color w:val="000000"/>
          <w:sz w:val="28"/>
          <w:szCs w:val="28"/>
        </w:rPr>
        <w:t>зрительных</w:t>
      </w:r>
      <w:r w:rsidR="00BF3270" w:rsidRPr="002D4D96">
        <w:rPr>
          <w:color w:val="000000"/>
          <w:sz w:val="28"/>
          <w:szCs w:val="28"/>
        </w:rPr>
        <w:t xml:space="preserve"> </w:t>
      </w:r>
      <w:r w:rsidRPr="002D4D96">
        <w:rPr>
          <w:color w:val="000000"/>
          <w:sz w:val="28"/>
          <w:szCs w:val="28"/>
        </w:rPr>
        <w:t>образов, чем</w:t>
      </w:r>
      <w:r w:rsidR="002D4D96">
        <w:rPr>
          <w:color w:val="000000"/>
          <w:sz w:val="28"/>
          <w:szCs w:val="28"/>
        </w:rPr>
        <w:t xml:space="preserve"> </w:t>
      </w:r>
      <w:r w:rsidRPr="002D4D96">
        <w:rPr>
          <w:color w:val="000000"/>
          <w:sz w:val="28"/>
          <w:szCs w:val="28"/>
        </w:rPr>
        <w:t>высказать</w:t>
      </w:r>
      <w:r w:rsidR="002D4D96">
        <w:rPr>
          <w:color w:val="000000"/>
          <w:sz w:val="28"/>
          <w:szCs w:val="28"/>
        </w:rPr>
        <w:t xml:space="preserve"> </w:t>
      </w:r>
      <w:r w:rsidRPr="002D4D96">
        <w:rPr>
          <w:color w:val="000000"/>
          <w:sz w:val="28"/>
          <w:szCs w:val="28"/>
        </w:rPr>
        <w:t>их</w:t>
      </w:r>
      <w:r w:rsidR="002D4D96">
        <w:rPr>
          <w:color w:val="000000"/>
          <w:sz w:val="28"/>
          <w:szCs w:val="28"/>
        </w:rPr>
        <w:t xml:space="preserve"> </w:t>
      </w:r>
      <w:r w:rsidRPr="002D4D96">
        <w:rPr>
          <w:color w:val="000000"/>
          <w:sz w:val="28"/>
          <w:szCs w:val="28"/>
        </w:rPr>
        <w:t>в</w:t>
      </w:r>
      <w:r w:rsidR="002D4D96">
        <w:rPr>
          <w:color w:val="000000"/>
          <w:sz w:val="28"/>
          <w:szCs w:val="28"/>
        </w:rPr>
        <w:t xml:space="preserve"> </w:t>
      </w:r>
      <w:r w:rsidRPr="002D4D96">
        <w:rPr>
          <w:color w:val="000000"/>
          <w:sz w:val="28"/>
          <w:szCs w:val="28"/>
        </w:rPr>
        <w:t>процессе</w:t>
      </w:r>
      <w:r w:rsidR="002D4D96">
        <w:rPr>
          <w:color w:val="000000"/>
          <w:sz w:val="28"/>
          <w:szCs w:val="28"/>
        </w:rPr>
        <w:t xml:space="preserve"> </w:t>
      </w:r>
      <w:r w:rsidRPr="002D4D96">
        <w:rPr>
          <w:color w:val="000000"/>
          <w:sz w:val="28"/>
          <w:szCs w:val="28"/>
        </w:rPr>
        <w:t>вербальной</w:t>
      </w:r>
      <w:r w:rsidR="002D4D96">
        <w:rPr>
          <w:color w:val="000000"/>
          <w:sz w:val="28"/>
          <w:szCs w:val="28"/>
        </w:rPr>
        <w:t xml:space="preserve"> </w:t>
      </w:r>
      <w:r w:rsidRPr="002D4D96">
        <w:rPr>
          <w:color w:val="000000"/>
          <w:sz w:val="28"/>
          <w:szCs w:val="28"/>
        </w:rPr>
        <w:t>коррекции.</w:t>
      </w:r>
      <w:r w:rsidR="00BF3270" w:rsidRPr="002D4D96">
        <w:rPr>
          <w:color w:val="000000"/>
          <w:sz w:val="28"/>
          <w:szCs w:val="28"/>
        </w:rPr>
        <w:t xml:space="preserve"> </w:t>
      </w:r>
      <w:r w:rsidRPr="002D4D96">
        <w:rPr>
          <w:color w:val="000000"/>
          <w:sz w:val="28"/>
          <w:szCs w:val="28"/>
        </w:rPr>
        <w:t xml:space="preserve">Невербальное общение легче ускользает от </w:t>
      </w:r>
      <w:r w:rsidR="002D4D96">
        <w:rPr>
          <w:color w:val="000000"/>
          <w:sz w:val="28"/>
          <w:szCs w:val="28"/>
        </w:rPr>
        <w:t>«</w:t>
      </w:r>
      <w:r w:rsidR="002D4D96" w:rsidRPr="002D4D96">
        <w:rPr>
          <w:color w:val="000000"/>
          <w:sz w:val="28"/>
          <w:szCs w:val="28"/>
        </w:rPr>
        <w:t>ц</w:t>
      </w:r>
      <w:r w:rsidRPr="002D4D96">
        <w:rPr>
          <w:color w:val="000000"/>
          <w:sz w:val="28"/>
          <w:szCs w:val="28"/>
        </w:rPr>
        <w:t>ензуры</w:t>
      </w:r>
      <w:r w:rsidR="002D4D96">
        <w:rPr>
          <w:color w:val="000000"/>
          <w:sz w:val="28"/>
          <w:szCs w:val="28"/>
        </w:rPr>
        <w:t>»</w:t>
      </w:r>
      <w:r w:rsidR="002D4D96" w:rsidRPr="002D4D96">
        <w:rPr>
          <w:color w:val="000000"/>
          <w:sz w:val="28"/>
          <w:szCs w:val="28"/>
        </w:rPr>
        <w:t xml:space="preserve"> </w:t>
      </w:r>
      <w:r w:rsidRPr="002D4D96">
        <w:rPr>
          <w:color w:val="000000"/>
          <w:sz w:val="28"/>
          <w:szCs w:val="28"/>
        </w:rPr>
        <w:t>сознания.</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3.</w:t>
      </w:r>
      <w:r w:rsidR="002D4D96">
        <w:rPr>
          <w:color w:val="000000"/>
          <w:sz w:val="28"/>
          <w:szCs w:val="28"/>
        </w:rPr>
        <w:t xml:space="preserve"> </w:t>
      </w:r>
      <w:r w:rsidRPr="002D4D96">
        <w:rPr>
          <w:color w:val="000000"/>
          <w:sz w:val="28"/>
          <w:szCs w:val="28"/>
        </w:rPr>
        <w:t>Получить</w:t>
      </w:r>
      <w:r w:rsidR="002D4D96">
        <w:rPr>
          <w:color w:val="000000"/>
          <w:sz w:val="28"/>
          <w:szCs w:val="28"/>
        </w:rPr>
        <w:t xml:space="preserve"> </w:t>
      </w:r>
      <w:r w:rsidRPr="002D4D96">
        <w:rPr>
          <w:color w:val="000000"/>
          <w:sz w:val="28"/>
          <w:szCs w:val="28"/>
        </w:rPr>
        <w:t>материал</w:t>
      </w:r>
      <w:r w:rsidR="002D4D96">
        <w:rPr>
          <w:color w:val="000000"/>
          <w:sz w:val="28"/>
          <w:szCs w:val="28"/>
        </w:rPr>
        <w:t xml:space="preserve"> </w:t>
      </w:r>
      <w:r w:rsidRPr="002D4D96">
        <w:rPr>
          <w:color w:val="000000"/>
          <w:sz w:val="28"/>
          <w:szCs w:val="28"/>
        </w:rPr>
        <w:t>для</w:t>
      </w:r>
      <w:r w:rsidR="002D4D96">
        <w:rPr>
          <w:color w:val="000000"/>
          <w:sz w:val="28"/>
          <w:szCs w:val="28"/>
        </w:rPr>
        <w:t xml:space="preserve"> </w:t>
      </w:r>
      <w:r w:rsidRPr="002D4D96">
        <w:rPr>
          <w:color w:val="000000"/>
          <w:sz w:val="28"/>
          <w:szCs w:val="28"/>
        </w:rPr>
        <w:t>интерпретации</w:t>
      </w:r>
      <w:r w:rsidR="002D4D96">
        <w:rPr>
          <w:color w:val="000000"/>
          <w:sz w:val="28"/>
          <w:szCs w:val="28"/>
        </w:rPr>
        <w:t xml:space="preserve"> </w:t>
      </w:r>
      <w:r w:rsidRPr="002D4D96">
        <w:rPr>
          <w:color w:val="000000"/>
          <w:sz w:val="28"/>
          <w:szCs w:val="28"/>
        </w:rPr>
        <w:t>и</w:t>
      </w:r>
      <w:r w:rsidR="002D4D96">
        <w:rPr>
          <w:color w:val="000000"/>
          <w:sz w:val="28"/>
          <w:szCs w:val="28"/>
        </w:rPr>
        <w:t xml:space="preserve"> </w:t>
      </w:r>
      <w:r w:rsidRPr="002D4D96">
        <w:rPr>
          <w:color w:val="000000"/>
          <w:sz w:val="28"/>
          <w:szCs w:val="28"/>
        </w:rPr>
        <w:t>диагностических</w:t>
      </w:r>
      <w:r w:rsidR="00BF3270" w:rsidRPr="002D4D96">
        <w:rPr>
          <w:color w:val="000000"/>
          <w:sz w:val="28"/>
          <w:szCs w:val="28"/>
        </w:rPr>
        <w:t xml:space="preserve"> </w:t>
      </w:r>
      <w:r w:rsidRPr="002D4D96">
        <w:rPr>
          <w:color w:val="000000"/>
          <w:sz w:val="28"/>
          <w:szCs w:val="28"/>
        </w:rPr>
        <w:t>заключений.</w:t>
      </w:r>
      <w:r w:rsidR="002D4D96">
        <w:rPr>
          <w:color w:val="000000"/>
          <w:sz w:val="28"/>
          <w:szCs w:val="28"/>
        </w:rPr>
        <w:t xml:space="preserve"> </w:t>
      </w:r>
      <w:r w:rsidRPr="002D4D96">
        <w:rPr>
          <w:color w:val="000000"/>
          <w:sz w:val="28"/>
          <w:szCs w:val="28"/>
        </w:rPr>
        <w:t>Продукты</w:t>
      </w:r>
      <w:r w:rsidR="002D4D96">
        <w:rPr>
          <w:color w:val="000000"/>
          <w:sz w:val="28"/>
          <w:szCs w:val="28"/>
        </w:rPr>
        <w:t xml:space="preserve"> </w:t>
      </w:r>
      <w:r w:rsidRPr="002D4D96">
        <w:rPr>
          <w:color w:val="000000"/>
          <w:sz w:val="28"/>
          <w:szCs w:val="28"/>
        </w:rPr>
        <w:t>художественного</w:t>
      </w:r>
      <w:r w:rsidR="002D4D96">
        <w:rPr>
          <w:color w:val="000000"/>
          <w:sz w:val="28"/>
          <w:szCs w:val="28"/>
        </w:rPr>
        <w:t xml:space="preserve"> </w:t>
      </w:r>
      <w:r w:rsidRPr="002D4D96">
        <w:rPr>
          <w:color w:val="000000"/>
          <w:sz w:val="28"/>
          <w:szCs w:val="28"/>
        </w:rPr>
        <w:t>творчества</w:t>
      </w:r>
      <w:r w:rsidR="002D4D96">
        <w:rPr>
          <w:color w:val="000000"/>
          <w:sz w:val="28"/>
          <w:szCs w:val="28"/>
        </w:rPr>
        <w:t xml:space="preserve"> </w:t>
      </w:r>
      <w:r w:rsidRPr="002D4D96">
        <w:rPr>
          <w:color w:val="000000"/>
          <w:sz w:val="28"/>
          <w:szCs w:val="28"/>
        </w:rPr>
        <w:t>относительно</w:t>
      </w:r>
      <w:r w:rsidR="00BF3270" w:rsidRPr="002D4D96">
        <w:rPr>
          <w:color w:val="000000"/>
          <w:sz w:val="28"/>
          <w:szCs w:val="28"/>
        </w:rPr>
        <w:t xml:space="preserve"> </w:t>
      </w:r>
      <w:r w:rsidRPr="002D4D96">
        <w:rPr>
          <w:color w:val="000000"/>
          <w:sz w:val="28"/>
          <w:szCs w:val="28"/>
        </w:rPr>
        <w:t>долговечны, и клиент не может отрицать</w:t>
      </w:r>
      <w:r w:rsidR="002D4D96">
        <w:rPr>
          <w:color w:val="000000"/>
          <w:sz w:val="28"/>
          <w:szCs w:val="28"/>
        </w:rPr>
        <w:t xml:space="preserve"> </w:t>
      </w:r>
      <w:r w:rsidRPr="002D4D96">
        <w:rPr>
          <w:color w:val="000000"/>
          <w:sz w:val="28"/>
          <w:szCs w:val="28"/>
        </w:rPr>
        <w:t>факт</w:t>
      </w:r>
      <w:r w:rsidR="002D4D96">
        <w:rPr>
          <w:color w:val="000000"/>
          <w:sz w:val="28"/>
          <w:szCs w:val="28"/>
        </w:rPr>
        <w:t xml:space="preserve"> </w:t>
      </w:r>
      <w:r w:rsidRPr="002D4D96">
        <w:rPr>
          <w:color w:val="000000"/>
          <w:sz w:val="28"/>
          <w:szCs w:val="28"/>
        </w:rPr>
        <w:t>их</w:t>
      </w:r>
      <w:r w:rsidR="002D4D96">
        <w:rPr>
          <w:color w:val="000000"/>
          <w:sz w:val="28"/>
          <w:szCs w:val="28"/>
        </w:rPr>
        <w:t xml:space="preserve"> </w:t>
      </w:r>
      <w:r w:rsidRPr="002D4D96">
        <w:rPr>
          <w:color w:val="000000"/>
          <w:sz w:val="28"/>
          <w:szCs w:val="28"/>
        </w:rPr>
        <w:t>существования.</w:t>
      </w:r>
      <w:r w:rsidR="00BF3270" w:rsidRPr="002D4D96">
        <w:rPr>
          <w:color w:val="000000"/>
          <w:sz w:val="28"/>
          <w:szCs w:val="28"/>
        </w:rPr>
        <w:t xml:space="preserve"> </w:t>
      </w:r>
      <w:r w:rsidRPr="002D4D96">
        <w:rPr>
          <w:color w:val="000000"/>
          <w:sz w:val="28"/>
          <w:szCs w:val="28"/>
        </w:rPr>
        <w:t>Содержание</w:t>
      </w:r>
      <w:r w:rsidR="002D4D96">
        <w:rPr>
          <w:color w:val="000000"/>
          <w:sz w:val="28"/>
          <w:szCs w:val="28"/>
        </w:rPr>
        <w:t xml:space="preserve"> </w:t>
      </w:r>
      <w:r w:rsidRPr="002D4D96">
        <w:rPr>
          <w:color w:val="000000"/>
          <w:sz w:val="28"/>
          <w:szCs w:val="28"/>
        </w:rPr>
        <w:t>и</w:t>
      </w:r>
      <w:r w:rsidR="002D4D96">
        <w:rPr>
          <w:color w:val="000000"/>
          <w:sz w:val="28"/>
          <w:szCs w:val="28"/>
        </w:rPr>
        <w:t xml:space="preserve"> </w:t>
      </w:r>
      <w:r w:rsidRPr="002D4D96">
        <w:rPr>
          <w:color w:val="000000"/>
          <w:sz w:val="28"/>
          <w:szCs w:val="28"/>
        </w:rPr>
        <w:t>стиль</w:t>
      </w:r>
      <w:r w:rsidR="002D4D96">
        <w:rPr>
          <w:color w:val="000000"/>
          <w:sz w:val="28"/>
          <w:szCs w:val="28"/>
        </w:rPr>
        <w:t xml:space="preserve"> </w:t>
      </w:r>
      <w:r w:rsidRPr="002D4D96">
        <w:rPr>
          <w:color w:val="000000"/>
          <w:sz w:val="28"/>
          <w:szCs w:val="28"/>
        </w:rPr>
        <w:t>художественных</w:t>
      </w:r>
      <w:r w:rsidR="002D4D96">
        <w:rPr>
          <w:color w:val="000000"/>
          <w:sz w:val="28"/>
          <w:szCs w:val="28"/>
        </w:rPr>
        <w:t xml:space="preserve"> </w:t>
      </w:r>
      <w:r w:rsidRPr="002D4D96">
        <w:rPr>
          <w:color w:val="000000"/>
          <w:sz w:val="28"/>
          <w:szCs w:val="28"/>
        </w:rPr>
        <w:t>работ</w:t>
      </w:r>
      <w:r w:rsidR="002D4D96">
        <w:rPr>
          <w:color w:val="000000"/>
          <w:sz w:val="28"/>
          <w:szCs w:val="28"/>
        </w:rPr>
        <w:t xml:space="preserve"> </w:t>
      </w:r>
      <w:r w:rsidRPr="002D4D96">
        <w:rPr>
          <w:color w:val="000000"/>
          <w:sz w:val="28"/>
          <w:szCs w:val="28"/>
        </w:rPr>
        <w:t>дают</w:t>
      </w:r>
      <w:r w:rsidR="002D4D96">
        <w:rPr>
          <w:color w:val="000000"/>
          <w:sz w:val="28"/>
          <w:szCs w:val="28"/>
        </w:rPr>
        <w:t xml:space="preserve"> </w:t>
      </w:r>
      <w:r w:rsidRPr="002D4D96">
        <w:rPr>
          <w:color w:val="000000"/>
          <w:sz w:val="28"/>
          <w:szCs w:val="28"/>
        </w:rPr>
        <w:t>возможность</w:t>
      </w:r>
      <w:r w:rsidR="00BF3270" w:rsidRPr="002D4D96">
        <w:rPr>
          <w:color w:val="000000"/>
          <w:sz w:val="28"/>
          <w:szCs w:val="28"/>
        </w:rPr>
        <w:t xml:space="preserve"> </w:t>
      </w:r>
      <w:r w:rsidRPr="002D4D96">
        <w:rPr>
          <w:color w:val="000000"/>
          <w:sz w:val="28"/>
          <w:szCs w:val="28"/>
        </w:rPr>
        <w:t>получить</w:t>
      </w:r>
      <w:r w:rsidR="002D4D96">
        <w:rPr>
          <w:color w:val="000000"/>
          <w:sz w:val="28"/>
          <w:szCs w:val="28"/>
        </w:rPr>
        <w:t xml:space="preserve"> </w:t>
      </w:r>
      <w:r w:rsidRPr="002D4D96">
        <w:rPr>
          <w:color w:val="000000"/>
          <w:sz w:val="28"/>
          <w:szCs w:val="28"/>
        </w:rPr>
        <w:t>информацию</w:t>
      </w:r>
      <w:r w:rsidR="002D4D96">
        <w:rPr>
          <w:color w:val="000000"/>
          <w:sz w:val="28"/>
          <w:szCs w:val="28"/>
        </w:rPr>
        <w:t xml:space="preserve"> </w:t>
      </w:r>
      <w:r w:rsidRPr="002D4D96">
        <w:rPr>
          <w:color w:val="000000"/>
          <w:sz w:val="28"/>
          <w:szCs w:val="28"/>
        </w:rPr>
        <w:t>о</w:t>
      </w:r>
      <w:r w:rsidR="002D4D96">
        <w:rPr>
          <w:color w:val="000000"/>
          <w:sz w:val="28"/>
          <w:szCs w:val="28"/>
        </w:rPr>
        <w:t xml:space="preserve"> </w:t>
      </w:r>
      <w:r w:rsidRPr="002D4D96">
        <w:rPr>
          <w:color w:val="000000"/>
          <w:sz w:val="28"/>
          <w:szCs w:val="28"/>
        </w:rPr>
        <w:t>клиенте,</w:t>
      </w:r>
      <w:r w:rsidR="002D4D96">
        <w:rPr>
          <w:color w:val="000000"/>
          <w:sz w:val="28"/>
          <w:szCs w:val="28"/>
        </w:rPr>
        <w:t xml:space="preserve"> </w:t>
      </w:r>
      <w:r w:rsidRPr="002D4D96">
        <w:rPr>
          <w:color w:val="000000"/>
          <w:sz w:val="28"/>
          <w:szCs w:val="28"/>
        </w:rPr>
        <w:t>который</w:t>
      </w:r>
      <w:r w:rsidR="002D4D96">
        <w:rPr>
          <w:color w:val="000000"/>
          <w:sz w:val="28"/>
          <w:szCs w:val="28"/>
        </w:rPr>
        <w:t xml:space="preserve"> </w:t>
      </w:r>
      <w:r w:rsidRPr="002D4D96">
        <w:rPr>
          <w:color w:val="000000"/>
          <w:sz w:val="28"/>
          <w:szCs w:val="28"/>
        </w:rPr>
        <w:t>может</w:t>
      </w:r>
      <w:r w:rsidR="002D4D96">
        <w:rPr>
          <w:color w:val="000000"/>
          <w:sz w:val="28"/>
          <w:szCs w:val="28"/>
        </w:rPr>
        <w:t xml:space="preserve"> </w:t>
      </w:r>
      <w:r w:rsidRPr="002D4D96">
        <w:rPr>
          <w:color w:val="000000"/>
          <w:sz w:val="28"/>
          <w:szCs w:val="28"/>
        </w:rPr>
        <w:t>помогать</w:t>
      </w:r>
      <w:r w:rsidR="002D4D96">
        <w:rPr>
          <w:color w:val="000000"/>
          <w:sz w:val="28"/>
          <w:szCs w:val="28"/>
        </w:rPr>
        <w:t xml:space="preserve"> </w:t>
      </w:r>
      <w:r w:rsidRPr="002D4D96">
        <w:rPr>
          <w:color w:val="000000"/>
          <w:sz w:val="28"/>
          <w:szCs w:val="28"/>
        </w:rPr>
        <w:t>в</w:t>
      </w:r>
      <w:r w:rsidR="00BF3270" w:rsidRPr="002D4D96">
        <w:rPr>
          <w:color w:val="000000"/>
          <w:sz w:val="28"/>
          <w:szCs w:val="28"/>
        </w:rPr>
        <w:t xml:space="preserve"> </w:t>
      </w:r>
      <w:r w:rsidRPr="002D4D96">
        <w:rPr>
          <w:color w:val="000000"/>
          <w:sz w:val="28"/>
          <w:szCs w:val="28"/>
        </w:rPr>
        <w:t>интерпретации своих произведений.</w:t>
      </w:r>
    </w:p>
    <w:p w:rsidR="00BF3270" w:rsidRPr="002D4D96" w:rsidRDefault="00505364" w:rsidP="002D4D96">
      <w:pPr>
        <w:spacing w:line="360" w:lineRule="auto"/>
        <w:ind w:firstLine="709"/>
        <w:jc w:val="both"/>
        <w:rPr>
          <w:color w:val="000000"/>
          <w:sz w:val="28"/>
          <w:szCs w:val="28"/>
        </w:rPr>
      </w:pPr>
      <w:r w:rsidRPr="002D4D96">
        <w:rPr>
          <w:color w:val="000000"/>
          <w:sz w:val="28"/>
          <w:szCs w:val="28"/>
        </w:rPr>
        <w:t>4. Проработать мысли и чувства, которые</w:t>
      </w:r>
      <w:r w:rsidR="002D4D96">
        <w:rPr>
          <w:color w:val="000000"/>
          <w:sz w:val="28"/>
          <w:szCs w:val="28"/>
        </w:rPr>
        <w:t xml:space="preserve"> </w:t>
      </w:r>
      <w:r w:rsidRPr="002D4D96">
        <w:rPr>
          <w:color w:val="000000"/>
          <w:sz w:val="28"/>
          <w:szCs w:val="28"/>
        </w:rPr>
        <w:t>клиент</w:t>
      </w:r>
      <w:r w:rsidR="002D4D96">
        <w:rPr>
          <w:color w:val="000000"/>
          <w:sz w:val="28"/>
          <w:szCs w:val="28"/>
        </w:rPr>
        <w:t xml:space="preserve"> </w:t>
      </w:r>
      <w:r w:rsidRPr="002D4D96">
        <w:rPr>
          <w:color w:val="000000"/>
          <w:sz w:val="28"/>
          <w:szCs w:val="28"/>
        </w:rPr>
        <w:t>привык</w:t>
      </w:r>
      <w:r w:rsidR="002D4D96">
        <w:rPr>
          <w:color w:val="000000"/>
          <w:sz w:val="28"/>
          <w:szCs w:val="28"/>
        </w:rPr>
        <w:t xml:space="preserve"> </w:t>
      </w:r>
      <w:r w:rsidRPr="002D4D96">
        <w:rPr>
          <w:color w:val="000000"/>
          <w:sz w:val="28"/>
          <w:szCs w:val="28"/>
        </w:rPr>
        <w:t>подавлять.</w:t>
      </w:r>
      <w:r w:rsidR="00BF3270" w:rsidRPr="002D4D96">
        <w:rPr>
          <w:color w:val="000000"/>
          <w:sz w:val="28"/>
          <w:szCs w:val="28"/>
        </w:rPr>
        <w:t xml:space="preserve"> </w:t>
      </w:r>
      <w:r w:rsidRPr="002D4D96">
        <w:rPr>
          <w:color w:val="000000"/>
          <w:sz w:val="28"/>
          <w:szCs w:val="28"/>
        </w:rPr>
        <w:t>Иногда невербальные средства являются единственно возможными для</w:t>
      </w:r>
      <w:r w:rsidR="00BF3270" w:rsidRPr="002D4D96">
        <w:rPr>
          <w:color w:val="000000"/>
          <w:sz w:val="28"/>
          <w:szCs w:val="28"/>
        </w:rPr>
        <w:t xml:space="preserve"> </w:t>
      </w:r>
      <w:r w:rsidRPr="002D4D96">
        <w:rPr>
          <w:color w:val="000000"/>
          <w:sz w:val="28"/>
          <w:szCs w:val="28"/>
        </w:rPr>
        <w:t>выражения и прояснения сильных переживаний и убеждений.</w:t>
      </w:r>
    </w:p>
    <w:p w:rsidR="00BF3270" w:rsidRPr="002D4D96" w:rsidRDefault="00505364" w:rsidP="002D4D96">
      <w:pPr>
        <w:spacing w:line="360" w:lineRule="auto"/>
        <w:ind w:firstLine="709"/>
        <w:jc w:val="both"/>
        <w:rPr>
          <w:color w:val="000000"/>
          <w:sz w:val="28"/>
          <w:szCs w:val="28"/>
        </w:rPr>
      </w:pPr>
      <w:r w:rsidRPr="002D4D96">
        <w:rPr>
          <w:color w:val="000000"/>
          <w:sz w:val="28"/>
          <w:szCs w:val="28"/>
        </w:rPr>
        <w:t>5. Наладить</w:t>
      </w:r>
      <w:r w:rsidR="002D4D96">
        <w:rPr>
          <w:color w:val="000000"/>
          <w:sz w:val="28"/>
          <w:szCs w:val="28"/>
        </w:rPr>
        <w:t xml:space="preserve"> </w:t>
      </w:r>
      <w:r w:rsidRPr="002D4D96">
        <w:rPr>
          <w:color w:val="000000"/>
          <w:sz w:val="28"/>
          <w:szCs w:val="28"/>
        </w:rPr>
        <w:t>отношения</w:t>
      </w:r>
      <w:r w:rsidR="002D4D96">
        <w:rPr>
          <w:color w:val="000000"/>
          <w:sz w:val="28"/>
          <w:szCs w:val="28"/>
        </w:rPr>
        <w:t xml:space="preserve"> </w:t>
      </w:r>
      <w:r w:rsidRPr="002D4D96">
        <w:rPr>
          <w:color w:val="000000"/>
          <w:sz w:val="28"/>
          <w:szCs w:val="28"/>
        </w:rPr>
        <w:t>между</w:t>
      </w:r>
      <w:r w:rsidR="002D4D96">
        <w:rPr>
          <w:color w:val="000000"/>
          <w:sz w:val="28"/>
          <w:szCs w:val="28"/>
        </w:rPr>
        <w:t xml:space="preserve"> </w:t>
      </w:r>
      <w:r w:rsidRPr="002D4D96">
        <w:rPr>
          <w:color w:val="000000"/>
          <w:sz w:val="28"/>
          <w:szCs w:val="28"/>
        </w:rPr>
        <w:t>психологом</w:t>
      </w:r>
      <w:r w:rsidR="002D4D96">
        <w:rPr>
          <w:color w:val="000000"/>
          <w:sz w:val="28"/>
          <w:szCs w:val="28"/>
        </w:rPr>
        <w:t xml:space="preserve"> </w:t>
      </w:r>
      <w:r w:rsidRPr="002D4D96">
        <w:rPr>
          <w:color w:val="000000"/>
          <w:sz w:val="28"/>
          <w:szCs w:val="28"/>
        </w:rPr>
        <w:t>и</w:t>
      </w:r>
      <w:r w:rsidR="002D4D96">
        <w:rPr>
          <w:color w:val="000000"/>
          <w:sz w:val="28"/>
          <w:szCs w:val="28"/>
        </w:rPr>
        <w:t xml:space="preserve"> </w:t>
      </w:r>
      <w:r w:rsidRPr="002D4D96">
        <w:rPr>
          <w:color w:val="000000"/>
          <w:sz w:val="28"/>
          <w:szCs w:val="28"/>
        </w:rPr>
        <w:t>клиентом.</w:t>
      </w:r>
      <w:r w:rsidR="002D4D96">
        <w:rPr>
          <w:color w:val="000000"/>
          <w:sz w:val="28"/>
          <w:szCs w:val="28"/>
        </w:rPr>
        <w:t xml:space="preserve"> </w:t>
      </w:r>
      <w:r w:rsidRPr="002D4D96">
        <w:rPr>
          <w:color w:val="000000"/>
          <w:sz w:val="28"/>
          <w:szCs w:val="28"/>
        </w:rPr>
        <w:t>Совместное</w:t>
      </w:r>
      <w:r w:rsidR="00BF3270" w:rsidRPr="002D4D96">
        <w:rPr>
          <w:color w:val="000000"/>
          <w:sz w:val="28"/>
          <w:szCs w:val="28"/>
        </w:rPr>
        <w:t xml:space="preserve"> </w:t>
      </w:r>
      <w:r w:rsidRPr="002D4D96">
        <w:rPr>
          <w:color w:val="000000"/>
          <w:sz w:val="28"/>
          <w:szCs w:val="28"/>
        </w:rPr>
        <w:t>участие</w:t>
      </w:r>
      <w:r w:rsidR="002D4D96">
        <w:rPr>
          <w:color w:val="000000"/>
          <w:sz w:val="28"/>
          <w:szCs w:val="28"/>
        </w:rPr>
        <w:t xml:space="preserve"> </w:t>
      </w:r>
      <w:r w:rsidRPr="002D4D96">
        <w:rPr>
          <w:color w:val="000000"/>
          <w:sz w:val="28"/>
          <w:szCs w:val="28"/>
        </w:rPr>
        <w:t>в</w:t>
      </w:r>
      <w:r w:rsidR="002D4D96">
        <w:rPr>
          <w:color w:val="000000"/>
          <w:sz w:val="28"/>
          <w:szCs w:val="28"/>
        </w:rPr>
        <w:t xml:space="preserve"> </w:t>
      </w:r>
      <w:r w:rsidRPr="002D4D96">
        <w:rPr>
          <w:color w:val="000000"/>
          <w:sz w:val="28"/>
          <w:szCs w:val="28"/>
        </w:rPr>
        <w:t>художественной</w:t>
      </w:r>
      <w:r w:rsidR="002D4D96">
        <w:rPr>
          <w:color w:val="000000"/>
          <w:sz w:val="28"/>
          <w:szCs w:val="28"/>
        </w:rPr>
        <w:t xml:space="preserve"> </w:t>
      </w:r>
      <w:r w:rsidRPr="002D4D96">
        <w:rPr>
          <w:color w:val="000000"/>
          <w:sz w:val="28"/>
          <w:szCs w:val="28"/>
        </w:rPr>
        <w:t>деятельности</w:t>
      </w:r>
      <w:r w:rsidR="002D4D96">
        <w:rPr>
          <w:color w:val="000000"/>
          <w:sz w:val="28"/>
          <w:szCs w:val="28"/>
        </w:rPr>
        <w:t xml:space="preserve"> </w:t>
      </w:r>
      <w:r w:rsidRPr="002D4D96">
        <w:rPr>
          <w:color w:val="000000"/>
          <w:sz w:val="28"/>
          <w:szCs w:val="28"/>
        </w:rPr>
        <w:t>может</w:t>
      </w:r>
      <w:r w:rsidR="002D4D96">
        <w:rPr>
          <w:color w:val="000000"/>
          <w:sz w:val="28"/>
          <w:szCs w:val="28"/>
        </w:rPr>
        <w:t xml:space="preserve"> </w:t>
      </w:r>
      <w:r w:rsidRPr="002D4D96">
        <w:rPr>
          <w:color w:val="000000"/>
          <w:sz w:val="28"/>
          <w:szCs w:val="28"/>
        </w:rPr>
        <w:t>способствовать</w:t>
      </w:r>
      <w:r w:rsidR="00BF3270" w:rsidRPr="002D4D96">
        <w:rPr>
          <w:color w:val="000000"/>
          <w:sz w:val="28"/>
          <w:szCs w:val="28"/>
        </w:rPr>
        <w:t xml:space="preserve"> </w:t>
      </w:r>
      <w:r w:rsidRPr="002D4D96">
        <w:rPr>
          <w:color w:val="000000"/>
          <w:sz w:val="28"/>
          <w:szCs w:val="28"/>
        </w:rPr>
        <w:t>созданию отношений эмпатии и взаимного принятия.</w:t>
      </w:r>
    </w:p>
    <w:p w:rsidR="00BF3270" w:rsidRPr="002D4D96" w:rsidRDefault="00505364" w:rsidP="002D4D96">
      <w:pPr>
        <w:spacing w:line="360" w:lineRule="auto"/>
        <w:ind w:firstLine="709"/>
        <w:jc w:val="both"/>
        <w:rPr>
          <w:color w:val="000000"/>
          <w:sz w:val="28"/>
          <w:szCs w:val="28"/>
        </w:rPr>
      </w:pPr>
      <w:r w:rsidRPr="002D4D96">
        <w:rPr>
          <w:color w:val="000000"/>
          <w:sz w:val="28"/>
          <w:szCs w:val="28"/>
        </w:rPr>
        <w:t>6. Развить чувство</w:t>
      </w:r>
      <w:r w:rsidR="002D4D96">
        <w:rPr>
          <w:color w:val="000000"/>
          <w:sz w:val="28"/>
          <w:szCs w:val="28"/>
        </w:rPr>
        <w:t xml:space="preserve"> </w:t>
      </w:r>
      <w:r w:rsidRPr="002D4D96">
        <w:rPr>
          <w:color w:val="000000"/>
          <w:sz w:val="28"/>
          <w:szCs w:val="28"/>
        </w:rPr>
        <w:t>внутреннего</w:t>
      </w:r>
      <w:r w:rsidR="002D4D96">
        <w:rPr>
          <w:color w:val="000000"/>
          <w:sz w:val="28"/>
          <w:szCs w:val="28"/>
        </w:rPr>
        <w:t xml:space="preserve"> </w:t>
      </w:r>
      <w:r w:rsidRPr="002D4D96">
        <w:rPr>
          <w:color w:val="000000"/>
          <w:sz w:val="28"/>
          <w:szCs w:val="28"/>
        </w:rPr>
        <w:t>контроля.</w:t>
      </w:r>
      <w:r w:rsidR="002D4D96">
        <w:rPr>
          <w:color w:val="000000"/>
          <w:sz w:val="28"/>
          <w:szCs w:val="28"/>
        </w:rPr>
        <w:t xml:space="preserve"> </w:t>
      </w:r>
      <w:r w:rsidRPr="002D4D96">
        <w:rPr>
          <w:color w:val="000000"/>
          <w:sz w:val="28"/>
          <w:szCs w:val="28"/>
        </w:rPr>
        <w:t>Работа</w:t>
      </w:r>
      <w:r w:rsidR="002D4D96">
        <w:rPr>
          <w:color w:val="000000"/>
          <w:sz w:val="28"/>
          <w:szCs w:val="28"/>
        </w:rPr>
        <w:t xml:space="preserve"> </w:t>
      </w:r>
      <w:r w:rsidRPr="002D4D96">
        <w:rPr>
          <w:color w:val="000000"/>
          <w:sz w:val="28"/>
          <w:szCs w:val="28"/>
        </w:rPr>
        <w:t>над</w:t>
      </w:r>
      <w:r w:rsidR="002D4D96">
        <w:rPr>
          <w:color w:val="000000"/>
          <w:sz w:val="28"/>
          <w:szCs w:val="28"/>
        </w:rPr>
        <w:t xml:space="preserve"> </w:t>
      </w:r>
      <w:r w:rsidRPr="002D4D96">
        <w:rPr>
          <w:color w:val="000000"/>
          <w:sz w:val="28"/>
          <w:szCs w:val="28"/>
        </w:rPr>
        <w:t>рисунками,</w:t>
      </w:r>
      <w:r w:rsidR="00BF3270" w:rsidRPr="002D4D96">
        <w:rPr>
          <w:color w:val="000000"/>
          <w:sz w:val="28"/>
          <w:szCs w:val="28"/>
        </w:rPr>
        <w:t xml:space="preserve"> </w:t>
      </w:r>
      <w:r w:rsidRPr="002D4D96">
        <w:rPr>
          <w:color w:val="000000"/>
          <w:sz w:val="28"/>
          <w:szCs w:val="28"/>
        </w:rPr>
        <w:t>картинами или лепка предусматривают упорядочивание цвета и форм</w:t>
      </w:r>
    </w:p>
    <w:p w:rsidR="00BF3270" w:rsidRPr="002D4D96" w:rsidRDefault="00505364" w:rsidP="002D4D96">
      <w:pPr>
        <w:spacing w:line="360" w:lineRule="auto"/>
        <w:ind w:firstLine="709"/>
        <w:jc w:val="both"/>
        <w:rPr>
          <w:color w:val="000000"/>
          <w:sz w:val="28"/>
          <w:szCs w:val="28"/>
        </w:rPr>
      </w:pPr>
      <w:r w:rsidRPr="002D4D96">
        <w:rPr>
          <w:color w:val="000000"/>
          <w:sz w:val="28"/>
          <w:szCs w:val="28"/>
        </w:rPr>
        <w:t>7. Сконцентрировать</w:t>
      </w:r>
      <w:r w:rsidR="002D4D96">
        <w:rPr>
          <w:color w:val="000000"/>
          <w:sz w:val="28"/>
          <w:szCs w:val="28"/>
        </w:rPr>
        <w:t xml:space="preserve"> </w:t>
      </w:r>
      <w:r w:rsidRPr="002D4D96">
        <w:rPr>
          <w:color w:val="000000"/>
          <w:sz w:val="28"/>
          <w:szCs w:val="28"/>
        </w:rPr>
        <w:t>внимание</w:t>
      </w:r>
      <w:r w:rsidR="002D4D96">
        <w:rPr>
          <w:color w:val="000000"/>
          <w:sz w:val="28"/>
          <w:szCs w:val="28"/>
        </w:rPr>
        <w:t xml:space="preserve"> </w:t>
      </w:r>
      <w:r w:rsidRPr="002D4D96">
        <w:rPr>
          <w:color w:val="000000"/>
          <w:sz w:val="28"/>
          <w:szCs w:val="28"/>
        </w:rPr>
        <w:t>на</w:t>
      </w:r>
      <w:r w:rsidR="002D4D96">
        <w:rPr>
          <w:color w:val="000000"/>
          <w:sz w:val="28"/>
          <w:szCs w:val="28"/>
        </w:rPr>
        <w:t xml:space="preserve"> </w:t>
      </w:r>
      <w:r w:rsidRPr="002D4D96">
        <w:rPr>
          <w:color w:val="000000"/>
          <w:sz w:val="28"/>
          <w:szCs w:val="28"/>
        </w:rPr>
        <w:t>ощущениях</w:t>
      </w:r>
      <w:r w:rsidR="002D4D96">
        <w:rPr>
          <w:color w:val="000000"/>
          <w:sz w:val="28"/>
          <w:szCs w:val="28"/>
        </w:rPr>
        <w:t xml:space="preserve"> </w:t>
      </w:r>
      <w:r w:rsidRPr="002D4D96">
        <w:rPr>
          <w:color w:val="000000"/>
          <w:sz w:val="28"/>
          <w:szCs w:val="28"/>
        </w:rPr>
        <w:t>и</w:t>
      </w:r>
      <w:r w:rsidR="002D4D96">
        <w:rPr>
          <w:color w:val="000000"/>
          <w:sz w:val="28"/>
          <w:szCs w:val="28"/>
        </w:rPr>
        <w:t xml:space="preserve"> </w:t>
      </w:r>
      <w:r w:rsidRPr="002D4D96">
        <w:rPr>
          <w:color w:val="000000"/>
          <w:sz w:val="28"/>
          <w:szCs w:val="28"/>
        </w:rPr>
        <w:t>чувствах.</w:t>
      </w:r>
      <w:r w:rsidR="002D4D96">
        <w:rPr>
          <w:color w:val="000000"/>
          <w:sz w:val="28"/>
          <w:szCs w:val="28"/>
        </w:rPr>
        <w:t xml:space="preserve"> </w:t>
      </w:r>
      <w:r w:rsidRPr="002D4D96">
        <w:rPr>
          <w:color w:val="000000"/>
          <w:sz w:val="28"/>
          <w:szCs w:val="28"/>
        </w:rPr>
        <w:t>Занятия</w:t>
      </w:r>
      <w:r w:rsidR="00BF3270" w:rsidRPr="002D4D96">
        <w:rPr>
          <w:color w:val="000000"/>
          <w:sz w:val="28"/>
          <w:szCs w:val="28"/>
        </w:rPr>
        <w:t xml:space="preserve"> </w:t>
      </w:r>
      <w:r w:rsidRPr="002D4D96">
        <w:rPr>
          <w:color w:val="000000"/>
          <w:sz w:val="28"/>
          <w:szCs w:val="28"/>
        </w:rPr>
        <w:t>изобразительным</w:t>
      </w:r>
      <w:r w:rsidR="002D4D96">
        <w:rPr>
          <w:color w:val="000000"/>
          <w:sz w:val="28"/>
          <w:szCs w:val="28"/>
        </w:rPr>
        <w:t xml:space="preserve"> </w:t>
      </w:r>
      <w:r w:rsidRPr="002D4D96">
        <w:rPr>
          <w:color w:val="000000"/>
          <w:sz w:val="28"/>
          <w:szCs w:val="28"/>
        </w:rPr>
        <w:t>искусством</w:t>
      </w:r>
      <w:r w:rsidR="002D4D96">
        <w:rPr>
          <w:color w:val="000000"/>
          <w:sz w:val="28"/>
          <w:szCs w:val="28"/>
        </w:rPr>
        <w:t xml:space="preserve"> </w:t>
      </w:r>
      <w:r w:rsidRPr="002D4D96">
        <w:rPr>
          <w:color w:val="000000"/>
          <w:sz w:val="28"/>
          <w:szCs w:val="28"/>
        </w:rPr>
        <w:t>соз</w:t>
      </w:r>
      <w:r w:rsidR="00BF3270" w:rsidRPr="002D4D96">
        <w:rPr>
          <w:color w:val="000000"/>
          <w:sz w:val="28"/>
          <w:szCs w:val="28"/>
        </w:rPr>
        <w:t>дают</w:t>
      </w:r>
      <w:r w:rsidR="002D4D96">
        <w:rPr>
          <w:color w:val="000000"/>
          <w:sz w:val="28"/>
          <w:szCs w:val="28"/>
        </w:rPr>
        <w:t xml:space="preserve"> </w:t>
      </w:r>
      <w:r w:rsidR="00BF3270" w:rsidRPr="002D4D96">
        <w:rPr>
          <w:color w:val="000000"/>
          <w:sz w:val="28"/>
          <w:szCs w:val="28"/>
        </w:rPr>
        <w:t>богатые</w:t>
      </w:r>
      <w:r w:rsidR="002D4D96">
        <w:rPr>
          <w:color w:val="000000"/>
          <w:sz w:val="28"/>
          <w:szCs w:val="28"/>
        </w:rPr>
        <w:t xml:space="preserve"> </w:t>
      </w:r>
      <w:r w:rsidR="00BF3270" w:rsidRPr="002D4D96">
        <w:rPr>
          <w:color w:val="000000"/>
          <w:sz w:val="28"/>
          <w:szCs w:val="28"/>
        </w:rPr>
        <w:t>возможности</w:t>
      </w:r>
      <w:r w:rsidR="002D4D96">
        <w:rPr>
          <w:color w:val="000000"/>
          <w:sz w:val="28"/>
          <w:szCs w:val="28"/>
        </w:rPr>
        <w:t xml:space="preserve"> </w:t>
      </w:r>
      <w:r w:rsidR="00BF3270" w:rsidRPr="002D4D96">
        <w:rPr>
          <w:color w:val="000000"/>
          <w:sz w:val="28"/>
          <w:szCs w:val="28"/>
        </w:rPr>
        <w:t xml:space="preserve">для </w:t>
      </w:r>
      <w:r w:rsidRPr="002D4D96">
        <w:rPr>
          <w:color w:val="000000"/>
          <w:sz w:val="28"/>
          <w:szCs w:val="28"/>
        </w:rPr>
        <w:t>экспериментирования с кинестетическими и зрительными</w:t>
      </w:r>
      <w:r w:rsidR="002D4D96">
        <w:rPr>
          <w:color w:val="000000"/>
          <w:sz w:val="28"/>
          <w:szCs w:val="28"/>
        </w:rPr>
        <w:t xml:space="preserve"> </w:t>
      </w:r>
      <w:r w:rsidRPr="002D4D96">
        <w:rPr>
          <w:color w:val="000000"/>
          <w:sz w:val="28"/>
          <w:szCs w:val="28"/>
        </w:rPr>
        <w:t>ощущениями</w:t>
      </w:r>
      <w:r w:rsidR="00BF3270" w:rsidRPr="002D4D96">
        <w:rPr>
          <w:color w:val="000000"/>
          <w:sz w:val="28"/>
          <w:szCs w:val="28"/>
        </w:rPr>
        <w:t xml:space="preserve"> </w:t>
      </w:r>
      <w:r w:rsidRPr="002D4D96">
        <w:rPr>
          <w:color w:val="000000"/>
          <w:sz w:val="28"/>
          <w:szCs w:val="28"/>
        </w:rPr>
        <w:t>и развития способности к их восприятию.</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8.</w:t>
      </w:r>
      <w:r w:rsidR="002D4D96">
        <w:rPr>
          <w:color w:val="000000"/>
          <w:sz w:val="28"/>
          <w:szCs w:val="28"/>
        </w:rPr>
        <w:t xml:space="preserve"> </w:t>
      </w:r>
      <w:r w:rsidRPr="002D4D96">
        <w:rPr>
          <w:color w:val="000000"/>
          <w:sz w:val="28"/>
          <w:szCs w:val="28"/>
        </w:rPr>
        <w:t>Развить</w:t>
      </w:r>
      <w:r w:rsidR="002D4D96">
        <w:rPr>
          <w:color w:val="000000"/>
          <w:sz w:val="28"/>
          <w:szCs w:val="28"/>
        </w:rPr>
        <w:t xml:space="preserve"> </w:t>
      </w:r>
      <w:r w:rsidRPr="002D4D96">
        <w:rPr>
          <w:color w:val="000000"/>
          <w:sz w:val="28"/>
          <w:szCs w:val="28"/>
        </w:rPr>
        <w:t>художественные</w:t>
      </w:r>
      <w:r w:rsidR="002D4D96">
        <w:rPr>
          <w:color w:val="000000"/>
          <w:sz w:val="28"/>
          <w:szCs w:val="28"/>
        </w:rPr>
        <w:t xml:space="preserve"> </w:t>
      </w:r>
      <w:r w:rsidRPr="002D4D96">
        <w:rPr>
          <w:color w:val="000000"/>
          <w:sz w:val="28"/>
          <w:szCs w:val="28"/>
        </w:rPr>
        <w:t>способности</w:t>
      </w:r>
      <w:r w:rsidR="002D4D96">
        <w:rPr>
          <w:color w:val="000000"/>
          <w:sz w:val="28"/>
          <w:szCs w:val="28"/>
        </w:rPr>
        <w:t xml:space="preserve"> </w:t>
      </w:r>
      <w:r w:rsidRPr="002D4D96">
        <w:rPr>
          <w:color w:val="000000"/>
          <w:sz w:val="28"/>
          <w:szCs w:val="28"/>
        </w:rPr>
        <w:t>и</w:t>
      </w:r>
      <w:r w:rsidR="002D4D96">
        <w:rPr>
          <w:color w:val="000000"/>
          <w:sz w:val="28"/>
          <w:szCs w:val="28"/>
        </w:rPr>
        <w:t xml:space="preserve"> </w:t>
      </w:r>
      <w:r w:rsidRPr="002D4D96">
        <w:rPr>
          <w:color w:val="000000"/>
          <w:sz w:val="28"/>
          <w:szCs w:val="28"/>
        </w:rPr>
        <w:t>повысить</w:t>
      </w:r>
      <w:r w:rsidR="002D4D96">
        <w:rPr>
          <w:color w:val="000000"/>
          <w:sz w:val="28"/>
          <w:szCs w:val="28"/>
        </w:rPr>
        <w:t xml:space="preserve"> </w:t>
      </w:r>
      <w:r w:rsidRPr="002D4D96">
        <w:rPr>
          <w:color w:val="000000"/>
          <w:sz w:val="28"/>
          <w:szCs w:val="28"/>
        </w:rPr>
        <w:t>самооценку.</w:t>
      </w:r>
      <w:r w:rsidR="00BF3270" w:rsidRPr="002D4D96">
        <w:rPr>
          <w:color w:val="000000"/>
          <w:sz w:val="28"/>
          <w:szCs w:val="28"/>
        </w:rPr>
        <w:t xml:space="preserve"> </w:t>
      </w:r>
      <w:r w:rsidRPr="002D4D96">
        <w:rPr>
          <w:color w:val="000000"/>
          <w:sz w:val="28"/>
          <w:szCs w:val="28"/>
        </w:rPr>
        <w:t>Побочным продуктом арттерапии является</w:t>
      </w:r>
      <w:r w:rsidR="002D4D96">
        <w:rPr>
          <w:color w:val="000000"/>
          <w:sz w:val="28"/>
          <w:szCs w:val="28"/>
        </w:rPr>
        <w:t xml:space="preserve"> </w:t>
      </w:r>
      <w:r w:rsidRPr="002D4D96">
        <w:rPr>
          <w:color w:val="000000"/>
          <w:sz w:val="28"/>
          <w:szCs w:val="28"/>
        </w:rPr>
        <w:t>чувство</w:t>
      </w:r>
      <w:r w:rsidR="002D4D96">
        <w:rPr>
          <w:color w:val="000000"/>
          <w:sz w:val="28"/>
          <w:szCs w:val="28"/>
        </w:rPr>
        <w:t xml:space="preserve"> </w:t>
      </w:r>
      <w:r w:rsidRPr="002D4D96">
        <w:rPr>
          <w:color w:val="000000"/>
          <w:sz w:val="28"/>
          <w:szCs w:val="28"/>
        </w:rPr>
        <w:t>удовлетворения,</w:t>
      </w:r>
      <w:r w:rsidR="00BF3270" w:rsidRPr="002D4D96">
        <w:rPr>
          <w:color w:val="000000"/>
          <w:sz w:val="28"/>
          <w:szCs w:val="28"/>
        </w:rPr>
        <w:t xml:space="preserve"> </w:t>
      </w:r>
      <w:r w:rsidRPr="002D4D96">
        <w:rPr>
          <w:color w:val="000000"/>
          <w:sz w:val="28"/>
          <w:szCs w:val="28"/>
        </w:rPr>
        <w:t>которое возникает в результате выявления скрытых талантов</w:t>
      </w:r>
      <w:r w:rsidR="002D4D96">
        <w:rPr>
          <w:color w:val="000000"/>
          <w:sz w:val="28"/>
          <w:szCs w:val="28"/>
        </w:rPr>
        <w:t xml:space="preserve"> </w:t>
      </w:r>
      <w:r w:rsidRPr="002D4D96">
        <w:rPr>
          <w:color w:val="000000"/>
          <w:sz w:val="28"/>
          <w:szCs w:val="28"/>
        </w:rPr>
        <w:t>и</w:t>
      </w:r>
      <w:r w:rsidR="002D4D96">
        <w:rPr>
          <w:color w:val="000000"/>
          <w:sz w:val="28"/>
          <w:szCs w:val="28"/>
        </w:rPr>
        <w:t xml:space="preserve"> </w:t>
      </w:r>
      <w:r w:rsidRPr="002D4D96">
        <w:rPr>
          <w:color w:val="000000"/>
          <w:sz w:val="28"/>
          <w:szCs w:val="28"/>
        </w:rPr>
        <w:t>их</w:t>
      </w:r>
      <w:r w:rsidR="00BF3270" w:rsidRPr="002D4D96">
        <w:rPr>
          <w:color w:val="000000"/>
          <w:sz w:val="28"/>
          <w:szCs w:val="28"/>
        </w:rPr>
        <w:t xml:space="preserve"> </w:t>
      </w:r>
      <w:r w:rsidRPr="002D4D96">
        <w:rPr>
          <w:color w:val="000000"/>
          <w:sz w:val="28"/>
          <w:szCs w:val="28"/>
        </w:rPr>
        <w:t>развития.</w:t>
      </w:r>
    </w:p>
    <w:p w:rsidR="001373E0" w:rsidRDefault="001373E0" w:rsidP="002D4D96">
      <w:pPr>
        <w:spacing w:line="360" w:lineRule="auto"/>
        <w:ind w:firstLine="709"/>
        <w:jc w:val="both"/>
        <w:rPr>
          <w:b/>
          <w:color w:val="000000"/>
          <w:sz w:val="28"/>
        </w:rPr>
      </w:pPr>
    </w:p>
    <w:p w:rsidR="00505364" w:rsidRPr="002D4D96" w:rsidRDefault="001373E0" w:rsidP="002D4D96">
      <w:pPr>
        <w:spacing w:line="360" w:lineRule="auto"/>
        <w:ind w:firstLine="709"/>
        <w:jc w:val="both"/>
        <w:rPr>
          <w:b/>
          <w:color w:val="000000"/>
          <w:sz w:val="28"/>
        </w:rPr>
      </w:pPr>
      <w:r>
        <w:rPr>
          <w:b/>
          <w:color w:val="000000"/>
          <w:sz w:val="28"/>
        </w:rPr>
        <w:t>3.</w:t>
      </w:r>
      <w:r w:rsidR="00BF3270" w:rsidRPr="002D4D96">
        <w:rPr>
          <w:b/>
          <w:color w:val="000000"/>
          <w:sz w:val="28"/>
        </w:rPr>
        <w:t>2 Библиотерапия и терапия художественными фильмами как разновидности арттерапии</w:t>
      </w:r>
    </w:p>
    <w:p w:rsidR="001373E0" w:rsidRDefault="001373E0" w:rsidP="002D4D96">
      <w:pPr>
        <w:spacing w:line="360" w:lineRule="auto"/>
        <w:ind w:firstLine="709"/>
        <w:jc w:val="both"/>
        <w:rPr>
          <w:color w:val="000000"/>
          <w:sz w:val="28"/>
          <w:szCs w:val="28"/>
        </w:rPr>
      </w:pPr>
    </w:p>
    <w:p w:rsidR="00505364" w:rsidRPr="002D4D96" w:rsidRDefault="00DF7909" w:rsidP="002D4D96">
      <w:pPr>
        <w:spacing w:line="360" w:lineRule="auto"/>
        <w:ind w:firstLine="709"/>
        <w:jc w:val="both"/>
        <w:rPr>
          <w:color w:val="000000"/>
          <w:sz w:val="28"/>
          <w:szCs w:val="28"/>
        </w:rPr>
      </w:pPr>
      <w:r w:rsidRPr="002D4D96">
        <w:rPr>
          <w:color w:val="000000"/>
          <w:sz w:val="28"/>
          <w:szCs w:val="28"/>
        </w:rPr>
        <w:t xml:space="preserve">Библиотерапия возникла </w:t>
      </w:r>
      <w:r w:rsidR="00505364" w:rsidRPr="002D4D96">
        <w:rPr>
          <w:color w:val="000000"/>
          <w:sz w:val="28"/>
          <w:szCs w:val="28"/>
        </w:rPr>
        <w:t>на стыке психиатрии, психологии и библиотековедения</w:t>
      </w:r>
      <w:r w:rsidRPr="002D4D96">
        <w:rPr>
          <w:color w:val="000000"/>
          <w:sz w:val="28"/>
          <w:szCs w:val="28"/>
        </w:rPr>
        <w:t>. Б</w:t>
      </w:r>
      <w:r w:rsidR="00505364" w:rsidRPr="002D4D96">
        <w:rPr>
          <w:color w:val="000000"/>
          <w:sz w:val="28"/>
          <w:szCs w:val="28"/>
        </w:rPr>
        <w:t>иблиотерапия имела и другие названия: «либротерапия», «либропсихотерапия» (</w:t>
      </w:r>
      <w:r w:rsidR="002D4D96" w:rsidRPr="002D4D96">
        <w:rPr>
          <w:color w:val="000000"/>
          <w:sz w:val="28"/>
          <w:szCs w:val="28"/>
        </w:rPr>
        <w:t>В.М.</w:t>
      </w:r>
      <w:r w:rsidR="002D4D96">
        <w:rPr>
          <w:color w:val="000000"/>
          <w:sz w:val="28"/>
          <w:szCs w:val="28"/>
        </w:rPr>
        <w:t> </w:t>
      </w:r>
      <w:r w:rsidR="002D4D96" w:rsidRPr="002D4D96">
        <w:rPr>
          <w:color w:val="000000"/>
          <w:sz w:val="28"/>
          <w:szCs w:val="28"/>
        </w:rPr>
        <w:t>Бехтерев</w:t>
      </w:r>
      <w:r w:rsidR="00505364" w:rsidRPr="002D4D96">
        <w:rPr>
          <w:color w:val="000000"/>
          <w:sz w:val="28"/>
          <w:szCs w:val="28"/>
        </w:rPr>
        <w:t>.) Само же слово как официальное научное понятие было предложено в 1916 году Ассоциацией больничных библиотек США.</w:t>
      </w:r>
      <w:r w:rsidRPr="002D4D96">
        <w:rPr>
          <w:color w:val="000000"/>
          <w:sz w:val="28"/>
          <w:szCs w:val="28"/>
        </w:rPr>
        <w:t xml:space="preserve"> Съезд обсудил технику выполнения заказов пациентов, которым</w:t>
      </w:r>
      <w:r w:rsidR="00505364" w:rsidRPr="002D4D96">
        <w:rPr>
          <w:color w:val="000000"/>
          <w:sz w:val="28"/>
          <w:szCs w:val="28"/>
        </w:rPr>
        <w:t xml:space="preserve"> нужна помощь в осознании и решении их проблем, и назвал эту технику</w:t>
      </w:r>
      <w:r w:rsidRPr="002D4D96">
        <w:rPr>
          <w:color w:val="000000"/>
          <w:sz w:val="28"/>
          <w:szCs w:val="28"/>
        </w:rPr>
        <w:t xml:space="preserve"> </w:t>
      </w:r>
      <w:r w:rsidR="002D4D96">
        <w:rPr>
          <w:color w:val="000000"/>
          <w:sz w:val="28"/>
          <w:szCs w:val="28"/>
        </w:rPr>
        <w:t>–</w:t>
      </w:r>
      <w:r w:rsidR="002D4D96" w:rsidRPr="002D4D96">
        <w:rPr>
          <w:color w:val="000000"/>
          <w:sz w:val="28"/>
          <w:szCs w:val="28"/>
        </w:rPr>
        <w:t xml:space="preserve"> </w:t>
      </w:r>
      <w:r w:rsidR="00505364" w:rsidRPr="002D4D96">
        <w:rPr>
          <w:color w:val="000000"/>
          <w:sz w:val="28"/>
          <w:szCs w:val="28"/>
        </w:rPr>
        <w:t>библиотерапией, которая позволяла клиентам идентифицировать себя с героем и понять, что они – не единственные люди с подобной проблемой.</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Существует множество толкований данного термина.</w:t>
      </w:r>
      <w:r w:rsidR="00DF7909" w:rsidRPr="002D4D96">
        <w:rPr>
          <w:color w:val="000000"/>
          <w:sz w:val="28"/>
          <w:szCs w:val="28"/>
        </w:rPr>
        <w:t xml:space="preserve"> В </w:t>
      </w:r>
      <w:r w:rsidRPr="002D4D96">
        <w:rPr>
          <w:color w:val="000000"/>
          <w:sz w:val="28"/>
          <w:szCs w:val="28"/>
        </w:rPr>
        <w:t>1989 год</w:t>
      </w:r>
      <w:r w:rsidR="00DF7909" w:rsidRPr="002D4D96">
        <w:rPr>
          <w:color w:val="000000"/>
          <w:sz w:val="28"/>
          <w:szCs w:val="28"/>
        </w:rPr>
        <w:t>у Пардек предложил следующее определение понятию</w:t>
      </w:r>
      <w:r w:rsidR="002D4D96">
        <w:rPr>
          <w:color w:val="000000"/>
          <w:sz w:val="28"/>
          <w:szCs w:val="28"/>
        </w:rPr>
        <w:t xml:space="preserve"> </w:t>
      </w:r>
      <w:r w:rsidR="00DF7909" w:rsidRPr="002D4D96">
        <w:rPr>
          <w:color w:val="000000"/>
          <w:sz w:val="28"/>
          <w:szCs w:val="28"/>
        </w:rPr>
        <w:t>«б</w:t>
      </w:r>
      <w:r w:rsidRPr="002D4D96">
        <w:rPr>
          <w:color w:val="000000"/>
          <w:sz w:val="28"/>
          <w:szCs w:val="28"/>
        </w:rPr>
        <w:t>иблиотерапия</w:t>
      </w:r>
      <w:r w:rsidR="00DF7909" w:rsidRPr="002D4D96">
        <w:rPr>
          <w:color w:val="000000"/>
          <w:sz w:val="28"/>
          <w:szCs w:val="28"/>
        </w:rPr>
        <w:t>»</w:t>
      </w:r>
      <w:r w:rsidRPr="002D4D96">
        <w:rPr>
          <w:color w:val="000000"/>
          <w:sz w:val="28"/>
          <w:szCs w:val="28"/>
        </w:rPr>
        <w:t xml:space="preserve"> – это техника для структурного взаимодействия между стимулирующим и воспринимающим,</w:t>
      </w:r>
      <w:r w:rsidR="00DF7909" w:rsidRPr="002D4D96">
        <w:rPr>
          <w:color w:val="000000"/>
          <w:sz w:val="28"/>
          <w:szCs w:val="28"/>
        </w:rPr>
        <w:t xml:space="preserve"> </w:t>
      </w:r>
      <w:r w:rsidRPr="002D4D96">
        <w:rPr>
          <w:color w:val="000000"/>
          <w:sz w:val="28"/>
          <w:szCs w:val="28"/>
        </w:rPr>
        <w:t>базирующаяся на использовании литературы.</w:t>
      </w:r>
      <w:r w:rsidR="00DF7909" w:rsidRPr="002D4D96">
        <w:rPr>
          <w:color w:val="000000"/>
          <w:sz w:val="28"/>
          <w:szCs w:val="28"/>
        </w:rPr>
        <w:t xml:space="preserve"> В </w:t>
      </w:r>
      <w:r w:rsidRPr="002D4D96">
        <w:rPr>
          <w:color w:val="000000"/>
          <w:sz w:val="28"/>
          <w:szCs w:val="28"/>
        </w:rPr>
        <w:t>1989 год</w:t>
      </w:r>
      <w:r w:rsidR="00DF7909" w:rsidRPr="002D4D96">
        <w:rPr>
          <w:color w:val="000000"/>
          <w:sz w:val="28"/>
          <w:szCs w:val="28"/>
        </w:rPr>
        <w:t>у Риордан и Вильсон предложили следующую трактовку данному определение</w:t>
      </w:r>
      <w:r w:rsidRPr="002D4D96">
        <w:rPr>
          <w:color w:val="000000"/>
          <w:sz w:val="28"/>
          <w:szCs w:val="28"/>
        </w:rPr>
        <w:t xml:space="preserve"> «</w:t>
      </w:r>
      <w:r w:rsidR="00DF7909" w:rsidRPr="002D4D96">
        <w:rPr>
          <w:color w:val="000000"/>
          <w:sz w:val="28"/>
          <w:szCs w:val="28"/>
        </w:rPr>
        <w:t xml:space="preserve">библиотерапии» </w:t>
      </w:r>
      <w:r w:rsidR="002D4D96">
        <w:rPr>
          <w:color w:val="000000"/>
          <w:sz w:val="28"/>
          <w:szCs w:val="28"/>
        </w:rPr>
        <w:t>–</w:t>
      </w:r>
      <w:r w:rsidR="002D4D96" w:rsidRPr="002D4D96">
        <w:rPr>
          <w:color w:val="000000"/>
          <w:sz w:val="28"/>
          <w:szCs w:val="28"/>
        </w:rPr>
        <w:t xml:space="preserve"> </w:t>
      </w:r>
      <w:r w:rsidRPr="002D4D96">
        <w:rPr>
          <w:color w:val="000000"/>
          <w:sz w:val="28"/>
          <w:szCs w:val="28"/>
        </w:rPr>
        <w:t>преднамеренное использование литературных материалов для понимания или решения актуальных т</w:t>
      </w:r>
      <w:r w:rsidR="00DF7909" w:rsidRPr="002D4D96">
        <w:rPr>
          <w:color w:val="000000"/>
          <w:sz w:val="28"/>
          <w:szCs w:val="28"/>
        </w:rPr>
        <w:t>ерапевтических проблем человека</w:t>
      </w:r>
      <w:r w:rsidRPr="002D4D96">
        <w:rPr>
          <w:color w:val="000000"/>
          <w:sz w:val="28"/>
          <w:szCs w:val="28"/>
        </w:rPr>
        <w:t>.</w:t>
      </w:r>
    </w:p>
    <w:p w:rsidR="00DF7909" w:rsidRPr="002D4D96" w:rsidRDefault="00DF7909" w:rsidP="002D4D96">
      <w:pPr>
        <w:spacing w:line="360" w:lineRule="auto"/>
        <w:ind w:firstLine="709"/>
        <w:jc w:val="both"/>
        <w:rPr>
          <w:color w:val="000000"/>
          <w:sz w:val="28"/>
          <w:szCs w:val="28"/>
        </w:rPr>
      </w:pPr>
      <w:r w:rsidRPr="002D4D96">
        <w:rPr>
          <w:color w:val="000000"/>
          <w:sz w:val="28"/>
          <w:szCs w:val="28"/>
        </w:rPr>
        <w:t>Древние египтяне</w:t>
      </w:r>
      <w:r w:rsidR="00505364" w:rsidRPr="002D4D96">
        <w:rPr>
          <w:color w:val="000000"/>
          <w:sz w:val="28"/>
          <w:szCs w:val="28"/>
        </w:rPr>
        <w:t xml:space="preserve"> опред</w:t>
      </w:r>
      <w:r w:rsidRPr="002D4D96">
        <w:rPr>
          <w:color w:val="000000"/>
          <w:sz w:val="28"/>
          <w:szCs w:val="28"/>
        </w:rPr>
        <w:t>еляли назначение библиотеки как «</w:t>
      </w:r>
      <w:r w:rsidR="00505364" w:rsidRPr="002D4D96">
        <w:rPr>
          <w:color w:val="000000"/>
          <w:sz w:val="28"/>
          <w:szCs w:val="28"/>
        </w:rPr>
        <w:t>аптека для души».</w:t>
      </w:r>
    </w:p>
    <w:p w:rsidR="00505364" w:rsidRPr="002D4D96" w:rsidRDefault="00DF7909" w:rsidP="002D4D96">
      <w:pPr>
        <w:spacing w:line="360" w:lineRule="auto"/>
        <w:ind w:firstLine="709"/>
        <w:jc w:val="both"/>
        <w:rPr>
          <w:color w:val="000000"/>
          <w:sz w:val="28"/>
          <w:szCs w:val="28"/>
        </w:rPr>
      </w:pPr>
      <w:r w:rsidRPr="002D4D96">
        <w:rPr>
          <w:color w:val="000000"/>
          <w:sz w:val="28"/>
          <w:szCs w:val="28"/>
        </w:rPr>
        <w:t>Целями</w:t>
      </w:r>
      <w:r w:rsidR="002D4D96">
        <w:rPr>
          <w:color w:val="000000"/>
          <w:sz w:val="28"/>
          <w:szCs w:val="28"/>
        </w:rPr>
        <w:t xml:space="preserve"> </w:t>
      </w:r>
      <w:r w:rsidRPr="002D4D96">
        <w:rPr>
          <w:color w:val="000000"/>
          <w:sz w:val="28"/>
          <w:szCs w:val="28"/>
        </w:rPr>
        <w:t>библиотерапии являются следующие:</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1. Проявить индивидуальное самосознание.</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2. Улучшить понимание человеком своего поведения или мотиваций.</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3. Способствовать формированию адекватной самооценке.</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4. Показать человеку, что есть более чем одно решение проблемы.</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5. Помочь выйти на путь самопознания и самореализации.</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Осно</w:t>
      </w:r>
      <w:r w:rsidR="00D5447F" w:rsidRPr="002D4D96">
        <w:rPr>
          <w:color w:val="000000"/>
          <w:sz w:val="28"/>
          <w:szCs w:val="28"/>
        </w:rPr>
        <w:t>вными</w:t>
      </w:r>
      <w:r w:rsidR="00DF7909" w:rsidRPr="002D4D96">
        <w:rPr>
          <w:color w:val="000000"/>
          <w:sz w:val="28"/>
          <w:szCs w:val="28"/>
        </w:rPr>
        <w:t xml:space="preserve"> участниками библиотерапии могут выступать следующие:</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1. Врач. Данный вариант давно не рассматривается, поскольку медик не</w:t>
      </w:r>
      <w:r w:rsidR="00DF7909" w:rsidRPr="002D4D96">
        <w:rPr>
          <w:color w:val="000000"/>
          <w:sz w:val="28"/>
          <w:szCs w:val="28"/>
        </w:rPr>
        <w:t xml:space="preserve"> </w:t>
      </w:r>
      <w:r w:rsidRPr="002D4D96">
        <w:rPr>
          <w:color w:val="000000"/>
          <w:sz w:val="28"/>
          <w:szCs w:val="28"/>
        </w:rPr>
        <w:t>всегда может быть компетентен в вопросах литературы.</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2. Библиотекарь. Такой подход характерен для США, где библиотекарь, пройдя специальное обучение, осуществляет характерный для этой страны индивидуальный подход к клиенту.</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3. Психолог. В последнее вре</w:t>
      </w:r>
      <w:r w:rsidR="00BF3270" w:rsidRPr="002D4D96">
        <w:rPr>
          <w:color w:val="000000"/>
          <w:sz w:val="28"/>
          <w:szCs w:val="28"/>
        </w:rPr>
        <w:t>мя библиотерапевты, поняв, ч</w:t>
      </w:r>
      <w:r w:rsidRPr="002D4D96">
        <w:rPr>
          <w:color w:val="000000"/>
          <w:sz w:val="28"/>
          <w:szCs w:val="28"/>
        </w:rPr>
        <w:t>то библиотерапия родилась на стыке не только медицины и библиотечного дела, но и психологии, сделали резкий поворот в сторону психотерапии.</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4. Педагог. Педагогический подход, по мнению авторов, выдвигает наиболее серьезные терапевтические цели: развитие духовного мира, креативных способностей, формирование оптимистического видения мира</w:t>
      </w:r>
      <w:r w:rsidR="00BF3270" w:rsidRPr="002D4D96">
        <w:rPr>
          <w:color w:val="000000"/>
          <w:sz w:val="28"/>
          <w:szCs w:val="28"/>
        </w:rPr>
        <w:t xml:space="preserve"> </w:t>
      </w:r>
      <w:r w:rsidRPr="002D4D96">
        <w:rPr>
          <w:color w:val="000000"/>
          <w:sz w:val="28"/>
          <w:szCs w:val="28"/>
        </w:rPr>
        <w:t>и потребности в самостоятельном решении проблем.</w:t>
      </w:r>
    </w:p>
    <w:p w:rsidR="00505364" w:rsidRPr="002D4D96" w:rsidRDefault="00505364" w:rsidP="002D4D96">
      <w:pPr>
        <w:spacing w:line="360" w:lineRule="auto"/>
        <w:ind w:firstLine="709"/>
        <w:jc w:val="both"/>
        <w:rPr>
          <w:color w:val="000000"/>
          <w:sz w:val="28"/>
          <w:szCs w:val="28"/>
        </w:rPr>
      </w:pPr>
      <w:r w:rsidRPr="002D4D96">
        <w:rPr>
          <w:color w:val="000000"/>
          <w:sz w:val="28"/>
          <w:szCs w:val="28"/>
        </w:rPr>
        <w:t xml:space="preserve">5. Автор книги. Говоря о роли писателя, следует подчеркнуть, что эта роль может быть осознанной и </w:t>
      </w:r>
      <w:r w:rsidR="00DF7909" w:rsidRPr="002D4D96">
        <w:rPr>
          <w:color w:val="000000"/>
          <w:sz w:val="28"/>
          <w:szCs w:val="28"/>
        </w:rPr>
        <w:t>неосознанной</w:t>
      </w:r>
      <w:r w:rsidR="00BF3270" w:rsidRPr="002D4D96">
        <w:rPr>
          <w:color w:val="000000"/>
          <w:sz w:val="28"/>
          <w:szCs w:val="28"/>
        </w:rPr>
        <w:t>, кн</w:t>
      </w:r>
      <w:r w:rsidRPr="002D4D96">
        <w:rPr>
          <w:color w:val="000000"/>
          <w:sz w:val="28"/>
          <w:szCs w:val="28"/>
        </w:rPr>
        <w:t xml:space="preserve">ига пишется специально для терапевтических целей или она </w:t>
      </w:r>
      <w:r w:rsidR="00DF7909" w:rsidRPr="002D4D96">
        <w:rPr>
          <w:color w:val="000000"/>
          <w:sz w:val="28"/>
          <w:szCs w:val="28"/>
        </w:rPr>
        <w:t>не задумывалась с данной целью.</w:t>
      </w:r>
    </w:p>
    <w:p w:rsidR="00DF7909" w:rsidRPr="002D4D96" w:rsidRDefault="00505364" w:rsidP="002D4D96">
      <w:pPr>
        <w:spacing w:line="360" w:lineRule="auto"/>
        <w:ind w:firstLine="709"/>
        <w:jc w:val="both"/>
        <w:rPr>
          <w:color w:val="000000"/>
          <w:sz w:val="28"/>
          <w:szCs w:val="28"/>
        </w:rPr>
      </w:pPr>
      <w:r w:rsidRPr="002D4D96">
        <w:rPr>
          <w:color w:val="000000"/>
          <w:sz w:val="28"/>
          <w:szCs w:val="28"/>
        </w:rPr>
        <w:t>Независимо от того какова профессиональная н</w:t>
      </w:r>
      <w:r w:rsidR="00BF3270" w:rsidRPr="002D4D96">
        <w:rPr>
          <w:color w:val="000000"/>
          <w:sz w:val="28"/>
          <w:szCs w:val="28"/>
        </w:rPr>
        <w:t>аправленность библиотерапевта (</w:t>
      </w:r>
      <w:r w:rsidRPr="002D4D96">
        <w:rPr>
          <w:color w:val="000000"/>
          <w:sz w:val="28"/>
          <w:szCs w:val="28"/>
        </w:rPr>
        <w:t>психолог, педагог или врач) он должен соблюдать принцип компетентности и этики консультанта.</w:t>
      </w:r>
      <w:r w:rsidR="00DF7909" w:rsidRPr="002D4D96">
        <w:rPr>
          <w:color w:val="000000"/>
          <w:sz w:val="28"/>
          <w:szCs w:val="28"/>
        </w:rPr>
        <w:t xml:space="preserve"> </w:t>
      </w:r>
      <w:r w:rsidRPr="002D4D96">
        <w:rPr>
          <w:color w:val="000000"/>
          <w:sz w:val="28"/>
          <w:szCs w:val="28"/>
        </w:rPr>
        <w:t>Терапевтический эффект книги может основываться на узнавании человеком своей проблемы, травмирующей ситуации в художественном произведении.</w:t>
      </w:r>
      <w:r w:rsidR="00DF7909" w:rsidRPr="002D4D96">
        <w:rPr>
          <w:color w:val="000000"/>
          <w:sz w:val="28"/>
          <w:szCs w:val="28"/>
        </w:rPr>
        <w:t xml:space="preserve"> </w:t>
      </w:r>
      <w:r w:rsidRPr="002D4D96">
        <w:rPr>
          <w:color w:val="000000"/>
          <w:sz w:val="28"/>
          <w:szCs w:val="28"/>
        </w:rPr>
        <w:t>Чем более положение г</w:t>
      </w:r>
      <w:r w:rsidR="00DF7909" w:rsidRPr="002D4D96">
        <w:rPr>
          <w:color w:val="000000"/>
          <w:sz w:val="28"/>
          <w:szCs w:val="28"/>
        </w:rPr>
        <w:t>ероя и описанная ситуация похожа</w:t>
      </w:r>
      <w:r w:rsidRPr="002D4D96">
        <w:rPr>
          <w:color w:val="000000"/>
          <w:sz w:val="28"/>
          <w:szCs w:val="28"/>
        </w:rPr>
        <w:t xml:space="preserve"> на реальную проблему, тем более и сильнее выражен эффект.</w:t>
      </w:r>
    </w:p>
    <w:p w:rsidR="00505364" w:rsidRPr="002D4D96" w:rsidRDefault="00DF7909" w:rsidP="002D4D96">
      <w:pPr>
        <w:spacing w:line="360" w:lineRule="auto"/>
        <w:ind w:firstLine="709"/>
        <w:jc w:val="both"/>
        <w:rPr>
          <w:color w:val="000000"/>
          <w:sz w:val="28"/>
          <w:szCs w:val="28"/>
        </w:rPr>
      </w:pPr>
      <w:r w:rsidRPr="002D4D96">
        <w:rPr>
          <w:color w:val="000000"/>
          <w:sz w:val="28"/>
          <w:szCs w:val="28"/>
        </w:rPr>
        <w:t>Основными этапами</w:t>
      </w:r>
      <w:r w:rsidR="00505364" w:rsidRPr="002D4D96">
        <w:rPr>
          <w:color w:val="000000"/>
          <w:sz w:val="28"/>
          <w:szCs w:val="28"/>
        </w:rPr>
        <w:t xml:space="preserve"> би</w:t>
      </w:r>
      <w:r w:rsidRPr="002D4D96">
        <w:rPr>
          <w:color w:val="000000"/>
          <w:sz w:val="28"/>
          <w:szCs w:val="28"/>
        </w:rPr>
        <w:t>б</w:t>
      </w:r>
      <w:r w:rsidR="00505364" w:rsidRPr="002D4D96">
        <w:rPr>
          <w:color w:val="000000"/>
          <w:sz w:val="28"/>
          <w:szCs w:val="28"/>
        </w:rPr>
        <w:t>лиотерапии</w:t>
      </w:r>
      <w:r w:rsidR="002D4D96">
        <w:rPr>
          <w:color w:val="000000"/>
          <w:sz w:val="28"/>
          <w:szCs w:val="28"/>
        </w:rPr>
        <w:t xml:space="preserve"> </w:t>
      </w:r>
      <w:r w:rsidRPr="002D4D96">
        <w:rPr>
          <w:color w:val="000000"/>
          <w:sz w:val="28"/>
          <w:szCs w:val="28"/>
        </w:rPr>
        <w:t>выступают следующие:</w:t>
      </w:r>
    </w:p>
    <w:p w:rsidR="00D5447F" w:rsidRPr="002D4D96" w:rsidRDefault="002D4D96" w:rsidP="002D4D96">
      <w:pPr>
        <w:spacing w:line="360" w:lineRule="auto"/>
        <w:ind w:firstLine="709"/>
        <w:jc w:val="both"/>
        <w:rPr>
          <w:color w:val="000000"/>
          <w:sz w:val="28"/>
          <w:szCs w:val="28"/>
        </w:rPr>
      </w:pPr>
      <w:r>
        <w:rPr>
          <w:color w:val="000000"/>
          <w:sz w:val="28"/>
          <w:szCs w:val="28"/>
        </w:rPr>
        <w:t xml:space="preserve">– </w:t>
      </w:r>
      <w:r w:rsidRPr="002D4D96">
        <w:rPr>
          <w:color w:val="000000"/>
          <w:sz w:val="28"/>
          <w:szCs w:val="28"/>
        </w:rPr>
        <w:t>м</w:t>
      </w:r>
      <w:r w:rsidR="00505364" w:rsidRPr="002D4D96">
        <w:rPr>
          <w:color w:val="000000"/>
          <w:sz w:val="28"/>
          <w:szCs w:val="28"/>
        </w:rPr>
        <w:t>отивационный этап (целеполагание);</w:t>
      </w:r>
    </w:p>
    <w:p w:rsidR="00D5447F" w:rsidRPr="002D4D96" w:rsidRDefault="002D4D96" w:rsidP="002D4D96">
      <w:pPr>
        <w:spacing w:line="360" w:lineRule="auto"/>
        <w:ind w:firstLine="709"/>
        <w:jc w:val="both"/>
        <w:rPr>
          <w:color w:val="000000"/>
          <w:sz w:val="28"/>
          <w:szCs w:val="28"/>
        </w:rPr>
      </w:pPr>
      <w:r>
        <w:rPr>
          <w:color w:val="000000"/>
          <w:sz w:val="28"/>
          <w:szCs w:val="28"/>
        </w:rPr>
        <w:t xml:space="preserve">– </w:t>
      </w:r>
      <w:r w:rsidRPr="002D4D96">
        <w:rPr>
          <w:color w:val="000000"/>
          <w:sz w:val="28"/>
          <w:szCs w:val="28"/>
        </w:rPr>
        <w:t>п</w:t>
      </w:r>
      <w:r w:rsidR="00505364" w:rsidRPr="002D4D96">
        <w:rPr>
          <w:color w:val="000000"/>
          <w:sz w:val="28"/>
          <w:szCs w:val="28"/>
        </w:rPr>
        <w:t>ознавательный этап (обеспечение времени для занятий, руководство к дискуссии, анализ и синтез</w:t>
      </w:r>
      <w:r w:rsidR="00D5447F" w:rsidRPr="002D4D96">
        <w:rPr>
          <w:color w:val="000000"/>
          <w:sz w:val="28"/>
          <w:szCs w:val="28"/>
        </w:rPr>
        <w:t xml:space="preserve"> информации);</w:t>
      </w:r>
    </w:p>
    <w:p w:rsidR="00D5447F" w:rsidRPr="002D4D96" w:rsidRDefault="002D4D96" w:rsidP="002D4D96">
      <w:pPr>
        <w:spacing w:line="360" w:lineRule="auto"/>
        <w:ind w:firstLine="709"/>
        <w:jc w:val="both"/>
        <w:rPr>
          <w:color w:val="000000"/>
          <w:sz w:val="28"/>
          <w:szCs w:val="28"/>
        </w:rPr>
      </w:pPr>
      <w:r>
        <w:rPr>
          <w:color w:val="000000"/>
          <w:sz w:val="28"/>
          <w:szCs w:val="28"/>
        </w:rPr>
        <w:t xml:space="preserve">– </w:t>
      </w:r>
      <w:r w:rsidRPr="002D4D96">
        <w:rPr>
          <w:color w:val="000000"/>
          <w:sz w:val="28"/>
          <w:szCs w:val="28"/>
        </w:rPr>
        <w:t>э</w:t>
      </w:r>
      <w:r w:rsidR="00D5447F" w:rsidRPr="002D4D96">
        <w:rPr>
          <w:color w:val="000000"/>
          <w:sz w:val="28"/>
          <w:szCs w:val="28"/>
        </w:rPr>
        <w:t>тап рефлексии (</w:t>
      </w:r>
      <w:r w:rsidR="00505364" w:rsidRPr="002D4D96">
        <w:rPr>
          <w:color w:val="000000"/>
          <w:sz w:val="28"/>
          <w:szCs w:val="28"/>
        </w:rPr>
        <w:t>оценка эффективности</w:t>
      </w:r>
      <w:r w:rsidR="00D5447F" w:rsidRPr="002D4D96">
        <w:rPr>
          <w:color w:val="000000"/>
          <w:sz w:val="28"/>
          <w:szCs w:val="28"/>
        </w:rPr>
        <w:t>,</w:t>
      </w:r>
      <w:r w:rsidR="00505364" w:rsidRPr="002D4D96">
        <w:rPr>
          <w:color w:val="000000"/>
          <w:sz w:val="28"/>
          <w:szCs w:val="28"/>
        </w:rPr>
        <w:t xml:space="preserve"> п</w:t>
      </w:r>
      <w:r w:rsidR="00D5447F" w:rsidRPr="002D4D96">
        <w:rPr>
          <w:color w:val="000000"/>
          <w:sz w:val="28"/>
          <w:szCs w:val="28"/>
        </w:rPr>
        <w:t>у</w:t>
      </w:r>
      <w:r w:rsidR="00505364" w:rsidRPr="002D4D96">
        <w:rPr>
          <w:color w:val="000000"/>
          <w:sz w:val="28"/>
          <w:szCs w:val="28"/>
        </w:rPr>
        <w:t>ти помощи</w:t>
      </w:r>
      <w:r w:rsidR="00D5447F" w:rsidRPr="002D4D96">
        <w:rPr>
          <w:color w:val="000000"/>
          <w:sz w:val="28"/>
          <w:szCs w:val="28"/>
        </w:rPr>
        <w:t>, анализ состояния личности, самооценка</w:t>
      </w:r>
      <w:r w:rsidR="00505364" w:rsidRPr="002D4D96">
        <w:rPr>
          <w:color w:val="000000"/>
          <w:sz w:val="28"/>
          <w:szCs w:val="28"/>
        </w:rPr>
        <w:t>).</w:t>
      </w:r>
    </w:p>
    <w:p w:rsidR="00505364" w:rsidRPr="002D4D96" w:rsidRDefault="00D5447F" w:rsidP="002D4D96">
      <w:pPr>
        <w:spacing w:line="360" w:lineRule="auto"/>
        <w:ind w:firstLine="709"/>
        <w:jc w:val="both"/>
        <w:rPr>
          <w:color w:val="000000"/>
          <w:sz w:val="28"/>
          <w:szCs w:val="28"/>
        </w:rPr>
      </w:pPr>
      <w:r w:rsidRPr="002D4D96">
        <w:rPr>
          <w:color w:val="000000"/>
          <w:sz w:val="28"/>
          <w:szCs w:val="28"/>
        </w:rPr>
        <w:t>Одной из особенностей библиотерапии является п</w:t>
      </w:r>
      <w:r w:rsidR="00505364" w:rsidRPr="002D4D96">
        <w:rPr>
          <w:color w:val="000000"/>
          <w:sz w:val="28"/>
          <w:szCs w:val="28"/>
        </w:rPr>
        <w:t>роце</w:t>
      </w:r>
      <w:r w:rsidRPr="002D4D96">
        <w:rPr>
          <w:color w:val="000000"/>
          <w:sz w:val="28"/>
          <w:szCs w:val="28"/>
        </w:rPr>
        <w:t xml:space="preserve">сс самоактуализации. </w:t>
      </w:r>
      <w:r w:rsidR="00505364" w:rsidRPr="002D4D96">
        <w:rPr>
          <w:color w:val="000000"/>
          <w:sz w:val="28"/>
          <w:szCs w:val="28"/>
        </w:rPr>
        <w:t>Для библиотерапии может подойти книга в прозе или стихах, записи в дневниках и биографические заметки, но стихотворения обладают некоторыми грамматическими и лексическими свойствами, благодаря которым достигается максимальный э</w:t>
      </w:r>
      <w:r w:rsidRPr="002D4D96">
        <w:rPr>
          <w:color w:val="000000"/>
          <w:sz w:val="28"/>
          <w:szCs w:val="28"/>
        </w:rPr>
        <w:t>ффект. В стихотворениях чувства</w:t>
      </w:r>
      <w:r w:rsidR="00505364" w:rsidRPr="002D4D96">
        <w:rPr>
          <w:color w:val="000000"/>
          <w:sz w:val="28"/>
          <w:szCs w:val="28"/>
        </w:rPr>
        <w:t>ми мысли предельно</w:t>
      </w:r>
      <w:r w:rsidRPr="002D4D96">
        <w:rPr>
          <w:color w:val="000000"/>
          <w:sz w:val="28"/>
          <w:szCs w:val="28"/>
        </w:rPr>
        <w:t xml:space="preserve"> сконцентрированы и спрессованы.</w:t>
      </w:r>
      <w:r w:rsidR="00505364" w:rsidRPr="002D4D96">
        <w:rPr>
          <w:color w:val="000000"/>
          <w:sz w:val="28"/>
          <w:szCs w:val="28"/>
        </w:rPr>
        <w:t xml:space="preserve"> Эта совокупность эмоциональной экспрессии.</w:t>
      </w:r>
      <w:r w:rsidRPr="002D4D96">
        <w:rPr>
          <w:color w:val="000000"/>
          <w:sz w:val="28"/>
          <w:szCs w:val="28"/>
        </w:rPr>
        <w:t xml:space="preserve"> </w:t>
      </w:r>
      <w:r w:rsidR="00505364" w:rsidRPr="002D4D96">
        <w:rPr>
          <w:color w:val="000000"/>
          <w:sz w:val="28"/>
          <w:szCs w:val="28"/>
        </w:rPr>
        <w:t>Словесная эссенция помогает весомо утвердить свою мысль, справиться с чувством безысходности.</w:t>
      </w:r>
      <w:r w:rsidRPr="002D4D96">
        <w:rPr>
          <w:color w:val="000000"/>
          <w:sz w:val="28"/>
          <w:szCs w:val="28"/>
        </w:rPr>
        <w:t xml:space="preserve"> </w:t>
      </w:r>
      <w:r w:rsidR="00505364" w:rsidRPr="002D4D96">
        <w:rPr>
          <w:color w:val="000000"/>
          <w:sz w:val="28"/>
          <w:szCs w:val="28"/>
        </w:rPr>
        <w:t xml:space="preserve">Библиотерапия поэзии работает в направлении индивидуального консультирования, после чего человек </w:t>
      </w:r>
      <w:r w:rsidRPr="002D4D96">
        <w:rPr>
          <w:color w:val="000000"/>
          <w:sz w:val="28"/>
          <w:szCs w:val="28"/>
        </w:rPr>
        <w:t>становится,</w:t>
      </w:r>
      <w:r w:rsidR="00505364" w:rsidRPr="002D4D96">
        <w:rPr>
          <w:color w:val="000000"/>
          <w:sz w:val="28"/>
          <w:szCs w:val="28"/>
        </w:rPr>
        <w:t xml:space="preserve"> открыт для нового опыта и самопознания.</w:t>
      </w:r>
    </w:p>
    <w:p w:rsidR="00505364" w:rsidRPr="002D4D96" w:rsidRDefault="009773F6" w:rsidP="002D4D96">
      <w:pPr>
        <w:spacing w:line="360" w:lineRule="auto"/>
        <w:ind w:firstLine="709"/>
        <w:jc w:val="both"/>
        <w:rPr>
          <w:color w:val="000000"/>
          <w:sz w:val="28"/>
        </w:rPr>
      </w:pPr>
      <w:r w:rsidRPr="002D4D96">
        <w:rPr>
          <w:color w:val="000000"/>
          <w:sz w:val="28"/>
        </w:rPr>
        <w:tab/>
        <w:t>Под видеотерапией или терапией художественными фильмами понимается вспомогательная психотерапевтическая техника, основанная на просмотре и обсуждении фильмов, в которых</w:t>
      </w:r>
      <w:r w:rsidR="002D4D96">
        <w:rPr>
          <w:color w:val="000000"/>
          <w:sz w:val="28"/>
        </w:rPr>
        <w:t xml:space="preserve"> </w:t>
      </w:r>
      <w:r w:rsidRPr="002D4D96">
        <w:rPr>
          <w:color w:val="000000"/>
          <w:sz w:val="28"/>
        </w:rPr>
        <w:t>сюжет и эмоциональное воздействие соотнесены с психической проблематикой пациента. Видеотерапия, как и библиотерапия,</w:t>
      </w:r>
      <w:r w:rsidR="002D4D96">
        <w:rPr>
          <w:color w:val="000000"/>
          <w:sz w:val="28"/>
        </w:rPr>
        <w:t xml:space="preserve"> </w:t>
      </w:r>
      <w:r w:rsidRPr="002D4D96">
        <w:rPr>
          <w:color w:val="000000"/>
          <w:sz w:val="28"/>
        </w:rPr>
        <w:t>влияет на образную сферу человека, но оказывает гораздо более интенсивный эффект вследствие емкого, кратковременного и эмоционального насыщенного воспроизведения событий. Групповое обсуждение наиболее показано при терапии художественными фильмами. Возможны письменные интерпретации увиденного. Терапия художественными фильмами в настоящее время находится на стадии становления, однако ожидается развитие теоретического обоснования этой методики и широкое практическое ее использование для профилактики и лечения различных проблем психического здоровья.</w:t>
      </w:r>
    </w:p>
    <w:p w:rsidR="009773F6" w:rsidRPr="002D4D96" w:rsidRDefault="009773F6" w:rsidP="002D4D96">
      <w:pPr>
        <w:spacing w:line="360" w:lineRule="auto"/>
        <w:ind w:firstLine="709"/>
        <w:jc w:val="both"/>
        <w:rPr>
          <w:color w:val="000000"/>
          <w:sz w:val="28"/>
        </w:rPr>
      </w:pPr>
      <w:r w:rsidRPr="002D4D96">
        <w:rPr>
          <w:color w:val="000000"/>
          <w:sz w:val="28"/>
        </w:rPr>
        <w:tab/>
        <w:t xml:space="preserve">Фильмы и книги, рекомендованные для чтения и просмотра, можно разделить на три группы. К первой группе относятся произведения, которые показывают образец мужества человека, его силу и душевные качества, помогая преодолевать сложные моменты жизни. Во второй группе оказываются книги и фильмы, демонстрирующие, что ресурсы человека не ограничены, а опасный враг живет в самом человеке, поэтому необходимо познать себя и свои возможности. Третья группа объединяет достаточно «легкие» произведения, которые учат смотреть на любую ситуацию с юмором, </w:t>
      </w:r>
      <w:r w:rsidR="004B533F" w:rsidRPr="002D4D96">
        <w:rPr>
          <w:color w:val="000000"/>
          <w:sz w:val="28"/>
        </w:rPr>
        <w:t>видеть ее в общем, контексте жизни, уходя от сверхважных идей. Одно из главных правил при подборе психотерапевтических художественных произведений для людей с психическими расстройствами – опора на диагностические результаты и учет психиатрических показаний.</w:t>
      </w:r>
    </w:p>
    <w:p w:rsidR="004B533F" w:rsidRPr="002D4D96" w:rsidRDefault="004B533F" w:rsidP="002D4D96">
      <w:pPr>
        <w:spacing w:line="360" w:lineRule="auto"/>
        <w:ind w:firstLine="709"/>
        <w:jc w:val="both"/>
        <w:rPr>
          <w:color w:val="000000"/>
          <w:sz w:val="28"/>
        </w:rPr>
      </w:pPr>
      <w:r w:rsidRPr="002D4D96">
        <w:rPr>
          <w:color w:val="000000"/>
          <w:sz w:val="28"/>
        </w:rPr>
        <w:tab/>
        <w:t>Использование библиотерапии и видеотерапии в профилактике и коррекции девиантного поведения имеет исключительное значение.</w:t>
      </w:r>
      <w:r w:rsidR="002D4D96">
        <w:rPr>
          <w:color w:val="000000"/>
          <w:sz w:val="28"/>
        </w:rPr>
        <w:t xml:space="preserve"> </w:t>
      </w:r>
      <w:r w:rsidRPr="002D4D96">
        <w:rPr>
          <w:color w:val="000000"/>
          <w:sz w:val="28"/>
        </w:rPr>
        <w:t>Опыт применения этих техник показывает, что в кризисных пациентов художественные произведения выступают медиатором выражения их собственных чувств, страхов и опасений. Работа с книгами и фильмами чрезвычайно интересна и увлекательна при групповых обсуждениях. Однако прежде чем приступать к поиску посредников – психотерапевтических произведений, важно отдавать себе отчет в том, что книг и фильмов, оказывающих противоположный, антитерапевтический и суицидальный эффект, существует сегодня огромное количество.</w:t>
      </w:r>
    </w:p>
    <w:p w:rsidR="00505364" w:rsidRPr="002D4D96" w:rsidRDefault="00505364" w:rsidP="002D4D96">
      <w:pPr>
        <w:spacing w:line="360" w:lineRule="auto"/>
        <w:ind w:firstLine="709"/>
        <w:jc w:val="both"/>
        <w:rPr>
          <w:color w:val="000000"/>
          <w:sz w:val="28"/>
        </w:rPr>
      </w:pPr>
    </w:p>
    <w:p w:rsidR="00505364" w:rsidRPr="002D4D96" w:rsidRDefault="00505364" w:rsidP="002D4D96">
      <w:pPr>
        <w:spacing w:line="360" w:lineRule="auto"/>
        <w:ind w:firstLine="709"/>
        <w:jc w:val="both"/>
        <w:rPr>
          <w:color w:val="000000"/>
          <w:sz w:val="28"/>
        </w:rPr>
      </w:pPr>
    </w:p>
    <w:p w:rsidR="00D5447F" w:rsidRPr="002D4D96" w:rsidRDefault="001373E0" w:rsidP="001373E0">
      <w:pPr>
        <w:tabs>
          <w:tab w:val="num" w:pos="-284"/>
          <w:tab w:val="left" w:pos="-142"/>
          <w:tab w:val="left" w:pos="0"/>
        </w:tabs>
        <w:spacing w:line="360" w:lineRule="auto"/>
        <w:ind w:firstLine="709"/>
        <w:jc w:val="both"/>
        <w:rPr>
          <w:b/>
          <w:color w:val="000000"/>
          <w:sz w:val="28"/>
        </w:rPr>
      </w:pPr>
      <w:r>
        <w:rPr>
          <w:i/>
          <w:color w:val="000000"/>
          <w:sz w:val="28"/>
          <w:u w:val="single"/>
        </w:rPr>
        <w:br w:type="page"/>
      </w:r>
      <w:r w:rsidR="00D5447F" w:rsidRPr="002D4D96">
        <w:rPr>
          <w:b/>
          <w:color w:val="000000"/>
          <w:sz w:val="28"/>
        </w:rPr>
        <w:t>4. Девиантное поведение детей и подростков из неблагополучных семей как предмет исследования</w:t>
      </w:r>
    </w:p>
    <w:p w:rsidR="001373E0" w:rsidRDefault="001373E0" w:rsidP="002D4D96">
      <w:pPr>
        <w:spacing w:line="360" w:lineRule="auto"/>
        <w:ind w:firstLine="709"/>
        <w:jc w:val="both"/>
        <w:rPr>
          <w:b/>
          <w:color w:val="000000"/>
          <w:sz w:val="28"/>
        </w:rPr>
      </w:pPr>
    </w:p>
    <w:p w:rsidR="004B533F" w:rsidRPr="002D4D96" w:rsidRDefault="001373E0" w:rsidP="002D4D96">
      <w:pPr>
        <w:spacing w:line="360" w:lineRule="auto"/>
        <w:ind w:firstLine="709"/>
        <w:jc w:val="both"/>
        <w:rPr>
          <w:b/>
          <w:color w:val="000000"/>
          <w:sz w:val="28"/>
        </w:rPr>
      </w:pPr>
      <w:r>
        <w:rPr>
          <w:b/>
          <w:color w:val="000000"/>
          <w:sz w:val="28"/>
        </w:rPr>
        <w:t>4.</w:t>
      </w:r>
      <w:r w:rsidR="004B533F" w:rsidRPr="002D4D96">
        <w:rPr>
          <w:b/>
          <w:color w:val="000000"/>
          <w:sz w:val="28"/>
        </w:rPr>
        <w:t>1 Диагностика девиантного поведения среди детей и подростков из неблагополучных семей</w:t>
      </w:r>
    </w:p>
    <w:p w:rsidR="001373E0" w:rsidRDefault="001373E0" w:rsidP="002D4D96">
      <w:pPr>
        <w:tabs>
          <w:tab w:val="num" w:pos="-284"/>
          <w:tab w:val="left" w:pos="-142"/>
          <w:tab w:val="left" w:pos="0"/>
        </w:tabs>
        <w:spacing w:line="360" w:lineRule="auto"/>
        <w:ind w:firstLine="709"/>
        <w:jc w:val="both"/>
        <w:rPr>
          <w:color w:val="000000"/>
          <w:sz w:val="28"/>
        </w:rPr>
      </w:pPr>
    </w:p>
    <w:p w:rsidR="004B533F" w:rsidRPr="002D4D96" w:rsidRDefault="004B533F" w:rsidP="002D4D96">
      <w:pPr>
        <w:tabs>
          <w:tab w:val="num" w:pos="-284"/>
          <w:tab w:val="left" w:pos="-142"/>
          <w:tab w:val="left" w:pos="0"/>
        </w:tabs>
        <w:spacing w:line="360" w:lineRule="auto"/>
        <w:ind w:firstLine="709"/>
        <w:jc w:val="both"/>
        <w:rPr>
          <w:color w:val="000000"/>
          <w:sz w:val="28"/>
        </w:rPr>
      </w:pPr>
      <w:r w:rsidRPr="002D4D96">
        <w:rPr>
          <w:color w:val="000000"/>
          <w:sz w:val="28"/>
        </w:rPr>
        <w:t>Данная дипломная работа имеет не только теоретическое обоснование определенной проблемы, но и практическое ее подтверждение.</w:t>
      </w:r>
    </w:p>
    <w:p w:rsidR="009354A7" w:rsidRPr="002D4D96" w:rsidRDefault="009354A7" w:rsidP="002D4D96">
      <w:pPr>
        <w:tabs>
          <w:tab w:val="num" w:pos="-284"/>
          <w:tab w:val="left" w:pos="-142"/>
          <w:tab w:val="left" w:pos="0"/>
        </w:tabs>
        <w:spacing w:line="360" w:lineRule="auto"/>
        <w:ind w:firstLine="709"/>
        <w:jc w:val="both"/>
        <w:rPr>
          <w:color w:val="000000"/>
          <w:sz w:val="28"/>
        </w:rPr>
      </w:pPr>
      <w:r w:rsidRPr="002D4D96">
        <w:rPr>
          <w:color w:val="000000"/>
          <w:sz w:val="28"/>
        </w:rPr>
        <w:t>Необходимость проведение профилактических и коррекционных мероприятий среди молодого поколения с девиантным поведением объясняется, с одной стороны, с возрастанием кризисных проявлений, а с другой стороны, с фактическим отсутствием подобного рода профилактической и коррекционной работы с молодежью.</w:t>
      </w:r>
    </w:p>
    <w:p w:rsidR="00876375" w:rsidRPr="002D4D96" w:rsidRDefault="00876375" w:rsidP="002D4D96">
      <w:pPr>
        <w:tabs>
          <w:tab w:val="num" w:pos="-284"/>
          <w:tab w:val="left" w:pos="-142"/>
          <w:tab w:val="left" w:pos="0"/>
        </w:tabs>
        <w:spacing w:line="360" w:lineRule="auto"/>
        <w:ind w:firstLine="709"/>
        <w:jc w:val="both"/>
        <w:rPr>
          <w:color w:val="000000"/>
          <w:sz w:val="28"/>
        </w:rPr>
      </w:pPr>
      <w:r w:rsidRPr="002D4D96">
        <w:rPr>
          <w:color w:val="000000"/>
          <w:sz w:val="28"/>
        </w:rPr>
        <w:t xml:space="preserve">Практика отклоняющегося поведения </w:t>
      </w:r>
      <w:r w:rsidR="002D4D96">
        <w:rPr>
          <w:color w:val="000000"/>
          <w:sz w:val="28"/>
        </w:rPr>
        <w:t>–</w:t>
      </w:r>
      <w:r w:rsidR="002D4D96" w:rsidRPr="002D4D96">
        <w:rPr>
          <w:color w:val="000000"/>
          <w:sz w:val="28"/>
        </w:rPr>
        <w:t xml:space="preserve"> </w:t>
      </w:r>
      <w:r w:rsidR="009354A7" w:rsidRPr="002D4D96">
        <w:rPr>
          <w:color w:val="000000"/>
          <w:sz w:val="28"/>
        </w:rPr>
        <w:t xml:space="preserve">это заранее спланированный, продуманный комплекс </w:t>
      </w:r>
      <w:r w:rsidRPr="002D4D96">
        <w:rPr>
          <w:color w:val="000000"/>
          <w:sz w:val="28"/>
        </w:rPr>
        <w:t>предупредительных мер</w:t>
      </w:r>
      <w:r w:rsidR="009354A7" w:rsidRPr="002D4D96">
        <w:rPr>
          <w:color w:val="000000"/>
          <w:sz w:val="28"/>
        </w:rPr>
        <w:t>оприятий</w:t>
      </w:r>
      <w:r w:rsidRPr="002D4D96">
        <w:rPr>
          <w:color w:val="000000"/>
          <w:sz w:val="28"/>
        </w:rPr>
        <w:t>, направленных на создание условий, препятствующих возникновению тех или иных форм социальных отклонен</w:t>
      </w:r>
      <w:r w:rsidR="009354A7" w:rsidRPr="002D4D96">
        <w:rPr>
          <w:color w:val="000000"/>
          <w:sz w:val="28"/>
        </w:rPr>
        <w:t xml:space="preserve">ий, а также их распространению. </w:t>
      </w:r>
      <w:r w:rsidRPr="002D4D96">
        <w:rPr>
          <w:color w:val="000000"/>
          <w:sz w:val="28"/>
        </w:rPr>
        <w:t>Профилактика обычно ассоциируется с запланированным предупреждением какого-то неблагоприятного события, то есть устранением причин, способных вызвать нежелательные последствия.</w:t>
      </w:r>
    </w:p>
    <w:p w:rsidR="00876375" w:rsidRPr="002D4D96" w:rsidRDefault="00876375" w:rsidP="002D4D96">
      <w:pPr>
        <w:spacing w:line="360" w:lineRule="auto"/>
        <w:ind w:firstLine="709"/>
        <w:jc w:val="both"/>
        <w:rPr>
          <w:color w:val="000000"/>
          <w:sz w:val="28"/>
        </w:rPr>
      </w:pPr>
      <w:r w:rsidRPr="002D4D96">
        <w:rPr>
          <w:color w:val="000000"/>
          <w:sz w:val="28"/>
        </w:rPr>
        <w:t xml:space="preserve">Для того чтобы построить профилактическую </w:t>
      </w:r>
      <w:r w:rsidR="009354A7" w:rsidRPr="002D4D96">
        <w:rPr>
          <w:color w:val="000000"/>
          <w:sz w:val="28"/>
        </w:rPr>
        <w:t xml:space="preserve">или коррекционную </w:t>
      </w:r>
      <w:r w:rsidRPr="002D4D96">
        <w:rPr>
          <w:color w:val="000000"/>
          <w:sz w:val="28"/>
        </w:rPr>
        <w:t xml:space="preserve">работу </w:t>
      </w:r>
      <w:r w:rsidR="009354A7" w:rsidRPr="002D4D96">
        <w:rPr>
          <w:color w:val="000000"/>
          <w:sz w:val="28"/>
        </w:rPr>
        <w:t>с детьми и подростками, склонными</w:t>
      </w:r>
      <w:r w:rsidRPr="002D4D96">
        <w:rPr>
          <w:color w:val="000000"/>
          <w:sz w:val="28"/>
        </w:rPr>
        <w:t xml:space="preserve"> к отклонениям в поведен</w:t>
      </w:r>
      <w:r w:rsidR="00926EDD" w:rsidRPr="002D4D96">
        <w:rPr>
          <w:color w:val="000000"/>
          <w:sz w:val="28"/>
        </w:rPr>
        <w:t>ии,</w:t>
      </w:r>
      <w:r w:rsidR="009354A7" w:rsidRPr="002D4D96">
        <w:rPr>
          <w:color w:val="000000"/>
          <w:sz w:val="28"/>
        </w:rPr>
        <w:t xml:space="preserve"> необходимо знать </w:t>
      </w:r>
      <w:r w:rsidRPr="002D4D96">
        <w:rPr>
          <w:color w:val="000000"/>
          <w:sz w:val="28"/>
        </w:rPr>
        <w:t>вид</w:t>
      </w:r>
      <w:r w:rsidR="009354A7" w:rsidRPr="002D4D96">
        <w:rPr>
          <w:color w:val="000000"/>
          <w:sz w:val="28"/>
        </w:rPr>
        <w:t xml:space="preserve">ы девиации, их характеристики и проявления, а также </w:t>
      </w:r>
      <w:r w:rsidRPr="002D4D96">
        <w:rPr>
          <w:color w:val="000000"/>
          <w:sz w:val="28"/>
        </w:rPr>
        <w:t>причины, являющиеся основополагающими в формировании</w:t>
      </w:r>
      <w:r w:rsidR="002D4D96">
        <w:rPr>
          <w:color w:val="000000"/>
          <w:sz w:val="28"/>
        </w:rPr>
        <w:t xml:space="preserve"> </w:t>
      </w:r>
      <w:r w:rsidR="009354A7" w:rsidRPr="002D4D96">
        <w:rPr>
          <w:color w:val="000000"/>
          <w:sz w:val="28"/>
        </w:rPr>
        <w:t>девиантного поведения, а в данном случае семейное неблагополучие.</w:t>
      </w:r>
    </w:p>
    <w:p w:rsidR="00876375" w:rsidRPr="002D4D96" w:rsidRDefault="00876375" w:rsidP="002D4D96">
      <w:pPr>
        <w:spacing w:line="360" w:lineRule="auto"/>
        <w:ind w:firstLine="709"/>
        <w:jc w:val="both"/>
        <w:rPr>
          <w:color w:val="000000"/>
          <w:sz w:val="28"/>
        </w:rPr>
      </w:pPr>
      <w:r w:rsidRPr="002D4D96">
        <w:rPr>
          <w:color w:val="000000"/>
          <w:sz w:val="28"/>
        </w:rPr>
        <w:t xml:space="preserve">Для выявления </w:t>
      </w:r>
      <w:r w:rsidR="009354A7" w:rsidRPr="002D4D96">
        <w:rPr>
          <w:color w:val="000000"/>
          <w:sz w:val="28"/>
        </w:rPr>
        <w:t xml:space="preserve">видов и </w:t>
      </w:r>
      <w:r w:rsidRPr="002D4D96">
        <w:rPr>
          <w:color w:val="000000"/>
          <w:sz w:val="28"/>
        </w:rPr>
        <w:t>причин откл</w:t>
      </w:r>
      <w:r w:rsidR="009354A7" w:rsidRPr="002D4D96">
        <w:rPr>
          <w:color w:val="000000"/>
          <w:sz w:val="28"/>
        </w:rPr>
        <w:t>оняющегося поведения использовался ряд психологических</w:t>
      </w:r>
      <w:r w:rsidRPr="002D4D96">
        <w:rPr>
          <w:color w:val="000000"/>
          <w:sz w:val="28"/>
        </w:rPr>
        <w:t xml:space="preserve"> диагностических</w:t>
      </w:r>
      <w:r w:rsidR="002D4D96">
        <w:rPr>
          <w:color w:val="000000"/>
          <w:sz w:val="28"/>
        </w:rPr>
        <w:t xml:space="preserve"> </w:t>
      </w:r>
      <w:r w:rsidRPr="002D4D96">
        <w:rPr>
          <w:color w:val="000000"/>
          <w:sz w:val="28"/>
        </w:rPr>
        <w:t>методик, направленны</w:t>
      </w:r>
      <w:r w:rsidR="009354A7" w:rsidRPr="002D4D96">
        <w:rPr>
          <w:color w:val="000000"/>
          <w:sz w:val="28"/>
        </w:rPr>
        <w:t>х</w:t>
      </w:r>
      <w:r w:rsidR="002D4D96">
        <w:rPr>
          <w:color w:val="000000"/>
          <w:sz w:val="28"/>
        </w:rPr>
        <w:t xml:space="preserve"> </w:t>
      </w:r>
      <w:r w:rsidR="009354A7" w:rsidRPr="002D4D96">
        <w:rPr>
          <w:color w:val="000000"/>
          <w:sz w:val="28"/>
        </w:rPr>
        <w:t xml:space="preserve">на изучение </w:t>
      </w:r>
      <w:r w:rsidR="006853D7" w:rsidRPr="002D4D96">
        <w:rPr>
          <w:color w:val="000000"/>
          <w:sz w:val="28"/>
        </w:rPr>
        <w:t>психологических и личностных характеристик личности.</w:t>
      </w:r>
    </w:p>
    <w:p w:rsidR="00876375" w:rsidRPr="002D4D96" w:rsidRDefault="00876375" w:rsidP="002D4D96">
      <w:pPr>
        <w:spacing w:line="360" w:lineRule="auto"/>
        <w:ind w:firstLine="709"/>
        <w:jc w:val="both"/>
        <w:rPr>
          <w:color w:val="000000"/>
          <w:sz w:val="28"/>
        </w:rPr>
      </w:pPr>
      <w:r w:rsidRPr="002D4D96">
        <w:rPr>
          <w:color w:val="000000"/>
          <w:sz w:val="28"/>
        </w:rPr>
        <w:t>Для каждого возраста характерны свои специфические отклонения в поведении,</w:t>
      </w:r>
      <w:r w:rsidR="006853D7" w:rsidRPr="002D4D96">
        <w:rPr>
          <w:color w:val="000000"/>
          <w:sz w:val="28"/>
        </w:rPr>
        <w:t xml:space="preserve"> обусловленные во многом возрастными и личностными особенностями. Соответственно для каждого возраста существуют </w:t>
      </w:r>
      <w:r w:rsidRPr="002D4D96">
        <w:rPr>
          <w:color w:val="000000"/>
          <w:sz w:val="28"/>
        </w:rPr>
        <w:t xml:space="preserve">свои </w:t>
      </w:r>
      <w:r w:rsidR="002E6BB0" w:rsidRPr="002D4D96">
        <w:rPr>
          <w:color w:val="000000"/>
          <w:sz w:val="28"/>
        </w:rPr>
        <w:t>диагностическ</w:t>
      </w:r>
      <w:r w:rsidR="006853D7" w:rsidRPr="002D4D96">
        <w:rPr>
          <w:color w:val="000000"/>
          <w:sz w:val="28"/>
        </w:rPr>
        <w:t xml:space="preserve">ие методики. Исходя из вышеизложенного наиболее </w:t>
      </w:r>
      <w:r w:rsidR="002D4D96">
        <w:rPr>
          <w:color w:val="000000"/>
          <w:sz w:val="28"/>
        </w:rPr>
        <w:t>«</w:t>
      </w:r>
      <w:r w:rsidR="002D4D96" w:rsidRPr="002D4D96">
        <w:rPr>
          <w:color w:val="000000"/>
          <w:sz w:val="28"/>
        </w:rPr>
        <w:t>б</w:t>
      </w:r>
      <w:r w:rsidR="006853D7" w:rsidRPr="002D4D96">
        <w:rPr>
          <w:color w:val="000000"/>
          <w:sz w:val="28"/>
        </w:rPr>
        <w:t>лагоприятным</w:t>
      </w:r>
      <w:r w:rsidR="002D4D96">
        <w:rPr>
          <w:color w:val="000000"/>
          <w:sz w:val="28"/>
        </w:rPr>
        <w:t>»</w:t>
      </w:r>
      <w:r w:rsidR="002D4D96" w:rsidRPr="002D4D96">
        <w:rPr>
          <w:color w:val="000000"/>
          <w:sz w:val="28"/>
        </w:rPr>
        <w:t xml:space="preserve"> </w:t>
      </w:r>
      <w:r w:rsidRPr="002D4D96">
        <w:rPr>
          <w:color w:val="000000"/>
          <w:sz w:val="28"/>
        </w:rPr>
        <w:t>возраст</w:t>
      </w:r>
      <w:r w:rsidR="006853D7" w:rsidRPr="002D4D96">
        <w:rPr>
          <w:color w:val="000000"/>
          <w:sz w:val="28"/>
        </w:rPr>
        <w:t>ом</w:t>
      </w:r>
      <w:r w:rsidRPr="002D4D96">
        <w:rPr>
          <w:color w:val="000000"/>
          <w:sz w:val="28"/>
        </w:rPr>
        <w:t xml:space="preserve"> для р</w:t>
      </w:r>
      <w:r w:rsidR="006853D7" w:rsidRPr="002D4D96">
        <w:rPr>
          <w:color w:val="000000"/>
          <w:sz w:val="28"/>
        </w:rPr>
        <w:t>азвития девиаций является</w:t>
      </w:r>
      <w:r w:rsidR="00D5447F" w:rsidRPr="002D4D96">
        <w:rPr>
          <w:color w:val="000000"/>
          <w:sz w:val="28"/>
        </w:rPr>
        <w:t xml:space="preserve"> подростковый</w:t>
      </w:r>
      <w:r w:rsidR="006853D7" w:rsidRPr="002D4D96">
        <w:rPr>
          <w:color w:val="000000"/>
          <w:sz w:val="28"/>
        </w:rPr>
        <w:t xml:space="preserve"> возраст, </w:t>
      </w:r>
      <w:r w:rsidRPr="002D4D96">
        <w:rPr>
          <w:color w:val="000000"/>
          <w:sz w:val="28"/>
        </w:rPr>
        <w:t xml:space="preserve">именно </w:t>
      </w:r>
      <w:r w:rsidR="002E6BB0" w:rsidRPr="002D4D96">
        <w:rPr>
          <w:color w:val="000000"/>
          <w:sz w:val="28"/>
        </w:rPr>
        <w:t xml:space="preserve">поэтому </w:t>
      </w:r>
      <w:r w:rsidR="006853D7" w:rsidRPr="002D4D96">
        <w:rPr>
          <w:color w:val="000000"/>
          <w:sz w:val="28"/>
        </w:rPr>
        <w:t xml:space="preserve">исследовательской деятельностью были охвачены </w:t>
      </w:r>
      <w:r w:rsidR="002E6BB0" w:rsidRPr="002D4D96">
        <w:rPr>
          <w:color w:val="000000"/>
          <w:sz w:val="28"/>
        </w:rPr>
        <w:t>д</w:t>
      </w:r>
      <w:r w:rsidR="006853D7" w:rsidRPr="002D4D96">
        <w:rPr>
          <w:color w:val="000000"/>
          <w:sz w:val="28"/>
        </w:rPr>
        <w:t>ети и подростки, из неблагополучных семей.</w:t>
      </w:r>
      <w:r w:rsidR="002E6BB0" w:rsidRPr="002D4D96">
        <w:rPr>
          <w:color w:val="000000"/>
          <w:sz w:val="28"/>
        </w:rPr>
        <w:t xml:space="preserve"> З</w:t>
      </w:r>
      <w:r w:rsidRPr="002D4D96">
        <w:rPr>
          <w:color w:val="000000"/>
          <w:sz w:val="28"/>
        </w:rPr>
        <w:t xml:space="preserve">адача </w:t>
      </w:r>
      <w:r w:rsidR="0028508B" w:rsidRPr="002D4D96">
        <w:rPr>
          <w:color w:val="000000"/>
          <w:sz w:val="28"/>
        </w:rPr>
        <w:t>исследовательской деятельности состояла</w:t>
      </w:r>
      <w:r w:rsidRPr="002D4D96">
        <w:rPr>
          <w:color w:val="000000"/>
          <w:sz w:val="28"/>
        </w:rPr>
        <w:t xml:space="preserve"> в том, чтобы определить возможные причи</w:t>
      </w:r>
      <w:r w:rsidR="0028508B" w:rsidRPr="002D4D96">
        <w:rPr>
          <w:color w:val="000000"/>
          <w:sz w:val="28"/>
        </w:rPr>
        <w:t>ны и виды девиантного поведения детей и подростков</w:t>
      </w:r>
      <w:r w:rsidRPr="002D4D96">
        <w:rPr>
          <w:color w:val="000000"/>
          <w:sz w:val="28"/>
        </w:rPr>
        <w:t>.</w:t>
      </w:r>
    </w:p>
    <w:p w:rsidR="00876375" w:rsidRPr="002D4D96" w:rsidRDefault="0028508B" w:rsidP="002D4D96">
      <w:pPr>
        <w:spacing w:line="360" w:lineRule="auto"/>
        <w:ind w:firstLine="709"/>
        <w:jc w:val="both"/>
        <w:rPr>
          <w:color w:val="000000"/>
          <w:sz w:val="28"/>
        </w:rPr>
      </w:pPr>
      <w:r w:rsidRPr="002D4D96">
        <w:rPr>
          <w:color w:val="000000"/>
          <w:sz w:val="28"/>
        </w:rPr>
        <w:t>В настоящее время не существует</w:t>
      </w:r>
      <w:r w:rsidR="00876375" w:rsidRPr="002D4D96">
        <w:rPr>
          <w:color w:val="000000"/>
          <w:sz w:val="28"/>
        </w:rPr>
        <w:t xml:space="preserve"> единой диагностики отклоняющегося поведения. </w:t>
      </w:r>
      <w:r w:rsidRPr="002D4D96">
        <w:rPr>
          <w:color w:val="000000"/>
          <w:sz w:val="28"/>
        </w:rPr>
        <w:t>Поэтому д</w:t>
      </w:r>
      <w:r w:rsidR="00876375" w:rsidRPr="002D4D96">
        <w:rPr>
          <w:color w:val="000000"/>
          <w:sz w:val="28"/>
        </w:rPr>
        <w:t>ля выявления каких-либ</w:t>
      </w:r>
      <w:r w:rsidRPr="002D4D96">
        <w:rPr>
          <w:color w:val="000000"/>
          <w:sz w:val="28"/>
        </w:rPr>
        <w:t>о отклонений необходимо использование нескольких</w:t>
      </w:r>
      <w:r w:rsidR="00876375" w:rsidRPr="002D4D96">
        <w:rPr>
          <w:color w:val="000000"/>
          <w:sz w:val="28"/>
        </w:rPr>
        <w:t xml:space="preserve"> методик.</w:t>
      </w:r>
    </w:p>
    <w:p w:rsidR="00876375" w:rsidRPr="002D4D96" w:rsidRDefault="0028508B" w:rsidP="002D4D96">
      <w:pPr>
        <w:spacing w:line="360" w:lineRule="auto"/>
        <w:ind w:firstLine="709"/>
        <w:jc w:val="both"/>
        <w:rPr>
          <w:color w:val="000000"/>
          <w:sz w:val="28"/>
        </w:rPr>
      </w:pPr>
      <w:r w:rsidRPr="002D4D96">
        <w:rPr>
          <w:color w:val="000000"/>
          <w:sz w:val="28"/>
        </w:rPr>
        <w:t xml:space="preserve">В связи с этим использовались следующие диагностические методики: «опросник Айзенка», «Методика изучения личности дезадаптированного подростка и его ближайшего окружения», «опросник </w:t>
      </w:r>
      <w:r w:rsidR="002D4D96" w:rsidRPr="002D4D96">
        <w:rPr>
          <w:color w:val="000000"/>
          <w:sz w:val="28"/>
        </w:rPr>
        <w:t>Т.М.</w:t>
      </w:r>
      <w:r w:rsidR="002D4D96">
        <w:rPr>
          <w:color w:val="000000"/>
          <w:sz w:val="28"/>
        </w:rPr>
        <w:t> </w:t>
      </w:r>
      <w:r w:rsidR="002D4D96" w:rsidRPr="002D4D96">
        <w:rPr>
          <w:color w:val="000000"/>
          <w:sz w:val="28"/>
        </w:rPr>
        <w:t>Ахенбаха</w:t>
      </w:r>
      <w:r w:rsidRPr="002D4D96">
        <w:rPr>
          <w:color w:val="000000"/>
          <w:sz w:val="28"/>
        </w:rPr>
        <w:t xml:space="preserve"> </w:t>
      </w:r>
      <w:r w:rsidR="002D4D96">
        <w:rPr>
          <w:color w:val="000000"/>
          <w:sz w:val="28"/>
        </w:rPr>
        <w:t>–</w:t>
      </w:r>
      <w:r w:rsidR="002D4D96" w:rsidRPr="002D4D96">
        <w:rPr>
          <w:color w:val="000000"/>
          <w:sz w:val="28"/>
        </w:rPr>
        <w:t xml:space="preserve"> </w:t>
      </w:r>
      <w:r w:rsidRPr="002D4D96">
        <w:rPr>
          <w:color w:val="000000"/>
          <w:sz w:val="28"/>
        </w:rPr>
        <w:t>Анкета для родителей детей 4</w:t>
      </w:r>
      <w:r w:rsidR="002D4D96">
        <w:rPr>
          <w:color w:val="000000"/>
          <w:sz w:val="28"/>
        </w:rPr>
        <w:t>–</w:t>
      </w:r>
      <w:r w:rsidR="002D4D96" w:rsidRPr="002D4D96">
        <w:rPr>
          <w:color w:val="000000"/>
          <w:sz w:val="28"/>
        </w:rPr>
        <w:t>1</w:t>
      </w:r>
      <w:r w:rsidRPr="002D4D96">
        <w:rPr>
          <w:color w:val="000000"/>
          <w:sz w:val="28"/>
        </w:rPr>
        <w:t>8 лет».</w:t>
      </w:r>
    </w:p>
    <w:p w:rsidR="0028508B" w:rsidRPr="002D4D96" w:rsidRDefault="0028508B" w:rsidP="002D4D96">
      <w:pPr>
        <w:spacing w:line="360" w:lineRule="auto"/>
        <w:ind w:firstLine="709"/>
        <w:jc w:val="both"/>
        <w:rPr>
          <w:color w:val="000000"/>
          <w:sz w:val="28"/>
        </w:rPr>
      </w:pPr>
      <w:r w:rsidRPr="002D4D96">
        <w:rPr>
          <w:color w:val="000000"/>
          <w:sz w:val="28"/>
        </w:rPr>
        <w:t>В целом исследовательская деятельность строилась на принципах комплексности, этапности, последовательности, дифференцированного подхода, преемственности. Все методики реализовались последовательно, по результатам проведенной работы делались выводы.</w:t>
      </w:r>
    </w:p>
    <w:p w:rsidR="00876375" w:rsidRPr="002D4D96" w:rsidRDefault="0028508B" w:rsidP="002D4D96">
      <w:pPr>
        <w:spacing w:line="360" w:lineRule="auto"/>
        <w:ind w:firstLine="709"/>
        <w:jc w:val="both"/>
        <w:rPr>
          <w:color w:val="000000"/>
          <w:sz w:val="28"/>
        </w:rPr>
      </w:pPr>
      <w:r w:rsidRPr="002D4D96">
        <w:rPr>
          <w:color w:val="000000"/>
          <w:sz w:val="28"/>
        </w:rPr>
        <w:t>Первым этапом было проведение диагностики с помощью о</w:t>
      </w:r>
      <w:r w:rsidR="002E6BB0" w:rsidRPr="002D4D96">
        <w:rPr>
          <w:color w:val="000000"/>
          <w:sz w:val="28"/>
        </w:rPr>
        <w:t>просник</w:t>
      </w:r>
      <w:r w:rsidRPr="002D4D96">
        <w:rPr>
          <w:color w:val="000000"/>
          <w:sz w:val="28"/>
        </w:rPr>
        <w:t>а</w:t>
      </w:r>
      <w:r w:rsidR="002E6BB0" w:rsidRPr="002D4D96">
        <w:rPr>
          <w:color w:val="000000"/>
          <w:sz w:val="28"/>
        </w:rPr>
        <w:t xml:space="preserve"> Айзенка (см. п</w:t>
      </w:r>
      <w:r w:rsidRPr="002D4D96">
        <w:rPr>
          <w:color w:val="000000"/>
          <w:sz w:val="28"/>
        </w:rPr>
        <w:t xml:space="preserve">риложение </w:t>
      </w:r>
      <w:r w:rsidR="002D4D96">
        <w:rPr>
          <w:color w:val="000000"/>
          <w:sz w:val="28"/>
        </w:rPr>
        <w:t>№</w:t>
      </w:r>
      <w:r w:rsidR="002D4D96" w:rsidRPr="002D4D96">
        <w:rPr>
          <w:color w:val="000000"/>
          <w:sz w:val="28"/>
        </w:rPr>
        <w:t>2</w:t>
      </w:r>
      <w:r w:rsidR="00876375" w:rsidRPr="002D4D96">
        <w:rPr>
          <w:color w:val="000000"/>
          <w:sz w:val="28"/>
        </w:rPr>
        <w:t>). Посредс</w:t>
      </w:r>
      <w:r w:rsidRPr="002D4D96">
        <w:rPr>
          <w:color w:val="000000"/>
          <w:sz w:val="28"/>
        </w:rPr>
        <w:t>твом данной методики исследовалась</w:t>
      </w:r>
      <w:r w:rsidR="00876375" w:rsidRPr="002D4D96">
        <w:rPr>
          <w:color w:val="000000"/>
          <w:sz w:val="28"/>
        </w:rPr>
        <w:t xml:space="preserve"> т</w:t>
      </w:r>
      <w:r w:rsidRPr="002D4D96">
        <w:rPr>
          <w:color w:val="000000"/>
          <w:sz w:val="28"/>
        </w:rPr>
        <w:t>ревожность, фрустрация, агрессия и ригидность среди детей и подростков девиантного поведения из неблагополучных семей</w:t>
      </w:r>
      <w:r w:rsidR="00876375" w:rsidRPr="002D4D96">
        <w:rPr>
          <w:color w:val="000000"/>
          <w:sz w:val="28"/>
        </w:rPr>
        <w:t>. Характеристики, которые исследуются в опроснике, имеют следующие определения:</w:t>
      </w:r>
    </w:p>
    <w:p w:rsidR="00876375" w:rsidRPr="002D4D96" w:rsidRDefault="002D4D96" w:rsidP="002D4D96">
      <w:pPr>
        <w:spacing w:line="360" w:lineRule="auto"/>
        <w:ind w:firstLine="709"/>
        <w:jc w:val="both"/>
        <w:rPr>
          <w:color w:val="000000"/>
          <w:sz w:val="28"/>
        </w:rPr>
      </w:pPr>
      <w:r>
        <w:rPr>
          <w:color w:val="000000"/>
          <w:sz w:val="28"/>
        </w:rPr>
        <w:t xml:space="preserve">– </w:t>
      </w:r>
      <w:r w:rsidRPr="002D4D96">
        <w:rPr>
          <w:color w:val="000000"/>
          <w:sz w:val="28"/>
        </w:rPr>
        <w:t>Л</w:t>
      </w:r>
      <w:r w:rsidR="00876375" w:rsidRPr="002D4D96">
        <w:rPr>
          <w:color w:val="000000"/>
          <w:sz w:val="28"/>
        </w:rPr>
        <w:t xml:space="preserve">ичностная тревожность </w:t>
      </w:r>
      <w:r>
        <w:rPr>
          <w:color w:val="000000"/>
          <w:sz w:val="28"/>
        </w:rPr>
        <w:t>–</w:t>
      </w:r>
      <w:r w:rsidRPr="002D4D96">
        <w:rPr>
          <w:color w:val="000000"/>
          <w:sz w:val="28"/>
        </w:rPr>
        <w:t xml:space="preserve"> </w:t>
      </w:r>
      <w:r w:rsidR="00876375" w:rsidRPr="002D4D96">
        <w:rPr>
          <w:color w:val="000000"/>
          <w:sz w:val="28"/>
        </w:rPr>
        <w:t>склонность индивиды к переживанию тревоги, характеризующаяся низким порогом возникновения реакции тревоги;</w:t>
      </w:r>
    </w:p>
    <w:p w:rsidR="00876375" w:rsidRPr="002D4D96" w:rsidRDefault="002D4D96" w:rsidP="002D4D96">
      <w:pPr>
        <w:spacing w:line="360" w:lineRule="auto"/>
        <w:ind w:firstLine="709"/>
        <w:jc w:val="both"/>
        <w:rPr>
          <w:color w:val="000000"/>
          <w:sz w:val="28"/>
        </w:rPr>
      </w:pPr>
      <w:r>
        <w:rPr>
          <w:color w:val="000000"/>
          <w:sz w:val="28"/>
        </w:rPr>
        <w:t xml:space="preserve">– </w:t>
      </w:r>
      <w:r w:rsidRPr="002D4D96">
        <w:rPr>
          <w:color w:val="000000"/>
          <w:sz w:val="28"/>
        </w:rPr>
        <w:t>Ф</w:t>
      </w:r>
      <w:r w:rsidR="00876375" w:rsidRPr="002D4D96">
        <w:rPr>
          <w:color w:val="000000"/>
          <w:sz w:val="28"/>
        </w:rPr>
        <w:t xml:space="preserve">рустрация </w:t>
      </w:r>
      <w:r>
        <w:rPr>
          <w:color w:val="000000"/>
          <w:sz w:val="28"/>
        </w:rPr>
        <w:t>–</w:t>
      </w:r>
      <w:r w:rsidRPr="002D4D96">
        <w:rPr>
          <w:color w:val="000000"/>
          <w:sz w:val="28"/>
        </w:rPr>
        <w:t xml:space="preserve"> </w:t>
      </w:r>
      <w:r w:rsidR="00876375" w:rsidRPr="002D4D96">
        <w:rPr>
          <w:color w:val="000000"/>
          <w:sz w:val="28"/>
        </w:rPr>
        <w:t>психическое состояние, возникающее вследствие реальной или воображаемой помехи, препятствующее достижению цели;</w:t>
      </w:r>
    </w:p>
    <w:p w:rsidR="00876375" w:rsidRPr="002D4D96" w:rsidRDefault="002D4D96" w:rsidP="002D4D96">
      <w:pPr>
        <w:spacing w:line="360" w:lineRule="auto"/>
        <w:ind w:firstLine="709"/>
        <w:jc w:val="both"/>
        <w:rPr>
          <w:color w:val="000000"/>
          <w:sz w:val="28"/>
        </w:rPr>
      </w:pPr>
      <w:r>
        <w:rPr>
          <w:color w:val="000000"/>
          <w:sz w:val="28"/>
        </w:rPr>
        <w:t xml:space="preserve">– </w:t>
      </w:r>
      <w:r w:rsidRPr="002D4D96">
        <w:rPr>
          <w:color w:val="000000"/>
          <w:sz w:val="28"/>
        </w:rPr>
        <w:t>А</w:t>
      </w:r>
      <w:r w:rsidR="00876375" w:rsidRPr="002D4D96">
        <w:rPr>
          <w:color w:val="000000"/>
          <w:sz w:val="28"/>
        </w:rPr>
        <w:t xml:space="preserve">грессия </w:t>
      </w:r>
      <w:r>
        <w:rPr>
          <w:color w:val="000000"/>
          <w:sz w:val="28"/>
        </w:rPr>
        <w:t>–</w:t>
      </w:r>
      <w:r w:rsidRPr="002D4D96">
        <w:rPr>
          <w:color w:val="000000"/>
          <w:sz w:val="28"/>
        </w:rPr>
        <w:t xml:space="preserve"> </w:t>
      </w:r>
      <w:r w:rsidR="00876375" w:rsidRPr="002D4D96">
        <w:rPr>
          <w:color w:val="000000"/>
          <w:sz w:val="28"/>
        </w:rPr>
        <w:t>повышенная психологическая активность, стремление к лидерству путем применения силы по отношению к другим людям;</w:t>
      </w:r>
    </w:p>
    <w:p w:rsidR="00547193" w:rsidRPr="002D4D96" w:rsidRDefault="002D4D96" w:rsidP="002D4D96">
      <w:pPr>
        <w:spacing w:line="360" w:lineRule="auto"/>
        <w:ind w:firstLine="709"/>
        <w:jc w:val="both"/>
        <w:rPr>
          <w:color w:val="000000"/>
          <w:sz w:val="28"/>
        </w:rPr>
      </w:pPr>
      <w:r>
        <w:rPr>
          <w:color w:val="000000"/>
          <w:sz w:val="28"/>
        </w:rPr>
        <w:t xml:space="preserve">– </w:t>
      </w:r>
      <w:r w:rsidRPr="002D4D96">
        <w:rPr>
          <w:color w:val="000000"/>
          <w:sz w:val="28"/>
        </w:rPr>
        <w:t>Р</w:t>
      </w:r>
      <w:r w:rsidR="00876375" w:rsidRPr="002D4D96">
        <w:rPr>
          <w:color w:val="000000"/>
          <w:sz w:val="28"/>
        </w:rPr>
        <w:t xml:space="preserve">игидность </w:t>
      </w:r>
      <w:r>
        <w:rPr>
          <w:color w:val="000000"/>
          <w:sz w:val="28"/>
        </w:rPr>
        <w:t>–</w:t>
      </w:r>
      <w:r w:rsidRPr="002D4D96">
        <w:rPr>
          <w:color w:val="000000"/>
          <w:sz w:val="28"/>
        </w:rPr>
        <w:t xml:space="preserve"> </w:t>
      </w:r>
      <w:r w:rsidR="00876375" w:rsidRPr="002D4D96">
        <w:rPr>
          <w:color w:val="000000"/>
          <w:sz w:val="28"/>
        </w:rPr>
        <w:t>затрудненность в изменении намеченной субъектом деятельности в условиях, объективно требующих ее перестройки.</w:t>
      </w:r>
    </w:p>
    <w:p w:rsidR="00547193" w:rsidRPr="002D4D96" w:rsidRDefault="00547193" w:rsidP="002D4D96">
      <w:pPr>
        <w:spacing w:line="360" w:lineRule="auto"/>
        <w:ind w:firstLine="709"/>
        <w:jc w:val="both"/>
        <w:rPr>
          <w:color w:val="000000"/>
          <w:sz w:val="28"/>
        </w:rPr>
      </w:pPr>
      <w:r w:rsidRPr="002D4D96">
        <w:rPr>
          <w:color w:val="000000"/>
          <w:sz w:val="28"/>
        </w:rPr>
        <w:tab/>
        <w:t>При интерпретации полученных ответов на опросник Айзенка были сделаны следующие выводы: у детей и подростков наиболее часто встречаемыми отклонениями в поведении являются агрессия, личностная тревожность, менее выраженными ригидность и фрустрация. Кроме этого в группе исследуемых выявились дети и подростки, у которых вообще отсутствуют какие-либо</w:t>
      </w:r>
      <w:r w:rsidR="002D4D96">
        <w:rPr>
          <w:color w:val="000000"/>
          <w:sz w:val="28"/>
        </w:rPr>
        <w:t xml:space="preserve"> </w:t>
      </w:r>
      <w:r w:rsidRPr="002D4D96">
        <w:rPr>
          <w:color w:val="000000"/>
          <w:sz w:val="28"/>
        </w:rPr>
        <w:t xml:space="preserve">отклонения в поведении. Но у этих детей и подростков есть определенные проблемы, возникающие при взаимодействии с учащимися, склонными к девиантному поведению. Сделанные выводы и результаты по итогам проведенной диагностики позволяют разделить респондентов на </w:t>
      </w:r>
      <w:r w:rsidR="00152CE0" w:rsidRPr="002D4D96">
        <w:rPr>
          <w:color w:val="000000"/>
          <w:sz w:val="28"/>
        </w:rPr>
        <w:t xml:space="preserve">две </w:t>
      </w:r>
      <w:r w:rsidRPr="002D4D96">
        <w:rPr>
          <w:color w:val="000000"/>
          <w:sz w:val="28"/>
        </w:rPr>
        <w:t xml:space="preserve">группы: экспериментальную и контрольную. </w:t>
      </w:r>
      <w:r w:rsidR="00152CE0" w:rsidRPr="002D4D96">
        <w:rPr>
          <w:color w:val="000000"/>
          <w:sz w:val="28"/>
        </w:rPr>
        <w:t>В экспериментальную вошли дети и подростки с какими-либо отклонениями в поведении. В контрольную дети и подростки, у которых отсутствуют какие-либо проблемы в поведенческом плане. Профилактическая и коррекционная работа проводилась в обеих группах, но основной акцент делался на экспериментальную группу.</w:t>
      </w:r>
    </w:p>
    <w:p w:rsidR="00876375" w:rsidRPr="002D4D96" w:rsidRDefault="00152CE0" w:rsidP="002D4D96">
      <w:pPr>
        <w:spacing w:line="360" w:lineRule="auto"/>
        <w:ind w:firstLine="709"/>
        <w:jc w:val="both"/>
        <w:rPr>
          <w:color w:val="000000"/>
          <w:sz w:val="28"/>
        </w:rPr>
      </w:pPr>
      <w:r w:rsidRPr="002D4D96">
        <w:rPr>
          <w:color w:val="000000"/>
          <w:sz w:val="28"/>
        </w:rPr>
        <w:tab/>
        <w:t xml:space="preserve">Следующим этапом было реализация «методики изучения личности дезадаптированного подростка и его ближайшего окружения» (см. приложение 1). </w:t>
      </w:r>
      <w:r w:rsidR="00876375" w:rsidRPr="002D4D96">
        <w:rPr>
          <w:color w:val="000000"/>
          <w:sz w:val="28"/>
        </w:rPr>
        <w:t>Данная методика направлена на изучение социального развития подростка, семейного и личностного развития.</w:t>
      </w:r>
      <w:r w:rsidRPr="002D4D96">
        <w:rPr>
          <w:color w:val="000000"/>
          <w:sz w:val="28"/>
        </w:rPr>
        <w:t xml:space="preserve"> По итогам проведенной методики были выявлены следующие факты: есть дети из неполных и неблагополучных семей в социальном плане; есть дети, имеющие определенные проблемы в учебной </w:t>
      </w:r>
      <w:r w:rsidR="00211064" w:rsidRPr="002D4D96">
        <w:rPr>
          <w:color w:val="000000"/>
          <w:sz w:val="28"/>
        </w:rPr>
        <w:t>и внеучебной деятельности;</w:t>
      </w:r>
      <w:r w:rsidR="002D4D96">
        <w:rPr>
          <w:color w:val="000000"/>
          <w:sz w:val="28"/>
        </w:rPr>
        <w:t xml:space="preserve"> </w:t>
      </w:r>
      <w:r w:rsidRPr="002D4D96">
        <w:rPr>
          <w:color w:val="000000"/>
          <w:sz w:val="28"/>
        </w:rPr>
        <w:t>есть дети, у которых родители склонны к вредным прив</w:t>
      </w:r>
      <w:r w:rsidR="00211064" w:rsidRPr="002D4D96">
        <w:rPr>
          <w:color w:val="000000"/>
          <w:sz w:val="28"/>
        </w:rPr>
        <w:t>ычкам, чаще алкоголизм;</w:t>
      </w:r>
      <w:r w:rsidRPr="002D4D96">
        <w:rPr>
          <w:color w:val="000000"/>
          <w:sz w:val="28"/>
        </w:rPr>
        <w:t xml:space="preserve"> чрезмерная занятость родителей на производстве, также является одной из причин отклоняющегося поведения детей и подростков. Кроме было выявлено еще много различных недостатков и пробелов в семейном воспитании, обусловленных различными жизненными причинами и обстоятельствами.</w:t>
      </w:r>
    </w:p>
    <w:p w:rsidR="00876375" w:rsidRPr="002D4D96" w:rsidRDefault="00876375" w:rsidP="002D4D96">
      <w:pPr>
        <w:spacing w:line="360" w:lineRule="auto"/>
        <w:ind w:firstLine="709"/>
        <w:jc w:val="both"/>
        <w:rPr>
          <w:color w:val="000000"/>
          <w:sz w:val="28"/>
        </w:rPr>
      </w:pPr>
      <w:r w:rsidRPr="002D4D96">
        <w:rPr>
          <w:color w:val="000000"/>
          <w:sz w:val="28"/>
        </w:rPr>
        <w:t xml:space="preserve">3. </w:t>
      </w:r>
      <w:r w:rsidR="00406CE3" w:rsidRPr="002D4D96">
        <w:rPr>
          <w:color w:val="000000"/>
          <w:sz w:val="28"/>
        </w:rPr>
        <w:t>Помимо диагностики самих детей логично провести</w:t>
      </w:r>
      <w:r w:rsidRPr="002D4D96">
        <w:rPr>
          <w:color w:val="000000"/>
          <w:sz w:val="28"/>
        </w:rPr>
        <w:t xml:space="preserve"> диагностику родителей</w:t>
      </w:r>
      <w:r w:rsidR="00406CE3" w:rsidRPr="002D4D96">
        <w:rPr>
          <w:color w:val="000000"/>
          <w:sz w:val="28"/>
        </w:rPr>
        <w:t xml:space="preserve"> этих детей. При анкетировании можно</w:t>
      </w:r>
      <w:r w:rsidRPr="002D4D96">
        <w:rPr>
          <w:color w:val="000000"/>
          <w:sz w:val="28"/>
        </w:rPr>
        <w:t xml:space="preserve"> восп</w:t>
      </w:r>
      <w:r w:rsidR="00406CE3" w:rsidRPr="002D4D96">
        <w:rPr>
          <w:color w:val="000000"/>
          <w:sz w:val="28"/>
        </w:rPr>
        <w:t>ользоваться</w:t>
      </w:r>
      <w:r w:rsidR="002D4D96">
        <w:rPr>
          <w:color w:val="000000"/>
          <w:sz w:val="28"/>
        </w:rPr>
        <w:t xml:space="preserve"> </w:t>
      </w:r>
      <w:r w:rsidR="002D4D96" w:rsidRPr="002D4D96">
        <w:rPr>
          <w:color w:val="000000"/>
          <w:sz w:val="28"/>
        </w:rPr>
        <w:t>Опросником</w:t>
      </w:r>
      <w:r w:rsidR="002D4D96">
        <w:rPr>
          <w:color w:val="000000"/>
          <w:sz w:val="28"/>
        </w:rPr>
        <w:t> </w:t>
      </w:r>
      <w:r w:rsidR="002D4D96" w:rsidRPr="002D4D96">
        <w:rPr>
          <w:color w:val="000000"/>
          <w:sz w:val="28"/>
        </w:rPr>
        <w:t>Т.М.</w:t>
      </w:r>
      <w:r w:rsidR="002D4D96">
        <w:rPr>
          <w:color w:val="000000"/>
          <w:sz w:val="28"/>
        </w:rPr>
        <w:t> </w:t>
      </w:r>
      <w:r w:rsidR="002D4D96" w:rsidRPr="002D4D96">
        <w:rPr>
          <w:color w:val="000000"/>
          <w:sz w:val="28"/>
        </w:rPr>
        <w:t>Ахенбаха</w:t>
      </w:r>
      <w:r w:rsidRPr="002D4D96">
        <w:rPr>
          <w:color w:val="000000"/>
          <w:sz w:val="28"/>
        </w:rPr>
        <w:t xml:space="preserve"> </w:t>
      </w:r>
      <w:r w:rsidR="002D4D96">
        <w:rPr>
          <w:color w:val="000000"/>
          <w:sz w:val="28"/>
        </w:rPr>
        <w:t>«</w:t>
      </w:r>
      <w:r w:rsidR="002D4D96" w:rsidRPr="002D4D96">
        <w:rPr>
          <w:color w:val="000000"/>
          <w:sz w:val="28"/>
        </w:rPr>
        <w:t>А</w:t>
      </w:r>
      <w:r w:rsidRPr="002D4D96">
        <w:rPr>
          <w:color w:val="000000"/>
          <w:sz w:val="28"/>
        </w:rPr>
        <w:t xml:space="preserve">нкета для родителей </w:t>
      </w:r>
      <w:r w:rsidR="00406CE3" w:rsidRPr="002D4D96">
        <w:rPr>
          <w:color w:val="000000"/>
          <w:sz w:val="28"/>
        </w:rPr>
        <w:t>детей 4</w:t>
      </w:r>
      <w:r w:rsidR="002D4D96">
        <w:rPr>
          <w:color w:val="000000"/>
          <w:sz w:val="28"/>
        </w:rPr>
        <w:t>–</w:t>
      </w:r>
      <w:r w:rsidR="002D4D96" w:rsidRPr="002D4D96">
        <w:rPr>
          <w:color w:val="000000"/>
          <w:sz w:val="28"/>
        </w:rPr>
        <w:t>1</w:t>
      </w:r>
      <w:r w:rsidR="00406CE3" w:rsidRPr="002D4D96">
        <w:rPr>
          <w:color w:val="000000"/>
          <w:sz w:val="28"/>
        </w:rPr>
        <w:t>8 лет</w:t>
      </w:r>
      <w:r w:rsidR="002D4D96">
        <w:rPr>
          <w:color w:val="000000"/>
          <w:sz w:val="28"/>
        </w:rPr>
        <w:t>»</w:t>
      </w:r>
      <w:r w:rsidR="002D4D96" w:rsidRPr="002D4D96">
        <w:rPr>
          <w:color w:val="000000"/>
          <w:sz w:val="28"/>
        </w:rPr>
        <w:t xml:space="preserve"> </w:t>
      </w:r>
      <w:r w:rsidR="00406CE3" w:rsidRPr="002D4D96">
        <w:rPr>
          <w:color w:val="000000"/>
          <w:sz w:val="28"/>
        </w:rPr>
        <w:t>(см. п</w:t>
      </w:r>
      <w:r w:rsidRPr="002D4D96">
        <w:rPr>
          <w:color w:val="000000"/>
          <w:sz w:val="28"/>
        </w:rPr>
        <w:t xml:space="preserve">риложение </w:t>
      </w:r>
      <w:r w:rsidR="002D4D96">
        <w:rPr>
          <w:color w:val="000000"/>
          <w:sz w:val="28"/>
        </w:rPr>
        <w:t>№</w:t>
      </w:r>
      <w:r w:rsidR="002D4D96" w:rsidRPr="002D4D96">
        <w:rPr>
          <w:color w:val="000000"/>
          <w:sz w:val="28"/>
        </w:rPr>
        <w:t>4</w:t>
      </w:r>
      <w:r w:rsidRPr="002D4D96">
        <w:rPr>
          <w:color w:val="000000"/>
          <w:sz w:val="28"/>
        </w:rPr>
        <w:t>).</w:t>
      </w:r>
      <w:r w:rsidR="002D4D96">
        <w:rPr>
          <w:color w:val="000000"/>
          <w:sz w:val="28"/>
        </w:rPr>
        <w:t xml:space="preserve"> </w:t>
      </w:r>
      <w:r w:rsidRPr="002D4D96">
        <w:rPr>
          <w:color w:val="000000"/>
          <w:sz w:val="28"/>
        </w:rPr>
        <w:t>Данная методика полезна тем, что ответы дают не сами подростки, а</w:t>
      </w:r>
      <w:r w:rsidR="002D4D96">
        <w:rPr>
          <w:color w:val="000000"/>
          <w:sz w:val="28"/>
        </w:rPr>
        <w:t xml:space="preserve"> </w:t>
      </w:r>
      <w:r w:rsidRPr="002D4D96">
        <w:rPr>
          <w:color w:val="000000"/>
          <w:sz w:val="28"/>
        </w:rPr>
        <w:t>родители своих детей-подростков описывают их поведение, видя их как бы</w:t>
      </w:r>
      <w:r w:rsidR="002D4D96">
        <w:rPr>
          <w:color w:val="000000"/>
          <w:sz w:val="28"/>
        </w:rPr>
        <w:t xml:space="preserve"> «</w:t>
      </w:r>
      <w:r w:rsidR="002D4D96" w:rsidRPr="002D4D96">
        <w:rPr>
          <w:color w:val="000000"/>
          <w:sz w:val="28"/>
        </w:rPr>
        <w:t>с</w:t>
      </w:r>
      <w:r w:rsidRPr="002D4D96">
        <w:rPr>
          <w:color w:val="000000"/>
          <w:sz w:val="28"/>
        </w:rPr>
        <w:t>о стороны</w:t>
      </w:r>
      <w:r w:rsidR="002D4D96">
        <w:rPr>
          <w:color w:val="000000"/>
          <w:sz w:val="28"/>
        </w:rPr>
        <w:t>»</w:t>
      </w:r>
      <w:r w:rsidR="002D4D96" w:rsidRPr="002D4D96">
        <w:rPr>
          <w:color w:val="000000"/>
          <w:sz w:val="28"/>
        </w:rPr>
        <w:t>.</w:t>
      </w:r>
    </w:p>
    <w:p w:rsidR="00876375" w:rsidRPr="002D4D96" w:rsidRDefault="00406CE3" w:rsidP="002D4D96">
      <w:pPr>
        <w:spacing w:line="360" w:lineRule="auto"/>
        <w:ind w:firstLine="709"/>
        <w:jc w:val="both"/>
        <w:rPr>
          <w:color w:val="000000"/>
          <w:sz w:val="28"/>
        </w:rPr>
      </w:pPr>
      <w:r w:rsidRPr="002D4D96">
        <w:rPr>
          <w:color w:val="000000"/>
          <w:sz w:val="28"/>
        </w:rPr>
        <w:t>В д</w:t>
      </w:r>
      <w:r w:rsidR="00876375" w:rsidRPr="002D4D96">
        <w:rPr>
          <w:color w:val="000000"/>
          <w:sz w:val="28"/>
        </w:rPr>
        <w:t>иа</w:t>
      </w:r>
      <w:r w:rsidRPr="002D4D96">
        <w:rPr>
          <w:color w:val="000000"/>
          <w:sz w:val="28"/>
        </w:rPr>
        <w:t>гностике принимали участие школьники 7</w:t>
      </w:r>
      <w:r w:rsidR="002D4D96">
        <w:rPr>
          <w:color w:val="000000"/>
          <w:sz w:val="28"/>
        </w:rPr>
        <w:t>-</w:t>
      </w:r>
      <w:r w:rsidR="002D4D96" w:rsidRPr="002D4D96">
        <w:rPr>
          <w:color w:val="000000"/>
          <w:sz w:val="28"/>
        </w:rPr>
        <w:t>ы</w:t>
      </w:r>
      <w:r w:rsidRPr="002D4D96">
        <w:rPr>
          <w:color w:val="000000"/>
          <w:sz w:val="28"/>
        </w:rPr>
        <w:t xml:space="preserve">х классов средней школы </w:t>
      </w:r>
      <w:r w:rsidR="002D4D96">
        <w:rPr>
          <w:color w:val="000000"/>
          <w:sz w:val="28"/>
        </w:rPr>
        <w:t>№</w:t>
      </w:r>
      <w:r w:rsidR="002D4D96" w:rsidRPr="002D4D96">
        <w:rPr>
          <w:color w:val="000000"/>
          <w:sz w:val="28"/>
        </w:rPr>
        <w:t>8</w:t>
      </w:r>
      <w:r w:rsidRPr="002D4D96">
        <w:rPr>
          <w:color w:val="000000"/>
          <w:sz w:val="28"/>
        </w:rPr>
        <w:t xml:space="preserve">2 </w:t>
      </w:r>
      <w:r w:rsidR="002D4D96" w:rsidRPr="002D4D96">
        <w:rPr>
          <w:color w:val="000000"/>
          <w:sz w:val="28"/>
        </w:rPr>
        <w:t>г.</w:t>
      </w:r>
      <w:r w:rsidR="002D4D96">
        <w:rPr>
          <w:color w:val="000000"/>
          <w:sz w:val="28"/>
        </w:rPr>
        <w:t> </w:t>
      </w:r>
      <w:r w:rsidR="002D4D96" w:rsidRPr="002D4D96">
        <w:rPr>
          <w:color w:val="000000"/>
          <w:sz w:val="28"/>
        </w:rPr>
        <w:t>Ульяновска</w:t>
      </w:r>
      <w:r w:rsidR="00876375" w:rsidRPr="002D4D96">
        <w:rPr>
          <w:color w:val="000000"/>
          <w:sz w:val="28"/>
        </w:rPr>
        <w:t>. На вопросы анкет отвечали не только дети, но и (по возможности) их родители, для более а</w:t>
      </w:r>
      <w:r w:rsidRPr="002D4D96">
        <w:rPr>
          <w:color w:val="000000"/>
          <w:sz w:val="28"/>
        </w:rPr>
        <w:t>декватных результатов. Результаты</w:t>
      </w:r>
      <w:r w:rsidR="002D4D96">
        <w:rPr>
          <w:color w:val="000000"/>
          <w:sz w:val="28"/>
        </w:rPr>
        <w:t xml:space="preserve"> </w:t>
      </w:r>
      <w:r w:rsidRPr="002D4D96">
        <w:rPr>
          <w:color w:val="000000"/>
          <w:sz w:val="28"/>
        </w:rPr>
        <w:t>анкет позволили сделать следующие выводы:</w:t>
      </w:r>
      <w:r w:rsidR="00876375" w:rsidRPr="002D4D96">
        <w:rPr>
          <w:color w:val="000000"/>
          <w:sz w:val="28"/>
        </w:rPr>
        <w:t xml:space="preserve"> наиболее распространенными в последнее время считаются такие виды девиаций, как педагогические (педагогическая запущенность) и социальные отклонения. Причинами педагогической запущенности исходя из проведенного опроса являются: неблагополучие семьи </w:t>
      </w:r>
      <w:r w:rsidR="002D4D96" w:rsidRPr="002D4D96">
        <w:rPr>
          <w:color w:val="000000"/>
          <w:sz w:val="28"/>
        </w:rPr>
        <w:t>(</w:t>
      </w:r>
      <w:r w:rsidR="002D4D96">
        <w:rPr>
          <w:color w:val="000000"/>
          <w:sz w:val="28"/>
        </w:rPr>
        <w:t>«</w:t>
      </w:r>
      <w:r w:rsidR="002D4D96" w:rsidRPr="002D4D96">
        <w:rPr>
          <w:color w:val="000000"/>
          <w:sz w:val="28"/>
        </w:rPr>
        <w:t>плохие отношения в семье</w:t>
      </w:r>
      <w:r w:rsidR="002D4D96">
        <w:rPr>
          <w:color w:val="000000"/>
          <w:sz w:val="28"/>
        </w:rPr>
        <w:t>»</w:t>
      </w:r>
      <w:r w:rsidR="002D4D96" w:rsidRPr="002D4D96">
        <w:rPr>
          <w:color w:val="000000"/>
          <w:sz w:val="28"/>
        </w:rPr>
        <w:t>)</w:t>
      </w:r>
      <w:r w:rsidR="00876375" w:rsidRPr="002D4D96">
        <w:rPr>
          <w:color w:val="000000"/>
          <w:sz w:val="28"/>
        </w:rPr>
        <w:t xml:space="preserve">, неправильная установка на престижность образования </w:t>
      </w:r>
      <w:r w:rsidR="002D4D96" w:rsidRPr="002D4D96">
        <w:rPr>
          <w:color w:val="000000"/>
          <w:sz w:val="28"/>
        </w:rPr>
        <w:t>(</w:t>
      </w:r>
      <w:r w:rsidR="002D4D96">
        <w:rPr>
          <w:color w:val="000000"/>
          <w:sz w:val="28"/>
        </w:rPr>
        <w:t>«</w:t>
      </w:r>
      <w:r w:rsidR="002D4D96" w:rsidRPr="002D4D96">
        <w:rPr>
          <w:color w:val="000000"/>
          <w:sz w:val="28"/>
        </w:rPr>
        <w:t>деньги можно заработать и другим путем</w:t>
      </w:r>
      <w:r w:rsidR="002D4D96">
        <w:rPr>
          <w:color w:val="000000"/>
          <w:sz w:val="28"/>
        </w:rPr>
        <w:t>»</w:t>
      </w:r>
      <w:r w:rsidR="002D4D96" w:rsidRPr="002D4D96">
        <w:rPr>
          <w:color w:val="000000"/>
          <w:sz w:val="28"/>
        </w:rPr>
        <w:t>)</w:t>
      </w:r>
      <w:r w:rsidR="00876375" w:rsidRPr="002D4D96">
        <w:rPr>
          <w:color w:val="000000"/>
          <w:sz w:val="28"/>
        </w:rPr>
        <w:t xml:space="preserve">, отсутствие контроля со стороны родителей </w:t>
      </w:r>
      <w:r w:rsidR="002D4D96" w:rsidRPr="002D4D96">
        <w:rPr>
          <w:color w:val="000000"/>
          <w:sz w:val="28"/>
        </w:rPr>
        <w:t>(</w:t>
      </w:r>
      <w:r w:rsidR="002D4D96">
        <w:rPr>
          <w:color w:val="000000"/>
          <w:sz w:val="28"/>
        </w:rPr>
        <w:t>«</w:t>
      </w:r>
      <w:r w:rsidR="002D4D96" w:rsidRPr="002D4D96">
        <w:rPr>
          <w:color w:val="000000"/>
          <w:sz w:val="28"/>
        </w:rPr>
        <w:t>занятость родителей на работе</w:t>
      </w:r>
      <w:r w:rsidR="002D4D96">
        <w:rPr>
          <w:color w:val="000000"/>
          <w:sz w:val="28"/>
        </w:rPr>
        <w:t>»</w:t>
      </w:r>
      <w:r w:rsidR="002D4D96" w:rsidRPr="002D4D96">
        <w:rPr>
          <w:color w:val="000000"/>
          <w:sz w:val="28"/>
        </w:rPr>
        <w:t>,</w:t>
      </w:r>
      <w:r w:rsidR="002D4D96">
        <w:rPr>
          <w:color w:val="000000"/>
          <w:sz w:val="28"/>
        </w:rPr>
        <w:t xml:space="preserve"> «</w:t>
      </w:r>
      <w:r w:rsidR="002D4D96" w:rsidRPr="002D4D96">
        <w:rPr>
          <w:color w:val="000000"/>
          <w:sz w:val="28"/>
        </w:rPr>
        <w:t>н</w:t>
      </w:r>
      <w:r w:rsidR="00876375" w:rsidRPr="002D4D96">
        <w:rPr>
          <w:color w:val="000000"/>
          <w:sz w:val="28"/>
        </w:rPr>
        <w:t>алаживание личной жизни</w:t>
      </w:r>
      <w:r w:rsidR="002D4D96">
        <w:rPr>
          <w:color w:val="000000"/>
          <w:sz w:val="28"/>
        </w:rPr>
        <w:t>»</w:t>
      </w:r>
      <w:r w:rsidR="002D4D96" w:rsidRPr="002D4D96">
        <w:rPr>
          <w:color w:val="000000"/>
          <w:sz w:val="28"/>
        </w:rPr>
        <w:t xml:space="preserve"> </w:t>
      </w:r>
      <w:r w:rsidR="00876375" w:rsidRPr="002D4D96">
        <w:rPr>
          <w:color w:val="000000"/>
          <w:sz w:val="28"/>
        </w:rPr>
        <w:t xml:space="preserve">одним из родителей и др.), отсутствие мотивации учения, необходимость зарабатывания на жизнь </w:t>
      </w:r>
      <w:r w:rsidR="002D4D96" w:rsidRPr="002D4D96">
        <w:rPr>
          <w:color w:val="000000"/>
          <w:sz w:val="28"/>
        </w:rPr>
        <w:t>(</w:t>
      </w:r>
      <w:r w:rsidR="002D4D96">
        <w:rPr>
          <w:color w:val="000000"/>
          <w:sz w:val="28"/>
        </w:rPr>
        <w:t>«</w:t>
      </w:r>
      <w:r w:rsidR="002D4D96" w:rsidRPr="002D4D96">
        <w:rPr>
          <w:color w:val="000000"/>
          <w:sz w:val="28"/>
        </w:rPr>
        <w:t>плохое материальное положение семьи</w:t>
      </w:r>
      <w:r w:rsidR="002D4D96">
        <w:rPr>
          <w:color w:val="000000"/>
          <w:sz w:val="28"/>
        </w:rPr>
        <w:t>»</w:t>
      </w:r>
      <w:r w:rsidR="002D4D96" w:rsidRPr="002D4D96">
        <w:rPr>
          <w:color w:val="000000"/>
          <w:sz w:val="28"/>
        </w:rPr>
        <w:t>)</w:t>
      </w:r>
      <w:r w:rsidR="00876375" w:rsidRPr="002D4D96">
        <w:rPr>
          <w:color w:val="000000"/>
          <w:sz w:val="28"/>
        </w:rPr>
        <w:t xml:space="preserve">, склонность детей к бродяжничеству. А социальных отклонений </w:t>
      </w:r>
      <w:r w:rsidR="002D4D96">
        <w:rPr>
          <w:color w:val="000000"/>
          <w:sz w:val="28"/>
        </w:rPr>
        <w:t>–</w:t>
      </w:r>
      <w:r w:rsidR="002D4D96" w:rsidRPr="002D4D96">
        <w:rPr>
          <w:color w:val="000000"/>
          <w:sz w:val="28"/>
        </w:rPr>
        <w:t xml:space="preserve"> </w:t>
      </w:r>
      <w:r w:rsidR="00876375" w:rsidRPr="002D4D96">
        <w:rPr>
          <w:color w:val="000000"/>
          <w:sz w:val="28"/>
        </w:rPr>
        <w:t xml:space="preserve">трудности подросткового возраста, неопределенность социального положения в обществе, нестабильность в стране, низкий общественный статус </w:t>
      </w:r>
      <w:r w:rsidR="002D4D96">
        <w:rPr>
          <w:color w:val="000000"/>
          <w:sz w:val="28"/>
        </w:rPr>
        <w:t>и т.д.</w:t>
      </w:r>
    </w:p>
    <w:p w:rsidR="00876375" w:rsidRPr="002D4D96" w:rsidRDefault="00876375" w:rsidP="002D4D96">
      <w:pPr>
        <w:spacing w:line="360" w:lineRule="auto"/>
        <w:ind w:firstLine="709"/>
        <w:jc w:val="both"/>
        <w:rPr>
          <w:color w:val="000000"/>
          <w:sz w:val="28"/>
        </w:rPr>
      </w:pPr>
      <w:r w:rsidRPr="002D4D96">
        <w:rPr>
          <w:color w:val="000000"/>
          <w:sz w:val="28"/>
        </w:rPr>
        <w:t>Из ответов можно сделать</w:t>
      </w:r>
      <w:r w:rsidR="002D4D96">
        <w:rPr>
          <w:color w:val="000000"/>
          <w:sz w:val="28"/>
        </w:rPr>
        <w:t xml:space="preserve"> </w:t>
      </w:r>
      <w:r w:rsidRPr="002D4D96">
        <w:rPr>
          <w:color w:val="000000"/>
          <w:sz w:val="28"/>
        </w:rPr>
        <w:t xml:space="preserve">вывод, что многим родителям просто некогда заниматься детьми в связи с занятостью, или же детям не до учения так как </w:t>
      </w:r>
      <w:r w:rsidR="002D4D96">
        <w:rPr>
          <w:color w:val="000000"/>
          <w:sz w:val="28"/>
        </w:rPr>
        <w:t>«</w:t>
      </w:r>
      <w:r w:rsidR="002D4D96" w:rsidRPr="002D4D96">
        <w:rPr>
          <w:color w:val="000000"/>
          <w:sz w:val="28"/>
        </w:rPr>
        <w:t>н</w:t>
      </w:r>
      <w:r w:rsidRPr="002D4D96">
        <w:rPr>
          <w:color w:val="000000"/>
          <w:sz w:val="28"/>
        </w:rPr>
        <w:t>еобходимо зарабатывать деньги, чтобы покушать</w:t>
      </w:r>
      <w:r w:rsidR="002D4D96">
        <w:rPr>
          <w:color w:val="000000"/>
          <w:sz w:val="28"/>
        </w:rPr>
        <w:t>»</w:t>
      </w:r>
      <w:r w:rsidR="002D4D96" w:rsidRPr="002D4D96">
        <w:rPr>
          <w:color w:val="000000"/>
          <w:sz w:val="28"/>
        </w:rPr>
        <w:t>.</w:t>
      </w:r>
      <w:r w:rsidRPr="002D4D96">
        <w:rPr>
          <w:color w:val="000000"/>
          <w:sz w:val="28"/>
        </w:rPr>
        <w:t xml:space="preserve"> Именно поэтому во втором параграфе главы я хотела бы помочь предупредить </w:t>
      </w:r>
      <w:r w:rsidR="002D4D96">
        <w:rPr>
          <w:color w:val="000000"/>
          <w:sz w:val="28"/>
        </w:rPr>
        <w:t>«</w:t>
      </w:r>
      <w:r w:rsidR="002D4D96" w:rsidRPr="002D4D96">
        <w:rPr>
          <w:color w:val="000000"/>
          <w:sz w:val="28"/>
        </w:rPr>
        <w:t>н</w:t>
      </w:r>
      <w:r w:rsidRPr="002D4D96">
        <w:rPr>
          <w:color w:val="000000"/>
          <w:sz w:val="28"/>
        </w:rPr>
        <w:t>еобразованность</w:t>
      </w:r>
      <w:r w:rsidR="002D4D96">
        <w:rPr>
          <w:color w:val="000000"/>
          <w:sz w:val="28"/>
        </w:rPr>
        <w:t>»</w:t>
      </w:r>
      <w:r w:rsidR="002D4D96" w:rsidRPr="002D4D96">
        <w:rPr>
          <w:color w:val="000000"/>
          <w:sz w:val="28"/>
        </w:rPr>
        <w:t xml:space="preserve"> </w:t>
      </w:r>
      <w:r w:rsidRPr="002D4D96">
        <w:rPr>
          <w:color w:val="000000"/>
          <w:sz w:val="28"/>
        </w:rPr>
        <w:t>среди подрастающего поколения, чтобы они не подражали</w:t>
      </w:r>
      <w:r w:rsidR="002D4D96">
        <w:rPr>
          <w:color w:val="000000"/>
          <w:sz w:val="28"/>
        </w:rPr>
        <w:t xml:space="preserve"> </w:t>
      </w:r>
      <w:r w:rsidRPr="002D4D96">
        <w:rPr>
          <w:color w:val="000000"/>
          <w:sz w:val="28"/>
        </w:rPr>
        <w:t xml:space="preserve">старшему поколению и не повторяли будущее своих </w:t>
      </w:r>
      <w:r w:rsidR="002D4D96">
        <w:rPr>
          <w:color w:val="000000"/>
          <w:sz w:val="28"/>
        </w:rPr>
        <w:t>«</w:t>
      </w:r>
      <w:r w:rsidR="002D4D96" w:rsidRPr="002D4D96">
        <w:rPr>
          <w:color w:val="000000"/>
          <w:sz w:val="28"/>
        </w:rPr>
        <w:t>н</w:t>
      </w:r>
      <w:r w:rsidRPr="002D4D96">
        <w:rPr>
          <w:color w:val="000000"/>
          <w:sz w:val="28"/>
        </w:rPr>
        <w:t>епутевых</w:t>
      </w:r>
      <w:r w:rsidR="002D4D96">
        <w:rPr>
          <w:color w:val="000000"/>
          <w:sz w:val="28"/>
        </w:rPr>
        <w:t>»</w:t>
      </w:r>
      <w:r w:rsidR="002D4D96" w:rsidRPr="002D4D96">
        <w:rPr>
          <w:color w:val="000000"/>
          <w:sz w:val="28"/>
        </w:rPr>
        <w:t xml:space="preserve"> </w:t>
      </w:r>
      <w:r w:rsidRPr="002D4D96">
        <w:rPr>
          <w:color w:val="000000"/>
          <w:sz w:val="28"/>
        </w:rPr>
        <w:t>родителей.</w:t>
      </w:r>
    </w:p>
    <w:p w:rsidR="00876375" w:rsidRPr="002D4D96" w:rsidRDefault="00876375" w:rsidP="002D4D96">
      <w:pPr>
        <w:spacing w:line="360" w:lineRule="auto"/>
        <w:ind w:firstLine="709"/>
        <w:jc w:val="both"/>
        <w:rPr>
          <w:color w:val="000000"/>
          <w:sz w:val="28"/>
        </w:rPr>
      </w:pPr>
    </w:p>
    <w:p w:rsidR="00876375" w:rsidRPr="002D4D96" w:rsidRDefault="00D5447F" w:rsidP="002D4D96">
      <w:pPr>
        <w:spacing w:line="360" w:lineRule="auto"/>
        <w:ind w:firstLine="709"/>
        <w:jc w:val="both"/>
        <w:rPr>
          <w:b/>
          <w:color w:val="000000"/>
          <w:sz w:val="28"/>
          <w:szCs w:val="28"/>
        </w:rPr>
      </w:pPr>
      <w:r w:rsidRPr="002D4D96">
        <w:rPr>
          <w:b/>
          <w:color w:val="000000"/>
          <w:sz w:val="28"/>
          <w:szCs w:val="28"/>
        </w:rPr>
        <w:t>4</w:t>
      </w:r>
      <w:r w:rsidR="00876375" w:rsidRPr="002D4D96">
        <w:rPr>
          <w:b/>
          <w:color w:val="000000"/>
          <w:sz w:val="28"/>
          <w:szCs w:val="28"/>
        </w:rPr>
        <w:t>.2 Система профилактической работы с подростками, направленная на профилакти</w:t>
      </w:r>
      <w:r w:rsidR="00030C03" w:rsidRPr="002D4D96">
        <w:rPr>
          <w:b/>
          <w:color w:val="000000"/>
          <w:sz w:val="28"/>
          <w:szCs w:val="28"/>
        </w:rPr>
        <w:t>ку девиантного поведения</w:t>
      </w:r>
    </w:p>
    <w:p w:rsidR="001373E0" w:rsidRDefault="001373E0" w:rsidP="002D4D96">
      <w:pPr>
        <w:spacing w:line="360" w:lineRule="auto"/>
        <w:ind w:firstLine="709"/>
        <w:jc w:val="both"/>
        <w:rPr>
          <w:color w:val="000000"/>
          <w:sz w:val="28"/>
        </w:rPr>
      </w:pPr>
    </w:p>
    <w:p w:rsidR="00876375" w:rsidRPr="002D4D96" w:rsidRDefault="00876375" w:rsidP="002D4D96">
      <w:pPr>
        <w:spacing w:line="360" w:lineRule="auto"/>
        <w:ind w:firstLine="709"/>
        <w:jc w:val="both"/>
        <w:rPr>
          <w:color w:val="000000"/>
          <w:sz w:val="28"/>
        </w:rPr>
      </w:pPr>
      <w:r w:rsidRPr="002D4D96">
        <w:rPr>
          <w:color w:val="000000"/>
          <w:sz w:val="28"/>
        </w:rPr>
        <w:t>Можно выделить два способа осуществления профилактической работы: разъяснительный и упреждающий.</w:t>
      </w:r>
    </w:p>
    <w:p w:rsidR="00876375" w:rsidRPr="002D4D96" w:rsidRDefault="00876375" w:rsidP="002D4D96">
      <w:pPr>
        <w:spacing w:line="360" w:lineRule="auto"/>
        <w:ind w:firstLine="709"/>
        <w:jc w:val="both"/>
        <w:rPr>
          <w:color w:val="000000"/>
          <w:sz w:val="28"/>
        </w:rPr>
      </w:pPr>
      <w:r w:rsidRPr="002D4D96">
        <w:rPr>
          <w:color w:val="000000"/>
          <w:sz w:val="28"/>
        </w:rPr>
        <w:t>Задача разъяснительной профилактики состоит в том, чтобы добиться решительного осуждения общественностью негативных проявлений в молодежной среде. Например, школьникам и родителям широко разъясняются</w:t>
      </w:r>
      <w:r w:rsidR="002D4D96">
        <w:rPr>
          <w:color w:val="000000"/>
          <w:sz w:val="28"/>
        </w:rPr>
        <w:t xml:space="preserve"> </w:t>
      </w:r>
      <w:r w:rsidRPr="002D4D96">
        <w:rPr>
          <w:color w:val="000000"/>
          <w:sz w:val="28"/>
        </w:rPr>
        <w:t>последствия курения, пьянства, употребления бытовых токсических веществ.</w:t>
      </w:r>
    </w:p>
    <w:p w:rsidR="00876375" w:rsidRPr="002D4D96" w:rsidRDefault="00876375" w:rsidP="002D4D96">
      <w:pPr>
        <w:spacing w:line="360" w:lineRule="auto"/>
        <w:ind w:firstLine="709"/>
        <w:jc w:val="both"/>
        <w:rPr>
          <w:color w:val="000000"/>
          <w:sz w:val="28"/>
        </w:rPr>
      </w:pPr>
      <w:r w:rsidRPr="002D4D96">
        <w:rPr>
          <w:color w:val="000000"/>
          <w:sz w:val="28"/>
        </w:rPr>
        <w:t xml:space="preserve">Действенным инструментом профилактики отклоняющегося поведения выступает индивидуальная воспитательная работа. Именно она позволяет осуществить </w:t>
      </w:r>
      <w:r w:rsidR="002D4D96">
        <w:rPr>
          <w:color w:val="000000"/>
          <w:sz w:val="28"/>
        </w:rPr>
        <w:t>«</w:t>
      </w:r>
      <w:r w:rsidR="002D4D96" w:rsidRPr="002D4D96">
        <w:rPr>
          <w:color w:val="000000"/>
          <w:sz w:val="28"/>
        </w:rPr>
        <w:t>н</w:t>
      </w:r>
      <w:r w:rsidRPr="002D4D96">
        <w:rPr>
          <w:color w:val="000000"/>
          <w:sz w:val="28"/>
        </w:rPr>
        <w:t>епосредственный выход</w:t>
      </w:r>
      <w:r w:rsidR="002D4D96">
        <w:rPr>
          <w:color w:val="000000"/>
          <w:sz w:val="28"/>
        </w:rPr>
        <w:t>»</w:t>
      </w:r>
      <w:r w:rsidR="002D4D96" w:rsidRPr="002D4D96">
        <w:rPr>
          <w:color w:val="000000"/>
          <w:sz w:val="28"/>
        </w:rPr>
        <w:t xml:space="preserve"> </w:t>
      </w:r>
      <w:r w:rsidRPr="002D4D96">
        <w:rPr>
          <w:color w:val="000000"/>
          <w:sz w:val="28"/>
        </w:rPr>
        <w:t xml:space="preserve">на несовершеннолетнего, поведение которого может быть охарактеризовано как отклоняющееся. Индивидуальная воспитательная работа </w:t>
      </w:r>
      <w:r w:rsidR="002D4D96">
        <w:rPr>
          <w:color w:val="000000"/>
          <w:sz w:val="28"/>
        </w:rPr>
        <w:t>–</w:t>
      </w:r>
      <w:r w:rsidR="002D4D96" w:rsidRPr="002D4D96">
        <w:rPr>
          <w:color w:val="000000"/>
          <w:sz w:val="28"/>
        </w:rPr>
        <w:t xml:space="preserve"> </w:t>
      </w:r>
      <w:r w:rsidRPr="002D4D96">
        <w:rPr>
          <w:color w:val="000000"/>
          <w:sz w:val="28"/>
        </w:rPr>
        <w:t>основное средство разъяснительной профилактики в условиях семьи, школы, внешкольных учреждений, где осуществляется постоянный контакт со взрослыми. Самое главное здесь не допустить ошибки, так как искажения, допускаемые в индивидуальной воспитательной работе,</w:t>
      </w:r>
      <w:r w:rsidR="002D4D96">
        <w:rPr>
          <w:color w:val="000000"/>
          <w:sz w:val="28"/>
        </w:rPr>
        <w:t xml:space="preserve"> </w:t>
      </w:r>
      <w:r w:rsidRPr="002D4D96">
        <w:rPr>
          <w:color w:val="000000"/>
          <w:sz w:val="28"/>
        </w:rPr>
        <w:t>могут привести трудновоспитуемого подростка к противоправным действиям.</w:t>
      </w:r>
    </w:p>
    <w:p w:rsidR="00876375" w:rsidRPr="002D4D96" w:rsidRDefault="00876375" w:rsidP="002D4D96">
      <w:pPr>
        <w:spacing w:line="360" w:lineRule="auto"/>
        <w:ind w:firstLine="709"/>
        <w:jc w:val="both"/>
        <w:rPr>
          <w:color w:val="000000"/>
          <w:sz w:val="28"/>
        </w:rPr>
      </w:pPr>
      <w:r w:rsidRPr="002D4D96">
        <w:rPr>
          <w:color w:val="000000"/>
          <w:sz w:val="28"/>
        </w:rPr>
        <w:t>Упреждающая же профилактика имеет иные характеристики. Она направлена не на конкретные проявления отклоняющегося поведения, а на целые направления, комплексы социальных отклонений: мировоззренческие, трудовые, семейно-бытовые. Здесь решаются такие проблемы, как плохая организация досуга, изъяны, связанные с нравственным, политическим, эстетическим воспитанием, проблемы педагогической запущенности учащихся.</w:t>
      </w:r>
    </w:p>
    <w:p w:rsidR="00876375" w:rsidRPr="002D4D96" w:rsidRDefault="00876375" w:rsidP="002D4D96">
      <w:pPr>
        <w:spacing w:line="360" w:lineRule="auto"/>
        <w:ind w:firstLine="709"/>
        <w:jc w:val="both"/>
        <w:rPr>
          <w:color w:val="000000"/>
          <w:sz w:val="28"/>
        </w:rPr>
      </w:pPr>
      <w:r w:rsidRPr="002D4D96">
        <w:rPr>
          <w:color w:val="000000"/>
          <w:sz w:val="28"/>
        </w:rPr>
        <w:t xml:space="preserve">В данном случае, говоря о педагогической запущенности учащихся (педагогическая запущенность </w:t>
      </w:r>
      <w:r w:rsidR="002D4D96">
        <w:rPr>
          <w:color w:val="000000"/>
          <w:sz w:val="28"/>
        </w:rPr>
        <w:t>–</w:t>
      </w:r>
      <w:r w:rsidR="002D4D96" w:rsidRPr="002D4D96">
        <w:rPr>
          <w:color w:val="000000"/>
          <w:sz w:val="28"/>
        </w:rPr>
        <w:t xml:space="preserve"> </w:t>
      </w:r>
      <w:r w:rsidRPr="002D4D96">
        <w:rPr>
          <w:color w:val="000000"/>
          <w:sz w:val="28"/>
        </w:rPr>
        <w:t>первая стадия возникновения девиации), речь пойдет об упреждающей профилактике. Ведь педагогическая запущенность чаще является предпосылкой для появления других форм отклонения.</w:t>
      </w:r>
    </w:p>
    <w:p w:rsidR="00876375" w:rsidRPr="002D4D96" w:rsidRDefault="00876375" w:rsidP="002D4D96">
      <w:pPr>
        <w:spacing w:line="360" w:lineRule="auto"/>
        <w:ind w:firstLine="709"/>
        <w:jc w:val="both"/>
        <w:rPr>
          <w:color w:val="000000"/>
          <w:sz w:val="28"/>
        </w:rPr>
      </w:pPr>
      <w:r w:rsidRPr="002D4D96">
        <w:rPr>
          <w:color w:val="000000"/>
          <w:sz w:val="28"/>
        </w:rPr>
        <w:t>Задача педагогической профилактики решается в рамках школы, причем с двух сторон: нейтрализация внешних отрицательных факторов, влияющих на формирование личности школьника; приостановка развития лени, эгоцентризма, недисциплинированности учащихся. Устранение внутренних причин происходит в процессе перевоспитания несовершеннолетнего. Этот процесс будет эффективней, если будет сочетаться с профилактическими мероприятиями и п</w:t>
      </w:r>
      <w:r w:rsidR="00882CEB" w:rsidRPr="002D4D96">
        <w:rPr>
          <w:color w:val="000000"/>
          <w:sz w:val="28"/>
        </w:rPr>
        <w:t xml:space="preserve">риобретет коллективный </w:t>
      </w:r>
      <w:r w:rsidR="00A3291E" w:rsidRPr="002D4D96">
        <w:rPr>
          <w:color w:val="000000"/>
          <w:sz w:val="28"/>
        </w:rPr>
        <w:t>характер, (пе</w:t>
      </w:r>
      <w:r w:rsidRPr="002D4D96">
        <w:rPr>
          <w:color w:val="000000"/>
          <w:sz w:val="28"/>
        </w:rPr>
        <w:t>дагоги привлекут родителей и общественность). Общественные мероприятия должны носить гуманистический характер.</w:t>
      </w:r>
    </w:p>
    <w:p w:rsidR="00876375" w:rsidRPr="002D4D96" w:rsidRDefault="00876375" w:rsidP="002D4D96">
      <w:pPr>
        <w:spacing w:line="360" w:lineRule="auto"/>
        <w:ind w:firstLine="709"/>
        <w:jc w:val="both"/>
        <w:rPr>
          <w:color w:val="000000"/>
          <w:sz w:val="28"/>
        </w:rPr>
      </w:pPr>
      <w:r w:rsidRPr="002D4D96">
        <w:rPr>
          <w:color w:val="000000"/>
          <w:sz w:val="28"/>
        </w:rPr>
        <w:t>В работе с трудновоспитуемыми подростками очень важно уметь прогнозировать пути дальнейшего развития личности.</w:t>
      </w:r>
    </w:p>
    <w:p w:rsidR="00876375" w:rsidRPr="002D4D96" w:rsidRDefault="00876375" w:rsidP="002D4D96">
      <w:pPr>
        <w:spacing w:line="360" w:lineRule="auto"/>
        <w:ind w:firstLine="709"/>
        <w:jc w:val="both"/>
        <w:rPr>
          <w:color w:val="000000"/>
          <w:sz w:val="28"/>
        </w:rPr>
      </w:pPr>
      <w:r w:rsidRPr="002D4D96">
        <w:rPr>
          <w:color w:val="000000"/>
          <w:sz w:val="28"/>
        </w:rPr>
        <w:t>В целях воспитательно-профилактической работы можно порекомендовать такие меры наказания как: предупреждение, постановка на вид, уведомление родителей; обсуждение поведения учащегося в коллективе класса; обсуждение на Совете профилактики школы.</w:t>
      </w:r>
    </w:p>
    <w:p w:rsidR="00876375" w:rsidRPr="002D4D96" w:rsidRDefault="00876375" w:rsidP="002D4D96">
      <w:pPr>
        <w:spacing w:line="360" w:lineRule="auto"/>
        <w:ind w:firstLine="709"/>
        <w:jc w:val="both"/>
        <w:rPr>
          <w:color w:val="000000"/>
          <w:sz w:val="28"/>
        </w:rPr>
      </w:pPr>
      <w:r w:rsidRPr="002D4D96">
        <w:rPr>
          <w:color w:val="000000"/>
          <w:sz w:val="28"/>
        </w:rPr>
        <w:t xml:space="preserve">В связи с тем, что в большинстве случаев, </w:t>
      </w:r>
      <w:r w:rsidR="002D4D96">
        <w:rPr>
          <w:color w:val="000000"/>
          <w:sz w:val="28"/>
        </w:rPr>
        <w:t>«</w:t>
      </w:r>
      <w:r w:rsidR="002D4D96" w:rsidRPr="002D4D96">
        <w:rPr>
          <w:color w:val="000000"/>
          <w:sz w:val="28"/>
        </w:rPr>
        <w:t>т</w:t>
      </w:r>
      <w:r w:rsidRPr="002D4D96">
        <w:rPr>
          <w:color w:val="000000"/>
          <w:sz w:val="28"/>
        </w:rPr>
        <w:t>рудные</w:t>
      </w:r>
      <w:r w:rsidR="002D4D96">
        <w:rPr>
          <w:color w:val="000000"/>
          <w:sz w:val="28"/>
        </w:rPr>
        <w:t>»</w:t>
      </w:r>
      <w:r w:rsidR="002D4D96" w:rsidRPr="002D4D96">
        <w:rPr>
          <w:color w:val="000000"/>
          <w:sz w:val="28"/>
        </w:rPr>
        <w:t xml:space="preserve"> </w:t>
      </w:r>
      <w:r w:rsidRPr="002D4D96">
        <w:rPr>
          <w:color w:val="000000"/>
          <w:sz w:val="28"/>
        </w:rPr>
        <w:t>подростки воспитываются в неблагополучных, неполных, малообеспеченных семьях, одним из направлений профилактики стало обследование семей на социальную обеспеченность, моральную устойчивость. Все эти семьи находятся на учете и периодическом контроле. В очень редких и крайних случаях происходит полная изоляция детей из семьи, когда наблюдаются угроза жизни</w:t>
      </w:r>
      <w:r w:rsidR="002D4D96">
        <w:rPr>
          <w:color w:val="000000"/>
          <w:sz w:val="28"/>
        </w:rPr>
        <w:t xml:space="preserve"> </w:t>
      </w:r>
      <w:r w:rsidRPr="002D4D96">
        <w:rPr>
          <w:color w:val="000000"/>
          <w:sz w:val="28"/>
        </w:rPr>
        <w:t>для детей или их здоровья.</w:t>
      </w:r>
    </w:p>
    <w:p w:rsidR="00876375" w:rsidRPr="002D4D96" w:rsidRDefault="00876375" w:rsidP="002D4D96">
      <w:pPr>
        <w:spacing w:line="360" w:lineRule="auto"/>
        <w:ind w:firstLine="709"/>
        <w:jc w:val="both"/>
        <w:rPr>
          <w:color w:val="000000"/>
          <w:sz w:val="28"/>
        </w:rPr>
      </w:pPr>
      <w:r w:rsidRPr="002D4D96">
        <w:rPr>
          <w:color w:val="000000"/>
          <w:sz w:val="28"/>
        </w:rPr>
        <w:t>Планом школы выделяются особые разделы работы: по предупреждение курения, наркомании, алкоголизма; проводятся беседы на различные темы правового воспитания; встречи с врачом-наркологом, врачом-гинекологом, работниками правоохранительных органов.</w:t>
      </w:r>
    </w:p>
    <w:p w:rsidR="00876375" w:rsidRPr="002D4D96" w:rsidRDefault="00876375" w:rsidP="002D4D96">
      <w:pPr>
        <w:spacing w:line="360" w:lineRule="auto"/>
        <w:ind w:firstLine="709"/>
        <w:jc w:val="both"/>
        <w:rPr>
          <w:color w:val="000000"/>
          <w:sz w:val="28"/>
        </w:rPr>
      </w:pPr>
      <w:r w:rsidRPr="002D4D96">
        <w:rPr>
          <w:color w:val="000000"/>
          <w:sz w:val="28"/>
        </w:rPr>
        <w:t xml:space="preserve">Основные формы работы с трудновоспитуемыми </w:t>
      </w:r>
      <w:r w:rsidR="002D4D96">
        <w:rPr>
          <w:color w:val="000000"/>
          <w:sz w:val="28"/>
        </w:rPr>
        <w:t>–</w:t>
      </w:r>
      <w:r w:rsidR="002D4D96" w:rsidRPr="002D4D96">
        <w:rPr>
          <w:color w:val="000000"/>
          <w:sz w:val="28"/>
        </w:rPr>
        <w:t xml:space="preserve"> </w:t>
      </w:r>
      <w:r w:rsidRPr="002D4D96">
        <w:rPr>
          <w:color w:val="000000"/>
          <w:sz w:val="28"/>
        </w:rPr>
        <w:t>это посещение семей на дому, приглашение родителей в школу, тематические классные часы</w:t>
      </w:r>
      <w:r w:rsidR="002D4D96">
        <w:rPr>
          <w:color w:val="000000"/>
          <w:sz w:val="28"/>
        </w:rPr>
        <w:t xml:space="preserve"> </w:t>
      </w:r>
      <w:r w:rsidRPr="002D4D96">
        <w:rPr>
          <w:color w:val="000000"/>
          <w:sz w:val="28"/>
        </w:rPr>
        <w:t>и родительские собрания.</w:t>
      </w:r>
    </w:p>
    <w:p w:rsidR="00876375" w:rsidRPr="002D4D96" w:rsidRDefault="00876375" w:rsidP="002D4D96">
      <w:pPr>
        <w:spacing w:line="360" w:lineRule="auto"/>
        <w:ind w:firstLine="709"/>
        <w:jc w:val="both"/>
        <w:rPr>
          <w:color w:val="000000"/>
          <w:sz w:val="28"/>
        </w:rPr>
      </w:pPr>
      <w:r w:rsidRPr="002D4D96">
        <w:rPr>
          <w:color w:val="000000"/>
          <w:sz w:val="28"/>
        </w:rPr>
        <w:t>Выбор методов воздействия на личность школьника определяется целью профилактической работы и индивидуально-психологическими особенностями педагогически запущенного учащегося.</w:t>
      </w:r>
      <w:r w:rsidR="002D4D96">
        <w:rPr>
          <w:color w:val="000000"/>
          <w:sz w:val="28"/>
        </w:rPr>
        <w:t xml:space="preserve"> </w:t>
      </w:r>
      <w:r w:rsidRPr="002D4D96">
        <w:rPr>
          <w:color w:val="000000"/>
          <w:sz w:val="28"/>
        </w:rPr>
        <w:t>Ведущими целями являются: разрушение негативных установок и привычек педагогически запущенного школьника, формирование у него социально полезных черт и качеств, воспитание способности противостоять неблагоприятным воздействиям.</w:t>
      </w:r>
    </w:p>
    <w:p w:rsidR="00876375" w:rsidRPr="002D4D96" w:rsidRDefault="00876375" w:rsidP="002D4D96">
      <w:pPr>
        <w:spacing w:line="360" w:lineRule="auto"/>
        <w:ind w:firstLine="709"/>
        <w:jc w:val="both"/>
        <w:rPr>
          <w:color w:val="000000"/>
          <w:sz w:val="28"/>
        </w:rPr>
      </w:pPr>
      <w:r w:rsidRPr="002D4D96">
        <w:rPr>
          <w:color w:val="000000"/>
          <w:sz w:val="28"/>
        </w:rPr>
        <w:t>Педагогическая профилактика предполагает три уровня:</w:t>
      </w:r>
    </w:p>
    <w:p w:rsidR="00876375" w:rsidRPr="002D4D96" w:rsidRDefault="00876375" w:rsidP="002D4D96">
      <w:pPr>
        <w:numPr>
          <w:ilvl w:val="0"/>
          <w:numId w:val="15"/>
        </w:numPr>
        <w:spacing w:line="360" w:lineRule="auto"/>
        <w:ind w:left="0" w:firstLine="709"/>
        <w:jc w:val="both"/>
        <w:rPr>
          <w:color w:val="000000"/>
          <w:sz w:val="28"/>
        </w:rPr>
      </w:pPr>
      <w:r w:rsidRPr="002D4D96">
        <w:rPr>
          <w:color w:val="000000"/>
          <w:sz w:val="28"/>
        </w:rPr>
        <w:t>Ранняя профилактика, предупреждающая развитие педагогической запущенности школьника на</w:t>
      </w:r>
      <w:r w:rsidR="002D4D96">
        <w:rPr>
          <w:color w:val="000000"/>
          <w:sz w:val="28"/>
        </w:rPr>
        <w:t xml:space="preserve"> </w:t>
      </w:r>
      <w:r w:rsidRPr="002D4D96">
        <w:rPr>
          <w:color w:val="000000"/>
          <w:sz w:val="28"/>
        </w:rPr>
        <w:t>ее начальных стадиях. Иногда для исправления школьника</w:t>
      </w:r>
      <w:r w:rsidR="002D4D96">
        <w:rPr>
          <w:color w:val="000000"/>
          <w:sz w:val="28"/>
        </w:rPr>
        <w:t xml:space="preserve"> </w:t>
      </w:r>
      <w:r w:rsidRPr="002D4D96">
        <w:rPr>
          <w:color w:val="000000"/>
          <w:sz w:val="28"/>
        </w:rPr>
        <w:t>бывает достаточно помочь ему в учебе, вовлечь в общественную работу, дать возможность заняться интересным делом (для этого в школе работают различные кружки, спортивные секции);</w:t>
      </w:r>
    </w:p>
    <w:p w:rsidR="00876375" w:rsidRPr="002D4D96" w:rsidRDefault="00876375" w:rsidP="002D4D96">
      <w:pPr>
        <w:numPr>
          <w:ilvl w:val="0"/>
          <w:numId w:val="15"/>
        </w:numPr>
        <w:spacing w:line="360" w:lineRule="auto"/>
        <w:ind w:left="0" w:firstLine="709"/>
        <w:jc w:val="both"/>
        <w:rPr>
          <w:color w:val="000000"/>
          <w:sz w:val="28"/>
        </w:rPr>
      </w:pPr>
      <w:r w:rsidRPr="002D4D96">
        <w:rPr>
          <w:color w:val="000000"/>
          <w:sz w:val="28"/>
        </w:rPr>
        <w:t>Педагогическая профилактика в период, когда аморальная направленность личности учащегося приобрела устойчивый характер. Здесь методика индивидуального воздействия должна содержать элементы правового контроля и правового ограничения (постановка на внутришкольный учет);</w:t>
      </w:r>
    </w:p>
    <w:p w:rsidR="00876375" w:rsidRPr="002D4D96" w:rsidRDefault="00876375" w:rsidP="002D4D96">
      <w:pPr>
        <w:numPr>
          <w:ilvl w:val="0"/>
          <w:numId w:val="15"/>
        </w:numPr>
        <w:spacing w:line="360" w:lineRule="auto"/>
        <w:ind w:left="0" w:firstLine="709"/>
        <w:jc w:val="both"/>
        <w:rPr>
          <w:color w:val="000000"/>
          <w:sz w:val="28"/>
        </w:rPr>
      </w:pPr>
      <w:r w:rsidRPr="002D4D96">
        <w:rPr>
          <w:color w:val="000000"/>
          <w:sz w:val="28"/>
        </w:rPr>
        <w:t>Борьба с вполне сложившейся системой отрицательно выраженных тенденций самосознания, воли и опыта учащихся, аморальная направленность которых отличается особо устойчивым характером (административный контроль за их поведением, разрыв связи подростка с отрицательной микросредой, изъятие их из неблагополучных семей, а при необходимости направить в комиссии по делам несовершеннолетних).</w:t>
      </w:r>
    </w:p>
    <w:p w:rsidR="00876375" w:rsidRPr="002D4D96" w:rsidRDefault="00876375" w:rsidP="002D4D96">
      <w:pPr>
        <w:spacing w:line="360" w:lineRule="auto"/>
        <w:ind w:firstLine="709"/>
        <w:jc w:val="both"/>
        <w:rPr>
          <w:color w:val="000000"/>
          <w:sz w:val="28"/>
        </w:rPr>
      </w:pPr>
      <w:r w:rsidRPr="002D4D96">
        <w:rPr>
          <w:color w:val="000000"/>
          <w:sz w:val="28"/>
        </w:rPr>
        <w:t>Одним из направлений профилактической работы является организация процесса самовоспитания школьников. Именно посредством самовоспитания закрепляются результаты профилактической работы, развивается способность школьников управлять своим поведением в соответствии с нормами морали и права.</w:t>
      </w:r>
    </w:p>
    <w:p w:rsidR="00876375" w:rsidRPr="002D4D96" w:rsidRDefault="00876375" w:rsidP="002D4D96">
      <w:pPr>
        <w:spacing w:line="360" w:lineRule="auto"/>
        <w:ind w:firstLine="709"/>
        <w:jc w:val="both"/>
        <w:rPr>
          <w:color w:val="000000"/>
          <w:sz w:val="28"/>
        </w:rPr>
      </w:pPr>
      <w:r w:rsidRPr="002D4D96">
        <w:rPr>
          <w:color w:val="000000"/>
          <w:sz w:val="28"/>
        </w:rPr>
        <w:t>Организуя процесс самовоспитания, необходимо дать</w:t>
      </w:r>
      <w:r w:rsidR="002D4D96">
        <w:rPr>
          <w:color w:val="000000"/>
          <w:sz w:val="28"/>
        </w:rPr>
        <w:t xml:space="preserve"> </w:t>
      </w:r>
      <w:r w:rsidRPr="002D4D96">
        <w:rPr>
          <w:color w:val="000000"/>
          <w:sz w:val="28"/>
        </w:rPr>
        <w:t>учащимся основы нравственно-правовых знаний. Эти знания формируют у школьников правильное отношение к отрицательным поступкам, подводит к осознанию собственных недостатков.</w:t>
      </w:r>
    </w:p>
    <w:p w:rsidR="00876375" w:rsidRPr="002D4D96" w:rsidRDefault="00876375" w:rsidP="002D4D96">
      <w:pPr>
        <w:spacing w:line="360" w:lineRule="auto"/>
        <w:ind w:firstLine="709"/>
        <w:jc w:val="both"/>
        <w:rPr>
          <w:color w:val="000000"/>
          <w:sz w:val="28"/>
        </w:rPr>
      </w:pPr>
      <w:r w:rsidRPr="002D4D96">
        <w:rPr>
          <w:color w:val="000000"/>
          <w:sz w:val="28"/>
        </w:rPr>
        <w:t>Успех самовоспитания зависит от степени</w:t>
      </w:r>
      <w:r w:rsidR="002D4D96">
        <w:rPr>
          <w:color w:val="000000"/>
          <w:sz w:val="28"/>
        </w:rPr>
        <w:t xml:space="preserve"> </w:t>
      </w:r>
      <w:r w:rsidRPr="002D4D96">
        <w:rPr>
          <w:color w:val="000000"/>
          <w:sz w:val="28"/>
        </w:rPr>
        <w:t>овладения учащимися методами, с помощью которых они организуют свое поведение и управляют своими чувствами. На первых порах методы самовоспитания не должны быть сложными, поскольку не каждый метод или прием может сразу принести ожидаемый эффект.</w:t>
      </w:r>
    </w:p>
    <w:p w:rsidR="001373E0" w:rsidRDefault="001373E0" w:rsidP="002D4D96">
      <w:pPr>
        <w:spacing w:line="360" w:lineRule="auto"/>
        <w:ind w:firstLine="709"/>
        <w:jc w:val="both"/>
        <w:rPr>
          <w:b/>
          <w:color w:val="000000"/>
          <w:sz w:val="28"/>
          <w:szCs w:val="28"/>
        </w:rPr>
      </w:pPr>
    </w:p>
    <w:p w:rsidR="00876375" w:rsidRPr="002D4D96" w:rsidRDefault="00D5447F" w:rsidP="002D4D96">
      <w:pPr>
        <w:spacing w:line="360" w:lineRule="auto"/>
        <w:ind w:firstLine="709"/>
        <w:jc w:val="both"/>
        <w:rPr>
          <w:b/>
          <w:color w:val="000000"/>
          <w:sz w:val="28"/>
          <w:szCs w:val="28"/>
        </w:rPr>
      </w:pPr>
      <w:r w:rsidRPr="002D4D96">
        <w:rPr>
          <w:b/>
          <w:color w:val="000000"/>
          <w:sz w:val="28"/>
          <w:szCs w:val="28"/>
        </w:rPr>
        <w:t>4</w:t>
      </w:r>
      <w:r w:rsidR="00876375" w:rsidRPr="002D4D96">
        <w:rPr>
          <w:b/>
          <w:color w:val="000000"/>
          <w:sz w:val="28"/>
          <w:szCs w:val="28"/>
        </w:rPr>
        <w:t xml:space="preserve">.3 Эффективность </w:t>
      </w:r>
      <w:r w:rsidR="00882CEB" w:rsidRPr="002D4D96">
        <w:rPr>
          <w:b/>
          <w:color w:val="000000"/>
          <w:sz w:val="28"/>
          <w:szCs w:val="28"/>
        </w:rPr>
        <w:t>апробированной</w:t>
      </w:r>
      <w:r w:rsidR="00876375" w:rsidRPr="002D4D96">
        <w:rPr>
          <w:b/>
          <w:color w:val="000000"/>
          <w:sz w:val="28"/>
          <w:szCs w:val="28"/>
        </w:rPr>
        <w:t xml:space="preserve"> системы профилактики девиантного поведения под</w:t>
      </w:r>
      <w:r w:rsidR="00882CEB" w:rsidRPr="002D4D96">
        <w:rPr>
          <w:b/>
          <w:color w:val="000000"/>
          <w:sz w:val="28"/>
          <w:szCs w:val="28"/>
        </w:rPr>
        <w:t>ростков из неблагополучных семей</w:t>
      </w:r>
    </w:p>
    <w:p w:rsidR="001373E0" w:rsidRDefault="001373E0" w:rsidP="002D4D96">
      <w:pPr>
        <w:spacing w:line="360" w:lineRule="auto"/>
        <w:ind w:firstLine="709"/>
        <w:jc w:val="both"/>
        <w:rPr>
          <w:color w:val="000000"/>
          <w:sz w:val="28"/>
        </w:rPr>
      </w:pPr>
    </w:p>
    <w:p w:rsidR="00876375" w:rsidRPr="002D4D96" w:rsidRDefault="00876375" w:rsidP="002D4D96">
      <w:pPr>
        <w:spacing w:line="360" w:lineRule="auto"/>
        <w:ind w:firstLine="709"/>
        <w:jc w:val="both"/>
        <w:rPr>
          <w:color w:val="000000"/>
          <w:sz w:val="28"/>
        </w:rPr>
      </w:pPr>
      <w:r w:rsidRPr="002D4D96">
        <w:rPr>
          <w:color w:val="000000"/>
          <w:sz w:val="28"/>
        </w:rPr>
        <w:t>В закл</w:t>
      </w:r>
      <w:r w:rsidR="00406CE3" w:rsidRPr="002D4D96">
        <w:rPr>
          <w:color w:val="000000"/>
          <w:sz w:val="28"/>
        </w:rPr>
        <w:t>ючение вышесказанного</w:t>
      </w:r>
      <w:r w:rsidRPr="002D4D96">
        <w:rPr>
          <w:color w:val="000000"/>
          <w:sz w:val="28"/>
        </w:rPr>
        <w:t xml:space="preserve"> можно сделать следующие выводы: говорить об эффективности </w:t>
      </w:r>
      <w:r w:rsidR="00882CEB" w:rsidRPr="002D4D96">
        <w:rPr>
          <w:color w:val="000000"/>
          <w:sz w:val="28"/>
        </w:rPr>
        <w:t>апробированной</w:t>
      </w:r>
      <w:r w:rsidRPr="002D4D96">
        <w:rPr>
          <w:color w:val="000000"/>
          <w:sz w:val="28"/>
        </w:rPr>
        <w:t xml:space="preserve"> профилактической работы можно пока условно. Так как для подведения определенных выводов необходимо не только большее количество исследуемых, но и большие временные рамки.</w:t>
      </w:r>
    </w:p>
    <w:p w:rsidR="00876375" w:rsidRPr="002D4D96" w:rsidRDefault="00876375" w:rsidP="002D4D96">
      <w:pPr>
        <w:spacing w:line="360" w:lineRule="auto"/>
        <w:ind w:firstLine="709"/>
        <w:jc w:val="both"/>
        <w:rPr>
          <w:color w:val="000000"/>
          <w:sz w:val="28"/>
        </w:rPr>
      </w:pPr>
      <w:r w:rsidRPr="002D4D96">
        <w:rPr>
          <w:color w:val="000000"/>
          <w:sz w:val="28"/>
        </w:rPr>
        <w:t>В данном случае можно подвести итоги для тех исследуемых, непосредственно с которыми проводилась профилактическая работа. Как уже говорилось выше, превентивные меры были направлены на предупреждение педагогической запущенности у школьников. В связи с тем, что исследование проводилось в небольшой промежуток времени, в данный момент оно еще является незаконченным. Но, даже</w:t>
      </w:r>
      <w:r w:rsidR="002D4D96">
        <w:rPr>
          <w:color w:val="000000"/>
          <w:sz w:val="28"/>
        </w:rPr>
        <w:t xml:space="preserve"> </w:t>
      </w:r>
      <w:r w:rsidRPr="002D4D96">
        <w:rPr>
          <w:color w:val="000000"/>
          <w:sz w:val="28"/>
        </w:rPr>
        <w:t>проделав первые шаги</w:t>
      </w:r>
      <w:r w:rsidR="002D4D96">
        <w:rPr>
          <w:color w:val="000000"/>
          <w:sz w:val="28"/>
        </w:rPr>
        <w:t xml:space="preserve"> </w:t>
      </w:r>
      <w:r w:rsidRPr="002D4D96">
        <w:rPr>
          <w:color w:val="000000"/>
          <w:sz w:val="28"/>
        </w:rPr>
        <w:t xml:space="preserve">можно наблюдать у исследуемых </w:t>
      </w:r>
      <w:r w:rsidR="002D4D96">
        <w:rPr>
          <w:color w:val="000000"/>
          <w:sz w:val="28"/>
        </w:rPr>
        <w:t>–</w:t>
      </w:r>
      <w:r w:rsidR="002D4D96" w:rsidRPr="002D4D96">
        <w:rPr>
          <w:color w:val="000000"/>
          <w:sz w:val="28"/>
        </w:rPr>
        <w:t xml:space="preserve"> </w:t>
      </w:r>
      <w:r w:rsidRPr="002D4D96">
        <w:rPr>
          <w:color w:val="000000"/>
          <w:sz w:val="28"/>
        </w:rPr>
        <w:t>школьников изменения ценностных ориентиров; изменилось их отношение не только к окружающей среде, но и к обучению, изменились семейные взаимоотношения (дети, как и родители, стали более терпимы друг к другу), родители больше времени стали уделять своим чадам.</w:t>
      </w:r>
    </w:p>
    <w:p w:rsidR="00876375" w:rsidRPr="002D4D96" w:rsidRDefault="00876375" w:rsidP="002D4D96">
      <w:pPr>
        <w:spacing w:line="360" w:lineRule="auto"/>
        <w:ind w:firstLine="709"/>
        <w:jc w:val="both"/>
        <w:rPr>
          <w:color w:val="000000"/>
          <w:sz w:val="28"/>
        </w:rPr>
      </w:pPr>
      <w:r w:rsidRPr="002D4D96">
        <w:rPr>
          <w:color w:val="000000"/>
          <w:sz w:val="28"/>
        </w:rPr>
        <w:t>Если же ставить прогнозы на будущее, то однозначно можно сказать, что, проделав эту работу до конца, поведение школьников изменится к лучшему.</w:t>
      </w:r>
    </w:p>
    <w:p w:rsidR="00876375" w:rsidRPr="002D4D96" w:rsidRDefault="00406CE3" w:rsidP="002D4D96">
      <w:pPr>
        <w:spacing w:line="360" w:lineRule="auto"/>
        <w:ind w:firstLine="709"/>
        <w:jc w:val="both"/>
        <w:rPr>
          <w:color w:val="000000"/>
          <w:sz w:val="28"/>
        </w:rPr>
      </w:pPr>
      <w:r w:rsidRPr="002D4D96">
        <w:rPr>
          <w:color w:val="000000"/>
          <w:sz w:val="28"/>
        </w:rPr>
        <w:t>Д</w:t>
      </w:r>
      <w:r w:rsidR="00876375" w:rsidRPr="002D4D96">
        <w:rPr>
          <w:color w:val="000000"/>
          <w:sz w:val="28"/>
        </w:rPr>
        <w:t xml:space="preserve">анная работа, да и не только, должна проводиться в каждом образовательной учреждении, с родителями и с самими детьми: независимо благополучная семья или нет, являются подростки </w:t>
      </w:r>
      <w:r w:rsidR="002D4D96">
        <w:rPr>
          <w:color w:val="000000"/>
          <w:sz w:val="28"/>
        </w:rPr>
        <w:t>«</w:t>
      </w:r>
      <w:r w:rsidR="002D4D96" w:rsidRPr="002D4D96">
        <w:rPr>
          <w:color w:val="000000"/>
          <w:sz w:val="28"/>
        </w:rPr>
        <w:t>т</w:t>
      </w:r>
      <w:r w:rsidR="00876375" w:rsidRPr="002D4D96">
        <w:rPr>
          <w:color w:val="000000"/>
          <w:sz w:val="28"/>
        </w:rPr>
        <w:t>рудновоспитуемыми</w:t>
      </w:r>
      <w:r w:rsidR="002D4D96">
        <w:rPr>
          <w:color w:val="000000"/>
          <w:sz w:val="28"/>
        </w:rPr>
        <w:t>»</w:t>
      </w:r>
      <w:r w:rsidR="002D4D96" w:rsidRPr="002D4D96">
        <w:rPr>
          <w:color w:val="000000"/>
          <w:sz w:val="28"/>
        </w:rPr>
        <w:t xml:space="preserve"> </w:t>
      </w:r>
      <w:r w:rsidR="00876375" w:rsidRPr="002D4D96">
        <w:rPr>
          <w:color w:val="000000"/>
          <w:sz w:val="28"/>
        </w:rPr>
        <w:t>или нет.</w:t>
      </w:r>
    </w:p>
    <w:p w:rsidR="00D5447F" w:rsidRPr="002D4D96" w:rsidRDefault="00D5447F" w:rsidP="002D4D96">
      <w:pPr>
        <w:spacing w:line="360" w:lineRule="auto"/>
        <w:ind w:firstLine="709"/>
        <w:jc w:val="both"/>
        <w:rPr>
          <w:b/>
          <w:color w:val="000000"/>
          <w:sz w:val="28"/>
          <w:szCs w:val="28"/>
        </w:rPr>
      </w:pPr>
    </w:p>
    <w:p w:rsidR="00D5447F" w:rsidRPr="002D4D96" w:rsidRDefault="00D5447F" w:rsidP="002D4D96">
      <w:pPr>
        <w:spacing w:line="360" w:lineRule="auto"/>
        <w:ind w:firstLine="709"/>
        <w:jc w:val="both"/>
        <w:rPr>
          <w:b/>
          <w:color w:val="000000"/>
          <w:sz w:val="28"/>
          <w:szCs w:val="28"/>
        </w:rPr>
      </w:pPr>
    </w:p>
    <w:p w:rsidR="00A46E36" w:rsidRPr="002D4D96" w:rsidRDefault="001373E0" w:rsidP="002D4D96">
      <w:pPr>
        <w:spacing w:line="360" w:lineRule="auto"/>
        <w:ind w:firstLine="709"/>
        <w:jc w:val="both"/>
        <w:rPr>
          <w:b/>
          <w:color w:val="000000"/>
          <w:sz w:val="28"/>
          <w:szCs w:val="28"/>
        </w:rPr>
      </w:pPr>
      <w:r>
        <w:rPr>
          <w:b/>
          <w:color w:val="000000"/>
          <w:sz w:val="28"/>
          <w:szCs w:val="28"/>
        </w:rPr>
        <w:br w:type="page"/>
      </w:r>
      <w:r w:rsidR="00A46E36" w:rsidRPr="002D4D96">
        <w:rPr>
          <w:b/>
          <w:color w:val="000000"/>
          <w:sz w:val="28"/>
          <w:szCs w:val="28"/>
        </w:rPr>
        <w:t>Заключение</w:t>
      </w:r>
    </w:p>
    <w:p w:rsidR="00A46E36" w:rsidRPr="002D4D96" w:rsidRDefault="00A46E36" w:rsidP="002D4D96">
      <w:pPr>
        <w:spacing w:line="360" w:lineRule="auto"/>
        <w:ind w:firstLine="709"/>
        <w:jc w:val="both"/>
        <w:rPr>
          <w:b/>
          <w:color w:val="000000"/>
          <w:sz w:val="28"/>
          <w:szCs w:val="28"/>
        </w:rPr>
      </w:pPr>
    </w:p>
    <w:p w:rsidR="00A46E36" w:rsidRPr="002D4D96" w:rsidRDefault="00A46E36" w:rsidP="002D4D96">
      <w:pPr>
        <w:spacing w:line="360" w:lineRule="auto"/>
        <w:ind w:firstLine="709"/>
        <w:jc w:val="both"/>
        <w:rPr>
          <w:color w:val="000000"/>
          <w:sz w:val="28"/>
          <w:szCs w:val="28"/>
        </w:rPr>
      </w:pPr>
      <w:r w:rsidRPr="002D4D96">
        <w:rPr>
          <w:color w:val="000000"/>
          <w:sz w:val="28"/>
          <w:szCs w:val="28"/>
        </w:rPr>
        <w:t>Анализ психологической литературы показывает, что подростки и их родители по-разному воспринимают аналогичные ситуации. В представлениях подростков сплетается несовместимое, случайное, создаются невероятные конструкции, образы. Основываясь на них, дети своеобразно реагируют, поступают не так, как ожидают родители. Понять причину этого возможно, лишь разобравшись, как видят окружающую действительность подростки.</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 xml:space="preserve">Очень рано дети начинают воспринимать мир людей вокруг себя и создают свой образ об окружающих их людях и о собственном месте рядом с ними. Подросток строит свое поведение, основываясь на субъективной, подсознательной оценке происходящего вокруг. В большинстве случаев оно соответствует системе сложившихся межличностных отношений в семье. Однако не всегда поведение подростка разумно, с точки зрения родителей. Иногда дети из-за своеобразного и неполного понимания окружающего мира выбирают такие формы собственного поведения и воздействия на родителей, которые плохо влияют не только на их собственное развитие, но и на взаимоотношения в семье. Чаще всего это наблюдается в семьях с серьезными проблемами в отношениях, личностными отклонениями родителей, хотя и не обязательно. Подростки, не находя в </w:t>
      </w:r>
      <w:r w:rsidR="002D4D96">
        <w:rPr>
          <w:color w:val="000000"/>
          <w:sz w:val="28"/>
          <w:szCs w:val="28"/>
        </w:rPr>
        <w:t>«</w:t>
      </w:r>
      <w:r w:rsidR="002D4D96" w:rsidRPr="002D4D96">
        <w:rPr>
          <w:color w:val="000000"/>
          <w:sz w:val="28"/>
          <w:szCs w:val="28"/>
        </w:rPr>
        <w:t>н</w:t>
      </w:r>
      <w:r w:rsidRPr="002D4D96">
        <w:rPr>
          <w:color w:val="000000"/>
          <w:sz w:val="28"/>
          <w:szCs w:val="28"/>
        </w:rPr>
        <w:t>ормальном</w:t>
      </w:r>
      <w:r w:rsidR="002D4D96">
        <w:rPr>
          <w:color w:val="000000"/>
          <w:sz w:val="28"/>
          <w:szCs w:val="28"/>
        </w:rPr>
        <w:t>»</w:t>
      </w:r>
      <w:r w:rsidR="002D4D96" w:rsidRPr="002D4D96">
        <w:rPr>
          <w:color w:val="000000"/>
          <w:sz w:val="28"/>
          <w:szCs w:val="28"/>
        </w:rPr>
        <w:t xml:space="preserve"> </w:t>
      </w:r>
      <w:r w:rsidRPr="002D4D96">
        <w:rPr>
          <w:color w:val="000000"/>
          <w:sz w:val="28"/>
          <w:szCs w:val="28"/>
        </w:rPr>
        <w:t>репертуаре форм такого поведения, которое им помогло бы ощутить собственную значимость и любовь родителей, использует все возможные варианты, например, одним из них может быть побег из дома. Чувствуя, что внимание родителей в этом случае полностью принадлежит ему, ребенок воспринимает эту ситуацию как средство улучшения своего самочувствия в семье. Очень возможно, что подросток, испытывающий недостаток любви в семье, попробует сыграть такую ситуацию. Однако первый симулированный побег как имитация, игра может зафиксироваться, если родители сильно испугались, когда ребенок исчез. Однако почти всегда есть возможность понять внутреннюю логику такого поведения, если внимательно проанализировать взаимоотношения подростка с родителями, его оценки окружающего мира.</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Таким образом, рассмотренный нежелательный пример развития личности подростка поясняет основную мысль – ребенок в определенных условиях жизни самостоятельно выбирает средства для удовлетворения своих базовых социально</w:t>
      </w:r>
      <w:r w:rsidR="002D4D96">
        <w:rPr>
          <w:color w:val="000000"/>
          <w:sz w:val="28"/>
          <w:szCs w:val="28"/>
        </w:rPr>
        <w:t xml:space="preserve"> –</w:t>
      </w:r>
      <w:r w:rsidR="002D4D96" w:rsidRPr="002D4D96">
        <w:rPr>
          <w:color w:val="000000"/>
          <w:sz w:val="28"/>
          <w:szCs w:val="28"/>
        </w:rPr>
        <w:t xml:space="preserve"> пс</w:t>
      </w:r>
      <w:r w:rsidRPr="002D4D96">
        <w:rPr>
          <w:color w:val="000000"/>
          <w:sz w:val="28"/>
          <w:szCs w:val="28"/>
        </w:rPr>
        <w:t xml:space="preserve">ихологических потребностей. Его творческое отношение к происходящему вокруг проявляется не только в выборе определенного поведения. За ним кроются способ осмысления себя в структуре взаимоотношений, своеобразная философия подростка: </w:t>
      </w:r>
      <w:r w:rsidR="002D4D96">
        <w:rPr>
          <w:color w:val="000000"/>
          <w:sz w:val="28"/>
          <w:szCs w:val="28"/>
        </w:rPr>
        <w:t>«</w:t>
      </w:r>
      <w:r w:rsidR="002D4D96" w:rsidRPr="002D4D96">
        <w:rPr>
          <w:color w:val="000000"/>
          <w:sz w:val="28"/>
          <w:szCs w:val="28"/>
        </w:rPr>
        <w:t>я</w:t>
      </w:r>
      <w:r w:rsidRPr="002D4D96">
        <w:rPr>
          <w:color w:val="000000"/>
          <w:sz w:val="28"/>
          <w:szCs w:val="28"/>
        </w:rPr>
        <w:t xml:space="preserve"> любим, когда достигаю чего-то</w:t>
      </w:r>
      <w:r w:rsidR="002D4D96">
        <w:rPr>
          <w:color w:val="000000"/>
          <w:sz w:val="28"/>
          <w:szCs w:val="28"/>
        </w:rPr>
        <w:t>»</w:t>
      </w:r>
      <w:r w:rsidR="002D4D96" w:rsidRPr="002D4D96">
        <w:rPr>
          <w:color w:val="000000"/>
          <w:sz w:val="28"/>
          <w:szCs w:val="28"/>
        </w:rPr>
        <w:t>.</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Многие отечественные исследователи отмечали, что семья является той микросредой, где ребенок получает чувственный опыт. Для душевного состояния детей чрезвычайно важно, чувствуют ли они в семье, что их любят, значимы они для родителей или нет, как они сами относятся к родителям. Осмысление, осознание себя в семье определяет его реакции на происходящее и, более того, представляет собой фундамент для существующих и будущих отношений с людьми. Это своеобразные сценарии, на основе которых подросток предвосхищает, как окружающие будут поступать с ним, интерпретирует, что чувствуют другие люди по отношению к нему.</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 xml:space="preserve">Сценарии очень стабильны, часто человек несет их за собой на протяжении всей жизни. Педагоги и психологи, имеющие опыт общения с </w:t>
      </w:r>
      <w:r w:rsidR="002D4D96">
        <w:rPr>
          <w:color w:val="000000"/>
          <w:sz w:val="28"/>
          <w:szCs w:val="28"/>
        </w:rPr>
        <w:t>«</w:t>
      </w:r>
      <w:r w:rsidR="002D4D96" w:rsidRPr="002D4D96">
        <w:rPr>
          <w:color w:val="000000"/>
          <w:sz w:val="28"/>
          <w:szCs w:val="28"/>
        </w:rPr>
        <w:t>т</w:t>
      </w:r>
      <w:r w:rsidRPr="002D4D96">
        <w:rPr>
          <w:color w:val="000000"/>
          <w:sz w:val="28"/>
          <w:szCs w:val="28"/>
        </w:rPr>
        <w:t>рудными</w:t>
      </w:r>
      <w:r w:rsidR="002D4D96">
        <w:rPr>
          <w:color w:val="000000"/>
          <w:sz w:val="28"/>
          <w:szCs w:val="28"/>
        </w:rPr>
        <w:t>»</w:t>
      </w:r>
      <w:r w:rsidR="002D4D96" w:rsidRPr="002D4D96">
        <w:rPr>
          <w:color w:val="000000"/>
          <w:sz w:val="28"/>
          <w:szCs w:val="28"/>
        </w:rPr>
        <w:t xml:space="preserve"> </w:t>
      </w:r>
      <w:r w:rsidRPr="002D4D96">
        <w:rPr>
          <w:color w:val="000000"/>
          <w:sz w:val="28"/>
          <w:szCs w:val="28"/>
        </w:rPr>
        <w:t>подростками, знают, как нелегко поколебать их веру в то, что никому до них нет дела, что взрослые желают им лишь плохого. На основе своего жизненного опыта и обобщения его доступными интеллекту средствами подросток может прийти к различным внутренним позициям. Они в общей форме отражают, как ребенок воспринимает отношение родителей к себе и как он сам относится к себе.</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Так, исследование взаимоотношений в семьях показало, что подростки девианты вдвое чаще, чем благополучные учащиеся в своих высказываниях подчеркивают важность понимания и согласия в семье. В то же время они недостаточно уверены, что семья играет ключевую роль в развитии личности. Среди немногих подростков с отклонением в поведении семья видится счастливой, где родители проявляли бы заботу и любовь, а взаимоотношения были бы дружественными. Несколько искажено идеальное представление о семье у данных подростков, которое сводится к тому, что в семье не должно быть конфликтов, скандалов, драк. Значительные отличия получены по фактору вмешательства родителей в личную жизнь подростка. Если девианты только в 1</w:t>
      </w:r>
      <w:r w:rsidR="002D4D96" w:rsidRPr="002D4D96">
        <w:rPr>
          <w:color w:val="000000"/>
          <w:sz w:val="28"/>
          <w:szCs w:val="28"/>
        </w:rPr>
        <w:t>2</w:t>
      </w:r>
      <w:r w:rsidR="002D4D96">
        <w:rPr>
          <w:color w:val="000000"/>
          <w:sz w:val="28"/>
          <w:szCs w:val="28"/>
        </w:rPr>
        <w:t>%</w:t>
      </w:r>
      <w:r w:rsidRPr="002D4D96">
        <w:rPr>
          <w:color w:val="000000"/>
          <w:sz w:val="28"/>
          <w:szCs w:val="28"/>
        </w:rPr>
        <w:t xml:space="preserve"> отмечают нежелательным вмешательство родителей в их личную жизнь, то подростки из социально благополучных семей отрицают вмешательство в 5</w:t>
      </w:r>
      <w:r w:rsidR="002D4D96" w:rsidRPr="002D4D96">
        <w:rPr>
          <w:color w:val="000000"/>
          <w:sz w:val="28"/>
          <w:szCs w:val="28"/>
        </w:rPr>
        <w:t>0</w:t>
      </w:r>
      <w:r w:rsidR="002D4D96">
        <w:rPr>
          <w:color w:val="000000"/>
          <w:sz w:val="28"/>
          <w:szCs w:val="28"/>
        </w:rPr>
        <w:t>%</w:t>
      </w:r>
      <w:r w:rsidRPr="002D4D96">
        <w:rPr>
          <w:color w:val="000000"/>
          <w:sz w:val="28"/>
          <w:szCs w:val="28"/>
        </w:rPr>
        <w:t>.</w:t>
      </w:r>
    </w:p>
    <w:p w:rsidR="00A46E36" w:rsidRPr="002D4D96" w:rsidRDefault="00A46E36" w:rsidP="002D4D96">
      <w:pPr>
        <w:spacing w:line="360" w:lineRule="auto"/>
        <w:ind w:firstLine="709"/>
        <w:jc w:val="both"/>
        <w:rPr>
          <w:color w:val="000000"/>
          <w:sz w:val="28"/>
          <w:szCs w:val="28"/>
        </w:rPr>
      </w:pPr>
      <w:r w:rsidRPr="002D4D96">
        <w:rPr>
          <w:color w:val="000000"/>
          <w:sz w:val="28"/>
          <w:szCs w:val="28"/>
        </w:rPr>
        <w:t>Данное обстоятельство обусловлено тем, что воспитательная стратегия родителей по отношению к асоциальным подросткам носит дистантный, дисгармоничный характер, где царит формализм во взаимоотношениях, отсутствия интереса родителей к проблемам детей, полная или частичная утрата ответственности за будущее детей.</w:t>
      </w:r>
    </w:p>
    <w:p w:rsidR="00A46E36" w:rsidRPr="002D4D96" w:rsidRDefault="00A46E36" w:rsidP="002D4D96">
      <w:pPr>
        <w:spacing w:line="360" w:lineRule="auto"/>
        <w:ind w:firstLine="709"/>
        <w:jc w:val="both"/>
        <w:rPr>
          <w:color w:val="000000"/>
          <w:sz w:val="28"/>
        </w:rPr>
      </w:pPr>
    </w:p>
    <w:p w:rsidR="00876375" w:rsidRPr="002D4D96" w:rsidRDefault="00876375" w:rsidP="002D4D96">
      <w:pPr>
        <w:spacing w:line="360" w:lineRule="auto"/>
        <w:ind w:firstLine="709"/>
        <w:jc w:val="both"/>
        <w:rPr>
          <w:color w:val="000000"/>
          <w:sz w:val="28"/>
        </w:rPr>
      </w:pPr>
    </w:p>
    <w:p w:rsidR="00876375" w:rsidRDefault="001373E0" w:rsidP="001373E0">
      <w:pPr>
        <w:spacing w:line="360" w:lineRule="auto"/>
        <w:ind w:firstLine="709"/>
        <w:jc w:val="both"/>
        <w:rPr>
          <w:b/>
          <w:color w:val="000000"/>
          <w:sz w:val="28"/>
          <w:szCs w:val="32"/>
        </w:rPr>
      </w:pPr>
      <w:r>
        <w:rPr>
          <w:color w:val="000000"/>
          <w:sz w:val="28"/>
        </w:rPr>
        <w:br w:type="page"/>
      </w:r>
      <w:r w:rsidR="002E6BB0" w:rsidRPr="001373E0">
        <w:rPr>
          <w:b/>
          <w:color w:val="000000"/>
          <w:sz w:val="28"/>
          <w:szCs w:val="32"/>
        </w:rPr>
        <w:t>Литература</w:t>
      </w:r>
    </w:p>
    <w:p w:rsidR="001373E0" w:rsidRPr="002D4D96" w:rsidRDefault="001373E0" w:rsidP="001373E0">
      <w:pPr>
        <w:spacing w:line="360" w:lineRule="auto"/>
        <w:ind w:firstLine="709"/>
        <w:jc w:val="both"/>
        <w:rPr>
          <w:color w:val="000000"/>
          <w:sz w:val="28"/>
          <w:szCs w:val="32"/>
        </w:rPr>
      </w:pP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Азаров</w:t>
      </w:r>
      <w:r>
        <w:rPr>
          <w:color w:val="000000"/>
          <w:sz w:val="28"/>
        </w:rPr>
        <w:t> </w:t>
      </w:r>
      <w:r w:rsidRPr="002D4D96">
        <w:rPr>
          <w:color w:val="000000"/>
          <w:sz w:val="28"/>
        </w:rPr>
        <w:t>Ю.П.</w:t>
      </w:r>
      <w:r>
        <w:rPr>
          <w:color w:val="000000"/>
          <w:sz w:val="28"/>
        </w:rPr>
        <w:t> </w:t>
      </w:r>
      <w:r w:rsidRPr="002D4D96">
        <w:rPr>
          <w:color w:val="000000"/>
          <w:sz w:val="28"/>
        </w:rPr>
        <w:t>Семейная</w:t>
      </w:r>
      <w:r w:rsidR="00876375" w:rsidRPr="002D4D96">
        <w:rPr>
          <w:color w:val="000000"/>
          <w:sz w:val="28"/>
        </w:rPr>
        <w:t xml:space="preserve"> педагогика. </w:t>
      </w:r>
      <w:r>
        <w:rPr>
          <w:color w:val="000000"/>
          <w:sz w:val="28"/>
        </w:rPr>
        <w:t>–</w:t>
      </w:r>
      <w:r w:rsidRPr="002D4D96">
        <w:rPr>
          <w:color w:val="000000"/>
          <w:sz w:val="28"/>
        </w:rPr>
        <w:t xml:space="preserve"> </w:t>
      </w:r>
      <w:r w:rsidR="00876375" w:rsidRPr="002D4D96">
        <w:rPr>
          <w:color w:val="000000"/>
          <w:sz w:val="28"/>
        </w:rPr>
        <w:t>М., 1985.</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Андреева</w:t>
      </w:r>
      <w:r>
        <w:rPr>
          <w:color w:val="000000"/>
          <w:sz w:val="28"/>
        </w:rPr>
        <w:t> </w:t>
      </w:r>
      <w:r w:rsidRPr="002D4D96">
        <w:rPr>
          <w:color w:val="000000"/>
          <w:sz w:val="28"/>
        </w:rPr>
        <w:t>Г.М.</w:t>
      </w:r>
      <w:r>
        <w:rPr>
          <w:color w:val="000000"/>
          <w:sz w:val="28"/>
        </w:rPr>
        <w:t> </w:t>
      </w:r>
      <w:r w:rsidRPr="002D4D96">
        <w:rPr>
          <w:color w:val="000000"/>
          <w:sz w:val="28"/>
        </w:rPr>
        <w:t>Социальная</w:t>
      </w:r>
      <w:r w:rsidR="00876375" w:rsidRPr="002D4D96">
        <w:rPr>
          <w:color w:val="000000"/>
          <w:sz w:val="28"/>
        </w:rPr>
        <w:t xml:space="preserve"> психология: Учебник. </w:t>
      </w:r>
      <w:r>
        <w:rPr>
          <w:color w:val="000000"/>
          <w:sz w:val="28"/>
        </w:rPr>
        <w:t>–</w:t>
      </w:r>
      <w:r w:rsidRPr="002D4D96">
        <w:rPr>
          <w:color w:val="000000"/>
          <w:sz w:val="28"/>
        </w:rPr>
        <w:t xml:space="preserve"> </w:t>
      </w:r>
      <w:r w:rsidR="00876375" w:rsidRPr="002D4D96">
        <w:rPr>
          <w:color w:val="000000"/>
          <w:sz w:val="28"/>
        </w:rPr>
        <w:t>М., 1997.</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Антонян</w:t>
      </w:r>
      <w:r>
        <w:rPr>
          <w:color w:val="000000"/>
          <w:sz w:val="28"/>
        </w:rPr>
        <w:t> </w:t>
      </w:r>
      <w:r w:rsidRPr="002D4D96">
        <w:rPr>
          <w:color w:val="000000"/>
          <w:sz w:val="28"/>
        </w:rPr>
        <w:t>Ю.М.</w:t>
      </w:r>
      <w:r w:rsidR="00876375" w:rsidRPr="002D4D96">
        <w:rPr>
          <w:color w:val="000000"/>
          <w:sz w:val="28"/>
        </w:rPr>
        <w:t xml:space="preserve">, </w:t>
      </w:r>
      <w:r w:rsidRPr="002D4D96">
        <w:rPr>
          <w:color w:val="000000"/>
          <w:sz w:val="28"/>
        </w:rPr>
        <w:t>Саличев</w:t>
      </w:r>
      <w:r>
        <w:rPr>
          <w:color w:val="000000"/>
          <w:sz w:val="28"/>
        </w:rPr>
        <w:t> </w:t>
      </w:r>
      <w:r w:rsidRPr="002D4D96">
        <w:rPr>
          <w:color w:val="000000"/>
          <w:sz w:val="28"/>
        </w:rPr>
        <w:t>Е.Г.</w:t>
      </w:r>
      <w:r>
        <w:rPr>
          <w:color w:val="000000"/>
          <w:sz w:val="28"/>
        </w:rPr>
        <w:t> </w:t>
      </w:r>
      <w:r w:rsidRPr="002D4D96">
        <w:rPr>
          <w:color w:val="000000"/>
          <w:sz w:val="28"/>
        </w:rPr>
        <w:t>Неблагоприятные</w:t>
      </w:r>
      <w:r w:rsidR="00876375" w:rsidRPr="002D4D96">
        <w:rPr>
          <w:color w:val="000000"/>
          <w:sz w:val="28"/>
        </w:rPr>
        <w:t xml:space="preserve"> условия формирования личности в детстве и вопросы предупреждения преступности. </w:t>
      </w:r>
      <w:r>
        <w:rPr>
          <w:color w:val="000000"/>
          <w:sz w:val="28"/>
        </w:rPr>
        <w:t>–</w:t>
      </w:r>
      <w:r w:rsidRPr="002D4D96">
        <w:rPr>
          <w:color w:val="000000"/>
          <w:sz w:val="28"/>
        </w:rPr>
        <w:t xml:space="preserve"> </w:t>
      </w:r>
      <w:r w:rsidR="00876375" w:rsidRPr="002D4D96">
        <w:rPr>
          <w:color w:val="000000"/>
          <w:sz w:val="28"/>
        </w:rPr>
        <w:t>М., 1983.</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Бадмаев</w:t>
      </w:r>
      <w:r>
        <w:rPr>
          <w:color w:val="000000"/>
          <w:sz w:val="28"/>
        </w:rPr>
        <w:t> </w:t>
      </w:r>
      <w:r w:rsidRPr="002D4D96">
        <w:rPr>
          <w:color w:val="000000"/>
          <w:sz w:val="28"/>
        </w:rPr>
        <w:t>С.А.</w:t>
      </w:r>
      <w:r>
        <w:rPr>
          <w:color w:val="000000"/>
          <w:sz w:val="28"/>
        </w:rPr>
        <w:t> </w:t>
      </w:r>
      <w:r w:rsidRPr="002D4D96">
        <w:rPr>
          <w:color w:val="000000"/>
          <w:sz w:val="28"/>
        </w:rPr>
        <w:t>Психологическая</w:t>
      </w:r>
      <w:r w:rsidR="00876375" w:rsidRPr="002D4D96">
        <w:rPr>
          <w:color w:val="000000"/>
          <w:sz w:val="28"/>
        </w:rPr>
        <w:t xml:space="preserve"> коррекция отклоняющегося поведения школьников. </w:t>
      </w:r>
      <w:r>
        <w:rPr>
          <w:color w:val="000000"/>
          <w:sz w:val="28"/>
        </w:rPr>
        <w:t>–</w:t>
      </w:r>
      <w:r w:rsidRPr="002D4D96">
        <w:rPr>
          <w:color w:val="000000"/>
          <w:sz w:val="28"/>
        </w:rPr>
        <w:t xml:space="preserve"> </w:t>
      </w:r>
      <w:r w:rsidR="00876375" w:rsidRPr="002D4D96">
        <w:rPr>
          <w:color w:val="000000"/>
          <w:sz w:val="28"/>
        </w:rPr>
        <w:t>М., 1997.</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Бокарев</w:t>
      </w:r>
      <w:r>
        <w:rPr>
          <w:color w:val="000000"/>
          <w:sz w:val="28"/>
        </w:rPr>
        <w:t> </w:t>
      </w:r>
      <w:r w:rsidRPr="002D4D96">
        <w:rPr>
          <w:color w:val="000000"/>
          <w:sz w:val="28"/>
        </w:rPr>
        <w:t>Н.Н.</w:t>
      </w:r>
      <w:r>
        <w:rPr>
          <w:color w:val="000000"/>
          <w:sz w:val="28"/>
        </w:rPr>
        <w:t> </w:t>
      </w:r>
      <w:r w:rsidRPr="002D4D96">
        <w:rPr>
          <w:color w:val="000000"/>
          <w:sz w:val="28"/>
        </w:rPr>
        <w:t>Процесс</w:t>
      </w:r>
      <w:r w:rsidR="00876375" w:rsidRPr="002D4D96">
        <w:rPr>
          <w:color w:val="000000"/>
          <w:sz w:val="28"/>
        </w:rPr>
        <w:t xml:space="preserve"> социальной девиации</w:t>
      </w:r>
      <w:r>
        <w:rPr>
          <w:color w:val="000000"/>
          <w:sz w:val="28"/>
        </w:rPr>
        <w:t> </w:t>
      </w:r>
      <w:r w:rsidRPr="002D4D96">
        <w:rPr>
          <w:color w:val="000000"/>
          <w:sz w:val="28"/>
        </w:rPr>
        <w:t>//</w:t>
      </w:r>
      <w:r w:rsidR="00876375" w:rsidRPr="002D4D96">
        <w:rPr>
          <w:color w:val="000000"/>
          <w:sz w:val="28"/>
        </w:rPr>
        <w:t xml:space="preserve"> Уч. зап. МГСУ. </w:t>
      </w:r>
      <w:r>
        <w:rPr>
          <w:color w:val="000000"/>
          <w:sz w:val="28"/>
        </w:rPr>
        <w:t>–</w:t>
      </w:r>
      <w:r w:rsidRPr="002D4D96">
        <w:rPr>
          <w:color w:val="000000"/>
          <w:sz w:val="28"/>
        </w:rPr>
        <w:t xml:space="preserve"> </w:t>
      </w:r>
      <w:r w:rsidR="00876375" w:rsidRPr="002D4D96">
        <w:rPr>
          <w:color w:val="000000"/>
          <w:sz w:val="28"/>
        </w:rPr>
        <w:t xml:space="preserve">1998. </w:t>
      </w:r>
      <w:r>
        <w:rPr>
          <w:color w:val="000000"/>
          <w:sz w:val="28"/>
        </w:rPr>
        <w:t>–</w:t>
      </w:r>
      <w:r w:rsidRPr="002D4D96">
        <w:rPr>
          <w:color w:val="000000"/>
          <w:sz w:val="28"/>
        </w:rPr>
        <w:t xml:space="preserve"> </w:t>
      </w:r>
      <w:r>
        <w:rPr>
          <w:color w:val="000000"/>
          <w:sz w:val="28"/>
        </w:rPr>
        <w:t>№</w:t>
      </w:r>
      <w:r w:rsidRPr="002D4D96">
        <w:rPr>
          <w:color w:val="000000"/>
          <w:sz w:val="28"/>
        </w:rPr>
        <w:t>1</w:t>
      </w:r>
      <w:r w:rsidR="00876375" w:rsidRPr="002D4D96">
        <w:rPr>
          <w:color w:val="000000"/>
          <w:sz w:val="28"/>
        </w:rPr>
        <w:t>.</w:t>
      </w:r>
      <w:r>
        <w:rPr>
          <w:color w:val="000000"/>
          <w:sz w:val="28"/>
        </w:rPr>
        <w:t> –</w:t>
      </w:r>
      <w:r w:rsidRPr="002D4D96">
        <w:rPr>
          <w:color w:val="000000"/>
          <w:sz w:val="28"/>
        </w:rPr>
        <w:t xml:space="preserve"> с.</w:t>
      </w:r>
      <w:r>
        <w:rPr>
          <w:color w:val="000000"/>
          <w:sz w:val="28"/>
        </w:rPr>
        <w:t> </w:t>
      </w:r>
      <w:r w:rsidRPr="002D4D96">
        <w:rPr>
          <w:color w:val="000000"/>
          <w:sz w:val="28"/>
        </w:rPr>
        <w:t>1</w:t>
      </w:r>
      <w:r w:rsidR="00876375" w:rsidRPr="002D4D96">
        <w:rPr>
          <w:color w:val="000000"/>
          <w:sz w:val="28"/>
        </w:rPr>
        <w:t>9</w:t>
      </w:r>
      <w:r>
        <w:rPr>
          <w:color w:val="000000"/>
          <w:sz w:val="28"/>
        </w:rPr>
        <w:t>–</w:t>
      </w:r>
      <w:r w:rsidRPr="002D4D96">
        <w:rPr>
          <w:color w:val="000000"/>
          <w:sz w:val="28"/>
        </w:rPr>
        <w:t>3</w:t>
      </w:r>
      <w:r w:rsidR="00876375" w:rsidRPr="002D4D96">
        <w:rPr>
          <w:color w:val="000000"/>
          <w:sz w:val="28"/>
        </w:rPr>
        <w:t>4.</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Буянов</w:t>
      </w:r>
      <w:r>
        <w:rPr>
          <w:color w:val="000000"/>
          <w:sz w:val="28"/>
        </w:rPr>
        <w:t> </w:t>
      </w:r>
      <w:r w:rsidRPr="002D4D96">
        <w:rPr>
          <w:color w:val="000000"/>
          <w:sz w:val="28"/>
        </w:rPr>
        <w:t>М.И.</w:t>
      </w:r>
      <w:r>
        <w:rPr>
          <w:color w:val="000000"/>
          <w:sz w:val="28"/>
        </w:rPr>
        <w:t> </w:t>
      </w:r>
      <w:r w:rsidRPr="002D4D96">
        <w:rPr>
          <w:color w:val="000000"/>
          <w:sz w:val="28"/>
        </w:rPr>
        <w:t>Ребенок</w:t>
      </w:r>
      <w:r w:rsidR="00876375" w:rsidRPr="002D4D96">
        <w:rPr>
          <w:color w:val="000000"/>
          <w:sz w:val="28"/>
        </w:rPr>
        <w:t xml:space="preserve"> из неблагополучной семьи: Записки детского психиатра. </w:t>
      </w:r>
      <w:r>
        <w:rPr>
          <w:color w:val="000000"/>
          <w:sz w:val="28"/>
        </w:rPr>
        <w:t>–</w:t>
      </w:r>
      <w:r w:rsidRPr="002D4D96">
        <w:rPr>
          <w:color w:val="000000"/>
          <w:sz w:val="28"/>
        </w:rPr>
        <w:t xml:space="preserve"> </w:t>
      </w:r>
      <w:r w:rsidR="00876375" w:rsidRPr="002D4D96">
        <w:rPr>
          <w:color w:val="000000"/>
          <w:sz w:val="28"/>
        </w:rPr>
        <w:t>М., 1988.</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Гилинский</w:t>
      </w:r>
      <w:r>
        <w:rPr>
          <w:color w:val="000000"/>
          <w:sz w:val="28"/>
        </w:rPr>
        <w:t> </w:t>
      </w:r>
      <w:r w:rsidRPr="002D4D96">
        <w:rPr>
          <w:color w:val="000000"/>
          <w:sz w:val="28"/>
        </w:rPr>
        <w:t>Я.</w:t>
      </w:r>
      <w:r w:rsidR="00876375" w:rsidRPr="002D4D96">
        <w:rPr>
          <w:color w:val="000000"/>
          <w:sz w:val="28"/>
        </w:rPr>
        <w:t xml:space="preserve">, Афанасьев В. Социология девиантного (отклоняющегося) поведения: Уч. пос. </w:t>
      </w:r>
      <w:r>
        <w:rPr>
          <w:color w:val="000000"/>
          <w:sz w:val="28"/>
        </w:rPr>
        <w:t>–</w:t>
      </w:r>
      <w:r w:rsidRPr="002D4D96">
        <w:rPr>
          <w:color w:val="000000"/>
          <w:sz w:val="28"/>
        </w:rPr>
        <w:t xml:space="preserve"> </w:t>
      </w:r>
      <w:r w:rsidR="00876375" w:rsidRPr="002D4D96">
        <w:rPr>
          <w:color w:val="000000"/>
          <w:sz w:val="28"/>
        </w:rPr>
        <w:t>СПб, 1993.</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Голофаст</w:t>
      </w:r>
      <w:r>
        <w:rPr>
          <w:color w:val="000000"/>
          <w:sz w:val="28"/>
        </w:rPr>
        <w:t> </w:t>
      </w:r>
      <w:r w:rsidRPr="002D4D96">
        <w:rPr>
          <w:color w:val="000000"/>
          <w:sz w:val="28"/>
        </w:rPr>
        <w:t>В.Б.</w:t>
      </w:r>
      <w:r>
        <w:rPr>
          <w:color w:val="000000"/>
          <w:sz w:val="28"/>
        </w:rPr>
        <w:t> </w:t>
      </w:r>
      <w:r w:rsidRPr="002D4D96">
        <w:rPr>
          <w:color w:val="000000"/>
          <w:sz w:val="28"/>
        </w:rPr>
        <w:t>Функции</w:t>
      </w:r>
      <w:r w:rsidR="00876375" w:rsidRPr="002D4D96">
        <w:rPr>
          <w:color w:val="000000"/>
          <w:sz w:val="28"/>
        </w:rPr>
        <w:t xml:space="preserve"> семьи</w:t>
      </w:r>
      <w:r>
        <w:rPr>
          <w:color w:val="000000"/>
          <w:sz w:val="28"/>
        </w:rPr>
        <w:t> </w:t>
      </w:r>
      <w:r w:rsidRPr="002D4D96">
        <w:rPr>
          <w:color w:val="000000"/>
          <w:sz w:val="28"/>
        </w:rPr>
        <w:t>//</w:t>
      </w:r>
      <w:r w:rsidR="00876375" w:rsidRPr="002D4D96">
        <w:rPr>
          <w:color w:val="000000"/>
          <w:sz w:val="28"/>
        </w:rPr>
        <w:t xml:space="preserve"> Семья</w:t>
      </w:r>
      <w:r>
        <w:rPr>
          <w:color w:val="000000"/>
          <w:sz w:val="28"/>
        </w:rPr>
        <w:t xml:space="preserve"> </w:t>
      </w:r>
      <w:r w:rsidR="00876375" w:rsidRPr="002D4D96">
        <w:rPr>
          <w:color w:val="000000"/>
          <w:sz w:val="28"/>
        </w:rPr>
        <w:t xml:space="preserve">и личность. </w:t>
      </w:r>
      <w:r>
        <w:rPr>
          <w:color w:val="000000"/>
          <w:sz w:val="28"/>
        </w:rPr>
        <w:t>–</w:t>
      </w:r>
      <w:r w:rsidRPr="002D4D96">
        <w:rPr>
          <w:color w:val="000000"/>
          <w:sz w:val="28"/>
        </w:rPr>
        <w:t xml:space="preserve"> </w:t>
      </w:r>
      <w:r w:rsidR="00876375" w:rsidRPr="002D4D96">
        <w:rPr>
          <w:color w:val="000000"/>
          <w:sz w:val="28"/>
        </w:rPr>
        <w:t>М., 1974.</w:t>
      </w:r>
    </w:p>
    <w:p w:rsidR="00876375" w:rsidRPr="002D4D96" w:rsidRDefault="00876375"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 xml:space="preserve">Девиантное поведение детей и подростков: проблемы и пути их решения / Под ред. </w:t>
      </w:r>
      <w:r w:rsidR="002D4D96" w:rsidRPr="002D4D96">
        <w:rPr>
          <w:color w:val="000000"/>
          <w:sz w:val="28"/>
        </w:rPr>
        <w:t>В.А.</w:t>
      </w:r>
      <w:r w:rsidR="002D4D96">
        <w:rPr>
          <w:color w:val="000000"/>
          <w:sz w:val="28"/>
        </w:rPr>
        <w:t> </w:t>
      </w:r>
      <w:r w:rsidR="002D4D96" w:rsidRPr="002D4D96">
        <w:rPr>
          <w:color w:val="000000"/>
          <w:sz w:val="28"/>
        </w:rPr>
        <w:t>Никитина</w:t>
      </w:r>
      <w:r w:rsidRPr="002D4D96">
        <w:rPr>
          <w:color w:val="000000"/>
          <w:sz w:val="28"/>
        </w:rPr>
        <w:t xml:space="preserve">. </w:t>
      </w:r>
      <w:r w:rsidR="002D4D96">
        <w:rPr>
          <w:color w:val="000000"/>
          <w:sz w:val="28"/>
        </w:rPr>
        <w:t>–</w:t>
      </w:r>
      <w:r w:rsidR="002D4D96" w:rsidRPr="002D4D96">
        <w:rPr>
          <w:color w:val="000000"/>
          <w:sz w:val="28"/>
        </w:rPr>
        <w:t xml:space="preserve"> </w:t>
      </w:r>
      <w:r w:rsidRPr="002D4D96">
        <w:rPr>
          <w:color w:val="000000"/>
          <w:sz w:val="28"/>
        </w:rPr>
        <w:t>М., 1996.</w:t>
      </w:r>
    </w:p>
    <w:p w:rsidR="00876375" w:rsidRPr="002D4D96" w:rsidRDefault="00876375"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 xml:space="preserve">Девиантное поведение подростков: причины, тенденции и формы социальной защиты / Под общ. ред. </w:t>
      </w:r>
      <w:r w:rsidR="002D4D96" w:rsidRPr="002D4D96">
        <w:rPr>
          <w:color w:val="000000"/>
          <w:sz w:val="28"/>
        </w:rPr>
        <w:t>Ю.А.</w:t>
      </w:r>
      <w:r w:rsidR="002D4D96">
        <w:rPr>
          <w:color w:val="000000"/>
          <w:sz w:val="28"/>
        </w:rPr>
        <w:t> </w:t>
      </w:r>
      <w:r w:rsidR="002D4D96" w:rsidRPr="002D4D96">
        <w:rPr>
          <w:color w:val="000000"/>
          <w:sz w:val="28"/>
        </w:rPr>
        <w:t>Клейберга</w:t>
      </w:r>
      <w:r w:rsidRPr="002D4D96">
        <w:rPr>
          <w:color w:val="000000"/>
          <w:sz w:val="28"/>
        </w:rPr>
        <w:t xml:space="preserve">. </w:t>
      </w:r>
      <w:r w:rsidR="002D4D96">
        <w:rPr>
          <w:color w:val="000000"/>
          <w:sz w:val="28"/>
        </w:rPr>
        <w:t>–</w:t>
      </w:r>
      <w:r w:rsidR="002D4D96" w:rsidRPr="002D4D96">
        <w:rPr>
          <w:color w:val="000000"/>
          <w:sz w:val="28"/>
        </w:rPr>
        <w:t xml:space="preserve"> </w:t>
      </w:r>
      <w:r w:rsidRPr="002D4D96">
        <w:rPr>
          <w:color w:val="000000"/>
          <w:sz w:val="28"/>
        </w:rPr>
        <w:t xml:space="preserve">М. </w:t>
      </w:r>
      <w:r w:rsidR="002D4D96">
        <w:rPr>
          <w:color w:val="000000"/>
          <w:sz w:val="28"/>
        </w:rPr>
        <w:t>–</w:t>
      </w:r>
      <w:r w:rsidR="002D4D96" w:rsidRPr="002D4D96">
        <w:rPr>
          <w:color w:val="000000"/>
          <w:sz w:val="28"/>
        </w:rPr>
        <w:t xml:space="preserve"> </w:t>
      </w:r>
      <w:r w:rsidRPr="002D4D96">
        <w:rPr>
          <w:color w:val="000000"/>
          <w:sz w:val="28"/>
        </w:rPr>
        <w:t>Тверь, 1998.</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Донина</w:t>
      </w:r>
      <w:r>
        <w:rPr>
          <w:color w:val="000000"/>
          <w:sz w:val="28"/>
        </w:rPr>
        <w:t> </w:t>
      </w:r>
      <w:r w:rsidRPr="002D4D96">
        <w:rPr>
          <w:color w:val="000000"/>
          <w:sz w:val="28"/>
        </w:rPr>
        <w:t>О.И.</w:t>
      </w:r>
      <w:r w:rsidR="00876375" w:rsidRPr="002D4D96">
        <w:rPr>
          <w:color w:val="000000"/>
          <w:sz w:val="28"/>
        </w:rPr>
        <w:t xml:space="preserve">, </w:t>
      </w:r>
      <w:r w:rsidRPr="002D4D96">
        <w:rPr>
          <w:color w:val="000000"/>
          <w:sz w:val="28"/>
        </w:rPr>
        <w:t>Шубович</w:t>
      </w:r>
      <w:r>
        <w:rPr>
          <w:color w:val="000000"/>
          <w:sz w:val="28"/>
        </w:rPr>
        <w:t> </w:t>
      </w:r>
      <w:r w:rsidRPr="002D4D96">
        <w:rPr>
          <w:color w:val="000000"/>
          <w:sz w:val="28"/>
        </w:rPr>
        <w:t>М.М.</w:t>
      </w:r>
      <w:r>
        <w:rPr>
          <w:color w:val="000000"/>
          <w:sz w:val="28"/>
        </w:rPr>
        <w:t> </w:t>
      </w:r>
      <w:r w:rsidRPr="002D4D96">
        <w:rPr>
          <w:color w:val="000000"/>
          <w:sz w:val="28"/>
        </w:rPr>
        <w:t>Семья</w:t>
      </w:r>
      <w:r w:rsidR="00876375" w:rsidRPr="002D4D96">
        <w:rPr>
          <w:color w:val="000000"/>
          <w:sz w:val="28"/>
        </w:rPr>
        <w:t xml:space="preserve">: педагогические аспекты деятельности социального работника. Уч. пос. </w:t>
      </w:r>
      <w:r>
        <w:rPr>
          <w:color w:val="000000"/>
          <w:sz w:val="28"/>
        </w:rPr>
        <w:t>–</w:t>
      </w:r>
      <w:r w:rsidRPr="002D4D96">
        <w:rPr>
          <w:color w:val="000000"/>
          <w:sz w:val="28"/>
        </w:rPr>
        <w:t xml:space="preserve"> </w:t>
      </w:r>
      <w:r w:rsidR="00876375" w:rsidRPr="002D4D96">
        <w:rPr>
          <w:color w:val="000000"/>
          <w:sz w:val="28"/>
        </w:rPr>
        <w:t>Ульяновск: УлГУ, 2002.</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Жальцев</w:t>
      </w:r>
      <w:r>
        <w:rPr>
          <w:color w:val="000000"/>
          <w:sz w:val="28"/>
        </w:rPr>
        <w:t> </w:t>
      </w:r>
      <w:r w:rsidRPr="002D4D96">
        <w:rPr>
          <w:color w:val="000000"/>
          <w:sz w:val="28"/>
        </w:rPr>
        <w:t>С.Г.</w:t>
      </w:r>
      <w:r w:rsidR="00876375" w:rsidRPr="002D4D96">
        <w:rPr>
          <w:color w:val="000000"/>
          <w:sz w:val="28"/>
        </w:rPr>
        <w:t xml:space="preserve"> и др. Социальный патронаж неблагополучных семей</w:t>
      </w:r>
      <w:r>
        <w:rPr>
          <w:color w:val="000000"/>
          <w:sz w:val="28"/>
        </w:rPr>
        <w:t> </w:t>
      </w:r>
      <w:r w:rsidRPr="002D4D96">
        <w:rPr>
          <w:color w:val="000000"/>
          <w:sz w:val="28"/>
        </w:rPr>
        <w:t>//</w:t>
      </w:r>
      <w:r w:rsidR="00876375" w:rsidRPr="002D4D96">
        <w:rPr>
          <w:color w:val="000000"/>
          <w:sz w:val="28"/>
        </w:rPr>
        <w:t xml:space="preserve"> Работник социальных служб. </w:t>
      </w:r>
      <w:r>
        <w:rPr>
          <w:color w:val="000000"/>
          <w:sz w:val="28"/>
        </w:rPr>
        <w:t>–</w:t>
      </w:r>
      <w:r w:rsidRPr="002D4D96">
        <w:rPr>
          <w:color w:val="000000"/>
          <w:sz w:val="28"/>
        </w:rPr>
        <w:t xml:space="preserve"> </w:t>
      </w:r>
      <w:r w:rsidR="00876375" w:rsidRPr="002D4D96">
        <w:rPr>
          <w:color w:val="000000"/>
          <w:sz w:val="28"/>
        </w:rPr>
        <w:t xml:space="preserve">1998. </w:t>
      </w:r>
      <w:r>
        <w:rPr>
          <w:color w:val="000000"/>
          <w:sz w:val="28"/>
        </w:rPr>
        <w:t>–</w:t>
      </w:r>
      <w:r w:rsidRPr="002D4D96">
        <w:rPr>
          <w:color w:val="000000"/>
          <w:sz w:val="28"/>
        </w:rPr>
        <w:t xml:space="preserve"> </w:t>
      </w:r>
      <w:r>
        <w:rPr>
          <w:color w:val="000000"/>
          <w:sz w:val="28"/>
        </w:rPr>
        <w:t>№</w:t>
      </w:r>
      <w:r w:rsidRPr="002D4D96">
        <w:rPr>
          <w:color w:val="000000"/>
          <w:sz w:val="28"/>
        </w:rPr>
        <w:t>1</w:t>
      </w:r>
      <w:r>
        <w:rPr>
          <w:color w:val="000000"/>
          <w:sz w:val="28"/>
        </w:rPr>
        <w:t xml:space="preserve"> </w:t>
      </w:r>
      <w:r w:rsidRPr="002D4D96">
        <w:rPr>
          <w:color w:val="000000"/>
          <w:sz w:val="28"/>
        </w:rPr>
        <w:t>(</w:t>
      </w:r>
      <w:r w:rsidR="00876375" w:rsidRPr="002D4D96">
        <w:rPr>
          <w:color w:val="000000"/>
          <w:sz w:val="28"/>
        </w:rPr>
        <w:t xml:space="preserve">3). </w:t>
      </w:r>
      <w:r>
        <w:rPr>
          <w:color w:val="000000"/>
          <w:sz w:val="28"/>
        </w:rPr>
        <w:t>–</w:t>
      </w:r>
      <w:r w:rsidRPr="002D4D96">
        <w:rPr>
          <w:color w:val="000000"/>
          <w:sz w:val="28"/>
        </w:rPr>
        <w:t xml:space="preserve"> </w:t>
      </w:r>
      <w:r w:rsidR="00876375" w:rsidRPr="002D4D96">
        <w:rPr>
          <w:color w:val="000000"/>
          <w:sz w:val="28"/>
        </w:rPr>
        <w:t>с.</w:t>
      </w:r>
      <w:r>
        <w:rPr>
          <w:color w:val="000000"/>
          <w:sz w:val="28"/>
        </w:rPr>
        <w:t> </w:t>
      </w:r>
      <w:r w:rsidRPr="002D4D96">
        <w:rPr>
          <w:color w:val="000000"/>
          <w:sz w:val="28"/>
        </w:rPr>
        <w:t>46</w:t>
      </w:r>
      <w:r w:rsidR="00876375" w:rsidRPr="002D4D96">
        <w:rPr>
          <w:color w:val="000000"/>
          <w:sz w:val="28"/>
        </w:rPr>
        <w:t xml:space="preserve"> </w:t>
      </w:r>
      <w:r>
        <w:rPr>
          <w:color w:val="000000"/>
          <w:sz w:val="28"/>
        </w:rPr>
        <w:t>–</w:t>
      </w:r>
      <w:r w:rsidRPr="002D4D96">
        <w:rPr>
          <w:color w:val="000000"/>
          <w:sz w:val="28"/>
        </w:rPr>
        <w:t xml:space="preserve"> </w:t>
      </w:r>
      <w:r w:rsidR="00876375" w:rsidRPr="002D4D96">
        <w:rPr>
          <w:color w:val="000000"/>
          <w:sz w:val="28"/>
        </w:rPr>
        <w:t>50.</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Железнова</w:t>
      </w:r>
      <w:r>
        <w:rPr>
          <w:color w:val="000000"/>
          <w:sz w:val="28"/>
        </w:rPr>
        <w:t> </w:t>
      </w:r>
      <w:r w:rsidRPr="002D4D96">
        <w:rPr>
          <w:color w:val="000000"/>
          <w:sz w:val="28"/>
        </w:rPr>
        <w:t>А.К.</w:t>
      </w:r>
      <w:r>
        <w:rPr>
          <w:color w:val="000000"/>
          <w:sz w:val="28"/>
        </w:rPr>
        <w:t> </w:t>
      </w:r>
      <w:r w:rsidRPr="002D4D96">
        <w:rPr>
          <w:color w:val="000000"/>
          <w:sz w:val="28"/>
        </w:rPr>
        <w:t>Реабилитация</w:t>
      </w:r>
      <w:r w:rsidR="00876375" w:rsidRPr="002D4D96">
        <w:rPr>
          <w:color w:val="000000"/>
          <w:sz w:val="28"/>
        </w:rPr>
        <w:t xml:space="preserve"> неблагополучных семей методом социального патронажа</w:t>
      </w:r>
      <w:r>
        <w:rPr>
          <w:color w:val="000000"/>
          <w:sz w:val="28"/>
        </w:rPr>
        <w:t> </w:t>
      </w:r>
      <w:r w:rsidRPr="002D4D96">
        <w:rPr>
          <w:color w:val="000000"/>
          <w:sz w:val="28"/>
        </w:rPr>
        <w:t>//</w:t>
      </w:r>
      <w:r w:rsidR="00876375" w:rsidRPr="002D4D96">
        <w:rPr>
          <w:color w:val="000000"/>
          <w:sz w:val="28"/>
        </w:rPr>
        <w:t xml:space="preserve"> Вестник психосоциальной и коррекционно-реабилитационной работы. </w:t>
      </w:r>
      <w:r>
        <w:rPr>
          <w:color w:val="000000"/>
          <w:sz w:val="28"/>
        </w:rPr>
        <w:t>–</w:t>
      </w:r>
      <w:r w:rsidRPr="002D4D96">
        <w:rPr>
          <w:color w:val="000000"/>
          <w:sz w:val="28"/>
        </w:rPr>
        <w:t xml:space="preserve"> </w:t>
      </w:r>
      <w:r w:rsidR="00876375" w:rsidRPr="002D4D96">
        <w:rPr>
          <w:color w:val="000000"/>
          <w:sz w:val="28"/>
        </w:rPr>
        <w:t xml:space="preserve">1998. </w:t>
      </w:r>
      <w:r>
        <w:rPr>
          <w:color w:val="000000"/>
          <w:sz w:val="28"/>
        </w:rPr>
        <w:t>–</w:t>
      </w:r>
      <w:r w:rsidRPr="002D4D96">
        <w:rPr>
          <w:color w:val="000000"/>
          <w:sz w:val="28"/>
        </w:rPr>
        <w:t xml:space="preserve"> </w:t>
      </w:r>
      <w:r>
        <w:rPr>
          <w:color w:val="000000"/>
          <w:sz w:val="28"/>
        </w:rPr>
        <w:t>№</w:t>
      </w:r>
      <w:r w:rsidRPr="002D4D96">
        <w:rPr>
          <w:color w:val="000000"/>
          <w:sz w:val="28"/>
        </w:rPr>
        <w:t>4</w:t>
      </w:r>
      <w:r w:rsidR="00876375" w:rsidRPr="002D4D96">
        <w:rPr>
          <w:color w:val="000000"/>
          <w:sz w:val="28"/>
        </w:rPr>
        <w:t xml:space="preserve">. </w:t>
      </w:r>
      <w:r>
        <w:rPr>
          <w:color w:val="000000"/>
          <w:sz w:val="28"/>
        </w:rPr>
        <w:t>–</w:t>
      </w:r>
      <w:r w:rsidRPr="002D4D96">
        <w:rPr>
          <w:color w:val="000000"/>
          <w:sz w:val="28"/>
        </w:rPr>
        <w:t xml:space="preserve"> </w:t>
      </w:r>
      <w:r w:rsidR="00876375" w:rsidRPr="002D4D96">
        <w:rPr>
          <w:color w:val="000000"/>
          <w:sz w:val="28"/>
        </w:rPr>
        <w:t>с.</w:t>
      </w:r>
      <w:r>
        <w:rPr>
          <w:color w:val="000000"/>
          <w:sz w:val="28"/>
        </w:rPr>
        <w:t> </w:t>
      </w:r>
      <w:r w:rsidRPr="002D4D96">
        <w:rPr>
          <w:color w:val="000000"/>
          <w:sz w:val="28"/>
        </w:rPr>
        <w:t>28</w:t>
      </w:r>
      <w:r w:rsidR="00876375" w:rsidRPr="002D4D96">
        <w:rPr>
          <w:color w:val="000000"/>
          <w:sz w:val="28"/>
        </w:rPr>
        <w:t xml:space="preserve"> -40.</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Захаров</w:t>
      </w:r>
      <w:r>
        <w:rPr>
          <w:color w:val="000000"/>
          <w:sz w:val="28"/>
        </w:rPr>
        <w:t> </w:t>
      </w:r>
      <w:r w:rsidRPr="002D4D96">
        <w:rPr>
          <w:color w:val="000000"/>
          <w:sz w:val="28"/>
        </w:rPr>
        <w:t>А.И.</w:t>
      </w:r>
      <w:r>
        <w:rPr>
          <w:color w:val="000000"/>
          <w:sz w:val="28"/>
        </w:rPr>
        <w:t> </w:t>
      </w:r>
      <w:r w:rsidRPr="002D4D96">
        <w:rPr>
          <w:color w:val="000000"/>
          <w:sz w:val="28"/>
        </w:rPr>
        <w:t>Как</w:t>
      </w:r>
      <w:r w:rsidR="00876375" w:rsidRPr="002D4D96">
        <w:rPr>
          <w:color w:val="000000"/>
          <w:sz w:val="28"/>
        </w:rPr>
        <w:t xml:space="preserve"> предупредить отклонения в поведении ребенка. </w:t>
      </w:r>
      <w:r>
        <w:rPr>
          <w:color w:val="000000"/>
          <w:sz w:val="28"/>
        </w:rPr>
        <w:t>–</w:t>
      </w:r>
      <w:r w:rsidRPr="002D4D96">
        <w:rPr>
          <w:color w:val="000000"/>
          <w:sz w:val="28"/>
        </w:rPr>
        <w:t xml:space="preserve"> </w:t>
      </w:r>
      <w:r w:rsidR="00876375" w:rsidRPr="002D4D96">
        <w:rPr>
          <w:color w:val="000000"/>
          <w:sz w:val="28"/>
        </w:rPr>
        <w:t>М., 1986.</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Кашапов</w:t>
      </w:r>
      <w:r>
        <w:rPr>
          <w:color w:val="000000"/>
          <w:sz w:val="28"/>
        </w:rPr>
        <w:t> </w:t>
      </w:r>
      <w:r w:rsidRPr="002D4D96">
        <w:rPr>
          <w:color w:val="000000"/>
          <w:sz w:val="28"/>
        </w:rPr>
        <w:t>М.М.</w:t>
      </w:r>
      <w:r>
        <w:rPr>
          <w:color w:val="000000"/>
          <w:sz w:val="28"/>
        </w:rPr>
        <w:t> </w:t>
      </w:r>
      <w:r w:rsidRPr="002D4D96">
        <w:rPr>
          <w:color w:val="000000"/>
          <w:sz w:val="28"/>
        </w:rPr>
        <w:t>Теория</w:t>
      </w:r>
      <w:r w:rsidR="00876375" w:rsidRPr="002D4D96">
        <w:rPr>
          <w:color w:val="000000"/>
          <w:sz w:val="28"/>
        </w:rPr>
        <w:t xml:space="preserve"> и практика решения педагогической ситуации. </w:t>
      </w:r>
      <w:r>
        <w:rPr>
          <w:color w:val="000000"/>
          <w:sz w:val="28"/>
        </w:rPr>
        <w:t>–</w:t>
      </w:r>
      <w:r w:rsidRPr="002D4D96">
        <w:rPr>
          <w:color w:val="000000"/>
          <w:sz w:val="28"/>
        </w:rPr>
        <w:t xml:space="preserve"> </w:t>
      </w:r>
      <w:r w:rsidR="00876375" w:rsidRPr="002D4D96">
        <w:rPr>
          <w:color w:val="000000"/>
          <w:sz w:val="28"/>
        </w:rPr>
        <w:t>Ярославль, 1997.</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Кащенко</w:t>
      </w:r>
      <w:r>
        <w:rPr>
          <w:color w:val="000000"/>
          <w:sz w:val="28"/>
        </w:rPr>
        <w:t> </w:t>
      </w:r>
      <w:r w:rsidRPr="002D4D96">
        <w:rPr>
          <w:color w:val="000000"/>
          <w:sz w:val="28"/>
        </w:rPr>
        <w:t>В.П.</w:t>
      </w:r>
      <w:r>
        <w:rPr>
          <w:color w:val="000000"/>
          <w:sz w:val="28"/>
        </w:rPr>
        <w:t> </w:t>
      </w:r>
      <w:r w:rsidRPr="002D4D96">
        <w:rPr>
          <w:color w:val="000000"/>
          <w:sz w:val="28"/>
        </w:rPr>
        <w:t>Педагогическая</w:t>
      </w:r>
      <w:r w:rsidR="00876375" w:rsidRPr="002D4D96">
        <w:rPr>
          <w:color w:val="000000"/>
          <w:sz w:val="28"/>
        </w:rPr>
        <w:t xml:space="preserve"> коррекция. </w:t>
      </w:r>
      <w:r>
        <w:rPr>
          <w:color w:val="000000"/>
          <w:sz w:val="28"/>
        </w:rPr>
        <w:t>–</w:t>
      </w:r>
      <w:r w:rsidRPr="002D4D96">
        <w:rPr>
          <w:color w:val="000000"/>
          <w:sz w:val="28"/>
        </w:rPr>
        <w:t xml:space="preserve"> </w:t>
      </w:r>
      <w:r w:rsidR="00876375" w:rsidRPr="002D4D96">
        <w:rPr>
          <w:color w:val="000000"/>
          <w:sz w:val="28"/>
        </w:rPr>
        <w:t>М., 1993.</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Клейберг</w:t>
      </w:r>
      <w:r>
        <w:rPr>
          <w:color w:val="000000"/>
          <w:sz w:val="28"/>
        </w:rPr>
        <w:t> </w:t>
      </w:r>
      <w:r w:rsidRPr="002D4D96">
        <w:rPr>
          <w:color w:val="000000"/>
          <w:sz w:val="28"/>
        </w:rPr>
        <w:t>Ю.А.</w:t>
      </w:r>
      <w:r>
        <w:rPr>
          <w:color w:val="000000"/>
          <w:sz w:val="28"/>
        </w:rPr>
        <w:t> </w:t>
      </w:r>
      <w:r w:rsidRPr="002D4D96">
        <w:rPr>
          <w:color w:val="000000"/>
          <w:sz w:val="28"/>
        </w:rPr>
        <w:t>Психология</w:t>
      </w:r>
      <w:r w:rsidR="00876375" w:rsidRPr="002D4D96">
        <w:rPr>
          <w:color w:val="000000"/>
          <w:sz w:val="28"/>
        </w:rPr>
        <w:t xml:space="preserve"> девиантного поведения. </w:t>
      </w:r>
      <w:r>
        <w:rPr>
          <w:color w:val="000000"/>
          <w:sz w:val="28"/>
        </w:rPr>
        <w:t>–</w:t>
      </w:r>
      <w:r w:rsidRPr="002D4D96">
        <w:rPr>
          <w:color w:val="000000"/>
          <w:sz w:val="28"/>
        </w:rPr>
        <w:t xml:space="preserve"> </w:t>
      </w:r>
      <w:r w:rsidR="00876375" w:rsidRPr="002D4D96">
        <w:rPr>
          <w:color w:val="000000"/>
          <w:sz w:val="28"/>
        </w:rPr>
        <w:t>Тверь, 1998.</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Клейберг</w:t>
      </w:r>
      <w:r>
        <w:rPr>
          <w:color w:val="000000"/>
          <w:sz w:val="28"/>
        </w:rPr>
        <w:t> </w:t>
      </w:r>
      <w:r w:rsidRPr="002D4D96">
        <w:rPr>
          <w:color w:val="000000"/>
          <w:sz w:val="28"/>
        </w:rPr>
        <w:t>Ю.А.</w:t>
      </w:r>
      <w:r>
        <w:rPr>
          <w:color w:val="000000"/>
          <w:sz w:val="28"/>
        </w:rPr>
        <w:t> </w:t>
      </w:r>
      <w:r w:rsidRPr="002D4D96">
        <w:rPr>
          <w:color w:val="000000"/>
          <w:sz w:val="28"/>
        </w:rPr>
        <w:t>Психология</w:t>
      </w:r>
      <w:r w:rsidR="00876375" w:rsidRPr="002D4D96">
        <w:rPr>
          <w:color w:val="000000"/>
          <w:sz w:val="28"/>
        </w:rPr>
        <w:t xml:space="preserve"> формирования здорового образа жизни подростков. </w:t>
      </w:r>
      <w:r>
        <w:rPr>
          <w:color w:val="000000"/>
          <w:sz w:val="28"/>
        </w:rPr>
        <w:t>–</w:t>
      </w:r>
      <w:r w:rsidRPr="002D4D96">
        <w:rPr>
          <w:color w:val="000000"/>
          <w:sz w:val="28"/>
        </w:rPr>
        <w:t xml:space="preserve"> </w:t>
      </w:r>
      <w:r w:rsidR="00876375" w:rsidRPr="002D4D96">
        <w:rPr>
          <w:color w:val="000000"/>
          <w:sz w:val="28"/>
        </w:rPr>
        <w:t xml:space="preserve">Ульяновск: УлГУ. </w:t>
      </w:r>
      <w:r>
        <w:rPr>
          <w:color w:val="000000"/>
          <w:sz w:val="28"/>
        </w:rPr>
        <w:t>–</w:t>
      </w:r>
      <w:r w:rsidRPr="002D4D96">
        <w:rPr>
          <w:color w:val="000000"/>
          <w:sz w:val="28"/>
        </w:rPr>
        <w:t xml:space="preserve"> </w:t>
      </w:r>
      <w:r w:rsidR="00876375" w:rsidRPr="002D4D96">
        <w:rPr>
          <w:color w:val="000000"/>
          <w:sz w:val="28"/>
        </w:rPr>
        <w:t>2002.</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Клейберг</w:t>
      </w:r>
      <w:r>
        <w:rPr>
          <w:color w:val="000000"/>
          <w:sz w:val="28"/>
        </w:rPr>
        <w:t> </w:t>
      </w:r>
      <w:r w:rsidRPr="002D4D96">
        <w:rPr>
          <w:color w:val="000000"/>
          <w:sz w:val="28"/>
        </w:rPr>
        <w:t>Ю.А.</w:t>
      </w:r>
      <w:r>
        <w:rPr>
          <w:color w:val="000000"/>
          <w:sz w:val="28"/>
        </w:rPr>
        <w:t> </w:t>
      </w:r>
      <w:r w:rsidRPr="002D4D96">
        <w:rPr>
          <w:color w:val="000000"/>
          <w:sz w:val="28"/>
        </w:rPr>
        <w:t>Социальные</w:t>
      </w:r>
      <w:r w:rsidR="00876375" w:rsidRPr="002D4D96">
        <w:rPr>
          <w:color w:val="000000"/>
          <w:sz w:val="28"/>
        </w:rPr>
        <w:t xml:space="preserve"> нормы и отклонения. </w:t>
      </w:r>
      <w:r>
        <w:rPr>
          <w:color w:val="000000"/>
          <w:sz w:val="28"/>
        </w:rPr>
        <w:t>–</w:t>
      </w:r>
      <w:r w:rsidRPr="002D4D96">
        <w:rPr>
          <w:color w:val="000000"/>
          <w:sz w:val="28"/>
        </w:rPr>
        <w:t xml:space="preserve"> </w:t>
      </w:r>
      <w:r w:rsidR="00876375" w:rsidRPr="002D4D96">
        <w:rPr>
          <w:color w:val="000000"/>
          <w:sz w:val="28"/>
        </w:rPr>
        <w:t>М., 1997.</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Клейберг</w:t>
      </w:r>
      <w:r>
        <w:rPr>
          <w:color w:val="000000"/>
          <w:sz w:val="28"/>
        </w:rPr>
        <w:t> </w:t>
      </w:r>
      <w:r w:rsidRPr="002D4D96">
        <w:rPr>
          <w:color w:val="000000"/>
          <w:sz w:val="28"/>
        </w:rPr>
        <w:t>Ю.А.</w:t>
      </w:r>
      <w:r w:rsidR="00876375" w:rsidRPr="002D4D96">
        <w:rPr>
          <w:color w:val="000000"/>
          <w:sz w:val="28"/>
        </w:rPr>
        <w:t xml:space="preserve">, </w:t>
      </w:r>
      <w:r w:rsidRPr="002D4D96">
        <w:rPr>
          <w:color w:val="000000"/>
          <w:sz w:val="28"/>
        </w:rPr>
        <w:t>Шахзадова</w:t>
      </w:r>
      <w:r>
        <w:rPr>
          <w:color w:val="000000"/>
          <w:sz w:val="28"/>
        </w:rPr>
        <w:t> </w:t>
      </w:r>
      <w:r w:rsidRPr="002D4D96">
        <w:rPr>
          <w:color w:val="000000"/>
          <w:sz w:val="28"/>
        </w:rPr>
        <w:t>Н.В.</w:t>
      </w:r>
      <w:r>
        <w:rPr>
          <w:color w:val="000000"/>
          <w:sz w:val="28"/>
        </w:rPr>
        <w:t> </w:t>
      </w:r>
      <w:r w:rsidRPr="002D4D96">
        <w:rPr>
          <w:color w:val="000000"/>
          <w:sz w:val="28"/>
        </w:rPr>
        <w:t>Социальная</w:t>
      </w:r>
      <w:r w:rsidR="00876375" w:rsidRPr="002D4D96">
        <w:rPr>
          <w:color w:val="000000"/>
          <w:sz w:val="28"/>
        </w:rPr>
        <w:t xml:space="preserve"> работа и профилактика девиантного поведения подростков: Уч. пос. </w:t>
      </w:r>
      <w:r>
        <w:rPr>
          <w:color w:val="000000"/>
          <w:sz w:val="28"/>
        </w:rPr>
        <w:t>–</w:t>
      </w:r>
      <w:r w:rsidRPr="002D4D96">
        <w:rPr>
          <w:color w:val="000000"/>
          <w:sz w:val="28"/>
        </w:rPr>
        <w:t xml:space="preserve"> </w:t>
      </w:r>
      <w:r w:rsidR="00876375" w:rsidRPr="002D4D96">
        <w:rPr>
          <w:color w:val="000000"/>
          <w:sz w:val="28"/>
        </w:rPr>
        <w:t xml:space="preserve">Тверь </w:t>
      </w:r>
      <w:r>
        <w:rPr>
          <w:color w:val="000000"/>
          <w:sz w:val="28"/>
        </w:rPr>
        <w:t>–</w:t>
      </w:r>
      <w:r w:rsidRPr="002D4D96">
        <w:rPr>
          <w:color w:val="000000"/>
          <w:sz w:val="28"/>
        </w:rPr>
        <w:t xml:space="preserve"> </w:t>
      </w:r>
      <w:r w:rsidR="00876375" w:rsidRPr="002D4D96">
        <w:rPr>
          <w:color w:val="000000"/>
          <w:sz w:val="28"/>
        </w:rPr>
        <w:t>Нальчик, 2000.</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Ковалев</w:t>
      </w:r>
      <w:r>
        <w:rPr>
          <w:color w:val="000000"/>
          <w:sz w:val="28"/>
        </w:rPr>
        <w:t> </w:t>
      </w:r>
      <w:r w:rsidRPr="002D4D96">
        <w:rPr>
          <w:color w:val="000000"/>
          <w:sz w:val="28"/>
        </w:rPr>
        <w:t>С.В.</w:t>
      </w:r>
      <w:r>
        <w:rPr>
          <w:color w:val="000000"/>
          <w:sz w:val="28"/>
        </w:rPr>
        <w:t> </w:t>
      </w:r>
      <w:r w:rsidRPr="002D4D96">
        <w:rPr>
          <w:color w:val="000000"/>
          <w:sz w:val="28"/>
        </w:rPr>
        <w:t>Психология</w:t>
      </w:r>
      <w:r w:rsidR="00876375" w:rsidRPr="002D4D96">
        <w:rPr>
          <w:color w:val="000000"/>
          <w:sz w:val="28"/>
        </w:rPr>
        <w:t xml:space="preserve"> семейных отношений. </w:t>
      </w:r>
      <w:r>
        <w:rPr>
          <w:color w:val="000000"/>
          <w:sz w:val="28"/>
        </w:rPr>
        <w:t>–</w:t>
      </w:r>
      <w:r w:rsidRPr="002D4D96">
        <w:rPr>
          <w:color w:val="000000"/>
          <w:sz w:val="28"/>
        </w:rPr>
        <w:t xml:space="preserve"> </w:t>
      </w:r>
      <w:r w:rsidR="00876375" w:rsidRPr="002D4D96">
        <w:rPr>
          <w:color w:val="000000"/>
          <w:sz w:val="28"/>
        </w:rPr>
        <w:t>М.: Педагогика, 1987.</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Кудрявцев</w:t>
      </w:r>
      <w:r>
        <w:rPr>
          <w:color w:val="000000"/>
          <w:sz w:val="28"/>
        </w:rPr>
        <w:t> </w:t>
      </w:r>
      <w:r w:rsidRPr="002D4D96">
        <w:rPr>
          <w:color w:val="000000"/>
          <w:sz w:val="28"/>
        </w:rPr>
        <w:t>И.А.</w:t>
      </w:r>
      <w:r w:rsidR="00876375" w:rsidRPr="002D4D96">
        <w:rPr>
          <w:color w:val="000000"/>
          <w:sz w:val="28"/>
        </w:rPr>
        <w:t xml:space="preserve">, </w:t>
      </w:r>
      <w:r w:rsidRPr="002D4D96">
        <w:rPr>
          <w:color w:val="000000"/>
          <w:sz w:val="28"/>
        </w:rPr>
        <w:t>Морозова</w:t>
      </w:r>
      <w:r>
        <w:rPr>
          <w:color w:val="000000"/>
          <w:sz w:val="28"/>
        </w:rPr>
        <w:t> </w:t>
      </w:r>
      <w:r w:rsidRPr="002D4D96">
        <w:rPr>
          <w:color w:val="000000"/>
          <w:sz w:val="28"/>
        </w:rPr>
        <w:t>Г.Б.</w:t>
      </w:r>
      <w:r w:rsidR="00876375" w:rsidRPr="002D4D96">
        <w:rPr>
          <w:color w:val="000000"/>
          <w:sz w:val="28"/>
        </w:rPr>
        <w:t xml:space="preserve"> и др. Психологический анализ смыслообразующих факторов делинквентного поведения подростков</w:t>
      </w:r>
      <w:r>
        <w:rPr>
          <w:color w:val="000000"/>
          <w:sz w:val="28"/>
        </w:rPr>
        <w:t> </w:t>
      </w:r>
      <w:r w:rsidRPr="002D4D96">
        <w:rPr>
          <w:color w:val="000000"/>
          <w:sz w:val="28"/>
        </w:rPr>
        <w:t>//</w:t>
      </w:r>
      <w:r w:rsidR="00876375" w:rsidRPr="002D4D96">
        <w:rPr>
          <w:color w:val="000000"/>
          <w:sz w:val="28"/>
        </w:rPr>
        <w:t xml:space="preserve"> Психологический журнал. </w:t>
      </w:r>
      <w:r>
        <w:rPr>
          <w:color w:val="000000"/>
          <w:sz w:val="28"/>
        </w:rPr>
        <w:t>–</w:t>
      </w:r>
      <w:r w:rsidRPr="002D4D96">
        <w:rPr>
          <w:color w:val="000000"/>
          <w:sz w:val="28"/>
        </w:rPr>
        <w:t xml:space="preserve"> </w:t>
      </w:r>
      <w:r w:rsidR="00876375" w:rsidRPr="002D4D96">
        <w:rPr>
          <w:color w:val="000000"/>
          <w:sz w:val="28"/>
        </w:rPr>
        <w:t xml:space="preserve">1996. </w:t>
      </w:r>
      <w:r>
        <w:rPr>
          <w:color w:val="000000"/>
          <w:sz w:val="28"/>
        </w:rPr>
        <w:t>–</w:t>
      </w:r>
      <w:r w:rsidRPr="002D4D96">
        <w:rPr>
          <w:color w:val="000000"/>
          <w:sz w:val="28"/>
        </w:rPr>
        <w:t xml:space="preserve"> </w:t>
      </w:r>
      <w:r>
        <w:rPr>
          <w:color w:val="000000"/>
          <w:sz w:val="28"/>
        </w:rPr>
        <w:t>№</w:t>
      </w:r>
      <w:r w:rsidRPr="002D4D96">
        <w:rPr>
          <w:color w:val="000000"/>
          <w:sz w:val="28"/>
        </w:rPr>
        <w:t>5</w:t>
      </w:r>
      <w:r w:rsidR="00876375" w:rsidRPr="002D4D96">
        <w:rPr>
          <w:color w:val="000000"/>
          <w:sz w:val="28"/>
        </w:rPr>
        <w:t xml:space="preserve">. </w:t>
      </w:r>
      <w:r>
        <w:rPr>
          <w:color w:val="000000"/>
          <w:sz w:val="28"/>
        </w:rPr>
        <w:t>–</w:t>
      </w:r>
      <w:r w:rsidRPr="002D4D96">
        <w:rPr>
          <w:color w:val="000000"/>
          <w:sz w:val="28"/>
        </w:rPr>
        <w:t xml:space="preserve"> </w:t>
      </w:r>
      <w:r w:rsidR="00876375" w:rsidRPr="002D4D96">
        <w:rPr>
          <w:color w:val="000000"/>
          <w:sz w:val="28"/>
        </w:rPr>
        <w:t>с.</w:t>
      </w:r>
      <w:r>
        <w:rPr>
          <w:color w:val="000000"/>
          <w:sz w:val="28"/>
        </w:rPr>
        <w:t> </w:t>
      </w:r>
      <w:r w:rsidRPr="002D4D96">
        <w:rPr>
          <w:color w:val="000000"/>
          <w:sz w:val="28"/>
        </w:rPr>
        <w:t>76</w:t>
      </w:r>
      <w:r w:rsidR="00876375" w:rsidRPr="002D4D96">
        <w:rPr>
          <w:color w:val="000000"/>
          <w:sz w:val="28"/>
        </w:rPr>
        <w:t xml:space="preserve"> </w:t>
      </w:r>
      <w:r>
        <w:rPr>
          <w:color w:val="000000"/>
          <w:sz w:val="28"/>
        </w:rPr>
        <w:t>–</w:t>
      </w:r>
      <w:r w:rsidRPr="002D4D96">
        <w:rPr>
          <w:color w:val="000000"/>
          <w:sz w:val="28"/>
        </w:rPr>
        <w:t xml:space="preserve"> </w:t>
      </w:r>
      <w:r w:rsidR="00876375" w:rsidRPr="002D4D96">
        <w:rPr>
          <w:color w:val="000000"/>
          <w:sz w:val="28"/>
        </w:rPr>
        <w:t>90.</w:t>
      </w:r>
    </w:p>
    <w:p w:rsidR="00876375" w:rsidRPr="002D4D96" w:rsidRDefault="00876375"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 xml:space="preserve">Матта Лайне. Криминология и социология отклоненного поведения. </w:t>
      </w:r>
      <w:r w:rsidR="002D4D96">
        <w:rPr>
          <w:color w:val="000000"/>
          <w:sz w:val="28"/>
        </w:rPr>
        <w:t>–</w:t>
      </w:r>
      <w:r w:rsidR="002D4D96" w:rsidRPr="002D4D96">
        <w:rPr>
          <w:color w:val="000000"/>
          <w:sz w:val="28"/>
        </w:rPr>
        <w:t xml:space="preserve"> </w:t>
      </w:r>
      <w:r w:rsidRPr="002D4D96">
        <w:rPr>
          <w:color w:val="000000"/>
          <w:sz w:val="28"/>
        </w:rPr>
        <w:t>Хельсинки, 1994.</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Мудрик</w:t>
      </w:r>
      <w:r>
        <w:rPr>
          <w:color w:val="000000"/>
          <w:sz w:val="28"/>
        </w:rPr>
        <w:t> </w:t>
      </w:r>
      <w:r w:rsidRPr="002D4D96">
        <w:rPr>
          <w:color w:val="000000"/>
          <w:sz w:val="28"/>
        </w:rPr>
        <w:t>А.В.</w:t>
      </w:r>
      <w:r w:rsidR="00876375" w:rsidRPr="002D4D96">
        <w:rPr>
          <w:color w:val="000000"/>
          <w:sz w:val="28"/>
        </w:rPr>
        <w:t xml:space="preserve">, </w:t>
      </w:r>
      <w:r w:rsidRPr="002D4D96">
        <w:rPr>
          <w:color w:val="000000"/>
          <w:sz w:val="28"/>
        </w:rPr>
        <w:t>Тупицин</w:t>
      </w:r>
      <w:r>
        <w:rPr>
          <w:color w:val="000000"/>
          <w:sz w:val="28"/>
        </w:rPr>
        <w:t> </w:t>
      </w:r>
      <w:r w:rsidRPr="002D4D96">
        <w:rPr>
          <w:color w:val="000000"/>
          <w:sz w:val="28"/>
        </w:rPr>
        <w:t>А.Ю.</w:t>
      </w:r>
      <w:r>
        <w:rPr>
          <w:color w:val="000000"/>
          <w:sz w:val="28"/>
        </w:rPr>
        <w:t> </w:t>
      </w:r>
      <w:r w:rsidRPr="002D4D96">
        <w:rPr>
          <w:color w:val="000000"/>
          <w:sz w:val="28"/>
        </w:rPr>
        <w:t>Воспитание</w:t>
      </w:r>
      <w:r w:rsidR="00876375" w:rsidRPr="002D4D96">
        <w:rPr>
          <w:color w:val="000000"/>
          <w:sz w:val="28"/>
        </w:rPr>
        <w:t xml:space="preserve"> как социальная проблема</w:t>
      </w:r>
      <w:r>
        <w:rPr>
          <w:color w:val="000000"/>
          <w:sz w:val="28"/>
        </w:rPr>
        <w:t> </w:t>
      </w:r>
      <w:r w:rsidRPr="002D4D96">
        <w:rPr>
          <w:color w:val="000000"/>
          <w:sz w:val="28"/>
        </w:rPr>
        <w:t>//</w:t>
      </w:r>
      <w:r w:rsidR="00876375" w:rsidRPr="002D4D96">
        <w:rPr>
          <w:color w:val="000000"/>
          <w:sz w:val="28"/>
        </w:rPr>
        <w:t xml:space="preserve"> Семья в России. </w:t>
      </w:r>
      <w:r>
        <w:rPr>
          <w:color w:val="000000"/>
          <w:sz w:val="28"/>
        </w:rPr>
        <w:t xml:space="preserve">– </w:t>
      </w:r>
      <w:r w:rsidR="00876375" w:rsidRPr="002D4D96">
        <w:rPr>
          <w:color w:val="000000"/>
          <w:sz w:val="28"/>
        </w:rPr>
        <w:t xml:space="preserve">1998. </w:t>
      </w:r>
      <w:r>
        <w:rPr>
          <w:color w:val="000000"/>
          <w:sz w:val="28"/>
        </w:rPr>
        <w:t>–</w:t>
      </w:r>
      <w:r w:rsidRPr="002D4D96">
        <w:rPr>
          <w:color w:val="000000"/>
          <w:sz w:val="28"/>
        </w:rPr>
        <w:t xml:space="preserve"> </w:t>
      </w:r>
      <w:r>
        <w:rPr>
          <w:color w:val="000000"/>
          <w:sz w:val="28"/>
        </w:rPr>
        <w:t>№</w:t>
      </w:r>
      <w:r w:rsidRPr="002D4D96">
        <w:rPr>
          <w:color w:val="000000"/>
          <w:sz w:val="28"/>
        </w:rPr>
        <w:t>1</w:t>
      </w:r>
      <w:r w:rsidR="00876375" w:rsidRPr="002D4D96">
        <w:rPr>
          <w:color w:val="000000"/>
          <w:sz w:val="28"/>
        </w:rPr>
        <w:t xml:space="preserve">/2. </w:t>
      </w:r>
      <w:r>
        <w:rPr>
          <w:color w:val="000000"/>
          <w:sz w:val="28"/>
        </w:rPr>
        <w:t>–</w:t>
      </w:r>
      <w:r w:rsidRPr="002D4D96">
        <w:rPr>
          <w:color w:val="000000"/>
          <w:sz w:val="28"/>
        </w:rPr>
        <w:t xml:space="preserve"> </w:t>
      </w:r>
      <w:r w:rsidR="00876375" w:rsidRPr="002D4D96">
        <w:rPr>
          <w:color w:val="000000"/>
          <w:sz w:val="28"/>
        </w:rPr>
        <w:t>с.</w:t>
      </w:r>
      <w:r>
        <w:rPr>
          <w:color w:val="000000"/>
          <w:sz w:val="28"/>
        </w:rPr>
        <w:t> </w:t>
      </w:r>
      <w:r w:rsidRPr="002D4D96">
        <w:rPr>
          <w:color w:val="000000"/>
          <w:sz w:val="28"/>
        </w:rPr>
        <w:t>100</w:t>
      </w:r>
      <w:r w:rsidR="00876375" w:rsidRPr="002D4D96">
        <w:rPr>
          <w:color w:val="000000"/>
          <w:sz w:val="28"/>
        </w:rPr>
        <w:t>.</w:t>
      </w:r>
    </w:p>
    <w:p w:rsidR="00876375" w:rsidRPr="002D4D96" w:rsidRDefault="00876375"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Психолого-педагогическое обеспечение коррекционно-развивающей работы в школе: Уч. пос.</w:t>
      </w:r>
      <w:r w:rsidR="002D4D96">
        <w:rPr>
          <w:color w:val="000000"/>
          <w:sz w:val="28"/>
        </w:rPr>
        <w:t xml:space="preserve"> </w:t>
      </w:r>
      <w:r w:rsidRPr="002D4D96">
        <w:rPr>
          <w:color w:val="000000"/>
          <w:sz w:val="28"/>
        </w:rPr>
        <w:t xml:space="preserve">М.: НМЦ </w:t>
      </w:r>
      <w:r w:rsidR="002D4D96">
        <w:rPr>
          <w:color w:val="000000"/>
          <w:sz w:val="28"/>
        </w:rPr>
        <w:t>«</w:t>
      </w:r>
      <w:r w:rsidR="002D4D96" w:rsidRPr="002D4D96">
        <w:rPr>
          <w:color w:val="000000"/>
          <w:sz w:val="28"/>
        </w:rPr>
        <w:t>Д</w:t>
      </w:r>
      <w:r w:rsidRPr="002D4D96">
        <w:rPr>
          <w:color w:val="000000"/>
          <w:sz w:val="28"/>
        </w:rPr>
        <w:t>ар</w:t>
      </w:r>
      <w:r w:rsidR="002D4D96">
        <w:rPr>
          <w:color w:val="000000"/>
          <w:sz w:val="28"/>
        </w:rPr>
        <w:t>»</w:t>
      </w:r>
      <w:r w:rsidR="002D4D96" w:rsidRPr="002D4D96">
        <w:rPr>
          <w:color w:val="000000"/>
          <w:sz w:val="28"/>
        </w:rPr>
        <w:t xml:space="preserve"> </w:t>
      </w:r>
      <w:r w:rsidRPr="002D4D96">
        <w:rPr>
          <w:color w:val="000000"/>
          <w:sz w:val="28"/>
        </w:rPr>
        <w:t xml:space="preserve">им. </w:t>
      </w:r>
      <w:r w:rsidR="002D4D96" w:rsidRPr="002D4D96">
        <w:rPr>
          <w:color w:val="000000"/>
          <w:sz w:val="28"/>
        </w:rPr>
        <w:t>Л.С.</w:t>
      </w:r>
      <w:r w:rsidR="002D4D96">
        <w:rPr>
          <w:color w:val="000000"/>
          <w:sz w:val="28"/>
        </w:rPr>
        <w:t> </w:t>
      </w:r>
      <w:r w:rsidR="002D4D96" w:rsidRPr="002D4D96">
        <w:rPr>
          <w:color w:val="000000"/>
          <w:sz w:val="28"/>
        </w:rPr>
        <w:t>Выготского</w:t>
      </w:r>
      <w:r w:rsidRPr="002D4D96">
        <w:rPr>
          <w:color w:val="000000"/>
          <w:sz w:val="28"/>
        </w:rPr>
        <w:t>, 1997. Кн.</w:t>
      </w:r>
      <w:r w:rsidR="001373E0">
        <w:rPr>
          <w:color w:val="000000"/>
          <w:sz w:val="28"/>
        </w:rPr>
        <w:t xml:space="preserve"> </w:t>
      </w:r>
      <w:r w:rsidRPr="002D4D96">
        <w:rPr>
          <w:color w:val="000000"/>
          <w:sz w:val="28"/>
        </w:rPr>
        <w:t>1.</w:t>
      </w:r>
    </w:p>
    <w:p w:rsidR="00876375" w:rsidRPr="002D4D96" w:rsidRDefault="00876375"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 xml:space="preserve">Социальная педагогика: Курс лекций / Под общ. ред. </w:t>
      </w:r>
      <w:r w:rsidR="002D4D96" w:rsidRPr="002D4D96">
        <w:rPr>
          <w:color w:val="000000"/>
          <w:sz w:val="28"/>
        </w:rPr>
        <w:t>М.А.</w:t>
      </w:r>
      <w:r w:rsidR="002D4D96">
        <w:rPr>
          <w:color w:val="000000"/>
          <w:sz w:val="28"/>
        </w:rPr>
        <w:t> </w:t>
      </w:r>
      <w:r w:rsidR="002D4D96" w:rsidRPr="002D4D96">
        <w:rPr>
          <w:color w:val="000000"/>
          <w:sz w:val="28"/>
        </w:rPr>
        <w:t>Галагузовой</w:t>
      </w:r>
      <w:r w:rsidRPr="002D4D96">
        <w:rPr>
          <w:color w:val="000000"/>
          <w:sz w:val="28"/>
        </w:rPr>
        <w:t xml:space="preserve">. </w:t>
      </w:r>
      <w:r w:rsidR="002D4D96">
        <w:rPr>
          <w:color w:val="000000"/>
          <w:sz w:val="28"/>
        </w:rPr>
        <w:t>–</w:t>
      </w:r>
      <w:r w:rsidR="002D4D96" w:rsidRPr="002D4D96">
        <w:rPr>
          <w:color w:val="000000"/>
          <w:sz w:val="28"/>
        </w:rPr>
        <w:t xml:space="preserve"> </w:t>
      </w:r>
      <w:r w:rsidRPr="002D4D96">
        <w:rPr>
          <w:color w:val="000000"/>
          <w:sz w:val="28"/>
        </w:rPr>
        <w:t>М.: Владос, 2000.</w:t>
      </w:r>
    </w:p>
    <w:p w:rsidR="00876375" w:rsidRPr="002D4D96" w:rsidRDefault="00876375"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 xml:space="preserve">Социальная педагогика: Уч. пос. / Под ред. </w:t>
      </w:r>
      <w:r w:rsidR="002D4D96" w:rsidRPr="002D4D96">
        <w:rPr>
          <w:color w:val="000000"/>
          <w:sz w:val="28"/>
        </w:rPr>
        <w:t>В.А.</w:t>
      </w:r>
      <w:r w:rsidR="002D4D96">
        <w:rPr>
          <w:color w:val="000000"/>
          <w:sz w:val="28"/>
        </w:rPr>
        <w:t> </w:t>
      </w:r>
      <w:r w:rsidR="002D4D96" w:rsidRPr="002D4D96">
        <w:rPr>
          <w:color w:val="000000"/>
          <w:sz w:val="28"/>
        </w:rPr>
        <w:t>Никитина</w:t>
      </w:r>
      <w:r w:rsidRPr="002D4D96">
        <w:rPr>
          <w:color w:val="000000"/>
          <w:sz w:val="28"/>
        </w:rPr>
        <w:t xml:space="preserve">. </w:t>
      </w:r>
      <w:r w:rsidR="002D4D96">
        <w:rPr>
          <w:color w:val="000000"/>
          <w:sz w:val="28"/>
        </w:rPr>
        <w:t>–</w:t>
      </w:r>
      <w:r w:rsidR="002D4D96" w:rsidRPr="002D4D96">
        <w:rPr>
          <w:color w:val="000000"/>
          <w:sz w:val="28"/>
        </w:rPr>
        <w:t xml:space="preserve"> </w:t>
      </w:r>
      <w:r w:rsidRPr="002D4D96">
        <w:rPr>
          <w:color w:val="000000"/>
          <w:sz w:val="28"/>
        </w:rPr>
        <w:t>М.: Владос, 2002.</w:t>
      </w:r>
    </w:p>
    <w:p w:rsidR="00876375" w:rsidRPr="002D4D96" w:rsidRDefault="00876375"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 xml:space="preserve">Социальные отклонения / Под ред. </w:t>
      </w:r>
      <w:r w:rsidR="002D4D96" w:rsidRPr="002D4D96">
        <w:rPr>
          <w:color w:val="000000"/>
          <w:sz w:val="28"/>
        </w:rPr>
        <w:t>В.Н.</w:t>
      </w:r>
      <w:r w:rsidR="002D4D96">
        <w:rPr>
          <w:color w:val="000000"/>
          <w:sz w:val="28"/>
        </w:rPr>
        <w:t> </w:t>
      </w:r>
      <w:r w:rsidR="002D4D96" w:rsidRPr="002D4D96">
        <w:rPr>
          <w:color w:val="000000"/>
          <w:sz w:val="28"/>
        </w:rPr>
        <w:t>Кудрявцева</w:t>
      </w:r>
      <w:r w:rsidRPr="002D4D96">
        <w:rPr>
          <w:color w:val="000000"/>
          <w:sz w:val="28"/>
        </w:rPr>
        <w:t xml:space="preserve">. </w:t>
      </w:r>
      <w:r w:rsidR="002D4D96">
        <w:rPr>
          <w:color w:val="000000"/>
          <w:sz w:val="28"/>
        </w:rPr>
        <w:t>–</w:t>
      </w:r>
      <w:r w:rsidR="002D4D96" w:rsidRPr="002D4D96">
        <w:rPr>
          <w:color w:val="000000"/>
          <w:sz w:val="28"/>
        </w:rPr>
        <w:t xml:space="preserve"> </w:t>
      </w:r>
      <w:r w:rsidRPr="002D4D96">
        <w:rPr>
          <w:color w:val="000000"/>
          <w:sz w:val="28"/>
        </w:rPr>
        <w:t>М., 1989.</w:t>
      </w:r>
    </w:p>
    <w:p w:rsidR="00876375" w:rsidRPr="002D4D96" w:rsidRDefault="00876375"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 xml:space="preserve">Социологический справочник. </w:t>
      </w:r>
      <w:r w:rsidR="002D4D96">
        <w:rPr>
          <w:color w:val="000000"/>
          <w:sz w:val="28"/>
        </w:rPr>
        <w:t>–</w:t>
      </w:r>
      <w:r w:rsidR="002D4D96" w:rsidRPr="002D4D96">
        <w:rPr>
          <w:color w:val="000000"/>
          <w:sz w:val="28"/>
        </w:rPr>
        <w:t xml:space="preserve"> </w:t>
      </w:r>
      <w:r w:rsidRPr="002D4D96">
        <w:rPr>
          <w:color w:val="000000"/>
          <w:sz w:val="28"/>
        </w:rPr>
        <w:t>Киев, 1990.</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Фельдштейн</w:t>
      </w:r>
      <w:r>
        <w:rPr>
          <w:color w:val="000000"/>
          <w:sz w:val="28"/>
        </w:rPr>
        <w:t> </w:t>
      </w:r>
      <w:r w:rsidRPr="002D4D96">
        <w:rPr>
          <w:color w:val="000000"/>
          <w:sz w:val="28"/>
        </w:rPr>
        <w:t>Д.И.</w:t>
      </w:r>
      <w:r>
        <w:rPr>
          <w:color w:val="000000"/>
          <w:sz w:val="28"/>
        </w:rPr>
        <w:t> </w:t>
      </w:r>
      <w:r w:rsidRPr="002D4D96">
        <w:rPr>
          <w:color w:val="000000"/>
          <w:sz w:val="28"/>
        </w:rPr>
        <w:t>Психология</w:t>
      </w:r>
      <w:r w:rsidR="00876375" w:rsidRPr="002D4D96">
        <w:rPr>
          <w:color w:val="000000"/>
          <w:sz w:val="28"/>
        </w:rPr>
        <w:t xml:space="preserve"> развивающейся личности. </w:t>
      </w:r>
      <w:r>
        <w:rPr>
          <w:color w:val="000000"/>
          <w:sz w:val="28"/>
        </w:rPr>
        <w:t>–</w:t>
      </w:r>
      <w:r w:rsidRPr="002D4D96">
        <w:rPr>
          <w:color w:val="000000"/>
          <w:sz w:val="28"/>
        </w:rPr>
        <w:t xml:space="preserve"> </w:t>
      </w:r>
      <w:r w:rsidR="00876375" w:rsidRPr="002D4D96">
        <w:rPr>
          <w:color w:val="000000"/>
          <w:sz w:val="28"/>
        </w:rPr>
        <w:t xml:space="preserve">М. </w:t>
      </w:r>
      <w:r>
        <w:rPr>
          <w:color w:val="000000"/>
          <w:sz w:val="28"/>
        </w:rPr>
        <w:t>–</w:t>
      </w:r>
      <w:r w:rsidRPr="002D4D96">
        <w:rPr>
          <w:color w:val="000000"/>
          <w:sz w:val="28"/>
        </w:rPr>
        <w:t xml:space="preserve"> </w:t>
      </w:r>
      <w:r w:rsidR="00876375" w:rsidRPr="002D4D96">
        <w:rPr>
          <w:color w:val="000000"/>
          <w:sz w:val="28"/>
        </w:rPr>
        <w:t>Воронеж, 1996.</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Шмелёва</w:t>
      </w:r>
      <w:r>
        <w:rPr>
          <w:color w:val="000000"/>
          <w:sz w:val="28"/>
        </w:rPr>
        <w:t> </w:t>
      </w:r>
      <w:r w:rsidRPr="002D4D96">
        <w:rPr>
          <w:color w:val="000000"/>
          <w:sz w:val="28"/>
        </w:rPr>
        <w:t>Н.Б.</w:t>
      </w:r>
      <w:r w:rsidR="00876375" w:rsidRPr="002D4D96">
        <w:rPr>
          <w:color w:val="000000"/>
          <w:sz w:val="28"/>
        </w:rPr>
        <w:t xml:space="preserve">, </w:t>
      </w:r>
      <w:r w:rsidRPr="002D4D96">
        <w:rPr>
          <w:color w:val="000000"/>
          <w:sz w:val="28"/>
        </w:rPr>
        <w:t>Донина</w:t>
      </w:r>
      <w:r>
        <w:rPr>
          <w:color w:val="000000"/>
          <w:sz w:val="28"/>
        </w:rPr>
        <w:t> </w:t>
      </w:r>
      <w:r w:rsidRPr="002D4D96">
        <w:rPr>
          <w:color w:val="000000"/>
          <w:sz w:val="28"/>
        </w:rPr>
        <w:t>О.И.</w:t>
      </w:r>
      <w:r>
        <w:rPr>
          <w:color w:val="000000"/>
          <w:sz w:val="28"/>
        </w:rPr>
        <w:t> </w:t>
      </w:r>
      <w:r w:rsidRPr="002D4D96">
        <w:rPr>
          <w:color w:val="000000"/>
          <w:sz w:val="28"/>
        </w:rPr>
        <w:t>Педагогические</w:t>
      </w:r>
      <w:r w:rsidR="00876375" w:rsidRPr="002D4D96">
        <w:rPr>
          <w:color w:val="000000"/>
          <w:sz w:val="28"/>
        </w:rPr>
        <w:t xml:space="preserve"> основы социальной работы. Уч. пос. </w:t>
      </w:r>
      <w:r>
        <w:rPr>
          <w:color w:val="000000"/>
          <w:sz w:val="28"/>
        </w:rPr>
        <w:t>–</w:t>
      </w:r>
      <w:r w:rsidRPr="002D4D96">
        <w:rPr>
          <w:color w:val="000000"/>
          <w:sz w:val="28"/>
        </w:rPr>
        <w:t xml:space="preserve"> </w:t>
      </w:r>
      <w:r w:rsidR="00876375" w:rsidRPr="002D4D96">
        <w:rPr>
          <w:color w:val="000000"/>
          <w:sz w:val="28"/>
        </w:rPr>
        <w:t>Москва; Ульяновск: УлГУ, 2001.</w:t>
      </w:r>
    </w:p>
    <w:p w:rsidR="00876375" w:rsidRPr="002D4D96" w:rsidRDefault="002D4D96" w:rsidP="001373E0">
      <w:pPr>
        <w:numPr>
          <w:ilvl w:val="0"/>
          <w:numId w:val="13"/>
        </w:numPr>
        <w:tabs>
          <w:tab w:val="clear" w:pos="1211"/>
          <w:tab w:val="left" w:pos="-142"/>
          <w:tab w:val="left" w:pos="0"/>
          <w:tab w:val="num" w:pos="400"/>
        </w:tabs>
        <w:spacing w:line="360" w:lineRule="auto"/>
        <w:ind w:left="0" w:firstLine="0"/>
        <w:jc w:val="both"/>
        <w:rPr>
          <w:color w:val="000000"/>
          <w:sz w:val="28"/>
        </w:rPr>
      </w:pPr>
      <w:r w:rsidRPr="002D4D96">
        <w:rPr>
          <w:color w:val="000000"/>
          <w:sz w:val="28"/>
        </w:rPr>
        <w:t>Шульга</w:t>
      </w:r>
      <w:r>
        <w:rPr>
          <w:color w:val="000000"/>
          <w:sz w:val="28"/>
        </w:rPr>
        <w:t> </w:t>
      </w:r>
      <w:r w:rsidRPr="002D4D96">
        <w:rPr>
          <w:color w:val="000000"/>
          <w:sz w:val="28"/>
        </w:rPr>
        <w:t>Т.И.</w:t>
      </w:r>
      <w:r w:rsidR="00876375" w:rsidRPr="002D4D96">
        <w:rPr>
          <w:color w:val="000000"/>
          <w:sz w:val="28"/>
        </w:rPr>
        <w:t xml:space="preserve">, </w:t>
      </w:r>
      <w:r w:rsidRPr="002D4D96">
        <w:rPr>
          <w:color w:val="000000"/>
          <w:sz w:val="28"/>
        </w:rPr>
        <w:t>Олифиренко</w:t>
      </w:r>
      <w:r>
        <w:rPr>
          <w:color w:val="000000"/>
          <w:sz w:val="28"/>
        </w:rPr>
        <w:t> </w:t>
      </w:r>
      <w:r w:rsidRPr="002D4D96">
        <w:rPr>
          <w:color w:val="000000"/>
          <w:sz w:val="28"/>
        </w:rPr>
        <w:t>Л.Я.</w:t>
      </w:r>
      <w:r>
        <w:rPr>
          <w:color w:val="000000"/>
          <w:sz w:val="28"/>
        </w:rPr>
        <w:t> </w:t>
      </w:r>
      <w:r w:rsidRPr="002D4D96">
        <w:rPr>
          <w:color w:val="000000"/>
          <w:sz w:val="28"/>
        </w:rPr>
        <w:t>Психологические</w:t>
      </w:r>
      <w:r w:rsidR="00876375" w:rsidRPr="002D4D96">
        <w:rPr>
          <w:color w:val="000000"/>
          <w:sz w:val="28"/>
        </w:rPr>
        <w:t xml:space="preserve"> основы работы с детьми </w:t>
      </w:r>
      <w:r>
        <w:rPr>
          <w:color w:val="000000"/>
          <w:sz w:val="28"/>
        </w:rPr>
        <w:t>«</w:t>
      </w:r>
      <w:r w:rsidRPr="002D4D96">
        <w:rPr>
          <w:color w:val="000000"/>
          <w:sz w:val="28"/>
        </w:rPr>
        <w:t>г</w:t>
      </w:r>
      <w:r w:rsidR="00876375" w:rsidRPr="002D4D96">
        <w:rPr>
          <w:color w:val="000000"/>
          <w:sz w:val="28"/>
        </w:rPr>
        <w:t>руппы риска</w:t>
      </w:r>
      <w:r>
        <w:rPr>
          <w:color w:val="000000"/>
          <w:sz w:val="28"/>
        </w:rPr>
        <w:t>»</w:t>
      </w:r>
      <w:r w:rsidRPr="002D4D96">
        <w:rPr>
          <w:color w:val="000000"/>
          <w:sz w:val="28"/>
        </w:rPr>
        <w:t xml:space="preserve"> </w:t>
      </w:r>
      <w:r w:rsidR="00876375" w:rsidRPr="002D4D96">
        <w:rPr>
          <w:color w:val="000000"/>
          <w:sz w:val="28"/>
        </w:rPr>
        <w:t xml:space="preserve">в учреждениях социальной помощи и поддержки. </w:t>
      </w:r>
      <w:r>
        <w:rPr>
          <w:color w:val="000000"/>
          <w:sz w:val="28"/>
        </w:rPr>
        <w:t>–</w:t>
      </w:r>
      <w:r w:rsidRPr="002D4D96">
        <w:rPr>
          <w:color w:val="000000"/>
          <w:sz w:val="28"/>
        </w:rPr>
        <w:t xml:space="preserve"> </w:t>
      </w:r>
      <w:r w:rsidR="00876375" w:rsidRPr="002D4D96">
        <w:rPr>
          <w:color w:val="000000"/>
          <w:sz w:val="28"/>
        </w:rPr>
        <w:t>М., 1997.</w:t>
      </w:r>
      <w:bookmarkStart w:id="0" w:name="_GoBack"/>
      <w:bookmarkEnd w:id="0"/>
    </w:p>
    <w:sectPr w:rsidR="00876375" w:rsidRPr="002D4D96" w:rsidSect="002D4D96">
      <w:headerReference w:type="even" r:id="rId7"/>
      <w:headerReference w:type="default" r:id="rId8"/>
      <w:pgSz w:w="11907" w:h="16840" w:code="9"/>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90C" w:rsidRDefault="003E490C">
      <w:r>
        <w:separator/>
      </w:r>
    </w:p>
  </w:endnote>
  <w:endnote w:type="continuationSeparator" w:id="0">
    <w:p w:rsidR="003E490C" w:rsidRDefault="003E4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90C" w:rsidRDefault="003E490C">
      <w:r>
        <w:separator/>
      </w:r>
    </w:p>
  </w:footnote>
  <w:footnote w:type="continuationSeparator" w:id="0">
    <w:p w:rsidR="003E490C" w:rsidRDefault="003E4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E6C" w:rsidRDefault="00763E6C">
    <w:pPr>
      <w:pStyle w:val="a3"/>
      <w:framePr w:wrap="around" w:vAnchor="text" w:hAnchor="margin" w:xAlign="center" w:y="1"/>
      <w:rPr>
        <w:rStyle w:val="a5"/>
      </w:rPr>
    </w:pPr>
    <w:r>
      <w:rPr>
        <w:rStyle w:val="a5"/>
        <w:noProof/>
      </w:rPr>
      <w:t>30</w:t>
    </w:r>
  </w:p>
  <w:p w:rsidR="00763E6C" w:rsidRDefault="00763E6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E6C" w:rsidRDefault="0017289A">
    <w:pPr>
      <w:pStyle w:val="a3"/>
      <w:framePr w:wrap="around" w:vAnchor="text" w:hAnchor="margin" w:xAlign="center" w:y="1"/>
      <w:rPr>
        <w:rStyle w:val="a5"/>
      </w:rPr>
    </w:pPr>
    <w:r>
      <w:rPr>
        <w:rStyle w:val="a5"/>
        <w:noProof/>
      </w:rPr>
      <w:t>2</w:t>
    </w:r>
  </w:p>
  <w:p w:rsidR="00763E6C" w:rsidRDefault="00763E6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64EFA"/>
    <w:multiLevelType w:val="hybridMultilevel"/>
    <w:tmpl w:val="19CCF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DB55EA"/>
    <w:multiLevelType w:val="singleLevel"/>
    <w:tmpl w:val="B3706366"/>
    <w:lvl w:ilvl="0">
      <w:start w:val="1"/>
      <w:numFmt w:val="bullet"/>
      <w:lvlText w:val=""/>
      <w:lvlJc w:val="left"/>
      <w:pPr>
        <w:tabs>
          <w:tab w:val="num" w:pos="360"/>
        </w:tabs>
        <w:ind w:left="360" w:hanging="360"/>
      </w:pPr>
      <w:rPr>
        <w:rFonts w:ascii="Symbol" w:hAnsi="Symbol" w:hint="default"/>
      </w:rPr>
    </w:lvl>
  </w:abstractNum>
  <w:abstractNum w:abstractNumId="2">
    <w:nsid w:val="071847BF"/>
    <w:multiLevelType w:val="singleLevel"/>
    <w:tmpl w:val="B3706366"/>
    <w:lvl w:ilvl="0">
      <w:start w:val="1"/>
      <w:numFmt w:val="bullet"/>
      <w:lvlText w:val=""/>
      <w:lvlJc w:val="left"/>
      <w:pPr>
        <w:tabs>
          <w:tab w:val="num" w:pos="360"/>
        </w:tabs>
        <w:ind w:left="360" w:hanging="360"/>
      </w:pPr>
      <w:rPr>
        <w:rFonts w:ascii="Symbol" w:hAnsi="Symbol" w:hint="default"/>
      </w:rPr>
    </w:lvl>
  </w:abstractNum>
  <w:abstractNum w:abstractNumId="3">
    <w:nsid w:val="0F2B15E4"/>
    <w:multiLevelType w:val="singleLevel"/>
    <w:tmpl w:val="B3706366"/>
    <w:lvl w:ilvl="0">
      <w:start w:val="1"/>
      <w:numFmt w:val="bullet"/>
      <w:lvlText w:val=""/>
      <w:lvlJc w:val="left"/>
      <w:pPr>
        <w:tabs>
          <w:tab w:val="num" w:pos="360"/>
        </w:tabs>
        <w:ind w:left="360" w:hanging="360"/>
      </w:pPr>
      <w:rPr>
        <w:rFonts w:ascii="Symbol" w:hAnsi="Symbol" w:hint="default"/>
      </w:rPr>
    </w:lvl>
  </w:abstractNum>
  <w:abstractNum w:abstractNumId="4">
    <w:nsid w:val="19562B07"/>
    <w:multiLevelType w:val="multilevel"/>
    <w:tmpl w:val="BF58393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061"/>
        </w:tabs>
        <w:ind w:left="2061" w:hanging="360"/>
      </w:pPr>
      <w:rPr>
        <w:rFonts w:cs="Times New Roman" w:hint="default"/>
      </w:rPr>
    </w:lvl>
    <w:lvl w:ilvl="2">
      <w:start w:val="1"/>
      <w:numFmt w:val="decimal"/>
      <w:lvlText w:val="%1.%2.%3"/>
      <w:lvlJc w:val="left"/>
      <w:pPr>
        <w:tabs>
          <w:tab w:val="num" w:pos="4122"/>
        </w:tabs>
        <w:ind w:left="4122" w:hanging="720"/>
      </w:pPr>
      <w:rPr>
        <w:rFonts w:cs="Times New Roman" w:hint="default"/>
      </w:rPr>
    </w:lvl>
    <w:lvl w:ilvl="3">
      <w:start w:val="1"/>
      <w:numFmt w:val="decimal"/>
      <w:lvlText w:val="%1.%2.%3.%4"/>
      <w:lvlJc w:val="left"/>
      <w:pPr>
        <w:tabs>
          <w:tab w:val="num" w:pos="6183"/>
        </w:tabs>
        <w:ind w:left="6183" w:hanging="1080"/>
      </w:pPr>
      <w:rPr>
        <w:rFonts w:cs="Times New Roman" w:hint="default"/>
      </w:rPr>
    </w:lvl>
    <w:lvl w:ilvl="4">
      <w:start w:val="1"/>
      <w:numFmt w:val="decimal"/>
      <w:lvlText w:val="%1.%2.%3.%4.%5"/>
      <w:lvlJc w:val="left"/>
      <w:pPr>
        <w:tabs>
          <w:tab w:val="num" w:pos="7884"/>
        </w:tabs>
        <w:ind w:left="7884" w:hanging="1080"/>
      </w:pPr>
      <w:rPr>
        <w:rFonts w:cs="Times New Roman" w:hint="default"/>
      </w:rPr>
    </w:lvl>
    <w:lvl w:ilvl="5">
      <w:start w:val="1"/>
      <w:numFmt w:val="decimal"/>
      <w:lvlText w:val="%1.%2.%3.%4.%5.%6"/>
      <w:lvlJc w:val="left"/>
      <w:pPr>
        <w:tabs>
          <w:tab w:val="num" w:pos="9945"/>
        </w:tabs>
        <w:ind w:left="9945" w:hanging="1440"/>
      </w:pPr>
      <w:rPr>
        <w:rFonts w:cs="Times New Roman" w:hint="default"/>
      </w:rPr>
    </w:lvl>
    <w:lvl w:ilvl="6">
      <w:start w:val="1"/>
      <w:numFmt w:val="decimal"/>
      <w:lvlText w:val="%1.%2.%3.%4.%5.%6.%7"/>
      <w:lvlJc w:val="left"/>
      <w:pPr>
        <w:tabs>
          <w:tab w:val="num" w:pos="11646"/>
        </w:tabs>
        <w:ind w:left="11646" w:hanging="1440"/>
      </w:pPr>
      <w:rPr>
        <w:rFonts w:cs="Times New Roman" w:hint="default"/>
      </w:rPr>
    </w:lvl>
    <w:lvl w:ilvl="7">
      <w:start w:val="1"/>
      <w:numFmt w:val="decimal"/>
      <w:lvlText w:val="%1.%2.%3.%4.%5.%6.%7.%8"/>
      <w:lvlJc w:val="left"/>
      <w:pPr>
        <w:tabs>
          <w:tab w:val="num" w:pos="13707"/>
        </w:tabs>
        <w:ind w:left="13707" w:hanging="1800"/>
      </w:pPr>
      <w:rPr>
        <w:rFonts w:cs="Times New Roman" w:hint="default"/>
      </w:rPr>
    </w:lvl>
    <w:lvl w:ilvl="8">
      <w:start w:val="1"/>
      <w:numFmt w:val="decimal"/>
      <w:lvlText w:val="%1.%2.%3.%4.%5.%6.%7.%8.%9"/>
      <w:lvlJc w:val="left"/>
      <w:pPr>
        <w:tabs>
          <w:tab w:val="num" w:pos="15768"/>
        </w:tabs>
        <w:ind w:left="15768" w:hanging="2160"/>
      </w:pPr>
      <w:rPr>
        <w:rFonts w:cs="Times New Roman" w:hint="default"/>
      </w:rPr>
    </w:lvl>
  </w:abstractNum>
  <w:abstractNum w:abstractNumId="5">
    <w:nsid w:val="1E694C23"/>
    <w:multiLevelType w:val="singleLevel"/>
    <w:tmpl w:val="298AE8C0"/>
    <w:lvl w:ilvl="0">
      <w:start w:val="1"/>
      <w:numFmt w:val="decimal"/>
      <w:lvlText w:val="%1."/>
      <w:lvlJc w:val="left"/>
      <w:pPr>
        <w:tabs>
          <w:tab w:val="num" w:pos="1080"/>
        </w:tabs>
        <w:ind w:left="1080" w:hanging="360"/>
      </w:pPr>
      <w:rPr>
        <w:rFonts w:cs="Times New Roman" w:hint="default"/>
      </w:rPr>
    </w:lvl>
  </w:abstractNum>
  <w:abstractNum w:abstractNumId="6">
    <w:nsid w:val="24092681"/>
    <w:multiLevelType w:val="multilevel"/>
    <w:tmpl w:val="C4D2258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1271"/>
        </w:tabs>
        <w:ind w:left="1271" w:hanging="420"/>
      </w:pPr>
      <w:rPr>
        <w:rFonts w:cs="Times New Roman" w:hint="default"/>
        <w:u w:val="none"/>
      </w:rPr>
    </w:lvl>
    <w:lvl w:ilvl="2">
      <w:start w:val="1"/>
      <w:numFmt w:val="decimal"/>
      <w:isLgl/>
      <w:lvlText w:val="%1.%2.%3"/>
      <w:lvlJc w:val="left"/>
      <w:pPr>
        <w:tabs>
          <w:tab w:val="num" w:pos="2422"/>
        </w:tabs>
        <w:ind w:left="2422" w:hanging="720"/>
      </w:pPr>
      <w:rPr>
        <w:rFonts w:cs="Times New Roman" w:hint="default"/>
        <w:u w:val="none"/>
      </w:rPr>
    </w:lvl>
    <w:lvl w:ilvl="3">
      <w:start w:val="1"/>
      <w:numFmt w:val="decimal"/>
      <w:isLgl/>
      <w:lvlText w:val="%1.%2.%3.%4"/>
      <w:lvlJc w:val="left"/>
      <w:pPr>
        <w:tabs>
          <w:tab w:val="num" w:pos="3633"/>
        </w:tabs>
        <w:ind w:left="3633" w:hanging="1080"/>
      </w:pPr>
      <w:rPr>
        <w:rFonts w:cs="Times New Roman" w:hint="default"/>
        <w:u w:val="none"/>
      </w:rPr>
    </w:lvl>
    <w:lvl w:ilvl="4">
      <w:start w:val="1"/>
      <w:numFmt w:val="decimal"/>
      <w:isLgl/>
      <w:lvlText w:val="%1.%2.%3.%4.%5"/>
      <w:lvlJc w:val="left"/>
      <w:pPr>
        <w:tabs>
          <w:tab w:val="num" w:pos="4484"/>
        </w:tabs>
        <w:ind w:left="4484" w:hanging="1080"/>
      </w:pPr>
      <w:rPr>
        <w:rFonts w:cs="Times New Roman" w:hint="default"/>
        <w:u w:val="none"/>
      </w:rPr>
    </w:lvl>
    <w:lvl w:ilvl="5">
      <w:start w:val="1"/>
      <w:numFmt w:val="decimal"/>
      <w:isLgl/>
      <w:lvlText w:val="%1.%2.%3.%4.%5.%6"/>
      <w:lvlJc w:val="left"/>
      <w:pPr>
        <w:tabs>
          <w:tab w:val="num" w:pos="5695"/>
        </w:tabs>
        <w:ind w:left="5695" w:hanging="1440"/>
      </w:pPr>
      <w:rPr>
        <w:rFonts w:cs="Times New Roman" w:hint="default"/>
        <w:u w:val="none"/>
      </w:rPr>
    </w:lvl>
    <w:lvl w:ilvl="6">
      <w:start w:val="1"/>
      <w:numFmt w:val="decimal"/>
      <w:isLgl/>
      <w:lvlText w:val="%1.%2.%3.%4.%5.%6.%7"/>
      <w:lvlJc w:val="left"/>
      <w:pPr>
        <w:tabs>
          <w:tab w:val="num" w:pos="6546"/>
        </w:tabs>
        <w:ind w:left="6546" w:hanging="1440"/>
      </w:pPr>
      <w:rPr>
        <w:rFonts w:cs="Times New Roman" w:hint="default"/>
        <w:u w:val="none"/>
      </w:rPr>
    </w:lvl>
    <w:lvl w:ilvl="7">
      <w:start w:val="1"/>
      <w:numFmt w:val="decimal"/>
      <w:isLgl/>
      <w:lvlText w:val="%1.%2.%3.%4.%5.%6.%7.%8"/>
      <w:lvlJc w:val="left"/>
      <w:pPr>
        <w:tabs>
          <w:tab w:val="num" w:pos="7757"/>
        </w:tabs>
        <w:ind w:left="7757" w:hanging="1800"/>
      </w:pPr>
      <w:rPr>
        <w:rFonts w:cs="Times New Roman" w:hint="default"/>
        <w:u w:val="none"/>
      </w:rPr>
    </w:lvl>
    <w:lvl w:ilvl="8">
      <w:start w:val="1"/>
      <w:numFmt w:val="decimal"/>
      <w:isLgl/>
      <w:lvlText w:val="%1.%2.%3.%4.%5.%6.%7.%8.%9"/>
      <w:lvlJc w:val="left"/>
      <w:pPr>
        <w:tabs>
          <w:tab w:val="num" w:pos="8968"/>
        </w:tabs>
        <w:ind w:left="8968" w:hanging="2160"/>
      </w:pPr>
      <w:rPr>
        <w:rFonts w:cs="Times New Roman" w:hint="default"/>
        <w:u w:val="none"/>
      </w:rPr>
    </w:lvl>
  </w:abstractNum>
  <w:abstractNum w:abstractNumId="7">
    <w:nsid w:val="2C6C564B"/>
    <w:multiLevelType w:val="singleLevel"/>
    <w:tmpl w:val="9F2CD6A0"/>
    <w:lvl w:ilvl="0">
      <w:start w:val="1"/>
      <w:numFmt w:val="decimal"/>
      <w:lvlText w:val="%1."/>
      <w:lvlJc w:val="left"/>
      <w:pPr>
        <w:tabs>
          <w:tab w:val="num" w:pos="1256"/>
        </w:tabs>
        <w:ind w:left="1256" w:hanging="405"/>
      </w:pPr>
      <w:rPr>
        <w:rFonts w:cs="Times New Roman" w:hint="default"/>
      </w:rPr>
    </w:lvl>
  </w:abstractNum>
  <w:abstractNum w:abstractNumId="8">
    <w:nsid w:val="36B862CA"/>
    <w:multiLevelType w:val="singleLevel"/>
    <w:tmpl w:val="B3706366"/>
    <w:lvl w:ilvl="0">
      <w:start w:val="1"/>
      <w:numFmt w:val="bullet"/>
      <w:lvlText w:val=""/>
      <w:lvlJc w:val="left"/>
      <w:pPr>
        <w:tabs>
          <w:tab w:val="num" w:pos="360"/>
        </w:tabs>
        <w:ind w:left="360" w:hanging="360"/>
      </w:pPr>
      <w:rPr>
        <w:rFonts w:ascii="Symbol" w:hAnsi="Symbol" w:hint="default"/>
      </w:rPr>
    </w:lvl>
  </w:abstractNum>
  <w:abstractNum w:abstractNumId="9">
    <w:nsid w:val="3B2B1C76"/>
    <w:multiLevelType w:val="hybridMultilevel"/>
    <w:tmpl w:val="067E9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BFD0FE6"/>
    <w:multiLevelType w:val="multilevel"/>
    <w:tmpl w:val="1CCAD94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2121"/>
        </w:tabs>
        <w:ind w:left="2121" w:hanging="420"/>
      </w:pPr>
      <w:rPr>
        <w:rFonts w:cs="Times New Roman" w:hint="default"/>
      </w:rPr>
    </w:lvl>
    <w:lvl w:ilvl="2">
      <w:start w:val="1"/>
      <w:numFmt w:val="decimal"/>
      <w:lvlText w:val="%1.%2.%3"/>
      <w:lvlJc w:val="left"/>
      <w:pPr>
        <w:tabs>
          <w:tab w:val="num" w:pos="4122"/>
        </w:tabs>
        <w:ind w:left="4122" w:hanging="720"/>
      </w:pPr>
      <w:rPr>
        <w:rFonts w:cs="Times New Roman" w:hint="default"/>
      </w:rPr>
    </w:lvl>
    <w:lvl w:ilvl="3">
      <w:start w:val="1"/>
      <w:numFmt w:val="decimal"/>
      <w:lvlText w:val="%1.%2.%3.%4"/>
      <w:lvlJc w:val="left"/>
      <w:pPr>
        <w:tabs>
          <w:tab w:val="num" w:pos="6183"/>
        </w:tabs>
        <w:ind w:left="6183" w:hanging="1080"/>
      </w:pPr>
      <w:rPr>
        <w:rFonts w:cs="Times New Roman" w:hint="default"/>
      </w:rPr>
    </w:lvl>
    <w:lvl w:ilvl="4">
      <w:start w:val="1"/>
      <w:numFmt w:val="decimal"/>
      <w:lvlText w:val="%1.%2.%3.%4.%5"/>
      <w:lvlJc w:val="left"/>
      <w:pPr>
        <w:tabs>
          <w:tab w:val="num" w:pos="7884"/>
        </w:tabs>
        <w:ind w:left="7884" w:hanging="1080"/>
      </w:pPr>
      <w:rPr>
        <w:rFonts w:cs="Times New Roman" w:hint="default"/>
      </w:rPr>
    </w:lvl>
    <w:lvl w:ilvl="5">
      <w:start w:val="1"/>
      <w:numFmt w:val="decimal"/>
      <w:lvlText w:val="%1.%2.%3.%4.%5.%6"/>
      <w:lvlJc w:val="left"/>
      <w:pPr>
        <w:tabs>
          <w:tab w:val="num" w:pos="9945"/>
        </w:tabs>
        <w:ind w:left="9945" w:hanging="1440"/>
      </w:pPr>
      <w:rPr>
        <w:rFonts w:cs="Times New Roman" w:hint="default"/>
      </w:rPr>
    </w:lvl>
    <w:lvl w:ilvl="6">
      <w:start w:val="1"/>
      <w:numFmt w:val="decimal"/>
      <w:lvlText w:val="%1.%2.%3.%4.%5.%6.%7"/>
      <w:lvlJc w:val="left"/>
      <w:pPr>
        <w:tabs>
          <w:tab w:val="num" w:pos="11646"/>
        </w:tabs>
        <w:ind w:left="11646" w:hanging="1440"/>
      </w:pPr>
      <w:rPr>
        <w:rFonts w:cs="Times New Roman" w:hint="default"/>
      </w:rPr>
    </w:lvl>
    <w:lvl w:ilvl="7">
      <w:start w:val="1"/>
      <w:numFmt w:val="decimal"/>
      <w:lvlText w:val="%1.%2.%3.%4.%5.%6.%7.%8"/>
      <w:lvlJc w:val="left"/>
      <w:pPr>
        <w:tabs>
          <w:tab w:val="num" w:pos="13707"/>
        </w:tabs>
        <w:ind w:left="13707" w:hanging="1800"/>
      </w:pPr>
      <w:rPr>
        <w:rFonts w:cs="Times New Roman" w:hint="default"/>
      </w:rPr>
    </w:lvl>
    <w:lvl w:ilvl="8">
      <w:start w:val="1"/>
      <w:numFmt w:val="decimal"/>
      <w:lvlText w:val="%1.%2.%3.%4.%5.%6.%7.%8.%9"/>
      <w:lvlJc w:val="left"/>
      <w:pPr>
        <w:tabs>
          <w:tab w:val="num" w:pos="15768"/>
        </w:tabs>
        <w:ind w:left="15768" w:hanging="2160"/>
      </w:pPr>
      <w:rPr>
        <w:rFonts w:cs="Times New Roman" w:hint="default"/>
      </w:rPr>
    </w:lvl>
  </w:abstractNum>
  <w:abstractNum w:abstractNumId="11">
    <w:nsid w:val="47B408EA"/>
    <w:multiLevelType w:val="hybridMultilevel"/>
    <w:tmpl w:val="4DB23B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A9E42FB"/>
    <w:multiLevelType w:val="singleLevel"/>
    <w:tmpl w:val="C126707C"/>
    <w:lvl w:ilvl="0">
      <w:start w:val="1"/>
      <w:numFmt w:val="decimal"/>
      <w:lvlText w:val="%1."/>
      <w:lvlJc w:val="left"/>
      <w:pPr>
        <w:tabs>
          <w:tab w:val="num" w:pos="1211"/>
        </w:tabs>
        <w:ind w:left="1211" w:hanging="360"/>
      </w:pPr>
      <w:rPr>
        <w:rFonts w:cs="Times New Roman" w:hint="default"/>
      </w:rPr>
    </w:lvl>
  </w:abstractNum>
  <w:abstractNum w:abstractNumId="13">
    <w:nsid w:val="4DB5516A"/>
    <w:multiLevelType w:val="hybridMultilevel"/>
    <w:tmpl w:val="0FDCDFC6"/>
    <w:lvl w:ilvl="0" w:tplc="E954F0E4">
      <w:start w:val="1"/>
      <w:numFmt w:val="decimal"/>
      <w:lvlText w:val="%1."/>
      <w:lvlJc w:val="left"/>
      <w:pPr>
        <w:tabs>
          <w:tab w:val="num" w:pos="2061"/>
        </w:tabs>
        <w:ind w:left="2061" w:hanging="360"/>
      </w:pPr>
      <w:rPr>
        <w:rFonts w:cs="Times New Roman" w:hint="default"/>
      </w:rPr>
    </w:lvl>
    <w:lvl w:ilvl="1" w:tplc="04190019" w:tentative="1">
      <w:start w:val="1"/>
      <w:numFmt w:val="lowerLetter"/>
      <w:lvlText w:val="%2."/>
      <w:lvlJc w:val="left"/>
      <w:pPr>
        <w:tabs>
          <w:tab w:val="num" w:pos="2781"/>
        </w:tabs>
        <w:ind w:left="2781" w:hanging="360"/>
      </w:pPr>
      <w:rPr>
        <w:rFonts w:cs="Times New Roman"/>
      </w:rPr>
    </w:lvl>
    <w:lvl w:ilvl="2" w:tplc="0419001B" w:tentative="1">
      <w:start w:val="1"/>
      <w:numFmt w:val="lowerRoman"/>
      <w:lvlText w:val="%3."/>
      <w:lvlJc w:val="right"/>
      <w:pPr>
        <w:tabs>
          <w:tab w:val="num" w:pos="3501"/>
        </w:tabs>
        <w:ind w:left="3501" w:hanging="180"/>
      </w:pPr>
      <w:rPr>
        <w:rFonts w:cs="Times New Roman"/>
      </w:rPr>
    </w:lvl>
    <w:lvl w:ilvl="3" w:tplc="0419000F" w:tentative="1">
      <w:start w:val="1"/>
      <w:numFmt w:val="decimal"/>
      <w:lvlText w:val="%4."/>
      <w:lvlJc w:val="left"/>
      <w:pPr>
        <w:tabs>
          <w:tab w:val="num" w:pos="4221"/>
        </w:tabs>
        <w:ind w:left="4221" w:hanging="360"/>
      </w:pPr>
      <w:rPr>
        <w:rFonts w:cs="Times New Roman"/>
      </w:rPr>
    </w:lvl>
    <w:lvl w:ilvl="4" w:tplc="04190019" w:tentative="1">
      <w:start w:val="1"/>
      <w:numFmt w:val="lowerLetter"/>
      <w:lvlText w:val="%5."/>
      <w:lvlJc w:val="left"/>
      <w:pPr>
        <w:tabs>
          <w:tab w:val="num" w:pos="4941"/>
        </w:tabs>
        <w:ind w:left="4941" w:hanging="360"/>
      </w:pPr>
      <w:rPr>
        <w:rFonts w:cs="Times New Roman"/>
      </w:rPr>
    </w:lvl>
    <w:lvl w:ilvl="5" w:tplc="0419001B" w:tentative="1">
      <w:start w:val="1"/>
      <w:numFmt w:val="lowerRoman"/>
      <w:lvlText w:val="%6."/>
      <w:lvlJc w:val="right"/>
      <w:pPr>
        <w:tabs>
          <w:tab w:val="num" w:pos="5661"/>
        </w:tabs>
        <w:ind w:left="5661" w:hanging="180"/>
      </w:pPr>
      <w:rPr>
        <w:rFonts w:cs="Times New Roman"/>
      </w:rPr>
    </w:lvl>
    <w:lvl w:ilvl="6" w:tplc="0419000F" w:tentative="1">
      <w:start w:val="1"/>
      <w:numFmt w:val="decimal"/>
      <w:lvlText w:val="%7."/>
      <w:lvlJc w:val="left"/>
      <w:pPr>
        <w:tabs>
          <w:tab w:val="num" w:pos="6381"/>
        </w:tabs>
        <w:ind w:left="6381" w:hanging="360"/>
      </w:pPr>
      <w:rPr>
        <w:rFonts w:cs="Times New Roman"/>
      </w:rPr>
    </w:lvl>
    <w:lvl w:ilvl="7" w:tplc="04190019" w:tentative="1">
      <w:start w:val="1"/>
      <w:numFmt w:val="lowerLetter"/>
      <w:lvlText w:val="%8."/>
      <w:lvlJc w:val="left"/>
      <w:pPr>
        <w:tabs>
          <w:tab w:val="num" w:pos="7101"/>
        </w:tabs>
        <w:ind w:left="7101" w:hanging="360"/>
      </w:pPr>
      <w:rPr>
        <w:rFonts w:cs="Times New Roman"/>
      </w:rPr>
    </w:lvl>
    <w:lvl w:ilvl="8" w:tplc="0419001B" w:tentative="1">
      <w:start w:val="1"/>
      <w:numFmt w:val="lowerRoman"/>
      <w:lvlText w:val="%9."/>
      <w:lvlJc w:val="right"/>
      <w:pPr>
        <w:tabs>
          <w:tab w:val="num" w:pos="7821"/>
        </w:tabs>
        <w:ind w:left="7821" w:hanging="180"/>
      </w:pPr>
      <w:rPr>
        <w:rFonts w:cs="Times New Roman"/>
      </w:rPr>
    </w:lvl>
  </w:abstractNum>
  <w:abstractNum w:abstractNumId="14">
    <w:nsid w:val="4DBF653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5B7E4328"/>
    <w:multiLevelType w:val="singleLevel"/>
    <w:tmpl w:val="B3706366"/>
    <w:lvl w:ilvl="0">
      <w:start w:val="1"/>
      <w:numFmt w:val="bullet"/>
      <w:lvlText w:val=""/>
      <w:lvlJc w:val="left"/>
      <w:pPr>
        <w:tabs>
          <w:tab w:val="num" w:pos="360"/>
        </w:tabs>
        <w:ind w:left="360" w:hanging="360"/>
      </w:pPr>
      <w:rPr>
        <w:rFonts w:ascii="Symbol" w:hAnsi="Symbol" w:hint="default"/>
      </w:rPr>
    </w:lvl>
  </w:abstractNum>
  <w:abstractNum w:abstractNumId="16">
    <w:nsid w:val="5F271603"/>
    <w:multiLevelType w:val="singleLevel"/>
    <w:tmpl w:val="B3706366"/>
    <w:lvl w:ilvl="0">
      <w:start w:val="1"/>
      <w:numFmt w:val="bullet"/>
      <w:lvlText w:val=""/>
      <w:lvlJc w:val="left"/>
      <w:pPr>
        <w:tabs>
          <w:tab w:val="num" w:pos="360"/>
        </w:tabs>
        <w:ind w:left="360" w:hanging="360"/>
      </w:pPr>
      <w:rPr>
        <w:rFonts w:ascii="Symbol" w:hAnsi="Symbol" w:hint="default"/>
      </w:rPr>
    </w:lvl>
  </w:abstractNum>
  <w:abstractNum w:abstractNumId="17">
    <w:nsid w:val="5F575A64"/>
    <w:multiLevelType w:val="singleLevel"/>
    <w:tmpl w:val="B3706366"/>
    <w:lvl w:ilvl="0">
      <w:start w:val="1"/>
      <w:numFmt w:val="bullet"/>
      <w:lvlText w:val=""/>
      <w:lvlJc w:val="left"/>
      <w:pPr>
        <w:tabs>
          <w:tab w:val="num" w:pos="360"/>
        </w:tabs>
        <w:ind w:left="360" w:hanging="360"/>
      </w:pPr>
      <w:rPr>
        <w:rFonts w:ascii="Symbol" w:hAnsi="Symbol" w:hint="default"/>
      </w:rPr>
    </w:lvl>
  </w:abstractNum>
  <w:abstractNum w:abstractNumId="18">
    <w:nsid w:val="6440362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67021539"/>
    <w:multiLevelType w:val="singleLevel"/>
    <w:tmpl w:val="B3706366"/>
    <w:lvl w:ilvl="0">
      <w:start w:val="1"/>
      <w:numFmt w:val="bullet"/>
      <w:lvlText w:val=""/>
      <w:lvlJc w:val="left"/>
      <w:pPr>
        <w:tabs>
          <w:tab w:val="num" w:pos="360"/>
        </w:tabs>
        <w:ind w:left="360" w:hanging="360"/>
      </w:pPr>
      <w:rPr>
        <w:rFonts w:ascii="Symbol" w:hAnsi="Symbol" w:hint="default"/>
      </w:rPr>
    </w:lvl>
  </w:abstractNum>
  <w:abstractNum w:abstractNumId="20">
    <w:nsid w:val="6C1B17D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6F99183D"/>
    <w:multiLevelType w:val="hybridMultilevel"/>
    <w:tmpl w:val="2F8C83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FC64B47"/>
    <w:multiLevelType w:val="singleLevel"/>
    <w:tmpl w:val="B3706366"/>
    <w:lvl w:ilvl="0">
      <w:start w:val="1"/>
      <w:numFmt w:val="bullet"/>
      <w:lvlText w:val=""/>
      <w:lvlJc w:val="left"/>
      <w:pPr>
        <w:tabs>
          <w:tab w:val="num" w:pos="360"/>
        </w:tabs>
        <w:ind w:left="360" w:hanging="360"/>
      </w:pPr>
      <w:rPr>
        <w:rFonts w:ascii="Symbol" w:hAnsi="Symbol" w:hint="default"/>
      </w:rPr>
    </w:lvl>
  </w:abstractNum>
  <w:abstractNum w:abstractNumId="23">
    <w:nsid w:val="73EC747E"/>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8"/>
  </w:num>
  <w:num w:numId="2">
    <w:abstractNumId w:val="10"/>
  </w:num>
  <w:num w:numId="3">
    <w:abstractNumId w:val="7"/>
  </w:num>
  <w:num w:numId="4">
    <w:abstractNumId w:val="8"/>
  </w:num>
  <w:num w:numId="5">
    <w:abstractNumId w:val="4"/>
  </w:num>
  <w:num w:numId="6">
    <w:abstractNumId w:val="17"/>
  </w:num>
  <w:num w:numId="7">
    <w:abstractNumId w:val="2"/>
  </w:num>
  <w:num w:numId="8">
    <w:abstractNumId w:val="20"/>
  </w:num>
  <w:num w:numId="9">
    <w:abstractNumId w:val="19"/>
  </w:num>
  <w:num w:numId="10">
    <w:abstractNumId w:val="1"/>
  </w:num>
  <w:num w:numId="11">
    <w:abstractNumId w:val="6"/>
  </w:num>
  <w:num w:numId="12">
    <w:abstractNumId w:val="15"/>
  </w:num>
  <w:num w:numId="13">
    <w:abstractNumId w:val="12"/>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3"/>
  </w:num>
  <w:num w:numId="17">
    <w:abstractNumId w:val="13"/>
  </w:num>
  <w:num w:numId="18">
    <w:abstractNumId w:val="5"/>
  </w:num>
  <w:num w:numId="19">
    <w:abstractNumId w:val="14"/>
  </w:num>
  <w:num w:numId="20">
    <w:abstractNumId w:val="23"/>
  </w:num>
  <w:num w:numId="21">
    <w:abstractNumId w:val="16"/>
  </w:num>
  <w:num w:numId="22">
    <w:abstractNumId w:val="9"/>
  </w:num>
  <w:num w:numId="23">
    <w:abstractNumId w:val="0"/>
  </w:num>
  <w:num w:numId="24">
    <w:abstractNumId w:val="2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375"/>
    <w:rsid w:val="00030C03"/>
    <w:rsid w:val="000A326F"/>
    <w:rsid w:val="001373E0"/>
    <w:rsid w:val="00152CE0"/>
    <w:rsid w:val="00161897"/>
    <w:rsid w:val="0017289A"/>
    <w:rsid w:val="001E109F"/>
    <w:rsid w:val="001E1E09"/>
    <w:rsid w:val="001F0FE5"/>
    <w:rsid w:val="00211064"/>
    <w:rsid w:val="002509CA"/>
    <w:rsid w:val="0028508B"/>
    <w:rsid w:val="00295CA9"/>
    <w:rsid w:val="002C0FAE"/>
    <w:rsid w:val="002C2FBC"/>
    <w:rsid w:val="002D4D96"/>
    <w:rsid w:val="002D7439"/>
    <w:rsid w:val="002E6BB0"/>
    <w:rsid w:val="0037303F"/>
    <w:rsid w:val="003B490B"/>
    <w:rsid w:val="003E490C"/>
    <w:rsid w:val="00406CE3"/>
    <w:rsid w:val="004949DE"/>
    <w:rsid w:val="004B285C"/>
    <w:rsid w:val="004B533F"/>
    <w:rsid w:val="004F1C98"/>
    <w:rsid w:val="004F2229"/>
    <w:rsid w:val="004F6CF5"/>
    <w:rsid w:val="00505364"/>
    <w:rsid w:val="00541075"/>
    <w:rsid w:val="00547193"/>
    <w:rsid w:val="005934A5"/>
    <w:rsid w:val="005B4352"/>
    <w:rsid w:val="005D3BE5"/>
    <w:rsid w:val="005F3543"/>
    <w:rsid w:val="006853D7"/>
    <w:rsid w:val="006A593A"/>
    <w:rsid w:val="006B408D"/>
    <w:rsid w:val="00752B83"/>
    <w:rsid w:val="00763E6C"/>
    <w:rsid w:val="007665EB"/>
    <w:rsid w:val="0078545B"/>
    <w:rsid w:val="007E2D40"/>
    <w:rsid w:val="00876375"/>
    <w:rsid w:val="00882CEB"/>
    <w:rsid w:val="008B2244"/>
    <w:rsid w:val="008D7A85"/>
    <w:rsid w:val="00926EDD"/>
    <w:rsid w:val="00931E2A"/>
    <w:rsid w:val="00932C70"/>
    <w:rsid w:val="009354A7"/>
    <w:rsid w:val="009773F6"/>
    <w:rsid w:val="00A3291E"/>
    <w:rsid w:val="00A46E36"/>
    <w:rsid w:val="00A807A9"/>
    <w:rsid w:val="00AA234A"/>
    <w:rsid w:val="00AE1084"/>
    <w:rsid w:val="00AF1433"/>
    <w:rsid w:val="00B84916"/>
    <w:rsid w:val="00B93266"/>
    <w:rsid w:val="00BF3270"/>
    <w:rsid w:val="00C30C9E"/>
    <w:rsid w:val="00C34CB3"/>
    <w:rsid w:val="00C37641"/>
    <w:rsid w:val="00C66E9C"/>
    <w:rsid w:val="00CA3E94"/>
    <w:rsid w:val="00CE3DBB"/>
    <w:rsid w:val="00D5447F"/>
    <w:rsid w:val="00D651C0"/>
    <w:rsid w:val="00DF7909"/>
    <w:rsid w:val="00E07171"/>
    <w:rsid w:val="00E10EEB"/>
    <w:rsid w:val="00FA5024"/>
    <w:rsid w:val="00FD7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250037-8631-4B8A-93FF-5766427C2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Pr>
      <w:rFonts w:cs="Times New Roman"/>
    </w:rPr>
  </w:style>
  <w:style w:type="table" w:styleId="a6">
    <w:name w:val="Table Grid"/>
    <w:basedOn w:val="a1"/>
    <w:uiPriority w:val="99"/>
    <w:rsid w:val="00B93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2D4D9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13043</Words>
  <Characters>74347</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Company>
  <LinksUpToDate>false</LinksUpToDate>
  <CharactersWithSpaces>87216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Чешкова Наталья</dc:creator>
  <cp:keywords/>
  <dc:description/>
  <cp:lastModifiedBy>admin</cp:lastModifiedBy>
  <cp:revision>2</cp:revision>
  <cp:lastPrinted>2006-02-26T12:02:00Z</cp:lastPrinted>
  <dcterms:created xsi:type="dcterms:W3CDTF">2014-02-20T17:56:00Z</dcterms:created>
  <dcterms:modified xsi:type="dcterms:W3CDTF">2014-02-20T17:56:00Z</dcterms:modified>
</cp:coreProperties>
</file>