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FFE" w:rsidRDefault="00626C91">
      <w:pPr>
        <w:jc w:val="center"/>
        <w:rPr>
          <w:sz w:val="28"/>
        </w:rPr>
      </w:pPr>
      <w:r>
        <w:rPr>
          <w:sz w:val="28"/>
        </w:rPr>
        <w:t>Министерство образования Российской Федерации</w:t>
      </w:r>
    </w:p>
    <w:p w:rsidR="00442FFE" w:rsidRDefault="00626C91">
      <w:pPr>
        <w:jc w:val="center"/>
        <w:rPr>
          <w:sz w:val="28"/>
        </w:rPr>
      </w:pPr>
      <w:r>
        <w:rPr>
          <w:sz w:val="28"/>
        </w:rPr>
        <w:t>филиал ГОУВПО «МЭИ (ТУ)»</w:t>
      </w:r>
    </w:p>
    <w:p w:rsidR="00442FFE" w:rsidRDefault="00626C91">
      <w:pPr>
        <w:jc w:val="center"/>
        <w:rPr>
          <w:sz w:val="28"/>
        </w:rPr>
      </w:pPr>
      <w:r>
        <w:rPr>
          <w:sz w:val="28"/>
        </w:rPr>
        <w:t>в г. Волжском</w:t>
      </w:r>
    </w:p>
    <w:p w:rsidR="00442FFE" w:rsidRDefault="00442FFE">
      <w:pPr>
        <w:jc w:val="center"/>
        <w:rPr>
          <w:sz w:val="28"/>
        </w:rPr>
      </w:pPr>
    </w:p>
    <w:p w:rsidR="00442FFE" w:rsidRDefault="00442FFE">
      <w:pPr>
        <w:rPr>
          <w:sz w:val="28"/>
        </w:rPr>
      </w:pPr>
    </w:p>
    <w:p w:rsidR="00442FFE" w:rsidRDefault="00442FFE">
      <w:pPr>
        <w:rPr>
          <w:sz w:val="28"/>
        </w:rPr>
      </w:pPr>
    </w:p>
    <w:p w:rsidR="00442FFE" w:rsidRDefault="00442FFE">
      <w:pPr>
        <w:rPr>
          <w:sz w:val="28"/>
        </w:rPr>
      </w:pPr>
    </w:p>
    <w:p w:rsidR="00442FFE" w:rsidRDefault="00442FFE">
      <w:pPr>
        <w:jc w:val="center"/>
        <w:rPr>
          <w:sz w:val="28"/>
        </w:rPr>
      </w:pPr>
    </w:p>
    <w:p w:rsidR="00442FFE" w:rsidRDefault="00626C91">
      <w:pPr>
        <w:pStyle w:val="2"/>
      </w:pPr>
      <w:r>
        <w:t>Кафедра СГН</w:t>
      </w:r>
    </w:p>
    <w:p w:rsidR="00442FFE" w:rsidRDefault="00442FFE">
      <w:pPr>
        <w:jc w:val="center"/>
        <w:rPr>
          <w:sz w:val="28"/>
        </w:rPr>
      </w:pPr>
    </w:p>
    <w:p w:rsidR="00442FFE" w:rsidRDefault="00442FFE">
      <w:pPr>
        <w:jc w:val="center"/>
        <w:rPr>
          <w:sz w:val="28"/>
        </w:rPr>
      </w:pPr>
    </w:p>
    <w:p w:rsidR="00442FFE" w:rsidRDefault="00442FFE">
      <w:pPr>
        <w:jc w:val="center"/>
        <w:rPr>
          <w:sz w:val="28"/>
        </w:rPr>
      </w:pPr>
    </w:p>
    <w:p w:rsidR="00442FFE" w:rsidRDefault="00442FFE">
      <w:pPr>
        <w:rPr>
          <w:sz w:val="28"/>
        </w:rPr>
      </w:pPr>
    </w:p>
    <w:p w:rsidR="00442FFE" w:rsidRDefault="00442FFE">
      <w:pPr>
        <w:rPr>
          <w:sz w:val="28"/>
        </w:rPr>
      </w:pPr>
    </w:p>
    <w:p w:rsidR="00442FFE" w:rsidRDefault="00442FFE">
      <w:pPr>
        <w:rPr>
          <w:sz w:val="28"/>
        </w:rPr>
      </w:pPr>
    </w:p>
    <w:p w:rsidR="00442FFE" w:rsidRDefault="00442FFE">
      <w:pPr>
        <w:jc w:val="center"/>
        <w:rPr>
          <w:b/>
          <w:sz w:val="28"/>
        </w:rPr>
      </w:pPr>
    </w:p>
    <w:p w:rsidR="00442FFE" w:rsidRDefault="00626C91">
      <w:pPr>
        <w:pStyle w:val="2"/>
      </w:pPr>
      <w:r>
        <w:t xml:space="preserve">Семестровая работа </w:t>
      </w:r>
    </w:p>
    <w:p w:rsidR="00442FFE" w:rsidRDefault="00626C91">
      <w:pPr>
        <w:jc w:val="center"/>
      </w:pPr>
      <w:r>
        <w:rPr>
          <w:sz w:val="28"/>
        </w:rPr>
        <w:t>по дисциплине «Социология»:</w:t>
      </w:r>
    </w:p>
    <w:p w:rsidR="00442FFE" w:rsidRDefault="00626C91">
      <w:pPr>
        <w:jc w:val="center"/>
        <w:rPr>
          <w:b/>
          <w:sz w:val="36"/>
        </w:rPr>
      </w:pPr>
      <w:r>
        <w:rPr>
          <w:b/>
          <w:sz w:val="36"/>
        </w:rPr>
        <w:t xml:space="preserve">«Средний класс: проблемы </w:t>
      </w:r>
    </w:p>
    <w:p w:rsidR="00442FFE" w:rsidRDefault="00626C91">
      <w:pPr>
        <w:jc w:val="center"/>
        <w:rPr>
          <w:sz w:val="36"/>
        </w:rPr>
      </w:pPr>
      <w:r>
        <w:rPr>
          <w:b/>
          <w:sz w:val="36"/>
        </w:rPr>
        <w:t>и перспективы развития»</w:t>
      </w:r>
    </w:p>
    <w:p w:rsidR="00442FFE" w:rsidRDefault="00442FFE">
      <w:pPr>
        <w:jc w:val="center"/>
        <w:rPr>
          <w:sz w:val="24"/>
        </w:rPr>
      </w:pPr>
    </w:p>
    <w:p w:rsidR="00442FFE" w:rsidRDefault="00442FFE">
      <w:pPr>
        <w:jc w:val="center"/>
        <w:rPr>
          <w:sz w:val="24"/>
        </w:rPr>
      </w:pPr>
    </w:p>
    <w:p w:rsidR="00442FFE" w:rsidRDefault="00442FFE">
      <w:pPr>
        <w:jc w:val="center"/>
        <w:rPr>
          <w:sz w:val="24"/>
        </w:rPr>
      </w:pPr>
    </w:p>
    <w:p w:rsidR="00442FFE" w:rsidRDefault="00442FFE">
      <w:pPr>
        <w:jc w:val="center"/>
        <w:rPr>
          <w:sz w:val="24"/>
        </w:rPr>
      </w:pPr>
    </w:p>
    <w:p w:rsidR="00442FFE" w:rsidRDefault="00442FFE">
      <w:pPr>
        <w:jc w:val="center"/>
        <w:rPr>
          <w:sz w:val="24"/>
        </w:rPr>
      </w:pPr>
    </w:p>
    <w:p w:rsidR="00442FFE" w:rsidRDefault="00442FFE">
      <w:pPr>
        <w:jc w:val="center"/>
        <w:rPr>
          <w:sz w:val="24"/>
        </w:rPr>
      </w:pPr>
    </w:p>
    <w:p w:rsidR="00442FFE" w:rsidRDefault="00442FFE">
      <w:pPr>
        <w:rPr>
          <w:sz w:val="24"/>
        </w:rPr>
      </w:pPr>
    </w:p>
    <w:p w:rsidR="00442FFE" w:rsidRDefault="00442FFE">
      <w:pPr>
        <w:jc w:val="center"/>
        <w:rPr>
          <w:sz w:val="24"/>
        </w:rPr>
      </w:pPr>
    </w:p>
    <w:p w:rsidR="00442FFE" w:rsidRDefault="00442FFE">
      <w:pPr>
        <w:jc w:val="center"/>
        <w:rPr>
          <w:sz w:val="24"/>
        </w:rPr>
      </w:pPr>
    </w:p>
    <w:p w:rsidR="00442FFE" w:rsidRDefault="00442FFE">
      <w:pPr>
        <w:rPr>
          <w:sz w:val="24"/>
        </w:rPr>
      </w:pPr>
    </w:p>
    <w:p w:rsidR="00442FFE" w:rsidRDefault="00442FFE">
      <w:pPr>
        <w:rPr>
          <w:sz w:val="24"/>
        </w:rPr>
      </w:pPr>
    </w:p>
    <w:p w:rsidR="00442FFE" w:rsidRDefault="00442FFE">
      <w:pPr>
        <w:rPr>
          <w:sz w:val="24"/>
        </w:rPr>
      </w:pPr>
    </w:p>
    <w:p w:rsidR="00442FFE" w:rsidRDefault="00442FFE">
      <w:pPr>
        <w:tabs>
          <w:tab w:val="left" w:pos="4140"/>
        </w:tabs>
        <w:rPr>
          <w:sz w:val="24"/>
        </w:rPr>
      </w:pPr>
    </w:p>
    <w:tbl>
      <w:tblPr>
        <w:tblW w:w="0" w:type="auto"/>
        <w:tblInd w:w="534" w:type="dxa"/>
        <w:tblLayout w:type="fixed"/>
        <w:tblLook w:val="01E0" w:firstRow="1" w:lastRow="1" w:firstColumn="1" w:lastColumn="1" w:noHBand="0" w:noVBand="0"/>
      </w:tblPr>
      <w:tblGrid>
        <w:gridCol w:w="5103"/>
        <w:gridCol w:w="3685"/>
      </w:tblGrid>
      <w:tr w:rsidR="00442FFE">
        <w:tc>
          <w:tcPr>
            <w:tcW w:w="5103" w:type="dxa"/>
          </w:tcPr>
          <w:p w:rsidR="00442FFE" w:rsidRDefault="00442FFE">
            <w:pPr>
              <w:rPr>
                <w:sz w:val="28"/>
              </w:rPr>
            </w:pPr>
          </w:p>
        </w:tc>
        <w:tc>
          <w:tcPr>
            <w:tcW w:w="3685" w:type="dxa"/>
          </w:tcPr>
          <w:p w:rsidR="00442FFE" w:rsidRDefault="00626C91">
            <w:pPr>
              <w:jc w:val="right"/>
              <w:rPr>
                <w:sz w:val="28"/>
              </w:rPr>
            </w:pPr>
            <w:r>
              <w:rPr>
                <w:sz w:val="28"/>
              </w:rPr>
              <w:t>Исполнитель: студент группы АТП-00 В Щербакова М.А.</w:t>
            </w:r>
          </w:p>
          <w:p w:rsidR="00442FFE" w:rsidRDefault="00442FFE">
            <w:pPr>
              <w:jc w:val="right"/>
              <w:rPr>
                <w:sz w:val="28"/>
              </w:rPr>
            </w:pPr>
          </w:p>
        </w:tc>
      </w:tr>
      <w:tr w:rsidR="00442FFE">
        <w:tc>
          <w:tcPr>
            <w:tcW w:w="5103" w:type="dxa"/>
          </w:tcPr>
          <w:p w:rsidR="00442FFE" w:rsidRDefault="00442FFE">
            <w:pPr>
              <w:rPr>
                <w:sz w:val="28"/>
              </w:rPr>
            </w:pPr>
          </w:p>
        </w:tc>
        <w:tc>
          <w:tcPr>
            <w:tcW w:w="3685" w:type="dxa"/>
          </w:tcPr>
          <w:p w:rsidR="00442FFE" w:rsidRDefault="00626C91">
            <w:pPr>
              <w:jc w:val="right"/>
              <w:rPr>
                <w:sz w:val="28"/>
              </w:rPr>
            </w:pPr>
            <w:r>
              <w:rPr>
                <w:sz w:val="28"/>
              </w:rPr>
              <w:t>Научный руководитель:</w:t>
            </w:r>
          </w:p>
          <w:p w:rsidR="00442FFE" w:rsidRDefault="00626C91">
            <w:pPr>
              <w:jc w:val="right"/>
              <w:rPr>
                <w:sz w:val="28"/>
              </w:rPr>
            </w:pPr>
            <w:r>
              <w:rPr>
                <w:sz w:val="28"/>
              </w:rPr>
              <w:t>ст. преп. Чередниченко И.А.</w:t>
            </w:r>
          </w:p>
        </w:tc>
      </w:tr>
    </w:tbl>
    <w:p w:rsidR="00442FFE" w:rsidRDefault="00442FFE">
      <w:pPr>
        <w:tabs>
          <w:tab w:val="left" w:pos="4140"/>
        </w:tabs>
        <w:rPr>
          <w:sz w:val="24"/>
        </w:rPr>
      </w:pPr>
    </w:p>
    <w:p w:rsidR="00442FFE" w:rsidRDefault="00442FFE">
      <w:pPr>
        <w:rPr>
          <w:sz w:val="24"/>
        </w:rPr>
      </w:pPr>
    </w:p>
    <w:p w:rsidR="00442FFE" w:rsidRDefault="00442FFE">
      <w:pPr>
        <w:pStyle w:val="a3"/>
        <w:spacing w:before="0" w:after="0"/>
      </w:pPr>
    </w:p>
    <w:p w:rsidR="00442FFE" w:rsidRDefault="00442FFE">
      <w:pPr>
        <w:rPr>
          <w:sz w:val="24"/>
        </w:rPr>
      </w:pPr>
    </w:p>
    <w:p w:rsidR="00442FFE" w:rsidRDefault="00442FFE">
      <w:pPr>
        <w:rPr>
          <w:sz w:val="24"/>
        </w:rPr>
      </w:pPr>
    </w:p>
    <w:p w:rsidR="00442FFE" w:rsidRDefault="00442FFE">
      <w:pPr>
        <w:rPr>
          <w:sz w:val="28"/>
        </w:rPr>
      </w:pPr>
    </w:p>
    <w:p w:rsidR="00442FFE" w:rsidRDefault="00626C91">
      <w:pPr>
        <w:jc w:val="center"/>
        <w:rPr>
          <w:sz w:val="28"/>
        </w:rPr>
      </w:pPr>
      <w:r>
        <w:rPr>
          <w:sz w:val="28"/>
        </w:rPr>
        <w:t>Волжский 2003</w:t>
      </w:r>
    </w:p>
    <w:p w:rsidR="00442FFE" w:rsidRDefault="00626C91">
      <w:pPr>
        <w:spacing w:line="480" w:lineRule="auto"/>
        <w:rPr>
          <w:b/>
          <w:bCs/>
          <w:sz w:val="24"/>
        </w:rPr>
      </w:pPr>
      <w:r>
        <w:rPr>
          <w:b/>
          <w:bCs/>
          <w:sz w:val="24"/>
        </w:rPr>
        <w:t>Оглавление:</w:t>
      </w:r>
    </w:p>
    <w:tbl>
      <w:tblPr>
        <w:tblW w:w="0" w:type="auto"/>
        <w:tblInd w:w="-72" w:type="dxa"/>
        <w:tblLayout w:type="fixed"/>
        <w:tblLook w:val="01E0" w:firstRow="1" w:lastRow="1" w:firstColumn="1" w:lastColumn="1" w:noHBand="0" w:noVBand="0"/>
      </w:tblPr>
      <w:tblGrid>
        <w:gridCol w:w="1456"/>
        <w:gridCol w:w="7088"/>
        <w:gridCol w:w="850"/>
      </w:tblGrid>
      <w:tr w:rsidR="00442FFE">
        <w:trPr>
          <w:trHeight w:val="521"/>
        </w:trPr>
        <w:tc>
          <w:tcPr>
            <w:tcW w:w="1456" w:type="dxa"/>
          </w:tcPr>
          <w:p w:rsidR="00442FFE" w:rsidRDefault="00626C91">
            <w:pPr>
              <w:pStyle w:val="6"/>
            </w:pPr>
            <w:r>
              <w:t>Введение</w:t>
            </w:r>
          </w:p>
        </w:tc>
        <w:tc>
          <w:tcPr>
            <w:tcW w:w="7088" w:type="dxa"/>
          </w:tcPr>
          <w:p w:rsidR="00442FFE" w:rsidRDefault="00442FFE">
            <w:pPr>
              <w:spacing w:line="480" w:lineRule="auto"/>
              <w:rPr>
                <w:sz w:val="24"/>
              </w:rPr>
            </w:pPr>
          </w:p>
        </w:tc>
        <w:tc>
          <w:tcPr>
            <w:tcW w:w="850" w:type="dxa"/>
          </w:tcPr>
          <w:p w:rsidR="00442FFE" w:rsidRDefault="00626C91">
            <w:pPr>
              <w:spacing w:line="480" w:lineRule="auto"/>
              <w:rPr>
                <w:sz w:val="24"/>
              </w:rPr>
            </w:pPr>
            <w:r>
              <w:rPr>
                <w:sz w:val="24"/>
              </w:rPr>
              <w:t xml:space="preserve">с. 3 </w:t>
            </w:r>
          </w:p>
        </w:tc>
      </w:tr>
      <w:tr w:rsidR="00442FFE">
        <w:tc>
          <w:tcPr>
            <w:tcW w:w="1456" w:type="dxa"/>
          </w:tcPr>
          <w:p w:rsidR="00442FFE" w:rsidRDefault="00626C91">
            <w:pPr>
              <w:spacing w:line="480" w:lineRule="auto"/>
              <w:rPr>
                <w:sz w:val="24"/>
              </w:rPr>
            </w:pPr>
            <w:r>
              <w:rPr>
                <w:sz w:val="24"/>
              </w:rPr>
              <w:t>Глава I</w:t>
            </w:r>
          </w:p>
        </w:tc>
        <w:tc>
          <w:tcPr>
            <w:tcW w:w="7088" w:type="dxa"/>
          </w:tcPr>
          <w:p w:rsidR="00442FFE" w:rsidRDefault="00626C91">
            <w:pPr>
              <w:pStyle w:val="a3"/>
              <w:spacing w:before="0" w:after="0" w:line="480" w:lineRule="auto"/>
            </w:pPr>
            <w:r>
              <w:t xml:space="preserve">Некоторые методологические аспекты анализа среднего класса в России </w:t>
            </w:r>
          </w:p>
        </w:tc>
        <w:tc>
          <w:tcPr>
            <w:tcW w:w="850" w:type="dxa"/>
          </w:tcPr>
          <w:p w:rsidR="00442FFE" w:rsidRDefault="00626C91">
            <w:pPr>
              <w:spacing w:line="480" w:lineRule="auto"/>
              <w:rPr>
                <w:sz w:val="24"/>
              </w:rPr>
            </w:pPr>
            <w:r>
              <w:rPr>
                <w:sz w:val="24"/>
              </w:rPr>
              <w:t xml:space="preserve">с. 4 </w:t>
            </w:r>
          </w:p>
        </w:tc>
      </w:tr>
      <w:tr w:rsidR="00442FFE">
        <w:trPr>
          <w:trHeight w:val="301"/>
        </w:trPr>
        <w:tc>
          <w:tcPr>
            <w:tcW w:w="1456" w:type="dxa"/>
          </w:tcPr>
          <w:p w:rsidR="00442FFE" w:rsidRDefault="00626C91">
            <w:pPr>
              <w:spacing w:line="480" w:lineRule="auto"/>
              <w:rPr>
                <w:sz w:val="24"/>
              </w:rPr>
            </w:pPr>
            <w:r>
              <w:rPr>
                <w:sz w:val="24"/>
              </w:rPr>
              <w:t>Глава II</w:t>
            </w:r>
          </w:p>
        </w:tc>
        <w:tc>
          <w:tcPr>
            <w:tcW w:w="7088" w:type="dxa"/>
          </w:tcPr>
          <w:p w:rsidR="00442FFE" w:rsidRDefault="00626C91">
            <w:pPr>
              <w:spacing w:line="480" w:lineRule="auto"/>
              <w:rPr>
                <w:sz w:val="24"/>
              </w:rPr>
            </w:pPr>
            <w:r>
              <w:rPr>
                <w:sz w:val="24"/>
              </w:rPr>
              <w:t>Политические ценности и поведение среднего класса в преддверие выборов</w:t>
            </w:r>
          </w:p>
        </w:tc>
        <w:tc>
          <w:tcPr>
            <w:tcW w:w="850" w:type="dxa"/>
          </w:tcPr>
          <w:p w:rsidR="00442FFE" w:rsidRDefault="00626C91">
            <w:pPr>
              <w:spacing w:line="480" w:lineRule="auto"/>
              <w:rPr>
                <w:sz w:val="24"/>
              </w:rPr>
            </w:pPr>
            <w:r>
              <w:rPr>
                <w:sz w:val="24"/>
              </w:rPr>
              <w:t>с. 15</w:t>
            </w:r>
          </w:p>
        </w:tc>
      </w:tr>
      <w:tr w:rsidR="00442FFE">
        <w:trPr>
          <w:trHeight w:val="301"/>
        </w:trPr>
        <w:tc>
          <w:tcPr>
            <w:tcW w:w="1456" w:type="dxa"/>
          </w:tcPr>
          <w:p w:rsidR="00442FFE" w:rsidRDefault="00442FFE">
            <w:pPr>
              <w:spacing w:line="480" w:lineRule="auto"/>
              <w:rPr>
                <w:sz w:val="24"/>
              </w:rPr>
            </w:pPr>
          </w:p>
        </w:tc>
        <w:tc>
          <w:tcPr>
            <w:tcW w:w="7088" w:type="dxa"/>
          </w:tcPr>
          <w:p w:rsidR="00442FFE" w:rsidRDefault="00626C91">
            <w:pPr>
              <w:spacing w:line="480" w:lineRule="auto"/>
              <w:rPr>
                <w:b/>
                <w:sz w:val="24"/>
              </w:rPr>
            </w:pPr>
            <w:r>
              <w:rPr>
                <w:b/>
                <w:i/>
                <w:iCs/>
                <w:sz w:val="24"/>
              </w:rPr>
              <w:t>1. Отношение к актуальным вопросам общественно – политического развития</w:t>
            </w:r>
          </w:p>
        </w:tc>
        <w:tc>
          <w:tcPr>
            <w:tcW w:w="850" w:type="dxa"/>
          </w:tcPr>
          <w:p w:rsidR="00442FFE" w:rsidRDefault="00626C91">
            <w:pPr>
              <w:spacing w:line="480" w:lineRule="auto"/>
              <w:rPr>
                <w:sz w:val="24"/>
              </w:rPr>
            </w:pPr>
            <w:r>
              <w:rPr>
                <w:sz w:val="24"/>
              </w:rPr>
              <w:t xml:space="preserve">с. 15 </w:t>
            </w:r>
          </w:p>
        </w:tc>
      </w:tr>
      <w:tr w:rsidR="00442FFE">
        <w:trPr>
          <w:trHeight w:val="301"/>
        </w:trPr>
        <w:tc>
          <w:tcPr>
            <w:tcW w:w="1456" w:type="dxa"/>
          </w:tcPr>
          <w:p w:rsidR="00442FFE" w:rsidRDefault="00442FFE">
            <w:pPr>
              <w:spacing w:line="480" w:lineRule="auto"/>
              <w:rPr>
                <w:sz w:val="24"/>
              </w:rPr>
            </w:pPr>
          </w:p>
        </w:tc>
        <w:tc>
          <w:tcPr>
            <w:tcW w:w="7088" w:type="dxa"/>
          </w:tcPr>
          <w:p w:rsidR="00442FFE" w:rsidRDefault="00626C91">
            <w:pPr>
              <w:spacing w:line="480" w:lineRule="auto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t>2. Политический выбор</w:t>
            </w:r>
          </w:p>
          <w:p w:rsidR="00442FFE" w:rsidRDefault="00626C91">
            <w:pPr>
              <w:spacing w:line="480" w:lineRule="auto"/>
              <w:rPr>
                <w:sz w:val="24"/>
              </w:rPr>
            </w:pPr>
            <w:r>
              <w:rPr>
                <w:b/>
                <w:bCs/>
                <w:i/>
                <w:iCs/>
                <w:spacing w:val="-5"/>
                <w:sz w:val="24"/>
              </w:rPr>
              <w:t>3. Проблемы политического участия и самоорганизации</w:t>
            </w:r>
          </w:p>
        </w:tc>
        <w:tc>
          <w:tcPr>
            <w:tcW w:w="850" w:type="dxa"/>
          </w:tcPr>
          <w:p w:rsidR="00442FFE" w:rsidRDefault="00626C91">
            <w:pPr>
              <w:pStyle w:val="a3"/>
              <w:spacing w:before="0" w:after="0" w:line="480" w:lineRule="auto"/>
            </w:pPr>
            <w:r>
              <w:t>с. 18</w:t>
            </w:r>
          </w:p>
          <w:p w:rsidR="00442FFE" w:rsidRDefault="00626C91">
            <w:pPr>
              <w:pStyle w:val="a3"/>
              <w:spacing w:before="0" w:after="0" w:line="480" w:lineRule="auto"/>
            </w:pPr>
            <w:r>
              <w:t>с. 20</w:t>
            </w:r>
          </w:p>
        </w:tc>
      </w:tr>
      <w:tr w:rsidR="00442FFE">
        <w:trPr>
          <w:trHeight w:val="301"/>
        </w:trPr>
        <w:tc>
          <w:tcPr>
            <w:tcW w:w="1456" w:type="dxa"/>
          </w:tcPr>
          <w:p w:rsidR="00442FFE" w:rsidRDefault="00626C91">
            <w:pPr>
              <w:spacing w:line="480" w:lineRule="auto"/>
              <w:rPr>
                <w:sz w:val="24"/>
              </w:rPr>
            </w:pPr>
            <w:r>
              <w:rPr>
                <w:sz w:val="24"/>
              </w:rPr>
              <w:t>Заключение</w:t>
            </w:r>
          </w:p>
        </w:tc>
        <w:tc>
          <w:tcPr>
            <w:tcW w:w="7088" w:type="dxa"/>
          </w:tcPr>
          <w:p w:rsidR="00442FFE" w:rsidRDefault="00442FFE">
            <w:pPr>
              <w:spacing w:line="480" w:lineRule="auto"/>
              <w:rPr>
                <w:sz w:val="24"/>
              </w:rPr>
            </w:pPr>
          </w:p>
        </w:tc>
        <w:tc>
          <w:tcPr>
            <w:tcW w:w="850" w:type="dxa"/>
          </w:tcPr>
          <w:p w:rsidR="00442FFE" w:rsidRDefault="00626C91">
            <w:pPr>
              <w:spacing w:line="480" w:lineRule="auto"/>
              <w:rPr>
                <w:sz w:val="24"/>
              </w:rPr>
            </w:pPr>
            <w:r>
              <w:rPr>
                <w:sz w:val="24"/>
              </w:rPr>
              <w:t xml:space="preserve">с. 29 </w:t>
            </w:r>
          </w:p>
        </w:tc>
      </w:tr>
    </w:tbl>
    <w:p w:rsidR="00442FFE" w:rsidRDefault="00626C91">
      <w:pPr>
        <w:spacing w:line="480" w:lineRule="auto"/>
        <w:rPr>
          <w:sz w:val="24"/>
        </w:rPr>
      </w:pPr>
      <w:r>
        <w:rPr>
          <w:sz w:val="24"/>
        </w:rPr>
        <w:t>Список используемой литературы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с. 30</w:t>
      </w:r>
    </w:p>
    <w:p w:rsidR="00442FFE" w:rsidRDefault="00626C91">
      <w:pPr>
        <w:spacing w:line="480" w:lineRule="auto"/>
        <w:rPr>
          <w:sz w:val="24"/>
        </w:rPr>
      </w:pPr>
      <w:r>
        <w:rPr>
          <w:sz w:val="24"/>
        </w:rPr>
        <w:t>Приложение 1 (таблицы)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с. 31</w:t>
      </w:r>
    </w:p>
    <w:p w:rsidR="00442FFE" w:rsidRDefault="00626C91">
      <w:pPr>
        <w:spacing w:line="480" w:lineRule="auto"/>
        <w:rPr>
          <w:sz w:val="24"/>
        </w:rPr>
      </w:pPr>
      <w:r>
        <w:rPr>
          <w:sz w:val="24"/>
        </w:rPr>
        <w:t>Приложение 2 (ксерокопии статей)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с. 36</w:t>
      </w:r>
    </w:p>
    <w:p w:rsidR="00442FFE" w:rsidRDefault="00626C91">
      <w:pPr>
        <w:spacing w:line="480" w:lineRule="auto"/>
        <w:jc w:val="center"/>
        <w:rPr>
          <w:b/>
          <w:sz w:val="24"/>
        </w:rPr>
      </w:pPr>
      <w:r>
        <w:br w:type="page"/>
      </w:r>
      <w:bookmarkStart w:id="0" w:name="_Toc9057826"/>
      <w:bookmarkStart w:id="1" w:name="_Toc9057945"/>
      <w:bookmarkStart w:id="2" w:name="_Toc9058796"/>
      <w:bookmarkStart w:id="3" w:name="_Toc9153778"/>
      <w:r>
        <w:rPr>
          <w:b/>
          <w:sz w:val="24"/>
        </w:rPr>
        <w:t>Введение</w:t>
      </w:r>
      <w:bookmarkEnd w:id="0"/>
      <w:bookmarkEnd w:id="1"/>
      <w:bookmarkEnd w:id="2"/>
      <w:bookmarkEnd w:id="3"/>
    </w:p>
    <w:p w:rsidR="00442FFE" w:rsidRDefault="00626C91">
      <w:pPr>
        <w:pStyle w:val="a6"/>
        <w:spacing w:line="480" w:lineRule="auto"/>
        <w:ind w:right="40" w:firstLine="720"/>
      </w:pPr>
      <w:r>
        <w:t>Мне очень интересна тема моего реферата. Общество всегда изменялось, появлялись новые формы управления. Оно было разным. Сейчас общество делится на классы и устройство его еще более сложное. Разные социологи подходят к решению вопроса о стратификации общества с различных точек зрения. Каждый из них в чем-то прав, в чем-то не прав. Но одно, по моему мнению, неоспоримо. В обществе существует и будет существовать два основных класса – высший и низший. Они составляют два противоположных полюса в обществе (хотя низший класс по численному составу, будет несомненно больше).</w:t>
      </w:r>
    </w:p>
    <w:p w:rsidR="00442FFE" w:rsidRDefault="00626C91">
      <w:pPr>
        <w:pStyle w:val="a6"/>
        <w:spacing w:line="480" w:lineRule="auto"/>
        <w:ind w:right="40" w:firstLine="720"/>
      </w:pPr>
      <w:r>
        <w:t>Современных российских исследователей, изучающих эту проблему, можно отнести к двум категориям. Первые утверждают, что среднего класса в России нет. Вторые признают его существование, но в то же время единодушно отмечают незавершенность его формирования или начальный этап становления. В силу этого они часто употребляют понятие «средний слой», имея в виду достаточно аморфную и не вполне устойчивую еще общность, занимающую срединное положение.</w:t>
      </w:r>
    </w:p>
    <w:p w:rsidR="00442FFE" w:rsidRDefault="00626C91">
      <w:pPr>
        <w:pStyle w:val="a6"/>
        <w:spacing w:line="480" w:lineRule="auto"/>
        <w:ind w:right="40" w:firstLine="720"/>
      </w:pPr>
      <w:r>
        <w:t>Средний класс действительно занимает срединное положение в обществе. Он объединяет тех людей, которые находятся между бедными слоями и «новыми русскими». Профессиональный состав среднего класса включает в себя представителей всех профессиональных групп в российском обществе. Средний класс – весьма сложно структурированная общность, включающая в себя группы с разными экономическими интересами и политическими ориентациями.</w:t>
      </w:r>
    </w:p>
    <w:p w:rsidR="00442FFE" w:rsidRDefault="00626C91">
      <w:pPr>
        <w:pStyle w:val="a6"/>
        <w:spacing w:line="480" w:lineRule="auto"/>
        <w:ind w:right="40" w:firstLine="720"/>
      </w:pPr>
      <w:r>
        <w:t xml:space="preserve">Вполне возможно, что для характеристики этой общности вполне достаточно термина «средний слой», или «средние слои». Однако, уже сложилась определенная традиция в использовании понятия СК, тем более, что за этим термином имеется определенная смысловая </w:t>
      </w:r>
      <w:bookmarkStart w:id="4" w:name="_Toc9057827"/>
      <w:bookmarkStart w:id="5" w:name="_Toc9057946"/>
      <w:bookmarkStart w:id="6" w:name="_Toc9058797"/>
      <w:bookmarkStart w:id="7" w:name="_Toc9153779"/>
      <w:r>
        <w:t>нагрузка.</w:t>
      </w:r>
    </w:p>
    <w:p w:rsidR="00442FFE" w:rsidRDefault="00442FFE">
      <w:pPr>
        <w:pStyle w:val="a6"/>
        <w:spacing w:line="480" w:lineRule="auto"/>
        <w:ind w:right="40" w:firstLine="720"/>
      </w:pPr>
    </w:p>
    <w:p w:rsidR="00442FFE" w:rsidRDefault="00626C91">
      <w:pPr>
        <w:pStyle w:val="a6"/>
        <w:spacing w:line="480" w:lineRule="auto"/>
        <w:ind w:right="40" w:firstLine="0"/>
        <w:jc w:val="center"/>
        <w:rPr>
          <w:b/>
        </w:rPr>
      </w:pPr>
      <w:r>
        <w:rPr>
          <w:b/>
        </w:rPr>
        <w:t>Глава I.</w:t>
      </w:r>
    </w:p>
    <w:p w:rsidR="00442FFE" w:rsidRDefault="00626C91">
      <w:pPr>
        <w:pStyle w:val="1"/>
        <w:spacing w:line="480" w:lineRule="auto"/>
        <w:rPr>
          <w:b/>
        </w:rPr>
      </w:pPr>
      <w:r>
        <w:rPr>
          <w:b/>
        </w:rPr>
        <w:t>Некоторые методологические аспекты анализа среднего класса в России</w:t>
      </w:r>
    </w:p>
    <w:p w:rsidR="00442FFE" w:rsidRDefault="00626C91">
      <w:pPr>
        <w:spacing w:line="480" w:lineRule="auto"/>
        <w:ind w:firstLine="720"/>
        <w:jc w:val="both"/>
        <w:rPr>
          <w:spacing w:val="2"/>
          <w:sz w:val="24"/>
        </w:rPr>
      </w:pPr>
      <w:r>
        <w:rPr>
          <w:sz w:val="24"/>
        </w:rPr>
        <w:t xml:space="preserve">Начавшийся в августе 1998 г. кризис привел к возникновению как в среде профессиональных социологов, так и в особенности в средствах массовой информации </w:t>
      </w:r>
      <w:r>
        <w:rPr>
          <w:spacing w:val="4"/>
          <w:sz w:val="24"/>
        </w:rPr>
        <w:t xml:space="preserve">точки зрения об исчезновении среднего класса. Не остались в стороне и солидные </w:t>
      </w:r>
      <w:r>
        <w:rPr>
          <w:sz w:val="24"/>
        </w:rPr>
        <w:t xml:space="preserve">европейские органы печати. Так, еще весной 1998 г. "Ди цайт" поместила огромный </w:t>
      </w:r>
      <w:r>
        <w:rPr>
          <w:spacing w:val="1"/>
          <w:sz w:val="24"/>
        </w:rPr>
        <w:t xml:space="preserve">материал под названием "Новый средний класс в России", который начинался со слов: </w:t>
      </w:r>
      <w:r>
        <w:rPr>
          <w:spacing w:val="2"/>
          <w:sz w:val="24"/>
        </w:rPr>
        <w:t xml:space="preserve">"В России родился Иван - нормальный потребитель. Он ездит на "Фиесте" и проводит </w:t>
      </w:r>
      <w:r>
        <w:rPr>
          <w:sz w:val="24"/>
        </w:rPr>
        <w:t xml:space="preserve">отпуск на Адриатике. Восемьдесят лет спустя после Октябрьской революции снова </w:t>
      </w:r>
      <w:r>
        <w:rPr>
          <w:spacing w:val="1"/>
          <w:sz w:val="24"/>
        </w:rPr>
        <w:t xml:space="preserve">происходят революционные изменения: складывается буржуазный средний слой". Не </w:t>
      </w:r>
      <w:r>
        <w:rPr>
          <w:spacing w:val="2"/>
          <w:sz w:val="24"/>
        </w:rPr>
        <w:t xml:space="preserve">прошло и года, и вот уже "Нойе цюрхер цайтунг" публикует статью двух российских </w:t>
      </w:r>
      <w:r>
        <w:rPr>
          <w:sz w:val="24"/>
        </w:rPr>
        <w:t xml:space="preserve">экспертов о судьбе среднего класса в России, во вводной части которой говорится: </w:t>
      </w:r>
      <w:r>
        <w:rPr>
          <w:spacing w:val="5"/>
          <w:sz w:val="24"/>
        </w:rPr>
        <w:t xml:space="preserve">"Сегодня общепринятым является утверждение о том, что в России больше нет </w:t>
      </w:r>
      <w:r>
        <w:rPr>
          <w:spacing w:val="7"/>
          <w:sz w:val="24"/>
        </w:rPr>
        <w:t xml:space="preserve">среднего класса, правда, при этом остается не проясненным вопрос о том, а </w:t>
      </w:r>
      <w:r>
        <w:rPr>
          <w:spacing w:val="2"/>
          <w:sz w:val="24"/>
        </w:rPr>
        <w:t>существовал ли он вообще когда-нибудь, или же мы имели дело с призраком".</w:t>
      </w:r>
    </w:p>
    <w:p w:rsidR="00442FFE" w:rsidRDefault="00626C91">
      <w:pPr>
        <w:spacing w:line="480" w:lineRule="auto"/>
        <w:ind w:firstLine="720"/>
        <w:jc w:val="both"/>
        <w:rPr>
          <w:spacing w:val="2"/>
          <w:sz w:val="24"/>
        </w:rPr>
      </w:pPr>
      <w:r>
        <w:rPr>
          <w:color w:val="000000"/>
          <w:spacing w:val="2"/>
          <w:sz w:val="24"/>
          <w:szCs w:val="17"/>
        </w:rPr>
        <w:t xml:space="preserve">Чтобы ответить на эти вопросы, необходимо прежде всего уточнить, что имеется в </w:t>
      </w:r>
      <w:r>
        <w:rPr>
          <w:color w:val="000000"/>
          <w:spacing w:val="4"/>
          <w:sz w:val="24"/>
          <w:szCs w:val="17"/>
        </w:rPr>
        <w:t xml:space="preserve">виду под "средним классом". Не уходя в длительное обсуждение этой проблемы, отметим лишь, что в странах с развитой рыночной экономикой и демократическим </w:t>
      </w:r>
      <w:r>
        <w:rPr>
          <w:color w:val="000000"/>
          <w:spacing w:val="1"/>
          <w:sz w:val="24"/>
          <w:szCs w:val="17"/>
        </w:rPr>
        <w:t xml:space="preserve">политическим строем под средним классом подразумевают ту часть общества, которая </w:t>
      </w:r>
      <w:r>
        <w:rPr>
          <w:color w:val="000000"/>
          <w:spacing w:val="3"/>
          <w:sz w:val="24"/>
          <w:szCs w:val="17"/>
        </w:rPr>
        <w:t xml:space="preserve">занимает "средние" – между "верхами" и "низами" – статусные позиции, составляя </w:t>
      </w:r>
      <w:r>
        <w:rPr>
          <w:color w:val="000000"/>
          <w:spacing w:val="4"/>
          <w:sz w:val="24"/>
          <w:szCs w:val="17"/>
        </w:rPr>
        <w:t>наибольшую по численности социальную группу, и выполняет ряд функций, важ</w:t>
      </w:r>
      <w:r>
        <w:rPr>
          <w:color w:val="000000"/>
          <w:spacing w:val="5"/>
          <w:sz w:val="24"/>
          <w:szCs w:val="17"/>
        </w:rPr>
        <w:t xml:space="preserve">нейшими из которых являются функции социального "стабилизатора" общества и </w:t>
      </w:r>
      <w:r>
        <w:rPr>
          <w:color w:val="000000"/>
          <w:spacing w:val="2"/>
          <w:sz w:val="24"/>
          <w:szCs w:val="17"/>
        </w:rPr>
        <w:t>источника воспроизводства квалифицированной рабочей силы.</w:t>
      </w:r>
    </w:p>
    <w:p w:rsidR="00442FFE" w:rsidRDefault="00626C91">
      <w:pPr>
        <w:spacing w:line="480" w:lineRule="auto"/>
        <w:ind w:firstLine="720"/>
        <w:jc w:val="both"/>
        <w:rPr>
          <w:sz w:val="24"/>
        </w:rPr>
      </w:pPr>
      <w:r>
        <w:rPr>
          <w:spacing w:val="2"/>
          <w:sz w:val="24"/>
        </w:rPr>
        <w:t>Согласно общепринятому в зарубежной социологической литературе подходу, различают три основных класса современного индустриального общества: высший, сред</w:t>
      </w:r>
      <w:r>
        <w:rPr>
          <w:sz w:val="24"/>
        </w:rPr>
        <w:t xml:space="preserve">ний и рабочий. В последнее время вес чаще выделяют и четвертый класс – низший. </w:t>
      </w:r>
      <w:r>
        <w:rPr>
          <w:spacing w:val="4"/>
          <w:sz w:val="24"/>
        </w:rPr>
        <w:t xml:space="preserve">Низший класс состоит из нуждающихся в социальной помощи по имущественному </w:t>
      </w:r>
      <w:r>
        <w:rPr>
          <w:sz w:val="24"/>
        </w:rPr>
        <w:t>статусу, а также инвалидов и деклассированных индивидов.</w:t>
      </w:r>
    </w:p>
    <w:p w:rsidR="00442FFE" w:rsidRDefault="00626C91">
      <w:pPr>
        <w:spacing w:line="480" w:lineRule="auto"/>
        <w:ind w:firstLine="720"/>
        <w:jc w:val="both"/>
        <w:rPr>
          <w:spacing w:val="7"/>
          <w:sz w:val="24"/>
        </w:rPr>
      </w:pPr>
      <w:r>
        <w:rPr>
          <w:spacing w:val="4"/>
          <w:sz w:val="24"/>
        </w:rPr>
        <w:t>В западной социологии обычно применяют два критерия определения класса –</w:t>
      </w:r>
      <w:r>
        <w:rPr>
          <w:spacing w:val="6"/>
          <w:sz w:val="24"/>
        </w:rPr>
        <w:t xml:space="preserve">субъективный и объективный. </w:t>
      </w:r>
      <w:r>
        <w:rPr>
          <w:i/>
          <w:iCs/>
          <w:spacing w:val="6"/>
          <w:sz w:val="24"/>
        </w:rPr>
        <w:t xml:space="preserve">Субъективный </w:t>
      </w:r>
      <w:r>
        <w:rPr>
          <w:spacing w:val="6"/>
          <w:sz w:val="24"/>
        </w:rPr>
        <w:t>основан на принципе "самоиденти</w:t>
      </w:r>
      <w:r>
        <w:rPr>
          <w:spacing w:val="2"/>
          <w:sz w:val="24"/>
        </w:rPr>
        <w:t>фикации", то есть исходит из мнений самих членов общества относительно того, к ка</w:t>
      </w:r>
      <w:r>
        <w:rPr>
          <w:spacing w:val="4"/>
          <w:sz w:val="24"/>
        </w:rPr>
        <w:t xml:space="preserve">кому социальному слою (классу, страте) они принадлежат, или из самозачисления </w:t>
      </w:r>
      <w:r>
        <w:rPr>
          <w:spacing w:val="2"/>
          <w:sz w:val="24"/>
        </w:rPr>
        <w:t xml:space="preserve">индивида в тот или иной класс. </w:t>
      </w:r>
      <w:r>
        <w:rPr>
          <w:i/>
          <w:iCs/>
          <w:spacing w:val="2"/>
          <w:sz w:val="24"/>
        </w:rPr>
        <w:t xml:space="preserve">Объективный </w:t>
      </w:r>
      <w:r>
        <w:rPr>
          <w:spacing w:val="2"/>
          <w:sz w:val="24"/>
        </w:rPr>
        <w:t xml:space="preserve">критерий, используемый социологами, </w:t>
      </w:r>
      <w:r>
        <w:rPr>
          <w:spacing w:val="1"/>
          <w:sz w:val="24"/>
        </w:rPr>
        <w:t xml:space="preserve">основан на признаках, не зависящих от мнения индивида. Таких признаков в сущности </w:t>
      </w:r>
      <w:r>
        <w:rPr>
          <w:spacing w:val="7"/>
          <w:sz w:val="24"/>
        </w:rPr>
        <w:t>два: характер деятельности (труда) и величина доходов.</w:t>
      </w:r>
    </w:p>
    <w:p w:rsidR="00442FFE" w:rsidRDefault="00626C91">
      <w:pPr>
        <w:spacing w:line="480" w:lineRule="auto"/>
        <w:ind w:firstLine="720"/>
        <w:jc w:val="both"/>
        <w:rPr>
          <w:sz w:val="24"/>
        </w:rPr>
      </w:pPr>
      <w:r>
        <w:rPr>
          <w:sz w:val="24"/>
        </w:rPr>
        <w:t>Особую сложность представляет определение уровня дохода в нынешнем российс</w:t>
      </w:r>
      <w:r>
        <w:rPr>
          <w:spacing w:val="4"/>
          <w:sz w:val="24"/>
        </w:rPr>
        <w:t xml:space="preserve">ком обществе, где, во-первых, сохраняются весьма существенные государственные </w:t>
      </w:r>
      <w:r>
        <w:rPr>
          <w:spacing w:val="2"/>
          <w:sz w:val="24"/>
        </w:rPr>
        <w:t xml:space="preserve">дотации, которыми пользуются в том числе и представители отнюдь не обездоленных </w:t>
      </w:r>
      <w:r>
        <w:rPr>
          <w:spacing w:val="7"/>
          <w:sz w:val="24"/>
        </w:rPr>
        <w:t xml:space="preserve">слоев общества – на жилье, общественный транспорт и т.п., – существенно </w:t>
      </w:r>
      <w:r>
        <w:rPr>
          <w:spacing w:val="2"/>
          <w:sz w:val="24"/>
        </w:rPr>
        <w:t xml:space="preserve">искажающие картину. Во-вторых, в силу ряда причин, которые и слишком сложны, и достаточно хорошо известны, чтобы на них здесь останавливаться (масштабы теневой </w:t>
      </w:r>
      <w:r>
        <w:rPr>
          <w:spacing w:val="8"/>
          <w:sz w:val="24"/>
        </w:rPr>
        <w:t xml:space="preserve">экономики и т.п.), уровень реальных денежных доходов россиян, особенно </w:t>
      </w:r>
      <w:r>
        <w:rPr>
          <w:spacing w:val="5"/>
          <w:sz w:val="24"/>
        </w:rPr>
        <w:t xml:space="preserve">относительно состоятельных слоев общества, значительно превышает официально </w:t>
      </w:r>
      <w:r>
        <w:rPr>
          <w:sz w:val="24"/>
        </w:rPr>
        <w:t>декларируемые цифры.</w:t>
      </w:r>
    </w:p>
    <w:p w:rsidR="00442FFE" w:rsidRDefault="00626C91">
      <w:pPr>
        <w:spacing w:line="480" w:lineRule="auto"/>
        <w:ind w:firstLine="720"/>
        <w:jc w:val="both"/>
        <w:rPr>
          <w:spacing w:val="7"/>
          <w:sz w:val="24"/>
        </w:rPr>
      </w:pPr>
      <w:r>
        <w:rPr>
          <w:sz w:val="24"/>
        </w:rPr>
        <w:t>Как проводилось наше исследование среднего класса? В ходе всероссийского со</w:t>
      </w:r>
      <w:r>
        <w:rPr>
          <w:spacing w:val="2"/>
          <w:sz w:val="24"/>
        </w:rPr>
        <w:t xml:space="preserve">циологического опроса, проведенного в феврале – марте 1999 г., в выборку были включены представители девяти социально-профессиональных групп в составе взрослого </w:t>
      </w:r>
      <w:r>
        <w:rPr>
          <w:spacing w:val="4"/>
          <w:sz w:val="24"/>
        </w:rPr>
        <w:t xml:space="preserve">населения России, относительно которых можно было предполагать, что по своему объективному месту в общественной системе и самосознанию они в значительной </w:t>
      </w:r>
      <w:r>
        <w:rPr>
          <w:spacing w:val="2"/>
          <w:sz w:val="24"/>
        </w:rPr>
        <w:t xml:space="preserve">части формируют костяк среднего класса: квалифицированные рабочие; техническая </w:t>
      </w:r>
      <w:r>
        <w:rPr>
          <w:sz w:val="24"/>
        </w:rPr>
        <w:t>интеллигенция; гуманитарная интеллигенция; работники сферы торговли, услуг, транспорта; служащие (госслужащие, банковские служащие, юристы и т.д.); предприни</w:t>
      </w:r>
      <w:r>
        <w:rPr>
          <w:spacing w:val="2"/>
          <w:sz w:val="24"/>
        </w:rPr>
        <w:t>матели малого бизнеса; фермеры; кадровые военные (старшие офицеры); менеджеры (руководители высшего и среднего звена).</w:t>
      </w:r>
    </w:p>
    <w:p w:rsidR="00442FFE" w:rsidRDefault="00626C91">
      <w:pPr>
        <w:spacing w:line="480" w:lineRule="auto"/>
        <w:ind w:firstLine="720"/>
        <w:jc w:val="both"/>
        <w:rPr>
          <w:spacing w:val="7"/>
          <w:sz w:val="24"/>
        </w:rPr>
      </w:pPr>
      <w:r>
        <w:rPr>
          <w:spacing w:val="7"/>
          <w:sz w:val="24"/>
        </w:rPr>
        <w:t xml:space="preserve">В качестве второго критерия при формировании выборки использовался </w:t>
      </w:r>
      <w:r>
        <w:rPr>
          <w:spacing w:val="1"/>
          <w:sz w:val="24"/>
        </w:rPr>
        <w:t xml:space="preserve">среднедушевой доход – для интервьюирования отбирались, как правило, респонденты, </w:t>
      </w:r>
      <w:r>
        <w:rPr>
          <w:spacing w:val="2"/>
          <w:sz w:val="24"/>
        </w:rPr>
        <w:t xml:space="preserve">заявившие, что данный показатель составляет у них не ниже 1000 рублей в месяц на </w:t>
      </w:r>
      <w:r>
        <w:rPr>
          <w:spacing w:val="7"/>
          <w:sz w:val="24"/>
        </w:rPr>
        <w:t xml:space="preserve">одного члена семьи. </w:t>
      </w:r>
    </w:p>
    <w:p w:rsidR="00442FFE" w:rsidRDefault="00626C91">
      <w:pPr>
        <w:spacing w:line="480" w:lineRule="auto"/>
        <w:ind w:firstLine="720"/>
        <w:jc w:val="both"/>
        <w:rPr>
          <w:sz w:val="24"/>
        </w:rPr>
      </w:pPr>
      <w:r>
        <w:rPr>
          <w:sz w:val="24"/>
        </w:rPr>
        <w:t>На основании сочетания этих двух принципов строилась первоначальная выбороч</w:t>
      </w:r>
      <w:r>
        <w:rPr>
          <w:spacing w:val="1"/>
          <w:sz w:val="24"/>
        </w:rPr>
        <w:t>ная совокупность исследования среднего класса, в которую вошли 1765 человек. Про</w:t>
      </w:r>
      <w:r>
        <w:rPr>
          <w:sz w:val="24"/>
        </w:rPr>
        <w:t>порции подвыборочных совокупностей в регионах были взяты на основании выше</w:t>
      </w:r>
      <w:r>
        <w:rPr>
          <w:spacing w:val="2"/>
          <w:sz w:val="24"/>
        </w:rPr>
        <w:t>указанных параметров с учетом данных, полученных в ходе мониторингового общероссийского опроса населения, проведенного ранее, в январе 1999 года.</w:t>
      </w:r>
    </w:p>
    <w:p w:rsidR="00442FFE" w:rsidRDefault="00626C91">
      <w:pPr>
        <w:spacing w:line="480" w:lineRule="auto"/>
        <w:ind w:firstLine="720"/>
        <w:jc w:val="both"/>
        <w:rPr>
          <w:sz w:val="24"/>
        </w:rPr>
      </w:pPr>
      <w:r>
        <w:rPr>
          <w:sz w:val="24"/>
        </w:rPr>
        <w:t>Д</w:t>
      </w:r>
      <w:r>
        <w:rPr>
          <w:spacing w:val="2"/>
          <w:sz w:val="24"/>
        </w:rPr>
        <w:t xml:space="preserve">ля удобства анализа </w:t>
      </w:r>
      <w:r>
        <w:rPr>
          <w:spacing w:val="1"/>
          <w:sz w:val="24"/>
        </w:rPr>
        <w:t xml:space="preserve">результатов исследования мы выделили </w:t>
      </w:r>
      <w:r>
        <w:rPr>
          <w:i/>
          <w:iCs/>
          <w:spacing w:val="1"/>
          <w:sz w:val="24"/>
        </w:rPr>
        <w:t xml:space="preserve">три слоя среднего класса - верхний, </w:t>
      </w:r>
      <w:r>
        <w:rPr>
          <w:spacing w:val="1"/>
          <w:sz w:val="24"/>
        </w:rPr>
        <w:t xml:space="preserve">по своему положению являющийся переходным к высшему (элитному) классу общества; </w:t>
      </w:r>
      <w:r>
        <w:rPr>
          <w:i/>
          <w:iCs/>
          <w:spacing w:val="1"/>
          <w:sz w:val="24"/>
        </w:rPr>
        <w:t xml:space="preserve">средний </w:t>
      </w:r>
      <w:r>
        <w:rPr>
          <w:spacing w:val="2"/>
          <w:sz w:val="24"/>
        </w:rPr>
        <w:t xml:space="preserve">(собственно СК) и </w:t>
      </w:r>
      <w:r>
        <w:rPr>
          <w:i/>
          <w:iCs/>
          <w:spacing w:val="2"/>
          <w:sz w:val="24"/>
        </w:rPr>
        <w:t xml:space="preserve">нижний </w:t>
      </w:r>
      <w:r>
        <w:rPr>
          <w:spacing w:val="2"/>
          <w:sz w:val="24"/>
        </w:rPr>
        <w:t xml:space="preserve">(некоторые отечественные исследователи еще </w:t>
      </w:r>
      <w:r>
        <w:rPr>
          <w:spacing w:val="1"/>
          <w:sz w:val="24"/>
        </w:rPr>
        <w:t>называют его "базовым слоем общества", имея в виду его многочисленность).</w:t>
      </w:r>
    </w:p>
    <w:p w:rsidR="00442FFE" w:rsidRDefault="00626C91">
      <w:pPr>
        <w:spacing w:line="480" w:lineRule="auto"/>
        <w:ind w:firstLine="720"/>
        <w:jc w:val="both"/>
        <w:rPr>
          <w:sz w:val="24"/>
        </w:rPr>
      </w:pPr>
      <w:r>
        <w:rPr>
          <w:spacing w:val="1"/>
          <w:sz w:val="24"/>
        </w:rPr>
        <w:t xml:space="preserve">После проведения исследования примерно 10% первичного массива были выделены </w:t>
      </w:r>
      <w:r>
        <w:rPr>
          <w:spacing w:val="2"/>
          <w:sz w:val="24"/>
        </w:rPr>
        <w:t xml:space="preserve">в группу, не попадающую по большинству параметров материального характера и по </w:t>
      </w:r>
      <w:r>
        <w:rPr>
          <w:spacing w:val="4"/>
          <w:sz w:val="24"/>
        </w:rPr>
        <w:t xml:space="preserve">самозачислению (самооценке социального статуса) в средние слои общества, под условным названием "бедные'' Данные по этой части массива опрошенных были </w:t>
      </w:r>
      <w:r>
        <w:rPr>
          <w:spacing w:val="1"/>
          <w:sz w:val="24"/>
        </w:rPr>
        <w:t>использованы для сопоставительного анализа.</w:t>
      </w:r>
    </w:p>
    <w:p w:rsidR="00442FFE" w:rsidRDefault="00626C91">
      <w:pPr>
        <w:spacing w:line="480" w:lineRule="auto"/>
        <w:ind w:firstLine="720"/>
        <w:jc w:val="both"/>
        <w:rPr>
          <w:sz w:val="24"/>
        </w:rPr>
      </w:pPr>
      <w:r>
        <w:rPr>
          <w:spacing w:val="4"/>
          <w:sz w:val="24"/>
        </w:rPr>
        <w:t>Необходимо отметить также, что для определения социального статуса в само</w:t>
      </w:r>
      <w:r>
        <w:rPr>
          <w:sz w:val="24"/>
        </w:rPr>
        <w:t xml:space="preserve">оценке респондента (субъективный подход) нами использовался широко применяемый </w:t>
      </w:r>
      <w:r>
        <w:rPr>
          <w:spacing w:val="5"/>
          <w:sz w:val="24"/>
        </w:rPr>
        <w:t xml:space="preserve">во всем мире тест интегральной самооценки положения человека в обществе по </w:t>
      </w:r>
      <w:r>
        <w:rPr>
          <w:spacing w:val="4"/>
          <w:sz w:val="24"/>
        </w:rPr>
        <w:t xml:space="preserve">десятибалльной шкале. Выбор респондентами на этой шкале цифры "1" обозначает </w:t>
      </w:r>
      <w:r>
        <w:rPr>
          <w:sz w:val="24"/>
        </w:rPr>
        <w:t xml:space="preserve">самоотнесение на высшую статусную позицию в обществе, а выбор цифры "10" – на </w:t>
      </w:r>
      <w:r>
        <w:rPr>
          <w:spacing w:val="4"/>
          <w:sz w:val="24"/>
        </w:rPr>
        <w:t>низшую статусную позицию.</w:t>
      </w:r>
    </w:p>
    <w:p w:rsidR="00442FFE" w:rsidRDefault="00626C91">
      <w:pPr>
        <w:spacing w:line="480" w:lineRule="auto"/>
        <w:ind w:firstLine="720"/>
        <w:jc w:val="both"/>
        <w:rPr>
          <w:spacing w:val="1"/>
          <w:sz w:val="24"/>
        </w:rPr>
      </w:pPr>
      <w:r>
        <w:rPr>
          <w:spacing w:val="1"/>
          <w:sz w:val="24"/>
        </w:rPr>
        <w:t xml:space="preserve">Для оценки результатов данного теста десять статусных позиций обычно разбивают </w:t>
      </w:r>
      <w:r>
        <w:rPr>
          <w:spacing w:val="5"/>
          <w:sz w:val="24"/>
        </w:rPr>
        <w:t xml:space="preserve">на группы. В нашем исследовании первая группа включала 1-3 позиции, а те </w:t>
      </w:r>
      <w:r>
        <w:rPr>
          <w:spacing w:val="2"/>
          <w:sz w:val="24"/>
        </w:rPr>
        <w:t xml:space="preserve">респонденты, которые причисляли себя к ним, относились к верхнему слою среднего </w:t>
      </w:r>
      <w:r>
        <w:rPr>
          <w:spacing w:val="5"/>
          <w:sz w:val="24"/>
        </w:rPr>
        <w:t xml:space="preserve">класса. Вторая группа включала 4-6 позиции и объединяла тех, кто относился к среднему слою среднего класса, кого собственно и принято называть "средним </w:t>
      </w:r>
      <w:r>
        <w:rPr>
          <w:sz w:val="24"/>
        </w:rPr>
        <w:t xml:space="preserve">классом". Третью группу составляли те, кто занимал 7-8 статусные позиции и могут </w:t>
      </w:r>
      <w:r>
        <w:rPr>
          <w:spacing w:val="5"/>
          <w:sz w:val="24"/>
        </w:rPr>
        <w:t xml:space="preserve">быть охарактеризованы как нижний слой среднего класса. Наконец, в четвертую </w:t>
      </w:r>
      <w:r>
        <w:rPr>
          <w:spacing w:val="1"/>
          <w:sz w:val="24"/>
        </w:rPr>
        <w:t>группу входили те респонденты, которые идентифицировали себя с 9 и 10 позициями и относились к «низшему классу», бедным слоям населения. Такая разбивка шкалы была выбрана после предварительного анализа полученных данных, который показал, что «переломы» в позициях по важнейшим вопросам, свидетельствующие о различиях этих слоев между собой, приходилось именно на 4, 7 и 9 градации десятибальной шкалы.</w:t>
      </w:r>
    </w:p>
    <w:p w:rsidR="00442FFE" w:rsidRDefault="00626C91">
      <w:pPr>
        <w:spacing w:line="480" w:lineRule="auto"/>
        <w:ind w:firstLine="720"/>
        <w:jc w:val="both"/>
        <w:rPr>
          <w:spacing w:val="1"/>
          <w:sz w:val="24"/>
        </w:rPr>
      </w:pPr>
      <w:r>
        <w:rPr>
          <w:spacing w:val="1"/>
          <w:sz w:val="24"/>
        </w:rPr>
        <w:t>Результаты подобного тестирования, представлены в таблице 1</w:t>
      </w:r>
      <w:r>
        <w:rPr>
          <w:rStyle w:val="a7"/>
          <w:spacing w:val="1"/>
          <w:sz w:val="24"/>
        </w:rPr>
        <w:footnoteReference w:id="1"/>
      </w:r>
      <w:r>
        <w:rPr>
          <w:spacing w:val="1"/>
          <w:sz w:val="24"/>
        </w:rPr>
        <w:t>.</w:t>
      </w:r>
    </w:p>
    <w:p w:rsidR="00442FFE" w:rsidRDefault="00626C91">
      <w:pPr>
        <w:spacing w:line="480" w:lineRule="auto"/>
        <w:ind w:firstLine="720"/>
        <w:jc w:val="both"/>
        <w:rPr>
          <w:sz w:val="24"/>
        </w:rPr>
      </w:pPr>
      <w:r>
        <w:rPr>
          <w:spacing w:val="4"/>
          <w:sz w:val="24"/>
        </w:rPr>
        <w:t xml:space="preserve">Как видно из таблицы, еще в 1992 г. доля в российском обществе тех граждан, которые по своим самоощущениям относили себя к среднему классу, была вполне </w:t>
      </w:r>
      <w:r>
        <w:rPr>
          <w:spacing w:val="2"/>
          <w:sz w:val="24"/>
        </w:rPr>
        <w:t xml:space="preserve">сопоставима с тем, что имело место в развитых странах Европы и Северной Америки. </w:t>
      </w:r>
      <w:r>
        <w:rPr>
          <w:spacing w:val="1"/>
          <w:sz w:val="24"/>
        </w:rPr>
        <w:t xml:space="preserve">Однако к 1998 г. доля россиян, зачисляющих себя в СК, уменьшилась в два </w:t>
      </w:r>
      <w:r>
        <w:rPr>
          <w:spacing w:val="5"/>
          <w:sz w:val="24"/>
        </w:rPr>
        <w:t xml:space="preserve">раза и составила </w:t>
      </w:r>
      <w:r>
        <w:rPr>
          <w:i/>
          <w:iCs/>
          <w:spacing w:val="5"/>
          <w:sz w:val="24"/>
        </w:rPr>
        <w:t>24,0%.</w:t>
      </w:r>
    </w:p>
    <w:p w:rsidR="00442FFE" w:rsidRDefault="00626C91">
      <w:pPr>
        <w:spacing w:line="480" w:lineRule="auto"/>
        <w:ind w:firstLine="720"/>
        <w:jc w:val="both"/>
        <w:rPr>
          <w:sz w:val="24"/>
        </w:rPr>
      </w:pPr>
      <w:r>
        <w:rPr>
          <w:spacing w:val="4"/>
          <w:sz w:val="24"/>
        </w:rPr>
        <w:t>Нынешнее исследование показало, что немалое число российских граждан про</w:t>
      </w:r>
      <w:r>
        <w:rPr>
          <w:spacing w:val="1"/>
          <w:sz w:val="24"/>
        </w:rPr>
        <w:t xml:space="preserve">должает относить себя к среднему классу и после кризиса 1998 г. Но возникает вопрос: </w:t>
      </w:r>
      <w:r>
        <w:rPr>
          <w:sz w:val="24"/>
        </w:rPr>
        <w:t xml:space="preserve">насколько это обоснованно? Чем руководствуются россияне при определении своего </w:t>
      </w:r>
      <w:r>
        <w:rPr>
          <w:spacing w:val="4"/>
          <w:sz w:val="24"/>
        </w:rPr>
        <w:t xml:space="preserve">социального статуса? Наконец, соответствуют ли их самоощущения объективному положению? Ведь при заниженных потребностях или завышенных амбициях люди </w:t>
      </w:r>
      <w:r>
        <w:rPr>
          <w:spacing w:val="1"/>
          <w:sz w:val="24"/>
        </w:rPr>
        <w:t>могут относить себя к среднему классу, не имея на то необходимых оснований.</w:t>
      </w:r>
    </w:p>
    <w:p w:rsidR="00442FFE" w:rsidRDefault="00626C91">
      <w:pPr>
        <w:spacing w:line="480" w:lineRule="auto"/>
        <w:ind w:firstLine="720"/>
        <w:jc w:val="both"/>
        <w:rPr>
          <w:sz w:val="24"/>
        </w:rPr>
      </w:pPr>
      <w:r>
        <w:rPr>
          <w:sz w:val="24"/>
        </w:rPr>
        <w:t>А</w:t>
      </w:r>
      <w:r>
        <w:rPr>
          <w:spacing w:val="5"/>
          <w:sz w:val="24"/>
        </w:rPr>
        <w:t xml:space="preserve">нализ данных настоящего исследования позволил сделать вывод о том, что </w:t>
      </w:r>
      <w:r>
        <w:rPr>
          <w:i/>
          <w:iCs/>
          <w:spacing w:val="2"/>
          <w:sz w:val="24"/>
        </w:rPr>
        <w:t xml:space="preserve">наибольшее значение для самооценки респондентами своего социального статуса, а, </w:t>
      </w:r>
      <w:r>
        <w:rPr>
          <w:i/>
          <w:iCs/>
          <w:spacing w:val="6"/>
          <w:sz w:val="24"/>
        </w:rPr>
        <w:t>следовательно, и принадлежности их к тому или иному социальному слою имели:</w:t>
      </w:r>
    </w:p>
    <w:p w:rsidR="00442FFE" w:rsidRDefault="00626C91">
      <w:pPr>
        <w:numPr>
          <w:ilvl w:val="0"/>
          <w:numId w:val="13"/>
        </w:numPr>
        <w:tabs>
          <w:tab w:val="clear" w:pos="720"/>
          <w:tab w:val="left" w:pos="426"/>
        </w:tabs>
        <w:spacing w:line="480" w:lineRule="auto"/>
        <w:ind w:left="0" w:firstLine="0"/>
        <w:jc w:val="both"/>
        <w:rPr>
          <w:sz w:val="24"/>
        </w:rPr>
      </w:pPr>
      <w:r>
        <w:rPr>
          <w:i/>
          <w:iCs/>
          <w:sz w:val="24"/>
        </w:rPr>
        <w:t>самооценка материального положения по сравнению с положением окружающих,</w:t>
      </w:r>
    </w:p>
    <w:p w:rsidR="00442FFE" w:rsidRDefault="00626C91">
      <w:pPr>
        <w:numPr>
          <w:ilvl w:val="0"/>
          <w:numId w:val="13"/>
        </w:numPr>
        <w:tabs>
          <w:tab w:val="clear" w:pos="720"/>
          <w:tab w:val="left" w:pos="426"/>
        </w:tabs>
        <w:spacing w:line="480" w:lineRule="auto"/>
        <w:ind w:left="0" w:firstLine="0"/>
        <w:jc w:val="both"/>
        <w:rPr>
          <w:sz w:val="24"/>
        </w:rPr>
      </w:pPr>
      <w:r>
        <w:rPr>
          <w:i/>
          <w:iCs/>
          <w:spacing w:val="5"/>
          <w:sz w:val="24"/>
        </w:rPr>
        <w:t>степень удовлетворенности своим положением в обществе,</w:t>
      </w:r>
    </w:p>
    <w:p w:rsidR="00442FFE" w:rsidRDefault="00626C91">
      <w:pPr>
        <w:numPr>
          <w:ilvl w:val="0"/>
          <w:numId w:val="13"/>
        </w:numPr>
        <w:tabs>
          <w:tab w:val="clear" w:pos="720"/>
          <w:tab w:val="left" w:pos="426"/>
        </w:tabs>
        <w:spacing w:line="480" w:lineRule="auto"/>
        <w:ind w:left="0" w:firstLine="0"/>
        <w:jc w:val="both"/>
        <w:rPr>
          <w:sz w:val="24"/>
        </w:rPr>
      </w:pPr>
      <w:r>
        <w:rPr>
          <w:i/>
          <w:iCs/>
          <w:spacing w:val="5"/>
          <w:sz w:val="24"/>
        </w:rPr>
        <w:t xml:space="preserve">представления о </w:t>
      </w:r>
      <w:r>
        <w:rPr>
          <w:i/>
          <w:iCs/>
          <w:spacing w:val="2"/>
          <w:sz w:val="24"/>
        </w:rPr>
        <w:t>том, каким будет собственное материальное положение по отношению к окружаю</w:t>
      </w:r>
      <w:r>
        <w:rPr>
          <w:i/>
          <w:iCs/>
          <w:spacing w:val="-1"/>
          <w:sz w:val="24"/>
        </w:rPr>
        <w:t>щим через 2—3 года.</w:t>
      </w:r>
    </w:p>
    <w:p w:rsidR="00442FFE" w:rsidRDefault="00626C91">
      <w:pPr>
        <w:spacing w:line="480" w:lineRule="auto"/>
        <w:ind w:firstLine="720"/>
        <w:jc w:val="both"/>
        <w:rPr>
          <w:sz w:val="24"/>
        </w:rPr>
      </w:pPr>
      <w:r>
        <w:rPr>
          <w:sz w:val="24"/>
        </w:rPr>
        <w:t xml:space="preserve">Как </w:t>
      </w:r>
      <w:r>
        <w:rPr>
          <w:spacing w:val="4"/>
          <w:sz w:val="24"/>
        </w:rPr>
        <w:t>видно из таблиц 2</w:t>
      </w:r>
      <w:r>
        <w:rPr>
          <w:rStyle w:val="a7"/>
          <w:spacing w:val="4"/>
          <w:sz w:val="24"/>
        </w:rPr>
        <w:footnoteReference w:id="2"/>
      </w:r>
      <w:r>
        <w:rPr>
          <w:spacing w:val="4"/>
          <w:sz w:val="24"/>
        </w:rPr>
        <w:t xml:space="preserve"> и 3</w:t>
      </w:r>
      <w:r>
        <w:rPr>
          <w:rStyle w:val="a7"/>
          <w:spacing w:val="4"/>
          <w:sz w:val="24"/>
        </w:rPr>
        <w:footnoteReference w:id="3"/>
      </w:r>
      <w:r>
        <w:rPr>
          <w:spacing w:val="4"/>
          <w:sz w:val="24"/>
        </w:rPr>
        <w:t>, каждый из выделенных слоев характеризуется ка</w:t>
      </w:r>
      <w:r>
        <w:rPr>
          <w:spacing w:val="2"/>
          <w:sz w:val="24"/>
        </w:rPr>
        <w:t>чественно различными социальным статусом и социальным самочувствием. Предста</w:t>
      </w:r>
      <w:r>
        <w:rPr>
          <w:spacing w:val="9"/>
          <w:sz w:val="24"/>
        </w:rPr>
        <w:t>вители верхнего слоя СК</w:t>
      </w:r>
      <w:r>
        <w:rPr>
          <w:rStyle w:val="a7"/>
          <w:spacing w:val="9"/>
          <w:sz w:val="24"/>
        </w:rPr>
        <w:footnoteReference w:customMarkFollows="1" w:id="4"/>
        <w:t>*</w:t>
      </w:r>
      <w:r>
        <w:rPr>
          <w:spacing w:val="9"/>
          <w:sz w:val="24"/>
        </w:rPr>
        <w:t xml:space="preserve"> не только живут заметно лучше окружающих и в </w:t>
      </w:r>
      <w:r>
        <w:rPr>
          <w:spacing w:val="5"/>
          <w:sz w:val="24"/>
        </w:rPr>
        <w:t xml:space="preserve">значительно большей степени удовлетворены своей жизнью, но и их взгляды на </w:t>
      </w:r>
      <w:r>
        <w:rPr>
          <w:sz w:val="24"/>
        </w:rPr>
        <w:t xml:space="preserve">будущее отличает гораздо больший социальный оптимизм. Что же касается среднего </w:t>
      </w:r>
      <w:r>
        <w:rPr>
          <w:spacing w:val="2"/>
          <w:sz w:val="24"/>
        </w:rPr>
        <w:t xml:space="preserve">слоя СК, т.е. собственно среднего класса, то он не столь оптимистичен, хотя половина его все же рассчитывает на сохранение достаточно высоких статусных позиций. Слои </w:t>
      </w:r>
      <w:r>
        <w:rPr>
          <w:spacing w:val="4"/>
          <w:sz w:val="24"/>
        </w:rPr>
        <w:t xml:space="preserve">же, занимающие в социальной иерархии более низкие позиции, отличаются гораздо </w:t>
      </w:r>
      <w:r>
        <w:rPr>
          <w:spacing w:val="1"/>
          <w:sz w:val="24"/>
        </w:rPr>
        <w:t xml:space="preserve">большей неудовлетворенностью своей нынешней жизнью и пессимизмом в отношении </w:t>
      </w:r>
      <w:r>
        <w:rPr>
          <w:spacing w:val="5"/>
          <w:sz w:val="24"/>
        </w:rPr>
        <w:t>будущего.</w:t>
      </w:r>
    </w:p>
    <w:p w:rsidR="00442FFE" w:rsidRDefault="00626C91">
      <w:pPr>
        <w:spacing w:line="480" w:lineRule="auto"/>
        <w:ind w:firstLine="720"/>
        <w:jc w:val="both"/>
        <w:rPr>
          <w:sz w:val="24"/>
        </w:rPr>
      </w:pPr>
      <w:r>
        <w:rPr>
          <w:sz w:val="24"/>
        </w:rPr>
        <w:t>Среди других важнейших факторов, определявших самооценку россиянами социального статуса, была также общая самооценка своего нынешнего материального поло</w:t>
      </w:r>
      <w:r>
        <w:rPr>
          <w:spacing w:val="1"/>
          <w:sz w:val="24"/>
        </w:rPr>
        <w:t>жения (таблица 4)</w:t>
      </w:r>
      <w:r>
        <w:rPr>
          <w:rStyle w:val="a7"/>
          <w:spacing w:val="1"/>
          <w:sz w:val="24"/>
        </w:rPr>
        <w:footnoteReference w:id="5"/>
      </w:r>
      <w:r>
        <w:rPr>
          <w:spacing w:val="1"/>
          <w:sz w:val="24"/>
        </w:rPr>
        <w:t>.</w:t>
      </w:r>
    </w:p>
    <w:p w:rsidR="00442FFE" w:rsidRDefault="00626C91">
      <w:pPr>
        <w:spacing w:line="480" w:lineRule="auto"/>
        <w:ind w:firstLine="720"/>
        <w:jc w:val="both"/>
        <w:rPr>
          <w:spacing w:val="4"/>
          <w:sz w:val="24"/>
        </w:rPr>
      </w:pPr>
      <w:r>
        <w:rPr>
          <w:spacing w:val="4"/>
          <w:sz w:val="24"/>
        </w:rPr>
        <w:t xml:space="preserve">Как видим, те, кто отнес себя к высокообеспеченным, в большинстве своем по </w:t>
      </w:r>
      <w:r>
        <w:rPr>
          <w:spacing w:val="5"/>
          <w:sz w:val="24"/>
        </w:rPr>
        <w:t>социальному статусу относились к верхнему слою СК. Большинство среднеобе</w:t>
      </w:r>
      <w:r>
        <w:rPr>
          <w:spacing w:val="1"/>
          <w:sz w:val="24"/>
        </w:rPr>
        <w:t xml:space="preserve">спеченных отнесли себя к собственно среднему классу, низкообеспеченных – к нижним </w:t>
      </w:r>
      <w:r>
        <w:rPr>
          <w:spacing w:val="4"/>
          <w:sz w:val="24"/>
        </w:rPr>
        <w:t>слоям СК, а находящихся за чертой бедности – к бедным.</w:t>
      </w:r>
    </w:p>
    <w:p w:rsidR="00442FFE" w:rsidRDefault="00626C91">
      <w:pPr>
        <w:spacing w:line="480" w:lineRule="auto"/>
        <w:ind w:firstLine="720"/>
        <w:jc w:val="both"/>
        <w:rPr>
          <w:sz w:val="24"/>
        </w:rPr>
      </w:pPr>
      <w:r>
        <w:rPr>
          <w:spacing w:val="4"/>
          <w:sz w:val="24"/>
        </w:rPr>
        <w:t>Учитывая данные таблицы 5</w:t>
      </w:r>
      <w:r>
        <w:rPr>
          <w:rStyle w:val="a7"/>
          <w:spacing w:val="4"/>
          <w:sz w:val="24"/>
        </w:rPr>
        <w:footnoteReference w:id="6"/>
      </w:r>
      <w:r>
        <w:rPr>
          <w:spacing w:val="4"/>
          <w:sz w:val="24"/>
        </w:rPr>
        <w:t xml:space="preserve">, можно считать, что </w:t>
      </w:r>
      <w:r>
        <w:rPr>
          <w:i/>
          <w:iCs/>
          <w:spacing w:val="4"/>
          <w:sz w:val="24"/>
        </w:rPr>
        <w:t xml:space="preserve">за условную нижнюю границу </w:t>
      </w:r>
      <w:r>
        <w:rPr>
          <w:i/>
          <w:iCs/>
          <w:spacing w:val="5"/>
          <w:sz w:val="24"/>
        </w:rPr>
        <w:t>среднего класса по состоянию на март 1999 г. для России в</w:t>
      </w:r>
      <w:r>
        <w:rPr>
          <w:spacing w:val="5"/>
          <w:sz w:val="24"/>
        </w:rPr>
        <w:t xml:space="preserve"> </w:t>
      </w:r>
      <w:r>
        <w:rPr>
          <w:i/>
          <w:iCs/>
          <w:spacing w:val="5"/>
          <w:sz w:val="24"/>
        </w:rPr>
        <w:t xml:space="preserve">целом может быть </w:t>
      </w:r>
      <w:r>
        <w:rPr>
          <w:i/>
          <w:iCs/>
          <w:spacing w:val="8"/>
          <w:sz w:val="24"/>
        </w:rPr>
        <w:t xml:space="preserve">принят душевой доход в 1500 рублей, поскольку 62,8% тех, кто отнес себя к </w:t>
      </w:r>
      <w:r>
        <w:rPr>
          <w:i/>
          <w:iCs/>
          <w:spacing w:val="2"/>
          <w:sz w:val="24"/>
        </w:rPr>
        <w:t>среднему классу, имели душевой доход свыше этой суммы.</w:t>
      </w:r>
    </w:p>
    <w:p w:rsidR="00442FFE" w:rsidRDefault="00626C91">
      <w:pPr>
        <w:spacing w:line="480" w:lineRule="auto"/>
        <w:ind w:firstLine="720"/>
        <w:jc w:val="both"/>
        <w:rPr>
          <w:sz w:val="24"/>
        </w:rPr>
      </w:pPr>
      <w:r>
        <w:rPr>
          <w:spacing w:val="6"/>
          <w:sz w:val="24"/>
        </w:rPr>
        <w:t xml:space="preserve">Такой показатель может выглядеть весьма скромным в сравнении с уровнем </w:t>
      </w:r>
      <w:r>
        <w:rPr>
          <w:spacing w:val="1"/>
          <w:sz w:val="24"/>
        </w:rPr>
        <w:t xml:space="preserve">душевого дохода, характерного для основной массы среднего класса Запада. Однако в </w:t>
      </w:r>
      <w:r>
        <w:rPr>
          <w:spacing w:val="4"/>
          <w:sz w:val="24"/>
        </w:rPr>
        <w:t xml:space="preserve">России все еще значительным остается масштаб социальных трансфертов, которые </w:t>
      </w:r>
      <w:r>
        <w:rPr>
          <w:spacing w:val="5"/>
          <w:sz w:val="24"/>
        </w:rPr>
        <w:t xml:space="preserve">получают все слои населения, независимо от уровня дохода – низкая квартплата, </w:t>
      </w:r>
      <w:r>
        <w:rPr>
          <w:sz w:val="24"/>
        </w:rPr>
        <w:t xml:space="preserve">низкая стоимость проезда на транспорте и т.п. Если пересчитать ту долю семейного бюджета, которую, например, представитель российского среднего класса тратит на </w:t>
      </w:r>
      <w:r>
        <w:rPr>
          <w:spacing w:val="5"/>
          <w:sz w:val="24"/>
        </w:rPr>
        <w:t xml:space="preserve">эти цели, в сопоставимые со среднеевропейским уровнем цены, то придется как </w:t>
      </w:r>
      <w:r>
        <w:rPr>
          <w:spacing w:val="2"/>
          <w:sz w:val="24"/>
        </w:rPr>
        <w:t>минимум удвоить, а то и утроить уровень текущего душевого дохода.</w:t>
      </w:r>
    </w:p>
    <w:p w:rsidR="00442FFE" w:rsidRDefault="00626C91">
      <w:pPr>
        <w:spacing w:line="480" w:lineRule="auto"/>
        <w:ind w:firstLine="720"/>
        <w:jc w:val="both"/>
        <w:rPr>
          <w:sz w:val="24"/>
        </w:rPr>
      </w:pPr>
      <w:r>
        <w:rPr>
          <w:spacing w:val="2"/>
          <w:sz w:val="24"/>
        </w:rPr>
        <w:t xml:space="preserve">Судя по данным, полученным в ходе исследования, </w:t>
      </w:r>
      <w:r>
        <w:rPr>
          <w:i/>
          <w:iCs/>
          <w:spacing w:val="2"/>
          <w:sz w:val="24"/>
        </w:rPr>
        <w:t xml:space="preserve">душевой доход в 3000 рублей и </w:t>
      </w:r>
      <w:r>
        <w:rPr>
          <w:i/>
          <w:iCs/>
          <w:spacing w:val="5"/>
          <w:sz w:val="24"/>
        </w:rPr>
        <w:t xml:space="preserve">более (в самооценке!) являлся той гранью, которая отделяла собственно средний </w:t>
      </w:r>
      <w:r>
        <w:rPr>
          <w:i/>
          <w:iCs/>
          <w:spacing w:val="4"/>
          <w:sz w:val="24"/>
        </w:rPr>
        <w:t xml:space="preserve">класс от верхнего слоя среднего класса. </w:t>
      </w:r>
      <w:r>
        <w:rPr>
          <w:spacing w:val="4"/>
          <w:sz w:val="24"/>
        </w:rPr>
        <w:t xml:space="preserve">Выше этой границы поставили себя 54,3% </w:t>
      </w:r>
      <w:r>
        <w:rPr>
          <w:spacing w:val="1"/>
          <w:sz w:val="24"/>
        </w:rPr>
        <w:t>представителей верхнего слоя СК.</w:t>
      </w:r>
    </w:p>
    <w:p w:rsidR="00442FFE" w:rsidRDefault="00626C91">
      <w:pPr>
        <w:spacing w:line="480" w:lineRule="auto"/>
        <w:ind w:firstLine="720"/>
        <w:jc w:val="both"/>
        <w:rPr>
          <w:sz w:val="24"/>
        </w:rPr>
      </w:pPr>
      <w:r>
        <w:rPr>
          <w:spacing w:val="4"/>
          <w:sz w:val="24"/>
        </w:rPr>
        <w:t xml:space="preserve">Как показало проведенное исследование, различия между тремя слоями, условно </w:t>
      </w:r>
      <w:r>
        <w:rPr>
          <w:spacing w:val="2"/>
          <w:sz w:val="24"/>
        </w:rPr>
        <w:t xml:space="preserve">отнесенными нами к средним слоям российского общества, прослеживаются во всем, а </w:t>
      </w:r>
      <w:r>
        <w:rPr>
          <w:spacing w:val="6"/>
          <w:sz w:val="24"/>
        </w:rPr>
        <w:t xml:space="preserve">не только в их имущественном положении. </w:t>
      </w:r>
      <w:r>
        <w:rPr>
          <w:spacing w:val="1"/>
          <w:sz w:val="24"/>
        </w:rPr>
        <w:t xml:space="preserve">Это позволило дать более дифференцированную картину средних слоев </w:t>
      </w:r>
      <w:r>
        <w:rPr>
          <w:spacing w:val="4"/>
          <w:sz w:val="24"/>
        </w:rPr>
        <w:t xml:space="preserve">современного российского общества и более обоснованно определить, кто из них </w:t>
      </w:r>
      <w:r>
        <w:rPr>
          <w:spacing w:val="2"/>
          <w:sz w:val="24"/>
        </w:rPr>
        <w:t>может реально претендовать на звание "среднего класса".</w:t>
      </w:r>
    </w:p>
    <w:p w:rsidR="00442FFE" w:rsidRDefault="00626C91">
      <w:pPr>
        <w:spacing w:line="480" w:lineRule="auto"/>
        <w:ind w:firstLine="720"/>
        <w:jc w:val="both"/>
        <w:rPr>
          <w:sz w:val="24"/>
        </w:rPr>
      </w:pPr>
      <w:r>
        <w:rPr>
          <w:spacing w:val="6"/>
          <w:sz w:val="24"/>
        </w:rPr>
        <w:t>В целом, опираясь на полученные данные, можно сказать, что процесс формиро</w:t>
      </w:r>
      <w:r>
        <w:rPr>
          <w:spacing w:val="1"/>
          <w:sz w:val="24"/>
        </w:rPr>
        <w:t xml:space="preserve">вания среднего класса, способного жить в условиях рыночной экономики и демократии, </w:t>
      </w:r>
      <w:r>
        <w:rPr>
          <w:spacing w:val="4"/>
          <w:sz w:val="24"/>
        </w:rPr>
        <w:t xml:space="preserve">в России все-таки идет, хотя и крайне противоречиво. И дело не только в том, что за короткий исторический срок качественно изменить социальную структуру общества, </w:t>
      </w:r>
      <w:r>
        <w:rPr>
          <w:spacing w:val="7"/>
          <w:sz w:val="24"/>
        </w:rPr>
        <w:t xml:space="preserve">складывающуюся десятилетиями, сформировать устойчивое самостоятельное и в </w:t>
      </w:r>
      <w:r>
        <w:rPr>
          <w:sz w:val="24"/>
        </w:rPr>
        <w:t xml:space="preserve">экономическом, и в политическом отношении сословие очень трудно. Проблема — в </w:t>
      </w:r>
      <w:r>
        <w:rPr>
          <w:spacing w:val="6"/>
          <w:sz w:val="24"/>
        </w:rPr>
        <w:t>самом качестве нынешнего "рынка" и "демократии". Когда реформы буксуют, а ра</w:t>
      </w:r>
      <w:r>
        <w:rPr>
          <w:spacing w:val="4"/>
          <w:sz w:val="24"/>
        </w:rPr>
        <w:t xml:space="preserve">зочарование в демократических идеалах постперестроечных времен налицо, растут </w:t>
      </w:r>
      <w:r>
        <w:rPr>
          <w:spacing w:val="5"/>
          <w:sz w:val="24"/>
        </w:rPr>
        <w:t>социальная поляризация и отчуждение граждан от общества и государства. Получа</w:t>
      </w:r>
      <w:r>
        <w:rPr>
          <w:sz w:val="24"/>
        </w:rPr>
        <w:t xml:space="preserve">ется, что сама логика осуществления российских реформ — против создания в стране </w:t>
      </w:r>
      <w:r>
        <w:rPr>
          <w:spacing w:val="2"/>
          <w:sz w:val="24"/>
        </w:rPr>
        <w:t>мощного среднего класса.</w:t>
      </w:r>
    </w:p>
    <w:p w:rsidR="00442FFE" w:rsidRDefault="00626C91">
      <w:pPr>
        <w:spacing w:line="480" w:lineRule="auto"/>
        <w:ind w:firstLine="720"/>
        <w:jc w:val="both"/>
        <w:rPr>
          <w:sz w:val="24"/>
        </w:rPr>
      </w:pPr>
      <w:r>
        <w:rPr>
          <w:sz w:val="24"/>
        </w:rPr>
        <w:t>Т</w:t>
      </w:r>
      <w:r>
        <w:rPr>
          <w:spacing w:val="4"/>
          <w:sz w:val="24"/>
        </w:rPr>
        <w:t>ем не менее, наш анализ показывает, что даже при неблагоприятных экономи</w:t>
      </w:r>
      <w:r>
        <w:rPr>
          <w:spacing w:val="1"/>
          <w:sz w:val="24"/>
        </w:rPr>
        <w:t xml:space="preserve">ческих условиях в России есть социальные слои, которые по общепринятым критериям </w:t>
      </w:r>
      <w:r>
        <w:rPr>
          <w:spacing w:val="2"/>
          <w:sz w:val="24"/>
        </w:rPr>
        <w:t xml:space="preserve">(душевой доход, социальный статус, стандарты потребления, образование и др.) могут быть отнесены к среднему классу. Причем если до кризиса 1998 г. к нему, по данным </w:t>
      </w:r>
      <w:r>
        <w:rPr>
          <w:spacing w:val="4"/>
          <w:sz w:val="24"/>
        </w:rPr>
        <w:t xml:space="preserve">всероссийского мониторинга РНИСиНП июля 1998 и марта 1999 гг., можно было </w:t>
      </w:r>
      <w:r>
        <w:rPr>
          <w:spacing w:val="5"/>
          <w:sz w:val="24"/>
        </w:rPr>
        <w:t xml:space="preserve">отнести до 25% трудоспособного населения, то ныне к его составу могут быть </w:t>
      </w:r>
      <w:r>
        <w:rPr>
          <w:spacing w:val="-2"/>
          <w:sz w:val="24"/>
        </w:rPr>
        <w:t xml:space="preserve">причислены около 18% россиян (1,0-1,5% представители верхнего и 16—17% — среднего </w:t>
      </w:r>
      <w:r>
        <w:rPr>
          <w:sz w:val="24"/>
        </w:rPr>
        <w:t xml:space="preserve">слоя СК; особо следует подчеркнуть, что по результатам исследования </w:t>
      </w:r>
      <w:r>
        <w:rPr>
          <w:i/>
          <w:iCs/>
          <w:sz w:val="24"/>
        </w:rPr>
        <w:t>группа, пер</w:t>
      </w:r>
      <w:r>
        <w:rPr>
          <w:i/>
          <w:iCs/>
          <w:spacing w:val="4"/>
          <w:sz w:val="24"/>
        </w:rPr>
        <w:t xml:space="preserve">воначально охарактеризованная нами на уровне гипотезы как нижний слой СК, в современных российских условиях к среднему классу отнесена быть не может, и в </w:t>
      </w:r>
      <w:r>
        <w:rPr>
          <w:i/>
          <w:iCs/>
          <w:spacing w:val="1"/>
          <w:sz w:val="24"/>
        </w:rPr>
        <w:t xml:space="preserve">этом важное отличие России от западных обществ). </w:t>
      </w:r>
      <w:r>
        <w:rPr>
          <w:spacing w:val="1"/>
          <w:sz w:val="24"/>
        </w:rPr>
        <w:t xml:space="preserve">В абсолютных цифрах — это не </w:t>
      </w:r>
      <w:r>
        <w:rPr>
          <w:sz w:val="24"/>
        </w:rPr>
        <w:t xml:space="preserve">менее 12-15 миллионов взрослого населения. Как видно, несмотря на всю глубину негативного воздействия кризиса на российское общество, прослойка в нем среднего </w:t>
      </w:r>
      <w:r>
        <w:rPr>
          <w:spacing w:val="2"/>
          <w:sz w:val="24"/>
        </w:rPr>
        <w:t>класса выстояла, продолжает жить и работать.</w:t>
      </w:r>
    </w:p>
    <w:p w:rsidR="00442FFE" w:rsidRDefault="00626C91">
      <w:pPr>
        <w:spacing w:line="480" w:lineRule="auto"/>
        <w:ind w:firstLine="720"/>
        <w:jc w:val="both"/>
        <w:rPr>
          <w:sz w:val="24"/>
        </w:rPr>
      </w:pPr>
      <w:r>
        <w:rPr>
          <w:spacing w:val="2"/>
          <w:sz w:val="24"/>
        </w:rPr>
        <w:t>И, как показало наше исследование, российский СК действительно обла</w:t>
      </w:r>
      <w:r>
        <w:rPr>
          <w:spacing w:val="12"/>
          <w:sz w:val="24"/>
        </w:rPr>
        <w:t xml:space="preserve">дает рядом качеств, которые позволяют говорить о его высокой "живучести", </w:t>
      </w:r>
      <w:r>
        <w:rPr>
          <w:spacing w:val="-1"/>
          <w:sz w:val="24"/>
        </w:rPr>
        <w:t>сопротивляемости неблагоприятным условиям.</w:t>
      </w:r>
    </w:p>
    <w:p w:rsidR="00442FFE" w:rsidRDefault="00626C91">
      <w:pPr>
        <w:spacing w:line="480" w:lineRule="auto"/>
        <w:ind w:firstLine="720"/>
        <w:jc w:val="both"/>
        <w:rPr>
          <w:sz w:val="24"/>
        </w:rPr>
      </w:pPr>
      <w:r>
        <w:rPr>
          <w:spacing w:val="2"/>
          <w:sz w:val="24"/>
        </w:rPr>
        <w:t xml:space="preserve">Это – высокий по сравнению с другими слоями общества уровень адаптированности </w:t>
      </w:r>
      <w:r>
        <w:rPr>
          <w:spacing w:val="7"/>
          <w:sz w:val="24"/>
        </w:rPr>
        <w:t xml:space="preserve">к рыночной экономике, позволяющий реализовывать экономическую стратегию, в </w:t>
      </w:r>
      <w:r>
        <w:rPr>
          <w:spacing w:val="8"/>
          <w:sz w:val="24"/>
        </w:rPr>
        <w:t xml:space="preserve">которой значительное место принадлежит предпринимательской деятельности и </w:t>
      </w:r>
      <w:r>
        <w:rPr>
          <w:sz w:val="24"/>
        </w:rPr>
        <w:t>самозанятости.</w:t>
      </w:r>
    </w:p>
    <w:p w:rsidR="00442FFE" w:rsidRDefault="00626C91">
      <w:pPr>
        <w:spacing w:line="480" w:lineRule="auto"/>
        <w:ind w:firstLine="720"/>
        <w:jc w:val="both"/>
        <w:rPr>
          <w:sz w:val="24"/>
        </w:rPr>
      </w:pPr>
      <w:r>
        <w:rPr>
          <w:spacing w:val="8"/>
          <w:sz w:val="24"/>
        </w:rPr>
        <w:t xml:space="preserve">Это – высокая социальная мобильность и гибкость, ориентация на максимальное </w:t>
      </w:r>
      <w:r>
        <w:rPr>
          <w:i/>
          <w:iCs/>
          <w:spacing w:val="8"/>
          <w:sz w:val="24"/>
        </w:rPr>
        <w:t xml:space="preserve"> </w:t>
      </w:r>
      <w:r>
        <w:rPr>
          <w:spacing w:val="8"/>
          <w:sz w:val="24"/>
        </w:rPr>
        <w:t xml:space="preserve">использование своих ресурсов, главными из которых являются высокое качество </w:t>
      </w:r>
      <w:r>
        <w:rPr>
          <w:spacing w:val="9"/>
          <w:sz w:val="24"/>
        </w:rPr>
        <w:t>рабочей силы и готовность к дальнейшему повышению стоимости своего "чело</w:t>
      </w:r>
      <w:r>
        <w:rPr>
          <w:sz w:val="24"/>
        </w:rPr>
        <w:t>веческого капитала".</w:t>
      </w:r>
    </w:p>
    <w:p w:rsidR="00442FFE" w:rsidRDefault="00626C91">
      <w:pPr>
        <w:spacing w:line="480" w:lineRule="auto"/>
        <w:ind w:firstLine="720"/>
        <w:jc w:val="both"/>
        <w:rPr>
          <w:sz w:val="24"/>
        </w:rPr>
      </w:pPr>
      <w:r>
        <w:rPr>
          <w:sz w:val="24"/>
        </w:rPr>
        <w:t xml:space="preserve">Это – иное, по сравнению с другими слоями общества, отношение к государству. На фоне довольно распространенного в обществе патернализма представители среднего </w:t>
      </w:r>
      <w:r>
        <w:rPr>
          <w:spacing w:val="6"/>
          <w:sz w:val="24"/>
        </w:rPr>
        <w:t xml:space="preserve">класса в большей степени склонны полагаться на собственную активность как </w:t>
      </w:r>
      <w:r>
        <w:rPr>
          <w:spacing w:val="1"/>
          <w:sz w:val="24"/>
        </w:rPr>
        <w:t xml:space="preserve">необходимое и естественное условие жизненного успеха. Их отличает прагматическое </w:t>
      </w:r>
      <w:r>
        <w:rPr>
          <w:spacing w:val="2"/>
          <w:sz w:val="24"/>
        </w:rPr>
        <w:t xml:space="preserve">отношение к государству, т.е. отношение к нему в первую очередь как к "верховному </w:t>
      </w:r>
      <w:r>
        <w:rPr>
          <w:spacing w:val="1"/>
          <w:sz w:val="24"/>
        </w:rPr>
        <w:t>арбитру", обеспечивающему стабильность и соблюдение "правил игры".</w:t>
      </w:r>
    </w:p>
    <w:p w:rsidR="00442FFE" w:rsidRDefault="00626C91">
      <w:pPr>
        <w:spacing w:line="480" w:lineRule="auto"/>
        <w:ind w:firstLine="720"/>
        <w:jc w:val="both"/>
        <w:rPr>
          <w:spacing w:val="2"/>
          <w:sz w:val="24"/>
        </w:rPr>
      </w:pPr>
      <w:r>
        <w:rPr>
          <w:sz w:val="24"/>
        </w:rPr>
        <w:t xml:space="preserve">Это, наконец, наличие ряда ценностей, разделяемых большинством представителей </w:t>
      </w:r>
      <w:r>
        <w:rPr>
          <w:spacing w:val="4"/>
          <w:sz w:val="24"/>
        </w:rPr>
        <w:t>среднего класса, - ориентация на социальное рыночное хозяйство, ценности индивиду</w:t>
      </w:r>
      <w:r>
        <w:rPr>
          <w:spacing w:val="2"/>
          <w:sz w:val="24"/>
        </w:rPr>
        <w:t>альной свободы, приоритет частной собственности и ряд других.</w:t>
      </w:r>
    </w:p>
    <w:p w:rsidR="00442FFE" w:rsidRDefault="00626C91">
      <w:pPr>
        <w:spacing w:line="480" w:lineRule="auto"/>
        <w:ind w:firstLine="720"/>
        <w:jc w:val="both"/>
        <w:rPr>
          <w:sz w:val="24"/>
        </w:rPr>
      </w:pPr>
      <w:r>
        <w:rPr>
          <w:spacing w:val="2"/>
          <w:sz w:val="24"/>
        </w:rPr>
        <w:t xml:space="preserve">Одновременно с этим анализ результатов исследования свидетельствует о том, что, </w:t>
      </w:r>
      <w:r>
        <w:rPr>
          <w:spacing w:val="10"/>
          <w:sz w:val="24"/>
        </w:rPr>
        <w:t xml:space="preserve">если наличие среднего класса как элемента социальной структуры общества не </w:t>
      </w:r>
      <w:r>
        <w:rPr>
          <w:spacing w:val="1"/>
          <w:sz w:val="24"/>
        </w:rPr>
        <w:t>вызывает сомнения, то процесс его становления как относительно целостной социаль</w:t>
      </w:r>
      <w:r>
        <w:rPr>
          <w:spacing w:val="2"/>
          <w:sz w:val="24"/>
        </w:rPr>
        <w:t>ной общности в России еще далек от завершения.</w:t>
      </w:r>
    </w:p>
    <w:p w:rsidR="00442FFE" w:rsidRDefault="00626C91">
      <w:pPr>
        <w:spacing w:line="480" w:lineRule="auto"/>
        <w:ind w:firstLine="720"/>
        <w:jc w:val="both"/>
        <w:rPr>
          <w:sz w:val="24"/>
        </w:rPr>
      </w:pPr>
      <w:r>
        <w:rPr>
          <w:spacing w:val="2"/>
          <w:sz w:val="24"/>
        </w:rPr>
        <w:t xml:space="preserve">Во-первых, нынешний СК представляет собой своеобразный "перекресток" мобильностей, когда самые интенсивные подвижки в обществе происходят либо </w:t>
      </w:r>
      <w:r>
        <w:rPr>
          <w:spacing w:val="5"/>
          <w:sz w:val="24"/>
        </w:rPr>
        <w:t xml:space="preserve">внутри средних слоев, либо между ними и другими слоями общества. Отсюда – </w:t>
      </w:r>
      <w:r>
        <w:rPr>
          <w:spacing w:val="6"/>
          <w:sz w:val="24"/>
        </w:rPr>
        <w:t xml:space="preserve">трудности с попытками четко зафиксировать границы среднего класса, которые </w:t>
      </w:r>
      <w:r>
        <w:rPr>
          <w:spacing w:val="-1"/>
          <w:sz w:val="24"/>
        </w:rPr>
        <w:t>подвижны и изменчивы.</w:t>
      </w:r>
    </w:p>
    <w:p w:rsidR="00442FFE" w:rsidRDefault="00626C91">
      <w:pPr>
        <w:spacing w:line="480" w:lineRule="auto"/>
        <w:ind w:firstLine="720"/>
        <w:jc w:val="both"/>
        <w:rPr>
          <w:sz w:val="24"/>
        </w:rPr>
      </w:pPr>
      <w:r>
        <w:rPr>
          <w:sz w:val="24"/>
        </w:rPr>
        <w:t xml:space="preserve">Во-вторых, в настоящих условиях группы и слои, составляющие СК, весьма гетерогенны как по социальному происхождению, так и по месту в системе </w:t>
      </w:r>
      <w:r>
        <w:rPr>
          <w:spacing w:val="6"/>
          <w:sz w:val="24"/>
        </w:rPr>
        <w:t>общественного разделения труда. Это и "служивый люд" – прежде всего, чи</w:t>
      </w:r>
      <w:r>
        <w:rPr>
          <w:spacing w:val="4"/>
          <w:sz w:val="24"/>
        </w:rPr>
        <w:t xml:space="preserve">новничество, управленцы среднего и частично высшего звена, высший и средний </w:t>
      </w:r>
      <w:r>
        <w:rPr>
          <w:spacing w:val="5"/>
          <w:sz w:val="24"/>
        </w:rPr>
        <w:t xml:space="preserve">персонал бюджетной сферы, т.е. слои, прямо или опосредованно обслуживающие </w:t>
      </w:r>
      <w:r>
        <w:rPr>
          <w:spacing w:val="2"/>
          <w:sz w:val="24"/>
        </w:rPr>
        <w:t>государство; это менеджеры высшего и среднего звена; это и представители малого и среднего предпринимательства, включая семейный бизнес, самозанятых и фермеров; это, наконец, и некоторые слои технической и гуманитарной интеллигенции, а также рабочие высокой квалификации.</w:t>
      </w:r>
    </w:p>
    <w:p w:rsidR="00442FFE" w:rsidRDefault="00626C91">
      <w:pPr>
        <w:spacing w:line="480" w:lineRule="auto"/>
        <w:ind w:firstLine="720"/>
        <w:jc w:val="both"/>
        <w:rPr>
          <w:spacing w:val="-1"/>
          <w:sz w:val="24"/>
        </w:rPr>
      </w:pPr>
      <w:r>
        <w:rPr>
          <w:spacing w:val="4"/>
          <w:sz w:val="24"/>
        </w:rPr>
        <w:t>Примечательно, что от 65 до 75% нынешнего российского среднего класса зани</w:t>
      </w:r>
      <w:r>
        <w:rPr>
          <w:spacing w:val="5"/>
          <w:sz w:val="24"/>
        </w:rPr>
        <w:t xml:space="preserve">мали аналогичную ступень социальной лестницы и в начале периода рыночных </w:t>
      </w:r>
      <w:r>
        <w:rPr>
          <w:spacing w:val="4"/>
          <w:sz w:val="24"/>
        </w:rPr>
        <w:t xml:space="preserve">реформ. Таким образом, обновление его происходит не столько за счет притока из других слоев общества, сколько за счет адаптивных способностей представителей </w:t>
      </w:r>
      <w:r>
        <w:rPr>
          <w:spacing w:val="2"/>
          <w:sz w:val="24"/>
        </w:rPr>
        <w:t>позднесоветского среднего класса. Поэтому сегодня в России СК, с одной стороны, весьма лабилен, а с другой, — представляет собой конгломерат социально-</w:t>
      </w:r>
      <w:r>
        <w:rPr>
          <w:spacing w:val="1"/>
          <w:sz w:val="24"/>
        </w:rPr>
        <w:t xml:space="preserve">профессионалцных групп, интересы которых в сложившихся условиях трудно привести </w:t>
      </w:r>
      <w:r>
        <w:rPr>
          <w:spacing w:val="5"/>
          <w:sz w:val="24"/>
        </w:rPr>
        <w:t xml:space="preserve">к "общему знаменателю". К тому же, на разнохарактерность профессиональных </w:t>
      </w:r>
      <w:r>
        <w:rPr>
          <w:spacing w:val="2"/>
          <w:sz w:val="24"/>
        </w:rPr>
        <w:t>интересов накладываются факторы поколенческой и весьма высокой территориально-</w:t>
      </w:r>
      <w:r>
        <w:rPr>
          <w:spacing w:val="-1"/>
          <w:sz w:val="24"/>
        </w:rPr>
        <w:t>поселенческой дифференциации (что нетипично для устойчивых рыночных обществ).</w:t>
      </w:r>
    </w:p>
    <w:p w:rsidR="00442FFE" w:rsidRDefault="00626C91">
      <w:pPr>
        <w:spacing w:line="480" w:lineRule="auto"/>
        <w:ind w:firstLine="720"/>
        <w:jc w:val="both"/>
        <w:rPr>
          <w:sz w:val="24"/>
        </w:rPr>
      </w:pPr>
      <w:r>
        <w:rPr>
          <w:spacing w:val="4"/>
          <w:sz w:val="24"/>
        </w:rPr>
        <w:t xml:space="preserve">Неоднороден СК и в имущественном отношении. В результате, как </w:t>
      </w:r>
      <w:r>
        <w:rPr>
          <w:sz w:val="24"/>
        </w:rPr>
        <w:t xml:space="preserve">показало исследование, имея ряд точек соприкосновения на уровне базовых ценностей, </w:t>
      </w:r>
      <w:r>
        <w:rPr>
          <w:spacing w:val="5"/>
          <w:sz w:val="24"/>
        </w:rPr>
        <w:t xml:space="preserve">по целому ряду позиций (в особенности, касающихся оценки как собственного </w:t>
      </w:r>
      <w:r>
        <w:rPr>
          <w:spacing w:val="2"/>
          <w:sz w:val="24"/>
        </w:rPr>
        <w:t xml:space="preserve">положения, так и нынешнего положения страны и перспектив ее развития) различные </w:t>
      </w:r>
      <w:r>
        <w:rPr>
          <w:spacing w:val="5"/>
          <w:sz w:val="24"/>
        </w:rPr>
        <w:t xml:space="preserve">слои среднего класса весьма существенно расходятся. Более того, в отличие от </w:t>
      </w:r>
      <w:r>
        <w:rPr>
          <w:spacing w:val="2"/>
          <w:sz w:val="24"/>
        </w:rPr>
        <w:t xml:space="preserve">западных обществ, где нижний слой среднего класса составляет значительную, а то и подавляющую, причем довольно благополучную часть общества, в нынешней России </w:t>
      </w:r>
      <w:r>
        <w:rPr>
          <w:spacing w:val="4"/>
          <w:sz w:val="24"/>
        </w:rPr>
        <w:t>данный слой - по своему статусу, доходу, уровню и качеству жизни, ментальным особ</w:t>
      </w:r>
      <w:r>
        <w:rPr>
          <w:spacing w:val="1"/>
          <w:sz w:val="24"/>
        </w:rPr>
        <w:t>енностям — гораздо ближе к бедным, чем к собственно среднему классу.</w:t>
      </w:r>
    </w:p>
    <w:p w:rsidR="00442FFE" w:rsidRDefault="00626C91">
      <w:pPr>
        <w:spacing w:line="480" w:lineRule="auto"/>
        <w:ind w:firstLine="720"/>
        <w:jc w:val="both"/>
        <w:rPr>
          <w:spacing w:val="1"/>
          <w:sz w:val="24"/>
        </w:rPr>
      </w:pPr>
      <w:r>
        <w:rPr>
          <w:sz w:val="24"/>
        </w:rPr>
        <w:t xml:space="preserve">К </w:t>
      </w:r>
      <w:r>
        <w:rPr>
          <w:spacing w:val="7"/>
          <w:sz w:val="24"/>
        </w:rPr>
        <w:t xml:space="preserve">факторам, препятствующим становлению среднего класса как целостной </w:t>
      </w:r>
      <w:r>
        <w:rPr>
          <w:spacing w:val="5"/>
          <w:sz w:val="24"/>
        </w:rPr>
        <w:t xml:space="preserve">общности, следует отнести и явную ориентацию нынешней власти на интересы </w:t>
      </w:r>
      <w:r>
        <w:rPr>
          <w:sz w:val="24"/>
        </w:rPr>
        <w:t xml:space="preserve">преимущественно верхнего слоя общества. Если на Западе главный ресурс среднего </w:t>
      </w:r>
      <w:r>
        <w:rPr>
          <w:spacing w:val="5"/>
          <w:sz w:val="24"/>
        </w:rPr>
        <w:t xml:space="preserve">класса – прежде всего, его профессиональные опыт и знания, его "человеческий </w:t>
      </w:r>
      <w:r>
        <w:rPr>
          <w:spacing w:val="2"/>
          <w:sz w:val="24"/>
        </w:rPr>
        <w:t xml:space="preserve">капитал", то в России эта логика оказалась деформированной: для многих, особенно в </w:t>
      </w:r>
      <w:r>
        <w:rPr>
          <w:spacing w:val="4"/>
          <w:sz w:val="24"/>
        </w:rPr>
        <w:t xml:space="preserve">верхнем слое среднего класса, путь к успеху лежал не через накопление знаний и </w:t>
      </w:r>
      <w:r>
        <w:rPr>
          <w:spacing w:val="5"/>
          <w:sz w:val="24"/>
        </w:rPr>
        <w:t xml:space="preserve">опыта, не через трудолюбие, а через близость к "большим деньгам" и связям. Невозможность реализации большинством представителей среднего класса своих </w:t>
      </w:r>
      <w:r>
        <w:rPr>
          <w:sz w:val="24"/>
        </w:rPr>
        <w:t xml:space="preserve">социальных запросов блокирует формирование устойчивой, а, главное, общественно </w:t>
      </w:r>
      <w:r>
        <w:rPr>
          <w:spacing w:val="2"/>
          <w:sz w:val="24"/>
        </w:rPr>
        <w:t xml:space="preserve">одобряемой модели поведения. В результате образ типичного представителя среднего </w:t>
      </w:r>
      <w:r>
        <w:rPr>
          <w:sz w:val="24"/>
        </w:rPr>
        <w:t>класса - усердного работника, хорошего семьянина, добросовестного налогоплатель</w:t>
      </w:r>
      <w:r>
        <w:rPr>
          <w:spacing w:val="1"/>
          <w:sz w:val="24"/>
        </w:rPr>
        <w:t>щика, лояльного гражданина — пока не складывается.</w:t>
      </w:r>
    </w:p>
    <w:p w:rsidR="00442FFE" w:rsidRDefault="00626C91">
      <w:pPr>
        <w:spacing w:line="480" w:lineRule="auto"/>
        <w:ind w:firstLine="720"/>
        <w:jc w:val="both"/>
        <w:rPr>
          <w:sz w:val="24"/>
        </w:rPr>
      </w:pPr>
      <w:r>
        <w:rPr>
          <w:spacing w:val="1"/>
          <w:sz w:val="24"/>
        </w:rPr>
        <w:t xml:space="preserve">Нет и </w:t>
      </w:r>
      <w:r>
        <w:rPr>
          <w:spacing w:val="2"/>
          <w:sz w:val="24"/>
        </w:rPr>
        <w:t xml:space="preserve">явных признаков формирования в среднем классе групповой идентичности с точки зрения роста уровня самоорганизации, взаимодействия, причем даже по защите собственных интересов. Уровень востребованности легальных и легитимных каналов </w:t>
      </w:r>
      <w:r>
        <w:rPr>
          <w:sz w:val="24"/>
        </w:rPr>
        <w:t xml:space="preserve">отстаивания интересов крайне низок, каждый рассчитывает только на себя, свои силы </w:t>
      </w:r>
      <w:r>
        <w:rPr>
          <w:spacing w:val="4"/>
          <w:sz w:val="24"/>
        </w:rPr>
        <w:t xml:space="preserve">и на ближайшее окружение. Именно этим объясняется тот факт, что голос среднего </w:t>
      </w:r>
      <w:r>
        <w:rPr>
          <w:spacing w:val="1"/>
          <w:sz w:val="24"/>
        </w:rPr>
        <w:t>класса практически не слышен ни вобщественной, ни в политической жизни страны.</w:t>
      </w:r>
    </w:p>
    <w:p w:rsidR="00442FFE" w:rsidRDefault="00626C91">
      <w:pPr>
        <w:spacing w:line="480" w:lineRule="auto"/>
        <w:ind w:firstLine="720"/>
        <w:jc w:val="both"/>
        <w:rPr>
          <w:sz w:val="24"/>
        </w:rPr>
      </w:pPr>
      <w:r>
        <w:rPr>
          <w:spacing w:val="5"/>
          <w:sz w:val="24"/>
          <w:szCs w:val="18"/>
        </w:rPr>
        <w:t>Таким образом</w:t>
      </w:r>
      <w:r>
        <w:rPr>
          <w:b/>
          <w:bCs/>
          <w:spacing w:val="5"/>
          <w:sz w:val="24"/>
          <w:szCs w:val="18"/>
        </w:rPr>
        <w:t xml:space="preserve">, </w:t>
      </w:r>
      <w:r>
        <w:rPr>
          <w:i/>
          <w:iCs/>
          <w:spacing w:val="5"/>
          <w:sz w:val="24"/>
          <w:szCs w:val="18"/>
        </w:rPr>
        <w:t>российский средний класс - не фантом, но на сегодня это —</w:t>
      </w:r>
      <w:r>
        <w:rPr>
          <w:i/>
          <w:iCs/>
          <w:sz w:val="24"/>
          <w:szCs w:val="18"/>
        </w:rPr>
        <w:t xml:space="preserve"> </w:t>
      </w:r>
      <w:r>
        <w:rPr>
          <w:i/>
          <w:iCs/>
          <w:spacing w:val="-1"/>
          <w:sz w:val="24"/>
          <w:szCs w:val="18"/>
        </w:rPr>
        <w:t>молчаливое меньшинство.</w:t>
      </w:r>
    </w:p>
    <w:p w:rsidR="00442FFE" w:rsidRDefault="00626C91">
      <w:pPr>
        <w:spacing w:line="480" w:lineRule="auto"/>
        <w:ind w:firstLine="720"/>
        <w:jc w:val="both"/>
        <w:rPr>
          <w:sz w:val="24"/>
        </w:rPr>
      </w:pPr>
      <w:r>
        <w:rPr>
          <w:spacing w:val="1"/>
          <w:sz w:val="24"/>
        </w:rPr>
        <w:t>Каковы же условия превращения среднего класса в активного субъекта социальных</w:t>
      </w:r>
      <w:r>
        <w:rPr>
          <w:sz w:val="24"/>
        </w:rPr>
        <w:t xml:space="preserve"> преобразований? К их числу, на наш взгляд, относятся: рост в рамках социально-профессиональных групп и слоев, входящих в СК, доли экономически и </w:t>
      </w:r>
      <w:r>
        <w:rPr>
          <w:spacing w:val="2"/>
          <w:sz w:val="24"/>
        </w:rPr>
        <w:t xml:space="preserve">социально активных граждан; формирование групповой идентичности, что предполагает не только кристаллизацию интересов, но и их формулирование, а значит, требует </w:t>
      </w:r>
      <w:r>
        <w:rPr>
          <w:spacing w:val="4"/>
          <w:sz w:val="24"/>
        </w:rPr>
        <w:t xml:space="preserve">возрастания роли интеллектуальной элиты как выразительницы интересов и чаяний именно среднего класса; повышение в общественном мнении статуса образования, </w:t>
      </w:r>
      <w:r>
        <w:rPr>
          <w:spacing w:val="2"/>
          <w:sz w:val="24"/>
        </w:rPr>
        <w:t xml:space="preserve">науки и культуры, престижа творческого высококвалифицированного труда; развитие </w:t>
      </w:r>
      <w:r>
        <w:rPr>
          <w:spacing w:val="5"/>
          <w:sz w:val="24"/>
        </w:rPr>
        <w:t xml:space="preserve">горизонтальных связей, системы представительства интересов – если не в рамках </w:t>
      </w:r>
      <w:r>
        <w:rPr>
          <w:spacing w:val="2"/>
          <w:sz w:val="24"/>
        </w:rPr>
        <w:t xml:space="preserve">всего среднего класса, что сегодня вряд ли реально, то хотя бы на уровне локальных </w:t>
      </w:r>
      <w:r>
        <w:rPr>
          <w:sz w:val="24"/>
        </w:rPr>
        <w:t xml:space="preserve">сообществ, отдельных территорий и социально-профессиональных групп; усиление </w:t>
      </w:r>
      <w:r>
        <w:rPr>
          <w:spacing w:val="4"/>
          <w:sz w:val="24"/>
        </w:rPr>
        <w:t xml:space="preserve">общественного влияния через формирование собственных социальных институтов </w:t>
      </w:r>
      <w:r>
        <w:rPr>
          <w:spacing w:val="1"/>
          <w:sz w:val="24"/>
        </w:rPr>
        <w:t xml:space="preserve">(ассоциаций, объединений и т.п.) и мобилизацию в поддержку тех политических сил, </w:t>
      </w:r>
      <w:r>
        <w:rPr>
          <w:sz w:val="24"/>
        </w:rPr>
        <w:t>которые ориентированы не столько на представительство узкогрупповых интересов, сколько на идею "общего блага</w:t>
      </w:r>
      <w:r>
        <w:rPr>
          <w:rStyle w:val="a7"/>
          <w:sz w:val="24"/>
        </w:rPr>
        <w:footnoteReference w:id="7"/>
      </w:r>
      <w:r>
        <w:rPr>
          <w:sz w:val="24"/>
        </w:rPr>
        <w:t>».</w:t>
      </w:r>
    </w:p>
    <w:p w:rsidR="00442FFE" w:rsidRDefault="00442FFE">
      <w:pPr>
        <w:spacing w:line="480" w:lineRule="auto"/>
        <w:ind w:firstLine="720"/>
        <w:jc w:val="both"/>
        <w:rPr>
          <w:sz w:val="24"/>
        </w:rPr>
      </w:pPr>
    </w:p>
    <w:p w:rsidR="00442FFE" w:rsidRDefault="00626C91">
      <w:pPr>
        <w:spacing w:line="480" w:lineRule="auto"/>
        <w:jc w:val="center"/>
        <w:rPr>
          <w:sz w:val="24"/>
        </w:rPr>
      </w:pPr>
      <w:r>
        <w:br w:type="page"/>
      </w:r>
      <w:bookmarkEnd w:id="4"/>
      <w:bookmarkEnd w:id="5"/>
      <w:bookmarkEnd w:id="6"/>
      <w:bookmarkEnd w:id="7"/>
      <w:r>
        <w:rPr>
          <w:b/>
          <w:sz w:val="24"/>
        </w:rPr>
        <w:t>Глава II.</w:t>
      </w:r>
    </w:p>
    <w:p w:rsidR="00442FFE" w:rsidRDefault="00626C91">
      <w:pPr>
        <w:pStyle w:val="3"/>
        <w:spacing w:line="480" w:lineRule="auto"/>
        <w:ind w:firstLine="720"/>
      </w:pPr>
      <w:r>
        <w:t>Политические ценности и поведение среднего класса в преддверие выборов</w:t>
      </w:r>
    </w:p>
    <w:p w:rsidR="00442FFE" w:rsidRDefault="00626C91">
      <w:pPr>
        <w:pStyle w:val="3"/>
        <w:spacing w:line="480" w:lineRule="auto"/>
        <w:ind w:firstLine="720"/>
        <w:rPr>
          <w:bCs/>
          <w:i/>
          <w:iCs/>
        </w:rPr>
      </w:pPr>
      <w:r>
        <w:rPr>
          <w:bCs/>
          <w:i/>
          <w:iCs/>
        </w:rPr>
        <w:t>1. Отношение к актуальным вопросам общественно – политического развития</w:t>
      </w:r>
    </w:p>
    <w:p w:rsidR="00442FFE" w:rsidRDefault="00626C91">
      <w:pPr>
        <w:spacing w:line="480" w:lineRule="auto"/>
        <w:ind w:firstLine="720"/>
        <w:jc w:val="both"/>
        <w:rPr>
          <w:spacing w:val="4"/>
          <w:sz w:val="24"/>
        </w:rPr>
      </w:pPr>
      <w:r>
        <w:rPr>
          <w:spacing w:val="1"/>
          <w:sz w:val="24"/>
        </w:rPr>
        <w:t>Идеалом большинства населения России, например, является "социаль</w:t>
      </w:r>
      <w:r>
        <w:rPr>
          <w:sz w:val="24"/>
        </w:rPr>
        <w:t xml:space="preserve">ное государство", в основе которого лежит идея солидарности как "общее благо", а </w:t>
      </w:r>
      <w:r>
        <w:rPr>
          <w:spacing w:val="2"/>
          <w:sz w:val="24"/>
        </w:rPr>
        <w:t xml:space="preserve">индивидуальная свобода второстепенна. Эта модель предполагает, с одной стороны, </w:t>
      </w:r>
      <w:r>
        <w:rPr>
          <w:spacing w:val="4"/>
          <w:sz w:val="24"/>
        </w:rPr>
        <w:t xml:space="preserve">активную роль государства в экономике (по меньшей мере, создание прозрачных </w:t>
      </w:r>
      <w:r>
        <w:rPr>
          <w:spacing w:val="1"/>
          <w:sz w:val="24"/>
        </w:rPr>
        <w:t xml:space="preserve">правил игры и контроль за их неукоснительным соблюдением), а с другой, - сильную </w:t>
      </w:r>
      <w:r>
        <w:rPr>
          <w:sz w:val="24"/>
        </w:rPr>
        <w:t xml:space="preserve">систему социальной защиты с целью выравнивания шансов. У представителей же </w:t>
      </w:r>
      <w:r>
        <w:rPr>
          <w:spacing w:val="2"/>
          <w:sz w:val="24"/>
        </w:rPr>
        <w:t xml:space="preserve">среднего класса приоритеты несколько иные. Большинство из них обществу "социального равенства" предпочитает общество индивидуальной свободы, при этом СК в целом с сочувствием относится к идее социального государства, но, очевидно, </w:t>
      </w:r>
      <w:r>
        <w:rPr>
          <w:sz w:val="24"/>
        </w:rPr>
        <w:t xml:space="preserve">не очень верит, что в российских условиях складывание такой модели государства </w:t>
      </w:r>
      <w:r>
        <w:rPr>
          <w:spacing w:val="4"/>
          <w:sz w:val="24"/>
        </w:rPr>
        <w:t>произойдет не за счет соблюдения индивидуальных свобод и прав человека.</w:t>
      </w:r>
    </w:p>
    <w:p w:rsidR="00442FFE" w:rsidRDefault="00626C91">
      <w:pPr>
        <w:spacing w:line="480" w:lineRule="auto"/>
        <w:ind w:firstLine="720"/>
        <w:jc w:val="both"/>
        <w:rPr>
          <w:spacing w:val="6"/>
          <w:sz w:val="24"/>
        </w:rPr>
      </w:pPr>
      <w:r>
        <w:rPr>
          <w:spacing w:val="2"/>
          <w:sz w:val="24"/>
        </w:rPr>
        <w:t xml:space="preserve">Более сложным, нежели у общества в целом, является отношение среднего класса и </w:t>
      </w:r>
      <w:r>
        <w:rPr>
          <w:spacing w:val="4"/>
          <w:sz w:val="24"/>
        </w:rPr>
        <w:t xml:space="preserve">к целесообразности нового передела собственности. Если большинство населения </w:t>
      </w:r>
      <w:r>
        <w:rPr>
          <w:spacing w:val="7"/>
          <w:sz w:val="24"/>
        </w:rPr>
        <w:t xml:space="preserve">(64,9%) поддерживают эту идею в форме конфискации в пользу государства </w:t>
      </w:r>
      <w:r>
        <w:rPr>
          <w:spacing w:val="4"/>
          <w:sz w:val="24"/>
        </w:rPr>
        <w:t xml:space="preserve">"неправедно нажитых состояний" при 35,1% выступающих против, то по среднему </w:t>
      </w:r>
      <w:r>
        <w:rPr>
          <w:spacing w:val="7"/>
          <w:sz w:val="24"/>
        </w:rPr>
        <w:t xml:space="preserve">классу это соотношение выглядит противоположным образом: 54,0% - против </w:t>
      </w:r>
      <w:r>
        <w:rPr>
          <w:spacing w:val="5"/>
          <w:sz w:val="24"/>
        </w:rPr>
        <w:t xml:space="preserve">передела собственности при 46,0% - за. Эти данные позволяют судить о том, что </w:t>
      </w:r>
      <w:r>
        <w:rPr>
          <w:spacing w:val="4"/>
          <w:sz w:val="24"/>
        </w:rPr>
        <w:t xml:space="preserve">далеко не все представители среднего класса удовлетворены своим материальным положением и социальным статусом, но тем не менее стремление к сохранению </w:t>
      </w:r>
      <w:r>
        <w:rPr>
          <w:spacing w:val="2"/>
          <w:sz w:val="24"/>
        </w:rPr>
        <w:t xml:space="preserve">стабильности и преемственности правил игры, к которым они смогли приспособиться, </w:t>
      </w:r>
      <w:r>
        <w:rPr>
          <w:spacing w:val="6"/>
          <w:sz w:val="24"/>
        </w:rPr>
        <w:t>перевешивает.</w:t>
      </w:r>
    </w:p>
    <w:p w:rsidR="00442FFE" w:rsidRDefault="00626C91">
      <w:pPr>
        <w:spacing w:line="480" w:lineRule="auto"/>
        <w:ind w:firstLine="720"/>
        <w:jc w:val="both"/>
        <w:rPr>
          <w:sz w:val="24"/>
        </w:rPr>
      </w:pPr>
      <w:r>
        <w:rPr>
          <w:sz w:val="24"/>
        </w:rPr>
        <w:t xml:space="preserve">Третий важнейший вопрос – модель политического устройства России. Не секрет, что сложившийся в последние годы политический режим, все более напоминающий </w:t>
      </w:r>
      <w:r>
        <w:rPr>
          <w:spacing w:val="4"/>
          <w:sz w:val="24"/>
        </w:rPr>
        <w:t xml:space="preserve">времена заката Византийской империи, вызывает у большинства слоев населения </w:t>
      </w:r>
      <w:r>
        <w:rPr>
          <w:sz w:val="24"/>
        </w:rPr>
        <w:t xml:space="preserve">чувство протеста и отторжения. Вместе с тем, парламентская демократия в условиях </w:t>
      </w:r>
      <w:r>
        <w:rPr>
          <w:spacing w:val="4"/>
          <w:sz w:val="24"/>
        </w:rPr>
        <w:t xml:space="preserve">слабо структурированного, не имеющего устойчивых традиций парламентаризма и </w:t>
      </w:r>
      <w:r>
        <w:rPr>
          <w:spacing w:val="1"/>
          <w:sz w:val="24"/>
        </w:rPr>
        <w:t xml:space="preserve">стоящего перед необходимостью болезненных решений общества, по-видимому, также </w:t>
      </w:r>
      <w:r>
        <w:rPr>
          <w:spacing w:val="4"/>
          <w:sz w:val="24"/>
        </w:rPr>
        <w:t xml:space="preserve">не может быть выходом из положения. Отсюда понятна ориентация среднего класса на ту или иную модель президентской республики (29,2% - чисто президентская </w:t>
      </w:r>
      <w:r>
        <w:rPr>
          <w:sz w:val="24"/>
        </w:rPr>
        <w:t xml:space="preserve">республика, 13,9% - президентско-парламснтская). Парламентская же республика, а </w:t>
      </w:r>
      <w:r>
        <w:rPr>
          <w:spacing w:val="5"/>
          <w:sz w:val="24"/>
        </w:rPr>
        <w:t xml:space="preserve">также архаичные формы правления (советская власть, монархия) находят гораздо </w:t>
      </w:r>
      <w:r>
        <w:rPr>
          <w:spacing w:val="2"/>
          <w:sz w:val="24"/>
        </w:rPr>
        <w:t>меньше сторонников в его рядах.</w:t>
      </w:r>
    </w:p>
    <w:p w:rsidR="00442FFE" w:rsidRDefault="00626C91">
      <w:pPr>
        <w:spacing w:line="480" w:lineRule="auto"/>
        <w:ind w:firstLine="720"/>
        <w:jc w:val="both"/>
        <w:rPr>
          <w:sz w:val="24"/>
        </w:rPr>
      </w:pPr>
      <w:r>
        <w:rPr>
          <w:spacing w:val="4"/>
          <w:sz w:val="24"/>
        </w:rPr>
        <w:t xml:space="preserve">В отношении к тем или иным идеологическим </w:t>
      </w:r>
      <w:r>
        <w:rPr>
          <w:spacing w:val="2"/>
          <w:sz w:val="24"/>
        </w:rPr>
        <w:t>течениям и доктринам - в чем, собственно, преломляются нормативные политические установки, - наблюдается значительный разброс мнений (таблица 6)</w:t>
      </w:r>
      <w:r>
        <w:rPr>
          <w:rStyle w:val="a7"/>
          <w:spacing w:val="2"/>
          <w:sz w:val="24"/>
        </w:rPr>
        <w:footnoteReference w:id="8"/>
      </w:r>
      <w:r>
        <w:rPr>
          <w:spacing w:val="2"/>
          <w:sz w:val="24"/>
        </w:rPr>
        <w:t>.</w:t>
      </w:r>
    </w:p>
    <w:p w:rsidR="00442FFE" w:rsidRDefault="00626C91">
      <w:pPr>
        <w:spacing w:line="480" w:lineRule="auto"/>
        <w:ind w:firstLine="720"/>
        <w:jc w:val="both"/>
        <w:rPr>
          <w:sz w:val="24"/>
        </w:rPr>
      </w:pPr>
      <w:r>
        <w:rPr>
          <w:sz w:val="24"/>
        </w:rPr>
        <w:t xml:space="preserve">Что касается идеологической ориентации конкретных социально-профессиональных групп среднего класса, то результаты исследования выявили довольно любопытную </w:t>
      </w:r>
      <w:r>
        <w:rPr>
          <w:spacing w:val="5"/>
          <w:sz w:val="24"/>
        </w:rPr>
        <w:t>картину. Почти в два раза чаще, чем в среднем по массиву (14,3%), свою при</w:t>
      </w:r>
      <w:r>
        <w:rPr>
          <w:spacing w:val="6"/>
          <w:sz w:val="24"/>
        </w:rPr>
        <w:t xml:space="preserve">верженность либеральной идее высказывают предприниматели (23,3%), а также </w:t>
      </w:r>
      <w:r>
        <w:rPr>
          <w:spacing w:val="2"/>
          <w:sz w:val="24"/>
        </w:rPr>
        <w:t xml:space="preserve">менеджеры предприятий и организаций (19,6%), то есть социальные группы и слои, в основе мотивации которых лежит не столько приверженность тем или иным идеалам, </w:t>
      </w:r>
      <w:r>
        <w:rPr>
          <w:spacing w:val="5"/>
          <w:sz w:val="24"/>
        </w:rPr>
        <w:t xml:space="preserve">сколько рациональный, прагматический интерес, выгода. И, наоборот, в гораздо </w:t>
      </w:r>
      <w:r>
        <w:rPr>
          <w:spacing w:val="4"/>
          <w:sz w:val="24"/>
        </w:rPr>
        <w:t xml:space="preserve">меньшей степени, чем это можно было предположить, либеральная идея пользуется поддержкой у представителей интеллигенции - как гуманитарно-творческой, так и </w:t>
      </w:r>
      <w:r>
        <w:rPr>
          <w:sz w:val="24"/>
        </w:rPr>
        <w:t xml:space="preserve">технической (соответственно 8,7% и 7,4%). Хотя именно эти слои, как известно, на </w:t>
      </w:r>
      <w:r>
        <w:rPr>
          <w:spacing w:val="6"/>
          <w:sz w:val="24"/>
        </w:rPr>
        <w:t xml:space="preserve">начальном этапе российских реформ выступили их основной движущей силой. </w:t>
      </w:r>
      <w:r>
        <w:rPr>
          <w:spacing w:val="4"/>
          <w:sz w:val="24"/>
        </w:rPr>
        <w:t xml:space="preserve">Реальные же итоги реформ, как для них самих, так и для страны в целом, оказались </w:t>
      </w:r>
      <w:r>
        <w:rPr>
          <w:spacing w:val="2"/>
          <w:sz w:val="24"/>
        </w:rPr>
        <w:t xml:space="preserve">весьма далекими от романтических демократических идеалов конца 80-х-начала 90-х </w:t>
      </w:r>
      <w:r>
        <w:rPr>
          <w:spacing w:val="1"/>
          <w:sz w:val="24"/>
        </w:rPr>
        <w:t xml:space="preserve">годов. Значительная часть гуманитарной интеллигенции сегодня переориентируется на идею русского национального возрождения. Во всяком случае в ее составе более чем в </w:t>
      </w:r>
      <w:r>
        <w:rPr>
          <w:spacing w:val="2"/>
          <w:sz w:val="24"/>
        </w:rPr>
        <w:t xml:space="preserve">два раза больше приверженцев этой идеи (12,7%), чем среди представителей Других </w:t>
      </w:r>
      <w:r>
        <w:rPr>
          <w:sz w:val="24"/>
        </w:rPr>
        <w:t>социально-профессиональных групп.</w:t>
      </w:r>
    </w:p>
    <w:p w:rsidR="00442FFE" w:rsidRDefault="00626C91">
      <w:pPr>
        <w:spacing w:line="480" w:lineRule="auto"/>
        <w:ind w:firstLine="720"/>
        <w:jc w:val="both"/>
        <w:rPr>
          <w:i/>
          <w:iCs/>
          <w:sz w:val="24"/>
        </w:rPr>
      </w:pPr>
      <w:r>
        <w:rPr>
          <w:spacing w:val="-1"/>
          <w:sz w:val="24"/>
          <w:szCs w:val="18"/>
        </w:rPr>
        <w:t xml:space="preserve">Если говорить о среднем классе, то, как явствует из результатов исследования, </w:t>
      </w:r>
      <w:r>
        <w:rPr>
          <w:i/>
          <w:iCs/>
          <w:spacing w:val="-1"/>
          <w:sz w:val="24"/>
          <w:szCs w:val="18"/>
        </w:rPr>
        <w:t xml:space="preserve">ни </w:t>
      </w:r>
      <w:r>
        <w:rPr>
          <w:i/>
          <w:iCs/>
          <w:spacing w:val="-2"/>
          <w:sz w:val="24"/>
          <w:szCs w:val="18"/>
        </w:rPr>
        <w:t xml:space="preserve">коммунистическая, ни либеральная, ни националистическая доктрины не являются в </w:t>
      </w:r>
      <w:r>
        <w:rPr>
          <w:i/>
          <w:iCs/>
          <w:spacing w:val="8"/>
          <w:sz w:val="24"/>
        </w:rPr>
        <w:t xml:space="preserve">этой сфере доминирующими. Большинство составляют те, кто вообще себя </w:t>
      </w:r>
      <w:r>
        <w:rPr>
          <w:i/>
          <w:iCs/>
          <w:sz w:val="24"/>
        </w:rPr>
        <w:t>идеологически ни с каким политическим течением не идентифицирует.</w:t>
      </w:r>
    </w:p>
    <w:p w:rsidR="00442FFE" w:rsidRDefault="00626C91">
      <w:pPr>
        <w:spacing w:line="480" w:lineRule="auto"/>
        <w:ind w:firstLine="720"/>
        <w:jc w:val="both"/>
        <w:rPr>
          <w:sz w:val="24"/>
        </w:rPr>
      </w:pPr>
      <w:r>
        <w:rPr>
          <w:spacing w:val="2"/>
          <w:sz w:val="24"/>
        </w:rPr>
        <w:t xml:space="preserve">В еще большей степени разброс мнений среднего класса характерен для суждений о нынешнем положении страны и перспективах ее развития. Так, практически поровну </w:t>
      </w:r>
      <w:r>
        <w:rPr>
          <w:sz w:val="24"/>
        </w:rPr>
        <w:t xml:space="preserve">разделились они в ориентации на сохранение нынешней власти либо ее замену, на </w:t>
      </w:r>
      <w:r>
        <w:rPr>
          <w:spacing w:val="7"/>
          <w:sz w:val="24"/>
        </w:rPr>
        <w:t xml:space="preserve">существенные перемены в стране либо на стабильность, авторитарные либо </w:t>
      </w:r>
      <w:r>
        <w:rPr>
          <w:spacing w:val="1"/>
          <w:sz w:val="24"/>
        </w:rPr>
        <w:t>демократические формы правления (таблица 7)</w:t>
      </w:r>
      <w:r>
        <w:rPr>
          <w:rStyle w:val="a7"/>
          <w:spacing w:val="1"/>
          <w:sz w:val="24"/>
        </w:rPr>
        <w:footnoteReference w:id="9"/>
      </w:r>
      <w:r>
        <w:rPr>
          <w:spacing w:val="1"/>
          <w:sz w:val="24"/>
        </w:rPr>
        <w:t xml:space="preserve">. Причем в данном отношении позиция </w:t>
      </w:r>
      <w:r>
        <w:rPr>
          <w:sz w:val="24"/>
        </w:rPr>
        <w:t xml:space="preserve">СК мало чем отличается от настроений в обществе, насколько об этом можно судить </w:t>
      </w:r>
      <w:r>
        <w:rPr>
          <w:spacing w:val="1"/>
          <w:sz w:val="24"/>
        </w:rPr>
        <w:t>по данным общероссийских опросов. По сути, она зеркально отображает неопределен</w:t>
      </w:r>
      <w:r>
        <w:rPr>
          <w:spacing w:val="2"/>
          <w:sz w:val="24"/>
        </w:rPr>
        <w:t xml:space="preserve">ность нынешней общественно-политической ситуации в стране. Общество и СК, судя по всему, хотели бы одновременно сохранить и стабильность в стране, и </w:t>
      </w:r>
      <w:r>
        <w:rPr>
          <w:spacing w:val="4"/>
          <w:sz w:val="24"/>
        </w:rPr>
        <w:t xml:space="preserve">осуществить значительные перемены во власти и политике; добиться "порядка во </w:t>
      </w:r>
      <w:r>
        <w:rPr>
          <w:spacing w:val="2"/>
          <w:sz w:val="24"/>
        </w:rPr>
        <w:t>власти" и одновременно сохранить все демократические права и свободы.</w:t>
      </w:r>
    </w:p>
    <w:p w:rsidR="00442FFE" w:rsidRDefault="00626C91">
      <w:pPr>
        <w:spacing w:line="480" w:lineRule="auto"/>
        <w:ind w:firstLine="720"/>
        <w:jc w:val="both"/>
        <w:rPr>
          <w:sz w:val="24"/>
        </w:rPr>
      </w:pPr>
      <w:r>
        <w:rPr>
          <w:sz w:val="24"/>
        </w:rPr>
        <w:t xml:space="preserve">Если на уровне парадных ценностей большинство представителей среднего </w:t>
      </w:r>
      <w:r>
        <w:rPr>
          <w:spacing w:val="5"/>
          <w:sz w:val="24"/>
        </w:rPr>
        <w:t xml:space="preserve">класса выступает с позиций безусловного приоритета ценностей демократии и </w:t>
      </w:r>
      <w:r>
        <w:rPr>
          <w:spacing w:val="6"/>
          <w:sz w:val="24"/>
        </w:rPr>
        <w:t xml:space="preserve">свободной рыночной экономики, то, выражая свое отношение к сегодняшним </w:t>
      </w:r>
      <w:r>
        <w:rPr>
          <w:spacing w:val="1"/>
          <w:sz w:val="24"/>
        </w:rPr>
        <w:t xml:space="preserve">российским реалиям, они уже не столь однозначны и единодушны в своих оценках. И это понятно, поскольку нынешний СК весьма неоднороден. Главную роль в </w:t>
      </w:r>
      <w:r>
        <w:rPr>
          <w:spacing w:val="5"/>
          <w:sz w:val="24"/>
        </w:rPr>
        <w:t xml:space="preserve">политическом самоопределении и политическом выборе играют, как показывает </w:t>
      </w:r>
      <w:r>
        <w:rPr>
          <w:spacing w:val="4"/>
          <w:sz w:val="24"/>
        </w:rPr>
        <w:t xml:space="preserve">исследование, такие факторы, как занятость в тех или иных сферах деятельности, </w:t>
      </w:r>
      <w:r>
        <w:rPr>
          <w:spacing w:val="1"/>
          <w:sz w:val="24"/>
        </w:rPr>
        <w:t xml:space="preserve">уровень материального благосостояния, социальный статус, ощущение выигрыша или </w:t>
      </w:r>
      <w:r>
        <w:rPr>
          <w:sz w:val="24"/>
        </w:rPr>
        <w:t>проигрыша от реформ, возраст.</w:t>
      </w:r>
    </w:p>
    <w:p w:rsidR="00442FFE" w:rsidRDefault="00626C91">
      <w:pPr>
        <w:spacing w:line="480" w:lineRule="auto"/>
        <w:ind w:firstLine="720"/>
        <w:jc w:val="both"/>
        <w:rPr>
          <w:i/>
          <w:iCs/>
          <w:spacing w:val="-3"/>
          <w:sz w:val="24"/>
          <w:szCs w:val="18"/>
        </w:rPr>
      </w:pPr>
      <w:r>
        <w:rPr>
          <w:spacing w:val="-2"/>
          <w:sz w:val="24"/>
          <w:szCs w:val="18"/>
        </w:rPr>
        <w:t xml:space="preserve">Так, </w:t>
      </w:r>
      <w:r>
        <w:rPr>
          <w:i/>
          <w:iCs/>
          <w:spacing w:val="-2"/>
          <w:sz w:val="24"/>
          <w:szCs w:val="18"/>
        </w:rPr>
        <w:t xml:space="preserve">безусловными сторонниками поддержки нынешнего политического режима, </w:t>
      </w:r>
      <w:r>
        <w:rPr>
          <w:i/>
          <w:iCs/>
          <w:spacing w:val="-3"/>
          <w:sz w:val="24"/>
          <w:szCs w:val="18"/>
        </w:rPr>
        <w:t xml:space="preserve">сохранения существующего статус-кво, </w:t>
      </w:r>
      <w:r>
        <w:rPr>
          <w:spacing w:val="-3"/>
          <w:sz w:val="24"/>
          <w:szCs w:val="18"/>
        </w:rPr>
        <w:t xml:space="preserve">демократических ценностей и противниками </w:t>
      </w:r>
      <w:r>
        <w:rPr>
          <w:spacing w:val="-1"/>
          <w:sz w:val="24"/>
          <w:szCs w:val="18"/>
        </w:rPr>
        <w:t xml:space="preserve">ревизии итогов приватизации </w:t>
      </w:r>
      <w:r>
        <w:rPr>
          <w:i/>
          <w:iCs/>
          <w:spacing w:val="-1"/>
          <w:sz w:val="24"/>
          <w:szCs w:val="18"/>
        </w:rPr>
        <w:t xml:space="preserve">выступают в основном те группы, которые относят </w:t>
      </w:r>
      <w:r>
        <w:rPr>
          <w:i/>
          <w:iCs/>
          <w:spacing w:val="-4"/>
          <w:sz w:val="24"/>
          <w:szCs w:val="18"/>
        </w:rPr>
        <w:t xml:space="preserve">себя к верхнему слою среднего класса и выиграли в ходе реформ. На радикальную смену нынешней власти, авторитарный режим </w:t>
      </w:r>
      <w:r>
        <w:rPr>
          <w:spacing w:val="-4"/>
          <w:sz w:val="24"/>
          <w:szCs w:val="18"/>
        </w:rPr>
        <w:t xml:space="preserve">и коммунистическую идею </w:t>
      </w:r>
      <w:r>
        <w:rPr>
          <w:i/>
          <w:iCs/>
          <w:spacing w:val="-4"/>
          <w:sz w:val="24"/>
          <w:szCs w:val="18"/>
        </w:rPr>
        <w:t xml:space="preserve">ориентированы, </w:t>
      </w:r>
      <w:r>
        <w:rPr>
          <w:spacing w:val="-3"/>
          <w:sz w:val="24"/>
          <w:szCs w:val="18"/>
        </w:rPr>
        <w:t xml:space="preserve">главным образом, </w:t>
      </w:r>
      <w:r>
        <w:rPr>
          <w:i/>
          <w:iCs/>
          <w:spacing w:val="-3"/>
          <w:sz w:val="24"/>
          <w:szCs w:val="18"/>
        </w:rPr>
        <w:t>проигравшие от реформ, бедные слои общества.</w:t>
      </w:r>
    </w:p>
    <w:p w:rsidR="00442FFE" w:rsidRDefault="00442FFE">
      <w:pPr>
        <w:spacing w:line="480" w:lineRule="auto"/>
        <w:ind w:firstLine="720"/>
        <w:jc w:val="both"/>
        <w:rPr>
          <w:i/>
          <w:iCs/>
          <w:spacing w:val="-3"/>
          <w:sz w:val="24"/>
          <w:szCs w:val="18"/>
        </w:rPr>
      </w:pPr>
    </w:p>
    <w:p w:rsidR="00442FFE" w:rsidRDefault="00626C91">
      <w:pPr>
        <w:pStyle w:val="3"/>
        <w:spacing w:line="480" w:lineRule="auto"/>
        <w:ind w:firstLine="720"/>
        <w:rPr>
          <w:bCs/>
          <w:i/>
          <w:iCs/>
          <w:spacing w:val="-6"/>
        </w:rPr>
      </w:pPr>
      <w:r>
        <w:rPr>
          <w:bCs/>
          <w:i/>
          <w:iCs/>
          <w:spacing w:val="-6"/>
        </w:rPr>
        <w:t>2. Политический выбор</w:t>
      </w:r>
    </w:p>
    <w:p w:rsidR="00442FFE" w:rsidRDefault="00626C91">
      <w:pPr>
        <w:spacing w:line="480" w:lineRule="auto"/>
        <w:ind w:firstLine="720"/>
        <w:jc w:val="both"/>
        <w:rPr>
          <w:spacing w:val="2"/>
          <w:sz w:val="24"/>
        </w:rPr>
      </w:pPr>
      <w:r>
        <w:rPr>
          <w:spacing w:val="5"/>
          <w:sz w:val="24"/>
        </w:rPr>
        <w:t xml:space="preserve">В плане политического выбора СК расколот на три части - тех, кто </w:t>
      </w:r>
      <w:r>
        <w:rPr>
          <w:spacing w:val="2"/>
          <w:sz w:val="24"/>
        </w:rPr>
        <w:t>ориентируется на "демократическую оппозицию" в лице "Яблока", тех, кто вообще не видит никаких политических сил, способных отражать их интересы, и тех, кто ориен</w:t>
      </w:r>
      <w:r>
        <w:rPr>
          <w:spacing w:val="4"/>
          <w:sz w:val="24"/>
        </w:rPr>
        <w:t>тируется на политиков и политические силы, так или иначе связанные с "партией власти". Среди таких политиков назывались прежде всего Ю. Лужков и Е. Прима</w:t>
      </w:r>
      <w:r>
        <w:rPr>
          <w:sz w:val="24"/>
        </w:rPr>
        <w:t>ков. (Причем, поскольку они воспринимаются одновременно как фигуры, оппозицион</w:t>
      </w:r>
      <w:r>
        <w:rPr>
          <w:spacing w:val="2"/>
          <w:sz w:val="24"/>
        </w:rPr>
        <w:t>ные но отношению к предшествующим правительствам и проводимому ими курсу, в этом заключен дополнительный ресурс их влиятельности.)</w:t>
      </w:r>
    </w:p>
    <w:p w:rsidR="00442FFE" w:rsidRDefault="00626C91">
      <w:pPr>
        <w:spacing w:line="480" w:lineRule="auto"/>
        <w:ind w:firstLine="720"/>
        <w:jc w:val="both"/>
        <w:rPr>
          <w:spacing w:val="1"/>
          <w:sz w:val="24"/>
        </w:rPr>
      </w:pPr>
      <w:r>
        <w:rPr>
          <w:sz w:val="24"/>
        </w:rPr>
        <w:t xml:space="preserve">"Кто из действующих политиков в наибольшей степени </w:t>
      </w:r>
      <w:r>
        <w:rPr>
          <w:spacing w:val="2"/>
          <w:sz w:val="24"/>
        </w:rPr>
        <w:t>выражает Ваши интересы и надежды?", - первые позиции занимали в феврале 1999 г. Ю. Лужков (31,5%), Г. Явлинский (28,8%), Е. Примаков (27,7%), затем с большим от</w:t>
      </w:r>
      <w:r>
        <w:rPr>
          <w:sz w:val="24"/>
        </w:rPr>
        <w:t xml:space="preserve">ставанием следуют Г. Зюганов (10,8%), А. Лебедь (10,3%), С. Кириенко (4,4%). Несколько иная картина выявляется при постановке вопроса о готовности отдать свой </w:t>
      </w:r>
      <w:r>
        <w:rPr>
          <w:spacing w:val="12"/>
          <w:sz w:val="24"/>
        </w:rPr>
        <w:t xml:space="preserve">голос на президентских выборах. Здесь уже на первое-второе место выходят </w:t>
      </w:r>
      <w:r>
        <w:rPr>
          <w:spacing w:val="4"/>
          <w:sz w:val="24"/>
        </w:rPr>
        <w:t xml:space="preserve">Е. Примаков (18,6%), Ю. Лужков (18,4%), а Г. Явлинский перемещается на третье (16,6%). Еще более рельефно ориентация на представителей "партии власти" видна </w:t>
      </w:r>
      <w:r>
        <w:rPr>
          <w:sz w:val="24"/>
        </w:rPr>
        <w:t xml:space="preserve">при сопоставлении электоральных предпочтений представителей различных слоев в </w:t>
      </w:r>
      <w:r>
        <w:rPr>
          <w:spacing w:val="2"/>
          <w:sz w:val="24"/>
        </w:rPr>
        <w:t>рамках среднего класса. Причем предпочтение указанным политикам (в большей сте</w:t>
      </w:r>
      <w:r>
        <w:rPr>
          <w:spacing w:val="1"/>
          <w:sz w:val="24"/>
        </w:rPr>
        <w:t>пени - Ю. Лужкову и Г. Явлинскому, в меньшей - Е. Примакову) отдавали представи</w:t>
      </w:r>
      <w:r>
        <w:rPr>
          <w:spacing w:val="5"/>
          <w:sz w:val="24"/>
        </w:rPr>
        <w:t xml:space="preserve">тели молодых и средних возрастных групп среднего класса, а отнюдь не только </w:t>
      </w:r>
      <w:r>
        <w:rPr>
          <w:spacing w:val="1"/>
          <w:sz w:val="24"/>
        </w:rPr>
        <w:t>старшее поколение, и практически всех социально-профессиональных групп.</w:t>
      </w:r>
    </w:p>
    <w:p w:rsidR="00442FFE" w:rsidRDefault="00626C91">
      <w:pPr>
        <w:spacing w:line="480" w:lineRule="auto"/>
        <w:ind w:firstLine="720"/>
        <w:jc w:val="both"/>
        <w:rPr>
          <w:sz w:val="24"/>
        </w:rPr>
      </w:pPr>
      <w:r>
        <w:rPr>
          <w:spacing w:val="2"/>
          <w:sz w:val="24"/>
        </w:rPr>
        <w:t xml:space="preserve">Обращает на себя внимание и то, что если среди персоналий российской политики у </w:t>
      </w:r>
      <w:r>
        <w:rPr>
          <w:spacing w:val="7"/>
          <w:sz w:val="24"/>
        </w:rPr>
        <w:t xml:space="preserve">представителей среднего класса были явные фавориты (Е. Примаков, Ю. Лужков, </w:t>
      </w:r>
      <w:r>
        <w:rPr>
          <w:spacing w:val="2"/>
          <w:sz w:val="24"/>
        </w:rPr>
        <w:t xml:space="preserve">Г. Явлинский), то в отношении политических партий и движений ситуация выглядела </w:t>
      </w:r>
      <w:r>
        <w:rPr>
          <w:spacing w:val="5"/>
          <w:sz w:val="24"/>
        </w:rPr>
        <w:t xml:space="preserve">менее однозначно. Лишь две политические партии - "Яблоко" и "Отечество" – </w:t>
      </w:r>
      <w:r>
        <w:rPr>
          <w:spacing w:val="2"/>
          <w:sz w:val="24"/>
        </w:rPr>
        <w:t xml:space="preserve">пользовались сравнительно высокой поддержкой, в то время как </w:t>
      </w:r>
      <w:r>
        <w:rPr>
          <w:i/>
          <w:iCs/>
          <w:spacing w:val="2"/>
          <w:sz w:val="24"/>
        </w:rPr>
        <w:t xml:space="preserve">почти половина </w:t>
      </w:r>
      <w:r>
        <w:rPr>
          <w:spacing w:val="2"/>
          <w:sz w:val="24"/>
        </w:rPr>
        <w:t xml:space="preserve">всех респондентов (42,1%), относящихся к среднему классу, </w:t>
      </w:r>
      <w:r>
        <w:rPr>
          <w:i/>
          <w:iCs/>
          <w:spacing w:val="2"/>
          <w:sz w:val="24"/>
        </w:rPr>
        <w:t xml:space="preserve">заявляли о том, что в России </w:t>
      </w:r>
      <w:r>
        <w:rPr>
          <w:i/>
          <w:iCs/>
          <w:spacing w:val="-2"/>
          <w:sz w:val="24"/>
        </w:rPr>
        <w:t xml:space="preserve">нет политических партий, выражающих их интересы </w:t>
      </w:r>
      <w:r>
        <w:rPr>
          <w:spacing w:val="-2"/>
          <w:sz w:val="24"/>
        </w:rPr>
        <w:t>и чаяния.</w:t>
      </w:r>
    </w:p>
    <w:p w:rsidR="00442FFE" w:rsidRDefault="00626C91">
      <w:pPr>
        <w:spacing w:line="480" w:lineRule="auto"/>
        <w:ind w:firstLine="720"/>
        <w:jc w:val="both"/>
        <w:rPr>
          <w:sz w:val="24"/>
        </w:rPr>
      </w:pPr>
      <w:r>
        <w:rPr>
          <w:sz w:val="24"/>
        </w:rPr>
        <w:t xml:space="preserve">Весьма показательно прохладное отношение респондентов к право-либеральному </w:t>
      </w:r>
      <w:r>
        <w:rPr>
          <w:spacing w:val="4"/>
          <w:sz w:val="24"/>
        </w:rPr>
        <w:t xml:space="preserve">объединению "Правое дело". Причиной этого является, скорее всего, тот факт, что </w:t>
      </w:r>
      <w:r>
        <w:rPr>
          <w:sz w:val="24"/>
        </w:rPr>
        <w:t xml:space="preserve">"Яблоко", в отличие от лидеров "Правого дела" (Е. Гайдар, А. Чубайс, Б. Немцов и </w:t>
      </w:r>
      <w:r>
        <w:rPr>
          <w:spacing w:val="2"/>
          <w:sz w:val="24"/>
        </w:rPr>
        <w:t xml:space="preserve">другие), не несет ответственности за предшествующий курс реформ и его результаты. </w:t>
      </w:r>
      <w:r>
        <w:rPr>
          <w:spacing w:val="4"/>
          <w:sz w:val="24"/>
        </w:rPr>
        <w:t xml:space="preserve">Кроме того, позитивное отношение к "Яблоку", возможно, связано с тем, что это объединение на протяжении длительного времени настойчиво выступает за резкое </w:t>
      </w:r>
      <w:r>
        <w:rPr>
          <w:spacing w:val="6"/>
          <w:sz w:val="24"/>
        </w:rPr>
        <w:t xml:space="preserve">снижение налогов, что для предпринимателей, да и рядовых граждан, имеет </w:t>
      </w:r>
      <w:r>
        <w:rPr>
          <w:sz w:val="24"/>
        </w:rPr>
        <w:t>немаловажное значение.</w:t>
      </w:r>
    </w:p>
    <w:p w:rsidR="00442FFE" w:rsidRDefault="00626C91">
      <w:pPr>
        <w:spacing w:line="480" w:lineRule="auto"/>
        <w:ind w:firstLine="720"/>
        <w:jc w:val="both"/>
        <w:rPr>
          <w:sz w:val="24"/>
        </w:rPr>
      </w:pPr>
      <w:r>
        <w:rPr>
          <w:spacing w:val="5"/>
          <w:sz w:val="24"/>
        </w:rPr>
        <w:t xml:space="preserve">Что касается электората, готового поддержать "партию власти", то в период </w:t>
      </w:r>
      <w:r>
        <w:rPr>
          <w:spacing w:val="4"/>
          <w:sz w:val="24"/>
        </w:rPr>
        <w:t xml:space="preserve">исследования в политическом спектре отсутствовало движение, которое с полным основанием может претендовать на этот статус. Отсюда - столь высокий процент </w:t>
      </w:r>
      <w:r>
        <w:rPr>
          <w:spacing w:val="2"/>
          <w:sz w:val="24"/>
        </w:rPr>
        <w:t xml:space="preserve">неопределившихся в своих политических предпочтениях. Можно предположить, что, </w:t>
      </w:r>
      <w:r>
        <w:rPr>
          <w:spacing w:val="4"/>
          <w:sz w:val="24"/>
        </w:rPr>
        <w:t xml:space="preserve">если такая партия возникнет, то она может рассчитывать на весомую электоральную </w:t>
      </w:r>
      <w:r>
        <w:rPr>
          <w:spacing w:val="1"/>
          <w:sz w:val="24"/>
        </w:rPr>
        <w:t xml:space="preserve">поддержку значительной части среднего класса. Если этого не произойдет, то тогда их </w:t>
      </w:r>
      <w:r>
        <w:rPr>
          <w:spacing w:val="9"/>
          <w:sz w:val="24"/>
        </w:rPr>
        <w:t xml:space="preserve">голоса будут распылены между "Отечеством" и "Яблоком", а также между </w:t>
      </w:r>
      <w:r>
        <w:rPr>
          <w:sz w:val="24"/>
        </w:rPr>
        <w:t xml:space="preserve">некоторыми другими партиями как правого, так и левого толка - в зависимости от </w:t>
      </w:r>
      <w:r>
        <w:rPr>
          <w:spacing w:val="2"/>
          <w:sz w:val="24"/>
        </w:rPr>
        <w:t>принадлежности к тем или иным стратам среднего класса.</w:t>
      </w:r>
    </w:p>
    <w:p w:rsidR="00442FFE" w:rsidRDefault="00626C91">
      <w:pPr>
        <w:spacing w:line="480" w:lineRule="auto"/>
        <w:ind w:firstLine="720"/>
        <w:jc w:val="both"/>
        <w:rPr>
          <w:sz w:val="24"/>
        </w:rPr>
      </w:pPr>
      <w:r>
        <w:rPr>
          <w:sz w:val="24"/>
        </w:rPr>
        <w:t xml:space="preserve">Подчеркивая тот факт, что СК и примыкающие к нему слои отдают предпочтение умеренным политическим силам право- и левоцентристской ориентации, </w:t>
      </w:r>
      <w:r>
        <w:rPr>
          <w:spacing w:val="1"/>
          <w:sz w:val="24"/>
        </w:rPr>
        <w:t xml:space="preserve">следует, вместе с тем, иметь в виду, что - в силу относительной немногочисленности и большой разноголосицы мнений - их позиция не является решающей в электоральных </w:t>
      </w:r>
      <w:r>
        <w:rPr>
          <w:spacing w:val="2"/>
          <w:sz w:val="24"/>
        </w:rPr>
        <w:t xml:space="preserve">предпочтениях россиян. Постепенно становясь "классом для себя", средние слои пока </w:t>
      </w:r>
      <w:r>
        <w:rPr>
          <w:spacing w:val="1"/>
          <w:sz w:val="24"/>
        </w:rPr>
        <w:t xml:space="preserve">не способны оказывать доминирующее влияние на умонастроения людей в масштабах </w:t>
      </w:r>
      <w:r>
        <w:rPr>
          <w:spacing w:val="2"/>
          <w:sz w:val="24"/>
        </w:rPr>
        <w:t>всего общества, в том числе на их электоральные предпочтения.</w:t>
      </w:r>
    </w:p>
    <w:p w:rsidR="00442FFE" w:rsidRDefault="00626C91">
      <w:pPr>
        <w:spacing w:line="480" w:lineRule="auto"/>
        <w:ind w:firstLine="720"/>
        <w:jc w:val="both"/>
        <w:rPr>
          <w:spacing w:val="2"/>
          <w:sz w:val="24"/>
        </w:rPr>
      </w:pPr>
      <w:r>
        <w:rPr>
          <w:sz w:val="24"/>
        </w:rPr>
        <w:t xml:space="preserve">Противоречивость процесса формирования групповой идентичности среднего класса </w:t>
      </w:r>
      <w:r>
        <w:rPr>
          <w:spacing w:val="2"/>
          <w:sz w:val="24"/>
        </w:rPr>
        <w:t>проявляется и в реальной включенности его в общественные процессы.</w:t>
      </w:r>
    </w:p>
    <w:p w:rsidR="00442FFE" w:rsidRDefault="00442FFE">
      <w:pPr>
        <w:spacing w:line="480" w:lineRule="auto"/>
        <w:ind w:firstLine="720"/>
        <w:jc w:val="both"/>
        <w:rPr>
          <w:i/>
          <w:iCs/>
          <w:sz w:val="24"/>
        </w:rPr>
      </w:pPr>
    </w:p>
    <w:p w:rsidR="00442FFE" w:rsidRDefault="00626C91">
      <w:pPr>
        <w:pStyle w:val="3"/>
        <w:spacing w:line="480" w:lineRule="auto"/>
        <w:ind w:firstLine="720"/>
        <w:rPr>
          <w:bCs/>
          <w:spacing w:val="-5"/>
        </w:rPr>
      </w:pPr>
      <w:r>
        <w:rPr>
          <w:bCs/>
          <w:i/>
          <w:iCs/>
          <w:spacing w:val="-5"/>
        </w:rPr>
        <w:t>3. Проблемы политического участия и самоорганизации</w:t>
      </w:r>
    </w:p>
    <w:p w:rsidR="00442FFE" w:rsidRDefault="00626C91">
      <w:pPr>
        <w:spacing w:line="480" w:lineRule="auto"/>
        <w:ind w:firstLine="720"/>
        <w:jc w:val="both"/>
        <w:rPr>
          <w:sz w:val="24"/>
        </w:rPr>
      </w:pPr>
      <w:r>
        <w:rPr>
          <w:spacing w:val="-1"/>
          <w:sz w:val="24"/>
        </w:rPr>
        <w:t xml:space="preserve">Формирование групповой идентичности предполагает, помимо наличия нормативных </w:t>
      </w:r>
      <w:r>
        <w:rPr>
          <w:sz w:val="24"/>
        </w:rPr>
        <w:t xml:space="preserve">установок, деятельный, поведенческий аспект, ту или иную степень вовлеченности граждан в общественно-политические процессы. В свою очередь, эта вовлеченность проявляется на двух взаимообусловливающих уровнях – вербально - эмоциональном и </w:t>
      </w:r>
      <w:r>
        <w:rPr>
          <w:spacing w:val="-6"/>
          <w:sz w:val="24"/>
        </w:rPr>
        <w:t>инструментальном.</w:t>
      </w:r>
    </w:p>
    <w:p w:rsidR="00442FFE" w:rsidRDefault="00626C91">
      <w:pPr>
        <w:spacing w:line="480" w:lineRule="auto"/>
        <w:ind w:firstLine="720"/>
        <w:jc w:val="both"/>
        <w:rPr>
          <w:sz w:val="24"/>
        </w:rPr>
      </w:pPr>
      <w:r>
        <w:rPr>
          <w:sz w:val="24"/>
        </w:rPr>
        <w:t xml:space="preserve">На </w:t>
      </w:r>
      <w:r>
        <w:rPr>
          <w:b/>
          <w:bCs/>
          <w:sz w:val="24"/>
        </w:rPr>
        <w:t xml:space="preserve">эмоциональном </w:t>
      </w:r>
      <w:r>
        <w:rPr>
          <w:sz w:val="24"/>
        </w:rPr>
        <w:t xml:space="preserve">уровне политическое участие характеризуется, прежде всего, определенной </w:t>
      </w:r>
      <w:r>
        <w:rPr>
          <w:i/>
          <w:iCs/>
          <w:sz w:val="24"/>
        </w:rPr>
        <w:t xml:space="preserve">степенью интереса </w:t>
      </w:r>
      <w:r>
        <w:rPr>
          <w:sz w:val="24"/>
        </w:rPr>
        <w:t xml:space="preserve">субъекта участия - в данном случае, представителей среднего класса - к происходящим в стране политическим процессам, степенью и </w:t>
      </w:r>
      <w:r>
        <w:rPr>
          <w:spacing w:val="1"/>
          <w:sz w:val="24"/>
        </w:rPr>
        <w:t xml:space="preserve">характером включенности или, наоборот, отчуждением от политической сферы жизни </w:t>
      </w:r>
      <w:r>
        <w:rPr>
          <w:sz w:val="24"/>
        </w:rPr>
        <w:t xml:space="preserve">общества. </w:t>
      </w:r>
      <w:r>
        <w:rPr>
          <w:b/>
          <w:bCs/>
          <w:sz w:val="24"/>
        </w:rPr>
        <w:t xml:space="preserve">Инструментальный </w:t>
      </w:r>
      <w:r>
        <w:rPr>
          <w:sz w:val="24"/>
        </w:rPr>
        <w:t xml:space="preserve">уровень связан с </w:t>
      </w:r>
      <w:r>
        <w:rPr>
          <w:i/>
          <w:iCs/>
          <w:sz w:val="24"/>
        </w:rPr>
        <w:t xml:space="preserve">активной деятельностью </w:t>
      </w:r>
      <w:r>
        <w:rPr>
          <w:sz w:val="24"/>
        </w:rPr>
        <w:t xml:space="preserve">граждан как </w:t>
      </w:r>
      <w:r>
        <w:rPr>
          <w:spacing w:val="4"/>
          <w:sz w:val="24"/>
        </w:rPr>
        <w:t xml:space="preserve">непосредственно в политической жизни страны, так и на "локальном" уровне, в </w:t>
      </w:r>
      <w:r>
        <w:rPr>
          <w:spacing w:val="2"/>
          <w:sz w:val="24"/>
        </w:rPr>
        <w:t>частности, в защите и отстаивании собственных интересов.</w:t>
      </w:r>
    </w:p>
    <w:p w:rsidR="00442FFE" w:rsidRDefault="00626C91">
      <w:pPr>
        <w:spacing w:line="480" w:lineRule="auto"/>
        <w:ind w:firstLine="720"/>
        <w:jc w:val="both"/>
        <w:rPr>
          <w:sz w:val="24"/>
        </w:rPr>
      </w:pPr>
      <w:r>
        <w:rPr>
          <w:sz w:val="24"/>
        </w:rPr>
        <w:t xml:space="preserve">Как показало исследование, интерес среднего класса к политике достаточно высок – </w:t>
      </w:r>
      <w:r>
        <w:rPr>
          <w:spacing w:val="5"/>
          <w:sz w:val="24"/>
        </w:rPr>
        <w:t xml:space="preserve">в той или иной степени его проявляют свыше 70% респондентов. Правда, для </w:t>
      </w:r>
      <w:r>
        <w:rPr>
          <w:spacing w:val="6"/>
          <w:sz w:val="24"/>
        </w:rPr>
        <w:t xml:space="preserve">большинства респондентов характерен "факультативный" (от случая к случаю) </w:t>
      </w:r>
      <w:r>
        <w:rPr>
          <w:spacing w:val="1"/>
          <w:sz w:val="24"/>
        </w:rPr>
        <w:t xml:space="preserve">интерес к политике, но в целом эта цифра вполне сопоставима с показателями по всем </w:t>
      </w:r>
      <w:r>
        <w:rPr>
          <w:spacing w:val="6"/>
          <w:sz w:val="24"/>
        </w:rPr>
        <w:t>слоям населения.</w:t>
      </w:r>
    </w:p>
    <w:p w:rsidR="00442FFE" w:rsidRDefault="00626C91">
      <w:pPr>
        <w:spacing w:line="480" w:lineRule="auto"/>
        <w:ind w:firstLine="720"/>
        <w:jc w:val="both"/>
        <w:rPr>
          <w:sz w:val="24"/>
        </w:rPr>
      </w:pPr>
      <w:r>
        <w:rPr>
          <w:sz w:val="24"/>
        </w:rPr>
        <w:t xml:space="preserve">Общий уровень и отдельные формы проявления интереса значительно различаются в зависимости от принадлежности к различным социальным группам. Так, молодое поколение (до 21 года и 22-25-летние) примерно в три раза реже, по сравнению со старшими группами (51-60 и старше 60 лет), следят за информацией о политической </w:t>
      </w:r>
      <w:r>
        <w:rPr>
          <w:spacing w:val="5"/>
          <w:sz w:val="24"/>
        </w:rPr>
        <w:t xml:space="preserve">жизни в стране. Кроме того, среди молодежи почти в три раза больше тех, кто </w:t>
      </w:r>
      <w:r>
        <w:rPr>
          <w:sz w:val="24"/>
        </w:rPr>
        <w:t>политикой не интересуется вообще (таблица 8)</w:t>
      </w:r>
      <w:r>
        <w:rPr>
          <w:rStyle w:val="a7"/>
          <w:sz w:val="24"/>
        </w:rPr>
        <w:footnoteReference w:id="10"/>
      </w:r>
      <w:r>
        <w:rPr>
          <w:sz w:val="24"/>
        </w:rPr>
        <w:t>. Такой высокий уровень политической аномии среди представителей молодого поколения среднего класса свидетельствует как о принципиальной аполитичности, так и о слабом уровне социализации.</w:t>
      </w:r>
    </w:p>
    <w:p w:rsidR="00442FFE" w:rsidRDefault="00626C91">
      <w:pPr>
        <w:spacing w:line="480" w:lineRule="auto"/>
        <w:ind w:firstLine="720"/>
        <w:jc w:val="both"/>
        <w:rPr>
          <w:sz w:val="24"/>
        </w:rPr>
      </w:pPr>
      <w:r>
        <w:rPr>
          <w:spacing w:val="4"/>
          <w:sz w:val="24"/>
        </w:rPr>
        <w:t>Среди различных страт среднего класса высокой политической заинтересован</w:t>
      </w:r>
      <w:r>
        <w:rPr>
          <w:spacing w:val="1"/>
          <w:sz w:val="24"/>
        </w:rPr>
        <w:t xml:space="preserve">ностью (внимательно следят за информацией) выделяются полярные группы - верхний </w:t>
      </w:r>
      <w:r>
        <w:rPr>
          <w:spacing w:val="-1"/>
          <w:sz w:val="24"/>
        </w:rPr>
        <w:t xml:space="preserve">и наименее обеспеченный слой (таблица </w:t>
      </w:r>
      <w:r>
        <w:rPr>
          <w:spacing w:val="23"/>
          <w:sz w:val="24"/>
        </w:rPr>
        <w:t>9)</w:t>
      </w:r>
      <w:r>
        <w:rPr>
          <w:rStyle w:val="a7"/>
          <w:spacing w:val="23"/>
          <w:sz w:val="24"/>
        </w:rPr>
        <w:footnoteReference w:id="11"/>
      </w:r>
      <w:r>
        <w:rPr>
          <w:spacing w:val="23"/>
          <w:sz w:val="24"/>
        </w:rPr>
        <w:t>.</w:t>
      </w:r>
    </w:p>
    <w:p w:rsidR="00442FFE" w:rsidRDefault="00626C91">
      <w:pPr>
        <w:spacing w:line="480" w:lineRule="auto"/>
        <w:ind w:firstLine="720"/>
        <w:jc w:val="both"/>
        <w:rPr>
          <w:sz w:val="24"/>
        </w:rPr>
      </w:pPr>
      <w:r>
        <w:rPr>
          <w:spacing w:val="1"/>
          <w:sz w:val="24"/>
        </w:rPr>
        <w:t xml:space="preserve">На фоне сравнительно высокого интереса к политике явным диссонансом выглядит </w:t>
      </w:r>
      <w:r>
        <w:rPr>
          <w:spacing w:val="2"/>
          <w:sz w:val="24"/>
        </w:rPr>
        <w:t xml:space="preserve">крайне низкий уровень непосредственной включенности среднего класса в реальный </w:t>
      </w:r>
      <w:r>
        <w:rPr>
          <w:sz w:val="24"/>
        </w:rPr>
        <w:t>политический процесс.</w:t>
      </w:r>
    </w:p>
    <w:p w:rsidR="00442FFE" w:rsidRDefault="00626C91">
      <w:pPr>
        <w:spacing w:line="480" w:lineRule="auto"/>
        <w:ind w:firstLine="720"/>
        <w:jc w:val="both"/>
        <w:rPr>
          <w:sz w:val="24"/>
        </w:rPr>
      </w:pPr>
      <w:r>
        <w:rPr>
          <w:sz w:val="24"/>
        </w:rPr>
        <w:t xml:space="preserve">Такая ситуация объясняется, по-видимому, тем, что в процессе изменения всей </w:t>
      </w:r>
      <w:r>
        <w:rPr>
          <w:spacing w:val="2"/>
          <w:sz w:val="24"/>
        </w:rPr>
        <w:t>социальной системы, смены жизненных ориентиров и всего образа жизни адаптация к</w:t>
      </w:r>
      <w:r>
        <w:rPr>
          <w:sz w:val="24"/>
        </w:rPr>
        <w:t xml:space="preserve"> </w:t>
      </w:r>
      <w:r>
        <w:rPr>
          <w:spacing w:val="5"/>
          <w:sz w:val="24"/>
        </w:rPr>
        <w:t xml:space="preserve">новой реальности требует столько сил, что политическая деятельность объективно </w:t>
      </w:r>
      <w:r>
        <w:rPr>
          <w:spacing w:val="6"/>
          <w:sz w:val="24"/>
        </w:rPr>
        <w:t xml:space="preserve">перемещается на периферию интересов людей. Они реализуют свою жизненную </w:t>
      </w:r>
      <w:r>
        <w:rPr>
          <w:spacing w:val="2"/>
          <w:sz w:val="24"/>
        </w:rPr>
        <w:t>активность в иных, более насущных для них сферах и формах. Применительно к среднему классу справедливость такого объяснения подтверждается данными, характери</w:t>
      </w:r>
      <w:r>
        <w:rPr>
          <w:sz w:val="24"/>
        </w:rPr>
        <w:t>зующими степень важности или, наоборот, неважности набора тех или иных компо</w:t>
      </w:r>
      <w:r>
        <w:rPr>
          <w:spacing w:val="-3"/>
          <w:sz w:val="24"/>
        </w:rPr>
        <w:t>нентов "жизненного успеха".</w:t>
      </w:r>
    </w:p>
    <w:p w:rsidR="00442FFE" w:rsidRDefault="00626C91">
      <w:pPr>
        <w:spacing w:line="480" w:lineRule="auto"/>
        <w:ind w:firstLine="720"/>
        <w:jc w:val="both"/>
        <w:rPr>
          <w:sz w:val="24"/>
        </w:rPr>
      </w:pPr>
      <w:r>
        <w:rPr>
          <w:i/>
          <w:iCs/>
          <w:spacing w:val="4"/>
          <w:sz w:val="24"/>
        </w:rPr>
        <w:t xml:space="preserve">Участие в общественной и политической жизни, </w:t>
      </w:r>
      <w:r>
        <w:rPr>
          <w:spacing w:val="4"/>
          <w:sz w:val="24"/>
        </w:rPr>
        <w:t xml:space="preserve">как показало исследование, </w:t>
      </w:r>
      <w:r>
        <w:rPr>
          <w:i/>
          <w:iCs/>
          <w:spacing w:val="4"/>
          <w:sz w:val="24"/>
        </w:rPr>
        <w:t xml:space="preserve">не </w:t>
      </w:r>
      <w:r>
        <w:rPr>
          <w:i/>
          <w:iCs/>
          <w:spacing w:val="2"/>
          <w:sz w:val="24"/>
        </w:rPr>
        <w:t xml:space="preserve">относится к числу очевидных приоритетов: </w:t>
      </w:r>
      <w:r>
        <w:rPr>
          <w:spacing w:val="2"/>
          <w:sz w:val="24"/>
        </w:rPr>
        <w:t xml:space="preserve">68,3% заявили, что не считают лично для </w:t>
      </w:r>
      <w:r>
        <w:rPr>
          <w:spacing w:val="4"/>
          <w:sz w:val="24"/>
        </w:rPr>
        <w:t xml:space="preserve">себя важной "полноценную общественную деятельность" (участие в работе партий, </w:t>
      </w:r>
      <w:r>
        <w:rPr>
          <w:spacing w:val="1"/>
          <w:sz w:val="24"/>
        </w:rPr>
        <w:t xml:space="preserve">ассоциаций по интересам, разного рода объединений и союзов и т.п.); 20,8% признали, </w:t>
      </w:r>
      <w:r>
        <w:rPr>
          <w:spacing w:val="4"/>
          <w:sz w:val="24"/>
        </w:rPr>
        <w:t xml:space="preserve">что, хотя такого рода деятельность они считают важной, но сейчас не располагают </w:t>
      </w:r>
      <w:r>
        <w:rPr>
          <w:sz w:val="24"/>
        </w:rPr>
        <w:t xml:space="preserve">возможностями ею заниматься; лишь 10,8% отметили, что участвуют в той или иной </w:t>
      </w:r>
      <w:r>
        <w:rPr>
          <w:spacing w:val="2"/>
          <w:sz w:val="24"/>
        </w:rPr>
        <w:t>форме в общественной или политической жизни.</w:t>
      </w:r>
    </w:p>
    <w:p w:rsidR="00442FFE" w:rsidRDefault="00626C91">
      <w:pPr>
        <w:spacing w:line="480" w:lineRule="auto"/>
        <w:ind w:firstLine="720"/>
        <w:jc w:val="both"/>
        <w:rPr>
          <w:sz w:val="24"/>
        </w:rPr>
      </w:pPr>
      <w:r>
        <w:rPr>
          <w:spacing w:val="2"/>
          <w:sz w:val="24"/>
        </w:rPr>
        <w:t xml:space="preserve">Свою гражданскую позицию представители среднего класса склонны реализовывать </w:t>
      </w:r>
      <w:r>
        <w:rPr>
          <w:sz w:val="24"/>
        </w:rPr>
        <w:t>в основном посредством участия в выборных кампаниях. Как явствует из таблицы 10</w:t>
      </w:r>
      <w:r>
        <w:rPr>
          <w:rStyle w:val="a7"/>
          <w:sz w:val="24"/>
        </w:rPr>
        <w:footnoteReference w:id="12"/>
      </w:r>
      <w:r>
        <w:rPr>
          <w:sz w:val="24"/>
        </w:rPr>
        <w:t xml:space="preserve">, </w:t>
      </w:r>
      <w:r>
        <w:rPr>
          <w:spacing w:val="2"/>
          <w:sz w:val="24"/>
        </w:rPr>
        <w:t>уровень электоральной активности средних слоев, во всяком случае в ходе предшест</w:t>
      </w:r>
      <w:r>
        <w:rPr>
          <w:sz w:val="24"/>
        </w:rPr>
        <w:t>вующих выборных кампаний, достаточно высок.</w:t>
      </w:r>
    </w:p>
    <w:p w:rsidR="00442FFE" w:rsidRDefault="00626C91">
      <w:pPr>
        <w:spacing w:line="480" w:lineRule="auto"/>
        <w:ind w:firstLine="720"/>
        <w:jc w:val="both"/>
        <w:rPr>
          <w:sz w:val="24"/>
        </w:rPr>
      </w:pPr>
      <w:r>
        <w:rPr>
          <w:spacing w:val="4"/>
          <w:sz w:val="24"/>
        </w:rPr>
        <w:t xml:space="preserve">В принципе, в явном разрыве между достаточно высоким уровнем эмоциональной </w:t>
      </w:r>
      <w:r>
        <w:rPr>
          <w:spacing w:val="2"/>
          <w:sz w:val="24"/>
        </w:rPr>
        <w:t xml:space="preserve">включенности (интереса к политике) и низким уровнем инструментальной активности </w:t>
      </w:r>
      <w:r>
        <w:rPr>
          <w:spacing w:val="1"/>
          <w:sz w:val="24"/>
        </w:rPr>
        <w:t xml:space="preserve">(за исключением участия в выборных кампаниях) нет ничего экстраординарного. Такая </w:t>
      </w:r>
      <w:r>
        <w:rPr>
          <w:spacing w:val="6"/>
          <w:sz w:val="24"/>
        </w:rPr>
        <w:t xml:space="preserve">ситуация характерна для любого стабильного, демократически организованного </w:t>
      </w:r>
      <w:r>
        <w:rPr>
          <w:spacing w:val="5"/>
          <w:sz w:val="24"/>
        </w:rPr>
        <w:t xml:space="preserve">общества. Правда, при наличии ряда сопутствующих условий - прежде всего, </w:t>
      </w:r>
      <w:r>
        <w:rPr>
          <w:spacing w:val="1"/>
          <w:sz w:val="24"/>
        </w:rPr>
        <w:t xml:space="preserve">функционирования отлаженных и постоянно действующих механизмов общения власти и общества, когда большинство вопросов, лежащих вне сферы "большой политики", но </w:t>
      </w:r>
      <w:r>
        <w:rPr>
          <w:spacing w:val="8"/>
          <w:sz w:val="24"/>
        </w:rPr>
        <w:t xml:space="preserve">затрагивающих интересы населения, регулируются рутинными процедурами </w:t>
      </w:r>
      <w:r>
        <w:rPr>
          <w:sz w:val="24"/>
        </w:rPr>
        <w:t xml:space="preserve">судопроизводства, системой социального партнерства, местным самоуправлением и т.п. </w:t>
      </w:r>
      <w:r>
        <w:rPr>
          <w:spacing w:val="5"/>
          <w:sz w:val="24"/>
        </w:rPr>
        <w:t xml:space="preserve">Надо признать, что подобные механизмы в России еще не сложились. Но нельзя не </w:t>
      </w:r>
      <w:r>
        <w:rPr>
          <w:spacing w:val="2"/>
          <w:sz w:val="24"/>
        </w:rPr>
        <w:t xml:space="preserve">видеть и другую сторону: само общество, включая СК, пока не проявляет </w:t>
      </w:r>
      <w:r>
        <w:rPr>
          <w:spacing w:val="1"/>
          <w:sz w:val="24"/>
        </w:rPr>
        <w:t xml:space="preserve">особого стремления к самоорганизации в виде групп интересов. Об этом, в частности, </w:t>
      </w:r>
      <w:r>
        <w:rPr>
          <w:spacing w:val="2"/>
          <w:sz w:val="24"/>
        </w:rPr>
        <w:t>свидетельствуют данные исследования, характеризующие оценку респондентами как степени эффективности различных способов и каналов воздействия на власть с целью отстаивания собственных интересов, так и реальное их использование.</w:t>
      </w:r>
    </w:p>
    <w:p w:rsidR="00442FFE" w:rsidRDefault="00626C91">
      <w:pPr>
        <w:spacing w:line="480" w:lineRule="auto"/>
        <w:ind w:firstLine="720"/>
        <w:jc w:val="both"/>
        <w:rPr>
          <w:spacing w:val="1"/>
          <w:sz w:val="24"/>
        </w:rPr>
      </w:pPr>
      <w:r>
        <w:rPr>
          <w:spacing w:val="1"/>
          <w:sz w:val="24"/>
        </w:rPr>
        <w:t xml:space="preserve">Результаты опроса можно интерпретировать, по крайней мере, двояким образом. С одной стороны, представители среднего класса обнаруживают гораздо более высокую, </w:t>
      </w:r>
      <w:r>
        <w:rPr>
          <w:spacing w:val="4"/>
          <w:sz w:val="24"/>
        </w:rPr>
        <w:t xml:space="preserve">чем население в целом, вербальную готовность использовать с целью отстаивания </w:t>
      </w:r>
      <w:r>
        <w:rPr>
          <w:sz w:val="24"/>
        </w:rPr>
        <w:t xml:space="preserve">собственных интересов различные легитимные способы и каналы. Если по результатам </w:t>
      </w:r>
      <w:r>
        <w:rPr>
          <w:spacing w:val="2"/>
          <w:sz w:val="24"/>
        </w:rPr>
        <w:t xml:space="preserve">июньского (1998 г.) всероссийского опроса 62,6% респондентов заявили, что они не видят эффективных способов влияния на власть в России, то у представителей среднего класса "пессимистов" в три раза меньше (22,3%). С другой стороны, вербальная </w:t>
      </w:r>
      <w:r>
        <w:rPr>
          <w:spacing w:val="6"/>
          <w:sz w:val="24"/>
        </w:rPr>
        <w:t xml:space="preserve">готовность использовать те или иные каналы, методы и уровень их реальной </w:t>
      </w:r>
      <w:r>
        <w:rPr>
          <w:spacing w:val="1"/>
          <w:sz w:val="24"/>
        </w:rPr>
        <w:t>востребованности находятся в явном противоречии друг с другом (таблица 11)</w:t>
      </w:r>
      <w:r>
        <w:rPr>
          <w:rStyle w:val="a7"/>
          <w:spacing w:val="1"/>
          <w:sz w:val="24"/>
        </w:rPr>
        <w:footnoteReference w:id="13"/>
      </w:r>
      <w:r>
        <w:rPr>
          <w:spacing w:val="1"/>
          <w:sz w:val="24"/>
        </w:rPr>
        <w:t>.</w:t>
      </w:r>
    </w:p>
    <w:p w:rsidR="00442FFE" w:rsidRDefault="00626C91">
      <w:pPr>
        <w:spacing w:line="480" w:lineRule="auto"/>
        <w:ind w:firstLine="720"/>
        <w:jc w:val="both"/>
        <w:rPr>
          <w:spacing w:val="7"/>
          <w:sz w:val="24"/>
        </w:rPr>
      </w:pPr>
      <w:r>
        <w:rPr>
          <w:sz w:val="24"/>
        </w:rPr>
        <w:t xml:space="preserve">Как явствует из вышеприведенных данных, во-первых, декларируемая готовность к отстаиванию собственных интересов в реальной практике не подтверждается: 65,2% опрошенных на протяжении 1998 г. ни к каким способам отстаивания собственных </w:t>
      </w:r>
      <w:r>
        <w:rPr>
          <w:spacing w:val="1"/>
          <w:sz w:val="24"/>
        </w:rPr>
        <w:t xml:space="preserve">интересов не прибегали; во-вторых, и на уровне готовности, и на уровне практической реализации отсутствует какая бы то ни было предрасположенность к самоорганизации, </w:t>
      </w:r>
      <w:r>
        <w:rPr>
          <w:spacing w:val="5"/>
          <w:sz w:val="24"/>
        </w:rPr>
        <w:t xml:space="preserve">к коллективным способам отстаивания собственных интересов. Мы имеем в виду </w:t>
      </w:r>
      <w:r>
        <w:rPr>
          <w:sz w:val="24"/>
        </w:rPr>
        <w:t>такие формы, как участие в деятельности политических партий, профсоюзных организаций, забастовках, митингах, демонстрациях. Напротив, превалируют индивидуаль</w:t>
      </w:r>
      <w:r>
        <w:rPr>
          <w:spacing w:val="2"/>
          <w:sz w:val="24"/>
        </w:rPr>
        <w:t xml:space="preserve">ные формы отстаивания собственных интересов, среди которых лишь обращение в суд </w:t>
      </w:r>
      <w:r>
        <w:rPr>
          <w:sz w:val="24"/>
        </w:rPr>
        <w:t xml:space="preserve">и в соответствующие государственные органы являются формальными процедурами. </w:t>
      </w:r>
      <w:r>
        <w:rPr>
          <w:spacing w:val="7"/>
          <w:sz w:val="24"/>
        </w:rPr>
        <w:t xml:space="preserve">Большинство же представителей среднего класса предпочитает использование </w:t>
      </w:r>
      <w:r>
        <w:rPr>
          <w:spacing w:val="4"/>
          <w:sz w:val="24"/>
        </w:rPr>
        <w:t xml:space="preserve">неформальных механизмов - личных связей и знакомств; это зафиксировано как на вербальном уровне, так и на практике (соответственно, 32,5% и 21,5%). Весьма </w:t>
      </w:r>
      <w:r>
        <w:rPr>
          <w:sz w:val="24"/>
        </w:rPr>
        <w:t>распространенными являются и откровенно криминальные способы (взятка) борьбы "за место под солнцем" (19,2% и 10,7%)</w:t>
      </w:r>
      <w:r>
        <w:rPr>
          <w:spacing w:val="7"/>
          <w:sz w:val="24"/>
        </w:rPr>
        <w:t>.</w:t>
      </w:r>
    </w:p>
    <w:p w:rsidR="00442FFE" w:rsidRDefault="00626C91">
      <w:pPr>
        <w:spacing w:line="480" w:lineRule="auto"/>
        <w:ind w:firstLine="720"/>
        <w:jc w:val="both"/>
        <w:rPr>
          <w:sz w:val="24"/>
        </w:rPr>
      </w:pPr>
      <w:r>
        <w:rPr>
          <w:spacing w:val="7"/>
          <w:sz w:val="24"/>
        </w:rPr>
        <w:t xml:space="preserve">Причем характерно, что ориентация на неформальные или даже нелегитимные </w:t>
      </w:r>
      <w:r>
        <w:rPr>
          <w:spacing w:val="4"/>
          <w:sz w:val="24"/>
        </w:rPr>
        <w:t xml:space="preserve">способы отстаивания собственных интересов находится в прямой зависимости от уровня материального благосостояния и тех возможностей, которыми располагают </w:t>
      </w:r>
      <w:r>
        <w:rPr>
          <w:spacing w:val="1"/>
          <w:sz w:val="24"/>
        </w:rPr>
        <w:t xml:space="preserve">представители тех или иных имущественных или социально-профессиональных групп. Картина здесь вполне предсказуемая. Наиболее активно используют имеющиеся у них </w:t>
      </w:r>
      <w:r>
        <w:rPr>
          <w:sz w:val="24"/>
        </w:rPr>
        <w:t>связи предприниматели (52,0%) и госслужащие (40,4%). В наименьшей степени – фермеры (24,8%) и рабочие (25,8%). Несколько иная ситуация в отношении исполь</w:t>
      </w:r>
      <w:r>
        <w:rPr>
          <w:spacing w:val="1"/>
          <w:sz w:val="24"/>
        </w:rPr>
        <w:t xml:space="preserve">зования взяток для решения личных проблем. Здесь также лидируют предприниматели (36,5%), затем идут фермеры (27,6%) и менеджеры предприятий и организаций (19,8%); </w:t>
      </w:r>
      <w:r>
        <w:rPr>
          <w:spacing w:val="5"/>
          <w:sz w:val="24"/>
        </w:rPr>
        <w:t xml:space="preserve">у других социально-профессиональных групп этот показатель находится примерно </w:t>
      </w:r>
      <w:r>
        <w:rPr>
          <w:spacing w:val="7"/>
          <w:sz w:val="24"/>
        </w:rPr>
        <w:t xml:space="preserve">на одном уровне – от 13,0% до 17,0%. Выделяются на этом фоне лишь военные </w:t>
      </w:r>
      <w:r>
        <w:rPr>
          <w:spacing w:val="-3"/>
          <w:sz w:val="24"/>
        </w:rPr>
        <w:t>(3,8%).</w:t>
      </w:r>
    </w:p>
    <w:p w:rsidR="00442FFE" w:rsidRDefault="00626C91">
      <w:pPr>
        <w:spacing w:line="480" w:lineRule="auto"/>
        <w:ind w:firstLine="720"/>
        <w:jc w:val="both"/>
        <w:rPr>
          <w:sz w:val="24"/>
        </w:rPr>
      </w:pPr>
      <w:r>
        <w:rPr>
          <w:sz w:val="24"/>
        </w:rPr>
        <w:t>Не может не вызывать беспокойства нравственный релятивизм, присущий значи</w:t>
      </w:r>
      <w:r>
        <w:rPr>
          <w:spacing w:val="6"/>
          <w:sz w:val="24"/>
        </w:rPr>
        <w:t xml:space="preserve">тельной части современной молодежи. Отсутствие понимания того, "что такое </w:t>
      </w:r>
      <w:r>
        <w:rPr>
          <w:spacing w:val="2"/>
          <w:sz w:val="24"/>
        </w:rPr>
        <w:t xml:space="preserve">хорошо и что такое плохо", приводит к тому, что у молодых представителей среднего </w:t>
      </w:r>
      <w:r>
        <w:rPr>
          <w:spacing w:val="4"/>
          <w:sz w:val="24"/>
        </w:rPr>
        <w:t xml:space="preserve">класса в возрасте 22-25 лет наивысший показатель готовности "договариваться за </w:t>
      </w:r>
      <w:r>
        <w:rPr>
          <w:spacing w:val="5"/>
          <w:sz w:val="24"/>
        </w:rPr>
        <w:t xml:space="preserve">вознаграждение" (23,7%). Для сравнения: у поколения их отцов (51-60 лет) этот </w:t>
      </w:r>
      <w:r>
        <w:rPr>
          <w:spacing w:val="4"/>
          <w:sz w:val="24"/>
        </w:rPr>
        <w:t>показатель находится на уровне 14,5%, а у дедов - и вовсе 4,0%.</w:t>
      </w:r>
    </w:p>
    <w:p w:rsidR="00442FFE" w:rsidRDefault="00626C91">
      <w:pPr>
        <w:spacing w:line="480" w:lineRule="auto"/>
        <w:ind w:firstLine="720"/>
        <w:jc w:val="both"/>
        <w:rPr>
          <w:sz w:val="24"/>
        </w:rPr>
      </w:pPr>
      <w:r>
        <w:rPr>
          <w:spacing w:val="4"/>
          <w:sz w:val="24"/>
        </w:rPr>
        <w:t>В целом же исследование показало, что хотя зависимость между уровнем мате</w:t>
      </w:r>
      <w:r>
        <w:rPr>
          <w:sz w:val="24"/>
        </w:rPr>
        <w:t>риального положения, социальным статусом различных групп и степенью востребо</w:t>
      </w:r>
      <w:r>
        <w:rPr>
          <w:spacing w:val="4"/>
          <w:sz w:val="24"/>
        </w:rPr>
        <w:t xml:space="preserve">ванности различных форм политического участия действительно существует, ее не </w:t>
      </w:r>
      <w:r>
        <w:rPr>
          <w:spacing w:val="6"/>
          <w:sz w:val="24"/>
        </w:rPr>
        <w:t xml:space="preserve">следует преувеличивать. Пока все слои среднего класса (в чуть большей или чуть </w:t>
      </w:r>
      <w:r>
        <w:rPr>
          <w:spacing w:val="11"/>
          <w:sz w:val="24"/>
        </w:rPr>
        <w:t xml:space="preserve">меньшей степени) отчуждены как от "большой" политики, так и от участия в </w:t>
      </w:r>
      <w:r>
        <w:rPr>
          <w:spacing w:val="1"/>
          <w:sz w:val="24"/>
        </w:rPr>
        <w:t>общественной деятельности на низовом уровне.</w:t>
      </w:r>
    </w:p>
    <w:p w:rsidR="00442FFE" w:rsidRDefault="00626C91">
      <w:pPr>
        <w:spacing w:line="480" w:lineRule="auto"/>
        <w:ind w:firstLine="720"/>
        <w:jc w:val="both"/>
        <w:rPr>
          <w:sz w:val="24"/>
        </w:rPr>
      </w:pPr>
      <w:r>
        <w:rPr>
          <w:spacing w:val="5"/>
          <w:sz w:val="24"/>
        </w:rPr>
        <w:t xml:space="preserve">Причины такого положения весьма многообразны. В значительной степени это </w:t>
      </w:r>
      <w:r>
        <w:rPr>
          <w:sz w:val="24"/>
        </w:rPr>
        <w:t xml:space="preserve">обусловлено тем, что в России до сих пор так и не сложился эффективный механизм </w:t>
      </w:r>
      <w:r>
        <w:rPr>
          <w:spacing w:val="1"/>
          <w:sz w:val="24"/>
        </w:rPr>
        <w:t xml:space="preserve">коммуникации между властью и обществом, его отдельными группами. Политические </w:t>
      </w:r>
      <w:r>
        <w:rPr>
          <w:sz w:val="24"/>
        </w:rPr>
        <w:t>партии, являющиеся во всем мире главным звеном такого механизма, в России пред</w:t>
      </w:r>
      <w:r>
        <w:rPr>
          <w:spacing w:val="2"/>
          <w:sz w:val="24"/>
        </w:rPr>
        <w:t>ставляют собой в большинстве своем либо партии "вождистского" типа, либо сверх-</w:t>
      </w:r>
      <w:r>
        <w:rPr>
          <w:spacing w:val="1"/>
          <w:sz w:val="24"/>
        </w:rPr>
        <w:t xml:space="preserve">идеологизированные образования. Партий же "интересов" практически нет. О системе </w:t>
      </w:r>
      <w:r>
        <w:rPr>
          <w:spacing w:val="5"/>
          <w:sz w:val="24"/>
        </w:rPr>
        <w:t xml:space="preserve">местного самоуправления вспоминают лишь в случае необходимости передела полномочий властных субъектов разного уровня. Основные усилия профсоюзов </w:t>
      </w:r>
      <w:r>
        <w:rPr>
          <w:sz w:val="24"/>
        </w:rPr>
        <w:t xml:space="preserve">направлены на организацию публичных акций и торг с правительством и в гораздо </w:t>
      </w:r>
      <w:r>
        <w:rPr>
          <w:spacing w:val="1"/>
          <w:sz w:val="24"/>
        </w:rPr>
        <w:t xml:space="preserve">меньшей степени на формирование действенных механизмов социального партнерства </w:t>
      </w:r>
      <w:r>
        <w:rPr>
          <w:spacing w:val="4"/>
          <w:sz w:val="24"/>
        </w:rPr>
        <w:t xml:space="preserve">на "низовом уровне”. Система судопроизводства также находится в кризисе. К тому </w:t>
      </w:r>
      <w:r>
        <w:rPr>
          <w:sz w:val="24"/>
        </w:rPr>
        <w:t xml:space="preserve">же, еще с советских времен в глазах общественного мнения суды выглядят, прежде </w:t>
      </w:r>
      <w:r>
        <w:rPr>
          <w:spacing w:val="5"/>
          <w:sz w:val="24"/>
        </w:rPr>
        <w:t>всего, как карательный орган, а отнюдь не правозащитный. Организации корпо</w:t>
      </w:r>
      <w:r>
        <w:rPr>
          <w:spacing w:val="2"/>
          <w:sz w:val="24"/>
        </w:rPr>
        <w:t xml:space="preserve">ративного толка выродились в большинстве своем либо в клубы по интересам, либо в </w:t>
      </w:r>
      <w:r>
        <w:rPr>
          <w:spacing w:val="1"/>
          <w:sz w:val="24"/>
        </w:rPr>
        <w:t>заурядные лоббистские структуры, а разного рода гражданские инициативы (экологи</w:t>
      </w:r>
      <w:r>
        <w:rPr>
          <w:spacing w:val="2"/>
          <w:sz w:val="24"/>
        </w:rPr>
        <w:t xml:space="preserve">ческие движения, комитеты солдатских матерей, общества потребителей, ассоциации </w:t>
      </w:r>
      <w:r>
        <w:rPr>
          <w:sz w:val="24"/>
        </w:rPr>
        <w:t>обманутых вкладчиков и т.п.), не имея представительства во властных структурах, постепенно оттесняются на обочину политической жизни.</w:t>
      </w:r>
    </w:p>
    <w:p w:rsidR="00442FFE" w:rsidRDefault="00626C91">
      <w:pPr>
        <w:spacing w:line="480" w:lineRule="auto"/>
        <w:ind w:firstLine="720"/>
        <w:jc w:val="both"/>
        <w:rPr>
          <w:sz w:val="24"/>
        </w:rPr>
      </w:pPr>
      <w:r>
        <w:rPr>
          <w:spacing w:val="5"/>
          <w:sz w:val="24"/>
        </w:rPr>
        <w:t xml:space="preserve">Совершенно ясно, что при подобном отношении всерьез говорить о широкой </w:t>
      </w:r>
      <w:r>
        <w:rPr>
          <w:spacing w:val="1"/>
          <w:sz w:val="24"/>
        </w:rPr>
        <w:t xml:space="preserve">включенности среднего класса в процесс общественных преобразований - впрочем, как и о самих этих преобразованиях - не приходится. И наоборот, в этих условиях вполне </w:t>
      </w:r>
      <w:r>
        <w:rPr>
          <w:spacing w:val="2"/>
          <w:sz w:val="24"/>
        </w:rPr>
        <w:t xml:space="preserve">объяснимым становится рост авторитарных установок у одних, уход в частную жизнь </w:t>
      </w:r>
      <w:r>
        <w:rPr>
          <w:spacing w:val="10"/>
          <w:sz w:val="24"/>
        </w:rPr>
        <w:t xml:space="preserve">у других, конформизм как своеобразный способ самозащиты у третьих и </w:t>
      </w:r>
      <w:r>
        <w:rPr>
          <w:spacing w:val="1"/>
          <w:sz w:val="24"/>
        </w:rPr>
        <w:t>радикализация политических установок у четвертых.</w:t>
      </w:r>
    </w:p>
    <w:p w:rsidR="00442FFE" w:rsidRDefault="00626C91">
      <w:pPr>
        <w:spacing w:line="480" w:lineRule="auto"/>
        <w:ind w:firstLine="720"/>
        <w:jc w:val="both"/>
        <w:rPr>
          <w:spacing w:val="2"/>
          <w:sz w:val="24"/>
        </w:rPr>
      </w:pPr>
      <w:r>
        <w:rPr>
          <w:spacing w:val="5"/>
          <w:sz w:val="24"/>
        </w:rPr>
        <w:t xml:space="preserve">Среди политологов, особенно на Западе, достаточно широкое распространение </w:t>
      </w:r>
      <w:r>
        <w:rPr>
          <w:sz w:val="24"/>
        </w:rPr>
        <w:t xml:space="preserve">получила точка зрения, что одним из очень важных, хотя и косвенных индикаторов </w:t>
      </w:r>
      <w:r>
        <w:rPr>
          <w:spacing w:val="2"/>
          <w:sz w:val="24"/>
        </w:rPr>
        <w:t xml:space="preserve">степени вовлеченности в политику, является готовность населения принимать участие </w:t>
      </w:r>
      <w:r>
        <w:rPr>
          <w:sz w:val="24"/>
        </w:rPr>
        <w:t>в разного рода протестных акциях. Учитывая, что сегодня значительная часть среднего класса испытывает серьезные затруднения материального характера, можно бы</w:t>
      </w:r>
      <w:r>
        <w:rPr>
          <w:spacing w:val="4"/>
          <w:sz w:val="24"/>
        </w:rPr>
        <w:t xml:space="preserve">ло бы ожидать роста социального недовольства. Результаты исследования, однако, </w:t>
      </w:r>
      <w:r>
        <w:rPr>
          <w:sz w:val="24"/>
        </w:rPr>
        <w:t>этого не подтверждают. На вопрос, как они будут реагировать на дальнейшее ухуд</w:t>
      </w:r>
      <w:r>
        <w:rPr>
          <w:spacing w:val="1"/>
          <w:sz w:val="24"/>
        </w:rPr>
        <w:t>шение жизни, большинство опрошенных ответили, что будут, прежде всего, стремить</w:t>
      </w:r>
      <w:r>
        <w:rPr>
          <w:sz w:val="24"/>
        </w:rPr>
        <w:t>ся найти дополнительные источники заработка (54,9%). Все остальные формы само</w:t>
      </w:r>
      <w:r>
        <w:rPr>
          <w:spacing w:val="4"/>
          <w:sz w:val="24"/>
        </w:rPr>
        <w:t xml:space="preserve">защиты не дотягивают и до 10%. Причем наименьшее желание искать дополнительные источники заработка выказывает верхний слой среднего класса - видимо, по </w:t>
      </w:r>
      <w:r>
        <w:rPr>
          <w:spacing w:val="1"/>
          <w:sz w:val="24"/>
        </w:rPr>
        <w:t xml:space="preserve">причине того, что у его представителей не только выше запас прочности, но имеется и </w:t>
      </w:r>
      <w:r>
        <w:rPr>
          <w:spacing w:val="2"/>
          <w:sz w:val="24"/>
        </w:rPr>
        <w:t>запасной вариант - эмиграция из России. Такую возможность не исключают для себя 17,7% относящихся к этой группе, что почти в два раза больше, чем у других слоев.</w:t>
      </w:r>
    </w:p>
    <w:p w:rsidR="00442FFE" w:rsidRDefault="00626C91">
      <w:pPr>
        <w:spacing w:line="480" w:lineRule="auto"/>
        <w:ind w:firstLine="720"/>
        <w:jc w:val="both"/>
        <w:rPr>
          <w:spacing w:val="1"/>
          <w:sz w:val="24"/>
        </w:rPr>
      </w:pPr>
      <w:r>
        <w:rPr>
          <w:spacing w:val="2"/>
          <w:sz w:val="24"/>
        </w:rPr>
        <w:t xml:space="preserve">Особого внимания заслуживает готовность небольшой части среднего класса (5,7%) </w:t>
      </w:r>
      <w:r>
        <w:rPr>
          <w:spacing w:val="4"/>
          <w:sz w:val="24"/>
        </w:rPr>
        <w:t xml:space="preserve">в случае ухудшения своего положения взяться за оружие. Понятно, что от гипотетического желания до реального его применения - дистанция огромного размера. </w:t>
      </w:r>
      <w:r>
        <w:rPr>
          <w:spacing w:val="7"/>
          <w:sz w:val="24"/>
        </w:rPr>
        <w:t xml:space="preserve">Тем не менее, не может не настораживать тот факт, что среди бедных таких </w:t>
      </w:r>
      <w:r>
        <w:rPr>
          <w:sz w:val="24"/>
        </w:rPr>
        <w:t xml:space="preserve">решительных людей - уже 17,5%! Да и в среднем классе таковых достаточно среди </w:t>
      </w:r>
      <w:r>
        <w:rPr>
          <w:spacing w:val="1"/>
          <w:sz w:val="24"/>
        </w:rPr>
        <w:t>молодежи до 21 года (11,1%) и военных (11,8%).</w:t>
      </w:r>
    </w:p>
    <w:p w:rsidR="00442FFE" w:rsidRDefault="00442FFE">
      <w:pPr>
        <w:spacing w:line="480" w:lineRule="auto"/>
        <w:ind w:firstLine="709"/>
        <w:jc w:val="both"/>
        <w:rPr>
          <w:spacing w:val="1"/>
          <w:sz w:val="24"/>
        </w:rPr>
      </w:pPr>
    </w:p>
    <w:p w:rsidR="00442FFE" w:rsidRDefault="00442FFE">
      <w:pPr>
        <w:spacing w:line="480" w:lineRule="auto"/>
        <w:ind w:firstLine="709"/>
        <w:jc w:val="both"/>
        <w:rPr>
          <w:spacing w:val="1"/>
          <w:sz w:val="24"/>
        </w:rPr>
      </w:pPr>
    </w:p>
    <w:p w:rsidR="00442FFE" w:rsidRDefault="00626C91">
      <w:pPr>
        <w:spacing w:line="480" w:lineRule="auto"/>
        <w:ind w:firstLine="709"/>
        <w:jc w:val="both"/>
        <w:rPr>
          <w:sz w:val="24"/>
        </w:rPr>
      </w:pPr>
      <w:r>
        <w:rPr>
          <w:spacing w:val="1"/>
          <w:sz w:val="24"/>
        </w:rPr>
        <w:t>Итак:</w:t>
      </w:r>
    </w:p>
    <w:p w:rsidR="00442FFE" w:rsidRDefault="00626C91">
      <w:pPr>
        <w:numPr>
          <w:ilvl w:val="0"/>
          <w:numId w:val="14"/>
        </w:numPr>
        <w:tabs>
          <w:tab w:val="clear" w:pos="720"/>
        </w:tabs>
        <w:spacing w:line="480" w:lineRule="auto"/>
        <w:ind w:left="0" w:firstLine="284"/>
        <w:jc w:val="both"/>
        <w:rPr>
          <w:color w:val="212121"/>
          <w:spacing w:val="-11"/>
          <w:sz w:val="24"/>
        </w:rPr>
      </w:pPr>
      <w:r>
        <w:rPr>
          <w:color w:val="212121"/>
          <w:spacing w:val="5"/>
          <w:sz w:val="24"/>
        </w:rPr>
        <w:t xml:space="preserve">Процесс формирования групповой идентичности, являющейся необходимой </w:t>
      </w:r>
      <w:r>
        <w:rPr>
          <w:color w:val="212121"/>
          <w:spacing w:val="2"/>
          <w:sz w:val="24"/>
        </w:rPr>
        <w:t xml:space="preserve">предпосылкой складывания среднего класса как относительно целостной социальной </w:t>
      </w:r>
      <w:r>
        <w:rPr>
          <w:color w:val="212121"/>
          <w:sz w:val="24"/>
        </w:rPr>
        <w:t xml:space="preserve">общности, идет, хотя и не без противоречий. С одной стороны, налицо достаточно высокий уровень согласия со стороны тех, кто относит себя к среднему классу, по ряду позиций, относящихся к пласту парадных ценностей. Большинство представителей </w:t>
      </w:r>
      <w:r>
        <w:rPr>
          <w:color w:val="212121"/>
          <w:spacing w:val="2"/>
          <w:sz w:val="24"/>
        </w:rPr>
        <w:t xml:space="preserve">среднего класса выступают с позиций безусловного приоритета ценностей демократии </w:t>
      </w:r>
      <w:r>
        <w:rPr>
          <w:color w:val="212121"/>
          <w:sz w:val="24"/>
        </w:rPr>
        <w:t xml:space="preserve">и свободной рыночной экономики, ценностей индивидуальной свободы, С другой </w:t>
      </w:r>
      <w:r>
        <w:rPr>
          <w:color w:val="212121"/>
          <w:spacing w:val="4"/>
          <w:sz w:val="24"/>
        </w:rPr>
        <w:t xml:space="preserve">стороны, в отношении приверженности тем или иным идеологическим течениям и </w:t>
      </w:r>
      <w:r>
        <w:rPr>
          <w:color w:val="212121"/>
          <w:spacing w:val="6"/>
          <w:sz w:val="24"/>
        </w:rPr>
        <w:t xml:space="preserve">доктринам, в чем, собственно, преломляются мировоззренческие и ценностные </w:t>
      </w:r>
      <w:r>
        <w:rPr>
          <w:color w:val="212121"/>
          <w:spacing w:val="1"/>
          <w:sz w:val="24"/>
        </w:rPr>
        <w:t>установки, наблюдается значительный разброс мнений.</w:t>
      </w:r>
    </w:p>
    <w:p w:rsidR="00442FFE" w:rsidRDefault="00626C91">
      <w:pPr>
        <w:spacing w:line="480" w:lineRule="auto"/>
        <w:ind w:firstLine="709"/>
        <w:jc w:val="both"/>
        <w:rPr>
          <w:color w:val="212121"/>
          <w:spacing w:val="-11"/>
          <w:sz w:val="24"/>
        </w:rPr>
      </w:pPr>
      <w:r>
        <w:rPr>
          <w:color w:val="212121"/>
          <w:spacing w:val="5"/>
          <w:sz w:val="24"/>
        </w:rPr>
        <w:t xml:space="preserve">То же самое можно сказать и об отношении представителей среднего класса к </w:t>
      </w:r>
      <w:r>
        <w:rPr>
          <w:color w:val="212121"/>
          <w:spacing w:val="4"/>
          <w:sz w:val="24"/>
        </w:rPr>
        <w:t xml:space="preserve">нынешней ситуации в стране и перспективам ее развития. Причем безусловными </w:t>
      </w:r>
      <w:r>
        <w:rPr>
          <w:color w:val="212121"/>
          <w:spacing w:val="2"/>
          <w:sz w:val="24"/>
        </w:rPr>
        <w:t>сторонниками поддержки нынешнего политического режима, сохранения существую</w:t>
      </w:r>
      <w:r>
        <w:rPr>
          <w:color w:val="212121"/>
          <w:spacing w:val="4"/>
          <w:sz w:val="24"/>
        </w:rPr>
        <w:t xml:space="preserve">щего статус-кво, демократических ценностей и, наоборот, противниками ревизии </w:t>
      </w:r>
      <w:r>
        <w:rPr>
          <w:color w:val="212121"/>
          <w:spacing w:val="5"/>
          <w:sz w:val="24"/>
        </w:rPr>
        <w:t xml:space="preserve">итогов приватизации выступают в основном те группы, которые относят себя к </w:t>
      </w:r>
      <w:r>
        <w:rPr>
          <w:color w:val="212121"/>
          <w:sz w:val="24"/>
        </w:rPr>
        <w:t xml:space="preserve">верхнему слою среднего класса и выиграли в ходе реформ. На радикальную смену </w:t>
      </w:r>
      <w:r>
        <w:rPr>
          <w:color w:val="212121"/>
          <w:spacing w:val="2"/>
          <w:sz w:val="24"/>
        </w:rPr>
        <w:t>нынешней власти, авторитарный режим ориентированы, главным образом, проигравшие от реформ "низы" общества.</w:t>
      </w:r>
    </w:p>
    <w:p w:rsidR="00442FFE" w:rsidRDefault="00626C91">
      <w:pPr>
        <w:numPr>
          <w:ilvl w:val="0"/>
          <w:numId w:val="14"/>
        </w:numPr>
        <w:tabs>
          <w:tab w:val="clear" w:pos="720"/>
        </w:tabs>
        <w:spacing w:line="480" w:lineRule="auto"/>
        <w:ind w:left="0" w:firstLine="284"/>
        <w:jc w:val="both"/>
        <w:rPr>
          <w:color w:val="212121"/>
          <w:spacing w:val="-11"/>
          <w:sz w:val="24"/>
        </w:rPr>
      </w:pPr>
      <w:r>
        <w:rPr>
          <w:color w:val="212121"/>
          <w:spacing w:val="6"/>
          <w:sz w:val="24"/>
        </w:rPr>
        <w:t>В отношении политических предпочтений и электорального выбора СК</w:t>
      </w:r>
      <w:r>
        <w:rPr>
          <w:color w:val="212121"/>
          <w:sz w:val="24"/>
        </w:rPr>
        <w:t>, как показало исследование, фактически расколот на три примерно равные час</w:t>
      </w:r>
      <w:r>
        <w:rPr>
          <w:color w:val="212121"/>
          <w:spacing w:val="5"/>
          <w:sz w:val="24"/>
        </w:rPr>
        <w:t>ти: тех, кто вообще не видит никаких политических сил в стране, способных пред</w:t>
      </w:r>
      <w:r>
        <w:rPr>
          <w:color w:val="212121"/>
          <w:spacing w:val="4"/>
          <w:sz w:val="24"/>
        </w:rPr>
        <w:t>ставлять их интересы, те политические силы, которые так или иначе связаны с "пар</w:t>
      </w:r>
      <w:r>
        <w:rPr>
          <w:color w:val="212121"/>
          <w:sz w:val="24"/>
        </w:rPr>
        <w:t xml:space="preserve">тией власти", и так называемую "демократическую оппозицию". Среди политических </w:t>
      </w:r>
      <w:r>
        <w:rPr>
          <w:color w:val="212121"/>
          <w:spacing w:val="4"/>
          <w:sz w:val="24"/>
        </w:rPr>
        <w:t>партий сравнительно высоким уровнем доверия располагали лишь "Яблоко" и "Оте</w:t>
      </w:r>
      <w:r>
        <w:rPr>
          <w:color w:val="212121"/>
          <w:spacing w:val="2"/>
          <w:sz w:val="24"/>
        </w:rPr>
        <w:t xml:space="preserve">чество", в то время как почти половина представителей среднего класса, заявила, что в России нет политических партий, выражающих их интересы и чаяния. Таким образом, хотя активная в политическом отношении часть среднего класса отдает предпочтение </w:t>
      </w:r>
      <w:r>
        <w:rPr>
          <w:color w:val="212121"/>
          <w:spacing w:val="5"/>
          <w:sz w:val="24"/>
        </w:rPr>
        <w:t>умеренным политическим силам право- и левоцентристской ориентации, его поли</w:t>
      </w:r>
      <w:r>
        <w:rPr>
          <w:color w:val="212121"/>
          <w:spacing w:val="6"/>
          <w:sz w:val="24"/>
        </w:rPr>
        <w:t xml:space="preserve">тический выбор еще окончательно не сделан. Это, безусловно, ослабляет позиции среднего класса с точки зрения его влияния на умонастроения людей в масштабах </w:t>
      </w:r>
      <w:r>
        <w:rPr>
          <w:color w:val="212121"/>
          <w:spacing w:val="2"/>
          <w:sz w:val="24"/>
        </w:rPr>
        <w:t>всего общества.</w:t>
      </w:r>
    </w:p>
    <w:p w:rsidR="00442FFE" w:rsidRDefault="00626C91">
      <w:pPr>
        <w:numPr>
          <w:ilvl w:val="0"/>
          <w:numId w:val="14"/>
        </w:numPr>
        <w:spacing w:line="480" w:lineRule="auto"/>
        <w:ind w:left="0" w:firstLine="284"/>
        <w:jc w:val="both"/>
        <w:rPr>
          <w:sz w:val="24"/>
        </w:rPr>
      </w:pPr>
      <w:r>
        <w:rPr>
          <w:color w:val="212121"/>
          <w:spacing w:val="2"/>
          <w:sz w:val="24"/>
        </w:rPr>
        <w:t>Формирование групповой идентичности предполагает, помимо наличия ценност</w:t>
      </w:r>
      <w:r>
        <w:rPr>
          <w:color w:val="212121"/>
          <w:spacing w:val="5"/>
          <w:sz w:val="24"/>
        </w:rPr>
        <w:t xml:space="preserve">ных установок, политических предпочтений, деятельный, поведенческий аспект, ту </w:t>
      </w:r>
      <w:r>
        <w:rPr>
          <w:color w:val="212121"/>
          <w:spacing w:val="2"/>
          <w:sz w:val="24"/>
        </w:rPr>
        <w:t xml:space="preserve">или иную степень вовлеченности граждан в общественно-политические процессы. Как </w:t>
      </w:r>
      <w:r>
        <w:rPr>
          <w:color w:val="212121"/>
          <w:spacing w:val="7"/>
          <w:sz w:val="24"/>
        </w:rPr>
        <w:t xml:space="preserve">показало исследование, на фоне сравнительно высокого интереса к политике (на </w:t>
      </w:r>
      <w:r>
        <w:rPr>
          <w:color w:val="212121"/>
          <w:spacing w:val="4"/>
          <w:sz w:val="24"/>
        </w:rPr>
        <w:t xml:space="preserve">уровне 70%) реальный уровень политической включенности среднего класса крайне </w:t>
      </w:r>
      <w:r>
        <w:rPr>
          <w:color w:val="212121"/>
          <w:spacing w:val="8"/>
          <w:sz w:val="24"/>
        </w:rPr>
        <w:t xml:space="preserve">низок. Участие в общественной и политической жизни для подавляющего числа </w:t>
      </w:r>
      <w:r>
        <w:rPr>
          <w:color w:val="212121"/>
          <w:spacing w:val="4"/>
          <w:sz w:val="24"/>
        </w:rPr>
        <w:t>опрошенных не относится к числу очевидных приоритетов в реализации жизненной</w:t>
      </w:r>
      <w:r>
        <w:rPr>
          <w:color w:val="212121"/>
          <w:spacing w:val="-11"/>
          <w:sz w:val="24"/>
        </w:rPr>
        <w:t xml:space="preserve"> </w:t>
      </w:r>
      <w:r>
        <w:rPr>
          <w:sz w:val="24"/>
        </w:rPr>
        <w:t xml:space="preserve">стратегии. Причем не просматривается особого стремления к самоорганизации даже по </w:t>
      </w:r>
      <w:r>
        <w:rPr>
          <w:spacing w:val="4"/>
          <w:sz w:val="24"/>
        </w:rPr>
        <w:t>защите своих собственных интересов. Коллективным и легальным формам отстаи</w:t>
      </w:r>
      <w:r>
        <w:rPr>
          <w:sz w:val="24"/>
        </w:rPr>
        <w:t xml:space="preserve">вания таких интересов (участие в деятельности политических партий, профсоюзов, обращение в суд, государственные органы, участие в протестных акциях) большинство </w:t>
      </w:r>
      <w:r>
        <w:rPr>
          <w:spacing w:val="6"/>
          <w:sz w:val="24"/>
        </w:rPr>
        <w:t xml:space="preserve">представителей среднего класса предпочитает использование индивидуальных </w:t>
      </w:r>
      <w:r>
        <w:rPr>
          <w:spacing w:val="1"/>
          <w:sz w:val="24"/>
        </w:rPr>
        <w:t xml:space="preserve">способов "самозащиты", среди которых доминируют "использование личных связей и </w:t>
      </w:r>
      <w:r>
        <w:rPr>
          <w:spacing w:val="2"/>
          <w:sz w:val="24"/>
        </w:rPr>
        <w:t>знакомств", а также "решение проблем с помощью вознаграждения".</w:t>
      </w:r>
    </w:p>
    <w:p w:rsidR="00442FFE" w:rsidRDefault="00626C91">
      <w:pPr>
        <w:spacing w:line="480" w:lineRule="auto"/>
        <w:ind w:firstLine="709"/>
        <w:jc w:val="both"/>
        <w:rPr>
          <w:sz w:val="24"/>
        </w:rPr>
      </w:pPr>
      <w:r>
        <w:rPr>
          <w:spacing w:val="1"/>
          <w:sz w:val="24"/>
        </w:rPr>
        <w:t xml:space="preserve">В то же время в российском среднем классе достаточно высок, хотя во многом и не </w:t>
      </w:r>
      <w:r>
        <w:rPr>
          <w:spacing w:val="4"/>
          <w:sz w:val="24"/>
        </w:rPr>
        <w:t xml:space="preserve">востребован, потенциал гражданственности, что даст основание рассчитывать на </w:t>
      </w:r>
      <w:r>
        <w:rPr>
          <w:spacing w:val="1"/>
          <w:sz w:val="24"/>
        </w:rPr>
        <w:t xml:space="preserve">формирование в не таком уж отдаленном будущем рационально-активистской модели </w:t>
      </w:r>
      <w:r>
        <w:rPr>
          <w:sz w:val="24"/>
        </w:rPr>
        <w:t>политического участия</w:t>
      </w:r>
      <w:r>
        <w:rPr>
          <w:rStyle w:val="a7"/>
          <w:sz w:val="24"/>
        </w:rPr>
        <w:footnoteReference w:id="14"/>
      </w:r>
      <w:r>
        <w:rPr>
          <w:sz w:val="24"/>
        </w:rPr>
        <w:t>.</w:t>
      </w:r>
    </w:p>
    <w:p w:rsidR="00442FFE" w:rsidRDefault="00626C91">
      <w:pPr>
        <w:spacing w:line="480" w:lineRule="auto"/>
        <w:jc w:val="center"/>
        <w:rPr>
          <w:b/>
          <w:bCs/>
          <w:spacing w:val="-1"/>
          <w:sz w:val="24"/>
        </w:rPr>
      </w:pPr>
      <w:r>
        <w:rPr>
          <w:sz w:val="24"/>
        </w:rPr>
        <w:br w:type="page"/>
      </w:r>
      <w:bookmarkStart w:id="8" w:name="_Toc9153787"/>
      <w:r>
        <w:rPr>
          <w:b/>
          <w:bCs/>
          <w:sz w:val="24"/>
        </w:rPr>
        <w:t>Заключение</w:t>
      </w:r>
      <w:bookmarkEnd w:id="8"/>
    </w:p>
    <w:p w:rsidR="00442FFE" w:rsidRDefault="00626C91">
      <w:pPr>
        <w:spacing w:line="480" w:lineRule="auto"/>
        <w:ind w:firstLine="720"/>
        <w:jc w:val="both"/>
        <w:rPr>
          <w:sz w:val="24"/>
        </w:rPr>
      </w:pPr>
      <w:r>
        <w:rPr>
          <w:spacing w:val="7"/>
          <w:sz w:val="24"/>
        </w:rPr>
        <w:t xml:space="preserve">Верхний слой СК - в массе своей высокообразованные люди. 14,6% среди них </w:t>
      </w:r>
      <w:r>
        <w:rPr>
          <w:sz w:val="24"/>
        </w:rPr>
        <w:t xml:space="preserve">имеют ученую степень или закончили аспирантуру, еще 55,2% - лица с высшим образованием, у 27,1% среднее специальное образование. Собственно СК </w:t>
      </w:r>
      <w:r>
        <w:rPr>
          <w:spacing w:val="5"/>
          <w:sz w:val="24"/>
        </w:rPr>
        <w:t xml:space="preserve">также достаточно высокообразован. И хотя здесь ученую степень имеют уже всего </w:t>
      </w:r>
      <w:r>
        <w:rPr>
          <w:spacing w:val="1"/>
          <w:sz w:val="24"/>
        </w:rPr>
        <w:t xml:space="preserve">4,2%, но большинство составляют лица с высшим образованием (число лиц со средним специальным образованием 31,0%, а со средним и неполным средним составляет всего 9,8%). В нижнем слое СК число лиц со средним и специальным средним образованием </w:t>
      </w:r>
      <w:r>
        <w:rPr>
          <w:spacing w:val="2"/>
          <w:sz w:val="24"/>
        </w:rPr>
        <w:t>достигает в общей сложности уже 50,2%</w:t>
      </w:r>
      <w:r>
        <w:rPr>
          <w:rStyle w:val="a7"/>
          <w:spacing w:val="2"/>
          <w:sz w:val="24"/>
        </w:rPr>
        <w:footnoteReference w:id="15"/>
      </w:r>
      <w:r>
        <w:rPr>
          <w:spacing w:val="2"/>
          <w:sz w:val="24"/>
        </w:rPr>
        <w:t>.</w:t>
      </w:r>
    </w:p>
    <w:p w:rsidR="00442FFE" w:rsidRDefault="00626C91">
      <w:pPr>
        <w:spacing w:line="480" w:lineRule="auto"/>
        <w:ind w:firstLine="720"/>
        <w:jc w:val="both"/>
        <w:rPr>
          <w:sz w:val="24"/>
        </w:rPr>
      </w:pPr>
      <w:r>
        <w:rPr>
          <w:sz w:val="24"/>
        </w:rPr>
        <w:t xml:space="preserve">Проведенный анализ качества жизни и стандартов потребления россиян показывает, что реальная нижняя граница среднего класса проходит между теми слоям российского общества, которые мы называли выше средним слоем СК, и нижним слоем </w:t>
      </w:r>
      <w:r>
        <w:rPr>
          <w:spacing w:val="14"/>
          <w:sz w:val="24"/>
        </w:rPr>
        <w:t>СК, а грань между нижним слоем СК и бедными - это грань между отно</w:t>
      </w:r>
      <w:r>
        <w:rPr>
          <w:sz w:val="24"/>
        </w:rPr>
        <w:t xml:space="preserve">сительно сносной, хотя и неблагополучной жизнью, и бедностью. Именно поэтому </w:t>
      </w:r>
      <w:r>
        <w:rPr>
          <w:spacing w:val="1"/>
          <w:sz w:val="24"/>
        </w:rPr>
        <w:t xml:space="preserve">название "нижние слои среднего класса" носит условный характер, и этот класс можно </w:t>
      </w:r>
      <w:r>
        <w:rPr>
          <w:spacing w:val="6"/>
          <w:sz w:val="24"/>
        </w:rPr>
        <w:t>называть также "базовым" (учитывая его численность, как это и делает Т.И. За</w:t>
      </w:r>
      <w:r>
        <w:rPr>
          <w:sz w:val="24"/>
        </w:rPr>
        <w:t xml:space="preserve">славская) или "рабочим" (учитывая специфику его состава, где рабочие составляют </w:t>
      </w:r>
      <w:r>
        <w:rPr>
          <w:spacing w:val="-1"/>
          <w:sz w:val="24"/>
        </w:rPr>
        <w:t>самую большую по численности группу).</w:t>
      </w:r>
    </w:p>
    <w:p w:rsidR="00442FFE" w:rsidRDefault="00626C91">
      <w:pPr>
        <w:spacing w:line="480" w:lineRule="auto"/>
        <w:ind w:firstLine="720"/>
        <w:jc w:val="both"/>
      </w:pPr>
      <w:r>
        <w:rPr>
          <w:sz w:val="24"/>
        </w:rPr>
        <w:t>В целом анализ стандартов потребления и образа жизни среднего класса свидетельствует о том, что по этим критериям можно говорить о формировании в совре</w:t>
      </w:r>
      <w:r>
        <w:rPr>
          <w:spacing w:val="2"/>
          <w:sz w:val="24"/>
        </w:rPr>
        <w:t xml:space="preserve">менной России социальной группы, более-менее соответствующей среднему классу (в </w:t>
      </w:r>
      <w:r>
        <w:rPr>
          <w:spacing w:val="-1"/>
          <w:sz w:val="24"/>
        </w:rPr>
        <w:t>понимании западной социологии) и самоидентифицирующей себя с ним.</w:t>
      </w:r>
      <w:r>
        <w:rPr>
          <w:rStyle w:val="a7"/>
          <w:spacing w:val="-1"/>
          <w:sz w:val="24"/>
        </w:rPr>
        <w:footnoteReference w:id="16"/>
      </w:r>
    </w:p>
    <w:p w:rsidR="00442FFE" w:rsidRDefault="00626C91">
      <w:pPr>
        <w:ind w:firstLine="720"/>
      </w:pPr>
      <w:r>
        <w:br w:type="page"/>
      </w:r>
    </w:p>
    <w:p w:rsidR="00442FFE" w:rsidRDefault="00626C91">
      <w:pPr>
        <w:pStyle w:val="1"/>
        <w:spacing w:line="480" w:lineRule="auto"/>
        <w:rPr>
          <w:b/>
          <w:bCs/>
        </w:rPr>
      </w:pPr>
      <w:r>
        <w:rPr>
          <w:b/>
          <w:bCs/>
        </w:rPr>
        <w:t xml:space="preserve">Список использованной литературы: </w:t>
      </w:r>
    </w:p>
    <w:p w:rsidR="00442FFE" w:rsidRDefault="00626C91">
      <w:pPr>
        <w:pStyle w:val="10"/>
        <w:numPr>
          <w:ilvl w:val="0"/>
          <w:numId w:val="7"/>
        </w:numPr>
        <w:tabs>
          <w:tab w:val="clear" w:pos="510"/>
        </w:tabs>
        <w:spacing w:line="480" w:lineRule="auto"/>
        <w:ind w:left="426" w:hanging="284"/>
        <w:rPr>
          <w:sz w:val="24"/>
        </w:rPr>
      </w:pPr>
      <w:r>
        <w:rPr>
          <w:sz w:val="24"/>
        </w:rPr>
        <w:t xml:space="preserve">Кузнецов Оформление курсовых, семестровых и т.д. </w:t>
      </w:r>
    </w:p>
    <w:p w:rsidR="00442FFE" w:rsidRDefault="00626C91">
      <w:pPr>
        <w:pStyle w:val="10"/>
        <w:numPr>
          <w:ilvl w:val="0"/>
          <w:numId w:val="7"/>
        </w:numPr>
        <w:tabs>
          <w:tab w:val="clear" w:pos="510"/>
        </w:tabs>
        <w:spacing w:line="480" w:lineRule="auto"/>
        <w:ind w:left="426" w:hanging="284"/>
        <w:rPr>
          <w:sz w:val="24"/>
        </w:rPr>
      </w:pPr>
      <w:r>
        <w:rPr>
          <w:sz w:val="24"/>
        </w:rPr>
        <w:t>Бызов Л.Г. Уровень потребления и имущественные характеристики среднего класса // Социс, 2000 г., № 3, с. 42 – 48</w:t>
      </w:r>
    </w:p>
    <w:p w:rsidR="00442FFE" w:rsidRDefault="00626C91">
      <w:pPr>
        <w:pStyle w:val="10"/>
        <w:numPr>
          <w:ilvl w:val="0"/>
          <w:numId w:val="7"/>
        </w:numPr>
        <w:tabs>
          <w:tab w:val="clear" w:pos="510"/>
        </w:tabs>
        <w:spacing w:line="480" w:lineRule="auto"/>
        <w:ind w:left="426" w:hanging="284"/>
        <w:rPr>
          <w:sz w:val="24"/>
        </w:rPr>
      </w:pPr>
      <w:r>
        <w:rPr>
          <w:sz w:val="24"/>
        </w:rPr>
        <w:t>Голенкова З.Т., Игитханян Е.Д. Средние слои в современной России // Социс, 1998 г., № 7, с. 44 – 53</w:t>
      </w:r>
    </w:p>
    <w:p w:rsidR="00442FFE" w:rsidRDefault="00626C91">
      <w:pPr>
        <w:pStyle w:val="10"/>
        <w:numPr>
          <w:ilvl w:val="0"/>
          <w:numId w:val="7"/>
        </w:numPr>
        <w:tabs>
          <w:tab w:val="clear" w:pos="510"/>
        </w:tabs>
        <w:spacing w:line="480" w:lineRule="auto"/>
        <w:ind w:left="426" w:hanging="284"/>
        <w:rPr>
          <w:sz w:val="24"/>
        </w:rPr>
      </w:pPr>
      <w:r>
        <w:rPr>
          <w:sz w:val="24"/>
        </w:rPr>
        <w:t>Горшков М.К. Некоторые методологические аспекты анализа среднего класса в России // Социс, 2000 г., № 3, с. 4 – 12</w:t>
      </w:r>
    </w:p>
    <w:p w:rsidR="00442FFE" w:rsidRDefault="00626C91">
      <w:pPr>
        <w:pStyle w:val="10"/>
        <w:numPr>
          <w:ilvl w:val="0"/>
          <w:numId w:val="7"/>
        </w:numPr>
        <w:tabs>
          <w:tab w:val="clear" w:pos="510"/>
        </w:tabs>
        <w:spacing w:line="480" w:lineRule="auto"/>
        <w:ind w:left="426" w:hanging="284"/>
        <w:rPr>
          <w:sz w:val="24"/>
        </w:rPr>
      </w:pPr>
      <w:r>
        <w:rPr>
          <w:sz w:val="24"/>
        </w:rPr>
        <w:t>Здравомыслов Г.А. Российский средний класс – проблема границ и численности // Социс, 2001 г., № 5, с. 76 – 85</w:t>
      </w:r>
    </w:p>
    <w:p w:rsidR="00442FFE" w:rsidRDefault="00626C91">
      <w:pPr>
        <w:pStyle w:val="10"/>
        <w:numPr>
          <w:ilvl w:val="0"/>
          <w:numId w:val="7"/>
        </w:numPr>
        <w:tabs>
          <w:tab w:val="clear" w:pos="510"/>
        </w:tabs>
        <w:spacing w:line="480" w:lineRule="auto"/>
        <w:ind w:left="426" w:hanging="284"/>
        <w:rPr>
          <w:sz w:val="24"/>
        </w:rPr>
      </w:pPr>
      <w:r>
        <w:rPr>
          <w:sz w:val="24"/>
        </w:rPr>
        <w:t>Обыдённова Т.Б. Средний класс и его работа // Социс, 2000 г., № 3, с. 33 – 42</w:t>
      </w:r>
    </w:p>
    <w:p w:rsidR="00442FFE" w:rsidRDefault="00626C91">
      <w:pPr>
        <w:pStyle w:val="10"/>
        <w:numPr>
          <w:ilvl w:val="0"/>
          <w:numId w:val="7"/>
        </w:numPr>
        <w:tabs>
          <w:tab w:val="clear" w:pos="510"/>
        </w:tabs>
        <w:spacing w:line="480" w:lineRule="auto"/>
        <w:ind w:left="426" w:hanging="284"/>
        <w:rPr>
          <w:sz w:val="24"/>
        </w:rPr>
      </w:pPr>
      <w:r>
        <w:rPr>
          <w:sz w:val="24"/>
        </w:rPr>
        <w:t>Петухов В.В. Политические ценности и поведение среднего класса // Социс, 2000 г., № 3, с. 23 – 33</w:t>
      </w:r>
    </w:p>
    <w:p w:rsidR="00442FFE" w:rsidRDefault="00626C91">
      <w:pPr>
        <w:pStyle w:val="10"/>
        <w:numPr>
          <w:ilvl w:val="0"/>
          <w:numId w:val="7"/>
        </w:numPr>
        <w:tabs>
          <w:tab w:val="clear" w:pos="510"/>
        </w:tabs>
        <w:spacing w:line="480" w:lineRule="auto"/>
        <w:ind w:left="426" w:hanging="284"/>
        <w:rPr>
          <w:sz w:val="24"/>
        </w:rPr>
      </w:pPr>
      <w:r>
        <w:rPr>
          <w:sz w:val="24"/>
        </w:rPr>
        <w:t>Ситников А. Формируется ли «средний класс» // Российский Экономический Журнал, 1999 г., № 3, с. 26 – 35</w:t>
      </w:r>
    </w:p>
    <w:p w:rsidR="00442FFE" w:rsidRDefault="00626C91">
      <w:pPr>
        <w:pStyle w:val="10"/>
        <w:numPr>
          <w:ilvl w:val="0"/>
          <w:numId w:val="7"/>
        </w:numPr>
        <w:tabs>
          <w:tab w:val="clear" w:pos="510"/>
        </w:tabs>
        <w:spacing w:line="480" w:lineRule="auto"/>
        <w:ind w:left="426" w:hanging="284"/>
        <w:rPr>
          <w:sz w:val="24"/>
        </w:rPr>
      </w:pPr>
      <w:r>
        <w:rPr>
          <w:sz w:val="24"/>
        </w:rPr>
        <w:t>Тихонова Н.Е. Российский средний класс: особенности мировоззрения и факторы социальной мобильности // Социс, 2000 г., № 3, с. 13 – 22</w:t>
      </w:r>
    </w:p>
    <w:p w:rsidR="00442FFE" w:rsidRDefault="00626C91">
      <w:pPr>
        <w:pStyle w:val="10"/>
        <w:numPr>
          <w:ilvl w:val="0"/>
          <w:numId w:val="7"/>
        </w:numPr>
        <w:tabs>
          <w:tab w:val="clear" w:pos="510"/>
        </w:tabs>
        <w:spacing w:line="480" w:lineRule="auto"/>
        <w:ind w:left="426" w:hanging="284"/>
      </w:pPr>
      <w:r>
        <w:rPr>
          <w:sz w:val="24"/>
        </w:rPr>
        <w:t>Хасбулатова О.А., Егорова Л.С. Социальное самочувствие женщин и мужчин в средних городах России // Социс, 2002 г., № 11, с. 48 – 54</w:t>
      </w:r>
    </w:p>
    <w:p w:rsidR="00442FFE" w:rsidRDefault="00626C91">
      <w:pPr>
        <w:pStyle w:val="10"/>
        <w:spacing w:line="480" w:lineRule="auto"/>
        <w:ind w:left="142" w:firstLine="0"/>
        <w:jc w:val="right"/>
        <w:rPr>
          <w:sz w:val="24"/>
        </w:rPr>
      </w:pPr>
      <w:r>
        <w:rPr>
          <w:sz w:val="24"/>
        </w:rPr>
        <w:br w:type="page"/>
        <w:t>Приложение 1</w:t>
      </w:r>
    </w:p>
    <w:p w:rsidR="00442FFE" w:rsidRDefault="00626C91">
      <w:pPr>
        <w:shd w:val="clear" w:color="auto" w:fill="FFFFFF"/>
        <w:spacing w:line="480" w:lineRule="auto"/>
        <w:rPr>
          <w:b/>
          <w:bCs/>
          <w:color w:val="000000"/>
          <w:spacing w:val="-1"/>
          <w:sz w:val="24"/>
          <w:szCs w:val="13"/>
        </w:rPr>
      </w:pPr>
      <w:r>
        <w:rPr>
          <w:b/>
          <w:bCs/>
          <w:color w:val="000000"/>
          <w:spacing w:val="-1"/>
          <w:sz w:val="24"/>
          <w:szCs w:val="13"/>
        </w:rPr>
        <w:t xml:space="preserve">Таблица 1. </w:t>
      </w:r>
    </w:p>
    <w:p w:rsidR="00442FFE" w:rsidRDefault="00626C91">
      <w:pPr>
        <w:shd w:val="clear" w:color="auto" w:fill="FFFFFF"/>
        <w:spacing w:line="480" w:lineRule="auto"/>
        <w:rPr>
          <w:sz w:val="24"/>
        </w:rPr>
      </w:pPr>
      <w:r>
        <w:rPr>
          <w:color w:val="000000"/>
          <w:spacing w:val="-1"/>
          <w:sz w:val="24"/>
          <w:szCs w:val="13"/>
        </w:rPr>
        <w:t xml:space="preserve">Самозачисление опрошенных в различные социальные слои (классы), </w:t>
      </w:r>
      <w:r>
        <w:rPr>
          <w:i/>
          <w:iCs/>
          <w:color w:val="000000"/>
          <w:spacing w:val="-1"/>
          <w:sz w:val="24"/>
          <w:szCs w:val="13"/>
        </w:rPr>
        <w:t>в % от опрошенных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92"/>
        <w:gridCol w:w="1827"/>
        <w:gridCol w:w="1985"/>
        <w:gridCol w:w="3366"/>
      </w:tblGrid>
      <w:tr w:rsidR="00442FFE">
        <w:trPr>
          <w:cantSplit/>
        </w:trPr>
        <w:tc>
          <w:tcPr>
            <w:tcW w:w="2392" w:type="dxa"/>
            <w:vMerge w:val="restart"/>
            <w:vAlign w:val="center"/>
          </w:tcPr>
          <w:p w:rsidR="00442FFE" w:rsidRDefault="00626C91">
            <w:pPr>
              <w:spacing w:after="163"/>
              <w:jc w:val="center"/>
              <w:rPr>
                <w:sz w:val="24"/>
                <w:szCs w:val="2"/>
              </w:rPr>
            </w:pPr>
            <w:r>
              <w:rPr>
                <w:color w:val="000000"/>
                <w:spacing w:val="-2"/>
                <w:sz w:val="24"/>
                <w:szCs w:val="14"/>
              </w:rPr>
              <w:t xml:space="preserve">Статусные </w:t>
            </w:r>
            <w:r>
              <w:rPr>
                <w:color w:val="000000"/>
                <w:spacing w:val="-8"/>
                <w:sz w:val="24"/>
                <w:szCs w:val="14"/>
              </w:rPr>
              <w:t>позиции</w:t>
            </w:r>
          </w:p>
        </w:tc>
        <w:tc>
          <w:tcPr>
            <w:tcW w:w="7178" w:type="dxa"/>
            <w:gridSpan w:val="3"/>
            <w:vAlign w:val="center"/>
          </w:tcPr>
          <w:p w:rsidR="00442FFE" w:rsidRDefault="00626C91">
            <w:pPr>
              <w:spacing w:after="163"/>
              <w:jc w:val="center"/>
              <w:rPr>
                <w:sz w:val="24"/>
                <w:szCs w:val="2"/>
              </w:rPr>
            </w:pPr>
            <w:r>
              <w:rPr>
                <w:color w:val="000000"/>
                <w:spacing w:val="-4"/>
                <w:sz w:val="24"/>
                <w:szCs w:val="14"/>
              </w:rPr>
              <w:t>По данным исследований</w:t>
            </w:r>
          </w:p>
        </w:tc>
      </w:tr>
      <w:tr w:rsidR="00442FFE">
        <w:trPr>
          <w:cantSplit/>
        </w:trPr>
        <w:tc>
          <w:tcPr>
            <w:tcW w:w="2392" w:type="dxa"/>
            <w:vMerge/>
            <w:vAlign w:val="center"/>
          </w:tcPr>
          <w:p w:rsidR="00442FFE" w:rsidRDefault="00442FFE">
            <w:pPr>
              <w:spacing w:after="163"/>
              <w:jc w:val="center"/>
              <w:rPr>
                <w:sz w:val="24"/>
                <w:szCs w:val="2"/>
              </w:rPr>
            </w:pPr>
          </w:p>
        </w:tc>
        <w:tc>
          <w:tcPr>
            <w:tcW w:w="1827" w:type="dxa"/>
            <w:vAlign w:val="center"/>
          </w:tcPr>
          <w:p w:rsidR="00442FFE" w:rsidRDefault="00626C91">
            <w:pPr>
              <w:spacing w:after="163"/>
              <w:jc w:val="center"/>
              <w:rPr>
                <w:sz w:val="24"/>
                <w:szCs w:val="2"/>
              </w:rPr>
            </w:pPr>
            <w:r>
              <w:rPr>
                <w:color w:val="000000"/>
                <w:spacing w:val="-7"/>
                <w:sz w:val="24"/>
                <w:szCs w:val="14"/>
              </w:rPr>
              <w:t xml:space="preserve">Россия </w:t>
            </w:r>
            <w:r>
              <w:rPr>
                <w:color w:val="000000"/>
                <w:sz w:val="24"/>
                <w:szCs w:val="14"/>
              </w:rPr>
              <w:t>1998г.</w:t>
            </w:r>
          </w:p>
        </w:tc>
        <w:tc>
          <w:tcPr>
            <w:tcW w:w="1985" w:type="dxa"/>
            <w:vAlign w:val="center"/>
          </w:tcPr>
          <w:p w:rsidR="00442FFE" w:rsidRDefault="00626C91">
            <w:pPr>
              <w:spacing w:after="163"/>
              <w:jc w:val="center"/>
              <w:rPr>
                <w:sz w:val="24"/>
                <w:szCs w:val="2"/>
              </w:rPr>
            </w:pPr>
            <w:r>
              <w:rPr>
                <w:color w:val="000000"/>
                <w:spacing w:val="-6"/>
                <w:sz w:val="24"/>
                <w:szCs w:val="14"/>
              </w:rPr>
              <w:t xml:space="preserve">Россия </w:t>
            </w:r>
            <w:r>
              <w:rPr>
                <w:color w:val="000000"/>
                <w:spacing w:val="-5"/>
                <w:sz w:val="24"/>
                <w:szCs w:val="14"/>
              </w:rPr>
              <w:t>1992 г.</w:t>
            </w:r>
          </w:p>
        </w:tc>
        <w:tc>
          <w:tcPr>
            <w:tcW w:w="3366" w:type="dxa"/>
            <w:vAlign w:val="center"/>
          </w:tcPr>
          <w:p w:rsidR="00442FFE" w:rsidRDefault="00626C91">
            <w:pPr>
              <w:spacing w:after="163"/>
              <w:jc w:val="center"/>
              <w:rPr>
                <w:sz w:val="24"/>
                <w:szCs w:val="2"/>
              </w:rPr>
            </w:pPr>
            <w:r>
              <w:rPr>
                <w:color w:val="000000"/>
                <w:spacing w:val="-2"/>
                <w:sz w:val="24"/>
                <w:szCs w:val="14"/>
              </w:rPr>
              <w:t>17 стран Европы и Северной Америки 1991-1993 гг.</w:t>
            </w:r>
          </w:p>
        </w:tc>
      </w:tr>
      <w:tr w:rsidR="00442FFE">
        <w:tc>
          <w:tcPr>
            <w:tcW w:w="2392" w:type="dxa"/>
          </w:tcPr>
          <w:p w:rsidR="00442FFE" w:rsidRDefault="00626C91">
            <w:pPr>
              <w:jc w:val="center"/>
              <w:rPr>
                <w:i/>
                <w:iCs/>
                <w:color w:val="000000"/>
                <w:spacing w:val="-1"/>
                <w:sz w:val="24"/>
                <w:szCs w:val="14"/>
              </w:rPr>
            </w:pPr>
            <w:r>
              <w:rPr>
                <w:i/>
                <w:iCs/>
                <w:color w:val="000000"/>
                <w:spacing w:val="-1"/>
                <w:sz w:val="24"/>
                <w:szCs w:val="14"/>
              </w:rPr>
              <w:t>Верхний слой СК</w:t>
            </w:r>
          </w:p>
          <w:p w:rsidR="00442FFE" w:rsidRDefault="00626C91">
            <w:pPr>
              <w:jc w:val="center"/>
              <w:rPr>
                <w:color w:val="000000"/>
                <w:spacing w:val="-8"/>
                <w:sz w:val="24"/>
                <w:szCs w:val="14"/>
              </w:rPr>
            </w:pPr>
            <w:r>
              <w:rPr>
                <w:color w:val="000000"/>
                <w:spacing w:val="-8"/>
                <w:sz w:val="24"/>
                <w:szCs w:val="14"/>
              </w:rPr>
              <w:t>1 позиция</w:t>
            </w:r>
          </w:p>
          <w:p w:rsidR="00442FFE" w:rsidRDefault="00626C91">
            <w:pPr>
              <w:jc w:val="center"/>
              <w:rPr>
                <w:color w:val="000000"/>
                <w:spacing w:val="-6"/>
                <w:sz w:val="24"/>
                <w:szCs w:val="14"/>
              </w:rPr>
            </w:pPr>
            <w:r>
              <w:rPr>
                <w:color w:val="000000"/>
                <w:spacing w:val="-6"/>
                <w:sz w:val="24"/>
                <w:szCs w:val="14"/>
              </w:rPr>
              <w:t>2 позиция</w:t>
            </w:r>
          </w:p>
          <w:p w:rsidR="00442FFE" w:rsidRDefault="00626C91">
            <w:pPr>
              <w:jc w:val="center"/>
              <w:rPr>
                <w:color w:val="000000"/>
                <w:spacing w:val="-3"/>
                <w:sz w:val="24"/>
                <w:szCs w:val="14"/>
              </w:rPr>
            </w:pPr>
            <w:r>
              <w:rPr>
                <w:color w:val="000000"/>
                <w:spacing w:val="-6"/>
                <w:sz w:val="24"/>
                <w:szCs w:val="14"/>
              </w:rPr>
              <w:t>3 позиция</w:t>
            </w:r>
          </w:p>
          <w:p w:rsidR="00442FFE" w:rsidRDefault="00626C91">
            <w:pPr>
              <w:jc w:val="center"/>
              <w:rPr>
                <w:sz w:val="24"/>
                <w:szCs w:val="2"/>
              </w:rPr>
            </w:pPr>
            <w:r>
              <w:rPr>
                <w:color w:val="000000"/>
                <w:spacing w:val="-3"/>
                <w:sz w:val="24"/>
                <w:szCs w:val="14"/>
              </w:rPr>
              <w:t>ИТОГО</w:t>
            </w:r>
          </w:p>
        </w:tc>
        <w:tc>
          <w:tcPr>
            <w:tcW w:w="1827" w:type="dxa"/>
          </w:tcPr>
          <w:p w:rsidR="00442FFE" w:rsidRDefault="00442FFE">
            <w:pPr>
              <w:jc w:val="center"/>
              <w:rPr>
                <w:sz w:val="24"/>
                <w:szCs w:val="2"/>
              </w:rPr>
            </w:pPr>
          </w:p>
          <w:p w:rsidR="00442FFE" w:rsidRDefault="00626C91">
            <w:pPr>
              <w:jc w:val="center"/>
              <w:rPr>
                <w:sz w:val="24"/>
                <w:szCs w:val="2"/>
              </w:rPr>
            </w:pPr>
            <w:r>
              <w:rPr>
                <w:sz w:val="24"/>
                <w:szCs w:val="2"/>
              </w:rPr>
              <w:t>0,0</w:t>
            </w:r>
          </w:p>
          <w:p w:rsidR="00442FFE" w:rsidRDefault="00626C91">
            <w:pPr>
              <w:jc w:val="center"/>
              <w:rPr>
                <w:sz w:val="24"/>
                <w:szCs w:val="2"/>
              </w:rPr>
            </w:pPr>
            <w:r>
              <w:rPr>
                <w:sz w:val="24"/>
                <w:szCs w:val="2"/>
              </w:rPr>
              <w:t>0,5</w:t>
            </w:r>
          </w:p>
          <w:p w:rsidR="00442FFE" w:rsidRDefault="00626C91">
            <w:pPr>
              <w:jc w:val="center"/>
              <w:rPr>
                <w:sz w:val="24"/>
                <w:szCs w:val="2"/>
              </w:rPr>
            </w:pPr>
            <w:r>
              <w:rPr>
                <w:sz w:val="24"/>
                <w:szCs w:val="2"/>
              </w:rPr>
              <w:t>2,8</w:t>
            </w:r>
          </w:p>
          <w:p w:rsidR="00442FFE" w:rsidRDefault="00626C91">
            <w:pPr>
              <w:jc w:val="center"/>
              <w:rPr>
                <w:sz w:val="24"/>
                <w:szCs w:val="2"/>
              </w:rPr>
            </w:pPr>
            <w:r>
              <w:rPr>
                <w:sz w:val="24"/>
                <w:szCs w:val="2"/>
              </w:rPr>
              <w:t>3,3</w:t>
            </w:r>
          </w:p>
        </w:tc>
        <w:tc>
          <w:tcPr>
            <w:tcW w:w="1985" w:type="dxa"/>
          </w:tcPr>
          <w:p w:rsidR="00442FFE" w:rsidRDefault="00442FFE">
            <w:pPr>
              <w:jc w:val="center"/>
              <w:rPr>
                <w:sz w:val="24"/>
                <w:szCs w:val="2"/>
              </w:rPr>
            </w:pPr>
          </w:p>
          <w:p w:rsidR="00442FFE" w:rsidRDefault="00626C91">
            <w:pPr>
              <w:jc w:val="center"/>
              <w:rPr>
                <w:sz w:val="24"/>
                <w:szCs w:val="2"/>
              </w:rPr>
            </w:pPr>
            <w:r>
              <w:rPr>
                <w:sz w:val="24"/>
                <w:szCs w:val="2"/>
              </w:rPr>
              <w:t>0,4</w:t>
            </w:r>
          </w:p>
          <w:p w:rsidR="00442FFE" w:rsidRDefault="00626C91">
            <w:pPr>
              <w:jc w:val="center"/>
              <w:rPr>
                <w:sz w:val="24"/>
                <w:szCs w:val="2"/>
              </w:rPr>
            </w:pPr>
            <w:r>
              <w:rPr>
                <w:sz w:val="24"/>
                <w:szCs w:val="2"/>
              </w:rPr>
              <w:t>0,5</w:t>
            </w:r>
          </w:p>
          <w:p w:rsidR="00442FFE" w:rsidRDefault="00626C91">
            <w:pPr>
              <w:jc w:val="center"/>
              <w:rPr>
                <w:sz w:val="24"/>
                <w:szCs w:val="2"/>
              </w:rPr>
            </w:pPr>
            <w:r>
              <w:rPr>
                <w:sz w:val="24"/>
                <w:szCs w:val="2"/>
              </w:rPr>
              <w:t>1,9</w:t>
            </w:r>
          </w:p>
          <w:p w:rsidR="00442FFE" w:rsidRDefault="00626C91">
            <w:pPr>
              <w:jc w:val="center"/>
              <w:rPr>
                <w:sz w:val="24"/>
                <w:szCs w:val="2"/>
              </w:rPr>
            </w:pPr>
            <w:r>
              <w:rPr>
                <w:sz w:val="24"/>
                <w:szCs w:val="2"/>
              </w:rPr>
              <w:t>2,8</w:t>
            </w:r>
          </w:p>
        </w:tc>
        <w:tc>
          <w:tcPr>
            <w:tcW w:w="3366" w:type="dxa"/>
          </w:tcPr>
          <w:p w:rsidR="00442FFE" w:rsidRDefault="00442FFE">
            <w:pPr>
              <w:jc w:val="center"/>
              <w:rPr>
                <w:sz w:val="24"/>
                <w:szCs w:val="2"/>
              </w:rPr>
            </w:pPr>
          </w:p>
          <w:p w:rsidR="00442FFE" w:rsidRDefault="00626C91">
            <w:pPr>
              <w:jc w:val="center"/>
              <w:rPr>
                <w:sz w:val="24"/>
                <w:szCs w:val="2"/>
              </w:rPr>
            </w:pPr>
            <w:r>
              <w:rPr>
                <w:sz w:val="24"/>
                <w:szCs w:val="2"/>
              </w:rPr>
              <w:t>0,8</w:t>
            </w:r>
          </w:p>
          <w:p w:rsidR="00442FFE" w:rsidRDefault="00626C91">
            <w:pPr>
              <w:jc w:val="center"/>
              <w:rPr>
                <w:sz w:val="24"/>
                <w:szCs w:val="2"/>
              </w:rPr>
            </w:pPr>
            <w:r>
              <w:rPr>
                <w:sz w:val="24"/>
                <w:szCs w:val="2"/>
              </w:rPr>
              <w:t>1,0</w:t>
            </w:r>
          </w:p>
          <w:p w:rsidR="00442FFE" w:rsidRDefault="00626C91">
            <w:pPr>
              <w:jc w:val="center"/>
              <w:rPr>
                <w:sz w:val="24"/>
                <w:szCs w:val="2"/>
              </w:rPr>
            </w:pPr>
            <w:r>
              <w:rPr>
                <w:sz w:val="24"/>
                <w:szCs w:val="2"/>
              </w:rPr>
              <w:t>5,7</w:t>
            </w:r>
          </w:p>
          <w:p w:rsidR="00442FFE" w:rsidRDefault="00626C91">
            <w:pPr>
              <w:jc w:val="center"/>
              <w:rPr>
                <w:sz w:val="24"/>
                <w:szCs w:val="2"/>
              </w:rPr>
            </w:pPr>
            <w:r>
              <w:rPr>
                <w:sz w:val="24"/>
                <w:szCs w:val="2"/>
              </w:rPr>
              <w:t>7,5</w:t>
            </w:r>
          </w:p>
        </w:tc>
      </w:tr>
      <w:tr w:rsidR="00442FFE">
        <w:tc>
          <w:tcPr>
            <w:tcW w:w="2392" w:type="dxa"/>
          </w:tcPr>
          <w:p w:rsidR="00442FFE" w:rsidRDefault="00626C91">
            <w:pPr>
              <w:jc w:val="center"/>
              <w:rPr>
                <w:i/>
                <w:iCs/>
                <w:color w:val="000000"/>
                <w:spacing w:val="-1"/>
                <w:sz w:val="24"/>
                <w:szCs w:val="14"/>
              </w:rPr>
            </w:pPr>
            <w:r>
              <w:rPr>
                <w:i/>
                <w:iCs/>
                <w:color w:val="000000"/>
                <w:spacing w:val="-2"/>
                <w:sz w:val="24"/>
                <w:szCs w:val="14"/>
              </w:rPr>
              <w:t>Средний</w:t>
            </w:r>
            <w:r>
              <w:rPr>
                <w:i/>
                <w:iCs/>
                <w:color w:val="000000"/>
                <w:spacing w:val="-1"/>
                <w:sz w:val="24"/>
                <w:szCs w:val="14"/>
              </w:rPr>
              <w:t xml:space="preserve"> слой СК</w:t>
            </w:r>
          </w:p>
          <w:p w:rsidR="00442FFE" w:rsidRDefault="00626C91">
            <w:pPr>
              <w:jc w:val="center"/>
              <w:rPr>
                <w:color w:val="000000"/>
                <w:spacing w:val="-8"/>
                <w:sz w:val="24"/>
                <w:szCs w:val="14"/>
              </w:rPr>
            </w:pPr>
            <w:r>
              <w:rPr>
                <w:color w:val="000000"/>
                <w:spacing w:val="-8"/>
                <w:sz w:val="24"/>
                <w:szCs w:val="14"/>
              </w:rPr>
              <w:t>4 позиция</w:t>
            </w:r>
          </w:p>
          <w:p w:rsidR="00442FFE" w:rsidRDefault="00626C91">
            <w:pPr>
              <w:jc w:val="center"/>
              <w:rPr>
                <w:color w:val="000000"/>
                <w:spacing w:val="-6"/>
                <w:sz w:val="24"/>
                <w:szCs w:val="14"/>
              </w:rPr>
            </w:pPr>
            <w:r>
              <w:rPr>
                <w:color w:val="000000"/>
                <w:spacing w:val="-6"/>
                <w:sz w:val="24"/>
                <w:szCs w:val="14"/>
              </w:rPr>
              <w:t>5 позиция</w:t>
            </w:r>
          </w:p>
          <w:p w:rsidR="00442FFE" w:rsidRDefault="00626C91">
            <w:pPr>
              <w:jc w:val="center"/>
              <w:rPr>
                <w:color w:val="000000"/>
                <w:spacing w:val="-3"/>
                <w:sz w:val="24"/>
                <w:szCs w:val="14"/>
              </w:rPr>
            </w:pPr>
            <w:r>
              <w:rPr>
                <w:color w:val="000000"/>
                <w:spacing w:val="-6"/>
                <w:sz w:val="24"/>
                <w:szCs w:val="14"/>
              </w:rPr>
              <w:t>6 позиция</w:t>
            </w:r>
          </w:p>
          <w:p w:rsidR="00442FFE" w:rsidRDefault="00626C91">
            <w:pPr>
              <w:jc w:val="center"/>
              <w:rPr>
                <w:sz w:val="24"/>
                <w:szCs w:val="2"/>
              </w:rPr>
            </w:pPr>
            <w:r>
              <w:rPr>
                <w:color w:val="000000"/>
                <w:spacing w:val="-3"/>
                <w:sz w:val="24"/>
                <w:szCs w:val="14"/>
              </w:rPr>
              <w:t>ИТОГО</w:t>
            </w:r>
          </w:p>
        </w:tc>
        <w:tc>
          <w:tcPr>
            <w:tcW w:w="1827" w:type="dxa"/>
          </w:tcPr>
          <w:p w:rsidR="00442FFE" w:rsidRDefault="00442FFE">
            <w:pPr>
              <w:jc w:val="center"/>
              <w:rPr>
                <w:sz w:val="24"/>
                <w:szCs w:val="2"/>
              </w:rPr>
            </w:pPr>
          </w:p>
          <w:p w:rsidR="00442FFE" w:rsidRDefault="00626C91">
            <w:pPr>
              <w:jc w:val="center"/>
              <w:rPr>
                <w:sz w:val="24"/>
                <w:szCs w:val="2"/>
              </w:rPr>
            </w:pPr>
            <w:r>
              <w:rPr>
                <w:sz w:val="24"/>
                <w:szCs w:val="2"/>
              </w:rPr>
              <w:t>4,3</w:t>
            </w:r>
          </w:p>
          <w:p w:rsidR="00442FFE" w:rsidRDefault="00626C91">
            <w:pPr>
              <w:jc w:val="center"/>
              <w:rPr>
                <w:sz w:val="24"/>
                <w:szCs w:val="2"/>
              </w:rPr>
            </w:pPr>
            <w:r>
              <w:rPr>
                <w:sz w:val="24"/>
                <w:szCs w:val="2"/>
              </w:rPr>
              <w:t>7,3</w:t>
            </w:r>
          </w:p>
          <w:p w:rsidR="00442FFE" w:rsidRDefault="00626C91">
            <w:pPr>
              <w:jc w:val="center"/>
              <w:rPr>
                <w:sz w:val="24"/>
                <w:szCs w:val="2"/>
              </w:rPr>
            </w:pPr>
            <w:r>
              <w:rPr>
                <w:sz w:val="24"/>
                <w:szCs w:val="2"/>
              </w:rPr>
              <w:t>12,4</w:t>
            </w:r>
          </w:p>
          <w:p w:rsidR="00442FFE" w:rsidRDefault="00626C91">
            <w:pPr>
              <w:jc w:val="center"/>
              <w:rPr>
                <w:sz w:val="24"/>
                <w:szCs w:val="2"/>
              </w:rPr>
            </w:pPr>
            <w:r>
              <w:rPr>
                <w:sz w:val="24"/>
                <w:szCs w:val="2"/>
              </w:rPr>
              <w:t>24,0</w:t>
            </w:r>
          </w:p>
        </w:tc>
        <w:tc>
          <w:tcPr>
            <w:tcW w:w="1985" w:type="dxa"/>
          </w:tcPr>
          <w:p w:rsidR="00442FFE" w:rsidRDefault="00442FFE">
            <w:pPr>
              <w:jc w:val="center"/>
              <w:rPr>
                <w:sz w:val="24"/>
                <w:szCs w:val="2"/>
              </w:rPr>
            </w:pPr>
          </w:p>
          <w:p w:rsidR="00442FFE" w:rsidRDefault="00626C91">
            <w:pPr>
              <w:jc w:val="center"/>
              <w:rPr>
                <w:sz w:val="24"/>
                <w:szCs w:val="2"/>
              </w:rPr>
            </w:pPr>
            <w:r>
              <w:rPr>
                <w:sz w:val="24"/>
                <w:szCs w:val="2"/>
              </w:rPr>
              <w:t>5,9</w:t>
            </w:r>
          </w:p>
          <w:p w:rsidR="00442FFE" w:rsidRDefault="00626C91">
            <w:pPr>
              <w:jc w:val="center"/>
              <w:rPr>
                <w:sz w:val="24"/>
                <w:szCs w:val="2"/>
              </w:rPr>
            </w:pPr>
            <w:r>
              <w:rPr>
                <w:sz w:val="24"/>
                <w:szCs w:val="2"/>
              </w:rPr>
              <w:t>25,3</w:t>
            </w:r>
          </w:p>
          <w:p w:rsidR="00442FFE" w:rsidRDefault="00626C91">
            <w:pPr>
              <w:jc w:val="center"/>
              <w:rPr>
                <w:sz w:val="24"/>
                <w:szCs w:val="2"/>
              </w:rPr>
            </w:pPr>
            <w:r>
              <w:rPr>
                <w:sz w:val="24"/>
                <w:szCs w:val="2"/>
              </w:rPr>
              <w:t>17,6</w:t>
            </w:r>
          </w:p>
          <w:p w:rsidR="00442FFE" w:rsidRDefault="00626C91">
            <w:pPr>
              <w:jc w:val="center"/>
              <w:rPr>
                <w:sz w:val="24"/>
                <w:szCs w:val="2"/>
              </w:rPr>
            </w:pPr>
            <w:r>
              <w:rPr>
                <w:sz w:val="24"/>
                <w:szCs w:val="2"/>
              </w:rPr>
              <w:t>48,8</w:t>
            </w:r>
          </w:p>
        </w:tc>
        <w:tc>
          <w:tcPr>
            <w:tcW w:w="3366" w:type="dxa"/>
          </w:tcPr>
          <w:p w:rsidR="00442FFE" w:rsidRDefault="00442FFE">
            <w:pPr>
              <w:jc w:val="center"/>
              <w:rPr>
                <w:sz w:val="24"/>
                <w:szCs w:val="2"/>
              </w:rPr>
            </w:pPr>
          </w:p>
          <w:p w:rsidR="00442FFE" w:rsidRDefault="00626C91">
            <w:pPr>
              <w:jc w:val="center"/>
              <w:rPr>
                <w:sz w:val="24"/>
                <w:szCs w:val="2"/>
              </w:rPr>
            </w:pPr>
            <w:r>
              <w:rPr>
                <w:sz w:val="24"/>
                <w:szCs w:val="2"/>
              </w:rPr>
              <w:t>12,5</w:t>
            </w:r>
          </w:p>
          <w:p w:rsidR="00442FFE" w:rsidRDefault="00626C91">
            <w:pPr>
              <w:jc w:val="center"/>
              <w:rPr>
                <w:sz w:val="24"/>
                <w:szCs w:val="2"/>
              </w:rPr>
            </w:pPr>
            <w:r>
              <w:rPr>
                <w:sz w:val="24"/>
                <w:szCs w:val="2"/>
              </w:rPr>
              <w:t>28,3</w:t>
            </w:r>
          </w:p>
          <w:p w:rsidR="00442FFE" w:rsidRDefault="00626C91">
            <w:pPr>
              <w:jc w:val="center"/>
              <w:rPr>
                <w:sz w:val="24"/>
                <w:szCs w:val="2"/>
              </w:rPr>
            </w:pPr>
            <w:r>
              <w:rPr>
                <w:sz w:val="24"/>
                <w:szCs w:val="2"/>
              </w:rPr>
              <w:t>18,1</w:t>
            </w:r>
          </w:p>
          <w:p w:rsidR="00442FFE" w:rsidRDefault="00626C91">
            <w:pPr>
              <w:jc w:val="center"/>
              <w:rPr>
                <w:sz w:val="24"/>
                <w:szCs w:val="2"/>
              </w:rPr>
            </w:pPr>
            <w:r>
              <w:rPr>
                <w:sz w:val="24"/>
                <w:szCs w:val="2"/>
              </w:rPr>
              <w:t>58,9</w:t>
            </w:r>
          </w:p>
        </w:tc>
      </w:tr>
      <w:tr w:rsidR="00442FFE">
        <w:tc>
          <w:tcPr>
            <w:tcW w:w="2392" w:type="dxa"/>
          </w:tcPr>
          <w:p w:rsidR="00442FFE" w:rsidRDefault="00626C91">
            <w:pPr>
              <w:jc w:val="center"/>
              <w:rPr>
                <w:i/>
                <w:iCs/>
                <w:color w:val="000000"/>
                <w:spacing w:val="-1"/>
                <w:sz w:val="24"/>
                <w:szCs w:val="14"/>
              </w:rPr>
            </w:pPr>
            <w:r>
              <w:rPr>
                <w:i/>
                <w:iCs/>
                <w:color w:val="000000"/>
                <w:spacing w:val="-4"/>
                <w:sz w:val="24"/>
                <w:szCs w:val="14"/>
              </w:rPr>
              <w:t>Нижний слой СК</w:t>
            </w:r>
          </w:p>
          <w:p w:rsidR="00442FFE" w:rsidRDefault="00626C91">
            <w:pPr>
              <w:jc w:val="center"/>
              <w:rPr>
                <w:color w:val="000000"/>
                <w:spacing w:val="-8"/>
                <w:sz w:val="24"/>
                <w:szCs w:val="14"/>
              </w:rPr>
            </w:pPr>
            <w:r>
              <w:rPr>
                <w:color w:val="000000"/>
                <w:spacing w:val="-8"/>
                <w:sz w:val="24"/>
                <w:szCs w:val="14"/>
              </w:rPr>
              <w:t>7 позиция</w:t>
            </w:r>
          </w:p>
          <w:p w:rsidR="00442FFE" w:rsidRDefault="00626C91">
            <w:pPr>
              <w:jc w:val="center"/>
              <w:rPr>
                <w:color w:val="000000"/>
                <w:spacing w:val="-3"/>
                <w:sz w:val="24"/>
                <w:szCs w:val="14"/>
              </w:rPr>
            </w:pPr>
            <w:r>
              <w:rPr>
                <w:color w:val="000000"/>
                <w:spacing w:val="-6"/>
                <w:sz w:val="24"/>
                <w:szCs w:val="14"/>
              </w:rPr>
              <w:t>8 позиция</w:t>
            </w:r>
          </w:p>
          <w:p w:rsidR="00442FFE" w:rsidRDefault="00626C91">
            <w:pPr>
              <w:jc w:val="center"/>
              <w:rPr>
                <w:sz w:val="24"/>
                <w:szCs w:val="2"/>
              </w:rPr>
            </w:pPr>
            <w:r>
              <w:rPr>
                <w:color w:val="000000"/>
                <w:spacing w:val="-3"/>
                <w:sz w:val="24"/>
                <w:szCs w:val="14"/>
              </w:rPr>
              <w:t>ИТОГО</w:t>
            </w:r>
          </w:p>
        </w:tc>
        <w:tc>
          <w:tcPr>
            <w:tcW w:w="1827" w:type="dxa"/>
          </w:tcPr>
          <w:p w:rsidR="00442FFE" w:rsidRDefault="00442FFE">
            <w:pPr>
              <w:jc w:val="center"/>
              <w:rPr>
                <w:sz w:val="24"/>
                <w:szCs w:val="2"/>
              </w:rPr>
            </w:pPr>
          </w:p>
          <w:p w:rsidR="00442FFE" w:rsidRDefault="00626C91">
            <w:pPr>
              <w:jc w:val="center"/>
              <w:rPr>
                <w:sz w:val="24"/>
                <w:szCs w:val="2"/>
              </w:rPr>
            </w:pPr>
            <w:r>
              <w:rPr>
                <w:sz w:val="24"/>
                <w:szCs w:val="2"/>
              </w:rPr>
              <w:t>16,3</w:t>
            </w:r>
          </w:p>
          <w:p w:rsidR="00442FFE" w:rsidRDefault="00626C91">
            <w:pPr>
              <w:jc w:val="center"/>
              <w:rPr>
                <w:sz w:val="24"/>
                <w:szCs w:val="2"/>
              </w:rPr>
            </w:pPr>
            <w:r>
              <w:rPr>
                <w:sz w:val="24"/>
                <w:szCs w:val="2"/>
              </w:rPr>
              <w:t>20,9</w:t>
            </w:r>
          </w:p>
          <w:p w:rsidR="00442FFE" w:rsidRDefault="00626C91">
            <w:pPr>
              <w:jc w:val="center"/>
              <w:rPr>
                <w:sz w:val="24"/>
                <w:szCs w:val="2"/>
              </w:rPr>
            </w:pPr>
            <w:r>
              <w:rPr>
                <w:sz w:val="24"/>
                <w:szCs w:val="2"/>
              </w:rPr>
              <w:t>37,2</w:t>
            </w:r>
          </w:p>
        </w:tc>
        <w:tc>
          <w:tcPr>
            <w:tcW w:w="1985" w:type="dxa"/>
          </w:tcPr>
          <w:p w:rsidR="00442FFE" w:rsidRDefault="00442FFE">
            <w:pPr>
              <w:jc w:val="center"/>
              <w:rPr>
                <w:sz w:val="24"/>
                <w:szCs w:val="2"/>
              </w:rPr>
            </w:pPr>
          </w:p>
          <w:p w:rsidR="00442FFE" w:rsidRDefault="00626C91">
            <w:pPr>
              <w:jc w:val="center"/>
              <w:rPr>
                <w:sz w:val="24"/>
                <w:szCs w:val="2"/>
              </w:rPr>
            </w:pPr>
            <w:r>
              <w:rPr>
                <w:sz w:val="24"/>
                <w:szCs w:val="2"/>
              </w:rPr>
              <w:t>17,3</w:t>
            </w:r>
          </w:p>
          <w:p w:rsidR="00442FFE" w:rsidRDefault="00626C91">
            <w:pPr>
              <w:jc w:val="center"/>
              <w:rPr>
                <w:sz w:val="24"/>
                <w:szCs w:val="2"/>
              </w:rPr>
            </w:pPr>
            <w:r>
              <w:rPr>
                <w:sz w:val="24"/>
                <w:szCs w:val="2"/>
              </w:rPr>
              <w:t>13,1</w:t>
            </w:r>
          </w:p>
          <w:p w:rsidR="00442FFE" w:rsidRDefault="00626C91">
            <w:pPr>
              <w:jc w:val="center"/>
              <w:rPr>
                <w:sz w:val="24"/>
                <w:szCs w:val="2"/>
              </w:rPr>
            </w:pPr>
            <w:r>
              <w:rPr>
                <w:sz w:val="24"/>
                <w:szCs w:val="2"/>
              </w:rPr>
              <w:t>30,4</w:t>
            </w:r>
          </w:p>
        </w:tc>
        <w:tc>
          <w:tcPr>
            <w:tcW w:w="3366" w:type="dxa"/>
          </w:tcPr>
          <w:p w:rsidR="00442FFE" w:rsidRDefault="00442FFE">
            <w:pPr>
              <w:jc w:val="center"/>
              <w:rPr>
                <w:sz w:val="24"/>
                <w:szCs w:val="2"/>
              </w:rPr>
            </w:pPr>
          </w:p>
          <w:p w:rsidR="00442FFE" w:rsidRDefault="00626C91">
            <w:pPr>
              <w:jc w:val="center"/>
              <w:rPr>
                <w:sz w:val="24"/>
                <w:szCs w:val="2"/>
              </w:rPr>
            </w:pPr>
            <w:r>
              <w:rPr>
                <w:sz w:val="24"/>
                <w:szCs w:val="2"/>
              </w:rPr>
              <w:t>13,5</w:t>
            </w:r>
          </w:p>
          <w:p w:rsidR="00442FFE" w:rsidRDefault="00626C91">
            <w:pPr>
              <w:jc w:val="center"/>
              <w:rPr>
                <w:sz w:val="24"/>
                <w:szCs w:val="2"/>
              </w:rPr>
            </w:pPr>
            <w:r>
              <w:rPr>
                <w:sz w:val="24"/>
                <w:szCs w:val="2"/>
              </w:rPr>
              <w:t>10,0</w:t>
            </w:r>
          </w:p>
          <w:p w:rsidR="00442FFE" w:rsidRDefault="00626C91">
            <w:pPr>
              <w:jc w:val="center"/>
              <w:rPr>
                <w:sz w:val="24"/>
                <w:szCs w:val="2"/>
              </w:rPr>
            </w:pPr>
            <w:r>
              <w:rPr>
                <w:sz w:val="24"/>
                <w:szCs w:val="2"/>
              </w:rPr>
              <w:t>23,5</w:t>
            </w:r>
          </w:p>
        </w:tc>
      </w:tr>
      <w:tr w:rsidR="00442FFE">
        <w:tc>
          <w:tcPr>
            <w:tcW w:w="2392" w:type="dxa"/>
          </w:tcPr>
          <w:p w:rsidR="00442FFE" w:rsidRDefault="00626C91">
            <w:pPr>
              <w:jc w:val="center"/>
              <w:rPr>
                <w:i/>
                <w:iCs/>
                <w:color w:val="000000"/>
                <w:spacing w:val="-6"/>
                <w:sz w:val="24"/>
                <w:szCs w:val="14"/>
              </w:rPr>
            </w:pPr>
            <w:r>
              <w:rPr>
                <w:i/>
                <w:iCs/>
                <w:color w:val="000000"/>
                <w:spacing w:val="-6"/>
                <w:sz w:val="24"/>
                <w:szCs w:val="14"/>
              </w:rPr>
              <w:t>Бедные</w:t>
            </w:r>
          </w:p>
          <w:p w:rsidR="00442FFE" w:rsidRDefault="00626C91">
            <w:pPr>
              <w:jc w:val="center"/>
              <w:rPr>
                <w:color w:val="000000"/>
                <w:spacing w:val="-6"/>
                <w:sz w:val="24"/>
                <w:szCs w:val="14"/>
              </w:rPr>
            </w:pPr>
            <w:r>
              <w:rPr>
                <w:color w:val="000000"/>
                <w:spacing w:val="-6"/>
                <w:sz w:val="24"/>
                <w:szCs w:val="14"/>
              </w:rPr>
              <w:t>9 позиция</w:t>
            </w:r>
          </w:p>
          <w:p w:rsidR="00442FFE" w:rsidRDefault="00626C91">
            <w:pPr>
              <w:jc w:val="center"/>
              <w:rPr>
                <w:color w:val="000000"/>
                <w:spacing w:val="-8"/>
                <w:sz w:val="24"/>
                <w:szCs w:val="14"/>
              </w:rPr>
            </w:pPr>
            <w:r>
              <w:rPr>
                <w:color w:val="000000"/>
                <w:spacing w:val="-8"/>
                <w:sz w:val="24"/>
                <w:szCs w:val="14"/>
              </w:rPr>
              <w:t>10 позиция</w:t>
            </w:r>
          </w:p>
          <w:p w:rsidR="00442FFE" w:rsidRDefault="00626C91">
            <w:pPr>
              <w:jc w:val="center"/>
              <w:rPr>
                <w:sz w:val="24"/>
                <w:szCs w:val="2"/>
              </w:rPr>
            </w:pPr>
            <w:r>
              <w:rPr>
                <w:color w:val="000000"/>
                <w:spacing w:val="-3"/>
                <w:sz w:val="24"/>
                <w:szCs w:val="14"/>
              </w:rPr>
              <w:t>ИТОГО</w:t>
            </w:r>
          </w:p>
        </w:tc>
        <w:tc>
          <w:tcPr>
            <w:tcW w:w="1827" w:type="dxa"/>
          </w:tcPr>
          <w:p w:rsidR="00442FFE" w:rsidRDefault="00442FFE">
            <w:pPr>
              <w:jc w:val="center"/>
              <w:rPr>
                <w:sz w:val="24"/>
                <w:szCs w:val="2"/>
              </w:rPr>
            </w:pPr>
          </w:p>
          <w:p w:rsidR="00442FFE" w:rsidRDefault="00626C91">
            <w:pPr>
              <w:jc w:val="center"/>
              <w:rPr>
                <w:sz w:val="24"/>
                <w:szCs w:val="2"/>
              </w:rPr>
            </w:pPr>
            <w:r>
              <w:rPr>
                <w:sz w:val="24"/>
                <w:szCs w:val="2"/>
              </w:rPr>
              <w:t>21,4</w:t>
            </w:r>
          </w:p>
          <w:p w:rsidR="00442FFE" w:rsidRDefault="00626C91">
            <w:pPr>
              <w:jc w:val="center"/>
              <w:rPr>
                <w:sz w:val="24"/>
                <w:szCs w:val="2"/>
              </w:rPr>
            </w:pPr>
            <w:r>
              <w:rPr>
                <w:sz w:val="24"/>
                <w:szCs w:val="2"/>
              </w:rPr>
              <w:t>14,1</w:t>
            </w:r>
          </w:p>
          <w:p w:rsidR="00442FFE" w:rsidRDefault="00626C91">
            <w:pPr>
              <w:jc w:val="center"/>
              <w:rPr>
                <w:sz w:val="24"/>
                <w:szCs w:val="2"/>
              </w:rPr>
            </w:pPr>
            <w:r>
              <w:rPr>
                <w:sz w:val="24"/>
                <w:szCs w:val="2"/>
              </w:rPr>
              <w:t>35,5</w:t>
            </w:r>
          </w:p>
        </w:tc>
        <w:tc>
          <w:tcPr>
            <w:tcW w:w="1985" w:type="dxa"/>
          </w:tcPr>
          <w:p w:rsidR="00442FFE" w:rsidRDefault="00442FFE">
            <w:pPr>
              <w:jc w:val="center"/>
              <w:rPr>
                <w:sz w:val="24"/>
                <w:szCs w:val="2"/>
              </w:rPr>
            </w:pPr>
          </w:p>
          <w:p w:rsidR="00442FFE" w:rsidRDefault="00626C91">
            <w:pPr>
              <w:jc w:val="center"/>
              <w:rPr>
                <w:sz w:val="24"/>
                <w:szCs w:val="2"/>
              </w:rPr>
            </w:pPr>
            <w:r>
              <w:rPr>
                <w:sz w:val="24"/>
                <w:szCs w:val="2"/>
              </w:rPr>
              <w:t>9,2</w:t>
            </w:r>
          </w:p>
          <w:p w:rsidR="00442FFE" w:rsidRDefault="00626C91">
            <w:pPr>
              <w:jc w:val="center"/>
              <w:rPr>
                <w:sz w:val="24"/>
                <w:szCs w:val="2"/>
              </w:rPr>
            </w:pPr>
            <w:r>
              <w:rPr>
                <w:sz w:val="24"/>
                <w:szCs w:val="2"/>
              </w:rPr>
              <w:t>8,8</w:t>
            </w:r>
          </w:p>
          <w:p w:rsidR="00442FFE" w:rsidRDefault="00626C91">
            <w:pPr>
              <w:jc w:val="center"/>
              <w:rPr>
                <w:sz w:val="24"/>
                <w:szCs w:val="2"/>
              </w:rPr>
            </w:pPr>
            <w:r>
              <w:rPr>
                <w:sz w:val="24"/>
                <w:szCs w:val="2"/>
              </w:rPr>
              <w:t>18,0</w:t>
            </w:r>
          </w:p>
        </w:tc>
        <w:tc>
          <w:tcPr>
            <w:tcW w:w="3366" w:type="dxa"/>
          </w:tcPr>
          <w:p w:rsidR="00442FFE" w:rsidRDefault="00442FFE">
            <w:pPr>
              <w:pStyle w:val="a3"/>
              <w:spacing w:before="0" w:after="0"/>
              <w:jc w:val="center"/>
              <w:rPr>
                <w:szCs w:val="2"/>
              </w:rPr>
            </w:pPr>
          </w:p>
          <w:p w:rsidR="00442FFE" w:rsidRDefault="00626C91">
            <w:pPr>
              <w:pStyle w:val="a3"/>
              <w:spacing w:before="0" w:after="0"/>
              <w:jc w:val="center"/>
              <w:rPr>
                <w:szCs w:val="2"/>
              </w:rPr>
            </w:pPr>
            <w:r>
              <w:rPr>
                <w:szCs w:val="2"/>
              </w:rPr>
              <w:t>5,5</w:t>
            </w:r>
          </w:p>
          <w:p w:rsidR="00442FFE" w:rsidRDefault="00626C91">
            <w:pPr>
              <w:pStyle w:val="a3"/>
              <w:spacing w:before="0" w:after="0"/>
              <w:jc w:val="center"/>
              <w:rPr>
                <w:szCs w:val="2"/>
              </w:rPr>
            </w:pPr>
            <w:r>
              <w:rPr>
                <w:szCs w:val="2"/>
              </w:rPr>
              <w:t>4,6</w:t>
            </w:r>
          </w:p>
          <w:p w:rsidR="00442FFE" w:rsidRDefault="00626C91">
            <w:pPr>
              <w:pStyle w:val="a3"/>
              <w:spacing w:before="0" w:after="0"/>
              <w:jc w:val="center"/>
              <w:rPr>
                <w:szCs w:val="2"/>
              </w:rPr>
            </w:pPr>
            <w:r>
              <w:rPr>
                <w:szCs w:val="2"/>
              </w:rPr>
              <w:t>10,1</w:t>
            </w:r>
          </w:p>
        </w:tc>
      </w:tr>
    </w:tbl>
    <w:p w:rsidR="00442FFE" w:rsidRDefault="00442FFE">
      <w:pPr>
        <w:pStyle w:val="10"/>
        <w:spacing w:line="480" w:lineRule="auto"/>
        <w:ind w:left="0" w:firstLine="0"/>
        <w:jc w:val="both"/>
      </w:pPr>
    </w:p>
    <w:p w:rsidR="00442FFE" w:rsidRDefault="00442FFE">
      <w:pPr>
        <w:pStyle w:val="10"/>
        <w:spacing w:line="480" w:lineRule="auto"/>
        <w:ind w:left="0" w:firstLine="0"/>
        <w:jc w:val="both"/>
      </w:pPr>
    </w:p>
    <w:p w:rsidR="00442FFE" w:rsidRDefault="00442FFE">
      <w:pPr>
        <w:pStyle w:val="10"/>
        <w:spacing w:line="480" w:lineRule="auto"/>
        <w:ind w:left="0" w:firstLine="0"/>
        <w:jc w:val="both"/>
      </w:pPr>
    </w:p>
    <w:p w:rsidR="00442FFE" w:rsidRDefault="00442FFE">
      <w:pPr>
        <w:pStyle w:val="10"/>
        <w:spacing w:line="480" w:lineRule="auto"/>
        <w:ind w:left="0" w:firstLine="0"/>
        <w:jc w:val="both"/>
      </w:pPr>
    </w:p>
    <w:p w:rsidR="00442FFE" w:rsidRDefault="00442FFE">
      <w:pPr>
        <w:pStyle w:val="10"/>
        <w:spacing w:line="480" w:lineRule="auto"/>
        <w:ind w:left="0" w:firstLine="0"/>
        <w:jc w:val="both"/>
      </w:pPr>
    </w:p>
    <w:p w:rsidR="00442FFE" w:rsidRDefault="00442FFE">
      <w:pPr>
        <w:pStyle w:val="10"/>
        <w:spacing w:line="480" w:lineRule="auto"/>
        <w:ind w:left="0" w:firstLine="0"/>
        <w:jc w:val="both"/>
      </w:pPr>
    </w:p>
    <w:p w:rsidR="00442FFE" w:rsidRDefault="00442FFE">
      <w:pPr>
        <w:pStyle w:val="10"/>
        <w:spacing w:line="480" w:lineRule="auto"/>
        <w:ind w:left="0" w:firstLine="0"/>
        <w:jc w:val="both"/>
      </w:pPr>
    </w:p>
    <w:p w:rsidR="00442FFE" w:rsidRDefault="00442FFE">
      <w:pPr>
        <w:pStyle w:val="10"/>
        <w:spacing w:line="480" w:lineRule="auto"/>
        <w:ind w:left="0" w:firstLine="0"/>
        <w:jc w:val="both"/>
      </w:pPr>
    </w:p>
    <w:p w:rsidR="00442FFE" w:rsidRDefault="00442FFE">
      <w:pPr>
        <w:pStyle w:val="10"/>
        <w:spacing w:line="480" w:lineRule="auto"/>
        <w:ind w:left="0" w:firstLine="0"/>
        <w:jc w:val="both"/>
      </w:pPr>
    </w:p>
    <w:p w:rsidR="00442FFE" w:rsidRDefault="00442FFE">
      <w:pPr>
        <w:pStyle w:val="10"/>
        <w:spacing w:line="480" w:lineRule="auto"/>
        <w:ind w:left="0" w:firstLine="0"/>
        <w:jc w:val="both"/>
      </w:pPr>
    </w:p>
    <w:p w:rsidR="00442FFE" w:rsidRDefault="00442FFE">
      <w:pPr>
        <w:pStyle w:val="10"/>
        <w:spacing w:line="480" w:lineRule="auto"/>
        <w:ind w:left="0" w:firstLine="0"/>
        <w:jc w:val="both"/>
      </w:pPr>
    </w:p>
    <w:p w:rsidR="00442FFE" w:rsidRDefault="00442FFE">
      <w:pPr>
        <w:pStyle w:val="10"/>
        <w:spacing w:line="480" w:lineRule="auto"/>
        <w:ind w:left="0" w:firstLine="0"/>
        <w:jc w:val="both"/>
      </w:pPr>
    </w:p>
    <w:p w:rsidR="00442FFE" w:rsidRDefault="00442FFE">
      <w:pPr>
        <w:pStyle w:val="10"/>
        <w:spacing w:line="480" w:lineRule="auto"/>
        <w:ind w:left="0" w:firstLine="0"/>
        <w:jc w:val="both"/>
      </w:pPr>
    </w:p>
    <w:p w:rsidR="00442FFE" w:rsidRDefault="00626C91">
      <w:pPr>
        <w:shd w:val="clear" w:color="auto" w:fill="FFFFFF"/>
        <w:spacing w:line="480" w:lineRule="auto"/>
        <w:rPr>
          <w:b/>
          <w:bCs/>
        </w:rPr>
      </w:pPr>
      <w:r>
        <w:rPr>
          <w:b/>
          <w:bCs/>
          <w:sz w:val="24"/>
        </w:rPr>
        <w:t>Таблица 2.</w:t>
      </w:r>
      <w:r>
        <w:rPr>
          <w:b/>
          <w:bCs/>
        </w:rPr>
        <w:t xml:space="preserve"> </w:t>
      </w:r>
    </w:p>
    <w:p w:rsidR="00442FFE" w:rsidRDefault="00626C91">
      <w:pPr>
        <w:shd w:val="clear" w:color="auto" w:fill="FFFFFF"/>
        <w:spacing w:line="480" w:lineRule="auto"/>
        <w:rPr>
          <w:b/>
          <w:bCs/>
        </w:rPr>
      </w:pPr>
      <w:r>
        <w:rPr>
          <w:sz w:val="24"/>
        </w:rPr>
        <w:t xml:space="preserve">Самооценка материального положения в сравнении с окружающими и удовлетворенность своим положением </w:t>
      </w:r>
      <w:r>
        <w:rPr>
          <w:sz w:val="24"/>
          <w:szCs w:val="14"/>
        </w:rPr>
        <w:t xml:space="preserve">в обществе, </w:t>
      </w:r>
      <w:r>
        <w:rPr>
          <w:i/>
          <w:iCs/>
          <w:sz w:val="24"/>
          <w:szCs w:val="14"/>
        </w:rPr>
        <w:t>в % от опрошенных</w:t>
      </w:r>
    </w:p>
    <w:tbl>
      <w:tblPr>
        <w:tblW w:w="921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62"/>
        <w:gridCol w:w="1134"/>
        <w:gridCol w:w="1134"/>
        <w:gridCol w:w="1065"/>
        <w:gridCol w:w="919"/>
      </w:tblGrid>
      <w:tr w:rsidR="00442FFE">
        <w:trPr>
          <w:trHeight w:val="576"/>
        </w:trPr>
        <w:tc>
          <w:tcPr>
            <w:tcW w:w="49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left="1027"/>
              <w:jc w:val="center"/>
              <w:rPr>
                <w:sz w:val="24"/>
              </w:rPr>
            </w:pPr>
            <w:r>
              <w:rPr>
                <w:color w:val="000000"/>
                <w:spacing w:val="-2"/>
                <w:sz w:val="24"/>
                <w:szCs w:val="14"/>
              </w:rPr>
              <w:t>Позиции ответов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left="62" w:right="43"/>
              <w:jc w:val="center"/>
              <w:rPr>
                <w:sz w:val="24"/>
              </w:rPr>
            </w:pPr>
            <w:r>
              <w:rPr>
                <w:color w:val="000000"/>
                <w:spacing w:val="-8"/>
                <w:sz w:val="24"/>
                <w:szCs w:val="14"/>
              </w:rPr>
              <w:t xml:space="preserve">Верхний </w:t>
            </w:r>
            <w:r>
              <w:rPr>
                <w:color w:val="000000"/>
                <w:sz w:val="24"/>
                <w:szCs w:val="14"/>
              </w:rPr>
              <w:t>слой СК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left="58" w:right="48"/>
              <w:jc w:val="center"/>
              <w:rPr>
                <w:sz w:val="24"/>
              </w:rPr>
            </w:pPr>
            <w:r>
              <w:rPr>
                <w:color w:val="000000"/>
                <w:spacing w:val="-7"/>
                <w:sz w:val="24"/>
                <w:szCs w:val="14"/>
              </w:rPr>
              <w:t xml:space="preserve">Средний </w:t>
            </w:r>
            <w:r>
              <w:rPr>
                <w:color w:val="000000"/>
                <w:sz w:val="24"/>
                <w:szCs w:val="14"/>
              </w:rPr>
              <w:t>слой СК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left="72" w:right="43" w:firstLine="10"/>
              <w:jc w:val="center"/>
              <w:rPr>
                <w:sz w:val="24"/>
              </w:rPr>
            </w:pPr>
            <w:r>
              <w:rPr>
                <w:color w:val="000000"/>
                <w:spacing w:val="-7"/>
                <w:sz w:val="24"/>
                <w:szCs w:val="14"/>
              </w:rPr>
              <w:t xml:space="preserve">Нижний </w:t>
            </w:r>
            <w:r>
              <w:rPr>
                <w:color w:val="000000"/>
                <w:sz w:val="24"/>
                <w:szCs w:val="14"/>
              </w:rPr>
              <w:t>слой СК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left="82"/>
              <w:jc w:val="center"/>
              <w:rPr>
                <w:sz w:val="24"/>
              </w:rPr>
            </w:pPr>
            <w:r>
              <w:rPr>
                <w:color w:val="000000"/>
                <w:spacing w:val="-1"/>
                <w:sz w:val="24"/>
                <w:szCs w:val="14"/>
              </w:rPr>
              <w:t>Бедные</w:t>
            </w:r>
          </w:p>
        </w:tc>
      </w:tr>
      <w:tr w:rsidR="00442FFE">
        <w:trPr>
          <w:trHeight w:val="576"/>
        </w:trPr>
        <w:tc>
          <w:tcPr>
            <w:tcW w:w="496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42FFE" w:rsidRDefault="00626C91">
            <w:pPr>
              <w:pStyle w:val="7"/>
            </w:pPr>
            <w:r>
              <w:t>Положение в настоящее время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42FFE" w:rsidRDefault="00442FFE">
            <w:pPr>
              <w:shd w:val="clear" w:color="auto" w:fill="FFFFFF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42FFE" w:rsidRDefault="00442FFE">
            <w:pPr>
              <w:shd w:val="clear" w:color="auto" w:fill="FFFFFF"/>
              <w:jc w:val="center"/>
              <w:rPr>
                <w:sz w:val="24"/>
              </w:rPr>
            </w:pP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42FFE" w:rsidRDefault="00442FFE">
            <w:pPr>
              <w:shd w:val="clear" w:color="auto" w:fill="FFFFFF"/>
              <w:jc w:val="center"/>
              <w:rPr>
                <w:sz w:val="24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42FFE" w:rsidRDefault="00442FFE">
            <w:pPr>
              <w:shd w:val="clear" w:color="auto" w:fill="FFFFFF"/>
              <w:jc w:val="center"/>
              <w:rPr>
                <w:sz w:val="24"/>
              </w:rPr>
            </w:pPr>
          </w:p>
        </w:tc>
      </w:tr>
      <w:tr w:rsidR="00442FFE">
        <w:trPr>
          <w:trHeight w:val="576"/>
        </w:trPr>
        <w:tc>
          <w:tcPr>
            <w:tcW w:w="496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42FFE" w:rsidRDefault="00626C91">
            <w:pPr>
              <w:pStyle w:val="8"/>
            </w:pPr>
            <w:r>
              <w:t>Значительно лучше, чем у окружающих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right="192"/>
              <w:jc w:val="center"/>
              <w:rPr>
                <w:sz w:val="24"/>
              </w:rPr>
            </w:pPr>
            <w:r>
              <w:rPr>
                <w:color w:val="000000"/>
                <w:sz w:val="24"/>
                <w:szCs w:val="14"/>
              </w:rPr>
              <w:t>45,8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right="206"/>
              <w:jc w:val="center"/>
              <w:rPr>
                <w:sz w:val="24"/>
              </w:rPr>
            </w:pPr>
            <w:r>
              <w:rPr>
                <w:color w:val="000000"/>
                <w:sz w:val="24"/>
                <w:szCs w:val="14"/>
              </w:rPr>
              <w:t>7,7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right="202"/>
              <w:jc w:val="center"/>
              <w:rPr>
                <w:sz w:val="24"/>
              </w:rPr>
            </w:pPr>
            <w:r>
              <w:rPr>
                <w:color w:val="000000"/>
                <w:sz w:val="24"/>
                <w:szCs w:val="14"/>
              </w:rPr>
              <w:t>0,8</w:t>
            </w:r>
          </w:p>
        </w:tc>
        <w:tc>
          <w:tcPr>
            <w:tcW w:w="919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right="206"/>
              <w:jc w:val="center"/>
              <w:rPr>
                <w:sz w:val="24"/>
              </w:rPr>
            </w:pPr>
            <w:r>
              <w:rPr>
                <w:color w:val="000000"/>
                <w:sz w:val="24"/>
                <w:szCs w:val="14"/>
              </w:rPr>
              <w:t>1,3</w:t>
            </w:r>
          </w:p>
        </w:tc>
      </w:tr>
      <w:tr w:rsidR="00442FFE">
        <w:trPr>
          <w:trHeight w:val="576"/>
        </w:trPr>
        <w:tc>
          <w:tcPr>
            <w:tcW w:w="496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left="173" w:firstLine="354"/>
              <w:rPr>
                <w:sz w:val="24"/>
              </w:rPr>
            </w:pPr>
            <w:r>
              <w:rPr>
                <w:color w:val="000000"/>
                <w:spacing w:val="-2"/>
                <w:sz w:val="24"/>
                <w:szCs w:val="14"/>
              </w:rPr>
              <w:t>Несколько лучше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right="197"/>
              <w:jc w:val="center"/>
              <w:rPr>
                <w:sz w:val="24"/>
              </w:rPr>
            </w:pPr>
            <w:r>
              <w:rPr>
                <w:color w:val="000000"/>
                <w:spacing w:val="-6"/>
                <w:sz w:val="24"/>
                <w:szCs w:val="14"/>
              </w:rPr>
              <w:t>39,6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right="202"/>
              <w:jc w:val="center"/>
              <w:rPr>
                <w:sz w:val="24"/>
              </w:rPr>
            </w:pPr>
            <w:r>
              <w:rPr>
                <w:color w:val="000000"/>
                <w:spacing w:val="-3"/>
                <w:sz w:val="24"/>
                <w:szCs w:val="14"/>
              </w:rPr>
              <w:t>49,0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right="202"/>
              <w:jc w:val="center"/>
              <w:rPr>
                <w:sz w:val="24"/>
              </w:rPr>
            </w:pPr>
            <w:r>
              <w:rPr>
                <w:color w:val="000000"/>
                <w:spacing w:val="-5"/>
                <w:sz w:val="24"/>
                <w:szCs w:val="14"/>
              </w:rPr>
              <w:t>20,9</w:t>
            </w:r>
          </w:p>
        </w:tc>
        <w:tc>
          <w:tcPr>
            <w:tcW w:w="919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right="206"/>
              <w:jc w:val="center"/>
              <w:rPr>
                <w:sz w:val="24"/>
              </w:rPr>
            </w:pPr>
            <w:r>
              <w:rPr>
                <w:color w:val="000000"/>
                <w:sz w:val="24"/>
                <w:szCs w:val="14"/>
              </w:rPr>
              <w:t>9,7</w:t>
            </w:r>
          </w:p>
        </w:tc>
      </w:tr>
      <w:tr w:rsidR="00442FFE">
        <w:trPr>
          <w:trHeight w:val="576"/>
        </w:trPr>
        <w:tc>
          <w:tcPr>
            <w:tcW w:w="496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left="168" w:firstLine="354"/>
              <w:rPr>
                <w:sz w:val="24"/>
              </w:rPr>
            </w:pPr>
            <w:r>
              <w:rPr>
                <w:color w:val="000000"/>
                <w:spacing w:val="-2"/>
                <w:sz w:val="24"/>
                <w:szCs w:val="14"/>
              </w:rPr>
              <w:t>Такое же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right="202"/>
              <w:jc w:val="center"/>
              <w:rPr>
                <w:sz w:val="24"/>
              </w:rPr>
            </w:pPr>
            <w:r>
              <w:rPr>
                <w:color w:val="000000"/>
                <w:spacing w:val="-11"/>
                <w:sz w:val="24"/>
                <w:szCs w:val="14"/>
              </w:rPr>
              <w:t>12,5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right="206"/>
              <w:jc w:val="center"/>
              <w:rPr>
                <w:sz w:val="24"/>
              </w:rPr>
            </w:pPr>
            <w:r>
              <w:rPr>
                <w:color w:val="000000"/>
                <w:spacing w:val="-6"/>
                <w:sz w:val="24"/>
                <w:szCs w:val="14"/>
              </w:rPr>
              <w:t>39,2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right="202"/>
              <w:jc w:val="center"/>
              <w:rPr>
                <w:sz w:val="24"/>
              </w:rPr>
            </w:pPr>
            <w:r>
              <w:rPr>
                <w:color w:val="000000"/>
                <w:spacing w:val="-3"/>
                <w:sz w:val="24"/>
                <w:szCs w:val="14"/>
              </w:rPr>
              <w:t>58,9</w:t>
            </w:r>
          </w:p>
        </w:tc>
        <w:tc>
          <w:tcPr>
            <w:tcW w:w="919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right="206"/>
              <w:jc w:val="center"/>
              <w:rPr>
                <w:sz w:val="24"/>
              </w:rPr>
            </w:pPr>
            <w:r>
              <w:rPr>
                <w:color w:val="000000"/>
                <w:spacing w:val="-3"/>
                <w:sz w:val="24"/>
                <w:szCs w:val="14"/>
              </w:rPr>
              <w:t>42,2</w:t>
            </w:r>
          </w:p>
        </w:tc>
      </w:tr>
      <w:tr w:rsidR="00442FFE">
        <w:trPr>
          <w:trHeight w:val="576"/>
        </w:trPr>
        <w:tc>
          <w:tcPr>
            <w:tcW w:w="496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left="178" w:firstLine="354"/>
              <w:rPr>
                <w:sz w:val="24"/>
              </w:rPr>
            </w:pPr>
            <w:r>
              <w:rPr>
                <w:color w:val="000000"/>
                <w:spacing w:val="-3"/>
                <w:sz w:val="24"/>
                <w:szCs w:val="14"/>
              </w:rPr>
              <w:t>Несколько хуже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right="216"/>
              <w:jc w:val="center"/>
              <w:rPr>
                <w:sz w:val="24"/>
              </w:rPr>
            </w:pPr>
            <w:r>
              <w:rPr>
                <w:color w:val="000000"/>
                <w:sz w:val="24"/>
                <w:szCs w:val="14"/>
              </w:rPr>
              <w:t>1.1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right="202"/>
              <w:jc w:val="center"/>
              <w:rPr>
                <w:sz w:val="24"/>
              </w:rPr>
            </w:pPr>
            <w:r>
              <w:rPr>
                <w:color w:val="000000"/>
                <w:sz w:val="24"/>
                <w:szCs w:val="14"/>
              </w:rPr>
              <w:t>4,0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right="221"/>
              <w:jc w:val="center"/>
              <w:rPr>
                <w:sz w:val="24"/>
              </w:rPr>
            </w:pPr>
            <w:r>
              <w:rPr>
                <w:color w:val="000000"/>
                <w:spacing w:val="-12"/>
                <w:sz w:val="24"/>
                <w:szCs w:val="14"/>
              </w:rPr>
              <w:t>17,1</w:t>
            </w:r>
          </w:p>
        </w:tc>
        <w:tc>
          <w:tcPr>
            <w:tcW w:w="919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right="211"/>
              <w:jc w:val="center"/>
              <w:rPr>
                <w:sz w:val="24"/>
              </w:rPr>
            </w:pPr>
            <w:r>
              <w:rPr>
                <w:color w:val="000000"/>
                <w:spacing w:val="-3"/>
                <w:sz w:val="24"/>
                <w:szCs w:val="14"/>
              </w:rPr>
              <w:t>34.5</w:t>
            </w:r>
          </w:p>
        </w:tc>
      </w:tr>
      <w:tr w:rsidR="00442FFE">
        <w:trPr>
          <w:trHeight w:val="576"/>
        </w:trPr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left="163"/>
              <w:jc w:val="center"/>
              <w:rPr>
                <w:sz w:val="24"/>
              </w:rPr>
            </w:pPr>
            <w:r>
              <w:rPr>
                <w:color w:val="000000"/>
                <w:spacing w:val="-1"/>
                <w:sz w:val="24"/>
                <w:szCs w:val="14"/>
              </w:rPr>
              <w:t>Значительно хуже, чем у окружающих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right="197"/>
              <w:jc w:val="center"/>
              <w:rPr>
                <w:sz w:val="24"/>
              </w:rPr>
            </w:pPr>
            <w:r>
              <w:rPr>
                <w:color w:val="000000"/>
                <w:sz w:val="24"/>
                <w:szCs w:val="14"/>
              </w:rPr>
              <w:t>1,0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right="226"/>
              <w:jc w:val="center"/>
              <w:rPr>
                <w:sz w:val="24"/>
              </w:rPr>
            </w:pPr>
            <w:r>
              <w:rPr>
                <w:color w:val="000000"/>
                <w:sz w:val="24"/>
                <w:szCs w:val="14"/>
              </w:rPr>
              <w:t>0,1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right="206"/>
              <w:jc w:val="center"/>
              <w:rPr>
                <w:sz w:val="24"/>
              </w:rPr>
            </w:pPr>
            <w:r>
              <w:rPr>
                <w:color w:val="000000"/>
                <w:sz w:val="24"/>
                <w:szCs w:val="14"/>
              </w:rPr>
              <w:t>2,3</w:t>
            </w:r>
          </w:p>
        </w:tc>
        <w:tc>
          <w:tcPr>
            <w:tcW w:w="919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right="216"/>
              <w:jc w:val="center"/>
              <w:rPr>
                <w:sz w:val="24"/>
              </w:rPr>
            </w:pPr>
            <w:r>
              <w:rPr>
                <w:color w:val="000000"/>
                <w:spacing w:val="-9"/>
                <w:sz w:val="24"/>
                <w:szCs w:val="14"/>
              </w:rPr>
              <w:t>12,3</w:t>
            </w:r>
          </w:p>
        </w:tc>
      </w:tr>
      <w:tr w:rsidR="00442FFE">
        <w:trPr>
          <w:trHeight w:val="576"/>
        </w:trPr>
        <w:tc>
          <w:tcPr>
            <w:tcW w:w="4962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42FFE" w:rsidRDefault="00626C91">
            <w:pPr>
              <w:pStyle w:val="7"/>
              <w:rPr>
                <w:spacing w:val="-2"/>
              </w:rPr>
            </w:pPr>
            <w:r>
              <w:rPr>
                <w:spacing w:val="-2"/>
              </w:rPr>
              <w:t>Степень удовлетворенности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42FFE" w:rsidRDefault="00442FFE">
            <w:pPr>
              <w:shd w:val="clear" w:color="auto" w:fill="FFFFFF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42FFE" w:rsidRDefault="00442FFE">
            <w:pPr>
              <w:shd w:val="clear" w:color="auto" w:fill="FFFFFF"/>
              <w:jc w:val="center"/>
              <w:rPr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42FFE" w:rsidRDefault="00442FFE">
            <w:pPr>
              <w:shd w:val="clear" w:color="auto" w:fill="FFFFFF"/>
              <w:jc w:val="center"/>
              <w:rPr>
                <w:sz w:val="24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42FFE" w:rsidRDefault="00442FFE">
            <w:pPr>
              <w:shd w:val="clear" w:color="auto" w:fill="FFFFFF"/>
              <w:jc w:val="center"/>
              <w:rPr>
                <w:sz w:val="24"/>
              </w:rPr>
            </w:pPr>
          </w:p>
        </w:tc>
      </w:tr>
      <w:tr w:rsidR="00442FFE">
        <w:trPr>
          <w:trHeight w:val="576"/>
        </w:trPr>
        <w:tc>
          <w:tcPr>
            <w:tcW w:w="496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42FFE" w:rsidRDefault="00626C91">
            <w:pPr>
              <w:pStyle w:val="9"/>
            </w:pPr>
            <w:r>
              <w:t>Удовлетворены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right="206"/>
              <w:jc w:val="center"/>
              <w:rPr>
                <w:sz w:val="24"/>
              </w:rPr>
            </w:pPr>
            <w:r>
              <w:rPr>
                <w:color w:val="000000"/>
                <w:spacing w:val="-5"/>
                <w:sz w:val="24"/>
                <w:szCs w:val="14"/>
              </w:rPr>
              <w:t>60,4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right="216"/>
              <w:jc w:val="center"/>
              <w:rPr>
                <w:sz w:val="24"/>
              </w:rPr>
            </w:pPr>
            <w:r>
              <w:rPr>
                <w:color w:val="000000"/>
                <w:spacing w:val="-11"/>
                <w:sz w:val="24"/>
                <w:szCs w:val="14"/>
              </w:rPr>
              <w:t>19,7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right="216"/>
              <w:jc w:val="center"/>
              <w:rPr>
                <w:sz w:val="24"/>
              </w:rPr>
            </w:pPr>
            <w:r>
              <w:rPr>
                <w:color w:val="000000"/>
                <w:sz w:val="24"/>
                <w:szCs w:val="14"/>
              </w:rPr>
              <w:t>3,8</w:t>
            </w:r>
          </w:p>
        </w:tc>
        <w:tc>
          <w:tcPr>
            <w:tcW w:w="919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right="221"/>
              <w:jc w:val="center"/>
              <w:rPr>
                <w:sz w:val="24"/>
              </w:rPr>
            </w:pPr>
            <w:r>
              <w:rPr>
                <w:color w:val="000000"/>
                <w:sz w:val="24"/>
                <w:szCs w:val="14"/>
              </w:rPr>
              <w:t>1,9</w:t>
            </w:r>
          </w:p>
        </w:tc>
      </w:tr>
      <w:tr w:rsidR="00442FFE">
        <w:trPr>
          <w:trHeight w:val="576"/>
        </w:trPr>
        <w:tc>
          <w:tcPr>
            <w:tcW w:w="496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42FFE" w:rsidRDefault="00626C91">
            <w:pPr>
              <w:shd w:val="clear" w:color="auto" w:fill="FFFFFF"/>
              <w:ind w:left="163" w:firstLine="359"/>
              <w:rPr>
                <w:sz w:val="24"/>
              </w:rPr>
            </w:pPr>
            <w:r>
              <w:rPr>
                <w:color w:val="000000"/>
                <w:spacing w:val="-2"/>
                <w:sz w:val="24"/>
                <w:szCs w:val="14"/>
              </w:rPr>
              <w:t>Скорее удовлетворены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42FFE" w:rsidRDefault="00626C91">
            <w:pPr>
              <w:shd w:val="clear" w:color="auto" w:fill="FFFFFF"/>
              <w:ind w:right="206"/>
              <w:jc w:val="right"/>
              <w:rPr>
                <w:sz w:val="24"/>
              </w:rPr>
            </w:pPr>
            <w:r>
              <w:rPr>
                <w:color w:val="000000"/>
                <w:spacing w:val="-6"/>
                <w:sz w:val="24"/>
                <w:szCs w:val="14"/>
              </w:rPr>
              <w:t>35,4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42FFE" w:rsidRDefault="00626C91">
            <w:pPr>
              <w:shd w:val="clear" w:color="auto" w:fill="FFFFFF"/>
              <w:ind w:right="216"/>
              <w:jc w:val="right"/>
              <w:rPr>
                <w:sz w:val="24"/>
              </w:rPr>
            </w:pPr>
            <w:r>
              <w:rPr>
                <w:color w:val="000000"/>
                <w:spacing w:val="-5"/>
                <w:sz w:val="24"/>
                <w:szCs w:val="14"/>
              </w:rPr>
              <w:t>40,5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42FFE" w:rsidRDefault="00626C91">
            <w:pPr>
              <w:shd w:val="clear" w:color="auto" w:fill="FFFFFF"/>
              <w:ind w:right="226"/>
              <w:jc w:val="right"/>
              <w:rPr>
                <w:sz w:val="24"/>
              </w:rPr>
            </w:pPr>
            <w:r>
              <w:rPr>
                <w:color w:val="000000"/>
                <w:spacing w:val="-11"/>
                <w:sz w:val="24"/>
                <w:szCs w:val="14"/>
              </w:rPr>
              <w:t>19,1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919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442FFE" w:rsidRDefault="00626C91">
            <w:pPr>
              <w:shd w:val="clear" w:color="auto" w:fill="FFFFFF"/>
              <w:ind w:right="221"/>
              <w:jc w:val="right"/>
              <w:rPr>
                <w:sz w:val="24"/>
              </w:rPr>
            </w:pPr>
            <w:r>
              <w:rPr>
                <w:color w:val="000000"/>
                <w:sz w:val="24"/>
                <w:szCs w:val="14"/>
              </w:rPr>
              <w:t>9,7</w:t>
            </w:r>
            <w:r>
              <w:rPr>
                <w:sz w:val="24"/>
              </w:rPr>
              <w:t xml:space="preserve"> </w:t>
            </w:r>
          </w:p>
        </w:tc>
      </w:tr>
      <w:tr w:rsidR="00442FFE">
        <w:trPr>
          <w:trHeight w:val="576"/>
        </w:trPr>
        <w:tc>
          <w:tcPr>
            <w:tcW w:w="496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42FFE" w:rsidRDefault="00626C91">
            <w:pPr>
              <w:shd w:val="clear" w:color="auto" w:fill="FFFFFF"/>
              <w:ind w:left="163" w:firstLine="359"/>
              <w:rPr>
                <w:sz w:val="24"/>
              </w:rPr>
            </w:pPr>
            <w:r>
              <w:rPr>
                <w:color w:val="000000"/>
                <w:spacing w:val="-2"/>
                <w:sz w:val="24"/>
                <w:szCs w:val="14"/>
              </w:rPr>
              <w:t>Скорее неудовлетворены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42FFE" w:rsidRDefault="00626C91">
            <w:pPr>
              <w:shd w:val="clear" w:color="auto" w:fill="FFFFFF"/>
              <w:ind w:right="226"/>
              <w:jc w:val="right"/>
              <w:rPr>
                <w:sz w:val="24"/>
              </w:rPr>
            </w:pPr>
            <w:r>
              <w:rPr>
                <w:color w:val="000000"/>
                <w:sz w:val="24"/>
                <w:szCs w:val="14"/>
              </w:rPr>
              <w:t>2,1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42FFE" w:rsidRDefault="00626C91">
            <w:pPr>
              <w:shd w:val="clear" w:color="auto" w:fill="FFFFFF"/>
              <w:ind w:right="211"/>
              <w:jc w:val="right"/>
              <w:rPr>
                <w:sz w:val="24"/>
              </w:rPr>
            </w:pPr>
            <w:r>
              <w:rPr>
                <w:color w:val="000000"/>
                <w:spacing w:val="-3"/>
                <w:sz w:val="24"/>
                <w:szCs w:val="14"/>
              </w:rPr>
              <w:t>23,4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42FFE" w:rsidRDefault="00626C91">
            <w:pPr>
              <w:shd w:val="clear" w:color="auto" w:fill="FFFFFF"/>
              <w:ind w:right="211"/>
              <w:jc w:val="right"/>
              <w:rPr>
                <w:sz w:val="24"/>
              </w:rPr>
            </w:pPr>
            <w:r>
              <w:rPr>
                <w:color w:val="000000"/>
                <w:spacing w:val="-3"/>
                <w:sz w:val="24"/>
                <w:szCs w:val="14"/>
              </w:rPr>
              <w:t>41,9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919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442FFE" w:rsidRDefault="00626C91">
            <w:pPr>
              <w:shd w:val="clear" w:color="auto" w:fill="FFFFFF"/>
              <w:ind w:right="221"/>
              <w:jc w:val="right"/>
              <w:rPr>
                <w:sz w:val="24"/>
              </w:rPr>
            </w:pPr>
            <w:r>
              <w:rPr>
                <w:color w:val="000000"/>
                <w:spacing w:val="-4"/>
                <w:sz w:val="24"/>
                <w:szCs w:val="14"/>
              </w:rPr>
              <w:t>27,9</w:t>
            </w:r>
            <w:r>
              <w:rPr>
                <w:sz w:val="24"/>
              </w:rPr>
              <w:t xml:space="preserve"> </w:t>
            </w:r>
          </w:p>
        </w:tc>
      </w:tr>
      <w:tr w:rsidR="00442FFE">
        <w:trPr>
          <w:trHeight w:val="576"/>
        </w:trPr>
        <w:tc>
          <w:tcPr>
            <w:tcW w:w="496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42FFE" w:rsidRDefault="00626C91">
            <w:pPr>
              <w:shd w:val="clear" w:color="auto" w:fill="FFFFFF"/>
              <w:ind w:left="163" w:firstLine="359"/>
              <w:rPr>
                <w:sz w:val="24"/>
              </w:rPr>
            </w:pPr>
            <w:r>
              <w:rPr>
                <w:color w:val="000000"/>
                <w:spacing w:val="-1"/>
                <w:sz w:val="24"/>
                <w:szCs w:val="14"/>
              </w:rPr>
              <w:t>Не удовлетворены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42FFE" w:rsidRDefault="00626C91">
            <w:pPr>
              <w:shd w:val="clear" w:color="auto" w:fill="FFFFFF"/>
              <w:ind w:right="206"/>
              <w:jc w:val="right"/>
              <w:rPr>
                <w:sz w:val="24"/>
              </w:rPr>
            </w:pPr>
            <w:r>
              <w:rPr>
                <w:color w:val="000000"/>
                <w:sz w:val="24"/>
                <w:szCs w:val="14"/>
              </w:rPr>
              <w:t>1,0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42FFE" w:rsidRDefault="00626C91">
            <w:pPr>
              <w:shd w:val="clear" w:color="auto" w:fill="FFFFFF"/>
              <w:ind w:right="235"/>
              <w:jc w:val="right"/>
              <w:rPr>
                <w:sz w:val="24"/>
              </w:rPr>
            </w:pPr>
            <w:r>
              <w:rPr>
                <w:color w:val="000000"/>
                <w:sz w:val="24"/>
                <w:szCs w:val="14"/>
              </w:rPr>
              <w:t>8,1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42FFE" w:rsidRDefault="00626C91">
            <w:pPr>
              <w:shd w:val="clear" w:color="auto" w:fill="FFFFFF"/>
              <w:ind w:right="216"/>
              <w:jc w:val="right"/>
              <w:rPr>
                <w:sz w:val="24"/>
              </w:rPr>
            </w:pPr>
            <w:r>
              <w:rPr>
                <w:color w:val="000000"/>
                <w:spacing w:val="-4"/>
                <w:sz w:val="24"/>
                <w:szCs w:val="14"/>
              </w:rPr>
              <w:t>25,2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919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442FFE" w:rsidRDefault="00626C91">
            <w:pPr>
              <w:shd w:val="clear" w:color="auto" w:fill="FFFFFF"/>
              <w:ind w:right="226"/>
              <w:jc w:val="right"/>
              <w:rPr>
                <w:sz w:val="24"/>
              </w:rPr>
            </w:pPr>
            <w:r>
              <w:rPr>
                <w:color w:val="000000"/>
                <w:spacing w:val="-4"/>
                <w:sz w:val="24"/>
                <w:szCs w:val="14"/>
              </w:rPr>
              <w:t>51,3</w:t>
            </w:r>
            <w:r>
              <w:rPr>
                <w:sz w:val="24"/>
              </w:rPr>
              <w:t xml:space="preserve"> </w:t>
            </w:r>
          </w:p>
        </w:tc>
      </w:tr>
      <w:tr w:rsidR="00442FFE">
        <w:trPr>
          <w:trHeight w:val="576"/>
        </w:trPr>
        <w:tc>
          <w:tcPr>
            <w:tcW w:w="496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42FFE" w:rsidRDefault="00626C91">
            <w:pPr>
              <w:shd w:val="clear" w:color="auto" w:fill="FFFFFF"/>
              <w:ind w:left="158" w:firstLine="359"/>
              <w:rPr>
                <w:sz w:val="24"/>
              </w:rPr>
            </w:pPr>
            <w:r>
              <w:rPr>
                <w:color w:val="000000"/>
                <w:spacing w:val="-2"/>
                <w:sz w:val="24"/>
                <w:szCs w:val="14"/>
              </w:rPr>
              <w:t>Затруднились с ответом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42FFE" w:rsidRDefault="00626C91">
            <w:pPr>
              <w:shd w:val="clear" w:color="auto" w:fill="FFFFFF"/>
              <w:ind w:right="230"/>
              <w:jc w:val="right"/>
              <w:rPr>
                <w:sz w:val="24"/>
              </w:rPr>
            </w:pPr>
            <w:r>
              <w:rPr>
                <w:color w:val="000000"/>
                <w:sz w:val="24"/>
                <w:szCs w:val="14"/>
              </w:rPr>
              <w:t>2,1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42FFE" w:rsidRDefault="00626C91">
            <w:pPr>
              <w:shd w:val="clear" w:color="auto" w:fill="FFFFFF"/>
              <w:ind w:right="221"/>
              <w:jc w:val="right"/>
              <w:rPr>
                <w:sz w:val="24"/>
              </w:rPr>
            </w:pPr>
            <w:r>
              <w:rPr>
                <w:color w:val="000000"/>
                <w:sz w:val="24"/>
                <w:szCs w:val="14"/>
              </w:rPr>
              <w:t>8,3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42FFE" w:rsidRDefault="00626C91">
            <w:pPr>
              <w:shd w:val="clear" w:color="auto" w:fill="FFFFFF"/>
              <w:ind w:right="211"/>
              <w:jc w:val="right"/>
              <w:rPr>
                <w:sz w:val="24"/>
              </w:rPr>
            </w:pPr>
            <w:r>
              <w:rPr>
                <w:color w:val="000000"/>
                <w:spacing w:val="-8"/>
                <w:sz w:val="24"/>
                <w:szCs w:val="14"/>
              </w:rPr>
              <w:t>10,0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919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442FFE" w:rsidRDefault="00626C91">
            <w:pPr>
              <w:shd w:val="clear" w:color="auto" w:fill="FFFFFF"/>
              <w:ind w:right="221"/>
              <w:jc w:val="right"/>
              <w:rPr>
                <w:sz w:val="24"/>
              </w:rPr>
            </w:pPr>
            <w:r>
              <w:rPr>
                <w:color w:val="000000"/>
                <w:sz w:val="24"/>
                <w:szCs w:val="14"/>
              </w:rPr>
              <w:t>9,2</w:t>
            </w:r>
            <w:r>
              <w:rPr>
                <w:sz w:val="24"/>
              </w:rPr>
              <w:t xml:space="preserve"> </w:t>
            </w:r>
          </w:p>
        </w:tc>
      </w:tr>
    </w:tbl>
    <w:p w:rsidR="00442FFE" w:rsidRDefault="00442FFE">
      <w:pPr>
        <w:pStyle w:val="10"/>
        <w:spacing w:line="480" w:lineRule="auto"/>
        <w:ind w:left="0" w:firstLine="0"/>
        <w:jc w:val="both"/>
      </w:pPr>
    </w:p>
    <w:p w:rsidR="00442FFE" w:rsidRDefault="00626C91">
      <w:pPr>
        <w:shd w:val="clear" w:color="auto" w:fill="FFFFFF"/>
        <w:spacing w:line="480" w:lineRule="auto"/>
        <w:rPr>
          <w:b/>
          <w:bCs/>
          <w:sz w:val="24"/>
        </w:rPr>
      </w:pPr>
      <w:r>
        <w:br w:type="page"/>
      </w:r>
      <w:r>
        <w:rPr>
          <w:b/>
          <w:bCs/>
          <w:sz w:val="24"/>
        </w:rPr>
        <w:t xml:space="preserve">Таблица 3. </w:t>
      </w:r>
    </w:p>
    <w:p w:rsidR="00442FFE" w:rsidRDefault="00626C91">
      <w:pPr>
        <w:shd w:val="clear" w:color="auto" w:fill="FFFFFF"/>
        <w:spacing w:line="480" w:lineRule="auto"/>
        <w:rPr>
          <w:i/>
          <w:iCs/>
          <w:color w:val="000000"/>
          <w:spacing w:val="-1"/>
          <w:sz w:val="24"/>
          <w:szCs w:val="14"/>
        </w:rPr>
      </w:pPr>
      <w:r>
        <w:rPr>
          <w:color w:val="000000"/>
          <w:spacing w:val="-1"/>
          <w:sz w:val="24"/>
          <w:szCs w:val="13"/>
        </w:rPr>
        <w:t>Представления о возможном материальном положении в сравнении с окружающими через 2-3 года,</w:t>
      </w:r>
      <w:r>
        <w:rPr>
          <w:sz w:val="24"/>
        </w:rPr>
        <w:t xml:space="preserve"> </w:t>
      </w:r>
      <w:r>
        <w:rPr>
          <w:i/>
          <w:iCs/>
          <w:color w:val="000000"/>
          <w:spacing w:val="-1"/>
          <w:sz w:val="24"/>
          <w:szCs w:val="14"/>
        </w:rPr>
        <w:t>в % от опрошенных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78"/>
        <w:gridCol w:w="1134"/>
        <w:gridCol w:w="1134"/>
        <w:gridCol w:w="1088"/>
        <w:gridCol w:w="1038"/>
      </w:tblGrid>
      <w:tr w:rsidR="00442FFE">
        <w:trPr>
          <w:trHeight w:val="324"/>
        </w:trPr>
        <w:tc>
          <w:tcPr>
            <w:tcW w:w="4678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42FFE" w:rsidRDefault="00626C91">
            <w:pPr>
              <w:shd w:val="clear" w:color="auto" w:fill="FFFFFF"/>
              <w:ind w:left="739"/>
              <w:rPr>
                <w:sz w:val="24"/>
              </w:rPr>
            </w:pPr>
            <w:r>
              <w:rPr>
                <w:color w:val="000000"/>
                <w:spacing w:val="-1"/>
                <w:sz w:val="24"/>
                <w:szCs w:val="14"/>
              </w:rPr>
              <w:t>Положение через 2-3 года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42FFE" w:rsidRDefault="00626C91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color w:val="000000"/>
                <w:spacing w:val="-7"/>
                <w:sz w:val="24"/>
                <w:szCs w:val="14"/>
              </w:rPr>
              <w:t>Верхний</w:t>
            </w:r>
            <w:r>
              <w:rPr>
                <w:sz w:val="24"/>
              </w:rPr>
              <w:t xml:space="preserve"> </w:t>
            </w:r>
            <w:r>
              <w:rPr>
                <w:color w:val="000000"/>
                <w:spacing w:val="-2"/>
                <w:sz w:val="24"/>
                <w:szCs w:val="14"/>
              </w:rPr>
              <w:t>слой СК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42FFE" w:rsidRDefault="00626C91">
            <w:pPr>
              <w:shd w:val="clear" w:color="auto" w:fill="FFFFFF"/>
              <w:ind w:left="62"/>
              <w:rPr>
                <w:sz w:val="24"/>
              </w:rPr>
            </w:pPr>
            <w:r>
              <w:rPr>
                <w:color w:val="000000"/>
                <w:spacing w:val="-7"/>
                <w:sz w:val="24"/>
                <w:szCs w:val="14"/>
              </w:rPr>
              <w:t>Средний</w:t>
            </w:r>
            <w:r>
              <w:rPr>
                <w:sz w:val="24"/>
              </w:rPr>
              <w:t xml:space="preserve"> </w:t>
            </w:r>
            <w:r>
              <w:rPr>
                <w:color w:val="000000"/>
                <w:spacing w:val="-1"/>
                <w:sz w:val="24"/>
                <w:szCs w:val="14"/>
              </w:rPr>
              <w:t>слой СК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42FFE" w:rsidRDefault="00626C91">
            <w:pPr>
              <w:shd w:val="clear" w:color="auto" w:fill="FFFFFF"/>
              <w:ind w:left="72"/>
              <w:rPr>
                <w:sz w:val="24"/>
              </w:rPr>
            </w:pPr>
            <w:r>
              <w:rPr>
                <w:color w:val="000000"/>
                <w:spacing w:val="-7"/>
                <w:sz w:val="24"/>
                <w:szCs w:val="14"/>
              </w:rPr>
              <w:t>Нижний</w:t>
            </w:r>
            <w:r>
              <w:rPr>
                <w:sz w:val="24"/>
              </w:rPr>
              <w:t xml:space="preserve"> </w:t>
            </w:r>
            <w:r>
              <w:rPr>
                <w:color w:val="000000"/>
                <w:sz w:val="24"/>
                <w:szCs w:val="14"/>
              </w:rPr>
              <w:t>слой СК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442FFE" w:rsidRDefault="00626C91">
            <w:pPr>
              <w:shd w:val="clear" w:color="auto" w:fill="FFFFFF"/>
              <w:ind w:left="77"/>
              <w:rPr>
                <w:sz w:val="24"/>
              </w:rPr>
            </w:pPr>
            <w:r>
              <w:rPr>
                <w:color w:val="000000"/>
                <w:spacing w:val="-1"/>
                <w:sz w:val="24"/>
                <w:szCs w:val="14"/>
              </w:rPr>
              <w:t>Бедные</w:t>
            </w:r>
            <w:r>
              <w:rPr>
                <w:sz w:val="24"/>
              </w:rPr>
              <w:t xml:space="preserve"> </w:t>
            </w:r>
          </w:p>
        </w:tc>
      </w:tr>
      <w:tr w:rsidR="00442FFE">
        <w:trPr>
          <w:trHeight w:val="324"/>
        </w:trPr>
        <w:tc>
          <w:tcPr>
            <w:tcW w:w="4678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42FFE" w:rsidRDefault="00626C91">
            <w:pPr>
              <w:shd w:val="clear" w:color="auto" w:fill="FFFFFF"/>
              <w:rPr>
                <w:sz w:val="24"/>
              </w:rPr>
            </w:pPr>
            <w:r>
              <w:rPr>
                <w:color w:val="000000"/>
                <w:spacing w:val="-1"/>
                <w:sz w:val="24"/>
                <w:szCs w:val="14"/>
              </w:rPr>
              <w:t>Значительно лучше, чем у окружающих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color w:val="000000"/>
                <w:spacing w:val="-2"/>
                <w:sz w:val="24"/>
                <w:szCs w:val="14"/>
              </w:rPr>
              <w:t>43.7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left="211"/>
              <w:jc w:val="center"/>
              <w:rPr>
                <w:sz w:val="24"/>
              </w:rPr>
            </w:pPr>
            <w:r>
              <w:rPr>
                <w:color w:val="000000"/>
                <w:spacing w:val="-9"/>
                <w:sz w:val="24"/>
                <w:szCs w:val="14"/>
              </w:rPr>
              <w:t>11,9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left="240"/>
              <w:jc w:val="center"/>
              <w:rPr>
                <w:sz w:val="24"/>
              </w:rPr>
            </w:pPr>
            <w:r>
              <w:rPr>
                <w:color w:val="000000"/>
                <w:sz w:val="24"/>
                <w:szCs w:val="14"/>
              </w:rPr>
              <w:t>1,4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right="211"/>
              <w:jc w:val="center"/>
              <w:rPr>
                <w:sz w:val="24"/>
              </w:rPr>
            </w:pPr>
            <w:r>
              <w:rPr>
                <w:color w:val="000000"/>
                <w:sz w:val="24"/>
                <w:szCs w:val="14"/>
              </w:rPr>
              <w:t>1,3</w:t>
            </w:r>
          </w:p>
        </w:tc>
      </w:tr>
      <w:tr w:rsidR="00442FFE">
        <w:trPr>
          <w:trHeight w:val="324"/>
        </w:trPr>
        <w:tc>
          <w:tcPr>
            <w:tcW w:w="4678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42FFE" w:rsidRDefault="00626C91">
            <w:pPr>
              <w:shd w:val="clear" w:color="auto" w:fill="FFFFFF"/>
              <w:rPr>
                <w:sz w:val="24"/>
              </w:rPr>
            </w:pPr>
            <w:r>
              <w:rPr>
                <w:color w:val="000000"/>
                <w:spacing w:val="-3"/>
                <w:sz w:val="24"/>
                <w:szCs w:val="14"/>
              </w:rPr>
              <w:t>Несколько лучше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color w:val="000000"/>
                <w:spacing w:val="-5"/>
                <w:sz w:val="24"/>
                <w:szCs w:val="14"/>
              </w:rPr>
              <w:t>39.6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left="154"/>
              <w:jc w:val="center"/>
              <w:rPr>
                <w:sz w:val="24"/>
              </w:rPr>
            </w:pPr>
            <w:r>
              <w:rPr>
                <w:color w:val="000000"/>
                <w:spacing w:val="-3"/>
                <w:sz w:val="24"/>
                <w:szCs w:val="14"/>
              </w:rPr>
              <w:t>38,8</w:t>
            </w:r>
          </w:p>
        </w:tc>
        <w:tc>
          <w:tcPr>
            <w:tcW w:w="10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left="168"/>
              <w:jc w:val="center"/>
              <w:rPr>
                <w:sz w:val="24"/>
              </w:rPr>
            </w:pPr>
            <w:r>
              <w:rPr>
                <w:color w:val="000000"/>
                <w:spacing w:val="-9"/>
                <w:sz w:val="24"/>
                <w:szCs w:val="14"/>
              </w:rPr>
              <w:t>16,7</w:t>
            </w:r>
          </w:p>
        </w:tc>
        <w:tc>
          <w:tcPr>
            <w:tcW w:w="1038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right="206"/>
              <w:jc w:val="center"/>
              <w:rPr>
                <w:sz w:val="24"/>
              </w:rPr>
            </w:pPr>
            <w:r>
              <w:rPr>
                <w:color w:val="000000"/>
                <w:sz w:val="24"/>
                <w:szCs w:val="14"/>
              </w:rPr>
              <w:t>8,4</w:t>
            </w:r>
          </w:p>
        </w:tc>
      </w:tr>
      <w:tr w:rsidR="00442FFE">
        <w:trPr>
          <w:trHeight w:val="324"/>
        </w:trPr>
        <w:tc>
          <w:tcPr>
            <w:tcW w:w="4678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42FFE" w:rsidRDefault="00626C91">
            <w:pPr>
              <w:shd w:val="clear" w:color="auto" w:fill="FFFFFF"/>
              <w:rPr>
                <w:sz w:val="24"/>
              </w:rPr>
            </w:pPr>
            <w:r>
              <w:rPr>
                <w:color w:val="000000"/>
                <w:spacing w:val="-2"/>
                <w:sz w:val="24"/>
                <w:szCs w:val="14"/>
              </w:rPr>
              <w:t>Такое же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color w:val="000000"/>
                <w:spacing w:val="-9"/>
                <w:sz w:val="24"/>
                <w:szCs w:val="14"/>
              </w:rPr>
              <w:t>14,6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left="154"/>
              <w:jc w:val="center"/>
              <w:rPr>
                <w:sz w:val="24"/>
              </w:rPr>
            </w:pPr>
            <w:r>
              <w:rPr>
                <w:color w:val="000000"/>
                <w:spacing w:val="-3"/>
                <w:sz w:val="24"/>
                <w:szCs w:val="14"/>
              </w:rPr>
              <w:t>44,5</w:t>
            </w:r>
          </w:p>
        </w:tc>
        <w:tc>
          <w:tcPr>
            <w:tcW w:w="10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left="149"/>
              <w:jc w:val="center"/>
              <w:rPr>
                <w:sz w:val="24"/>
              </w:rPr>
            </w:pPr>
            <w:r>
              <w:rPr>
                <w:color w:val="000000"/>
                <w:spacing w:val="-2"/>
                <w:sz w:val="24"/>
                <w:szCs w:val="14"/>
              </w:rPr>
              <w:t>62,7</w:t>
            </w:r>
          </w:p>
        </w:tc>
        <w:tc>
          <w:tcPr>
            <w:tcW w:w="1038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right="206"/>
              <w:jc w:val="center"/>
              <w:rPr>
                <w:sz w:val="24"/>
              </w:rPr>
            </w:pPr>
            <w:r>
              <w:rPr>
                <w:color w:val="000000"/>
                <w:spacing w:val="-2"/>
                <w:sz w:val="24"/>
                <w:szCs w:val="14"/>
              </w:rPr>
              <w:t>42,9</w:t>
            </w:r>
          </w:p>
        </w:tc>
      </w:tr>
      <w:tr w:rsidR="00442FFE">
        <w:trPr>
          <w:trHeight w:val="324"/>
        </w:trPr>
        <w:tc>
          <w:tcPr>
            <w:tcW w:w="4678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42FFE" w:rsidRDefault="00626C91">
            <w:pPr>
              <w:shd w:val="clear" w:color="auto" w:fill="FFFFFF"/>
              <w:rPr>
                <w:sz w:val="24"/>
              </w:rPr>
            </w:pPr>
            <w:r>
              <w:rPr>
                <w:color w:val="000000"/>
                <w:spacing w:val="-2"/>
                <w:sz w:val="24"/>
                <w:szCs w:val="14"/>
              </w:rPr>
              <w:t>Несколько хуже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color w:val="000000"/>
                <w:sz w:val="24"/>
                <w:szCs w:val="14"/>
              </w:rPr>
              <w:t>2,1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left="230"/>
              <w:jc w:val="center"/>
              <w:rPr>
                <w:sz w:val="24"/>
              </w:rPr>
            </w:pPr>
            <w:r>
              <w:rPr>
                <w:color w:val="000000"/>
                <w:sz w:val="24"/>
                <w:szCs w:val="14"/>
              </w:rPr>
              <w:t>3,6</w:t>
            </w:r>
          </w:p>
        </w:tc>
        <w:tc>
          <w:tcPr>
            <w:tcW w:w="10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left="168"/>
              <w:jc w:val="center"/>
              <w:rPr>
                <w:sz w:val="24"/>
              </w:rPr>
            </w:pPr>
            <w:r>
              <w:rPr>
                <w:color w:val="000000"/>
                <w:spacing w:val="-11"/>
                <w:sz w:val="24"/>
                <w:szCs w:val="14"/>
              </w:rPr>
              <w:t>13,5</w:t>
            </w:r>
          </w:p>
        </w:tc>
        <w:tc>
          <w:tcPr>
            <w:tcW w:w="1038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right="202"/>
              <w:jc w:val="center"/>
              <w:rPr>
                <w:sz w:val="24"/>
              </w:rPr>
            </w:pPr>
            <w:r>
              <w:rPr>
                <w:color w:val="000000"/>
                <w:spacing w:val="-1"/>
                <w:sz w:val="24"/>
                <w:szCs w:val="14"/>
              </w:rPr>
              <w:t>24,7</w:t>
            </w:r>
          </w:p>
        </w:tc>
      </w:tr>
      <w:tr w:rsidR="00442FFE">
        <w:trPr>
          <w:trHeight w:val="324"/>
        </w:trPr>
        <w:tc>
          <w:tcPr>
            <w:tcW w:w="4678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42FFE" w:rsidRDefault="00626C91">
            <w:pPr>
              <w:shd w:val="clear" w:color="auto" w:fill="FFFFFF"/>
              <w:rPr>
                <w:sz w:val="24"/>
              </w:rPr>
            </w:pPr>
            <w:r>
              <w:rPr>
                <w:color w:val="000000"/>
                <w:spacing w:val="-1"/>
                <w:sz w:val="24"/>
                <w:szCs w:val="14"/>
              </w:rPr>
              <w:t>Значительно хуже, чем у окружающих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color w:val="000000"/>
                <w:sz w:val="24"/>
                <w:szCs w:val="14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left="245"/>
              <w:jc w:val="center"/>
              <w:rPr>
                <w:sz w:val="24"/>
              </w:rPr>
            </w:pPr>
            <w:r>
              <w:rPr>
                <w:color w:val="000000"/>
                <w:sz w:val="24"/>
                <w:szCs w:val="14"/>
              </w:rPr>
              <w:t>1,2</w:t>
            </w:r>
          </w:p>
        </w:tc>
        <w:tc>
          <w:tcPr>
            <w:tcW w:w="10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left="235"/>
              <w:jc w:val="center"/>
              <w:rPr>
                <w:sz w:val="24"/>
              </w:rPr>
            </w:pPr>
            <w:r>
              <w:rPr>
                <w:color w:val="000000"/>
                <w:sz w:val="24"/>
                <w:szCs w:val="14"/>
              </w:rPr>
              <w:t>5,7</w:t>
            </w:r>
          </w:p>
        </w:tc>
        <w:tc>
          <w:tcPr>
            <w:tcW w:w="1038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right="211"/>
              <w:jc w:val="center"/>
              <w:rPr>
                <w:sz w:val="24"/>
              </w:rPr>
            </w:pPr>
            <w:r>
              <w:rPr>
                <w:color w:val="000000"/>
                <w:spacing w:val="-4"/>
                <w:sz w:val="24"/>
                <w:szCs w:val="14"/>
              </w:rPr>
              <w:t>22,7</w:t>
            </w:r>
          </w:p>
        </w:tc>
      </w:tr>
    </w:tbl>
    <w:p w:rsidR="00442FFE" w:rsidRDefault="00442FFE">
      <w:pPr>
        <w:pStyle w:val="10"/>
        <w:spacing w:line="480" w:lineRule="auto"/>
        <w:ind w:left="0" w:firstLine="0"/>
        <w:jc w:val="both"/>
      </w:pPr>
    </w:p>
    <w:p w:rsidR="00442FFE" w:rsidRDefault="00626C91">
      <w:pPr>
        <w:pStyle w:val="10"/>
        <w:spacing w:line="480" w:lineRule="auto"/>
        <w:ind w:left="0" w:firstLine="0"/>
        <w:jc w:val="both"/>
        <w:rPr>
          <w:b/>
          <w:bCs/>
          <w:sz w:val="24"/>
        </w:rPr>
      </w:pPr>
      <w:r>
        <w:rPr>
          <w:b/>
          <w:bCs/>
          <w:sz w:val="24"/>
        </w:rPr>
        <w:t>Таблица 4.</w:t>
      </w:r>
    </w:p>
    <w:p w:rsidR="00442FFE" w:rsidRDefault="00626C91">
      <w:pPr>
        <w:shd w:val="clear" w:color="auto" w:fill="FFFFFF"/>
        <w:spacing w:line="480" w:lineRule="auto"/>
        <w:rPr>
          <w:sz w:val="24"/>
        </w:rPr>
      </w:pPr>
      <w:r>
        <w:rPr>
          <w:color w:val="000000"/>
          <w:spacing w:val="-1"/>
          <w:sz w:val="24"/>
          <w:szCs w:val="13"/>
        </w:rPr>
        <w:t>Оценка своего социального статуса в зависимости от самооценки материальной обеспеченности,</w:t>
      </w:r>
      <w:r>
        <w:rPr>
          <w:sz w:val="24"/>
        </w:rPr>
        <w:t xml:space="preserve"> </w:t>
      </w:r>
      <w:r>
        <w:rPr>
          <w:i/>
          <w:iCs/>
          <w:color w:val="000000"/>
          <w:spacing w:val="-2"/>
          <w:sz w:val="24"/>
          <w:szCs w:val="14"/>
        </w:rPr>
        <w:t>в % от опрошенных</w:t>
      </w:r>
    </w:p>
    <w:tbl>
      <w:tblPr>
        <w:tblW w:w="878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19"/>
        <w:gridCol w:w="1417"/>
        <w:gridCol w:w="1456"/>
        <w:gridCol w:w="1521"/>
        <w:gridCol w:w="1276"/>
      </w:tblGrid>
      <w:tr w:rsidR="00442FFE">
        <w:trPr>
          <w:trHeight w:val="660"/>
        </w:trPr>
        <w:tc>
          <w:tcPr>
            <w:tcW w:w="3119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42FFE" w:rsidRDefault="00626C91">
            <w:pPr>
              <w:shd w:val="clear" w:color="auto" w:fill="FFFFFF"/>
              <w:ind w:left="1325"/>
              <w:rPr>
                <w:sz w:val="24"/>
              </w:rPr>
            </w:pPr>
            <w:r>
              <w:rPr>
                <w:color w:val="000000"/>
                <w:spacing w:val="-3"/>
                <w:sz w:val="24"/>
                <w:szCs w:val="14"/>
              </w:rPr>
              <w:t>Статус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42FFE" w:rsidRDefault="00626C91">
            <w:pPr>
              <w:shd w:val="clear" w:color="auto" w:fill="FFFFFF"/>
              <w:ind w:left="72" w:right="48"/>
              <w:jc w:val="center"/>
              <w:rPr>
                <w:sz w:val="24"/>
              </w:rPr>
            </w:pPr>
            <w:r>
              <w:rPr>
                <w:color w:val="000000"/>
                <w:spacing w:val="-8"/>
                <w:sz w:val="24"/>
                <w:szCs w:val="14"/>
              </w:rPr>
              <w:t>Высоко</w:t>
            </w:r>
            <w:r>
              <w:rPr>
                <w:color w:val="000000"/>
                <w:spacing w:val="-7"/>
                <w:sz w:val="24"/>
                <w:szCs w:val="14"/>
              </w:rPr>
              <w:t>обе-</w:t>
            </w:r>
            <w:r>
              <w:rPr>
                <w:sz w:val="24"/>
              </w:rPr>
              <w:t xml:space="preserve"> </w:t>
            </w:r>
            <w:r>
              <w:rPr>
                <w:color w:val="000000"/>
                <w:spacing w:val="-5"/>
                <w:sz w:val="24"/>
                <w:szCs w:val="14"/>
              </w:rPr>
              <w:t>печенные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42FFE" w:rsidRDefault="00626C91">
            <w:pPr>
              <w:shd w:val="clear" w:color="auto" w:fill="FFFFFF"/>
              <w:ind w:left="72" w:right="58"/>
              <w:jc w:val="center"/>
              <w:rPr>
                <w:sz w:val="24"/>
              </w:rPr>
            </w:pPr>
            <w:r>
              <w:rPr>
                <w:color w:val="000000"/>
                <w:spacing w:val="-6"/>
                <w:sz w:val="24"/>
                <w:szCs w:val="14"/>
              </w:rPr>
              <w:t>Средне</w:t>
            </w:r>
            <w:r>
              <w:rPr>
                <w:color w:val="000000"/>
                <w:spacing w:val="-7"/>
                <w:sz w:val="24"/>
                <w:szCs w:val="14"/>
              </w:rPr>
              <w:t>обес-</w:t>
            </w:r>
            <w:r>
              <w:rPr>
                <w:sz w:val="24"/>
              </w:rPr>
              <w:t xml:space="preserve"> </w:t>
            </w:r>
            <w:r>
              <w:rPr>
                <w:color w:val="000000"/>
                <w:spacing w:val="-5"/>
                <w:sz w:val="24"/>
                <w:szCs w:val="14"/>
              </w:rPr>
              <w:t>печенные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42FFE" w:rsidRDefault="00626C91">
            <w:pPr>
              <w:shd w:val="clear" w:color="auto" w:fill="FFFFFF"/>
              <w:ind w:left="110" w:right="96" w:hanging="43"/>
              <w:rPr>
                <w:sz w:val="24"/>
              </w:rPr>
            </w:pPr>
            <w:r>
              <w:rPr>
                <w:color w:val="000000"/>
                <w:spacing w:val="-7"/>
                <w:sz w:val="24"/>
                <w:szCs w:val="14"/>
              </w:rPr>
              <w:t>Низкообес-</w:t>
            </w:r>
            <w:r>
              <w:rPr>
                <w:sz w:val="24"/>
              </w:rPr>
              <w:t xml:space="preserve"> </w:t>
            </w:r>
            <w:r>
              <w:rPr>
                <w:color w:val="000000"/>
                <w:spacing w:val="-5"/>
                <w:sz w:val="24"/>
                <w:szCs w:val="14"/>
              </w:rPr>
              <w:t>печенные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442FFE" w:rsidRDefault="00626C91">
            <w:pPr>
              <w:shd w:val="clear" w:color="auto" w:fill="FFFFFF"/>
              <w:ind w:left="5"/>
              <w:jc w:val="center"/>
              <w:rPr>
                <w:sz w:val="24"/>
              </w:rPr>
            </w:pPr>
            <w:r>
              <w:rPr>
                <w:color w:val="000000"/>
                <w:sz w:val="24"/>
                <w:szCs w:val="14"/>
              </w:rPr>
              <w:t xml:space="preserve">За чертой </w:t>
            </w:r>
            <w:r>
              <w:rPr>
                <w:color w:val="000000"/>
                <w:spacing w:val="-4"/>
                <w:sz w:val="24"/>
                <w:szCs w:val="14"/>
              </w:rPr>
              <w:t>бедности</w:t>
            </w:r>
            <w:r>
              <w:rPr>
                <w:sz w:val="24"/>
              </w:rPr>
              <w:t xml:space="preserve"> </w:t>
            </w:r>
          </w:p>
        </w:tc>
      </w:tr>
      <w:tr w:rsidR="00442FFE">
        <w:trPr>
          <w:trHeight w:val="660"/>
        </w:trPr>
        <w:tc>
          <w:tcPr>
            <w:tcW w:w="3119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42FFE" w:rsidRDefault="00626C91">
            <w:pPr>
              <w:shd w:val="clear" w:color="auto" w:fill="FFFFFF"/>
              <w:ind w:firstLine="5"/>
              <w:rPr>
                <w:color w:val="000000"/>
                <w:spacing w:val="-5"/>
                <w:sz w:val="24"/>
                <w:szCs w:val="14"/>
              </w:rPr>
            </w:pPr>
            <w:r>
              <w:rPr>
                <w:color w:val="000000"/>
                <w:spacing w:val="-5"/>
                <w:sz w:val="24"/>
                <w:szCs w:val="14"/>
              </w:rPr>
              <w:t xml:space="preserve">Верхний слой СК </w:t>
            </w:r>
          </w:p>
          <w:p w:rsidR="00442FFE" w:rsidRDefault="00626C91">
            <w:pPr>
              <w:shd w:val="clear" w:color="auto" w:fill="FFFFFF"/>
              <w:ind w:firstLine="5"/>
              <w:rPr>
                <w:color w:val="000000"/>
                <w:spacing w:val="-4"/>
                <w:sz w:val="24"/>
                <w:szCs w:val="14"/>
              </w:rPr>
            </w:pPr>
            <w:r>
              <w:rPr>
                <w:color w:val="000000"/>
                <w:spacing w:val="-4"/>
                <w:sz w:val="24"/>
                <w:szCs w:val="14"/>
              </w:rPr>
              <w:t xml:space="preserve">Средний слой СК </w:t>
            </w:r>
          </w:p>
          <w:p w:rsidR="00442FFE" w:rsidRDefault="00626C91">
            <w:pPr>
              <w:shd w:val="clear" w:color="auto" w:fill="FFFFFF"/>
              <w:ind w:firstLine="5"/>
              <w:rPr>
                <w:sz w:val="24"/>
              </w:rPr>
            </w:pPr>
            <w:r>
              <w:rPr>
                <w:color w:val="000000"/>
                <w:spacing w:val="-4"/>
                <w:sz w:val="24"/>
                <w:szCs w:val="14"/>
              </w:rPr>
              <w:t>Нижний слой СК</w:t>
            </w:r>
            <w:r>
              <w:rPr>
                <w:sz w:val="24"/>
              </w:rPr>
              <w:t xml:space="preserve"> </w:t>
            </w:r>
          </w:p>
          <w:p w:rsidR="00442FFE" w:rsidRDefault="00626C91">
            <w:pPr>
              <w:shd w:val="clear" w:color="auto" w:fill="FFFFFF"/>
              <w:ind w:firstLine="5"/>
              <w:rPr>
                <w:sz w:val="24"/>
              </w:rPr>
            </w:pPr>
            <w:r>
              <w:rPr>
                <w:color w:val="000000"/>
                <w:spacing w:val="-2"/>
                <w:sz w:val="24"/>
                <w:szCs w:val="14"/>
              </w:rPr>
              <w:t>Бедные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42FFE" w:rsidRDefault="00626C91">
            <w:pPr>
              <w:shd w:val="clear" w:color="auto" w:fill="FFFFFF"/>
              <w:ind w:left="144" w:right="202"/>
              <w:jc w:val="center"/>
              <w:rPr>
                <w:color w:val="000000"/>
                <w:spacing w:val="-5"/>
                <w:sz w:val="24"/>
                <w:szCs w:val="14"/>
              </w:rPr>
            </w:pPr>
            <w:r>
              <w:rPr>
                <w:color w:val="000000"/>
                <w:spacing w:val="-5"/>
                <w:sz w:val="24"/>
                <w:szCs w:val="14"/>
              </w:rPr>
              <w:t xml:space="preserve">59.6 </w:t>
            </w:r>
          </w:p>
          <w:p w:rsidR="00442FFE" w:rsidRDefault="00626C91">
            <w:pPr>
              <w:shd w:val="clear" w:color="auto" w:fill="FFFFFF"/>
              <w:ind w:left="144" w:right="202"/>
              <w:jc w:val="center"/>
              <w:rPr>
                <w:color w:val="000000"/>
                <w:spacing w:val="-6"/>
                <w:sz w:val="24"/>
                <w:szCs w:val="14"/>
              </w:rPr>
            </w:pPr>
            <w:r>
              <w:rPr>
                <w:color w:val="000000"/>
                <w:spacing w:val="-6"/>
                <w:sz w:val="24"/>
                <w:szCs w:val="14"/>
              </w:rPr>
              <w:t xml:space="preserve">38,3 </w:t>
            </w:r>
          </w:p>
          <w:p w:rsidR="00442FFE" w:rsidRDefault="00626C91">
            <w:pPr>
              <w:shd w:val="clear" w:color="auto" w:fill="FFFFFF"/>
              <w:ind w:left="144" w:right="202"/>
              <w:jc w:val="center"/>
              <w:rPr>
                <w:sz w:val="24"/>
              </w:rPr>
            </w:pPr>
            <w:r>
              <w:rPr>
                <w:color w:val="000000"/>
                <w:spacing w:val="-10"/>
                <w:sz w:val="24"/>
                <w:szCs w:val="14"/>
              </w:rPr>
              <w:t>2,1</w:t>
            </w:r>
            <w:r>
              <w:rPr>
                <w:sz w:val="24"/>
              </w:rPr>
              <w:t xml:space="preserve"> </w:t>
            </w:r>
          </w:p>
          <w:p w:rsidR="00442FFE" w:rsidRDefault="00626C91">
            <w:pPr>
              <w:shd w:val="clear" w:color="auto" w:fill="FFFFFF"/>
              <w:ind w:left="144" w:right="202"/>
              <w:jc w:val="center"/>
              <w:rPr>
                <w:sz w:val="24"/>
              </w:rPr>
            </w:pPr>
            <w:r>
              <w:rPr>
                <w:color w:val="000000"/>
                <w:sz w:val="24"/>
                <w:szCs w:val="14"/>
              </w:rPr>
              <w:t>0,0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42FFE" w:rsidRDefault="00626C91">
            <w:pPr>
              <w:shd w:val="clear" w:color="auto" w:fill="FFFFFF"/>
              <w:ind w:left="154" w:right="187"/>
              <w:jc w:val="center"/>
              <w:rPr>
                <w:color w:val="000000"/>
                <w:spacing w:val="-7"/>
                <w:sz w:val="24"/>
                <w:szCs w:val="14"/>
              </w:rPr>
            </w:pPr>
            <w:r>
              <w:rPr>
                <w:color w:val="000000"/>
                <w:spacing w:val="-7"/>
                <w:sz w:val="24"/>
                <w:szCs w:val="14"/>
              </w:rPr>
              <w:t xml:space="preserve">5,7 </w:t>
            </w:r>
          </w:p>
          <w:p w:rsidR="00442FFE" w:rsidRDefault="00626C91">
            <w:pPr>
              <w:shd w:val="clear" w:color="auto" w:fill="FFFFFF"/>
              <w:ind w:left="154" w:right="187"/>
              <w:jc w:val="center"/>
              <w:rPr>
                <w:color w:val="000000"/>
                <w:spacing w:val="7"/>
                <w:sz w:val="24"/>
                <w:szCs w:val="14"/>
              </w:rPr>
            </w:pPr>
            <w:r>
              <w:rPr>
                <w:color w:val="000000"/>
                <w:spacing w:val="7"/>
                <w:sz w:val="24"/>
                <w:szCs w:val="14"/>
              </w:rPr>
              <w:t xml:space="preserve">635 </w:t>
            </w:r>
          </w:p>
          <w:p w:rsidR="00442FFE" w:rsidRDefault="00626C91">
            <w:pPr>
              <w:shd w:val="clear" w:color="auto" w:fill="FFFFFF"/>
              <w:ind w:left="154" w:right="187"/>
              <w:jc w:val="center"/>
              <w:rPr>
                <w:sz w:val="24"/>
              </w:rPr>
            </w:pPr>
            <w:r>
              <w:rPr>
                <w:color w:val="000000"/>
                <w:spacing w:val="-3"/>
                <w:sz w:val="24"/>
                <w:szCs w:val="14"/>
              </w:rPr>
              <w:t>28,0</w:t>
            </w:r>
            <w:r>
              <w:rPr>
                <w:sz w:val="24"/>
              </w:rPr>
              <w:t xml:space="preserve"> </w:t>
            </w:r>
          </w:p>
          <w:p w:rsidR="00442FFE" w:rsidRDefault="00626C91">
            <w:pPr>
              <w:shd w:val="clear" w:color="auto" w:fill="FFFFFF"/>
              <w:ind w:left="154" w:right="187"/>
              <w:jc w:val="center"/>
              <w:rPr>
                <w:sz w:val="24"/>
              </w:rPr>
            </w:pPr>
            <w:r>
              <w:rPr>
                <w:color w:val="000000"/>
                <w:sz w:val="24"/>
                <w:szCs w:val="14"/>
              </w:rPr>
              <w:t>2,8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42FFE" w:rsidRDefault="00626C91">
            <w:pPr>
              <w:shd w:val="clear" w:color="auto" w:fill="FFFFFF"/>
              <w:ind w:left="149" w:right="197" w:firstLine="67"/>
              <w:rPr>
                <w:color w:val="000000"/>
                <w:spacing w:val="-4"/>
                <w:sz w:val="24"/>
                <w:szCs w:val="14"/>
              </w:rPr>
            </w:pPr>
            <w:r>
              <w:rPr>
                <w:color w:val="000000"/>
                <w:spacing w:val="-4"/>
                <w:sz w:val="24"/>
                <w:szCs w:val="14"/>
              </w:rPr>
              <w:t xml:space="preserve">0,5 </w:t>
            </w:r>
          </w:p>
          <w:p w:rsidR="00442FFE" w:rsidRDefault="00626C91">
            <w:pPr>
              <w:shd w:val="clear" w:color="auto" w:fill="FFFFFF"/>
              <w:ind w:left="149" w:right="197" w:firstLine="67"/>
              <w:rPr>
                <w:color w:val="000000"/>
                <w:spacing w:val="-3"/>
                <w:sz w:val="24"/>
                <w:szCs w:val="14"/>
              </w:rPr>
            </w:pPr>
            <w:r>
              <w:rPr>
                <w:color w:val="000000"/>
                <w:spacing w:val="-3"/>
                <w:sz w:val="24"/>
                <w:szCs w:val="14"/>
              </w:rPr>
              <w:t xml:space="preserve">26,4 </w:t>
            </w:r>
          </w:p>
          <w:p w:rsidR="00442FFE" w:rsidRDefault="00626C91">
            <w:pPr>
              <w:shd w:val="clear" w:color="auto" w:fill="FFFFFF"/>
              <w:ind w:left="149" w:right="197" w:firstLine="67"/>
              <w:rPr>
                <w:sz w:val="24"/>
              </w:rPr>
            </w:pPr>
            <w:r>
              <w:rPr>
                <w:color w:val="000000"/>
                <w:spacing w:val="-2"/>
                <w:sz w:val="24"/>
                <w:szCs w:val="14"/>
              </w:rPr>
              <w:t>55.0</w:t>
            </w:r>
            <w:r>
              <w:rPr>
                <w:sz w:val="24"/>
              </w:rPr>
              <w:t xml:space="preserve"> </w:t>
            </w:r>
          </w:p>
          <w:p w:rsidR="00442FFE" w:rsidRDefault="00626C91">
            <w:pPr>
              <w:shd w:val="clear" w:color="auto" w:fill="FFFFFF"/>
              <w:ind w:left="149" w:right="197" w:firstLine="67"/>
              <w:rPr>
                <w:sz w:val="24"/>
              </w:rPr>
            </w:pPr>
            <w:r>
              <w:rPr>
                <w:color w:val="000000"/>
                <w:spacing w:val="-13"/>
                <w:sz w:val="24"/>
                <w:szCs w:val="14"/>
              </w:rPr>
              <w:t>18,1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442FFE" w:rsidRDefault="00626C91">
            <w:pPr>
              <w:shd w:val="clear" w:color="auto" w:fill="FFFFFF"/>
              <w:ind w:left="163" w:right="197"/>
              <w:jc w:val="center"/>
              <w:rPr>
                <w:color w:val="000000"/>
                <w:spacing w:val="-12"/>
                <w:sz w:val="24"/>
                <w:szCs w:val="14"/>
              </w:rPr>
            </w:pPr>
            <w:r>
              <w:rPr>
                <w:color w:val="000000"/>
                <w:spacing w:val="-12"/>
                <w:sz w:val="24"/>
                <w:szCs w:val="14"/>
              </w:rPr>
              <w:t xml:space="preserve">7,1 </w:t>
            </w:r>
          </w:p>
          <w:p w:rsidR="00442FFE" w:rsidRDefault="00626C91">
            <w:pPr>
              <w:shd w:val="clear" w:color="auto" w:fill="FFFFFF"/>
              <w:ind w:left="163" w:right="197"/>
              <w:jc w:val="center"/>
              <w:rPr>
                <w:sz w:val="24"/>
              </w:rPr>
            </w:pPr>
            <w:r>
              <w:rPr>
                <w:color w:val="000000"/>
                <w:spacing w:val="-11"/>
                <w:sz w:val="24"/>
                <w:szCs w:val="14"/>
              </w:rPr>
              <w:t>7,1</w:t>
            </w:r>
          </w:p>
          <w:p w:rsidR="00442FFE" w:rsidRDefault="00626C91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color w:val="000000"/>
                <w:spacing w:val="-6"/>
                <w:sz w:val="24"/>
                <w:szCs w:val="14"/>
              </w:rPr>
              <w:t>32,2</w:t>
            </w:r>
            <w:r>
              <w:rPr>
                <w:sz w:val="24"/>
              </w:rPr>
              <w:t xml:space="preserve"> </w:t>
            </w:r>
          </w:p>
          <w:p w:rsidR="00442FFE" w:rsidRDefault="00626C91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color w:val="000000"/>
                <w:spacing w:val="-3"/>
                <w:sz w:val="24"/>
                <w:szCs w:val="14"/>
              </w:rPr>
              <w:t>53.6</w:t>
            </w:r>
          </w:p>
        </w:tc>
      </w:tr>
    </w:tbl>
    <w:p w:rsidR="00442FFE" w:rsidRDefault="00442FFE">
      <w:pPr>
        <w:pStyle w:val="10"/>
        <w:spacing w:line="480" w:lineRule="auto"/>
        <w:ind w:left="0" w:firstLine="0"/>
        <w:jc w:val="both"/>
      </w:pPr>
    </w:p>
    <w:p w:rsidR="00442FFE" w:rsidRDefault="00626C91">
      <w:pPr>
        <w:pStyle w:val="10"/>
        <w:spacing w:line="480" w:lineRule="auto"/>
        <w:ind w:left="0" w:firstLine="0"/>
        <w:jc w:val="both"/>
      </w:pPr>
      <w:r>
        <w:rPr>
          <w:b/>
          <w:bCs/>
          <w:sz w:val="24"/>
        </w:rPr>
        <w:t>Таблица 5.</w:t>
      </w:r>
    </w:p>
    <w:p w:rsidR="00442FFE" w:rsidRDefault="00626C91">
      <w:pPr>
        <w:pStyle w:val="10"/>
        <w:spacing w:line="480" w:lineRule="auto"/>
        <w:ind w:left="0" w:firstLine="0"/>
        <w:jc w:val="both"/>
        <w:rPr>
          <w:i/>
          <w:iCs/>
          <w:color w:val="000000"/>
          <w:spacing w:val="1"/>
          <w:sz w:val="24"/>
          <w:szCs w:val="13"/>
        </w:rPr>
      </w:pPr>
      <w:r>
        <w:rPr>
          <w:color w:val="000000"/>
          <w:spacing w:val="1"/>
          <w:sz w:val="24"/>
          <w:szCs w:val="13"/>
        </w:rPr>
        <w:t xml:space="preserve">Уровень душевого дохода в группах с разной оценкой своего социального статуса, </w:t>
      </w:r>
      <w:r>
        <w:rPr>
          <w:i/>
          <w:iCs/>
          <w:color w:val="000000"/>
          <w:spacing w:val="1"/>
          <w:sz w:val="24"/>
          <w:szCs w:val="13"/>
        </w:rPr>
        <w:t>в % от опрошенных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19"/>
        <w:gridCol w:w="1417"/>
        <w:gridCol w:w="1418"/>
        <w:gridCol w:w="1559"/>
        <w:gridCol w:w="1276"/>
      </w:tblGrid>
      <w:tr w:rsidR="00442FFE">
        <w:trPr>
          <w:trHeight w:val="324"/>
        </w:trPr>
        <w:tc>
          <w:tcPr>
            <w:tcW w:w="3119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42FFE" w:rsidRDefault="00626C91">
            <w:pPr>
              <w:shd w:val="clear" w:color="auto" w:fill="FFFFFF"/>
              <w:ind w:left="1018"/>
              <w:rPr>
                <w:sz w:val="24"/>
              </w:rPr>
            </w:pPr>
            <w:r>
              <w:rPr>
                <w:color w:val="000000"/>
                <w:spacing w:val="-3"/>
                <w:sz w:val="24"/>
                <w:szCs w:val="14"/>
              </w:rPr>
              <w:t>Душевой доход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42FFE" w:rsidRDefault="00626C91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color w:val="000000"/>
                <w:spacing w:val="-7"/>
                <w:sz w:val="24"/>
                <w:szCs w:val="14"/>
              </w:rPr>
              <w:t>Верхний</w:t>
            </w:r>
            <w:r>
              <w:rPr>
                <w:sz w:val="24"/>
              </w:rPr>
              <w:t xml:space="preserve"> </w:t>
            </w:r>
            <w:r>
              <w:rPr>
                <w:color w:val="000000"/>
                <w:spacing w:val="-1"/>
                <w:sz w:val="24"/>
                <w:szCs w:val="14"/>
              </w:rPr>
              <w:t>слой 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42FFE" w:rsidRDefault="00626C91">
            <w:pPr>
              <w:shd w:val="clear" w:color="auto" w:fill="FFFFFF"/>
              <w:ind w:left="53"/>
              <w:rPr>
                <w:sz w:val="24"/>
              </w:rPr>
            </w:pPr>
            <w:r>
              <w:rPr>
                <w:color w:val="000000"/>
                <w:spacing w:val="-7"/>
                <w:sz w:val="24"/>
                <w:szCs w:val="14"/>
              </w:rPr>
              <w:t>Средний</w:t>
            </w:r>
            <w:r>
              <w:rPr>
                <w:sz w:val="24"/>
              </w:rPr>
              <w:t xml:space="preserve"> </w:t>
            </w:r>
            <w:r>
              <w:rPr>
                <w:color w:val="000000"/>
                <w:spacing w:val="-1"/>
                <w:sz w:val="24"/>
                <w:szCs w:val="14"/>
              </w:rPr>
              <w:t>слой СК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42FFE" w:rsidRDefault="00626C91">
            <w:pPr>
              <w:shd w:val="clear" w:color="auto" w:fill="FFFFFF"/>
              <w:ind w:left="72"/>
              <w:rPr>
                <w:sz w:val="24"/>
              </w:rPr>
            </w:pPr>
            <w:r>
              <w:rPr>
                <w:color w:val="000000"/>
                <w:spacing w:val="-6"/>
                <w:sz w:val="24"/>
                <w:szCs w:val="14"/>
              </w:rPr>
              <w:t>Нижний</w:t>
            </w:r>
            <w:r>
              <w:rPr>
                <w:sz w:val="24"/>
              </w:rPr>
              <w:t xml:space="preserve"> </w:t>
            </w:r>
            <w:r>
              <w:rPr>
                <w:color w:val="000000"/>
                <w:sz w:val="24"/>
                <w:szCs w:val="14"/>
              </w:rPr>
              <w:t>слой 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442FFE" w:rsidRDefault="00626C91">
            <w:pPr>
              <w:shd w:val="clear" w:color="auto" w:fill="FFFFFF"/>
              <w:ind w:left="77"/>
              <w:rPr>
                <w:sz w:val="24"/>
              </w:rPr>
            </w:pPr>
            <w:r>
              <w:rPr>
                <w:color w:val="000000"/>
                <w:spacing w:val="-1"/>
                <w:sz w:val="24"/>
                <w:szCs w:val="14"/>
              </w:rPr>
              <w:t>Бедные</w:t>
            </w:r>
            <w:r>
              <w:rPr>
                <w:sz w:val="24"/>
              </w:rPr>
              <w:t xml:space="preserve"> </w:t>
            </w:r>
          </w:p>
        </w:tc>
      </w:tr>
      <w:tr w:rsidR="00442FFE">
        <w:trPr>
          <w:trHeight w:val="324"/>
        </w:trPr>
        <w:tc>
          <w:tcPr>
            <w:tcW w:w="3119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42FFE" w:rsidRDefault="00626C91">
            <w:pPr>
              <w:shd w:val="clear" w:color="auto" w:fill="FFFFFF"/>
              <w:rPr>
                <w:sz w:val="24"/>
              </w:rPr>
            </w:pPr>
            <w:r>
              <w:rPr>
                <w:color w:val="000000"/>
                <w:spacing w:val="-3"/>
                <w:sz w:val="24"/>
                <w:szCs w:val="14"/>
              </w:rPr>
              <w:t>До 1000 руб.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left="235"/>
              <w:jc w:val="center"/>
              <w:rPr>
                <w:sz w:val="24"/>
              </w:rPr>
            </w:pPr>
            <w:r>
              <w:rPr>
                <w:color w:val="000000"/>
                <w:sz w:val="24"/>
                <w:szCs w:val="14"/>
              </w:rPr>
              <w:t>6,4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left="168"/>
              <w:jc w:val="center"/>
              <w:rPr>
                <w:sz w:val="24"/>
              </w:rPr>
            </w:pPr>
            <w:r>
              <w:rPr>
                <w:color w:val="000000"/>
                <w:spacing w:val="-9"/>
                <w:sz w:val="24"/>
                <w:szCs w:val="13"/>
              </w:rPr>
              <w:t>12,1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left="154"/>
              <w:jc w:val="center"/>
              <w:rPr>
                <w:sz w:val="24"/>
              </w:rPr>
            </w:pPr>
            <w:r>
              <w:rPr>
                <w:color w:val="000000"/>
                <w:spacing w:val="-5"/>
                <w:sz w:val="24"/>
                <w:szCs w:val="14"/>
              </w:rPr>
              <w:t>25,2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right="216"/>
              <w:jc w:val="center"/>
              <w:rPr>
                <w:sz w:val="24"/>
              </w:rPr>
            </w:pPr>
            <w:r>
              <w:rPr>
                <w:color w:val="000000"/>
                <w:spacing w:val="-10"/>
                <w:sz w:val="24"/>
                <w:szCs w:val="14"/>
              </w:rPr>
              <w:t>30,1</w:t>
            </w:r>
          </w:p>
        </w:tc>
      </w:tr>
      <w:tr w:rsidR="00442FFE">
        <w:trPr>
          <w:trHeight w:val="324"/>
        </w:trPr>
        <w:tc>
          <w:tcPr>
            <w:tcW w:w="3119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42FFE" w:rsidRDefault="00626C91">
            <w:pPr>
              <w:shd w:val="clear" w:color="auto" w:fill="FFFFFF"/>
              <w:rPr>
                <w:sz w:val="24"/>
              </w:rPr>
            </w:pPr>
            <w:r>
              <w:rPr>
                <w:color w:val="000000"/>
                <w:sz w:val="24"/>
                <w:szCs w:val="14"/>
              </w:rPr>
              <w:t>От 1000 до 1500руб.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color w:val="000000"/>
                <w:spacing w:val="-11"/>
                <w:sz w:val="24"/>
                <w:szCs w:val="14"/>
              </w:rPr>
              <w:t>12,7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left="149"/>
              <w:jc w:val="center"/>
              <w:rPr>
                <w:sz w:val="24"/>
              </w:rPr>
            </w:pPr>
            <w:r>
              <w:rPr>
                <w:color w:val="000000"/>
                <w:spacing w:val="-8"/>
                <w:sz w:val="24"/>
                <w:szCs w:val="14"/>
              </w:rPr>
              <w:t>25,1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left="158"/>
              <w:jc w:val="center"/>
              <w:rPr>
                <w:sz w:val="24"/>
              </w:rPr>
            </w:pPr>
            <w:r>
              <w:rPr>
                <w:color w:val="000000"/>
                <w:spacing w:val="-6"/>
                <w:sz w:val="24"/>
                <w:szCs w:val="14"/>
              </w:rPr>
              <w:t>36,2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right="197"/>
              <w:jc w:val="center"/>
              <w:rPr>
                <w:sz w:val="24"/>
              </w:rPr>
            </w:pPr>
            <w:r>
              <w:rPr>
                <w:color w:val="000000"/>
                <w:spacing w:val="-5"/>
                <w:sz w:val="24"/>
                <w:szCs w:val="14"/>
              </w:rPr>
              <w:t>41,7</w:t>
            </w:r>
          </w:p>
        </w:tc>
      </w:tr>
      <w:tr w:rsidR="00442FFE">
        <w:trPr>
          <w:trHeight w:val="324"/>
        </w:trPr>
        <w:tc>
          <w:tcPr>
            <w:tcW w:w="3119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42FFE" w:rsidRDefault="00626C91">
            <w:pPr>
              <w:shd w:val="clear" w:color="auto" w:fill="FFFFFF"/>
              <w:rPr>
                <w:sz w:val="24"/>
              </w:rPr>
            </w:pPr>
            <w:r>
              <w:rPr>
                <w:color w:val="000000"/>
                <w:spacing w:val="-2"/>
                <w:sz w:val="24"/>
                <w:szCs w:val="14"/>
              </w:rPr>
              <w:t>От 1500 до 3000 руб.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color w:val="000000"/>
                <w:spacing w:val="-5"/>
                <w:sz w:val="24"/>
                <w:szCs w:val="14"/>
              </w:rPr>
              <w:t>26,6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left="154"/>
              <w:jc w:val="center"/>
              <w:rPr>
                <w:sz w:val="24"/>
              </w:rPr>
            </w:pPr>
            <w:r>
              <w:rPr>
                <w:color w:val="000000"/>
                <w:spacing w:val="-5"/>
                <w:sz w:val="24"/>
                <w:szCs w:val="14"/>
              </w:rPr>
              <w:t>37,9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left="158"/>
              <w:jc w:val="center"/>
              <w:rPr>
                <w:sz w:val="24"/>
              </w:rPr>
            </w:pPr>
            <w:r>
              <w:rPr>
                <w:color w:val="000000"/>
                <w:spacing w:val="-9"/>
                <w:sz w:val="24"/>
                <w:szCs w:val="14"/>
              </w:rPr>
              <w:t>30,1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right="202"/>
              <w:jc w:val="center"/>
              <w:rPr>
                <w:sz w:val="24"/>
              </w:rPr>
            </w:pPr>
            <w:r>
              <w:rPr>
                <w:color w:val="000000"/>
                <w:spacing w:val="-5"/>
                <w:sz w:val="24"/>
                <w:szCs w:val="14"/>
              </w:rPr>
              <w:t>25,5</w:t>
            </w:r>
          </w:p>
        </w:tc>
      </w:tr>
      <w:tr w:rsidR="00442FFE">
        <w:trPr>
          <w:trHeight w:val="324"/>
        </w:trPr>
        <w:tc>
          <w:tcPr>
            <w:tcW w:w="3119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42FFE" w:rsidRDefault="00626C91">
            <w:pPr>
              <w:shd w:val="clear" w:color="auto" w:fill="FFFFFF"/>
              <w:rPr>
                <w:sz w:val="24"/>
              </w:rPr>
            </w:pPr>
            <w:r>
              <w:rPr>
                <w:color w:val="000000"/>
                <w:spacing w:val="-2"/>
                <w:sz w:val="24"/>
                <w:szCs w:val="14"/>
              </w:rPr>
              <w:t>От 3000 до 5000 руб.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color w:val="000000"/>
                <w:spacing w:val="-5"/>
                <w:sz w:val="24"/>
                <w:szCs w:val="14"/>
              </w:rPr>
              <w:t>26,6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left="173"/>
              <w:jc w:val="center"/>
              <w:rPr>
                <w:sz w:val="24"/>
              </w:rPr>
            </w:pPr>
            <w:r>
              <w:rPr>
                <w:color w:val="000000"/>
                <w:spacing w:val="-14"/>
                <w:sz w:val="24"/>
                <w:szCs w:val="14"/>
              </w:rPr>
              <w:t>18,1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left="240"/>
              <w:jc w:val="center"/>
              <w:rPr>
                <w:sz w:val="24"/>
              </w:rPr>
            </w:pPr>
            <w:r>
              <w:rPr>
                <w:color w:val="000000"/>
                <w:sz w:val="24"/>
                <w:szCs w:val="14"/>
              </w:rPr>
              <w:t>6,8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right="178"/>
              <w:jc w:val="center"/>
              <w:rPr>
                <w:sz w:val="24"/>
              </w:rPr>
            </w:pPr>
            <w:r>
              <w:rPr>
                <w:color w:val="000000"/>
                <w:sz w:val="24"/>
                <w:szCs w:val="14"/>
              </w:rPr>
              <w:t>2,0</w:t>
            </w:r>
          </w:p>
        </w:tc>
      </w:tr>
      <w:tr w:rsidR="00442FFE">
        <w:trPr>
          <w:trHeight w:val="324"/>
        </w:trPr>
        <w:tc>
          <w:tcPr>
            <w:tcW w:w="3119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42FFE" w:rsidRDefault="00626C91">
            <w:pPr>
              <w:shd w:val="clear" w:color="auto" w:fill="FFFFFF"/>
              <w:rPr>
                <w:sz w:val="24"/>
              </w:rPr>
            </w:pPr>
            <w:r>
              <w:rPr>
                <w:color w:val="000000"/>
                <w:spacing w:val="-2"/>
                <w:sz w:val="24"/>
                <w:szCs w:val="14"/>
              </w:rPr>
              <w:t>Свыше 5000 руб.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color w:val="000000"/>
                <w:spacing w:val="-7"/>
                <w:sz w:val="24"/>
                <w:szCs w:val="14"/>
              </w:rPr>
              <w:t>27,7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left="240"/>
              <w:jc w:val="center"/>
              <w:rPr>
                <w:sz w:val="24"/>
              </w:rPr>
            </w:pPr>
            <w:r>
              <w:rPr>
                <w:color w:val="000000"/>
                <w:sz w:val="24"/>
                <w:szCs w:val="14"/>
              </w:rPr>
              <w:t>6,8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left="259"/>
              <w:jc w:val="center"/>
              <w:rPr>
                <w:sz w:val="24"/>
              </w:rPr>
            </w:pPr>
            <w:r>
              <w:rPr>
                <w:color w:val="000000"/>
                <w:sz w:val="24"/>
                <w:szCs w:val="14"/>
              </w:rPr>
              <w:t>1,7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right="182"/>
              <w:jc w:val="center"/>
              <w:rPr>
                <w:sz w:val="24"/>
              </w:rPr>
            </w:pPr>
            <w:r>
              <w:rPr>
                <w:color w:val="000000"/>
                <w:sz w:val="24"/>
                <w:szCs w:val="14"/>
              </w:rPr>
              <w:t>0,7</w:t>
            </w:r>
          </w:p>
        </w:tc>
      </w:tr>
    </w:tbl>
    <w:p w:rsidR="00442FFE" w:rsidRDefault="00442FFE">
      <w:pPr>
        <w:pStyle w:val="10"/>
        <w:spacing w:line="480" w:lineRule="auto"/>
        <w:ind w:left="0" w:firstLine="0"/>
        <w:jc w:val="both"/>
        <w:rPr>
          <w:sz w:val="24"/>
        </w:rPr>
      </w:pPr>
    </w:p>
    <w:p w:rsidR="00442FFE" w:rsidRDefault="00626C91">
      <w:pPr>
        <w:pStyle w:val="10"/>
        <w:spacing w:line="480" w:lineRule="auto"/>
        <w:ind w:left="0" w:firstLine="0"/>
        <w:jc w:val="both"/>
        <w:rPr>
          <w:b/>
          <w:bCs/>
          <w:sz w:val="24"/>
        </w:rPr>
      </w:pPr>
      <w:r>
        <w:rPr>
          <w:sz w:val="24"/>
        </w:rPr>
        <w:br w:type="page"/>
      </w:r>
      <w:r>
        <w:rPr>
          <w:b/>
          <w:bCs/>
          <w:sz w:val="24"/>
        </w:rPr>
        <w:t>Таблица 6.</w:t>
      </w:r>
    </w:p>
    <w:p w:rsidR="00442FFE" w:rsidRDefault="00626C91">
      <w:pPr>
        <w:shd w:val="clear" w:color="auto" w:fill="FFFFFF"/>
        <w:spacing w:line="480" w:lineRule="auto"/>
      </w:pPr>
      <w:r>
        <w:rPr>
          <w:color w:val="000000"/>
          <w:spacing w:val="-3"/>
          <w:sz w:val="24"/>
          <w:szCs w:val="13"/>
        </w:rPr>
        <w:t>Сторонником какого из существу и» щнх в России идейно-политических течений Вы являетесь?</w:t>
      </w:r>
      <w:r>
        <w:rPr>
          <w:sz w:val="24"/>
        </w:rPr>
        <w:t xml:space="preserve"> </w:t>
      </w:r>
      <w:r>
        <w:rPr>
          <w:i/>
          <w:iCs/>
          <w:color w:val="000000"/>
          <w:spacing w:val="-1"/>
          <w:sz w:val="24"/>
          <w:szCs w:val="14"/>
        </w:rPr>
        <w:t>(в % от опрошенных)</w:t>
      </w: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19"/>
        <w:gridCol w:w="2410"/>
        <w:gridCol w:w="992"/>
        <w:gridCol w:w="992"/>
        <w:gridCol w:w="992"/>
        <w:gridCol w:w="567"/>
      </w:tblGrid>
      <w:tr w:rsidR="00442FFE">
        <w:trPr>
          <w:cantSplit/>
          <w:trHeight w:val="687"/>
        </w:trPr>
        <w:tc>
          <w:tcPr>
            <w:tcW w:w="3119" w:type="dxa"/>
            <w:vMerge w:val="restart"/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left="900"/>
              <w:jc w:val="center"/>
              <w:rPr>
                <w:sz w:val="24"/>
              </w:rPr>
            </w:pPr>
            <w:r>
              <w:rPr>
                <w:color w:val="000000"/>
                <w:spacing w:val="2"/>
                <w:sz w:val="24"/>
                <w:szCs w:val="13"/>
              </w:rPr>
              <w:t>Являются</w:t>
            </w:r>
            <w:r>
              <w:rPr>
                <w:sz w:val="24"/>
              </w:rPr>
              <w:t xml:space="preserve"> </w:t>
            </w:r>
            <w:r>
              <w:rPr>
                <w:color w:val="000000"/>
                <w:sz w:val="24"/>
                <w:szCs w:val="13"/>
              </w:rPr>
              <w:t>сторонниками</w:t>
            </w:r>
          </w:p>
        </w:tc>
        <w:tc>
          <w:tcPr>
            <w:tcW w:w="2410" w:type="dxa"/>
            <w:vMerge w:val="restart"/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left="180"/>
              <w:jc w:val="center"/>
              <w:rPr>
                <w:sz w:val="24"/>
              </w:rPr>
            </w:pPr>
            <w:r>
              <w:rPr>
                <w:color w:val="000000"/>
                <w:spacing w:val="1"/>
                <w:sz w:val="24"/>
                <w:szCs w:val="13"/>
              </w:rPr>
              <w:t>По данным</w:t>
            </w:r>
          </w:p>
          <w:p w:rsidR="00442FFE" w:rsidRDefault="00626C91">
            <w:pPr>
              <w:shd w:val="clear" w:color="auto" w:fill="FFFFFF"/>
              <w:ind w:left="137"/>
              <w:jc w:val="center"/>
              <w:rPr>
                <w:sz w:val="24"/>
              </w:rPr>
            </w:pPr>
            <w:r>
              <w:rPr>
                <w:color w:val="000000"/>
                <w:spacing w:val="1"/>
                <w:sz w:val="24"/>
                <w:szCs w:val="13"/>
              </w:rPr>
              <w:t>мониторинга</w:t>
            </w:r>
          </w:p>
          <w:p w:rsidR="00442FFE" w:rsidRDefault="00626C91">
            <w:pPr>
              <w:shd w:val="clear" w:color="auto" w:fill="FFFFFF"/>
              <w:ind w:left="144"/>
              <w:jc w:val="center"/>
              <w:rPr>
                <w:color w:val="000000"/>
                <w:spacing w:val="-4"/>
                <w:sz w:val="24"/>
                <w:szCs w:val="14"/>
                <w:lang w:val="en-US"/>
              </w:rPr>
            </w:pPr>
            <w:r>
              <w:rPr>
                <w:color w:val="000000"/>
                <w:sz w:val="24"/>
                <w:szCs w:val="14"/>
              </w:rPr>
              <w:t>РНИСиНП</w:t>
            </w:r>
            <w:r>
              <w:rPr>
                <w:sz w:val="24"/>
              </w:rPr>
              <w:t xml:space="preserve"> </w:t>
            </w:r>
            <w:r>
              <w:rPr>
                <w:color w:val="000000"/>
                <w:spacing w:val="-2"/>
                <w:sz w:val="24"/>
                <w:szCs w:val="14"/>
              </w:rPr>
              <w:t>(октябрь 1998,</w:t>
            </w:r>
            <w:r>
              <w:rPr>
                <w:color w:val="000000"/>
                <w:spacing w:val="-3"/>
                <w:sz w:val="24"/>
                <w:szCs w:val="14"/>
              </w:rPr>
              <w:t xml:space="preserve"> все население)</w:t>
            </w:r>
          </w:p>
          <w:p w:rsidR="00442FFE" w:rsidRDefault="00626C91">
            <w:pPr>
              <w:shd w:val="clear" w:color="auto" w:fill="FFFFFF"/>
              <w:ind w:left="144"/>
              <w:jc w:val="center"/>
              <w:rPr>
                <w:sz w:val="24"/>
              </w:rPr>
            </w:pPr>
            <w:r>
              <w:rPr>
                <w:color w:val="000000"/>
                <w:spacing w:val="-4"/>
                <w:sz w:val="24"/>
                <w:szCs w:val="14"/>
                <w:lang w:val="en-US"/>
              </w:rPr>
              <w:t>N</w:t>
            </w:r>
            <w:r>
              <w:rPr>
                <w:color w:val="000000"/>
                <w:spacing w:val="-4"/>
                <w:sz w:val="24"/>
                <w:szCs w:val="14"/>
              </w:rPr>
              <w:t>= 1800</w:t>
            </w:r>
          </w:p>
        </w:tc>
        <w:tc>
          <w:tcPr>
            <w:tcW w:w="3543" w:type="dxa"/>
            <w:gridSpan w:val="4"/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left="698"/>
              <w:jc w:val="center"/>
              <w:rPr>
                <w:sz w:val="24"/>
              </w:rPr>
            </w:pPr>
            <w:r>
              <w:rPr>
                <w:color w:val="000000"/>
                <w:spacing w:val="-3"/>
                <w:sz w:val="24"/>
                <w:szCs w:val="14"/>
              </w:rPr>
              <w:t>Средний класс</w:t>
            </w:r>
          </w:p>
        </w:tc>
      </w:tr>
      <w:tr w:rsidR="00442FFE">
        <w:trPr>
          <w:cantSplit/>
          <w:trHeight w:val="336"/>
        </w:trPr>
        <w:tc>
          <w:tcPr>
            <w:tcW w:w="3119" w:type="dxa"/>
            <w:vMerge/>
            <w:shd w:val="clear" w:color="auto" w:fill="FFFFFF"/>
          </w:tcPr>
          <w:p w:rsidR="00442FFE" w:rsidRDefault="00442FFE">
            <w:pPr>
              <w:shd w:val="clear" w:color="auto" w:fill="FFFFFF"/>
              <w:ind w:left="900"/>
              <w:rPr>
                <w:sz w:val="24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442FFE" w:rsidRDefault="00442FFE">
            <w:pPr>
              <w:shd w:val="clear" w:color="auto" w:fill="FFFFFF"/>
              <w:ind w:left="144"/>
              <w:rPr>
                <w:sz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442FFE" w:rsidRDefault="00626C91">
            <w:pPr>
              <w:shd w:val="clear" w:color="auto" w:fill="FFFFFF"/>
              <w:ind w:right="65"/>
              <w:rPr>
                <w:sz w:val="24"/>
              </w:rPr>
            </w:pPr>
            <w:r>
              <w:rPr>
                <w:color w:val="000000"/>
                <w:spacing w:val="-5"/>
                <w:sz w:val="24"/>
                <w:szCs w:val="14"/>
              </w:rPr>
              <w:t>верх</w:t>
            </w:r>
            <w:r>
              <w:rPr>
                <w:color w:val="000000"/>
                <w:sz w:val="24"/>
                <w:szCs w:val="14"/>
              </w:rPr>
              <w:t>ний</w:t>
            </w:r>
            <w:r>
              <w:rPr>
                <w:color w:val="000000"/>
                <w:spacing w:val="-5"/>
                <w:sz w:val="24"/>
                <w:szCs w:val="14"/>
              </w:rPr>
              <w:t xml:space="preserve"> </w:t>
            </w:r>
            <w:r>
              <w:rPr>
                <w:color w:val="000000"/>
                <w:spacing w:val="-8"/>
                <w:sz w:val="24"/>
                <w:szCs w:val="14"/>
              </w:rPr>
              <w:t>слой</w:t>
            </w:r>
            <w:r>
              <w:rPr>
                <w:color w:val="000000"/>
                <w:sz w:val="24"/>
                <w:szCs w:val="14"/>
              </w:rPr>
              <w:t xml:space="preserve"> СК</w:t>
            </w:r>
          </w:p>
        </w:tc>
        <w:tc>
          <w:tcPr>
            <w:tcW w:w="992" w:type="dxa"/>
            <w:shd w:val="clear" w:color="auto" w:fill="FFFFFF"/>
          </w:tcPr>
          <w:p w:rsidR="00442FFE" w:rsidRDefault="00626C91">
            <w:pPr>
              <w:shd w:val="clear" w:color="auto" w:fill="FFFFFF"/>
              <w:ind w:right="79"/>
              <w:rPr>
                <w:sz w:val="24"/>
              </w:rPr>
            </w:pPr>
            <w:r>
              <w:rPr>
                <w:color w:val="000000"/>
                <w:spacing w:val="-7"/>
                <w:sz w:val="24"/>
                <w:szCs w:val="14"/>
              </w:rPr>
              <w:t>сред</w:t>
            </w:r>
            <w:r>
              <w:rPr>
                <w:color w:val="000000"/>
                <w:sz w:val="24"/>
                <w:szCs w:val="14"/>
              </w:rPr>
              <w:t>ний</w:t>
            </w:r>
            <w:r>
              <w:rPr>
                <w:color w:val="000000"/>
                <w:spacing w:val="-8"/>
                <w:sz w:val="24"/>
                <w:szCs w:val="14"/>
              </w:rPr>
              <w:t xml:space="preserve"> слой</w:t>
            </w:r>
            <w:r>
              <w:rPr>
                <w:color w:val="000000"/>
                <w:sz w:val="24"/>
                <w:szCs w:val="14"/>
              </w:rPr>
              <w:t xml:space="preserve"> СК</w:t>
            </w:r>
          </w:p>
        </w:tc>
        <w:tc>
          <w:tcPr>
            <w:tcW w:w="992" w:type="dxa"/>
            <w:shd w:val="clear" w:color="auto" w:fill="FFFFFF"/>
          </w:tcPr>
          <w:p w:rsidR="00442FFE" w:rsidRDefault="00626C91">
            <w:pPr>
              <w:shd w:val="clear" w:color="auto" w:fill="FFFFFF"/>
              <w:ind w:right="94"/>
              <w:rPr>
                <w:sz w:val="24"/>
              </w:rPr>
            </w:pPr>
            <w:r>
              <w:rPr>
                <w:color w:val="000000"/>
                <w:spacing w:val="-3"/>
                <w:sz w:val="24"/>
                <w:szCs w:val="12"/>
              </w:rPr>
              <w:t>ниж</w:t>
            </w:r>
            <w:r>
              <w:rPr>
                <w:color w:val="000000"/>
                <w:sz w:val="24"/>
                <w:szCs w:val="12"/>
              </w:rPr>
              <w:t>ний</w:t>
            </w:r>
            <w:r>
              <w:rPr>
                <w:color w:val="000000"/>
                <w:spacing w:val="-10"/>
                <w:sz w:val="24"/>
                <w:szCs w:val="14"/>
              </w:rPr>
              <w:t xml:space="preserve"> слой</w:t>
            </w:r>
            <w:r>
              <w:rPr>
                <w:color w:val="000000"/>
                <w:sz w:val="24"/>
                <w:szCs w:val="14"/>
              </w:rPr>
              <w:t xml:space="preserve"> СК</w:t>
            </w:r>
          </w:p>
        </w:tc>
        <w:tc>
          <w:tcPr>
            <w:tcW w:w="567" w:type="dxa"/>
            <w:shd w:val="clear" w:color="auto" w:fill="FFFFFF"/>
          </w:tcPr>
          <w:p w:rsidR="00442FFE" w:rsidRDefault="00626C91">
            <w:pPr>
              <w:shd w:val="clear" w:color="auto" w:fill="FFFFFF"/>
              <w:rPr>
                <w:sz w:val="24"/>
              </w:rPr>
            </w:pPr>
            <w:r>
              <w:rPr>
                <w:color w:val="000000"/>
                <w:spacing w:val="-4"/>
                <w:sz w:val="24"/>
                <w:szCs w:val="14"/>
              </w:rPr>
              <w:t>Бед</w:t>
            </w:r>
            <w:r>
              <w:rPr>
                <w:color w:val="000000"/>
                <w:spacing w:val="-4"/>
                <w:sz w:val="24"/>
                <w:szCs w:val="14"/>
                <w:lang w:val="en-US"/>
              </w:rPr>
              <w:t>-</w:t>
            </w:r>
            <w:r>
              <w:rPr>
                <w:color w:val="000000"/>
                <w:spacing w:val="-4"/>
                <w:sz w:val="24"/>
                <w:szCs w:val="14"/>
              </w:rPr>
              <w:t>ные</w:t>
            </w:r>
          </w:p>
        </w:tc>
      </w:tr>
      <w:tr w:rsidR="00442FFE">
        <w:trPr>
          <w:trHeight w:val="336"/>
        </w:trPr>
        <w:tc>
          <w:tcPr>
            <w:tcW w:w="3119" w:type="dxa"/>
            <w:shd w:val="clear" w:color="auto" w:fill="FFFFFF"/>
          </w:tcPr>
          <w:p w:rsidR="00442FFE" w:rsidRDefault="00626C91">
            <w:pPr>
              <w:shd w:val="clear" w:color="auto" w:fill="FFFFFF"/>
              <w:rPr>
                <w:sz w:val="24"/>
              </w:rPr>
            </w:pPr>
            <w:r>
              <w:rPr>
                <w:color w:val="000000"/>
                <w:spacing w:val="-3"/>
                <w:sz w:val="24"/>
                <w:szCs w:val="14"/>
              </w:rPr>
              <w:t>Радикальных рыночных реформ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color w:val="000000"/>
                <w:sz w:val="24"/>
                <w:szCs w:val="14"/>
              </w:rPr>
              <w:t>5,2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right="94"/>
              <w:jc w:val="center"/>
              <w:rPr>
                <w:sz w:val="24"/>
              </w:rPr>
            </w:pPr>
            <w:r>
              <w:rPr>
                <w:color w:val="000000"/>
                <w:spacing w:val="-5"/>
                <w:sz w:val="24"/>
                <w:szCs w:val="14"/>
              </w:rPr>
              <w:t>22,9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right="101"/>
              <w:jc w:val="center"/>
              <w:rPr>
                <w:sz w:val="24"/>
              </w:rPr>
            </w:pPr>
            <w:r>
              <w:rPr>
                <w:color w:val="000000"/>
                <w:spacing w:val="-11"/>
                <w:sz w:val="24"/>
                <w:szCs w:val="14"/>
              </w:rPr>
              <w:t>12,4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right="72"/>
              <w:jc w:val="center"/>
              <w:rPr>
                <w:sz w:val="24"/>
              </w:rPr>
            </w:pPr>
            <w:r>
              <w:rPr>
                <w:color w:val="000000"/>
                <w:sz w:val="24"/>
                <w:szCs w:val="12"/>
              </w:rPr>
              <w:t>8,0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left="130"/>
              <w:jc w:val="center"/>
              <w:rPr>
                <w:sz w:val="24"/>
              </w:rPr>
            </w:pPr>
            <w:r>
              <w:rPr>
                <w:color w:val="000000"/>
                <w:sz w:val="24"/>
                <w:szCs w:val="14"/>
              </w:rPr>
              <w:t>5,8</w:t>
            </w:r>
          </w:p>
        </w:tc>
      </w:tr>
      <w:tr w:rsidR="00442FFE">
        <w:trPr>
          <w:trHeight w:val="336"/>
        </w:trPr>
        <w:tc>
          <w:tcPr>
            <w:tcW w:w="3119" w:type="dxa"/>
            <w:shd w:val="clear" w:color="auto" w:fill="FFFFFF"/>
          </w:tcPr>
          <w:p w:rsidR="00442FFE" w:rsidRDefault="00626C91">
            <w:pPr>
              <w:shd w:val="clear" w:color="auto" w:fill="FFFFFF"/>
              <w:rPr>
                <w:sz w:val="24"/>
              </w:rPr>
            </w:pPr>
            <w:r>
              <w:rPr>
                <w:color w:val="000000"/>
                <w:spacing w:val="-5"/>
                <w:sz w:val="24"/>
                <w:szCs w:val="14"/>
              </w:rPr>
              <w:t>Коммунистической идеологии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color w:val="000000"/>
                <w:spacing w:val="-10"/>
                <w:sz w:val="24"/>
                <w:szCs w:val="14"/>
              </w:rPr>
              <w:t>13,0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right="94"/>
              <w:jc w:val="center"/>
              <w:rPr>
                <w:sz w:val="24"/>
              </w:rPr>
            </w:pPr>
            <w:r>
              <w:rPr>
                <w:color w:val="000000"/>
                <w:sz w:val="24"/>
                <w:szCs w:val="14"/>
              </w:rPr>
              <w:t>4,2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right="79"/>
              <w:jc w:val="center"/>
              <w:rPr>
                <w:sz w:val="24"/>
              </w:rPr>
            </w:pPr>
            <w:r>
              <w:rPr>
                <w:color w:val="000000"/>
                <w:sz w:val="24"/>
                <w:szCs w:val="14"/>
              </w:rPr>
              <w:t>4,2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right="72"/>
              <w:jc w:val="center"/>
              <w:rPr>
                <w:sz w:val="24"/>
              </w:rPr>
            </w:pPr>
            <w:r>
              <w:rPr>
                <w:color w:val="000000"/>
                <w:sz w:val="24"/>
                <w:szCs w:val="12"/>
              </w:rPr>
              <w:t>7,0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left="79"/>
              <w:jc w:val="center"/>
              <w:rPr>
                <w:sz w:val="24"/>
              </w:rPr>
            </w:pPr>
            <w:r>
              <w:rPr>
                <w:color w:val="000000"/>
                <w:spacing w:val="-10"/>
                <w:sz w:val="24"/>
                <w:szCs w:val="14"/>
              </w:rPr>
              <w:t>16,2</w:t>
            </w:r>
          </w:p>
        </w:tc>
      </w:tr>
      <w:tr w:rsidR="00442FFE">
        <w:trPr>
          <w:trHeight w:val="336"/>
        </w:trPr>
        <w:tc>
          <w:tcPr>
            <w:tcW w:w="3119" w:type="dxa"/>
            <w:shd w:val="clear" w:color="auto" w:fill="FFFFFF"/>
          </w:tcPr>
          <w:p w:rsidR="00442FFE" w:rsidRDefault="00626C91">
            <w:pPr>
              <w:shd w:val="clear" w:color="auto" w:fill="FFFFFF"/>
              <w:rPr>
                <w:sz w:val="24"/>
              </w:rPr>
            </w:pPr>
            <w:r>
              <w:rPr>
                <w:color w:val="000000"/>
                <w:spacing w:val="-5"/>
                <w:sz w:val="24"/>
                <w:szCs w:val="14"/>
              </w:rPr>
              <w:t>Социалистической идеологии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color w:val="000000"/>
                <w:sz w:val="24"/>
                <w:szCs w:val="14"/>
              </w:rPr>
              <w:t>6,2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right="94"/>
              <w:jc w:val="center"/>
              <w:rPr>
                <w:sz w:val="24"/>
              </w:rPr>
            </w:pPr>
            <w:r>
              <w:rPr>
                <w:color w:val="000000"/>
                <w:sz w:val="24"/>
                <w:szCs w:val="14"/>
              </w:rPr>
              <w:t>5,2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right="79"/>
              <w:jc w:val="center"/>
              <w:rPr>
                <w:sz w:val="24"/>
              </w:rPr>
            </w:pPr>
            <w:r>
              <w:rPr>
                <w:color w:val="000000"/>
                <w:sz w:val="24"/>
                <w:szCs w:val="14"/>
              </w:rPr>
              <w:t>5,6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right="79"/>
              <w:jc w:val="center"/>
              <w:rPr>
                <w:sz w:val="24"/>
              </w:rPr>
            </w:pPr>
            <w:r>
              <w:rPr>
                <w:color w:val="000000"/>
                <w:sz w:val="24"/>
                <w:szCs w:val="12"/>
              </w:rPr>
              <w:t>7,3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left="144"/>
              <w:jc w:val="center"/>
              <w:rPr>
                <w:sz w:val="24"/>
              </w:rPr>
            </w:pPr>
            <w:r>
              <w:rPr>
                <w:color w:val="000000"/>
                <w:sz w:val="24"/>
                <w:szCs w:val="14"/>
              </w:rPr>
              <w:t>5,8</w:t>
            </w:r>
          </w:p>
        </w:tc>
      </w:tr>
      <w:tr w:rsidR="00442FFE">
        <w:trPr>
          <w:trHeight w:val="336"/>
        </w:trPr>
        <w:tc>
          <w:tcPr>
            <w:tcW w:w="3119" w:type="dxa"/>
            <w:shd w:val="clear" w:color="auto" w:fill="FFFFFF"/>
          </w:tcPr>
          <w:p w:rsidR="00442FFE" w:rsidRDefault="00626C91">
            <w:pPr>
              <w:shd w:val="clear" w:color="auto" w:fill="FFFFFF"/>
              <w:rPr>
                <w:sz w:val="24"/>
              </w:rPr>
            </w:pPr>
            <w:r>
              <w:rPr>
                <w:color w:val="000000"/>
                <w:spacing w:val="-4"/>
                <w:sz w:val="24"/>
                <w:szCs w:val="14"/>
              </w:rPr>
              <w:t>Русского национального возрождения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color w:val="000000"/>
                <w:spacing w:val="-10"/>
                <w:sz w:val="24"/>
                <w:szCs w:val="14"/>
              </w:rPr>
              <w:t>19,3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right="94"/>
              <w:jc w:val="center"/>
              <w:rPr>
                <w:sz w:val="24"/>
              </w:rPr>
            </w:pPr>
            <w:r>
              <w:rPr>
                <w:color w:val="000000"/>
                <w:sz w:val="24"/>
                <w:szCs w:val="14"/>
              </w:rPr>
              <w:t>4,2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right="72"/>
              <w:jc w:val="center"/>
              <w:rPr>
                <w:sz w:val="24"/>
              </w:rPr>
            </w:pPr>
            <w:r>
              <w:rPr>
                <w:color w:val="000000"/>
                <w:sz w:val="24"/>
                <w:szCs w:val="14"/>
              </w:rPr>
              <w:t>7,4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right="72"/>
              <w:jc w:val="center"/>
              <w:rPr>
                <w:sz w:val="24"/>
              </w:rPr>
            </w:pPr>
            <w:r>
              <w:rPr>
                <w:color w:val="000000"/>
                <w:sz w:val="24"/>
                <w:szCs w:val="12"/>
              </w:rPr>
              <w:t>6.6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left="144"/>
              <w:jc w:val="center"/>
              <w:rPr>
                <w:sz w:val="24"/>
              </w:rPr>
            </w:pPr>
            <w:r>
              <w:rPr>
                <w:color w:val="000000"/>
                <w:sz w:val="24"/>
                <w:szCs w:val="14"/>
              </w:rPr>
              <w:t>5,8</w:t>
            </w:r>
          </w:p>
        </w:tc>
      </w:tr>
      <w:tr w:rsidR="00442FFE">
        <w:trPr>
          <w:trHeight w:val="336"/>
        </w:trPr>
        <w:tc>
          <w:tcPr>
            <w:tcW w:w="3119" w:type="dxa"/>
            <w:shd w:val="clear" w:color="auto" w:fill="FFFFFF"/>
          </w:tcPr>
          <w:p w:rsidR="00442FFE" w:rsidRDefault="00626C91">
            <w:pPr>
              <w:shd w:val="clear" w:color="auto" w:fill="FFFFFF"/>
              <w:rPr>
                <w:sz w:val="24"/>
              </w:rPr>
            </w:pPr>
            <w:r>
              <w:rPr>
                <w:color w:val="000000"/>
                <w:spacing w:val="-3"/>
                <w:sz w:val="24"/>
                <w:szCs w:val="14"/>
              </w:rPr>
              <w:t>Сочетания различных идей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color w:val="000000"/>
                <w:spacing w:val="-8"/>
                <w:sz w:val="24"/>
                <w:szCs w:val="14"/>
              </w:rPr>
              <w:t>18,9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right="94"/>
              <w:jc w:val="center"/>
              <w:rPr>
                <w:sz w:val="24"/>
              </w:rPr>
            </w:pPr>
            <w:r>
              <w:rPr>
                <w:color w:val="000000"/>
                <w:spacing w:val="-5"/>
                <w:sz w:val="24"/>
                <w:szCs w:val="14"/>
              </w:rPr>
              <w:t>21,9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right="94"/>
              <w:jc w:val="center"/>
              <w:rPr>
                <w:sz w:val="24"/>
              </w:rPr>
            </w:pPr>
            <w:r>
              <w:rPr>
                <w:color w:val="000000"/>
                <w:spacing w:val="-5"/>
                <w:sz w:val="24"/>
                <w:szCs w:val="14"/>
              </w:rPr>
              <w:t>23,3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right="86"/>
              <w:jc w:val="center"/>
              <w:rPr>
                <w:sz w:val="24"/>
              </w:rPr>
            </w:pPr>
            <w:r>
              <w:rPr>
                <w:color w:val="000000"/>
                <w:spacing w:val="-5"/>
                <w:sz w:val="24"/>
                <w:szCs w:val="14"/>
              </w:rPr>
              <w:t>20,6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left="58"/>
              <w:jc w:val="center"/>
              <w:rPr>
                <w:sz w:val="24"/>
              </w:rPr>
            </w:pPr>
            <w:r>
              <w:rPr>
                <w:color w:val="000000"/>
                <w:spacing w:val="-8"/>
                <w:sz w:val="24"/>
                <w:szCs w:val="14"/>
              </w:rPr>
              <w:t>20,1</w:t>
            </w:r>
          </w:p>
        </w:tc>
      </w:tr>
      <w:tr w:rsidR="00442FFE">
        <w:trPr>
          <w:trHeight w:val="336"/>
        </w:trPr>
        <w:tc>
          <w:tcPr>
            <w:tcW w:w="3119" w:type="dxa"/>
            <w:shd w:val="clear" w:color="auto" w:fill="FFFFFF"/>
          </w:tcPr>
          <w:p w:rsidR="00442FFE" w:rsidRDefault="00626C91">
            <w:pPr>
              <w:shd w:val="clear" w:color="auto" w:fill="FFFFFF"/>
              <w:rPr>
                <w:sz w:val="24"/>
              </w:rPr>
            </w:pPr>
            <w:r>
              <w:rPr>
                <w:color w:val="000000"/>
                <w:spacing w:val="-2"/>
                <w:sz w:val="24"/>
                <w:szCs w:val="14"/>
              </w:rPr>
              <w:t>Другого идейно-политического течения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442FFE" w:rsidRDefault="00442FFE">
            <w:pPr>
              <w:shd w:val="clear" w:color="auto" w:fill="FFFFFF"/>
              <w:jc w:val="center"/>
              <w:rPr>
                <w:sz w:val="24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right="72"/>
              <w:jc w:val="center"/>
              <w:rPr>
                <w:sz w:val="24"/>
              </w:rPr>
            </w:pPr>
            <w:r>
              <w:rPr>
                <w:color w:val="000000"/>
                <w:sz w:val="24"/>
                <w:szCs w:val="14"/>
              </w:rPr>
              <w:t>1,0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right="72"/>
              <w:jc w:val="center"/>
              <w:rPr>
                <w:sz w:val="24"/>
              </w:rPr>
            </w:pPr>
            <w:r>
              <w:rPr>
                <w:color w:val="000000"/>
                <w:sz w:val="24"/>
                <w:szCs w:val="14"/>
              </w:rPr>
              <w:t>0,6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right="72"/>
              <w:jc w:val="center"/>
              <w:rPr>
                <w:sz w:val="24"/>
              </w:rPr>
            </w:pPr>
            <w:r>
              <w:rPr>
                <w:color w:val="000000"/>
                <w:sz w:val="24"/>
                <w:szCs w:val="12"/>
              </w:rPr>
              <w:t>1,2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left="137"/>
              <w:jc w:val="center"/>
              <w:rPr>
                <w:sz w:val="24"/>
              </w:rPr>
            </w:pPr>
            <w:r>
              <w:rPr>
                <w:color w:val="000000"/>
                <w:sz w:val="24"/>
                <w:szCs w:val="14"/>
              </w:rPr>
              <w:t>2,6</w:t>
            </w:r>
          </w:p>
        </w:tc>
      </w:tr>
      <w:tr w:rsidR="00442FFE">
        <w:trPr>
          <w:trHeight w:val="336"/>
        </w:trPr>
        <w:tc>
          <w:tcPr>
            <w:tcW w:w="3119" w:type="dxa"/>
            <w:shd w:val="clear" w:color="auto" w:fill="FFFFFF"/>
          </w:tcPr>
          <w:p w:rsidR="00442FFE" w:rsidRDefault="00626C91">
            <w:pPr>
              <w:shd w:val="clear" w:color="auto" w:fill="FFFFFF"/>
              <w:rPr>
                <w:sz w:val="24"/>
              </w:rPr>
            </w:pPr>
            <w:r>
              <w:rPr>
                <w:color w:val="000000"/>
                <w:spacing w:val="-5"/>
                <w:sz w:val="24"/>
                <w:szCs w:val="14"/>
              </w:rPr>
              <w:t>1 1е являются сторонниками никаких идейно-</w:t>
            </w:r>
            <w:r>
              <w:rPr>
                <w:sz w:val="24"/>
              </w:rPr>
              <w:t xml:space="preserve"> </w:t>
            </w:r>
            <w:r>
              <w:rPr>
                <w:color w:val="000000"/>
                <w:spacing w:val="-4"/>
                <w:sz w:val="24"/>
                <w:szCs w:val="14"/>
              </w:rPr>
              <w:t>политических течений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color w:val="000000"/>
                <w:spacing w:val="-6"/>
                <w:sz w:val="24"/>
                <w:szCs w:val="14"/>
              </w:rPr>
              <w:t>35,6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left="108"/>
              <w:jc w:val="center"/>
              <w:rPr>
                <w:sz w:val="24"/>
              </w:rPr>
            </w:pPr>
            <w:r>
              <w:rPr>
                <w:color w:val="000000"/>
                <w:spacing w:val="-6"/>
                <w:sz w:val="24"/>
                <w:szCs w:val="14"/>
              </w:rPr>
              <w:t>35,4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right="101"/>
              <w:jc w:val="center"/>
              <w:rPr>
                <w:sz w:val="24"/>
              </w:rPr>
            </w:pPr>
            <w:r>
              <w:rPr>
                <w:color w:val="000000"/>
                <w:spacing w:val="-5"/>
                <w:sz w:val="24"/>
                <w:szCs w:val="14"/>
              </w:rPr>
              <w:t>35,6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right="101"/>
              <w:jc w:val="center"/>
              <w:rPr>
                <w:sz w:val="24"/>
              </w:rPr>
            </w:pPr>
            <w:r>
              <w:rPr>
                <w:color w:val="000000"/>
                <w:spacing w:val="-7"/>
                <w:sz w:val="24"/>
                <w:szCs w:val="14"/>
              </w:rPr>
              <w:t>37,5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left="58"/>
              <w:jc w:val="center"/>
              <w:rPr>
                <w:sz w:val="24"/>
              </w:rPr>
            </w:pPr>
            <w:r>
              <w:rPr>
                <w:color w:val="000000"/>
                <w:spacing w:val="-10"/>
                <w:sz w:val="24"/>
                <w:szCs w:val="14"/>
              </w:rPr>
              <w:t>33,1</w:t>
            </w:r>
          </w:p>
        </w:tc>
      </w:tr>
    </w:tbl>
    <w:p w:rsidR="00442FFE" w:rsidRDefault="00442FFE">
      <w:pPr>
        <w:pStyle w:val="10"/>
        <w:spacing w:line="480" w:lineRule="auto"/>
        <w:ind w:left="0" w:firstLine="0"/>
        <w:jc w:val="both"/>
        <w:rPr>
          <w:sz w:val="24"/>
          <w:lang w:val="en-US"/>
        </w:rPr>
      </w:pPr>
    </w:p>
    <w:p w:rsidR="00442FFE" w:rsidRDefault="00626C91">
      <w:pPr>
        <w:pStyle w:val="10"/>
        <w:spacing w:line="480" w:lineRule="auto"/>
        <w:ind w:left="0" w:firstLine="0"/>
        <w:jc w:val="both"/>
        <w:rPr>
          <w:b/>
          <w:bCs/>
          <w:sz w:val="24"/>
          <w:lang w:val="en-US"/>
        </w:rPr>
      </w:pPr>
      <w:r>
        <w:rPr>
          <w:b/>
          <w:bCs/>
          <w:sz w:val="24"/>
        </w:rPr>
        <w:t xml:space="preserve">Таблица </w:t>
      </w:r>
      <w:r>
        <w:rPr>
          <w:b/>
          <w:bCs/>
          <w:sz w:val="24"/>
          <w:lang w:val="en-US"/>
        </w:rPr>
        <w:t>7</w:t>
      </w:r>
      <w:r>
        <w:rPr>
          <w:b/>
          <w:bCs/>
          <w:sz w:val="24"/>
        </w:rPr>
        <w:t>.</w:t>
      </w:r>
    </w:p>
    <w:p w:rsidR="00442FFE" w:rsidRDefault="00626C91">
      <w:pPr>
        <w:pStyle w:val="7"/>
        <w:spacing w:line="480" w:lineRule="auto"/>
        <w:rPr>
          <w:spacing w:val="-6"/>
        </w:rPr>
      </w:pPr>
      <w:r>
        <w:rPr>
          <w:spacing w:val="-6"/>
        </w:rPr>
        <w:t>Суждения представителей среднего класса и различных сторонах общественной жизни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38"/>
        <w:gridCol w:w="2232"/>
      </w:tblGrid>
      <w:tr w:rsidR="00442FFE">
        <w:tc>
          <w:tcPr>
            <w:tcW w:w="7338" w:type="dxa"/>
          </w:tcPr>
          <w:p w:rsidR="00442FFE" w:rsidRDefault="00626C91">
            <w:pPr>
              <w:pStyle w:val="10"/>
              <w:tabs>
                <w:tab w:val="left" w:pos="3036"/>
              </w:tabs>
              <w:spacing w:line="240" w:lineRule="auto"/>
              <w:ind w:left="0" w:firstLine="0"/>
              <w:jc w:val="both"/>
              <w:rPr>
                <w:sz w:val="24"/>
              </w:rPr>
            </w:pPr>
            <w:r>
              <w:rPr>
                <w:color w:val="000000"/>
                <w:spacing w:val="-4"/>
                <w:sz w:val="24"/>
                <w:szCs w:val="14"/>
              </w:rPr>
              <w:t>Характер суждений</w:t>
            </w:r>
            <w:r>
              <w:rPr>
                <w:color w:val="000000"/>
                <w:spacing w:val="-4"/>
                <w:sz w:val="24"/>
                <w:szCs w:val="14"/>
              </w:rPr>
              <w:tab/>
            </w:r>
          </w:p>
        </w:tc>
        <w:tc>
          <w:tcPr>
            <w:tcW w:w="2232" w:type="dxa"/>
          </w:tcPr>
          <w:p w:rsidR="00442FFE" w:rsidRDefault="00626C91">
            <w:pPr>
              <w:pStyle w:val="10"/>
              <w:spacing w:line="240" w:lineRule="auto"/>
              <w:ind w:left="0" w:firstLine="0"/>
              <w:jc w:val="both"/>
              <w:rPr>
                <w:sz w:val="24"/>
              </w:rPr>
            </w:pPr>
            <w:r>
              <w:rPr>
                <w:sz w:val="24"/>
              </w:rPr>
              <w:t>% от опрошенных</w:t>
            </w:r>
          </w:p>
        </w:tc>
      </w:tr>
      <w:tr w:rsidR="00442FFE">
        <w:tc>
          <w:tcPr>
            <w:tcW w:w="7338" w:type="dxa"/>
          </w:tcPr>
          <w:p w:rsidR="00442FFE" w:rsidRDefault="00626C91">
            <w:pPr>
              <w:pStyle w:val="10"/>
              <w:spacing w:line="240" w:lineRule="auto"/>
              <w:ind w:left="0" w:firstLine="0"/>
              <w:jc w:val="both"/>
              <w:rPr>
                <w:sz w:val="24"/>
              </w:rPr>
            </w:pPr>
            <w:r>
              <w:rPr>
                <w:color w:val="000000"/>
                <w:spacing w:val="-1"/>
                <w:sz w:val="24"/>
                <w:szCs w:val="14"/>
              </w:rPr>
              <w:t>Нынешняя власть все-таки заслуживает поддержки</w:t>
            </w:r>
          </w:p>
        </w:tc>
        <w:tc>
          <w:tcPr>
            <w:tcW w:w="2232" w:type="dxa"/>
            <w:vAlign w:val="center"/>
          </w:tcPr>
          <w:p w:rsidR="00442FFE" w:rsidRDefault="00626C91">
            <w:pPr>
              <w:pStyle w:val="10"/>
              <w:spacing w:line="240" w:lineRule="auto"/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51,3</w:t>
            </w:r>
          </w:p>
        </w:tc>
      </w:tr>
      <w:tr w:rsidR="00442FFE">
        <w:tc>
          <w:tcPr>
            <w:tcW w:w="7338" w:type="dxa"/>
          </w:tcPr>
          <w:p w:rsidR="00442FFE" w:rsidRDefault="00626C91">
            <w:pPr>
              <w:pStyle w:val="10"/>
              <w:spacing w:line="240" w:lineRule="auto"/>
              <w:ind w:left="0" w:firstLine="0"/>
              <w:jc w:val="both"/>
              <w:rPr>
                <w:sz w:val="24"/>
              </w:rPr>
            </w:pPr>
            <w:r>
              <w:rPr>
                <w:color w:val="000000"/>
                <w:sz w:val="24"/>
                <w:szCs w:val="14"/>
              </w:rPr>
              <w:t>Нынешняя власть должна быть заменена</w:t>
            </w:r>
          </w:p>
        </w:tc>
        <w:tc>
          <w:tcPr>
            <w:tcW w:w="2232" w:type="dxa"/>
            <w:vAlign w:val="center"/>
          </w:tcPr>
          <w:p w:rsidR="00442FFE" w:rsidRDefault="00626C91">
            <w:pPr>
              <w:pStyle w:val="10"/>
              <w:spacing w:line="240" w:lineRule="auto"/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48,7</w:t>
            </w:r>
          </w:p>
        </w:tc>
      </w:tr>
      <w:tr w:rsidR="00442FFE">
        <w:tc>
          <w:tcPr>
            <w:tcW w:w="7338" w:type="dxa"/>
          </w:tcPr>
          <w:p w:rsidR="00442FFE" w:rsidRDefault="00626C91">
            <w:pPr>
              <w:pStyle w:val="10"/>
              <w:spacing w:line="240" w:lineRule="auto"/>
              <w:ind w:left="0" w:firstLine="0"/>
              <w:jc w:val="both"/>
              <w:rPr>
                <w:sz w:val="24"/>
              </w:rPr>
            </w:pPr>
            <w:r>
              <w:rPr>
                <w:color w:val="000000"/>
                <w:spacing w:val="-1"/>
                <w:sz w:val="24"/>
                <w:szCs w:val="14"/>
              </w:rPr>
              <w:t xml:space="preserve">Я не рассчитываю на перемены к лучшему и считаю, что главное - не допустить дальнейшего ухудшения ситуации </w:t>
            </w:r>
          </w:p>
        </w:tc>
        <w:tc>
          <w:tcPr>
            <w:tcW w:w="2232" w:type="dxa"/>
            <w:vAlign w:val="center"/>
          </w:tcPr>
          <w:p w:rsidR="00442FFE" w:rsidRDefault="00626C91">
            <w:pPr>
              <w:pStyle w:val="10"/>
              <w:spacing w:line="240" w:lineRule="auto"/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44,6</w:t>
            </w:r>
          </w:p>
        </w:tc>
      </w:tr>
      <w:tr w:rsidR="00442FFE">
        <w:tc>
          <w:tcPr>
            <w:tcW w:w="7338" w:type="dxa"/>
          </w:tcPr>
          <w:p w:rsidR="00442FFE" w:rsidRDefault="00626C91">
            <w:pPr>
              <w:pStyle w:val="10"/>
              <w:spacing w:line="240" w:lineRule="auto"/>
              <w:ind w:left="0" w:firstLine="0"/>
              <w:jc w:val="both"/>
              <w:rPr>
                <w:sz w:val="24"/>
              </w:rPr>
            </w:pPr>
            <w:r>
              <w:rPr>
                <w:color w:val="000000"/>
                <w:spacing w:val="-1"/>
                <w:sz w:val="24"/>
                <w:szCs w:val="14"/>
              </w:rPr>
              <w:t>Общество нуждается в существенных переменах</w:t>
            </w:r>
          </w:p>
        </w:tc>
        <w:tc>
          <w:tcPr>
            <w:tcW w:w="2232" w:type="dxa"/>
            <w:vAlign w:val="center"/>
          </w:tcPr>
          <w:p w:rsidR="00442FFE" w:rsidRDefault="00626C91">
            <w:pPr>
              <w:pStyle w:val="10"/>
              <w:spacing w:line="240" w:lineRule="auto"/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55,4</w:t>
            </w:r>
          </w:p>
        </w:tc>
      </w:tr>
      <w:tr w:rsidR="00442FFE">
        <w:tc>
          <w:tcPr>
            <w:tcW w:w="7338" w:type="dxa"/>
          </w:tcPr>
          <w:p w:rsidR="00442FFE" w:rsidRDefault="00626C91">
            <w:pPr>
              <w:pStyle w:val="10"/>
              <w:spacing w:line="240" w:lineRule="auto"/>
              <w:ind w:left="0" w:firstLine="0"/>
              <w:jc w:val="both"/>
              <w:rPr>
                <w:sz w:val="24"/>
              </w:rPr>
            </w:pPr>
            <w:r>
              <w:rPr>
                <w:color w:val="000000"/>
                <w:spacing w:val="-1"/>
                <w:sz w:val="24"/>
                <w:szCs w:val="14"/>
              </w:rPr>
              <w:t>В стране необходимо установить режим твердой власти</w:t>
            </w:r>
          </w:p>
        </w:tc>
        <w:tc>
          <w:tcPr>
            <w:tcW w:w="2232" w:type="dxa"/>
            <w:vAlign w:val="center"/>
          </w:tcPr>
          <w:p w:rsidR="00442FFE" w:rsidRDefault="00626C91">
            <w:pPr>
              <w:pStyle w:val="10"/>
              <w:spacing w:line="240" w:lineRule="auto"/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45,4</w:t>
            </w:r>
          </w:p>
        </w:tc>
      </w:tr>
      <w:tr w:rsidR="00442FFE">
        <w:tc>
          <w:tcPr>
            <w:tcW w:w="7338" w:type="dxa"/>
          </w:tcPr>
          <w:p w:rsidR="00442FFE" w:rsidRDefault="00626C91">
            <w:pPr>
              <w:pStyle w:val="10"/>
              <w:spacing w:line="240" w:lineRule="auto"/>
              <w:ind w:left="0" w:firstLine="0"/>
              <w:jc w:val="both"/>
              <w:rPr>
                <w:sz w:val="24"/>
              </w:rPr>
            </w:pPr>
            <w:r>
              <w:rPr>
                <w:color w:val="000000"/>
                <w:spacing w:val="-2"/>
                <w:sz w:val="24"/>
                <w:szCs w:val="14"/>
              </w:rPr>
              <w:t>Демократическими правами нельзя поступаться ни в коем случае</w:t>
            </w:r>
          </w:p>
        </w:tc>
        <w:tc>
          <w:tcPr>
            <w:tcW w:w="2232" w:type="dxa"/>
            <w:vAlign w:val="center"/>
          </w:tcPr>
          <w:p w:rsidR="00442FFE" w:rsidRDefault="00626C91">
            <w:pPr>
              <w:pStyle w:val="10"/>
              <w:spacing w:line="240" w:lineRule="auto"/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54,6</w:t>
            </w:r>
          </w:p>
        </w:tc>
      </w:tr>
    </w:tbl>
    <w:p w:rsidR="00442FFE" w:rsidRDefault="00442FFE">
      <w:pPr>
        <w:shd w:val="clear" w:color="auto" w:fill="FFFFFF"/>
        <w:ind w:left="2138"/>
        <w:rPr>
          <w:sz w:val="24"/>
        </w:rPr>
      </w:pPr>
    </w:p>
    <w:p w:rsidR="00442FFE" w:rsidRDefault="00442FFE">
      <w:pPr>
        <w:shd w:val="clear" w:color="auto" w:fill="FFFFFF"/>
        <w:spacing w:line="480" w:lineRule="auto"/>
        <w:ind w:left="51"/>
        <w:rPr>
          <w:sz w:val="24"/>
        </w:rPr>
      </w:pPr>
    </w:p>
    <w:p w:rsidR="00442FFE" w:rsidRDefault="00626C91">
      <w:pPr>
        <w:shd w:val="clear" w:color="auto" w:fill="FFFFFF"/>
        <w:spacing w:line="480" w:lineRule="auto"/>
        <w:ind w:left="51"/>
        <w:rPr>
          <w:sz w:val="24"/>
        </w:rPr>
      </w:pPr>
      <w:r>
        <w:rPr>
          <w:b/>
          <w:bCs/>
          <w:sz w:val="24"/>
        </w:rPr>
        <w:t>Таблица 8.</w:t>
      </w:r>
    </w:p>
    <w:p w:rsidR="00442FFE" w:rsidRDefault="00626C91">
      <w:pPr>
        <w:shd w:val="clear" w:color="auto" w:fill="FFFFFF"/>
        <w:spacing w:line="480" w:lineRule="auto"/>
        <w:ind w:left="51"/>
        <w:rPr>
          <w:i/>
          <w:iCs/>
          <w:color w:val="000000"/>
          <w:spacing w:val="-1"/>
          <w:sz w:val="24"/>
          <w:szCs w:val="12"/>
        </w:rPr>
      </w:pPr>
      <w:r>
        <w:rPr>
          <w:color w:val="000000"/>
          <w:spacing w:val="-1"/>
          <w:sz w:val="24"/>
          <w:szCs w:val="12"/>
        </w:rPr>
        <w:t xml:space="preserve">Отношение к политике разных возрастных групп среднего класса (в </w:t>
      </w:r>
      <w:r>
        <w:rPr>
          <w:i/>
          <w:iCs/>
          <w:color w:val="000000"/>
          <w:spacing w:val="-1"/>
          <w:sz w:val="24"/>
          <w:szCs w:val="12"/>
        </w:rPr>
        <w:t>% от опрошенных)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28"/>
        <w:gridCol w:w="708"/>
        <w:gridCol w:w="709"/>
        <w:gridCol w:w="709"/>
        <w:gridCol w:w="850"/>
        <w:gridCol w:w="709"/>
        <w:gridCol w:w="709"/>
        <w:gridCol w:w="850"/>
      </w:tblGrid>
      <w:tr w:rsidR="00442FFE">
        <w:trPr>
          <w:cantSplit/>
          <w:trHeight w:val="564"/>
        </w:trPr>
        <w:tc>
          <w:tcPr>
            <w:tcW w:w="3828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color w:val="000000"/>
                <w:spacing w:val="-1"/>
                <w:w w:val="97"/>
                <w:sz w:val="24"/>
                <w:szCs w:val="14"/>
              </w:rPr>
              <w:t>Уровень интереса</w:t>
            </w:r>
          </w:p>
          <w:p w:rsidR="00442FFE" w:rsidRDefault="00442FFE">
            <w:pPr>
              <w:jc w:val="center"/>
              <w:rPr>
                <w:sz w:val="24"/>
              </w:rPr>
            </w:pPr>
          </w:p>
          <w:p w:rsidR="00442FFE" w:rsidRDefault="00442FFE">
            <w:pPr>
              <w:jc w:val="center"/>
              <w:rPr>
                <w:sz w:val="24"/>
              </w:rPr>
            </w:pPr>
          </w:p>
        </w:tc>
        <w:tc>
          <w:tcPr>
            <w:tcW w:w="524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left="1462"/>
              <w:jc w:val="center"/>
              <w:rPr>
                <w:sz w:val="24"/>
              </w:rPr>
            </w:pPr>
            <w:r>
              <w:rPr>
                <w:color w:val="000000"/>
                <w:spacing w:val="-2"/>
                <w:w w:val="97"/>
                <w:sz w:val="24"/>
                <w:szCs w:val="14"/>
              </w:rPr>
              <w:t>Возрастные группы</w:t>
            </w:r>
          </w:p>
        </w:tc>
      </w:tr>
      <w:tr w:rsidR="00442FFE">
        <w:trPr>
          <w:cantSplit/>
          <w:trHeight w:val="564"/>
        </w:trPr>
        <w:tc>
          <w:tcPr>
            <w:tcW w:w="3828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2FFE" w:rsidRDefault="00442FFE">
            <w:pPr>
              <w:jc w:val="center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right="29"/>
              <w:jc w:val="center"/>
              <w:rPr>
                <w:sz w:val="24"/>
              </w:rPr>
            </w:pPr>
            <w:r>
              <w:rPr>
                <w:color w:val="000000"/>
                <w:spacing w:val="-4"/>
                <w:w w:val="97"/>
                <w:sz w:val="24"/>
                <w:szCs w:val="14"/>
              </w:rPr>
              <w:t>до 22</w:t>
            </w:r>
          </w:p>
          <w:p w:rsidR="00442FFE" w:rsidRDefault="00626C91">
            <w:pPr>
              <w:shd w:val="clear" w:color="auto" w:fill="FFFFFF"/>
              <w:ind w:right="29"/>
              <w:jc w:val="center"/>
              <w:rPr>
                <w:sz w:val="24"/>
              </w:rPr>
            </w:pPr>
            <w:r>
              <w:rPr>
                <w:color w:val="000000"/>
                <w:spacing w:val="3"/>
                <w:sz w:val="24"/>
                <w:szCs w:val="14"/>
              </w:rPr>
              <w:t>лет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color w:val="000000"/>
                <w:spacing w:val="2"/>
                <w:w w:val="97"/>
                <w:sz w:val="24"/>
                <w:szCs w:val="14"/>
              </w:rPr>
              <w:t>22-25</w:t>
            </w:r>
          </w:p>
          <w:p w:rsidR="00442FFE" w:rsidRDefault="00626C91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color w:val="000000"/>
                <w:spacing w:val="2"/>
                <w:w w:val="97"/>
                <w:sz w:val="24"/>
                <w:szCs w:val="14"/>
              </w:rPr>
              <w:t>лет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color w:val="000000"/>
                <w:w w:val="97"/>
                <w:sz w:val="24"/>
                <w:szCs w:val="14"/>
              </w:rPr>
              <w:t>26-30</w:t>
            </w:r>
          </w:p>
          <w:p w:rsidR="00442FFE" w:rsidRDefault="00626C91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color w:val="000000"/>
                <w:spacing w:val="2"/>
                <w:w w:val="97"/>
                <w:sz w:val="24"/>
                <w:szCs w:val="14"/>
              </w:rPr>
              <w:t>лет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left="36" w:right="7"/>
              <w:jc w:val="center"/>
              <w:rPr>
                <w:sz w:val="24"/>
              </w:rPr>
            </w:pPr>
            <w:r>
              <w:rPr>
                <w:color w:val="000000"/>
                <w:spacing w:val="14"/>
                <w:sz w:val="24"/>
                <w:szCs w:val="14"/>
              </w:rPr>
              <w:t xml:space="preserve">31-40 </w:t>
            </w:r>
            <w:r>
              <w:rPr>
                <w:color w:val="000000"/>
                <w:spacing w:val="3"/>
                <w:sz w:val="24"/>
                <w:szCs w:val="14"/>
              </w:rPr>
              <w:t>лет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left="36" w:right="14" w:hanging="72"/>
              <w:jc w:val="center"/>
              <w:rPr>
                <w:sz w:val="24"/>
              </w:rPr>
            </w:pPr>
            <w:r>
              <w:rPr>
                <w:color w:val="000000"/>
                <w:sz w:val="24"/>
                <w:szCs w:val="14"/>
              </w:rPr>
              <w:t>41-50 лет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left="36" w:right="14" w:hanging="79"/>
              <w:jc w:val="center"/>
              <w:rPr>
                <w:sz w:val="24"/>
              </w:rPr>
            </w:pPr>
            <w:r>
              <w:rPr>
                <w:color w:val="000000"/>
                <w:spacing w:val="1"/>
                <w:sz w:val="24"/>
                <w:szCs w:val="14"/>
              </w:rPr>
              <w:t xml:space="preserve">51-60 </w:t>
            </w:r>
            <w:r>
              <w:rPr>
                <w:color w:val="000000"/>
                <w:spacing w:val="3"/>
                <w:sz w:val="24"/>
                <w:szCs w:val="14"/>
              </w:rPr>
              <w:t>лет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color w:val="000000"/>
                <w:spacing w:val="-4"/>
                <w:sz w:val="24"/>
                <w:szCs w:val="14"/>
              </w:rPr>
              <w:t xml:space="preserve">старше </w:t>
            </w:r>
            <w:r>
              <w:rPr>
                <w:color w:val="000000"/>
                <w:sz w:val="24"/>
                <w:szCs w:val="14"/>
              </w:rPr>
              <w:t>60 лет</w:t>
            </w:r>
          </w:p>
        </w:tc>
      </w:tr>
      <w:tr w:rsidR="00442FFE">
        <w:trPr>
          <w:trHeight w:val="564"/>
        </w:trPr>
        <w:tc>
          <w:tcPr>
            <w:tcW w:w="3828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right="533"/>
              <w:rPr>
                <w:color w:val="000000"/>
                <w:spacing w:val="1"/>
                <w:w w:val="97"/>
                <w:sz w:val="24"/>
                <w:szCs w:val="14"/>
              </w:rPr>
            </w:pPr>
            <w:r>
              <w:rPr>
                <w:color w:val="000000"/>
                <w:spacing w:val="1"/>
                <w:w w:val="97"/>
                <w:sz w:val="24"/>
                <w:szCs w:val="14"/>
              </w:rPr>
              <w:t xml:space="preserve">Интересуются активно </w:t>
            </w:r>
          </w:p>
          <w:p w:rsidR="00442FFE" w:rsidRDefault="00626C91">
            <w:pPr>
              <w:shd w:val="clear" w:color="auto" w:fill="FFFFFF"/>
              <w:ind w:right="533"/>
              <w:rPr>
                <w:sz w:val="24"/>
              </w:rPr>
            </w:pPr>
            <w:r>
              <w:rPr>
                <w:color w:val="000000"/>
                <w:w w:val="97"/>
                <w:sz w:val="24"/>
                <w:szCs w:val="14"/>
              </w:rPr>
              <w:t>Вообще не интересуются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left="94" w:right="58"/>
              <w:jc w:val="center"/>
              <w:rPr>
                <w:sz w:val="24"/>
              </w:rPr>
            </w:pPr>
            <w:r>
              <w:rPr>
                <w:color w:val="000000"/>
                <w:spacing w:val="-9"/>
                <w:sz w:val="24"/>
                <w:szCs w:val="14"/>
              </w:rPr>
              <w:t xml:space="preserve">19,4 </w:t>
            </w:r>
            <w:r>
              <w:rPr>
                <w:color w:val="000000"/>
                <w:spacing w:val="-7"/>
                <w:sz w:val="24"/>
                <w:szCs w:val="14"/>
              </w:rPr>
              <w:t>52,8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left="94" w:right="72"/>
              <w:jc w:val="center"/>
              <w:rPr>
                <w:sz w:val="24"/>
              </w:rPr>
            </w:pPr>
            <w:r>
              <w:rPr>
                <w:color w:val="000000"/>
                <w:spacing w:val="-11"/>
                <w:w w:val="97"/>
                <w:sz w:val="24"/>
                <w:szCs w:val="14"/>
              </w:rPr>
              <w:t xml:space="preserve">18,1 </w:t>
            </w:r>
            <w:r>
              <w:rPr>
                <w:color w:val="000000"/>
                <w:spacing w:val="-5"/>
                <w:w w:val="97"/>
                <w:sz w:val="24"/>
                <w:szCs w:val="14"/>
              </w:rPr>
              <w:t>40,7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left="86" w:right="65"/>
              <w:jc w:val="center"/>
              <w:rPr>
                <w:sz w:val="24"/>
              </w:rPr>
            </w:pPr>
            <w:r>
              <w:rPr>
                <w:color w:val="000000"/>
                <w:spacing w:val="-8"/>
                <w:w w:val="97"/>
                <w:sz w:val="24"/>
                <w:szCs w:val="14"/>
              </w:rPr>
              <w:t xml:space="preserve">26,1 </w:t>
            </w:r>
            <w:r>
              <w:rPr>
                <w:color w:val="000000"/>
                <w:spacing w:val="-11"/>
                <w:w w:val="97"/>
                <w:sz w:val="24"/>
                <w:szCs w:val="14"/>
              </w:rPr>
              <w:t>.42,9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color w:val="000000"/>
                <w:spacing w:val="-2"/>
                <w:sz w:val="24"/>
                <w:szCs w:val="14"/>
              </w:rPr>
              <w:t>-29,0</w:t>
            </w:r>
          </w:p>
          <w:p w:rsidR="00442FFE" w:rsidRDefault="00626C91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color w:val="000000"/>
                <w:spacing w:val="-5"/>
                <w:sz w:val="24"/>
                <w:szCs w:val="14"/>
              </w:rPr>
              <w:t>23,2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left="86" w:right="65" w:hanging="22"/>
              <w:jc w:val="center"/>
              <w:rPr>
                <w:sz w:val="24"/>
              </w:rPr>
            </w:pPr>
            <w:r>
              <w:rPr>
                <w:color w:val="000000"/>
                <w:spacing w:val="-5"/>
                <w:sz w:val="24"/>
                <w:szCs w:val="14"/>
              </w:rPr>
              <w:t xml:space="preserve">43,6 </w:t>
            </w:r>
            <w:r>
              <w:rPr>
                <w:color w:val="000000"/>
                <w:spacing w:val="-10"/>
                <w:sz w:val="24"/>
                <w:szCs w:val="14"/>
              </w:rPr>
              <w:t>19.5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ind w:left="94" w:right="65" w:hanging="22"/>
              <w:jc w:val="center"/>
              <w:rPr>
                <w:sz w:val="24"/>
              </w:rPr>
            </w:pPr>
            <w:r>
              <w:rPr>
                <w:color w:val="000000"/>
                <w:spacing w:val="-5"/>
                <w:sz w:val="24"/>
                <w:szCs w:val="14"/>
              </w:rPr>
              <w:t xml:space="preserve">57,2 </w:t>
            </w:r>
            <w:r>
              <w:rPr>
                <w:color w:val="000000"/>
                <w:spacing w:val="-11"/>
                <w:sz w:val="24"/>
                <w:szCs w:val="14"/>
              </w:rPr>
              <w:t>12,3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42FFE" w:rsidRDefault="00626C91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color w:val="000000"/>
                <w:spacing w:val="-6"/>
                <w:sz w:val="24"/>
                <w:szCs w:val="14"/>
              </w:rPr>
              <w:t>63,3</w:t>
            </w:r>
          </w:p>
          <w:p w:rsidR="00442FFE" w:rsidRDefault="00626C91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color w:val="000000"/>
                <w:spacing w:val="-12"/>
                <w:sz w:val="24"/>
                <w:szCs w:val="14"/>
              </w:rPr>
              <w:t>16,7</w:t>
            </w:r>
          </w:p>
        </w:tc>
      </w:tr>
    </w:tbl>
    <w:p w:rsidR="00442FFE" w:rsidRDefault="00626C91">
      <w:pPr>
        <w:shd w:val="clear" w:color="auto" w:fill="FFFFFF"/>
        <w:spacing w:line="480" w:lineRule="auto"/>
        <w:rPr>
          <w:b/>
          <w:bCs/>
          <w:sz w:val="24"/>
        </w:rPr>
      </w:pPr>
      <w:r>
        <w:rPr>
          <w:b/>
          <w:bCs/>
          <w:sz w:val="24"/>
        </w:rPr>
        <w:t>Таблица 9.</w:t>
      </w:r>
    </w:p>
    <w:p w:rsidR="00442FFE" w:rsidRDefault="00626C91">
      <w:pPr>
        <w:spacing w:line="480" w:lineRule="auto"/>
        <w:rPr>
          <w:rFonts w:cs="Arial"/>
          <w:i/>
          <w:iCs/>
          <w:sz w:val="24"/>
        </w:rPr>
      </w:pPr>
      <w:r>
        <w:rPr>
          <w:sz w:val="24"/>
        </w:rPr>
        <w:t>Отношение</w:t>
      </w:r>
      <w:r>
        <w:rPr>
          <w:rFonts w:cs="Arial"/>
          <w:sz w:val="24"/>
        </w:rPr>
        <w:t xml:space="preserve"> </w:t>
      </w:r>
      <w:r>
        <w:rPr>
          <w:sz w:val="24"/>
        </w:rPr>
        <w:t>к</w:t>
      </w:r>
      <w:r>
        <w:rPr>
          <w:rFonts w:cs="Arial"/>
          <w:sz w:val="24"/>
        </w:rPr>
        <w:t xml:space="preserve"> </w:t>
      </w:r>
      <w:r>
        <w:rPr>
          <w:sz w:val="24"/>
        </w:rPr>
        <w:t>политике</w:t>
      </w:r>
      <w:r>
        <w:rPr>
          <w:rFonts w:cs="Arial"/>
          <w:sz w:val="24"/>
        </w:rPr>
        <w:t xml:space="preserve"> </w:t>
      </w:r>
      <w:r>
        <w:rPr>
          <w:sz w:val="24"/>
        </w:rPr>
        <w:t>различных</w:t>
      </w:r>
      <w:r>
        <w:rPr>
          <w:rFonts w:cs="Arial"/>
          <w:sz w:val="24"/>
        </w:rPr>
        <w:t xml:space="preserve"> </w:t>
      </w:r>
      <w:r>
        <w:rPr>
          <w:sz w:val="24"/>
        </w:rPr>
        <w:t>слоев</w:t>
      </w:r>
      <w:r>
        <w:rPr>
          <w:rFonts w:cs="Arial"/>
          <w:sz w:val="24"/>
        </w:rPr>
        <w:t xml:space="preserve"> </w:t>
      </w:r>
      <w:r>
        <w:rPr>
          <w:sz w:val="24"/>
        </w:rPr>
        <w:t>среднего</w:t>
      </w:r>
      <w:r>
        <w:rPr>
          <w:rFonts w:cs="Arial"/>
          <w:sz w:val="24"/>
        </w:rPr>
        <w:t xml:space="preserve"> </w:t>
      </w:r>
      <w:r>
        <w:rPr>
          <w:sz w:val="24"/>
        </w:rPr>
        <w:t>класса</w:t>
      </w:r>
      <w:r>
        <w:rPr>
          <w:rFonts w:cs="Arial"/>
          <w:sz w:val="24"/>
        </w:rPr>
        <w:t xml:space="preserve"> </w:t>
      </w:r>
      <w:r>
        <w:rPr>
          <w:rFonts w:cs="Arial"/>
          <w:i/>
          <w:iCs/>
          <w:sz w:val="24"/>
        </w:rPr>
        <w:t xml:space="preserve">( </w:t>
      </w:r>
      <w:r>
        <w:rPr>
          <w:rFonts w:cs="Arial"/>
          <w:sz w:val="24"/>
        </w:rPr>
        <w:t xml:space="preserve">% </w:t>
      </w:r>
      <w:r>
        <w:rPr>
          <w:i/>
          <w:iCs/>
          <w:sz w:val="24"/>
        </w:rPr>
        <w:t>от</w:t>
      </w:r>
      <w:r>
        <w:rPr>
          <w:rFonts w:cs="Arial"/>
          <w:i/>
          <w:iCs/>
          <w:sz w:val="24"/>
        </w:rPr>
        <w:t xml:space="preserve"> </w:t>
      </w:r>
      <w:r>
        <w:rPr>
          <w:i/>
          <w:iCs/>
          <w:sz w:val="24"/>
        </w:rPr>
        <w:t>опрошенных</w:t>
      </w:r>
      <w:r>
        <w:rPr>
          <w:rFonts w:cs="Arial"/>
          <w:i/>
          <w:iCs/>
          <w:sz w:val="24"/>
        </w:rPr>
        <w:t>)</w:t>
      </w:r>
    </w:p>
    <w:tbl>
      <w:tblPr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62"/>
        <w:gridCol w:w="992"/>
        <w:gridCol w:w="992"/>
        <w:gridCol w:w="993"/>
        <w:gridCol w:w="850"/>
      </w:tblGrid>
      <w:tr w:rsidR="00442FFE">
        <w:trPr>
          <w:trHeight w:val="336"/>
        </w:trPr>
        <w:tc>
          <w:tcPr>
            <w:tcW w:w="496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42FFE" w:rsidRDefault="00626C91">
            <w:pPr>
              <w:rPr>
                <w:sz w:val="24"/>
              </w:rPr>
            </w:pPr>
            <w:r>
              <w:rPr>
                <w:w w:val="97"/>
                <w:sz w:val="24"/>
              </w:rPr>
              <w:t>Интересуетесь ли Вы политикой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42FFE" w:rsidRDefault="00626C91">
            <w:pPr>
              <w:rPr>
                <w:sz w:val="24"/>
              </w:rPr>
            </w:pPr>
            <w:r>
              <w:rPr>
                <w:spacing w:val="-4"/>
                <w:w w:val="97"/>
                <w:sz w:val="24"/>
              </w:rPr>
              <w:t>Верхний слой</w:t>
            </w:r>
            <w:r>
              <w:rPr>
                <w:sz w:val="24"/>
              </w:rPr>
              <w:t xml:space="preserve"> СК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42FFE" w:rsidRDefault="00626C91">
            <w:pPr>
              <w:rPr>
                <w:sz w:val="24"/>
              </w:rPr>
            </w:pPr>
            <w:r>
              <w:rPr>
                <w:spacing w:val="-4"/>
                <w:w w:val="97"/>
                <w:sz w:val="24"/>
              </w:rPr>
              <w:t>Средний слой</w:t>
            </w:r>
            <w:r>
              <w:rPr>
                <w:sz w:val="24"/>
              </w:rPr>
              <w:t xml:space="preserve"> СК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42FFE" w:rsidRDefault="00626C91">
            <w:pPr>
              <w:rPr>
                <w:sz w:val="24"/>
              </w:rPr>
            </w:pPr>
            <w:r>
              <w:rPr>
                <w:spacing w:val="-1"/>
                <w:sz w:val="24"/>
                <w:szCs w:val="13"/>
              </w:rPr>
              <w:t>Нижний слой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zCs w:val="12"/>
              </w:rPr>
              <w:t>СК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442FFE" w:rsidRDefault="00626C91">
            <w:pPr>
              <w:rPr>
                <w:sz w:val="24"/>
              </w:rPr>
            </w:pPr>
            <w:r>
              <w:rPr>
                <w:w w:val="97"/>
                <w:sz w:val="24"/>
              </w:rPr>
              <w:t>Бедные</w:t>
            </w:r>
            <w:r>
              <w:rPr>
                <w:sz w:val="24"/>
              </w:rPr>
              <w:t xml:space="preserve"> </w:t>
            </w:r>
          </w:p>
        </w:tc>
      </w:tr>
      <w:tr w:rsidR="00442FFE">
        <w:trPr>
          <w:trHeight w:val="336"/>
        </w:trPr>
        <w:tc>
          <w:tcPr>
            <w:tcW w:w="496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42FFE" w:rsidRDefault="00626C91">
            <w:pPr>
              <w:rPr>
                <w:sz w:val="24"/>
              </w:rPr>
            </w:pPr>
            <w:r>
              <w:rPr>
                <w:spacing w:val="-2"/>
                <w:w w:val="97"/>
                <w:sz w:val="24"/>
              </w:rPr>
              <w:t>Внимательно слежу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42FFE" w:rsidRDefault="00626C91">
            <w:pPr>
              <w:jc w:val="center"/>
              <w:rPr>
                <w:sz w:val="24"/>
              </w:rPr>
            </w:pPr>
            <w:r>
              <w:rPr>
                <w:spacing w:val="-6"/>
                <w:sz w:val="24"/>
                <w:szCs w:val="13"/>
              </w:rPr>
              <w:t>52,1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42FFE" w:rsidRDefault="00626C91">
            <w:pPr>
              <w:jc w:val="center"/>
              <w:rPr>
                <w:sz w:val="24"/>
              </w:rPr>
            </w:pPr>
            <w:r>
              <w:rPr>
                <w:spacing w:val="-4"/>
                <w:w w:val="97"/>
                <w:sz w:val="24"/>
              </w:rPr>
              <w:t>36,0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42FFE" w:rsidRDefault="00626C91">
            <w:pPr>
              <w:jc w:val="center"/>
              <w:rPr>
                <w:sz w:val="24"/>
              </w:rPr>
            </w:pPr>
            <w:r>
              <w:rPr>
                <w:spacing w:val="-4"/>
                <w:w w:val="97"/>
                <w:sz w:val="24"/>
              </w:rPr>
              <w:t>31,5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42FFE" w:rsidRDefault="00626C91">
            <w:pPr>
              <w:jc w:val="center"/>
              <w:rPr>
                <w:sz w:val="24"/>
              </w:rPr>
            </w:pPr>
            <w:r>
              <w:rPr>
                <w:sz w:val="24"/>
                <w:szCs w:val="13"/>
              </w:rPr>
              <w:t>42,2</w:t>
            </w:r>
          </w:p>
        </w:tc>
      </w:tr>
      <w:tr w:rsidR="00442FFE">
        <w:trPr>
          <w:trHeight w:val="336"/>
        </w:trPr>
        <w:tc>
          <w:tcPr>
            <w:tcW w:w="496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42FFE" w:rsidRDefault="00626C91">
            <w:pPr>
              <w:rPr>
                <w:sz w:val="24"/>
              </w:rPr>
            </w:pPr>
            <w:r>
              <w:rPr>
                <w:spacing w:val="1"/>
                <w:w w:val="97"/>
                <w:sz w:val="24"/>
              </w:rPr>
              <w:t>Изредка обсуждаю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42FFE" w:rsidRDefault="00626C91">
            <w:pPr>
              <w:jc w:val="center"/>
              <w:rPr>
                <w:sz w:val="24"/>
              </w:rPr>
            </w:pPr>
            <w:r>
              <w:rPr>
                <w:spacing w:val="-5"/>
                <w:w w:val="97"/>
                <w:sz w:val="24"/>
              </w:rPr>
              <w:t>20,8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42FFE" w:rsidRDefault="00626C91">
            <w:pPr>
              <w:jc w:val="center"/>
              <w:rPr>
                <w:sz w:val="24"/>
              </w:rPr>
            </w:pPr>
            <w:r>
              <w:rPr>
                <w:spacing w:val="-4"/>
                <w:w w:val="97"/>
                <w:sz w:val="24"/>
              </w:rPr>
              <w:t>39.7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42FFE" w:rsidRDefault="00626C91">
            <w:pPr>
              <w:jc w:val="center"/>
              <w:rPr>
                <w:sz w:val="24"/>
              </w:rPr>
            </w:pPr>
            <w:r>
              <w:rPr>
                <w:spacing w:val="-1"/>
                <w:sz w:val="24"/>
                <w:szCs w:val="13"/>
              </w:rPr>
              <w:t>41,7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42FFE" w:rsidRDefault="00626C91">
            <w:pPr>
              <w:jc w:val="center"/>
              <w:rPr>
                <w:sz w:val="24"/>
              </w:rPr>
            </w:pPr>
            <w:r>
              <w:rPr>
                <w:spacing w:val="-3"/>
                <w:w w:val="97"/>
                <w:sz w:val="24"/>
              </w:rPr>
              <w:t>34,4</w:t>
            </w:r>
          </w:p>
        </w:tc>
      </w:tr>
      <w:tr w:rsidR="00442FFE">
        <w:trPr>
          <w:trHeight w:val="336"/>
        </w:trPr>
        <w:tc>
          <w:tcPr>
            <w:tcW w:w="496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42FFE" w:rsidRDefault="00626C91">
            <w:pPr>
              <w:rPr>
                <w:sz w:val="24"/>
              </w:rPr>
            </w:pPr>
            <w:r>
              <w:rPr>
                <w:w w:val="97"/>
                <w:sz w:val="24"/>
              </w:rPr>
              <w:t>Лично участвовал в политической</w:t>
            </w:r>
            <w:r>
              <w:rPr>
                <w:sz w:val="24"/>
              </w:rPr>
              <w:t xml:space="preserve"> </w:t>
            </w:r>
            <w:r>
              <w:rPr>
                <w:w w:val="97"/>
                <w:sz w:val="24"/>
              </w:rPr>
              <w:t>деятельности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42FFE" w:rsidRDefault="00626C91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42FFE" w:rsidRDefault="00626C91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0,6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42FFE" w:rsidRDefault="00626C9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1.8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42FFE" w:rsidRDefault="00626C91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442FFE">
        <w:trPr>
          <w:trHeight w:val="336"/>
        </w:trPr>
        <w:tc>
          <w:tcPr>
            <w:tcW w:w="496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42FFE" w:rsidRDefault="00626C91">
            <w:pPr>
              <w:rPr>
                <w:sz w:val="24"/>
              </w:rPr>
            </w:pPr>
            <w:r>
              <w:rPr>
                <w:w w:val="97"/>
                <w:sz w:val="24"/>
              </w:rPr>
              <w:t>Политикой не интересуюсь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42FFE" w:rsidRDefault="00626C91">
            <w:pPr>
              <w:jc w:val="center"/>
              <w:rPr>
                <w:sz w:val="24"/>
              </w:rPr>
            </w:pPr>
            <w:r>
              <w:rPr>
                <w:spacing w:val="-9"/>
                <w:w w:val="97"/>
                <w:sz w:val="24"/>
              </w:rPr>
              <w:t>27,1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42FFE" w:rsidRDefault="00626C91">
            <w:pPr>
              <w:jc w:val="center"/>
              <w:rPr>
                <w:sz w:val="24"/>
              </w:rPr>
            </w:pPr>
            <w:r>
              <w:rPr>
                <w:spacing w:val="-5"/>
                <w:w w:val="97"/>
                <w:sz w:val="24"/>
              </w:rPr>
              <w:t>23,7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42FFE" w:rsidRDefault="00626C91">
            <w:pPr>
              <w:jc w:val="center"/>
              <w:rPr>
                <w:sz w:val="24"/>
              </w:rPr>
            </w:pPr>
            <w:r>
              <w:rPr>
                <w:spacing w:val="-3"/>
                <w:w w:val="97"/>
                <w:sz w:val="24"/>
              </w:rPr>
              <w:t>24,9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42FFE" w:rsidRDefault="00626C91">
            <w:pPr>
              <w:jc w:val="center"/>
              <w:rPr>
                <w:sz w:val="24"/>
              </w:rPr>
            </w:pPr>
            <w:r>
              <w:rPr>
                <w:spacing w:val="-3"/>
                <w:w w:val="97"/>
                <w:sz w:val="24"/>
              </w:rPr>
              <w:t>23,4</w:t>
            </w:r>
          </w:p>
        </w:tc>
      </w:tr>
    </w:tbl>
    <w:p w:rsidR="00442FFE" w:rsidRDefault="00442FFE">
      <w:pPr>
        <w:shd w:val="clear" w:color="auto" w:fill="FFFFFF"/>
        <w:spacing w:line="480" w:lineRule="auto"/>
        <w:ind w:left="51"/>
        <w:rPr>
          <w:sz w:val="24"/>
        </w:rPr>
      </w:pPr>
    </w:p>
    <w:p w:rsidR="00442FFE" w:rsidRDefault="00626C91">
      <w:pPr>
        <w:shd w:val="clear" w:color="auto" w:fill="FFFFFF"/>
        <w:spacing w:line="480" w:lineRule="auto"/>
        <w:ind w:left="51"/>
        <w:rPr>
          <w:b/>
          <w:bCs/>
          <w:sz w:val="24"/>
        </w:rPr>
      </w:pPr>
      <w:r>
        <w:rPr>
          <w:b/>
          <w:bCs/>
          <w:sz w:val="24"/>
        </w:rPr>
        <w:t>Таблица 10.</w:t>
      </w:r>
    </w:p>
    <w:p w:rsidR="00442FFE" w:rsidRDefault="00626C91">
      <w:pPr>
        <w:spacing w:line="480" w:lineRule="auto"/>
        <w:rPr>
          <w:sz w:val="24"/>
        </w:rPr>
      </w:pPr>
      <w:r>
        <w:rPr>
          <w:sz w:val="24"/>
        </w:rPr>
        <w:t>Характер</w:t>
      </w:r>
      <w:r>
        <w:rPr>
          <w:rFonts w:cs="Arial"/>
          <w:sz w:val="24"/>
        </w:rPr>
        <w:t xml:space="preserve"> </w:t>
      </w:r>
      <w:r>
        <w:rPr>
          <w:sz w:val="24"/>
        </w:rPr>
        <w:t>участия</w:t>
      </w:r>
      <w:r>
        <w:rPr>
          <w:rFonts w:cs="Arial"/>
          <w:sz w:val="24"/>
        </w:rPr>
        <w:t xml:space="preserve"> </w:t>
      </w:r>
      <w:r>
        <w:rPr>
          <w:sz w:val="24"/>
        </w:rPr>
        <w:t>среднего</w:t>
      </w:r>
      <w:r>
        <w:rPr>
          <w:rFonts w:cs="Arial"/>
          <w:sz w:val="24"/>
        </w:rPr>
        <w:t xml:space="preserve"> </w:t>
      </w:r>
      <w:r>
        <w:rPr>
          <w:sz w:val="24"/>
        </w:rPr>
        <w:t>класса</w:t>
      </w:r>
      <w:r>
        <w:rPr>
          <w:rFonts w:cs="Arial"/>
          <w:sz w:val="24"/>
        </w:rPr>
        <w:t xml:space="preserve"> </w:t>
      </w:r>
      <w:r>
        <w:rPr>
          <w:sz w:val="24"/>
        </w:rPr>
        <w:t>в</w:t>
      </w:r>
      <w:r>
        <w:rPr>
          <w:rFonts w:cs="Arial"/>
          <w:sz w:val="24"/>
        </w:rPr>
        <w:t xml:space="preserve"> </w:t>
      </w:r>
      <w:r>
        <w:rPr>
          <w:sz w:val="24"/>
        </w:rPr>
        <w:t>прошлых</w:t>
      </w:r>
      <w:r>
        <w:rPr>
          <w:rFonts w:cs="Arial"/>
          <w:sz w:val="24"/>
        </w:rPr>
        <w:t xml:space="preserve"> </w:t>
      </w:r>
      <w:r>
        <w:rPr>
          <w:sz w:val="24"/>
        </w:rPr>
        <w:t>выборах</w:t>
      </w:r>
      <w:r>
        <w:rPr>
          <w:rFonts w:cs="Arial"/>
          <w:sz w:val="24"/>
        </w:rPr>
        <w:t xml:space="preserve"> </w:t>
      </w:r>
      <w:r>
        <w:rPr>
          <w:rFonts w:cs="Arial"/>
          <w:i/>
          <w:iCs/>
          <w:sz w:val="24"/>
        </w:rPr>
        <w:t>(</w:t>
      </w:r>
      <w:r>
        <w:rPr>
          <w:i/>
          <w:iCs/>
          <w:sz w:val="24"/>
        </w:rPr>
        <w:t>в</w:t>
      </w:r>
      <w:r>
        <w:rPr>
          <w:rFonts w:cs="Arial"/>
          <w:i/>
          <w:iCs/>
          <w:sz w:val="24"/>
        </w:rPr>
        <w:t xml:space="preserve"> % </w:t>
      </w:r>
      <w:r>
        <w:rPr>
          <w:i/>
          <w:iCs/>
          <w:sz w:val="24"/>
        </w:rPr>
        <w:t>от</w:t>
      </w:r>
      <w:r>
        <w:rPr>
          <w:rFonts w:cs="Arial"/>
          <w:i/>
          <w:iCs/>
          <w:sz w:val="24"/>
        </w:rPr>
        <w:t xml:space="preserve"> </w:t>
      </w:r>
      <w:r>
        <w:rPr>
          <w:i/>
          <w:iCs/>
          <w:sz w:val="24"/>
        </w:rPr>
        <w:t>опрошенных)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28"/>
        <w:gridCol w:w="1417"/>
        <w:gridCol w:w="1843"/>
        <w:gridCol w:w="1134"/>
      </w:tblGrid>
      <w:tr w:rsidR="00442FFE">
        <w:trPr>
          <w:trHeight w:val="672"/>
        </w:trPr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FFE" w:rsidRDefault="00626C91">
            <w:pPr>
              <w:rPr>
                <w:sz w:val="24"/>
              </w:rPr>
            </w:pPr>
            <w:r>
              <w:rPr>
                <w:sz w:val="24"/>
              </w:rPr>
              <w:t xml:space="preserve">Выборы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FFE" w:rsidRDefault="00626C91">
            <w:pPr>
              <w:rPr>
                <w:sz w:val="24"/>
              </w:rPr>
            </w:pPr>
            <w:r>
              <w:rPr>
                <w:sz w:val="24"/>
              </w:rPr>
              <w:t xml:space="preserve">Участвовали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FFE" w:rsidRDefault="00626C91">
            <w:pPr>
              <w:rPr>
                <w:sz w:val="24"/>
              </w:rPr>
            </w:pPr>
            <w:r>
              <w:rPr>
                <w:spacing w:val="2"/>
                <w:sz w:val="24"/>
              </w:rPr>
              <w:t>Не</w:t>
            </w:r>
            <w:r>
              <w:rPr>
                <w:rFonts w:cs="Arial"/>
                <w:spacing w:val="2"/>
                <w:sz w:val="24"/>
              </w:rPr>
              <w:t xml:space="preserve"> </w:t>
            </w:r>
            <w:r>
              <w:rPr>
                <w:spacing w:val="2"/>
                <w:sz w:val="24"/>
              </w:rPr>
              <w:t>участвовали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442FFE" w:rsidRDefault="00626C91">
            <w:pPr>
              <w:rPr>
                <w:sz w:val="24"/>
              </w:rPr>
            </w:pPr>
            <w:r>
              <w:rPr>
                <w:rFonts w:cs="Arial"/>
                <w:spacing w:val="-6"/>
                <w:sz w:val="24"/>
              </w:rPr>
              <w:t>Н</w:t>
            </w:r>
            <w:r>
              <w:rPr>
                <w:spacing w:val="-6"/>
                <w:sz w:val="24"/>
              </w:rPr>
              <w:t>е</w:t>
            </w:r>
            <w:r>
              <w:rPr>
                <w:rFonts w:cs="Arial"/>
                <w:spacing w:val="-6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помнят</w:t>
            </w:r>
            <w:r>
              <w:rPr>
                <w:sz w:val="24"/>
              </w:rPr>
              <w:t xml:space="preserve"> </w:t>
            </w:r>
          </w:p>
        </w:tc>
      </w:tr>
      <w:tr w:rsidR="00442FFE">
        <w:trPr>
          <w:trHeight w:val="672"/>
        </w:trPr>
        <w:tc>
          <w:tcPr>
            <w:tcW w:w="3828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42FFE" w:rsidRDefault="00626C91">
            <w:pPr>
              <w:rPr>
                <w:rFonts w:cs="Arial"/>
                <w:spacing w:val="-3"/>
                <w:sz w:val="24"/>
                <w:szCs w:val="13"/>
              </w:rPr>
            </w:pPr>
            <w:r>
              <w:rPr>
                <w:sz w:val="24"/>
                <w:szCs w:val="13"/>
              </w:rPr>
              <w:t>В</w:t>
            </w:r>
            <w:r>
              <w:rPr>
                <w:rFonts w:cs="Arial"/>
                <w:sz w:val="24"/>
                <w:szCs w:val="13"/>
              </w:rPr>
              <w:t xml:space="preserve"> </w:t>
            </w:r>
            <w:r>
              <w:rPr>
                <w:sz w:val="24"/>
                <w:szCs w:val="13"/>
              </w:rPr>
              <w:t>Государственную</w:t>
            </w:r>
            <w:r>
              <w:rPr>
                <w:rFonts w:cs="Arial"/>
                <w:sz w:val="24"/>
                <w:szCs w:val="13"/>
              </w:rPr>
              <w:t xml:space="preserve"> </w:t>
            </w:r>
            <w:r>
              <w:rPr>
                <w:sz w:val="24"/>
                <w:szCs w:val="13"/>
              </w:rPr>
              <w:t>Думу</w:t>
            </w:r>
            <w:r>
              <w:rPr>
                <w:rFonts w:cs="Arial"/>
                <w:sz w:val="24"/>
                <w:szCs w:val="13"/>
              </w:rPr>
              <w:t xml:space="preserve"> </w:t>
            </w:r>
            <w:r>
              <w:rPr>
                <w:sz w:val="24"/>
                <w:szCs w:val="13"/>
              </w:rPr>
              <w:t>в</w:t>
            </w:r>
            <w:r>
              <w:rPr>
                <w:rFonts w:cs="Arial"/>
                <w:sz w:val="24"/>
                <w:szCs w:val="13"/>
              </w:rPr>
              <w:t xml:space="preserve"> 1995 </w:t>
            </w:r>
            <w:r>
              <w:rPr>
                <w:sz w:val="24"/>
                <w:szCs w:val="13"/>
              </w:rPr>
              <w:t>г</w:t>
            </w:r>
            <w:r>
              <w:rPr>
                <w:rFonts w:cs="Arial"/>
                <w:sz w:val="24"/>
                <w:szCs w:val="13"/>
              </w:rPr>
              <w:t xml:space="preserve">. </w:t>
            </w:r>
            <w:r>
              <w:rPr>
                <w:spacing w:val="-3"/>
                <w:sz w:val="24"/>
                <w:szCs w:val="13"/>
              </w:rPr>
              <w:t>Президентские</w:t>
            </w:r>
            <w:r>
              <w:rPr>
                <w:rFonts w:cs="Arial"/>
                <w:spacing w:val="-3"/>
                <w:sz w:val="24"/>
                <w:szCs w:val="13"/>
              </w:rPr>
              <w:t xml:space="preserve"> </w:t>
            </w:r>
            <w:r>
              <w:rPr>
                <w:spacing w:val="-3"/>
                <w:sz w:val="24"/>
                <w:szCs w:val="13"/>
              </w:rPr>
              <w:t>в</w:t>
            </w:r>
            <w:r>
              <w:rPr>
                <w:rFonts w:cs="Arial"/>
                <w:spacing w:val="-3"/>
                <w:sz w:val="24"/>
                <w:szCs w:val="13"/>
              </w:rPr>
              <w:t xml:space="preserve"> 1996 </w:t>
            </w:r>
            <w:r>
              <w:rPr>
                <w:spacing w:val="-3"/>
                <w:sz w:val="24"/>
                <w:szCs w:val="13"/>
              </w:rPr>
              <w:t>г</w:t>
            </w:r>
            <w:r>
              <w:rPr>
                <w:rFonts w:cs="Arial"/>
                <w:spacing w:val="-3"/>
                <w:sz w:val="24"/>
                <w:szCs w:val="13"/>
              </w:rPr>
              <w:t xml:space="preserve">. </w:t>
            </w:r>
          </w:p>
          <w:p w:rsidR="00442FFE" w:rsidRDefault="00626C91">
            <w:pPr>
              <w:rPr>
                <w:sz w:val="24"/>
              </w:rPr>
            </w:pPr>
            <w:r>
              <w:rPr>
                <w:sz w:val="24"/>
                <w:szCs w:val="13"/>
              </w:rPr>
              <w:t>Местные</w:t>
            </w:r>
            <w:r>
              <w:rPr>
                <w:rFonts w:cs="Arial"/>
                <w:sz w:val="24"/>
                <w:szCs w:val="13"/>
              </w:rPr>
              <w:t xml:space="preserve"> </w:t>
            </w:r>
            <w:r>
              <w:rPr>
                <w:sz w:val="24"/>
                <w:szCs w:val="13"/>
              </w:rPr>
              <w:t>в</w:t>
            </w:r>
            <w:r>
              <w:rPr>
                <w:rFonts w:cs="Arial"/>
                <w:sz w:val="24"/>
                <w:szCs w:val="13"/>
              </w:rPr>
              <w:t xml:space="preserve"> 1996-1 998 </w:t>
            </w:r>
            <w:r>
              <w:rPr>
                <w:sz w:val="24"/>
                <w:szCs w:val="13"/>
              </w:rPr>
              <w:t>гг</w:t>
            </w:r>
            <w:r>
              <w:rPr>
                <w:rFonts w:cs="Arial"/>
                <w:sz w:val="24"/>
                <w:szCs w:val="13"/>
              </w:rPr>
              <w:t>.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42FFE" w:rsidRDefault="00626C91">
            <w:pPr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67,6</w:t>
            </w:r>
          </w:p>
          <w:p w:rsidR="00442FFE" w:rsidRDefault="00626C91">
            <w:pPr>
              <w:jc w:val="center"/>
              <w:rPr>
                <w:rFonts w:cs="Arial"/>
                <w:spacing w:val="-3"/>
                <w:sz w:val="24"/>
              </w:rPr>
            </w:pPr>
            <w:r>
              <w:rPr>
                <w:rFonts w:cs="Arial"/>
                <w:spacing w:val="-3"/>
                <w:sz w:val="24"/>
              </w:rPr>
              <w:t>80,3</w:t>
            </w:r>
          </w:p>
          <w:p w:rsidR="00442FFE" w:rsidRDefault="00626C91">
            <w:pPr>
              <w:jc w:val="center"/>
              <w:rPr>
                <w:sz w:val="24"/>
              </w:rPr>
            </w:pPr>
            <w:r>
              <w:rPr>
                <w:rFonts w:cs="Arial"/>
                <w:spacing w:val="-3"/>
                <w:sz w:val="24"/>
              </w:rPr>
              <w:t>64,4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42FFE" w:rsidRDefault="00626C91">
            <w:pPr>
              <w:jc w:val="center"/>
              <w:rPr>
                <w:rFonts w:cs="Arial"/>
                <w:spacing w:val="-4"/>
                <w:sz w:val="24"/>
              </w:rPr>
            </w:pPr>
            <w:r>
              <w:rPr>
                <w:rFonts w:cs="Arial"/>
                <w:spacing w:val="-4"/>
                <w:sz w:val="24"/>
              </w:rPr>
              <w:t>21,2</w:t>
            </w:r>
          </w:p>
          <w:p w:rsidR="00442FFE" w:rsidRDefault="00626C91">
            <w:pPr>
              <w:jc w:val="center"/>
              <w:rPr>
                <w:rFonts w:cs="Arial"/>
                <w:spacing w:val="-6"/>
                <w:sz w:val="24"/>
              </w:rPr>
            </w:pPr>
            <w:r>
              <w:rPr>
                <w:rFonts w:cs="Arial"/>
                <w:spacing w:val="-6"/>
                <w:sz w:val="24"/>
              </w:rPr>
              <w:t>16,5</w:t>
            </w:r>
          </w:p>
          <w:p w:rsidR="00442FFE" w:rsidRDefault="00626C91">
            <w:pPr>
              <w:jc w:val="center"/>
              <w:rPr>
                <w:sz w:val="24"/>
              </w:rPr>
            </w:pPr>
            <w:r>
              <w:rPr>
                <w:rFonts w:cs="Arial"/>
                <w:spacing w:val="-6"/>
                <w:sz w:val="24"/>
              </w:rPr>
              <w:t>31,1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42FFE" w:rsidRDefault="00626C91">
            <w:pPr>
              <w:jc w:val="center"/>
              <w:rPr>
                <w:rFonts w:cs="Arial"/>
                <w:spacing w:val="-6"/>
                <w:sz w:val="24"/>
              </w:rPr>
            </w:pPr>
            <w:r>
              <w:rPr>
                <w:rFonts w:cs="Arial"/>
                <w:spacing w:val="-6"/>
                <w:sz w:val="24"/>
              </w:rPr>
              <w:t>11.2</w:t>
            </w:r>
          </w:p>
          <w:p w:rsidR="00442FFE" w:rsidRDefault="00626C91">
            <w:pPr>
              <w:jc w:val="center"/>
              <w:rPr>
                <w:rFonts w:cs="Arial"/>
                <w:spacing w:val="-6"/>
                <w:sz w:val="24"/>
              </w:rPr>
            </w:pPr>
            <w:r>
              <w:rPr>
                <w:rFonts w:cs="Arial"/>
                <w:spacing w:val="-6"/>
                <w:sz w:val="24"/>
              </w:rPr>
              <w:t>3,2</w:t>
            </w:r>
          </w:p>
          <w:p w:rsidR="00442FFE" w:rsidRDefault="00626C91">
            <w:pPr>
              <w:jc w:val="center"/>
              <w:rPr>
                <w:sz w:val="24"/>
              </w:rPr>
            </w:pPr>
            <w:r>
              <w:rPr>
                <w:rFonts w:cs="Arial"/>
                <w:spacing w:val="-4"/>
                <w:sz w:val="24"/>
              </w:rPr>
              <w:t>4,5</w:t>
            </w:r>
          </w:p>
        </w:tc>
      </w:tr>
    </w:tbl>
    <w:p w:rsidR="00442FFE" w:rsidRDefault="00442FFE">
      <w:pPr>
        <w:shd w:val="clear" w:color="auto" w:fill="FFFFFF"/>
        <w:spacing w:line="480" w:lineRule="auto"/>
        <w:ind w:left="51"/>
        <w:rPr>
          <w:b/>
          <w:bCs/>
          <w:sz w:val="24"/>
        </w:rPr>
      </w:pPr>
    </w:p>
    <w:p w:rsidR="00442FFE" w:rsidRDefault="00626C91">
      <w:pPr>
        <w:shd w:val="clear" w:color="auto" w:fill="FFFFFF"/>
        <w:spacing w:line="480" w:lineRule="auto"/>
        <w:ind w:left="51"/>
        <w:rPr>
          <w:b/>
          <w:bCs/>
          <w:sz w:val="24"/>
        </w:rPr>
      </w:pPr>
      <w:r>
        <w:rPr>
          <w:b/>
          <w:bCs/>
          <w:sz w:val="24"/>
        </w:rPr>
        <w:t>Таблица 11.</w:t>
      </w:r>
    </w:p>
    <w:p w:rsidR="00442FFE" w:rsidRDefault="00626C91">
      <w:pPr>
        <w:spacing w:line="480" w:lineRule="auto"/>
        <w:rPr>
          <w:rFonts w:cs="Arial"/>
          <w:spacing w:val="-2"/>
          <w:sz w:val="13"/>
          <w:szCs w:val="13"/>
        </w:rPr>
      </w:pPr>
      <w:r>
        <w:rPr>
          <w:sz w:val="24"/>
        </w:rPr>
        <w:t>Оценка</w:t>
      </w:r>
      <w:r>
        <w:rPr>
          <w:rFonts w:cs="Arial"/>
          <w:sz w:val="24"/>
        </w:rPr>
        <w:t xml:space="preserve"> </w:t>
      </w:r>
      <w:r>
        <w:rPr>
          <w:sz w:val="24"/>
        </w:rPr>
        <w:t>используемых</w:t>
      </w:r>
      <w:r>
        <w:rPr>
          <w:rFonts w:cs="Arial"/>
          <w:sz w:val="24"/>
        </w:rPr>
        <w:t xml:space="preserve"> </w:t>
      </w:r>
      <w:r>
        <w:rPr>
          <w:sz w:val="24"/>
        </w:rPr>
        <w:t>и</w:t>
      </w:r>
      <w:r>
        <w:rPr>
          <w:rFonts w:cs="Arial"/>
          <w:sz w:val="24"/>
        </w:rPr>
        <w:t xml:space="preserve"> </w:t>
      </w:r>
      <w:r>
        <w:rPr>
          <w:sz w:val="24"/>
        </w:rPr>
        <w:t>наиболее</w:t>
      </w:r>
      <w:r>
        <w:rPr>
          <w:rFonts w:cs="Arial"/>
          <w:sz w:val="24"/>
        </w:rPr>
        <w:t xml:space="preserve"> </w:t>
      </w:r>
      <w:r>
        <w:rPr>
          <w:sz w:val="24"/>
        </w:rPr>
        <w:t>эффективных</w:t>
      </w:r>
      <w:r>
        <w:rPr>
          <w:rFonts w:cs="Arial"/>
          <w:sz w:val="24"/>
        </w:rPr>
        <w:t xml:space="preserve"> </w:t>
      </w:r>
      <w:r>
        <w:rPr>
          <w:sz w:val="24"/>
        </w:rPr>
        <w:t>способов</w:t>
      </w:r>
      <w:r>
        <w:rPr>
          <w:rFonts w:cs="Arial"/>
          <w:sz w:val="24"/>
        </w:rPr>
        <w:t xml:space="preserve"> </w:t>
      </w:r>
      <w:r>
        <w:rPr>
          <w:sz w:val="24"/>
        </w:rPr>
        <w:t>отстаивания</w:t>
      </w:r>
      <w:r>
        <w:rPr>
          <w:rFonts w:cs="Arial"/>
          <w:sz w:val="24"/>
        </w:rPr>
        <w:t xml:space="preserve"> </w:t>
      </w:r>
      <w:r>
        <w:rPr>
          <w:sz w:val="24"/>
        </w:rPr>
        <w:t>собственных</w:t>
      </w:r>
      <w:r>
        <w:rPr>
          <w:rFonts w:cs="Arial"/>
          <w:sz w:val="24"/>
        </w:rPr>
        <w:t xml:space="preserve"> </w:t>
      </w:r>
      <w:r>
        <w:rPr>
          <w:sz w:val="24"/>
        </w:rPr>
        <w:t xml:space="preserve">интересов </w:t>
      </w:r>
      <w:r>
        <w:rPr>
          <w:rFonts w:cs="Arial"/>
          <w:i/>
          <w:iCs/>
          <w:spacing w:val="-2"/>
          <w:sz w:val="24"/>
          <w:szCs w:val="13"/>
        </w:rPr>
        <w:t>(</w:t>
      </w:r>
      <w:r>
        <w:rPr>
          <w:i/>
          <w:iCs/>
          <w:spacing w:val="-2"/>
          <w:sz w:val="24"/>
          <w:szCs w:val="13"/>
        </w:rPr>
        <w:t>в</w:t>
      </w:r>
      <w:r>
        <w:rPr>
          <w:rFonts w:cs="Arial"/>
          <w:i/>
          <w:iCs/>
          <w:spacing w:val="-2"/>
          <w:sz w:val="24"/>
          <w:szCs w:val="13"/>
        </w:rPr>
        <w:t xml:space="preserve"> % </w:t>
      </w:r>
      <w:r>
        <w:rPr>
          <w:i/>
          <w:iCs/>
          <w:spacing w:val="-2"/>
          <w:sz w:val="24"/>
          <w:szCs w:val="13"/>
        </w:rPr>
        <w:t>от</w:t>
      </w:r>
      <w:r>
        <w:rPr>
          <w:rFonts w:cs="Arial"/>
          <w:i/>
          <w:iCs/>
          <w:spacing w:val="-2"/>
          <w:sz w:val="24"/>
          <w:szCs w:val="13"/>
        </w:rPr>
        <w:t xml:space="preserve"> </w:t>
      </w:r>
      <w:r>
        <w:rPr>
          <w:i/>
          <w:iCs/>
          <w:spacing w:val="-2"/>
          <w:sz w:val="24"/>
          <w:szCs w:val="13"/>
        </w:rPr>
        <w:t>опрошенных</w:t>
      </w:r>
      <w:r>
        <w:rPr>
          <w:rFonts w:cs="Arial"/>
          <w:i/>
          <w:iCs/>
          <w:spacing w:val="-2"/>
          <w:sz w:val="24"/>
          <w:szCs w:val="13"/>
        </w:rPr>
        <w:t>)</w:t>
      </w:r>
    </w:p>
    <w:tbl>
      <w:tblPr>
        <w:tblW w:w="0" w:type="auto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20"/>
        <w:gridCol w:w="1985"/>
        <w:gridCol w:w="2126"/>
      </w:tblGrid>
      <w:tr w:rsidR="00442FFE">
        <w:trPr>
          <w:trHeight w:val="336"/>
        </w:trPr>
        <w:tc>
          <w:tcPr>
            <w:tcW w:w="48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42FFE" w:rsidRDefault="00626C91">
            <w:pPr>
              <w:rPr>
                <w:sz w:val="24"/>
              </w:rPr>
            </w:pPr>
            <w:r>
              <w:rPr>
                <w:w w:val="97"/>
                <w:sz w:val="24"/>
              </w:rPr>
              <w:t>Способы отстаивания собственных интересов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42FFE" w:rsidRDefault="00626C91">
            <w:pPr>
              <w:rPr>
                <w:sz w:val="24"/>
              </w:rPr>
            </w:pPr>
            <w:r>
              <w:rPr>
                <w:spacing w:val="-2"/>
                <w:w w:val="97"/>
                <w:sz w:val="24"/>
              </w:rPr>
              <w:t>К каким способам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w w:val="97"/>
                <w:sz w:val="24"/>
              </w:rPr>
              <w:t>прибегали за</w:t>
            </w:r>
            <w:r>
              <w:rPr>
                <w:spacing w:val="-4"/>
                <w:w w:val="97"/>
                <w:sz w:val="24"/>
              </w:rPr>
              <w:t xml:space="preserve"> последний год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442FFE" w:rsidRDefault="00626C91">
            <w:pPr>
              <w:rPr>
                <w:sz w:val="24"/>
              </w:rPr>
            </w:pPr>
            <w:r>
              <w:rPr>
                <w:spacing w:val="-2"/>
                <w:w w:val="97"/>
                <w:sz w:val="24"/>
              </w:rPr>
              <w:t>Наиболее</w:t>
            </w:r>
            <w:r>
              <w:rPr>
                <w:sz w:val="24"/>
              </w:rPr>
              <w:t xml:space="preserve"> </w:t>
            </w:r>
            <w:r>
              <w:rPr>
                <w:spacing w:val="2"/>
                <w:w w:val="97"/>
                <w:sz w:val="24"/>
              </w:rPr>
              <w:t>результативные в</w:t>
            </w:r>
            <w:r>
              <w:rPr>
                <w:spacing w:val="-2"/>
                <w:w w:val="97"/>
                <w:sz w:val="24"/>
              </w:rPr>
              <w:t xml:space="preserve"> нынешних условиях</w:t>
            </w:r>
          </w:p>
        </w:tc>
      </w:tr>
      <w:tr w:rsidR="00442FFE">
        <w:trPr>
          <w:trHeight w:val="336"/>
        </w:trPr>
        <w:tc>
          <w:tcPr>
            <w:tcW w:w="48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42FFE" w:rsidRDefault="00626C91">
            <w:pPr>
              <w:rPr>
                <w:sz w:val="24"/>
              </w:rPr>
            </w:pPr>
            <w:r>
              <w:rPr>
                <w:w w:val="97"/>
                <w:sz w:val="24"/>
              </w:rPr>
              <w:t>Обращение в суд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42FFE" w:rsidRDefault="00626C91">
            <w:pPr>
              <w:jc w:val="center"/>
              <w:rPr>
                <w:sz w:val="24"/>
              </w:rPr>
            </w:pPr>
            <w:r>
              <w:rPr>
                <w:sz w:val="24"/>
              </w:rPr>
              <w:t>6,6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42FFE" w:rsidRDefault="00626C91">
            <w:pPr>
              <w:jc w:val="center"/>
              <w:rPr>
                <w:sz w:val="24"/>
              </w:rPr>
            </w:pPr>
            <w:r>
              <w:rPr>
                <w:spacing w:val="-9"/>
                <w:w w:val="97"/>
                <w:sz w:val="24"/>
              </w:rPr>
              <w:t>17,2</w:t>
            </w:r>
          </w:p>
        </w:tc>
      </w:tr>
      <w:tr w:rsidR="00442FFE">
        <w:trPr>
          <w:trHeight w:val="336"/>
        </w:trPr>
        <w:tc>
          <w:tcPr>
            <w:tcW w:w="48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42FFE" w:rsidRDefault="00626C91">
            <w:pPr>
              <w:rPr>
                <w:sz w:val="24"/>
              </w:rPr>
            </w:pPr>
            <w:r>
              <w:rPr>
                <w:w w:val="97"/>
                <w:sz w:val="24"/>
              </w:rPr>
              <w:t>Обращение в государственные или общественные</w:t>
            </w:r>
            <w:r>
              <w:rPr>
                <w:sz w:val="24"/>
              </w:rPr>
              <w:t xml:space="preserve"> </w:t>
            </w:r>
            <w:r>
              <w:rPr>
                <w:spacing w:val="-5"/>
                <w:w w:val="97"/>
                <w:sz w:val="24"/>
              </w:rPr>
              <w:t>организации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42FFE" w:rsidRDefault="00626C91">
            <w:pPr>
              <w:jc w:val="center"/>
              <w:rPr>
                <w:sz w:val="24"/>
              </w:rPr>
            </w:pPr>
            <w:r>
              <w:rPr>
                <w:sz w:val="24"/>
              </w:rPr>
              <w:t>7,4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42FFE" w:rsidRDefault="00626C91">
            <w:pPr>
              <w:jc w:val="center"/>
              <w:rPr>
                <w:sz w:val="24"/>
              </w:rPr>
            </w:pPr>
            <w:r>
              <w:rPr>
                <w:sz w:val="24"/>
              </w:rPr>
              <w:t>8,9</w:t>
            </w:r>
          </w:p>
        </w:tc>
      </w:tr>
      <w:tr w:rsidR="00442FFE">
        <w:trPr>
          <w:trHeight w:val="336"/>
        </w:trPr>
        <w:tc>
          <w:tcPr>
            <w:tcW w:w="48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42FFE" w:rsidRDefault="00626C91">
            <w:pPr>
              <w:rPr>
                <w:sz w:val="24"/>
              </w:rPr>
            </w:pPr>
            <w:r>
              <w:rPr>
                <w:spacing w:val="2"/>
                <w:sz w:val="24"/>
                <w:szCs w:val="13"/>
              </w:rPr>
              <w:t>Участие в забастовках, митингах, демонстрациях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42FFE" w:rsidRDefault="00626C9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2,9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42FFE" w:rsidRDefault="00626C91">
            <w:pPr>
              <w:jc w:val="center"/>
              <w:rPr>
                <w:sz w:val="24"/>
              </w:rPr>
            </w:pPr>
            <w:r>
              <w:rPr>
                <w:sz w:val="24"/>
                <w:szCs w:val="12"/>
              </w:rPr>
              <w:t>2,7</w:t>
            </w:r>
          </w:p>
        </w:tc>
      </w:tr>
      <w:tr w:rsidR="00442FFE">
        <w:trPr>
          <w:trHeight w:val="336"/>
        </w:trPr>
        <w:tc>
          <w:tcPr>
            <w:tcW w:w="48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42FFE" w:rsidRDefault="00626C91">
            <w:pPr>
              <w:rPr>
                <w:sz w:val="24"/>
              </w:rPr>
            </w:pPr>
            <w:r>
              <w:rPr>
                <w:spacing w:val="2"/>
                <w:sz w:val="24"/>
                <w:szCs w:val="13"/>
              </w:rPr>
              <w:t>Использование личных связей и знакомств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42FFE" w:rsidRDefault="00626C91">
            <w:pPr>
              <w:jc w:val="center"/>
              <w:rPr>
                <w:sz w:val="24"/>
              </w:rPr>
            </w:pPr>
            <w:r>
              <w:rPr>
                <w:spacing w:val="-9"/>
                <w:w w:val="97"/>
                <w:sz w:val="24"/>
              </w:rPr>
              <w:t>18,5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42FFE" w:rsidRDefault="00626C91">
            <w:pPr>
              <w:jc w:val="center"/>
              <w:rPr>
                <w:sz w:val="24"/>
              </w:rPr>
            </w:pPr>
            <w:r>
              <w:rPr>
                <w:spacing w:val="-4"/>
                <w:sz w:val="24"/>
                <w:szCs w:val="13"/>
              </w:rPr>
              <w:t>32,5</w:t>
            </w:r>
          </w:p>
        </w:tc>
      </w:tr>
      <w:tr w:rsidR="00442FFE">
        <w:trPr>
          <w:trHeight w:val="336"/>
        </w:trPr>
        <w:tc>
          <w:tcPr>
            <w:tcW w:w="48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42FFE" w:rsidRDefault="00626C91">
            <w:pPr>
              <w:rPr>
                <w:sz w:val="24"/>
              </w:rPr>
            </w:pPr>
            <w:r>
              <w:rPr>
                <w:w w:val="97"/>
                <w:sz w:val="24"/>
              </w:rPr>
              <w:t>Участие в деятельности профсоюзов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42FFE" w:rsidRDefault="00626C9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42FFE" w:rsidRDefault="00626C9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3,2</w:t>
            </w:r>
          </w:p>
        </w:tc>
      </w:tr>
      <w:tr w:rsidR="00442FFE">
        <w:trPr>
          <w:trHeight w:val="336"/>
        </w:trPr>
        <w:tc>
          <w:tcPr>
            <w:tcW w:w="48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42FFE" w:rsidRDefault="00626C91">
            <w:pPr>
              <w:rPr>
                <w:sz w:val="24"/>
              </w:rPr>
            </w:pPr>
            <w:r>
              <w:rPr>
                <w:w w:val="97"/>
                <w:sz w:val="24"/>
              </w:rPr>
              <w:t>Участие в деятельности политических партий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42FFE" w:rsidRDefault="00626C91">
            <w:pPr>
              <w:jc w:val="center"/>
              <w:rPr>
                <w:sz w:val="24"/>
              </w:rPr>
            </w:pPr>
            <w:r>
              <w:rPr>
                <w:spacing w:val="-3"/>
                <w:w w:val="97"/>
                <w:sz w:val="24"/>
              </w:rPr>
              <w:t>0,4'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42FFE" w:rsidRDefault="00626C9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1,2</w:t>
            </w:r>
          </w:p>
        </w:tc>
      </w:tr>
      <w:tr w:rsidR="00442FFE">
        <w:trPr>
          <w:trHeight w:val="336"/>
        </w:trPr>
        <w:tc>
          <w:tcPr>
            <w:tcW w:w="48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42FFE" w:rsidRDefault="00626C91">
            <w:pPr>
              <w:rPr>
                <w:sz w:val="24"/>
              </w:rPr>
            </w:pPr>
            <w:r>
              <w:rPr>
                <w:w w:val="97"/>
                <w:sz w:val="24"/>
              </w:rPr>
              <w:t>Решение проблем с помощью вознаграждения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42FFE" w:rsidRDefault="00626C91">
            <w:pPr>
              <w:jc w:val="center"/>
              <w:rPr>
                <w:sz w:val="24"/>
              </w:rPr>
            </w:pPr>
            <w:r>
              <w:rPr>
                <w:spacing w:val="-8"/>
                <w:w w:val="97"/>
                <w:sz w:val="24"/>
              </w:rPr>
              <w:t>10,7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42FFE" w:rsidRDefault="00626C91">
            <w:pPr>
              <w:jc w:val="center"/>
              <w:rPr>
                <w:sz w:val="24"/>
              </w:rPr>
            </w:pPr>
            <w:r>
              <w:rPr>
                <w:spacing w:val="-10"/>
                <w:w w:val="97"/>
                <w:sz w:val="24"/>
              </w:rPr>
              <w:t>19,2</w:t>
            </w:r>
          </w:p>
        </w:tc>
      </w:tr>
      <w:tr w:rsidR="00442FFE">
        <w:trPr>
          <w:trHeight w:val="336"/>
        </w:trPr>
        <w:tc>
          <w:tcPr>
            <w:tcW w:w="48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42FFE" w:rsidRDefault="00626C91">
            <w:pPr>
              <w:rPr>
                <w:sz w:val="24"/>
              </w:rPr>
            </w:pPr>
            <w:r>
              <w:rPr>
                <w:spacing w:val="2"/>
                <w:sz w:val="24"/>
                <w:szCs w:val="13"/>
              </w:rPr>
              <w:t>Ни к каким способам не прибегал/Не вижу никаких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  <w:szCs w:val="13"/>
              </w:rPr>
              <w:t>способов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42FFE" w:rsidRDefault="00626C91">
            <w:pPr>
              <w:jc w:val="center"/>
              <w:rPr>
                <w:sz w:val="24"/>
              </w:rPr>
            </w:pPr>
            <w:r>
              <w:rPr>
                <w:sz w:val="24"/>
                <w:szCs w:val="13"/>
              </w:rPr>
              <w:t>65,2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42FFE" w:rsidRDefault="00626C91">
            <w:pPr>
              <w:jc w:val="center"/>
              <w:rPr>
                <w:sz w:val="24"/>
              </w:rPr>
            </w:pPr>
            <w:r>
              <w:rPr>
                <w:spacing w:val="-5"/>
                <w:w w:val="97"/>
                <w:sz w:val="24"/>
              </w:rPr>
              <w:t>22,3</w:t>
            </w:r>
          </w:p>
        </w:tc>
      </w:tr>
    </w:tbl>
    <w:p w:rsidR="00442FFE" w:rsidRDefault="00442FFE">
      <w:pPr>
        <w:shd w:val="clear" w:color="auto" w:fill="FFFFFF"/>
        <w:spacing w:line="480" w:lineRule="auto"/>
        <w:ind w:left="51"/>
        <w:rPr>
          <w:sz w:val="24"/>
        </w:rPr>
      </w:pPr>
      <w:bookmarkStart w:id="9" w:name="_GoBack"/>
      <w:bookmarkEnd w:id="9"/>
    </w:p>
    <w:sectPr w:rsidR="00442FFE">
      <w:headerReference w:type="even" r:id="rId7"/>
      <w:headerReference w:type="default" r:id="rId8"/>
      <w:pgSz w:w="11906" w:h="16838" w:code="9"/>
      <w:pgMar w:top="1134" w:right="567" w:bottom="1418" w:left="1985" w:header="794" w:footer="45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2FFE" w:rsidRDefault="00626C91">
      <w:r>
        <w:separator/>
      </w:r>
    </w:p>
  </w:endnote>
  <w:endnote w:type="continuationSeparator" w:id="0">
    <w:p w:rsidR="00442FFE" w:rsidRDefault="00626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2FFE" w:rsidRDefault="00626C91">
      <w:r>
        <w:separator/>
      </w:r>
    </w:p>
  </w:footnote>
  <w:footnote w:type="continuationSeparator" w:id="0">
    <w:p w:rsidR="00442FFE" w:rsidRDefault="00626C91">
      <w:r>
        <w:continuationSeparator/>
      </w:r>
    </w:p>
  </w:footnote>
  <w:footnote w:id="1">
    <w:p w:rsidR="00442FFE" w:rsidRDefault="00626C91">
      <w:pPr>
        <w:shd w:val="clear" w:color="auto" w:fill="FFFFFF"/>
        <w:spacing w:line="480" w:lineRule="auto"/>
      </w:pPr>
      <w:r>
        <w:rPr>
          <w:rStyle w:val="a7"/>
        </w:rPr>
        <w:footnoteRef/>
      </w:r>
      <w:r>
        <w:t xml:space="preserve"> См. в приложении 1, с. 31.</w:t>
      </w:r>
    </w:p>
  </w:footnote>
  <w:footnote w:id="2">
    <w:p w:rsidR="00442FFE" w:rsidRDefault="00626C91">
      <w:pPr>
        <w:pStyle w:val="a8"/>
      </w:pPr>
      <w:r>
        <w:rPr>
          <w:rStyle w:val="a7"/>
        </w:rPr>
        <w:footnoteRef/>
      </w:r>
      <w:r>
        <w:t xml:space="preserve"> См. в приложении 1, с. 32</w:t>
      </w:r>
    </w:p>
  </w:footnote>
  <w:footnote w:id="3">
    <w:p w:rsidR="00442FFE" w:rsidRDefault="00626C91">
      <w:pPr>
        <w:pStyle w:val="a8"/>
      </w:pPr>
      <w:r>
        <w:rPr>
          <w:rStyle w:val="a7"/>
        </w:rPr>
        <w:footnoteRef/>
      </w:r>
      <w:r>
        <w:t xml:space="preserve"> См. в приложении 1, с. 33</w:t>
      </w:r>
    </w:p>
  </w:footnote>
  <w:footnote w:id="4">
    <w:p w:rsidR="00442FFE" w:rsidRDefault="00626C91">
      <w:pPr>
        <w:pStyle w:val="a8"/>
      </w:pPr>
      <w:r>
        <w:rPr>
          <w:rStyle w:val="a7"/>
        </w:rPr>
        <w:t>*</w:t>
      </w:r>
      <w:r>
        <w:t xml:space="preserve"> Для удобства изложения здесь и далее термин «средний класс» указывается через аббревиатуру «СК»</w:t>
      </w:r>
    </w:p>
  </w:footnote>
  <w:footnote w:id="5">
    <w:p w:rsidR="00442FFE" w:rsidRDefault="00626C91">
      <w:pPr>
        <w:pStyle w:val="a8"/>
      </w:pPr>
      <w:r>
        <w:rPr>
          <w:rStyle w:val="a7"/>
        </w:rPr>
        <w:footnoteRef/>
      </w:r>
      <w:r>
        <w:t xml:space="preserve"> См. в приложении 1, с. 33</w:t>
      </w:r>
    </w:p>
    <w:p w:rsidR="00442FFE" w:rsidRDefault="00442FFE">
      <w:pPr>
        <w:pStyle w:val="a8"/>
      </w:pPr>
    </w:p>
  </w:footnote>
  <w:footnote w:id="6">
    <w:p w:rsidR="00442FFE" w:rsidRDefault="00626C91">
      <w:pPr>
        <w:pStyle w:val="a8"/>
      </w:pPr>
      <w:r>
        <w:rPr>
          <w:rStyle w:val="a7"/>
        </w:rPr>
        <w:footnoteRef/>
      </w:r>
      <w:r>
        <w:t xml:space="preserve"> См. в приложении 1, с.33</w:t>
      </w:r>
    </w:p>
  </w:footnote>
  <w:footnote w:id="7">
    <w:p w:rsidR="00442FFE" w:rsidRDefault="00626C91">
      <w:pPr>
        <w:pStyle w:val="a8"/>
      </w:pPr>
      <w:r>
        <w:rPr>
          <w:rStyle w:val="a7"/>
        </w:rPr>
        <w:footnoteRef/>
      </w:r>
      <w:r>
        <w:t xml:space="preserve"> Горшков М.К. Некоторые методологические аспекты анализа среднего класса в России //Социс, 2000г.,№ 3</w:t>
      </w:r>
    </w:p>
  </w:footnote>
  <w:footnote w:id="8">
    <w:p w:rsidR="00442FFE" w:rsidRDefault="00626C91">
      <w:pPr>
        <w:pStyle w:val="a8"/>
      </w:pPr>
      <w:r>
        <w:rPr>
          <w:rStyle w:val="a7"/>
        </w:rPr>
        <w:footnoteRef/>
      </w:r>
      <w:r>
        <w:t xml:space="preserve"> См. в приложении 1, с. 34</w:t>
      </w:r>
    </w:p>
    <w:p w:rsidR="00442FFE" w:rsidRDefault="00442FFE">
      <w:pPr>
        <w:pStyle w:val="a8"/>
      </w:pPr>
    </w:p>
  </w:footnote>
  <w:footnote w:id="9">
    <w:p w:rsidR="00442FFE" w:rsidRDefault="00626C91">
      <w:pPr>
        <w:pStyle w:val="a8"/>
      </w:pPr>
      <w:r>
        <w:rPr>
          <w:rStyle w:val="a7"/>
        </w:rPr>
        <w:footnoteRef/>
      </w:r>
      <w:r>
        <w:t xml:space="preserve"> См. в приложении 1, с. 34</w:t>
      </w:r>
    </w:p>
    <w:p w:rsidR="00442FFE" w:rsidRDefault="00442FFE">
      <w:pPr>
        <w:pStyle w:val="a8"/>
      </w:pPr>
    </w:p>
  </w:footnote>
  <w:footnote w:id="10">
    <w:p w:rsidR="00442FFE" w:rsidRDefault="00626C91">
      <w:pPr>
        <w:pStyle w:val="a8"/>
      </w:pPr>
      <w:r>
        <w:rPr>
          <w:rStyle w:val="a7"/>
        </w:rPr>
        <w:footnoteRef/>
      </w:r>
      <w:r>
        <w:t xml:space="preserve"> См. в приложении 1, с. 34</w:t>
      </w:r>
    </w:p>
  </w:footnote>
  <w:footnote w:id="11">
    <w:p w:rsidR="00442FFE" w:rsidRDefault="00626C91">
      <w:pPr>
        <w:pStyle w:val="a8"/>
      </w:pPr>
      <w:r>
        <w:rPr>
          <w:rStyle w:val="a7"/>
        </w:rPr>
        <w:footnoteRef/>
      </w:r>
      <w:r>
        <w:t xml:space="preserve"> См. в приложении 1, с. 35</w:t>
      </w:r>
    </w:p>
    <w:p w:rsidR="00442FFE" w:rsidRDefault="00442FFE">
      <w:pPr>
        <w:pStyle w:val="a8"/>
      </w:pPr>
    </w:p>
  </w:footnote>
  <w:footnote w:id="12">
    <w:p w:rsidR="00442FFE" w:rsidRDefault="00626C91">
      <w:pPr>
        <w:pStyle w:val="a8"/>
      </w:pPr>
      <w:r>
        <w:rPr>
          <w:rStyle w:val="a7"/>
        </w:rPr>
        <w:footnoteRef/>
      </w:r>
      <w:r>
        <w:t xml:space="preserve"> См. в приложении 1, с. 35</w:t>
      </w:r>
    </w:p>
    <w:p w:rsidR="00442FFE" w:rsidRDefault="00442FFE">
      <w:pPr>
        <w:pStyle w:val="a8"/>
      </w:pPr>
    </w:p>
  </w:footnote>
  <w:footnote w:id="13">
    <w:p w:rsidR="00442FFE" w:rsidRDefault="00626C91">
      <w:pPr>
        <w:pStyle w:val="a8"/>
      </w:pPr>
      <w:r>
        <w:rPr>
          <w:rStyle w:val="a7"/>
        </w:rPr>
        <w:footnoteRef/>
      </w:r>
      <w:r>
        <w:t xml:space="preserve"> См. в приложении 1, с. 35</w:t>
      </w:r>
    </w:p>
    <w:p w:rsidR="00442FFE" w:rsidRDefault="00442FFE">
      <w:pPr>
        <w:pStyle w:val="a8"/>
      </w:pPr>
    </w:p>
  </w:footnote>
  <w:footnote w:id="14">
    <w:p w:rsidR="00442FFE" w:rsidRDefault="00626C91">
      <w:pPr>
        <w:pStyle w:val="a8"/>
      </w:pPr>
      <w:r>
        <w:rPr>
          <w:rStyle w:val="a7"/>
        </w:rPr>
        <w:footnoteRef/>
      </w:r>
      <w:r>
        <w:t xml:space="preserve"> Петухов В.В. Политические ценности и поведение среднего класса // Социс, 2000 г., № 3</w:t>
      </w:r>
    </w:p>
  </w:footnote>
  <w:footnote w:id="15">
    <w:p w:rsidR="00442FFE" w:rsidRDefault="00626C91">
      <w:pPr>
        <w:pStyle w:val="a8"/>
      </w:pPr>
      <w:r>
        <w:rPr>
          <w:rStyle w:val="a7"/>
        </w:rPr>
        <w:footnoteRef/>
      </w:r>
      <w:r>
        <w:t xml:space="preserve"> Тихонова Н.Е. Российский средний класс: особенности мировоззрения и факторы социальной мобильности // Социс, 2000 г., № 3</w:t>
      </w:r>
    </w:p>
  </w:footnote>
  <w:footnote w:id="16">
    <w:p w:rsidR="00442FFE" w:rsidRDefault="00626C91">
      <w:pPr>
        <w:pStyle w:val="a8"/>
      </w:pPr>
      <w:r>
        <w:rPr>
          <w:rStyle w:val="a7"/>
        </w:rPr>
        <w:footnoteRef/>
      </w:r>
      <w:r>
        <w:t xml:space="preserve"> Бызов Л.Г. Уровень потребления и имущественные характеристики среднего класса // Социс, 2000 г., № 3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2FFE" w:rsidRDefault="00626C91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442FFE" w:rsidRDefault="00442FFE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2FFE" w:rsidRDefault="00626C91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19</w:t>
    </w:r>
    <w:r>
      <w:rPr>
        <w:rStyle w:val="aa"/>
      </w:rPr>
      <w:fldChar w:fldCharType="end"/>
    </w:r>
  </w:p>
  <w:p w:rsidR="00442FFE" w:rsidRDefault="00442FFE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E304E"/>
    <w:multiLevelType w:val="hybridMultilevel"/>
    <w:tmpl w:val="C10200B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ACD5D9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21AD1551"/>
    <w:multiLevelType w:val="singleLevel"/>
    <w:tmpl w:val="D5AE001A"/>
    <w:lvl w:ilvl="0">
      <w:start w:val="9"/>
      <w:numFmt w:val="decimal"/>
      <w:lvlText w:val="%1."/>
      <w:legacy w:legacy="1" w:legacySpace="0" w:legacyIndent="821"/>
      <w:lvlJc w:val="left"/>
      <w:rPr>
        <w:rFonts w:ascii="Arial" w:hAnsi="Arial" w:hint="default"/>
      </w:rPr>
    </w:lvl>
  </w:abstractNum>
  <w:abstractNum w:abstractNumId="3">
    <w:nsid w:val="24FA55AC"/>
    <w:multiLevelType w:val="hybridMultilevel"/>
    <w:tmpl w:val="EF0AF03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4F963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410E0537"/>
    <w:multiLevelType w:val="singleLevel"/>
    <w:tmpl w:val="041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DDB0D2D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DE346A5"/>
    <w:multiLevelType w:val="singleLevel"/>
    <w:tmpl w:val="B8A406EA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</w:abstractNum>
  <w:abstractNum w:abstractNumId="8">
    <w:nsid w:val="4F1A5B60"/>
    <w:multiLevelType w:val="singleLevel"/>
    <w:tmpl w:val="94620D1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9">
    <w:nsid w:val="52652B57"/>
    <w:multiLevelType w:val="singleLevel"/>
    <w:tmpl w:val="CF46298E"/>
    <w:lvl w:ilvl="0">
      <w:start w:val="2"/>
      <w:numFmt w:val="decimal"/>
      <w:lvlText w:val="%1."/>
      <w:legacy w:legacy="1" w:legacySpace="0" w:legacyIndent="180"/>
      <w:lvlJc w:val="left"/>
      <w:rPr>
        <w:rFonts w:ascii="Times New Roman" w:hAnsi="Times New Roman" w:cs="Times New Roman" w:hint="default"/>
      </w:rPr>
    </w:lvl>
  </w:abstractNum>
  <w:abstractNum w:abstractNumId="10">
    <w:nsid w:val="554E603B"/>
    <w:multiLevelType w:val="singleLevel"/>
    <w:tmpl w:val="E53A823A"/>
    <w:lvl w:ilvl="0">
      <w:start w:val="7"/>
      <w:numFmt w:val="decimal"/>
      <w:lvlText w:val="%1. "/>
      <w:legacy w:legacy="1" w:legacySpace="0" w:legacyIndent="283"/>
      <w:lvlJc w:val="left"/>
      <w:pPr>
        <w:ind w:left="568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1">
    <w:nsid w:val="6A631E98"/>
    <w:multiLevelType w:val="singleLevel"/>
    <w:tmpl w:val="EA00B12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71AA6684"/>
    <w:multiLevelType w:val="singleLevel"/>
    <w:tmpl w:val="0262C53A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>
    <w:nsid w:val="7332202E"/>
    <w:multiLevelType w:val="singleLevel"/>
    <w:tmpl w:val="89A03084"/>
    <w:lvl w:ilvl="0">
      <w:start w:val="1"/>
      <w:numFmt w:val="decimal"/>
      <w:lvlText w:val="%1)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num w:numId="1">
    <w:abstractNumId w:val="8"/>
  </w:num>
  <w:num w:numId="2">
    <w:abstractNumId w:val="10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568" w:hanging="283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  <w:num w:numId="3">
    <w:abstractNumId w:val="4"/>
  </w:num>
  <w:num w:numId="4">
    <w:abstractNumId w:val="5"/>
  </w:num>
  <w:num w:numId="5">
    <w:abstractNumId w:val="6"/>
  </w:num>
  <w:num w:numId="6">
    <w:abstractNumId w:val="11"/>
  </w:num>
  <w:num w:numId="7">
    <w:abstractNumId w:val="7"/>
  </w:num>
  <w:num w:numId="8">
    <w:abstractNumId w:val="1"/>
  </w:num>
  <w:num w:numId="9">
    <w:abstractNumId w:val="12"/>
  </w:num>
  <w:num w:numId="10">
    <w:abstractNumId w:val="2"/>
  </w:num>
  <w:num w:numId="11">
    <w:abstractNumId w:val="13"/>
  </w:num>
  <w:num w:numId="12">
    <w:abstractNumId w:val="9"/>
  </w:num>
  <w:num w:numId="13">
    <w:abstractNumId w:val="3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6C91"/>
    <w:rsid w:val="00442FFE"/>
    <w:rsid w:val="00626C91"/>
    <w:rsid w:val="00734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13731B-AD94-4FCE-A581-88D7B1D2F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i/>
      <w:sz w:val="24"/>
    </w:rPr>
  </w:style>
  <w:style w:type="paragraph" w:styleId="5">
    <w:name w:val="heading 5"/>
    <w:basedOn w:val="a"/>
    <w:next w:val="a"/>
    <w:qFormat/>
    <w:pPr>
      <w:keepNext/>
      <w:spacing w:line="480" w:lineRule="auto"/>
      <w:ind w:firstLine="567"/>
      <w:jc w:val="center"/>
      <w:outlineLvl w:val="4"/>
    </w:pPr>
    <w:rPr>
      <w:b/>
      <w:bCs/>
      <w:sz w:val="24"/>
    </w:rPr>
  </w:style>
  <w:style w:type="paragraph" w:styleId="6">
    <w:name w:val="heading 6"/>
    <w:basedOn w:val="a"/>
    <w:next w:val="a"/>
    <w:qFormat/>
    <w:pPr>
      <w:keepNext/>
      <w:spacing w:line="480" w:lineRule="auto"/>
      <w:outlineLvl w:val="5"/>
    </w:pPr>
    <w:rPr>
      <w:sz w:val="24"/>
    </w:rPr>
  </w:style>
  <w:style w:type="paragraph" w:styleId="7">
    <w:name w:val="heading 7"/>
    <w:basedOn w:val="a"/>
    <w:next w:val="a"/>
    <w:qFormat/>
    <w:pPr>
      <w:keepNext/>
      <w:shd w:val="clear" w:color="auto" w:fill="FFFFFF"/>
      <w:outlineLvl w:val="6"/>
    </w:pPr>
    <w:rPr>
      <w:color w:val="000000"/>
      <w:spacing w:val="-1"/>
      <w:sz w:val="24"/>
      <w:szCs w:val="14"/>
    </w:rPr>
  </w:style>
  <w:style w:type="paragraph" w:styleId="8">
    <w:name w:val="heading 8"/>
    <w:basedOn w:val="a"/>
    <w:next w:val="a"/>
    <w:qFormat/>
    <w:pPr>
      <w:keepNext/>
      <w:shd w:val="clear" w:color="auto" w:fill="FFFFFF"/>
      <w:ind w:left="173" w:firstLine="354"/>
      <w:outlineLvl w:val="7"/>
    </w:pPr>
    <w:rPr>
      <w:color w:val="000000"/>
      <w:spacing w:val="-1"/>
      <w:sz w:val="24"/>
      <w:szCs w:val="14"/>
    </w:rPr>
  </w:style>
  <w:style w:type="paragraph" w:styleId="9">
    <w:name w:val="heading 9"/>
    <w:basedOn w:val="a"/>
    <w:next w:val="a"/>
    <w:qFormat/>
    <w:pPr>
      <w:keepNext/>
      <w:shd w:val="clear" w:color="auto" w:fill="FFFFFF"/>
      <w:ind w:left="168" w:firstLine="359"/>
      <w:outlineLvl w:val="8"/>
    </w:pPr>
    <w:rPr>
      <w:color w:val="000000"/>
      <w:spacing w:val="-3"/>
      <w:sz w:val="24"/>
      <w:szCs w:val="1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pPr>
      <w:spacing w:before="100" w:after="100"/>
    </w:pPr>
    <w:rPr>
      <w:sz w:val="24"/>
    </w:rPr>
  </w:style>
  <w:style w:type="paragraph" w:styleId="a4">
    <w:name w:val="Body Text"/>
    <w:basedOn w:val="a"/>
    <w:semiHidden/>
    <w:pPr>
      <w:jc w:val="both"/>
    </w:pPr>
    <w:rPr>
      <w:sz w:val="28"/>
    </w:rPr>
  </w:style>
  <w:style w:type="paragraph" w:styleId="a5">
    <w:name w:val="Plain Text"/>
    <w:basedOn w:val="a"/>
    <w:semiHidden/>
    <w:rPr>
      <w:rFonts w:ascii="Courier New" w:hAnsi="Courier New"/>
    </w:rPr>
  </w:style>
  <w:style w:type="paragraph" w:styleId="a6">
    <w:name w:val="Body Text Indent"/>
    <w:basedOn w:val="a"/>
    <w:semiHidden/>
    <w:pPr>
      <w:ind w:firstLine="567"/>
      <w:jc w:val="both"/>
    </w:pPr>
    <w:rPr>
      <w:sz w:val="24"/>
    </w:rPr>
  </w:style>
  <w:style w:type="character" w:styleId="a7">
    <w:name w:val="footnote reference"/>
    <w:basedOn w:val="a0"/>
    <w:semiHidden/>
    <w:rPr>
      <w:vertAlign w:val="superscript"/>
    </w:rPr>
  </w:style>
  <w:style w:type="paragraph" w:styleId="80">
    <w:name w:val="toc 8"/>
    <w:basedOn w:val="a"/>
    <w:next w:val="a"/>
    <w:autoRedefine/>
    <w:semiHidden/>
    <w:pPr>
      <w:ind w:left="1400"/>
    </w:pPr>
  </w:style>
  <w:style w:type="paragraph" w:styleId="a8">
    <w:name w:val="footnote text"/>
    <w:basedOn w:val="a"/>
    <w:semiHidden/>
  </w:style>
  <w:style w:type="paragraph" w:customStyle="1" w:styleId="10">
    <w:name w:val="Звичайний1"/>
    <w:pPr>
      <w:widowControl w:val="0"/>
      <w:spacing w:line="300" w:lineRule="auto"/>
      <w:ind w:left="200" w:firstLine="260"/>
    </w:pPr>
    <w:rPr>
      <w:snapToGrid w:val="0"/>
      <w:sz w:val="22"/>
    </w:rPr>
  </w:style>
  <w:style w:type="paragraph" w:styleId="20">
    <w:name w:val="Body Text Indent 2"/>
    <w:basedOn w:val="a"/>
    <w:semiHidden/>
    <w:pPr>
      <w:spacing w:line="480" w:lineRule="auto"/>
      <w:ind w:firstLine="1134"/>
      <w:jc w:val="center"/>
    </w:pPr>
    <w:rPr>
      <w:b/>
      <w:i/>
      <w:sz w:val="24"/>
    </w:rPr>
  </w:style>
  <w:style w:type="paragraph" w:styleId="a9">
    <w:name w:val="header"/>
    <w:basedOn w:val="a"/>
    <w:semiHidden/>
    <w:pPr>
      <w:tabs>
        <w:tab w:val="center" w:pos="4153"/>
        <w:tab w:val="right" w:pos="8306"/>
      </w:tabs>
    </w:pPr>
  </w:style>
  <w:style w:type="character" w:styleId="aa">
    <w:name w:val="page number"/>
    <w:basedOn w:val="a0"/>
    <w:semiHidden/>
  </w:style>
  <w:style w:type="paragraph" w:customStyle="1" w:styleId="ab">
    <w:name w:val="Обычный (веб)"/>
    <w:basedOn w:val="a"/>
    <w:pPr>
      <w:spacing w:before="100" w:beforeAutospacing="1" w:after="100" w:afterAutospacing="1"/>
    </w:pPr>
    <w:rPr>
      <w:color w:val="000080"/>
      <w:sz w:val="24"/>
      <w:szCs w:val="24"/>
    </w:rPr>
  </w:style>
  <w:style w:type="paragraph" w:styleId="ac">
    <w:name w:val="footer"/>
    <w:basedOn w:val="a"/>
    <w:semiHidden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8230</Words>
  <Characters>46912</Characters>
  <Application>Microsoft Office Word</Application>
  <DocSecurity>0</DocSecurity>
  <Lines>390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Российской Федерации</vt:lpstr>
    </vt:vector>
  </TitlesOfParts>
  <Company>.</Company>
  <LinksUpToDate>false</LinksUpToDate>
  <CharactersWithSpaces>55032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Российской Федерации</dc:title>
  <dc:subject/>
  <dc:creator>.</dc:creator>
  <cp:keywords/>
  <cp:lastModifiedBy>Irina</cp:lastModifiedBy>
  <cp:revision>2</cp:revision>
  <cp:lastPrinted>2003-07-29T00:09:00Z</cp:lastPrinted>
  <dcterms:created xsi:type="dcterms:W3CDTF">2014-10-30T13:32:00Z</dcterms:created>
  <dcterms:modified xsi:type="dcterms:W3CDTF">2014-10-30T13:32:00Z</dcterms:modified>
</cp:coreProperties>
</file>