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E9D" w:rsidRPr="009F14C7" w:rsidRDefault="007F1E9D" w:rsidP="007F1E9D">
      <w:pPr>
        <w:spacing w:before="120"/>
        <w:jc w:val="center"/>
        <w:rPr>
          <w:b/>
          <w:bCs/>
          <w:sz w:val="32"/>
          <w:szCs w:val="32"/>
        </w:rPr>
      </w:pPr>
      <w:r w:rsidRPr="009F14C7">
        <w:rPr>
          <w:b/>
          <w:bCs/>
          <w:sz w:val="32"/>
          <w:szCs w:val="32"/>
        </w:rPr>
        <w:t xml:space="preserve">Сексуальная ориентация закладывается с детства </w:t>
      </w:r>
    </w:p>
    <w:p w:rsidR="007F1E9D" w:rsidRPr="007F1E9D" w:rsidRDefault="007F1E9D" w:rsidP="007F1E9D">
      <w:pPr>
        <w:spacing w:before="120"/>
        <w:jc w:val="center"/>
        <w:rPr>
          <w:sz w:val="28"/>
          <w:szCs w:val="28"/>
        </w:rPr>
      </w:pPr>
      <w:r w:rsidRPr="007F1E9D">
        <w:rPr>
          <w:sz w:val="28"/>
          <w:szCs w:val="28"/>
        </w:rPr>
        <w:t xml:space="preserve">Прокопенко Ю.П.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Нам упорно обьясняют, что сексуальные меньшинства - это нормально, это даже хорошо, что они есть, потому что на них мы может оттачивать наши человеческие чувства - терпимость, уживчивость, умение быть выше предрассудков и т.д. И мы идем на поводу у социологов и психологов, и мы уже, слава Богу, не воспринимаем гомосексуализм как вызов обществу или страшный грех. Но! большинство из нас все-таки не хотели бы, чтобы наш сын или дочь примкнули бы к этим самым меньшинствам.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Если вдруг у подрастающего ребенка проявляются черты нестандартной сексуальной ориентации, родители заламывают в отчаянии руки, водят подростка по врачам, пытаются решать проблему домашними методами, но скорее всего, уже поздно. Браться за дело гужно было бы гораздо раньше.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Каждый человек в своем развитии проходит строго определенные стадии психо-сексуального созревания. Первая стадия, стадия образования понятий, проходит до 3 - 5 лет. В этом возрасте ребенок должен уже четко знать, к какому полу он принадлежит, чем он отличается от противоположного пола, как он должен себя вести, чтобы быть своим среди представителей своего пола. Если в 2 - 3 года ребенка еще может запутать в том, мальчик он или девочка, то 4 - 5 лет он твердо знает свою половую принадлежность. Но, к сожалению, "найти" свой пол подчас мешают родители. Например, ждали девочку, а родился сын. Родители "по инерции" ведут себя с ним как с дочкой, затрудняя ему ориентировку в своем поле. Или в семье мама, бабушка, две сестры и маленький мальчик. Он поневоле будет вращаться в чисто женском обществе и по незнанию, будет перенимать у женщин их манеру поведения. Вариантов может быть много, но главное - это умение вовремя разглядеть, что ребенок ведет себя как-то не так.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Если мальчик охотно играет в девчачьи игры, если он берет на себя женские роли, если дома он предпочитает кукол, а не машинки - обратите на него внимание. Он начинает сходить с пути нормального полового развития, а результате повышается риск становления гомосексуалиста или транссексуала. Если девочка в играх всегда только атаман, если ее калачом не замашишь играть в куклы, если она избегает женской одежды и причесок, вглядитесь в нее внимательно, если риск отклонения.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В домашних условиях вы можете попытаться создать атмосферу, в которой у ребенка пробудятся интересы своего пола: папа возится с сыном, играя с ним в мужские игры, что-то мастеря, обсуждая мальчиков как друзей, а девочек - как противоположный пол. Хорошо отдать мальчика в "мужскую" секцию - бокс, борьба, каратэ.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Девочкой занимается мама. Готовка, шитье, наряды, косметика - все это должно стать повседневными заботами девочки в любом возрасте. Конечно, это не очень увязывается с современными взглядами на роль женщины, но ребенку неинтересны социальные вопросы, его надо увлекать совершенно недвусмысленными, даже нарочитыми признаками женского пола.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Описанное на должно быть отдельными эпизодами, оно должно стать образом жизни, только тогда, медленно и незаметно, оно станет частью личности ребенка и не позволит ему влиться в ряды меньшинств.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Ребенок пошел в школу. Здесь есть свои подводные камни. Четкое разделение мальчиков и девочек в 1 классе на противоборствующие группировки (само по себе обьяснимое и естественное), как правило, оставляет "за бортом" одного-двух ребят. Этого не любят мальчики, потому что он очкарик (жиртрест, зануда, маменькин сынок и т.д.), ту не берут девочки, потому что она хочет ими командовать, как мальчишками.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Таких одиноких вполне могут приветить с противоположного берега, пригреть, принять в свои ряды и... навязать свои образцы поведения. Старайтесь не допустить того, чтобы ребенок остался одиноким, а тем более, чтобы он общался только с противоположным полом. Если такое случилось, примите участие в его жизни: устраивайте для него дома какие-то праздники, на которые он будет приглашать свой пол, заинтересуйте его чем-то, что ценится среди сверстников и что даст ему возможность общаться с ними на равных.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Главное, обсуждайте с ребенком его проблемы - мягко, осторожно, не ругая его за очередную неудачу в общении, а легко и беззлобно поправляя его ошибки. Пусть ребенок все рассказывает вам - тогда вы сможете во-время схватить проблему, которая еще не стала нерешаемой. Но, как известно, на доверие ребенка можно рассчитывать, только если не обманываешь его, не используешь для шантажа, если ты - друг, а не следователь.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В возрасте 12 - 16 лет свои проблемы. Подросток постепенно отходит от родителей, начинает критично воспринимать их советы, образ жизни, взгляды. Для него более значимыми становятся сверстники или просто люди со стороны - кумиры маленького мирка, в котором он стал (или хочет стать) своим. Что это за мирок, каковы его идеалы, кто в нем заправляет - важнейший вопрос. Попав в компанию алкоголиков, наркоманов, хулиганов подросток переймет их манеру поведения, жизненные ориентиры, образ жизни. Откровенно гомосексуальная компания, или такая, в какой спьяну безразлично с кем спать - с противоположным полом или со своим,- может на всю жизнь изменить сексуальную ориентацию человека, еще не имеющего собственного опыта. </w:t>
      </w:r>
    </w:p>
    <w:p w:rsidR="007F1E9D" w:rsidRPr="009F14C7" w:rsidRDefault="007F1E9D" w:rsidP="007F1E9D">
      <w:pPr>
        <w:spacing w:before="120"/>
        <w:ind w:firstLine="567"/>
        <w:jc w:val="both"/>
      </w:pPr>
      <w:r w:rsidRPr="009F14C7">
        <w:t xml:space="preserve">Конечно, пытаться переориентировать 15-летнего подростка на общение с людьми, которые ведут себя социально приемлимо, но ему не очень-то нравятся - дело практически безнадежное. Поэтому как сани готовят летом, так и доверие ребенка к родителям должно закладываться с первых дней жизни. Тогда не будет от вас секретов, тогда вы сможете незаметно управлять своим потомком, считая, что делаете это ему во благо. </w:t>
      </w:r>
    </w:p>
    <w:p w:rsidR="007F1E9D" w:rsidRDefault="007F1E9D" w:rsidP="007F1E9D">
      <w:pPr>
        <w:spacing w:before="120"/>
        <w:ind w:firstLine="567"/>
        <w:jc w:val="both"/>
      </w:pPr>
      <w:r w:rsidRPr="009F14C7">
        <w:t xml:space="preserve">Помните, что ленивого жизнь может заставить работать, глупого жизни будет бить, пока он не поумнеет; но сексуальная ориентация закладывается с самого раннего возраста и практически не изменяется, как бы судьба ни были человека. Поэтому заботьтесь заранее о своих детях, чтобы потом не было мучительно...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E9D"/>
    <w:rsid w:val="003F3287"/>
    <w:rsid w:val="004915ED"/>
    <w:rsid w:val="007F1E9D"/>
    <w:rsid w:val="0092701D"/>
    <w:rsid w:val="009F14C7"/>
    <w:rsid w:val="00BB0DE0"/>
    <w:rsid w:val="00BE17F0"/>
    <w:rsid w:val="00C577DA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CC07C6-EA69-4755-B908-3A38007B8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E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F1E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Сексуальная ориентация закладывается с детства </vt:lpstr>
    </vt:vector>
  </TitlesOfParts>
  <Company>Home</Company>
  <LinksUpToDate>false</LinksUpToDate>
  <CharactersWithSpaces>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Сексуальная ориентация закладывается с детства </dc:title>
  <dc:subject/>
  <dc:creator>User</dc:creator>
  <cp:keywords/>
  <dc:description/>
  <cp:lastModifiedBy>admin</cp:lastModifiedBy>
  <cp:revision>2</cp:revision>
  <dcterms:created xsi:type="dcterms:W3CDTF">2014-02-15T14:35:00Z</dcterms:created>
  <dcterms:modified xsi:type="dcterms:W3CDTF">2014-02-15T14:35:00Z</dcterms:modified>
</cp:coreProperties>
</file>