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71E" w:rsidRPr="0036471E" w:rsidRDefault="0036471E" w:rsidP="0036471E">
      <w:pPr>
        <w:spacing w:before="120"/>
        <w:jc w:val="center"/>
        <w:rPr>
          <w:b/>
          <w:bCs/>
          <w:sz w:val="32"/>
          <w:szCs w:val="32"/>
        </w:rPr>
      </w:pPr>
      <w:r w:rsidRPr="0036471E">
        <w:rPr>
          <w:b/>
          <w:bCs/>
          <w:sz w:val="32"/>
          <w:szCs w:val="32"/>
        </w:rPr>
        <w:t>Как это пишется в Интернете</w:t>
      </w:r>
    </w:p>
    <w:p w:rsidR="0036471E" w:rsidRPr="0036471E" w:rsidRDefault="0036471E" w:rsidP="0036471E">
      <w:pPr>
        <w:spacing w:before="120"/>
        <w:jc w:val="center"/>
        <w:rPr>
          <w:sz w:val="28"/>
          <w:szCs w:val="28"/>
        </w:rPr>
      </w:pPr>
      <w:r w:rsidRPr="0036471E">
        <w:rPr>
          <w:sz w:val="28"/>
          <w:szCs w:val="28"/>
        </w:rPr>
        <w:t>Михаил Волович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Во многих редакциях действуют "внутренние стандарты" - писаные или неписаные дополнения к обычным правилам орфографии и пунктуации. Они регламентируют написание новых слов, расстановку прописных букв и кавычек, другие трудные случаи, предостерегают от частых ошибок.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В 2001 году мне самому пришлось устанавливать и проводить в жизнь такие внутренние стандарты в интернет-холдинге "Рамблер". Но тогда, увы, правила так и остались неписаными. Эта небольшая статья - попытка суммировать накопленный опыт (лучше поздно, чем никогда). Надеюсь, она окажется для кого-то полезной - в том числе, может быть, и в "Рамблере".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И личное посвящение, тоже связанное с "Рамблером", - памяти Сергея Бровцына, одного из самых благодарных слушателей моих рекомендаций.</w:t>
      </w:r>
    </w:p>
    <w:p w:rsidR="0036471E" w:rsidRPr="0036471E" w:rsidRDefault="0036471E" w:rsidP="0036471E">
      <w:pPr>
        <w:spacing w:before="120"/>
        <w:jc w:val="center"/>
        <w:rPr>
          <w:b/>
          <w:bCs/>
          <w:sz w:val="28"/>
          <w:szCs w:val="28"/>
        </w:rPr>
      </w:pPr>
      <w:r w:rsidRPr="0036471E">
        <w:rPr>
          <w:b/>
          <w:bCs/>
          <w:sz w:val="28"/>
          <w:szCs w:val="28"/>
        </w:rPr>
        <w:t>Не всё ли равно как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Популярность и коммерческий успех интернет-ресурса зависят от "редакторских" качеств - как и вообще от качества - далеко не в первую очередь. Мало кто, прийдя на сайт, обращает внимание на такие мелочи, как орфографические ошибки (особенно если они не слишком грубые), непоследовательности, плохое оформление.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И все же сайт солидной фирмы, на котором в середине слов встре- чаются лишние дефисы (следы вручную поставленных переносов), выглядит уже не так солидно. Доказывать не возьмусь, но лично я уверен, что редакторский труд и просто хороший вкус окупаются везде, в том числе и в Интернете.</w:t>
      </w:r>
    </w:p>
    <w:p w:rsidR="0036471E" w:rsidRPr="0036471E" w:rsidRDefault="0036471E" w:rsidP="0036471E">
      <w:pPr>
        <w:spacing w:before="120"/>
        <w:jc w:val="center"/>
        <w:rPr>
          <w:b/>
          <w:bCs/>
          <w:sz w:val="28"/>
          <w:szCs w:val="28"/>
        </w:rPr>
      </w:pPr>
      <w:r w:rsidRPr="0036471E">
        <w:rPr>
          <w:b/>
          <w:bCs/>
          <w:sz w:val="28"/>
          <w:szCs w:val="28"/>
        </w:rPr>
        <w:t>Интернет, интернет, Internet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Начнем с самого животрепещущего: все-таки Интернет или интернет?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В Русском орфографическом словаре 1999 года зафиксирован Интернет1; языковая практика пока тоже скорее на его стороне, но тенденция - явно в сторону "понижения" буквы. Например, газета "Ведомости" (пока?) последовательно пишет Интернет - но издательский дом "Коммерсантъ" во всеуслышание объявил о переходе на интернет; еще раньше это сделали некоторые интернет-ресурсы.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Основные аргументы в пользу строчной ("маленькой") буквы: русскому языку свойственно превращать собственные имена в нарицательные, и с интернетом это уже произошло (как раньше произошло с ксероксом и памперсом); интернет - не более чем коммуникационная среда (варианты: "способ трансляции", "информационная культура"), такая же, как телефон, телевидение или пресса.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Основные аргументы в пользу прописной ("большой") буквы: Интернет по-прежнему остается названием уникального объекта, именем собственным - таким же, например, как Марс, Интерпол или Талибан. Интернет - не просто "среда" и тем более не "способ трансляции" (мое ухо отказывается воспринимать выражения типа *сообщить по интернету). Это конкретная компьютерная сеть; за последние 10 лет она сильно выросла, но сохранила свою индивидуальность, у нее есть свои законодательные органы, инфраструктура и т. п.; нетрудно представить себе другую глобальную компьютерную сеть, параллельную или альтернативную Интернету.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(Кстати, по-английски Интернет - почти всегда the Internet, с определенным артиклем, и по поводу прописной буквы, кажется, никаких дискуссий не ведется.) </w:t>
      </w:r>
    </w:p>
    <w:p w:rsidR="0036471E" w:rsidRPr="0036471E" w:rsidRDefault="0036471E" w:rsidP="0036471E">
      <w:pPr>
        <w:spacing w:before="120"/>
        <w:jc w:val="center"/>
        <w:rPr>
          <w:b/>
          <w:bCs/>
          <w:sz w:val="28"/>
          <w:szCs w:val="28"/>
        </w:rPr>
      </w:pPr>
      <w:r w:rsidRPr="0036471E">
        <w:rPr>
          <w:b/>
          <w:bCs/>
          <w:sz w:val="28"/>
          <w:szCs w:val="28"/>
        </w:rPr>
        <w:t>Браузер, тег, офлайн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Есть немало слов, которые в Интернете встречаешь на каждом шагу в самых разнообразных написаниях, но которых до самого последнего времени не было в словарях.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Многие из них - как и сам Интернет - вошли в Русский орфографический словарь 1999 года под редакцией В. В. Лопатина.3 Многие другие попали в те полторы с лишним тысячи слов, которые с 1999 года были добавлены в электронную версию этого словаря.</w:t>
      </w:r>
    </w:p>
    <w:p w:rsidR="0036471E" w:rsidRPr="0036471E" w:rsidRDefault="0036471E" w:rsidP="0036471E">
      <w:pPr>
        <w:spacing w:before="120"/>
        <w:jc w:val="center"/>
        <w:rPr>
          <w:b/>
          <w:bCs/>
          <w:sz w:val="28"/>
          <w:szCs w:val="28"/>
        </w:rPr>
      </w:pPr>
      <w:r w:rsidRPr="0036471E">
        <w:rPr>
          <w:b/>
          <w:bCs/>
          <w:sz w:val="28"/>
          <w:szCs w:val="28"/>
        </w:rPr>
        <w:t>Главное быть последовательным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В конце концов, важно, не как мы пишем, а насколько последовательно. Слово Интернет можно писать с большой буквы, а можно с маленькой (см. выше). Но это не значит, что можно и так и так. Надо принять решение и следовать ему.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Когда на одной экранной странице (на печатной, слава богу3, не приходилось) я вижу две новости - одну про бен Ладена и Аль-Каиду, а другую про Бин-Ладена и Аль-Кайед (причем в одной упоминается палестинский город Рамалла, а в другой Рамаллах), - я лезу на стену.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Можно, отвергнув рекомендации профессора Лопатина, писать дистрибутор и плейер - но только они не должны встречаться в одном тексте с дистрибьютором и плеером.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Плохо, когда в конце заголовков стоят точки (см. ниже) - но еще хуже, когда точки то есть, то нет.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Можно включать в состав ссылок следующие за ними знаки препинания, можно не включать - но лучше не делать то так, то так.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Оформление текста Нет! - большим неструктурированным объемам текста.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Наибольшая длина абзаца, который я (пользователь) готов прочесть с экрана, - 6-8, ну 10 строк. Дальше я все равно перепрыгну: в лучшем случае к следующему абзацу, в худшем - к следующему сайту.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Очень желательно также делить текст на небольшие фрагменты (главы), имеющие отдельные заголовки.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Удобно, когда глазу есть за что зацепиться; это помогает быстро просмотреть текст и понять, что в нем нужно читать, а что нет - качество для Интернета весьма ценное. Однако выделять подчеркиванием неправильно: оно зарезервировано для ссылок и иное его употребление дезориентирует посетителей сайта. </w:t>
      </w:r>
    </w:p>
    <w:p w:rsidR="0036471E" w:rsidRPr="0036471E" w:rsidRDefault="0036471E" w:rsidP="0036471E">
      <w:pPr>
        <w:spacing w:before="120"/>
        <w:jc w:val="center"/>
        <w:rPr>
          <w:b/>
          <w:bCs/>
          <w:sz w:val="28"/>
          <w:szCs w:val="28"/>
        </w:rPr>
      </w:pPr>
      <w:r w:rsidRPr="0036471E">
        <w:rPr>
          <w:b/>
          <w:bCs/>
          <w:sz w:val="28"/>
          <w:szCs w:val="28"/>
        </w:rPr>
        <w:t>Прописные Буквы и Точки в Заголовках.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В этом заголовке специально допущена ошибка, очень часто встречающаяся в Интернете и весьма обидная в стране со столь богатыми культурными традициями. В нем (вы, наверное, заметили) все слова начинаются с прописных букв.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Так принято оформлять заголовки не по-русски, а по-английски. (А еще в английском языке принято писать с больших букв дни недели и месяцы, названия народов и прилагательные от них. И запятые по-английски расставляются совсем не так, как по-русски. И слова другие. И даже буквы... А в немецком вообще все существительные пишутся с больших букв.)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Русская традиция оформления печатных текстов требует ставить в заголовках только одну прописную букву - в начале (плюс имена собственные и т. п.). Заголовки отличаются от обычных предложений лишь одним: в конце заголовков (а также подписей под фотографиями) не принято ставить точку. </w:t>
      </w:r>
    </w:p>
    <w:p w:rsidR="0036471E" w:rsidRPr="0036471E" w:rsidRDefault="0036471E" w:rsidP="0036471E">
      <w:pPr>
        <w:spacing w:before="120"/>
        <w:jc w:val="center"/>
        <w:rPr>
          <w:b/>
          <w:bCs/>
          <w:sz w:val="28"/>
          <w:szCs w:val="28"/>
        </w:rPr>
      </w:pPr>
      <w:r w:rsidRPr="0036471E">
        <w:rPr>
          <w:b/>
          <w:bCs/>
          <w:sz w:val="28"/>
          <w:szCs w:val="28"/>
        </w:rPr>
        <w:t>Ё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Интернет - наследник печатного, а не письменного текста. Хорошо это или плохо, но в печатном тексте ставить точки над ё не принято (за исключением словарей, учебной литературы и т. п.). Книга по химии, в которой проставлены ё, смотрелась бы несолидно - и так же несолидно выглядят сайты, на которых на месте ё не стоит е. (Поэтому перед публикацией документа в книге или в Интернете часто приходится делать, казалось бы, лишнюю и абсурдную работу: находить проставленные ё и заменять их на е.)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Разумеется, книги и сайты, где ё то проставлено, то нет, выглядят еще более несолидно.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Впрочем, если точки над ё помогают прояснить смысл, разрешить омонимию (сделали все - сделали всё), их все-таки рекомендуется ставить. Я обычно оставляю ё в слове всё, даже когда спутать его с все достаточно трудно.</w:t>
      </w:r>
    </w:p>
    <w:p w:rsidR="0036471E" w:rsidRPr="0036471E" w:rsidRDefault="0036471E" w:rsidP="0036471E">
      <w:pPr>
        <w:spacing w:before="120"/>
        <w:jc w:val="center"/>
        <w:rPr>
          <w:b/>
          <w:bCs/>
          <w:sz w:val="28"/>
          <w:szCs w:val="28"/>
        </w:rPr>
      </w:pPr>
      <w:r w:rsidRPr="0036471E">
        <w:rPr>
          <w:b/>
          <w:bCs/>
          <w:sz w:val="28"/>
          <w:szCs w:val="28"/>
        </w:rPr>
        <w:t>Кавычки и тире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Работая в Word'е, я всегда ставлю "длинное" тире и почти всегда - кавычки-елочки, а в английском тексте - кавычки-лапки. (Функция автоматической замены AutoCorrect у меня отключена, так что я целенаправленно делаю это "руками"). Компьютер приучил меня оформлять создаваемые мной документы в соответствии с "книжными" стандартами, а правильные тире и кавычки - неотъемлемая их часть.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Тем не менее, мне приходится следить, чтобы в моих и чужих документах перед их публикацией в Сети кавычки были заменены на простые (", "), а тире - на обычный дефис (-). Это тот случай, когда соображения безопасности (совместимости с другими кодировками и операционными системами) важнее, чем красота.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>Дело в том, что тире —, кавычки-елочки « » и лапки (двойные “ ” и одинарные ‘ ’) и некоторые другие символы (например, номер №, абзац §, многоточие …, промилле ‰, срединная точка •, плюс-минус ±), которые есть в "виндовой" кодировке (Windows-1251), в koi8-r и других русских кодировках, в которых их вполне может получить пользователь, отсутствуют или стоят не на тех местах. При выдаче текста в кодировке, отличной от Windows-1251, эти знаки могут быть искажены (в тексте начинают "бегать чебурашки"). Не исключено, что вы видите в этом абзаце не те знаки, которые я назвал выше, а какие-то непонятные значки; если нет, вы несомненно видели такие значки на других сайтах.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Спецсимволы типа — (тире) и ‰ (промилле) положения не спасают, так как в koi8 соответствующих знаков просто нет. Наиболее красивый выход из положения - публиковать тексты в Windows-1251 и настроить программы таким образом, чтобы при переходе в koi тире автоматически заменялось на дефис, знак номера - на букву N, и так далее. Это однако, требует специального программирования и не всегда возможно. Поэтому приходится, скрепя сердце, давать следующую рекомендацию. </w:t>
      </w:r>
    </w:p>
    <w:p w:rsidR="0036471E" w:rsidRDefault="0036471E" w:rsidP="0036471E">
      <w:pPr>
        <w:spacing w:before="120"/>
        <w:ind w:firstLine="567"/>
        <w:jc w:val="both"/>
      </w:pPr>
      <w:r w:rsidRPr="0036471E">
        <w:t xml:space="preserve">Перед публикацией текста в Интернете, если только на вашем сервере не предусмотрены специальные меры для правильного показа "спецсимволов", необходимо заменять все виды кавычек на простые кавычки, тире - на дефис, знак номера - на букву N или слово "номер", и так далее. </w:t>
      </w:r>
    </w:p>
    <w:p w:rsidR="0036471E" w:rsidRPr="0036471E" w:rsidRDefault="0036471E" w:rsidP="0036471E">
      <w:pPr>
        <w:spacing w:before="120"/>
        <w:ind w:firstLine="567"/>
        <w:jc w:val="both"/>
      </w:pPr>
      <w:bookmarkStart w:id="0" w:name="_GoBack"/>
      <w:bookmarkEnd w:id="0"/>
    </w:p>
    <w:sectPr w:rsidR="0036471E" w:rsidRPr="0036471E" w:rsidSect="003647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1195C"/>
    <w:multiLevelType w:val="multilevel"/>
    <w:tmpl w:val="253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32425A7"/>
    <w:multiLevelType w:val="multilevel"/>
    <w:tmpl w:val="81C6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5C822A1B"/>
    <w:multiLevelType w:val="multilevel"/>
    <w:tmpl w:val="F498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AC2"/>
    <w:rsid w:val="00236272"/>
    <w:rsid w:val="00250E46"/>
    <w:rsid w:val="0036471E"/>
    <w:rsid w:val="003C3ADA"/>
    <w:rsid w:val="00572CC8"/>
    <w:rsid w:val="0062593D"/>
    <w:rsid w:val="00744A36"/>
    <w:rsid w:val="00894AC2"/>
    <w:rsid w:val="00961FDC"/>
    <w:rsid w:val="00A21C2B"/>
    <w:rsid w:val="00B6370E"/>
    <w:rsid w:val="00BE242B"/>
    <w:rsid w:val="00C97B34"/>
    <w:rsid w:val="00E30E90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63A886-4768-4330-88B0-548C6B74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250E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3647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471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lang w:val="ru-RU" w:eastAsia="ru-RU"/>
    </w:rPr>
  </w:style>
  <w:style w:type="paragraph" w:styleId="HTML">
    <w:name w:val="HTML Preformatted"/>
    <w:basedOn w:val="a"/>
    <w:link w:val="HTML0"/>
    <w:uiPriority w:val="99"/>
    <w:rsid w:val="00C97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00008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C97B34"/>
    <w:pPr>
      <w:spacing w:before="100" w:beforeAutospacing="1" w:after="100" w:afterAutospacing="1"/>
    </w:pPr>
    <w:rPr>
      <w:rFonts w:ascii="Verdana" w:hAnsi="Verdana" w:cs="Verdana"/>
      <w:color w:val="990033"/>
      <w:sz w:val="20"/>
      <w:szCs w:val="20"/>
    </w:rPr>
  </w:style>
  <w:style w:type="character" w:customStyle="1" w:styleId="grame">
    <w:name w:val="grame"/>
    <w:basedOn w:val="a0"/>
    <w:uiPriority w:val="99"/>
    <w:rsid w:val="00C97B34"/>
  </w:style>
  <w:style w:type="character" w:styleId="a4">
    <w:name w:val="Emphasis"/>
    <w:basedOn w:val="a0"/>
    <w:uiPriority w:val="99"/>
    <w:qFormat/>
    <w:rsid w:val="00250E46"/>
    <w:rPr>
      <w:i/>
      <w:iCs/>
    </w:rPr>
  </w:style>
  <w:style w:type="character" w:styleId="a5">
    <w:name w:val="Strong"/>
    <w:basedOn w:val="a0"/>
    <w:uiPriority w:val="99"/>
    <w:qFormat/>
    <w:rsid w:val="00250E46"/>
    <w:rPr>
      <w:b/>
      <w:bCs/>
    </w:rPr>
  </w:style>
  <w:style w:type="character" w:styleId="a6">
    <w:name w:val="Hyperlink"/>
    <w:basedOn w:val="a0"/>
    <w:uiPriority w:val="99"/>
    <w:rsid w:val="00250E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83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177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3176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83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83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83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83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5605</Words>
  <Characters>3195</Characters>
  <Application>Microsoft Office Word</Application>
  <DocSecurity>0</DocSecurity>
  <Lines>26</Lines>
  <Paragraphs>17</Paragraphs>
  <ScaleCrop>false</ScaleCrop>
  <Company>Home</Company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это пишется в Интернете</dc:title>
  <dc:subject/>
  <dc:creator>User</dc:creator>
  <cp:keywords/>
  <dc:description/>
  <cp:lastModifiedBy>admin</cp:lastModifiedBy>
  <cp:revision>2</cp:revision>
  <dcterms:created xsi:type="dcterms:W3CDTF">2014-01-25T21:24:00Z</dcterms:created>
  <dcterms:modified xsi:type="dcterms:W3CDTF">2014-01-25T21:24:00Z</dcterms:modified>
</cp:coreProperties>
</file>