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20B" w:rsidRDefault="00762BB8">
      <w:pPr>
        <w:ind w:firstLine="851"/>
        <w:jc w:val="both"/>
        <w:rPr>
          <w:spacing w:val="20"/>
          <w:sz w:val="24"/>
          <w:lang w:val="uk-UA"/>
        </w:rPr>
      </w:pPr>
      <w:r>
        <w:rPr>
          <w:spacing w:val="20"/>
          <w:sz w:val="24"/>
          <w:lang w:val="uk-UA"/>
        </w:rPr>
        <w:t>Принцип дії підсилювача базується на перетворенні енергії джерела живлення в енергію сигналу. Основну функцію перетворювача енергії в підсилювачі виконує активний підсилювальний елемент, здатний з невеликою вхідною енергією керувати значно більшою енергією джерела живлення.</w:t>
      </w:r>
    </w:p>
    <w:p w:rsidR="0031620B" w:rsidRDefault="00762BB8">
      <w:pPr>
        <w:ind w:firstLine="851"/>
        <w:jc w:val="both"/>
        <w:rPr>
          <w:spacing w:val="20"/>
          <w:sz w:val="24"/>
          <w:lang w:val="uk-UA"/>
        </w:rPr>
      </w:pPr>
      <w:r>
        <w:rPr>
          <w:spacing w:val="20"/>
          <w:sz w:val="24"/>
          <w:lang w:val="uk-UA"/>
        </w:rPr>
        <w:t>Мінімальну частину підсилювача, що зберігає основну функцію - здатність підсилювати сигнали, - називають каскадом підсилення. Каскад підсилення складається з підсилювального елементу (деколи декількох елементів) і ланцюгів, що забезпечують заданий режим елементу і згідність з джерелом сигналу і навантаження.</w:t>
      </w:r>
    </w:p>
    <w:p w:rsidR="0031620B" w:rsidRDefault="00762BB8">
      <w:pPr>
        <w:ind w:firstLine="851"/>
        <w:jc w:val="both"/>
        <w:rPr>
          <w:spacing w:val="20"/>
          <w:sz w:val="24"/>
          <w:lang w:val="uk-UA"/>
        </w:rPr>
      </w:pPr>
      <w:r>
        <w:rPr>
          <w:spacing w:val="20"/>
          <w:sz w:val="24"/>
          <w:lang w:val="uk-UA"/>
        </w:rPr>
        <w:t>По типу підсилювальних елементів підсилювачі діляться на транзисторні, лампові, параметричні, магнітні, квантові та інші. Найбільш універсальними і широко використовуваними є транзисторні підсилювачі. По потужності підсилювальних сигналів розрізняють каскади підсилювання слабких і сильних коливань. В підсилювачах слабких сигналів амплітуда коливань займає малу ділянку вольт-амперної характеристики підсилювального елементу. Тому такі підсилювачі є лінійними. В підсилювачах сильних сигналів використовуєтся більша частина характеристики підсилювального елементу, часто з відсічкою струму. Потужність в такому режимі близька до максимальної, і тому такі підсилювачі називаються підсилювачами потужності.</w:t>
      </w:r>
    </w:p>
    <w:p w:rsidR="0031620B" w:rsidRDefault="00762BB8">
      <w:pPr>
        <w:ind w:firstLine="851"/>
        <w:jc w:val="both"/>
        <w:rPr>
          <w:spacing w:val="20"/>
          <w:sz w:val="24"/>
          <w:lang w:val="en-US"/>
        </w:rPr>
      </w:pPr>
      <w:r>
        <w:rPr>
          <w:spacing w:val="20"/>
          <w:sz w:val="24"/>
          <w:lang w:val="uk-UA"/>
        </w:rPr>
        <w:t>Підсилювачі низької частоти використовуються для підсилення неперервних періодичних сигналів, частотний спектр яких лежить в межах десятків герц до десятків кілогерц.</w:t>
      </w:r>
    </w:p>
    <w:p w:rsidR="0031620B" w:rsidRDefault="00762BB8">
      <w:pPr>
        <w:ind w:firstLine="851"/>
        <w:jc w:val="both"/>
        <w:rPr>
          <w:spacing w:val="20"/>
          <w:sz w:val="24"/>
          <w:lang w:val="uk-UA"/>
        </w:rPr>
      </w:pPr>
      <w:r>
        <w:rPr>
          <w:spacing w:val="20"/>
          <w:sz w:val="24"/>
          <w:lang w:val="uk-UA"/>
        </w:rPr>
        <w:t>Основні характеристики і показники підсилювачів:</w:t>
      </w:r>
    </w:p>
    <w:p w:rsidR="0031620B" w:rsidRDefault="00762BB8">
      <w:pPr>
        <w:ind w:left="1560" w:hanging="426"/>
        <w:jc w:val="both"/>
        <w:rPr>
          <w:spacing w:val="20"/>
          <w:sz w:val="24"/>
          <w:lang w:val="uk-UA"/>
        </w:rPr>
      </w:pPr>
      <w:r>
        <w:rPr>
          <w:spacing w:val="20"/>
          <w:sz w:val="24"/>
          <w:lang w:val="en-US"/>
        </w:rPr>
        <w:t xml:space="preserve">1) </w:t>
      </w:r>
      <w:r>
        <w:rPr>
          <w:spacing w:val="20"/>
          <w:sz w:val="24"/>
          <w:lang w:val="uk-UA"/>
        </w:rPr>
        <w:t>Коефіцієнт підсилення показує, у скільки разів напруга, струм або потужність вихідного сигналу перевищує вхідний сигнал.</w:t>
      </w:r>
    </w:p>
    <w:p w:rsidR="0031620B" w:rsidRDefault="00762BB8">
      <w:pPr>
        <w:ind w:left="1418"/>
        <w:jc w:val="center"/>
        <w:rPr>
          <w:spacing w:val="20"/>
          <w:sz w:val="24"/>
          <w:lang w:val="uk-UA"/>
        </w:rPr>
      </w:pPr>
      <w:r>
        <w:rPr>
          <w:spacing w:val="20"/>
          <w:position w:val="-28"/>
          <w:sz w:val="24"/>
          <w:lang w:val="uk-UA"/>
        </w:rPr>
        <w:object w:dxaOrig="380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9.75pt;height:36pt" o:ole="">
            <v:imagedata r:id="rId6" o:title=""/>
          </v:shape>
          <o:OLEObject Type="Embed" ProgID="Equation.2" ShapeID="_x0000_i1025" DrawAspect="Content" ObjectID="_1471548923" r:id="rId7"/>
        </w:object>
      </w:r>
      <w:r>
        <w:rPr>
          <w:spacing w:val="20"/>
          <w:sz w:val="24"/>
          <w:lang w:val="en-US"/>
        </w:rPr>
        <w:t xml:space="preserve"> [</w:t>
      </w:r>
      <w:r>
        <w:rPr>
          <w:spacing w:val="20"/>
          <w:sz w:val="24"/>
          <w:lang w:val="uk-UA"/>
        </w:rPr>
        <w:t>1</w:t>
      </w:r>
      <w:r>
        <w:rPr>
          <w:spacing w:val="20"/>
          <w:sz w:val="24"/>
          <w:lang w:val="en-US"/>
        </w:rPr>
        <w:t>]</w:t>
      </w:r>
      <w:r>
        <w:rPr>
          <w:spacing w:val="20"/>
          <w:sz w:val="24"/>
          <w:lang w:val="uk-UA"/>
        </w:rPr>
        <w:t>.</w:t>
      </w:r>
    </w:p>
    <w:p w:rsidR="0031620B" w:rsidRDefault="00762BB8">
      <w:pPr>
        <w:ind w:left="1560" w:hanging="426"/>
        <w:jc w:val="both"/>
        <w:rPr>
          <w:spacing w:val="20"/>
          <w:sz w:val="24"/>
          <w:lang w:val="en-US"/>
        </w:rPr>
      </w:pPr>
      <w:r>
        <w:rPr>
          <w:spacing w:val="20"/>
          <w:sz w:val="24"/>
          <w:lang w:val="en-US"/>
        </w:rPr>
        <w:t xml:space="preserve">2) </w:t>
      </w:r>
      <w:r>
        <w:rPr>
          <w:spacing w:val="20"/>
          <w:sz w:val="24"/>
          <w:lang w:val="uk-UA"/>
        </w:rPr>
        <w:t>Амплітудно-частотна характеристика (АЧХ) - залежність модуля коефіцієнта підсилення від частоти.</w:t>
      </w:r>
    </w:p>
    <w:p w:rsidR="0031620B" w:rsidRDefault="00762BB8">
      <w:pPr>
        <w:ind w:left="1134" w:firstLine="284"/>
        <w:jc w:val="center"/>
        <w:rPr>
          <w:spacing w:val="20"/>
          <w:sz w:val="24"/>
          <w:lang w:val="en-US"/>
        </w:rPr>
      </w:pPr>
      <w:r>
        <w:rPr>
          <w:spacing w:val="20"/>
          <w:position w:val="-12"/>
          <w:sz w:val="24"/>
          <w:lang w:val="en-US"/>
        </w:rPr>
        <w:object w:dxaOrig="2240" w:dyaOrig="440">
          <v:shape id="_x0000_i1026" type="#_x0000_t75" style="width:111.75pt;height:21.75pt" o:ole="">
            <v:imagedata r:id="rId8" o:title=""/>
          </v:shape>
          <o:OLEObject Type="Embed" ProgID="Equation.2" ShapeID="_x0000_i1026" DrawAspect="Content" ObjectID="_1471548924" r:id="rId9"/>
        </w:object>
      </w:r>
    </w:p>
    <w:p w:rsidR="0031620B" w:rsidRDefault="00762BB8">
      <w:pPr>
        <w:ind w:left="1560" w:hanging="426"/>
        <w:jc w:val="both"/>
        <w:rPr>
          <w:spacing w:val="20"/>
          <w:sz w:val="24"/>
          <w:lang w:val="en-US"/>
        </w:rPr>
      </w:pPr>
      <w:r>
        <w:rPr>
          <w:spacing w:val="20"/>
          <w:sz w:val="24"/>
          <w:lang w:val="en-US"/>
        </w:rPr>
        <w:t xml:space="preserve">3) </w:t>
      </w:r>
      <w:r>
        <w:rPr>
          <w:spacing w:val="20"/>
          <w:sz w:val="24"/>
          <w:lang w:val="uk-UA"/>
        </w:rPr>
        <w:t xml:space="preserve">Фазо-частотна характеристика (ФЧХ). </w:t>
      </w:r>
      <w:r>
        <w:rPr>
          <w:spacing w:val="20"/>
          <w:position w:val="-20"/>
          <w:sz w:val="24"/>
          <w:lang w:val="en-US"/>
        </w:rPr>
        <w:object w:dxaOrig="2220" w:dyaOrig="580">
          <v:shape id="_x0000_i1027" type="#_x0000_t75" style="width:111pt;height:29.25pt" o:ole="">
            <v:imagedata r:id="rId10" o:title=""/>
          </v:shape>
          <o:OLEObject Type="Embed" ProgID="Equation.2" ShapeID="_x0000_i1027" DrawAspect="Content" ObjectID="_1471548925" r:id="rId11"/>
        </w:object>
      </w:r>
      <w:r>
        <w:rPr>
          <w:spacing w:val="20"/>
          <w:sz w:val="24"/>
          <w:lang w:val="uk-UA"/>
        </w:rPr>
        <w:t xml:space="preserve"> - залежність аргументу коефіцієнту підсилення від частоти.</w:t>
      </w:r>
    </w:p>
    <w:p w:rsidR="0031620B" w:rsidRDefault="00762BB8">
      <w:pPr>
        <w:ind w:left="1559" w:hanging="425"/>
        <w:jc w:val="both"/>
        <w:rPr>
          <w:spacing w:val="20"/>
          <w:sz w:val="24"/>
          <w:lang w:val="en-US"/>
        </w:rPr>
      </w:pPr>
      <w:r>
        <w:rPr>
          <w:spacing w:val="20"/>
          <w:sz w:val="24"/>
          <w:lang w:val="en-US"/>
        </w:rPr>
        <w:t xml:space="preserve">4) Діапазон підсилення: </w:t>
      </w:r>
      <w:r>
        <w:rPr>
          <w:spacing w:val="20"/>
          <w:position w:val="-10"/>
          <w:sz w:val="24"/>
          <w:lang w:val="en-US"/>
        </w:rPr>
        <w:object w:dxaOrig="1579" w:dyaOrig="320">
          <v:shape id="_x0000_i1028" type="#_x0000_t75" style="width:78.75pt;height:15.75pt" o:ole="">
            <v:imagedata r:id="rId12" o:title=""/>
          </v:shape>
          <o:OLEObject Type="Embed" ProgID="Equation.2" ShapeID="_x0000_i1028" DrawAspect="Content" ObjectID="_1471548926" r:id="rId13"/>
        </w:object>
      </w:r>
      <w:r>
        <w:rPr>
          <w:spacing w:val="20"/>
          <w:sz w:val="24"/>
          <w:lang w:val="en-US"/>
        </w:rPr>
        <w:t xml:space="preserve">, </w:t>
      </w:r>
      <w:r>
        <w:rPr>
          <w:spacing w:val="20"/>
          <w:sz w:val="24"/>
          <w:lang w:val="uk-UA"/>
        </w:rPr>
        <w:t xml:space="preserve">де </w:t>
      </w:r>
      <w:r>
        <w:rPr>
          <w:spacing w:val="20"/>
          <w:position w:val="-10"/>
          <w:sz w:val="24"/>
          <w:lang w:val="en-US"/>
        </w:rPr>
        <w:object w:dxaOrig="360" w:dyaOrig="320">
          <v:shape id="_x0000_i1029" type="#_x0000_t75" style="width:18pt;height:15.75pt" o:ole="">
            <v:imagedata r:id="rId14" o:title=""/>
          </v:shape>
          <o:OLEObject Type="Embed" ProgID="Equation.2" ShapeID="_x0000_i1029" DrawAspect="Content" ObjectID="_1471548927" r:id="rId15"/>
        </w:object>
      </w:r>
      <w:r>
        <w:rPr>
          <w:spacing w:val="20"/>
          <w:sz w:val="24"/>
          <w:lang w:val="en-US"/>
        </w:rPr>
        <w:t xml:space="preserve"> - </w:t>
      </w:r>
      <w:r>
        <w:rPr>
          <w:spacing w:val="20"/>
          <w:sz w:val="24"/>
          <w:lang w:val="uk-UA"/>
        </w:rPr>
        <w:t xml:space="preserve">частота верхнього зрізу, </w:t>
      </w:r>
      <w:r>
        <w:rPr>
          <w:spacing w:val="20"/>
          <w:position w:val="-10"/>
          <w:sz w:val="24"/>
          <w:lang w:val="en-US"/>
        </w:rPr>
        <w:object w:dxaOrig="360" w:dyaOrig="320">
          <v:shape id="_x0000_i1030" type="#_x0000_t75" style="width:18pt;height:15.75pt" o:ole="">
            <v:imagedata r:id="rId16" o:title=""/>
          </v:shape>
          <o:OLEObject Type="Embed" ProgID="Equation.2" ShapeID="_x0000_i1030" DrawAspect="Content" ObjectID="_1471548928" r:id="rId17"/>
        </w:object>
      </w:r>
      <w:r>
        <w:rPr>
          <w:spacing w:val="20"/>
          <w:sz w:val="24"/>
          <w:lang w:val="uk-UA"/>
        </w:rPr>
        <w:t xml:space="preserve"> - частота нижнього зрізу (це частоти, при яких коефіцієнт підсилення досягає </w:t>
      </w:r>
      <w:r>
        <w:rPr>
          <w:spacing w:val="20"/>
          <w:position w:val="-10"/>
          <w:sz w:val="24"/>
          <w:lang w:val="uk-UA"/>
        </w:rPr>
        <w:object w:dxaOrig="1120" w:dyaOrig="320">
          <v:shape id="_x0000_i1031" type="#_x0000_t75" style="width:56.25pt;height:15.75pt" o:ole="">
            <v:imagedata r:id="rId18" o:title=""/>
          </v:shape>
          <o:OLEObject Type="Embed" ProgID="Equation.2" ShapeID="_x0000_i1031" DrawAspect="Content" ObjectID="_1471548929" r:id="rId19"/>
        </w:object>
      </w:r>
      <w:r>
        <w:rPr>
          <w:spacing w:val="20"/>
          <w:sz w:val="24"/>
          <w:lang w:val="uk-UA"/>
        </w:rPr>
        <w:t>).</w:t>
      </w:r>
    </w:p>
    <w:p w:rsidR="0031620B" w:rsidRDefault="00762BB8">
      <w:pPr>
        <w:ind w:left="1134"/>
        <w:jc w:val="both"/>
        <w:rPr>
          <w:spacing w:val="20"/>
          <w:sz w:val="24"/>
          <w:lang w:val="uk-UA"/>
        </w:rPr>
      </w:pPr>
      <w:r>
        <w:rPr>
          <w:spacing w:val="20"/>
          <w:sz w:val="24"/>
          <w:lang w:val="uk-UA"/>
        </w:rPr>
        <w:br w:type="page"/>
        <w:t>5) Вхідний і вихідний опір підсилювача:</w:t>
      </w:r>
    </w:p>
    <w:p w:rsidR="0031620B" w:rsidRDefault="00762BB8">
      <w:pPr>
        <w:ind w:left="1559" w:firstLine="1"/>
        <w:jc w:val="both"/>
        <w:rPr>
          <w:spacing w:val="20"/>
          <w:sz w:val="24"/>
          <w:lang w:val="uk-UA"/>
        </w:rPr>
      </w:pPr>
      <w:r>
        <w:rPr>
          <w:spacing w:val="20"/>
          <w:sz w:val="24"/>
          <w:lang w:val="uk-UA"/>
        </w:rPr>
        <w:t>Підсилювач можна розглядати як активний чотирьохполюсник, до входів якого підключені джерело вхідного сигналу і навантаження. Джерело вхідного сиганлу має вхідний опір. Зі сторони виходу підсилювач представлений у вигляді генератора напруги з ЕРС і внутрішнім опором. Звідси:</w:t>
      </w:r>
    </w:p>
    <w:p w:rsidR="0031620B" w:rsidRDefault="00762BB8">
      <w:pPr>
        <w:ind w:left="1418" w:hanging="284"/>
        <w:jc w:val="center"/>
        <w:rPr>
          <w:spacing w:val="20"/>
          <w:sz w:val="24"/>
          <w:lang w:val="uk-UA"/>
        </w:rPr>
      </w:pPr>
      <w:r>
        <w:rPr>
          <w:spacing w:val="20"/>
          <w:position w:val="-20"/>
          <w:sz w:val="24"/>
          <w:lang w:val="uk-UA"/>
        </w:rPr>
        <w:object w:dxaOrig="3000" w:dyaOrig="580">
          <v:shape id="_x0000_i1032" type="#_x0000_t75" style="width:150pt;height:29.25pt" o:ole="">
            <v:imagedata r:id="rId20" o:title=""/>
          </v:shape>
          <o:OLEObject Type="Embed" ProgID="Equation.2" ShapeID="_x0000_i1032" DrawAspect="Content" ObjectID="_1471548930" r:id="rId21"/>
        </w:object>
      </w:r>
    </w:p>
    <w:p w:rsidR="0031620B" w:rsidRDefault="00762BB8">
      <w:pPr>
        <w:ind w:left="1560" w:hanging="426"/>
        <w:jc w:val="both"/>
        <w:rPr>
          <w:spacing w:val="20"/>
          <w:sz w:val="24"/>
          <w:lang w:val="en-US"/>
        </w:rPr>
      </w:pPr>
      <w:r>
        <w:rPr>
          <w:spacing w:val="20"/>
          <w:sz w:val="24"/>
          <w:lang w:val="en-US"/>
        </w:rPr>
        <w:t xml:space="preserve">6) </w:t>
      </w:r>
      <w:r>
        <w:rPr>
          <w:spacing w:val="20"/>
          <w:sz w:val="24"/>
          <w:lang w:val="uk-UA"/>
        </w:rPr>
        <w:t>Коефіцієнт гармонік (коефіцієнт спотворення) - показує, на скільки процентів змінився сигнал на виході.</w:t>
      </w:r>
      <w:r>
        <w:rPr>
          <w:spacing w:val="20"/>
          <w:sz w:val="24"/>
          <w:lang w:val="en-US"/>
        </w:rPr>
        <w:t xml:space="preserve"> </w:t>
      </w:r>
      <w:r>
        <w:rPr>
          <w:spacing w:val="20"/>
          <w:position w:val="-22"/>
          <w:sz w:val="24"/>
          <w:lang w:val="en-US"/>
        </w:rPr>
        <w:object w:dxaOrig="3640" w:dyaOrig="680">
          <v:shape id="_x0000_i1033" type="#_x0000_t75" style="width:182.25pt;height:33.75pt" o:ole="">
            <v:imagedata r:id="rId22" o:title=""/>
          </v:shape>
          <o:OLEObject Type="Embed" ProgID="Equation.2" ShapeID="_x0000_i1033" DrawAspect="Content" ObjectID="_1471548931" r:id="rId23"/>
        </w:object>
      </w:r>
      <w:r>
        <w:rPr>
          <w:spacing w:val="20"/>
          <w:sz w:val="24"/>
          <w:lang w:val="en-US"/>
        </w:rPr>
        <w:t xml:space="preserve">, </w:t>
      </w:r>
      <w:r>
        <w:rPr>
          <w:spacing w:val="20"/>
          <w:sz w:val="24"/>
          <w:lang w:val="uk-UA"/>
        </w:rPr>
        <w:t xml:space="preserve">де </w:t>
      </w:r>
      <w:r>
        <w:rPr>
          <w:spacing w:val="20"/>
          <w:position w:val="-10"/>
          <w:sz w:val="24"/>
          <w:lang w:val="en-US"/>
        </w:rPr>
        <w:object w:dxaOrig="279" w:dyaOrig="320">
          <v:shape id="_x0000_i1034" type="#_x0000_t75" style="width:14.25pt;height:15.75pt" o:ole="">
            <v:imagedata r:id="rId24" o:title=""/>
          </v:shape>
          <o:OLEObject Type="Embed" ProgID="Equation.2" ShapeID="_x0000_i1034" DrawAspect="Content" ObjectID="_1471548932" r:id="rId25"/>
        </w:object>
      </w:r>
      <w:r>
        <w:rPr>
          <w:spacing w:val="20"/>
          <w:sz w:val="24"/>
          <w:lang w:val="en-US"/>
        </w:rPr>
        <w:t xml:space="preserve"> - </w:t>
      </w:r>
      <w:r>
        <w:rPr>
          <w:spacing w:val="20"/>
          <w:sz w:val="24"/>
          <w:lang w:val="uk-UA"/>
        </w:rPr>
        <w:t>гармоніка</w:t>
      </w:r>
      <w:r>
        <w:rPr>
          <w:spacing w:val="20"/>
          <w:sz w:val="24"/>
          <w:lang w:val="en-US"/>
        </w:rPr>
        <w:t xml:space="preserve">. </w:t>
      </w:r>
      <w:r>
        <w:rPr>
          <w:spacing w:val="20"/>
          <w:sz w:val="24"/>
          <w:lang w:val="uk-UA"/>
        </w:rPr>
        <w:t>Він вводиться за рахунок того, що транзистор має нелінійну вхідну характеристику.</w:t>
      </w:r>
    </w:p>
    <w:p w:rsidR="0031620B" w:rsidRDefault="0031620B">
      <w:pPr>
        <w:ind w:left="1134"/>
        <w:jc w:val="both"/>
        <w:rPr>
          <w:spacing w:val="20"/>
          <w:sz w:val="24"/>
          <w:lang w:val="en-US"/>
        </w:rPr>
      </w:pPr>
    </w:p>
    <w:p w:rsidR="0031620B" w:rsidRDefault="00762BB8">
      <w:pPr>
        <w:ind w:firstLine="851"/>
        <w:jc w:val="both"/>
        <w:rPr>
          <w:spacing w:val="20"/>
          <w:sz w:val="24"/>
          <w:lang w:val="en-US"/>
        </w:rPr>
      </w:pPr>
      <w:r>
        <w:rPr>
          <w:spacing w:val="20"/>
          <w:sz w:val="24"/>
          <w:lang w:val="uk-UA"/>
        </w:rPr>
        <w:t>В даній курсовій роботі ми розглядаємо RC-каскад підсилювача (резистивний каскад, каскад з реостатно-ємнісним зв</w:t>
      </w:r>
      <w:r>
        <w:rPr>
          <w:spacing w:val="20"/>
          <w:sz w:val="24"/>
          <w:lang w:val="en-US"/>
        </w:rPr>
        <w:t>’</w:t>
      </w:r>
      <w:r>
        <w:rPr>
          <w:spacing w:val="20"/>
          <w:sz w:val="24"/>
          <w:lang w:val="uk-UA"/>
        </w:rPr>
        <w:t xml:space="preserve">язком). Він складається з одного нелінійного елемента (транзистора) та пасивних </w:t>
      </w:r>
      <w:r>
        <w:rPr>
          <w:spacing w:val="20"/>
          <w:sz w:val="24"/>
          <w:lang w:val="en-US"/>
        </w:rPr>
        <w:t>R</w:t>
      </w:r>
      <w:r>
        <w:rPr>
          <w:spacing w:val="20"/>
          <w:sz w:val="24"/>
          <w:lang w:val="uk-UA"/>
        </w:rPr>
        <w:t xml:space="preserve">, </w:t>
      </w:r>
      <w:r>
        <w:rPr>
          <w:spacing w:val="20"/>
          <w:sz w:val="24"/>
          <w:lang w:val="en-US"/>
        </w:rPr>
        <w:t>C</w:t>
      </w:r>
      <w:r>
        <w:rPr>
          <w:spacing w:val="20"/>
          <w:sz w:val="24"/>
          <w:lang w:val="uk-UA"/>
        </w:rPr>
        <w:t xml:space="preserve"> елементів, які призначені для зв</w:t>
      </w:r>
      <w:r>
        <w:rPr>
          <w:spacing w:val="20"/>
          <w:sz w:val="24"/>
          <w:lang w:val="en-US"/>
        </w:rPr>
        <w:t>’</w:t>
      </w:r>
      <w:r>
        <w:rPr>
          <w:spacing w:val="20"/>
          <w:sz w:val="24"/>
          <w:lang w:val="uk-UA"/>
        </w:rPr>
        <w:t>язку нелінійного елементу з джерелом вхідного сигналу, з навантаженням, з блоком живлення. Пасивні елементи каскаду надають останньому певних властивостей. Підсилювач може складатись з декількох каскадів, як правило вони з</w:t>
      </w:r>
      <w:r>
        <w:rPr>
          <w:spacing w:val="20"/>
          <w:sz w:val="24"/>
          <w:lang w:val="en-US"/>
        </w:rPr>
        <w:t>’</w:t>
      </w:r>
      <w:r>
        <w:rPr>
          <w:spacing w:val="20"/>
          <w:sz w:val="24"/>
          <w:lang w:val="uk-UA"/>
        </w:rPr>
        <w:t>єднані між собою послідовно.</w:t>
      </w:r>
    </w:p>
    <w:p w:rsidR="0031620B" w:rsidRDefault="0031620B">
      <w:pPr>
        <w:ind w:firstLine="851"/>
        <w:jc w:val="both"/>
        <w:rPr>
          <w:spacing w:val="20"/>
          <w:sz w:val="24"/>
          <w:lang w:val="uk-UA"/>
        </w:rPr>
      </w:pPr>
    </w:p>
    <w:p w:rsidR="0031620B" w:rsidRDefault="00762BB8">
      <w:pPr>
        <w:ind w:firstLine="851"/>
        <w:jc w:val="both"/>
        <w:rPr>
          <w:spacing w:val="20"/>
          <w:sz w:val="24"/>
          <w:lang w:val="en-US"/>
        </w:rPr>
      </w:pPr>
      <w:r>
        <w:rPr>
          <w:spacing w:val="20"/>
          <w:sz w:val="24"/>
          <w:lang w:val="uk-UA"/>
        </w:rPr>
        <w:t>Для нормального режиму роботи транзистора необхідно, щоб допустима напруга між колектором і емітером вибраного транзистора перевищувала напругу живлення, що підводиться до каскаду.</w:t>
      </w:r>
    </w:p>
    <w:p w:rsidR="0031620B" w:rsidRDefault="0031620B">
      <w:pPr>
        <w:ind w:firstLine="851"/>
        <w:jc w:val="both"/>
        <w:rPr>
          <w:spacing w:val="20"/>
          <w:sz w:val="24"/>
          <w:lang w:val="uk-UA"/>
        </w:rPr>
      </w:pPr>
    </w:p>
    <w:p w:rsidR="0031620B" w:rsidRDefault="00762BB8">
      <w:pPr>
        <w:ind w:firstLine="851"/>
        <w:jc w:val="center"/>
        <w:rPr>
          <w:spacing w:val="20"/>
          <w:sz w:val="24"/>
          <w:lang w:val="en-US"/>
        </w:rPr>
      </w:pPr>
      <w:r>
        <w:rPr>
          <w:spacing w:val="20"/>
          <w:position w:val="-46"/>
          <w:sz w:val="24"/>
          <w:lang w:val="uk-UA"/>
        </w:rPr>
        <w:object w:dxaOrig="2280" w:dyaOrig="1100">
          <v:shape id="_x0000_i1035" type="#_x0000_t75" style="width:114pt;height:54.75pt" o:ole="">
            <v:imagedata r:id="rId26" o:title=""/>
          </v:shape>
          <o:OLEObject Type="Embed" ProgID="Equation.2" ShapeID="_x0000_i1035" DrawAspect="Content" ObjectID="_1471548933" r:id="rId27"/>
        </w:object>
      </w:r>
    </w:p>
    <w:p w:rsidR="0031620B" w:rsidRDefault="0031620B">
      <w:pPr>
        <w:ind w:firstLine="851"/>
        <w:jc w:val="both"/>
        <w:rPr>
          <w:spacing w:val="20"/>
          <w:sz w:val="24"/>
          <w:lang w:val="uk-UA"/>
        </w:rPr>
      </w:pPr>
    </w:p>
    <w:p w:rsidR="0031620B" w:rsidRDefault="00762BB8">
      <w:pPr>
        <w:ind w:firstLine="851"/>
        <w:jc w:val="both"/>
        <w:rPr>
          <w:spacing w:val="20"/>
          <w:sz w:val="24"/>
          <w:lang w:val="uk-UA"/>
        </w:rPr>
      </w:pPr>
      <w:r>
        <w:rPr>
          <w:spacing w:val="20"/>
          <w:sz w:val="24"/>
          <w:lang w:val="uk-UA"/>
        </w:rPr>
        <w:t>Друге співвідношення забезпечує частотну незалежність крутості транзистора в межах робочого діапазону частот, третє гарантує роботу транзистора без проблем.</w:t>
      </w:r>
    </w:p>
    <w:p w:rsidR="0031620B" w:rsidRDefault="0031620B">
      <w:pPr>
        <w:ind w:firstLine="851"/>
        <w:jc w:val="both"/>
        <w:rPr>
          <w:spacing w:val="20"/>
          <w:sz w:val="24"/>
          <w:lang w:val="uk-UA"/>
        </w:rPr>
      </w:pPr>
    </w:p>
    <w:p w:rsidR="0031620B" w:rsidRDefault="00762BB8">
      <w:pPr>
        <w:ind w:firstLine="851"/>
        <w:jc w:val="both"/>
        <w:rPr>
          <w:spacing w:val="20"/>
          <w:sz w:val="24"/>
          <w:lang w:val="uk-UA"/>
        </w:rPr>
      </w:pPr>
      <w:r>
        <w:rPr>
          <w:spacing w:val="20"/>
          <w:sz w:val="24"/>
          <w:lang w:val="uk-UA"/>
        </w:rPr>
        <w:t>Мій тип транзистора - МП116. Його довідкові параметри:</w:t>
      </w:r>
    </w:p>
    <w:p w:rsidR="0031620B" w:rsidRDefault="00762BB8">
      <w:pPr>
        <w:ind w:firstLine="851"/>
        <w:jc w:val="both"/>
        <w:rPr>
          <w:spacing w:val="20"/>
          <w:sz w:val="24"/>
          <w:lang w:val="uk-UA"/>
        </w:rPr>
      </w:pPr>
      <w:r>
        <w:rPr>
          <w:spacing w:val="20"/>
          <w:position w:val="-10"/>
          <w:sz w:val="24"/>
          <w:lang w:val="uk-UA"/>
        </w:rPr>
        <w:object w:dxaOrig="5440" w:dyaOrig="320">
          <v:shape id="_x0000_i1036" type="#_x0000_t75" style="width:272.25pt;height:15.75pt" o:ole="">
            <v:imagedata r:id="rId28" o:title=""/>
          </v:shape>
          <o:OLEObject Type="Embed" ProgID="Equation.2" ShapeID="_x0000_i1036" DrawAspect="Content" ObjectID="_1471548934" r:id="rId29"/>
        </w:object>
      </w:r>
      <w:r>
        <w:rPr>
          <w:spacing w:val="20"/>
          <w:sz w:val="24"/>
          <w:lang w:val="en-US"/>
        </w:rPr>
        <w:t>.</w:t>
      </w:r>
    </w:p>
    <w:p w:rsidR="0031620B" w:rsidRDefault="00762BB8">
      <w:pPr>
        <w:ind w:firstLine="851"/>
        <w:jc w:val="both"/>
        <w:rPr>
          <w:spacing w:val="20"/>
          <w:sz w:val="24"/>
          <w:lang w:val="uk-UA"/>
        </w:rPr>
      </w:pPr>
      <w:r>
        <w:rPr>
          <w:spacing w:val="20"/>
          <w:sz w:val="24"/>
          <w:lang w:val="en-US"/>
        </w:rPr>
        <w:br w:type="page"/>
      </w:r>
      <w:r>
        <w:rPr>
          <w:spacing w:val="20"/>
          <w:sz w:val="24"/>
          <w:lang w:val="uk-UA"/>
        </w:rPr>
        <w:t>№ 07 - дві останні цифри номеру залікової книжки.</w:t>
      </w:r>
    </w:p>
    <w:p w:rsidR="0031620B" w:rsidRDefault="0031620B">
      <w:pPr>
        <w:ind w:firstLine="851"/>
        <w:jc w:val="both"/>
        <w:rPr>
          <w:spacing w:val="20"/>
          <w:sz w:val="24"/>
          <w:lang w:val="en-US"/>
        </w:rPr>
      </w:pPr>
    </w:p>
    <w:p w:rsidR="0031620B" w:rsidRDefault="00762BB8">
      <w:pPr>
        <w:ind w:firstLine="851"/>
        <w:jc w:val="both"/>
        <w:rPr>
          <w:spacing w:val="20"/>
          <w:sz w:val="24"/>
          <w:lang w:val="en-US"/>
        </w:rPr>
      </w:pPr>
      <w:r>
        <w:rPr>
          <w:spacing w:val="20"/>
          <w:position w:val="-4"/>
          <w:sz w:val="24"/>
          <w:lang w:val="en-US"/>
        </w:rPr>
        <w:object w:dxaOrig="620" w:dyaOrig="240">
          <v:shape id="_x0000_i1037" type="#_x0000_t75" style="width:30.75pt;height:12pt" o:ole="">
            <v:imagedata r:id="rId30" o:title=""/>
          </v:shape>
          <o:OLEObject Type="Embed" ProgID="Equation.2" ShapeID="_x0000_i1037" DrawAspect="Content" ObjectID="_1471548935" r:id="rId31"/>
        </w:object>
      </w:r>
      <w:r>
        <w:rPr>
          <w:spacing w:val="20"/>
          <w:sz w:val="24"/>
          <w:lang w:val="en-US"/>
        </w:rPr>
        <w:t>;</w:t>
      </w:r>
    </w:p>
    <w:p w:rsidR="0031620B" w:rsidRDefault="00762BB8">
      <w:pPr>
        <w:ind w:firstLine="851"/>
        <w:jc w:val="both"/>
        <w:rPr>
          <w:spacing w:val="20"/>
          <w:sz w:val="24"/>
          <w:lang w:val="uk-UA"/>
        </w:rPr>
      </w:pPr>
      <w:r>
        <w:rPr>
          <w:spacing w:val="20"/>
          <w:position w:val="-4"/>
          <w:sz w:val="24"/>
          <w:lang w:val="uk-UA"/>
        </w:rPr>
        <w:object w:dxaOrig="620" w:dyaOrig="240">
          <v:shape id="_x0000_i1038" type="#_x0000_t75" style="width:30.75pt;height:12pt" o:ole="">
            <v:imagedata r:id="rId32" o:title=""/>
          </v:shape>
          <o:OLEObject Type="Embed" ProgID="Equation.2" ShapeID="_x0000_i1038" DrawAspect="Content" ObjectID="_1471548936" r:id="rId33"/>
        </w:object>
      </w:r>
      <w:r>
        <w:rPr>
          <w:spacing w:val="20"/>
          <w:sz w:val="24"/>
          <w:lang w:val="en-US"/>
        </w:rPr>
        <w:t>;</w:t>
      </w:r>
    </w:p>
    <w:p w:rsidR="0031620B" w:rsidRDefault="00762BB8">
      <w:pPr>
        <w:ind w:firstLine="851"/>
        <w:jc w:val="both"/>
        <w:rPr>
          <w:spacing w:val="20"/>
          <w:sz w:val="24"/>
          <w:lang w:val="en-US"/>
        </w:rPr>
      </w:pPr>
      <w:r>
        <w:rPr>
          <w:spacing w:val="20"/>
          <w:position w:val="-8"/>
          <w:sz w:val="24"/>
          <w:lang w:val="uk-UA"/>
        </w:rPr>
        <w:object w:dxaOrig="1420" w:dyaOrig="320">
          <v:shape id="_x0000_i1039" type="#_x0000_t75" style="width:71.25pt;height:15.75pt" o:ole="">
            <v:imagedata r:id="rId34" o:title=""/>
          </v:shape>
          <o:OLEObject Type="Embed" ProgID="Equation.2" ShapeID="_x0000_i1039" DrawAspect="Content" ObjectID="_1471548937" r:id="rId35"/>
        </w:object>
      </w:r>
      <w:r>
        <w:rPr>
          <w:spacing w:val="20"/>
          <w:sz w:val="24"/>
          <w:lang w:val="en-US"/>
        </w:rPr>
        <w:t>;</w:t>
      </w:r>
    </w:p>
    <w:p w:rsidR="0031620B" w:rsidRDefault="00762BB8">
      <w:pPr>
        <w:ind w:firstLine="851"/>
        <w:jc w:val="both"/>
        <w:rPr>
          <w:spacing w:val="20"/>
          <w:sz w:val="24"/>
          <w:lang w:val="en-US"/>
        </w:rPr>
      </w:pPr>
      <w:r>
        <w:rPr>
          <w:spacing w:val="20"/>
          <w:position w:val="-8"/>
          <w:sz w:val="24"/>
          <w:lang w:val="en-US"/>
        </w:rPr>
        <w:object w:dxaOrig="1420" w:dyaOrig="320">
          <v:shape id="_x0000_i1040" type="#_x0000_t75" style="width:71.25pt;height:15.75pt" o:ole="">
            <v:imagedata r:id="rId36" o:title=""/>
          </v:shape>
          <o:OLEObject Type="Embed" ProgID="Equation.2" ShapeID="_x0000_i1040" DrawAspect="Content" ObjectID="_1471548938" r:id="rId37"/>
        </w:object>
      </w:r>
      <w:r>
        <w:rPr>
          <w:spacing w:val="20"/>
          <w:sz w:val="24"/>
          <w:lang w:val="en-US"/>
        </w:rPr>
        <w:t>;</w:t>
      </w:r>
    </w:p>
    <w:p w:rsidR="0031620B" w:rsidRDefault="0031620B">
      <w:pPr>
        <w:ind w:firstLine="851"/>
        <w:jc w:val="both"/>
        <w:rPr>
          <w:spacing w:val="20"/>
          <w:sz w:val="24"/>
          <w:lang w:val="en-US"/>
        </w:rPr>
      </w:pPr>
    </w:p>
    <w:p w:rsidR="0031620B" w:rsidRDefault="00762BB8">
      <w:pPr>
        <w:ind w:firstLine="851"/>
        <w:jc w:val="both"/>
        <w:rPr>
          <w:spacing w:val="20"/>
          <w:sz w:val="24"/>
          <w:lang w:val="uk-UA"/>
        </w:rPr>
      </w:pPr>
      <w:r>
        <w:rPr>
          <w:spacing w:val="20"/>
          <w:sz w:val="24"/>
          <w:lang w:val="uk-UA"/>
        </w:rPr>
        <w:t>Вхідні дані:</w:t>
      </w:r>
    </w:p>
    <w:p w:rsidR="0031620B" w:rsidRDefault="0031620B">
      <w:pPr>
        <w:ind w:firstLine="851"/>
        <w:jc w:val="both"/>
        <w:rPr>
          <w:spacing w:val="20"/>
          <w:sz w:val="24"/>
          <w:lang w:val="uk-UA"/>
        </w:rPr>
      </w:pPr>
    </w:p>
    <w:p w:rsidR="0031620B" w:rsidRDefault="00762BB8">
      <w:pPr>
        <w:ind w:firstLine="851"/>
        <w:jc w:val="both"/>
        <w:rPr>
          <w:spacing w:val="20"/>
          <w:sz w:val="24"/>
          <w:lang w:val="en-US"/>
        </w:rPr>
      </w:pPr>
      <w:r>
        <w:rPr>
          <w:spacing w:val="20"/>
          <w:position w:val="-10"/>
          <w:sz w:val="24"/>
          <w:lang w:val="en-US"/>
        </w:rPr>
        <w:object w:dxaOrig="1300" w:dyaOrig="320">
          <v:shape id="_x0000_i1041" type="#_x0000_t75" style="width:65.25pt;height:15.75pt" o:ole="">
            <v:imagedata r:id="rId38" o:title=""/>
          </v:shape>
          <o:OLEObject Type="Embed" ProgID="Equation.2" ShapeID="_x0000_i1041" DrawAspect="Content" ObjectID="_1471548939" r:id="rId39"/>
        </w:object>
      </w:r>
      <w:r>
        <w:rPr>
          <w:spacing w:val="20"/>
          <w:sz w:val="24"/>
          <w:lang w:val="uk-UA"/>
        </w:rPr>
        <w:t xml:space="preserve">  (вхідна напруга)</w:t>
      </w:r>
    </w:p>
    <w:p w:rsidR="0031620B" w:rsidRDefault="00762BB8">
      <w:pPr>
        <w:ind w:firstLine="851"/>
        <w:jc w:val="both"/>
        <w:rPr>
          <w:spacing w:val="20"/>
          <w:sz w:val="24"/>
          <w:lang w:val="uk-UA"/>
        </w:rPr>
      </w:pPr>
      <w:r>
        <w:rPr>
          <w:spacing w:val="20"/>
          <w:position w:val="-10"/>
          <w:sz w:val="24"/>
          <w:lang w:val="en-US"/>
        </w:rPr>
        <w:object w:dxaOrig="1320" w:dyaOrig="320">
          <v:shape id="_x0000_i1042" type="#_x0000_t75" style="width:66pt;height:15.75pt" o:ole="">
            <v:imagedata r:id="rId40" o:title=""/>
          </v:shape>
          <o:OLEObject Type="Embed" ProgID="Equation.2" ShapeID="_x0000_i1042" DrawAspect="Content" ObjectID="_1471548940" r:id="rId41"/>
        </w:object>
      </w:r>
      <w:r>
        <w:rPr>
          <w:spacing w:val="20"/>
          <w:sz w:val="24"/>
          <w:lang w:val="uk-UA"/>
        </w:rPr>
        <w:t xml:space="preserve">  (опір джерела сигналу)</w:t>
      </w:r>
    </w:p>
    <w:p w:rsidR="0031620B" w:rsidRDefault="00762BB8">
      <w:pPr>
        <w:ind w:firstLine="851"/>
        <w:jc w:val="both"/>
        <w:rPr>
          <w:spacing w:val="20"/>
          <w:sz w:val="24"/>
          <w:lang w:val="uk-UA"/>
        </w:rPr>
      </w:pPr>
      <w:r>
        <w:rPr>
          <w:spacing w:val="20"/>
          <w:position w:val="-10"/>
          <w:sz w:val="24"/>
          <w:lang w:val="en-US"/>
        </w:rPr>
        <w:object w:dxaOrig="1219" w:dyaOrig="320">
          <v:shape id="_x0000_i1043" type="#_x0000_t75" style="width:60.75pt;height:15.75pt" o:ole="">
            <v:imagedata r:id="rId42" o:title=""/>
          </v:shape>
          <o:OLEObject Type="Embed" ProgID="Equation.2" ShapeID="_x0000_i1043" DrawAspect="Content" ObjectID="_1471548941" r:id="rId43"/>
        </w:object>
      </w:r>
      <w:r>
        <w:rPr>
          <w:spacing w:val="20"/>
          <w:sz w:val="24"/>
          <w:lang w:val="uk-UA"/>
        </w:rPr>
        <w:t xml:space="preserve">   (вихідна напруга)</w:t>
      </w:r>
    </w:p>
    <w:p w:rsidR="0031620B" w:rsidRDefault="00762BB8">
      <w:pPr>
        <w:ind w:firstLine="851"/>
        <w:jc w:val="both"/>
        <w:rPr>
          <w:spacing w:val="20"/>
          <w:sz w:val="24"/>
          <w:lang w:val="uk-UA"/>
        </w:rPr>
      </w:pPr>
      <w:r>
        <w:rPr>
          <w:spacing w:val="20"/>
          <w:position w:val="-10"/>
          <w:sz w:val="24"/>
          <w:lang w:val="en-US"/>
        </w:rPr>
        <w:object w:dxaOrig="1180" w:dyaOrig="320">
          <v:shape id="_x0000_i1044" type="#_x0000_t75" style="width:59.25pt;height:15.75pt" o:ole="">
            <v:imagedata r:id="rId44" o:title=""/>
          </v:shape>
          <o:OLEObject Type="Embed" ProgID="Equation.2" ShapeID="_x0000_i1044" DrawAspect="Content" ObjectID="_1471548942" r:id="rId45"/>
        </w:object>
      </w:r>
      <w:r>
        <w:rPr>
          <w:spacing w:val="20"/>
          <w:sz w:val="24"/>
          <w:lang w:val="uk-UA"/>
        </w:rPr>
        <w:t xml:space="preserve">   (ємність навантаження)</w:t>
      </w:r>
    </w:p>
    <w:p w:rsidR="0031620B" w:rsidRDefault="00762BB8">
      <w:pPr>
        <w:ind w:firstLine="851"/>
        <w:jc w:val="both"/>
        <w:rPr>
          <w:spacing w:val="20"/>
          <w:sz w:val="24"/>
          <w:lang w:val="uk-UA"/>
        </w:rPr>
      </w:pPr>
      <w:r>
        <w:rPr>
          <w:spacing w:val="20"/>
          <w:position w:val="-10"/>
          <w:sz w:val="24"/>
          <w:lang w:val="en-US"/>
        </w:rPr>
        <w:object w:dxaOrig="1300" w:dyaOrig="320">
          <v:shape id="_x0000_i1045" type="#_x0000_t75" style="width:65.25pt;height:15.75pt" o:ole="">
            <v:imagedata r:id="rId46" o:title=""/>
          </v:shape>
          <o:OLEObject Type="Embed" ProgID="Equation.2" ShapeID="_x0000_i1045" DrawAspect="Content" ObjectID="_1471548943" r:id="rId47"/>
        </w:object>
      </w:r>
      <w:r>
        <w:rPr>
          <w:spacing w:val="20"/>
          <w:sz w:val="24"/>
          <w:lang w:val="uk-UA"/>
        </w:rPr>
        <w:t xml:space="preserve">  (частота верхнього зрізу)</w:t>
      </w:r>
    </w:p>
    <w:p w:rsidR="0031620B" w:rsidRDefault="00762BB8">
      <w:pPr>
        <w:ind w:firstLine="851"/>
        <w:jc w:val="both"/>
        <w:rPr>
          <w:spacing w:val="20"/>
          <w:sz w:val="24"/>
          <w:lang w:val="uk-UA"/>
        </w:rPr>
      </w:pPr>
      <w:r>
        <w:rPr>
          <w:spacing w:val="20"/>
          <w:position w:val="-10"/>
          <w:sz w:val="24"/>
          <w:lang w:val="en-US"/>
        </w:rPr>
        <w:object w:dxaOrig="1120" w:dyaOrig="320">
          <v:shape id="_x0000_i1046" type="#_x0000_t75" style="width:56.25pt;height:15.75pt" o:ole="">
            <v:imagedata r:id="rId48" o:title=""/>
          </v:shape>
          <o:OLEObject Type="Embed" ProgID="Equation.2" ShapeID="_x0000_i1046" DrawAspect="Content" ObjectID="_1471548944" r:id="rId49"/>
        </w:object>
      </w:r>
      <w:r>
        <w:rPr>
          <w:spacing w:val="20"/>
          <w:sz w:val="24"/>
          <w:lang w:val="uk-UA"/>
        </w:rPr>
        <w:t xml:space="preserve">    (частота нижнього зрізу)</w:t>
      </w:r>
    </w:p>
    <w:p w:rsidR="0031620B" w:rsidRDefault="00762BB8">
      <w:pPr>
        <w:ind w:firstLine="851"/>
        <w:jc w:val="both"/>
        <w:rPr>
          <w:spacing w:val="20"/>
          <w:sz w:val="24"/>
          <w:lang w:val="uk-UA"/>
        </w:rPr>
      </w:pPr>
      <w:r>
        <w:rPr>
          <w:spacing w:val="20"/>
          <w:position w:val="-4"/>
          <w:sz w:val="24"/>
          <w:lang w:val="en-US"/>
        </w:rPr>
        <w:object w:dxaOrig="1359" w:dyaOrig="300">
          <v:shape id="_x0000_i1047" type="#_x0000_t75" style="width:68.25pt;height:15pt" o:ole="">
            <v:imagedata r:id="rId50" o:title=""/>
          </v:shape>
          <o:OLEObject Type="Embed" ProgID="Equation.2" ShapeID="_x0000_i1047" DrawAspect="Content" ObjectID="_1471548945" r:id="rId51"/>
        </w:object>
      </w:r>
      <w:r>
        <w:rPr>
          <w:spacing w:val="20"/>
          <w:sz w:val="24"/>
          <w:lang w:val="uk-UA"/>
        </w:rPr>
        <w:t xml:space="preserve"> (діапазон робочих частот)</w:t>
      </w:r>
    </w:p>
    <w:p w:rsidR="0031620B" w:rsidRDefault="00762BB8">
      <w:pPr>
        <w:ind w:firstLine="851"/>
        <w:jc w:val="both"/>
        <w:rPr>
          <w:spacing w:val="20"/>
          <w:sz w:val="24"/>
          <w:lang w:val="uk-UA"/>
        </w:rPr>
      </w:pPr>
      <w:r>
        <w:rPr>
          <w:spacing w:val="20"/>
          <w:position w:val="-10"/>
          <w:sz w:val="24"/>
          <w:lang w:val="en-US"/>
        </w:rPr>
        <w:object w:dxaOrig="1200" w:dyaOrig="320">
          <v:shape id="_x0000_i1048" type="#_x0000_t75" style="width:60pt;height:15.75pt" o:ole="">
            <v:imagedata r:id="rId52" o:title=""/>
          </v:shape>
          <o:OLEObject Type="Embed" ProgID="Equation.2" ShapeID="_x0000_i1048" DrawAspect="Content" ObjectID="_1471548946" r:id="rId53"/>
        </w:object>
      </w:r>
      <w:r>
        <w:rPr>
          <w:spacing w:val="20"/>
          <w:sz w:val="24"/>
          <w:lang w:val="uk-UA"/>
        </w:rPr>
        <w:t xml:space="preserve">   (опір навантаження)</w:t>
      </w:r>
    </w:p>
    <w:p w:rsidR="0031620B" w:rsidRDefault="00762BB8">
      <w:pPr>
        <w:ind w:firstLine="851"/>
        <w:jc w:val="both"/>
        <w:rPr>
          <w:spacing w:val="20"/>
          <w:sz w:val="24"/>
          <w:lang w:val="en-US"/>
        </w:rPr>
      </w:pPr>
      <w:r>
        <w:rPr>
          <w:spacing w:val="20"/>
          <w:position w:val="-10"/>
          <w:sz w:val="24"/>
          <w:lang w:val="en-US"/>
        </w:rPr>
        <w:object w:dxaOrig="880" w:dyaOrig="320">
          <v:shape id="_x0000_i1049" type="#_x0000_t75" style="width:44.25pt;height:15.75pt" o:ole="">
            <v:imagedata r:id="rId54" o:title=""/>
          </v:shape>
          <o:OLEObject Type="Embed" ProgID="Equation.2" ShapeID="_x0000_i1049" DrawAspect="Content" ObjectID="_1471548947" r:id="rId55"/>
        </w:object>
      </w:r>
      <w:r>
        <w:rPr>
          <w:spacing w:val="20"/>
          <w:sz w:val="24"/>
          <w:lang w:val="uk-UA"/>
        </w:rPr>
        <w:t>%    (температурна нестабільність)</w:t>
      </w:r>
    </w:p>
    <w:p w:rsidR="0031620B" w:rsidRDefault="00762BB8">
      <w:pPr>
        <w:ind w:firstLine="851"/>
        <w:jc w:val="both"/>
        <w:rPr>
          <w:spacing w:val="20"/>
          <w:sz w:val="24"/>
          <w:lang w:val="uk-UA"/>
        </w:rPr>
      </w:pPr>
      <w:r>
        <w:rPr>
          <w:spacing w:val="20"/>
          <w:position w:val="-10"/>
          <w:sz w:val="24"/>
          <w:lang w:val="en-US"/>
        </w:rPr>
        <w:object w:dxaOrig="1900" w:dyaOrig="340">
          <v:shape id="_x0000_i1050" type="#_x0000_t75" style="width:95.25pt;height:17.25pt" o:ole="">
            <v:imagedata r:id="rId56" o:title=""/>
          </v:shape>
          <o:OLEObject Type="Embed" ProgID="Equation.2" ShapeID="_x0000_i1050" DrawAspect="Content" ObjectID="_1471548948" r:id="rId57"/>
        </w:object>
      </w:r>
      <w:r>
        <w:rPr>
          <w:spacing w:val="20"/>
          <w:sz w:val="24"/>
          <w:lang w:val="en-US"/>
        </w:rPr>
        <w:t xml:space="preserve"> (</w:t>
      </w:r>
      <w:r>
        <w:rPr>
          <w:spacing w:val="20"/>
          <w:sz w:val="24"/>
          <w:lang w:val="uk-UA"/>
        </w:rPr>
        <w:t xml:space="preserve">частота, на якій </w:t>
      </w:r>
      <w:r>
        <w:rPr>
          <w:spacing w:val="20"/>
          <w:position w:val="-10"/>
          <w:sz w:val="24"/>
          <w:lang w:val="uk-UA"/>
        </w:rPr>
        <w:object w:dxaOrig="400" w:dyaOrig="320">
          <v:shape id="_x0000_i1051" type="#_x0000_t75" style="width:20.25pt;height:15.75pt" o:ole="">
            <v:imagedata r:id="rId58" o:title=""/>
          </v:shape>
          <o:OLEObject Type="Embed" ProgID="Equation.2" ShapeID="_x0000_i1051" DrawAspect="Content" ObjectID="_1471548949" r:id="rId59"/>
        </w:object>
      </w:r>
      <w:r>
        <w:rPr>
          <w:spacing w:val="20"/>
          <w:sz w:val="24"/>
          <w:lang w:val="uk-UA"/>
        </w:rPr>
        <w:t xml:space="preserve"> дорівнює одиниці</w:t>
      </w:r>
      <w:r>
        <w:rPr>
          <w:spacing w:val="20"/>
          <w:sz w:val="24"/>
          <w:lang w:val="en-US"/>
        </w:rPr>
        <w:t>)</w:t>
      </w:r>
    </w:p>
    <w:p w:rsidR="0031620B" w:rsidRDefault="0031620B">
      <w:pPr>
        <w:ind w:firstLine="851"/>
        <w:jc w:val="both"/>
        <w:rPr>
          <w:spacing w:val="20"/>
          <w:sz w:val="24"/>
          <w:lang w:val="uk-UA"/>
        </w:rPr>
      </w:pPr>
    </w:p>
    <w:p w:rsidR="0031620B" w:rsidRDefault="00762BB8">
      <w:pPr>
        <w:ind w:firstLine="851"/>
        <w:jc w:val="both"/>
        <w:rPr>
          <w:spacing w:val="20"/>
          <w:sz w:val="24"/>
          <w:lang w:val="uk-UA"/>
        </w:rPr>
      </w:pPr>
      <w:r>
        <w:rPr>
          <w:spacing w:val="20"/>
          <w:sz w:val="24"/>
          <w:lang w:val="uk-UA"/>
        </w:rPr>
        <w:t>Розрахуємо значення крутості транзистора, взявши</w:t>
      </w:r>
      <w:r>
        <w:rPr>
          <w:spacing w:val="20"/>
          <w:sz w:val="24"/>
          <w:lang w:val="en-US"/>
        </w:rPr>
        <w:t xml:space="preserve"> </w:t>
      </w:r>
      <w:r>
        <w:rPr>
          <w:spacing w:val="20"/>
          <w:position w:val="-10"/>
          <w:sz w:val="24"/>
          <w:lang w:val="uk-UA"/>
        </w:rPr>
        <w:object w:dxaOrig="5620" w:dyaOrig="340">
          <v:shape id="_x0000_i1052" type="#_x0000_t75" style="width:281.25pt;height:17.25pt" o:ole="">
            <v:imagedata r:id="rId60" o:title=""/>
          </v:shape>
          <o:OLEObject Type="Embed" ProgID="Equation.2" ShapeID="_x0000_i1052" DrawAspect="Content" ObjectID="_1471548950" r:id="rId61"/>
        </w:object>
      </w:r>
      <w:r>
        <w:rPr>
          <w:spacing w:val="20"/>
          <w:sz w:val="24"/>
          <w:lang w:val="en-US"/>
        </w:rPr>
        <w:t xml:space="preserve">, де </w:t>
      </w:r>
      <w:r>
        <w:rPr>
          <w:spacing w:val="20"/>
          <w:position w:val="-10"/>
          <w:sz w:val="24"/>
          <w:lang w:val="en-US"/>
        </w:rPr>
        <w:object w:dxaOrig="340" w:dyaOrig="320">
          <v:shape id="_x0000_i1053" type="#_x0000_t75" style="width:17.25pt;height:15.75pt" o:ole="">
            <v:imagedata r:id="rId62" o:title=""/>
          </v:shape>
          <o:OLEObject Type="Embed" ProgID="Equation.2" ShapeID="_x0000_i1053" DrawAspect="Content" ObjectID="_1471548951" r:id="rId63"/>
        </w:object>
      </w:r>
      <w:r>
        <w:rPr>
          <w:spacing w:val="20"/>
          <w:sz w:val="24"/>
          <w:lang w:val="uk-UA"/>
        </w:rPr>
        <w:t xml:space="preserve"> - струм спокою колектора, </w:t>
      </w:r>
      <w:r>
        <w:rPr>
          <w:spacing w:val="20"/>
          <w:position w:val="-10"/>
          <w:sz w:val="24"/>
          <w:lang w:val="uk-UA"/>
        </w:rPr>
        <w:object w:dxaOrig="540" w:dyaOrig="320">
          <v:shape id="_x0000_i1054" type="#_x0000_t75" style="width:27pt;height:15.75pt" o:ole="">
            <v:imagedata r:id="rId64" o:title=""/>
          </v:shape>
          <o:OLEObject Type="Embed" ProgID="Equation.2" ShapeID="_x0000_i1054" DrawAspect="Content" ObjectID="_1471548952" r:id="rId65"/>
        </w:object>
      </w:r>
      <w:r>
        <w:rPr>
          <w:spacing w:val="20"/>
          <w:sz w:val="24"/>
          <w:lang w:val="uk-UA"/>
        </w:rPr>
        <w:t xml:space="preserve"> - максимальний струм колектора.</w:t>
      </w:r>
    </w:p>
    <w:p w:rsidR="0031620B" w:rsidRDefault="00762BB8">
      <w:pPr>
        <w:ind w:firstLine="851"/>
        <w:jc w:val="both"/>
        <w:rPr>
          <w:spacing w:val="20"/>
          <w:sz w:val="24"/>
          <w:lang w:val="uk-UA"/>
        </w:rPr>
      </w:pPr>
      <w:r>
        <w:rPr>
          <w:spacing w:val="20"/>
          <w:sz w:val="24"/>
          <w:lang w:val="uk-UA"/>
        </w:rPr>
        <w:t>При розрахунку будемо користуватися середнім геометричним значенням</w:t>
      </w:r>
      <w:r>
        <w:rPr>
          <w:spacing w:val="20"/>
          <w:sz w:val="24"/>
          <w:lang w:val="en-US"/>
        </w:rPr>
        <w:t xml:space="preserve">: </w:t>
      </w:r>
      <w:r>
        <w:rPr>
          <w:spacing w:val="20"/>
          <w:position w:val="-12"/>
          <w:sz w:val="24"/>
          <w:lang w:val="uk-UA"/>
        </w:rPr>
        <w:object w:dxaOrig="3879" w:dyaOrig="400">
          <v:shape id="_x0000_i1055" type="#_x0000_t75" style="width:194.25pt;height:20.25pt" o:ole="">
            <v:imagedata r:id="rId66" o:title=""/>
          </v:shape>
          <o:OLEObject Type="Embed" ProgID="Equation.2" ShapeID="_x0000_i1055" DrawAspect="Content" ObjectID="_1471548953" r:id="rId67"/>
        </w:object>
      </w:r>
      <w:r>
        <w:rPr>
          <w:spacing w:val="20"/>
          <w:sz w:val="24"/>
          <w:lang w:val="uk-UA"/>
        </w:rPr>
        <w:t xml:space="preserve"> (так як значення </w:t>
      </w:r>
      <w:r>
        <w:rPr>
          <w:spacing w:val="20"/>
          <w:position w:val="-10"/>
          <w:sz w:val="24"/>
          <w:lang w:val="uk-UA"/>
        </w:rPr>
        <w:object w:dxaOrig="400" w:dyaOrig="320">
          <v:shape id="_x0000_i1056" type="#_x0000_t75" style="width:20.25pt;height:15.75pt" o:ole="">
            <v:imagedata r:id="rId68" o:title=""/>
          </v:shape>
          <o:OLEObject Type="Embed" ProgID="Equation.2" ShapeID="_x0000_i1056" DrawAspect="Content" ObjectID="_1471548954" r:id="rId69"/>
        </w:object>
      </w:r>
      <w:r>
        <w:rPr>
          <w:spacing w:val="20"/>
          <w:sz w:val="24"/>
          <w:lang w:val="uk-UA"/>
        </w:rPr>
        <w:t xml:space="preserve"> розкидане)</w:t>
      </w:r>
      <w:r>
        <w:rPr>
          <w:spacing w:val="20"/>
          <w:sz w:val="24"/>
          <w:lang w:val="en-US"/>
        </w:rPr>
        <w:t>.</w:t>
      </w:r>
    </w:p>
    <w:p w:rsidR="0031620B" w:rsidRDefault="00762BB8">
      <w:pPr>
        <w:ind w:firstLine="851"/>
        <w:jc w:val="both"/>
        <w:rPr>
          <w:spacing w:val="20"/>
          <w:sz w:val="24"/>
          <w:lang w:val="uk-UA"/>
        </w:rPr>
      </w:pPr>
      <w:r>
        <w:rPr>
          <w:spacing w:val="20"/>
          <w:sz w:val="24"/>
          <w:lang w:val="uk-UA"/>
        </w:rPr>
        <w:t xml:space="preserve">Згідно означення </w:t>
      </w:r>
      <w:r>
        <w:rPr>
          <w:spacing w:val="20"/>
          <w:position w:val="-20"/>
          <w:sz w:val="24"/>
          <w:lang w:val="uk-UA"/>
        </w:rPr>
        <w:object w:dxaOrig="1200" w:dyaOrig="580">
          <v:shape id="_x0000_i1057" type="#_x0000_t75" style="width:60pt;height:29.25pt" o:ole="">
            <v:imagedata r:id="rId70" o:title=""/>
          </v:shape>
          <o:OLEObject Type="Embed" ProgID="Equation.2" ShapeID="_x0000_i1057" DrawAspect="Content" ObjectID="_1471548955" r:id="rId71"/>
        </w:object>
      </w:r>
      <w:r>
        <w:rPr>
          <w:spacing w:val="20"/>
          <w:sz w:val="24"/>
          <w:lang w:val="en-US"/>
        </w:rPr>
        <w:t xml:space="preserve">. Для цього нам потрібно знати </w:t>
      </w:r>
      <w:r>
        <w:rPr>
          <w:spacing w:val="20"/>
          <w:position w:val="-10"/>
          <w:sz w:val="24"/>
          <w:lang w:val="en-US"/>
        </w:rPr>
        <w:object w:dxaOrig="380" w:dyaOrig="320">
          <v:shape id="_x0000_i1058" type="#_x0000_t75" style="width:18.75pt;height:15.75pt" o:ole="">
            <v:imagedata r:id="rId72" o:title=""/>
          </v:shape>
          <o:OLEObject Type="Embed" ProgID="Equation.2" ShapeID="_x0000_i1058" DrawAspect="Content" ObjectID="_1471548956" r:id="rId73"/>
        </w:object>
      </w:r>
      <w:r>
        <w:rPr>
          <w:spacing w:val="20"/>
          <w:sz w:val="24"/>
          <w:lang w:val="uk-UA"/>
        </w:rPr>
        <w:t>. Вибравши</w:t>
      </w:r>
      <w:r>
        <w:rPr>
          <w:spacing w:val="20"/>
          <w:sz w:val="24"/>
          <w:lang w:val="en-US"/>
        </w:rPr>
        <w:t xml:space="preserve"> </w:t>
      </w:r>
      <w:r>
        <w:rPr>
          <w:spacing w:val="20"/>
          <w:position w:val="-10"/>
          <w:sz w:val="24"/>
          <w:lang w:val="en-US"/>
        </w:rPr>
        <w:object w:dxaOrig="3260" w:dyaOrig="320">
          <v:shape id="_x0000_i1059" type="#_x0000_t75" style="width:162.75pt;height:15.75pt" o:ole="">
            <v:imagedata r:id="rId74" o:title=""/>
          </v:shape>
          <o:OLEObject Type="Embed" ProgID="Equation.2" ShapeID="_x0000_i1059" DrawAspect="Content" ObjectID="_1471548957" r:id="rId75"/>
        </w:object>
      </w:r>
      <w:r>
        <w:rPr>
          <w:spacing w:val="20"/>
          <w:sz w:val="24"/>
          <w:lang w:val="en-US"/>
        </w:rPr>
        <w:t>,</w:t>
      </w:r>
      <w:r>
        <w:rPr>
          <w:spacing w:val="20"/>
          <w:sz w:val="24"/>
          <w:lang w:val="uk-UA"/>
        </w:rPr>
        <w:t xml:space="preserve"> розрахуємо </w:t>
      </w:r>
      <w:r>
        <w:rPr>
          <w:spacing w:val="20"/>
          <w:position w:val="-16"/>
          <w:sz w:val="24"/>
          <w:lang w:val="en-US"/>
        </w:rPr>
        <w:object w:dxaOrig="2960" w:dyaOrig="499">
          <v:shape id="_x0000_i1060" type="#_x0000_t75" style="width:147.75pt;height:24.75pt" o:ole="">
            <v:imagedata r:id="rId76" o:title=""/>
          </v:shape>
          <o:OLEObject Type="Embed" ProgID="Equation.2" ShapeID="_x0000_i1060" DrawAspect="Content" ObjectID="_1471548958" r:id="rId77"/>
        </w:object>
      </w:r>
      <w:r>
        <w:rPr>
          <w:spacing w:val="20"/>
          <w:sz w:val="24"/>
          <w:lang w:val="en-US"/>
        </w:rPr>
        <w:t>.</w:t>
      </w:r>
    </w:p>
    <w:p w:rsidR="0031620B" w:rsidRDefault="00762BB8">
      <w:pPr>
        <w:ind w:firstLine="851"/>
        <w:jc w:val="both"/>
        <w:rPr>
          <w:spacing w:val="20"/>
          <w:sz w:val="24"/>
          <w:lang w:val="en-US"/>
        </w:rPr>
      </w:pPr>
      <w:r>
        <w:rPr>
          <w:spacing w:val="20"/>
          <w:sz w:val="24"/>
          <w:lang w:val="uk-UA"/>
        </w:rPr>
        <w:t xml:space="preserve">Виберемо </w:t>
      </w:r>
      <w:r>
        <w:rPr>
          <w:spacing w:val="20"/>
          <w:position w:val="-4"/>
          <w:sz w:val="24"/>
          <w:lang w:val="uk-UA"/>
        </w:rPr>
        <w:object w:dxaOrig="2120" w:dyaOrig="300">
          <v:shape id="_x0000_i1061" type="#_x0000_t75" style="width:105.75pt;height:15pt" o:ole="">
            <v:imagedata r:id="rId78" o:title=""/>
          </v:shape>
          <o:OLEObject Type="Embed" ProgID="Equation.2" ShapeID="_x0000_i1061" DrawAspect="Content" ObjectID="_1471548959" r:id="rId79"/>
        </w:object>
      </w:r>
      <w:r>
        <w:rPr>
          <w:spacing w:val="20"/>
          <w:sz w:val="24"/>
          <w:lang w:val="uk-UA"/>
        </w:rPr>
        <w:t xml:space="preserve"> з діапазону робочих температур. Для кремнієвих </w:t>
      </w:r>
      <w:r>
        <w:rPr>
          <w:spacing w:val="20"/>
          <w:position w:val="-10"/>
          <w:sz w:val="24"/>
          <w:lang w:val="uk-UA"/>
        </w:rPr>
        <w:object w:dxaOrig="4340" w:dyaOrig="340">
          <v:shape id="_x0000_i1062" type="#_x0000_t75" style="width:216.75pt;height:17.25pt" o:ole="">
            <v:imagedata r:id="rId80" o:title=""/>
          </v:shape>
          <o:OLEObject Type="Embed" ProgID="Equation.2" ShapeID="_x0000_i1062" DrawAspect="Content" ObjectID="_1471548960" r:id="rId81"/>
        </w:object>
      </w:r>
      <w:r>
        <w:rPr>
          <w:spacing w:val="20"/>
          <w:sz w:val="24"/>
          <w:lang w:val="uk-UA"/>
        </w:rPr>
        <w:t xml:space="preserve">транзисторів </w:t>
      </w:r>
      <w:r>
        <w:rPr>
          <w:spacing w:val="20"/>
          <w:position w:val="-20"/>
          <w:sz w:val="24"/>
          <w:lang w:val="uk-UA"/>
        </w:rPr>
        <w:object w:dxaOrig="2060" w:dyaOrig="560">
          <v:shape id="_x0000_i1063" type="#_x0000_t75" style="width:102.75pt;height:27.75pt" o:ole="">
            <v:imagedata r:id="rId82" o:title=""/>
          </v:shape>
          <o:OLEObject Type="Embed" ProgID="Equation.2" ShapeID="_x0000_i1063" DrawAspect="Content" ObjectID="_1471548961" r:id="rId83"/>
        </w:object>
      </w:r>
      <w:r>
        <w:rPr>
          <w:spacing w:val="20"/>
          <w:sz w:val="24"/>
          <w:lang w:val="en-US"/>
        </w:rPr>
        <w:t xml:space="preserve">. </w:t>
      </w:r>
      <w:r>
        <w:rPr>
          <w:spacing w:val="20"/>
          <w:sz w:val="24"/>
          <w:lang w:val="uk-UA"/>
        </w:rPr>
        <w:t xml:space="preserve">Взявши з довідкових даних </w:t>
      </w:r>
      <w:r>
        <w:rPr>
          <w:spacing w:val="20"/>
          <w:position w:val="-10"/>
          <w:sz w:val="24"/>
          <w:lang w:val="uk-UA"/>
        </w:rPr>
        <w:object w:dxaOrig="2580" w:dyaOrig="320">
          <v:shape id="_x0000_i1064" type="#_x0000_t75" style="width:129pt;height:15.75pt" o:ole="">
            <v:imagedata r:id="rId84" o:title=""/>
          </v:shape>
          <o:OLEObject Type="Embed" ProgID="Equation.2" ShapeID="_x0000_i1064" DrawAspect="Content" ObjectID="_1471548962" r:id="rId85"/>
        </w:object>
      </w:r>
      <w:r>
        <w:rPr>
          <w:spacing w:val="20"/>
          <w:sz w:val="24"/>
          <w:lang w:val="uk-UA"/>
        </w:rPr>
        <w:t xml:space="preserve">, одержимо </w:t>
      </w:r>
      <w:r>
        <w:rPr>
          <w:spacing w:val="20"/>
          <w:position w:val="-20"/>
          <w:sz w:val="24"/>
          <w:lang w:val="uk-UA"/>
        </w:rPr>
        <w:object w:dxaOrig="3700" w:dyaOrig="560">
          <v:shape id="_x0000_i1065" type="#_x0000_t75" style="width:185.25pt;height:27.75pt" o:ole="">
            <v:imagedata r:id="rId86" o:title=""/>
          </v:shape>
          <o:OLEObject Type="Embed" ProgID="Equation.2" ShapeID="_x0000_i1065" DrawAspect="Content" ObjectID="_1471548963" r:id="rId87"/>
        </w:object>
      </w:r>
      <w:r>
        <w:rPr>
          <w:spacing w:val="20"/>
          <w:sz w:val="24"/>
          <w:lang w:val="uk-UA"/>
        </w:rPr>
        <w:t>.</w:t>
      </w:r>
    </w:p>
    <w:p w:rsidR="0031620B" w:rsidRDefault="00762BB8">
      <w:pPr>
        <w:jc w:val="both"/>
        <w:rPr>
          <w:spacing w:val="20"/>
          <w:sz w:val="24"/>
          <w:lang w:val="uk-UA"/>
        </w:rPr>
      </w:pPr>
      <w:r>
        <w:rPr>
          <w:spacing w:val="20"/>
          <w:position w:val="-24"/>
          <w:sz w:val="24"/>
          <w:lang w:val="en-US"/>
        </w:rPr>
        <w:object w:dxaOrig="2040" w:dyaOrig="460">
          <v:shape id="_x0000_i1066" type="#_x0000_t75" style="width:102pt;height:23.25pt" o:ole="">
            <v:imagedata r:id="rId88" o:title=""/>
          </v:shape>
          <o:OLEObject Type="Embed" ProgID="Equation.2" ShapeID="_x0000_i1066" DrawAspect="Content" ObjectID="_1471548964" r:id="rId89"/>
        </w:object>
      </w:r>
      <w:r>
        <w:rPr>
          <w:spacing w:val="20"/>
          <w:sz w:val="24"/>
          <w:lang w:val="en-US"/>
        </w:rPr>
        <w:t xml:space="preserve">. </w:t>
      </w:r>
      <w:r>
        <w:rPr>
          <w:spacing w:val="20"/>
          <w:sz w:val="24"/>
          <w:lang w:val="uk-UA"/>
        </w:rPr>
        <w:t xml:space="preserve">Візьмемо </w:t>
      </w:r>
      <w:r>
        <w:rPr>
          <w:spacing w:val="20"/>
          <w:position w:val="-24"/>
          <w:sz w:val="24"/>
          <w:lang w:val="en-US"/>
        </w:rPr>
        <w:object w:dxaOrig="1440" w:dyaOrig="460">
          <v:shape id="_x0000_i1067" type="#_x0000_t75" style="width:1in;height:23.25pt" o:ole="">
            <v:imagedata r:id="rId90" o:title=""/>
          </v:shape>
          <o:OLEObject Type="Embed" ProgID="Equation.2" ShapeID="_x0000_i1067" DrawAspect="Content" ObjectID="_1471548965" r:id="rId91"/>
        </w:object>
      </w:r>
      <w:r>
        <w:rPr>
          <w:spacing w:val="20"/>
          <w:sz w:val="24"/>
          <w:lang w:val="uk-UA"/>
        </w:rPr>
        <w:t xml:space="preserve">. Звідси </w:t>
      </w:r>
      <w:r>
        <w:rPr>
          <w:spacing w:val="20"/>
          <w:position w:val="-26"/>
          <w:sz w:val="24"/>
          <w:lang w:val="en-US"/>
        </w:rPr>
        <w:object w:dxaOrig="3820" w:dyaOrig="700">
          <v:shape id="_x0000_i1068" type="#_x0000_t75" style="width:191.25pt;height:35.25pt" o:ole="">
            <v:imagedata r:id="rId92" o:title=""/>
          </v:shape>
          <o:OLEObject Type="Embed" ProgID="Equation.2" ShapeID="_x0000_i1068" DrawAspect="Content" ObjectID="_1471548966" r:id="rId93"/>
        </w:object>
      </w:r>
      <w:r>
        <w:rPr>
          <w:spacing w:val="20"/>
          <w:sz w:val="24"/>
          <w:lang w:val="en-US"/>
        </w:rPr>
        <w:t xml:space="preserve">. </w:t>
      </w:r>
      <w:r>
        <w:rPr>
          <w:spacing w:val="20"/>
          <w:position w:val="-22"/>
          <w:sz w:val="24"/>
          <w:lang w:val="en-US"/>
        </w:rPr>
        <w:object w:dxaOrig="4560" w:dyaOrig="600">
          <v:shape id="_x0000_i1069" type="#_x0000_t75" style="width:228pt;height:30pt" o:ole="">
            <v:imagedata r:id="rId94" o:title=""/>
          </v:shape>
          <o:OLEObject Type="Embed" ProgID="Equation.2" ShapeID="_x0000_i1069" DrawAspect="Content" ObjectID="_1471548967" r:id="rId95"/>
        </w:object>
      </w:r>
      <w:r>
        <w:rPr>
          <w:spacing w:val="20"/>
          <w:sz w:val="24"/>
          <w:lang w:val="en-US"/>
        </w:rPr>
        <w:t>.</w:t>
      </w:r>
    </w:p>
    <w:p w:rsidR="0031620B" w:rsidRDefault="00762BB8">
      <w:pPr>
        <w:ind w:firstLine="851"/>
        <w:jc w:val="both"/>
        <w:rPr>
          <w:spacing w:val="20"/>
          <w:sz w:val="24"/>
          <w:lang w:val="en-US"/>
        </w:rPr>
      </w:pPr>
      <w:r>
        <w:rPr>
          <w:spacing w:val="20"/>
          <w:sz w:val="24"/>
          <w:lang w:val="uk-UA"/>
        </w:rPr>
        <w:t xml:space="preserve">Вибравши опір бази </w:t>
      </w:r>
      <w:r>
        <w:rPr>
          <w:spacing w:val="20"/>
          <w:position w:val="-24"/>
          <w:sz w:val="24"/>
          <w:lang w:val="uk-UA"/>
        </w:rPr>
        <w:object w:dxaOrig="3860" w:dyaOrig="540">
          <v:shape id="_x0000_i1070" type="#_x0000_t75" style="width:192.75pt;height:27pt" o:ole="">
            <v:imagedata r:id="rId96" o:title=""/>
          </v:shape>
          <o:OLEObject Type="Embed" ProgID="Equation.2" ShapeID="_x0000_i1070" DrawAspect="Content" ObjectID="_1471548968" r:id="rId97"/>
        </w:object>
      </w:r>
      <w:r>
        <w:rPr>
          <w:spacing w:val="20"/>
          <w:sz w:val="24"/>
          <w:lang w:val="en-US"/>
        </w:rPr>
        <w:t xml:space="preserve"> </w:t>
      </w:r>
      <w:r>
        <w:rPr>
          <w:spacing w:val="20"/>
          <w:sz w:val="24"/>
          <w:lang w:val="uk-UA"/>
        </w:rPr>
        <w:t>і враховуючи допустиму температурну нестабільність</w:t>
      </w:r>
      <w:r>
        <w:rPr>
          <w:spacing w:val="20"/>
          <w:sz w:val="24"/>
          <w:lang w:val="en-US"/>
        </w:rPr>
        <w:t xml:space="preserve"> </w:t>
      </w:r>
      <w:r>
        <w:rPr>
          <w:spacing w:val="20"/>
          <w:position w:val="-10"/>
          <w:sz w:val="24"/>
          <w:lang w:val="en-US"/>
        </w:rPr>
        <w:object w:dxaOrig="300" w:dyaOrig="320">
          <v:shape id="_x0000_i1071" type="#_x0000_t75" style="width:15pt;height:15.75pt" o:ole="">
            <v:imagedata r:id="rId98" o:title=""/>
          </v:shape>
          <o:OLEObject Type="Embed" ProgID="Equation.2" ShapeID="_x0000_i1071" DrawAspect="Content" ObjectID="_1471548969" r:id="rId99"/>
        </w:object>
      </w:r>
      <w:r>
        <w:rPr>
          <w:spacing w:val="20"/>
          <w:sz w:val="24"/>
          <w:lang w:val="uk-UA"/>
        </w:rPr>
        <w:t xml:space="preserve">, є сенс визначити </w:t>
      </w:r>
      <w:r>
        <w:rPr>
          <w:spacing w:val="20"/>
          <w:position w:val="-10"/>
          <w:sz w:val="24"/>
          <w:lang w:val="uk-UA"/>
        </w:rPr>
        <w:object w:dxaOrig="300" w:dyaOrig="320">
          <v:shape id="_x0000_i1072" type="#_x0000_t75" style="width:15pt;height:15.75pt" o:ole="">
            <v:imagedata r:id="rId100" o:title=""/>
          </v:shape>
          <o:OLEObject Type="Embed" ProgID="Equation.2" ShapeID="_x0000_i1072" DrawAspect="Content" ObjectID="_1471548970" r:id="rId101"/>
        </w:object>
      </w:r>
      <w:r>
        <w:rPr>
          <w:spacing w:val="20"/>
          <w:sz w:val="24"/>
          <w:lang w:val="uk-UA"/>
        </w:rPr>
        <w:t xml:space="preserve"> і спад напруги на ньому </w:t>
      </w:r>
      <w:r>
        <w:rPr>
          <w:spacing w:val="20"/>
          <w:position w:val="-10"/>
          <w:sz w:val="24"/>
          <w:lang w:val="en-US"/>
        </w:rPr>
        <w:object w:dxaOrig="400" w:dyaOrig="320">
          <v:shape id="_x0000_i1073" type="#_x0000_t75" style="width:20.25pt;height:15.75pt" o:ole="">
            <v:imagedata r:id="rId102" o:title=""/>
          </v:shape>
          <o:OLEObject Type="Embed" ProgID="Equation.2" ShapeID="_x0000_i1073" DrawAspect="Content" ObjectID="_1471548971" r:id="rId103"/>
        </w:object>
      </w:r>
      <w:r>
        <w:rPr>
          <w:spacing w:val="20"/>
          <w:sz w:val="24"/>
          <w:lang w:val="en-US"/>
        </w:rPr>
        <w:t>.</w:t>
      </w:r>
    </w:p>
    <w:p w:rsidR="0031620B" w:rsidRDefault="00762BB8">
      <w:pPr>
        <w:jc w:val="both"/>
        <w:rPr>
          <w:spacing w:val="20"/>
          <w:sz w:val="24"/>
          <w:lang w:val="en-US"/>
        </w:rPr>
      </w:pPr>
      <w:r>
        <w:rPr>
          <w:spacing w:val="20"/>
          <w:position w:val="-30"/>
          <w:sz w:val="24"/>
          <w:lang w:val="en-US"/>
        </w:rPr>
        <w:object w:dxaOrig="4819" w:dyaOrig="760">
          <v:shape id="_x0000_i1074" type="#_x0000_t75" style="width:240.75pt;height:38.25pt" o:ole="">
            <v:imagedata r:id="rId104" o:title=""/>
          </v:shape>
          <o:OLEObject Type="Embed" ProgID="Equation.2" ShapeID="_x0000_i1074" DrawAspect="Content" ObjectID="_1471548972" r:id="rId105"/>
        </w:object>
      </w:r>
    </w:p>
    <w:p w:rsidR="0031620B" w:rsidRDefault="00762BB8">
      <w:pPr>
        <w:rPr>
          <w:spacing w:val="20"/>
          <w:sz w:val="24"/>
          <w:lang w:val="uk-UA"/>
        </w:rPr>
      </w:pPr>
      <w:r>
        <w:rPr>
          <w:spacing w:val="20"/>
          <w:position w:val="-30"/>
          <w:sz w:val="24"/>
          <w:lang w:val="en-US"/>
        </w:rPr>
        <w:object w:dxaOrig="4840" w:dyaOrig="760">
          <v:shape id="_x0000_i1075" type="#_x0000_t75" style="width:242.25pt;height:38.25pt" o:ole="">
            <v:imagedata r:id="rId106" o:title=""/>
          </v:shape>
          <o:OLEObject Type="Embed" ProgID="Equation.2" ShapeID="_x0000_i1075" DrawAspect="Content" ObjectID="_1471548973" r:id="rId107"/>
        </w:object>
      </w:r>
      <w:r>
        <w:rPr>
          <w:spacing w:val="20"/>
          <w:position w:val="-8"/>
          <w:sz w:val="24"/>
          <w:lang w:val="en-US"/>
        </w:rPr>
        <w:object w:dxaOrig="1120" w:dyaOrig="320">
          <v:shape id="_x0000_i1076" type="#_x0000_t75" style="width:56.25pt;height:15.75pt" o:ole="">
            <v:imagedata r:id="rId108" o:title=""/>
          </v:shape>
          <o:OLEObject Type="Embed" ProgID="Equation.2" ShapeID="_x0000_i1076" DrawAspect="Content" ObjectID="_1471548974" r:id="rId109"/>
        </w:object>
      </w:r>
      <w:r>
        <w:rPr>
          <w:spacing w:val="20"/>
          <w:sz w:val="24"/>
          <w:lang w:val="en-US"/>
        </w:rPr>
        <w:t xml:space="preserve">. </w:t>
      </w:r>
      <w:r>
        <w:rPr>
          <w:spacing w:val="20"/>
          <w:position w:val="-14"/>
          <w:sz w:val="24"/>
          <w:lang w:val="en-US"/>
        </w:rPr>
        <w:object w:dxaOrig="4340" w:dyaOrig="420">
          <v:shape id="_x0000_i1077" type="#_x0000_t75" style="width:216.75pt;height:21pt" o:ole="">
            <v:imagedata r:id="rId110" o:title=""/>
          </v:shape>
          <o:OLEObject Type="Embed" ProgID="Equation.2" ShapeID="_x0000_i1077" DrawAspect="Content" ObjectID="_1471548975" r:id="rId111"/>
        </w:object>
      </w:r>
      <w:r>
        <w:rPr>
          <w:spacing w:val="20"/>
          <w:position w:val="-20"/>
          <w:sz w:val="24"/>
        </w:rPr>
        <w:object w:dxaOrig="4040" w:dyaOrig="580">
          <v:shape id="_x0000_i1078" type="#_x0000_t75" style="width:201.75pt;height:29.25pt" o:ole="">
            <v:imagedata r:id="rId112" o:title=""/>
          </v:shape>
          <o:OLEObject Type="Embed" ProgID="Equation.2" ShapeID="_x0000_i1078" DrawAspect="Content" ObjectID="_1471548976" r:id="rId113"/>
        </w:object>
      </w:r>
      <w:r>
        <w:rPr>
          <w:spacing w:val="20"/>
          <w:sz w:val="24"/>
        </w:rPr>
        <w:t>.</w:t>
      </w:r>
    </w:p>
    <w:p w:rsidR="0031620B" w:rsidRDefault="00762BB8">
      <w:pPr>
        <w:ind w:firstLine="851"/>
        <w:jc w:val="both"/>
        <w:rPr>
          <w:spacing w:val="20"/>
          <w:sz w:val="24"/>
          <w:lang w:val="en-US"/>
        </w:rPr>
      </w:pPr>
      <w:r>
        <w:rPr>
          <w:spacing w:val="20"/>
          <w:sz w:val="24"/>
          <w:lang w:val="uk-UA"/>
        </w:rPr>
        <w:t>Вхідний опір каскаду:</w:t>
      </w:r>
    </w:p>
    <w:p w:rsidR="0031620B" w:rsidRDefault="00762BB8">
      <w:pPr>
        <w:ind w:left="1418"/>
        <w:jc w:val="both"/>
        <w:rPr>
          <w:spacing w:val="20"/>
          <w:sz w:val="24"/>
        </w:rPr>
      </w:pPr>
      <w:r>
        <w:rPr>
          <w:spacing w:val="20"/>
          <w:position w:val="-30"/>
          <w:sz w:val="24"/>
        </w:rPr>
        <w:object w:dxaOrig="5280" w:dyaOrig="680">
          <v:shape id="_x0000_i1079" type="#_x0000_t75" style="width:264pt;height:33.75pt" o:ole="">
            <v:imagedata r:id="rId114" o:title=""/>
          </v:shape>
          <o:OLEObject Type="Embed" ProgID="Equation.2" ShapeID="_x0000_i1079" DrawAspect="Content" ObjectID="_1471548977" r:id="rId115"/>
        </w:object>
      </w:r>
      <w:r>
        <w:rPr>
          <w:spacing w:val="20"/>
          <w:position w:val="-14"/>
          <w:sz w:val="24"/>
        </w:rPr>
        <w:object w:dxaOrig="2200" w:dyaOrig="440">
          <v:shape id="_x0000_i1080" type="#_x0000_t75" style="width:110.25pt;height:21.75pt" o:ole="">
            <v:imagedata r:id="rId116" o:title=""/>
          </v:shape>
          <o:OLEObject Type="Embed" ProgID="Equation.2" ShapeID="_x0000_i1080" DrawAspect="Content" ObjectID="_1471548978" r:id="rId117"/>
        </w:object>
      </w:r>
      <w:r>
        <w:rPr>
          <w:spacing w:val="20"/>
          <w:sz w:val="24"/>
        </w:rPr>
        <w:t>.</w:t>
      </w:r>
    </w:p>
    <w:p w:rsidR="0031620B" w:rsidRDefault="00762BB8">
      <w:pPr>
        <w:ind w:firstLine="851"/>
        <w:jc w:val="center"/>
        <w:rPr>
          <w:spacing w:val="20"/>
          <w:sz w:val="24"/>
          <w:lang w:val="en-US"/>
        </w:rPr>
      </w:pPr>
      <w:r>
        <w:rPr>
          <w:spacing w:val="20"/>
          <w:sz w:val="24"/>
          <w:lang w:val="uk-UA"/>
        </w:rPr>
        <w:t xml:space="preserve">Оскільки </w:t>
      </w:r>
      <w:r>
        <w:rPr>
          <w:spacing w:val="20"/>
          <w:position w:val="-10"/>
          <w:sz w:val="24"/>
          <w:lang w:val="uk-UA"/>
        </w:rPr>
        <w:object w:dxaOrig="1140" w:dyaOrig="320">
          <v:shape id="_x0000_i1081" type="#_x0000_t75" style="width:57pt;height:15.75pt" o:ole="">
            <v:imagedata r:id="rId118" o:title=""/>
          </v:shape>
          <o:OLEObject Type="Embed" ProgID="Equation.2" ShapeID="_x0000_i1081" DrawAspect="Content" ObjectID="_1471548979" r:id="rId119"/>
        </w:object>
      </w:r>
      <w:r>
        <w:rPr>
          <w:spacing w:val="20"/>
          <w:sz w:val="24"/>
          <w:lang w:val="uk-UA"/>
        </w:rPr>
        <w:t xml:space="preserve"> (</w:t>
      </w:r>
      <w:r>
        <w:rPr>
          <w:spacing w:val="20"/>
          <w:sz w:val="24"/>
          <w:lang w:val="en-US"/>
        </w:rPr>
        <w:t>з принципу роботи транзистора</w:t>
      </w:r>
      <w:r>
        <w:rPr>
          <w:spacing w:val="20"/>
          <w:sz w:val="24"/>
          <w:lang w:val="uk-UA"/>
        </w:rPr>
        <w:t xml:space="preserve">), то </w:t>
      </w:r>
      <w:r>
        <w:rPr>
          <w:spacing w:val="20"/>
          <w:position w:val="-10"/>
          <w:sz w:val="24"/>
          <w:lang w:val="uk-UA"/>
        </w:rPr>
        <w:object w:dxaOrig="4880" w:dyaOrig="340">
          <v:shape id="_x0000_i1082" type="#_x0000_t75" style="width:243.75pt;height:17.25pt" o:ole="">
            <v:imagedata r:id="rId120" o:title=""/>
          </v:shape>
          <o:OLEObject Type="Embed" ProgID="Equation.2" ShapeID="_x0000_i1082" DrawAspect="Content" ObjectID="_1471548980" r:id="rId121"/>
        </w:object>
      </w:r>
      <w:r>
        <w:rPr>
          <w:spacing w:val="20"/>
          <w:sz w:val="24"/>
          <w:lang w:val="uk-UA"/>
        </w:rPr>
        <w:t xml:space="preserve"> </w:t>
      </w:r>
      <w:r>
        <w:rPr>
          <w:spacing w:val="20"/>
          <w:position w:val="-10"/>
          <w:sz w:val="24"/>
          <w:lang w:val="en-US"/>
        </w:rPr>
        <w:object w:dxaOrig="3640" w:dyaOrig="340">
          <v:shape id="_x0000_i1083" type="#_x0000_t75" style="width:182.25pt;height:17.25pt" o:ole="">
            <v:imagedata r:id="rId122" o:title=""/>
          </v:shape>
          <o:OLEObject Type="Embed" ProgID="Equation.2" ShapeID="_x0000_i1083" DrawAspect="Content" ObjectID="_1471548981" r:id="rId123"/>
        </w:object>
      </w:r>
    </w:p>
    <w:p w:rsidR="0031620B" w:rsidRDefault="00762BB8">
      <w:pPr>
        <w:ind w:firstLine="851"/>
        <w:jc w:val="both"/>
        <w:rPr>
          <w:spacing w:val="20"/>
          <w:sz w:val="24"/>
          <w:lang w:val="uk-UA"/>
        </w:rPr>
      </w:pPr>
      <w:r>
        <w:rPr>
          <w:spacing w:val="20"/>
          <w:sz w:val="24"/>
          <w:lang w:val="uk-UA"/>
        </w:rPr>
        <w:t xml:space="preserve">Так як </w:t>
      </w:r>
      <w:r>
        <w:rPr>
          <w:spacing w:val="20"/>
          <w:position w:val="-10"/>
          <w:sz w:val="24"/>
          <w:lang w:val="en-US"/>
        </w:rPr>
        <w:object w:dxaOrig="1400" w:dyaOrig="340">
          <v:shape id="_x0000_i1084" type="#_x0000_t75" style="width:69.75pt;height:17.25pt" o:ole="">
            <v:imagedata r:id="rId124" o:title=""/>
          </v:shape>
          <o:OLEObject Type="Embed" ProgID="Equation.2" ShapeID="_x0000_i1084" DrawAspect="Content" ObjectID="_1471548982" r:id="rId125"/>
        </w:object>
      </w:r>
      <w:r>
        <w:rPr>
          <w:spacing w:val="20"/>
          <w:sz w:val="24"/>
          <w:lang w:val="uk-UA"/>
        </w:rPr>
        <w:t xml:space="preserve"> і </w:t>
      </w:r>
      <w:r>
        <w:rPr>
          <w:spacing w:val="20"/>
          <w:position w:val="-10"/>
          <w:sz w:val="24"/>
          <w:lang w:val="uk-UA"/>
        </w:rPr>
        <w:object w:dxaOrig="680" w:dyaOrig="320">
          <v:shape id="_x0000_i1085" type="#_x0000_t75" style="width:33.75pt;height:15.75pt" o:ole="">
            <v:imagedata r:id="rId126" o:title=""/>
          </v:shape>
          <o:OLEObject Type="Embed" ProgID="Equation.2" ShapeID="_x0000_i1085" DrawAspect="Content" ObjectID="_1471548983" r:id="rId127"/>
        </w:object>
      </w:r>
      <w:r>
        <w:rPr>
          <w:spacing w:val="20"/>
          <w:sz w:val="24"/>
          <w:lang w:val="en-US"/>
        </w:rPr>
        <w:t xml:space="preserve">, </w:t>
      </w:r>
      <w:r>
        <w:rPr>
          <w:spacing w:val="20"/>
          <w:sz w:val="24"/>
          <w:lang w:val="uk-UA"/>
        </w:rPr>
        <w:t>я вибрала третю схему.</w:t>
      </w:r>
    </w:p>
    <w:p w:rsidR="0031620B" w:rsidRDefault="0031620B">
      <w:pPr>
        <w:ind w:firstLine="851"/>
        <w:jc w:val="both"/>
        <w:rPr>
          <w:spacing w:val="20"/>
          <w:sz w:val="24"/>
          <w:lang w:val="en-US"/>
        </w:rPr>
      </w:pPr>
    </w:p>
    <w:p w:rsidR="0031620B" w:rsidRDefault="00762BB8">
      <w:pPr>
        <w:ind w:firstLine="851"/>
        <w:jc w:val="both"/>
        <w:rPr>
          <w:spacing w:val="20"/>
          <w:sz w:val="24"/>
          <w:lang w:val="en-US"/>
        </w:rPr>
      </w:pPr>
      <w:r>
        <w:rPr>
          <w:spacing w:val="20"/>
          <w:sz w:val="24"/>
          <w:lang w:val="uk-UA"/>
        </w:rPr>
        <w:t xml:space="preserve">Розглянемо призначення елементів </w:t>
      </w:r>
      <w:r>
        <w:rPr>
          <w:spacing w:val="20"/>
          <w:sz w:val="24"/>
          <w:lang w:val="en-US"/>
        </w:rPr>
        <w:t>RC</w:t>
      </w:r>
      <w:r>
        <w:rPr>
          <w:spacing w:val="20"/>
          <w:sz w:val="24"/>
          <w:lang w:val="uk-UA"/>
        </w:rPr>
        <w:t>-каскаду.</w:t>
      </w:r>
    </w:p>
    <w:p w:rsidR="0031620B" w:rsidRDefault="0031620B">
      <w:pPr>
        <w:ind w:firstLine="851"/>
        <w:jc w:val="both"/>
        <w:rPr>
          <w:spacing w:val="20"/>
          <w:sz w:val="24"/>
          <w:lang w:val="uk-UA"/>
        </w:rPr>
      </w:pPr>
    </w:p>
    <w:p w:rsidR="0031620B" w:rsidRDefault="00762BB8">
      <w:pPr>
        <w:ind w:firstLine="851"/>
        <w:jc w:val="both"/>
        <w:rPr>
          <w:spacing w:val="20"/>
          <w:sz w:val="24"/>
          <w:lang w:val="en-US"/>
        </w:rPr>
      </w:pPr>
      <w:r>
        <w:rPr>
          <w:spacing w:val="20"/>
          <w:sz w:val="24"/>
          <w:lang w:val="uk-UA"/>
        </w:rPr>
        <w:t xml:space="preserve">Транзистор </w:t>
      </w:r>
      <w:r>
        <w:rPr>
          <w:spacing w:val="20"/>
          <w:sz w:val="24"/>
          <w:lang w:val="en-US"/>
        </w:rPr>
        <w:t>VT1</w:t>
      </w:r>
      <w:r>
        <w:rPr>
          <w:spacing w:val="20"/>
          <w:sz w:val="24"/>
          <w:lang w:val="uk-UA"/>
        </w:rPr>
        <w:t xml:space="preserve"> Служить для перетворення енергії джерела живлення в енергію корисного сигналу. Розділова ємність </w:t>
      </w:r>
      <w:r>
        <w:rPr>
          <w:spacing w:val="20"/>
          <w:position w:val="-14"/>
          <w:sz w:val="24"/>
          <w:lang w:val="uk-UA"/>
        </w:rPr>
        <w:object w:dxaOrig="320" w:dyaOrig="360">
          <v:shape id="_x0000_i1086" type="#_x0000_t75" style="width:15.75pt;height:18pt" o:ole="">
            <v:imagedata r:id="rId128" o:title=""/>
          </v:shape>
          <o:OLEObject Type="Embed" ProgID="Equation.2" ShapeID="_x0000_i1086" DrawAspect="Content" ObjectID="_1471548984" r:id="rId129"/>
        </w:object>
      </w:r>
      <w:r>
        <w:rPr>
          <w:spacing w:val="20"/>
          <w:sz w:val="24"/>
          <w:lang w:val="uk-UA"/>
        </w:rPr>
        <w:t xml:space="preserve"> служить для того, щоб постійна складова з колектора транзистора не поступала в навантаження. Опір </w:t>
      </w:r>
      <w:r>
        <w:rPr>
          <w:spacing w:val="20"/>
          <w:position w:val="-10"/>
          <w:sz w:val="24"/>
          <w:lang w:val="uk-UA"/>
        </w:rPr>
        <w:object w:dxaOrig="320" w:dyaOrig="320">
          <v:shape id="_x0000_i1087" type="#_x0000_t75" style="width:15.75pt;height:15.75pt" o:ole="">
            <v:imagedata r:id="rId130" o:title=""/>
          </v:shape>
          <o:OLEObject Type="Embed" ProgID="Equation.2" ShapeID="_x0000_i1087" DrawAspect="Content" ObjectID="_1471548985" r:id="rId131"/>
        </w:object>
      </w:r>
      <w:r>
        <w:rPr>
          <w:spacing w:val="20"/>
          <w:sz w:val="24"/>
          <w:lang w:val="uk-UA"/>
        </w:rPr>
        <w:t xml:space="preserve"> служить опором навантаження транзистора по постійній складовій. Він впливає на коефіцієнт підсилення каскаду. Ланка </w:t>
      </w:r>
      <w:r>
        <w:rPr>
          <w:spacing w:val="20"/>
          <w:position w:val="-10"/>
          <w:sz w:val="24"/>
          <w:lang w:val="uk-UA"/>
        </w:rPr>
        <w:object w:dxaOrig="700" w:dyaOrig="320">
          <v:shape id="_x0000_i1088" type="#_x0000_t75" style="width:35.25pt;height:15.75pt" o:ole="">
            <v:imagedata r:id="rId132" o:title=""/>
          </v:shape>
          <o:OLEObject Type="Embed" ProgID="Equation.2" ShapeID="_x0000_i1088" DrawAspect="Content" ObjectID="_1471548986" r:id="rId133"/>
        </w:object>
      </w:r>
      <w:r>
        <w:rPr>
          <w:spacing w:val="20"/>
          <w:sz w:val="24"/>
          <w:lang w:val="uk-UA"/>
        </w:rPr>
        <w:t xml:space="preserve"> називається ланкою температурної стабілізації режиму роботи транзистора. Вона використовується для того, щоб робоча точка завжди перебувала на лінійній ділянці характеристики. На цій схемі ми бачимо два джерела сигналу. Тут зміщення робочої точки досягається без базового подільника напруги.</w:t>
      </w:r>
    </w:p>
    <w:p w:rsidR="0031620B" w:rsidRDefault="0031620B">
      <w:pPr>
        <w:ind w:firstLine="851"/>
        <w:jc w:val="both"/>
        <w:rPr>
          <w:spacing w:val="20"/>
          <w:sz w:val="24"/>
          <w:lang w:val="uk-UA"/>
        </w:rPr>
      </w:pPr>
    </w:p>
    <w:p w:rsidR="0031620B" w:rsidRDefault="00762BB8">
      <w:pPr>
        <w:ind w:firstLine="851"/>
        <w:jc w:val="both"/>
        <w:rPr>
          <w:spacing w:val="20"/>
          <w:sz w:val="24"/>
          <w:lang w:val="en-US"/>
        </w:rPr>
      </w:pPr>
      <w:r>
        <w:rPr>
          <w:spacing w:val="20"/>
          <w:sz w:val="24"/>
          <w:lang w:val="uk-UA"/>
        </w:rPr>
        <w:t xml:space="preserve">Існують такі режими роботи транзистора: </w:t>
      </w:r>
      <w:r>
        <w:rPr>
          <w:spacing w:val="20"/>
          <w:sz w:val="24"/>
          <w:lang w:val="en-US"/>
        </w:rPr>
        <w:t>A, B, AB, C, D.</w:t>
      </w:r>
    </w:p>
    <w:p w:rsidR="0031620B" w:rsidRDefault="0031620B">
      <w:pPr>
        <w:ind w:firstLine="851"/>
        <w:jc w:val="both"/>
        <w:rPr>
          <w:spacing w:val="20"/>
          <w:sz w:val="24"/>
          <w:lang w:val="uk-UA"/>
        </w:rPr>
      </w:pPr>
    </w:p>
    <w:p w:rsidR="0031620B" w:rsidRDefault="00762BB8">
      <w:pPr>
        <w:ind w:firstLine="851"/>
        <w:jc w:val="both"/>
        <w:rPr>
          <w:spacing w:val="20"/>
          <w:sz w:val="24"/>
          <w:lang w:val="en-US"/>
        </w:rPr>
      </w:pPr>
      <w:r>
        <w:rPr>
          <w:spacing w:val="20"/>
          <w:sz w:val="24"/>
          <w:lang w:val="uk-UA"/>
        </w:rPr>
        <w:t xml:space="preserve">Режим роботи </w:t>
      </w:r>
      <w:r>
        <w:rPr>
          <w:spacing w:val="20"/>
          <w:sz w:val="24"/>
          <w:lang w:val="en-US"/>
        </w:rPr>
        <w:t>A</w:t>
      </w:r>
      <w:r>
        <w:rPr>
          <w:spacing w:val="20"/>
          <w:sz w:val="24"/>
          <w:lang w:val="uk-UA"/>
        </w:rPr>
        <w:t xml:space="preserve"> забазпечує знаходження робочої точки на середині робочої ділянки. Цей режим не економічний через те, що при відсутності сигналу на вході в колі бази і колектора буде протікати струми </w:t>
      </w:r>
      <w:r>
        <w:rPr>
          <w:spacing w:val="20"/>
          <w:position w:val="-10"/>
          <w:sz w:val="24"/>
          <w:lang w:val="uk-UA"/>
        </w:rPr>
        <w:object w:dxaOrig="760" w:dyaOrig="320">
          <v:shape id="_x0000_i1089" type="#_x0000_t75" style="width:38.25pt;height:15.75pt" o:ole="">
            <v:imagedata r:id="rId134" o:title=""/>
          </v:shape>
          <o:OLEObject Type="Embed" ProgID="Equation.2" ShapeID="_x0000_i1089" DrawAspect="Content" ObjectID="_1471548987" r:id="rId135"/>
        </w:object>
      </w:r>
      <w:r>
        <w:rPr>
          <w:spacing w:val="20"/>
          <w:sz w:val="24"/>
          <w:lang w:val="uk-UA"/>
        </w:rPr>
        <w:t xml:space="preserve">, яким відповідають напруги </w:t>
      </w:r>
      <w:r>
        <w:rPr>
          <w:spacing w:val="20"/>
          <w:position w:val="-10"/>
          <w:sz w:val="24"/>
          <w:lang w:val="uk-UA"/>
        </w:rPr>
        <w:object w:dxaOrig="920" w:dyaOrig="320">
          <v:shape id="_x0000_i1090" type="#_x0000_t75" style="width:45.75pt;height:15.75pt" o:ole="">
            <v:imagedata r:id="rId136" o:title=""/>
          </v:shape>
          <o:OLEObject Type="Embed" ProgID="Equation.2" ShapeID="_x0000_i1090" DrawAspect="Content" ObjectID="_1471548988" r:id="rId137"/>
        </w:object>
      </w:r>
      <w:r>
        <w:rPr>
          <w:spacing w:val="20"/>
          <w:sz w:val="24"/>
          <w:lang w:val="uk-UA"/>
        </w:rPr>
        <w:t xml:space="preserve">, а це означає, що від джерела живлення ми будемо споживати потужність </w:t>
      </w:r>
      <w:r>
        <w:rPr>
          <w:spacing w:val="20"/>
          <w:position w:val="-10"/>
          <w:sz w:val="24"/>
          <w:lang w:val="uk-UA"/>
        </w:rPr>
        <w:object w:dxaOrig="279" w:dyaOrig="320">
          <v:shape id="_x0000_i1091" type="#_x0000_t75" style="width:14.25pt;height:15.75pt" o:ole="">
            <v:imagedata r:id="rId138" o:title=""/>
          </v:shape>
          <o:OLEObject Type="Embed" ProgID="Equation.2" ShapeID="_x0000_i1091" DrawAspect="Content" ObjectID="_1471548989" r:id="rId139"/>
        </w:object>
      </w:r>
      <w:r>
        <w:rPr>
          <w:spacing w:val="20"/>
          <w:sz w:val="24"/>
          <w:lang w:val="uk-UA"/>
        </w:rPr>
        <w:t xml:space="preserve">, яка понижує коефіцієнт корисної дії каскаду. </w:t>
      </w:r>
      <w:r>
        <w:rPr>
          <w:spacing w:val="20"/>
          <w:position w:val="-10"/>
          <w:sz w:val="24"/>
          <w:lang w:val="uk-UA"/>
        </w:rPr>
        <w:object w:dxaOrig="900" w:dyaOrig="300">
          <v:shape id="_x0000_i1092" type="#_x0000_t75" style="width:45pt;height:15pt" o:ole="">
            <v:imagedata r:id="rId140" o:title=""/>
          </v:shape>
          <o:OLEObject Type="Embed" ProgID="Equation.2" ShapeID="_x0000_i1092" DrawAspect="Content" ObjectID="_1471548990" r:id="rId141"/>
        </w:object>
      </w:r>
      <w:r>
        <w:rPr>
          <w:spacing w:val="20"/>
          <w:sz w:val="24"/>
          <w:lang w:val="uk-UA"/>
        </w:rPr>
        <w:t>. Зате такий режим дає малий коефіцієнт спотворень.</w:t>
      </w:r>
    </w:p>
    <w:p w:rsidR="0031620B" w:rsidRDefault="00762BB8">
      <w:pPr>
        <w:ind w:firstLine="851"/>
        <w:jc w:val="both"/>
        <w:rPr>
          <w:spacing w:val="20"/>
          <w:sz w:val="24"/>
          <w:lang w:val="uk-UA"/>
        </w:rPr>
      </w:pPr>
      <w:r>
        <w:rPr>
          <w:spacing w:val="20"/>
          <w:sz w:val="24"/>
          <w:lang w:val="uk-UA"/>
        </w:rPr>
        <w:t xml:space="preserve">Режим роботи В характеризується відсутністю постійної напруги зміщення на базу транзистора. При подачі сигналу протікає лише половина періоду напруги сигналу. Тому виникають великі нелінійні спотворення сигналу </w:t>
      </w:r>
      <w:r>
        <w:rPr>
          <w:spacing w:val="20"/>
          <w:position w:val="-10"/>
          <w:sz w:val="24"/>
          <w:lang w:val="uk-UA"/>
        </w:rPr>
        <w:object w:dxaOrig="900" w:dyaOrig="300">
          <v:shape id="_x0000_i1093" type="#_x0000_t75" style="width:45pt;height:15pt" o:ole="">
            <v:imagedata r:id="rId142" o:title=""/>
          </v:shape>
          <o:OLEObject Type="Embed" ProgID="Equation.2" ShapeID="_x0000_i1093" DrawAspect="Content" ObjectID="_1471548991" r:id="rId143"/>
        </w:object>
      </w:r>
      <w:r>
        <w:rPr>
          <w:spacing w:val="20"/>
          <w:sz w:val="24"/>
          <w:lang w:val="uk-UA"/>
        </w:rPr>
        <w:t>. Його недоліком є те, що виникають спотворення типу сходинка (зникання від</w:t>
      </w:r>
      <w:r>
        <w:rPr>
          <w:spacing w:val="20"/>
          <w:sz w:val="24"/>
          <w:lang w:val="en-US"/>
        </w:rPr>
        <w:t>’</w:t>
      </w:r>
      <w:r>
        <w:rPr>
          <w:spacing w:val="20"/>
          <w:sz w:val="24"/>
          <w:lang w:val="uk-UA"/>
        </w:rPr>
        <w:t xml:space="preserve">ємного півперіоду сигналу). Кутом відсічки називають половину періоду, на протязі якого протікає струм. </w:t>
      </w:r>
      <w:r>
        <w:rPr>
          <w:spacing w:val="20"/>
          <w:position w:val="-6"/>
          <w:sz w:val="24"/>
          <w:lang w:val="uk-UA"/>
        </w:rPr>
        <w:object w:dxaOrig="760" w:dyaOrig="320">
          <v:shape id="_x0000_i1094" type="#_x0000_t75" style="width:38.25pt;height:15.75pt" o:ole="">
            <v:imagedata r:id="rId144" o:title=""/>
          </v:shape>
          <o:OLEObject Type="Embed" ProgID="Equation.2" ShapeID="_x0000_i1094" DrawAspect="Content" ObjectID="_1471548992" r:id="rId145"/>
        </w:object>
      </w:r>
      <w:r>
        <w:rPr>
          <w:spacing w:val="20"/>
          <w:sz w:val="24"/>
          <w:lang w:val="uk-UA"/>
        </w:rPr>
        <w:t>.</w:t>
      </w:r>
    </w:p>
    <w:p w:rsidR="0031620B" w:rsidRDefault="00762BB8">
      <w:pPr>
        <w:ind w:firstLine="851"/>
        <w:jc w:val="both"/>
        <w:rPr>
          <w:spacing w:val="20"/>
          <w:sz w:val="24"/>
          <w:lang w:val="uk-UA"/>
        </w:rPr>
      </w:pPr>
      <w:r>
        <w:rPr>
          <w:spacing w:val="20"/>
          <w:sz w:val="24"/>
          <w:lang w:val="uk-UA"/>
        </w:rPr>
        <w:t xml:space="preserve">Режим АВ є проміжковий між А і В режимами. Кут відсічки </w:t>
      </w:r>
      <w:r>
        <w:rPr>
          <w:spacing w:val="20"/>
          <w:position w:val="-6"/>
          <w:sz w:val="24"/>
          <w:lang w:val="uk-UA"/>
        </w:rPr>
        <w:object w:dxaOrig="200" w:dyaOrig="279">
          <v:shape id="_x0000_i1095" type="#_x0000_t75" style="width:9.75pt;height:14.25pt" o:ole="">
            <v:imagedata r:id="rId146" o:title=""/>
          </v:shape>
          <o:OLEObject Type="Embed" ProgID="Equation.2" ShapeID="_x0000_i1095" DrawAspect="Content" ObjectID="_1471548993" r:id="rId147"/>
        </w:object>
      </w:r>
      <w:r>
        <w:rPr>
          <w:spacing w:val="20"/>
          <w:sz w:val="24"/>
          <w:lang w:val="uk-UA"/>
        </w:rPr>
        <w:t xml:space="preserve"> є від 0 до 90</w:t>
      </w:r>
      <w:r>
        <w:rPr>
          <w:spacing w:val="20"/>
          <w:position w:val="-4"/>
          <w:sz w:val="24"/>
          <w:lang w:val="uk-UA"/>
        </w:rPr>
        <w:object w:dxaOrig="173" w:dyaOrig="300">
          <v:shape id="_x0000_i1096" type="#_x0000_t75" style="width:9pt;height:15pt" o:ole="">
            <v:imagedata r:id="rId148" o:title=""/>
          </v:shape>
          <o:OLEObject Type="Embed" ProgID="Equation.2" ShapeID="_x0000_i1096" DrawAspect="Content" ObjectID="_1471548994" r:id="rId149"/>
        </w:object>
      </w:r>
      <w:r>
        <w:rPr>
          <w:spacing w:val="20"/>
          <w:sz w:val="24"/>
          <w:lang w:val="uk-UA"/>
        </w:rPr>
        <w:t xml:space="preserve">, </w:t>
      </w:r>
      <w:r>
        <w:rPr>
          <w:spacing w:val="20"/>
          <w:position w:val="-10"/>
          <w:sz w:val="24"/>
          <w:lang w:val="uk-UA"/>
        </w:rPr>
        <w:object w:dxaOrig="920" w:dyaOrig="300">
          <v:shape id="_x0000_i1097" type="#_x0000_t75" style="width:45.75pt;height:15pt" o:ole="">
            <v:imagedata r:id="rId150" o:title=""/>
          </v:shape>
          <o:OLEObject Type="Embed" ProgID="Equation.2" ShapeID="_x0000_i1097" DrawAspect="Content" ObjectID="_1471548995" r:id="rId151"/>
        </w:object>
      </w:r>
      <w:r>
        <w:rPr>
          <w:spacing w:val="20"/>
          <w:sz w:val="24"/>
          <w:lang w:val="uk-UA"/>
        </w:rPr>
        <w:t>. Використовується в підсилювачах, де коефіцієнт нелінійних спотворень не є вагомим фактором.</w:t>
      </w:r>
    </w:p>
    <w:p w:rsidR="0031620B" w:rsidRDefault="00762BB8">
      <w:pPr>
        <w:ind w:firstLine="851"/>
        <w:jc w:val="both"/>
        <w:rPr>
          <w:spacing w:val="20"/>
          <w:sz w:val="24"/>
          <w:lang w:val="uk-UA"/>
        </w:rPr>
      </w:pPr>
      <w:r>
        <w:rPr>
          <w:spacing w:val="20"/>
          <w:sz w:val="24"/>
          <w:lang w:val="uk-UA"/>
        </w:rPr>
        <w:t xml:space="preserve">Режими роботи С і </w:t>
      </w:r>
      <w:r>
        <w:rPr>
          <w:spacing w:val="20"/>
          <w:sz w:val="24"/>
          <w:lang w:val="en-US"/>
        </w:rPr>
        <w:t xml:space="preserve">D </w:t>
      </w:r>
      <w:r>
        <w:rPr>
          <w:spacing w:val="20"/>
          <w:sz w:val="24"/>
          <w:lang w:val="uk-UA"/>
        </w:rPr>
        <w:t>використовуються в імпульсній техніці.</w:t>
      </w:r>
    </w:p>
    <w:p w:rsidR="0031620B" w:rsidRDefault="00762BB8">
      <w:pPr>
        <w:ind w:firstLine="851"/>
        <w:jc w:val="both"/>
        <w:rPr>
          <w:spacing w:val="20"/>
          <w:sz w:val="24"/>
          <w:lang w:val="en-US"/>
        </w:rPr>
      </w:pPr>
      <w:r>
        <w:rPr>
          <w:spacing w:val="20"/>
          <w:sz w:val="24"/>
          <w:lang w:val="en-US"/>
        </w:rPr>
        <w:t>RC-</w:t>
      </w:r>
      <w:r>
        <w:rPr>
          <w:spacing w:val="20"/>
          <w:sz w:val="24"/>
          <w:lang w:val="uk-UA"/>
        </w:rPr>
        <w:t>каскади підсилення працюють в режимі роботи А (режим малого сигналу).</w:t>
      </w:r>
    </w:p>
    <w:p w:rsidR="0031620B" w:rsidRDefault="0031620B">
      <w:pPr>
        <w:ind w:firstLine="851"/>
        <w:jc w:val="both"/>
        <w:rPr>
          <w:spacing w:val="20"/>
          <w:sz w:val="24"/>
          <w:lang w:val="en-US"/>
        </w:rPr>
      </w:pPr>
    </w:p>
    <w:p w:rsidR="0031620B" w:rsidRDefault="00762BB8">
      <w:pPr>
        <w:ind w:firstLine="851"/>
        <w:jc w:val="both"/>
        <w:rPr>
          <w:spacing w:val="20"/>
          <w:sz w:val="24"/>
          <w:lang w:val="uk-UA"/>
        </w:rPr>
      </w:pPr>
      <w:r>
        <w:rPr>
          <w:spacing w:val="20"/>
          <w:sz w:val="24"/>
          <w:lang w:val="uk-UA"/>
        </w:rPr>
        <w:t xml:space="preserve">Ріст </w:t>
      </w:r>
      <w:r>
        <w:rPr>
          <w:spacing w:val="20"/>
          <w:position w:val="-10"/>
          <w:sz w:val="24"/>
          <w:lang w:val="en-US"/>
        </w:rPr>
        <w:object w:dxaOrig="300" w:dyaOrig="320">
          <v:shape id="_x0000_i1098" type="#_x0000_t75" style="width:15pt;height:15.75pt" o:ole="">
            <v:imagedata r:id="rId100" o:title=""/>
          </v:shape>
          <o:OLEObject Type="Embed" ProgID="Equation.2" ShapeID="_x0000_i1098" DrawAspect="Content" ObjectID="_1471548996" r:id="rId152"/>
        </w:object>
      </w:r>
      <w:r>
        <w:rPr>
          <w:spacing w:val="20"/>
          <w:sz w:val="24"/>
          <w:lang w:val="en-US"/>
        </w:rPr>
        <w:t xml:space="preserve"> </w:t>
      </w:r>
      <w:r>
        <w:rPr>
          <w:spacing w:val="20"/>
          <w:sz w:val="24"/>
          <w:lang w:val="uk-UA"/>
        </w:rPr>
        <w:t xml:space="preserve">приводить до значного спаду на ньому напруги </w:t>
      </w:r>
      <w:r>
        <w:rPr>
          <w:spacing w:val="20"/>
          <w:position w:val="-10"/>
          <w:sz w:val="24"/>
          <w:lang w:val="uk-UA"/>
        </w:rPr>
        <w:object w:dxaOrig="400" w:dyaOrig="320">
          <v:shape id="_x0000_i1099" type="#_x0000_t75" style="width:20.25pt;height:15.75pt" o:ole="">
            <v:imagedata r:id="rId102" o:title=""/>
          </v:shape>
          <o:OLEObject Type="Embed" ProgID="Equation.2" ShapeID="_x0000_i1099" DrawAspect="Content" ObjectID="_1471548997" r:id="rId153"/>
        </w:object>
      </w:r>
      <w:r>
        <w:rPr>
          <w:spacing w:val="20"/>
          <w:sz w:val="24"/>
          <w:lang w:val="uk-UA"/>
        </w:rPr>
        <w:t xml:space="preserve"> і як наслідок, до нераціонального зростання напруги </w:t>
      </w:r>
      <w:r>
        <w:rPr>
          <w:spacing w:val="20"/>
          <w:position w:val="-10"/>
          <w:sz w:val="24"/>
          <w:lang w:val="en-US"/>
        </w:rPr>
        <w:object w:dxaOrig="360" w:dyaOrig="320">
          <v:shape id="_x0000_i1100" type="#_x0000_t75" style="width:18pt;height:15.75pt" o:ole="">
            <v:imagedata r:id="rId154" o:title=""/>
          </v:shape>
          <o:OLEObject Type="Embed" ProgID="Equation.2" ShapeID="_x0000_i1100" DrawAspect="Content" ObjectID="_1471548998" r:id="rId155"/>
        </w:object>
      </w:r>
      <w:r>
        <w:rPr>
          <w:spacing w:val="20"/>
          <w:sz w:val="24"/>
          <w:lang w:val="uk-UA"/>
        </w:rPr>
        <w:t xml:space="preserve">, а зменшення </w:t>
      </w:r>
      <w:r>
        <w:rPr>
          <w:spacing w:val="20"/>
          <w:position w:val="-10"/>
          <w:sz w:val="24"/>
          <w:lang w:val="uk-UA"/>
        </w:rPr>
        <w:object w:dxaOrig="300" w:dyaOrig="320">
          <v:shape id="_x0000_i1101" type="#_x0000_t75" style="width:15pt;height:15.75pt" o:ole="">
            <v:imagedata r:id="rId156" o:title=""/>
          </v:shape>
          <o:OLEObject Type="Embed" ProgID="Equation.2" ShapeID="_x0000_i1101" DrawAspect="Content" ObjectID="_1471548999" r:id="rId157"/>
        </w:object>
      </w:r>
      <w:r>
        <w:rPr>
          <w:spacing w:val="20"/>
          <w:sz w:val="24"/>
          <w:lang w:val="uk-UA"/>
        </w:rPr>
        <w:t xml:space="preserve"> - до зниження вхідного опору каскаду по змінному струму.</w:t>
      </w:r>
    </w:p>
    <w:p w:rsidR="0031620B" w:rsidRDefault="00762BB8">
      <w:pPr>
        <w:ind w:firstLine="851"/>
        <w:jc w:val="both"/>
        <w:rPr>
          <w:spacing w:val="20"/>
          <w:sz w:val="24"/>
          <w:lang w:val="en-US"/>
        </w:rPr>
      </w:pPr>
      <w:r>
        <w:rPr>
          <w:spacing w:val="20"/>
          <w:sz w:val="24"/>
          <w:lang w:val="uk-UA"/>
        </w:rPr>
        <w:t xml:space="preserve">Опір навантаження транзистора по змінному струму визначається паралельним включенням резистора </w:t>
      </w:r>
      <w:r>
        <w:rPr>
          <w:spacing w:val="20"/>
          <w:position w:val="-10"/>
          <w:sz w:val="24"/>
          <w:lang w:val="uk-UA"/>
        </w:rPr>
        <w:object w:dxaOrig="320" w:dyaOrig="320">
          <v:shape id="_x0000_i1102" type="#_x0000_t75" style="width:15.75pt;height:15.75pt" o:ole="">
            <v:imagedata r:id="rId130" o:title=""/>
          </v:shape>
          <o:OLEObject Type="Embed" ProgID="Equation.2" ShapeID="_x0000_i1102" DrawAspect="Content" ObjectID="_1471549000" r:id="rId158"/>
        </w:object>
      </w:r>
      <w:r>
        <w:rPr>
          <w:spacing w:val="20"/>
          <w:sz w:val="24"/>
          <w:lang w:val="uk-UA"/>
        </w:rPr>
        <w:t xml:space="preserve"> і еквівалентного опору зовнішнього навантаження </w:t>
      </w:r>
      <w:r>
        <w:rPr>
          <w:spacing w:val="20"/>
          <w:position w:val="-10"/>
          <w:sz w:val="24"/>
          <w:lang w:val="uk-UA"/>
        </w:rPr>
        <w:object w:dxaOrig="300" w:dyaOrig="320">
          <v:shape id="_x0000_i1103" type="#_x0000_t75" style="width:15pt;height:15.75pt" o:ole="">
            <v:imagedata r:id="rId159" o:title=""/>
          </v:shape>
          <o:OLEObject Type="Embed" ProgID="Equation.2" ShapeID="_x0000_i1103" DrawAspect="Content" ObjectID="_1471549001" r:id="rId160"/>
        </w:object>
      </w:r>
      <w:r>
        <w:rPr>
          <w:spacing w:val="20"/>
          <w:sz w:val="24"/>
          <w:lang w:val="en-US"/>
        </w:rPr>
        <w:t>.</w:t>
      </w:r>
    </w:p>
    <w:p w:rsidR="0031620B" w:rsidRDefault="00762BB8">
      <w:pPr>
        <w:jc w:val="center"/>
        <w:rPr>
          <w:spacing w:val="20"/>
          <w:sz w:val="24"/>
        </w:rPr>
      </w:pPr>
      <w:r>
        <w:rPr>
          <w:spacing w:val="20"/>
          <w:position w:val="-28"/>
          <w:sz w:val="24"/>
          <w:lang w:val="en-US"/>
        </w:rPr>
        <w:object w:dxaOrig="2040" w:dyaOrig="639">
          <v:shape id="_x0000_i1104" type="#_x0000_t75" style="width:102pt;height:32.25pt" o:ole="">
            <v:imagedata r:id="rId161" o:title=""/>
          </v:shape>
          <o:OLEObject Type="Embed" ProgID="Equation.2" ShapeID="_x0000_i1104" DrawAspect="Content" ObjectID="_1471549002" r:id="rId162"/>
        </w:object>
      </w:r>
    </w:p>
    <w:p w:rsidR="0031620B" w:rsidRDefault="00762BB8">
      <w:pPr>
        <w:ind w:firstLine="851"/>
        <w:jc w:val="both"/>
        <w:rPr>
          <w:spacing w:val="20"/>
          <w:sz w:val="24"/>
        </w:rPr>
      </w:pPr>
      <w:r>
        <w:rPr>
          <w:spacing w:val="20"/>
          <w:sz w:val="24"/>
          <w:lang w:val="uk-UA"/>
        </w:rPr>
        <w:t xml:space="preserve">Так як </w:t>
      </w:r>
      <w:r>
        <w:rPr>
          <w:spacing w:val="20"/>
          <w:position w:val="-22"/>
          <w:sz w:val="24"/>
          <w:lang w:val="uk-UA"/>
        </w:rPr>
        <w:object w:dxaOrig="5020" w:dyaOrig="580">
          <v:shape id="_x0000_i1105" type="#_x0000_t75" style="width:251.25pt;height:29.25pt" o:ole="">
            <v:imagedata r:id="rId163" o:title=""/>
          </v:shape>
          <o:OLEObject Type="Embed" ProgID="Equation.2" ShapeID="_x0000_i1105" DrawAspect="Content" ObjectID="_1471549003" r:id="rId164"/>
        </w:object>
      </w:r>
      <w:r>
        <w:rPr>
          <w:spacing w:val="20"/>
          <w:sz w:val="24"/>
          <w:lang w:val="uk-UA"/>
        </w:rPr>
        <w:t xml:space="preserve"> то необхідне значення </w:t>
      </w:r>
      <w:r>
        <w:rPr>
          <w:spacing w:val="20"/>
          <w:position w:val="-10"/>
          <w:sz w:val="24"/>
          <w:lang w:val="uk-UA"/>
        </w:rPr>
        <w:object w:dxaOrig="300" w:dyaOrig="320">
          <v:shape id="_x0000_i1106" type="#_x0000_t75" style="width:15pt;height:15.75pt" o:ole="">
            <v:imagedata r:id="rId165" o:title=""/>
          </v:shape>
          <o:OLEObject Type="Embed" ProgID="Equation.2" ShapeID="_x0000_i1106" DrawAspect="Content" ObjectID="_1471549004" r:id="rId166"/>
        </w:object>
      </w:r>
      <w:r>
        <w:rPr>
          <w:spacing w:val="20"/>
          <w:sz w:val="24"/>
          <w:lang w:val="uk-UA"/>
        </w:rPr>
        <w:t xml:space="preserve"> повинно задовільняти наступну умову</w:t>
      </w:r>
      <w:r>
        <w:rPr>
          <w:spacing w:val="20"/>
          <w:sz w:val="24"/>
          <w:lang w:val="en-US"/>
        </w:rPr>
        <w:t xml:space="preserve">: </w:t>
      </w:r>
      <w:r>
        <w:rPr>
          <w:spacing w:val="20"/>
          <w:position w:val="-10"/>
          <w:sz w:val="24"/>
          <w:lang w:val="en-US"/>
        </w:rPr>
        <w:object w:dxaOrig="1860" w:dyaOrig="320">
          <v:shape id="_x0000_i1107" type="#_x0000_t75" style="width:93pt;height:15.75pt" o:ole="">
            <v:imagedata r:id="rId167" o:title=""/>
          </v:shape>
          <o:OLEObject Type="Embed" ProgID="Equation.2" ShapeID="_x0000_i1107" DrawAspect="Content" ObjectID="_1471549005" r:id="rId168"/>
        </w:object>
      </w:r>
      <w:r>
        <w:rPr>
          <w:spacing w:val="20"/>
          <w:sz w:val="24"/>
          <w:lang w:val="en-US"/>
        </w:rPr>
        <w:t>.</w:t>
      </w:r>
    </w:p>
    <w:p w:rsidR="0031620B" w:rsidRDefault="00762BB8">
      <w:pPr>
        <w:ind w:firstLine="851"/>
        <w:jc w:val="both"/>
        <w:rPr>
          <w:spacing w:val="20"/>
          <w:sz w:val="24"/>
          <w:lang w:val="en-US"/>
        </w:rPr>
      </w:pPr>
      <w:r>
        <w:rPr>
          <w:spacing w:val="20"/>
          <w:sz w:val="24"/>
          <w:lang w:val="uk-UA"/>
        </w:rPr>
        <w:t xml:space="preserve">Паразитна ємність </w:t>
      </w:r>
      <w:r>
        <w:rPr>
          <w:spacing w:val="20"/>
          <w:position w:val="-10"/>
          <w:sz w:val="24"/>
          <w:lang w:val="uk-UA"/>
        </w:rPr>
        <w:object w:dxaOrig="300" w:dyaOrig="320">
          <v:shape id="_x0000_i1108" type="#_x0000_t75" style="width:15pt;height:15.75pt" o:ole="">
            <v:imagedata r:id="rId169" o:title=""/>
          </v:shape>
          <o:OLEObject Type="Embed" ProgID="Equation.2" ShapeID="_x0000_i1108" DrawAspect="Content" ObjectID="_1471549006" r:id="rId170"/>
        </w:object>
      </w:r>
      <w:r>
        <w:rPr>
          <w:spacing w:val="20"/>
          <w:sz w:val="24"/>
          <w:lang w:val="uk-UA"/>
        </w:rPr>
        <w:t xml:space="preserve">, яка шунтує активне навантаження каскаду на верхніх частотах (згідно еквівалентних схем), визначається з формули: </w:t>
      </w:r>
      <w:r>
        <w:rPr>
          <w:spacing w:val="20"/>
          <w:position w:val="-10"/>
          <w:sz w:val="24"/>
          <w:lang w:val="uk-UA"/>
        </w:rPr>
        <w:object w:dxaOrig="3680" w:dyaOrig="320">
          <v:shape id="_x0000_i1109" type="#_x0000_t75" style="width:183.75pt;height:15.75pt" o:ole="">
            <v:imagedata r:id="rId171" o:title=""/>
          </v:shape>
          <o:OLEObject Type="Embed" ProgID="Equation.2" ShapeID="_x0000_i1109" DrawAspect="Content" ObjectID="_1471549007" r:id="rId172"/>
        </w:object>
      </w:r>
      <w:r>
        <w:rPr>
          <w:spacing w:val="20"/>
          <w:sz w:val="24"/>
          <w:lang w:val="uk-UA"/>
        </w:rPr>
        <w:t>, де</w:t>
      </w:r>
      <w:r>
        <w:rPr>
          <w:spacing w:val="20"/>
          <w:sz w:val="24"/>
          <w:lang w:val="en-US"/>
        </w:rPr>
        <w:t xml:space="preserve"> </w:t>
      </w:r>
      <w:r>
        <w:rPr>
          <w:spacing w:val="20"/>
          <w:sz w:val="24"/>
          <w:lang w:val="uk-UA"/>
        </w:rPr>
        <w:t xml:space="preserve">ємність монтажу </w:t>
      </w:r>
      <w:r>
        <w:rPr>
          <w:spacing w:val="20"/>
          <w:position w:val="-10"/>
          <w:sz w:val="24"/>
          <w:lang w:val="en-US"/>
        </w:rPr>
        <w:object w:dxaOrig="1400" w:dyaOrig="360">
          <v:shape id="_x0000_i1110" type="#_x0000_t75" style="width:69.75pt;height:18pt" o:ole="">
            <v:imagedata r:id="rId173" o:title=""/>
          </v:shape>
          <o:OLEObject Type="Embed" ProgID="Equation.2" ShapeID="_x0000_i1110" DrawAspect="Content" ObjectID="_1471549008" r:id="rId174"/>
        </w:object>
      </w:r>
      <w:r>
        <w:rPr>
          <w:spacing w:val="20"/>
          <w:sz w:val="24"/>
          <w:lang w:val="en-US"/>
        </w:rPr>
        <w:t xml:space="preserve">. </w:t>
      </w:r>
      <w:r>
        <w:rPr>
          <w:spacing w:val="20"/>
          <w:sz w:val="24"/>
          <w:lang w:val="uk-UA"/>
        </w:rPr>
        <w:t xml:space="preserve">Я вибрала </w:t>
      </w:r>
      <w:r>
        <w:rPr>
          <w:spacing w:val="20"/>
          <w:position w:val="-10"/>
          <w:sz w:val="24"/>
          <w:lang w:val="uk-UA"/>
        </w:rPr>
        <w:object w:dxaOrig="1100" w:dyaOrig="320">
          <v:shape id="_x0000_i1111" type="#_x0000_t75" style="width:54.75pt;height:15.75pt" o:ole="">
            <v:imagedata r:id="rId175" o:title=""/>
          </v:shape>
          <o:OLEObject Type="Embed" ProgID="Equation.2" ShapeID="_x0000_i1111" DrawAspect="Content" ObjectID="_1471549009" r:id="rId176"/>
        </w:object>
      </w:r>
      <w:r>
        <w:rPr>
          <w:spacing w:val="20"/>
          <w:sz w:val="24"/>
          <w:lang w:val="uk-UA"/>
        </w:rPr>
        <w:t xml:space="preserve">. Тому </w:t>
      </w:r>
      <w:r>
        <w:rPr>
          <w:spacing w:val="20"/>
          <w:position w:val="-24"/>
          <w:sz w:val="24"/>
          <w:lang w:val="uk-UA"/>
        </w:rPr>
        <w:object w:dxaOrig="4220" w:dyaOrig="620">
          <v:shape id="_x0000_i1112" type="#_x0000_t75" style="width:210.75pt;height:30.75pt" o:ole="">
            <v:imagedata r:id="rId177" o:title=""/>
          </v:shape>
          <o:OLEObject Type="Embed" ProgID="Equation.2" ShapeID="_x0000_i1112" DrawAspect="Content" ObjectID="_1471549010" r:id="rId178"/>
        </w:object>
      </w:r>
      <w:r>
        <w:rPr>
          <w:spacing w:val="20"/>
          <w:position w:val="-10"/>
          <w:sz w:val="24"/>
          <w:lang w:val="en-US"/>
        </w:rPr>
        <w:object w:dxaOrig="4520" w:dyaOrig="360">
          <v:shape id="_x0000_i1113" type="#_x0000_t75" style="width:225.75pt;height:18pt" o:ole="">
            <v:imagedata r:id="rId179" o:title=""/>
          </v:shape>
          <o:OLEObject Type="Embed" ProgID="Equation.2" ShapeID="_x0000_i1113" DrawAspect="Content" ObjectID="_1471549011" r:id="rId180"/>
        </w:object>
      </w:r>
      <w:r>
        <w:rPr>
          <w:spacing w:val="20"/>
          <w:sz w:val="24"/>
          <w:lang w:val="en-US"/>
        </w:rPr>
        <w:t xml:space="preserve">. </w:t>
      </w:r>
      <w:r>
        <w:rPr>
          <w:spacing w:val="20"/>
          <w:sz w:val="24"/>
          <w:lang w:val="uk-UA"/>
        </w:rPr>
        <w:t xml:space="preserve">Звідси </w:t>
      </w:r>
      <w:r>
        <w:rPr>
          <w:spacing w:val="20"/>
          <w:position w:val="-20"/>
          <w:sz w:val="24"/>
          <w:lang w:val="en-US"/>
        </w:rPr>
        <w:object w:dxaOrig="2060" w:dyaOrig="520">
          <v:shape id="_x0000_i1114" type="#_x0000_t75" style="width:102.75pt;height:26.25pt" o:ole="">
            <v:imagedata r:id="rId181" o:title=""/>
          </v:shape>
          <o:OLEObject Type="Embed" ProgID="Equation.2" ShapeID="_x0000_i1114" DrawAspect="Content" ObjectID="_1471549012" r:id="rId182"/>
        </w:object>
      </w:r>
      <w:r>
        <w:rPr>
          <w:spacing w:val="20"/>
          <w:sz w:val="24"/>
          <w:lang w:val="en-US"/>
        </w:rPr>
        <w:t xml:space="preserve"> </w:t>
      </w:r>
      <w:r>
        <w:rPr>
          <w:spacing w:val="20"/>
          <w:position w:val="-18"/>
          <w:sz w:val="24"/>
          <w:lang w:val="en-US"/>
        </w:rPr>
        <w:object w:dxaOrig="4180" w:dyaOrig="499">
          <v:shape id="_x0000_i1115" type="#_x0000_t75" style="width:209.25pt;height:24.75pt" o:ole="">
            <v:imagedata r:id="rId183" o:title=""/>
          </v:shape>
          <o:OLEObject Type="Embed" ProgID="Equation.2" ShapeID="_x0000_i1115" DrawAspect="Content" ObjectID="_1471549013" r:id="rId184"/>
        </w:object>
      </w:r>
      <w:r>
        <w:rPr>
          <w:spacing w:val="20"/>
          <w:sz w:val="24"/>
          <w:lang w:val="en-US"/>
        </w:rPr>
        <w:t>.</w:t>
      </w:r>
      <w:r>
        <w:rPr>
          <w:spacing w:val="20"/>
          <w:sz w:val="24"/>
          <w:lang w:val="uk-UA"/>
        </w:rPr>
        <w:t xml:space="preserve"> </w:t>
      </w:r>
      <w:r>
        <w:rPr>
          <w:spacing w:val="20"/>
          <w:position w:val="-22"/>
          <w:sz w:val="24"/>
          <w:lang w:val="uk-UA"/>
        </w:rPr>
        <w:object w:dxaOrig="4099" w:dyaOrig="580">
          <v:shape id="_x0000_i1116" type="#_x0000_t75" style="width:204.75pt;height:29.25pt" o:ole="">
            <v:imagedata r:id="rId185" o:title=""/>
          </v:shape>
          <o:OLEObject Type="Embed" ProgID="Equation.2" ShapeID="_x0000_i1116" DrawAspect="Content" ObjectID="_1471549014" r:id="rId186"/>
        </w:object>
      </w:r>
      <w:r>
        <w:rPr>
          <w:spacing w:val="20"/>
          <w:sz w:val="24"/>
          <w:lang w:val="uk-UA"/>
        </w:rPr>
        <w:t>.</w:t>
      </w:r>
      <w:r>
        <w:rPr>
          <w:spacing w:val="20"/>
          <w:sz w:val="24"/>
          <w:lang w:val="en-US"/>
        </w:rPr>
        <w:t xml:space="preserve"> </w:t>
      </w:r>
      <w:r>
        <w:rPr>
          <w:spacing w:val="20"/>
          <w:sz w:val="24"/>
          <w:lang w:val="uk-UA"/>
        </w:rPr>
        <w:t xml:space="preserve">Отже </w:t>
      </w:r>
      <w:r>
        <w:rPr>
          <w:spacing w:val="20"/>
          <w:position w:val="-10"/>
          <w:sz w:val="24"/>
          <w:lang w:val="en-US"/>
        </w:rPr>
        <w:object w:dxaOrig="1500" w:dyaOrig="340">
          <v:shape id="_x0000_i1117" type="#_x0000_t75" style="width:75pt;height:17.25pt" o:ole="">
            <v:imagedata r:id="rId187" o:title=""/>
          </v:shape>
          <o:OLEObject Type="Embed" ProgID="Equation.2" ShapeID="_x0000_i1117" DrawAspect="Content" ObjectID="_1471549015" r:id="rId188"/>
        </w:object>
      </w:r>
      <w:r>
        <w:rPr>
          <w:spacing w:val="20"/>
          <w:sz w:val="24"/>
          <w:lang w:val="en-US"/>
        </w:rPr>
        <w:t>.</w:t>
      </w:r>
    </w:p>
    <w:p w:rsidR="0031620B" w:rsidRDefault="00762BB8">
      <w:pPr>
        <w:ind w:firstLine="851"/>
        <w:jc w:val="both"/>
        <w:rPr>
          <w:spacing w:val="20"/>
          <w:sz w:val="24"/>
          <w:lang w:val="en-US"/>
        </w:rPr>
      </w:pPr>
      <w:r>
        <w:rPr>
          <w:spacing w:val="20"/>
          <w:sz w:val="24"/>
          <w:lang w:val="uk-UA"/>
        </w:rPr>
        <w:t xml:space="preserve">Знаючи </w:t>
      </w:r>
      <w:r>
        <w:rPr>
          <w:spacing w:val="20"/>
          <w:position w:val="-10"/>
          <w:sz w:val="24"/>
          <w:lang w:val="uk-UA"/>
        </w:rPr>
        <w:object w:dxaOrig="300" w:dyaOrig="320">
          <v:shape id="_x0000_i1118" type="#_x0000_t75" style="width:15pt;height:15.75pt" o:ole="">
            <v:imagedata r:id="rId165" o:title=""/>
          </v:shape>
          <o:OLEObject Type="Embed" ProgID="Equation.2" ShapeID="_x0000_i1118" DrawAspect="Content" ObjectID="_1471549016" r:id="rId189"/>
        </w:object>
      </w:r>
      <w:r>
        <w:rPr>
          <w:spacing w:val="20"/>
          <w:sz w:val="24"/>
          <w:lang w:val="uk-UA"/>
        </w:rPr>
        <w:t xml:space="preserve"> ми можемо знайти</w:t>
      </w:r>
    </w:p>
    <w:p w:rsidR="0031620B" w:rsidRDefault="00762BB8">
      <w:pPr>
        <w:ind w:firstLine="851"/>
        <w:jc w:val="center"/>
        <w:rPr>
          <w:spacing w:val="20"/>
          <w:sz w:val="24"/>
          <w:lang w:val="en-US"/>
        </w:rPr>
      </w:pPr>
      <w:r>
        <w:rPr>
          <w:spacing w:val="20"/>
          <w:position w:val="-28"/>
          <w:sz w:val="24"/>
          <w:lang w:val="uk-UA"/>
        </w:rPr>
        <w:object w:dxaOrig="6000" w:dyaOrig="639">
          <v:shape id="_x0000_i1119" type="#_x0000_t75" style="width:300pt;height:32.25pt" o:ole="">
            <v:imagedata r:id="rId190" o:title=""/>
          </v:shape>
          <o:OLEObject Type="Embed" ProgID="Equation.2" ShapeID="_x0000_i1119" DrawAspect="Content" ObjectID="_1471549017" r:id="rId191"/>
        </w:object>
      </w:r>
      <w:r>
        <w:rPr>
          <w:spacing w:val="20"/>
          <w:sz w:val="24"/>
          <w:lang w:val="uk-UA"/>
        </w:rPr>
        <w:t>.</w:t>
      </w:r>
    </w:p>
    <w:p w:rsidR="0031620B" w:rsidRDefault="00762BB8">
      <w:pPr>
        <w:ind w:firstLine="851"/>
        <w:jc w:val="center"/>
        <w:rPr>
          <w:spacing w:val="20"/>
          <w:sz w:val="24"/>
          <w:lang w:val="uk-UA"/>
        </w:rPr>
      </w:pPr>
      <w:r>
        <w:rPr>
          <w:spacing w:val="20"/>
          <w:position w:val="-14"/>
          <w:sz w:val="24"/>
          <w:lang w:val="en-US"/>
        </w:rPr>
        <w:object w:dxaOrig="4099" w:dyaOrig="420">
          <v:shape id="_x0000_i1120" type="#_x0000_t75" style="width:204.75pt;height:21pt" o:ole="">
            <v:imagedata r:id="rId192" o:title=""/>
          </v:shape>
          <o:OLEObject Type="Embed" ProgID="Equation.2" ShapeID="_x0000_i1120" DrawAspect="Content" ObjectID="_1471549018" r:id="rId193"/>
        </w:object>
      </w:r>
    </w:p>
    <w:p w:rsidR="0031620B" w:rsidRDefault="00762BB8">
      <w:pPr>
        <w:ind w:firstLine="851"/>
        <w:jc w:val="both"/>
        <w:rPr>
          <w:spacing w:val="20"/>
          <w:sz w:val="24"/>
          <w:lang w:val="uk-UA"/>
        </w:rPr>
      </w:pPr>
      <w:r>
        <w:rPr>
          <w:spacing w:val="20"/>
          <w:sz w:val="24"/>
          <w:lang w:val="uk-UA"/>
        </w:rPr>
        <w:t>Точки на ВАХ, які відповідають вибраним постійним значенням струмів і напруг транзистора, називаються робочими точками БТ.</w:t>
      </w:r>
    </w:p>
    <w:p w:rsidR="0031620B" w:rsidRDefault="00762BB8">
      <w:pPr>
        <w:ind w:firstLine="851"/>
        <w:jc w:val="both"/>
        <w:rPr>
          <w:spacing w:val="20"/>
          <w:sz w:val="24"/>
          <w:lang w:val="en-US"/>
        </w:rPr>
      </w:pPr>
      <w:r>
        <w:rPr>
          <w:spacing w:val="20"/>
          <w:sz w:val="24"/>
          <w:lang w:val="uk-UA"/>
        </w:rPr>
        <w:t xml:space="preserve">Положення навантажувальної прямої на вихідних ВАХ біполярного транзистора визначаються опором резистора </w:t>
      </w:r>
      <w:r>
        <w:rPr>
          <w:spacing w:val="20"/>
          <w:position w:val="-10"/>
          <w:sz w:val="24"/>
          <w:lang w:val="uk-UA"/>
        </w:rPr>
        <w:object w:dxaOrig="320" w:dyaOrig="320">
          <v:shape id="_x0000_i1121" type="#_x0000_t75" style="width:15.75pt;height:15.75pt" o:ole="">
            <v:imagedata r:id="rId130" o:title=""/>
          </v:shape>
          <o:OLEObject Type="Embed" ProgID="Equation.2" ShapeID="_x0000_i1121" DrawAspect="Content" ObjectID="_1471549019" r:id="rId194"/>
        </w:object>
      </w:r>
      <w:r>
        <w:rPr>
          <w:spacing w:val="20"/>
          <w:sz w:val="24"/>
          <w:lang w:val="uk-UA"/>
        </w:rPr>
        <w:t xml:space="preserve"> та напругою джерела живлення </w:t>
      </w:r>
      <w:r>
        <w:rPr>
          <w:spacing w:val="20"/>
          <w:position w:val="-10"/>
          <w:sz w:val="24"/>
          <w:lang w:val="uk-UA"/>
        </w:rPr>
        <w:object w:dxaOrig="360" w:dyaOrig="320">
          <v:shape id="_x0000_i1122" type="#_x0000_t75" style="width:18pt;height:15.75pt" o:ole="">
            <v:imagedata r:id="rId154" o:title=""/>
          </v:shape>
          <o:OLEObject Type="Embed" ProgID="Equation.2" ShapeID="_x0000_i1122" DrawAspect="Content" ObjectID="_1471549020" r:id="rId195"/>
        </w:object>
      </w:r>
      <w:r>
        <w:rPr>
          <w:spacing w:val="20"/>
          <w:sz w:val="24"/>
          <w:lang w:val="uk-UA"/>
        </w:rPr>
        <w:t xml:space="preserve">, які потрібно вибрати так, щоб ця пряма проходила нижче від кривої, яка відповідає максимальній потужності транзистора </w:t>
      </w:r>
      <w:r>
        <w:rPr>
          <w:spacing w:val="20"/>
          <w:position w:val="-10"/>
          <w:sz w:val="24"/>
          <w:lang w:val="uk-UA"/>
        </w:rPr>
        <w:object w:dxaOrig="460" w:dyaOrig="320">
          <v:shape id="_x0000_i1123" type="#_x0000_t75" style="width:23.25pt;height:15.75pt" o:ole="">
            <v:imagedata r:id="rId196" o:title=""/>
          </v:shape>
          <o:OLEObject Type="Embed" ProgID="Equation.2" ShapeID="_x0000_i1123" DrawAspect="Content" ObjectID="_1471549021" r:id="rId197"/>
        </w:object>
      </w:r>
      <w:r>
        <w:rPr>
          <w:spacing w:val="20"/>
          <w:sz w:val="24"/>
          <w:lang w:val="uk-UA"/>
        </w:rPr>
        <w:t xml:space="preserve">, та не перевищувала максимально допустимих значень напруги і струму колектора </w:t>
      </w:r>
      <w:r>
        <w:rPr>
          <w:spacing w:val="20"/>
          <w:position w:val="-10"/>
          <w:sz w:val="24"/>
          <w:lang w:val="uk-UA"/>
        </w:rPr>
        <w:object w:dxaOrig="1320" w:dyaOrig="320">
          <v:shape id="_x0000_i1124" type="#_x0000_t75" style="width:66pt;height:15.75pt" o:ole="">
            <v:imagedata r:id="rId198" o:title=""/>
          </v:shape>
          <o:OLEObject Type="Embed" ProgID="Equation.2" ShapeID="_x0000_i1124" DrawAspect="Content" ObjectID="_1471549022" r:id="rId199"/>
        </w:object>
      </w:r>
      <w:r>
        <w:rPr>
          <w:spacing w:val="20"/>
          <w:sz w:val="24"/>
          <w:lang w:val="uk-UA"/>
        </w:rPr>
        <w:t xml:space="preserve">. Виходячи з цього опір </w:t>
      </w:r>
      <w:r>
        <w:rPr>
          <w:spacing w:val="20"/>
          <w:position w:val="-10"/>
          <w:sz w:val="24"/>
          <w:lang w:val="uk-UA"/>
        </w:rPr>
        <w:object w:dxaOrig="320" w:dyaOrig="320">
          <v:shape id="_x0000_i1125" type="#_x0000_t75" style="width:15.75pt;height:15.75pt" o:ole="">
            <v:imagedata r:id="rId130" o:title=""/>
          </v:shape>
          <o:OLEObject Type="Embed" ProgID="Equation.2" ShapeID="_x0000_i1125" DrawAspect="Content" ObjectID="_1471549023" r:id="rId200"/>
        </w:object>
      </w:r>
      <w:r>
        <w:rPr>
          <w:spacing w:val="20"/>
          <w:sz w:val="24"/>
          <w:lang w:val="uk-UA"/>
        </w:rPr>
        <w:t xml:space="preserve"> повинен складати </w:t>
      </w:r>
      <w:r>
        <w:rPr>
          <w:spacing w:val="20"/>
          <w:position w:val="-8"/>
          <w:sz w:val="24"/>
          <w:lang w:val="uk-UA"/>
        </w:rPr>
        <w:object w:dxaOrig="1260" w:dyaOrig="320">
          <v:shape id="_x0000_i1126" type="#_x0000_t75" style="width:63pt;height:15.75pt" o:ole="">
            <v:imagedata r:id="rId201" o:title=""/>
          </v:shape>
          <o:OLEObject Type="Embed" ProgID="Equation.2" ShapeID="_x0000_i1126" DrawAspect="Content" ObjectID="_1471549024" r:id="rId202"/>
        </w:object>
      </w:r>
      <w:r>
        <w:rPr>
          <w:spacing w:val="20"/>
          <w:sz w:val="24"/>
          <w:lang w:val="uk-UA"/>
        </w:rPr>
        <w:t>, як в нас і вийшло.</w:t>
      </w:r>
    </w:p>
    <w:p w:rsidR="0031620B" w:rsidRDefault="00762BB8">
      <w:pPr>
        <w:ind w:firstLine="851"/>
        <w:jc w:val="both"/>
        <w:rPr>
          <w:spacing w:val="20"/>
          <w:sz w:val="24"/>
          <w:lang w:val="en-US"/>
        </w:rPr>
      </w:pPr>
      <w:r>
        <w:rPr>
          <w:spacing w:val="20"/>
          <w:sz w:val="24"/>
          <w:lang w:val="uk-UA"/>
        </w:rPr>
        <w:t xml:space="preserve">В режимі роботи А координати робочої точки визначаються так: </w:t>
      </w:r>
      <w:r>
        <w:rPr>
          <w:spacing w:val="20"/>
          <w:position w:val="-10"/>
          <w:sz w:val="24"/>
          <w:lang w:val="uk-UA"/>
        </w:rPr>
        <w:object w:dxaOrig="1700" w:dyaOrig="340">
          <v:shape id="_x0000_i1127" type="#_x0000_t75" style="width:84.75pt;height:17.25pt" o:ole="">
            <v:imagedata r:id="rId203" o:title=""/>
          </v:shape>
          <o:OLEObject Type="Embed" ProgID="Equation.2" ShapeID="_x0000_i1127" DrawAspect="Content" ObjectID="_1471549025" r:id="rId204"/>
        </w:object>
      </w:r>
      <w:r>
        <w:rPr>
          <w:spacing w:val="20"/>
          <w:sz w:val="24"/>
          <w:lang w:val="uk-UA"/>
        </w:rPr>
        <w:t xml:space="preserve">. Звідси </w:t>
      </w:r>
      <w:r>
        <w:rPr>
          <w:spacing w:val="20"/>
          <w:position w:val="-10"/>
          <w:sz w:val="24"/>
          <w:lang w:val="en-US"/>
        </w:rPr>
        <w:object w:dxaOrig="2960" w:dyaOrig="320">
          <v:shape id="_x0000_i1128" type="#_x0000_t75" style="width:147.75pt;height:15.75pt" o:ole="">
            <v:imagedata r:id="rId205" o:title=""/>
          </v:shape>
          <o:OLEObject Type="Embed" ProgID="Equation.2" ShapeID="_x0000_i1128" DrawAspect="Content" ObjectID="_1471549026" r:id="rId206"/>
        </w:object>
      </w:r>
      <w:r>
        <w:rPr>
          <w:spacing w:val="20"/>
          <w:sz w:val="24"/>
          <w:lang w:val="en-US"/>
        </w:rPr>
        <w:t xml:space="preserve"> </w:t>
      </w:r>
      <w:r>
        <w:rPr>
          <w:spacing w:val="20"/>
          <w:position w:val="-10"/>
          <w:sz w:val="24"/>
          <w:lang w:val="en-US"/>
        </w:rPr>
        <w:object w:dxaOrig="2720" w:dyaOrig="320">
          <v:shape id="_x0000_i1129" type="#_x0000_t75" style="width:135.75pt;height:15.75pt" o:ole="">
            <v:imagedata r:id="rId207" o:title=""/>
          </v:shape>
          <o:OLEObject Type="Embed" ProgID="Equation.2" ShapeID="_x0000_i1129" DrawAspect="Content" ObjectID="_1471549027" r:id="rId208"/>
        </w:object>
      </w:r>
      <w:r>
        <w:rPr>
          <w:spacing w:val="20"/>
          <w:sz w:val="24"/>
          <w:lang w:val="en-US"/>
        </w:rPr>
        <w:t xml:space="preserve"> </w:t>
      </w:r>
      <w:r>
        <w:rPr>
          <w:spacing w:val="20"/>
          <w:position w:val="-10"/>
          <w:sz w:val="24"/>
          <w:lang w:val="en-US"/>
        </w:rPr>
        <w:object w:dxaOrig="2220" w:dyaOrig="340">
          <v:shape id="_x0000_i1130" type="#_x0000_t75" style="width:111pt;height:17.25pt" o:ole="">
            <v:imagedata r:id="rId209" o:title=""/>
          </v:shape>
          <o:OLEObject Type="Embed" ProgID="Equation.2" ShapeID="_x0000_i1130" DrawAspect="Content" ObjectID="_1471549028" r:id="rId210"/>
        </w:object>
      </w:r>
      <w:r>
        <w:rPr>
          <w:spacing w:val="20"/>
          <w:sz w:val="24"/>
          <w:lang w:val="en-US"/>
        </w:rPr>
        <w:t xml:space="preserve">. </w:t>
      </w:r>
      <w:r>
        <w:rPr>
          <w:spacing w:val="20"/>
          <w:position w:val="-10"/>
          <w:sz w:val="24"/>
          <w:lang w:val="en-US"/>
        </w:rPr>
        <w:object w:dxaOrig="340" w:dyaOrig="320">
          <v:shape id="_x0000_i1131" type="#_x0000_t75" style="width:17.25pt;height:15.75pt" o:ole="">
            <v:imagedata r:id="rId62" o:title=""/>
          </v:shape>
          <o:OLEObject Type="Embed" ProgID="Equation.2" ShapeID="_x0000_i1131" DrawAspect="Content" ObjectID="_1471549029" r:id="rId211"/>
        </w:object>
      </w:r>
      <w:r>
        <w:rPr>
          <w:spacing w:val="20"/>
          <w:sz w:val="24"/>
          <w:lang w:val="en-US"/>
        </w:rPr>
        <w:t xml:space="preserve"> </w:t>
      </w:r>
      <w:r>
        <w:rPr>
          <w:spacing w:val="20"/>
          <w:sz w:val="24"/>
          <w:lang w:val="uk-UA"/>
        </w:rPr>
        <w:t xml:space="preserve">повинно лежати в межах </w:t>
      </w:r>
      <w:r>
        <w:rPr>
          <w:spacing w:val="20"/>
          <w:position w:val="-12"/>
          <w:sz w:val="24"/>
          <w:lang w:val="uk-UA"/>
        </w:rPr>
        <w:object w:dxaOrig="1560" w:dyaOrig="420">
          <v:shape id="_x0000_i1132" type="#_x0000_t75" style="width:78pt;height:21pt" o:ole="">
            <v:imagedata r:id="rId212" o:title=""/>
          </v:shape>
          <o:OLEObject Type="Embed" ProgID="Equation.2" ShapeID="_x0000_i1132" DrawAspect="Content" ObjectID="_1471549030" r:id="rId213"/>
        </w:object>
      </w:r>
      <w:r>
        <w:rPr>
          <w:spacing w:val="20"/>
          <w:sz w:val="24"/>
          <w:lang w:val="uk-UA"/>
        </w:rPr>
        <w:t xml:space="preserve">. </w:t>
      </w:r>
      <w:r>
        <w:rPr>
          <w:spacing w:val="20"/>
          <w:position w:val="-10"/>
          <w:sz w:val="24"/>
          <w:lang w:val="uk-UA"/>
        </w:rPr>
        <w:object w:dxaOrig="360" w:dyaOrig="320">
          <v:shape id="_x0000_i1133" type="#_x0000_t75" style="width:18pt;height:15.75pt" o:ole="">
            <v:imagedata r:id="rId214" o:title=""/>
          </v:shape>
          <o:OLEObject Type="Embed" ProgID="Equation.2" ShapeID="_x0000_i1133" DrawAspect="Content" ObjectID="_1471549031" r:id="rId215"/>
        </w:object>
      </w:r>
      <w:r>
        <w:rPr>
          <w:spacing w:val="20"/>
          <w:sz w:val="24"/>
          <w:lang w:val="en-US"/>
        </w:rPr>
        <w:t xml:space="preserve"> </w:t>
      </w:r>
      <w:r>
        <w:rPr>
          <w:spacing w:val="20"/>
          <w:sz w:val="24"/>
          <w:lang w:val="uk-UA"/>
        </w:rPr>
        <w:t xml:space="preserve">можна визначити з співвідношення </w:t>
      </w:r>
      <w:r>
        <w:rPr>
          <w:spacing w:val="20"/>
          <w:position w:val="-22"/>
          <w:sz w:val="24"/>
          <w:lang w:val="uk-UA"/>
        </w:rPr>
        <w:object w:dxaOrig="5580" w:dyaOrig="580">
          <v:shape id="_x0000_i1134" type="#_x0000_t75" style="width:279pt;height:29.25pt" o:ole="">
            <v:imagedata r:id="rId216" o:title=""/>
          </v:shape>
          <o:OLEObject Type="Embed" ProgID="Equation.2" ShapeID="_x0000_i1134" DrawAspect="Content" ObjectID="_1471549032" r:id="rId217"/>
        </w:object>
      </w:r>
      <w:r>
        <w:rPr>
          <w:spacing w:val="20"/>
          <w:sz w:val="24"/>
          <w:lang w:val="uk-UA"/>
        </w:rPr>
        <w:t xml:space="preserve"> </w:t>
      </w:r>
      <w:r>
        <w:rPr>
          <w:spacing w:val="20"/>
          <w:position w:val="-14"/>
          <w:sz w:val="24"/>
          <w:lang w:val="uk-UA"/>
        </w:rPr>
        <w:object w:dxaOrig="2480" w:dyaOrig="460">
          <v:shape id="_x0000_i1135" type="#_x0000_t75" style="width:123.75pt;height:23.25pt" o:ole="">
            <v:imagedata r:id="rId218" o:title=""/>
          </v:shape>
          <o:OLEObject Type="Embed" ProgID="Equation.2" ShapeID="_x0000_i1135" DrawAspect="Content" ObjectID="_1471549033" r:id="rId219"/>
        </w:object>
      </w:r>
      <w:r>
        <w:rPr>
          <w:spacing w:val="20"/>
          <w:sz w:val="24"/>
          <w:lang w:val="en-US"/>
        </w:rPr>
        <w:t xml:space="preserve">, </w:t>
      </w:r>
      <w:r>
        <w:rPr>
          <w:spacing w:val="20"/>
          <w:position w:val="-10"/>
          <w:sz w:val="24"/>
          <w:lang w:val="en-US"/>
        </w:rPr>
        <w:object w:dxaOrig="3980" w:dyaOrig="340">
          <v:shape id="_x0000_i1136" type="#_x0000_t75" style="width:198.75pt;height:17.25pt" o:ole="">
            <v:imagedata r:id="rId220" o:title=""/>
          </v:shape>
          <o:OLEObject Type="Embed" ProgID="Equation.2" ShapeID="_x0000_i1136" DrawAspect="Content" ObjectID="_1471549034" r:id="rId221"/>
        </w:object>
      </w:r>
      <w:r>
        <w:rPr>
          <w:spacing w:val="20"/>
          <w:sz w:val="24"/>
          <w:lang w:val="en-US"/>
        </w:rPr>
        <w:t xml:space="preserve">. </w:t>
      </w:r>
      <w:r>
        <w:rPr>
          <w:spacing w:val="20"/>
          <w:sz w:val="24"/>
          <w:lang w:val="uk-UA"/>
        </w:rPr>
        <w:t xml:space="preserve">Звідси напруга живлення </w:t>
      </w:r>
      <w:r>
        <w:rPr>
          <w:spacing w:val="20"/>
          <w:position w:val="-12"/>
          <w:sz w:val="24"/>
          <w:lang w:val="en-US"/>
        </w:rPr>
        <w:object w:dxaOrig="3660" w:dyaOrig="420">
          <v:shape id="_x0000_i1137" type="#_x0000_t75" style="width:183pt;height:21pt" o:ole="">
            <v:imagedata r:id="rId222" o:title=""/>
          </v:shape>
          <o:OLEObject Type="Embed" ProgID="Equation.2" ShapeID="_x0000_i1137" DrawAspect="Content" ObjectID="_1471549035" r:id="rId223"/>
        </w:object>
      </w:r>
      <w:r>
        <w:rPr>
          <w:spacing w:val="20"/>
          <w:sz w:val="24"/>
          <w:lang w:val="en-US"/>
        </w:rPr>
        <w:t xml:space="preserve">, </w:t>
      </w:r>
      <w:r>
        <w:rPr>
          <w:spacing w:val="20"/>
          <w:position w:val="-10"/>
          <w:sz w:val="24"/>
          <w:lang w:val="en-US"/>
        </w:rPr>
        <w:object w:dxaOrig="3159" w:dyaOrig="340">
          <v:shape id="_x0000_i1138" type="#_x0000_t75" style="width:158.25pt;height:17.25pt" o:ole="">
            <v:imagedata r:id="rId224" o:title=""/>
          </v:shape>
          <o:OLEObject Type="Embed" ProgID="Equation.2" ShapeID="_x0000_i1138" DrawAspect="Content" ObjectID="_1471549036" r:id="rId225"/>
        </w:object>
      </w:r>
      <w:r>
        <w:rPr>
          <w:spacing w:val="20"/>
          <w:sz w:val="24"/>
          <w:lang w:val="en-US"/>
        </w:rPr>
        <w:t xml:space="preserve">, </w:t>
      </w:r>
      <w:r>
        <w:rPr>
          <w:spacing w:val="20"/>
          <w:position w:val="-10"/>
          <w:sz w:val="24"/>
          <w:lang w:val="en-US"/>
        </w:rPr>
        <w:object w:dxaOrig="1420" w:dyaOrig="320">
          <v:shape id="_x0000_i1139" type="#_x0000_t75" style="width:71.25pt;height:15.75pt" o:ole="">
            <v:imagedata r:id="rId226" o:title=""/>
          </v:shape>
          <o:OLEObject Type="Embed" ProgID="Equation.2" ShapeID="_x0000_i1139" DrawAspect="Content" ObjectID="_1471549037" r:id="rId227"/>
        </w:object>
      </w:r>
      <w:r>
        <w:rPr>
          <w:spacing w:val="20"/>
          <w:sz w:val="24"/>
          <w:lang w:val="uk-UA"/>
        </w:rPr>
        <w:t xml:space="preserve">. Так як розрахунок ведеться по третій схемі, то можна </w:t>
      </w:r>
      <w:r>
        <w:rPr>
          <w:spacing w:val="20"/>
          <w:position w:val="-10"/>
          <w:sz w:val="24"/>
          <w:lang w:val="uk-UA"/>
        </w:rPr>
        <w:object w:dxaOrig="340" w:dyaOrig="320">
          <v:shape id="_x0000_i1140" type="#_x0000_t75" style="width:17.25pt;height:15.75pt" o:ole="">
            <v:imagedata r:id="rId228" o:title=""/>
          </v:shape>
          <o:OLEObject Type="Embed" ProgID="Equation.2" ShapeID="_x0000_i1140" DrawAspect="Content" ObjectID="_1471549038" r:id="rId229"/>
        </w:object>
      </w:r>
      <w:r>
        <w:rPr>
          <w:spacing w:val="20"/>
          <w:sz w:val="24"/>
          <w:lang w:val="en-US"/>
        </w:rPr>
        <w:t xml:space="preserve"> </w:t>
      </w:r>
      <w:r>
        <w:rPr>
          <w:spacing w:val="20"/>
          <w:sz w:val="24"/>
          <w:lang w:val="uk-UA"/>
        </w:rPr>
        <w:t>знайти так</w:t>
      </w:r>
      <w:r>
        <w:rPr>
          <w:spacing w:val="20"/>
          <w:sz w:val="24"/>
          <w:lang w:val="en-US"/>
        </w:rPr>
        <w:t>:</w:t>
      </w:r>
      <w:r>
        <w:rPr>
          <w:spacing w:val="20"/>
          <w:position w:val="-22"/>
          <w:sz w:val="24"/>
          <w:lang w:val="uk-UA"/>
        </w:rPr>
        <w:object w:dxaOrig="2460" w:dyaOrig="580">
          <v:shape id="_x0000_i1141" type="#_x0000_t75" style="width:123pt;height:29.25pt" o:ole="">
            <v:imagedata r:id="rId230" o:title=""/>
          </v:shape>
          <o:OLEObject Type="Embed" ProgID="Equation.2" ShapeID="_x0000_i1141" DrawAspect="Content" ObjectID="_1471549039" r:id="rId231"/>
        </w:object>
      </w:r>
      <w:r>
        <w:rPr>
          <w:spacing w:val="20"/>
          <w:sz w:val="24"/>
          <w:lang w:val="en-US"/>
        </w:rPr>
        <w:t xml:space="preserve">. </w:t>
      </w:r>
      <w:r>
        <w:rPr>
          <w:spacing w:val="20"/>
          <w:sz w:val="24"/>
          <w:lang w:val="uk-UA"/>
        </w:rPr>
        <w:t>Звідси</w:t>
      </w:r>
      <w:r>
        <w:rPr>
          <w:spacing w:val="20"/>
          <w:position w:val="-10"/>
          <w:sz w:val="24"/>
          <w:lang w:val="en-US"/>
        </w:rPr>
        <w:object w:dxaOrig="1340" w:dyaOrig="320">
          <v:shape id="_x0000_i1142" type="#_x0000_t75" style="width:66.75pt;height:15.75pt" o:ole="">
            <v:imagedata r:id="rId232" o:title=""/>
          </v:shape>
          <o:OLEObject Type="Embed" ProgID="Equation.2" ShapeID="_x0000_i1142" DrawAspect="Content" ObjectID="_1471549040" r:id="rId233"/>
        </w:object>
      </w:r>
      <w:r>
        <w:rPr>
          <w:spacing w:val="20"/>
          <w:sz w:val="24"/>
          <w:lang w:val="en-US"/>
        </w:rPr>
        <w:t>.</w:t>
      </w:r>
    </w:p>
    <w:p w:rsidR="0031620B" w:rsidRDefault="0031620B">
      <w:pPr>
        <w:ind w:firstLine="851"/>
        <w:jc w:val="both"/>
        <w:rPr>
          <w:spacing w:val="20"/>
          <w:sz w:val="24"/>
          <w:lang w:val="en-US"/>
        </w:rPr>
      </w:pPr>
    </w:p>
    <w:p w:rsidR="0031620B" w:rsidRDefault="00762BB8">
      <w:pPr>
        <w:ind w:firstLine="851"/>
        <w:jc w:val="both"/>
        <w:rPr>
          <w:spacing w:val="20"/>
          <w:sz w:val="24"/>
          <w:lang w:val="uk-UA"/>
        </w:rPr>
      </w:pPr>
      <w:r>
        <w:rPr>
          <w:spacing w:val="20"/>
          <w:sz w:val="24"/>
          <w:lang w:val="uk-UA"/>
        </w:rPr>
        <w:t xml:space="preserve">В даній схемі вивід робочої точки на середину лінійної характеристики транзистора здійснюється за допогою джерела </w:t>
      </w:r>
      <w:r>
        <w:rPr>
          <w:spacing w:val="20"/>
          <w:position w:val="-10"/>
          <w:sz w:val="24"/>
          <w:lang w:val="en-US"/>
        </w:rPr>
        <w:object w:dxaOrig="320" w:dyaOrig="320">
          <v:shape id="_x0000_i1143" type="#_x0000_t75" style="width:15.75pt;height:15.75pt" o:ole="">
            <v:imagedata r:id="rId234" o:title=""/>
          </v:shape>
          <o:OLEObject Type="Embed" ProgID="Equation.2" ShapeID="_x0000_i1143" DrawAspect="Content" ObjectID="_1471549041" r:id="rId235"/>
        </w:object>
      </w:r>
      <w:r>
        <w:rPr>
          <w:spacing w:val="20"/>
          <w:sz w:val="24"/>
          <w:lang w:val="en-US"/>
        </w:rPr>
        <w:t>.</w:t>
      </w:r>
      <w:r>
        <w:rPr>
          <w:spacing w:val="20"/>
          <w:sz w:val="24"/>
          <w:lang w:val="uk-UA"/>
        </w:rPr>
        <w:t xml:space="preserve"> Визначимо ЕРС цього джерела. За схемою Тевеліна</w:t>
      </w:r>
      <w:r>
        <w:rPr>
          <w:spacing w:val="20"/>
          <w:sz w:val="24"/>
          <w:lang w:val="en-US"/>
        </w:rPr>
        <w:t xml:space="preserve"> </w:t>
      </w:r>
      <w:r>
        <w:rPr>
          <w:spacing w:val="20"/>
          <w:position w:val="-10"/>
          <w:sz w:val="24"/>
          <w:lang w:val="en-US"/>
        </w:rPr>
        <w:object w:dxaOrig="5300" w:dyaOrig="340">
          <v:shape id="_x0000_i1144" type="#_x0000_t75" style="width:264.75pt;height:17.25pt" o:ole="">
            <v:imagedata r:id="rId236" o:title=""/>
          </v:shape>
          <o:OLEObject Type="Embed" ProgID="Equation.2" ShapeID="_x0000_i1144" DrawAspect="Content" ObjectID="_1471549042" r:id="rId237"/>
        </w:object>
      </w:r>
      <w:r>
        <w:rPr>
          <w:spacing w:val="20"/>
          <w:sz w:val="24"/>
          <w:lang w:val="en-US"/>
        </w:rPr>
        <w:t xml:space="preserve"> [</w:t>
      </w:r>
      <w:r>
        <w:rPr>
          <w:spacing w:val="20"/>
          <w:sz w:val="24"/>
          <w:lang w:val="uk-UA"/>
        </w:rPr>
        <w:t>6</w:t>
      </w:r>
      <w:r>
        <w:rPr>
          <w:spacing w:val="20"/>
          <w:sz w:val="24"/>
          <w:lang w:val="en-US"/>
        </w:rPr>
        <w:t xml:space="preserve">, 106]. </w:t>
      </w:r>
      <w:r>
        <w:rPr>
          <w:spacing w:val="20"/>
          <w:sz w:val="24"/>
          <w:lang w:val="uk-UA"/>
        </w:rPr>
        <w:t xml:space="preserve">Для перевірки: </w:t>
      </w:r>
      <w:r>
        <w:rPr>
          <w:spacing w:val="20"/>
          <w:position w:val="-10"/>
          <w:sz w:val="24"/>
          <w:lang w:val="en-US"/>
        </w:rPr>
        <w:object w:dxaOrig="3240" w:dyaOrig="340">
          <v:shape id="_x0000_i1145" type="#_x0000_t75" style="width:162pt;height:17.25pt" o:ole="">
            <v:imagedata r:id="rId238" o:title=""/>
          </v:shape>
          <o:OLEObject Type="Embed" ProgID="Equation.2" ShapeID="_x0000_i1145" DrawAspect="Content" ObjectID="_1471549043" r:id="rId239"/>
        </w:object>
      </w:r>
      <w:r>
        <w:rPr>
          <w:spacing w:val="20"/>
          <w:sz w:val="24"/>
          <w:lang w:val="en-US"/>
        </w:rPr>
        <w:t xml:space="preserve"> </w:t>
      </w:r>
      <w:r>
        <w:rPr>
          <w:spacing w:val="20"/>
          <w:position w:val="-20"/>
          <w:sz w:val="24"/>
          <w:lang w:val="en-US"/>
        </w:rPr>
        <w:object w:dxaOrig="3280" w:dyaOrig="580">
          <v:shape id="_x0000_i1146" type="#_x0000_t75" style="width:164.25pt;height:29.25pt" o:ole="">
            <v:imagedata r:id="rId240" o:title=""/>
          </v:shape>
          <o:OLEObject Type="Embed" ProgID="Equation.2" ShapeID="_x0000_i1146" DrawAspect="Content" ObjectID="_1471549044" r:id="rId241"/>
        </w:object>
      </w:r>
      <w:r>
        <w:rPr>
          <w:spacing w:val="20"/>
          <w:sz w:val="24"/>
          <w:lang w:val="en-US"/>
        </w:rPr>
        <w:t xml:space="preserve">. </w:t>
      </w:r>
      <w:r>
        <w:rPr>
          <w:spacing w:val="20"/>
          <w:position w:val="-12"/>
          <w:sz w:val="24"/>
          <w:lang w:val="en-US"/>
        </w:rPr>
        <w:object w:dxaOrig="4320" w:dyaOrig="420">
          <v:shape id="_x0000_i1147" type="#_x0000_t75" style="width:3in;height:21pt" o:ole="">
            <v:imagedata r:id="rId242" o:title=""/>
          </v:shape>
          <o:OLEObject Type="Embed" ProgID="Equation.2" ShapeID="_x0000_i1147" DrawAspect="Content" ObjectID="_1471549045" r:id="rId243"/>
        </w:object>
      </w:r>
      <w:r>
        <w:rPr>
          <w:spacing w:val="20"/>
          <w:sz w:val="24"/>
          <w:lang w:val="en-US"/>
        </w:rPr>
        <w:t xml:space="preserve"> [6, 107].</w:t>
      </w:r>
    </w:p>
    <w:p w:rsidR="0031620B" w:rsidRDefault="00762BB8">
      <w:pPr>
        <w:ind w:firstLine="851"/>
        <w:jc w:val="both"/>
        <w:rPr>
          <w:spacing w:val="20"/>
          <w:sz w:val="24"/>
          <w:lang w:val="en-US"/>
        </w:rPr>
      </w:pPr>
      <w:r>
        <w:rPr>
          <w:spacing w:val="20"/>
          <w:sz w:val="24"/>
          <w:lang w:val="uk-UA"/>
        </w:rPr>
        <w:t>Отже, виконується перша вимога для нормальної роботи транзистора.</w:t>
      </w:r>
    </w:p>
    <w:p w:rsidR="0031620B" w:rsidRDefault="00762BB8">
      <w:pPr>
        <w:ind w:firstLine="851"/>
        <w:jc w:val="both"/>
        <w:rPr>
          <w:spacing w:val="20"/>
          <w:sz w:val="24"/>
          <w:lang w:val="uk-UA"/>
        </w:rPr>
      </w:pPr>
      <w:r>
        <w:rPr>
          <w:spacing w:val="20"/>
          <w:sz w:val="24"/>
          <w:lang w:val="uk-UA"/>
        </w:rPr>
        <w:br w:type="page"/>
        <w:t xml:space="preserve">Реактивні елементи </w:t>
      </w:r>
      <w:r>
        <w:rPr>
          <w:spacing w:val="20"/>
          <w:sz w:val="24"/>
          <w:lang w:val="en-US"/>
        </w:rPr>
        <w:t>RC-</w:t>
      </w:r>
      <w:r>
        <w:rPr>
          <w:spacing w:val="20"/>
          <w:sz w:val="24"/>
          <w:lang w:val="uk-UA"/>
        </w:rPr>
        <w:t>каскаду (розділова ємність і блокуюча емітерна ємність) великі і викликають зниження підсилення на нижніх частотах, тобто завал АЧХ в області нижніх частот.</w:t>
      </w:r>
    </w:p>
    <w:p w:rsidR="0031620B" w:rsidRDefault="00762BB8">
      <w:pPr>
        <w:ind w:firstLine="851"/>
        <w:jc w:val="both"/>
        <w:rPr>
          <w:spacing w:val="20"/>
          <w:sz w:val="24"/>
          <w:lang w:val="uk-UA"/>
        </w:rPr>
      </w:pPr>
      <w:r>
        <w:rPr>
          <w:spacing w:val="20"/>
          <w:sz w:val="24"/>
          <w:lang w:val="uk-UA"/>
        </w:rPr>
        <w:t xml:space="preserve">Розділова ємність </w:t>
      </w:r>
      <w:r>
        <w:rPr>
          <w:spacing w:val="20"/>
          <w:position w:val="-14"/>
          <w:sz w:val="24"/>
          <w:lang w:val="uk-UA"/>
        </w:rPr>
        <w:object w:dxaOrig="320" w:dyaOrig="360">
          <v:shape id="_x0000_i1148" type="#_x0000_t75" style="width:15.75pt;height:18pt" o:ole="">
            <v:imagedata r:id="rId128" o:title=""/>
          </v:shape>
          <o:OLEObject Type="Embed" ProgID="Equation.2" ShapeID="_x0000_i1148" DrawAspect="Content" ObjectID="_1471549046" r:id="rId244"/>
        </w:object>
      </w:r>
      <w:r>
        <w:rPr>
          <w:spacing w:val="20"/>
          <w:sz w:val="24"/>
          <w:lang w:val="uk-UA"/>
        </w:rPr>
        <w:t xml:space="preserve"> погіршує передачу низькочастотного сигналу з колектора транзистора у навантаження </w:t>
      </w:r>
      <w:r>
        <w:rPr>
          <w:spacing w:val="20"/>
          <w:position w:val="-10"/>
          <w:sz w:val="24"/>
          <w:lang w:val="uk-UA"/>
        </w:rPr>
        <w:object w:dxaOrig="300" w:dyaOrig="320">
          <v:shape id="_x0000_i1149" type="#_x0000_t75" style="width:15pt;height:15.75pt" o:ole="">
            <v:imagedata r:id="rId159" o:title=""/>
          </v:shape>
          <o:OLEObject Type="Embed" ProgID="Equation.2" ShapeID="_x0000_i1149" DrawAspect="Content" ObjectID="_1471549047" r:id="rId245"/>
        </w:object>
      </w:r>
      <w:r>
        <w:rPr>
          <w:spacing w:val="20"/>
          <w:sz w:val="24"/>
          <w:lang w:val="uk-UA"/>
        </w:rPr>
        <w:t>.</w:t>
      </w:r>
    </w:p>
    <w:p w:rsidR="0031620B" w:rsidRDefault="00762BB8">
      <w:pPr>
        <w:ind w:firstLine="851"/>
        <w:jc w:val="both"/>
        <w:rPr>
          <w:spacing w:val="20"/>
          <w:sz w:val="24"/>
          <w:lang w:val="uk-UA"/>
        </w:rPr>
      </w:pPr>
      <w:r>
        <w:rPr>
          <w:spacing w:val="20"/>
          <w:sz w:val="24"/>
          <w:lang w:val="uk-UA"/>
        </w:rPr>
        <w:t xml:space="preserve">Ємність </w:t>
      </w:r>
      <w:r>
        <w:rPr>
          <w:spacing w:val="20"/>
          <w:position w:val="-10"/>
          <w:sz w:val="24"/>
          <w:lang w:val="uk-UA"/>
        </w:rPr>
        <w:object w:dxaOrig="300" w:dyaOrig="320">
          <v:shape id="_x0000_i1150" type="#_x0000_t75" style="width:15pt;height:15.75pt" o:ole="">
            <v:imagedata r:id="rId246" o:title=""/>
          </v:shape>
          <o:OLEObject Type="Embed" ProgID="Equation.2" ShapeID="_x0000_i1150" DrawAspect="Content" ObjectID="_1471549048" r:id="rId247"/>
        </w:object>
      </w:r>
      <w:r>
        <w:rPr>
          <w:spacing w:val="20"/>
          <w:sz w:val="24"/>
          <w:lang w:val="uk-UA"/>
        </w:rPr>
        <w:t xml:space="preserve">, шунтуючи </w:t>
      </w:r>
      <w:r>
        <w:rPr>
          <w:spacing w:val="20"/>
          <w:position w:val="-10"/>
          <w:sz w:val="24"/>
          <w:lang w:val="uk-UA"/>
        </w:rPr>
        <w:object w:dxaOrig="300" w:dyaOrig="320">
          <v:shape id="_x0000_i1151" type="#_x0000_t75" style="width:15pt;height:15.75pt" o:ole="">
            <v:imagedata r:id="rId100" o:title=""/>
          </v:shape>
          <o:OLEObject Type="Embed" ProgID="Equation.2" ShapeID="_x0000_i1151" DrawAspect="Content" ObjectID="_1471549049" r:id="rId248"/>
        </w:object>
      </w:r>
      <w:r>
        <w:rPr>
          <w:spacing w:val="20"/>
          <w:sz w:val="24"/>
          <w:lang w:val="uk-UA"/>
        </w:rPr>
        <w:t>, усуває ВЗЗ, послідовний по струму в межах робочого діапазону частот, але зі зменшенням частоти її шунтуючий вплив зменшується, і ВЗЗ, який при цьому виникає, знижує підсилення, тобто появляється додатковий завал АЧХ в області нижніх частот.</w:t>
      </w:r>
    </w:p>
    <w:p w:rsidR="0031620B" w:rsidRDefault="00762BB8">
      <w:pPr>
        <w:ind w:firstLine="851"/>
        <w:jc w:val="both"/>
        <w:rPr>
          <w:spacing w:val="20"/>
          <w:sz w:val="24"/>
          <w:lang w:val="en-US"/>
        </w:rPr>
      </w:pPr>
      <w:r>
        <w:rPr>
          <w:spacing w:val="20"/>
          <w:sz w:val="24"/>
          <w:lang w:val="uk-UA"/>
        </w:rPr>
        <w:t xml:space="preserve">Виберемо наступні ємності: </w:t>
      </w:r>
      <w:r>
        <w:rPr>
          <w:spacing w:val="20"/>
          <w:position w:val="-22"/>
          <w:sz w:val="24"/>
          <w:lang w:val="en-US"/>
        </w:rPr>
        <w:object w:dxaOrig="2340" w:dyaOrig="560">
          <v:shape id="_x0000_i1152" type="#_x0000_t75" style="width:117pt;height:27.75pt" o:ole="">
            <v:imagedata r:id="rId249" o:title=""/>
          </v:shape>
          <o:OLEObject Type="Embed" ProgID="Equation.2" ShapeID="_x0000_i1152" DrawAspect="Content" ObjectID="_1471549050" r:id="rId250"/>
        </w:object>
      </w:r>
      <w:r>
        <w:rPr>
          <w:spacing w:val="20"/>
          <w:sz w:val="24"/>
          <w:lang w:val="en-US"/>
        </w:rPr>
        <w:t xml:space="preserve"> </w:t>
      </w:r>
      <w:r>
        <w:rPr>
          <w:spacing w:val="20"/>
          <w:position w:val="-14"/>
          <w:sz w:val="24"/>
          <w:lang w:val="en-US"/>
        </w:rPr>
        <w:object w:dxaOrig="3680" w:dyaOrig="480">
          <v:shape id="_x0000_i1153" type="#_x0000_t75" style="width:183.75pt;height:24pt" o:ole="">
            <v:imagedata r:id="rId251" o:title=""/>
          </v:shape>
          <o:OLEObject Type="Embed" ProgID="Equation.2" ShapeID="_x0000_i1153" DrawAspect="Content" ObjectID="_1471549051" r:id="rId252"/>
        </w:object>
      </w:r>
      <w:r>
        <w:rPr>
          <w:spacing w:val="20"/>
          <w:sz w:val="24"/>
          <w:lang w:val="en-US"/>
        </w:rPr>
        <w:t xml:space="preserve"> [2, c</w:t>
      </w:r>
      <w:r>
        <w:rPr>
          <w:spacing w:val="20"/>
          <w:sz w:val="24"/>
          <w:lang w:val="uk-UA"/>
        </w:rPr>
        <w:t>т</w:t>
      </w:r>
      <w:r>
        <w:rPr>
          <w:spacing w:val="20"/>
          <w:sz w:val="24"/>
          <w:lang w:val="en-US"/>
        </w:rPr>
        <w:t xml:space="preserve">.115] </w:t>
      </w:r>
      <w:r>
        <w:rPr>
          <w:spacing w:val="20"/>
          <w:position w:val="-14"/>
          <w:sz w:val="24"/>
          <w:lang w:val="en-US"/>
        </w:rPr>
        <w:object w:dxaOrig="1640" w:dyaOrig="360">
          <v:shape id="_x0000_i1154" type="#_x0000_t75" style="width:81.75pt;height:18pt" o:ole="">
            <v:imagedata r:id="rId253" o:title=""/>
          </v:shape>
          <o:OLEObject Type="Embed" ProgID="Equation.2" ShapeID="_x0000_i1154" DrawAspect="Content" ObjectID="_1471549052" r:id="rId254"/>
        </w:object>
      </w:r>
      <w:r>
        <w:rPr>
          <w:spacing w:val="20"/>
          <w:sz w:val="24"/>
          <w:lang w:val="en-US"/>
        </w:rPr>
        <w:t xml:space="preserve"> </w:t>
      </w:r>
      <w:r>
        <w:rPr>
          <w:spacing w:val="20"/>
          <w:sz w:val="24"/>
          <w:lang w:val="uk-UA"/>
        </w:rPr>
        <w:t xml:space="preserve">Звідси визначимо </w:t>
      </w:r>
      <w:r>
        <w:rPr>
          <w:spacing w:val="20"/>
          <w:position w:val="-10"/>
          <w:sz w:val="24"/>
          <w:lang w:val="uk-UA"/>
        </w:rPr>
        <w:object w:dxaOrig="3400" w:dyaOrig="360">
          <v:shape id="_x0000_i1155" type="#_x0000_t75" style="width:170.25pt;height:18pt" o:ole="">
            <v:imagedata r:id="rId255" o:title=""/>
          </v:shape>
          <o:OLEObject Type="Embed" ProgID="Equation.2" ShapeID="_x0000_i1155" DrawAspect="Content" ObjectID="_1471549053" r:id="rId256"/>
        </w:object>
      </w:r>
      <w:r>
        <w:rPr>
          <w:spacing w:val="20"/>
          <w:sz w:val="24"/>
          <w:lang w:val="en-US"/>
        </w:rPr>
        <w:t xml:space="preserve">; </w:t>
      </w:r>
      <w:r>
        <w:rPr>
          <w:spacing w:val="20"/>
          <w:position w:val="-10"/>
          <w:sz w:val="24"/>
          <w:lang w:val="en-US"/>
        </w:rPr>
        <w:object w:dxaOrig="180" w:dyaOrig="320">
          <v:shape id="_x0000_i1156" type="#_x0000_t75" style="width:9pt;height:15.75pt" o:ole="">
            <v:imagedata r:id="rId257" o:title=""/>
          </v:shape>
          <o:OLEObject Type="Embed" ProgID="Equation.2" ShapeID="_x0000_i1156" DrawAspect="Content" ObjectID="_1471549054" r:id="rId258"/>
        </w:object>
      </w:r>
      <w:r>
        <w:rPr>
          <w:spacing w:val="20"/>
          <w:position w:val="-14"/>
          <w:sz w:val="24"/>
          <w:lang w:val="en-US"/>
        </w:rPr>
        <w:object w:dxaOrig="2360" w:dyaOrig="420">
          <v:shape id="_x0000_i1157" type="#_x0000_t75" style="width:117.75pt;height:21pt" o:ole="">
            <v:imagedata r:id="rId259" o:title=""/>
          </v:shape>
          <o:OLEObject Type="Embed" ProgID="Equation.2" ShapeID="_x0000_i1157" DrawAspect="Content" ObjectID="_1471549055" r:id="rId260"/>
        </w:object>
      </w:r>
      <w:r>
        <w:rPr>
          <w:spacing w:val="20"/>
          <w:sz w:val="24"/>
          <w:lang w:val="uk-UA"/>
        </w:rPr>
        <w:t xml:space="preserve"> </w:t>
      </w:r>
      <w:r>
        <w:rPr>
          <w:spacing w:val="20"/>
          <w:position w:val="-10"/>
          <w:sz w:val="24"/>
          <w:lang w:val="en-US"/>
        </w:rPr>
        <w:object w:dxaOrig="3540" w:dyaOrig="360">
          <v:shape id="_x0000_i1158" type="#_x0000_t75" style="width:177pt;height:18pt" o:ole="">
            <v:imagedata r:id="rId261" o:title=""/>
          </v:shape>
          <o:OLEObject Type="Embed" ProgID="Equation.2" ShapeID="_x0000_i1158" DrawAspect="Content" ObjectID="_1471549056" r:id="rId262"/>
        </w:object>
      </w:r>
      <w:r>
        <w:rPr>
          <w:spacing w:val="20"/>
          <w:sz w:val="24"/>
          <w:lang w:val="en-US"/>
        </w:rPr>
        <w:t xml:space="preserve">; </w:t>
      </w:r>
      <w:r>
        <w:rPr>
          <w:spacing w:val="20"/>
          <w:position w:val="-10"/>
          <w:sz w:val="24"/>
          <w:lang w:val="en-US"/>
        </w:rPr>
        <w:object w:dxaOrig="3879" w:dyaOrig="360">
          <v:shape id="_x0000_i1159" type="#_x0000_t75" style="width:194.25pt;height:18pt" o:ole="">
            <v:imagedata r:id="rId263" o:title=""/>
          </v:shape>
          <o:OLEObject Type="Embed" ProgID="Equation.2" ShapeID="_x0000_i1159" DrawAspect="Content" ObjectID="_1471549057" r:id="rId264"/>
        </w:object>
      </w:r>
      <w:r>
        <w:rPr>
          <w:spacing w:val="20"/>
          <w:sz w:val="24"/>
          <w:lang w:val="en-US"/>
        </w:rPr>
        <w:t>.</w:t>
      </w:r>
    </w:p>
    <w:p w:rsidR="0031620B" w:rsidRDefault="0031620B">
      <w:pPr>
        <w:ind w:firstLine="851"/>
        <w:jc w:val="both"/>
        <w:rPr>
          <w:spacing w:val="20"/>
          <w:sz w:val="24"/>
          <w:lang w:val="en-US"/>
        </w:rPr>
      </w:pPr>
    </w:p>
    <w:p w:rsidR="0031620B" w:rsidRDefault="00762BB8">
      <w:pPr>
        <w:ind w:firstLine="851"/>
        <w:jc w:val="both"/>
        <w:rPr>
          <w:spacing w:val="20"/>
          <w:sz w:val="24"/>
          <w:lang w:val="en-US"/>
        </w:rPr>
      </w:pPr>
      <w:r>
        <w:rPr>
          <w:spacing w:val="20"/>
          <w:sz w:val="24"/>
          <w:lang w:val="uk-UA"/>
        </w:rPr>
        <w:t>Розрахуємо коефіцієнт підсилення каскаду:</w:t>
      </w:r>
    </w:p>
    <w:p w:rsidR="0031620B" w:rsidRDefault="00762BB8">
      <w:pPr>
        <w:ind w:firstLine="851"/>
        <w:jc w:val="both"/>
        <w:rPr>
          <w:spacing w:val="20"/>
          <w:sz w:val="24"/>
          <w:lang w:val="en-US"/>
        </w:rPr>
      </w:pPr>
      <w:r>
        <w:rPr>
          <w:spacing w:val="20"/>
          <w:position w:val="-20"/>
          <w:sz w:val="24"/>
          <w:lang w:val="en-US"/>
        </w:rPr>
        <w:object w:dxaOrig="1420" w:dyaOrig="580">
          <v:shape id="_x0000_i1160" type="#_x0000_t75" style="width:71.25pt;height:29.25pt" o:ole="">
            <v:imagedata r:id="rId265" o:title=""/>
          </v:shape>
          <o:OLEObject Type="Embed" ProgID="Equation.2" ShapeID="_x0000_i1160" DrawAspect="Content" ObjectID="_1471549058" r:id="rId266"/>
        </w:object>
      </w:r>
      <w:r>
        <w:rPr>
          <w:spacing w:val="20"/>
          <w:sz w:val="24"/>
          <w:lang w:val="en-US"/>
        </w:rPr>
        <w:t xml:space="preserve"> - </w:t>
      </w:r>
      <w:r>
        <w:rPr>
          <w:spacing w:val="20"/>
          <w:sz w:val="24"/>
          <w:lang w:val="uk-UA"/>
        </w:rPr>
        <w:t>коефіцієнт підсилення.</w:t>
      </w:r>
    </w:p>
    <w:p w:rsidR="0031620B" w:rsidRDefault="00762BB8">
      <w:pPr>
        <w:ind w:firstLine="851"/>
        <w:jc w:val="both"/>
        <w:rPr>
          <w:spacing w:val="20"/>
          <w:sz w:val="24"/>
          <w:lang w:val="uk-UA"/>
        </w:rPr>
      </w:pPr>
      <w:r>
        <w:rPr>
          <w:spacing w:val="20"/>
          <w:sz w:val="24"/>
          <w:lang w:val="uk-UA"/>
        </w:rPr>
        <w:t xml:space="preserve">Весь графік залежності </w:t>
      </w:r>
      <w:r>
        <w:rPr>
          <w:spacing w:val="20"/>
          <w:position w:val="-12"/>
          <w:sz w:val="24"/>
          <w:lang w:val="uk-UA"/>
        </w:rPr>
        <w:object w:dxaOrig="420" w:dyaOrig="420">
          <v:shape id="_x0000_i1161" type="#_x0000_t75" style="width:21pt;height:21pt" o:ole="">
            <v:imagedata r:id="rId267" o:title=""/>
          </v:shape>
          <o:OLEObject Type="Embed" ProgID="Equation.2" ShapeID="_x0000_i1161" DrawAspect="Content" ObjectID="_1471549059" r:id="rId268"/>
        </w:object>
      </w:r>
      <w:r>
        <w:rPr>
          <w:spacing w:val="20"/>
          <w:sz w:val="24"/>
          <w:lang w:val="uk-UA"/>
        </w:rPr>
        <w:t xml:space="preserve"> від </w:t>
      </w:r>
      <w:r>
        <w:rPr>
          <w:spacing w:val="20"/>
          <w:position w:val="-10"/>
          <w:sz w:val="24"/>
          <w:lang w:val="uk-UA"/>
        </w:rPr>
        <w:object w:dxaOrig="240" w:dyaOrig="320">
          <v:shape id="_x0000_i1162" type="#_x0000_t75" style="width:12pt;height:15.75pt" o:ole="">
            <v:imagedata r:id="rId269" o:title=""/>
          </v:shape>
          <o:OLEObject Type="Embed" ProgID="Equation.2" ShapeID="_x0000_i1162" DrawAspect="Content" ObjectID="_1471549060" r:id="rId270"/>
        </w:object>
      </w:r>
      <w:r>
        <w:rPr>
          <w:spacing w:val="20"/>
          <w:sz w:val="24"/>
          <w:lang w:val="uk-UA"/>
        </w:rPr>
        <w:t xml:space="preserve"> можна розбити на </w:t>
      </w:r>
      <w:r>
        <w:rPr>
          <w:spacing w:val="20"/>
          <w:sz w:val="24"/>
          <w:lang w:val="en-US"/>
        </w:rPr>
        <w:t>III</w:t>
      </w:r>
      <w:r>
        <w:rPr>
          <w:spacing w:val="20"/>
          <w:sz w:val="24"/>
          <w:lang w:val="uk-UA"/>
        </w:rPr>
        <w:t xml:space="preserve"> частини: в області НЧ істотний вплив має </w:t>
      </w:r>
      <w:r>
        <w:rPr>
          <w:spacing w:val="20"/>
          <w:position w:val="-14"/>
          <w:sz w:val="24"/>
          <w:lang w:val="uk-UA"/>
        </w:rPr>
        <w:object w:dxaOrig="380" w:dyaOrig="360">
          <v:shape id="_x0000_i1163" type="#_x0000_t75" style="width:18.75pt;height:18pt" o:ole="">
            <v:imagedata r:id="rId271" o:title=""/>
          </v:shape>
          <o:OLEObject Type="Embed" ProgID="Equation.2" ShapeID="_x0000_i1163" DrawAspect="Content" ObjectID="_1471549061" r:id="rId272"/>
        </w:object>
      </w:r>
      <w:r>
        <w:rPr>
          <w:spacing w:val="20"/>
          <w:sz w:val="24"/>
          <w:lang w:val="uk-UA"/>
        </w:rPr>
        <w:t xml:space="preserve">, в області СЧ </w:t>
      </w:r>
      <w:r>
        <w:rPr>
          <w:spacing w:val="20"/>
          <w:position w:val="-12"/>
          <w:sz w:val="24"/>
          <w:lang w:val="uk-UA"/>
        </w:rPr>
        <w:object w:dxaOrig="420" w:dyaOrig="420">
          <v:shape id="_x0000_i1164" type="#_x0000_t75" style="width:21pt;height:21pt" o:ole="">
            <v:imagedata r:id="rId267" o:title=""/>
          </v:shape>
          <o:OLEObject Type="Embed" ProgID="Equation.2" ShapeID="_x0000_i1164" DrawAspect="Content" ObjectID="_1471549062" r:id="rId273"/>
        </w:object>
      </w:r>
      <w:r>
        <w:rPr>
          <w:spacing w:val="20"/>
          <w:sz w:val="24"/>
          <w:lang w:val="uk-UA"/>
        </w:rPr>
        <w:t xml:space="preserve"> не змінюється (не залежить від </w:t>
      </w:r>
      <w:r>
        <w:rPr>
          <w:spacing w:val="20"/>
          <w:position w:val="-10"/>
          <w:sz w:val="24"/>
          <w:lang w:val="uk-UA"/>
        </w:rPr>
        <w:object w:dxaOrig="240" w:dyaOrig="320">
          <v:shape id="_x0000_i1165" type="#_x0000_t75" style="width:12pt;height:15.75pt" o:ole="">
            <v:imagedata r:id="rId269" o:title=""/>
          </v:shape>
          <o:OLEObject Type="Embed" ProgID="Equation.2" ShapeID="_x0000_i1165" DrawAspect="Content" ObjectID="_1471549063" r:id="rId274"/>
        </w:object>
      </w:r>
      <w:r>
        <w:rPr>
          <w:spacing w:val="20"/>
          <w:sz w:val="24"/>
          <w:lang w:val="uk-UA"/>
        </w:rPr>
        <w:t>)</w:t>
      </w:r>
      <w:r>
        <w:rPr>
          <w:spacing w:val="20"/>
          <w:sz w:val="24"/>
          <w:lang w:val="en-US"/>
        </w:rPr>
        <w:t>;</w:t>
      </w:r>
      <w:r>
        <w:rPr>
          <w:spacing w:val="20"/>
          <w:sz w:val="24"/>
          <w:lang w:val="uk-UA"/>
        </w:rPr>
        <w:t xml:space="preserve"> в області ВЧ сильно впливає паразитна ємність </w:t>
      </w:r>
      <w:r>
        <w:rPr>
          <w:spacing w:val="20"/>
          <w:position w:val="-10"/>
          <w:sz w:val="24"/>
          <w:lang w:val="uk-UA"/>
        </w:rPr>
        <w:object w:dxaOrig="300" w:dyaOrig="320">
          <v:shape id="_x0000_i1166" type="#_x0000_t75" style="width:15pt;height:15.75pt" o:ole="">
            <v:imagedata r:id="rId169" o:title=""/>
          </v:shape>
          <o:OLEObject Type="Embed" ProgID="Equation.2" ShapeID="_x0000_i1166" DrawAspect="Content" ObjectID="_1471549064" r:id="rId275"/>
        </w:object>
      </w:r>
      <w:r>
        <w:rPr>
          <w:spacing w:val="20"/>
          <w:sz w:val="24"/>
          <w:lang w:val="uk-UA"/>
        </w:rPr>
        <w:t xml:space="preserve">. Отже, можна записати </w:t>
      </w:r>
      <w:r>
        <w:rPr>
          <w:spacing w:val="20"/>
          <w:sz w:val="24"/>
          <w:lang w:val="en-US"/>
        </w:rPr>
        <w:t>3</w:t>
      </w:r>
      <w:r>
        <w:rPr>
          <w:spacing w:val="20"/>
          <w:sz w:val="24"/>
          <w:lang w:val="uk-UA"/>
        </w:rPr>
        <w:t xml:space="preserve"> формули для відображення АЧХ. Область НЧ є </w:t>
      </w:r>
      <w:r>
        <w:rPr>
          <w:spacing w:val="20"/>
          <w:sz w:val="24"/>
          <w:lang w:val="en-US"/>
        </w:rPr>
        <w:t xml:space="preserve">[0; 20] </w:t>
      </w:r>
      <w:r>
        <w:rPr>
          <w:spacing w:val="20"/>
          <w:sz w:val="24"/>
          <w:lang w:val="uk-UA"/>
        </w:rPr>
        <w:t>Гц, область ВЧ є 20 кГц і більше.</w:t>
      </w:r>
    </w:p>
    <w:p w:rsidR="0031620B" w:rsidRDefault="00762BB8">
      <w:pPr>
        <w:ind w:firstLine="851"/>
        <w:jc w:val="both"/>
        <w:rPr>
          <w:spacing w:val="20"/>
          <w:sz w:val="24"/>
          <w:lang w:val="en-US"/>
        </w:rPr>
      </w:pPr>
      <w:r>
        <w:rPr>
          <w:spacing w:val="20"/>
          <w:sz w:val="24"/>
          <w:lang w:val="uk-UA"/>
        </w:rPr>
        <w:t xml:space="preserve">Згідно еквівалентних схем </w:t>
      </w:r>
      <w:r>
        <w:rPr>
          <w:spacing w:val="20"/>
          <w:sz w:val="24"/>
          <w:lang w:val="en-US"/>
        </w:rPr>
        <w:t>RC-</w:t>
      </w:r>
      <w:r>
        <w:rPr>
          <w:spacing w:val="20"/>
          <w:sz w:val="24"/>
          <w:lang w:val="uk-UA"/>
        </w:rPr>
        <w:t xml:space="preserve">каскаду для СЧ: </w:t>
      </w:r>
      <w:r>
        <w:rPr>
          <w:spacing w:val="20"/>
          <w:position w:val="-14"/>
          <w:sz w:val="24"/>
          <w:lang w:val="uk-UA"/>
        </w:rPr>
        <w:object w:dxaOrig="2900" w:dyaOrig="360">
          <v:shape id="_x0000_i1167" type="#_x0000_t75" style="width:144.75pt;height:18pt" o:ole="">
            <v:imagedata r:id="rId276" o:title=""/>
          </v:shape>
          <o:OLEObject Type="Embed" ProgID="Equation.2" ShapeID="_x0000_i1167" DrawAspect="Content" ObjectID="_1471549065" r:id="rId277"/>
        </w:object>
      </w:r>
      <w:r>
        <w:rPr>
          <w:spacing w:val="20"/>
          <w:sz w:val="24"/>
          <w:lang w:val="en-US"/>
        </w:rPr>
        <w:t>; RC-</w:t>
      </w:r>
      <w:r>
        <w:rPr>
          <w:spacing w:val="20"/>
          <w:sz w:val="24"/>
          <w:lang w:val="uk-UA"/>
        </w:rPr>
        <w:t xml:space="preserve">каскаду для ВЧ: </w:t>
      </w:r>
      <w:r>
        <w:rPr>
          <w:spacing w:val="20"/>
          <w:position w:val="-30"/>
          <w:sz w:val="24"/>
          <w:lang w:val="en-US"/>
        </w:rPr>
        <w:object w:dxaOrig="1960" w:dyaOrig="700">
          <v:shape id="_x0000_i1168" type="#_x0000_t75" style="width:98.25pt;height:35.25pt" o:ole="">
            <v:imagedata r:id="rId278" o:title=""/>
          </v:shape>
          <o:OLEObject Type="Embed" ProgID="Equation.2" ShapeID="_x0000_i1168" DrawAspect="Content" ObjectID="_1471549066" r:id="rId279"/>
        </w:object>
      </w:r>
      <w:r>
        <w:rPr>
          <w:spacing w:val="20"/>
          <w:sz w:val="24"/>
          <w:lang w:val="en-US"/>
        </w:rPr>
        <w:t xml:space="preserve">; </w:t>
      </w:r>
      <w:r>
        <w:rPr>
          <w:spacing w:val="20"/>
          <w:position w:val="-40"/>
          <w:sz w:val="24"/>
          <w:lang w:val="en-US"/>
        </w:rPr>
        <w:object w:dxaOrig="4420" w:dyaOrig="800">
          <v:shape id="_x0000_i1169" type="#_x0000_t75" style="width:221.25pt;height:39.75pt" o:ole="">
            <v:imagedata r:id="rId280" o:title=""/>
          </v:shape>
          <o:OLEObject Type="Embed" ProgID="Equation.2" ShapeID="_x0000_i1169" DrawAspect="Content" ObjectID="_1471549067" r:id="rId281"/>
        </w:object>
      </w:r>
    </w:p>
    <w:p w:rsidR="0031620B" w:rsidRDefault="0031620B">
      <w:pPr>
        <w:ind w:firstLine="851"/>
        <w:jc w:val="both"/>
        <w:rPr>
          <w:spacing w:val="20"/>
          <w:sz w:val="24"/>
          <w:lang w:val="en-US"/>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851"/>
        <w:gridCol w:w="851"/>
        <w:gridCol w:w="851"/>
        <w:gridCol w:w="851"/>
        <w:gridCol w:w="851"/>
        <w:gridCol w:w="851"/>
        <w:gridCol w:w="851"/>
        <w:gridCol w:w="851"/>
        <w:gridCol w:w="851"/>
      </w:tblGrid>
      <w:tr w:rsidR="0031620B">
        <w:trPr>
          <w:jc w:val="center"/>
        </w:trPr>
        <w:tc>
          <w:tcPr>
            <w:tcW w:w="851" w:type="dxa"/>
          </w:tcPr>
          <w:p w:rsidR="0031620B" w:rsidRDefault="00762BB8">
            <w:pPr>
              <w:jc w:val="center"/>
              <w:rPr>
                <w:spacing w:val="20"/>
                <w:sz w:val="24"/>
                <w:lang w:val="en-US"/>
              </w:rPr>
            </w:pPr>
            <w:r>
              <w:rPr>
                <w:spacing w:val="20"/>
                <w:sz w:val="24"/>
                <w:lang w:val="en-US"/>
              </w:rPr>
              <w:br w:type="page"/>
            </w:r>
            <w:r>
              <w:rPr>
                <w:spacing w:val="20"/>
                <w:sz w:val="24"/>
                <w:lang w:val="uk-UA"/>
              </w:rPr>
              <w:br w:type="page"/>
            </w:r>
            <w:r>
              <w:rPr>
                <w:spacing w:val="20"/>
                <w:sz w:val="24"/>
                <w:lang w:val="en-US"/>
              </w:rPr>
              <w:t>f</w:t>
            </w:r>
          </w:p>
        </w:tc>
        <w:tc>
          <w:tcPr>
            <w:tcW w:w="851" w:type="dxa"/>
          </w:tcPr>
          <w:p w:rsidR="0031620B" w:rsidRDefault="00762BB8">
            <w:pPr>
              <w:jc w:val="center"/>
              <w:rPr>
                <w:spacing w:val="20"/>
                <w:sz w:val="24"/>
                <w:lang w:val="en-US"/>
              </w:rPr>
            </w:pPr>
            <w:r>
              <w:rPr>
                <w:spacing w:val="20"/>
                <w:sz w:val="24"/>
                <w:lang w:val="en-US"/>
              </w:rPr>
              <w:t>20000</w:t>
            </w:r>
          </w:p>
        </w:tc>
        <w:tc>
          <w:tcPr>
            <w:tcW w:w="851" w:type="dxa"/>
          </w:tcPr>
          <w:p w:rsidR="0031620B" w:rsidRDefault="00762BB8">
            <w:pPr>
              <w:jc w:val="center"/>
              <w:rPr>
                <w:spacing w:val="20"/>
                <w:sz w:val="24"/>
                <w:lang w:val="en-US"/>
              </w:rPr>
            </w:pPr>
            <w:r>
              <w:rPr>
                <w:spacing w:val="20"/>
                <w:sz w:val="24"/>
                <w:lang w:val="en-US"/>
              </w:rPr>
              <w:t>30000</w:t>
            </w:r>
          </w:p>
        </w:tc>
        <w:tc>
          <w:tcPr>
            <w:tcW w:w="851" w:type="dxa"/>
          </w:tcPr>
          <w:p w:rsidR="0031620B" w:rsidRDefault="00762BB8">
            <w:pPr>
              <w:jc w:val="center"/>
              <w:rPr>
                <w:spacing w:val="20"/>
                <w:sz w:val="24"/>
                <w:lang w:val="en-US"/>
              </w:rPr>
            </w:pPr>
            <w:r>
              <w:rPr>
                <w:spacing w:val="20"/>
                <w:sz w:val="24"/>
                <w:lang w:val="en-US"/>
              </w:rPr>
              <w:t>40000</w:t>
            </w:r>
          </w:p>
        </w:tc>
        <w:tc>
          <w:tcPr>
            <w:tcW w:w="851" w:type="dxa"/>
          </w:tcPr>
          <w:p w:rsidR="0031620B" w:rsidRDefault="00762BB8">
            <w:pPr>
              <w:jc w:val="center"/>
              <w:rPr>
                <w:spacing w:val="20"/>
                <w:sz w:val="24"/>
                <w:lang w:val="en-US"/>
              </w:rPr>
            </w:pPr>
            <w:r>
              <w:rPr>
                <w:spacing w:val="20"/>
                <w:sz w:val="24"/>
                <w:lang w:val="en-US"/>
              </w:rPr>
              <w:t>50000</w:t>
            </w:r>
          </w:p>
        </w:tc>
        <w:tc>
          <w:tcPr>
            <w:tcW w:w="851" w:type="dxa"/>
          </w:tcPr>
          <w:p w:rsidR="0031620B" w:rsidRDefault="00762BB8">
            <w:pPr>
              <w:jc w:val="center"/>
              <w:rPr>
                <w:spacing w:val="20"/>
                <w:sz w:val="24"/>
                <w:lang w:val="en-US"/>
              </w:rPr>
            </w:pPr>
            <w:r>
              <w:rPr>
                <w:spacing w:val="20"/>
                <w:sz w:val="24"/>
                <w:lang w:val="en-US"/>
              </w:rPr>
              <w:t>60000</w:t>
            </w:r>
          </w:p>
        </w:tc>
        <w:tc>
          <w:tcPr>
            <w:tcW w:w="851" w:type="dxa"/>
          </w:tcPr>
          <w:p w:rsidR="0031620B" w:rsidRDefault="00762BB8">
            <w:pPr>
              <w:jc w:val="center"/>
              <w:rPr>
                <w:spacing w:val="20"/>
                <w:sz w:val="24"/>
                <w:lang w:val="en-US"/>
              </w:rPr>
            </w:pPr>
            <w:r>
              <w:rPr>
                <w:spacing w:val="20"/>
                <w:sz w:val="24"/>
                <w:lang w:val="en-US"/>
              </w:rPr>
              <w:t>70000</w:t>
            </w:r>
          </w:p>
        </w:tc>
        <w:tc>
          <w:tcPr>
            <w:tcW w:w="851" w:type="dxa"/>
          </w:tcPr>
          <w:p w:rsidR="0031620B" w:rsidRDefault="00762BB8">
            <w:pPr>
              <w:jc w:val="center"/>
              <w:rPr>
                <w:spacing w:val="20"/>
                <w:sz w:val="24"/>
                <w:lang w:val="en-US"/>
              </w:rPr>
            </w:pPr>
            <w:r>
              <w:rPr>
                <w:spacing w:val="20"/>
                <w:sz w:val="24"/>
                <w:lang w:val="en-US"/>
              </w:rPr>
              <w:t>80000</w:t>
            </w:r>
          </w:p>
        </w:tc>
        <w:tc>
          <w:tcPr>
            <w:tcW w:w="851" w:type="dxa"/>
          </w:tcPr>
          <w:p w:rsidR="0031620B" w:rsidRDefault="00762BB8">
            <w:pPr>
              <w:jc w:val="center"/>
              <w:rPr>
                <w:spacing w:val="20"/>
                <w:sz w:val="24"/>
                <w:lang w:val="en-US"/>
              </w:rPr>
            </w:pPr>
            <w:r>
              <w:rPr>
                <w:spacing w:val="20"/>
                <w:sz w:val="24"/>
                <w:lang w:val="en-US"/>
              </w:rPr>
              <w:t>90000</w:t>
            </w:r>
          </w:p>
        </w:tc>
      </w:tr>
      <w:tr w:rsidR="0031620B">
        <w:trPr>
          <w:jc w:val="center"/>
        </w:trPr>
        <w:tc>
          <w:tcPr>
            <w:tcW w:w="851" w:type="dxa"/>
          </w:tcPr>
          <w:p w:rsidR="0031620B" w:rsidRDefault="00762BB8">
            <w:pPr>
              <w:jc w:val="center"/>
              <w:rPr>
                <w:spacing w:val="20"/>
                <w:sz w:val="24"/>
                <w:lang w:val="en-US"/>
              </w:rPr>
            </w:pPr>
            <w:r>
              <w:rPr>
                <w:spacing w:val="20"/>
                <w:sz w:val="24"/>
                <w:lang w:val="en-US"/>
              </w:rPr>
              <w:t>K</w:t>
            </w:r>
            <w:r>
              <w:rPr>
                <w:spacing w:val="20"/>
                <w:sz w:val="24"/>
                <w:vertAlign w:val="subscript"/>
                <w:lang w:val="en-US"/>
              </w:rPr>
              <w:t>u</w:t>
            </w:r>
          </w:p>
        </w:tc>
        <w:tc>
          <w:tcPr>
            <w:tcW w:w="851" w:type="dxa"/>
          </w:tcPr>
          <w:p w:rsidR="0031620B" w:rsidRDefault="00762BB8">
            <w:pPr>
              <w:jc w:val="center"/>
              <w:rPr>
                <w:spacing w:val="20"/>
                <w:sz w:val="24"/>
                <w:lang w:val="en-US"/>
              </w:rPr>
            </w:pPr>
            <w:r>
              <w:rPr>
                <w:spacing w:val="20"/>
                <w:sz w:val="24"/>
                <w:lang w:val="en-US"/>
              </w:rPr>
              <w:t>48.7</w:t>
            </w:r>
          </w:p>
        </w:tc>
        <w:tc>
          <w:tcPr>
            <w:tcW w:w="851" w:type="dxa"/>
          </w:tcPr>
          <w:p w:rsidR="0031620B" w:rsidRDefault="00762BB8">
            <w:pPr>
              <w:jc w:val="center"/>
              <w:rPr>
                <w:spacing w:val="20"/>
                <w:sz w:val="24"/>
                <w:lang w:val="en-US"/>
              </w:rPr>
            </w:pPr>
            <w:r>
              <w:rPr>
                <w:spacing w:val="20"/>
                <w:sz w:val="24"/>
                <w:lang w:val="en-US"/>
              </w:rPr>
              <w:t>47.2</w:t>
            </w:r>
          </w:p>
        </w:tc>
        <w:tc>
          <w:tcPr>
            <w:tcW w:w="851" w:type="dxa"/>
          </w:tcPr>
          <w:p w:rsidR="0031620B" w:rsidRDefault="00762BB8">
            <w:pPr>
              <w:jc w:val="center"/>
              <w:rPr>
                <w:spacing w:val="20"/>
                <w:sz w:val="24"/>
                <w:lang w:val="en-US"/>
              </w:rPr>
            </w:pPr>
            <w:r>
              <w:rPr>
                <w:spacing w:val="20"/>
                <w:sz w:val="24"/>
                <w:lang w:val="en-US"/>
              </w:rPr>
              <w:t>46.2</w:t>
            </w:r>
          </w:p>
        </w:tc>
        <w:tc>
          <w:tcPr>
            <w:tcW w:w="851" w:type="dxa"/>
          </w:tcPr>
          <w:p w:rsidR="0031620B" w:rsidRDefault="00762BB8">
            <w:pPr>
              <w:jc w:val="center"/>
              <w:rPr>
                <w:spacing w:val="20"/>
                <w:sz w:val="24"/>
                <w:lang w:val="en-US"/>
              </w:rPr>
            </w:pPr>
            <w:r>
              <w:rPr>
                <w:spacing w:val="20"/>
                <w:sz w:val="24"/>
                <w:lang w:val="en-US"/>
              </w:rPr>
              <w:t>45.2</w:t>
            </w:r>
          </w:p>
        </w:tc>
        <w:tc>
          <w:tcPr>
            <w:tcW w:w="851" w:type="dxa"/>
          </w:tcPr>
          <w:p w:rsidR="0031620B" w:rsidRDefault="00762BB8">
            <w:pPr>
              <w:jc w:val="center"/>
              <w:rPr>
                <w:spacing w:val="20"/>
                <w:sz w:val="24"/>
                <w:lang w:val="en-US"/>
              </w:rPr>
            </w:pPr>
            <w:r>
              <w:rPr>
                <w:spacing w:val="20"/>
                <w:sz w:val="24"/>
                <w:lang w:val="en-US"/>
              </w:rPr>
              <w:t>43.7</w:t>
            </w:r>
          </w:p>
        </w:tc>
        <w:tc>
          <w:tcPr>
            <w:tcW w:w="851" w:type="dxa"/>
          </w:tcPr>
          <w:p w:rsidR="0031620B" w:rsidRDefault="00762BB8">
            <w:pPr>
              <w:jc w:val="center"/>
              <w:rPr>
                <w:spacing w:val="20"/>
                <w:sz w:val="24"/>
                <w:lang w:val="en-US"/>
              </w:rPr>
            </w:pPr>
            <w:r>
              <w:rPr>
                <w:spacing w:val="20"/>
                <w:sz w:val="24"/>
                <w:lang w:val="en-US"/>
              </w:rPr>
              <w:t>40.7</w:t>
            </w:r>
          </w:p>
        </w:tc>
        <w:tc>
          <w:tcPr>
            <w:tcW w:w="851" w:type="dxa"/>
          </w:tcPr>
          <w:p w:rsidR="0031620B" w:rsidRDefault="00762BB8">
            <w:pPr>
              <w:jc w:val="center"/>
              <w:rPr>
                <w:spacing w:val="20"/>
                <w:sz w:val="24"/>
                <w:lang w:val="en-US"/>
              </w:rPr>
            </w:pPr>
            <w:r>
              <w:rPr>
                <w:spacing w:val="20"/>
                <w:sz w:val="24"/>
                <w:lang w:val="en-US"/>
              </w:rPr>
              <w:t>37.8</w:t>
            </w:r>
          </w:p>
        </w:tc>
        <w:tc>
          <w:tcPr>
            <w:tcW w:w="851" w:type="dxa"/>
          </w:tcPr>
          <w:p w:rsidR="0031620B" w:rsidRDefault="00762BB8">
            <w:pPr>
              <w:jc w:val="center"/>
              <w:rPr>
                <w:spacing w:val="20"/>
                <w:sz w:val="24"/>
                <w:lang w:val="en-US"/>
              </w:rPr>
            </w:pPr>
            <w:r>
              <w:rPr>
                <w:spacing w:val="20"/>
                <w:sz w:val="24"/>
                <w:lang w:val="en-US"/>
              </w:rPr>
              <w:t>35.3</w:t>
            </w:r>
          </w:p>
        </w:tc>
      </w:tr>
    </w:tbl>
    <w:p w:rsidR="0031620B" w:rsidRDefault="0031620B">
      <w:pPr>
        <w:ind w:firstLine="851"/>
        <w:jc w:val="both"/>
        <w:rPr>
          <w:spacing w:val="20"/>
          <w:sz w:val="24"/>
          <w:lang w:val="uk-UA"/>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34"/>
        <w:gridCol w:w="964"/>
        <w:gridCol w:w="1134"/>
        <w:gridCol w:w="1134"/>
      </w:tblGrid>
      <w:tr w:rsidR="0031620B">
        <w:trPr>
          <w:jc w:val="center"/>
        </w:trPr>
        <w:tc>
          <w:tcPr>
            <w:tcW w:w="1134" w:type="dxa"/>
          </w:tcPr>
          <w:p w:rsidR="0031620B" w:rsidRDefault="00762BB8">
            <w:pPr>
              <w:jc w:val="center"/>
              <w:rPr>
                <w:spacing w:val="20"/>
                <w:sz w:val="24"/>
                <w:lang w:val="en-US"/>
              </w:rPr>
            </w:pPr>
            <w:r>
              <w:rPr>
                <w:spacing w:val="20"/>
                <w:sz w:val="24"/>
                <w:lang w:val="en-US"/>
              </w:rPr>
              <w:br w:type="page"/>
            </w:r>
            <w:r>
              <w:rPr>
                <w:spacing w:val="20"/>
                <w:sz w:val="24"/>
                <w:lang w:val="uk-UA"/>
              </w:rPr>
              <w:br w:type="page"/>
            </w:r>
            <w:r>
              <w:rPr>
                <w:spacing w:val="20"/>
                <w:sz w:val="24"/>
                <w:lang w:val="en-US"/>
              </w:rPr>
              <w:t>f</w:t>
            </w:r>
          </w:p>
        </w:tc>
        <w:tc>
          <w:tcPr>
            <w:tcW w:w="964" w:type="dxa"/>
          </w:tcPr>
          <w:p w:rsidR="0031620B" w:rsidRDefault="00762BB8">
            <w:pPr>
              <w:jc w:val="center"/>
              <w:rPr>
                <w:spacing w:val="20"/>
                <w:sz w:val="24"/>
                <w:lang w:val="en-US"/>
              </w:rPr>
            </w:pPr>
            <w:r>
              <w:rPr>
                <w:spacing w:val="20"/>
                <w:sz w:val="24"/>
                <w:lang w:val="en-US"/>
              </w:rPr>
              <w:t>200000</w:t>
            </w:r>
          </w:p>
        </w:tc>
        <w:tc>
          <w:tcPr>
            <w:tcW w:w="1134" w:type="dxa"/>
          </w:tcPr>
          <w:p w:rsidR="0031620B" w:rsidRDefault="00762BB8">
            <w:pPr>
              <w:jc w:val="center"/>
              <w:rPr>
                <w:spacing w:val="20"/>
                <w:sz w:val="24"/>
                <w:lang w:val="en-US"/>
              </w:rPr>
            </w:pPr>
            <w:r>
              <w:rPr>
                <w:spacing w:val="20"/>
                <w:sz w:val="24"/>
                <w:lang w:val="en-US"/>
              </w:rPr>
              <w:t>1000000</w:t>
            </w:r>
          </w:p>
        </w:tc>
        <w:tc>
          <w:tcPr>
            <w:tcW w:w="1134" w:type="dxa"/>
          </w:tcPr>
          <w:p w:rsidR="0031620B" w:rsidRDefault="00762BB8">
            <w:pPr>
              <w:jc w:val="center"/>
              <w:rPr>
                <w:spacing w:val="20"/>
                <w:sz w:val="24"/>
                <w:lang w:val="en-US"/>
              </w:rPr>
            </w:pPr>
            <w:r>
              <w:rPr>
                <w:spacing w:val="20"/>
                <w:sz w:val="24"/>
                <w:lang w:val="en-US"/>
              </w:rPr>
              <w:t>5000000</w:t>
            </w:r>
          </w:p>
        </w:tc>
      </w:tr>
      <w:tr w:rsidR="0031620B">
        <w:trPr>
          <w:jc w:val="center"/>
        </w:trPr>
        <w:tc>
          <w:tcPr>
            <w:tcW w:w="1134" w:type="dxa"/>
          </w:tcPr>
          <w:p w:rsidR="0031620B" w:rsidRDefault="00762BB8">
            <w:pPr>
              <w:jc w:val="center"/>
              <w:rPr>
                <w:spacing w:val="20"/>
                <w:sz w:val="24"/>
                <w:lang w:val="en-US"/>
              </w:rPr>
            </w:pPr>
            <w:r>
              <w:rPr>
                <w:spacing w:val="20"/>
                <w:sz w:val="24"/>
                <w:lang w:val="en-US"/>
              </w:rPr>
              <w:t>K</w:t>
            </w:r>
            <w:r>
              <w:rPr>
                <w:spacing w:val="20"/>
                <w:sz w:val="24"/>
                <w:vertAlign w:val="subscript"/>
                <w:lang w:val="en-US"/>
              </w:rPr>
              <w:t>u</w:t>
            </w:r>
          </w:p>
        </w:tc>
        <w:tc>
          <w:tcPr>
            <w:tcW w:w="964" w:type="dxa"/>
          </w:tcPr>
          <w:p w:rsidR="0031620B" w:rsidRDefault="00762BB8">
            <w:pPr>
              <w:jc w:val="center"/>
              <w:rPr>
                <w:spacing w:val="20"/>
                <w:sz w:val="24"/>
                <w:lang w:val="en-US"/>
              </w:rPr>
            </w:pPr>
            <w:r>
              <w:rPr>
                <w:spacing w:val="20"/>
                <w:sz w:val="24"/>
                <w:lang w:val="en-US"/>
              </w:rPr>
              <w:t>18.9</w:t>
            </w:r>
          </w:p>
        </w:tc>
        <w:tc>
          <w:tcPr>
            <w:tcW w:w="1134" w:type="dxa"/>
          </w:tcPr>
          <w:p w:rsidR="0031620B" w:rsidRDefault="00762BB8">
            <w:pPr>
              <w:jc w:val="center"/>
              <w:rPr>
                <w:spacing w:val="20"/>
                <w:sz w:val="24"/>
                <w:lang w:val="en-US"/>
              </w:rPr>
            </w:pPr>
            <w:r>
              <w:rPr>
                <w:spacing w:val="20"/>
                <w:sz w:val="24"/>
                <w:lang w:val="en-US"/>
              </w:rPr>
              <w:t>3.9</w:t>
            </w:r>
          </w:p>
        </w:tc>
        <w:tc>
          <w:tcPr>
            <w:tcW w:w="1134" w:type="dxa"/>
          </w:tcPr>
          <w:p w:rsidR="0031620B" w:rsidRDefault="00762BB8">
            <w:pPr>
              <w:jc w:val="center"/>
              <w:rPr>
                <w:spacing w:val="20"/>
                <w:sz w:val="24"/>
                <w:lang w:val="en-US"/>
              </w:rPr>
            </w:pPr>
            <w:r>
              <w:rPr>
                <w:spacing w:val="20"/>
                <w:sz w:val="24"/>
                <w:lang w:val="en-US"/>
              </w:rPr>
              <w:t>0.8</w:t>
            </w:r>
          </w:p>
        </w:tc>
      </w:tr>
    </w:tbl>
    <w:p w:rsidR="0031620B" w:rsidRDefault="0031620B">
      <w:pPr>
        <w:ind w:firstLine="851"/>
        <w:jc w:val="both"/>
        <w:rPr>
          <w:spacing w:val="20"/>
          <w:sz w:val="24"/>
          <w:lang w:val="en-US"/>
        </w:rPr>
      </w:pPr>
    </w:p>
    <w:p w:rsidR="0031620B" w:rsidRDefault="00762BB8">
      <w:pPr>
        <w:ind w:firstLine="851"/>
        <w:rPr>
          <w:spacing w:val="20"/>
          <w:sz w:val="24"/>
          <w:lang w:val="en-US"/>
        </w:rPr>
      </w:pPr>
      <w:r>
        <w:rPr>
          <w:spacing w:val="20"/>
          <w:sz w:val="24"/>
          <w:lang w:val="uk-UA"/>
        </w:rPr>
        <w:t>Ачх в області НЧ:</w:t>
      </w:r>
      <w:r>
        <w:rPr>
          <w:spacing w:val="20"/>
          <w:sz w:val="24"/>
          <w:lang w:val="en-US"/>
        </w:rPr>
        <w:t xml:space="preserve"> </w:t>
      </w:r>
      <w:r>
        <w:rPr>
          <w:spacing w:val="20"/>
          <w:position w:val="-28"/>
          <w:sz w:val="24"/>
          <w:lang w:val="en-US"/>
        </w:rPr>
        <w:object w:dxaOrig="2380" w:dyaOrig="680">
          <v:shape id="_x0000_i1170" type="#_x0000_t75" style="width:119.25pt;height:33.75pt" o:ole="">
            <v:imagedata r:id="rId282" o:title=""/>
          </v:shape>
          <o:OLEObject Type="Embed" ProgID="Equation.2" ShapeID="_x0000_i1170" DrawAspect="Content" ObjectID="_1471549068" r:id="rId283"/>
        </w:object>
      </w:r>
      <w:r>
        <w:rPr>
          <w:spacing w:val="20"/>
          <w:sz w:val="24"/>
          <w:lang w:val="en-US"/>
        </w:rPr>
        <w:t xml:space="preserve">; </w:t>
      </w:r>
      <w:r>
        <w:rPr>
          <w:spacing w:val="20"/>
          <w:position w:val="-40"/>
          <w:sz w:val="24"/>
          <w:lang w:val="en-US"/>
        </w:rPr>
        <w:object w:dxaOrig="4900" w:dyaOrig="800">
          <v:shape id="_x0000_i1171" type="#_x0000_t75" style="width:245.25pt;height:39.75pt" o:ole="">
            <v:imagedata r:id="rId284" o:title=""/>
          </v:shape>
          <o:OLEObject Type="Embed" ProgID="Equation.2" ShapeID="_x0000_i1171" DrawAspect="Content" ObjectID="_1471549069" r:id="rId285"/>
        </w:object>
      </w:r>
    </w:p>
    <w:p w:rsidR="0031620B" w:rsidRDefault="0031620B">
      <w:pPr>
        <w:ind w:firstLine="851"/>
        <w:jc w:val="both"/>
        <w:rPr>
          <w:spacing w:val="20"/>
          <w:sz w:val="24"/>
          <w:lang w:val="uk-UA"/>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20"/>
        <w:gridCol w:w="794"/>
        <w:gridCol w:w="794"/>
        <w:gridCol w:w="794"/>
        <w:gridCol w:w="794"/>
        <w:gridCol w:w="794"/>
        <w:gridCol w:w="794"/>
        <w:gridCol w:w="794"/>
        <w:gridCol w:w="794"/>
        <w:gridCol w:w="794"/>
      </w:tblGrid>
      <w:tr w:rsidR="0031620B">
        <w:trPr>
          <w:jc w:val="center"/>
        </w:trPr>
        <w:tc>
          <w:tcPr>
            <w:tcW w:w="420" w:type="dxa"/>
          </w:tcPr>
          <w:p w:rsidR="0031620B" w:rsidRDefault="00762BB8">
            <w:pPr>
              <w:jc w:val="center"/>
              <w:rPr>
                <w:spacing w:val="20"/>
                <w:sz w:val="24"/>
                <w:lang w:val="en-US"/>
              </w:rPr>
            </w:pPr>
            <w:r>
              <w:rPr>
                <w:spacing w:val="20"/>
                <w:sz w:val="24"/>
                <w:lang w:val="en-US"/>
              </w:rPr>
              <w:br w:type="page"/>
            </w:r>
            <w:r>
              <w:rPr>
                <w:spacing w:val="20"/>
                <w:sz w:val="24"/>
                <w:lang w:val="uk-UA"/>
              </w:rPr>
              <w:br w:type="page"/>
            </w:r>
            <w:r>
              <w:rPr>
                <w:spacing w:val="20"/>
                <w:sz w:val="24"/>
                <w:lang w:val="en-US"/>
              </w:rPr>
              <w:t>f</w:t>
            </w:r>
          </w:p>
        </w:tc>
        <w:tc>
          <w:tcPr>
            <w:tcW w:w="794" w:type="dxa"/>
          </w:tcPr>
          <w:p w:rsidR="0031620B" w:rsidRDefault="00762BB8">
            <w:pPr>
              <w:jc w:val="center"/>
              <w:rPr>
                <w:spacing w:val="20"/>
                <w:sz w:val="24"/>
                <w:lang w:val="en-US"/>
              </w:rPr>
            </w:pPr>
            <w:r>
              <w:rPr>
                <w:spacing w:val="20"/>
                <w:sz w:val="24"/>
                <w:lang w:val="en-US"/>
              </w:rPr>
              <w:t>0</w:t>
            </w:r>
          </w:p>
        </w:tc>
        <w:tc>
          <w:tcPr>
            <w:tcW w:w="794" w:type="dxa"/>
          </w:tcPr>
          <w:p w:rsidR="0031620B" w:rsidRDefault="00762BB8">
            <w:pPr>
              <w:jc w:val="center"/>
              <w:rPr>
                <w:spacing w:val="20"/>
                <w:sz w:val="24"/>
                <w:lang w:val="en-US"/>
              </w:rPr>
            </w:pPr>
            <w:r>
              <w:rPr>
                <w:spacing w:val="20"/>
                <w:sz w:val="24"/>
                <w:lang w:val="en-US"/>
              </w:rPr>
              <w:t>10</w:t>
            </w:r>
          </w:p>
        </w:tc>
        <w:tc>
          <w:tcPr>
            <w:tcW w:w="794" w:type="dxa"/>
          </w:tcPr>
          <w:p w:rsidR="0031620B" w:rsidRDefault="00762BB8">
            <w:pPr>
              <w:jc w:val="center"/>
              <w:rPr>
                <w:spacing w:val="20"/>
                <w:sz w:val="24"/>
                <w:lang w:val="en-US"/>
              </w:rPr>
            </w:pPr>
            <w:r>
              <w:rPr>
                <w:spacing w:val="20"/>
                <w:sz w:val="24"/>
                <w:lang w:val="en-US"/>
              </w:rPr>
              <w:t>20</w:t>
            </w:r>
          </w:p>
        </w:tc>
        <w:tc>
          <w:tcPr>
            <w:tcW w:w="794" w:type="dxa"/>
          </w:tcPr>
          <w:p w:rsidR="0031620B" w:rsidRDefault="00762BB8">
            <w:pPr>
              <w:jc w:val="center"/>
              <w:rPr>
                <w:spacing w:val="20"/>
                <w:sz w:val="24"/>
                <w:lang w:val="en-US"/>
              </w:rPr>
            </w:pPr>
            <w:r>
              <w:rPr>
                <w:spacing w:val="20"/>
                <w:sz w:val="24"/>
                <w:lang w:val="en-US"/>
              </w:rPr>
              <w:t>30</w:t>
            </w:r>
          </w:p>
        </w:tc>
        <w:tc>
          <w:tcPr>
            <w:tcW w:w="794" w:type="dxa"/>
          </w:tcPr>
          <w:p w:rsidR="0031620B" w:rsidRDefault="00762BB8">
            <w:pPr>
              <w:jc w:val="center"/>
              <w:rPr>
                <w:spacing w:val="20"/>
                <w:sz w:val="24"/>
                <w:lang w:val="en-US"/>
              </w:rPr>
            </w:pPr>
            <w:r>
              <w:rPr>
                <w:spacing w:val="20"/>
                <w:sz w:val="24"/>
                <w:lang w:val="en-US"/>
              </w:rPr>
              <w:t>40</w:t>
            </w:r>
          </w:p>
        </w:tc>
        <w:tc>
          <w:tcPr>
            <w:tcW w:w="794" w:type="dxa"/>
          </w:tcPr>
          <w:p w:rsidR="0031620B" w:rsidRDefault="00762BB8">
            <w:pPr>
              <w:jc w:val="center"/>
              <w:rPr>
                <w:spacing w:val="20"/>
                <w:sz w:val="24"/>
                <w:lang w:val="en-US"/>
              </w:rPr>
            </w:pPr>
            <w:r>
              <w:rPr>
                <w:spacing w:val="20"/>
                <w:sz w:val="24"/>
                <w:lang w:val="en-US"/>
              </w:rPr>
              <w:t>50</w:t>
            </w:r>
          </w:p>
        </w:tc>
        <w:tc>
          <w:tcPr>
            <w:tcW w:w="794" w:type="dxa"/>
          </w:tcPr>
          <w:p w:rsidR="0031620B" w:rsidRDefault="00762BB8">
            <w:pPr>
              <w:jc w:val="center"/>
              <w:rPr>
                <w:spacing w:val="20"/>
                <w:sz w:val="24"/>
                <w:lang w:val="en-US"/>
              </w:rPr>
            </w:pPr>
            <w:r>
              <w:rPr>
                <w:spacing w:val="20"/>
                <w:sz w:val="24"/>
                <w:lang w:val="en-US"/>
              </w:rPr>
              <w:t>60</w:t>
            </w:r>
          </w:p>
        </w:tc>
        <w:tc>
          <w:tcPr>
            <w:tcW w:w="794" w:type="dxa"/>
          </w:tcPr>
          <w:p w:rsidR="0031620B" w:rsidRDefault="00762BB8">
            <w:pPr>
              <w:jc w:val="center"/>
              <w:rPr>
                <w:spacing w:val="20"/>
                <w:sz w:val="24"/>
                <w:lang w:val="en-US"/>
              </w:rPr>
            </w:pPr>
            <w:r>
              <w:rPr>
                <w:spacing w:val="20"/>
                <w:sz w:val="24"/>
                <w:lang w:val="en-US"/>
              </w:rPr>
              <w:t>70</w:t>
            </w:r>
          </w:p>
        </w:tc>
        <w:tc>
          <w:tcPr>
            <w:tcW w:w="794" w:type="dxa"/>
          </w:tcPr>
          <w:p w:rsidR="0031620B" w:rsidRDefault="00762BB8">
            <w:pPr>
              <w:jc w:val="center"/>
              <w:rPr>
                <w:spacing w:val="20"/>
                <w:sz w:val="24"/>
                <w:lang w:val="en-US"/>
              </w:rPr>
            </w:pPr>
            <w:r>
              <w:rPr>
                <w:spacing w:val="20"/>
                <w:sz w:val="24"/>
                <w:lang w:val="en-US"/>
              </w:rPr>
              <w:t>80</w:t>
            </w:r>
          </w:p>
        </w:tc>
      </w:tr>
      <w:tr w:rsidR="0031620B">
        <w:trPr>
          <w:jc w:val="center"/>
        </w:trPr>
        <w:tc>
          <w:tcPr>
            <w:tcW w:w="420" w:type="dxa"/>
          </w:tcPr>
          <w:p w:rsidR="0031620B" w:rsidRDefault="00762BB8">
            <w:pPr>
              <w:jc w:val="center"/>
              <w:rPr>
                <w:spacing w:val="20"/>
                <w:sz w:val="24"/>
                <w:lang w:val="en-US"/>
              </w:rPr>
            </w:pPr>
            <w:r>
              <w:rPr>
                <w:spacing w:val="20"/>
                <w:sz w:val="24"/>
                <w:lang w:val="en-US"/>
              </w:rPr>
              <w:t>K</w:t>
            </w:r>
            <w:r>
              <w:rPr>
                <w:spacing w:val="20"/>
                <w:sz w:val="24"/>
                <w:vertAlign w:val="subscript"/>
                <w:lang w:val="en-US"/>
              </w:rPr>
              <w:t>u</w:t>
            </w:r>
          </w:p>
        </w:tc>
        <w:tc>
          <w:tcPr>
            <w:tcW w:w="794" w:type="dxa"/>
          </w:tcPr>
          <w:p w:rsidR="0031620B" w:rsidRDefault="00762BB8">
            <w:pPr>
              <w:jc w:val="center"/>
              <w:rPr>
                <w:spacing w:val="20"/>
                <w:sz w:val="24"/>
                <w:lang w:val="en-US"/>
              </w:rPr>
            </w:pPr>
            <w:r>
              <w:rPr>
                <w:spacing w:val="20"/>
                <w:sz w:val="24"/>
                <w:lang w:val="en-US"/>
              </w:rPr>
              <w:t>0</w:t>
            </w:r>
          </w:p>
        </w:tc>
        <w:tc>
          <w:tcPr>
            <w:tcW w:w="794" w:type="dxa"/>
          </w:tcPr>
          <w:p w:rsidR="0031620B" w:rsidRDefault="00762BB8">
            <w:pPr>
              <w:jc w:val="center"/>
              <w:rPr>
                <w:spacing w:val="20"/>
                <w:sz w:val="24"/>
                <w:lang w:val="en-US"/>
              </w:rPr>
            </w:pPr>
            <w:r>
              <w:rPr>
                <w:spacing w:val="20"/>
                <w:sz w:val="24"/>
                <w:lang w:val="en-US"/>
              </w:rPr>
              <w:t>7.1</w:t>
            </w:r>
          </w:p>
        </w:tc>
        <w:tc>
          <w:tcPr>
            <w:tcW w:w="794" w:type="dxa"/>
          </w:tcPr>
          <w:p w:rsidR="0031620B" w:rsidRDefault="00762BB8">
            <w:pPr>
              <w:jc w:val="center"/>
              <w:rPr>
                <w:spacing w:val="20"/>
                <w:sz w:val="24"/>
                <w:lang w:val="en-US"/>
              </w:rPr>
            </w:pPr>
            <w:r>
              <w:rPr>
                <w:spacing w:val="20"/>
                <w:sz w:val="24"/>
                <w:lang w:val="en-US"/>
              </w:rPr>
              <w:t>13.9</w:t>
            </w:r>
          </w:p>
        </w:tc>
        <w:tc>
          <w:tcPr>
            <w:tcW w:w="794" w:type="dxa"/>
          </w:tcPr>
          <w:p w:rsidR="0031620B" w:rsidRDefault="00762BB8">
            <w:pPr>
              <w:jc w:val="center"/>
              <w:rPr>
                <w:spacing w:val="20"/>
                <w:sz w:val="24"/>
                <w:lang w:val="en-US"/>
              </w:rPr>
            </w:pPr>
            <w:r>
              <w:rPr>
                <w:spacing w:val="20"/>
                <w:sz w:val="24"/>
                <w:lang w:val="en-US"/>
              </w:rPr>
              <w:t>20.3</w:t>
            </w:r>
          </w:p>
        </w:tc>
        <w:tc>
          <w:tcPr>
            <w:tcW w:w="794" w:type="dxa"/>
          </w:tcPr>
          <w:p w:rsidR="0031620B" w:rsidRDefault="00762BB8">
            <w:pPr>
              <w:jc w:val="center"/>
              <w:rPr>
                <w:spacing w:val="20"/>
                <w:sz w:val="24"/>
                <w:lang w:val="en-US"/>
              </w:rPr>
            </w:pPr>
            <w:r>
              <w:rPr>
                <w:spacing w:val="20"/>
                <w:sz w:val="24"/>
                <w:lang w:val="en-US"/>
              </w:rPr>
              <w:t>25.8</w:t>
            </w:r>
          </w:p>
        </w:tc>
        <w:tc>
          <w:tcPr>
            <w:tcW w:w="794" w:type="dxa"/>
          </w:tcPr>
          <w:p w:rsidR="0031620B" w:rsidRDefault="00762BB8">
            <w:pPr>
              <w:jc w:val="center"/>
              <w:rPr>
                <w:spacing w:val="20"/>
                <w:sz w:val="24"/>
                <w:lang w:val="en-US"/>
              </w:rPr>
            </w:pPr>
            <w:r>
              <w:rPr>
                <w:spacing w:val="20"/>
                <w:sz w:val="24"/>
                <w:lang w:val="en-US"/>
              </w:rPr>
              <w:t>30.6</w:t>
            </w:r>
          </w:p>
        </w:tc>
        <w:tc>
          <w:tcPr>
            <w:tcW w:w="794" w:type="dxa"/>
          </w:tcPr>
          <w:p w:rsidR="0031620B" w:rsidRDefault="00762BB8">
            <w:pPr>
              <w:jc w:val="center"/>
              <w:rPr>
                <w:spacing w:val="20"/>
                <w:sz w:val="24"/>
                <w:lang w:val="en-US"/>
              </w:rPr>
            </w:pPr>
            <w:r>
              <w:rPr>
                <w:spacing w:val="20"/>
                <w:sz w:val="24"/>
                <w:lang w:val="en-US"/>
              </w:rPr>
              <w:t>34.6</w:t>
            </w:r>
          </w:p>
        </w:tc>
        <w:tc>
          <w:tcPr>
            <w:tcW w:w="794" w:type="dxa"/>
          </w:tcPr>
          <w:p w:rsidR="0031620B" w:rsidRDefault="00762BB8">
            <w:pPr>
              <w:jc w:val="center"/>
              <w:rPr>
                <w:spacing w:val="20"/>
                <w:sz w:val="24"/>
                <w:lang w:val="en-US"/>
              </w:rPr>
            </w:pPr>
            <w:r>
              <w:rPr>
                <w:spacing w:val="20"/>
                <w:sz w:val="24"/>
                <w:lang w:val="en-US"/>
              </w:rPr>
              <w:t>38.1</w:t>
            </w:r>
          </w:p>
        </w:tc>
        <w:tc>
          <w:tcPr>
            <w:tcW w:w="794" w:type="dxa"/>
          </w:tcPr>
          <w:p w:rsidR="0031620B" w:rsidRDefault="00762BB8">
            <w:pPr>
              <w:jc w:val="center"/>
              <w:rPr>
                <w:spacing w:val="20"/>
                <w:sz w:val="24"/>
                <w:lang w:val="en-US"/>
              </w:rPr>
            </w:pPr>
            <w:r>
              <w:rPr>
                <w:spacing w:val="20"/>
                <w:sz w:val="24"/>
                <w:lang w:val="en-US"/>
              </w:rPr>
              <w:t>40.9</w:t>
            </w:r>
          </w:p>
        </w:tc>
      </w:tr>
    </w:tbl>
    <w:p w:rsidR="0031620B" w:rsidRDefault="0031620B">
      <w:pPr>
        <w:ind w:firstLine="851"/>
        <w:jc w:val="both"/>
        <w:rPr>
          <w:spacing w:val="20"/>
          <w:sz w:val="24"/>
          <w:lang w:val="en-US"/>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20"/>
        <w:gridCol w:w="794"/>
        <w:gridCol w:w="794"/>
        <w:gridCol w:w="794"/>
        <w:gridCol w:w="794"/>
        <w:gridCol w:w="794"/>
        <w:gridCol w:w="794"/>
        <w:gridCol w:w="794"/>
        <w:gridCol w:w="794"/>
        <w:gridCol w:w="794"/>
      </w:tblGrid>
      <w:tr w:rsidR="0031620B">
        <w:trPr>
          <w:jc w:val="center"/>
        </w:trPr>
        <w:tc>
          <w:tcPr>
            <w:tcW w:w="420" w:type="dxa"/>
          </w:tcPr>
          <w:p w:rsidR="0031620B" w:rsidRDefault="00762BB8">
            <w:pPr>
              <w:jc w:val="center"/>
              <w:rPr>
                <w:spacing w:val="20"/>
                <w:sz w:val="24"/>
                <w:lang w:val="en-US"/>
              </w:rPr>
            </w:pPr>
            <w:r>
              <w:rPr>
                <w:spacing w:val="20"/>
                <w:sz w:val="24"/>
                <w:lang w:val="en-US"/>
              </w:rPr>
              <w:br w:type="page"/>
            </w:r>
            <w:r>
              <w:rPr>
                <w:spacing w:val="20"/>
                <w:sz w:val="24"/>
                <w:lang w:val="uk-UA"/>
              </w:rPr>
              <w:br w:type="page"/>
            </w:r>
            <w:r>
              <w:rPr>
                <w:spacing w:val="20"/>
                <w:sz w:val="24"/>
                <w:lang w:val="en-US"/>
              </w:rPr>
              <w:t>f</w:t>
            </w:r>
          </w:p>
        </w:tc>
        <w:tc>
          <w:tcPr>
            <w:tcW w:w="794" w:type="dxa"/>
          </w:tcPr>
          <w:p w:rsidR="0031620B" w:rsidRDefault="00762BB8">
            <w:pPr>
              <w:jc w:val="center"/>
              <w:rPr>
                <w:spacing w:val="20"/>
                <w:sz w:val="24"/>
                <w:lang w:val="en-US"/>
              </w:rPr>
            </w:pPr>
            <w:r>
              <w:rPr>
                <w:spacing w:val="20"/>
                <w:sz w:val="24"/>
                <w:lang w:val="en-US"/>
              </w:rPr>
              <w:t>90</w:t>
            </w:r>
          </w:p>
        </w:tc>
        <w:tc>
          <w:tcPr>
            <w:tcW w:w="794" w:type="dxa"/>
          </w:tcPr>
          <w:p w:rsidR="0031620B" w:rsidRDefault="00762BB8">
            <w:pPr>
              <w:jc w:val="center"/>
              <w:rPr>
                <w:spacing w:val="20"/>
                <w:sz w:val="24"/>
                <w:lang w:val="en-US"/>
              </w:rPr>
            </w:pPr>
            <w:r>
              <w:rPr>
                <w:spacing w:val="20"/>
                <w:sz w:val="24"/>
                <w:lang w:val="en-US"/>
              </w:rPr>
              <w:t>100</w:t>
            </w:r>
          </w:p>
        </w:tc>
        <w:tc>
          <w:tcPr>
            <w:tcW w:w="794" w:type="dxa"/>
          </w:tcPr>
          <w:p w:rsidR="0031620B" w:rsidRDefault="00762BB8">
            <w:pPr>
              <w:jc w:val="center"/>
              <w:rPr>
                <w:spacing w:val="20"/>
                <w:sz w:val="24"/>
                <w:lang w:val="en-US"/>
              </w:rPr>
            </w:pPr>
            <w:r>
              <w:rPr>
                <w:spacing w:val="20"/>
                <w:sz w:val="24"/>
                <w:lang w:val="en-US"/>
              </w:rPr>
              <w:t>110</w:t>
            </w:r>
          </w:p>
        </w:tc>
        <w:tc>
          <w:tcPr>
            <w:tcW w:w="794" w:type="dxa"/>
          </w:tcPr>
          <w:p w:rsidR="0031620B" w:rsidRDefault="00762BB8">
            <w:pPr>
              <w:jc w:val="center"/>
              <w:rPr>
                <w:spacing w:val="20"/>
                <w:sz w:val="24"/>
                <w:lang w:val="en-US"/>
              </w:rPr>
            </w:pPr>
            <w:r>
              <w:rPr>
                <w:spacing w:val="20"/>
                <w:sz w:val="24"/>
                <w:lang w:val="en-US"/>
              </w:rPr>
              <w:t>120</w:t>
            </w:r>
          </w:p>
        </w:tc>
        <w:tc>
          <w:tcPr>
            <w:tcW w:w="794" w:type="dxa"/>
          </w:tcPr>
          <w:p w:rsidR="0031620B" w:rsidRDefault="00762BB8">
            <w:pPr>
              <w:jc w:val="center"/>
              <w:rPr>
                <w:spacing w:val="20"/>
                <w:sz w:val="24"/>
                <w:lang w:val="en-US"/>
              </w:rPr>
            </w:pPr>
            <w:r>
              <w:rPr>
                <w:spacing w:val="20"/>
                <w:sz w:val="24"/>
                <w:lang w:val="en-US"/>
              </w:rPr>
              <w:t>130</w:t>
            </w:r>
          </w:p>
        </w:tc>
        <w:tc>
          <w:tcPr>
            <w:tcW w:w="794" w:type="dxa"/>
          </w:tcPr>
          <w:p w:rsidR="0031620B" w:rsidRDefault="00762BB8">
            <w:pPr>
              <w:jc w:val="center"/>
              <w:rPr>
                <w:spacing w:val="20"/>
                <w:sz w:val="24"/>
                <w:lang w:val="en-US"/>
              </w:rPr>
            </w:pPr>
            <w:r>
              <w:rPr>
                <w:spacing w:val="20"/>
                <w:sz w:val="24"/>
                <w:lang w:val="en-US"/>
              </w:rPr>
              <w:t>140</w:t>
            </w:r>
          </w:p>
        </w:tc>
        <w:tc>
          <w:tcPr>
            <w:tcW w:w="794" w:type="dxa"/>
          </w:tcPr>
          <w:p w:rsidR="0031620B" w:rsidRDefault="00762BB8">
            <w:pPr>
              <w:jc w:val="center"/>
              <w:rPr>
                <w:spacing w:val="20"/>
                <w:sz w:val="24"/>
                <w:lang w:val="en-US"/>
              </w:rPr>
            </w:pPr>
            <w:r>
              <w:rPr>
                <w:spacing w:val="20"/>
                <w:sz w:val="24"/>
                <w:lang w:val="en-US"/>
              </w:rPr>
              <w:t>150</w:t>
            </w:r>
          </w:p>
        </w:tc>
        <w:tc>
          <w:tcPr>
            <w:tcW w:w="794" w:type="dxa"/>
          </w:tcPr>
          <w:p w:rsidR="0031620B" w:rsidRDefault="00762BB8">
            <w:pPr>
              <w:jc w:val="center"/>
              <w:rPr>
                <w:spacing w:val="20"/>
                <w:sz w:val="24"/>
                <w:lang w:val="en-US"/>
              </w:rPr>
            </w:pPr>
            <w:r>
              <w:rPr>
                <w:spacing w:val="20"/>
                <w:sz w:val="24"/>
                <w:lang w:val="en-US"/>
              </w:rPr>
              <w:t>300</w:t>
            </w:r>
          </w:p>
        </w:tc>
        <w:tc>
          <w:tcPr>
            <w:tcW w:w="794" w:type="dxa"/>
          </w:tcPr>
          <w:p w:rsidR="0031620B" w:rsidRDefault="00762BB8">
            <w:pPr>
              <w:jc w:val="center"/>
              <w:rPr>
                <w:spacing w:val="20"/>
                <w:sz w:val="24"/>
                <w:lang w:val="en-US"/>
              </w:rPr>
            </w:pPr>
            <w:r>
              <w:rPr>
                <w:spacing w:val="20"/>
                <w:sz w:val="24"/>
                <w:lang w:val="en-US"/>
              </w:rPr>
              <w:t>350</w:t>
            </w:r>
          </w:p>
        </w:tc>
      </w:tr>
      <w:tr w:rsidR="0031620B">
        <w:trPr>
          <w:jc w:val="center"/>
        </w:trPr>
        <w:tc>
          <w:tcPr>
            <w:tcW w:w="420" w:type="dxa"/>
          </w:tcPr>
          <w:p w:rsidR="0031620B" w:rsidRDefault="00762BB8">
            <w:pPr>
              <w:jc w:val="center"/>
              <w:rPr>
                <w:spacing w:val="20"/>
                <w:sz w:val="24"/>
                <w:lang w:val="en-US"/>
              </w:rPr>
            </w:pPr>
            <w:r>
              <w:rPr>
                <w:spacing w:val="20"/>
                <w:sz w:val="24"/>
                <w:lang w:val="en-US"/>
              </w:rPr>
              <w:t>K</w:t>
            </w:r>
            <w:r>
              <w:rPr>
                <w:spacing w:val="20"/>
                <w:sz w:val="24"/>
                <w:vertAlign w:val="subscript"/>
                <w:lang w:val="en-US"/>
              </w:rPr>
              <w:t>u</w:t>
            </w:r>
          </w:p>
        </w:tc>
        <w:tc>
          <w:tcPr>
            <w:tcW w:w="794" w:type="dxa"/>
          </w:tcPr>
          <w:p w:rsidR="0031620B" w:rsidRDefault="00762BB8">
            <w:pPr>
              <w:jc w:val="center"/>
              <w:rPr>
                <w:spacing w:val="20"/>
                <w:sz w:val="24"/>
                <w:lang w:val="en-US"/>
              </w:rPr>
            </w:pPr>
            <w:r>
              <w:rPr>
                <w:spacing w:val="20"/>
                <w:sz w:val="24"/>
                <w:lang w:val="en-US"/>
              </w:rPr>
              <w:t>41.3</w:t>
            </w:r>
          </w:p>
        </w:tc>
        <w:tc>
          <w:tcPr>
            <w:tcW w:w="794" w:type="dxa"/>
          </w:tcPr>
          <w:p w:rsidR="0031620B" w:rsidRDefault="00762BB8">
            <w:pPr>
              <w:jc w:val="center"/>
              <w:rPr>
                <w:spacing w:val="20"/>
                <w:sz w:val="24"/>
                <w:lang w:val="en-US"/>
              </w:rPr>
            </w:pPr>
            <w:r>
              <w:rPr>
                <w:spacing w:val="20"/>
                <w:sz w:val="24"/>
                <w:lang w:val="en-US"/>
              </w:rPr>
              <w:t>42.1</w:t>
            </w:r>
          </w:p>
        </w:tc>
        <w:tc>
          <w:tcPr>
            <w:tcW w:w="794" w:type="dxa"/>
          </w:tcPr>
          <w:p w:rsidR="0031620B" w:rsidRDefault="00762BB8">
            <w:pPr>
              <w:jc w:val="center"/>
              <w:rPr>
                <w:spacing w:val="20"/>
                <w:sz w:val="24"/>
                <w:lang w:val="en-US"/>
              </w:rPr>
            </w:pPr>
            <w:r>
              <w:rPr>
                <w:spacing w:val="20"/>
                <w:sz w:val="24"/>
                <w:lang w:val="en-US"/>
              </w:rPr>
              <w:t>42.9</w:t>
            </w:r>
          </w:p>
        </w:tc>
        <w:tc>
          <w:tcPr>
            <w:tcW w:w="794" w:type="dxa"/>
          </w:tcPr>
          <w:p w:rsidR="0031620B" w:rsidRDefault="00762BB8">
            <w:pPr>
              <w:jc w:val="center"/>
              <w:rPr>
                <w:spacing w:val="20"/>
                <w:sz w:val="24"/>
                <w:lang w:val="en-US"/>
              </w:rPr>
            </w:pPr>
            <w:r>
              <w:rPr>
                <w:spacing w:val="20"/>
                <w:sz w:val="24"/>
                <w:lang w:val="en-US"/>
              </w:rPr>
              <w:t>44</w:t>
            </w:r>
          </w:p>
        </w:tc>
        <w:tc>
          <w:tcPr>
            <w:tcW w:w="794" w:type="dxa"/>
          </w:tcPr>
          <w:p w:rsidR="0031620B" w:rsidRDefault="00762BB8">
            <w:pPr>
              <w:jc w:val="center"/>
              <w:rPr>
                <w:spacing w:val="20"/>
                <w:sz w:val="24"/>
                <w:lang w:val="en-US"/>
              </w:rPr>
            </w:pPr>
            <w:r>
              <w:rPr>
                <w:spacing w:val="20"/>
                <w:sz w:val="24"/>
                <w:lang w:val="en-US"/>
              </w:rPr>
              <w:t>44.5</w:t>
            </w:r>
          </w:p>
        </w:tc>
        <w:tc>
          <w:tcPr>
            <w:tcW w:w="794" w:type="dxa"/>
          </w:tcPr>
          <w:p w:rsidR="0031620B" w:rsidRDefault="00762BB8">
            <w:pPr>
              <w:jc w:val="center"/>
              <w:rPr>
                <w:spacing w:val="20"/>
                <w:sz w:val="24"/>
                <w:lang w:val="en-US"/>
              </w:rPr>
            </w:pPr>
            <w:r>
              <w:rPr>
                <w:spacing w:val="20"/>
                <w:sz w:val="24"/>
                <w:lang w:val="en-US"/>
              </w:rPr>
              <w:t>47.8</w:t>
            </w:r>
          </w:p>
        </w:tc>
        <w:tc>
          <w:tcPr>
            <w:tcW w:w="794" w:type="dxa"/>
          </w:tcPr>
          <w:p w:rsidR="0031620B" w:rsidRDefault="00762BB8">
            <w:pPr>
              <w:jc w:val="center"/>
              <w:rPr>
                <w:spacing w:val="20"/>
                <w:sz w:val="24"/>
                <w:lang w:val="en-US"/>
              </w:rPr>
            </w:pPr>
            <w:r>
              <w:rPr>
                <w:spacing w:val="20"/>
                <w:sz w:val="24"/>
                <w:lang w:val="en-US"/>
              </w:rPr>
              <w:t>48</w:t>
            </w:r>
          </w:p>
        </w:tc>
        <w:tc>
          <w:tcPr>
            <w:tcW w:w="794" w:type="dxa"/>
          </w:tcPr>
          <w:p w:rsidR="0031620B" w:rsidRDefault="00762BB8">
            <w:pPr>
              <w:jc w:val="center"/>
              <w:rPr>
                <w:spacing w:val="20"/>
                <w:sz w:val="24"/>
                <w:lang w:val="en-US"/>
              </w:rPr>
            </w:pPr>
            <w:r>
              <w:rPr>
                <w:spacing w:val="20"/>
                <w:sz w:val="24"/>
                <w:lang w:val="en-US"/>
              </w:rPr>
              <w:t>48.7</w:t>
            </w:r>
          </w:p>
        </w:tc>
        <w:tc>
          <w:tcPr>
            <w:tcW w:w="794" w:type="dxa"/>
          </w:tcPr>
          <w:p w:rsidR="0031620B" w:rsidRDefault="00762BB8">
            <w:pPr>
              <w:jc w:val="center"/>
              <w:rPr>
                <w:spacing w:val="20"/>
                <w:sz w:val="24"/>
                <w:lang w:val="en-US"/>
              </w:rPr>
            </w:pPr>
            <w:r>
              <w:rPr>
                <w:spacing w:val="20"/>
                <w:sz w:val="24"/>
                <w:lang w:val="en-US"/>
              </w:rPr>
              <w:t>49.8</w:t>
            </w:r>
          </w:p>
        </w:tc>
      </w:tr>
    </w:tbl>
    <w:p w:rsidR="0031620B" w:rsidRDefault="0031620B">
      <w:pPr>
        <w:ind w:firstLine="851"/>
        <w:jc w:val="both"/>
        <w:rPr>
          <w:spacing w:val="20"/>
          <w:sz w:val="24"/>
          <w:lang w:val="en-US"/>
        </w:rPr>
      </w:pPr>
    </w:p>
    <w:p w:rsidR="0031620B" w:rsidRDefault="00762BB8">
      <w:pPr>
        <w:ind w:firstLine="851"/>
        <w:jc w:val="both"/>
        <w:rPr>
          <w:spacing w:val="20"/>
          <w:sz w:val="24"/>
          <w:lang w:val="en-US"/>
        </w:rPr>
      </w:pPr>
      <w:r>
        <w:rPr>
          <w:spacing w:val="20"/>
          <w:sz w:val="24"/>
          <w:lang w:val="uk-UA"/>
        </w:rPr>
        <w:t xml:space="preserve">Якщо визначити смугу пропускання згідно АЧХ для ВЧ, то </w:t>
      </w:r>
      <w:r>
        <w:rPr>
          <w:spacing w:val="20"/>
          <w:position w:val="-22"/>
          <w:sz w:val="24"/>
          <w:lang w:val="uk-UA"/>
        </w:rPr>
        <w:object w:dxaOrig="2180" w:dyaOrig="520">
          <v:shape id="_x0000_i1172" type="#_x0000_t75" style="width:108.75pt;height:26.25pt" o:ole="">
            <v:imagedata r:id="rId286" o:title=""/>
          </v:shape>
          <o:OLEObject Type="Embed" ProgID="Equation.2" ShapeID="_x0000_i1172" DrawAspect="Content" ObjectID="_1471549070" r:id="rId287"/>
        </w:object>
      </w:r>
      <w:r>
        <w:rPr>
          <w:spacing w:val="20"/>
          <w:sz w:val="24"/>
          <w:lang w:val="en-US"/>
        </w:rPr>
        <w:t xml:space="preserve">; </w:t>
      </w:r>
      <w:r>
        <w:rPr>
          <w:spacing w:val="20"/>
          <w:position w:val="-22"/>
          <w:sz w:val="24"/>
          <w:lang w:val="en-US"/>
        </w:rPr>
        <w:object w:dxaOrig="3420" w:dyaOrig="520">
          <v:shape id="_x0000_i1173" type="#_x0000_t75" style="width:171pt;height:26.25pt" o:ole="">
            <v:imagedata r:id="rId288" o:title=""/>
          </v:shape>
          <o:OLEObject Type="Embed" ProgID="Equation.2" ShapeID="_x0000_i1173" DrawAspect="Content" ObjectID="_1471549071" r:id="rId289"/>
        </w:object>
      </w:r>
      <w:r>
        <w:rPr>
          <w:spacing w:val="20"/>
          <w:sz w:val="24"/>
          <w:lang w:val="en-US"/>
        </w:rPr>
        <w:t xml:space="preserve"> (</w:t>
      </w:r>
      <w:r>
        <w:rPr>
          <w:spacing w:val="20"/>
          <w:sz w:val="24"/>
          <w:lang w:val="uk-UA"/>
        </w:rPr>
        <w:t xml:space="preserve">так як </w:t>
      </w:r>
      <w:r>
        <w:rPr>
          <w:spacing w:val="20"/>
          <w:position w:val="-10"/>
          <w:sz w:val="24"/>
          <w:lang w:val="uk-UA"/>
        </w:rPr>
        <w:object w:dxaOrig="260" w:dyaOrig="320">
          <v:shape id="_x0000_i1174" type="#_x0000_t75" style="width:12.75pt;height:15.75pt" o:ole="">
            <v:imagedata r:id="rId290" o:title=""/>
          </v:shape>
          <o:OLEObject Type="Embed" ProgID="Equation.2" ShapeID="_x0000_i1174" DrawAspect="Content" ObjectID="_1471549072" r:id="rId291"/>
        </w:object>
      </w:r>
      <w:r>
        <w:rPr>
          <w:spacing w:val="20"/>
          <w:sz w:val="24"/>
          <w:lang w:val="en-US"/>
        </w:rPr>
        <w:t xml:space="preserve"> - найменше</w:t>
      </w:r>
      <w:r>
        <w:rPr>
          <w:spacing w:val="20"/>
          <w:sz w:val="24"/>
          <w:lang w:val="uk-UA"/>
        </w:rPr>
        <w:t>).</w:t>
      </w:r>
    </w:p>
    <w:p w:rsidR="0031620B" w:rsidRDefault="00762BB8">
      <w:pPr>
        <w:ind w:firstLine="851"/>
        <w:jc w:val="both"/>
        <w:rPr>
          <w:spacing w:val="20"/>
          <w:sz w:val="24"/>
          <w:lang w:val="uk-UA"/>
        </w:rPr>
      </w:pPr>
      <w:r>
        <w:rPr>
          <w:spacing w:val="20"/>
          <w:sz w:val="24"/>
          <w:lang w:val="uk-UA"/>
        </w:rPr>
        <w:t>Отже, теоретично визначені частоти верхнього та нижнього зрізів майже співпадають з заданими.</w:t>
      </w:r>
    </w:p>
    <w:p w:rsidR="0031620B" w:rsidRDefault="0031620B">
      <w:pPr>
        <w:ind w:firstLine="851"/>
        <w:jc w:val="both"/>
        <w:rPr>
          <w:spacing w:val="20"/>
          <w:sz w:val="24"/>
          <w:lang w:val="uk-UA"/>
        </w:rPr>
      </w:pPr>
    </w:p>
    <w:p w:rsidR="0031620B" w:rsidRDefault="00762BB8">
      <w:pPr>
        <w:ind w:firstLine="851"/>
        <w:jc w:val="both"/>
        <w:rPr>
          <w:spacing w:val="20"/>
          <w:sz w:val="24"/>
          <w:lang w:val="uk-UA"/>
        </w:rPr>
      </w:pPr>
      <w:r>
        <w:rPr>
          <w:spacing w:val="20"/>
          <w:sz w:val="24"/>
          <w:lang w:val="uk-UA"/>
        </w:rPr>
        <w:t xml:space="preserve">Для покращення властивостей </w:t>
      </w:r>
      <w:r>
        <w:rPr>
          <w:spacing w:val="20"/>
          <w:sz w:val="24"/>
          <w:lang w:val="en-US"/>
        </w:rPr>
        <w:t>RC-</w:t>
      </w:r>
      <w:r>
        <w:rPr>
          <w:spacing w:val="20"/>
          <w:sz w:val="24"/>
          <w:lang w:val="uk-UA"/>
        </w:rPr>
        <w:t xml:space="preserve">каскаду можна провести ВЧ корекцію і НЧ корекцію. Так як ємності </w:t>
      </w:r>
      <w:r>
        <w:rPr>
          <w:spacing w:val="20"/>
          <w:position w:val="-14"/>
          <w:sz w:val="24"/>
          <w:lang w:val="uk-UA"/>
        </w:rPr>
        <w:object w:dxaOrig="800" w:dyaOrig="360">
          <v:shape id="_x0000_i1175" type="#_x0000_t75" style="width:39.75pt;height:18pt" o:ole="">
            <v:imagedata r:id="rId292" o:title=""/>
          </v:shape>
          <o:OLEObject Type="Embed" ProgID="Equation.2" ShapeID="_x0000_i1175" DrawAspect="Content" ObjectID="_1471549073" r:id="rId293"/>
        </w:object>
      </w:r>
      <w:r>
        <w:rPr>
          <w:spacing w:val="20"/>
          <w:sz w:val="24"/>
          <w:lang w:val="uk-UA"/>
        </w:rPr>
        <w:t xml:space="preserve"> великі, я вважаю, що краще провести НЧ корекцію, тобто ввести додаткові </w:t>
      </w:r>
      <w:r>
        <w:rPr>
          <w:spacing w:val="20"/>
          <w:position w:val="-10"/>
          <w:sz w:val="24"/>
          <w:lang w:val="uk-UA"/>
        </w:rPr>
        <w:object w:dxaOrig="720" w:dyaOrig="320">
          <v:shape id="_x0000_i1176" type="#_x0000_t75" style="width:36pt;height:15.75pt" o:ole="">
            <v:imagedata r:id="rId294" o:title=""/>
          </v:shape>
          <o:OLEObject Type="Embed" ProgID="Equation.2" ShapeID="_x0000_i1176" DrawAspect="Content" ObjectID="_1471549074" r:id="rId295"/>
        </w:object>
      </w:r>
      <w:r>
        <w:rPr>
          <w:spacing w:val="20"/>
          <w:sz w:val="24"/>
          <w:lang w:val="uk-UA"/>
        </w:rPr>
        <w:t xml:space="preserve"> послідовно </w:t>
      </w:r>
      <w:r>
        <w:rPr>
          <w:spacing w:val="20"/>
          <w:position w:val="-10"/>
          <w:sz w:val="24"/>
          <w:lang w:val="uk-UA"/>
        </w:rPr>
        <w:object w:dxaOrig="320" w:dyaOrig="320">
          <v:shape id="_x0000_i1177" type="#_x0000_t75" style="width:15.75pt;height:15.75pt" o:ole="">
            <v:imagedata r:id="rId130" o:title=""/>
          </v:shape>
          <o:OLEObject Type="Embed" ProgID="Equation.2" ShapeID="_x0000_i1177" DrawAspect="Content" ObjectID="_1471549075" r:id="rId296"/>
        </w:object>
      </w:r>
      <w:r>
        <w:rPr>
          <w:spacing w:val="20"/>
          <w:sz w:val="24"/>
          <w:lang w:val="uk-UA"/>
        </w:rPr>
        <w:t xml:space="preserve"> (елементи розв</w:t>
      </w:r>
      <w:r>
        <w:rPr>
          <w:spacing w:val="20"/>
          <w:sz w:val="24"/>
          <w:lang w:val="en-US"/>
        </w:rPr>
        <w:t>’</w:t>
      </w:r>
      <w:r>
        <w:rPr>
          <w:spacing w:val="20"/>
          <w:sz w:val="24"/>
          <w:lang w:val="uk-UA"/>
        </w:rPr>
        <w:t xml:space="preserve">язуючого фільтру). </w:t>
      </w:r>
      <w:r>
        <w:rPr>
          <w:spacing w:val="20"/>
          <w:position w:val="-14"/>
          <w:sz w:val="24"/>
          <w:lang w:val="uk-UA"/>
        </w:rPr>
        <w:object w:dxaOrig="2000" w:dyaOrig="420">
          <v:shape id="_x0000_i1178" type="#_x0000_t75" style="width:99.75pt;height:21pt" o:ole="">
            <v:imagedata r:id="rId297" o:title=""/>
          </v:shape>
          <o:OLEObject Type="Embed" ProgID="Equation.2" ShapeID="_x0000_i1178" DrawAspect="Content" ObjectID="_1471549076" r:id="rId298"/>
        </w:object>
      </w:r>
      <w:r>
        <w:rPr>
          <w:spacing w:val="20"/>
          <w:sz w:val="24"/>
          <w:lang w:val="en-US"/>
        </w:rPr>
        <w:t xml:space="preserve">; </w:t>
      </w:r>
      <w:r>
        <w:rPr>
          <w:spacing w:val="20"/>
          <w:sz w:val="24"/>
          <w:lang w:val="uk-UA"/>
        </w:rPr>
        <w:t xml:space="preserve">де </w:t>
      </w:r>
      <w:r>
        <w:rPr>
          <w:spacing w:val="20"/>
          <w:position w:val="-10"/>
          <w:sz w:val="24"/>
          <w:lang w:val="uk-UA"/>
        </w:rPr>
        <w:object w:dxaOrig="320" w:dyaOrig="320">
          <v:shape id="_x0000_i1179" type="#_x0000_t75" style="width:15.75pt;height:15.75pt" o:ole="">
            <v:imagedata r:id="rId299" o:title=""/>
          </v:shape>
          <o:OLEObject Type="Embed" ProgID="Equation.2" ShapeID="_x0000_i1179" DrawAspect="Content" ObjectID="_1471549077" r:id="rId300"/>
        </w:object>
      </w:r>
      <w:r>
        <w:rPr>
          <w:spacing w:val="20"/>
          <w:sz w:val="24"/>
          <w:lang w:val="uk-UA"/>
        </w:rPr>
        <w:t xml:space="preserve"> - величина струму спокою у колі колектора. </w:t>
      </w:r>
      <w:r>
        <w:rPr>
          <w:spacing w:val="20"/>
          <w:position w:val="-10"/>
          <w:sz w:val="24"/>
          <w:lang w:val="uk-UA"/>
        </w:rPr>
        <w:object w:dxaOrig="3040" w:dyaOrig="340">
          <v:shape id="_x0000_i1180" type="#_x0000_t75" style="width:152.25pt;height:17.25pt" o:ole="">
            <v:imagedata r:id="rId301" o:title=""/>
          </v:shape>
          <o:OLEObject Type="Embed" ProgID="Equation.2" ShapeID="_x0000_i1180" DrawAspect="Content" ObjectID="_1471549078" r:id="rId302"/>
        </w:object>
      </w:r>
      <w:r>
        <w:rPr>
          <w:spacing w:val="20"/>
          <w:sz w:val="24"/>
          <w:lang w:val="uk-UA"/>
        </w:rPr>
        <w:t xml:space="preserve"> </w:t>
      </w:r>
      <w:r>
        <w:rPr>
          <w:spacing w:val="20"/>
          <w:sz w:val="24"/>
          <w:lang w:val="en-US"/>
        </w:rPr>
        <w:t>[</w:t>
      </w:r>
      <w:r>
        <w:rPr>
          <w:spacing w:val="20"/>
          <w:sz w:val="24"/>
          <w:lang w:val="uk-UA"/>
        </w:rPr>
        <w:t>2,ст.135</w:t>
      </w:r>
      <w:r>
        <w:rPr>
          <w:spacing w:val="20"/>
          <w:sz w:val="24"/>
          <w:lang w:val="en-US"/>
        </w:rPr>
        <w:t>]</w:t>
      </w:r>
      <w:r>
        <w:rPr>
          <w:spacing w:val="20"/>
          <w:sz w:val="24"/>
          <w:lang w:val="uk-UA"/>
        </w:rPr>
        <w:t xml:space="preserve"> </w:t>
      </w:r>
      <w:r>
        <w:rPr>
          <w:spacing w:val="20"/>
          <w:position w:val="-14"/>
          <w:sz w:val="24"/>
          <w:lang w:val="en-US"/>
        </w:rPr>
        <w:object w:dxaOrig="5420" w:dyaOrig="460">
          <v:shape id="_x0000_i1181" type="#_x0000_t75" style="width:270.75pt;height:23.25pt" o:ole="">
            <v:imagedata r:id="rId303" o:title=""/>
          </v:shape>
          <o:OLEObject Type="Embed" ProgID="Equation.2" ShapeID="_x0000_i1181" DrawAspect="Content" ObjectID="_1471549079" r:id="rId304"/>
        </w:object>
      </w:r>
      <w:r>
        <w:rPr>
          <w:spacing w:val="20"/>
          <w:sz w:val="24"/>
          <w:lang w:val="en-US"/>
        </w:rPr>
        <w:t xml:space="preserve"> </w:t>
      </w:r>
      <w:r>
        <w:rPr>
          <w:spacing w:val="20"/>
          <w:position w:val="-20"/>
          <w:sz w:val="24"/>
          <w:lang w:val="uk-UA"/>
        </w:rPr>
        <w:object w:dxaOrig="2680" w:dyaOrig="660">
          <v:shape id="_x0000_i1182" type="#_x0000_t75" style="width:134.25pt;height:33pt" o:ole="">
            <v:imagedata r:id="rId305" o:title=""/>
          </v:shape>
          <o:OLEObject Type="Embed" ProgID="Equation.2" ShapeID="_x0000_i1182" DrawAspect="Content" ObjectID="_1471549080" r:id="rId306"/>
        </w:object>
      </w:r>
      <w:r>
        <w:rPr>
          <w:spacing w:val="20"/>
          <w:position w:val="-14"/>
          <w:sz w:val="24"/>
          <w:lang w:val="uk-UA"/>
        </w:rPr>
        <w:object w:dxaOrig="4760" w:dyaOrig="520">
          <v:shape id="_x0000_i1183" type="#_x0000_t75" style="width:237.75pt;height:26.25pt" o:ole="">
            <v:imagedata r:id="rId307" o:title=""/>
          </v:shape>
          <o:OLEObject Type="Embed" ProgID="Equation.2" ShapeID="_x0000_i1183" DrawAspect="Content" ObjectID="_1471549081" r:id="rId308"/>
        </w:object>
      </w:r>
      <w:r>
        <w:rPr>
          <w:spacing w:val="20"/>
          <w:sz w:val="24"/>
          <w:lang w:val="en-US"/>
        </w:rPr>
        <w:t xml:space="preserve"> </w:t>
      </w:r>
      <w:r>
        <w:rPr>
          <w:spacing w:val="20"/>
          <w:position w:val="-10"/>
          <w:sz w:val="24"/>
          <w:lang w:val="en-US"/>
        </w:rPr>
        <w:object w:dxaOrig="1180" w:dyaOrig="380">
          <v:shape id="_x0000_i1184" type="#_x0000_t75" style="width:59.25pt;height:18.75pt" o:ole="">
            <v:imagedata r:id="rId309" o:title=""/>
          </v:shape>
          <o:OLEObject Type="Embed" ProgID="Equation.2" ShapeID="_x0000_i1184" DrawAspect="Content" ObjectID="_1471549082" r:id="rId310"/>
        </w:object>
      </w:r>
      <w:r>
        <w:rPr>
          <w:spacing w:val="20"/>
          <w:sz w:val="24"/>
          <w:lang w:val="en-US"/>
        </w:rPr>
        <w:t>.</w:t>
      </w:r>
    </w:p>
    <w:p w:rsidR="0031620B" w:rsidRDefault="0031620B">
      <w:pPr>
        <w:ind w:firstLine="851"/>
        <w:jc w:val="both"/>
        <w:rPr>
          <w:spacing w:val="20"/>
          <w:sz w:val="24"/>
          <w:lang w:val="en-US"/>
        </w:rPr>
      </w:pPr>
    </w:p>
    <w:p w:rsidR="0031620B" w:rsidRDefault="00762BB8">
      <w:pPr>
        <w:ind w:firstLine="851"/>
        <w:jc w:val="both"/>
        <w:rPr>
          <w:spacing w:val="20"/>
          <w:sz w:val="24"/>
          <w:lang w:val="en-US"/>
        </w:rPr>
      </w:pPr>
      <w:r>
        <w:rPr>
          <w:spacing w:val="20"/>
          <w:sz w:val="24"/>
          <w:lang w:val="uk-UA"/>
        </w:rPr>
        <w:t>Також можна</w:t>
      </w:r>
      <w:r>
        <w:rPr>
          <w:spacing w:val="20"/>
          <w:sz w:val="24"/>
          <w:lang w:val="en-US"/>
        </w:rPr>
        <w:t xml:space="preserve"> </w:t>
      </w:r>
      <w:r>
        <w:rPr>
          <w:spacing w:val="20"/>
          <w:sz w:val="24"/>
          <w:lang w:val="uk-UA"/>
        </w:rPr>
        <w:t xml:space="preserve">провести ВЧ-корекцію, а саме ВЧ-колекторну корекцію. Для цього послідовно з опором </w:t>
      </w:r>
      <w:r>
        <w:rPr>
          <w:spacing w:val="20"/>
          <w:position w:val="-10"/>
          <w:sz w:val="24"/>
          <w:lang w:val="uk-UA"/>
        </w:rPr>
        <w:object w:dxaOrig="320" w:dyaOrig="320">
          <v:shape id="_x0000_i1185" type="#_x0000_t75" style="width:15.75pt;height:15.75pt" o:ole="">
            <v:imagedata r:id="rId130" o:title=""/>
          </v:shape>
          <o:OLEObject Type="Embed" ProgID="Equation.2" ShapeID="_x0000_i1185" DrawAspect="Content" ObjectID="_1471549083" r:id="rId311"/>
        </w:object>
      </w:r>
      <w:r>
        <w:rPr>
          <w:spacing w:val="20"/>
          <w:sz w:val="24"/>
          <w:lang w:val="uk-UA"/>
        </w:rPr>
        <w:t xml:space="preserve"> підключаємо індуктивність </w:t>
      </w:r>
      <w:r>
        <w:rPr>
          <w:spacing w:val="20"/>
          <w:position w:val="-10"/>
          <w:sz w:val="24"/>
          <w:lang w:val="uk-UA"/>
        </w:rPr>
        <w:object w:dxaOrig="300" w:dyaOrig="320">
          <v:shape id="_x0000_i1186" type="#_x0000_t75" style="width:15pt;height:15.75pt" o:ole="">
            <v:imagedata r:id="rId312" o:title=""/>
          </v:shape>
          <o:OLEObject Type="Embed" ProgID="Equation.2" ShapeID="_x0000_i1186" DrawAspect="Content" ObjectID="_1471549084" r:id="rId313"/>
        </w:object>
      </w:r>
      <w:r>
        <w:rPr>
          <w:spacing w:val="20"/>
          <w:sz w:val="24"/>
          <w:lang w:val="uk-UA"/>
        </w:rPr>
        <w:t xml:space="preserve">. В нас утворюється паралельний коливальний контур (з ємністю </w:t>
      </w:r>
      <w:r>
        <w:rPr>
          <w:spacing w:val="20"/>
          <w:position w:val="-10"/>
          <w:sz w:val="24"/>
          <w:lang w:val="uk-UA"/>
        </w:rPr>
        <w:object w:dxaOrig="300" w:dyaOrig="320">
          <v:shape id="_x0000_i1187" type="#_x0000_t75" style="width:15pt;height:15.75pt" o:ole="">
            <v:imagedata r:id="rId169" o:title=""/>
          </v:shape>
          <o:OLEObject Type="Embed" ProgID="Equation.2" ShapeID="_x0000_i1187" DrawAspect="Content" ObjectID="_1471549085" r:id="rId314"/>
        </w:object>
      </w:r>
      <w:r>
        <w:rPr>
          <w:spacing w:val="20"/>
          <w:sz w:val="24"/>
          <w:lang w:val="uk-UA"/>
        </w:rPr>
        <w:t>).</w:t>
      </w:r>
      <w:r>
        <w:rPr>
          <w:spacing w:val="20"/>
          <w:sz w:val="24"/>
          <w:lang w:val="en-US"/>
        </w:rPr>
        <w:t xml:space="preserve"> </w:t>
      </w:r>
      <w:r>
        <w:rPr>
          <w:spacing w:val="20"/>
          <w:sz w:val="24"/>
          <w:lang w:val="uk-UA"/>
        </w:rPr>
        <w:t xml:space="preserve">Потім підбираємо таке значення </w:t>
      </w:r>
      <w:r>
        <w:rPr>
          <w:spacing w:val="20"/>
          <w:position w:val="-10"/>
          <w:sz w:val="24"/>
          <w:lang w:val="uk-UA"/>
        </w:rPr>
        <w:object w:dxaOrig="300" w:dyaOrig="320">
          <v:shape id="_x0000_i1188" type="#_x0000_t75" style="width:15pt;height:15.75pt" o:ole="">
            <v:imagedata r:id="rId312" o:title=""/>
          </v:shape>
          <o:OLEObject Type="Embed" ProgID="Equation.2" ShapeID="_x0000_i1188" DrawAspect="Content" ObjectID="_1471549086" r:id="rId315"/>
        </w:object>
      </w:r>
      <w:r>
        <w:rPr>
          <w:spacing w:val="20"/>
          <w:sz w:val="24"/>
          <w:lang w:val="uk-UA"/>
        </w:rPr>
        <w:t xml:space="preserve">, що </w:t>
      </w:r>
      <w:r>
        <w:rPr>
          <w:spacing w:val="20"/>
          <w:position w:val="-14"/>
          <w:sz w:val="24"/>
          <w:lang w:val="uk-UA"/>
        </w:rPr>
        <w:object w:dxaOrig="2680" w:dyaOrig="380">
          <v:shape id="_x0000_i1189" type="#_x0000_t75" style="width:134.25pt;height:18.75pt" o:ole="">
            <v:imagedata r:id="rId316" o:title=""/>
          </v:shape>
          <o:OLEObject Type="Embed" ProgID="Equation.2" ShapeID="_x0000_i1189" DrawAspect="Content" ObjectID="_1471549087" r:id="rId317"/>
        </w:object>
      </w:r>
      <w:r>
        <w:rPr>
          <w:spacing w:val="20"/>
          <w:sz w:val="24"/>
          <w:lang w:val="en-US"/>
        </w:rPr>
        <w:t xml:space="preserve">. </w:t>
      </w:r>
      <w:r>
        <w:rPr>
          <w:spacing w:val="20"/>
          <w:position w:val="-38"/>
          <w:sz w:val="24"/>
          <w:lang w:val="en-US"/>
        </w:rPr>
        <w:object w:dxaOrig="7220" w:dyaOrig="680">
          <v:shape id="_x0000_i1190" type="#_x0000_t75" style="width:360.75pt;height:33.75pt" o:ole="">
            <v:imagedata r:id="rId318" o:title=""/>
          </v:shape>
          <o:OLEObject Type="Embed" ProgID="Equation.2" ShapeID="_x0000_i1190" DrawAspect="Content" ObjectID="_1471549088" r:id="rId319"/>
        </w:object>
      </w:r>
      <w:r>
        <w:rPr>
          <w:spacing w:val="20"/>
          <w:position w:val="-8"/>
          <w:sz w:val="24"/>
          <w:lang w:val="en-US"/>
        </w:rPr>
        <w:object w:dxaOrig="1300" w:dyaOrig="320">
          <v:shape id="_x0000_i1191" type="#_x0000_t75" style="width:65.25pt;height:15.75pt" o:ole="">
            <v:imagedata r:id="rId320" o:title=""/>
          </v:shape>
          <o:OLEObject Type="Embed" ProgID="Equation.2" ShapeID="_x0000_i1191" DrawAspect="Content" ObjectID="_1471549089" r:id="rId321"/>
        </w:object>
      </w:r>
      <w:r>
        <w:rPr>
          <w:spacing w:val="20"/>
          <w:sz w:val="24"/>
          <w:lang w:val="en-US"/>
        </w:rPr>
        <w:t>.</w:t>
      </w:r>
      <w:r>
        <w:rPr>
          <w:spacing w:val="20"/>
          <w:sz w:val="24"/>
          <w:lang w:val="uk-UA"/>
        </w:rPr>
        <w:t xml:space="preserve"> А це значно розширює смугу пропускання і збільшує коефіцієнт підсилення на верхніх частотах.</w:t>
      </w:r>
    </w:p>
    <w:p w:rsidR="0031620B" w:rsidRDefault="0031620B">
      <w:pPr>
        <w:ind w:firstLine="851"/>
        <w:jc w:val="both"/>
        <w:rPr>
          <w:spacing w:val="20"/>
          <w:sz w:val="24"/>
          <w:lang w:val="uk-UA"/>
        </w:rPr>
      </w:pPr>
    </w:p>
    <w:p w:rsidR="0031620B" w:rsidRDefault="00762BB8">
      <w:pPr>
        <w:ind w:firstLine="851"/>
        <w:jc w:val="both"/>
        <w:rPr>
          <w:spacing w:val="20"/>
          <w:sz w:val="24"/>
          <w:lang w:val="uk-UA"/>
        </w:rPr>
      </w:pPr>
      <w:r>
        <w:rPr>
          <w:spacing w:val="20"/>
          <w:sz w:val="24"/>
          <w:lang w:val="uk-UA"/>
        </w:rPr>
        <w:t>Значна частина елементів електронних пристроїв використовує для своєї роботи електричну енергію постійного струму.</w:t>
      </w:r>
      <w:r>
        <w:rPr>
          <w:spacing w:val="20"/>
          <w:sz w:val="24"/>
          <w:lang w:val="en-US"/>
        </w:rPr>
        <w:t xml:space="preserve"> </w:t>
      </w:r>
      <w:r>
        <w:rPr>
          <w:spacing w:val="20"/>
          <w:sz w:val="24"/>
          <w:lang w:val="uk-UA"/>
        </w:rPr>
        <w:t>Джерелом постійного струму можуть служити гальванічні елементи, акумулятори, термоелектрогенератори, електромашини постійного струму і випрямлячі.</w:t>
      </w:r>
    </w:p>
    <w:p w:rsidR="0031620B" w:rsidRDefault="00762BB8">
      <w:pPr>
        <w:ind w:firstLine="851"/>
        <w:jc w:val="both"/>
        <w:rPr>
          <w:spacing w:val="20"/>
          <w:sz w:val="24"/>
          <w:lang w:val="uk-UA"/>
        </w:rPr>
      </w:pPr>
      <w:r>
        <w:rPr>
          <w:spacing w:val="20"/>
          <w:sz w:val="24"/>
          <w:lang w:val="uk-UA"/>
        </w:rPr>
        <w:t>Найбільш поширеним джерелом постійного струму є випрямляч - пристрій, який перетворює змінний струм в постійний.</w:t>
      </w:r>
    </w:p>
    <w:p w:rsidR="0031620B" w:rsidRDefault="00762BB8">
      <w:pPr>
        <w:ind w:firstLine="851"/>
        <w:jc w:val="both"/>
        <w:rPr>
          <w:spacing w:val="20"/>
          <w:sz w:val="24"/>
          <w:lang w:val="uk-UA"/>
        </w:rPr>
      </w:pPr>
      <w:r>
        <w:rPr>
          <w:spacing w:val="20"/>
          <w:sz w:val="24"/>
          <w:lang w:val="uk-UA"/>
        </w:rPr>
        <w:t>Випрямляч в більшості випадків складається з таких елементів: силовий трансформатор (або автотрансформатор), який служить для півищення або пониження напруги мережі до потрібної величини</w:t>
      </w:r>
      <w:r>
        <w:rPr>
          <w:spacing w:val="20"/>
          <w:sz w:val="24"/>
          <w:lang w:val="en-US"/>
        </w:rPr>
        <w:t>;</w:t>
      </w:r>
      <w:r>
        <w:rPr>
          <w:spacing w:val="20"/>
          <w:sz w:val="24"/>
          <w:lang w:val="uk-UA"/>
        </w:rPr>
        <w:t xml:space="preserve"> схеми випростування, які складаються з одного або декількох вентилів, що володіють односторонньою провідністю струму і виконують основну функцію випростувача - перетворення змінного струму у постійний</w:t>
      </w:r>
      <w:r>
        <w:rPr>
          <w:spacing w:val="20"/>
          <w:sz w:val="24"/>
          <w:lang w:val="en-US"/>
        </w:rPr>
        <w:t>;</w:t>
      </w:r>
      <w:r>
        <w:rPr>
          <w:spacing w:val="20"/>
          <w:sz w:val="24"/>
          <w:lang w:val="uk-UA"/>
        </w:rPr>
        <w:t xml:space="preserve"> згладжуючого фільтру, що зменшує пульсацію випрямленого струму. В схему випростувача можуть входити також різні  допоміжні елементи, які призначені для регулювання випрямленої напруги, включення і виключення випростувача, захисту випростувача від пошкодженьпри порушеннях нормальної роботи та ін.</w:t>
      </w:r>
    </w:p>
    <w:p w:rsidR="0031620B" w:rsidRDefault="00762BB8">
      <w:pPr>
        <w:ind w:firstLine="851"/>
        <w:jc w:val="both"/>
        <w:rPr>
          <w:spacing w:val="20"/>
          <w:sz w:val="24"/>
          <w:lang w:val="uk-UA"/>
        </w:rPr>
      </w:pPr>
      <w:r>
        <w:rPr>
          <w:spacing w:val="20"/>
          <w:sz w:val="24"/>
          <w:lang w:val="uk-UA"/>
        </w:rPr>
        <w:t xml:space="preserve">Напруга при нагрузці джерела живлення може змінюватись недивлячись на використання згладжуючого фільтру. Це пояснюється тим, що при згладженні пульсації фільтром змінюється тільки змінна складова випрямленої напруги, а величина постійної складової може змінитись при коливаннях напруги в мережі і при зміні струму навантаження. Для одержання необхідної величини використовуються стабілізатори напруги. </w:t>
      </w:r>
    </w:p>
    <w:p w:rsidR="0031620B" w:rsidRDefault="00762BB8">
      <w:pPr>
        <w:ind w:firstLine="851"/>
        <w:jc w:val="both"/>
        <w:rPr>
          <w:spacing w:val="20"/>
          <w:sz w:val="24"/>
          <w:lang w:val="uk-UA"/>
        </w:rPr>
      </w:pPr>
      <w:r>
        <w:rPr>
          <w:spacing w:val="20"/>
          <w:sz w:val="24"/>
          <w:lang w:val="uk-UA"/>
        </w:rPr>
        <w:t>Стабілізатором постійної напруги називають пристрій, який підтримує автоматично і з потрібною точністю постійну напругу на навантаженні при зміні дестабілізуючих факторів в обумовлених межах.</w:t>
      </w:r>
    </w:p>
    <w:p w:rsidR="0031620B" w:rsidRDefault="0031620B">
      <w:pPr>
        <w:ind w:firstLine="851"/>
        <w:jc w:val="both"/>
        <w:rPr>
          <w:spacing w:val="20"/>
          <w:sz w:val="24"/>
          <w:lang w:val="en-US"/>
        </w:rPr>
      </w:pPr>
    </w:p>
    <w:p w:rsidR="0031620B" w:rsidRDefault="00762BB8">
      <w:pPr>
        <w:ind w:firstLine="851"/>
        <w:jc w:val="both"/>
        <w:rPr>
          <w:spacing w:val="20"/>
          <w:sz w:val="24"/>
          <w:lang w:val="en-US"/>
        </w:rPr>
      </w:pPr>
      <w:r>
        <w:rPr>
          <w:spacing w:val="20"/>
          <w:position w:val="-156"/>
          <w:sz w:val="24"/>
          <w:lang w:val="en-US"/>
        </w:rPr>
        <w:object w:dxaOrig="2780" w:dyaOrig="3280">
          <v:shape id="_x0000_i1192" type="#_x0000_t75" style="width:138.75pt;height:164.25pt" o:ole="">
            <v:imagedata r:id="rId322" o:title=""/>
          </v:shape>
          <o:OLEObject Type="Embed" ProgID="Equation.2" ShapeID="_x0000_i1192" DrawAspect="Content" ObjectID="_1471549090" r:id="rId323"/>
        </w:object>
      </w:r>
    </w:p>
    <w:p w:rsidR="0031620B" w:rsidRDefault="0031620B">
      <w:pPr>
        <w:ind w:firstLine="851"/>
        <w:jc w:val="both"/>
        <w:rPr>
          <w:spacing w:val="20"/>
          <w:sz w:val="24"/>
          <w:lang w:val="en-US"/>
        </w:rPr>
      </w:pPr>
    </w:p>
    <w:p w:rsidR="0031620B" w:rsidRDefault="00762BB8">
      <w:pPr>
        <w:ind w:firstLine="851"/>
        <w:jc w:val="both"/>
        <w:rPr>
          <w:spacing w:val="20"/>
          <w:sz w:val="24"/>
          <w:lang w:val="uk-UA"/>
        </w:rPr>
      </w:pPr>
      <w:r>
        <w:rPr>
          <w:spacing w:val="20"/>
          <w:sz w:val="24"/>
          <w:lang w:val="uk-UA"/>
        </w:rPr>
        <w:t xml:space="preserve">1) Напруга на вході стабілізатора: </w:t>
      </w:r>
      <w:r>
        <w:rPr>
          <w:spacing w:val="20"/>
          <w:position w:val="-14"/>
          <w:sz w:val="24"/>
          <w:lang w:val="uk-UA"/>
        </w:rPr>
        <w:object w:dxaOrig="3080" w:dyaOrig="360">
          <v:shape id="_x0000_i1193" type="#_x0000_t75" style="width:153.75pt;height:18pt" o:ole="">
            <v:imagedata r:id="rId324" o:title=""/>
          </v:shape>
          <o:OLEObject Type="Embed" ProgID="Equation.2" ShapeID="_x0000_i1193" DrawAspect="Content" ObjectID="_1471549091" r:id="rId325"/>
        </w:object>
      </w:r>
      <w:r>
        <w:rPr>
          <w:spacing w:val="20"/>
          <w:sz w:val="24"/>
          <w:lang w:val="uk-UA"/>
        </w:rPr>
        <w:t xml:space="preserve">. Згідно рекомендації вибираємо: </w:t>
      </w:r>
      <w:r>
        <w:rPr>
          <w:spacing w:val="20"/>
          <w:position w:val="-14"/>
          <w:sz w:val="24"/>
          <w:lang w:val="uk-UA"/>
        </w:rPr>
        <w:object w:dxaOrig="1240" w:dyaOrig="360">
          <v:shape id="_x0000_i1194" type="#_x0000_t75" style="width:62.25pt;height:18pt" o:ole="">
            <v:imagedata r:id="rId326" o:title=""/>
          </v:shape>
          <o:OLEObject Type="Embed" ProgID="Equation.2" ShapeID="_x0000_i1194" DrawAspect="Content" ObjectID="_1471549092" r:id="rId327"/>
        </w:object>
      </w:r>
      <w:r>
        <w:rPr>
          <w:spacing w:val="20"/>
          <w:sz w:val="24"/>
          <w:lang w:val="uk-UA"/>
        </w:rPr>
        <w:t xml:space="preserve">. Знайдемо </w:t>
      </w:r>
      <w:r>
        <w:rPr>
          <w:spacing w:val="20"/>
          <w:position w:val="-10"/>
          <w:sz w:val="24"/>
          <w:lang w:val="uk-UA"/>
        </w:rPr>
        <w:object w:dxaOrig="560" w:dyaOrig="320">
          <v:shape id="_x0000_i1195" type="#_x0000_t75" style="width:27.75pt;height:15.75pt" o:ole="">
            <v:imagedata r:id="rId328" o:title=""/>
          </v:shape>
          <o:OLEObject Type="Embed" ProgID="Equation.2" ShapeID="_x0000_i1195" DrawAspect="Content" ObjectID="_1471549093" r:id="rId329"/>
        </w:object>
      </w:r>
      <w:r>
        <w:rPr>
          <w:spacing w:val="20"/>
          <w:sz w:val="24"/>
          <w:lang w:val="uk-UA"/>
        </w:rPr>
        <w:t xml:space="preserve">: </w:t>
      </w:r>
      <w:r>
        <w:rPr>
          <w:spacing w:val="20"/>
          <w:position w:val="-16"/>
          <w:sz w:val="24"/>
          <w:lang w:val="uk-UA"/>
        </w:rPr>
        <w:object w:dxaOrig="3480" w:dyaOrig="480">
          <v:shape id="_x0000_i1196" type="#_x0000_t75" style="width:174pt;height:24pt" o:ole="">
            <v:imagedata r:id="rId330" o:title=""/>
          </v:shape>
          <o:OLEObject Type="Embed" ProgID="Equation.2" ShapeID="_x0000_i1196" DrawAspect="Content" ObjectID="_1471549094" r:id="rId331"/>
        </w:object>
      </w:r>
      <w:r>
        <w:rPr>
          <w:spacing w:val="20"/>
          <w:sz w:val="24"/>
          <w:lang w:val="uk-UA"/>
        </w:rPr>
        <w:t xml:space="preserve"> </w:t>
      </w:r>
      <w:r>
        <w:rPr>
          <w:spacing w:val="20"/>
          <w:position w:val="-10"/>
          <w:sz w:val="24"/>
          <w:lang w:val="uk-UA"/>
        </w:rPr>
        <w:object w:dxaOrig="2780" w:dyaOrig="340">
          <v:shape id="_x0000_i1197" type="#_x0000_t75" style="width:138.75pt;height:17.25pt" o:ole="">
            <v:imagedata r:id="rId332" o:title=""/>
          </v:shape>
          <o:OLEObject Type="Embed" ProgID="Equation.2" ShapeID="_x0000_i1197" DrawAspect="Content" ObjectID="_1471549095" r:id="rId333"/>
        </w:object>
      </w:r>
      <w:r>
        <w:rPr>
          <w:spacing w:val="20"/>
          <w:sz w:val="24"/>
          <w:lang w:val="uk-UA"/>
        </w:rPr>
        <w:t xml:space="preserve"> Звідси </w:t>
      </w:r>
      <w:r>
        <w:rPr>
          <w:spacing w:val="20"/>
          <w:position w:val="-10"/>
          <w:sz w:val="24"/>
          <w:lang w:val="uk-UA"/>
        </w:rPr>
        <w:object w:dxaOrig="3220" w:dyaOrig="320">
          <v:shape id="_x0000_i1198" type="#_x0000_t75" style="width:161.25pt;height:15.75pt" o:ole="">
            <v:imagedata r:id="rId334" o:title=""/>
          </v:shape>
          <o:OLEObject Type="Embed" ProgID="Equation.2" ShapeID="_x0000_i1198" DrawAspect="Content" ObjectID="_1471549096" r:id="rId335"/>
        </w:object>
      </w:r>
      <w:r>
        <w:rPr>
          <w:spacing w:val="20"/>
          <w:sz w:val="24"/>
          <w:lang w:val="uk-UA"/>
        </w:rPr>
        <w:t xml:space="preserve"> </w:t>
      </w:r>
      <w:r>
        <w:rPr>
          <w:spacing w:val="20"/>
          <w:position w:val="-10"/>
          <w:sz w:val="24"/>
          <w:lang w:val="uk-UA"/>
        </w:rPr>
        <w:object w:dxaOrig="1680" w:dyaOrig="320">
          <v:shape id="_x0000_i1199" type="#_x0000_t75" style="width:84pt;height:15.75pt" o:ole="">
            <v:imagedata r:id="rId336" o:title=""/>
          </v:shape>
          <o:OLEObject Type="Embed" ProgID="Equation.2" ShapeID="_x0000_i1199" DrawAspect="Content" ObjectID="_1471549097" r:id="rId337"/>
        </w:object>
      </w:r>
      <w:r>
        <w:rPr>
          <w:spacing w:val="20"/>
          <w:sz w:val="24"/>
          <w:lang w:val="en-US"/>
        </w:rPr>
        <w:t xml:space="preserve"> </w:t>
      </w:r>
      <w:r>
        <w:rPr>
          <w:spacing w:val="20"/>
          <w:sz w:val="24"/>
          <w:lang w:val="uk-UA"/>
        </w:rPr>
        <w:t xml:space="preserve">Номінальна і максимальна напруга на вході стабілізатора: </w:t>
      </w:r>
      <w:r>
        <w:rPr>
          <w:spacing w:val="20"/>
          <w:position w:val="-28"/>
          <w:sz w:val="24"/>
          <w:lang w:val="uk-UA"/>
        </w:rPr>
        <w:object w:dxaOrig="4080" w:dyaOrig="639">
          <v:shape id="_x0000_i1200" type="#_x0000_t75" style="width:204pt;height:32.25pt" o:ole="">
            <v:imagedata r:id="rId338" o:title=""/>
          </v:shape>
          <o:OLEObject Type="Embed" ProgID="Equation.2" ShapeID="_x0000_i1200" DrawAspect="Content" ObjectID="_1471549098" r:id="rId339"/>
        </w:object>
      </w:r>
      <w:r>
        <w:rPr>
          <w:spacing w:val="20"/>
          <w:sz w:val="24"/>
          <w:lang w:val="uk-UA"/>
        </w:rPr>
        <w:t xml:space="preserve"> </w:t>
      </w:r>
      <w:r>
        <w:rPr>
          <w:spacing w:val="20"/>
          <w:position w:val="-12"/>
          <w:sz w:val="24"/>
          <w:lang w:val="uk-UA"/>
        </w:rPr>
        <w:object w:dxaOrig="4420" w:dyaOrig="400">
          <v:shape id="_x0000_i1201" type="#_x0000_t75" style="width:221.25pt;height:20.25pt" o:ole="">
            <v:imagedata r:id="rId340" o:title=""/>
          </v:shape>
          <o:OLEObject Type="Embed" ProgID="Equation.2" ShapeID="_x0000_i1201" DrawAspect="Content" ObjectID="_1471549099" r:id="rId341"/>
        </w:object>
      </w:r>
      <w:r>
        <w:rPr>
          <w:spacing w:val="20"/>
          <w:sz w:val="24"/>
          <w:lang w:val="uk-UA"/>
        </w:rPr>
        <w:t xml:space="preserve"> Знаходимо максимальну напругу на вході стабілізатора </w:t>
      </w:r>
      <w:r>
        <w:rPr>
          <w:spacing w:val="20"/>
          <w:position w:val="-10"/>
          <w:sz w:val="24"/>
          <w:lang w:val="uk-UA"/>
        </w:rPr>
        <w:object w:dxaOrig="680" w:dyaOrig="360">
          <v:shape id="_x0000_i1202" type="#_x0000_t75" style="width:33.75pt;height:18pt" o:ole="">
            <v:imagedata r:id="rId342" o:title=""/>
          </v:shape>
          <o:OLEObject Type="Embed" ProgID="Equation.2" ShapeID="_x0000_i1202" DrawAspect="Content" ObjectID="_1471549100" r:id="rId343"/>
        </w:object>
      </w:r>
      <w:r>
        <w:rPr>
          <w:spacing w:val="20"/>
          <w:sz w:val="24"/>
          <w:lang w:val="uk-UA"/>
        </w:rPr>
        <w:t xml:space="preserve">, при мінімальному струмі навантаження. </w:t>
      </w:r>
      <w:r>
        <w:rPr>
          <w:spacing w:val="20"/>
          <w:position w:val="-12"/>
          <w:sz w:val="24"/>
          <w:lang w:val="uk-UA"/>
        </w:rPr>
        <w:object w:dxaOrig="3340" w:dyaOrig="400">
          <v:shape id="_x0000_i1203" type="#_x0000_t75" style="width:167.25pt;height:20.25pt" o:ole="">
            <v:imagedata r:id="rId344" o:title=""/>
          </v:shape>
          <o:OLEObject Type="Embed" ProgID="Equation.2" ShapeID="_x0000_i1203" DrawAspect="Content" ObjectID="_1471549101" r:id="rId345"/>
        </w:object>
      </w:r>
      <w:r>
        <w:rPr>
          <w:spacing w:val="20"/>
          <w:sz w:val="24"/>
          <w:lang w:val="uk-UA"/>
        </w:rPr>
        <w:t xml:space="preserve">, де </w:t>
      </w:r>
      <w:r>
        <w:rPr>
          <w:spacing w:val="20"/>
          <w:position w:val="-10"/>
          <w:sz w:val="24"/>
          <w:lang w:val="en-US"/>
        </w:rPr>
        <w:object w:dxaOrig="220" w:dyaOrig="320">
          <v:shape id="_x0000_i1204" type="#_x0000_t75" style="width:11.25pt;height:15.75pt" o:ole="">
            <v:imagedata r:id="rId346" o:title=""/>
          </v:shape>
          <o:OLEObject Type="Embed" ProgID="Equation.2" ShapeID="_x0000_i1204" DrawAspect="Content" ObjectID="_1471549102" r:id="rId347"/>
        </w:object>
      </w:r>
      <w:r>
        <w:rPr>
          <w:spacing w:val="20"/>
          <w:sz w:val="24"/>
          <w:lang w:val="en-US"/>
        </w:rPr>
        <w:t xml:space="preserve"> - </w:t>
      </w:r>
      <w:r>
        <w:rPr>
          <w:spacing w:val="20"/>
          <w:sz w:val="24"/>
          <w:lang w:val="uk-UA"/>
        </w:rPr>
        <w:t xml:space="preserve">величина внутрішнього опору випрямляча </w:t>
      </w:r>
      <w:r>
        <w:rPr>
          <w:spacing w:val="20"/>
          <w:position w:val="-20"/>
          <w:sz w:val="24"/>
          <w:lang w:val="uk-UA"/>
        </w:rPr>
        <w:object w:dxaOrig="5080" w:dyaOrig="600">
          <v:shape id="_x0000_i1205" type="#_x0000_t75" style="width:254.25pt;height:30pt" o:ole="">
            <v:imagedata r:id="rId348" o:title=""/>
          </v:shape>
          <o:OLEObject Type="Embed" ProgID="Equation.2" ShapeID="_x0000_i1205" DrawAspect="Content" ObjectID="_1471549103" r:id="rId349"/>
        </w:object>
      </w:r>
      <w:r>
        <w:rPr>
          <w:spacing w:val="20"/>
          <w:sz w:val="24"/>
          <w:lang w:val="uk-UA"/>
        </w:rPr>
        <w:t xml:space="preserve"> </w:t>
      </w:r>
      <w:r>
        <w:rPr>
          <w:spacing w:val="20"/>
          <w:position w:val="-10"/>
          <w:sz w:val="24"/>
          <w:lang w:val="uk-UA"/>
        </w:rPr>
        <w:object w:dxaOrig="4540" w:dyaOrig="360">
          <v:shape id="_x0000_i1206" type="#_x0000_t75" style="width:227.25pt;height:18pt" o:ole="">
            <v:imagedata r:id="rId350" o:title=""/>
          </v:shape>
          <o:OLEObject Type="Embed" ProgID="Equation.2" ShapeID="_x0000_i1206" DrawAspect="Content" ObjectID="_1471549104" r:id="rId351"/>
        </w:object>
      </w:r>
    </w:p>
    <w:p w:rsidR="0031620B" w:rsidRDefault="0031620B">
      <w:pPr>
        <w:ind w:firstLine="851"/>
        <w:jc w:val="both"/>
        <w:rPr>
          <w:spacing w:val="20"/>
          <w:sz w:val="24"/>
          <w:lang w:val="en-US"/>
        </w:rPr>
      </w:pPr>
    </w:p>
    <w:p w:rsidR="0031620B" w:rsidRDefault="00762BB8">
      <w:pPr>
        <w:ind w:firstLine="851"/>
        <w:jc w:val="both"/>
        <w:rPr>
          <w:spacing w:val="20"/>
          <w:sz w:val="24"/>
          <w:lang w:val="en-US"/>
        </w:rPr>
      </w:pPr>
      <w:r>
        <w:rPr>
          <w:spacing w:val="20"/>
          <w:sz w:val="24"/>
          <w:lang w:val="uk-UA"/>
        </w:rPr>
        <w:t xml:space="preserve">2) Визначаємо максимальну напругу на ділянці колектор-емітер регулюючого транзистора: </w:t>
      </w:r>
      <w:r>
        <w:rPr>
          <w:spacing w:val="20"/>
          <w:position w:val="-14"/>
          <w:sz w:val="24"/>
          <w:lang w:val="uk-UA"/>
        </w:rPr>
        <w:object w:dxaOrig="2659" w:dyaOrig="400">
          <v:shape id="_x0000_i1207" type="#_x0000_t75" style="width:132.75pt;height:20.25pt" o:ole="">
            <v:imagedata r:id="rId352" o:title=""/>
          </v:shape>
          <o:OLEObject Type="Embed" ProgID="Equation.2" ShapeID="_x0000_i1207" DrawAspect="Content" ObjectID="_1471549105" r:id="rId353"/>
        </w:object>
      </w:r>
      <w:r>
        <w:rPr>
          <w:spacing w:val="20"/>
          <w:sz w:val="24"/>
          <w:lang w:val="en-US"/>
        </w:rPr>
        <w:t xml:space="preserve"> </w:t>
      </w:r>
      <w:r>
        <w:rPr>
          <w:spacing w:val="20"/>
          <w:position w:val="-8"/>
          <w:sz w:val="24"/>
          <w:lang w:val="uk-UA"/>
        </w:rPr>
        <w:object w:dxaOrig="2340" w:dyaOrig="320">
          <v:shape id="_x0000_i1208" type="#_x0000_t75" style="width:117pt;height:15.75pt" o:ole="">
            <v:imagedata r:id="rId354" o:title=""/>
          </v:shape>
          <o:OLEObject Type="Embed" ProgID="Equation.2" ShapeID="_x0000_i1208" DrawAspect="Content" ObjectID="_1471549106" r:id="rId355"/>
        </w:object>
      </w:r>
      <w:r>
        <w:rPr>
          <w:spacing w:val="20"/>
          <w:sz w:val="24"/>
          <w:lang w:val="uk-UA"/>
        </w:rPr>
        <w:t xml:space="preserve">. Максимальна потужність на регулюючому транзисторі: </w:t>
      </w:r>
      <w:r>
        <w:rPr>
          <w:spacing w:val="20"/>
          <w:position w:val="-14"/>
          <w:sz w:val="24"/>
          <w:lang w:val="uk-UA"/>
        </w:rPr>
        <w:object w:dxaOrig="2900" w:dyaOrig="420">
          <v:shape id="_x0000_i1209" type="#_x0000_t75" style="width:144.75pt;height:21pt" o:ole="">
            <v:imagedata r:id="rId356" o:title=""/>
          </v:shape>
          <o:OLEObject Type="Embed" ProgID="Equation.2" ShapeID="_x0000_i1209" DrawAspect="Content" ObjectID="_1471549107" r:id="rId357"/>
        </w:object>
      </w:r>
      <w:r>
        <w:rPr>
          <w:spacing w:val="20"/>
          <w:sz w:val="24"/>
          <w:lang w:val="uk-UA"/>
        </w:rPr>
        <w:t xml:space="preserve">, де </w:t>
      </w:r>
      <w:r>
        <w:rPr>
          <w:spacing w:val="20"/>
          <w:position w:val="-14"/>
          <w:sz w:val="24"/>
          <w:lang w:val="uk-UA"/>
        </w:rPr>
        <w:object w:dxaOrig="600" w:dyaOrig="360">
          <v:shape id="_x0000_i1210" type="#_x0000_t75" style="width:30pt;height:18pt" o:ole="">
            <v:imagedata r:id="rId358" o:title=""/>
          </v:shape>
          <o:OLEObject Type="Embed" ProgID="Equation.2" ShapeID="_x0000_i1210" DrawAspect="Content" ObjectID="_1471549108" r:id="rId359"/>
        </w:object>
      </w:r>
      <w:r>
        <w:rPr>
          <w:spacing w:val="20"/>
          <w:sz w:val="24"/>
          <w:lang w:val="uk-UA"/>
        </w:rPr>
        <w:t xml:space="preserve"> - максимальний струм колектора регулюючого транзистора: </w:t>
      </w:r>
      <w:r>
        <w:rPr>
          <w:spacing w:val="20"/>
          <w:position w:val="-14"/>
          <w:sz w:val="24"/>
          <w:lang w:val="uk-UA"/>
        </w:rPr>
        <w:object w:dxaOrig="6800" w:dyaOrig="420">
          <v:shape id="_x0000_i1211" type="#_x0000_t75" style="width:339.75pt;height:21pt" o:ole="">
            <v:imagedata r:id="rId360" o:title=""/>
          </v:shape>
          <o:OLEObject Type="Embed" ProgID="Equation.2" ShapeID="_x0000_i1211" DrawAspect="Content" ObjectID="_1471549109" r:id="rId361"/>
        </w:object>
      </w:r>
      <w:r>
        <w:rPr>
          <w:spacing w:val="20"/>
          <w:sz w:val="24"/>
          <w:lang w:val="uk-UA"/>
        </w:rPr>
        <w:t xml:space="preserve">. </w:t>
      </w:r>
      <w:r>
        <w:rPr>
          <w:spacing w:val="20"/>
          <w:position w:val="-14"/>
          <w:sz w:val="24"/>
          <w:lang w:val="uk-UA"/>
        </w:rPr>
        <w:object w:dxaOrig="3780" w:dyaOrig="400">
          <v:shape id="_x0000_i1212" type="#_x0000_t75" style="width:189pt;height:20.25pt" o:ole="">
            <v:imagedata r:id="rId362" o:title=""/>
          </v:shape>
          <o:OLEObject Type="Embed" ProgID="Equation.2" ShapeID="_x0000_i1212" DrawAspect="Content" ObjectID="_1471549110" r:id="rId363"/>
        </w:object>
      </w:r>
      <w:r>
        <w:rPr>
          <w:spacing w:val="20"/>
          <w:sz w:val="24"/>
          <w:lang w:val="uk-UA"/>
        </w:rPr>
        <w:t xml:space="preserve"> Виходячи з одержаних значень </w:t>
      </w:r>
      <w:r>
        <w:rPr>
          <w:spacing w:val="20"/>
          <w:position w:val="-14"/>
          <w:sz w:val="24"/>
          <w:lang w:val="en-US"/>
        </w:rPr>
        <w:object w:dxaOrig="1120" w:dyaOrig="360">
          <v:shape id="_x0000_i1213" type="#_x0000_t75" style="width:56.25pt;height:18pt" o:ole="">
            <v:imagedata r:id="rId364" o:title=""/>
          </v:shape>
          <o:OLEObject Type="Embed" ProgID="Equation.2" ShapeID="_x0000_i1213" DrawAspect="Content" ObjectID="_1471549111" r:id="rId365"/>
        </w:object>
      </w:r>
      <w:r>
        <w:rPr>
          <w:spacing w:val="20"/>
          <w:sz w:val="24"/>
          <w:lang w:val="uk-UA"/>
        </w:rPr>
        <w:t xml:space="preserve">, вибираємо слідуючий тип регулюючого транзистора: ГТ403В. </w:t>
      </w:r>
      <w:r>
        <w:rPr>
          <w:spacing w:val="20"/>
          <w:position w:val="-10"/>
          <w:sz w:val="24"/>
          <w:lang w:val="uk-UA"/>
        </w:rPr>
        <w:object w:dxaOrig="2920" w:dyaOrig="320">
          <v:shape id="_x0000_i1214" type="#_x0000_t75" style="width:146.25pt;height:15.75pt" o:ole="">
            <v:imagedata r:id="rId366" o:title=""/>
          </v:shape>
          <o:OLEObject Type="Embed" ProgID="Equation.2" ShapeID="_x0000_i1214" DrawAspect="Content" ObjectID="_1471549112" r:id="rId367"/>
        </w:object>
      </w:r>
    </w:p>
    <w:p w:rsidR="0031620B" w:rsidRDefault="0031620B">
      <w:pPr>
        <w:ind w:firstLine="851"/>
        <w:jc w:val="both"/>
        <w:rPr>
          <w:spacing w:val="20"/>
          <w:sz w:val="24"/>
          <w:lang w:val="uk-UA"/>
        </w:rPr>
      </w:pPr>
    </w:p>
    <w:p w:rsidR="0031620B" w:rsidRDefault="00762BB8">
      <w:pPr>
        <w:ind w:firstLine="851"/>
        <w:jc w:val="both"/>
        <w:rPr>
          <w:spacing w:val="20"/>
          <w:sz w:val="24"/>
          <w:lang w:val="en-US"/>
        </w:rPr>
      </w:pPr>
      <w:r>
        <w:rPr>
          <w:spacing w:val="20"/>
          <w:sz w:val="24"/>
          <w:lang w:val="uk-UA"/>
        </w:rPr>
        <w:t xml:space="preserve">3) Для вибору типу стабілітрона, що використовується в якості джерела опорної напруги, знаходимо величину потрібної опорної напруги по формулі: </w:t>
      </w:r>
      <w:r>
        <w:rPr>
          <w:spacing w:val="20"/>
          <w:position w:val="-10"/>
          <w:sz w:val="24"/>
          <w:lang w:val="uk-UA"/>
        </w:rPr>
        <w:object w:dxaOrig="3680" w:dyaOrig="340">
          <v:shape id="_x0000_i1215" type="#_x0000_t75" style="width:183.75pt;height:17.25pt" o:ole="">
            <v:imagedata r:id="rId368" o:title=""/>
          </v:shape>
          <o:OLEObject Type="Embed" ProgID="Equation.2" ShapeID="_x0000_i1215" DrawAspect="Content" ObjectID="_1471549113" r:id="rId369"/>
        </w:object>
      </w:r>
      <w:r>
        <w:rPr>
          <w:spacing w:val="20"/>
          <w:sz w:val="24"/>
          <w:lang w:val="en-US"/>
        </w:rPr>
        <w:t xml:space="preserve"> </w:t>
      </w:r>
      <w:r>
        <w:rPr>
          <w:spacing w:val="20"/>
          <w:position w:val="-8"/>
          <w:sz w:val="24"/>
          <w:lang w:val="uk-UA"/>
        </w:rPr>
        <w:object w:dxaOrig="1340" w:dyaOrig="320">
          <v:shape id="_x0000_i1216" type="#_x0000_t75" style="width:66.75pt;height:15.75pt" o:ole="">
            <v:imagedata r:id="rId370" o:title=""/>
          </v:shape>
          <o:OLEObject Type="Embed" ProgID="Equation.2" ShapeID="_x0000_i1216" DrawAspect="Content" ObjectID="_1471549114" r:id="rId371"/>
        </w:object>
      </w:r>
      <w:r>
        <w:rPr>
          <w:spacing w:val="20"/>
          <w:sz w:val="24"/>
          <w:lang w:val="uk-UA"/>
        </w:rPr>
        <w:t xml:space="preserve"> Вибиремо стабілітрон Д814А, що має </w:t>
      </w:r>
      <w:r>
        <w:rPr>
          <w:spacing w:val="20"/>
          <w:position w:val="-10"/>
          <w:sz w:val="24"/>
          <w:lang w:val="uk-UA"/>
        </w:rPr>
        <w:object w:dxaOrig="1320" w:dyaOrig="340">
          <v:shape id="_x0000_i1217" type="#_x0000_t75" style="width:66pt;height:17.25pt" o:ole="">
            <v:imagedata r:id="rId372" o:title=""/>
          </v:shape>
          <o:OLEObject Type="Embed" ProgID="Equation.2" ShapeID="_x0000_i1217" DrawAspect="Content" ObjectID="_1471549115" r:id="rId373"/>
        </w:object>
      </w:r>
      <w:r>
        <w:rPr>
          <w:spacing w:val="20"/>
          <w:sz w:val="24"/>
          <w:lang w:val="uk-UA"/>
        </w:rPr>
        <w:t xml:space="preserve"> Умова </w:t>
      </w:r>
      <w:r>
        <w:rPr>
          <w:spacing w:val="20"/>
          <w:position w:val="-10"/>
          <w:sz w:val="24"/>
          <w:lang w:val="uk-UA"/>
        </w:rPr>
        <w:object w:dxaOrig="980" w:dyaOrig="320">
          <v:shape id="_x0000_i1218" type="#_x0000_t75" style="width:48.75pt;height:15.75pt" o:ole="">
            <v:imagedata r:id="rId374" o:title=""/>
          </v:shape>
          <o:OLEObject Type="Embed" ProgID="Equation.2" ShapeID="_x0000_i1218" DrawAspect="Content" ObjectID="_1471549116" r:id="rId375"/>
        </w:object>
      </w:r>
      <w:r>
        <w:rPr>
          <w:spacing w:val="20"/>
          <w:sz w:val="24"/>
          <w:lang w:val="uk-UA"/>
        </w:rPr>
        <w:t xml:space="preserve"> виконується.</w:t>
      </w:r>
    </w:p>
    <w:p w:rsidR="0031620B" w:rsidRDefault="0031620B">
      <w:pPr>
        <w:ind w:firstLine="851"/>
        <w:jc w:val="both"/>
        <w:rPr>
          <w:spacing w:val="20"/>
          <w:sz w:val="24"/>
          <w:lang w:val="uk-UA"/>
        </w:rPr>
      </w:pPr>
    </w:p>
    <w:p w:rsidR="0031620B" w:rsidRDefault="00762BB8">
      <w:pPr>
        <w:ind w:firstLine="851"/>
        <w:jc w:val="both"/>
        <w:rPr>
          <w:spacing w:val="20"/>
          <w:sz w:val="24"/>
          <w:lang w:val="uk-UA"/>
        </w:rPr>
      </w:pPr>
      <w:r>
        <w:rPr>
          <w:spacing w:val="20"/>
          <w:sz w:val="24"/>
          <w:lang w:val="uk-UA"/>
        </w:rPr>
        <w:t xml:space="preserve">4) Опір резистора </w:t>
      </w:r>
      <w:r>
        <w:rPr>
          <w:spacing w:val="20"/>
          <w:position w:val="-10"/>
          <w:sz w:val="24"/>
          <w:lang w:val="uk-UA"/>
        </w:rPr>
        <w:object w:dxaOrig="279" w:dyaOrig="320">
          <v:shape id="_x0000_i1219" type="#_x0000_t75" style="width:14.25pt;height:15.75pt" o:ole="">
            <v:imagedata r:id="rId376" o:title=""/>
          </v:shape>
          <o:OLEObject Type="Embed" ProgID="Equation.2" ShapeID="_x0000_i1219" DrawAspect="Content" ObjectID="_1471549117" r:id="rId377"/>
        </w:object>
      </w:r>
      <w:r>
        <w:rPr>
          <w:spacing w:val="20"/>
          <w:sz w:val="24"/>
          <w:lang w:val="uk-UA"/>
        </w:rPr>
        <w:t xml:space="preserve"> в колі стабілізатора знаходимо з виразу: </w:t>
      </w:r>
      <w:r>
        <w:rPr>
          <w:spacing w:val="20"/>
          <w:position w:val="-22"/>
          <w:sz w:val="24"/>
          <w:lang w:val="uk-UA"/>
        </w:rPr>
        <w:object w:dxaOrig="2439" w:dyaOrig="660">
          <v:shape id="_x0000_i1220" type="#_x0000_t75" style="width:122.25pt;height:33pt" o:ole="">
            <v:imagedata r:id="rId378" o:title=""/>
          </v:shape>
          <o:OLEObject Type="Embed" ProgID="Equation.2" ShapeID="_x0000_i1220" DrawAspect="Content" ObjectID="_1471549118" r:id="rId379"/>
        </w:object>
      </w:r>
      <w:r>
        <w:rPr>
          <w:spacing w:val="20"/>
          <w:sz w:val="24"/>
          <w:lang w:val="uk-UA"/>
        </w:rPr>
        <w:t xml:space="preserve"> Для Д814А </w:t>
      </w:r>
      <w:r>
        <w:rPr>
          <w:spacing w:val="20"/>
          <w:position w:val="-10"/>
          <w:sz w:val="24"/>
          <w:lang w:val="uk-UA"/>
        </w:rPr>
        <w:object w:dxaOrig="1280" w:dyaOrig="320">
          <v:shape id="_x0000_i1221" type="#_x0000_t75" style="width:63.75pt;height:15.75pt" o:ole="">
            <v:imagedata r:id="rId380" o:title=""/>
          </v:shape>
          <o:OLEObject Type="Embed" ProgID="Equation.2" ShapeID="_x0000_i1221" DrawAspect="Content" ObjectID="_1471549119" r:id="rId381"/>
        </w:object>
      </w:r>
      <w:r>
        <w:rPr>
          <w:spacing w:val="20"/>
          <w:sz w:val="24"/>
          <w:lang w:val="uk-UA"/>
        </w:rPr>
        <w:t xml:space="preserve">. </w:t>
      </w:r>
      <w:r>
        <w:rPr>
          <w:spacing w:val="20"/>
          <w:position w:val="-18"/>
          <w:sz w:val="24"/>
          <w:lang w:val="uk-UA"/>
        </w:rPr>
        <w:object w:dxaOrig="3220" w:dyaOrig="560">
          <v:shape id="_x0000_i1222" type="#_x0000_t75" style="width:161.25pt;height:27.75pt" o:ole="">
            <v:imagedata r:id="rId382" o:title=""/>
          </v:shape>
          <o:OLEObject Type="Embed" ProgID="Equation.2" ShapeID="_x0000_i1222" DrawAspect="Content" ObjectID="_1471549120" r:id="rId383"/>
        </w:object>
      </w:r>
      <w:r>
        <w:rPr>
          <w:spacing w:val="20"/>
          <w:sz w:val="24"/>
          <w:lang w:val="uk-UA"/>
        </w:rPr>
        <w:t xml:space="preserve"> Вибираємо опір </w:t>
      </w:r>
      <w:r>
        <w:rPr>
          <w:spacing w:val="20"/>
          <w:position w:val="-10"/>
          <w:sz w:val="24"/>
          <w:lang w:val="uk-UA"/>
        </w:rPr>
        <w:object w:dxaOrig="1359" w:dyaOrig="320">
          <v:shape id="_x0000_i1223" type="#_x0000_t75" style="width:68.25pt;height:15.75pt" o:ole="">
            <v:imagedata r:id="rId384" o:title=""/>
          </v:shape>
          <o:OLEObject Type="Embed" ProgID="Equation.2" ShapeID="_x0000_i1223" DrawAspect="Content" ObjectID="_1471549121" r:id="rId385"/>
        </w:object>
      </w:r>
      <w:r>
        <w:rPr>
          <w:spacing w:val="20"/>
          <w:sz w:val="24"/>
          <w:lang w:val="uk-UA"/>
        </w:rPr>
        <w:t xml:space="preserve"> </w:t>
      </w:r>
      <w:r>
        <w:rPr>
          <w:spacing w:val="20"/>
          <w:position w:val="-22"/>
          <w:sz w:val="24"/>
          <w:lang w:val="uk-UA"/>
        </w:rPr>
        <w:object w:dxaOrig="4819" w:dyaOrig="660">
          <v:shape id="_x0000_i1224" type="#_x0000_t75" style="width:240.75pt;height:33pt" o:ole="">
            <v:imagedata r:id="rId386" o:title=""/>
          </v:shape>
          <o:OLEObject Type="Embed" ProgID="Equation.2" ShapeID="_x0000_i1224" DrawAspect="Content" ObjectID="_1471549122" r:id="rId387"/>
        </w:object>
      </w:r>
      <w:r>
        <w:rPr>
          <w:spacing w:val="20"/>
          <w:sz w:val="24"/>
          <w:lang w:val="en-US"/>
        </w:rPr>
        <w:br/>
      </w:r>
      <w:r>
        <w:rPr>
          <w:spacing w:val="20"/>
          <w:sz w:val="24"/>
          <w:lang w:val="uk-UA"/>
        </w:rPr>
        <w:t xml:space="preserve">Струм </w:t>
      </w:r>
      <w:r>
        <w:rPr>
          <w:spacing w:val="20"/>
          <w:position w:val="-10"/>
          <w:sz w:val="24"/>
          <w:lang w:val="uk-UA"/>
        </w:rPr>
        <w:object w:dxaOrig="2540" w:dyaOrig="340">
          <v:shape id="_x0000_i1225" type="#_x0000_t75" style="width:126.75pt;height:17.25pt" o:ole="">
            <v:imagedata r:id="rId388" o:title=""/>
          </v:shape>
          <o:OLEObject Type="Embed" ProgID="Equation.2" ShapeID="_x0000_i1225" DrawAspect="Content" ObjectID="_1471549123" r:id="rId389"/>
        </w:object>
      </w:r>
      <w:r>
        <w:rPr>
          <w:spacing w:val="20"/>
          <w:sz w:val="24"/>
          <w:lang w:val="uk-UA"/>
        </w:rPr>
        <w:t xml:space="preserve"> Максимальна потужність, що розсіюється на резисторі </w:t>
      </w:r>
      <w:r>
        <w:rPr>
          <w:spacing w:val="20"/>
          <w:position w:val="-10"/>
          <w:sz w:val="24"/>
          <w:lang w:val="uk-UA"/>
        </w:rPr>
        <w:object w:dxaOrig="279" w:dyaOrig="320">
          <v:shape id="_x0000_i1226" type="#_x0000_t75" style="width:14.25pt;height:15.75pt" o:ole="">
            <v:imagedata r:id="rId376" o:title=""/>
          </v:shape>
          <o:OLEObject Type="Embed" ProgID="Equation.2" ShapeID="_x0000_i1226" DrawAspect="Content" ObjectID="_1471549124" r:id="rId390"/>
        </w:object>
      </w:r>
      <w:r>
        <w:rPr>
          <w:spacing w:val="20"/>
          <w:sz w:val="24"/>
          <w:lang w:val="uk-UA"/>
        </w:rPr>
        <w:t xml:space="preserve">: </w:t>
      </w:r>
      <w:r>
        <w:rPr>
          <w:spacing w:val="20"/>
          <w:position w:val="-16"/>
          <w:sz w:val="24"/>
          <w:lang w:val="uk-UA"/>
        </w:rPr>
        <w:object w:dxaOrig="4099" w:dyaOrig="480">
          <v:shape id="_x0000_i1227" type="#_x0000_t75" style="width:204.75pt;height:24pt" o:ole="">
            <v:imagedata r:id="rId391" o:title=""/>
          </v:shape>
          <o:OLEObject Type="Embed" ProgID="Equation.2" ShapeID="_x0000_i1227" DrawAspect="Content" ObjectID="_1471549125" r:id="rId392"/>
        </w:object>
      </w:r>
      <w:r>
        <w:rPr>
          <w:spacing w:val="20"/>
          <w:sz w:val="24"/>
          <w:lang w:val="en-US"/>
        </w:rPr>
        <w:t xml:space="preserve"> </w:t>
      </w:r>
      <w:r>
        <w:rPr>
          <w:spacing w:val="20"/>
          <w:position w:val="-8"/>
          <w:sz w:val="24"/>
          <w:lang w:val="uk-UA"/>
        </w:rPr>
        <w:object w:dxaOrig="1219" w:dyaOrig="320">
          <v:shape id="_x0000_i1228" type="#_x0000_t75" style="width:60.75pt;height:15.75pt" o:ole="">
            <v:imagedata r:id="rId393" o:title=""/>
          </v:shape>
          <o:OLEObject Type="Embed" ProgID="Equation.2" ShapeID="_x0000_i1228" DrawAspect="Content" ObjectID="_1471549126" r:id="rId394"/>
        </w:object>
      </w:r>
      <w:r>
        <w:rPr>
          <w:spacing w:val="20"/>
          <w:sz w:val="24"/>
          <w:lang w:val="uk-UA"/>
        </w:rPr>
        <w:t xml:space="preserve"> Вибираємо резистор: МЛТ-0.125</w:t>
      </w:r>
      <w:r>
        <w:rPr>
          <w:spacing w:val="20"/>
          <w:sz w:val="24"/>
          <w:lang w:val="en-US"/>
        </w:rPr>
        <w:t xml:space="preserve">; </w:t>
      </w:r>
      <w:r>
        <w:rPr>
          <w:spacing w:val="20"/>
          <w:position w:val="-8"/>
          <w:sz w:val="24"/>
          <w:lang w:val="en-US"/>
        </w:rPr>
        <w:object w:dxaOrig="1560" w:dyaOrig="320">
          <v:shape id="_x0000_i1229" type="#_x0000_t75" style="width:78pt;height:15.75pt" o:ole="">
            <v:imagedata r:id="rId395" o:title=""/>
          </v:shape>
          <o:OLEObject Type="Embed" ProgID="Equation.2" ShapeID="_x0000_i1229" DrawAspect="Content" ObjectID="_1471549127" r:id="rId396"/>
        </w:object>
      </w:r>
      <w:r>
        <w:rPr>
          <w:spacing w:val="20"/>
          <w:sz w:val="24"/>
          <w:lang w:val="en-US"/>
        </w:rPr>
        <w:t xml:space="preserve"> </w:t>
      </w:r>
      <w:r>
        <w:rPr>
          <w:spacing w:val="20"/>
          <w:position w:val="-10"/>
          <w:sz w:val="24"/>
          <w:lang w:val="en-US"/>
        </w:rPr>
        <w:object w:dxaOrig="1480" w:dyaOrig="340">
          <v:shape id="_x0000_i1230" type="#_x0000_t75" style="width:74.25pt;height:17.25pt" o:ole="">
            <v:imagedata r:id="rId397" o:title=""/>
          </v:shape>
          <o:OLEObject Type="Embed" ProgID="Equation.2" ShapeID="_x0000_i1230" DrawAspect="Content" ObjectID="_1471549128" r:id="rId398"/>
        </w:object>
      </w:r>
      <w:r>
        <w:rPr>
          <w:spacing w:val="20"/>
          <w:sz w:val="24"/>
          <w:lang w:val="en-US"/>
        </w:rPr>
        <w:t>.</w:t>
      </w:r>
    </w:p>
    <w:p w:rsidR="0031620B" w:rsidRDefault="00762BB8">
      <w:pPr>
        <w:ind w:firstLine="851"/>
        <w:jc w:val="both"/>
        <w:rPr>
          <w:spacing w:val="20"/>
          <w:sz w:val="24"/>
          <w:lang w:val="uk-UA"/>
        </w:rPr>
      </w:pPr>
      <w:r>
        <w:rPr>
          <w:spacing w:val="20"/>
          <w:sz w:val="24"/>
          <w:lang w:val="en-US"/>
        </w:rPr>
        <w:t>5</w:t>
      </w:r>
      <w:r>
        <w:rPr>
          <w:spacing w:val="20"/>
          <w:sz w:val="24"/>
          <w:lang w:val="uk-UA"/>
        </w:rPr>
        <w:t xml:space="preserve">) Розрахуємо опір подільника. Задаємся струмом подільника </w:t>
      </w:r>
      <w:r>
        <w:rPr>
          <w:spacing w:val="20"/>
          <w:position w:val="-10"/>
          <w:sz w:val="24"/>
          <w:lang w:val="uk-UA"/>
        </w:rPr>
        <w:object w:dxaOrig="1540" w:dyaOrig="340">
          <v:shape id="_x0000_i1231" type="#_x0000_t75" style="width:77.25pt;height:17.25pt" o:ole="">
            <v:imagedata r:id="rId399" o:title=""/>
          </v:shape>
          <o:OLEObject Type="Embed" ProgID="Equation.2" ShapeID="_x0000_i1231" DrawAspect="Content" ObjectID="_1471549129" r:id="rId400"/>
        </w:object>
      </w:r>
      <w:r>
        <w:rPr>
          <w:spacing w:val="20"/>
          <w:sz w:val="24"/>
          <w:lang w:val="uk-UA"/>
        </w:rPr>
        <w:t xml:space="preserve"> Вибиремо </w:t>
      </w:r>
      <w:r>
        <w:rPr>
          <w:spacing w:val="20"/>
          <w:sz w:val="24"/>
          <w:lang w:val="en-US"/>
        </w:rPr>
        <w:t>7</w:t>
      </w:r>
      <w:r>
        <w:rPr>
          <w:spacing w:val="20"/>
          <w:sz w:val="24"/>
          <w:lang w:val="uk-UA"/>
        </w:rPr>
        <w:t xml:space="preserve"> мА. Знаходимо загальний опір подільника: </w:t>
      </w:r>
      <w:r>
        <w:rPr>
          <w:spacing w:val="20"/>
          <w:position w:val="-22"/>
          <w:sz w:val="24"/>
          <w:lang w:val="uk-UA"/>
        </w:rPr>
        <w:object w:dxaOrig="5179" w:dyaOrig="580">
          <v:shape id="_x0000_i1232" type="#_x0000_t75" style="width:258.75pt;height:29.25pt" o:ole="">
            <v:imagedata r:id="rId401" o:title=""/>
          </v:shape>
          <o:OLEObject Type="Embed" ProgID="Equation.2" ShapeID="_x0000_i1232" DrawAspect="Content" ObjectID="_1471549130" r:id="rId402"/>
        </w:object>
      </w:r>
      <w:r>
        <w:rPr>
          <w:spacing w:val="20"/>
          <w:sz w:val="24"/>
          <w:lang w:val="uk-UA"/>
        </w:rPr>
        <w:t xml:space="preserve"> Розрахуємо мінімальний і максимальний коефіцієнт передачі подільника. </w:t>
      </w:r>
      <w:r>
        <w:rPr>
          <w:spacing w:val="20"/>
          <w:position w:val="-52"/>
          <w:sz w:val="24"/>
          <w:lang w:val="uk-UA"/>
        </w:rPr>
        <w:object w:dxaOrig="3460" w:dyaOrig="1180">
          <v:shape id="_x0000_i1233" type="#_x0000_t75" style="width:173.25pt;height:59.25pt" o:ole="">
            <v:imagedata r:id="rId403" o:title=""/>
          </v:shape>
          <o:OLEObject Type="Embed" ProgID="Equation.2" ShapeID="_x0000_i1233" DrawAspect="Content" ObjectID="_1471549131" r:id="rId404"/>
        </w:object>
      </w:r>
    </w:p>
    <w:p w:rsidR="0031620B" w:rsidRDefault="00762BB8">
      <w:pPr>
        <w:ind w:firstLine="851"/>
        <w:jc w:val="both"/>
        <w:rPr>
          <w:spacing w:val="20"/>
          <w:sz w:val="24"/>
          <w:lang w:val="uk-UA"/>
        </w:rPr>
      </w:pPr>
      <w:r>
        <w:rPr>
          <w:spacing w:val="20"/>
          <w:sz w:val="24"/>
          <w:lang w:val="uk-UA"/>
        </w:rPr>
        <w:t xml:space="preserve">Опір </w:t>
      </w:r>
      <w:r>
        <w:rPr>
          <w:spacing w:val="20"/>
          <w:position w:val="-10"/>
          <w:sz w:val="24"/>
          <w:lang w:val="uk-UA"/>
        </w:rPr>
        <w:object w:dxaOrig="2940" w:dyaOrig="340">
          <v:shape id="_x0000_i1234" type="#_x0000_t75" style="width:147pt;height:17.25pt" o:ole="">
            <v:imagedata r:id="rId405" o:title=""/>
          </v:shape>
          <o:OLEObject Type="Embed" ProgID="Equation.2" ShapeID="_x0000_i1234" DrawAspect="Content" ObjectID="_1471549132" r:id="rId406"/>
        </w:object>
      </w:r>
      <w:r>
        <w:rPr>
          <w:spacing w:val="20"/>
          <w:sz w:val="24"/>
          <w:lang w:val="en-US"/>
        </w:rPr>
        <w:t xml:space="preserve">; </w:t>
      </w:r>
      <w:r>
        <w:rPr>
          <w:spacing w:val="20"/>
          <w:position w:val="-22"/>
          <w:sz w:val="24"/>
          <w:lang w:val="uk-UA"/>
        </w:rPr>
        <w:object w:dxaOrig="2360" w:dyaOrig="660">
          <v:shape id="_x0000_i1235" type="#_x0000_t75" style="width:117.75pt;height:33pt" o:ole="">
            <v:imagedata r:id="rId407" o:title=""/>
          </v:shape>
          <o:OLEObject Type="Embed" ProgID="Equation.2" ShapeID="_x0000_i1235" DrawAspect="Content" ObjectID="_1471549133" r:id="rId408"/>
        </w:object>
      </w:r>
      <w:r>
        <w:rPr>
          <w:spacing w:val="20"/>
          <w:sz w:val="24"/>
          <w:lang w:val="en-US"/>
        </w:rPr>
        <w:t xml:space="preserve"> </w:t>
      </w:r>
      <w:r>
        <w:rPr>
          <w:spacing w:val="20"/>
          <w:position w:val="-14"/>
          <w:sz w:val="24"/>
          <w:lang w:val="uk-UA"/>
        </w:rPr>
        <w:object w:dxaOrig="3280" w:dyaOrig="499">
          <v:shape id="_x0000_i1236" type="#_x0000_t75" style="width:164.25pt;height:24.75pt" o:ole="">
            <v:imagedata r:id="rId409" o:title=""/>
          </v:shape>
          <o:OLEObject Type="Embed" ProgID="Equation.2" ShapeID="_x0000_i1236" DrawAspect="Content" ObjectID="_1471549134" r:id="rId410"/>
        </w:object>
      </w:r>
      <w:r>
        <w:rPr>
          <w:spacing w:val="20"/>
          <w:sz w:val="24"/>
          <w:lang w:val="uk-UA"/>
        </w:rPr>
        <w:t xml:space="preserve"> Вибираємо </w:t>
      </w:r>
      <w:r>
        <w:rPr>
          <w:spacing w:val="20"/>
          <w:position w:val="-10"/>
          <w:sz w:val="24"/>
          <w:lang w:val="uk-UA"/>
        </w:rPr>
        <w:object w:dxaOrig="1500" w:dyaOrig="320">
          <v:shape id="_x0000_i1237" type="#_x0000_t75" style="width:75pt;height:15.75pt" o:ole="">
            <v:imagedata r:id="rId411" o:title=""/>
          </v:shape>
          <o:OLEObject Type="Embed" ProgID="Equation.2" ShapeID="_x0000_i1237" DrawAspect="Content" ObjectID="_1471549135" r:id="rId412"/>
        </w:object>
      </w:r>
      <w:r>
        <w:rPr>
          <w:spacing w:val="20"/>
          <w:sz w:val="24"/>
          <w:lang w:val="uk-UA"/>
        </w:rPr>
        <w:t xml:space="preserve"> Тоді змінний опір </w:t>
      </w:r>
      <w:r>
        <w:rPr>
          <w:spacing w:val="20"/>
          <w:position w:val="-10"/>
          <w:sz w:val="24"/>
          <w:lang w:val="uk-UA"/>
        </w:rPr>
        <w:object w:dxaOrig="4380" w:dyaOrig="340">
          <v:shape id="_x0000_i1238" type="#_x0000_t75" style="width:219pt;height:17.25pt" o:ole="">
            <v:imagedata r:id="rId413" o:title=""/>
          </v:shape>
          <o:OLEObject Type="Embed" ProgID="Equation.2" ShapeID="_x0000_i1238" DrawAspect="Content" ObjectID="_1471549136" r:id="rId414"/>
        </w:object>
      </w:r>
    </w:p>
    <w:p w:rsidR="0031620B" w:rsidRDefault="0031620B">
      <w:pPr>
        <w:ind w:firstLine="851"/>
        <w:jc w:val="both"/>
        <w:rPr>
          <w:spacing w:val="20"/>
          <w:sz w:val="24"/>
          <w:lang w:val="en-US"/>
        </w:rPr>
      </w:pPr>
    </w:p>
    <w:p w:rsidR="0031620B" w:rsidRDefault="00762BB8">
      <w:pPr>
        <w:ind w:firstLine="851"/>
        <w:jc w:val="both"/>
        <w:rPr>
          <w:sz w:val="24"/>
          <w:lang w:val="uk-UA"/>
        </w:rPr>
      </w:pPr>
      <w:r>
        <w:rPr>
          <w:spacing w:val="20"/>
          <w:sz w:val="24"/>
          <w:lang w:val="uk-UA"/>
        </w:rPr>
        <w:t xml:space="preserve">Звичайно, в якості підсилювальних транзисторів в стабілізаторах використовуються малопотужні транзистори з </w:t>
      </w:r>
      <w:r>
        <w:rPr>
          <w:spacing w:val="20"/>
          <w:position w:val="-14"/>
          <w:sz w:val="24"/>
          <w:lang w:val="en-US"/>
        </w:rPr>
        <w:object w:dxaOrig="2260" w:dyaOrig="380">
          <v:shape id="_x0000_i1239" type="#_x0000_t75" style="width:113.25pt;height:18.75pt" o:ole="">
            <v:imagedata r:id="rId415" o:title=""/>
          </v:shape>
          <o:OLEObject Type="Embed" ProgID="Equation.2" ShapeID="_x0000_i1239" DrawAspect="Content" ObjectID="_1471549137" r:id="rId416"/>
        </w:object>
      </w:r>
      <w:r>
        <w:rPr>
          <w:spacing w:val="20"/>
          <w:sz w:val="24"/>
          <w:lang w:val="en-US"/>
        </w:rPr>
        <w:t xml:space="preserve"> </w:t>
      </w:r>
      <w:r>
        <w:rPr>
          <w:spacing w:val="20"/>
          <w:sz w:val="24"/>
          <w:lang w:val="uk-UA"/>
        </w:rPr>
        <w:t>Таким вимогам задовільняє транзистор МП26А.</w:t>
      </w:r>
      <w:bookmarkStart w:id="0" w:name="_GoBack"/>
      <w:bookmarkEnd w:id="0"/>
    </w:p>
    <w:sectPr w:rsidR="0031620B">
      <w:footerReference w:type="even" r:id="rId417"/>
      <w:footerReference w:type="default" r:id="rId418"/>
      <w:pgSz w:w="11907" w:h="16840"/>
      <w:pgMar w:top="1701" w:right="1701" w:bottom="1701" w:left="2268"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20B" w:rsidRDefault="00762BB8">
      <w:r>
        <w:separator/>
      </w:r>
    </w:p>
  </w:endnote>
  <w:endnote w:type="continuationSeparator" w:id="0">
    <w:p w:rsidR="0031620B" w:rsidRDefault="00762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20B" w:rsidRDefault="00762BB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1620B" w:rsidRDefault="0031620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20B" w:rsidRDefault="00762BB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5</w:t>
    </w:r>
    <w:r>
      <w:rPr>
        <w:rStyle w:val="a4"/>
      </w:rPr>
      <w:fldChar w:fldCharType="end"/>
    </w:r>
  </w:p>
  <w:p w:rsidR="0031620B" w:rsidRDefault="0031620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20B" w:rsidRDefault="00762BB8">
      <w:r>
        <w:separator/>
      </w:r>
    </w:p>
  </w:footnote>
  <w:footnote w:type="continuationSeparator" w:id="0">
    <w:p w:rsidR="0031620B" w:rsidRDefault="00762B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BB8"/>
    <w:rsid w:val="0031620B"/>
    <w:rsid w:val="00762BB8"/>
    <w:rsid w:val="00D922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1"/>
    <o:shapelayout v:ext="edit">
      <o:idmap v:ext="edit" data="1"/>
    </o:shapelayout>
  </w:shapeDefaults>
  <w:decimalSymbol w:val=","/>
  <w:listSeparator w:val=";"/>
  <w15:chartTrackingRefBased/>
  <w15:docId w15:val="{16B8E357-8E2D-432C-953D-878A17399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99" Type="http://schemas.openxmlformats.org/officeDocument/2006/relationships/image" Target="media/image140.wmf"/><Relationship Id="rId21" Type="http://schemas.openxmlformats.org/officeDocument/2006/relationships/oleObject" Target="embeddings/oleObject8.bin"/><Relationship Id="rId63" Type="http://schemas.openxmlformats.org/officeDocument/2006/relationships/oleObject" Target="embeddings/oleObject29.bin"/><Relationship Id="rId159" Type="http://schemas.openxmlformats.org/officeDocument/2006/relationships/image" Target="media/image76.wmf"/><Relationship Id="rId324" Type="http://schemas.openxmlformats.org/officeDocument/2006/relationships/image" Target="media/image151.wmf"/><Relationship Id="rId366" Type="http://schemas.openxmlformats.org/officeDocument/2006/relationships/image" Target="media/image172.wmf"/><Relationship Id="rId170" Type="http://schemas.openxmlformats.org/officeDocument/2006/relationships/oleObject" Target="embeddings/oleObject84.bin"/><Relationship Id="rId226" Type="http://schemas.openxmlformats.org/officeDocument/2006/relationships/image" Target="media/image107.wmf"/><Relationship Id="rId268" Type="http://schemas.openxmlformats.org/officeDocument/2006/relationships/oleObject" Target="embeddings/oleObject137.bin"/><Relationship Id="rId32" Type="http://schemas.openxmlformats.org/officeDocument/2006/relationships/image" Target="media/image14.wmf"/><Relationship Id="rId74" Type="http://schemas.openxmlformats.org/officeDocument/2006/relationships/image" Target="media/image35.wmf"/><Relationship Id="rId128" Type="http://schemas.openxmlformats.org/officeDocument/2006/relationships/image" Target="media/image62.wmf"/><Relationship Id="rId335" Type="http://schemas.openxmlformats.org/officeDocument/2006/relationships/oleObject" Target="embeddings/oleObject174.bin"/><Relationship Id="rId377" Type="http://schemas.openxmlformats.org/officeDocument/2006/relationships/oleObject" Target="embeddings/oleObject195.bin"/><Relationship Id="rId5" Type="http://schemas.openxmlformats.org/officeDocument/2006/relationships/endnotes" Target="endnotes.xml"/><Relationship Id="rId181" Type="http://schemas.openxmlformats.org/officeDocument/2006/relationships/image" Target="media/image87.wmf"/><Relationship Id="rId237" Type="http://schemas.openxmlformats.org/officeDocument/2006/relationships/oleObject" Target="embeddings/oleObject120.bin"/><Relationship Id="rId402" Type="http://schemas.openxmlformats.org/officeDocument/2006/relationships/oleObject" Target="embeddings/oleObject208.bin"/><Relationship Id="rId279" Type="http://schemas.openxmlformats.org/officeDocument/2006/relationships/oleObject" Target="embeddings/oleObject144.bin"/><Relationship Id="rId43" Type="http://schemas.openxmlformats.org/officeDocument/2006/relationships/oleObject" Target="embeddings/oleObject19.bin"/><Relationship Id="rId139" Type="http://schemas.openxmlformats.org/officeDocument/2006/relationships/oleObject" Target="embeddings/oleObject67.bin"/><Relationship Id="rId290" Type="http://schemas.openxmlformats.org/officeDocument/2006/relationships/image" Target="media/image136.wmf"/><Relationship Id="rId304" Type="http://schemas.openxmlformats.org/officeDocument/2006/relationships/oleObject" Target="embeddings/oleObject157.bin"/><Relationship Id="rId346" Type="http://schemas.openxmlformats.org/officeDocument/2006/relationships/image" Target="media/image162.wmf"/><Relationship Id="rId388" Type="http://schemas.openxmlformats.org/officeDocument/2006/relationships/image" Target="media/image183.wmf"/><Relationship Id="rId85" Type="http://schemas.openxmlformats.org/officeDocument/2006/relationships/oleObject" Target="embeddings/oleObject40.bin"/><Relationship Id="rId150" Type="http://schemas.openxmlformats.org/officeDocument/2006/relationships/image" Target="media/image73.wmf"/><Relationship Id="rId192" Type="http://schemas.openxmlformats.org/officeDocument/2006/relationships/image" Target="media/image92.wmf"/><Relationship Id="rId206" Type="http://schemas.openxmlformats.org/officeDocument/2006/relationships/oleObject" Target="embeddings/oleObject104.bin"/><Relationship Id="rId413" Type="http://schemas.openxmlformats.org/officeDocument/2006/relationships/image" Target="media/image195.wmf"/><Relationship Id="rId248" Type="http://schemas.openxmlformats.org/officeDocument/2006/relationships/oleObject" Target="embeddings/oleObject127.bin"/><Relationship Id="rId12" Type="http://schemas.openxmlformats.org/officeDocument/2006/relationships/image" Target="media/image4.wmf"/><Relationship Id="rId108" Type="http://schemas.openxmlformats.org/officeDocument/2006/relationships/image" Target="media/image52.wmf"/><Relationship Id="rId315" Type="http://schemas.openxmlformats.org/officeDocument/2006/relationships/oleObject" Target="embeddings/oleObject164.bin"/><Relationship Id="rId357" Type="http://schemas.openxmlformats.org/officeDocument/2006/relationships/oleObject" Target="embeddings/oleObject185.bin"/><Relationship Id="rId54" Type="http://schemas.openxmlformats.org/officeDocument/2006/relationships/image" Target="media/image25.wmf"/><Relationship Id="rId96" Type="http://schemas.openxmlformats.org/officeDocument/2006/relationships/image" Target="media/image46.wmf"/><Relationship Id="rId161" Type="http://schemas.openxmlformats.org/officeDocument/2006/relationships/image" Target="media/image77.wmf"/><Relationship Id="rId217" Type="http://schemas.openxmlformats.org/officeDocument/2006/relationships/oleObject" Target="embeddings/oleObject110.bin"/><Relationship Id="rId399" Type="http://schemas.openxmlformats.org/officeDocument/2006/relationships/image" Target="media/image188.wmf"/><Relationship Id="rId259" Type="http://schemas.openxmlformats.org/officeDocument/2006/relationships/image" Target="media/image122.wmf"/><Relationship Id="rId23" Type="http://schemas.openxmlformats.org/officeDocument/2006/relationships/oleObject" Target="embeddings/oleObject9.bin"/><Relationship Id="rId119" Type="http://schemas.openxmlformats.org/officeDocument/2006/relationships/oleObject" Target="embeddings/oleObject57.bin"/><Relationship Id="rId270" Type="http://schemas.openxmlformats.org/officeDocument/2006/relationships/oleObject" Target="embeddings/oleObject138.bin"/><Relationship Id="rId326" Type="http://schemas.openxmlformats.org/officeDocument/2006/relationships/image" Target="media/image152.wmf"/><Relationship Id="rId65" Type="http://schemas.openxmlformats.org/officeDocument/2006/relationships/oleObject" Target="embeddings/oleObject30.bin"/><Relationship Id="rId130" Type="http://schemas.openxmlformats.org/officeDocument/2006/relationships/image" Target="media/image63.wmf"/><Relationship Id="rId368" Type="http://schemas.openxmlformats.org/officeDocument/2006/relationships/image" Target="media/image173.wmf"/><Relationship Id="rId172" Type="http://schemas.openxmlformats.org/officeDocument/2006/relationships/oleObject" Target="embeddings/oleObject85.bin"/><Relationship Id="rId228" Type="http://schemas.openxmlformats.org/officeDocument/2006/relationships/image" Target="media/image108.wmf"/><Relationship Id="rId281" Type="http://schemas.openxmlformats.org/officeDocument/2006/relationships/oleObject" Target="embeddings/oleObject145.bin"/><Relationship Id="rId337" Type="http://schemas.openxmlformats.org/officeDocument/2006/relationships/oleObject" Target="embeddings/oleObject175.bin"/><Relationship Id="rId34" Type="http://schemas.openxmlformats.org/officeDocument/2006/relationships/image" Target="media/image15.wmf"/><Relationship Id="rId76" Type="http://schemas.openxmlformats.org/officeDocument/2006/relationships/image" Target="media/image36.wmf"/><Relationship Id="rId141" Type="http://schemas.openxmlformats.org/officeDocument/2006/relationships/oleObject" Target="embeddings/oleObject68.bin"/><Relationship Id="rId379" Type="http://schemas.openxmlformats.org/officeDocument/2006/relationships/oleObject" Target="embeddings/oleObject196.bin"/><Relationship Id="rId7" Type="http://schemas.openxmlformats.org/officeDocument/2006/relationships/oleObject" Target="embeddings/oleObject1.bin"/><Relationship Id="rId183" Type="http://schemas.openxmlformats.org/officeDocument/2006/relationships/image" Target="media/image88.wmf"/><Relationship Id="rId239" Type="http://schemas.openxmlformats.org/officeDocument/2006/relationships/oleObject" Target="embeddings/oleObject121.bin"/><Relationship Id="rId390" Type="http://schemas.openxmlformats.org/officeDocument/2006/relationships/oleObject" Target="embeddings/oleObject202.bin"/><Relationship Id="rId404" Type="http://schemas.openxmlformats.org/officeDocument/2006/relationships/oleObject" Target="embeddings/oleObject209.bin"/><Relationship Id="rId250" Type="http://schemas.openxmlformats.org/officeDocument/2006/relationships/oleObject" Target="embeddings/oleObject128.bin"/><Relationship Id="rId292" Type="http://schemas.openxmlformats.org/officeDocument/2006/relationships/image" Target="media/image137.wmf"/><Relationship Id="rId306" Type="http://schemas.openxmlformats.org/officeDocument/2006/relationships/oleObject" Target="embeddings/oleObject158.bin"/><Relationship Id="rId45" Type="http://schemas.openxmlformats.org/officeDocument/2006/relationships/oleObject" Target="embeddings/oleObject20.bin"/><Relationship Id="rId87" Type="http://schemas.openxmlformats.org/officeDocument/2006/relationships/oleObject" Target="embeddings/oleObject41.bin"/><Relationship Id="rId110" Type="http://schemas.openxmlformats.org/officeDocument/2006/relationships/image" Target="media/image53.wmf"/><Relationship Id="rId348" Type="http://schemas.openxmlformats.org/officeDocument/2006/relationships/image" Target="media/image163.wmf"/><Relationship Id="rId152" Type="http://schemas.openxmlformats.org/officeDocument/2006/relationships/oleObject" Target="embeddings/oleObject74.bin"/><Relationship Id="rId194" Type="http://schemas.openxmlformats.org/officeDocument/2006/relationships/oleObject" Target="embeddings/oleObject97.bin"/><Relationship Id="rId208" Type="http://schemas.openxmlformats.org/officeDocument/2006/relationships/oleObject" Target="embeddings/oleObject105.bin"/><Relationship Id="rId415" Type="http://schemas.openxmlformats.org/officeDocument/2006/relationships/image" Target="media/image196.wmf"/><Relationship Id="rId261" Type="http://schemas.openxmlformats.org/officeDocument/2006/relationships/image" Target="media/image123.wmf"/><Relationship Id="rId14" Type="http://schemas.openxmlformats.org/officeDocument/2006/relationships/image" Target="media/image5.wmf"/><Relationship Id="rId56" Type="http://schemas.openxmlformats.org/officeDocument/2006/relationships/image" Target="media/image26.wmf"/><Relationship Id="rId317" Type="http://schemas.openxmlformats.org/officeDocument/2006/relationships/oleObject" Target="embeddings/oleObject165.bin"/><Relationship Id="rId359" Type="http://schemas.openxmlformats.org/officeDocument/2006/relationships/oleObject" Target="embeddings/oleObject186.bin"/><Relationship Id="rId98" Type="http://schemas.openxmlformats.org/officeDocument/2006/relationships/image" Target="media/image47.wmf"/><Relationship Id="rId121" Type="http://schemas.openxmlformats.org/officeDocument/2006/relationships/oleObject" Target="embeddings/oleObject58.bin"/><Relationship Id="rId163" Type="http://schemas.openxmlformats.org/officeDocument/2006/relationships/image" Target="media/image78.wmf"/><Relationship Id="rId219" Type="http://schemas.openxmlformats.org/officeDocument/2006/relationships/oleObject" Target="embeddings/oleObject111.bin"/><Relationship Id="rId370" Type="http://schemas.openxmlformats.org/officeDocument/2006/relationships/image" Target="media/image174.wmf"/><Relationship Id="rId230" Type="http://schemas.openxmlformats.org/officeDocument/2006/relationships/image" Target="media/image109.wmf"/><Relationship Id="rId25" Type="http://schemas.openxmlformats.org/officeDocument/2006/relationships/oleObject" Target="embeddings/oleObject10.bin"/><Relationship Id="rId67" Type="http://schemas.openxmlformats.org/officeDocument/2006/relationships/oleObject" Target="embeddings/oleObject31.bin"/><Relationship Id="rId272" Type="http://schemas.openxmlformats.org/officeDocument/2006/relationships/oleObject" Target="embeddings/oleObject139.bin"/><Relationship Id="rId328" Type="http://schemas.openxmlformats.org/officeDocument/2006/relationships/image" Target="media/image153.wmf"/><Relationship Id="rId132" Type="http://schemas.openxmlformats.org/officeDocument/2006/relationships/image" Target="media/image64.wmf"/><Relationship Id="rId174" Type="http://schemas.openxmlformats.org/officeDocument/2006/relationships/oleObject" Target="embeddings/oleObject86.bin"/><Relationship Id="rId381" Type="http://schemas.openxmlformats.org/officeDocument/2006/relationships/oleObject" Target="embeddings/oleObject197.bin"/><Relationship Id="rId241" Type="http://schemas.openxmlformats.org/officeDocument/2006/relationships/oleObject" Target="embeddings/oleObject122.bin"/><Relationship Id="rId36" Type="http://schemas.openxmlformats.org/officeDocument/2006/relationships/image" Target="media/image16.wmf"/><Relationship Id="rId283" Type="http://schemas.openxmlformats.org/officeDocument/2006/relationships/oleObject" Target="embeddings/oleObject146.bin"/><Relationship Id="rId339" Type="http://schemas.openxmlformats.org/officeDocument/2006/relationships/oleObject" Target="embeddings/oleObject176.bin"/><Relationship Id="rId78" Type="http://schemas.openxmlformats.org/officeDocument/2006/relationships/image" Target="media/image37.wmf"/><Relationship Id="rId101" Type="http://schemas.openxmlformats.org/officeDocument/2006/relationships/oleObject" Target="embeddings/oleObject48.bin"/><Relationship Id="rId143" Type="http://schemas.openxmlformats.org/officeDocument/2006/relationships/oleObject" Target="embeddings/oleObject69.bin"/><Relationship Id="rId185" Type="http://schemas.openxmlformats.org/officeDocument/2006/relationships/image" Target="media/image89.wmf"/><Relationship Id="rId350" Type="http://schemas.openxmlformats.org/officeDocument/2006/relationships/image" Target="media/image164.wmf"/><Relationship Id="rId406" Type="http://schemas.openxmlformats.org/officeDocument/2006/relationships/oleObject" Target="embeddings/oleObject210.bin"/><Relationship Id="rId9" Type="http://schemas.openxmlformats.org/officeDocument/2006/relationships/oleObject" Target="embeddings/oleObject2.bin"/><Relationship Id="rId210" Type="http://schemas.openxmlformats.org/officeDocument/2006/relationships/oleObject" Target="embeddings/oleObject106.bin"/><Relationship Id="rId392" Type="http://schemas.openxmlformats.org/officeDocument/2006/relationships/oleObject" Target="embeddings/oleObject203.bin"/><Relationship Id="rId252" Type="http://schemas.openxmlformats.org/officeDocument/2006/relationships/oleObject" Target="embeddings/oleObject129.bin"/><Relationship Id="rId294" Type="http://schemas.openxmlformats.org/officeDocument/2006/relationships/image" Target="media/image138.wmf"/><Relationship Id="rId308" Type="http://schemas.openxmlformats.org/officeDocument/2006/relationships/oleObject" Target="embeddings/oleObject159.bin"/><Relationship Id="rId47" Type="http://schemas.openxmlformats.org/officeDocument/2006/relationships/oleObject" Target="embeddings/oleObject21.bin"/><Relationship Id="rId89" Type="http://schemas.openxmlformats.org/officeDocument/2006/relationships/oleObject" Target="embeddings/oleObject42.bin"/><Relationship Id="rId112" Type="http://schemas.openxmlformats.org/officeDocument/2006/relationships/image" Target="media/image54.wmf"/><Relationship Id="rId154" Type="http://schemas.openxmlformats.org/officeDocument/2006/relationships/image" Target="media/image74.wmf"/><Relationship Id="rId361" Type="http://schemas.openxmlformats.org/officeDocument/2006/relationships/oleObject" Target="embeddings/oleObject187.bin"/><Relationship Id="rId196" Type="http://schemas.openxmlformats.org/officeDocument/2006/relationships/image" Target="media/image93.wmf"/><Relationship Id="rId417" Type="http://schemas.openxmlformats.org/officeDocument/2006/relationships/footer" Target="footer1.xml"/><Relationship Id="rId16" Type="http://schemas.openxmlformats.org/officeDocument/2006/relationships/image" Target="media/image6.wmf"/><Relationship Id="rId221" Type="http://schemas.openxmlformats.org/officeDocument/2006/relationships/oleObject" Target="embeddings/oleObject112.bin"/><Relationship Id="rId263" Type="http://schemas.openxmlformats.org/officeDocument/2006/relationships/image" Target="media/image124.wmf"/><Relationship Id="rId319" Type="http://schemas.openxmlformats.org/officeDocument/2006/relationships/oleObject" Target="embeddings/oleObject166.bin"/><Relationship Id="rId58" Type="http://schemas.openxmlformats.org/officeDocument/2006/relationships/image" Target="media/image27.wmf"/><Relationship Id="rId123" Type="http://schemas.openxmlformats.org/officeDocument/2006/relationships/oleObject" Target="embeddings/oleObject59.bin"/><Relationship Id="rId330" Type="http://schemas.openxmlformats.org/officeDocument/2006/relationships/image" Target="media/image154.wmf"/><Relationship Id="rId165" Type="http://schemas.openxmlformats.org/officeDocument/2006/relationships/image" Target="media/image79.wmf"/><Relationship Id="rId372" Type="http://schemas.openxmlformats.org/officeDocument/2006/relationships/image" Target="media/image175.wmf"/><Relationship Id="rId232" Type="http://schemas.openxmlformats.org/officeDocument/2006/relationships/image" Target="media/image110.wmf"/><Relationship Id="rId274" Type="http://schemas.openxmlformats.org/officeDocument/2006/relationships/oleObject" Target="embeddings/oleObject141.bin"/><Relationship Id="rId27" Type="http://schemas.openxmlformats.org/officeDocument/2006/relationships/oleObject" Target="embeddings/oleObject11.bin"/><Relationship Id="rId69" Type="http://schemas.openxmlformats.org/officeDocument/2006/relationships/oleObject" Target="embeddings/oleObject32.bin"/><Relationship Id="rId134" Type="http://schemas.openxmlformats.org/officeDocument/2006/relationships/image" Target="media/image65.wmf"/><Relationship Id="rId80" Type="http://schemas.openxmlformats.org/officeDocument/2006/relationships/image" Target="media/image38.wmf"/><Relationship Id="rId176" Type="http://schemas.openxmlformats.org/officeDocument/2006/relationships/oleObject" Target="embeddings/oleObject87.bin"/><Relationship Id="rId341" Type="http://schemas.openxmlformats.org/officeDocument/2006/relationships/oleObject" Target="embeddings/oleObject177.bin"/><Relationship Id="rId383" Type="http://schemas.openxmlformats.org/officeDocument/2006/relationships/oleObject" Target="embeddings/oleObject198.bin"/><Relationship Id="rId201" Type="http://schemas.openxmlformats.org/officeDocument/2006/relationships/image" Target="media/image95.wmf"/><Relationship Id="rId222" Type="http://schemas.openxmlformats.org/officeDocument/2006/relationships/image" Target="media/image105.wmf"/><Relationship Id="rId243" Type="http://schemas.openxmlformats.org/officeDocument/2006/relationships/oleObject" Target="embeddings/oleObject123.bin"/><Relationship Id="rId264" Type="http://schemas.openxmlformats.org/officeDocument/2006/relationships/oleObject" Target="embeddings/oleObject135.bin"/><Relationship Id="rId285" Type="http://schemas.openxmlformats.org/officeDocument/2006/relationships/oleObject" Target="embeddings/oleObject147.bin"/><Relationship Id="rId17" Type="http://schemas.openxmlformats.org/officeDocument/2006/relationships/oleObject" Target="embeddings/oleObject6.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49.bin"/><Relationship Id="rId124" Type="http://schemas.openxmlformats.org/officeDocument/2006/relationships/image" Target="media/image60.wmf"/><Relationship Id="rId310" Type="http://schemas.openxmlformats.org/officeDocument/2006/relationships/oleObject" Target="embeddings/oleObject160.bin"/><Relationship Id="rId70" Type="http://schemas.openxmlformats.org/officeDocument/2006/relationships/image" Target="media/image33.wmf"/><Relationship Id="rId91" Type="http://schemas.openxmlformats.org/officeDocument/2006/relationships/oleObject" Target="embeddings/oleObject43.bin"/><Relationship Id="rId145" Type="http://schemas.openxmlformats.org/officeDocument/2006/relationships/oleObject" Target="embeddings/oleObject70.bin"/><Relationship Id="rId166" Type="http://schemas.openxmlformats.org/officeDocument/2006/relationships/oleObject" Target="embeddings/oleObject82.bin"/><Relationship Id="rId187" Type="http://schemas.openxmlformats.org/officeDocument/2006/relationships/image" Target="media/image90.wmf"/><Relationship Id="rId331" Type="http://schemas.openxmlformats.org/officeDocument/2006/relationships/oleObject" Target="embeddings/oleObject172.bin"/><Relationship Id="rId352" Type="http://schemas.openxmlformats.org/officeDocument/2006/relationships/image" Target="media/image165.wmf"/><Relationship Id="rId373" Type="http://schemas.openxmlformats.org/officeDocument/2006/relationships/oleObject" Target="embeddings/oleObject193.bin"/><Relationship Id="rId394" Type="http://schemas.openxmlformats.org/officeDocument/2006/relationships/oleObject" Target="embeddings/oleObject204.bin"/><Relationship Id="rId408" Type="http://schemas.openxmlformats.org/officeDocument/2006/relationships/oleObject" Target="embeddings/oleObject211.bin"/><Relationship Id="rId1" Type="http://schemas.openxmlformats.org/officeDocument/2006/relationships/styles" Target="styles.xml"/><Relationship Id="rId212" Type="http://schemas.openxmlformats.org/officeDocument/2006/relationships/image" Target="media/image100.wmf"/><Relationship Id="rId233" Type="http://schemas.openxmlformats.org/officeDocument/2006/relationships/oleObject" Target="embeddings/oleObject118.bin"/><Relationship Id="rId254" Type="http://schemas.openxmlformats.org/officeDocument/2006/relationships/oleObject" Target="embeddings/oleObject130.bin"/><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image" Target="media/image55.wmf"/><Relationship Id="rId275" Type="http://schemas.openxmlformats.org/officeDocument/2006/relationships/oleObject" Target="embeddings/oleObject142.bin"/><Relationship Id="rId296" Type="http://schemas.openxmlformats.org/officeDocument/2006/relationships/oleObject" Target="embeddings/oleObject153.bin"/><Relationship Id="rId300" Type="http://schemas.openxmlformats.org/officeDocument/2006/relationships/oleObject" Target="embeddings/oleObject155.bin"/><Relationship Id="rId60" Type="http://schemas.openxmlformats.org/officeDocument/2006/relationships/image" Target="media/image28.wmf"/><Relationship Id="rId81" Type="http://schemas.openxmlformats.org/officeDocument/2006/relationships/oleObject" Target="embeddings/oleObject38.bin"/><Relationship Id="rId135" Type="http://schemas.openxmlformats.org/officeDocument/2006/relationships/oleObject" Target="embeddings/oleObject65.bin"/><Relationship Id="rId156" Type="http://schemas.openxmlformats.org/officeDocument/2006/relationships/image" Target="media/image75.wmf"/><Relationship Id="rId177" Type="http://schemas.openxmlformats.org/officeDocument/2006/relationships/image" Target="media/image85.wmf"/><Relationship Id="rId198" Type="http://schemas.openxmlformats.org/officeDocument/2006/relationships/image" Target="media/image94.wmf"/><Relationship Id="rId321" Type="http://schemas.openxmlformats.org/officeDocument/2006/relationships/oleObject" Target="embeddings/oleObject167.bin"/><Relationship Id="rId342" Type="http://schemas.openxmlformats.org/officeDocument/2006/relationships/image" Target="media/image160.wmf"/><Relationship Id="rId363" Type="http://schemas.openxmlformats.org/officeDocument/2006/relationships/oleObject" Target="embeddings/oleObject188.bin"/><Relationship Id="rId384" Type="http://schemas.openxmlformats.org/officeDocument/2006/relationships/image" Target="media/image181.wmf"/><Relationship Id="rId419" Type="http://schemas.openxmlformats.org/officeDocument/2006/relationships/fontTable" Target="fontTable.xml"/><Relationship Id="rId202" Type="http://schemas.openxmlformats.org/officeDocument/2006/relationships/oleObject" Target="embeddings/oleObject102.bin"/><Relationship Id="rId223" Type="http://schemas.openxmlformats.org/officeDocument/2006/relationships/oleObject" Target="embeddings/oleObject113.bin"/><Relationship Id="rId244" Type="http://schemas.openxmlformats.org/officeDocument/2006/relationships/oleObject" Target="embeddings/oleObject124.bin"/><Relationship Id="rId18" Type="http://schemas.openxmlformats.org/officeDocument/2006/relationships/image" Target="media/image7.wmf"/><Relationship Id="rId39" Type="http://schemas.openxmlformats.org/officeDocument/2006/relationships/oleObject" Target="embeddings/oleObject17.bin"/><Relationship Id="rId265" Type="http://schemas.openxmlformats.org/officeDocument/2006/relationships/image" Target="media/image125.wmf"/><Relationship Id="rId286" Type="http://schemas.openxmlformats.org/officeDocument/2006/relationships/image" Target="media/image134.wmf"/><Relationship Id="rId50" Type="http://schemas.openxmlformats.org/officeDocument/2006/relationships/image" Target="media/image23.wmf"/><Relationship Id="rId104" Type="http://schemas.openxmlformats.org/officeDocument/2006/relationships/image" Target="media/image50.wmf"/><Relationship Id="rId125" Type="http://schemas.openxmlformats.org/officeDocument/2006/relationships/oleObject" Target="embeddings/oleObject60.bin"/><Relationship Id="rId146" Type="http://schemas.openxmlformats.org/officeDocument/2006/relationships/image" Target="media/image71.wmf"/><Relationship Id="rId167" Type="http://schemas.openxmlformats.org/officeDocument/2006/relationships/image" Target="media/image80.wmf"/><Relationship Id="rId188" Type="http://schemas.openxmlformats.org/officeDocument/2006/relationships/oleObject" Target="embeddings/oleObject93.bin"/><Relationship Id="rId311" Type="http://schemas.openxmlformats.org/officeDocument/2006/relationships/oleObject" Target="embeddings/oleObject161.bin"/><Relationship Id="rId332" Type="http://schemas.openxmlformats.org/officeDocument/2006/relationships/image" Target="media/image155.wmf"/><Relationship Id="rId353" Type="http://schemas.openxmlformats.org/officeDocument/2006/relationships/oleObject" Target="embeddings/oleObject183.bin"/><Relationship Id="rId374" Type="http://schemas.openxmlformats.org/officeDocument/2006/relationships/image" Target="media/image176.wmf"/><Relationship Id="rId395" Type="http://schemas.openxmlformats.org/officeDocument/2006/relationships/image" Target="media/image186.wmf"/><Relationship Id="rId409" Type="http://schemas.openxmlformats.org/officeDocument/2006/relationships/image" Target="media/image193.wmf"/><Relationship Id="rId71" Type="http://schemas.openxmlformats.org/officeDocument/2006/relationships/oleObject" Target="embeddings/oleObject33.bin"/><Relationship Id="rId92" Type="http://schemas.openxmlformats.org/officeDocument/2006/relationships/image" Target="media/image44.wmf"/><Relationship Id="rId213" Type="http://schemas.openxmlformats.org/officeDocument/2006/relationships/oleObject" Target="embeddings/oleObject108.bin"/><Relationship Id="rId234" Type="http://schemas.openxmlformats.org/officeDocument/2006/relationships/image" Target="media/image111.wmf"/><Relationship Id="rId420"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oleObject" Target="embeddings/oleObject12.bin"/><Relationship Id="rId255" Type="http://schemas.openxmlformats.org/officeDocument/2006/relationships/image" Target="media/image120.wmf"/><Relationship Id="rId276" Type="http://schemas.openxmlformats.org/officeDocument/2006/relationships/image" Target="media/image129.wmf"/><Relationship Id="rId297" Type="http://schemas.openxmlformats.org/officeDocument/2006/relationships/image" Target="media/image139.wmf"/><Relationship Id="rId40" Type="http://schemas.openxmlformats.org/officeDocument/2006/relationships/image" Target="media/image18.wmf"/><Relationship Id="rId115" Type="http://schemas.openxmlformats.org/officeDocument/2006/relationships/oleObject" Target="embeddings/oleObject55.bin"/><Relationship Id="rId136" Type="http://schemas.openxmlformats.org/officeDocument/2006/relationships/image" Target="media/image66.wmf"/><Relationship Id="rId157" Type="http://schemas.openxmlformats.org/officeDocument/2006/relationships/oleObject" Target="embeddings/oleObject77.bin"/><Relationship Id="rId178" Type="http://schemas.openxmlformats.org/officeDocument/2006/relationships/oleObject" Target="embeddings/oleObject88.bin"/><Relationship Id="rId301" Type="http://schemas.openxmlformats.org/officeDocument/2006/relationships/image" Target="media/image141.wmf"/><Relationship Id="rId322" Type="http://schemas.openxmlformats.org/officeDocument/2006/relationships/image" Target="media/image150.wmf"/><Relationship Id="rId343" Type="http://schemas.openxmlformats.org/officeDocument/2006/relationships/oleObject" Target="embeddings/oleObject178.bin"/><Relationship Id="rId364" Type="http://schemas.openxmlformats.org/officeDocument/2006/relationships/image" Target="media/image171.wmf"/><Relationship Id="rId61" Type="http://schemas.openxmlformats.org/officeDocument/2006/relationships/oleObject" Target="embeddings/oleObject28.bin"/><Relationship Id="rId82" Type="http://schemas.openxmlformats.org/officeDocument/2006/relationships/image" Target="media/image39.wmf"/><Relationship Id="rId199" Type="http://schemas.openxmlformats.org/officeDocument/2006/relationships/oleObject" Target="embeddings/oleObject100.bin"/><Relationship Id="rId203" Type="http://schemas.openxmlformats.org/officeDocument/2006/relationships/image" Target="media/image96.wmf"/><Relationship Id="rId385" Type="http://schemas.openxmlformats.org/officeDocument/2006/relationships/oleObject" Target="embeddings/oleObject199.bin"/><Relationship Id="rId19" Type="http://schemas.openxmlformats.org/officeDocument/2006/relationships/oleObject" Target="embeddings/oleObject7.bin"/><Relationship Id="rId224" Type="http://schemas.openxmlformats.org/officeDocument/2006/relationships/image" Target="media/image106.wmf"/><Relationship Id="rId245" Type="http://schemas.openxmlformats.org/officeDocument/2006/relationships/oleObject" Target="embeddings/oleObject125.bin"/><Relationship Id="rId266" Type="http://schemas.openxmlformats.org/officeDocument/2006/relationships/oleObject" Target="embeddings/oleObject136.bin"/><Relationship Id="rId287" Type="http://schemas.openxmlformats.org/officeDocument/2006/relationships/oleObject" Target="embeddings/oleObject148.bin"/><Relationship Id="rId410" Type="http://schemas.openxmlformats.org/officeDocument/2006/relationships/oleObject" Target="embeddings/oleObject212.bin"/><Relationship Id="rId30" Type="http://schemas.openxmlformats.org/officeDocument/2006/relationships/image" Target="media/image13.wmf"/><Relationship Id="rId105" Type="http://schemas.openxmlformats.org/officeDocument/2006/relationships/oleObject" Target="embeddings/oleObject50.bin"/><Relationship Id="rId126" Type="http://schemas.openxmlformats.org/officeDocument/2006/relationships/image" Target="media/image61.wmf"/><Relationship Id="rId147" Type="http://schemas.openxmlformats.org/officeDocument/2006/relationships/oleObject" Target="embeddings/oleObject71.bin"/><Relationship Id="rId168" Type="http://schemas.openxmlformats.org/officeDocument/2006/relationships/oleObject" Target="embeddings/oleObject83.bin"/><Relationship Id="rId312" Type="http://schemas.openxmlformats.org/officeDocument/2006/relationships/image" Target="media/image146.wmf"/><Relationship Id="rId333" Type="http://schemas.openxmlformats.org/officeDocument/2006/relationships/oleObject" Target="embeddings/oleObject173.bin"/><Relationship Id="rId354" Type="http://schemas.openxmlformats.org/officeDocument/2006/relationships/image" Target="media/image166.wmf"/><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189" Type="http://schemas.openxmlformats.org/officeDocument/2006/relationships/oleObject" Target="embeddings/oleObject94.bin"/><Relationship Id="rId375" Type="http://schemas.openxmlformats.org/officeDocument/2006/relationships/oleObject" Target="embeddings/oleObject194.bin"/><Relationship Id="rId396" Type="http://schemas.openxmlformats.org/officeDocument/2006/relationships/oleObject" Target="embeddings/oleObject205.bin"/><Relationship Id="rId3" Type="http://schemas.openxmlformats.org/officeDocument/2006/relationships/webSettings" Target="webSettings.xml"/><Relationship Id="rId214" Type="http://schemas.openxmlformats.org/officeDocument/2006/relationships/image" Target="media/image101.wmf"/><Relationship Id="rId235" Type="http://schemas.openxmlformats.org/officeDocument/2006/relationships/oleObject" Target="embeddings/oleObject119.bin"/><Relationship Id="rId256" Type="http://schemas.openxmlformats.org/officeDocument/2006/relationships/oleObject" Target="embeddings/oleObject131.bin"/><Relationship Id="rId277" Type="http://schemas.openxmlformats.org/officeDocument/2006/relationships/oleObject" Target="embeddings/oleObject143.bin"/><Relationship Id="rId298" Type="http://schemas.openxmlformats.org/officeDocument/2006/relationships/oleObject" Target="embeddings/oleObject154.bin"/><Relationship Id="rId400" Type="http://schemas.openxmlformats.org/officeDocument/2006/relationships/oleObject" Target="embeddings/oleObject207.bin"/><Relationship Id="rId116" Type="http://schemas.openxmlformats.org/officeDocument/2006/relationships/image" Target="media/image56.wmf"/><Relationship Id="rId137" Type="http://schemas.openxmlformats.org/officeDocument/2006/relationships/oleObject" Target="embeddings/oleObject66.bin"/><Relationship Id="rId158" Type="http://schemas.openxmlformats.org/officeDocument/2006/relationships/oleObject" Target="embeddings/oleObject78.bin"/><Relationship Id="rId302" Type="http://schemas.openxmlformats.org/officeDocument/2006/relationships/oleObject" Target="embeddings/oleObject156.bin"/><Relationship Id="rId323" Type="http://schemas.openxmlformats.org/officeDocument/2006/relationships/oleObject" Target="embeddings/oleObject168.bin"/><Relationship Id="rId344" Type="http://schemas.openxmlformats.org/officeDocument/2006/relationships/image" Target="media/image161.wmf"/><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9.bin"/><Relationship Id="rId179" Type="http://schemas.openxmlformats.org/officeDocument/2006/relationships/image" Target="media/image86.wmf"/><Relationship Id="rId365" Type="http://schemas.openxmlformats.org/officeDocument/2006/relationships/oleObject" Target="embeddings/oleObject189.bin"/><Relationship Id="rId386" Type="http://schemas.openxmlformats.org/officeDocument/2006/relationships/image" Target="media/image182.wmf"/><Relationship Id="rId190" Type="http://schemas.openxmlformats.org/officeDocument/2006/relationships/image" Target="media/image91.wmf"/><Relationship Id="rId204" Type="http://schemas.openxmlformats.org/officeDocument/2006/relationships/oleObject" Target="embeddings/oleObject103.bin"/><Relationship Id="rId225" Type="http://schemas.openxmlformats.org/officeDocument/2006/relationships/oleObject" Target="embeddings/oleObject114.bin"/><Relationship Id="rId246" Type="http://schemas.openxmlformats.org/officeDocument/2006/relationships/image" Target="media/image116.wmf"/><Relationship Id="rId267" Type="http://schemas.openxmlformats.org/officeDocument/2006/relationships/image" Target="media/image126.wmf"/><Relationship Id="rId288" Type="http://schemas.openxmlformats.org/officeDocument/2006/relationships/image" Target="media/image135.wmf"/><Relationship Id="rId411" Type="http://schemas.openxmlformats.org/officeDocument/2006/relationships/image" Target="media/image194.wmf"/><Relationship Id="rId106" Type="http://schemas.openxmlformats.org/officeDocument/2006/relationships/image" Target="media/image51.wmf"/><Relationship Id="rId127" Type="http://schemas.openxmlformats.org/officeDocument/2006/relationships/oleObject" Target="embeddings/oleObject61.bin"/><Relationship Id="rId313" Type="http://schemas.openxmlformats.org/officeDocument/2006/relationships/oleObject" Target="embeddings/oleObject162.bin"/><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image" Target="media/image24.wmf"/><Relationship Id="rId73" Type="http://schemas.openxmlformats.org/officeDocument/2006/relationships/oleObject" Target="embeddings/oleObject34.bin"/><Relationship Id="rId94" Type="http://schemas.openxmlformats.org/officeDocument/2006/relationships/image" Target="media/image45.wmf"/><Relationship Id="rId148" Type="http://schemas.openxmlformats.org/officeDocument/2006/relationships/image" Target="media/image72.wmf"/><Relationship Id="rId169" Type="http://schemas.openxmlformats.org/officeDocument/2006/relationships/image" Target="media/image81.wmf"/><Relationship Id="rId334" Type="http://schemas.openxmlformats.org/officeDocument/2006/relationships/image" Target="media/image156.wmf"/><Relationship Id="rId355" Type="http://schemas.openxmlformats.org/officeDocument/2006/relationships/oleObject" Target="embeddings/oleObject184.bin"/><Relationship Id="rId376" Type="http://schemas.openxmlformats.org/officeDocument/2006/relationships/image" Target="media/image177.wmf"/><Relationship Id="rId397" Type="http://schemas.openxmlformats.org/officeDocument/2006/relationships/image" Target="media/image187.wmf"/><Relationship Id="rId4" Type="http://schemas.openxmlformats.org/officeDocument/2006/relationships/footnotes" Target="footnotes.xml"/><Relationship Id="rId180" Type="http://schemas.openxmlformats.org/officeDocument/2006/relationships/oleObject" Target="embeddings/oleObject89.bin"/><Relationship Id="rId215" Type="http://schemas.openxmlformats.org/officeDocument/2006/relationships/oleObject" Target="embeddings/oleObject109.bin"/><Relationship Id="rId236" Type="http://schemas.openxmlformats.org/officeDocument/2006/relationships/image" Target="media/image112.wmf"/><Relationship Id="rId257" Type="http://schemas.openxmlformats.org/officeDocument/2006/relationships/image" Target="media/image121.wmf"/><Relationship Id="rId278" Type="http://schemas.openxmlformats.org/officeDocument/2006/relationships/image" Target="media/image130.wmf"/><Relationship Id="rId401" Type="http://schemas.openxmlformats.org/officeDocument/2006/relationships/image" Target="media/image189.wmf"/><Relationship Id="rId303" Type="http://schemas.openxmlformats.org/officeDocument/2006/relationships/image" Target="media/image142.wmf"/><Relationship Id="rId42" Type="http://schemas.openxmlformats.org/officeDocument/2006/relationships/image" Target="media/image19.wmf"/><Relationship Id="rId84" Type="http://schemas.openxmlformats.org/officeDocument/2006/relationships/image" Target="media/image40.wmf"/><Relationship Id="rId138" Type="http://schemas.openxmlformats.org/officeDocument/2006/relationships/image" Target="media/image67.wmf"/><Relationship Id="rId345" Type="http://schemas.openxmlformats.org/officeDocument/2006/relationships/oleObject" Target="embeddings/oleObject179.bin"/><Relationship Id="rId387" Type="http://schemas.openxmlformats.org/officeDocument/2006/relationships/oleObject" Target="embeddings/oleObject200.bin"/><Relationship Id="rId191" Type="http://schemas.openxmlformats.org/officeDocument/2006/relationships/oleObject" Target="embeddings/oleObject95.bin"/><Relationship Id="rId205" Type="http://schemas.openxmlformats.org/officeDocument/2006/relationships/image" Target="media/image97.wmf"/><Relationship Id="rId247" Type="http://schemas.openxmlformats.org/officeDocument/2006/relationships/oleObject" Target="embeddings/oleObject126.bin"/><Relationship Id="rId412" Type="http://schemas.openxmlformats.org/officeDocument/2006/relationships/oleObject" Target="embeddings/oleObject213.bin"/><Relationship Id="rId107" Type="http://schemas.openxmlformats.org/officeDocument/2006/relationships/oleObject" Target="embeddings/oleObject51.bin"/><Relationship Id="rId289" Type="http://schemas.openxmlformats.org/officeDocument/2006/relationships/oleObject" Target="embeddings/oleObject149.bin"/><Relationship Id="rId11" Type="http://schemas.openxmlformats.org/officeDocument/2006/relationships/oleObject" Target="embeddings/oleObject3.bin"/><Relationship Id="rId53" Type="http://schemas.openxmlformats.org/officeDocument/2006/relationships/oleObject" Target="embeddings/oleObject24.bin"/><Relationship Id="rId149" Type="http://schemas.openxmlformats.org/officeDocument/2006/relationships/oleObject" Target="embeddings/oleObject72.bin"/><Relationship Id="rId314" Type="http://schemas.openxmlformats.org/officeDocument/2006/relationships/oleObject" Target="embeddings/oleObject163.bin"/><Relationship Id="rId356" Type="http://schemas.openxmlformats.org/officeDocument/2006/relationships/image" Target="media/image167.wmf"/><Relationship Id="rId398" Type="http://schemas.openxmlformats.org/officeDocument/2006/relationships/oleObject" Target="embeddings/oleObject206.bin"/><Relationship Id="rId95" Type="http://schemas.openxmlformats.org/officeDocument/2006/relationships/oleObject" Target="embeddings/oleObject45.bin"/><Relationship Id="rId160" Type="http://schemas.openxmlformats.org/officeDocument/2006/relationships/oleObject" Target="embeddings/oleObject79.bin"/><Relationship Id="rId216" Type="http://schemas.openxmlformats.org/officeDocument/2006/relationships/image" Target="media/image102.wmf"/><Relationship Id="rId258" Type="http://schemas.openxmlformats.org/officeDocument/2006/relationships/oleObject" Target="embeddings/oleObject132.bin"/><Relationship Id="rId22" Type="http://schemas.openxmlformats.org/officeDocument/2006/relationships/image" Target="media/image9.wmf"/><Relationship Id="rId64" Type="http://schemas.openxmlformats.org/officeDocument/2006/relationships/image" Target="media/image30.wmf"/><Relationship Id="rId118" Type="http://schemas.openxmlformats.org/officeDocument/2006/relationships/image" Target="media/image57.wmf"/><Relationship Id="rId325" Type="http://schemas.openxmlformats.org/officeDocument/2006/relationships/oleObject" Target="embeddings/oleObject169.bin"/><Relationship Id="rId367" Type="http://schemas.openxmlformats.org/officeDocument/2006/relationships/oleObject" Target="embeddings/oleObject190.bin"/><Relationship Id="rId171" Type="http://schemas.openxmlformats.org/officeDocument/2006/relationships/image" Target="media/image82.wmf"/><Relationship Id="rId227" Type="http://schemas.openxmlformats.org/officeDocument/2006/relationships/oleObject" Target="embeddings/oleObject115.bin"/><Relationship Id="rId269" Type="http://schemas.openxmlformats.org/officeDocument/2006/relationships/image" Target="media/image127.wmf"/><Relationship Id="rId33" Type="http://schemas.openxmlformats.org/officeDocument/2006/relationships/oleObject" Target="embeddings/oleObject14.bin"/><Relationship Id="rId129" Type="http://schemas.openxmlformats.org/officeDocument/2006/relationships/oleObject" Target="embeddings/oleObject62.bin"/><Relationship Id="rId280" Type="http://schemas.openxmlformats.org/officeDocument/2006/relationships/image" Target="media/image131.wmf"/><Relationship Id="rId336" Type="http://schemas.openxmlformats.org/officeDocument/2006/relationships/image" Target="media/image157.wmf"/><Relationship Id="rId75" Type="http://schemas.openxmlformats.org/officeDocument/2006/relationships/oleObject" Target="embeddings/oleObject35.bin"/><Relationship Id="rId140" Type="http://schemas.openxmlformats.org/officeDocument/2006/relationships/image" Target="media/image68.wmf"/><Relationship Id="rId182" Type="http://schemas.openxmlformats.org/officeDocument/2006/relationships/oleObject" Target="embeddings/oleObject90.bin"/><Relationship Id="rId378" Type="http://schemas.openxmlformats.org/officeDocument/2006/relationships/image" Target="media/image178.wmf"/><Relationship Id="rId403" Type="http://schemas.openxmlformats.org/officeDocument/2006/relationships/image" Target="media/image190.wmf"/><Relationship Id="rId6" Type="http://schemas.openxmlformats.org/officeDocument/2006/relationships/image" Target="media/image1.wmf"/><Relationship Id="rId238" Type="http://schemas.openxmlformats.org/officeDocument/2006/relationships/image" Target="media/image113.wmf"/><Relationship Id="rId291" Type="http://schemas.openxmlformats.org/officeDocument/2006/relationships/oleObject" Target="embeddings/oleObject150.bin"/><Relationship Id="rId305" Type="http://schemas.openxmlformats.org/officeDocument/2006/relationships/image" Target="media/image143.wmf"/><Relationship Id="rId347" Type="http://schemas.openxmlformats.org/officeDocument/2006/relationships/oleObject" Target="embeddings/oleObject180.bin"/><Relationship Id="rId44" Type="http://schemas.openxmlformats.org/officeDocument/2006/relationships/image" Target="media/image20.wmf"/><Relationship Id="rId86" Type="http://schemas.openxmlformats.org/officeDocument/2006/relationships/image" Target="media/image41.wmf"/><Relationship Id="rId151" Type="http://schemas.openxmlformats.org/officeDocument/2006/relationships/oleObject" Target="embeddings/oleObject73.bin"/><Relationship Id="rId389" Type="http://schemas.openxmlformats.org/officeDocument/2006/relationships/oleObject" Target="embeddings/oleObject201.bin"/><Relationship Id="rId193" Type="http://schemas.openxmlformats.org/officeDocument/2006/relationships/oleObject" Target="embeddings/oleObject96.bin"/><Relationship Id="rId207" Type="http://schemas.openxmlformats.org/officeDocument/2006/relationships/image" Target="media/image98.wmf"/><Relationship Id="rId249" Type="http://schemas.openxmlformats.org/officeDocument/2006/relationships/image" Target="media/image117.wmf"/><Relationship Id="rId414" Type="http://schemas.openxmlformats.org/officeDocument/2006/relationships/oleObject" Target="embeddings/oleObject214.bin"/><Relationship Id="rId13" Type="http://schemas.openxmlformats.org/officeDocument/2006/relationships/oleObject" Target="embeddings/oleObject4.bin"/><Relationship Id="rId109" Type="http://schemas.openxmlformats.org/officeDocument/2006/relationships/oleObject" Target="embeddings/oleObject52.bin"/><Relationship Id="rId260" Type="http://schemas.openxmlformats.org/officeDocument/2006/relationships/oleObject" Target="embeddings/oleObject133.bin"/><Relationship Id="rId316" Type="http://schemas.openxmlformats.org/officeDocument/2006/relationships/image" Target="media/image147.wmf"/><Relationship Id="rId55" Type="http://schemas.openxmlformats.org/officeDocument/2006/relationships/oleObject" Target="embeddings/oleObject25.bin"/><Relationship Id="rId97" Type="http://schemas.openxmlformats.org/officeDocument/2006/relationships/oleObject" Target="embeddings/oleObject46.bin"/><Relationship Id="rId120" Type="http://schemas.openxmlformats.org/officeDocument/2006/relationships/image" Target="media/image58.wmf"/><Relationship Id="rId358" Type="http://schemas.openxmlformats.org/officeDocument/2006/relationships/image" Target="media/image168.wmf"/><Relationship Id="rId162" Type="http://schemas.openxmlformats.org/officeDocument/2006/relationships/oleObject" Target="embeddings/oleObject80.bin"/><Relationship Id="rId218" Type="http://schemas.openxmlformats.org/officeDocument/2006/relationships/image" Target="media/image103.wmf"/><Relationship Id="rId271" Type="http://schemas.openxmlformats.org/officeDocument/2006/relationships/image" Target="media/image128.wmf"/><Relationship Id="rId24" Type="http://schemas.openxmlformats.org/officeDocument/2006/relationships/image" Target="media/image10.wmf"/><Relationship Id="rId66" Type="http://schemas.openxmlformats.org/officeDocument/2006/relationships/image" Target="media/image31.wmf"/><Relationship Id="rId131" Type="http://schemas.openxmlformats.org/officeDocument/2006/relationships/oleObject" Target="embeddings/oleObject63.bin"/><Relationship Id="rId327" Type="http://schemas.openxmlformats.org/officeDocument/2006/relationships/oleObject" Target="embeddings/oleObject170.bin"/><Relationship Id="rId369" Type="http://schemas.openxmlformats.org/officeDocument/2006/relationships/oleObject" Target="embeddings/oleObject191.bin"/><Relationship Id="rId173" Type="http://schemas.openxmlformats.org/officeDocument/2006/relationships/image" Target="media/image83.wmf"/><Relationship Id="rId229" Type="http://schemas.openxmlformats.org/officeDocument/2006/relationships/oleObject" Target="embeddings/oleObject116.bin"/><Relationship Id="rId380" Type="http://schemas.openxmlformats.org/officeDocument/2006/relationships/image" Target="media/image179.wmf"/><Relationship Id="rId240" Type="http://schemas.openxmlformats.org/officeDocument/2006/relationships/image" Target="media/image114.wmf"/><Relationship Id="rId35" Type="http://schemas.openxmlformats.org/officeDocument/2006/relationships/oleObject" Target="embeddings/oleObject15.bin"/><Relationship Id="rId77" Type="http://schemas.openxmlformats.org/officeDocument/2006/relationships/oleObject" Target="embeddings/oleObject36.bin"/><Relationship Id="rId100" Type="http://schemas.openxmlformats.org/officeDocument/2006/relationships/image" Target="media/image48.wmf"/><Relationship Id="rId282" Type="http://schemas.openxmlformats.org/officeDocument/2006/relationships/image" Target="media/image132.wmf"/><Relationship Id="rId338" Type="http://schemas.openxmlformats.org/officeDocument/2006/relationships/image" Target="media/image158.wmf"/><Relationship Id="rId8" Type="http://schemas.openxmlformats.org/officeDocument/2006/relationships/image" Target="media/image2.wmf"/><Relationship Id="rId142" Type="http://schemas.openxmlformats.org/officeDocument/2006/relationships/image" Target="media/image69.wmf"/><Relationship Id="rId184" Type="http://schemas.openxmlformats.org/officeDocument/2006/relationships/oleObject" Target="embeddings/oleObject91.bin"/><Relationship Id="rId391" Type="http://schemas.openxmlformats.org/officeDocument/2006/relationships/image" Target="media/image184.wmf"/><Relationship Id="rId405" Type="http://schemas.openxmlformats.org/officeDocument/2006/relationships/image" Target="media/image191.wmf"/><Relationship Id="rId251" Type="http://schemas.openxmlformats.org/officeDocument/2006/relationships/image" Target="media/image118.wmf"/><Relationship Id="rId46" Type="http://schemas.openxmlformats.org/officeDocument/2006/relationships/image" Target="media/image21.wmf"/><Relationship Id="rId293" Type="http://schemas.openxmlformats.org/officeDocument/2006/relationships/oleObject" Target="embeddings/oleObject151.bin"/><Relationship Id="rId307" Type="http://schemas.openxmlformats.org/officeDocument/2006/relationships/image" Target="media/image144.wmf"/><Relationship Id="rId349" Type="http://schemas.openxmlformats.org/officeDocument/2006/relationships/oleObject" Target="embeddings/oleObject181.bin"/><Relationship Id="rId88" Type="http://schemas.openxmlformats.org/officeDocument/2006/relationships/image" Target="media/image42.wmf"/><Relationship Id="rId111" Type="http://schemas.openxmlformats.org/officeDocument/2006/relationships/oleObject" Target="embeddings/oleObject53.bin"/><Relationship Id="rId153" Type="http://schemas.openxmlformats.org/officeDocument/2006/relationships/oleObject" Target="embeddings/oleObject75.bin"/><Relationship Id="rId195" Type="http://schemas.openxmlformats.org/officeDocument/2006/relationships/oleObject" Target="embeddings/oleObject98.bin"/><Relationship Id="rId209" Type="http://schemas.openxmlformats.org/officeDocument/2006/relationships/image" Target="media/image99.wmf"/><Relationship Id="rId360" Type="http://schemas.openxmlformats.org/officeDocument/2006/relationships/image" Target="media/image169.wmf"/><Relationship Id="rId416" Type="http://schemas.openxmlformats.org/officeDocument/2006/relationships/oleObject" Target="embeddings/oleObject215.bin"/><Relationship Id="rId220" Type="http://schemas.openxmlformats.org/officeDocument/2006/relationships/image" Target="media/image104.wmf"/><Relationship Id="rId15" Type="http://schemas.openxmlformats.org/officeDocument/2006/relationships/oleObject" Target="embeddings/oleObject5.bin"/><Relationship Id="rId57" Type="http://schemas.openxmlformats.org/officeDocument/2006/relationships/oleObject" Target="embeddings/oleObject26.bin"/><Relationship Id="rId262" Type="http://schemas.openxmlformats.org/officeDocument/2006/relationships/oleObject" Target="embeddings/oleObject134.bin"/><Relationship Id="rId318" Type="http://schemas.openxmlformats.org/officeDocument/2006/relationships/image" Target="media/image148.wmf"/><Relationship Id="rId99" Type="http://schemas.openxmlformats.org/officeDocument/2006/relationships/oleObject" Target="embeddings/oleObject47.bin"/><Relationship Id="rId122" Type="http://schemas.openxmlformats.org/officeDocument/2006/relationships/image" Target="media/image59.wmf"/><Relationship Id="rId164" Type="http://schemas.openxmlformats.org/officeDocument/2006/relationships/oleObject" Target="embeddings/oleObject81.bin"/><Relationship Id="rId371" Type="http://schemas.openxmlformats.org/officeDocument/2006/relationships/oleObject" Target="embeddings/oleObject192.bin"/><Relationship Id="rId26" Type="http://schemas.openxmlformats.org/officeDocument/2006/relationships/image" Target="media/image11.wmf"/><Relationship Id="rId231" Type="http://schemas.openxmlformats.org/officeDocument/2006/relationships/oleObject" Target="embeddings/oleObject117.bin"/><Relationship Id="rId273" Type="http://schemas.openxmlformats.org/officeDocument/2006/relationships/oleObject" Target="embeddings/oleObject140.bin"/><Relationship Id="rId329" Type="http://schemas.openxmlformats.org/officeDocument/2006/relationships/oleObject" Target="embeddings/oleObject171.bin"/><Relationship Id="rId68" Type="http://schemas.openxmlformats.org/officeDocument/2006/relationships/image" Target="media/image32.wmf"/><Relationship Id="rId133" Type="http://schemas.openxmlformats.org/officeDocument/2006/relationships/oleObject" Target="embeddings/oleObject64.bin"/><Relationship Id="rId175" Type="http://schemas.openxmlformats.org/officeDocument/2006/relationships/image" Target="media/image84.wmf"/><Relationship Id="rId340" Type="http://schemas.openxmlformats.org/officeDocument/2006/relationships/image" Target="media/image159.wmf"/><Relationship Id="rId200" Type="http://schemas.openxmlformats.org/officeDocument/2006/relationships/oleObject" Target="embeddings/oleObject101.bin"/><Relationship Id="rId382" Type="http://schemas.openxmlformats.org/officeDocument/2006/relationships/image" Target="media/image180.wmf"/><Relationship Id="rId242" Type="http://schemas.openxmlformats.org/officeDocument/2006/relationships/image" Target="media/image115.wmf"/><Relationship Id="rId284" Type="http://schemas.openxmlformats.org/officeDocument/2006/relationships/image" Target="media/image133.wmf"/><Relationship Id="rId37" Type="http://schemas.openxmlformats.org/officeDocument/2006/relationships/oleObject" Target="embeddings/oleObject16.bin"/><Relationship Id="rId79" Type="http://schemas.openxmlformats.org/officeDocument/2006/relationships/oleObject" Target="embeddings/oleObject37.bin"/><Relationship Id="rId102" Type="http://schemas.openxmlformats.org/officeDocument/2006/relationships/image" Target="media/image49.wmf"/><Relationship Id="rId144" Type="http://schemas.openxmlformats.org/officeDocument/2006/relationships/image" Target="media/image70.wmf"/><Relationship Id="rId90" Type="http://schemas.openxmlformats.org/officeDocument/2006/relationships/image" Target="media/image43.wmf"/><Relationship Id="rId186" Type="http://schemas.openxmlformats.org/officeDocument/2006/relationships/oleObject" Target="embeddings/oleObject92.bin"/><Relationship Id="rId351" Type="http://schemas.openxmlformats.org/officeDocument/2006/relationships/oleObject" Target="embeddings/oleObject182.bin"/><Relationship Id="rId393" Type="http://schemas.openxmlformats.org/officeDocument/2006/relationships/image" Target="media/image185.wmf"/><Relationship Id="rId407" Type="http://schemas.openxmlformats.org/officeDocument/2006/relationships/image" Target="media/image192.wmf"/><Relationship Id="rId211" Type="http://schemas.openxmlformats.org/officeDocument/2006/relationships/oleObject" Target="embeddings/oleObject107.bin"/><Relationship Id="rId253" Type="http://schemas.openxmlformats.org/officeDocument/2006/relationships/image" Target="media/image119.wmf"/><Relationship Id="rId295" Type="http://schemas.openxmlformats.org/officeDocument/2006/relationships/oleObject" Target="embeddings/oleObject152.bin"/><Relationship Id="rId309" Type="http://schemas.openxmlformats.org/officeDocument/2006/relationships/image" Target="media/image145.wmf"/><Relationship Id="rId48" Type="http://schemas.openxmlformats.org/officeDocument/2006/relationships/image" Target="media/image22.wmf"/><Relationship Id="rId113" Type="http://schemas.openxmlformats.org/officeDocument/2006/relationships/oleObject" Target="embeddings/oleObject54.bin"/><Relationship Id="rId320" Type="http://schemas.openxmlformats.org/officeDocument/2006/relationships/image" Target="media/image149.wmf"/><Relationship Id="rId155" Type="http://schemas.openxmlformats.org/officeDocument/2006/relationships/oleObject" Target="embeddings/oleObject76.bin"/><Relationship Id="rId197" Type="http://schemas.openxmlformats.org/officeDocument/2006/relationships/oleObject" Target="embeddings/oleObject99.bin"/><Relationship Id="rId362" Type="http://schemas.openxmlformats.org/officeDocument/2006/relationships/image" Target="media/image170.wmf"/><Relationship Id="rId418"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2648</Words>
  <Characters>15099</Characters>
  <Application>Microsoft Office Word</Application>
  <DocSecurity>0</DocSecurity>
  <Lines>125</Lines>
  <Paragraphs>35</Paragraphs>
  <ScaleCrop>false</ScaleCrop>
  <Company>Home </Company>
  <LinksUpToDate>false</LinksUpToDate>
  <CharactersWithSpaces>17712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Основи електро-техніки.</dc:title>
  <dc:subject/>
  <dc:creator>Shahovskij Roman</dc:creator>
  <cp:keywords/>
  <dc:description>Курсова робота з курсу ОЕЕ. (2 семестер)._x000d_
Була зроблена 31.05.97 року, студентами ФКТ_x000d_
Хомік Наталією та Шаховським Романом.</dc:description>
  <cp:lastModifiedBy>Irina</cp:lastModifiedBy>
  <cp:revision>2</cp:revision>
  <cp:lastPrinted>1899-12-31T21:00:00Z</cp:lastPrinted>
  <dcterms:created xsi:type="dcterms:W3CDTF">2014-09-06T19:42:00Z</dcterms:created>
  <dcterms:modified xsi:type="dcterms:W3CDTF">2014-09-06T19:42:00Z</dcterms:modified>
</cp:coreProperties>
</file>