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E65" w:rsidRPr="00507135" w:rsidRDefault="00BE2E65" w:rsidP="00BE2E65">
      <w:pPr>
        <w:spacing w:before="120"/>
        <w:jc w:val="center"/>
        <w:rPr>
          <w:b/>
          <w:sz w:val="32"/>
        </w:rPr>
      </w:pPr>
      <w:r w:rsidRPr="00507135">
        <w:rPr>
          <w:b/>
          <w:sz w:val="32"/>
        </w:rPr>
        <w:t>Музыкальная культура как средство подготовки подростков к безопасной жизнедеятельности</w:t>
      </w:r>
    </w:p>
    <w:p w:rsidR="00BE2E65" w:rsidRPr="00507135" w:rsidRDefault="00BE2E65" w:rsidP="00BE2E65">
      <w:pPr>
        <w:spacing w:before="120"/>
        <w:jc w:val="center"/>
        <w:rPr>
          <w:sz w:val="28"/>
        </w:rPr>
      </w:pPr>
      <w:r w:rsidRPr="00507135">
        <w:rPr>
          <w:sz w:val="28"/>
        </w:rPr>
        <w:t>Мошкин Владимир Николаевич, Алтайская академия экономики и права</w:t>
      </w:r>
    </w:p>
    <w:p w:rsidR="00BE2E65" w:rsidRPr="00507135" w:rsidRDefault="00BE2E65" w:rsidP="00BE2E65">
      <w:pPr>
        <w:spacing w:before="120"/>
        <w:jc w:val="center"/>
        <w:rPr>
          <w:sz w:val="28"/>
        </w:rPr>
      </w:pPr>
      <w:r w:rsidRPr="00507135">
        <w:rPr>
          <w:sz w:val="28"/>
        </w:rPr>
        <w:t>Кобылякова Лариса Викторовна, Алтайская академия экономики и права, г. Барнаул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На основе анализа результатов анкетирования подростков изложены выводы о влиянии уроков музыки на подготовку школьников к безопасной жизнедеятельности</w:t>
      </w:r>
      <w:r>
        <w:t xml:space="preserve">, </w:t>
      </w:r>
      <w:r w:rsidRPr="00015022">
        <w:t>на готовность противодействовать негативному влиянию некоторых проявлений музыки</w:t>
      </w:r>
      <w:r>
        <w:t xml:space="preserve">, </w:t>
      </w:r>
      <w:r w:rsidRPr="00015022">
        <w:t>песен.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К современным социальным феноменам относится контркультура деструктивности</w:t>
      </w:r>
      <w:r>
        <w:t xml:space="preserve">, </w:t>
      </w:r>
      <w:r w:rsidRPr="00015022">
        <w:t>одной из форм реализации которой является активность некоторых музыкальных групп. С использованием различного рода «произведений» на молодежь оказывается психологическое давление</w:t>
      </w:r>
      <w:r>
        <w:t xml:space="preserve">, </w:t>
      </w:r>
      <w:r w:rsidRPr="00015022">
        <w:t>формируются взгляды и представления</w:t>
      </w:r>
      <w:r>
        <w:t xml:space="preserve">, </w:t>
      </w:r>
      <w:r w:rsidRPr="00015022">
        <w:t>ориентирующие на алкоголь</w:t>
      </w:r>
      <w:r>
        <w:t xml:space="preserve">, </w:t>
      </w:r>
      <w:r w:rsidRPr="00015022">
        <w:t>наркотики</w:t>
      </w:r>
      <w:r>
        <w:t xml:space="preserve">, </w:t>
      </w:r>
      <w:r w:rsidRPr="00015022">
        <w:t>ранние беспорядочные сексуальные контакты. Одним из следствий такого рода влияния является катастрофический рост наркомании</w:t>
      </w:r>
      <w:r>
        <w:t xml:space="preserve">, </w:t>
      </w:r>
      <w:r w:rsidRPr="00015022">
        <w:t>эпидемия сифилиса</w:t>
      </w:r>
      <w:r>
        <w:t xml:space="preserve">, </w:t>
      </w:r>
      <w:r w:rsidRPr="00015022">
        <w:t>СПИДа. Есть основания предполагать</w:t>
      </w:r>
      <w:r>
        <w:t xml:space="preserve">, </w:t>
      </w:r>
      <w:r w:rsidRPr="00015022">
        <w:t>что содержание некоторых песен влияет и на уровень самоубийств среди современных подростков. На формирование склонности подростков к деструктивности влияет не только музыка</w:t>
      </w:r>
      <w:r>
        <w:t xml:space="preserve">, </w:t>
      </w:r>
      <w:r w:rsidRPr="00015022">
        <w:t>песни</w:t>
      </w:r>
      <w:r>
        <w:t xml:space="preserve">, </w:t>
      </w:r>
      <w:r w:rsidRPr="00015022">
        <w:t>но и сами мероприятия (концерты</w:t>
      </w:r>
      <w:r>
        <w:t xml:space="preserve">, </w:t>
      </w:r>
      <w:r w:rsidRPr="00015022">
        <w:t>дискотеки и т.д.)</w:t>
      </w:r>
      <w:r>
        <w:t xml:space="preserve">, </w:t>
      </w:r>
      <w:r w:rsidRPr="00015022">
        <w:t>на которых эти музыка и песни звучат. Также влияние оказывает та информация</w:t>
      </w:r>
      <w:r>
        <w:t xml:space="preserve">, </w:t>
      </w:r>
      <w:r w:rsidRPr="00015022">
        <w:t>которая публикуется в СМИ о музыке</w:t>
      </w:r>
      <w:r>
        <w:t xml:space="preserve">, </w:t>
      </w:r>
      <w:r w:rsidRPr="00015022">
        <w:t>музыкантах и певцах. В связи с этим существует серьезная проблема формирования у подростков готовности к самозащите от негативных социальных факторов</w:t>
      </w:r>
      <w:r>
        <w:t xml:space="preserve">, </w:t>
      </w:r>
      <w:r w:rsidRPr="00015022">
        <w:t>к числу которых относятся многие псевдомузыкальные группы</w:t>
      </w:r>
      <w:r>
        <w:t xml:space="preserve">, </w:t>
      </w:r>
      <w:r w:rsidRPr="00015022">
        <w:t>песни. В публикациях И.Я. Медведевой</w:t>
      </w:r>
      <w:r>
        <w:t xml:space="preserve">, </w:t>
      </w:r>
      <w:r w:rsidRPr="00015022">
        <w:t>Н.Е.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Марковой</w:t>
      </w:r>
      <w:r>
        <w:t xml:space="preserve">, </w:t>
      </w:r>
      <w:r w:rsidRPr="00015022">
        <w:t>Т.Л. Шишовой раскрыты некоторые механизмы деструктивного влияния в современном обществе музыки (рок</w:t>
      </w:r>
      <w:r>
        <w:t xml:space="preserve">, </w:t>
      </w:r>
      <w:r w:rsidRPr="00015022">
        <w:t>поп</w:t>
      </w:r>
      <w:r>
        <w:t xml:space="preserve">, </w:t>
      </w:r>
      <w:r w:rsidRPr="00015022">
        <w:t>рэп</w:t>
      </w:r>
      <w:r>
        <w:t xml:space="preserve">, </w:t>
      </w:r>
      <w:r w:rsidRPr="00015022">
        <w:t>металл) на подростков. Вместе с тем в педагогике до сих пор не выяснено</w:t>
      </w:r>
      <w:r>
        <w:t xml:space="preserve">, </w:t>
      </w:r>
      <w:r w:rsidRPr="00015022">
        <w:t>каким образом на уроках музыки и на классных часах по музыкальной тематике осуществляется подготовка школьников (и осуществляется ли) к противодействию различным деструктивным влияниям. С учетом данного обстоятельства нами было проведено анкетирование подростков</w:t>
      </w:r>
      <w:r>
        <w:t xml:space="preserve">, </w:t>
      </w:r>
      <w:r w:rsidRPr="00015022">
        <w:t>в ходе которого ставилась задача изучения проблемы влияния музыкальной культуры на готовность подростков к безопасной жизнедеятельности. При этом мы исходим из предположения о том</w:t>
      </w:r>
      <w:r>
        <w:t xml:space="preserve">, </w:t>
      </w:r>
      <w:r w:rsidRPr="00015022">
        <w:t>что музыкальная культура личности наряду с другими элементами включает в себя мотивы к безопасному взаимодействию с музыкальными произведениями</w:t>
      </w:r>
      <w:r>
        <w:t xml:space="preserve">, </w:t>
      </w:r>
      <w:r w:rsidRPr="00015022">
        <w:t>знания о негативном влиянии некоторых проявлений музыкального искусства на современного человека</w:t>
      </w:r>
      <w:r>
        <w:t xml:space="preserve">, </w:t>
      </w:r>
      <w:r w:rsidRPr="00015022">
        <w:t>знания о способах самозащиты от негативного влияния музыки на человека и др.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В двух общеобразовательных школах Ленинского района г. Барнаула в 2005/2006 учебном году нами было проведено анкетирование учащихся 5-8 классов</w:t>
      </w:r>
      <w:r>
        <w:t xml:space="preserve">, </w:t>
      </w:r>
      <w:r w:rsidRPr="00015022">
        <w:t>направленное на изучение взаимосвязи музыкальной культуры подростков с их готовностью к безопасной жизнедеятельности. Учащиеся заполняли две анкеты</w:t>
      </w:r>
      <w:r>
        <w:t xml:space="preserve">, </w:t>
      </w:r>
      <w:r w:rsidRPr="00015022">
        <w:t>одна из которых включала в себя 20 вопросов открытого типа по музыкальной проблематике. Вторая анкета закрытого типа содержала 8 вопросов</w:t>
      </w:r>
      <w:r>
        <w:t xml:space="preserve">, </w:t>
      </w:r>
      <w:r w:rsidRPr="00015022">
        <w:t>отвечая на которые подростки выражали свое согласие или несогласие с шестью вариантами ответов (в том числе вариант «затрудняюсь ответить»). Всего было опрошено 236 подростков</w:t>
      </w:r>
      <w:r>
        <w:t xml:space="preserve">, </w:t>
      </w:r>
      <w:r w:rsidRPr="00015022">
        <w:t>из них 120 мальчиков и 116 девочек. Сведения о количестве опрошенных школьников представлены в таблице 1.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Сведения о количестве опрошенных подростков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3"/>
        <w:gridCol w:w="1658"/>
        <w:gridCol w:w="1326"/>
        <w:gridCol w:w="1263"/>
        <w:gridCol w:w="1685"/>
        <w:gridCol w:w="2113"/>
      </w:tblGrid>
      <w:tr w:rsidR="00BE2E65" w:rsidRPr="00015022" w:rsidTr="00425B73">
        <w:trPr>
          <w:trHeight w:val="499"/>
        </w:trPr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/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5 кл.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6 кл.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7 кл.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8 кл.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5-8 кл.</w:t>
            </w:r>
          </w:p>
        </w:tc>
      </w:tr>
      <w:tr w:rsidR="00BE2E65" w:rsidRPr="00015022" w:rsidTr="00425B73">
        <w:trPr>
          <w:trHeight w:val="562"/>
        </w:trPr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Мальчики</w:t>
            </w:r>
          </w:p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25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21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24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50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120</w:t>
            </w:r>
          </w:p>
        </w:tc>
      </w:tr>
      <w:tr w:rsidR="00BE2E65" w:rsidRPr="00015022" w:rsidTr="00425B73">
        <w:trPr>
          <w:trHeight w:val="475"/>
        </w:trPr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Девочки</w:t>
            </w:r>
          </w:p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27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22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25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42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116</w:t>
            </w:r>
          </w:p>
        </w:tc>
      </w:tr>
      <w:tr w:rsidR="00BE2E65" w:rsidRPr="00015022" w:rsidTr="00425B73">
        <w:trPr>
          <w:trHeight w:val="581"/>
        </w:trPr>
        <w:tc>
          <w:tcPr>
            <w:tcW w:w="8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Всего</w:t>
            </w:r>
          </w:p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52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43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49</w:t>
            </w:r>
          </w:p>
        </w:tc>
        <w:tc>
          <w:tcPr>
            <w:tcW w:w="8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92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r w:rsidRPr="00015022">
              <w:t>236</w:t>
            </w:r>
          </w:p>
        </w:tc>
      </w:tr>
    </w:tbl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Отвечая на вопросы анкеты закрытого типа</w:t>
      </w:r>
      <w:r>
        <w:t xml:space="preserve">, </w:t>
      </w:r>
      <w:r w:rsidRPr="00015022">
        <w:t>учащиеся выразили свое мнение о том</w:t>
      </w:r>
      <w:r>
        <w:t xml:space="preserve">, </w:t>
      </w:r>
      <w:r w:rsidRPr="00015022">
        <w:t>как осуществляется процесс музыкального воспитания в школе</w:t>
      </w:r>
      <w:r>
        <w:t xml:space="preserve">, </w:t>
      </w:r>
      <w:r w:rsidRPr="00015022">
        <w:t>как уроки музыки</w:t>
      </w:r>
      <w:r>
        <w:t xml:space="preserve">, </w:t>
      </w:r>
      <w:r w:rsidRPr="00015022">
        <w:t>классные часы влияют на готовность школьников к здоровому образу жизни и к обеспечению безопасности. Прежде всего мы выяснили</w:t>
      </w:r>
      <w:r>
        <w:t xml:space="preserve">, </w:t>
      </w:r>
      <w:r w:rsidRPr="00015022">
        <w:t>каковы источники информации о музыке</w:t>
      </w:r>
      <w:r>
        <w:t xml:space="preserve">, </w:t>
      </w:r>
      <w:r w:rsidRPr="00015022">
        <w:t>певцах</w:t>
      </w:r>
      <w:r>
        <w:t xml:space="preserve">, </w:t>
      </w:r>
      <w:r w:rsidRPr="00015022">
        <w:t>музыкальных коллективах</w:t>
      </w:r>
      <w:r>
        <w:t xml:space="preserve">, </w:t>
      </w:r>
      <w:r w:rsidRPr="00015022">
        <w:t>на основе которых формируется музыкальная культура подростков. При заполнении анкеты закрытого типа школьники имели возможность выразить согласие с несколькими вариантами ответов.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Отвечая на 1-й вопрос «Как вы узнаете о музыке</w:t>
      </w:r>
      <w:r>
        <w:t xml:space="preserve">, </w:t>
      </w:r>
      <w:r w:rsidRPr="00015022">
        <w:t>песнях</w:t>
      </w:r>
      <w:r>
        <w:t xml:space="preserve">, </w:t>
      </w:r>
      <w:r w:rsidRPr="00015022">
        <w:t>певцах?»</w:t>
      </w:r>
      <w:r>
        <w:t xml:space="preserve">, </w:t>
      </w:r>
      <w:r w:rsidRPr="00015022">
        <w:t>14</w:t>
      </w:r>
      <w:r>
        <w:t xml:space="preserve">, </w:t>
      </w:r>
      <w:r w:rsidRPr="00015022">
        <w:t>2% мальчиков (от 120 опрошенных)</w:t>
      </w:r>
      <w:r>
        <w:t xml:space="preserve">, </w:t>
      </w:r>
      <w:r w:rsidRPr="00015022">
        <w:t>9</w:t>
      </w:r>
      <w:r>
        <w:t xml:space="preserve">, </w:t>
      </w:r>
      <w:r w:rsidRPr="00015022">
        <w:t>5% девочек (от 116 опрошенных) согласились с вариантом ответа «а. На уроках музыки в общеобразовательной школе»; 3</w:t>
      </w:r>
      <w:r>
        <w:t xml:space="preserve">, </w:t>
      </w:r>
      <w:r w:rsidRPr="00015022">
        <w:t>3% мальчиков</w:t>
      </w:r>
      <w:r>
        <w:t xml:space="preserve">, </w:t>
      </w:r>
      <w:r w:rsidRPr="00015022">
        <w:t>2</w:t>
      </w:r>
      <w:r>
        <w:t xml:space="preserve">, </w:t>
      </w:r>
      <w:r w:rsidRPr="00015022">
        <w:t>6% девочек выбрали вариант ответа «б. На классных часах»; 47</w:t>
      </w:r>
      <w:r>
        <w:t xml:space="preserve">, </w:t>
      </w:r>
      <w:r w:rsidRPr="00015022">
        <w:t>5% мальчиков</w:t>
      </w:r>
      <w:r>
        <w:t xml:space="preserve">, </w:t>
      </w:r>
      <w:r w:rsidRPr="00015022">
        <w:t>58</w:t>
      </w:r>
      <w:r>
        <w:t xml:space="preserve">, </w:t>
      </w:r>
      <w:r w:rsidRPr="00015022">
        <w:t>6% девочек выбрали вариант ответа «в. Из телевизионных передач»; 25</w:t>
      </w:r>
      <w:r>
        <w:t xml:space="preserve">, </w:t>
      </w:r>
      <w:r w:rsidRPr="00015022">
        <w:t>9% мальчиков</w:t>
      </w:r>
      <w:r>
        <w:t xml:space="preserve">, </w:t>
      </w:r>
      <w:r w:rsidRPr="00015022">
        <w:t>31% девочек выбрали вариант ответа «г. От друзей»; 17</w:t>
      </w:r>
      <w:r>
        <w:t xml:space="preserve">, </w:t>
      </w:r>
      <w:r w:rsidRPr="00015022">
        <w:t>5% мальчиков</w:t>
      </w:r>
      <w:r>
        <w:t xml:space="preserve">, </w:t>
      </w:r>
      <w:r w:rsidRPr="00015022">
        <w:t>24</w:t>
      </w:r>
      <w:r>
        <w:t xml:space="preserve">, </w:t>
      </w:r>
      <w:r w:rsidRPr="00015022">
        <w:t>1% девочек выбрали вариант ответа «д. Из других источников».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Отсюда следует</w:t>
      </w:r>
      <w:r>
        <w:t xml:space="preserve">, </w:t>
      </w:r>
      <w:r w:rsidRPr="00015022">
        <w:t>что школьники в качестве основного источника знаний о музыке</w:t>
      </w:r>
      <w:r>
        <w:t xml:space="preserve">, </w:t>
      </w:r>
      <w:r w:rsidRPr="00015022">
        <w:t>песнях и певцах назвали телевидение; на втором месте как источник информации у опрошенных школьников</w:t>
      </w:r>
      <w:r>
        <w:t xml:space="preserve"> - </w:t>
      </w:r>
      <w:r w:rsidRPr="00015022">
        <w:t>друзья; на третьем месте другие источники. На четвертом месте оказались уроки музыки</w:t>
      </w:r>
      <w:r>
        <w:t xml:space="preserve">, </w:t>
      </w:r>
      <w:r w:rsidRPr="00015022">
        <w:t>самая низкая оценка дана классным часам.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на 2-й вопрос «На какие вопросы помогают Вам ответить беседы преподавателя</w:t>
      </w:r>
      <w:r>
        <w:t xml:space="preserve"> </w:t>
      </w:r>
      <w:r w:rsidRPr="00015022">
        <w:t>на</w:t>
      </w:r>
      <w:r>
        <w:t xml:space="preserve"> </w:t>
      </w:r>
      <w:r w:rsidRPr="00015022">
        <w:t>уроках</w:t>
      </w:r>
      <w:r>
        <w:t xml:space="preserve"> </w:t>
      </w:r>
      <w:r w:rsidRPr="00015022">
        <w:t>музыки?»</w:t>
      </w:r>
      <w:r>
        <w:t xml:space="preserve"> </w:t>
      </w:r>
      <w:r w:rsidRPr="00015022">
        <w:t>показывают</w:t>
      </w:r>
      <w:r>
        <w:t xml:space="preserve">, </w:t>
      </w:r>
      <w:r w:rsidRPr="00015022">
        <w:t>что</w:t>
      </w:r>
      <w:r>
        <w:t xml:space="preserve"> </w:t>
      </w:r>
      <w:r w:rsidRPr="00015022">
        <w:t>наиболее распространенным является вариант ответа «д. Другое»</w:t>
      </w:r>
      <w:r>
        <w:t xml:space="preserve">, </w:t>
      </w:r>
      <w:r w:rsidRPr="00015022">
        <w:t>с ним согласились 30</w:t>
      </w:r>
      <w:r>
        <w:t xml:space="preserve">, </w:t>
      </w:r>
      <w:r w:rsidRPr="00015022">
        <w:t>9% мальчиков</w:t>
      </w:r>
      <w:r>
        <w:t xml:space="preserve">, </w:t>
      </w:r>
      <w:r w:rsidRPr="00015022">
        <w:t>42</w:t>
      </w:r>
      <w:r>
        <w:t xml:space="preserve">, </w:t>
      </w:r>
      <w:r w:rsidRPr="00015022">
        <w:t>3% девочек. На втором месте у мальчиков (23</w:t>
      </w:r>
      <w:r>
        <w:t xml:space="preserve">, </w:t>
      </w:r>
      <w:r w:rsidRPr="00015022">
        <w:t>4% от числа опрошенных)</w:t>
      </w:r>
      <w:r>
        <w:t xml:space="preserve"> - </w:t>
      </w:r>
      <w:r w:rsidRPr="00015022">
        <w:t>вариант ответа «а. Как быть здоровым»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«б. Как наладить отношения со сверстниками» (согласились 25</w:t>
      </w:r>
      <w:r>
        <w:t xml:space="preserve">, </w:t>
      </w:r>
      <w:r w:rsidRPr="00015022">
        <w:t>9%). На третьем месте у мальчиков (21</w:t>
      </w:r>
      <w:r>
        <w:t xml:space="preserve">, </w:t>
      </w:r>
      <w:r w:rsidRPr="00015022">
        <w:t>7% согласных)</w:t>
      </w:r>
      <w:r>
        <w:t xml:space="preserve"> - </w:t>
      </w:r>
      <w:r w:rsidRPr="00015022">
        <w:t>вариант ответа «б. Как наладить отношения со сверстниками»</w:t>
      </w:r>
      <w:r>
        <w:t xml:space="preserve">, </w:t>
      </w:r>
      <w:r w:rsidRPr="00015022">
        <w:t>у девочек (22</w:t>
      </w:r>
      <w:r>
        <w:t xml:space="preserve">, </w:t>
      </w:r>
      <w:r w:rsidRPr="00015022">
        <w:t>4% согласных)</w:t>
      </w:r>
      <w:r>
        <w:t xml:space="preserve"> - </w:t>
      </w:r>
      <w:r w:rsidRPr="00015022">
        <w:t>«а. Как быть здоровым». На четвертом месте у мальчиков (15</w:t>
      </w:r>
      <w:r>
        <w:t xml:space="preserve">, </w:t>
      </w:r>
      <w:r w:rsidRPr="00015022">
        <w:t>8%)</w:t>
      </w:r>
      <w:r>
        <w:t xml:space="preserve"> - </w:t>
      </w:r>
      <w:r w:rsidRPr="00015022">
        <w:t>вариант «в. Как обеспечить безопасность»</w:t>
      </w:r>
      <w:r>
        <w:t xml:space="preserve">, </w:t>
      </w:r>
      <w:r w:rsidRPr="00015022">
        <w:t>у девочек (14</w:t>
      </w:r>
      <w:r>
        <w:t xml:space="preserve">, </w:t>
      </w:r>
      <w:r w:rsidRPr="00015022">
        <w:t>7%)</w:t>
      </w:r>
      <w:r>
        <w:t xml:space="preserve"> - </w:t>
      </w:r>
      <w:r w:rsidRPr="00015022">
        <w:t>«г. Как быть красивым»</w:t>
      </w:r>
      <w:r>
        <w:t xml:space="preserve">, </w:t>
      </w:r>
      <w:r w:rsidRPr="00015022">
        <w:t>и лишь пятое место занимает у мальчиков (5</w:t>
      </w:r>
      <w:r>
        <w:t xml:space="preserve">, </w:t>
      </w:r>
      <w:r w:rsidRPr="00015022">
        <w:t>8%) вариант ответа «г. Как быть красивым»</w:t>
      </w:r>
      <w:r>
        <w:t xml:space="preserve">, </w:t>
      </w:r>
      <w:r w:rsidRPr="00015022">
        <w:t>у девочек (13</w:t>
      </w:r>
      <w:r>
        <w:t xml:space="preserve">, </w:t>
      </w:r>
      <w:r w:rsidRPr="00015022">
        <w:t>8%)</w:t>
      </w:r>
      <w:r>
        <w:t xml:space="preserve"> - </w:t>
      </w:r>
      <w:r w:rsidRPr="00015022">
        <w:t>«в. Как обеспечить безопасность». Как видим</w:t>
      </w:r>
      <w:r>
        <w:t xml:space="preserve">, </w:t>
      </w:r>
      <w:r w:rsidRPr="00015022">
        <w:t>процентная доля мальчиков и девочек</w:t>
      </w:r>
      <w:r>
        <w:t xml:space="preserve">, </w:t>
      </w:r>
      <w:r w:rsidRPr="00015022">
        <w:t>выбрали ответ «в» примерно одинаково.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Таким образом</w:t>
      </w:r>
      <w:r>
        <w:t xml:space="preserve">, </w:t>
      </w:r>
      <w:r w:rsidRPr="00015022">
        <w:t>беседы на уроках музыки в основном помогают подросткам ответить на вопросы «Как быть здоровым» и «Как наладить отношения со сверстниками».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Отвечая на 3-й вопрос «На какие вопросы помогают Вам ответить беседы на классных часах?»</w:t>
      </w:r>
      <w:r>
        <w:t xml:space="preserve">, </w:t>
      </w:r>
      <w:r w:rsidRPr="00015022">
        <w:t>29</w:t>
      </w:r>
      <w:r>
        <w:t xml:space="preserve">, </w:t>
      </w:r>
      <w:r w:rsidRPr="00015022">
        <w:t>2% мальчиков</w:t>
      </w:r>
      <w:r>
        <w:t xml:space="preserve">, </w:t>
      </w:r>
      <w:r w:rsidRPr="00015022">
        <w:t>30</w:t>
      </w:r>
      <w:r>
        <w:t xml:space="preserve">, </w:t>
      </w:r>
      <w:r w:rsidRPr="00015022">
        <w:t>2% девочек согласились с вариантом ответа «а. Как быть здоровым»; 6</w:t>
      </w:r>
      <w:r>
        <w:t xml:space="preserve">, </w:t>
      </w:r>
      <w:r w:rsidRPr="00015022">
        <w:t>7% мальчиков</w:t>
      </w:r>
      <w:r>
        <w:t xml:space="preserve">, </w:t>
      </w:r>
      <w:r w:rsidRPr="00015022">
        <w:t>24</w:t>
      </w:r>
      <w:r>
        <w:t xml:space="preserve">, </w:t>
      </w:r>
      <w:r w:rsidRPr="00015022">
        <w:t>2% девочек выбрали вариант ответа «б. Как наладить отношения со сверстниками»; 39</w:t>
      </w:r>
      <w:r>
        <w:t xml:space="preserve">, </w:t>
      </w:r>
      <w:r w:rsidRPr="00015022">
        <w:t>2% мальчиков</w:t>
      </w:r>
      <w:r>
        <w:t xml:space="preserve">, </w:t>
      </w:r>
      <w:r w:rsidRPr="00015022">
        <w:t>38</w:t>
      </w:r>
      <w:r>
        <w:t xml:space="preserve">, </w:t>
      </w:r>
      <w:r w:rsidRPr="00015022">
        <w:t>8% девочек выбрали вариант ответа «в. Как обеспечить безопасность»; 9</w:t>
      </w:r>
      <w:r>
        <w:t xml:space="preserve">, </w:t>
      </w:r>
      <w:r w:rsidRPr="00015022">
        <w:t>2% мальчиков</w:t>
      </w:r>
      <w:r>
        <w:t xml:space="preserve">, </w:t>
      </w:r>
      <w:r w:rsidRPr="00015022">
        <w:t>9</w:t>
      </w:r>
      <w:r>
        <w:t xml:space="preserve">, </w:t>
      </w:r>
      <w:r w:rsidRPr="00015022">
        <w:t>5% девочек выбрали вариант ответа «г. Как быть красивым»; 17</w:t>
      </w:r>
      <w:r>
        <w:t xml:space="preserve">, </w:t>
      </w:r>
      <w:r w:rsidRPr="00015022">
        <w:t>5% мальчиков</w:t>
      </w:r>
      <w:r>
        <w:t xml:space="preserve">, </w:t>
      </w:r>
      <w:r w:rsidRPr="00015022">
        <w:t>19</w:t>
      </w:r>
      <w:r>
        <w:t xml:space="preserve">, </w:t>
      </w:r>
      <w:r w:rsidRPr="00015022">
        <w:t>9% девочек выбрали вариант ответа «д. Другое».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Таким образом</w:t>
      </w:r>
      <w:r>
        <w:t xml:space="preserve">, </w:t>
      </w:r>
      <w:r w:rsidRPr="00015022">
        <w:t>у мальчиков и девочек вариант ответа «в. Как обеспечить безопасность» занимает первое место</w:t>
      </w:r>
      <w:r>
        <w:t xml:space="preserve">, </w:t>
      </w:r>
      <w:r w:rsidRPr="00015022">
        <w:t>на втором месте находится ответ «а. Как быть здоровым». На третьем месте у мальчиков</w:t>
      </w:r>
      <w:r>
        <w:t xml:space="preserve"> - </w:t>
      </w:r>
      <w:r w:rsidRPr="00015022">
        <w:t>вариант ответа «д. Другое»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ответ «б. Как наладить отношения со сверстниками». На четвертом месте у мальчиков</w:t>
      </w:r>
      <w:r>
        <w:t xml:space="preserve"> - </w:t>
      </w:r>
      <w:r w:rsidRPr="00015022">
        <w:t>вариант ответа «г. Как быть красивым»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«д. Другое». На пятом месте у мальчиков</w:t>
      </w:r>
      <w:r>
        <w:t xml:space="preserve"> - </w:t>
      </w:r>
      <w:r w:rsidRPr="00015022">
        <w:t>«б. Как наладить отношения со сверстниками»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«г. Как быть красивым». Как видим</w:t>
      </w:r>
      <w:r>
        <w:t xml:space="preserve">, </w:t>
      </w:r>
      <w:r w:rsidRPr="00015022">
        <w:t>большую роль изучению обеспечения безопасности школьники отводят классным часам.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В анкету открытого типа были включены 20 утверждений</w:t>
      </w:r>
      <w:r>
        <w:t xml:space="preserve">, </w:t>
      </w:r>
      <w:r w:rsidRPr="00015022">
        <w:t>которые школьникам предлагалось закончить. После утверждений анкеты для школьников оставлено место для их ответов</w:t>
      </w:r>
      <w:r>
        <w:t xml:space="preserve">, </w:t>
      </w:r>
      <w:r w:rsidRPr="00015022">
        <w:t>затем в скобках сформулированы комментарии</w:t>
      </w:r>
      <w:r>
        <w:t xml:space="preserve">, </w:t>
      </w:r>
      <w:r w:rsidRPr="00015022">
        <w:t>уточняющие аспекты предполагаемых ответов</w:t>
      </w:r>
      <w:r>
        <w:t xml:space="preserve">, </w:t>
      </w:r>
      <w:r w:rsidRPr="00015022">
        <w:t>например: «Я</w:t>
      </w:r>
      <w:r>
        <w:t xml:space="preserve"> </w:t>
      </w:r>
      <w:r w:rsidRPr="00015022">
        <w:t>слушаю музыку и песни_(указать как часто: ежедневно</w:t>
      </w:r>
      <w:r>
        <w:t xml:space="preserve">, </w:t>
      </w:r>
      <w:r w:rsidRPr="00015022">
        <w:t>два</w:t>
      </w:r>
      <w:r>
        <w:t xml:space="preserve"> </w:t>
      </w:r>
      <w:r w:rsidRPr="00015022">
        <w:t>раза в день</w:t>
      </w:r>
      <w:r>
        <w:t xml:space="preserve">, </w:t>
      </w:r>
      <w:r w:rsidRPr="00015022">
        <w:t>один раз в неделю</w:t>
      </w:r>
      <w:r>
        <w:t xml:space="preserve">, </w:t>
      </w:r>
      <w:r w:rsidRPr="00015022">
        <w:t>один раз в месяц</w:t>
      </w:r>
      <w:r>
        <w:t xml:space="preserve">, </w:t>
      </w:r>
      <w:r w:rsidRPr="00015022">
        <w:t>не слушаю и т.д.)». Изучение ответов позволило сформулировать выводы о влиянии музыки на культуру безопасности школьников. Если суммировать ответы всех опрощенных мальчиков по поводу отдельных утверждений устанавливаем</w:t>
      </w:r>
      <w:r>
        <w:t xml:space="preserve">, </w:t>
      </w:r>
      <w:r w:rsidRPr="00015022">
        <w:t>что в анкетах подростки сформулировали от 0 до 44 вариантов ответов по поводу разных утверждений. Приведем данные о количестве школьников</w:t>
      </w:r>
      <w:r>
        <w:t xml:space="preserve">, </w:t>
      </w:r>
      <w:r w:rsidRPr="00015022">
        <w:t>сформулировавших наиболее распространенные ответы (в скобках укажем процентную долю подростков от числа опрошенных). При этом мы приводим фактические формулировки ответов.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«1. Я интересуюсь музыкантами_(указать</w:t>
      </w:r>
      <w:r>
        <w:t xml:space="preserve"> </w:t>
      </w:r>
      <w:r w:rsidRPr="00015022">
        <w:t>имена</w:t>
      </w:r>
      <w:r>
        <w:t xml:space="preserve">, </w:t>
      </w:r>
      <w:r w:rsidRPr="00015022">
        <w:t>фамилии)». Вот типичные ответы1 мальчиков: Наговицин</w:t>
      </w:r>
      <w:r>
        <w:t xml:space="preserve"> - </w:t>
      </w:r>
      <w:r w:rsidRPr="00015022">
        <w:t>8 человек (6</w:t>
      </w:r>
      <w:r>
        <w:t xml:space="preserve">, </w:t>
      </w:r>
      <w:r w:rsidRPr="00015022">
        <w:t>7% от числа проанкетированных мальчиков)</w:t>
      </w:r>
      <w:r>
        <w:t xml:space="preserve">, </w:t>
      </w:r>
      <w:r w:rsidRPr="00015022">
        <w:t>Дима Билан</w:t>
      </w:r>
      <w:r>
        <w:t xml:space="preserve"> - </w:t>
      </w:r>
      <w:r w:rsidRPr="00015022">
        <w:t>5 (4</w:t>
      </w:r>
      <w:r>
        <w:t xml:space="preserve">, </w:t>
      </w:r>
      <w:r w:rsidRPr="00015022">
        <w:t>1%)</w:t>
      </w:r>
      <w:r>
        <w:t xml:space="preserve">, </w:t>
      </w:r>
      <w:r w:rsidRPr="00015022">
        <w:t>Рамштайн</w:t>
      </w:r>
      <w:r>
        <w:t xml:space="preserve"> - </w:t>
      </w:r>
      <w:r w:rsidRPr="00015022">
        <w:t>20 (16</w:t>
      </w:r>
      <w:r>
        <w:t xml:space="preserve">, </w:t>
      </w:r>
      <w:r w:rsidRPr="00015022">
        <w:t>6%)</w:t>
      </w:r>
      <w:r>
        <w:t xml:space="preserve">, </w:t>
      </w:r>
      <w:r w:rsidRPr="00015022">
        <w:t>Эминем</w:t>
      </w:r>
      <w:r>
        <w:t xml:space="preserve"> - </w:t>
      </w:r>
      <w:r w:rsidRPr="00015022">
        <w:t>5 (4</w:t>
      </w:r>
      <w:r>
        <w:t xml:space="preserve">, </w:t>
      </w:r>
      <w:r w:rsidRPr="00015022">
        <w:t>2%)</w:t>
      </w:r>
      <w:r>
        <w:t xml:space="preserve">, </w:t>
      </w:r>
      <w:r w:rsidRPr="00015022">
        <w:t>Бутырка</w:t>
      </w:r>
      <w:r>
        <w:t xml:space="preserve"> - </w:t>
      </w:r>
      <w:r w:rsidRPr="00015022">
        <w:t>14 (11</w:t>
      </w:r>
      <w:r>
        <w:t xml:space="preserve">, </w:t>
      </w:r>
      <w:r w:rsidRPr="00015022">
        <w:t>7%)</w:t>
      </w:r>
      <w:r>
        <w:t xml:space="preserve">, </w:t>
      </w:r>
      <w:r w:rsidRPr="00015022">
        <w:t>Линкин Парк</w:t>
      </w:r>
      <w:r>
        <w:t xml:space="preserve"> - </w:t>
      </w:r>
      <w:r w:rsidRPr="00015022">
        <w:t>3 (2</w:t>
      </w:r>
      <w:r>
        <w:t xml:space="preserve">, </w:t>
      </w:r>
      <w:r w:rsidRPr="00015022">
        <w:t>5%)</w:t>
      </w:r>
      <w:r>
        <w:t xml:space="preserve">, </w:t>
      </w:r>
      <w:r w:rsidRPr="00015022">
        <w:t>Олег Газманов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Шансон</w:t>
      </w:r>
      <w:r>
        <w:t xml:space="preserve"> - </w:t>
      </w:r>
      <w:r w:rsidRPr="00015022">
        <w:t>3 (2</w:t>
      </w:r>
      <w:r>
        <w:t xml:space="preserve">, </w:t>
      </w:r>
      <w:r w:rsidRPr="00015022">
        <w:t>5%)</w:t>
      </w:r>
      <w:r>
        <w:t xml:space="preserve">, </w:t>
      </w:r>
      <w:r w:rsidRPr="00015022">
        <w:t>рэп-группы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Фактор-2</w:t>
      </w:r>
      <w:r>
        <w:t xml:space="preserve"> - </w:t>
      </w:r>
      <w:r w:rsidRPr="00015022">
        <w:t>24 (20%)</w:t>
      </w:r>
      <w:r>
        <w:t xml:space="preserve">, </w:t>
      </w:r>
      <w:r w:rsidRPr="00015022">
        <w:t>9 Мир</w:t>
      </w:r>
      <w:r>
        <w:t xml:space="preserve"> - </w:t>
      </w:r>
      <w:r w:rsidRPr="00015022">
        <w:t>6 (5%)</w:t>
      </w:r>
      <w:r>
        <w:t xml:space="preserve">, </w:t>
      </w:r>
      <w:r w:rsidRPr="00015022">
        <w:t>Сектор Газа</w:t>
      </w:r>
      <w:r>
        <w:t xml:space="preserve"> - </w:t>
      </w:r>
      <w:r w:rsidRPr="00015022">
        <w:t>10 (8</w:t>
      </w:r>
      <w:r>
        <w:t xml:space="preserve">, </w:t>
      </w:r>
      <w:r w:rsidRPr="00015022">
        <w:t>3%)</w:t>
      </w:r>
      <w:r>
        <w:t xml:space="preserve">, </w:t>
      </w:r>
      <w:r w:rsidRPr="00015022">
        <w:t>Михаил Круг</w:t>
      </w:r>
      <w:r>
        <w:t xml:space="preserve"> - </w:t>
      </w:r>
      <w:r w:rsidRPr="00015022">
        <w:t>5 (4</w:t>
      </w:r>
      <w:r>
        <w:t xml:space="preserve">, </w:t>
      </w:r>
      <w:r w:rsidRPr="00015022">
        <w:t>2%)</w:t>
      </w:r>
      <w:r>
        <w:t xml:space="preserve">, </w:t>
      </w:r>
      <w:r w:rsidRPr="00015022">
        <w:t>Корни</w:t>
      </w:r>
      <w:r>
        <w:t xml:space="preserve"> - </w:t>
      </w:r>
      <w:r w:rsidRPr="00015022">
        <w:t>5 (4</w:t>
      </w:r>
      <w:r>
        <w:t xml:space="preserve">, </w:t>
      </w:r>
      <w:r w:rsidRPr="00015022">
        <w:t>2%)</w:t>
      </w:r>
      <w:r>
        <w:t xml:space="preserve">, </w:t>
      </w:r>
      <w:r w:rsidRPr="00015022">
        <w:t>10 человек (8</w:t>
      </w:r>
      <w:r>
        <w:t xml:space="preserve">, </w:t>
      </w:r>
      <w:r w:rsidRPr="00015022">
        <w:t>4%) воздержалось от ответа. Остальные подростки (по одному школьнику) назвали вариант ответа: Ума Турман</w:t>
      </w:r>
      <w:r>
        <w:t xml:space="preserve">, </w:t>
      </w:r>
      <w:r w:rsidRPr="00015022">
        <w:t>Фабрика</w:t>
      </w:r>
      <w:r>
        <w:t xml:space="preserve">, </w:t>
      </w:r>
      <w:r w:rsidRPr="00015022">
        <w:t>Ленинград</w:t>
      </w:r>
      <w:r>
        <w:t xml:space="preserve">, </w:t>
      </w:r>
      <w:r w:rsidRPr="00015022">
        <w:t>Король и Шут</w:t>
      </w:r>
      <w:r>
        <w:t xml:space="preserve">, </w:t>
      </w:r>
      <w:r w:rsidRPr="00015022">
        <w:t>Серега</w:t>
      </w:r>
      <w:r>
        <w:t xml:space="preserve">, </w:t>
      </w:r>
      <w:r w:rsidRPr="00015022">
        <w:t>рок-группы.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Из рассмотренного следует</w:t>
      </w:r>
      <w:r>
        <w:t xml:space="preserve">, </w:t>
      </w:r>
      <w:r w:rsidRPr="00015022">
        <w:t>что мальчики отдали предпочтение таким музыкантам и музыкальным коллективам</w:t>
      </w:r>
      <w:r>
        <w:t xml:space="preserve">, </w:t>
      </w:r>
      <w:r w:rsidRPr="00015022">
        <w:t>которые исполняют музыку в стиле рок</w:t>
      </w:r>
      <w:r>
        <w:t xml:space="preserve">, </w:t>
      </w:r>
      <w:r w:rsidRPr="00015022">
        <w:t>рэп</w:t>
      </w:r>
      <w:r>
        <w:t xml:space="preserve">, </w:t>
      </w:r>
      <w:r w:rsidRPr="00015022">
        <w:t>металл</w:t>
      </w:r>
      <w:r>
        <w:t xml:space="preserve">, </w:t>
      </w:r>
      <w:r w:rsidRPr="00015022">
        <w:t>поп</w:t>
      </w:r>
      <w:r>
        <w:t xml:space="preserve">, </w:t>
      </w:r>
      <w:r w:rsidRPr="00015022">
        <w:t>шансон</w:t>
      </w:r>
      <w:r>
        <w:t xml:space="preserve">, </w:t>
      </w:r>
      <w:r w:rsidRPr="00015022">
        <w:t>тяжелый металл. Лишь 4 опрошенных мальчика указали по одному автору классической музыки (Л.В. Бетховен</w:t>
      </w:r>
      <w:r>
        <w:t xml:space="preserve">, </w:t>
      </w:r>
      <w:r w:rsidRPr="00015022">
        <w:t>Н. Паганини</w:t>
      </w:r>
      <w:r>
        <w:t xml:space="preserve">,  </w:t>
      </w:r>
      <w:r w:rsidRPr="00015022">
        <w:t>И.С. Бах</w:t>
      </w:r>
      <w:r>
        <w:t xml:space="preserve">, </w:t>
      </w:r>
      <w:r w:rsidRPr="00015022">
        <w:t>В. Моцарт).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Здесь и далее приводятся дословные ответы школьников</w:t>
      </w:r>
      <w:r>
        <w:t xml:space="preserve">, </w:t>
      </w:r>
      <w:r w:rsidRPr="00015022">
        <w:t>в отдельных случаях ответы сокращены с сохранением стиля ответов.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Девочки по поводу утверждения 1 дали следующие ответы: Дима Билан</w:t>
      </w:r>
      <w:r>
        <w:t xml:space="preserve"> - </w:t>
      </w:r>
      <w:r w:rsidRPr="00015022">
        <w:t>24 человека (20</w:t>
      </w:r>
      <w:r>
        <w:t xml:space="preserve">, </w:t>
      </w:r>
      <w:r w:rsidRPr="00015022">
        <w:t>7% от числа опрошенных девочек)</w:t>
      </w:r>
      <w:r>
        <w:t xml:space="preserve">, </w:t>
      </w:r>
      <w:r w:rsidRPr="00015022">
        <w:t>Серега</w:t>
      </w:r>
      <w:r>
        <w:t xml:space="preserve"> - </w:t>
      </w:r>
      <w:r w:rsidRPr="00015022">
        <w:t>6 (0</w:t>
      </w:r>
      <w:r>
        <w:t xml:space="preserve">, </w:t>
      </w:r>
      <w:r w:rsidRPr="00015022">
        <w:t>5%)</w:t>
      </w:r>
      <w:r>
        <w:t xml:space="preserve">, </w:t>
      </w:r>
      <w:r w:rsidRPr="00015022">
        <w:t>Юлия</w:t>
      </w:r>
      <w:r>
        <w:t xml:space="preserve"> </w:t>
      </w:r>
      <w:r w:rsidRPr="00015022">
        <w:t>Савичева</w:t>
      </w:r>
      <w:r>
        <w:t xml:space="preserve"> - </w:t>
      </w:r>
      <w:r w:rsidRPr="00015022">
        <w:t>11 (9</w:t>
      </w:r>
      <w:r>
        <w:t xml:space="preserve">, </w:t>
      </w:r>
      <w:r w:rsidRPr="00015022">
        <w:t>5%)</w:t>
      </w:r>
      <w:r>
        <w:t xml:space="preserve">, </w:t>
      </w:r>
      <w:r w:rsidRPr="00015022">
        <w:t>Фактор-2</w:t>
      </w:r>
      <w:r>
        <w:t xml:space="preserve"> - </w:t>
      </w:r>
      <w:r w:rsidRPr="00015022">
        <w:t>5 (4</w:t>
      </w:r>
      <w:r>
        <w:t xml:space="preserve">, </w:t>
      </w:r>
      <w:r w:rsidRPr="00015022">
        <w:t>3%)</w:t>
      </w:r>
      <w:r>
        <w:t xml:space="preserve">, </w:t>
      </w:r>
      <w:r w:rsidRPr="00015022">
        <w:t>Виктория Дайнеко</w:t>
      </w:r>
      <w:r>
        <w:t xml:space="preserve"> - </w:t>
      </w:r>
      <w:r w:rsidRPr="00015022">
        <w:t>3 (2</w:t>
      </w:r>
      <w:r>
        <w:t xml:space="preserve">, </w:t>
      </w:r>
      <w:r w:rsidRPr="00015022">
        <w:t>5%)</w:t>
      </w:r>
      <w:r>
        <w:t xml:space="preserve">, </w:t>
      </w:r>
      <w:r w:rsidRPr="00015022">
        <w:t>Н.</w:t>
      </w:r>
      <w:r>
        <w:t xml:space="preserve"> </w:t>
      </w:r>
      <w:r w:rsidRPr="00015022">
        <w:t>Королева</w:t>
      </w:r>
      <w:r>
        <w:t xml:space="preserve"> - </w:t>
      </w:r>
      <w:r w:rsidRPr="00015022">
        <w:t>3 (2</w:t>
      </w:r>
      <w:r>
        <w:t xml:space="preserve">, </w:t>
      </w:r>
      <w:r w:rsidRPr="00015022">
        <w:t>5%)</w:t>
      </w:r>
      <w:r>
        <w:t xml:space="preserve">, </w:t>
      </w:r>
      <w:r w:rsidRPr="00015022">
        <w:t>Ди Джей Дождик</w:t>
      </w:r>
      <w:r>
        <w:t xml:space="preserve"> - </w:t>
      </w:r>
      <w:r w:rsidRPr="00015022">
        <w:t>5 (4</w:t>
      </w:r>
      <w:r>
        <w:t xml:space="preserve">, </w:t>
      </w:r>
      <w:r w:rsidRPr="00015022">
        <w:t>3%)</w:t>
      </w:r>
      <w:r>
        <w:t xml:space="preserve">, </w:t>
      </w:r>
      <w:r w:rsidRPr="00015022">
        <w:t>Валерия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Глюкоза</w:t>
      </w:r>
      <w:r>
        <w:t xml:space="preserve"> </w:t>
      </w:r>
      <w:r w:rsidRPr="00015022">
        <w:t>- 4 (3</w:t>
      </w:r>
      <w:r>
        <w:t xml:space="preserve">, </w:t>
      </w:r>
      <w:r w:rsidRPr="00015022">
        <w:t>4%)</w:t>
      </w:r>
      <w:r>
        <w:t xml:space="preserve">, </w:t>
      </w:r>
      <w:r w:rsidRPr="00015022">
        <w:t>С. Светикова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из зарубежных: Марэйя Кэри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Бритни Спирс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Сара Конор</w:t>
      </w:r>
      <w:r>
        <w:t xml:space="preserve"> - </w:t>
      </w:r>
      <w:r w:rsidRPr="00015022">
        <w:t>3 (2</w:t>
      </w:r>
      <w:r>
        <w:t xml:space="preserve">, </w:t>
      </w:r>
      <w:r w:rsidRPr="00015022">
        <w:t>5%)</w:t>
      </w:r>
      <w:r>
        <w:t xml:space="preserve">, </w:t>
      </w:r>
      <w:r w:rsidRPr="00015022">
        <w:t>Шакира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Рики Мартин</w:t>
      </w:r>
      <w:r>
        <w:t xml:space="preserve"> - </w:t>
      </w:r>
      <w:r w:rsidRPr="00015022">
        <w:t>2 (1</w:t>
      </w:r>
      <w:r>
        <w:t xml:space="preserve">, </w:t>
      </w:r>
      <w:r w:rsidRPr="00015022">
        <w:t>7%). Из жанра классической музыки 7 девочек (6%) отдали предпочтение таким композиторам</w:t>
      </w:r>
      <w:r>
        <w:t xml:space="preserve">, </w:t>
      </w:r>
      <w:r w:rsidRPr="00015022">
        <w:t>как: П.И. Чайковский</w:t>
      </w:r>
      <w:r>
        <w:t xml:space="preserve"> - </w:t>
      </w:r>
      <w:r w:rsidRPr="00015022">
        <w:t>4 (3</w:t>
      </w:r>
      <w:r>
        <w:t xml:space="preserve">, </w:t>
      </w:r>
      <w:r w:rsidRPr="00015022">
        <w:t>5%)</w:t>
      </w:r>
      <w:r>
        <w:t xml:space="preserve">, </w:t>
      </w:r>
      <w:r w:rsidRPr="00015022">
        <w:t>Н. Паганини</w:t>
      </w:r>
      <w:r>
        <w:t xml:space="preserve"> - </w:t>
      </w:r>
      <w:r w:rsidRPr="00015022">
        <w:t>1 (0</w:t>
      </w:r>
      <w:r>
        <w:t xml:space="preserve">, </w:t>
      </w:r>
      <w:r w:rsidRPr="00015022">
        <w:t>8%)</w:t>
      </w:r>
      <w:r>
        <w:t xml:space="preserve">, </w:t>
      </w:r>
      <w:r w:rsidRPr="00015022">
        <w:t>Л.В. Бетховен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В. Моцарт</w:t>
      </w:r>
      <w:r>
        <w:t xml:space="preserve"> - </w:t>
      </w:r>
      <w:r w:rsidRPr="00015022">
        <w:t>3 (2</w:t>
      </w:r>
      <w:r>
        <w:t xml:space="preserve">, </w:t>
      </w:r>
      <w:r w:rsidRPr="00015022">
        <w:t>6%). Как следует из приведенных данных</w:t>
      </w:r>
      <w:r>
        <w:t xml:space="preserve">, </w:t>
      </w:r>
      <w:r w:rsidRPr="00015022">
        <w:t>девочки отдали предпочтение музыкантам</w:t>
      </w:r>
      <w:r>
        <w:t xml:space="preserve">, </w:t>
      </w:r>
      <w:r w:rsidRPr="00015022">
        <w:t>участвующим в шоу программе «Фабрика звезд»</w:t>
      </w:r>
      <w:r>
        <w:t xml:space="preserve">, </w:t>
      </w:r>
      <w:r w:rsidRPr="00015022">
        <w:t>которая популярна среди подростков (Дима Билан</w:t>
      </w:r>
      <w:r>
        <w:t xml:space="preserve">, </w:t>
      </w:r>
      <w:r w:rsidRPr="00015022">
        <w:t>Юлия Савичева</w:t>
      </w:r>
      <w:r>
        <w:t xml:space="preserve">, </w:t>
      </w:r>
      <w:r w:rsidRPr="00015022">
        <w:t>Виктория Дайнеко</w:t>
      </w:r>
      <w:r>
        <w:t xml:space="preserve">, </w:t>
      </w:r>
      <w:r w:rsidRPr="00015022">
        <w:t>С. Светикова).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«3. Я слушаю музыку и песни _(указать</w:t>
      </w:r>
      <w:r>
        <w:t xml:space="preserve"> </w:t>
      </w:r>
      <w:r w:rsidRPr="00015022">
        <w:t>как часто: ежедневно</w:t>
      </w:r>
      <w:r>
        <w:t xml:space="preserve">, </w:t>
      </w:r>
      <w:r w:rsidRPr="00015022">
        <w:t>два раза в день</w:t>
      </w:r>
      <w:r>
        <w:t xml:space="preserve">, </w:t>
      </w:r>
      <w:r w:rsidRPr="00015022">
        <w:t>один раз в неделю</w:t>
      </w:r>
      <w:r>
        <w:t xml:space="preserve">, </w:t>
      </w:r>
      <w:r w:rsidRPr="00015022">
        <w:t>один раз в месяц</w:t>
      </w:r>
      <w:r>
        <w:t xml:space="preserve">, </w:t>
      </w:r>
      <w:r w:rsidRPr="00015022">
        <w:t>не слушаю и т.д.)». Наибольшее количество мальчики и девочки дали ответ «ежедневно»</w:t>
      </w:r>
      <w:r>
        <w:t xml:space="preserve"> - </w:t>
      </w:r>
      <w:r w:rsidRPr="00015022">
        <w:t>126 человек (53</w:t>
      </w:r>
      <w:r>
        <w:t xml:space="preserve">, </w:t>
      </w:r>
      <w:r w:rsidRPr="00015022">
        <w:t>4% от 236 опрошенных подростков). Вариант ответа «часто» сформулировали 31 (13</w:t>
      </w:r>
      <w:r>
        <w:t xml:space="preserve">, </w:t>
      </w:r>
      <w:r w:rsidRPr="00015022">
        <w:t>2%) школьник. Ответы у 79 учащихся (33</w:t>
      </w:r>
      <w:r>
        <w:t xml:space="preserve">, </w:t>
      </w:r>
      <w:r w:rsidRPr="00015022">
        <w:t>4%) были следующего содержания: 2</w:t>
      </w:r>
      <w:r>
        <w:t xml:space="preserve">, </w:t>
      </w:r>
      <w:r w:rsidRPr="00015022">
        <w:t>3-4 раза в неделю</w:t>
      </w:r>
      <w:r>
        <w:t xml:space="preserve">, </w:t>
      </w:r>
      <w:r w:rsidRPr="00015022">
        <w:t>когда хочется</w:t>
      </w:r>
      <w:r>
        <w:t xml:space="preserve">, </w:t>
      </w:r>
      <w:r w:rsidRPr="00015022">
        <w:t>иногда</w:t>
      </w:r>
      <w:r>
        <w:t xml:space="preserve">, </w:t>
      </w:r>
      <w:r w:rsidRPr="00015022">
        <w:t>редко. Остальные 31 учащихся (13</w:t>
      </w:r>
      <w:r>
        <w:t xml:space="preserve">, </w:t>
      </w:r>
      <w:r w:rsidRPr="00015022">
        <w:t>2%) воздержались от ответа.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«4. Я слушаю музыку_(указать жанры</w:t>
      </w:r>
      <w:r>
        <w:t xml:space="preserve">,  </w:t>
      </w:r>
      <w:r w:rsidRPr="00015022">
        <w:t>направления)». Музыкальные предпочтения подростков проявились в названных музыкальных жанрах и направлениях: поп музыка у девочек</w:t>
      </w:r>
      <w:r>
        <w:t xml:space="preserve"> - </w:t>
      </w:r>
      <w:r w:rsidRPr="00015022">
        <w:t>43 человека (37%)</w:t>
      </w:r>
      <w:r>
        <w:t xml:space="preserve">, </w:t>
      </w:r>
      <w:r w:rsidRPr="00015022">
        <w:t>у мальчиков</w:t>
      </w:r>
      <w:r>
        <w:t xml:space="preserve"> - </w:t>
      </w:r>
      <w:r w:rsidRPr="00015022">
        <w:t>8 человек (6</w:t>
      </w:r>
      <w:r>
        <w:t xml:space="preserve">, </w:t>
      </w:r>
      <w:r w:rsidRPr="00015022">
        <w:t>7%)</w:t>
      </w:r>
      <w:r>
        <w:t xml:space="preserve">, </w:t>
      </w:r>
      <w:r w:rsidRPr="00015022">
        <w:t>рэп у девочек</w:t>
      </w:r>
      <w:r>
        <w:t xml:space="preserve"> - </w:t>
      </w:r>
      <w:r w:rsidRPr="00015022">
        <w:t>31 (26</w:t>
      </w:r>
      <w:r>
        <w:t xml:space="preserve">, </w:t>
      </w:r>
      <w:r w:rsidRPr="00015022">
        <w:t>8%)</w:t>
      </w:r>
      <w:r>
        <w:t xml:space="preserve">, </w:t>
      </w:r>
      <w:r w:rsidRPr="00015022">
        <w:t>у мальчиков</w:t>
      </w:r>
      <w:r>
        <w:t xml:space="preserve"> - </w:t>
      </w:r>
      <w:r w:rsidRPr="00015022">
        <w:t>18 (15%)</w:t>
      </w:r>
      <w:r>
        <w:t xml:space="preserve">, </w:t>
      </w:r>
      <w:r w:rsidRPr="00015022">
        <w:t>рок у девочек</w:t>
      </w:r>
      <w:r>
        <w:t xml:space="preserve"> - </w:t>
      </w:r>
      <w:r w:rsidRPr="00015022">
        <w:t>14 (12%)</w:t>
      </w:r>
      <w:r>
        <w:t xml:space="preserve">, </w:t>
      </w:r>
      <w:r w:rsidRPr="00015022">
        <w:t>у мальчиков</w:t>
      </w:r>
      <w:r>
        <w:t xml:space="preserve"> - </w:t>
      </w:r>
      <w:r w:rsidRPr="00015022">
        <w:t>32 (26</w:t>
      </w:r>
      <w:r>
        <w:t xml:space="preserve">, </w:t>
      </w:r>
      <w:r w:rsidRPr="00015022">
        <w:t>7%)</w:t>
      </w:r>
      <w:r>
        <w:t xml:space="preserve">, </w:t>
      </w:r>
      <w:r w:rsidRPr="00015022">
        <w:t>классическая музыка у девочек</w:t>
      </w:r>
      <w:r>
        <w:t xml:space="preserve"> - </w:t>
      </w:r>
      <w:r w:rsidRPr="00015022">
        <w:t>11 (9</w:t>
      </w:r>
      <w:r>
        <w:t xml:space="preserve">, </w:t>
      </w:r>
      <w:r w:rsidRPr="00015022">
        <w:t>5%)</w:t>
      </w:r>
      <w:r>
        <w:t xml:space="preserve">, </w:t>
      </w:r>
      <w:r w:rsidRPr="00015022">
        <w:t>у мальчиков</w:t>
      </w:r>
      <w:r>
        <w:t xml:space="preserve"> - </w:t>
      </w:r>
      <w:r w:rsidRPr="00015022">
        <w:t>3 (2</w:t>
      </w:r>
      <w:r>
        <w:t xml:space="preserve">, </w:t>
      </w:r>
      <w:r w:rsidRPr="00015022">
        <w:t>5%)</w:t>
      </w:r>
      <w:r>
        <w:t xml:space="preserve">, </w:t>
      </w:r>
      <w:r w:rsidRPr="00015022">
        <w:t>шансон у девочек</w:t>
      </w:r>
      <w:r>
        <w:t xml:space="preserve"> - </w:t>
      </w:r>
      <w:r w:rsidRPr="00015022">
        <w:t>7 (6%)</w:t>
      </w:r>
      <w:r>
        <w:t xml:space="preserve">, </w:t>
      </w:r>
      <w:r w:rsidRPr="00015022">
        <w:t>у мальчиков</w:t>
      </w:r>
      <w:r>
        <w:t xml:space="preserve"> - </w:t>
      </w:r>
      <w:r w:rsidRPr="00015022">
        <w:t>16 (13</w:t>
      </w:r>
      <w:r>
        <w:t xml:space="preserve">, </w:t>
      </w:r>
      <w:r w:rsidRPr="00015022">
        <w:t>4%)</w:t>
      </w:r>
      <w:r>
        <w:t xml:space="preserve">, </w:t>
      </w:r>
      <w:r w:rsidRPr="00015022">
        <w:t>тяжелая музыка</w:t>
      </w:r>
      <w:r>
        <w:t xml:space="preserve">, </w:t>
      </w:r>
      <w:r w:rsidRPr="00015022">
        <w:t>металл у девочек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- 4 (3</w:t>
      </w:r>
      <w:r>
        <w:t xml:space="preserve">, </w:t>
      </w:r>
      <w:r w:rsidRPr="00015022">
        <w:t>5%)</w:t>
      </w:r>
      <w:r>
        <w:t xml:space="preserve">, </w:t>
      </w:r>
      <w:r w:rsidRPr="00015022">
        <w:t>у мальчиков</w:t>
      </w:r>
      <w:r>
        <w:t xml:space="preserve"> - </w:t>
      </w:r>
      <w:r w:rsidRPr="00015022">
        <w:t>6 (5%). Также были даны варианты ответов: «Популярная»</w:t>
      </w:r>
      <w:r>
        <w:t xml:space="preserve">, </w:t>
      </w:r>
      <w:r w:rsidRPr="00015022">
        <w:t>«Современная музыка»</w:t>
      </w:r>
      <w:r>
        <w:t xml:space="preserve">, </w:t>
      </w:r>
      <w:r w:rsidRPr="00015022">
        <w:t>«Музыка</w:t>
      </w:r>
      <w:r>
        <w:t xml:space="preserve">, </w:t>
      </w:r>
      <w:r w:rsidRPr="00015022">
        <w:t>которую исполняет «Русское радио». Такого рода ответы (в основном по одному варианту в анкете) содержатся в анкетах 6 девочек (5</w:t>
      </w:r>
      <w:r>
        <w:t xml:space="preserve">, </w:t>
      </w:r>
      <w:r w:rsidRPr="00015022">
        <w:t>2%) и 12 мальчиков (10%). Каждый пятый</w:t>
      </w:r>
      <w:r>
        <w:t xml:space="preserve"> - 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(20</w:t>
      </w:r>
      <w:r>
        <w:t xml:space="preserve">, </w:t>
      </w:r>
      <w:r w:rsidRPr="00015022">
        <w:t>7%) мальчик воздержался от ответа</w:t>
      </w:r>
      <w:r>
        <w:t xml:space="preserve">, </w:t>
      </w:r>
      <w:r w:rsidRPr="00015022">
        <w:t>либо дал уклончивый ответ: «Не знаю»</w:t>
      </w:r>
      <w:r>
        <w:t xml:space="preserve">, </w:t>
      </w:r>
      <w:r w:rsidRPr="00015022">
        <w:t>«Любую»</w:t>
      </w:r>
      <w:r>
        <w:t xml:space="preserve">, </w:t>
      </w:r>
      <w:r w:rsidRPr="00015022">
        <w:t>«Не интересуюсь».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Таким образом</w:t>
      </w:r>
      <w:r>
        <w:t xml:space="preserve">, </w:t>
      </w:r>
      <w:r w:rsidRPr="00015022">
        <w:t>процентная доля девочек</w:t>
      </w:r>
      <w:r>
        <w:t xml:space="preserve">, </w:t>
      </w:r>
      <w:r w:rsidRPr="00015022">
        <w:t>слушающих классическую музыку</w:t>
      </w:r>
      <w:r>
        <w:t xml:space="preserve">, </w:t>
      </w:r>
      <w:r w:rsidRPr="00015022">
        <w:t>примерно в полтора раза больше</w:t>
      </w:r>
      <w:r>
        <w:t xml:space="preserve">, </w:t>
      </w:r>
      <w:r w:rsidRPr="00015022">
        <w:t>чем доля мальчиков (9</w:t>
      </w:r>
      <w:r>
        <w:t xml:space="preserve">, </w:t>
      </w:r>
      <w:r w:rsidRPr="00015022">
        <w:t>5%</w:t>
      </w:r>
      <w:r>
        <w:t xml:space="preserve"> - </w:t>
      </w:r>
      <w:r w:rsidRPr="00015022">
        <w:t>девочки</w:t>
      </w:r>
      <w:r>
        <w:t xml:space="preserve">, </w:t>
      </w:r>
      <w:r w:rsidRPr="00015022">
        <w:t>2</w:t>
      </w:r>
      <w:r>
        <w:t xml:space="preserve">, </w:t>
      </w:r>
      <w:r w:rsidRPr="00015022">
        <w:t>5%</w:t>
      </w:r>
      <w:r>
        <w:t xml:space="preserve"> - </w:t>
      </w:r>
      <w:r w:rsidRPr="00015022">
        <w:t>мальчики). Обратная картина наблюдается при оценке жанра тяжелого рока. Здесь процентная доля мальчиков в два раза больше процентной доли опрошенных девочек.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Для объяснения приведенных выше фактических данных воспользуемся высказыванием В. И. Петрушина: «Положительная оценка рок-музыки и существенное ее предпочтение в структуре музыкальных интересов могут говорить о преобладании защитных реакций</w:t>
      </w:r>
      <w:r>
        <w:t xml:space="preserve">, </w:t>
      </w:r>
      <w:r w:rsidRPr="00015022">
        <w:t>связанных с компенсацией положительных эмоций</w:t>
      </w:r>
      <w:r>
        <w:t xml:space="preserve">, </w:t>
      </w:r>
      <w:r w:rsidRPr="00015022">
        <w:t>недополучаемых в контакте с окружающей действительностью» (Петрушин В.И.</w:t>
      </w:r>
      <w:r>
        <w:t xml:space="preserve">, </w:t>
      </w:r>
      <w:r w:rsidRPr="00015022">
        <w:t>1997</w:t>
      </w:r>
      <w:r>
        <w:t xml:space="preserve">, </w:t>
      </w:r>
      <w:r w:rsidRPr="00015022">
        <w:t>с. 154).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Отвечая</w:t>
      </w:r>
      <w:r>
        <w:t xml:space="preserve"> </w:t>
      </w:r>
      <w:r w:rsidRPr="00015022">
        <w:t>по</w:t>
      </w:r>
      <w:r>
        <w:t xml:space="preserve"> </w:t>
      </w:r>
      <w:r w:rsidRPr="00015022">
        <w:t>поводу</w:t>
      </w:r>
      <w:r>
        <w:t xml:space="preserve"> </w:t>
      </w:r>
      <w:r w:rsidRPr="00015022">
        <w:t>утверждения</w:t>
      </w:r>
      <w:r>
        <w:t xml:space="preserve"> </w:t>
      </w:r>
      <w:r w:rsidRPr="00015022">
        <w:t>«5.</w:t>
      </w:r>
      <w:r>
        <w:t xml:space="preserve"> </w:t>
      </w:r>
      <w:r w:rsidRPr="00015022">
        <w:t>Я</w:t>
      </w:r>
      <w:r>
        <w:t xml:space="preserve"> </w:t>
      </w:r>
      <w:r w:rsidRPr="00015022">
        <w:t>слушаю</w:t>
      </w:r>
      <w:r>
        <w:t xml:space="preserve"> </w:t>
      </w:r>
      <w:r w:rsidRPr="00015022">
        <w:t>песни__________(перечислить</w:t>
      </w:r>
      <w:r>
        <w:t xml:space="preserve"> </w:t>
      </w:r>
      <w:r w:rsidRPr="00015022">
        <w:t>названия</w:t>
      </w:r>
      <w:r>
        <w:t xml:space="preserve"> </w:t>
      </w:r>
      <w:r w:rsidRPr="00015022">
        <w:t>песен)»</w:t>
      </w:r>
      <w:r>
        <w:t xml:space="preserve">, </w:t>
      </w:r>
      <w:r w:rsidRPr="00015022">
        <w:t>учащиеся</w:t>
      </w:r>
      <w:r>
        <w:t xml:space="preserve"> </w:t>
      </w:r>
      <w:r w:rsidRPr="00015022">
        <w:t>перечисляли</w:t>
      </w:r>
      <w:r>
        <w:t xml:space="preserve"> </w:t>
      </w:r>
      <w:r w:rsidRPr="00015022">
        <w:t>названия песен</w:t>
      </w:r>
      <w:r>
        <w:t xml:space="preserve">, </w:t>
      </w:r>
      <w:r w:rsidRPr="00015022">
        <w:t>которые предпочитают слушать. Варианты ответов девочек: «Красавица»</w:t>
      </w:r>
      <w:r>
        <w:t xml:space="preserve"> - </w:t>
      </w:r>
      <w:r w:rsidRPr="00015022">
        <w:t>23 человека (19</w:t>
      </w:r>
      <w:r>
        <w:t xml:space="preserve">, </w:t>
      </w:r>
      <w:r w:rsidRPr="00015022">
        <w:t>8%от числа опрошенных девочек)</w:t>
      </w:r>
      <w:r>
        <w:t xml:space="preserve">, </w:t>
      </w:r>
      <w:r w:rsidRPr="00015022">
        <w:t>«Черные глаза»</w:t>
      </w:r>
      <w:r>
        <w:t xml:space="preserve"> - </w:t>
      </w:r>
      <w:r w:rsidRPr="00015022">
        <w:t>7 (6%)</w:t>
      </w:r>
      <w:r>
        <w:t xml:space="preserve">, </w:t>
      </w:r>
      <w:r w:rsidRPr="00015022">
        <w:t>«Восточные сказки»</w:t>
      </w:r>
      <w:r>
        <w:t xml:space="preserve"> - </w:t>
      </w:r>
      <w:r w:rsidRPr="00015022">
        <w:t>7 (6%)</w:t>
      </w:r>
      <w:r>
        <w:t xml:space="preserve">, </w:t>
      </w:r>
      <w:r w:rsidRPr="00015022">
        <w:t>«Штаны»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«Рома</w:t>
      </w:r>
      <w:r>
        <w:t xml:space="preserve">, </w:t>
      </w:r>
      <w:r w:rsidRPr="00015022">
        <w:t>извини»</w:t>
      </w:r>
      <w:r>
        <w:t xml:space="preserve"> - </w:t>
      </w:r>
      <w:r w:rsidRPr="00015022">
        <w:t>5 (4</w:t>
      </w:r>
      <w:r>
        <w:t xml:space="preserve">, </w:t>
      </w:r>
      <w:r w:rsidRPr="00015022">
        <w:t>3%)</w:t>
      </w:r>
      <w:r>
        <w:t xml:space="preserve">, </w:t>
      </w:r>
      <w:r w:rsidRPr="00015022">
        <w:t>«Белые кораблики»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«В жизни так бывает»</w:t>
      </w:r>
      <w:r>
        <w:t xml:space="preserve"> - </w:t>
      </w:r>
      <w:r w:rsidRPr="00015022">
        <w:t>8 (6</w:t>
      </w:r>
      <w:r>
        <w:t xml:space="preserve">, </w:t>
      </w:r>
      <w:r w:rsidRPr="00015022">
        <w:t>9%)</w:t>
      </w:r>
      <w:r>
        <w:t xml:space="preserve">, </w:t>
      </w:r>
      <w:r w:rsidRPr="00015022">
        <w:t>репертуар группы «Фактор-2»</w:t>
      </w:r>
      <w:r>
        <w:t xml:space="preserve"> - </w:t>
      </w:r>
      <w:r w:rsidRPr="00015022">
        <w:t>10 (8</w:t>
      </w:r>
      <w:r>
        <w:t xml:space="preserve">, </w:t>
      </w:r>
      <w:r w:rsidRPr="00015022">
        <w:t>6%)</w:t>
      </w:r>
      <w:r>
        <w:t xml:space="preserve">, </w:t>
      </w:r>
      <w:r w:rsidRPr="00015022">
        <w:t>«Улетаю»</w:t>
      </w:r>
      <w:r>
        <w:t xml:space="preserve"> - </w:t>
      </w:r>
      <w:r w:rsidRPr="00015022">
        <w:t>5 (4</w:t>
      </w:r>
      <w:r>
        <w:t xml:space="preserve">, </w:t>
      </w:r>
      <w:r w:rsidRPr="00015022">
        <w:t>3%)</w:t>
      </w:r>
      <w:r>
        <w:t xml:space="preserve">, </w:t>
      </w:r>
      <w:r w:rsidRPr="00015022">
        <w:t>«Почему же»</w:t>
      </w:r>
      <w:r>
        <w:t xml:space="preserve"> - </w:t>
      </w:r>
      <w:r w:rsidRPr="00015022">
        <w:t>6 (5</w:t>
      </w:r>
      <w:r>
        <w:t xml:space="preserve">, </w:t>
      </w:r>
      <w:r w:rsidRPr="00015022">
        <w:t>2%)</w:t>
      </w:r>
      <w:r>
        <w:t xml:space="preserve">, </w:t>
      </w:r>
      <w:r w:rsidRPr="00015022">
        <w:t>«Небо»</w:t>
      </w:r>
      <w:r>
        <w:t xml:space="preserve"> - </w:t>
      </w:r>
      <w:r w:rsidRPr="00015022">
        <w:t>3 (2</w:t>
      </w:r>
      <w:r>
        <w:t xml:space="preserve">, </w:t>
      </w:r>
      <w:r w:rsidRPr="00015022">
        <w:t>6%)</w:t>
      </w:r>
      <w:r>
        <w:t xml:space="preserve">, </w:t>
      </w:r>
      <w:r w:rsidRPr="00015022">
        <w:t>«Ночь огней»</w:t>
      </w:r>
      <w:r>
        <w:t xml:space="preserve"> - </w:t>
      </w:r>
      <w:r w:rsidRPr="00015022">
        <w:t>4 (3</w:t>
      </w:r>
      <w:r>
        <w:t xml:space="preserve">, </w:t>
      </w:r>
      <w:r w:rsidRPr="00015022">
        <w:t>4%). По одной девочке дали такие ответы: «Черный бумер»</w:t>
      </w:r>
      <w:r>
        <w:t xml:space="preserve">, </w:t>
      </w:r>
      <w:r w:rsidRPr="00015022">
        <w:t>«Карие глаза»</w:t>
      </w:r>
      <w:r>
        <w:t xml:space="preserve">, </w:t>
      </w:r>
      <w:r w:rsidRPr="00015022">
        <w:t>«Девочка Пай»</w:t>
      </w:r>
      <w:r>
        <w:t xml:space="preserve">, </w:t>
      </w:r>
      <w:r w:rsidRPr="00015022">
        <w:t>«Люди инвалиды»</w:t>
      </w:r>
      <w:r>
        <w:t xml:space="preserve">, </w:t>
      </w:r>
      <w:r w:rsidRPr="00015022">
        <w:t>«Лебединая»</w:t>
      </w:r>
      <w:r>
        <w:t xml:space="preserve">, </w:t>
      </w:r>
      <w:r w:rsidRPr="00015022">
        <w:t>«Хочу замуж»</w:t>
      </w:r>
      <w:r>
        <w:t xml:space="preserve">, </w:t>
      </w:r>
      <w:r w:rsidRPr="00015022">
        <w:t>"Singol Day"</w:t>
      </w:r>
      <w:r>
        <w:t xml:space="preserve">, </w:t>
      </w:r>
      <w:r w:rsidRPr="00015022">
        <w:t>"All About us"</w:t>
      </w:r>
      <w:r>
        <w:t xml:space="preserve">, </w:t>
      </w:r>
      <w:r w:rsidRPr="00015022">
        <w:t>"Just one last dance"</w:t>
      </w:r>
      <w:r>
        <w:t xml:space="preserve">, </w:t>
      </w:r>
      <w:r w:rsidRPr="00015022">
        <w:t>"Bring meto lige"</w:t>
      </w:r>
      <w:r>
        <w:t xml:space="preserve">, </w:t>
      </w:r>
      <w:r w:rsidRPr="00015022">
        <w:t>«много» (видимо</w:t>
      </w:r>
      <w:r>
        <w:t xml:space="preserve">, </w:t>
      </w:r>
      <w:r w:rsidRPr="00015022">
        <w:t>речь идет о том</w:t>
      </w:r>
      <w:r>
        <w:t xml:space="preserve">, </w:t>
      </w:r>
      <w:r w:rsidRPr="00015022">
        <w:t>что много любимых песен</w:t>
      </w:r>
      <w:r>
        <w:t xml:space="preserve">, </w:t>
      </w:r>
      <w:r w:rsidRPr="00015022">
        <w:t>но нет указаний на конкретные названия песен или на жанр произведений)</w:t>
      </w:r>
      <w:r>
        <w:t xml:space="preserve">, </w:t>
      </w:r>
      <w:r w:rsidRPr="00015022">
        <w:t>«любимые».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 мальчиков наиболее популярны песни в стиле рок</w:t>
      </w:r>
      <w:r>
        <w:t xml:space="preserve">, </w:t>
      </w:r>
      <w:r w:rsidRPr="00015022">
        <w:t>рэп</w:t>
      </w:r>
      <w:r>
        <w:t xml:space="preserve">, </w:t>
      </w:r>
      <w:r w:rsidRPr="00015022">
        <w:t>шансон. Об этом говорят следующие варианты ответов: «Золотые купола»</w:t>
      </w:r>
      <w:r>
        <w:t xml:space="preserve"> - </w:t>
      </w:r>
      <w:r w:rsidRPr="00015022">
        <w:t>12 человек (10% от числа опрошенных мальчиков)</w:t>
      </w:r>
      <w:r>
        <w:t xml:space="preserve">, </w:t>
      </w:r>
      <w:r w:rsidRPr="00015022">
        <w:t>«Ночной дозор»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«Не нравится»</w:t>
      </w:r>
      <w:r>
        <w:t xml:space="preserve"> - </w:t>
      </w:r>
      <w:r w:rsidRPr="00015022">
        <w:t>3 (2</w:t>
      </w:r>
      <w:r>
        <w:t xml:space="preserve">, </w:t>
      </w:r>
      <w:r w:rsidRPr="00015022">
        <w:t>5%)</w:t>
      </w:r>
      <w:r>
        <w:t xml:space="preserve">, </w:t>
      </w:r>
      <w:r w:rsidRPr="00015022">
        <w:t>«Война»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«Я свободен»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«Разбитая судьба»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«Икона</w:t>
      </w:r>
      <w:r>
        <w:t xml:space="preserve">, </w:t>
      </w:r>
      <w:r w:rsidRPr="00015022">
        <w:t>небеса</w:t>
      </w:r>
      <w:r>
        <w:t xml:space="preserve">, </w:t>
      </w:r>
      <w:r w:rsidRPr="00015022">
        <w:t>прокурор»</w:t>
      </w:r>
      <w:r>
        <w:t xml:space="preserve"> - </w:t>
      </w:r>
      <w:r w:rsidRPr="00015022">
        <w:t>5 (4</w:t>
      </w:r>
      <w:r>
        <w:t xml:space="preserve">, </w:t>
      </w:r>
      <w:r w:rsidRPr="00015022">
        <w:t>2%)</w:t>
      </w:r>
      <w:r>
        <w:t xml:space="preserve">, </w:t>
      </w:r>
      <w:r w:rsidRPr="00015022">
        <w:t>«Владимирский централ»</w:t>
      </w:r>
      <w:r>
        <w:t xml:space="preserve"> - </w:t>
      </w:r>
      <w:r w:rsidRPr="00015022">
        <w:t>9 (7</w:t>
      </w:r>
      <w:r>
        <w:t xml:space="preserve">, </w:t>
      </w:r>
      <w:r w:rsidRPr="00015022">
        <w:t>5%)</w:t>
      </w:r>
      <w:r>
        <w:t xml:space="preserve">, </w:t>
      </w:r>
      <w:r w:rsidRPr="00015022">
        <w:t>«По этапу»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«Группа крови»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«Лесник»</w:t>
      </w:r>
      <w:r>
        <w:t xml:space="preserve"> - </w:t>
      </w:r>
      <w:r w:rsidRPr="00015022">
        <w:t>10 (8</w:t>
      </w:r>
      <w:r>
        <w:t xml:space="preserve">, </w:t>
      </w:r>
      <w:r w:rsidRPr="00015022">
        <w:t>4%)</w:t>
      </w:r>
      <w:r>
        <w:t xml:space="preserve">, </w:t>
      </w:r>
      <w:r w:rsidRPr="00015022">
        <w:t>«Бунт на корабле»</w:t>
      </w:r>
      <w:r>
        <w:t xml:space="preserve"> - </w:t>
      </w:r>
      <w:r w:rsidRPr="00015022">
        <w:t>10 (8</w:t>
      </w:r>
      <w:r>
        <w:t xml:space="preserve">, </w:t>
      </w:r>
      <w:r w:rsidRPr="00015022">
        <w:t>4%)</w:t>
      </w:r>
      <w:r>
        <w:t xml:space="preserve">, </w:t>
      </w:r>
      <w:r w:rsidRPr="00015022">
        <w:t>«Плакала береза»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«Красавица»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«Черные глаза»</w:t>
      </w:r>
      <w:r>
        <w:t xml:space="preserve"> - </w:t>
      </w:r>
      <w:r w:rsidRPr="00015022">
        <w:t>4 (3</w:t>
      </w:r>
      <w:r>
        <w:t xml:space="preserve">, </w:t>
      </w:r>
      <w:r w:rsidRPr="00015022">
        <w:t>4%)</w:t>
      </w:r>
      <w:r>
        <w:t xml:space="preserve">, </w:t>
      </w:r>
      <w:r w:rsidRPr="00015022">
        <w:t>«Лебединая»</w:t>
      </w:r>
      <w:r>
        <w:t xml:space="preserve"> - </w:t>
      </w:r>
      <w:r w:rsidRPr="00015022">
        <w:t>2 (1</w:t>
      </w:r>
      <w:r>
        <w:t xml:space="preserve">, </w:t>
      </w:r>
      <w:r w:rsidRPr="00015022">
        <w:t>7%). Остальные мальчики ответили: «много»</w:t>
      </w:r>
      <w:r>
        <w:t xml:space="preserve">, </w:t>
      </w:r>
      <w:r w:rsidRPr="00015022">
        <w:t>«любимые»</w:t>
      </w:r>
      <w:r>
        <w:t xml:space="preserve">, </w:t>
      </w:r>
      <w:r w:rsidRPr="00015022">
        <w:t>«разные».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«7. Слушая музыку и песни</w:t>
      </w:r>
      <w:r>
        <w:t xml:space="preserve">, </w:t>
      </w:r>
      <w:r w:rsidRPr="00015022">
        <w:t>я хочу_(узнать</w:t>
      </w:r>
      <w:r>
        <w:t xml:space="preserve">,  </w:t>
      </w:r>
      <w:r w:rsidRPr="00015022">
        <w:t>почувствовать</w:t>
      </w:r>
      <w:r>
        <w:t xml:space="preserve">, </w:t>
      </w:r>
      <w:r w:rsidRPr="00015022">
        <w:t>достигнуть и т.д.)». Приведем типичные ответы учащихся (мальчиков и девочек): почувствовать</w:t>
      </w:r>
      <w:r>
        <w:t xml:space="preserve"> - </w:t>
      </w:r>
      <w:r w:rsidRPr="00015022">
        <w:t>43 человек (18</w:t>
      </w:r>
      <w:r>
        <w:t xml:space="preserve">, </w:t>
      </w:r>
      <w:r w:rsidRPr="00015022">
        <w:t>2% от 236 опрошенных)</w:t>
      </w:r>
      <w:r>
        <w:t xml:space="preserve">, </w:t>
      </w:r>
      <w:r w:rsidRPr="00015022">
        <w:t>узнать</w:t>
      </w:r>
      <w:r>
        <w:t xml:space="preserve"> - </w:t>
      </w:r>
      <w:r w:rsidRPr="00015022">
        <w:t>24 (10</w:t>
      </w:r>
      <w:r>
        <w:t xml:space="preserve">, </w:t>
      </w:r>
      <w:r w:rsidRPr="00015022">
        <w:t>2%)</w:t>
      </w:r>
      <w:r>
        <w:t xml:space="preserve">, </w:t>
      </w:r>
      <w:r w:rsidRPr="00015022">
        <w:t>танцевать</w:t>
      </w:r>
      <w:r>
        <w:t xml:space="preserve"> - </w:t>
      </w:r>
      <w:r w:rsidRPr="00015022">
        <w:t>11 (4</w:t>
      </w:r>
      <w:r>
        <w:t xml:space="preserve">, </w:t>
      </w:r>
      <w:r w:rsidRPr="00015022">
        <w:t>7%)</w:t>
      </w:r>
      <w:r>
        <w:t xml:space="preserve">, </w:t>
      </w:r>
      <w:r w:rsidRPr="00015022">
        <w:t>расслабиться</w:t>
      </w:r>
      <w:r>
        <w:t xml:space="preserve">, </w:t>
      </w:r>
      <w:r w:rsidRPr="00015022">
        <w:t>отдохнуть</w:t>
      </w:r>
      <w:r>
        <w:t xml:space="preserve"> - </w:t>
      </w:r>
      <w:r w:rsidRPr="00015022">
        <w:t>23 (9</w:t>
      </w:r>
      <w:r>
        <w:t xml:space="preserve">, </w:t>
      </w:r>
      <w:r w:rsidRPr="00015022">
        <w:t>8%)</w:t>
      </w:r>
      <w:r>
        <w:t xml:space="preserve">, </w:t>
      </w:r>
      <w:r w:rsidRPr="00015022">
        <w:t>для удовольствия</w:t>
      </w:r>
      <w:r>
        <w:t xml:space="preserve"> - </w:t>
      </w:r>
      <w:r w:rsidRPr="00015022">
        <w:t>5 (2</w:t>
      </w:r>
      <w:r>
        <w:t xml:space="preserve">, </w:t>
      </w:r>
      <w:r w:rsidRPr="00015022">
        <w:t>1%)</w:t>
      </w:r>
      <w:r>
        <w:t xml:space="preserve">, </w:t>
      </w:r>
      <w:r w:rsidRPr="00015022">
        <w:t>петь вмести с ними</w:t>
      </w:r>
      <w:r>
        <w:t xml:space="preserve"> - </w:t>
      </w:r>
      <w:r w:rsidRPr="00015022">
        <w:t>6 (2</w:t>
      </w:r>
      <w:r>
        <w:t xml:space="preserve">, </w:t>
      </w:r>
      <w:r w:rsidRPr="00015022">
        <w:t>5%)</w:t>
      </w:r>
      <w:r>
        <w:t xml:space="preserve">, </w:t>
      </w:r>
      <w:r w:rsidRPr="00015022">
        <w:t>просто слушать</w:t>
      </w:r>
      <w:r>
        <w:t xml:space="preserve"> - </w:t>
      </w:r>
      <w:r w:rsidRPr="00015022">
        <w:t>6 (2</w:t>
      </w:r>
      <w:r>
        <w:t xml:space="preserve">, </w:t>
      </w:r>
      <w:r w:rsidRPr="00015022">
        <w:t>5%)</w:t>
      </w:r>
      <w:r>
        <w:t xml:space="preserve">, </w:t>
      </w:r>
      <w:r w:rsidRPr="00015022">
        <w:t>узнать разные чувства и слова</w:t>
      </w:r>
      <w:r>
        <w:t xml:space="preserve">, </w:t>
      </w:r>
      <w:r w:rsidRPr="00015022">
        <w:t>понять смысл песни</w:t>
      </w:r>
      <w:r>
        <w:t xml:space="preserve"> - </w:t>
      </w:r>
      <w:r w:rsidRPr="00015022">
        <w:t>7 (3%)</w:t>
      </w:r>
      <w:r>
        <w:t xml:space="preserve">, </w:t>
      </w:r>
      <w:r w:rsidRPr="00015022">
        <w:t>радоваться</w:t>
      </w:r>
      <w:r>
        <w:t xml:space="preserve"> - </w:t>
      </w:r>
      <w:r w:rsidRPr="00015022">
        <w:t>3 (1</w:t>
      </w:r>
      <w:r>
        <w:t xml:space="preserve">, </w:t>
      </w:r>
      <w:r w:rsidRPr="00015022">
        <w:t>3%)</w:t>
      </w:r>
      <w:r>
        <w:t xml:space="preserve">, </w:t>
      </w:r>
      <w:r w:rsidRPr="00015022">
        <w:t>для настроения</w:t>
      </w:r>
      <w:r>
        <w:t xml:space="preserve"> - </w:t>
      </w:r>
      <w:r w:rsidRPr="00015022">
        <w:t>5 (2</w:t>
      </w:r>
      <w:r>
        <w:t xml:space="preserve">, </w:t>
      </w:r>
      <w:r w:rsidRPr="00015022">
        <w:t>1%)</w:t>
      </w:r>
      <w:r>
        <w:t xml:space="preserve">, </w:t>
      </w:r>
      <w:r w:rsidRPr="00015022">
        <w:t>оторваться по полной программе</w:t>
      </w:r>
      <w:r>
        <w:t xml:space="preserve"> - </w:t>
      </w:r>
      <w:r w:rsidRPr="00015022">
        <w:t>3 (1</w:t>
      </w:r>
      <w:r>
        <w:t xml:space="preserve">, </w:t>
      </w:r>
      <w:r w:rsidRPr="00015022">
        <w:t>3%)</w:t>
      </w:r>
      <w:r>
        <w:t xml:space="preserve">, </w:t>
      </w:r>
      <w:r w:rsidRPr="00015022">
        <w:t>успокоиться</w:t>
      </w:r>
      <w:r>
        <w:t xml:space="preserve"> - </w:t>
      </w:r>
      <w:r w:rsidRPr="00015022">
        <w:t>3 (1</w:t>
      </w:r>
      <w:r>
        <w:t xml:space="preserve">, </w:t>
      </w:r>
      <w:r w:rsidRPr="00015022">
        <w:t>3%). По одному ученику дали такие ответы</w:t>
      </w:r>
      <w:r>
        <w:t xml:space="preserve">, </w:t>
      </w:r>
      <w:r w:rsidRPr="00015022">
        <w:t>как: наслаждаться</w:t>
      </w:r>
      <w:r>
        <w:t xml:space="preserve">, </w:t>
      </w:r>
      <w:r w:rsidRPr="00015022">
        <w:t>колбаситься</w:t>
      </w:r>
      <w:r>
        <w:t xml:space="preserve">, </w:t>
      </w:r>
      <w:r w:rsidRPr="00015022">
        <w:t>достигнуть разных экстремальных ситуаций</w:t>
      </w:r>
      <w:r>
        <w:t xml:space="preserve">, </w:t>
      </w:r>
      <w:r w:rsidRPr="00015022">
        <w:t>увидеть клип. Воздержались от ответа по поводу 7 утверждения: 57 человек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(24%).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При объяснении приведенных фактических данных мы исходим из положений</w:t>
      </w:r>
      <w:r>
        <w:t xml:space="preserve">, </w:t>
      </w:r>
      <w:r w:rsidRPr="00015022">
        <w:t>сформулированных В.И. Петрушиным: «Оценка музыкального произведения оказывается связанной и с принадлежностью к определенной неформальной группировке. Потребность в общении</w:t>
      </w:r>
      <w:r>
        <w:t xml:space="preserve">, </w:t>
      </w:r>
      <w:r w:rsidRPr="00015022">
        <w:t>удовлетворяемая нередко на почве музыкальных интересов</w:t>
      </w:r>
      <w:r>
        <w:t xml:space="preserve">, </w:t>
      </w:r>
      <w:r w:rsidRPr="00015022">
        <w:t>часто приводит к тому</w:t>
      </w:r>
      <w:r>
        <w:t xml:space="preserve">, </w:t>
      </w:r>
      <w:r w:rsidRPr="00015022">
        <w:t>что школьники</w:t>
      </w:r>
      <w:r>
        <w:t xml:space="preserve">, </w:t>
      </w:r>
      <w:r w:rsidRPr="00015022">
        <w:t>входящие в одну и ту же неформальную группу</w:t>
      </w:r>
      <w:r>
        <w:t xml:space="preserve">, </w:t>
      </w:r>
      <w:r w:rsidRPr="00015022">
        <w:t>имеют одинаковые музыкальные интересы. Потребность быть принятым в группу сверстников</w:t>
      </w:r>
      <w:r>
        <w:t xml:space="preserve">, </w:t>
      </w:r>
      <w:r w:rsidRPr="00015022">
        <w:t>нежелание остаться в изоляции обуславливает сильнейшее давление на все свободные проявления молодого человека</w:t>
      </w:r>
      <w:r>
        <w:t xml:space="preserve">, </w:t>
      </w:r>
      <w:r w:rsidRPr="00015022">
        <w:t>в том числе и на его музыкальные интересы. Тот</w:t>
      </w:r>
      <w:r>
        <w:t xml:space="preserve">, </w:t>
      </w:r>
      <w:r w:rsidRPr="00015022">
        <w:t>кто не разделяет мнения данной молодежной группы по какому-либо вопросу</w:t>
      </w:r>
      <w:r>
        <w:t xml:space="preserve">, </w:t>
      </w:r>
      <w:r w:rsidRPr="00015022">
        <w:t>начинает рассматриваться ею как «чужой»</w:t>
      </w:r>
      <w:r>
        <w:t xml:space="preserve">, </w:t>
      </w:r>
      <w:r w:rsidRPr="00015022">
        <w:t>по отношению к которому могут быть применены меры «воспитания». Поэтому во многих молодежных группировках наблюдается узаконенная нивелировка музыкальных интересов. При этом не сам школьник выбирает ту или иную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музыку</w:t>
      </w:r>
      <w:r>
        <w:t xml:space="preserve">, </w:t>
      </w:r>
      <w:r w:rsidRPr="00015022">
        <w:t>а та группа</w:t>
      </w:r>
      <w:r>
        <w:t xml:space="preserve">, </w:t>
      </w:r>
      <w:r w:rsidRPr="00015022">
        <w:t>к которой он хочет принадлежать</w:t>
      </w:r>
      <w:r>
        <w:t xml:space="preserve">, </w:t>
      </w:r>
      <w:r w:rsidRPr="00015022">
        <w:t>и далеко не всегда эта музыка может оказаться полноценной в художественном отношении» (Петрушин В.И.</w:t>
      </w:r>
      <w:r>
        <w:t xml:space="preserve">, </w:t>
      </w:r>
      <w:r w:rsidRPr="00015022">
        <w:t>1997</w:t>
      </w:r>
      <w:r>
        <w:t xml:space="preserve">, </w:t>
      </w:r>
      <w:r w:rsidRPr="00015022">
        <w:t>с. 154).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Следующие два утверждения анкеты направлены на выяснение</w:t>
      </w:r>
      <w:r>
        <w:t xml:space="preserve">, </w:t>
      </w:r>
      <w:r w:rsidRPr="00015022">
        <w:t>в чем и как музыка помогает и мешает подросткам.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«8. Музыка и песни мне помогают_(указать</w:t>
      </w:r>
      <w:r>
        <w:t xml:space="preserve">, </w:t>
      </w:r>
      <w:r w:rsidRPr="00015022">
        <w:t>в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чем и как)». Вот типичные ответы подростков: расслабиться</w:t>
      </w:r>
      <w:r>
        <w:t xml:space="preserve"> - </w:t>
      </w:r>
      <w:r w:rsidRPr="00015022">
        <w:t>28 (11</w:t>
      </w:r>
      <w:r>
        <w:t xml:space="preserve">, </w:t>
      </w:r>
      <w:r w:rsidRPr="00015022">
        <w:t>8%)</w:t>
      </w:r>
      <w:r>
        <w:t xml:space="preserve">, </w:t>
      </w:r>
      <w:r w:rsidRPr="00015022">
        <w:t>отдохнуть</w:t>
      </w:r>
      <w:r>
        <w:t xml:space="preserve"> - </w:t>
      </w:r>
      <w:r w:rsidRPr="00015022">
        <w:t>6 (2</w:t>
      </w:r>
      <w:r>
        <w:t xml:space="preserve">, </w:t>
      </w:r>
      <w:r w:rsidRPr="00015022">
        <w:t>5%)</w:t>
      </w:r>
      <w:r>
        <w:t xml:space="preserve">, </w:t>
      </w:r>
      <w:r w:rsidRPr="00015022">
        <w:t>узнать смысл жизни</w:t>
      </w:r>
      <w:r>
        <w:t xml:space="preserve"> - </w:t>
      </w:r>
      <w:r w:rsidRPr="00015022">
        <w:t>3 (1</w:t>
      </w:r>
      <w:r>
        <w:t xml:space="preserve">, </w:t>
      </w:r>
      <w:r w:rsidRPr="00015022">
        <w:t>3%)</w:t>
      </w:r>
      <w:r>
        <w:t xml:space="preserve">, </w:t>
      </w:r>
      <w:r w:rsidRPr="00015022">
        <w:t>фантазировать</w:t>
      </w:r>
      <w:r>
        <w:t xml:space="preserve"> - </w:t>
      </w:r>
      <w:r w:rsidRPr="00015022">
        <w:t>1 (0</w:t>
      </w:r>
      <w:r>
        <w:t xml:space="preserve">, </w:t>
      </w:r>
      <w:r w:rsidRPr="00015022">
        <w:t>4%)</w:t>
      </w:r>
      <w:r>
        <w:t xml:space="preserve">, </w:t>
      </w:r>
      <w:r w:rsidRPr="00015022">
        <w:t>забыть о проблемах</w:t>
      </w:r>
      <w:r>
        <w:t xml:space="preserve"> - </w:t>
      </w:r>
      <w:r w:rsidRPr="00015022">
        <w:t>1 (0</w:t>
      </w:r>
      <w:r>
        <w:t xml:space="preserve">, </w:t>
      </w:r>
      <w:r w:rsidRPr="00015022">
        <w:t>4%)</w:t>
      </w:r>
      <w:r>
        <w:t xml:space="preserve">, </w:t>
      </w:r>
      <w:r w:rsidRPr="00015022">
        <w:t>развлечься</w:t>
      </w:r>
      <w:r>
        <w:t xml:space="preserve"> - </w:t>
      </w:r>
      <w:r w:rsidRPr="00015022">
        <w:t>4 (1</w:t>
      </w:r>
      <w:r>
        <w:t xml:space="preserve">, </w:t>
      </w:r>
      <w:r w:rsidRPr="00015022">
        <w:t>7%)</w:t>
      </w:r>
      <w:r>
        <w:t xml:space="preserve">, </w:t>
      </w:r>
      <w:r w:rsidRPr="00015022">
        <w:t>заниматься делами по дому</w:t>
      </w:r>
      <w:r>
        <w:t xml:space="preserve"> - </w:t>
      </w:r>
      <w:r w:rsidRPr="00015022">
        <w:t>2 (0</w:t>
      </w:r>
      <w:r>
        <w:t xml:space="preserve">, </w:t>
      </w:r>
      <w:r w:rsidRPr="00015022">
        <w:t>8%)</w:t>
      </w:r>
      <w:r>
        <w:t xml:space="preserve">, </w:t>
      </w:r>
      <w:r w:rsidRPr="00015022">
        <w:t>поднять настроение</w:t>
      </w:r>
      <w:r>
        <w:t xml:space="preserve"> - </w:t>
      </w:r>
      <w:r w:rsidRPr="00015022">
        <w:t>19 (8%)</w:t>
      </w:r>
      <w:r>
        <w:t xml:space="preserve">, </w:t>
      </w:r>
      <w:r w:rsidRPr="00015022">
        <w:t>узнать что-то новое</w:t>
      </w:r>
      <w:r>
        <w:t xml:space="preserve"> - </w:t>
      </w:r>
      <w:r w:rsidRPr="00015022">
        <w:t>8 (3</w:t>
      </w:r>
      <w:r>
        <w:t xml:space="preserve">, </w:t>
      </w:r>
      <w:r w:rsidRPr="00015022">
        <w:t>4%). Таким образом</w:t>
      </w:r>
      <w:r>
        <w:t xml:space="preserve">, </w:t>
      </w:r>
      <w:r w:rsidRPr="00015022">
        <w:t>можно предположить</w:t>
      </w:r>
      <w:r>
        <w:t xml:space="preserve">, </w:t>
      </w:r>
      <w:r w:rsidRPr="00015022">
        <w:t>что большинство подростков в музыке усматривают развлекательную функцию.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«9. Музыка и песни мне мешают_(указать</w:t>
      </w:r>
      <w:r>
        <w:t xml:space="preserve">, </w:t>
      </w:r>
      <w:r w:rsidRPr="00015022">
        <w:t>в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чем и как)». Вот наиболее распространенные ответы подростков: не мешают</w:t>
      </w:r>
      <w:r>
        <w:t xml:space="preserve"> - </w:t>
      </w:r>
      <w:r w:rsidRPr="00015022">
        <w:t>92 (39%)</w:t>
      </w:r>
      <w:r>
        <w:t xml:space="preserve">, </w:t>
      </w:r>
      <w:r w:rsidRPr="00015022">
        <w:t>не знаю</w:t>
      </w:r>
      <w:r>
        <w:t xml:space="preserve"> - </w:t>
      </w:r>
      <w:r w:rsidRPr="00015022">
        <w:t>36 (15</w:t>
      </w:r>
      <w:r>
        <w:t xml:space="preserve">, </w:t>
      </w:r>
      <w:r w:rsidRPr="00015022">
        <w:t>3%)</w:t>
      </w:r>
      <w:r>
        <w:t xml:space="preserve">, </w:t>
      </w:r>
      <w:r w:rsidRPr="00015022">
        <w:t>делать уроки</w:t>
      </w:r>
      <w:r>
        <w:t xml:space="preserve"> - </w:t>
      </w:r>
      <w:r w:rsidRPr="00015022">
        <w:t>8 (3</w:t>
      </w:r>
      <w:r>
        <w:t xml:space="preserve">, </w:t>
      </w:r>
      <w:r w:rsidRPr="00015022">
        <w:t>4%)</w:t>
      </w:r>
      <w:r>
        <w:t xml:space="preserve">, </w:t>
      </w:r>
      <w:r w:rsidRPr="00015022">
        <w:t>сосредоточиться</w:t>
      </w:r>
      <w:r>
        <w:t xml:space="preserve"> - </w:t>
      </w:r>
      <w:r w:rsidRPr="00015022">
        <w:t>3 (1</w:t>
      </w:r>
      <w:r>
        <w:t xml:space="preserve">, </w:t>
      </w:r>
      <w:r w:rsidRPr="00015022">
        <w:t>3%). Остальные подростки воздержались от ответа. Ответы школьников свидетельствуют</w:t>
      </w:r>
      <w:r>
        <w:t xml:space="preserve">, </w:t>
      </w:r>
      <w:r w:rsidRPr="00015022">
        <w:t>что основная часть опрошенных не осознает возможность негативного влияния на них музыки и песен.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По поводу утверждений «11. Мне нравятся музыкальные коллективы за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то</w:t>
      </w:r>
      <w:r>
        <w:t xml:space="preserve">, </w:t>
      </w:r>
      <w:r w:rsidRPr="00015022">
        <w:t>что они_(как они выглядят</w:t>
      </w:r>
      <w:r>
        <w:t xml:space="preserve">, </w:t>
      </w:r>
      <w:r w:rsidRPr="00015022">
        <w:t>что они делают</w:t>
      </w:r>
      <w:r>
        <w:t xml:space="preserve">, </w:t>
      </w:r>
      <w:r w:rsidRPr="00015022">
        <w:t>что они говорят</w:t>
      </w:r>
      <w:r>
        <w:t xml:space="preserve">, </w:t>
      </w:r>
      <w:r w:rsidRPr="00015022">
        <w:t>как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они ведут себя на концертах</w:t>
      </w:r>
      <w:r>
        <w:t xml:space="preserve">, </w:t>
      </w:r>
      <w:r w:rsidRPr="00015022">
        <w:t>с кем они дружат и т.д.)»</w:t>
      </w:r>
      <w:r>
        <w:t xml:space="preserve">, </w:t>
      </w:r>
      <w:r w:rsidRPr="00015022">
        <w:t>и «12. Мне нравятся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певцы и музыканты за то</w:t>
      </w:r>
      <w:r>
        <w:t xml:space="preserve">, </w:t>
      </w:r>
      <w:r w:rsidRPr="00015022">
        <w:t>что они_»</w:t>
      </w:r>
      <w:r>
        <w:t xml:space="preserve">, </w:t>
      </w:r>
      <w:r w:rsidRPr="00015022">
        <w:t>подростки дали во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многом однотипные ответы. Суммируя ответы по поводу двух приведенных утверждений</w:t>
      </w:r>
      <w:r>
        <w:t xml:space="preserve">, </w:t>
      </w:r>
      <w:r w:rsidRPr="00015022">
        <w:t>перечислим наиболее распространенные мнения: хорошо поют</w:t>
      </w:r>
      <w:r>
        <w:t xml:space="preserve">, </w:t>
      </w:r>
      <w:r w:rsidRPr="00015022">
        <w:t>танцуют</w:t>
      </w:r>
      <w:r>
        <w:t xml:space="preserve"> - </w:t>
      </w:r>
      <w:r w:rsidRPr="00015022">
        <w:t>54 человек (22</w:t>
      </w:r>
      <w:r>
        <w:t xml:space="preserve">, </w:t>
      </w:r>
      <w:r w:rsidRPr="00015022">
        <w:t>9% от 236 опрошенных)</w:t>
      </w:r>
      <w:r>
        <w:t xml:space="preserve">, </w:t>
      </w:r>
      <w:r w:rsidRPr="00015022">
        <w:t>впечатление</w:t>
      </w:r>
      <w:r>
        <w:t xml:space="preserve"> - </w:t>
      </w:r>
      <w:r w:rsidRPr="00015022">
        <w:t>33 (14%)</w:t>
      </w:r>
      <w:r>
        <w:t xml:space="preserve">, </w:t>
      </w:r>
      <w:r w:rsidRPr="00015022">
        <w:t>поднимают настроение</w:t>
      </w:r>
      <w:r>
        <w:t xml:space="preserve"> - </w:t>
      </w:r>
      <w:r w:rsidRPr="00015022">
        <w:t>11 (4</w:t>
      </w:r>
      <w:r>
        <w:t xml:space="preserve">, </w:t>
      </w:r>
      <w:r w:rsidRPr="00015022">
        <w:t>7%)</w:t>
      </w:r>
      <w:r>
        <w:t xml:space="preserve">, </w:t>
      </w:r>
      <w:r w:rsidRPr="00015022">
        <w:t>имидж</w:t>
      </w:r>
      <w:r>
        <w:t xml:space="preserve"> - </w:t>
      </w:r>
      <w:r w:rsidRPr="00015022">
        <w:t>7 (3%)</w:t>
      </w:r>
      <w:r>
        <w:t xml:space="preserve">, </w:t>
      </w:r>
      <w:r w:rsidRPr="00015022">
        <w:t>депрессии</w:t>
      </w:r>
      <w:r>
        <w:t xml:space="preserve"> - </w:t>
      </w:r>
      <w:r w:rsidRPr="00015022">
        <w:t>1 (0</w:t>
      </w:r>
      <w:r>
        <w:t xml:space="preserve">, </w:t>
      </w:r>
      <w:r w:rsidRPr="00015022">
        <w:t>4%)</w:t>
      </w:r>
      <w:r>
        <w:t xml:space="preserve">, </w:t>
      </w:r>
      <w:r w:rsidRPr="00015022">
        <w:t>за их репертуар</w:t>
      </w:r>
      <w:r>
        <w:t xml:space="preserve"> - </w:t>
      </w:r>
      <w:r w:rsidRPr="00015022">
        <w:t>4 (1</w:t>
      </w:r>
      <w:r>
        <w:t xml:space="preserve">, </w:t>
      </w:r>
      <w:r w:rsidRPr="00015022">
        <w:t>7%)</w:t>
      </w:r>
      <w:r>
        <w:t xml:space="preserve">, </w:t>
      </w:r>
      <w:r w:rsidRPr="00015022">
        <w:t>поют правду о жизни</w:t>
      </w:r>
      <w:r>
        <w:t xml:space="preserve"> - </w:t>
      </w:r>
      <w:r w:rsidRPr="00015022">
        <w:t>6 (2</w:t>
      </w:r>
      <w:r>
        <w:t xml:space="preserve">, </w:t>
      </w:r>
      <w:r w:rsidRPr="00015022">
        <w:t>5%)</w:t>
      </w:r>
      <w:r>
        <w:t xml:space="preserve">, </w:t>
      </w:r>
      <w:r w:rsidRPr="00015022">
        <w:t>восторг</w:t>
      </w:r>
      <w:r>
        <w:t xml:space="preserve"> - </w:t>
      </w:r>
      <w:r w:rsidRPr="00015022">
        <w:t>5 (3</w:t>
      </w:r>
      <w:r>
        <w:t xml:space="preserve">, </w:t>
      </w:r>
      <w:r w:rsidRPr="00015022">
        <w:t>1%)</w:t>
      </w:r>
      <w:r>
        <w:t xml:space="preserve">, </w:t>
      </w:r>
      <w:r w:rsidRPr="00015022">
        <w:t>поведение</w:t>
      </w:r>
      <w:r>
        <w:t xml:space="preserve"> - </w:t>
      </w:r>
      <w:r w:rsidRPr="00015022">
        <w:t>6 (2</w:t>
      </w:r>
      <w:r>
        <w:t xml:space="preserve">, </w:t>
      </w:r>
      <w:r w:rsidRPr="00015022">
        <w:t>5%)</w:t>
      </w:r>
      <w:r>
        <w:t xml:space="preserve">, </w:t>
      </w:r>
      <w:r w:rsidRPr="00015022">
        <w:t>кайф</w:t>
      </w:r>
      <w:r>
        <w:t xml:space="preserve"> - </w:t>
      </w:r>
      <w:r w:rsidRPr="00015022">
        <w:t>2 (0</w:t>
      </w:r>
      <w:r>
        <w:t xml:space="preserve">, </w:t>
      </w:r>
      <w:r w:rsidRPr="00015022">
        <w:t>8%)2.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Видимо</w:t>
      </w:r>
      <w:r>
        <w:t xml:space="preserve">, </w:t>
      </w:r>
      <w:r w:rsidRPr="00015022">
        <w:t>речь идет о том</w:t>
      </w:r>
      <w:r>
        <w:t xml:space="preserve">, </w:t>
      </w:r>
      <w:r w:rsidRPr="00015022">
        <w:t>что музыка производит на них перечисленные впечатления.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9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по поводу утверждений «14. Некоторые ансамбли мне не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нравятся_(указать какие и за что)»</w:t>
      </w:r>
      <w:r>
        <w:t xml:space="preserve">, </w:t>
      </w:r>
      <w:r w:rsidRPr="00015022">
        <w:t>«15. Некоторые певцы мне не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нравятся_(указать какие и за что)» оказались сходными по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содержанию (школьники назвали музыкантов</w:t>
      </w:r>
      <w:r>
        <w:t xml:space="preserve">, </w:t>
      </w:r>
      <w:r w:rsidRPr="00015022">
        <w:t>группы</w:t>
      </w:r>
      <w:r>
        <w:t xml:space="preserve">, </w:t>
      </w:r>
      <w:r w:rsidRPr="00015022">
        <w:t>которые им не нравятся) и были нами объединены при их анализе. Наибольшее количество отрицательных ответов</w:t>
      </w:r>
      <w:r>
        <w:t xml:space="preserve">, </w:t>
      </w:r>
      <w:r w:rsidRPr="00015022">
        <w:t>сформулированных подростками: «Старинные»: у мальчиков</w:t>
      </w:r>
      <w:r>
        <w:t xml:space="preserve"> - </w:t>
      </w:r>
      <w:r w:rsidRPr="00015022">
        <w:t>6 человек (5%)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12 (10</w:t>
      </w:r>
      <w:r>
        <w:t xml:space="preserve">, </w:t>
      </w:r>
      <w:r w:rsidRPr="00015022">
        <w:t>4%); «Не современные»: у мальчиков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4 (3</w:t>
      </w:r>
      <w:r>
        <w:t xml:space="preserve">, </w:t>
      </w:r>
      <w:r w:rsidRPr="00015022">
        <w:t>5%)</w:t>
      </w:r>
      <w:r>
        <w:t xml:space="preserve">, </w:t>
      </w:r>
      <w:r w:rsidRPr="00015022">
        <w:t>«Русские народные»: у мальчиков</w:t>
      </w:r>
      <w:r>
        <w:t xml:space="preserve"> - </w:t>
      </w:r>
      <w:r w:rsidRPr="00015022">
        <w:t>2 (1</w:t>
      </w:r>
      <w:r>
        <w:t xml:space="preserve">, </w:t>
      </w:r>
      <w:r w:rsidRPr="00015022">
        <w:t>7%)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4 (3</w:t>
      </w:r>
      <w:r>
        <w:t xml:space="preserve">, </w:t>
      </w:r>
      <w:r w:rsidRPr="00015022">
        <w:t>5%)</w:t>
      </w:r>
      <w:r>
        <w:t xml:space="preserve">, </w:t>
      </w:r>
      <w:r w:rsidRPr="00015022">
        <w:t>«Н. Бабкина»: у мальчиков</w:t>
      </w:r>
      <w:r>
        <w:t xml:space="preserve"> - </w:t>
      </w:r>
      <w:r w:rsidRPr="00015022">
        <w:t>6 (5%)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5 (4</w:t>
      </w:r>
      <w:r>
        <w:t xml:space="preserve">, </w:t>
      </w:r>
      <w:r w:rsidRPr="00015022">
        <w:t>3%)</w:t>
      </w:r>
      <w:r>
        <w:t xml:space="preserve">, </w:t>
      </w:r>
      <w:r w:rsidRPr="00015022">
        <w:t>«Золотое кольцо»: у мальчиков</w:t>
      </w:r>
      <w:r>
        <w:t xml:space="preserve"> - </w:t>
      </w:r>
      <w:r w:rsidRPr="00015022">
        <w:t>5 (4</w:t>
      </w:r>
      <w:r>
        <w:t xml:space="preserve">, </w:t>
      </w:r>
      <w:r w:rsidRPr="00015022">
        <w:t>2%)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5 (4</w:t>
      </w:r>
      <w:r>
        <w:t xml:space="preserve">, </w:t>
      </w:r>
      <w:r w:rsidRPr="00015022">
        <w:t>3%)</w:t>
      </w:r>
      <w:r>
        <w:t xml:space="preserve">, </w:t>
      </w:r>
      <w:r w:rsidRPr="00015022">
        <w:t>«Ф. Киркоров»: у мальчиков</w:t>
      </w:r>
      <w:r>
        <w:t xml:space="preserve"> - </w:t>
      </w:r>
      <w:r w:rsidRPr="00015022">
        <w:t>6 (5%)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5 (4</w:t>
      </w:r>
      <w:r>
        <w:t xml:space="preserve">, </w:t>
      </w:r>
      <w:r w:rsidRPr="00015022">
        <w:t>3%)</w:t>
      </w:r>
      <w:r>
        <w:t xml:space="preserve">, </w:t>
      </w:r>
      <w:r w:rsidRPr="00015022">
        <w:t>«А. Пугачева»: у мальчиков</w:t>
      </w:r>
      <w:r>
        <w:t xml:space="preserve"> - </w:t>
      </w:r>
      <w:r w:rsidRPr="00015022">
        <w:t>5 (4</w:t>
      </w:r>
      <w:r>
        <w:t xml:space="preserve">, </w:t>
      </w:r>
      <w:r w:rsidRPr="00015022">
        <w:t>2%)</w:t>
      </w:r>
      <w:r>
        <w:t xml:space="preserve">, </w:t>
      </w:r>
      <w:r w:rsidRPr="00015022">
        <w:t>у девочек</w:t>
      </w:r>
      <w:r>
        <w:t xml:space="preserve"> - </w:t>
      </w:r>
      <w:r w:rsidRPr="00015022">
        <w:t>2 (1</w:t>
      </w:r>
      <w:r>
        <w:t xml:space="preserve">, </w:t>
      </w:r>
      <w:r w:rsidRPr="00015022">
        <w:t>8%). Остальные варианты ответов сформулировали по одному подростку: Н. Басков</w:t>
      </w:r>
      <w:r>
        <w:t xml:space="preserve">, </w:t>
      </w:r>
      <w:r w:rsidRPr="00015022">
        <w:t>О. Газманов</w:t>
      </w:r>
      <w:r>
        <w:t xml:space="preserve">, </w:t>
      </w:r>
      <w:r w:rsidRPr="00015022">
        <w:t>И. Кобзон</w:t>
      </w:r>
      <w:r>
        <w:t xml:space="preserve">, </w:t>
      </w:r>
      <w:r w:rsidRPr="00015022">
        <w:t>Л. Лещенко</w:t>
      </w:r>
      <w:r>
        <w:t xml:space="preserve">, </w:t>
      </w:r>
      <w:r w:rsidRPr="00015022">
        <w:t>Л. Вайкуле</w:t>
      </w:r>
      <w:r>
        <w:t xml:space="preserve">, </w:t>
      </w:r>
      <w:r w:rsidRPr="00015022">
        <w:t>Ю. Антонов</w:t>
      </w:r>
      <w:r>
        <w:t xml:space="preserve">, </w:t>
      </w:r>
      <w:r w:rsidRPr="00015022">
        <w:t>«Тату»</w:t>
      </w:r>
      <w:r>
        <w:t xml:space="preserve">, </w:t>
      </w:r>
      <w:r w:rsidRPr="00015022">
        <w:t>«Любе»</w:t>
      </w:r>
      <w:r>
        <w:t xml:space="preserve">, </w:t>
      </w:r>
      <w:r w:rsidRPr="00015022">
        <w:t>«Непоседы»</w:t>
      </w:r>
      <w:r>
        <w:t xml:space="preserve">, </w:t>
      </w:r>
      <w:r w:rsidRPr="00015022">
        <w:t>хоровые ансамбли.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Таким образом</w:t>
      </w:r>
      <w:r>
        <w:t xml:space="preserve">, </w:t>
      </w:r>
      <w:r w:rsidRPr="00015022">
        <w:t>в ответах школьников проявилось негативное отношение к народной музыке и к музыкальному творчеству певцов старшего поколения (Пугачева</w:t>
      </w:r>
      <w:r>
        <w:t xml:space="preserve">, </w:t>
      </w:r>
      <w:r w:rsidRPr="00015022">
        <w:t>Киркоров и др.). В основном отрицательное отношение к конкретным музыкантам или певцам выразили отдельные подростки. Лишь в редких случаях в отношении конкретного певца или конкретного музыкального направления негативно высказались одновременно 2-3 ученика. Отдельные школьники объясняли причины своего отрицательного отношения: за их репертуар</w:t>
      </w:r>
      <w:r>
        <w:t xml:space="preserve">, </w:t>
      </w:r>
      <w:r w:rsidRPr="00015022">
        <w:t>имидж</w:t>
      </w:r>
      <w:r>
        <w:t xml:space="preserve">, </w:t>
      </w:r>
      <w:r w:rsidRPr="00015022">
        <w:t>неинтересные</w:t>
      </w:r>
      <w:r>
        <w:t xml:space="preserve">, </w:t>
      </w:r>
      <w:r w:rsidRPr="00015022">
        <w:t>устаревшие и тяжелые песни</w:t>
      </w:r>
      <w:r>
        <w:t xml:space="preserve">, </w:t>
      </w:r>
      <w:r w:rsidRPr="00015022">
        <w:t>не тот стиль музыки</w:t>
      </w:r>
      <w:r>
        <w:t xml:space="preserve">, </w:t>
      </w:r>
      <w:r w:rsidRPr="00015022">
        <w:t>так как они народные</w:t>
      </w:r>
      <w:r>
        <w:t xml:space="preserve">, </w:t>
      </w:r>
      <w:r w:rsidRPr="00015022">
        <w:t>так как они блатные</w:t>
      </w:r>
      <w:r>
        <w:t xml:space="preserve">, </w:t>
      </w:r>
      <w:r w:rsidRPr="00015022">
        <w:t>как себя ведут</w:t>
      </w:r>
      <w:r>
        <w:t xml:space="preserve">, </w:t>
      </w:r>
      <w:r w:rsidRPr="00015022">
        <w:t>плохие темы песен</w:t>
      </w:r>
      <w:r>
        <w:t xml:space="preserve">, </w:t>
      </w:r>
      <w:r w:rsidRPr="00015022">
        <w:t>плохо поют</w:t>
      </w:r>
      <w:r>
        <w:t xml:space="preserve">, </w:t>
      </w:r>
      <w:r w:rsidRPr="00015022">
        <w:t>непопулярные</w:t>
      </w:r>
      <w:r>
        <w:t xml:space="preserve">, </w:t>
      </w:r>
      <w:r w:rsidRPr="00015022">
        <w:t>просто не нравится</w:t>
      </w:r>
      <w:r>
        <w:t xml:space="preserve">, </w:t>
      </w:r>
      <w:r w:rsidRPr="00015022">
        <w:t>старомодные</w:t>
      </w:r>
      <w:r>
        <w:t xml:space="preserve">, </w:t>
      </w:r>
      <w:r w:rsidRPr="00015022">
        <w:t>грустные и т. д.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«16. Музыку и песни я люблю слушать _(указать с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кем вместе)». Ответы школьников представлены в виде таблицы 2.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Таблица 2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подростков по поводу утверждения 16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2174"/>
        <w:gridCol w:w="1440"/>
        <w:gridCol w:w="1867"/>
        <w:gridCol w:w="1723"/>
        <w:gridCol w:w="1872"/>
      </w:tblGrid>
      <w:tr w:rsidR="00BE2E65" w:rsidRPr="00015022" w:rsidTr="00425B73">
        <w:trPr>
          <w:trHeight w:val="11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Содержание наиболее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распространенных ответов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 мальчиков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</w:t>
            </w:r>
            <w:r>
              <w:t xml:space="preserve"> </w:t>
            </w:r>
            <w:r w:rsidRPr="00015022">
              <w:t>мальчиков (от</w:t>
            </w:r>
            <w:r>
              <w:t xml:space="preserve"> </w:t>
            </w:r>
            <w:r w:rsidRPr="00015022">
              <w:t>120)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 девочек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 девочек (от 116)</w:t>
            </w:r>
            <w:r>
              <w:t xml:space="preserve">, 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 ответ</w:t>
            </w:r>
          </w:p>
        </w:tc>
      </w:tr>
      <w:tr w:rsidR="00BE2E65" w:rsidRPr="00015022" w:rsidTr="00425B73">
        <w:trPr>
          <w:trHeight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 друзьями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36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30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49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42</w:t>
            </w:r>
            <w:r>
              <w:t xml:space="preserve">, </w:t>
            </w:r>
            <w:r w:rsidRPr="00015022">
              <w:t>3</w:t>
            </w:r>
          </w:p>
        </w:tc>
      </w:tr>
      <w:tr w:rsidR="00BE2E65" w:rsidRPr="00015022" w:rsidTr="00425B73">
        <w:trPr>
          <w:trHeight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Не знаю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12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10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12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10</w:t>
            </w:r>
            <w:r>
              <w:t xml:space="preserve">, </w:t>
            </w:r>
            <w:r w:rsidRPr="00015022">
              <w:t>4</w:t>
            </w:r>
          </w:p>
        </w:tc>
      </w:tr>
      <w:tr w:rsidR="00BE2E65" w:rsidRPr="00015022" w:rsidTr="00425B73">
        <w:trPr>
          <w:trHeight w:val="331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Один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42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35</w:t>
            </w:r>
            <w:r>
              <w:t xml:space="preserve">, </w:t>
            </w:r>
            <w:r w:rsidRPr="00015022">
              <w:t>1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47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40</w:t>
            </w:r>
            <w:r>
              <w:t xml:space="preserve">, </w:t>
            </w:r>
            <w:r w:rsidRPr="00015022">
              <w:t>5</w:t>
            </w:r>
          </w:p>
        </w:tc>
      </w:tr>
      <w:tr w:rsidR="00BE2E65" w:rsidRPr="00015022" w:rsidTr="00425B73">
        <w:trPr>
          <w:trHeight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 братом</w:t>
            </w:r>
            <w:r>
              <w:t xml:space="preserve">, </w:t>
            </w:r>
            <w:r w:rsidRPr="00015022">
              <w:t>сестрой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  <w:r>
              <w:t xml:space="preserve">, </w:t>
            </w:r>
            <w:r w:rsidRPr="00015022">
              <w:t>5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7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</w:tr>
      <w:tr w:rsidR="00BE2E65" w:rsidRPr="00015022" w:rsidTr="00425B73">
        <w:trPr>
          <w:trHeight w:val="29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 родителями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  <w:r>
              <w:t xml:space="preserve">, </w:t>
            </w:r>
            <w:r w:rsidRPr="00015022">
              <w:t>4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7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</w:tr>
    </w:tbl>
    <w:p w:rsidR="00BE2E65" w:rsidRPr="00015022" w:rsidRDefault="00BE2E65" w:rsidP="00BE2E65">
      <w:pPr>
        <w:spacing w:before="120"/>
        <w:ind w:firstLine="567"/>
        <w:jc w:val="both"/>
      </w:pPr>
      <w:r w:rsidRPr="00015022">
        <w:t>Таким образом</w:t>
      </w:r>
      <w:r>
        <w:t xml:space="preserve">, </w:t>
      </w:r>
      <w:r w:rsidRPr="00015022">
        <w:t>статистические данные показали</w:t>
      </w:r>
      <w:r>
        <w:t xml:space="preserve">, </w:t>
      </w:r>
      <w:r w:rsidRPr="00015022">
        <w:t>что мальчики предпочитают слушать музыку в одиночестве или с друзьями</w:t>
      </w:r>
      <w:r>
        <w:t xml:space="preserve">, </w:t>
      </w:r>
      <w:r w:rsidRPr="00015022">
        <w:t>девочки отдают предпочтение слушать музыку с друзьями или в одиночестве. Лишь 3</w:t>
      </w:r>
      <w:r>
        <w:t xml:space="preserve">, </w:t>
      </w:r>
      <w:r w:rsidRPr="00015022">
        <w:t>4-6% опрошенных подростков слушают музыку с родителями.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</w:t>
      </w:r>
      <w:r>
        <w:t xml:space="preserve"> </w:t>
      </w:r>
      <w:r w:rsidRPr="00015022">
        <w:t>«17.</w:t>
      </w:r>
      <w:r>
        <w:t xml:space="preserve"> </w:t>
      </w:r>
      <w:r w:rsidRPr="00015022">
        <w:t>Музыку</w:t>
      </w:r>
      <w:r>
        <w:t xml:space="preserve"> </w:t>
      </w:r>
      <w:r w:rsidRPr="00015022">
        <w:t>и</w:t>
      </w:r>
      <w:r>
        <w:t xml:space="preserve"> </w:t>
      </w:r>
      <w:r w:rsidRPr="00015022">
        <w:t>песни</w:t>
      </w:r>
      <w:r>
        <w:t xml:space="preserve"> </w:t>
      </w:r>
      <w:r w:rsidRPr="00015022">
        <w:t>я</w:t>
      </w:r>
      <w:r>
        <w:t xml:space="preserve"> </w:t>
      </w:r>
      <w:r w:rsidRPr="00015022">
        <w:t>люблю</w:t>
      </w:r>
      <w:r>
        <w:t xml:space="preserve"> </w:t>
      </w:r>
      <w:r w:rsidRPr="00015022">
        <w:t>слушать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_(указать где и когда)». Ответы школьников представлены в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таблице 3.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Таблица 3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подростков по поводу утверждения 17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2477"/>
        <w:gridCol w:w="1416"/>
        <w:gridCol w:w="1843"/>
        <w:gridCol w:w="1704"/>
        <w:gridCol w:w="1666"/>
      </w:tblGrid>
      <w:tr w:rsidR="00BE2E65" w:rsidRPr="00015022" w:rsidTr="00425B73">
        <w:trPr>
          <w:trHeight w:val="111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Содержание наиболее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распространенных ответов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 мальчиков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 мальчиков (от 120)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 девочек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 девочек (от 116)</w:t>
            </w:r>
            <w:r>
              <w:t xml:space="preserve">, 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 ответ</w:t>
            </w:r>
          </w:p>
        </w:tc>
      </w:tr>
      <w:tr w:rsidR="00BE2E65" w:rsidRPr="00015022" w:rsidTr="00425B73">
        <w:trPr>
          <w:trHeight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Воздержались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10</w:t>
            </w:r>
            <w:r>
              <w:t xml:space="preserve">, </w:t>
            </w:r>
            <w:r w:rsidRPr="00015022">
              <w:t>9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14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12</w:t>
            </w:r>
          </w:p>
        </w:tc>
      </w:tr>
      <w:tr w:rsidR="00BE2E65" w:rsidRPr="00015022" w:rsidTr="00425B73">
        <w:trPr>
          <w:trHeight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Дома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45</w:t>
            </w:r>
            <w:r>
              <w:t xml:space="preserve">, </w:t>
            </w:r>
            <w:r w:rsidRPr="00015022">
              <w:t>9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68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58</w:t>
            </w:r>
            <w:r>
              <w:t xml:space="preserve">, </w:t>
            </w:r>
            <w:r w:rsidRPr="00015022">
              <w:t>7</w:t>
            </w:r>
          </w:p>
        </w:tc>
      </w:tr>
      <w:tr w:rsidR="00BE2E65" w:rsidRPr="00015022" w:rsidTr="00425B73">
        <w:trPr>
          <w:trHeight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Везде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9</w:t>
            </w:r>
            <w:r>
              <w:t xml:space="preserve">, </w:t>
            </w:r>
            <w:r w:rsidRPr="00015022"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  <w:r>
              <w:t xml:space="preserve">, </w:t>
            </w:r>
            <w:r w:rsidRPr="00015022">
              <w:t>2</w:t>
            </w:r>
          </w:p>
        </w:tc>
      </w:tr>
      <w:tr w:rsidR="00BE2E65" w:rsidRPr="00015022" w:rsidTr="00425B73">
        <w:trPr>
          <w:trHeight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 дискотеке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8</w:t>
            </w:r>
            <w:r>
              <w:t xml:space="preserve">, </w:t>
            </w:r>
            <w:r w:rsidRPr="00015022">
              <w:t>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14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12</w:t>
            </w:r>
          </w:p>
        </w:tc>
      </w:tr>
      <w:tr w:rsidR="00BE2E65" w:rsidRPr="00015022" w:rsidTr="00425B73">
        <w:trPr>
          <w:trHeight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В школе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8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  <w:r>
              <w:t xml:space="preserve">, </w:t>
            </w:r>
            <w:r w:rsidRPr="00015022">
              <w:t>5</w:t>
            </w:r>
          </w:p>
        </w:tc>
      </w:tr>
      <w:tr w:rsidR="00BE2E65" w:rsidRPr="00015022" w:rsidTr="00425B73">
        <w:trPr>
          <w:trHeight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В гостях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  <w:r>
              <w:t xml:space="preserve">, </w:t>
            </w:r>
            <w:r w:rsidRPr="00015022">
              <w:t>7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  <w:r>
              <w:t xml:space="preserve">, </w:t>
            </w:r>
            <w:r w:rsidRPr="00015022">
              <w:t>5</w:t>
            </w:r>
          </w:p>
        </w:tc>
      </w:tr>
      <w:tr w:rsidR="00BE2E65" w:rsidRPr="00015022" w:rsidTr="00425B73">
        <w:trPr>
          <w:trHeight w:val="28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7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 улице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  <w:r>
              <w:t xml:space="preserve">, </w:t>
            </w:r>
            <w:r w:rsidRPr="00015022">
              <w:t>2</w:t>
            </w:r>
          </w:p>
        </w:tc>
      </w:tr>
    </w:tbl>
    <w:p w:rsidR="00BE2E65" w:rsidRPr="00015022" w:rsidRDefault="00BE2E65" w:rsidP="00BE2E65">
      <w:pPr>
        <w:spacing w:before="120"/>
        <w:ind w:firstLine="567"/>
        <w:jc w:val="both"/>
      </w:pPr>
      <w:r w:rsidRPr="00015022">
        <w:t>Как видим</w:t>
      </w:r>
      <w:r>
        <w:t xml:space="preserve">, </w:t>
      </w:r>
      <w:r w:rsidRPr="00015022">
        <w:t>в данном случае предположение о том</w:t>
      </w:r>
      <w:r>
        <w:t xml:space="preserve">, </w:t>
      </w:r>
      <w:r w:rsidRPr="00015022">
        <w:t>что подростки в основном слушают музыку на дискотеках</w:t>
      </w:r>
      <w:r>
        <w:t xml:space="preserve">, </w:t>
      </w:r>
      <w:r w:rsidRPr="00015022">
        <w:t>не подтвердилось. Статистические данные показывают</w:t>
      </w:r>
      <w:r>
        <w:t xml:space="preserve">, </w:t>
      </w:r>
      <w:r w:rsidRPr="00015022">
        <w:t>что мальчики и девочки предпочитают слушать музыку дома.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 «18. Некоторые жестокие или корыстные люди используют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музыку и песни для_(указать для чего и как)». Большинство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учащихся</w:t>
      </w:r>
      <w:r>
        <w:t xml:space="preserve"> - </w:t>
      </w:r>
      <w:r w:rsidRPr="00015022">
        <w:t>199 человек (84</w:t>
      </w:r>
      <w:r>
        <w:t xml:space="preserve">, </w:t>
      </w:r>
      <w:r w:rsidRPr="00015022">
        <w:t>4%) воздержались от ответа. Сформулированные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мнения подростков следующие: заработать денег</w:t>
      </w:r>
      <w:r>
        <w:t xml:space="preserve">, </w:t>
      </w:r>
      <w:r w:rsidRPr="00015022">
        <w:t>продать некачественную продукцию</w:t>
      </w:r>
      <w:r>
        <w:t xml:space="preserve">, </w:t>
      </w:r>
      <w:r w:rsidRPr="00015022">
        <w:t>надавить на слабое</w:t>
      </w:r>
      <w:r>
        <w:t xml:space="preserve">, </w:t>
      </w:r>
      <w:r w:rsidRPr="00015022">
        <w:t>для популярности</w:t>
      </w:r>
      <w:r>
        <w:t xml:space="preserve">, </w:t>
      </w:r>
      <w:r w:rsidRPr="00015022">
        <w:t>для славы и денег (дали по одному подростку). Ответы школьников представлены в таблице 4.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Таблица 4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подростков по поводу утверждения 18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2477"/>
        <w:gridCol w:w="1421"/>
        <w:gridCol w:w="1843"/>
        <w:gridCol w:w="1488"/>
        <w:gridCol w:w="1709"/>
      </w:tblGrid>
      <w:tr w:rsidR="00BE2E65" w:rsidRPr="00015022" w:rsidTr="00425B73">
        <w:trPr>
          <w:trHeight w:val="11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Содержание наиболее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распространенных ответов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 мальчиков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</w:t>
            </w:r>
            <w:r>
              <w:t xml:space="preserve"> </w:t>
            </w:r>
            <w:r w:rsidRPr="00015022">
              <w:t>мальчиков (от</w:t>
            </w:r>
            <w:r>
              <w:t xml:space="preserve"> </w:t>
            </w:r>
            <w:r w:rsidRPr="00015022">
              <w:t>120)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 девочек</w:t>
            </w:r>
            <w:r>
              <w:t xml:space="preserve">, </w:t>
            </w:r>
            <w:r w:rsidRPr="00015022">
              <w:t>назвавших ответ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 девочек (от 116)</w:t>
            </w:r>
            <w:r>
              <w:t xml:space="preserve">, 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 ответ</w:t>
            </w:r>
          </w:p>
        </w:tc>
      </w:tr>
      <w:tr w:rsidR="00BE2E65" w:rsidRPr="00015022" w:rsidTr="00425B73">
        <w:trPr>
          <w:trHeight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Доход</w:t>
            </w:r>
            <w:r>
              <w:t xml:space="preserve">, </w:t>
            </w:r>
            <w:r w:rsidRPr="00015022">
              <w:t>выгода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  <w:r>
              <w:t xml:space="preserve">, </w:t>
            </w:r>
            <w:r w:rsidRPr="00015022">
              <w:t>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  <w:r>
              <w:t xml:space="preserve">, </w:t>
            </w:r>
            <w:r w:rsidRPr="00015022">
              <w:t>2</w:t>
            </w:r>
          </w:p>
        </w:tc>
      </w:tr>
      <w:tr w:rsidR="00BE2E65" w:rsidRPr="00015022" w:rsidTr="00425B73">
        <w:trPr>
          <w:trHeight w:val="28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Слава</w:t>
            </w:r>
            <w:r>
              <w:t xml:space="preserve">, </w:t>
            </w:r>
            <w:r w:rsidRPr="00015022">
              <w:t>уважение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  <w:r>
              <w:t xml:space="preserve">, </w:t>
            </w:r>
            <w:r w:rsidRPr="00015022">
              <w:t>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  <w:r>
              <w:t xml:space="preserve">, </w:t>
            </w:r>
            <w:r w:rsidRPr="00015022">
              <w:t>2</w:t>
            </w:r>
          </w:p>
        </w:tc>
      </w:tr>
      <w:tr w:rsidR="00BE2E65" w:rsidRPr="00015022" w:rsidTr="00425B73">
        <w:trPr>
          <w:trHeight w:val="28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Развлечение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  <w:r>
              <w:t xml:space="preserve">, </w:t>
            </w:r>
            <w:r w:rsidRPr="00015022">
              <w:t>5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  <w:r>
              <w:t xml:space="preserve">, </w:t>
            </w:r>
            <w:r w:rsidRPr="00015022">
              <w:t>8</w:t>
            </w:r>
          </w:p>
        </w:tc>
      </w:tr>
      <w:tr w:rsidR="00BE2E65" w:rsidRPr="00015022" w:rsidTr="00425B73">
        <w:trPr>
          <w:trHeight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Продать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некачественную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продукцию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</w:tr>
    </w:tbl>
    <w:p w:rsidR="00BE2E65" w:rsidRPr="00015022" w:rsidRDefault="00BE2E65" w:rsidP="00BE2E65">
      <w:pPr>
        <w:spacing w:before="120"/>
        <w:ind w:firstLine="567"/>
        <w:jc w:val="both"/>
      </w:pPr>
      <w:r w:rsidRPr="00015022">
        <w:t>5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1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0</w:t>
      </w:r>
      <w:r>
        <w:t xml:space="preserve">, </w:t>
      </w:r>
      <w:r w:rsidRPr="00015022">
        <w:t>9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Таким образом</w:t>
      </w:r>
      <w:r>
        <w:t xml:space="preserve">, </w:t>
      </w:r>
      <w:r w:rsidRPr="00015022">
        <w:t>лишь отдельные подростки попытались дать ответ на этот вопрос. Большинство подростков уклонилось от ответа</w:t>
      </w:r>
      <w:r>
        <w:t xml:space="preserve">, </w:t>
      </w:r>
      <w:r w:rsidRPr="00015022">
        <w:t>либо дали ответ «Не знаю».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Утверждение</w:t>
      </w:r>
      <w:r>
        <w:t xml:space="preserve"> </w:t>
      </w:r>
      <w:r w:rsidRPr="00015022">
        <w:t>«19.</w:t>
      </w:r>
      <w:r>
        <w:t xml:space="preserve"> </w:t>
      </w:r>
      <w:r w:rsidRPr="00015022">
        <w:t>Иногда</w:t>
      </w:r>
      <w:r>
        <w:t xml:space="preserve"> </w:t>
      </w:r>
      <w:r w:rsidRPr="00015022">
        <w:t>музыка</w:t>
      </w:r>
      <w:r>
        <w:t xml:space="preserve"> </w:t>
      </w:r>
      <w:r w:rsidRPr="00015022">
        <w:t>и</w:t>
      </w:r>
      <w:r>
        <w:t xml:space="preserve"> </w:t>
      </w:r>
      <w:r w:rsidRPr="00015022">
        <w:t>песни</w:t>
      </w:r>
      <w:r>
        <w:t xml:space="preserve"> </w:t>
      </w:r>
      <w:r w:rsidRPr="00015022">
        <w:t>могут</w:t>
      </w:r>
      <w:r>
        <w:t xml:space="preserve"> </w:t>
      </w:r>
      <w:r w:rsidRPr="00015022">
        <w:t>причинить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вред_ (какая музыка и какие песни</w:t>
      </w:r>
      <w:r>
        <w:t xml:space="preserve">, </w:t>
      </w:r>
      <w:r w:rsidRPr="00015022">
        <w:t>какой вред)». Большинство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подростков</w:t>
      </w:r>
      <w:r>
        <w:t xml:space="preserve"> - </w:t>
      </w:r>
      <w:r w:rsidRPr="00015022">
        <w:t>195 человек (82</w:t>
      </w:r>
      <w:r>
        <w:t xml:space="preserve">, </w:t>
      </w:r>
      <w:r w:rsidRPr="00015022">
        <w:t>7%) воздержались от ответа. Остальные (каждый вариант ответа дали по одному подростку) сформулировали следующие мнения: не знаю</w:t>
      </w:r>
      <w:r>
        <w:t xml:space="preserve">, </w:t>
      </w:r>
      <w:r w:rsidRPr="00015022">
        <w:t>здоровью</w:t>
      </w:r>
      <w:r>
        <w:t xml:space="preserve">, </w:t>
      </w:r>
      <w:r w:rsidRPr="00015022">
        <w:t>психике</w:t>
      </w:r>
      <w:r>
        <w:t xml:space="preserve">, </w:t>
      </w:r>
      <w:r w:rsidRPr="00015022">
        <w:t>нервам</w:t>
      </w:r>
      <w:r>
        <w:t xml:space="preserve">, </w:t>
      </w:r>
      <w:r w:rsidRPr="00015022">
        <w:t>только плохие матершинные песни</w:t>
      </w:r>
      <w:r>
        <w:t xml:space="preserve">, </w:t>
      </w:r>
      <w:r w:rsidRPr="00015022">
        <w:t>про наркотики</w:t>
      </w:r>
      <w:r>
        <w:t xml:space="preserve">, </w:t>
      </w:r>
      <w:r w:rsidRPr="00015022">
        <w:t>громкая музыка</w:t>
      </w:r>
      <w:r>
        <w:t xml:space="preserve">, </w:t>
      </w:r>
      <w:r w:rsidRPr="00015022">
        <w:t>тяжелый рок. Ответы школьников представлены в таблице 5.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Таблица 5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подростков по поводу утверждения 19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2"/>
        <w:gridCol w:w="2410"/>
        <w:gridCol w:w="1416"/>
        <w:gridCol w:w="1843"/>
        <w:gridCol w:w="1699"/>
        <w:gridCol w:w="1742"/>
      </w:tblGrid>
      <w:tr w:rsidR="00BE2E65" w:rsidRPr="00015022" w:rsidTr="00425B73">
        <w:trPr>
          <w:trHeight w:val="30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Содержание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</w:t>
            </w:r>
            <w:r>
              <w:t xml:space="preserve"> </w:t>
            </w:r>
            <w:r w:rsidRPr="00015022">
              <w:t>мальчиков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 девочек (от</w:t>
            </w:r>
          </w:p>
        </w:tc>
      </w:tr>
      <w:tr w:rsidR="00BE2E65" w:rsidRPr="00015022" w:rsidTr="00425B73">
        <w:trPr>
          <w:trHeight w:val="298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наиболее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мальчиков</w:t>
            </w:r>
            <w:r>
              <w:t xml:space="preserve">,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(от</w:t>
            </w:r>
            <w:r>
              <w:t xml:space="preserve"> </w:t>
            </w:r>
            <w:r w:rsidRPr="00015022">
              <w:t>120)</w:t>
            </w:r>
            <w:r>
              <w:t xml:space="preserve">, 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девочек</w:t>
            </w:r>
            <w:r>
              <w:t xml:space="preserve">, 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116)</w:t>
            </w:r>
            <w:r>
              <w:t xml:space="preserve">, </w:t>
            </w:r>
          </w:p>
        </w:tc>
      </w:tr>
      <w:tr w:rsidR="00BE2E65" w:rsidRPr="00015022" w:rsidTr="00425B73">
        <w:trPr>
          <w:trHeight w:val="206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распространенных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</w:tr>
      <w:tr w:rsidR="00BE2E65" w:rsidRPr="00015022" w:rsidTr="00425B73">
        <w:trPr>
          <w:trHeight w:val="322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ответов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  <w:tc>
          <w:tcPr>
            <w:tcW w:w="17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</w:tr>
      <w:tr w:rsidR="00BE2E65" w:rsidRPr="00015022" w:rsidTr="00425B73">
        <w:trPr>
          <w:trHeight w:val="293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Здоровью</w:t>
            </w:r>
            <w:r>
              <w:t xml:space="preserve">, </w:t>
            </w:r>
            <w:r w:rsidRPr="00015022">
              <w:t>психике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  <w:r>
              <w:t xml:space="preserve">, </w:t>
            </w:r>
            <w:r w:rsidRPr="00015022">
              <w:t>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7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</w:tr>
      <w:tr w:rsidR="00BE2E65" w:rsidRPr="00015022" w:rsidTr="00425B73">
        <w:trPr>
          <w:trHeight w:val="56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Только</w:t>
            </w:r>
            <w:r>
              <w:t xml:space="preserve"> </w:t>
            </w:r>
            <w:r w:rsidRPr="00015022">
              <w:t>плохие матершинные песни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15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12</w:t>
            </w:r>
            <w:r>
              <w:t xml:space="preserve">, </w:t>
            </w:r>
            <w:r w:rsidRPr="00015022">
              <w:t>9</w:t>
            </w:r>
          </w:p>
        </w:tc>
      </w:tr>
      <w:tr w:rsidR="00BE2E65" w:rsidRPr="00015022" w:rsidTr="00425B73">
        <w:trPr>
          <w:trHeight w:val="283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Про наркотики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</w:tr>
      <w:tr w:rsidR="00BE2E65" w:rsidRPr="00015022" w:rsidTr="00425B73">
        <w:trPr>
          <w:trHeight w:val="288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Громкая музыка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  <w:r>
              <w:t xml:space="preserve">, </w:t>
            </w:r>
            <w:r w:rsidRPr="00015022">
              <w:t>8</w:t>
            </w:r>
          </w:p>
        </w:tc>
      </w:tr>
      <w:tr w:rsidR="00BE2E65" w:rsidRPr="00015022" w:rsidTr="00425B73">
        <w:trPr>
          <w:trHeight w:val="293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Тяжелый рок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  <w:r>
              <w:t xml:space="preserve">, </w:t>
            </w:r>
            <w:r w:rsidRPr="00015022">
              <w:t>5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8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  <w:r>
              <w:t xml:space="preserve">, </w:t>
            </w:r>
            <w:r w:rsidRPr="00015022">
              <w:t>9</w:t>
            </w:r>
          </w:p>
        </w:tc>
      </w:tr>
    </w:tbl>
    <w:p w:rsidR="00BE2E65" w:rsidRPr="00015022" w:rsidRDefault="00BE2E65" w:rsidP="00BE2E65">
      <w:pPr>
        <w:spacing w:before="120"/>
        <w:ind w:firstLine="567"/>
        <w:jc w:val="both"/>
      </w:pPr>
      <w:r w:rsidRPr="00015022">
        <w:t>Таким образом</w:t>
      </w:r>
      <w:r>
        <w:t xml:space="preserve">, </w:t>
      </w:r>
      <w:r w:rsidRPr="00015022">
        <w:t>большинство подростков не владеют информацией</w:t>
      </w:r>
      <w:r>
        <w:t xml:space="preserve">, </w:t>
      </w:r>
      <w:r w:rsidRPr="00015022">
        <w:t>какие музыка и песни причиняют вред.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Последнее утверждение анкеты «20. Чтобы обезопасить себя</w:t>
      </w:r>
      <w:r>
        <w:t xml:space="preserve">, </w:t>
      </w:r>
      <w:r w:rsidRPr="00015022">
        <w:t>слушая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музыку и песни следует_(что учитывать</w:t>
      </w:r>
      <w:r>
        <w:t xml:space="preserve">, </w:t>
      </w:r>
      <w:r w:rsidRPr="00015022">
        <w:t>как поступать)».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Варианты ответов подростков: не знаю; учитывать громкость; тихо слушать музыку; слушать хорошую музыку; не слушать каждый день тяжелый рок; не совершать таких поступков</w:t>
      </w:r>
      <w:r>
        <w:t xml:space="preserve">, </w:t>
      </w:r>
      <w:r w:rsidRPr="00015022">
        <w:t>о которых поют; разбираться в словах текста; правильно выбирать музыку; музыка не вредит; не подражать героям песен; не верить</w:t>
      </w:r>
      <w:r>
        <w:t xml:space="preserve">, </w:t>
      </w:r>
      <w:r w:rsidRPr="00015022">
        <w:t>что наркотики</w:t>
      </w:r>
      <w:r>
        <w:t xml:space="preserve">, </w:t>
      </w:r>
      <w:r w:rsidRPr="00015022">
        <w:t>выпивка и сигареты</w:t>
      </w:r>
      <w:r>
        <w:t xml:space="preserve"> - </w:t>
      </w:r>
      <w:r w:rsidRPr="00015022">
        <w:t>это хорошо; слушать только «Рамштайн». Ответы школьников представлены в таблице 6.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Из таблицы 6 следует</w:t>
      </w:r>
      <w:r>
        <w:t xml:space="preserve">, </w:t>
      </w:r>
      <w:r w:rsidRPr="00015022">
        <w:t>что на последний вопрос анкеты большинство подростков</w:t>
      </w:r>
      <w:r>
        <w:t xml:space="preserve"> - </w:t>
      </w:r>
      <w:r w:rsidRPr="00015022">
        <w:t>185 человек (78</w:t>
      </w:r>
      <w:r>
        <w:t xml:space="preserve">, </w:t>
      </w:r>
      <w:r w:rsidRPr="00015022">
        <w:t>4%) не смогли дать какого-либо ответа. Это свидетельствует</w:t>
      </w:r>
      <w:r>
        <w:t xml:space="preserve">, </w:t>
      </w:r>
      <w:r w:rsidRPr="00015022">
        <w:t>что подростки не владеют информацией о том</w:t>
      </w:r>
      <w:r>
        <w:t xml:space="preserve">, </w:t>
      </w:r>
      <w:r w:rsidRPr="00015022">
        <w:t>что нужно учитывать и как поступить</w:t>
      </w:r>
      <w:r>
        <w:t xml:space="preserve">, </w:t>
      </w:r>
      <w:r w:rsidRPr="00015022">
        <w:t>чтобы обезопасить себя</w:t>
      </w:r>
      <w:r>
        <w:t xml:space="preserve">, </w:t>
      </w:r>
      <w:r w:rsidRPr="00015022">
        <w:t>слушая музыку и песни.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Таблица 6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подростков по поводу утверждения 20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477"/>
        <w:gridCol w:w="1416"/>
        <w:gridCol w:w="1843"/>
        <w:gridCol w:w="1704"/>
        <w:gridCol w:w="1666"/>
      </w:tblGrid>
      <w:tr w:rsidR="00BE2E65" w:rsidRPr="00015022" w:rsidTr="00425B73">
        <w:trPr>
          <w:trHeight w:val="30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Содержание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</w:t>
            </w:r>
            <w:r>
              <w:t xml:space="preserve"> </w:t>
            </w:r>
            <w:r w:rsidRPr="00015022">
              <w:t>мальчиков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Кол-во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% девочек (от</w:t>
            </w:r>
          </w:p>
        </w:tc>
      </w:tr>
      <w:tr w:rsidR="00BE2E65" w:rsidRPr="00015022" w:rsidTr="00425B73">
        <w:trPr>
          <w:trHeight w:val="298"/>
        </w:trPr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наиболее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мальчиков</w:t>
            </w:r>
            <w:r>
              <w:t xml:space="preserve">,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(от</w:t>
            </w:r>
            <w:r>
              <w:t xml:space="preserve"> </w:t>
            </w:r>
            <w:r w:rsidRPr="00015022">
              <w:t>120)</w:t>
            </w:r>
            <w:r>
              <w:t xml:space="preserve">, 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девочек</w:t>
            </w:r>
            <w:r>
              <w:t xml:space="preserve">, </w:t>
            </w:r>
          </w:p>
        </w:tc>
        <w:tc>
          <w:tcPr>
            <w:tcW w:w="1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116)</w:t>
            </w:r>
            <w:r>
              <w:t xml:space="preserve">, </w:t>
            </w:r>
          </w:p>
        </w:tc>
      </w:tr>
      <w:tr w:rsidR="00BE2E65" w:rsidRPr="00015022" w:rsidTr="00425B73">
        <w:trPr>
          <w:trHeight w:val="211"/>
        </w:trPr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распространенных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  <w:tc>
          <w:tcPr>
            <w:tcW w:w="1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назвавших</w:t>
            </w:r>
          </w:p>
        </w:tc>
      </w:tr>
      <w:tr w:rsidR="00BE2E65" w:rsidRPr="00015022" w:rsidTr="00425B73">
        <w:trPr>
          <w:trHeight w:val="317"/>
        </w:trPr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ответов</w:t>
            </w: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  <w:tc>
          <w:tcPr>
            <w:tcW w:w="17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  <w:tc>
          <w:tcPr>
            <w:tcW w:w="1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ответ</w:t>
            </w:r>
          </w:p>
        </w:tc>
      </w:tr>
      <w:tr w:rsidR="00BE2E65" w:rsidRPr="00015022" w:rsidTr="00425B73">
        <w:trPr>
          <w:trHeight w:val="84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Учитывать</w:t>
            </w:r>
          </w:p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громкость</w:t>
            </w:r>
            <w:r>
              <w:t xml:space="preserve">, </w:t>
            </w:r>
            <w:r w:rsidRPr="00015022">
              <w:t>тихо слушать музыку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13</w:t>
            </w:r>
            <w:r>
              <w:t xml:space="preserve">, </w:t>
            </w:r>
            <w:r w:rsidRPr="00015022">
              <w:t>4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9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7</w:t>
            </w:r>
            <w:r>
              <w:t xml:space="preserve">, </w:t>
            </w:r>
            <w:r w:rsidRPr="00015022">
              <w:t>8</w:t>
            </w:r>
          </w:p>
        </w:tc>
      </w:tr>
      <w:tr w:rsidR="00BE2E65" w:rsidRPr="00015022" w:rsidTr="00425B73">
        <w:trPr>
          <w:trHeight w:val="56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Слушать хорошую музыку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  <w:r>
              <w:t xml:space="preserve">, </w:t>
            </w:r>
            <w:r w:rsidRPr="00015022">
              <w:t>8</w:t>
            </w:r>
          </w:p>
        </w:tc>
      </w:tr>
      <w:tr w:rsidR="00BE2E65" w:rsidRPr="00015022" w:rsidTr="00425B73">
        <w:trPr>
          <w:trHeight w:val="56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Не слушать каждый день тяжелый рок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  <w:r>
              <w:t xml:space="preserve">, </w:t>
            </w:r>
            <w:r w:rsidRPr="00015022">
              <w:t>7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</w:tr>
      <w:tr w:rsidR="00BE2E65" w:rsidRPr="00015022" w:rsidTr="00425B73">
        <w:trPr>
          <w:trHeight w:val="111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Не совершать таких поступков</w:t>
            </w:r>
            <w:r>
              <w:t xml:space="preserve">, </w:t>
            </w:r>
            <w:r w:rsidRPr="00015022">
              <w:t>о которых поют</w:t>
            </w:r>
            <w:r>
              <w:t xml:space="preserve">, </w:t>
            </w:r>
            <w:r w:rsidRPr="00015022">
              <w:t>не подражать героям песен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  <w:r>
              <w:t xml:space="preserve">, </w:t>
            </w:r>
            <w:r w:rsidRPr="00015022"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4</w:t>
            </w:r>
            <w:r>
              <w:t xml:space="preserve">, </w:t>
            </w:r>
            <w:r w:rsidRPr="00015022">
              <w:t>3</w:t>
            </w:r>
          </w:p>
        </w:tc>
      </w:tr>
      <w:tr w:rsidR="00BE2E65" w:rsidRPr="00015022" w:rsidTr="00425B73">
        <w:trPr>
          <w:trHeight w:val="56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5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Разбираться в словах текста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8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  <w:r>
              <w:t xml:space="preserve">, </w:t>
            </w:r>
            <w:r w:rsidRPr="00015022">
              <w:t>9</w:t>
            </w:r>
          </w:p>
        </w:tc>
      </w:tr>
      <w:tr w:rsidR="00BE2E65" w:rsidRPr="00015022" w:rsidTr="00425B73">
        <w:trPr>
          <w:trHeight w:val="288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6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Музыка не вредит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</w:tr>
      <w:tr w:rsidR="00BE2E65" w:rsidRPr="00015022" w:rsidTr="00425B73">
        <w:trPr>
          <w:trHeight w:val="1114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7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Не верить</w:t>
            </w:r>
            <w:r>
              <w:t xml:space="preserve">, </w:t>
            </w:r>
            <w:r w:rsidRPr="00015022">
              <w:t>что наркотики</w:t>
            </w:r>
            <w:r>
              <w:t xml:space="preserve">, </w:t>
            </w:r>
            <w:r w:rsidRPr="00015022">
              <w:t>выпивка и сигареты</w:t>
            </w:r>
            <w:r>
              <w:t xml:space="preserve"> - </w:t>
            </w:r>
            <w:r w:rsidRPr="00015022">
              <w:t>это хорошо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0</w:t>
            </w:r>
            <w:r>
              <w:t xml:space="preserve">, </w:t>
            </w:r>
            <w:r w:rsidRPr="00015022">
              <w:t>9</w:t>
            </w:r>
          </w:p>
        </w:tc>
      </w:tr>
      <w:tr w:rsidR="00BE2E65" w:rsidRPr="00015022" w:rsidTr="00425B73">
        <w:trPr>
          <w:trHeight w:val="566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8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Слушать только «Рамштайн»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1</w:t>
            </w:r>
            <w:r>
              <w:t xml:space="preserve">, </w:t>
            </w:r>
            <w:r w:rsidRPr="00015022">
              <w:t>7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E65" w:rsidRPr="00015022" w:rsidRDefault="00BE2E65" w:rsidP="00425B73">
            <w:pPr>
              <w:spacing w:before="120"/>
              <w:ind w:firstLine="567"/>
              <w:jc w:val="both"/>
            </w:pPr>
            <w:r w:rsidRPr="00015022">
              <w:t>-</w:t>
            </w:r>
          </w:p>
        </w:tc>
      </w:tr>
    </w:tbl>
    <w:p w:rsidR="00BE2E65" w:rsidRPr="00015022" w:rsidRDefault="00BE2E65" w:rsidP="00BE2E65">
      <w:pPr>
        <w:spacing w:before="120"/>
        <w:ind w:firstLine="567"/>
        <w:jc w:val="both"/>
      </w:pPr>
      <w:r w:rsidRPr="00015022">
        <w:t>Принципиально важной для объяснения и оценки приведенных выше фактических данных являются положения</w:t>
      </w:r>
      <w:r>
        <w:t xml:space="preserve">, </w:t>
      </w:r>
      <w:r w:rsidRPr="00015022">
        <w:t>сформулированные В.И. Петрушиным: «Отказ от низкопробного искусства</w:t>
      </w:r>
      <w:r>
        <w:t xml:space="preserve">, </w:t>
      </w:r>
      <w:r w:rsidRPr="00015022">
        <w:t>и в частности</w:t>
      </w:r>
      <w:r>
        <w:t xml:space="preserve">, </w:t>
      </w:r>
      <w:r w:rsidRPr="00015022">
        <w:t>от малохудожественных образцов рок музыки</w:t>
      </w:r>
      <w:r>
        <w:t xml:space="preserve">, </w:t>
      </w:r>
      <w:r w:rsidRPr="00015022">
        <w:t>как разновидности психоэмоционального допинга может произойти не только при усилении позиций музыкального образования</w:t>
      </w:r>
      <w:r>
        <w:t xml:space="preserve">, </w:t>
      </w:r>
      <w:r w:rsidRPr="00015022">
        <w:t>что</w:t>
      </w:r>
      <w:r>
        <w:t xml:space="preserve">, </w:t>
      </w:r>
      <w:r w:rsidRPr="00015022">
        <w:t>безусловно</w:t>
      </w:r>
      <w:r>
        <w:t xml:space="preserve">, </w:t>
      </w:r>
      <w:r w:rsidRPr="00015022">
        <w:t>необходимо</w:t>
      </w:r>
      <w:r>
        <w:t xml:space="preserve">, </w:t>
      </w:r>
      <w:r w:rsidRPr="00015022">
        <w:t>но и при создании всех тех условий</w:t>
      </w:r>
      <w:r>
        <w:t xml:space="preserve">, </w:t>
      </w:r>
      <w:r w:rsidRPr="00015022">
        <w:t>которые приводят к высокой самооценке личности и формированию позитивной Я-концепции. ... изучая музыкальные предпочтения школьной молодежи и зная их связь с содержанием ценностных ориентации личности</w:t>
      </w:r>
      <w:r>
        <w:t xml:space="preserve">, </w:t>
      </w:r>
      <w:r w:rsidRPr="00015022">
        <w:t>можно с некоторой долей вероятности составить представление об уровне ее социального развития. Музыкальные интересы человека составляют одно из звеньев его общей духовной культуры</w:t>
      </w:r>
      <w:r>
        <w:t xml:space="preserve">, </w:t>
      </w:r>
      <w:r w:rsidRPr="00015022">
        <w:t>и в этом звене</w:t>
      </w:r>
      <w:r>
        <w:t xml:space="preserve">, </w:t>
      </w:r>
      <w:r w:rsidRPr="00015022">
        <w:t>как в зеркале</w:t>
      </w:r>
      <w:r>
        <w:t xml:space="preserve">, </w:t>
      </w:r>
      <w:r w:rsidRPr="00015022">
        <w:t>может отразиться с большей или меньшей полнотой вся личность с характерными для нее ценностными ориентациями» (Петрушин В.П.</w:t>
      </w:r>
      <w:r>
        <w:t xml:space="preserve">, </w:t>
      </w:r>
      <w:r w:rsidRPr="00015022">
        <w:t>1997</w:t>
      </w:r>
      <w:r>
        <w:t xml:space="preserve">, </w:t>
      </w:r>
      <w:r w:rsidRPr="00015022">
        <w:t>с. 155).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На основе анализа вышеприведенных результатов анкетирования подростков сформулируем следующие основные выводы.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Подростки низко оценили роль классных часов и бесед учителя музыки в развитии их музыкальной культуры.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Ответы подростков не выявили признаков влияния преподавания музыки</w:t>
      </w:r>
      <w:r>
        <w:t xml:space="preserve">, </w:t>
      </w:r>
      <w:r w:rsidRPr="00015022">
        <w:t>классных часов по музыкальной тематике на культуру безопасности школьников.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На основании материалов анкетирования мы не обнаружили признаков готовности подростков к самозащите от негативного влияния на них контркультуры деструктивности</w:t>
      </w:r>
      <w:r>
        <w:t xml:space="preserve">, </w:t>
      </w:r>
      <w:r w:rsidRPr="00015022">
        <w:t>реализуемой в активности некоторых музыкальных групп.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Изложенные в статье результаты исследования носят предварительный характер и могут рассматриваться как основание для выводов об уровне сформированности культуры безопасности конкретной группы опрошенных подростков.</w:t>
      </w:r>
    </w:p>
    <w:p w:rsidR="00BE2E65" w:rsidRPr="00507135" w:rsidRDefault="00BE2E65" w:rsidP="00BE2E65">
      <w:pPr>
        <w:spacing w:before="120"/>
        <w:jc w:val="center"/>
        <w:rPr>
          <w:b/>
          <w:sz w:val="28"/>
        </w:rPr>
      </w:pPr>
      <w:r w:rsidRPr="00507135">
        <w:rPr>
          <w:b/>
          <w:sz w:val="28"/>
        </w:rPr>
        <w:t>Список литературы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1. Маркова Н. История Монстра // Народное образование.</w:t>
      </w:r>
      <w:r>
        <w:t xml:space="preserve"> - </w:t>
      </w:r>
      <w:r w:rsidRPr="00015022">
        <w:t>2001.</w:t>
      </w:r>
      <w:r>
        <w:t xml:space="preserve"> - </w:t>
      </w:r>
      <w:r w:rsidRPr="00015022">
        <w:t>№ 8.</w:t>
      </w:r>
      <w:r>
        <w:t xml:space="preserve"> - </w:t>
      </w:r>
      <w:r w:rsidRPr="00015022">
        <w:t>С. 175-180.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2. Маркова Н. Корпорация «Д» и ее глобальный маркетинг // Народное образование.</w:t>
      </w:r>
      <w:r>
        <w:t xml:space="preserve"> - </w:t>
      </w:r>
      <w:r w:rsidRPr="00015022">
        <w:t>2001.</w:t>
      </w:r>
      <w:r>
        <w:t xml:space="preserve"> - </w:t>
      </w:r>
      <w:r w:rsidRPr="00015022">
        <w:t>№ 7.</w:t>
      </w:r>
      <w:r>
        <w:t xml:space="preserve"> - </w:t>
      </w:r>
      <w:r w:rsidRPr="00015022">
        <w:t>С. 203-212.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3. Маркова</w:t>
      </w:r>
      <w:r>
        <w:t xml:space="preserve"> </w:t>
      </w:r>
      <w:r w:rsidRPr="00015022">
        <w:t>Н.</w:t>
      </w:r>
      <w:r>
        <w:t xml:space="preserve"> </w:t>
      </w:r>
      <w:r w:rsidRPr="00015022">
        <w:t>Кто</w:t>
      </w:r>
      <w:r>
        <w:t xml:space="preserve"> </w:t>
      </w:r>
      <w:r w:rsidRPr="00015022">
        <w:t>придумал</w:t>
      </w:r>
      <w:r>
        <w:t xml:space="preserve"> </w:t>
      </w:r>
      <w:r w:rsidRPr="00015022">
        <w:t>сексуальную</w:t>
      </w:r>
      <w:r>
        <w:t xml:space="preserve"> </w:t>
      </w:r>
      <w:r w:rsidRPr="00015022">
        <w:t>революцию</w:t>
      </w:r>
      <w:r>
        <w:t xml:space="preserve"> </w:t>
      </w:r>
      <w:r w:rsidRPr="00015022">
        <w:t>//</w:t>
      </w:r>
      <w:r>
        <w:t xml:space="preserve"> </w:t>
      </w:r>
      <w:r w:rsidRPr="00015022">
        <w:t>Народное образование.</w:t>
      </w:r>
      <w:r>
        <w:t xml:space="preserve"> - </w:t>
      </w:r>
      <w:r w:rsidRPr="00015022">
        <w:t>2001.</w:t>
      </w:r>
      <w:r>
        <w:t xml:space="preserve"> - </w:t>
      </w:r>
      <w:r w:rsidRPr="00015022">
        <w:t>№ 9.</w:t>
      </w:r>
      <w:r>
        <w:t xml:space="preserve"> - </w:t>
      </w:r>
      <w:r w:rsidRPr="00015022">
        <w:t>С. 109-122.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4. Маркова Н. Культуринтервенция // Народное образование.</w:t>
      </w:r>
      <w:r>
        <w:t xml:space="preserve"> - </w:t>
      </w:r>
      <w:r w:rsidRPr="00015022">
        <w:t>2002.</w:t>
      </w:r>
      <w:r>
        <w:t xml:space="preserve"> - </w:t>
      </w:r>
      <w:r w:rsidRPr="00015022">
        <w:t>№ 4.</w:t>
      </w:r>
      <w:r>
        <w:t xml:space="preserve"> - </w:t>
      </w:r>
      <w:r w:rsidRPr="00015022">
        <w:t>С. 203-217.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5. Медведева И.</w:t>
      </w:r>
      <w:r>
        <w:t xml:space="preserve">, </w:t>
      </w:r>
      <w:r w:rsidRPr="00015022">
        <w:t>Шишова Т. Безопасное» самоубийство. Сага о наркотиках // Народное образование.</w:t>
      </w:r>
      <w:r>
        <w:t xml:space="preserve"> - </w:t>
      </w:r>
      <w:r w:rsidRPr="00015022">
        <w:t>2001.</w:t>
      </w:r>
      <w:r>
        <w:t xml:space="preserve"> - </w:t>
      </w:r>
      <w:r w:rsidRPr="00015022">
        <w:t>№ 8.</w:t>
      </w:r>
      <w:r>
        <w:t xml:space="preserve"> - </w:t>
      </w:r>
      <w:r w:rsidRPr="00015022">
        <w:t>С. 181-192.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6. Медведева И.</w:t>
      </w:r>
      <w:r>
        <w:t xml:space="preserve">, </w:t>
      </w:r>
      <w:r w:rsidRPr="00015022">
        <w:t>Шишова Т. «Гарри Поттер»: атака на здравый смысл // Народное образование.</w:t>
      </w:r>
      <w:r>
        <w:t xml:space="preserve"> - </w:t>
      </w:r>
      <w:r w:rsidRPr="00015022">
        <w:t>2002.- № 9.</w:t>
      </w:r>
      <w:r>
        <w:t xml:space="preserve"> - </w:t>
      </w:r>
      <w:r w:rsidRPr="00015022">
        <w:t>С. 213-224.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7. Медведева И.Я.</w:t>
      </w:r>
      <w:r>
        <w:t xml:space="preserve">, </w:t>
      </w:r>
      <w:r w:rsidRPr="00015022">
        <w:t>Шишова Т.Л. Международный проект «Половое воспитание российских школьников» и национальная безопасность [Электронный ресурс].</w:t>
      </w:r>
      <w:r>
        <w:t xml:space="preserve"> - </w:t>
      </w:r>
      <w:r w:rsidRPr="00015022">
        <w:t>Режим доступа: http://oroik.netda.ru/chten_97/5medved.htm</w:t>
      </w:r>
      <w:r>
        <w:t xml:space="preserve">, </w:t>
      </w:r>
      <w:r w:rsidRPr="00015022">
        <w:t>свободный.</w:t>
      </w:r>
      <w:r>
        <w:t xml:space="preserve"> - </w:t>
      </w:r>
      <w:r w:rsidRPr="00015022">
        <w:t>Загл. с экрана.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8. Медведева И.</w:t>
      </w:r>
      <w:r>
        <w:t xml:space="preserve">, </w:t>
      </w:r>
      <w:r w:rsidRPr="00015022">
        <w:t>Шишова Т. «Мирный план» в действии. «Крестовый поход» против населения России // Народное образование.</w:t>
      </w:r>
      <w:r>
        <w:t xml:space="preserve"> - </w:t>
      </w:r>
      <w:r w:rsidRPr="00015022">
        <w:t>1999.</w:t>
      </w:r>
      <w:r>
        <w:t xml:space="preserve"> - </w:t>
      </w:r>
      <w:r w:rsidRPr="00015022">
        <w:t>№ 10.</w:t>
      </w:r>
      <w:r>
        <w:t xml:space="preserve"> - </w:t>
      </w:r>
      <w:r w:rsidRPr="00015022">
        <w:t>С. 184-191.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9. Медведева И.</w:t>
      </w:r>
      <w:r>
        <w:t xml:space="preserve">, </w:t>
      </w:r>
      <w:r w:rsidRPr="00015022">
        <w:t>Шишова Т. Новые точки на «карте опасности» и государственные приоритеты // Народное образование.</w:t>
      </w:r>
      <w:r>
        <w:t xml:space="preserve"> - </w:t>
      </w:r>
      <w:r w:rsidRPr="00015022">
        <w:t>1999.</w:t>
      </w:r>
      <w:r>
        <w:t xml:space="preserve"> - </w:t>
      </w:r>
      <w:r w:rsidRPr="00015022">
        <w:t>№ 9.</w:t>
      </w:r>
      <w:r>
        <w:t xml:space="preserve"> -  </w:t>
      </w:r>
      <w:r w:rsidRPr="00015022">
        <w:t>С. 197-199.</w:t>
      </w:r>
    </w:p>
    <w:p w:rsidR="00BE2E65" w:rsidRPr="00015022" w:rsidRDefault="00BE2E65" w:rsidP="00BE2E65">
      <w:pPr>
        <w:spacing w:before="120"/>
        <w:ind w:firstLine="567"/>
        <w:jc w:val="both"/>
      </w:pPr>
      <w:r w:rsidRPr="00015022">
        <w:t>10. Петрушин В.И. Музыкальная психология.</w:t>
      </w:r>
      <w:r>
        <w:t xml:space="preserve"> - </w:t>
      </w:r>
      <w:r w:rsidRPr="00015022">
        <w:t>М.: ВЛАДОС</w:t>
      </w:r>
      <w:r>
        <w:t xml:space="preserve">, </w:t>
      </w:r>
      <w:r w:rsidRPr="00015022">
        <w:t>1997.</w:t>
      </w:r>
      <w:r>
        <w:t xml:space="preserve"> - </w:t>
      </w:r>
      <w:r w:rsidRPr="00015022">
        <w:t>384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C1193"/>
    <w:multiLevelType w:val="multilevel"/>
    <w:tmpl w:val="ADC2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3F7761"/>
    <w:multiLevelType w:val="multilevel"/>
    <w:tmpl w:val="160E6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E65"/>
    <w:rsid w:val="00015022"/>
    <w:rsid w:val="000F0E64"/>
    <w:rsid w:val="00195454"/>
    <w:rsid w:val="001A26F9"/>
    <w:rsid w:val="001A35F6"/>
    <w:rsid w:val="00272D8C"/>
    <w:rsid w:val="00425B73"/>
    <w:rsid w:val="00507135"/>
    <w:rsid w:val="00787C12"/>
    <w:rsid w:val="00811DD4"/>
    <w:rsid w:val="00BE2E65"/>
    <w:rsid w:val="00C0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F920AE-AAFF-4FB3-8DAE-B04D69E0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65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E2E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BE2E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E2E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E2E6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BE2E6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BE2E65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BE2E65"/>
    <w:rPr>
      <w:rFonts w:cs="Times New Roman"/>
      <w:b/>
      <w:bCs/>
    </w:rPr>
  </w:style>
  <w:style w:type="character" w:styleId="a6">
    <w:name w:val="footnote reference"/>
    <w:uiPriority w:val="99"/>
    <w:rsid w:val="00BE2E65"/>
    <w:rPr>
      <w:rFonts w:cs="Times New Roman"/>
    </w:rPr>
  </w:style>
  <w:style w:type="paragraph" w:styleId="a7">
    <w:name w:val="footnote text"/>
    <w:basedOn w:val="a"/>
    <w:link w:val="a8"/>
    <w:uiPriority w:val="99"/>
    <w:rsid w:val="00BE2E65"/>
    <w:pPr>
      <w:spacing w:before="100" w:beforeAutospacing="1" w:after="100" w:afterAutospacing="1"/>
    </w:p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paragraph" w:styleId="a9">
    <w:name w:val="Body Text"/>
    <w:basedOn w:val="a"/>
    <w:link w:val="aa"/>
    <w:uiPriority w:val="99"/>
    <w:rsid w:val="00BE2E65"/>
    <w:pPr>
      <w:spacing w:before="100" w:beforeAutospacing="1" w:after="100" w:afterAutospacing="1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character" w:styleId="ab">
    <w:name w:val="Emphasis"/>
    <w:uiPriority w:val="99"/>
    <w:qFormat/>
    <w:rsid w:val="00BE2E65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rsid w:val="00BE2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-date-time1">
    <w:name w:val="news-date-time1"/>
    <w:uiPriority w:val="99"/>
    <w:rsid w:val="00BE2E65"/>
    <w:rPr>
      <w:rFonts w:cs="Times New Roman"/>
      <w:color w:val="486DAA"/>
    </w:rPr>
  </w:style>
  <w:style w:type="paragraph" w:styleId="ac">
    <w:name w:val="header"/>
    <w:basedOn w:val="a"/>
    <w:link w:val="ad"/>
    <w:uiPriority w:val="99"/>
    <w:rsid w:val="00BE2E6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paragraph" w:styleId="ae">
    <w:name w:val="footer"/>
    <w:basedOn w:val="a"/>
    <w:link w:val="af"/>
    <w:uiPriority w:val="99"/>
    <w:rsid w:val="00BE2E6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rsid w:val="00BE2E6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BE2E6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3979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Музыкальная культура как средство подготовки подростков к безопасной жизнедеятельности</vt:lpstr>
    </vt:vector>
  </TitlesOfParts>
  <Company>Home</Company>
  <LinksUpToDate>false</LinksUpToDate>
  <CharactersWithSpaces>26607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Музыкальная культура как средство подготовки подростков к безопасной жизнедеятельности</dc:title>
  <dc:subject/>
  <dc:creator>User</dc:creator>
  <cp:keywords/>
  <dc:description/>
  <cp:lastModifiedBy>admin</cp:lastModifiedBy>
  <cp:revision>2</cp:revision>
  <dcterms:created xsi:type="dcterms:W3CDTF">2014-03-27T07:43:00Z</dcterms:created>
  <dcterms:modified xsi:type="dcterms:W3CDTF">2014-03-27T07:43:00Z</dcterms:modified>
</cp:coreProperties>
</file>