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B84" w:rsidRPr="00480CD1" w:rsidRDefault="00333B84" w:rsidP="00333B84">
      <w:pPr>
        <w:spacing w:before="120"/>
        <w:jc w:val="center"/>
        <w:rPr>
          <w:b/>
          <w:bCs/>
          <w:sz w:val="32"/>
          <w:szCs w:val="32"/>
        </w:rPr>
      </w:pPr>
      <w:r w:rsidRPr="00480CD1">
        <w:rPr>
          <w:b/>
          <w:bCs/>
          <w:sz w:val="32"/>
          <w:szCs w:val="32"/>
        </w:rPr>
        <w:t>Личности студента и преподавателя</w:t>
      </w:r>
    </w:p>
    <w:p w:rsidR="00333B84" w:rsidRPr="00480CD1" w:rsidRDefault="00333B84" w:rsidP="00333B84">
      <w:pPr>
        <w:spacing w:before="120"/>
        <w:jc w:val="center"/>
        <w:rPr>
          <w:b/>
          <w:bCs/>
          <w:sz w:val="28"/>
          <w:szCs w:val="28"/>
        </w:rPr>
      </w:pPr>
      <w:r w:rsidRPr="00480CD1">
        <w:rPr>
          <w:b/>
          <w:bCs/>
          <w:sz w:val="28"/>
          <w:szCs w:val="28"/>
        </w:rPr>
        <w:t>Введение:</w:t>
      </w:r>
    </w:p>
    <w:p w:rsidR="00333B84" w:rsidRPr="00480CD1" w:rsidRDefault="00333B84" w:rsidP="00333B84">
      <w:pPr>
        <w:spacing w:before="120"/>
        <w:ind w:firstLine="567"/>
        <w:jc w:val="both"/>
      </w:pPr>
      <w:r w:rsidRPr="00480CD1">
        <w:t>Понятие личности начало складываться уже в древности. Первоначально термин «личность» обозначал маску, которую надевал актёр древнего театра, а тем самого актёра и его роль в представлении. Термин «личность» впоследствии стал обозначать реальную роль человека в общественной жизни. Направленность на целостный подход к психологическому изучению личности человека издавна интересовала философов. Его теоретическая разработка характерна для ряда отечественных психологов: Б.Г.Ананьева; Б.Ф.Ломова; А.В.Петровского; А.Г.Ковалёва; С.Л.Рубинштейна; Е.В.Шорохова; К.Л.Абульханова; В.Н.Мясищева; Д.Н.Узнадзе; Б.В.Зейгарник; И.М.Палей; Б.С.Братусь. Также проблемой личности занимались такие психологи как: БодалёвЛ.А.; Брушлинский А.В.; Давыдов В.В.; Зинченко В.П.; Кон И.С.; Лазурский А.Ф.; Мерлин В.С.; Платонов К.К.; Рейнвальд Н.И.; Рубцов В.В.; Фельдштейн Д.И.; Шкуратова И.П.; Ядов В.А.</w:t>
      </w:r>
    </w:p>
    <w:p w:rsidR="00333B84" w:rsidRPr="00480CD1" w:rsidRDefault="00333B84" w:rsidP="00333B84">
      <w:pPr>
        <w:spacing w:before="120"/>
        <w:ind w:firstLine="567"/>
        <w:jc w:val="both"/>
      </w:pPr>
      <w:r w:rsidRPr="00480CD1">
        <w:t>Проблема личности, являясь одной из центральных в теоретической и прикладной психологии, выступает как исследование характеристики психических свойств и отношений личности, индивидуальных особенностей и различий между людьми, межличностных связей, статуса и ролей личности в различных общностях, субъекта общественного поведения и конкретных видов деятельности. В общей психологии, помимо характеристик отношений личности, иерархии её тенденций и мотивов, специальное значение имеет изучение психических свойств как высшей интеграции всех феноменов психического развития человека (психических состояний и процессов, потребностей, психофизиологических функций.)</w:t>
      </w:r>
    </w:p>
    <w:p w:rsidR="00333B84" w:rsidRPr="00480CD1" w:rsidRDefault="00333B84" w:rsidP="00333B84">
      <w:pPr>
        <w:spacing w:before="120"/>
        <w:ind w:firstLine="567"/>
        <w:jc w:val="both"/>
      </w:pPr>
      <w:r w:rsidRPr="00480CD1">
        <w:t>В такой плоскости рассматриваемые психологические свойства человека имеют своими источниками более частные феномены, которые не только субординационно связаны с этими высшими уровнями обобщения, но и сами являются их генетическими корнями.</w:t>
      </w:r>
    </w:p>
    <w:p w:rsidR="00333B84" w:rsidRPr="00480CD1" w:rsidRDefault="00333B84" w:rsidP="00333B84">
      <w:pPr>
        <w:spacing w:before="120"/>
        <w:jc w:val="center"/>
        <w:rPr>
          <w:b/>
          <w:bCs/>
          <w:sz w:val="28"/>
          <w:szCs w:val="28"/>
        </w:rPr>
      </w:pPr>
      <w:r w:rsidRPr="00480CD1">
        <w:rPr>
          <w:b/>
          <w:bCs/>
          <w:sz w:val="28"/>
          <w:szCs w:val="28"/>
        </w:rPr>
        <w:t>Глава 1. Понятие личности</w:t>
      </w:r>
    </w:p>
    <w:p w:rsidR="00333B84" w:rsidRPr="00480CD1" w:rsidRDefault="00333B84" w:rsidP="00333B84">
      <w:pPr>
        <w:spacing w:before="120"/>
        <w:ind w:firstLine="567"/>
        <w:jc w:val="both"/>
      </w:pPr>
      <w:r w:rsidRPr="00480CD1">
        <w:t>Личность всегда выступает как член общества, как исполнитель определённых общественных функций или, как ещё говорят, социальных ролей. Социальная роль - это выработанная обществом программа действий человека в определённых обстоятельствах.</w:t>
      </w:r>
    </w:p>
    <w:p w:rsidR="00333B84" w:rsidRPr="00480CD1" w:rsidRDefault="00333B84" w:rsidP="00333B84">
      <w:pPr>
        <w:spacing w:before="120"/>
        <w:ind w:firstLine="567"/>
        <w:jc w:val="both"/>
      </w:pPr>
      <w:r w:rsidRPr="00480CD1">
        <w:t>Изучение личности как условия деятельности и её продукта составляет специальную, хотя и не «отдельную» психологическую проблему. Проблема эта является одной из самых сложных. Серьёзные трудности возникают уже при попытках выяснить, какая реальность описывается в научной психологии термином «личность».</w:t>
      </w:r>
    </w:p>
    <w:p w:rsidR="00333B84" w:rsidRPr="00480CD1" w:rsidRDefault="00333B84" w:rsidP="00333B84">
      <w:pPr>
        <w:spacing w:before="120"/>
        <w:ind w:firstLine="567"/>
        <w:jc w:val="both"/>
      </w:pPr>
      <w:r w:rsidRPr="00480CD1">
        <w:t>Личность является не только предметом психологии, но и предметом философского, общественно – исторического познания. Личность, по Леонтьеву - это психологическое образование особого типа, порождаемое жизнью человека в обществе. Соподчинение различных деятельностей создаёт основание личности, формирование которой происходит в онтогенезе прижизненно. Понятие индивид, выражает, во-первых, целостность и неделимость отдельной особи данного биологического вида, во-вторых, особенности конкретного представителя вида, отличающие его от других представителей этого вида. Индивидуальные же свойства, в том числе генотипически обусловленные, могут многообразно меняться в ходе жизни человека, однако от этого личностными не становятся. Личность не есть обогащённый предшествующим опытом индивид. Свойства индивида не переходят в свойства личности. Хотя и трансформированные, они так и остаются индивидными свойствами, не определяя складывающейся личности, а составляя предпосылки и условия её формирования. Личность, как и индивид, есть продукт интеграции процессов, осуществляющих жизненные отношения субъекта.</w:t>
      </w:r>
    </w:p>
    <w:p w:rsidR="00333B84" w:rsidRPr="00480CD1" w:rsidRDefault="00333B84" w:rsidP="00333B84">
      <w:pPr>
        <w:spacing w:before="120"/>
        <w:ind w:firstLine="567"/>
        <w:jc w:val="both"/>
      </w:pPr>
      <w:r w:rsidRPr="00480CD1">
        <w:t xml:space="preserve">А.В.Петровский даёт следующее определение личности: «Личностью в психологии обозначается системное социальное качество, приобретаемое индивидом в предметной деятельности и общении и характеризующее уровень и качество представленности общественных отношений в индивиде». </w:t>
      </w:r>
    </w:p>
    <w:p w:rsidR="00333B84" w:rsidRPr="00480CD1" w:rsidRDefault="00333B84" w:rsidP="00333B84">
      <w:pPr>
        <w:spacing w:before="120"/>
        <w:ind w:firstLine="567"/>
        <w:jc w:val="both"/>
      </w:pPr>
      <w:r w:rsidRPr="00480CD1">
        <w:t>Всеми отечественными психологами отрицается тождество понятий «индивид» и «личность». Понятия личность и индивид – это не одно и то же.</w:t>
      </w:r>
    </w:p>
    <w:p w:rsidR="00333B84" w:rsidRPr="00480CD1" w:rsidRDefault="00333B84" w:rsidP="00333B84">
      <w:pPr>
        <w:spacing w:before="120"/>
        <w:ind w:firstLine="567"/>
        <w:jc w:val="both"/>
      </w:pPr>
      <w:r w:rsidRPr="00480CD1">
        <w:t>Личность - это особое качество, которое приобретается индивидом в обществе, причём особое «сверхчувственное» качество. Личность неотторжима от системы социальных связей, в которую она включена.</w:t>
      </w:r>
    </w:p>
    <w:p w:rsidR="00333B84" w:rsidRPr="00480CD1" w:rsidRDefault="00333B84" w:rsidP="00333B84">
      <w:pPr>
        <w:spacing w:before="120"/>
        <w:ind w:firstLine="567"/>
        <w:jc w:val="both"/>
      </w:pPr>
      <w:r w:rsidRPr="00480CD1">
        <w:t>Понятие личность относится к определённым свойствам, принадлежащим индивиду, причём имеется в виду и своеобразие, уникальность индивида, т.е. индивидуальность.</w:t>
      </w:r>
    </w:p>
    <w:p w:rsidR="00333B84" w:rsidRPr="00480CD1" w:rsidRDefault="00333B84" w:rsidP="00333B84">
      <w:pPr>
        <w:spacing w:before="120"/>
        <w:ind w:firstLine="567"/>
        <w:jc w:val="both"/>
      </w:pPr>
      <w:r w:rsidRPr="00480CD1">
        <w:t>Однако понятия индивид, личность и индивидуальность не тождественны по содержанию: каждое из них раскрывает специфический аспект индивидуального бытия человека. Личность может быть понятна только в системе устойчивых межличностных связей, опосредствованных содержанием, ценностями, смыслом совместной деятельности каждого из участников. Эти межличностные связи реальны, но по природе своей сверхчувственны. Они проявляются в конкретных индивидуальных свойствах и поступках людей, входящих в коллектив, но к ним несводимы.</w:t>
      </w:r>
    </w:p>
    <w:p w:rsidR="00333B84" w:rsidRPr="00480CD1" w:rsidRDefault="00333B84" w:rsidP="00333B84">
      <w:pPr>
        <w:spacing w:before="120"/>
        <w:ind w:firstLine="567"/>
        <w:jc w:val="both"/>
      </w:pPr>
      <w:r w:rsidRPr="00480CD1">
        <w:t>Межличностные связи, формирующие личность в коллективе, внешне выступает в форме общения или субъект - субъектного отношения наряду с субъект-объектным отношением, характерным для предметной деятельности. При более глубоком рассмотрении выясняется, что непосредственные субъект-субъектные связи существуют не столько сами по себе, сколько в опосредствовании какими- либо объектами (материальными или идеальными). Это значит, что отношение индивида к другому индивиду опосредствуется объектом деятельности (субъект- объект- субъект).</w:t>
      </w:r>
    </w:p>
    <w:p w:rsidR="00333B84" w:rsidRPr="00480CD1" w:rsidRDefault="00333B84" w:rsidP="00333B84">
      <w:pPr>
        <w:spacing w:before="120"/>
        <w:ind w:firstLine="567"/>
        <w:jc w:val="both"/>
      </w:pPr>
      <w:r w:rsidRPr="00480CD1">
        <w:t>В свою очередь то, что внешне выглядит как прямой акт предметной деятельности индивида, на самом деле является актом опосредствования, причём опосредствующим звеном для личности является уже не объект деятельности, не её предметный смысл, а личность другого человека, соучастника деятельности, выступающая как бы преломляющим устройством, через которое он может воспринять, понять, почувствовать объект деятельности.</w:t>
      </w:r>
    </w:p>
    <w:p w:rsidR="00333B84" w:rsidRPr="00480CD1" w:rsidRDefault="00333B84" w:rsidP="00333B84">
      <w:pPr>
        <w:spacing w:before="120"/>
        <w:ind w:firstLine="567"/>
        <w:jc w:val="both"/>
      </w:pPr>
      <w:r w:rsidRPr="00480CD1">
        <w:t>Личность каждого человека наделена только ей присущим сочетанием черт и особенностей, образующих её индивидуальность – сочетание психологических особенностей человека, составляющих его своеобразие, его отличие от других людей. Индивидуальность проявляется в чертах характера, темперамента, привычках, преобладающих интересах, в качествах познавательных процессов, в способностях, индивидуальном стиле деятельности. Подобно тому, как понятия индивид и личность не тождественны, личность и индивидуальность в свою очередь образуют единство, но не тождество. Если черты индивидуальности не представлены в системе межличностных отношений, они оказываются несущественными для оценки личности индивида и не получают условий для развития подобно тому как в качестве личностных выступают лишь индивидуальные черты, в наибольшей степени «втянутые» в ведущую для данной социальной общности деятельность. Индивидуальные особенности человека до известного времени никак не проявляются, пока они не станут необходимыми в системе межличностных отношений, субъектом которых выступит данный чело век как личность.</w:t>
      </w:r>
    </w:p>
    <w:p w:rsidR="00333B84" w:rsidRPr="00480CD1" w:rsidRDefault="00333B84" w:rsidP="00333B84">
      <w:pPr>
        <w:spacing w:before="120"/>
        <w:ind w:firstLine="567"/>
        <w:jc w:val="both"/>
      </w:pPr>
      <w:r w:rsidRPr="00480CD1">
        <w:t>Итак, индивидуальность - лишь одна из сторон личности человека.</w:t>
      </w:r>
    </w:p>
    <w:p w:rsidR="00333B84" w:rsidRPr="00480CD1" w:rsidRDefault="00333B84" w:rsidP="00333B84">
      <w:pPr>
        <w:spacing w:before="120"/>
        <w:ind w:firstLine="567"/>
        <w:jc w:val="both"/>
      </w:pPr>
      <w:r w:rsidRPr="00480CD1">
        <w:t>Рубинштейн С.Л. считал, что все психические процессы, с изучения которых начинается анализ психического содержания деятельности человека, протекают в личности, и каждый из них в своём реальном протекании зависит от неё.</w:t>
      </w:r>
    </w:p>
    <w:p w:rsidR="00333B84" w:rsidRPr="00480CD1" w:rsidRDefault="00333B84" w:rsidP="00333B84">
      <w:pPr>
        <w:spacing w:before="120"/>
        <w:ind w:firstLine="567"/>
        <w:jc w:val="both"/>
      </w:pPr>
      <w:r w:rsidRPr="00480CD1">
        <w:t>Зависимость психических процессов от личности как индивидуальности выражается, во-первых, в индивидуально-дифференциальных различиях. Люди в зависимости от общего склада их индивидуальности различаются по типам восприятия и наблюдения, памяти, внимания (в смысле переключаемости).</w:t>
      </w:r>
    </w:p>
    <w:p w:rsidR="00333B84" w:rsidRPr="00480CD1" w:rsidRDefault="00333B84" w:rsidP="00333B84">
      <w:pPr>
        <w:spacing w:before="120"/>
        <w:ind w:firstLine="567"/>
        <w:jc w:val="both"/>
      </w:pPr>
      <w:r w:rsidRPr="00480CD1">
        <w:t>Индивидуальные различия проявляются в самом содержании воспринимаемого, запоминаемого, что особенно ярко выступает в избирательном характере запоминания и забывания.</w:t>
      </w:r>
    </w:p>
    <w:p w:rsidR="00333B84" w:rsidRPr="00480CD1" w:rsidRDefault="00333B84" w:rsidP="00333B84">
      <w:pPr>
        <w:spacing w:before="120"/>
        <w:ind w:firstLine="567"/>
        <w:jc w:val="both"/>
      </w:pPr>
      <w:r w:rsidRPr="00480CD1">
        <w:t>Зависимость психических процессов от личности выражается, во-вторых, в том что они, как показал анализ, не имея самостоятельной линии, зависят от общего развития личности.</w:t>
      </w:r>
    </w:p>
    <w:p w:rsidR="00333B84" w:rsidRPr="00480CD1" w:rsidRDefault="00333B84" w:rsidP="00333B84">
      <w:pPr>
        <w:spacing w:before="120"/>
        <w:ind w:firstLine="567"/>
        <w:jc w:val="both"/>
      </w:pPr>
      <w:r w:rsidRPr="00480CD1">
        <w:t>Тот факт, что психические процессы человека суть проявления личности, выражается, в третьих, в том, что у человека они не остаются только процессами, совершающимися самотёком, а превращаются в сознательно регулируемые действия или операции, которыми личность как бы овладевает и которые она направляет на разрешение встающих перед ней в жизни задач.</w:t>
      </w:r>
    </w:p>
    <w:p w:rsidR="00333B84" w:rsidRPr="00480CD1" w:rsidRDefault="00333B84" w:rsidP="00333B84">
      <w:pPr>
        <w:spacing w:before="120"/>
        <w:ind w:firstLine="567"/>
        <w:jc w:val="both"/>
      </w:pPr>
      <w:r w:rsidRPr="00480CD1">
        <w:t>Ковалёв А.Г. определил понятие личность как сложное, многогранное явление общественной жизни, звено в системе общественных отношений. Личность является продуктом общественно-исторического развития, с одной стороны, и деятель общественного развития – с другой.</w:t>
      </w:r>
    </w:p>
    <w:p w:rsidR="00333B84" w:rsidRPr="00480CD1" w:rsidRDefault="00333B84" w:rsidP="00333B84">
      <w:pPr>
        <w:spacing w:before="120"/>
        <w:ind w:firstLine="567"/>
        <w:jc w:val="both"/>
      </w:pPr>
      <w:r w:rsidRPr="00480CD1">
        <w:t>Ни одна из общественных наук не может абстрагироваться от личности как общественного явления. Однако каждая общественная наука имеет свой аспект исследования. Так, исторический материализм главным образом исследует личность в составе масс, классов и общества в целом как деятеля общественного развития. Психология акцентирует внимание на субъективном мире личности, его структуре и закономерностях формирования и развития. Личностью признавался только выдающийся человек как отдельная особь, действующая по своему произволу; остальные люди рядовые члены общества, согласно этому представлению, не являлись личностями. Личность неотделима от общества. Общество формирует личность в интересах сохранения и развития общества. Личность – созидатель общественного богатства. Личность – сознательное существо, оно может выбирать из многих возможных тот или иной образ жизни: смиряться или бороться против несправедливости, отдавать все силы обществу или жить только личными интересами. Всё это зависит не только от общественного положения человека, но и от уровня осознания им объективных закономерностей и потребностей общественного развития.</w:t>
      </w:r>
    </w:p>
    <w:p w:rsidR="00333B84" w:rsidRPr="00480CD1" w:rsidRDefault="00333B84" w:rsidP="00333B84">
      <w:pPr>
        <w:spacing w:before="120"/>
        <w:jc w:val="center"/>
        <w:rPr>
          <w:b/>
          <w:bCs/>
          <w:sz w:val="28"/>
          <w:szCs w:val="28"/>
        </w:rPr>
      </w:pPr>
      <w:r w:rsidRPr="00480CD1">
        <w:rPr>
          <w:b/>
          <w:bCs/>
          <w:sz w:val="28"/>
          <w:szCs w:val="28"/>
        </w:rPr>
        <w:t>Глава 2. Личность студента</w:t>
      </w:r>
    </w:p>
    <w:p w:rsidR="00333B84" w:rsidRPr="00480CD1" w:rsidRDefault="00333B84" w:rsidP="00333B84">
      <w:pPr>
        <w:spacing w:before="120"/>
        <w:ind w:firstLine="567"/>
        <w:jc w:val="both"/>
      </w:pPr>
      <w:r w:rsidRPr="00480CD1">
        <w:t>Термин "студент" латинского происхождения, в переводе на русский язык означает усердно работающий, занимающийся, т.е. овладевающий знаниями.</w:t>
      </w:r>
    </w:p>
    <w:p w:rsidR="00333B84" w:rsidRPr="00480CD1" w:rsidRDefault="00333B84" w:rsidP="00333B84">
      <w:pPr>
        <w:spacing w:before="120"/>
        <w:ind w:firstLine="567"/>
        <w:jc w:val="both"/>
      </w:pPr>
      <w:r w:rsidRPr="00480CD1">
        <w:t>Студент как человек определенного возраста и как личность может характеризоваться с трех сторон:</w:t>
      </w:r>
    </w:p>
    <w:p w:rsidR="00333B84" w:rsidRPr="00480CD1" w:rsidRDefault="00333B84" w:rsidP="00333B84">
      <w:pPr>
        <w:spacing w:before="120"/>
        <w:ind w:firstLine="567"/>
        <w:jc w:val="both"/>
      </w:pPr>
      <w:r w:rsidRPr="00480CD1">
        <w:t>1) с психологической, которая представляет собой единство психологических процессов, состояний и свойств личности. Главное в психологической стороне - психические свойства (направленность, темперамент, характер, способности), от которых зависит протекание психических процессов, возникновение психических состояний, проявление психических образований. Однако, изучая конкретного студента, надо учитывать вместе с тем особенности каждого данного индивида, его психических процессов и состояний.</w:t>
      </w:r>
    </w:p>
    <w:p w:rsidR="00333B84" w:rsidRPr="00480CD1" w:rsidRDefault="00333B84" w:rsidP="00333B84">
      <w:pPr>
        <w:spacing w:before="120"/>
        <w:ind w:firstLine="567"/>
        <w:jc w:val="both"/>
      </w:pPr>
      <w:r w:rsidRPr="00480CD1">
        <w:t>2) с социальной, в которой воплощаются общественные отношения, качества, порождаемые принадлежностью студента к определенной социальной группе, национальности и т.д.</w:t>
      </w:r>
    </w:p>
    <w:p w:rsidR="00333B84" w:rsidRPr="00480CD1" w:rsidRDefault="00333B84" w:rsidP="00333B84">
      <w:pPr>
        <w:spacing w:before="120"/>
        <w:ind w:firstLine="567"/>
        <w:jc w:val="both"/>
      </w:pPr>
      <w:r w:rsidRPr="00480CD1">
        <w:t>3) с биологической, которая включает тип высшей нервной деятельности, строение анализаторов, безусловные рефлексы, инстинкты, физическую силу, телосложение, черты лица, цвет кожи, глаз, рост и т.д. Эта сторона в основном предопределена наследственностью и врожденными задатками, но в известных пределах изменяется под влиянием условий жизни.</w:t>
      </w:r>
    </w:p>
    <w:p w:rsidR="00333B84" w:rsidRPr="00480CD1" w:rsidRDefault="00333B84" w:rsidP="00333B84">
      <w:pPr>
        <w:spacing w:before="120"/>
        <w:ind w:firstLine="567"/>
        <w:jc w:val="both"/>
      </w:pPr>
      <w:r w:rsidRPr="00480CD1">
        <w:t>Изучение этих сторон раскрывает качества и возможности студента, его возрастные и личностные особенности. Так, если подойти к студенту как к человеку определенного возраста, то для него будут характерны наименьшие величины латентного периода реакций на простые, комбинированные и словесные сигналы, оптимум абсолютной и разностной чувствительности анализаторов, наибольшая пластичность в образовании сложных психомоторных и других навыков. Сравнительно с другими возрастами в юношеском возрасте отмечается наивысшая скорость оперативной памяти и переключения внимания, решения вербально-логических задач и т.д. Таким образом, студенческий возраст характеризуется достижением наивысших, "пиковых" результатов, базирующихся на всех предшествующих процессах биологического, психологического, социального развития.</w:t>
      </w:r>
    </w:p>
    <w:p w:rsidR="00333B84" w:rsidRPr="00480CD1" w:rsidRDefault="00333B84" w:rsidP="00333B84">
      <w:pPr>
        <w:spacing w:before="120"/>
        <w:ind w:firstLine="567"/>
        <w:jc w:val="both"/>
      </w:pPr>
      <w:r w:rsidRPr="00480CD1">
        <w:t>Если же изучить студента как личность, то возраст 18- 20 лет - это период наиболее активного развития нравственных и эстетических чувств, становления и стабилизации характера и, что особенно важно, овладения полным комплексом социальных ролей взрослого человека: гражданских, профессионально-трудовых и др. С этим периодом связано начало "экономической активности", под которой демографы понимают включения человека в самостоятельную производственную деятельность, начало трудовой биографии и создание собственной семьи. Преобразование мотивации, всей системы ценностных ориентации, с одной стороны, интенсивное формирование специальных способностей в связи с профессионализацией - с другой, выделяют этот возраст в качестве центрального периода становления характера и интеллекта. Это время спортивных рекордов, начало художественных, технических и научных достижений. Студенческий возраст характерен и тем, что в этот период достигаются многие оптимумы развития интеллектуальных и физических сил. Но нередко одновременно проявляются "ножницы" между этими возможностями и их действительной реализацией. Непрерывно возрастающие творческие возможности, развитие интеллектуальных и физических сил, которые сопровождаются и расцветом внешней привлекательности, скрывают в себе и иллюзии, что это возрастание сил будет продолжаться "вечно", что вся лучшая жизнь еще впереди, что всего задуманного можно легко достичь.</w:t>
      </w:r>
    </w:p>
    <w:p w:rsidR="00333B84" w:rsidRPr="00480CD1" w:rsidRDefault="00333B84" w:rsidP="00333B84">
      <w:pPr>
        <w:spacing w:before="120"/>
        <w:ind w:firstLine="567"/>
        <w:jc w:val="both"/>
      </w:pPr>
      <w:r w:rsidRPr="00480CD1">
        <w:t>Время учебы в вузе совпадает со вторым периодом юности или первым периодом зрелости, который отличается сложностью становления личностных. Характерной чертой нравственного развития в этом возрасте является усиление сознательных мотивов поведения. Заметно укрепляются те качества, которых не хватало в полной мере в старших классах - целеустремленность, решительность, настойчивость, самостоятельность, инициатива, умение владеть собой. Повышается интерес к моральным проблемам (цели, образу жизни, долгу, любви, верности и др.).</w:t>
      </w:r>
    </w:p>
    <w:p w:rsidR="00333B84" w:rsidRPr="00480CD1" w:rsidRDefault="00333B84" w:rsidP="00333B84">
      <w:pPr>
        <w:spacing w:before="120"/>
        <w:ind w:firstLine="567"/>
        <w:jc w:val="both"/>
      </w:pPr>
      <w:r w:rsidRPr="00480CD1">
        <w:t>Вместе с тем специалисты в области возрастной психологии и физиологии отмечают, что способность человека к сознательной регуляции своего поведения в 17-19 лет развита не в полной мере. Нередки немотивированный риск, неумение предвидеть последствия своих поступков, в основе которых могут быть не всегда достойные мотивы. Так, В. Т. Лисовский отмечает, что 19-20 лет - это возраст бескорыстных жертв и полной самоотдачи, но и нередких отрицательных проявлений.</w:t>
      </w:r>
    </w:p>
    <w:p w:rsidR="00333B84" w:rsidRPr="00480CD1" w:rsidRDefault="00333B84" w:rsidP="00333B84">
      <w:pPr>
        <w:spacing w:before="120"/>
        <w:ind w:firstLine="567"/>
        <w:jc w:val="both"/>
      </w:pPr>
      <w:r w:rsidRPr="00480CD1">
        <w:t>Юность - пора самоанализа и самооценок. Самооценка осуществляется путем сравнения идеального "я" с реальным. Но идеальное "я" еще не выверено и может быть случайным, а реальное "я" еще всесторонне не оценено самой личностью. Это объективное противоречие в развитии личности молодого человека может вызвать у него внутреннюю неуверенность в себе и сопровождается иногда внешней агрессивностью, развязностью или чувством непонятости.</w:t>
      </w:r>
    </w:p>
    <w:p w:rsidR="00333B84" w:rsidRPr="00480CD1" w:rsidRDefault="00333B84" w:rsidP="00333B84">
      <w:pPr>
        <w:spacing w:before="120"/>
        <w:ind w:firstLine="567"/>
        <w:jc w:val="both"/>
      </w:pPr>
      <w:r w:rsidRPr="00480CD1">
        <w:t>В целом же развитие личности студента как будущего специалиста с высшим образованием идет в ряде направлений:</w:t>
      </w:r>
    </w:p>
    <w:p w:rsidR="00333B84" w:rsidRPr="00480CD1" w:rsidRDefault="00333B84" w:rsidP="00333B84">
      <w:pPr>
        <w:spacing w:before="120"/>
        <w:ind w:firstLine="567"/>
        <w:jc w:val="both"/>
      </w:pPr>
      <w:r w:rsidRPr="00480CD1">
        <w:t>• укрепляются идейная убежденность, профессиональная направленность, развиваются необходимые способности;</w:t>
      </w:r>
    </w:p>
    <w:p w:rsidR="00333B84" w:rsidRPr="00480CD1" w:rsidRDefault="00333B84" w:rsidP="00333B84">
      <w:pPr>
        <w:spacing w:before="120"/>
        <w:ind w:firstLine="567"/>
        <w:jc w:val="both"/>
      </w:pPr>
      <w:r w:rsidRPr="00480CD1">
        <w:t>• совершенствуются, "профессионализируются" психические процессы, состояния, опыт;</w:t>
      </w:r>
    </w:p>
    <w:p w:rsidR="00333B84" w:rsidRPr="00480CD1" w:rsidRDefault="00333B84" w:rsidP="00333B84">
      <w:pPr>
        <w:spacing w:before="120"/>
        <w:ind w:firstLine="567"/>
        <w:jc w:val="both"/>
      </w:pPr>
      <w:r w:rsidRPr="00480CD1">
        <w:t>• повышаются чувство долга, ответственность за успех профессиональной деятельности, рельефнее выступает индивидуальность студента;</w:t>
      </w:r>
    </w:p>
    <w:p w:rsidR="00333B84" w:rsidRPr="00480CD1" w:rsidRDefault="00333B84" w:rsidP="00333B84">
      <w:pPr>
        <w:spacing w:before="120"/>
        <w:ind w:firstLine="567"/>
        <w:jc w:val="both"/>
      </w:pPr>
      <w:r w:rsidRPr="00480CD1">
        <w:t>• растут притязания личности студента в области своей будущей профессии;</w:t>
      </w:r>
    </w:p>
    <w:p w:rsidR="00333B84" w:rsidRPr="00480CD1" w:rsidRDefault="00333B84" w:rsidP="00333B84">
      <w:pPr>
        <w:spacing w:before="120"/>
        <w:ind w:firstLine="567"/>
        <w:jc w:val="both"/>
      </w:pPr>
      <w:r w:rsidRPr="00480CD1">
        <w:t>• на основе интенсивной передачи социального и профессионального опыта и формирования нужных качеств растут общая зрелость и устойчивость личности студента;</w:t>
      </w:r>
    </w:p>
    <w:p w:rsidR="00333B84" w:rsidRPr="00480CD1" w:rsidRDefault="00333B84" w:rsidP="00333B84">
      <w:pPr>
        <w:spacing w:before="120"/>
        <w:ind w:firstLine="567"/>
        <w:jc w:val="both"/>
      </w:pPr>
      <w:r w:rsidRPr="00480CD1">
        <w:t>• повышается удельный вес самовоспитания студента в формировании качеств, опыта, необходимых ему как будущему специалисту;</w:t>
      </w:r>
    </w:p>
    <w:p w:rsidR="00333B84" w:rsidRPr="00480CD1" w:rsidRDefault="00333B84" w:rsidP="00333B84">
      <w:pPr>
        <w:spacing w:before="120"/>
        <w:ind w:firstLine="567"/>
        <w:jc w:val="both"/>
      </w:pPr>
      <w:r w:rsidRPr="00480CD1">
        <w:t>• крепнут профессиональная самостоятельность и готовность к будущей практической работе.</w:t>
      </w:r>
    </w:p>
    <w:p w:rsidR="00333B84" w:rsidRPr="00480CD1" w:rsidRDefault="00333B84" w:rsidP="00333B84">
      <w:pPr>
        <w:spacing w:before="120"/>
        <w:ind w:firstLine="567"/>
        <w:jc w:val="both"/>
      </w:pPr>
      <w:r w:rsidRPr="00480CD1">
        <w:t>Психологическое развитие личности студента - диалектический процесс возникновения и разрешения противоречий, перехода внешнего во внутреннее, самодвижения, активной работы над собой.</w:t>
      </w:r>
    </w:p>
    <w:p w:rsidR="00333B84" w:rsidRPr="00480CD1" w:rsidRDefault="00333B84" w:rsidP="00333B84">
      <w:pPr>
        <w:spacing w:before="120"/>
        <w:jc w:val="center"/>
        <w:rPr>
          <w:b/>
          <w:bCs/>
          <w:sz w:val="28"/>
          <w:szCs w:val="28"/>
        </w:rPr>
      </w:pPr>
      <w:r w:rsidRPr="00480CD1">
        <w:rPr>
          <w:b/>
          <w:bCs/>
          <w:sz w:val="28"/>
          <w:szCs w:val="28"/>
        </w:rPr>
        <w:t>Глава 3 Личность преподавателя</w:t>
      </w:r>
    </w:p>
    <w:p w:rsidR="00333B84" w:rsidRPr="00480CD1" w:rsidRDefault="00333B84" w:rsidP="00333B84">
      <w:pPr>
        <w:spacing w:before="120"/>
        <w:ind w:firstLine="567"/>
        <w:jc w:val="both"/>
      </w:pPr>
      <w:r w:rsidRPr="00480CD1">
        <w:t xml:space="preserve">Педагогическая деятельность предусматривает наличие, по крайней мере, двух своих сторон: объективная – это набор методов и приемов работы, которые преподаватель традиционно использует, и личностный – это то, как он в зависимости от своих личностных качеств и способностей, эти методы и приемы использует. Чаще всего мастером своего дела является преподаватель, владеющий педагогическим мастерством, обладающий своим индивидуальным стилем, при этом объективная сторона его работы может ничего принципиально нового не содержать. </w:t>
      </w:r>
    </w:p>
    <w:p w:rsidR="00333B84" w:rsidRPr="00480CD1" w:rsidRDefault="00333B84" w:rsidP="00333B84">
      <w:pPr>
        <w:spacing w:before="120"/>
        <w:ind w:firstLine="567"/>
        <w:jc w:val="both"/>
      </w:pPr>
      <w:r w:rsidRPr="00480CD1">
        <w:t>Создание атмосферы психологической поддержки.</w:t>
      </w:r>
    </w:p>
    <w:p w:rsidR="00333B84" w:rsidRPr="00480CD1" w:rsidRDefault="00333B84" w:rsidP="00333B84">
      <w:pPr>
        <w:spacing w:before="120"/>
        <w:ind w:firstLine="567"/>
        <w:jc w:val="both"/>
      </w:pPr>
      <w:r w:rsidRPr="00480CD1">
        <w:t>С точки зрения Карла Роджерса, главной задачей преподавателя является облегчение и одновременно стимулирование (фасилитация) процесса учения для обучаемого, т.е. умение создавать соответствующую атмосферу, интеллектуальную и эмоциональную обстановку в киберклассе, атмосферу психологической поддержки.</w:t>
      </w:r>
    </w:p>
    <w:p w:rsidR="00333B84" w:rsidRPr="00480CD1" w:rsidRDefault="00333B84" w:rsidP="00333B84">
      <w:pPr>
        <w:spacing w:before="120"/>
        <w:ind w:firstLine="567"/>
        <w:jc w:val="both"/>
      </w:pPr>
      <w:r w:rsidRPr="00480CD1">
        <w:t>Роджерс считает, что преподаватель сможет создать в аудитории нужную атмосферу, если он будет руководствоваться следующими принципами.</w:t>
      </w:r>
    </w:p>
    <w:p w:rsidR="00333B84" w:rsidRPr="00480CD1" w:rsidRDefault="00333B84" w:rsidP="00333B84">
      <w:pPr>
        <w:spacing w:before="120"/>
        <w:ind w:firstLine="567"/>
        <w:jc w:val="both"/>
      </w:pPr>
      <w:r w:rsidRPr="00480CD1">
        <w:t>1. С самого начала и на всем протяжении учебного процесса преподаватель должен демонстрировать полное доверие к обучаемым.</w:t>
      </w:r>
    </w:p>
    <w:p w:rsidR="00333B84" w:rsidRPr="00480CD1" w:rsidRDefault="00333B84" w:rsidP="00333B84">
      <w:pPr>
        <w:spacing w:before="120"/>
        <w:ind w:firstLine="567"/>
        <w:jc w:val="both"/>
      </w:pPr>
      <w:r w:rsidRPr="00480CD1">
        <w:t>2. Он должен помогать обучаемым в формулировании и уточнении целей и задач, стоящих как перед группами, так и перед каждым обучаемыми в отдельности.</w:t>
      </w:r>
    </w:p>
    <w:p w:rsidR="00333B84" w:rsidRPr="00480CD1" w:rsidRDefault="00333B84" w:rsidP="00333B84">
      <w:pPr>
        <w:spacing w:before="120"/>
        <w:ind w:firstLine="567"/>
        <w:jc w:val="both"/>
      </w:pPr>
      <w:r w:rsidRPr="00480CD1">
        <w:t>3. Он должен всегда исходить их того, что у обучаемых есть внутренняя мотивация к обучению.</w:t>
      </w:r>
    </w:p>
    <w:p w:rsidR="00333B84" w:rsidRPr="00480CD1" w:rsidRDefault="00333B84" w:rsidP="00333B84">
      <w:pPr>
        <w:spacing w:before="120"/>
        <w:ind w:firstLine="567"/>
        <w:jc w:val="both"/>
      </w:pPr>
      <w:r w:rsidRPr="00480CD1">
        <w:t>4. Он должен выступать для обучаемого как источник разнообразного опыта, к которому всегда можно обратиться за помощью, столкнувшись с трудностями в решении той или иной проблемы.</w:t>
      </w:r>
    </w:p>
    <w:p w:rsidR="00333B84" w:rsidRPr="00480CD1" w:rsidRDefault="00333B84" w:rsidP="00333B84">
      <w:pPr>
        <w:spacing w:before="120"/>
        <w:ind w:firstLine="567"/>
        <w:jc w:val="both"/>
      </w:pPr>
      <w:r w:rsidRPr="00480CD1">
        <w:t>5. Важно, чтобы в такой роли он выступал для каждого ученика.</w:t>
      </w:r>
    </w:p>
    <w:p w:rsidR="00333B84" w:rsidRPr="00480CD1" w:rsidRDefault="00333B84" w:rsidP="00333B84">
      <w:pPr>
        <w:spacing w:before="120"/>
        <w:ind w:firstLine="567"/>
        <w:jc w:val="both"/>
      </w:pPr>
      <w:r w:rsidRPr="00480CD1">
        <w:t>6. Он должен развивать в себе способность чувствовать эмоциональный настрой группы и принимать его.</w:t>
      </w:r>
    </w:p>
    <w:p w:rsidR="00333B84" w:rsidRPr="00480CD1" w:rsidRDefault="00333B84" w:rsidP="00333B84">
      <w:pPr>
        <w:spacing w:before="120"/>
        <w:ind w:firstLine="567"/>
        <w:jc w:val="both"/>
      </w:pPr>
      <w:r w:rsidRPr="00480CD1">
        <w:t>7. Он должен быть активным участником группового взаимодействия.</w:t>
      </w:r>
    </w:p>
    <w:p w:rsidR="00333B84" w:rsidRPr="00480CD1" w:rsidRDefault="00333B84" w:rsidP="00333B84">
      <w:pPr>
        <w:spacing w:before="120"/>
        <w:ind w:firstLine="567"/>
        <w:jc w:val="both"/>
      </w:pPr>
      <w:r w:rsidRPr="00480CD1">
        <w:t>8. Он должен открыто выражать в группе свои чувства.</w:t>
      </w:r>
    </w:p>
    <w:p w:rsidR="00333B84" w:rsidRPr="00480CD1" w:rsidRDefault="00333B84" w:rsidP="00333B84">
      <w:pPr>
        <w:spacing w:before="120"/>
        <w:ind w:firstLine="567"/>
        <w:jc w:val="both"/>
      </w:pPr>
      <w:r w:rsidRPr="00480CD1">
        <w:t>9. Он должен стремиться к достижению эмпатии, позволяющей понимать чувства и переживания каждого учащегося.</w:t>
      </w:r>
    </w:p>
    <w:p w:rsidR="00333B84" w:rsidRPr="00480CD1" w:rsidRDefault="00333B84" w:rsidP="00333B84">
      <w:pPr>
        <w:spacing w:before="120"/>
        <w:ind w:firstLine="567"/>
        <w:jc w:val="both"/>
      </w:pPr>
      <w:r w:rsidRPr="00480CD1">
        <w:t>10. Наконец, он должен хорошо знать себя.</w:t>
      </w:r>
    </w:p>
    <w:p w:rsidR="00333B84" w:rsidRPr="00480CD1" w:rsidRDefault="00333B84" w:rsidP="00333B84">
      <w:pPr>
        <w:spacing w:before="120"/>
        <w:ind w:firstLine="567"/>
        <w:jc w:val="both"/>
      </w:pPr>
      <w:r w:rsidRPr="00480CD1">
        <w:t>Можно выделить ряд компонентов, занимающих существенное место в</w:t>
      </w:r>
    </w:p>
    <w:p w:rsidR="00333B84" w:rsidRPr="00480CD1" w:rsidRDefault="00333B84" w:rsidP="00333B84">
      <w:pPr>
        <w:spacing w:before="120"/>
        <w:ind w:firstLine="567"/>
        <w:jc w:val="both"/>
      </w:pPr>
      <w:r w:rsidRPr="00480CD1">
        <w:t>структуре педагогических личностных способностей.</w:t>
      </w:r>
    </w:p>
    <w:p w:rsidR="00333B84" w:rsidRPr="00480CD1" w:rsidRDefault="00333B84" w:rsidP="00333B84">
      <w:pPr>
        <w:spacing w:before="120"/>
        <w:ind w:firstLine="567"/>
        <w:jc w:val="both"/>
      </w:pPr>
      <w:r w:rsidRPr="00480CD1">
        <w:t>Дидактические способности – способности преподавателя передавать студентам учебный материал, делать его доступным для них, преподносить им проблему ясно и понятно, вызывать интерес к предмету, возбуждать у аудитории активную самостоятельную мысль. Преподаватель с дидактическими способностями умеет в случае необходимости делать трудное легким, сложное - простым, непонятное - ясным и понятным. Профессиональное мастерство, как мы его понимаем сегодня, включает способность не просто доходчиво преподносить знания, популярно и понятно издавать материал, но и способность организовать самостоятельную работу обучаемых, самостоятельное получение знаний, умно и тонко дирижировать познавательной активностью обучаемых, направлять ее в нужную сторону.</w:t>
      </w:r>
    </w:p>
    <w:p w:rsidR="00333B84" w:rsidRPr="00480CD1" w:rsidRDefault="00333B84" w:rsidP="00333B84">
      <w:pPr>
        <w:spacing w:before="120"/>
        <w:ind w:firstLine="567"/>
        <w:jc w:val="both"/>
      </w:pPr>
      <w:r w:rsidRPr="00480CD1">
        <w:t>Академические способности - способности к соответствующей области науки. Способный преподаватель знает предмет не только в объеме, а значительно шире и глубже, постоянно следит за открытиями в своей науке, абсолютно свободно владеет материалом, проявляет к нему интерес.</w:t>
      </w:r>
    </w:p>
    <w:p w:rsidR="00333B84" w:rsidRPr="00480CD1" w:rsidRDefault="00333B84" w:rsidP="00333B84">
      <w:pPr>
        <w:spacing w:before="120"/>
        <w:ind w:firstLine="567"/>
        <w:jc w:val="both"/>
      </w:pPr>
      <w:r w:rsidRPr="00480CD1">
        <w:t>Перцептивные способности - способности проникать во внутренний мир обучаемого, как личности, психологическая наблюдательность, связанная с тонким пониманием личности обучаемого и его временных психологических состояний. Способный преподаватель по незначительным признакам, небольшим внешним проявлениям улавливает малейшие изменения внутреннего состояния обучаемого.</w:t>
      </w:r>
    </w:p>
    <w:p w:rsidR="00333B84" w:rsidRPr="00480CD1" w:rsidRDefault="00333B84" w:rsidP="00333B84">
      <w:pPr>
        <w:spacing w:before="120"/>
        <w:ind w:firstLine="567"/>
        <w:jc w:val="both"/>
      </w:pPr>
      <w:r w:rsidRPr="00480CD1">
        <w:t xml:space="preserve">Речевые способности - способность четко и ясно выражать мысли и чувства с помощью речи, а также мимики и пантомимики, это одна из важнейших способностей профессии преподавателя, так как передача информации от преподавателя к обучаемому носит в основном невербальный характер. Изложение материала должно строится так, чтобы максимально активизировать мысль и внимание аудитории. Соответственно, преподавателю необходимо избегать длинных фраз, сложных словесных конструкций, трудных терминов и формулировок. Наряду с этим надо учитывать, что излишне лаконичная, краткая речь часто бывает мало понятой учащимися. </w:t>
      </w:r>
    </w:p>
    <w:p w:rsidR="00333B84" w:rsidRPr="00480CD1" w:rsidRDefault="00333B84" w:rsidP="00333B84">
      <w:pPr>
        <w:spacing w:before="120"/>
        <w:ind w:firstLine="567"/>
        <w:jc w:val="both"/>
      </w:pPr>
      <w:r w:rsidRPr="00480CD1">
        <w:t>Организаторские способности - способности организовывать аудиторию, свою собственную работу. Организация собственной работы предполагает умение правильно планировать и самому контролировать ее.</w:t>
      </w:r>
    </w:p>
    <w:p w:rsidR="00333B84" w:rsidRPr="00480CD1" w:rsidRDefault="00333B84" w:rsidP="00333B84">
      <w:pPr>
        <w:spacing w:before="120"/>
        <w:ind w:firstLine="567"/>
        <w:jc w:val="both"/>
      </w:pPr>
      <w:r w:rsidRPr="00480CD1">
        <w:t>Коммуникативные способности - способности к общению с обучаемыми, умение найти правильный подход к обучаемым, установить с ними контакт.</w:t>
      </w:r>
    </w:p>
    <w:p w:rsidR="00333B84" w:rsidRPr="00480CD1" w:rsidRDefault="00333B84" w:rsidP="00333B84">
      <w:pPr>
        <w:spacing w:before="120"/>
        <w:ind w:firstLine="567"/>
        <w:jc w:val="both"/>
      </w:pPr>
      <w:r w:rsidRPr="00480CD1">
        <w:t>Педагогическое воображение - это способность предвидения последствий своих действий, это умение прогнозировать развитие тех или иных событий. Эта способность тесно связана с оптимизмом, верой в обучаемого, в его способности и ум.</w:t>
      </w:r>
    </w:p>
    <w:p w:rsidR="00333B84" w:rsidRPr="00480CD1" w:rsidRDefault="00333B84" w:rsidP="00333B84">
      <w:pPr>
        <w:spacing w:before="120"/>
        <w:ind w:firstLine="567"/>
        <w:jc w:val="both"/>
      </w:pPr>
      <w:r w:rsidRPr="00480CD1">
        <w:t xml:space="preserve">Способности к распределению внимания одновременно между несколькими видами деятельности имеет особое значение для деятельности преподавателя. </w:t>
      </w:r>
    </w:p>
    <w:p w:rsidR="00333B84" w:rsidRPr="00480CD1" w:rsidRDefault="00333B84" w:rsidP="00333B84">
      <w:pPr>
        <w:spacing w:before="120"/>
        <w:ind w:firstLine="567"/>
        <w:jc w:val="both"/>
      </w:pPr>
      <w:r w:rsidRPr="00480CD1">
        <w:t xml:space="preserve">Преподаватель, разумеется, должен обладать целым рядом положительных качеств, таких как устремленность, справедливость, настойчивость, трудолюбие. Особое значение имеет такое качество как выдержка, умение владеть собой, своим настроением, темпераментом. </w:t>
      </w:r>
    </w:p>
    <w:p w:rsidR="00333B84" w:rsidRPr="00480CD1" w:rsidRDefault="00333B84" w:rsidP="00333B84">
      <w:pPr>
        <w:spacing w:before="120"/>
        <w:ind w:firstLine="567"/>
        <w:jc w:val="both"/>
      </w:pPr>
      <w:r w:rsidRPr="00480CD1">
        <w:t xml:space="preserve">Самое первое, самое обязательное нравственное требование к педагогу - он должен любить своих учеников. </w:t>
      </w:r>
    </w:p>
    <w:p w:rsidR="00333B84" w:rsidRPr="00480CD1" w:rsidRDefault="00333B84" w:rsidP="00333B84">
      <w:pPr>
        <w:spacing w:before="120"/>
        <w:jc w:val="center"/>
        <w:rPr>
          <w:b/>
          <w:bCs/>
          <w:sz w:val="28"/>
          <w:szCs w:val="28"/>
        </w:rPr>
      </w:pPr>
      <w:r w:rsidRPr="00480CD1">
        <w:rPr>
          <w:b/>
          <w:bCs/>
          <w:sz w:val="28"/>
          <w:szCs w:val="28"/>
        </w:rPr>
        <w:t>Глава 4. Типология личности студента и преподавателя</w:t>
      </w:r>
    </w:p>
    <w:p w:rsidR="00333B84" w:rsidRPr="00480CD1" w:rsidRDefault="00333B84" w:rsidP="00333B84">
      <w:pPr>
        <w:spacing w:before="120"/>
        <w:ind w:firstLine="567"/>
        <w:jc w:val="both"/>
      </w:pPr>
      <w:r w:rsidRPr="00480CD1">
        <w:t>Факторы, определяющие социально-психологический портрет студента и в немалой степени влияющие на успешность обучения, можно разделить на две категории: те, с которыми студент пришел в вуз, - их только можно принимать во внимание, и те, которые появляются в процессе обучения, - ими можно управлять.</w:t>
      </w:r>
    </w:p>
    <w:p w:rsidR="00333B84" w:rsidRPr="00480CD1" w:rsidRDefault="00333B84" w:rsidP="00333B84">
      <w:pPr>
        <w:spacing w:before="120"/>
        <w:ind w:firstLine="567"/>
        <w:jc w:val="both"/>
      </w:pPr>
      <w:r w:rsidRPr="00480CD1">
        <w:t>К первой категории в том числе относятся: уровень подготовки, система ценностей, отношение к обучению, информированность о вузовских реалиях, представления о профессиональном будущем. Влиять на них можно лишь косвенно, констатируя и используя их как отправную точку для воздействий на студентов.</w:t>
      </w:r>
    </w:p>
    <w:p w:rsidR="00333B84" w:rsidRPr="00480CD1" w:rsidRDefault="00333B84" w:rsidP="00333B84">
      <w:pPr>
        <w:spacing w:before="120"/>
        <w:ind w:firstLine="567"/>
        <w:jc w:val="both"/>
      </w:pPr>
      <w:r w:rsidRPr="00480CD1">
        <w:t>Факторы первой категории работают преимущественно на этапе адаптации, когда первокурсники пытаются понять, "куда я попал" и "кто меня окружает". "В чужой монастырь со своим уставом не ходят", - это студенты слышат на каждом шагу, каждый преподаватель устанавливает свои правила и требует их соблюдения, в группах между ребятами идет "война" за право лидерства, поиск "своих" людей. Студент должен очень быстро сориентироваться и с новых позиций освоить способы и методы учебной деятельности, понять систему норм и правил, существующих на факультете и в его учебной группе, разработать свою систему ценностей по отношению к учебе, предстоящей работе, преподавателям.</w:t>
      </w:r>
    </w:p>
    <w:p w:rsidR="00333B84" w:rsidRPr="00480CD1" w:rsidRDefault="00333B84" w:rsidP="00333B84">
      <w:pPr>
        <w:spacing w:before="120"/>
        <w:ind w:firstLine="567"/>
        <w:jc w:val="both"/>
      </w:pPr>
      <w:r w:rsidRPr="00480CD1">
        <w:t>Постепенно влияние факторов первой группы ослабевает и решающую роль начинают играть факторы второй группы. К ним можно отнести: организацию учебного процесса, уровень преподавания, тип взаимоотношений преподавателя и студента и т.п.</w:t>
      </w:r>
    </w:p>
    <w:p w:rsidR="00333B84" w:rsidRPr="00480CD1" w:rsidRDefault="00333B84" w:rsidP="00333B84">
      <w:pPr>
        <w:spacing w:before="120"/>
        <w:ind w:firstLine="567"/>
        <w:jc w:val="both"/>
      </w:pPr>
      <w:r w:rsidRPr="00480CD1">
        <w:t>Именно это в значительной степени, а не исходный уровень определит профессиональный и психологический облик человека, который через пять лет покинет стены вуза</w:t>
      </w:r>
    </w:p>
    <w:p w:rsidR="00333B84" w:rsidRPr="00480CD1" w:rsidRDefault="00333B84" w:rsidP="00333B84">
      <w:pPr>
        <w:spacing w:before="120"/>
        <w:ind w:firstLine="567"/>
        <w:jc w:val="both"/>
      </w:pPr>
      <w:r w:rsidRPr="00480CD1">
        <w:t>В этом отношении очень интересен анализ студенческой молодежи в связи с избранной ими профессией. Вся совокупность современных студентов довольно явно разделяется на три группы:</w:t>
      </w:r>
    </w:p>
    <w:p w:rsidR="00333B84" w:rsidRPr="00480CD1" w:rsidRDefault="00333B84" w:rsidP="00333B84">
      <w:pPr>
        <w:spacing w:before="120"/>
        <w:ind w:firstLine="567"/>
        <w:jc w:val="both"/>
      </w:pPr>
      <w:r w:rsidRPr="00480CD1">
        <w:t>Первую составляют студенты, ориентированные на образование как на профессию. В этой группе наибольшее число студентов, для которых интерес к будущей работе, желание реализовать себя в ней - самое главное. Лишь они отметили склонность продолжать свое образование в аспирантуре. Все остальные факторы для них менее значимы. В этой группе около трети студентов.</w:t>
      </w:r>
    </w:p>
    <w:p w:rsidR="00333B84" w:rsidRPr="00480CD1" w:rsidRDefault="00333B84" w:rsidP="00333B84">
      <w:pPr>
        <w:spacing w:before="120"/>
        <w:ind w:firstLine="567"/>
        <w:jc w:val="both"/>
      </w:pPr>
      <w:r w:rsidRPr="00480CD1">
        <w:t>Вторую группу составляют студенты, ориентированные на бизнес. Она составляет около 26% от общего числа. Отношение к образованию у них совсем иное: для них образование выступает в качестве инструмента (или возможной стартовой ступени) для того, чтобы в дальнейшем попытаться создать собственное дело, заняться торговлей и т.п. Они понимают, что со временем и эта сфера потребует образования, но к своей профессии они относятся менее заинтересованно, чем первая группа.</w:t>
      </w:r>
    </w:p>
    <w:p w:rsidR="00333B84" w:rsidRPr="00480CD1" w:rsidRDefault="00333B84" w:rsidP="00333B84">
      <w:pPr>
        <w:spacing w:before="120"/>
        <w:ind w:firstLine="567"/>
        <w:jc w:val="both"/>
      </w:pPr>
      <w:r w:rsidRPr="00480CD1">
        <w:t>Третью группу составляют студенты, которых, с одной стороны, можно назвать "неопределившимися", с другой - задавленными разными проблемами личного, бытового плана. На первый план у них выходят бытовые, личные, жилищные, семейные проблемы. Они не могут выбрать своего пути, для них образование и профессия не представляют того интереса, как у первых групп. Возможно, самоопределение студентов данной группы произойдет позже, но можно предположить, что в эту группу попали люди, для которых процесс самоопределения, выбора пути, целенаправленности нехарактерен.</w:t>
      </w:r>
    </w:p>
    <w:p w:rsidR="00333B84" w:rsidRPr="00480CD1" w:rsidRDefault="00333B84" w:rsidP="00333B84">
      <w:pPr>
        <w:spacing w:before="120"/>
        <w:ind w:firstLine="567"/>
        <w:jc w:val="both"/>
      </w:pPr>
      <w:r w:rsidRPr="00480CD1">
        <w:t>Процесс выбора профессии, обучения в вузе стал сегодня для многих студентов прагматическим, целенаправленным и соответствующим переменам. Ценность образования как самостоятельного социального феномена, имеющего социокультурную, личностную и статусную привлекательность, отступила на более дальний план. Возможно, что различие ценностей образования прошлых и текущих лет главным образом состоит именно в этом.</w:t>
      </w:r>
    </w:p>
    <w:p w:rsidR="00333B84" w:rsidRPr="00480CD1" w:rsidRDefault="00333B84" w:rsidP="00333B84">
      <w:pPr>
        <w:spacing w:before="120"/>
        <w:ind w:firstLine="567"/>
        <w:jc w:val="both"/>
      </w:pPr>
      <w:r w:rsidRPr="00480CD1">
        <w:t>Можно выделить три основных типа деятельности и поведения студентов в сфере обучения и познания:</w:t>
      </w:r>
    </w:p>
    <w:p w:rsidR="00333B84" w:rsidRPr="00480CD1" w:rsidRDefault="00333B84" w:rsidP="00333B84">
      <w:pPr>
        <w:spacing w:before="120"/>
        <w:ind w:firstLine="567"/>
        <w:jc w:val="both"/>
      </w:pPr>
      <w:r w:rsidRPr="00480CD1">
        <w:t>Первый тип личности отличается комплексным подходом к целям и задачам обучения в вузе. Интересы студентов сосредоточиваются на области знаний более широкой, чем предусмотрено программой, социальная активность студентов проявляется во всем многообразии форм жизни вуза. Этот тип деятельности ориентирован на широкую специализацию, на разностороннюю профессиональную подготовку.</w:t>
      </w:r>
    </w:p>
    <w:p w:rsidR="00333B84" w:rsidRPr="00480CD1" w:rsidRDefault="00333B84" w:rsidP="00333B84">
      <w:pPr>
        <w:spacing w:before="120"/>
        <w:ind w:firstLine="567"/>
        <w:jc w:val="both"/>
      </w:pPr>
      <w:r w:rsidRPr="00480CD1">
        <w:t>Второй тип личности отличается четкой ориентацией на узкую специализацию. И здесь познавательная деятельность студентов выходит за рамки учебной программы. Однако если первому типу поведения присуще преодоление рамок программы, так сказать, вширь, то в данном случае этот выход осуществляется вглубь. Система духовных запросов студентов сужена рамками "околопрофессиональных интересов". Третий тип познавательной деятельности студентов предполагает усвоение знаний и приобретение навыков лишь в границах учебной программы. Этот тип деятельности - наименее творческий, наименее активный - характерен для 26,8% студентов. Таким образом, уже в результате самого общего подхода к анализу учебно-познавательной деятельности студентов выделяются три типологические группы, каждая из которых имеет свои модели поведения.</w:t>
      </w:r>
    </w:p>
    <w:p w:rsidR="00333B84" w:rsidRPr="00480CD1" w:rsidRDefault="00333B84" w:rsidP="00333B84">
      <w:pPr>
        <w:spacing w:before="120"/>
        <w:ind w:firstLine="567"/>
        <w:jc w:val="both"/>
      </w:pPr>
      <w:r w:rsidRPr="00480CD1">
        <w:t>По отношению к учебе ряд исследователей выделяют пять групп.</w:t>
      </w:r>
    </w:p>
    <w:p w:rsidR="00333B84" w:rsidRPr="00480CD1" w:rsidRDefault="00333B84" w:rsidP="00333B84">
      <w:pPr>
        <w:spacing w:before="120"/>
        <w:ind w:firstLine="567"/>
        <w:jc w:val="both"/>
      </w:pPr>
      <w:r w:rsidRPr="00480CD1">
        <w:t>К первой группе относятся студенты, которые стремятся овладеть знаниями, методами самостоятельной работы, приобрести профессиональные умения и навыки, ищут способы рационализации учебной деятельности. Учебная деятельность для них - необходимый путь к хорошему овладению избранной профессией. Они отлично учатся по всем предметам учебного цикла. Интересы этих студентов затрагивают широкий круг знаний, более широкий, чем предусмотрено программой. Они активны во всех сферах учебной деятельности. Студенты этой группы сами активно ищут аргументы, дополнительные обоснования, сравнивают, сопоставляют, находят истину, активно обмениваются мнениями с товарищами, проверяют достоверность своих знаний.</w:t>
      </w:r>
    </w:p>
    <w:p w:rsidR="00333B84" w:rsidRPr="00480CD1" w:rsidRDefault="00333B84" w:rsidP="00333B84">
      <w:pPr>
        <w:spacing w:before="120"/>
        <w:ind w:firstLine="567"/>
        <w:jc w:val="both"/>
      </w:pPr>
      <w:r w:rsidRPr="00480CD1">
        <w:t>Ко второй группе относятся студенты, которые стремятся приобрести знания во всех сферах учебной деятельности. Для этой группы характерно увлечение многими видами деятельности, но им быстро надоедает глубоко вникать в суть тех или иных предметов и учебных дисциплин. Вот почему они нередко ограничиваются поверхностными знаниями. Основной принцип их деятельности - лучше всего понемногу. Они не затрачивают много усилий на конкретные дела. Как правило, хорошо учатся, но получают порой неудовлетворительные оценки по предметам, которые их не интересуют.</w:t>
      </w:r>
    </w:p>
    <w:p w:rsidR="00333B84" w:rsidRPr="00480CD1" w:rsidRDefault="00333B84" w:rsidP="00333B84">
      <w:pPr>
        <w:spacing w:before="120"/>
        <w:ind w:firstLine="567"/>
        <w:jc w:val="both"/>
      </w:pPr>
      <w:r w:rsidRPr="00480CD1">
        <w:t>К третьей группе относятся студенты, которые проявляют интерес только к своей профессии. Приобретение знаний и вся их деятельность ограничиваются узкопрофессиональными рамками. Для этой группы студентов характерно целенаправленное, избирательное приобретение знаний, и только необходимых (по их мнению) для будущей профессиональной деятельности. Они много читают дополнительной литературы, глубоко изучают специальную литературу, эти студенты хорошо и отлично учатся по предметам, связанным со своей специальностью; в то же время не проявляют должного интереса к смежным наукам и дисциплинам учебного плана.</w:t>
      </w:r>
    </w:p>
    <w:p w:rsidR="00333B84" w:rsidRPr="00480CD1" w:rsidRDefault="00333B84" w:rsidP="00333B84">
      <w:pPr>
        <w:spacing w:before="120"/>
        <w:ind w:firstLine="567"/>
        <w:jc w:val="both"/>
      </w:pPr>
      <w:r w:rsidRPr="00480CD1">
        <w:t>К четвертой группе относятся студенты, которые неплохо учатся, но к учебной программе относятся избирательно, проявляют интерес только к тем предметам, которые им нравятся. Они несистематически посещают учебные занятия, часто пропускают лекции, семинарские и практические занятия, не проявляют интереса к каким-либо видам учебной деятельности и дисциплинам учебного плана, так как их профессиональные интересы еще не сформированы.</w:t>
      </w:r>
    </w:p>
    <w:p w:rsidR="00333B84" w:rsidRPr="00480CD1" w:rsidRDefault="00333B84" w:rsidP="00333B84">
      <w:pPr>
        <w:spacing w:before="120"/>
        <w:ind w:firstLine="567"/>
        <w:jc w:val="both"/>
      </w:pPr>
      <w:r w:rsidRPr="00480CD1">
        <w:t>К пятой группе относятся лодыри и лентяи. В вуз они пришли по настоянию родителей или "за компанию" с товарищем, или для того, чтобы не идти работать и не попасть в армию. К учебе относятся равнодушно, постоянно пропускают занятия, имеют "хвосты", им помогают товарищи, и зачастую они дотягивают до диплома.</w:t>
      </w:r>
    </w:p>
    <w:p w:rsidR="00333B84" w:rsidRPr="00480CD1" w:rsidRDefault="00333B84" w:rsidP="00333B84">
      <w:pPr>
        <w:spacing w:before="120"/>
        <w:ind w:firstLine="567"/>
        <w:jc w:val="both"/>
      </w:pPr>
      <w:r w:rsidRPr="00480CD1">
        <w:t>Разработанная В. Т. Лисовским типология студентов выглядит следующим образом:</w:t>
      </w:r>
    </w:p>
    <w:p w:rsidR="00333B84" w:rsidRPr="00480CD1" w:rsidRDefault="00333B84" w:rsidP="00333B84">
      <w:pPr>
        <w:spacing w:before="120"/>
        <w:ind w:firstLine="567"/>
        <w:jc w:val="both"/>
      </w:pPr>
      <w:r w:rsidRPr="00480CD1">
        <w:t>1. "Гармоничный". Выбрал свою специальность осознанно. Учится очень хорошо, активно участвует в научной и общественной работе. Развит, культурен, общителен, глубоко и серьезно интересуется литературой и искусством, событиями общественной жизни, занимается спортом. Непримирим к недостаткам, честен и порядочен. Пользуется авторитетом в коллективе как хороший и надежный товарищ.</w:t>
      </w:r>
    </w:p>
    <w:p w:rsidR="00333B84" w:rsidRPr="00480CD1" w:rsidRDefault="00333B84" w:rsidP="00333B84">
      <w:pPr>
        <w:spacing w:before="120"/>
        <w:ind w:firstLine="567"/>
        <w:jc w:val="both"/>
      </w:pPr>
      <w:r w:rsidRPr="00480CD1">
        <w:t>2. "Профессионал". Выбрал свою специальность осознанно. Учится, как правило, хорошо. В научно-исследовательской работе участвует редко, так как ориентирован на послевузовскую практическую деятельность. Принимает участие в общественной работе, добросовестно выполняя поручения. По мере возможности занимается спортом, интересуется литературой и искусством, главное для него - хорошая учеба. Непримирим к недостаткам, честен и порядочен. Пользуется уважением в коллективе.</w:t>
      </w:r>
    </w:p>
    <w:p w:rsidR="00333B84" w:rsidRPr="00480CD1" w:rsidRDefault="00333B84" w:rsidP="00333B84">
      <w:pPr>
        <w:spacing w:before="120"/>
        <w:ind w:firstLine="567"/>
        <w:jc w:val="both"/>
      </w:pPr>
      <w:r w:rsidRPr="00480CD1">
        <w:t>3. "Академик". Выбрал свою специальность осознанно. Учится только на "отлично". Ориентирован на учебу в аспирантуре. Поэтому много времени отдает научно-исследовательской работе, порой в ущерб другим занятиям.</w:t>
      </w:r>
    </w:p>
    <w:p w:rsidR="00333B84" w:rsidRPr="00480CD1" w:rsidRDefault="00333B84" w:rsidP="00333B84">
      <w:pPr>
        <w:spacing w:before="120"/>
        <w:ind w:firstLine="567"/>
        <w:jc w:val="both"/>
      </w:pPr>
      <w:r w:rsidRPr="00480CD1">
        <w:t>4. "Общественник". Ему свойственна ярко выраженная склонность к общественной деятельности, которая зачастую преобладает над другими интересами и порой отрицательно сказывается на учебной и научной активности. Однако уверен, что профессию выбрал верно. Интересуется литературой и искусством, заводила в сфере досуга.</w:t>
      </w:r>
    </w:p>
    <w:p w:rsidR="00333B84" w:rsidRPr="00480CD1" w:rsidRDefault="00333B84" w:rsidP="00333B84">
      <w:pPr>
        <w:spacing w:before="120"/>
        <w:ind w:firstLine="567"/>
        <w:jc w:val="both"/>
      </w:pPr>
      <w:r w:rsidRPr="00480CD1">
        <w:t>5. "Любитель искусств". Учится, как правило, хорошо, однако в научной работе участвует редко, так как его интересы направлены в основном в сферу литературы и искусства. Ему свойственны развитый эстетический вкус, широкий кругозор, глубоко художественная эрудиция.</w:t>
      </w:r>
    </w:p>
    <w:p w:rsidR="00333B84" w:rsidRPr="00480CD1" w:rsidRDefault="00333B84" w:rsidP="00333B84">
      <w:pPr>
        <w:spacing w:before="120"/>
        <w:ind w:firstLine="567"/>
        <w:jc w:val="both"/>
      </w:pPr>
      <w:r w:rsidRPr="00480CD1">
        <w:t>6. "Старательный". Выбрал специальность не совсем осознанно, но учится добросовестно, прилагая максимум усилий. И хотя не обладает развитыми способностями, но задолженностей, как правило, не имеет. Малообщителен в коллективе. Литературой и искусством интересуется слабо, так как много времени занимает учеба, но любит бывать в кино, на эстрадных концертах и дискотеках. Физкультурой занимается в рамках вузовской программы.</w:t>
      </w:r>
    </w:p>
    <w:p w:rsidR="00333B84" w:rsidRPr="00480CD1" w:rsidRDefault="00333B84" w:rsidP="00333B84">
      <w:pPr>
        <w:spacing w:before="120"/>
        <w:ind w:firstLine="567"/>
        <w:jc w:val="both"/>
      </w:pPr>
      <w:r w:rsidRPr="00480CD1">
        <w:t xml:space="preserve">7. "Середняк". Учится "как получится", не прилагая особых усилий. И даже гордится этим. Его принцип: "Получу диплом и буду работать не хуже других". Выбирая профессию, особенно не задумывался. Однако убежден, что раз поступил, то вуз нужно закончить. Старается учиться хорошо, хотя от учебы не испытывает удовлетворения. </w:t>
      </w:r>
    </w:p>
    <w:p w:rsidR="00333B84" w:rsidRPr="00480CD1" w:rsidRDefault="00333B84" w:rsidP="00333B84">
      <w:pPr>
        <w:spacing w:before="120"/>
        <w:ind w:firstLine="567"/>
        <w:jc w:val="both"/>
      </w:pPr>
      <w:r w:rsidRPr="00480CD1">
        <w:t>8. "Разочарованный". Человек, как правило, способный, но избранная специальность оказалась для него малопривлекательной. Однако убежден, что раз поступил, то вуз нужно закончить. Старается учиться хорошо, хотя от учебы не испытывает удовлетворения. Стремится утвердить себя в различного рода хобби, искусстве, спорте.</w:t>
      </w:r>
    </w:p>
    <w:p w:rsidR="00333B84" w:rsidRPr="00480CD1" w:rsidRDefault="00333B84" w:rsidP="00333B84">
      <w:pPr>
        <w:spacing w:before="120"/>
        <w:ind w:firstLine="567"/>
        <w:jc w:val="both"/>
      </w:pPr>
      <w:r w:rsidRPr="00480CD1">
        <w:t>9. "Лентяй". Учится, как правило, слабо, по принципу "наименьшей затраты сил". Но вполне доволен собой. О своем профессиональном признании не задумывается всерьез. В научно-исследовательской и общественной работе участия не принимает. В коллективе студенческой группы к нему относятся как к "балласту". Иногда норовит словчить, воспользоваться шпаргалкой, приспособиться. Круг интересов в основном в сфере досуга.</w:t>
      </w:r>
    </w:p>
    <w:p w:rsidR="00333B84" w:rsidRPr="00480CD1" w:rsidRDefault="00333B84" w:rsidP="00333B84">
      <w:pPr>
        <w:spacing w:before="120"/>
        <w:ind w:firstLine="567"/>
        <w:jc w:val="both"/>
      </w:pPr>
      <w:r w:rsidRPr="00480CD1">
        <w:t>10. "Творческий". Ему свойствен творческий подход к любому делу - будь то учеба или общественная работа, или сфера досуга. Зато те занятия, где необходимы усидчивость, аккуратность, исполнительская дисциплина, его не увлекают. Поэтому, как правило, учится неровно, по принципу "мне это интересно" или "мне это не интересно". Занимаясь научно-исследовательской работой, ищет оригинальное самостоятельное решение проблем, не считаясь с мнением признанных авторитетов.</w:t>
      </w:r>
    </w:p>
    <w:p w:rsidR="00333B84" w:rsidRPr="00480CD1" w:rsidRDefault="00333B84" w:rsidP="00333B84">
      <w:pPr>
        <w:spacing w:before="120"/>
        <w:ind w:firstLine="567"/>
        <w:jc w:val="both"/>
      </w:pPr>
      <w:r w:rsidRPr="00480CD1">
        <w:t>11. "Богемный". Как правило, успешно учится на так называемых престижных факультетах, свысока относится к студентам, обучающимся массовым профессиям. Стремится к лидерству в компании себе подобных, к остальным же студентам относится пренебрежительно. "Обо всем" наслышан, хотя знания его избирательны. В сфере искусства интересуется главным образом "модными" течениями. Всегда имеет "свое мнение", отличное от мнения "массы". Завсегдатай кафе, модных диско-клубов.</w:t>
      </w:r>
    </w:p>
    <w:p w:rsidR="00333B84" w:rsidRPr="00480CD1" w:rsidRDefault="00333B84" w:rsidP="00333B84">
      <w:pPr>
        <w:spacing w:before="120"/>
        <w:ind w:firstLine="567"/>
        <w:jc w:val="both"/>
      </w:pPr>
      <w:r w:rsidRPr="00480CD1">
        <w:t>А среди современных преподавателей студенты выделяют следующие группы:</w:t>
      </w:r>
    </w:p>
    <w:p w:rsidR="00333B84" w:rsidRPr="00480CD1" w:rsidRDefault="00333B84" w:rsidP="00333B84">
      <w:pPr>
        <w:spacing w:before="120"/>
        <w:ind w:firstLine="567"/>
        <w:jc w:val="both"/>
      </w:pPr>
      <w:r w:rsidRPr="00480CD1">
        <w:t>1) преподаватели - "вечные студенты" - они понимают студентов, видят в студентах личность, охотно дискутируют на разные темы, обладают высоким интеллектом и профессионализмом;</w:t>
      </w:r>
    </w:p>
    <w:p w:rsidR="00333B84" w:rsidRPr="00480CD1" w:rsidRDefault="00333B84" w:rsidP="00333B84">
      <w:pPr>
        <w:spacing w:before="120"/>
        <w:ind w:firstLine="567"/>
        <w:jc w:val="both"/>
      </w:pPr>
      <w:r w:rsidRPr="00480CD1">
        <w:t>2) преподаватели - "бывшие моряки" - пытающиеся установить военную дисциплину в вузе; под словом "дисциплина" эти люди понимают тотальное безоговорочное принятие их точки зрения, они ценят "рабство", а не интеллект и умение логически мыслить, пытаются задавить личность, "я" - студента путем административных мер;</w:t>
      </w:r>
    </w:p>
    <w:p w:rsidR="00333B84" w:rsidRPr="00480CD1" w:rsidRDefault="00333B84" w:rsidP="00333B84">
      <w:pPr>
        <w:spacing w:before="120"/>
        <w:ind w:firstLine="567"/>
        <w:jc w:val="both"/>
      </w:pPr>
      <w:r w:rsidRPr="00480CD1">
        <w:t>3) группа преподавателей, которые отбывают часы, позволяют студентам все делать, лишь бы им не мешали.</w:t>
      </w:r>
    </w:p>
    <w:p w:rsidR="00333B84" w:rsidRPr="00480CD1" w:rsidRDefault="00333B84" w:rsidP="00333B84">
      <w:pPr>
        <w:spacing w:before="120"/>
        <w:ind w:firstLine="567"/>
        <w:jc w:val="both"/>
      </w:pPr>
      <w:r w:rsidRPr="00480CD1">
        <w:t>Старшекурсники среди преподавателей видят "безразличных", "завистливых", "ограниченных", "господ-баринов", "роботов" и т.п., но замечают и тех, кто "выкладывается в работе", "наслаждается работой со студентами - "гурманы", "друзья". По их мнению, наиболее распространенный тип преподавателя в высшей школе - "преподаватель-стандарт": "знает предмет, живет своей работой, труден в общении, упрям, амбициозен, не интересен ни себе, ни студентам". Иными словами, существует проблема студента и существует не менее важная проблема преподавателя.</w:t>
      </w:r>
    </w:p>
    <w:p w:rsidR="00333B84" w:rsidRPr="00480CD1" w:rsidRDefault="00333B84" w:rsidP="00333B84">
      <w:pPr>
        <w:spacing w:before="120"/>
        <w:ind w:firstLine="567"/>
        <w:jc w:val="both"/>
      </w:pPr>
      <w:r w:rsidRPr="00480CD1">
        <w:t>Преподаватель, как, впрочем, и любой человек, живет в определенной системе координат, заданной предыдущими знаниями и зачастую на происходящие изменения не реагирует. А конкретная ситуация каждый раз меняется, за одними и теми же внешними проявлениями скрываются разные причины. Общеизвестно, что самыми консервативными и наиболее стойкими по отношению к новому во все времена были и остаются люди в педагогической системе. Это хорошо: они сохраняют преемственность традиций и передают апробированные временем знания и умения. С другой стороны, это тормозит и затягивает процесс адаптации молодого поколения к новым условиям, особенно в период быстрых социальных перемен. Изменения, происходящие в обществе, неравномерно отражаются на жизни людей, их работе, поэтому целесообразность перестройки и сама возможность перестраиваться осознается людьми по-разному. Каждый человек решает эту проблему по-своему, конкретно для себя. Отсюда очевидно, что преподаватели как никто другой нуждаются в информации о тех, кого обучают</w:t>
      </w:r>
    </w:p>
    <w:p w:rsidR="00333B84" w:rsidRPr="00480CD1" w:rsidRDefault="00333B84" w:rsidP="00333B84">
      <w:pPr>
        <w:spacing w:before="120"/>
        <w:ind w:firstLine="567"/>
        <w:jc w:val="both"/>
      </w:pPr>
      <w:r w:rsidRPr="00480CD1">
        <w:t>В настоящее время стало уменьшаться число преподавателей, которые важнейшим качеством студента называли дисциплинированность, и постепенно стало увеличиваться число тех, кто в "идеальном" студенте видел прежде всего самостоятельно мыслящего человека. Такое положение определяет время. Сегодня молодые люди сталкиваются с задачами, решение которых отсутствует в жизненном опыте родителей. Нет их в содержании обучения ни общеобразовательной, ни высшей школы. Нынешние молодые люди должны не просто самостоятельно отыскивать выход, но и обучаться умению решать новые, современные задачи. При этом старый опыт сегодня может быть просто помехой, барьером на пути поиска оригинального решения. И если раньше "дисциплинированность", как послушание и следование укоренившимся образцам, более всего способствовала успеху, то нынче обеспечить успех могут именно самостоятельность и оригинальность мышления.</w:t>
      </w:r>
    </w:p>
    <w:p w:rsidR="00333B84" w:rsidRPr="00480CD1" w:rsidRDefault="00333B84" w:rsidP="00333B84">
      <w:pPr>
        <w:spacing w:before="120"/>
        <w:ind w:firstLine="567"/>
        <w:jc w:val="both"/>
      </w:pPr>
      <w:r w:rsidRPr="00480CD1">
        <w:t>Студенты идеальным преподавателем назвали прежде всего знатока преподаваемого предмета и соответствующей области науки, честного, справедливого человека, хорошего психолога, умеющего понять другого человека. При этом младшекурсники на первое место ставили именно умение понять студента, в то время как старшекурсники более всего ценили компетентность. И это закономерно: сложный период адаптации первокурсников к новым условиям требует психологической поддержки, оказать которую может только понимающий и уважающий студента преподаватель. Вообще аристократизм профессоров, преподавателей, каждого сотрудника вуза, от которого в какой-то степени зависит студент, особенно это касается первокурсников, состоит в том, чтобы никогда, ни в какой обстановке не допустить покушения на суверенитет, личное достоинство студентов. Достаточно вспомнить атмосферу старых российских вузов. "Здравствуйте, господа студенты", - приветствовал аудиторию профессор, тем самым подчеркивая свое уважение к ним и их равенство с собой как личностей и будущих коллег по профессии. Ну, а когда студент освоится и научится решать свои проблемы самостоятельно, он становится менее строгим в оценке личностных качеств преподавателя и более требовательным по отношению к его научной компетентности.</w:t>
      </w:r>
    </w:p>
    <w:p w:rsidR="00333B84" w:rsidRPr="00480CD1" w:rsidRDefault="00333B84" w:rsidP="00333B84">
      <w:pPr>
        <w:spacing w:before="120"/>
        <w:ind w:firstLine="567"/>
        <w:jc w:val="both"/>
      </w:pPr>
      <w:r w:rsidRPr="00480CD1">
        <w:t>Впервые за последние десятилетия обе стороны - студенты и преподаватели - едины во взглядах на модель идеального преподавателя и студента, т.е. желаемого партнера в учебном процессе вуза. Модель преподавателя, которую студенты назвали "супер" и которую единодушно принимают преподаватели: человек широкого кругозора, успешный в научном поиске, независимый в суждениях и поступках, хороший психолог. Ну, а модель идеального студента еще более лаконична: молодой человек, имеющий интерес к науке и умеющий самостоятельно мыслить. Так мало и так труднодостижимо.</w:t>
      </w:r>
    </w:p>
    <w:p w:rsidR="00333B84" w:rsidRPr="00480CD1" w:rsidRDefault="00333B84" w:rsidP="00333B84">
      <w:pPr>
        <w:spacing w:before="120"/>
        <w:ind w:firstLine="567"/>
        <w:jc w:val="both"/>
      </w:pPr>
      <w:r w:rsidRPr="00480CD1">
        <w:t>Снижение общекультурного уровня, как всегда, прежде всего отразилось на молодых. На собраниях преподавателей университетские педагоги с болью констатировали обеднение интеллектуального запаса нынешних студентов, упрощение схем мышления, недостаточную развитость сферы чувств, что в значительной степени вытесняет из процесса обучения, особенно в гуманитарном образовании, не только понимание, но и знание. Наша высшая школа традиционно отличалась высоким уровнем теоретического мышления, широким кругозором своих выпускников. Сегодня эта традиция утрачивается с еще большей скоростью, чем раньше... Не противоречат ли эти два факта друг другу? С одной стороны, снижение общекультурного уровня студентов, с другой - высокая оценка в модели преподавателя "широкого кругозора", "знания не только предмета"? Нет, не противоречат, а обусловливают друг друга. Именно потому, что познавательная потребность нормально развивающейся личности не была поддержана и удовлетворена должным образом в предыдущий возрастной период. Сейчас она проявляется более интенсивной, чем прежде, потребностью получить от преподавателя нечто большее, чем конкретные факты преподаваемого предмета, - то, что мы традиционно относим к понятию "широкий кругозор".</w:t>
      </w:r>
    </w:p>
    <w:p w:rsidR="00333B84" w:rsidRPr="00480CD1" w:rsidRDefault="00333B84" w:rsidP="00333B84">
      <w:pPr>
        <w:spacing w:before="120"/>
        <w:ind w:firstLine="567"/>
        <w:jc w:val="both"/>
      </w:pPr>
      <w:r w:rsidRPr="00480CD1">
        <w:t xml:space="preserve">В силу присущей молодым социальной чуткости они, пусть неосознанно, улавливают, что студенческий период может оказаться последним шансом полноценного интеллектуального развития, включающего не только сугубо профессиональные знания и умения, но и более важные - общекультурные, формирующие понимание контекста профессиональной деятельности. </w:t>
      </w:r>
    </w:p>
    <w:p w:rsidR="00333B84" w:rsidRPr="00480CD1" w:rsidRDefault="00333B84" w:rsidP="00333B84">
      <w:pPr>
        <w:spacing w:before="120"/>
        <w:jc w:val="center"/>
        <w:rPr>
          <w:b/>
          <w:bCs/>
          <w:sz w:val="28"/>
          <w:szCs w:val="28"/>
        </w:rPr>
      </w:pPr>
      <w:r w:rsidRPr="00480CD1">
        <w:rPr>
          <w:b/>
          <w:bCs/>
          <w:sz w:val="28"/>
          <w:szCs w:val="28"/>
        </w:rPr>
        <w:t>Заключение</w:t>
      </w:r>
    </w:p>
    <w:p w:rsidR="00333B84" w:rsidRPr="00480CD1" w:rsidRDefault="00333B84" w:rsidP="00333B84">
      <w:pPr>
        <w:spacing w:before="120"/>
        <w:ind w:firstLine="567"/>
        <w:jc w:val="both"/>
      </w:pPr>
      <w:r w:rsidRPr="00480CD1">
        <w:t>Понятие «личности» является одним из основополагающих для всех концепций. Знание о личности - это часть психологического знания, которая больше всего отражает интерес к человеку во всей его полноте – сложному человеческому существу и индивидуальности.</w:t>
      </w:r>
    </w:p>
    <w:p w:rsidR="00333B84" w:rsidRPr="00480CD1" w:rsidRDefault="00333B84" w:rsidP="00333B84">
      <w:pPr>
        <w:spacing w:before="120"/>
        <w:ind w:firstLine="567"/>
        <w:jc w:val="both"/>
      </w:pPr>
      <w:r w:rsidRPr="00480CD1">
        <w:t>Научное изучение личности и сейчас, и прежде задаёт всё тот же главный вопрос: почему мы такие, какие мы есть? Пытаясь ответить на этот вопрос, мы не можем обойтись без того, чтобы не признать огромной сложности человеческого поведения. Люди во многом похожи, но во многом и различаются. В этом сложнейшем лабиринте, а иногда и хаосе, мы стремимся найти порядок и осмысленные связи. Для нас это и есть ответ на вопрос, чем занимается наша наука –психология. Психология личности интересуется индивидуальными различиями. Хотя все люди похожи, психологов, занимающихся изучением личности, особенно интересует то, в чём они различаются.</w:t>
      </w:r>
    </w:p>
    <w:p w:rsidR="00333B84" w:rsidRPr="00480CD1" w:rsidRDefault="00333B84" w:rsidP="00333B84">
      <w:pPr>
        <w:spacing w:before="120"/>
        <w:ind w:firstLine="567"/>
        <w:jc w:val="both"/>
      </w:pPr>
      <w:r w:rsidRPr="00480CD1">
        <w:t>Исследователи личности интересуются также и целостной индивидуальностью, стараясь понять, каким образом различные аспекты функционирования индивида связаны между собой. Например, изучение восприятия напрямую не относится к области исследования личности, но к ней относится проблема пони мания того, как индивиды различаются по своему восприятию и как эти различия связаны с функционированием индивида в целом. Изучение личности направлено не только на психологические процессы, но и на взаимосвязи между этими процессами. Понимание того, как эти процессы взаимодействуют между собой, формируя целое, часто даёт больше, чем понимание каждого процесса в отдельности. Люди функционируют как организованное целое, и значит мы должны понимать их именно в таком свете. Таким образом понятие личности является главным понятием в психологии.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3B84"/>
    <w:rsid w:val="00051FB8"/>
    <w:rsid w:val="00095BA6"/>
    <w:rsid w:val="00210DB3"/>
    <w:rsid w:val="0031418A"/>
    <w:rsid w:val="00333B84"/>
    <w:rsid w:val="00350B15"/>
    <w:rsid w:val="00377A3D"/>
    <w:rsid w:val="00480CD1"/>
    <w:rsid w:val="0052086C"/>
    <w:rsid w:val="005A2562"/>
    <w:rsid w:val="005B3906"/>
    <w:rsid w:val="00755964"/>
    <w:rsid w:val="008C19D7"/>
    <w:rsid w:val="00A44D32"/>
    <w:rsid w:val="00AB3270"/>
    <w:rsid w:val="00AC10E2"/>
    <w:rsid w:val="00B01C1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E98A000-6930-44DA-9D27-36702A7F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3B8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33B84"/>
    <w:rPr>
      <w:color w:val="0000FF"/>
      <w:u w:val="single"/>
    </w:rPr>
  </w:style>
  <w:style w:type="paragraph" w:customStyle="1" w:styleId="a4">
    <w:name w:val="Знак Знак Знак Знак"/>
    <w:basedOn w:val="a"/>
    <w:uiPriority w:val="99"/>
    <w:rsid w:val="00333B84"/>
    <w:pPr>
      <w:pageBreakBefore/>
      <w:spacing w:after="160" w:line="360" w:lineRule="auto"/>
    </w:pPr>
    <w:rPr>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6068</Words>
  <Characters>34594</Characters>
  <Application>Microsoft Office Word</Application>
  <DocSecurity>0</DocSecurity>
  <Lines>288</Lines>
  <Paragraphs>81</Paragraphs>
  <ScaleCrop>false</ScaleCrop>
  <Company>Home</Company>
  <LinksUpToDate>false</LinksUpToDate>
  <CharactersWithSpaces>40581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Личности студента и преподавателя</dc:title>
  <dc:subject/>
  <dc:creator>Alena</dc:creator>
  <cp:keywords/>
  <dc:description/>
  <cp:lastModifiedBy>admin</cp:lastModifiedBy>
  <cp:revision>2</cp:revision>
  <dcterms:created xsi:type="dcterms:W3CDTF">2014-02-19T18:54:00Z</dcterms:created>
  <dcterms:modified xsi:type="dcterms:W3CDTF">2014-02-19T18:54:00Z</dcterms:modified>
</cp:coreProperties>
</file>