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2FC1" w:rsidRPr="006135DD" w:rsidRDefault="00552FC1" w:rsidP="00552FC1">
      <w:pPr>
        <w:spacing w:before="120"/>
        <w:jc w:val="center"/>
        <w:rPr>
          <w:b/>
          <w:bCs/>
          <w:sz w:val="32"/>
          <w:szCs w:val="32"/>
        </w:rPr>
      </w:pPr>
      <w:r w:rsidRPr="006135DD">
        <w:rPr>
          <w:b/>
          <w:bCs/>
          <w:sz w:val="32"/>
          <w:szCs w:val="32"/>
        </w:rPr>
        <w:t>Факторы, влияющие на психофизиологические состояния персонала на примере трудового коллектива фирмы</w:t>
      </w:r>
    </w:p>
    <w:p w:rsidR="00552FC1" w:rsidRPr="006135DD" w:rsidRDefault="00552FC1" w:rsidP="00552FC1">
      <w:pPr>
        <w:spacing w:before="120"/>
        <w:jc w:val="center"/>
        <w:rPr>
          <w:sz w:val="28"/>
          <w:szCs w:val="28"/>
        </w:rPr>
      </w:pPr>
      <w:r w:rsidRPr="006135DD">
        <w:rPr>
          <w:sz w:val="28"/>
          <w:szCs w:val="28"/>
        </w:rPr>
        <w:t>Практическая работа.</w:t>
      </w:r>
    </w:p>
    <w:p w:rsidR="00552FC1" w:rsidRPr="006135DD" w:rsidRDefault="00552FC1" w:rsidP="00552FC1">
      <w:pPr>
        <w:spacing w:before="120"/>
        <w:jc w:val="center"/>
        <w:rPr>
          <w:sz w:val="28"/>
          <w:szCs w:val="28"/>
        </w:rPr>
      </w:pPr>
      <w:r w:rsidRPr="006135DD">
        <w:rPr>
          <w:sz w:val="28"/>
          <w:szCs w:val="28"/>
        </w:rPr>
        <w:t>Выполнил: Козлов М. С.</w:t>
      </w:r>
    </w:p>
    <w:p w:rsidR="00552FC1" w:rsidRPr="006135DD" w:rsidRDefault="00552FC1" w:rsidP="00552FC1">
      <w:pPr>
        <w:spacing w:before="120"/>
        <w:jc w:val="center"/>
        <w:rPr>
          <w:sz w:val="28"/>
          <w:szCs w:val="28"/>
        </w:rPr>
      </w:pPr>
      <w:r w:rsidRPr="006135DD">
        <w:rPr>
          <w:sz w:val="28"/>
          <w:szCs w:val="28"/>
        </w:rPr>
        <w:t>Московский государственный университет сервиса. Институт менеджмента, коммерции и туризма.</w:t>
      </w:r>
    </w:p>
    <w:p w:rsidR="00552FC1" w:rsidRPr="006135DD" w:rsidRDefault="00552FC1" w:rsidP="00552FC1">
      <w:pPr>
        <w:spacing w:before="120"/>
        <w:jc w:val="center"/>
        <w:rPr>
          <w:sz w:val="28"/>
          <w:szCs w:val="28"/>
        </w:rPr>
      </w:pPr>
      <w:r w:rsidRPr="006135DD">
        <w:rPr>
          <w:sz w:val="28"/>
          <w:szCs w:val="28"/>
        </w:rPr>
        <w:t>2007 г.</w:t>
      </w:r>
    </w:p>
    <w:p w:rsidR="00552FC1" w:rsidRPr="006135DD" w:rsidRDefault="00552FC1" w:rsidP="00552FC1">
      <w:pPr>
        <w:spacing w:before="120"/>
        <w:jc w:val="center"/>
        <w:rPr>
          <w:b/>
          <w:bCs/>
          <w:sz w:val="28"/>
          <w:szCs w:val="28"/>
        </w:rPr>
      </w:pPr>
      <w:r w:rsidRPr="006135DD">
        <w:rPr>
          <w:b/>
          <w:bCs/>
          <w:sz w:val="28"/>
          <w:szCs w:val="28"/>
        </w:rPr>
        <w:t>Краткая характеристика трудового коллектива.</w:t>
      </w:r>
    </w:p>
    <w:p w:rsidR="00552FC1" w:rsidRPr="00580554" w:rsidRDefault="00552FC1" w:rsidP="00552FC1">
      <w:pPr>
        <w:spacing w:before="120"/>
        <w:ind w:firstLine="567"/>
        <w:jc w:val="both"/>
      </w:pPr>
      <w:r w:rsidRPr="00580554">
        <w:t>Для рассмотрения данной практической работы</w:t>
      </w:r>
      <w:r>
        <w:t xml:space="preserve"> </w:t>
      </w:r>
      <w:r w:rsidRPr="00580554">
        <w:t xml:space="preserve">я взял конкретный трудовой коллектив итернет-магазина «Триб. ру» (название фирмы: ООО «ЮниТекс»). Эта фирма занимается продажей электроники и прочих аксессуаров. </w:t>
      </w:r>
    </w:p>
    <w:p w:rsidR="00552FC1" w:rsidRPr="00580554" w:rsidRDefault="00552FC1" w:rsidP="00552FC1">
      <w:pPr>
        <w:spacing w:before="120"/>
        <w:ind w:firstLine="567"/>
        <w:jc w:val="both"/>
      </w:pPr>
      <w:r w:rsidRPr="00580554">
        <w:t>Состав рабочего персонала: директор, менеджеры (6 чел.), бухгалтер, программист, водители (2 постоянных) и курьеры (примерно 8 в месяц). Менеджеры делятся на: менеджера по бытовой технике, менеджера по мобильным телефонам, менеджера по автоаксессуарам, менеджера по игровым приставкам, менеджера по аудио, видео технике, менеджера по работе с курьерами и водителями. Состав коллектива это мужчины и женщины, средний возраст (основных)</w:t>
      </w:r>
      <w:r>
        <w:t xml:space="preserve"> </w:t>
      </w:r>
      <w:r w:rsidRPr="00580554">
        <w:t>которых составляет 25-28 лет, семейное положение постоянных работников в основном – женатые и с высшим образованием, «нестабильные» курьеры – холостые студенты или пенсионеры. Среди вредных привычек персонала можно отметить: большинство курящие, практически</w:t>
      </w:r>
      <w:r>
        <w:t xml:space="preserve"> </w:t>
      </w:r>
      <w:r w:rsidRPr="00580554">
        <w:t>нет совсем непьющих, но и нет заядлых алкоголиков, никто из персонала не употребляет наркотические вещества.</w:t>
      </w:r>
    </w:p>
    <w:p w:rsidR="00552FC1" w:rsidRPr="00580554" w:rsidRDefault="00552FC1" w:rsidP="00552FC1">
      <w:pPr>
        <w:spacing w:before="120"/>
        <w:ind w:firstLine="567"/>
        <w:jc w:val="both"/>
      </w:pPr>
      <w:r w:rsidRPr="00580554">
        <w:t>Фирма работает с понедельника по субботу, с 9:00 до 20:00, но многие сотрудники работают с 9:00 до 18:00, обед с 13:00 до 13:30.</w:t>
      </w:r>
    </w:p>
    <w:p w:rsidR="00552FC1" w:rsidRDefault="00552FC1" w:rsidP="00552FC1">
      <w:pPr>
        <w:spacing w:before="120"/>
        <w:ind w:firstLine="567"/>
        <w:jc w:val="both"/>
      </w:pPr>
      <w:r w:rsidRPr="00580554">
        <w:t>В задачи менеджеров входит отвечать на звонки клиентов и поставщиков, принимать заказы на покупку товаров, также их аннулировать, рассказывать о товаре, его характеристиках и проверять есть ли он в наличии и сообщать об полученных заказах бухгалтеру. Они целый рабочий день проводят за компьютером и телефоном (необходимые деловые и личностные качества: навыки делового телефонного общения, приятный голос, правильная речь, знание ПК, хорошая память) в офисе.</w:t>
      </w:r>
    </w:p>
    <w:p w:rsidR="00552FC1" w:rsidRPr="00580554" w:rsidRDefault="00552FC1" w:rsidP="00552FC1">
      <w:pPr>
        <w:spacing w:before="120"/>
        <w:ind w:firstLine="567"/>
        <w:jc w:val="both"/>
      </w:pPr>
      <w:r w:rsidRPr="00580554">
        <w:t xml:space="preserve">В задачи менеджера по работе с курьерами и водителями входит: разбор заказов, отправлять курьеров и водителей на заказы (покупка и продажа товара.), прослеживать доставку товара, и сообщать об этом бухгалтеру (необходимые деловые и личностные качества: коммуникативные навыки, организаторские способности, навыки работы с документацией, способность контролировать и отслеживать работу подчиненных). </w:t>
      </w:r>
    </w:p>
    <w:p w:rsidR="00552FC1" w:rsidRPr="00580554" w:rsidRDefault="00552FC1" w:rsidP="00552FC1">
      <w:pPr>
        <w:spacing w:before="120"/>
        <w:ind w:firstLine="567"/>
        <w:jc w:val="both"/>
      </w:pPr>
      <w:r w:rsidRPr="00580554">
        <w:t xml:space="preserve">Бухгалтер, через него проходит вся информация: о начислении заработной платы, о расходах и доходах фирмы, также он ведет расчеты о поступивших и выполненных заказах, о сотрудниках. Он является главным связующим элементом фирмы (необходимые деловые и личностные качества: образование, знание ПК, программы 1-С бухгалтерии, аккуратность, внимательность, хорошая память, умение работать с людьми). </w:t>
      </w:r>
    </w:p>
    <w:p w:rsidR="00552FC1" w:rsidRPr="00580554" w:rsidRDefault="00552FC1" w:rsidP="00552FC1">
      <w:pPr>
        <w:spacing w:before="120"/>
        <w:ind w:firstLine="567"/>
        <w:jc w:val="both"/>
      </w:pPr>
      <w:r w:rsidRPr="00580554">
        <w:t>Программист следит за работой сайта фирмы, обновляет и вносит в него изменения, а также регулирует работу всех</w:t>
      </w:r>
      <w:r>
        <w:t xml:space="preserve"> </w:t>
      </w:r>
      <w:r w:rsidRPr="00580554">
        <w:t xml:space="preserve">ПК на фирме (необходимые деловые и личностные качества: образование, аналитические навыки, аккуратность, грамотность и креативные способности). </w:t>
      </w:r>
    </w:p>
    <w:p w:rsidR="00552FC1" w:rsidRPr="00580554" w:rsidRDefault="00552FC1" w:rsidP="00552FC1">
      <w:pPr>
        <w:spacing w:before="120"/>
        <w:ind w:firstLine="567"/>
        <w:jc w:val="both"/>
      </w:pPr>
      <w:r w:rsidRPr="00580554">
        <w:t>Задачей курьеров и водителей является получение заказа от менеджера, доставка товара клиенту (заказчику) или</w:t>
      </w:r>
      <w:r>
        <w:t xml:space="preserve"> </w:t>
      </w:r>
      <w:r w:rsidRPr="00580554">
        <w:t>получение</w:t>
      </w:r>
      <w:r>
        <w:t xml:space="preserve"> </w:t>
      </w:r>
      <w:r w:rsidRPr="00580554">
        <w:t>товара у поставщика. При этом обязательно постоянно информировать о своих действиях и передвижениях бухгалтера фирмы (необходимые деловые и личностные качества: здоровье,</w:t>
      </w:r>
      <w:r>
        <w:t xml:space="preserve"> </w:t>
      </w:r>
      <w:r w:rsidRPr="00580554">
        <w:t>быстрота исполнения, ответственность, способность ориентироваться в городе и в области, приятная внешность и хорошие коммуникативные навыки).</w:t>
      </w:r>
    </w:p>
    <w:p w:rsidR="00552FC1" w:rsidRDefault="00552FC1" w:rsidP="00552FC1">
      <w:pPr>
        <w:spacing w:before="120"/>
        <w:ind w:firstLine="567"/>
        <w:jc w:val="both"/>
      </w:pPr>
      <w:r w:rsidRPr="00580554">
        <w:t>Фирма функционирует за счет перепродажи товара. И основным источником её существования является глобальная сеть Интернет.</w:t>
      </w:r>
    </w:p>
    <w:p w:rsidR="00552FC1" w:rsidRPr="006135DD" w:rsidRDefault="00552FC1" w:rsidP="00552FC1">
      <w:pPr>
        <w:spacing w:before="120"/>
        <w:jc w:val="center"/>
        <w:rPr>
          <w:b/>
          <w:bCs/>
          <w:sz w:val="28"/>
          <w:szCs w:val="28"/>
        </w:rPr>
      </w:pPr>
      <w:r w:rsidRPr="006135DD">
        <w:rPr>
          <w:b/>
          <w:bCs/>
          <w:sz w:val="28"/>
          <w:szCs w:val="28"/>
        </w:rPr>
        <w:t>Факторы, влияющие на психофизиологическое состояние персонала в конкретной фирме.</w:t>
      </w:r>
    </w:p>
    <w:p w:rsidR="00552FC1" w:rsidRPr="00580554" w:rsidRDefault="00552FC1" w:rsidP="00552FC1">
      <w:pPr>
        <w:spacing w:before="120"/>
        <w:ind w:firstLine="567"/>
        <w:jc w:val="both"/>
      </w:pPr>
      <w:r w:rsidRPr="00580554">
        <w:t>Психофизиологическое состояние – целостные реакции личности на внешние и внутренние стимулы, неразрывное единство трех составляющих: 1.Психической (переживания). 2. Физиологической (саматика и вегетатика). 3. Поведенческой.</w:t>
      </w:r>
    </w:p>
    <w:p w:rsidR="00552FC1" w:rsidRPr="00580554" w:rsidRDefault="00552FC1" w:rsidP="00552FC1">
      <w:pPr>
        <w:spacing w:before="120"/>
        <w:ind w:firstLine="567"/>
        <w:jc w:val="both"/>
      </w:pPr>
      <w:r w:rsidRPr="00580554">
        <w:t>Психофизиологическое обеспечение профессиональной деятельности является важным звеном в комплексе мероприятий, проводимых врачами, психологами и инспекторами по охране труда в интересах сохранения здоровья и профессионально надежной деятельности специалистов, повышая безопасность и эффективность трудовой деятельности.</w:t>
      </w:r>
    </w:p>
    <w:p w:rsidR="00552FC1" w:rsidRDefault="00552FC1" w:rsidP="00552FC1">
      <w:pPr>
        <w:spacing w:before="120"/>
        <w:ind w:firstLine="567"/>
        <w:jc w:val="both"/>
      </w:pPr>
      <w:r w:rsidRPr="00580554">
        <w:t>На физическое и психическое здоровье работников влияет множество факторов, но я хочу указать те, которые, по моему мнению, являются основными в рассматриваемом мной коллективе.</w:t>
      </w:r>
    </w:p>
    <w:p w:rsidR="00552FC1" w:rsidRDefault="00552FC1" w:rsidP="00552FC1">
      <w:pPr>
        <w:spacing w:before="120"/>
        <w:ind w:firstLine="567"/>
        <w:jc w:val="both"/>
      </w:pPr>
      <w:r w:rsidRPr="00580554">
        <w:t xml:space="preserve">Во-первых, это заработная плата, у сотрудников этой фирмы она разная, например, у менеджеров она колеблется от 500$ до 800$, у бухгалтера около 700$, у курьеров она колеблется от 70$ до 200$ (график работы свободный не нормированный, в основе это студенты). З/П формирует стимул к работе и к качеству труда. Большая зарплата не всегда является главным стимулом в работе, т.к. у человека есть свой предел физических и психических возможностей, что не всегда может повысить качество работы. </w:t>
      </w:r>
    </w:p>
    <w:p w:rsidR="00552FC1" w:rsidRPr="00580554" w:rsidRDefault="00552FC1" w:rsidP="00552FC1">
      <w:pPr>
        <w:spacing w:before="120"/>
        <w:ind w:firstLine="567"/>
        <w:jc w:val="both"/>
      </w:pPr>
      <w:r w:rsidRPr="00580554">
        <w:t>Следующим</w:t>
      </w:r>
      <w:r>
        <w:t xml:space="preserve"> </w:t>
      </w:r>
      <w:r w:rsidRPr="00580554">
        <w:t xml:space="preserve">фактором являются межличностные отношения в коллективе, его психологический климат. Очень важна совместимость членов коллектива: психофизиологическая (различия выносливости, скорости мышления, внимания и др. должны учитываться в поручении работы) и психологическая (характер, способности, темперамент). В рассматриваемом мной коллективе отношения дружеские, это выражается во взаимовыручке, поддержке и уважении. </w:t>
      </w:r>
    </w:p>
    <w:p w:rsidR="00552FC1" w:rsidRPr="00580554" w:rsidRDefault="00552FC1" w:rsidP="00552FC1">
      <w:pPr>
        <w:spacing w:before="120"/>
        <w:ind w:firstLine="567"/>
        <w:jc w:val="both"/>
      </w:pPr>
      <w:r w:rsidRPr="00580554">
        <w:t>Условия труда – немаловажный фактор. Режим чередования труда и отдыха, чистота и дизайн рабочего помещения, удобное индивидуальное рабочее место, температурный режим, освещенность помещений, столовая, низкий уровень шума и др. На</w:t>
      </w:r>
      <w:r>
        <w:t xml:space="preserve"> </w:t>
      </w:r>
      <w:r w:rsidRPr="00580554">
        <w:t>данной фирме , в офисе, где работают ее сотрудники хорошая освещенность, низкий уровень шума, но нет столовой для сотрудников, поэтому сотрудникам приходится брать еду с собой или ходить есть в ближайшие закусочные заведения, но это не очень смущает сотрудников.</w:t>
      </w:r>
    </w:p>
    <w:p w:rsidR="00552FC1" w:rsidRPr="00580554" w:rsidRDefault="00552FC1" w:rsidP="00552FC1">
      <w:pPr>
        <w:spacing w:before="120"/>
        <w:ind w:firstLine="567"/>
        <w:jc w:val="both"/>
      </w:pPr>
      <w:r w:rsidRPr="00580554">
        <w:t>Стиль руководства это тоже немаловажный</w:t>
      </w:r>
      <w:r>
        <w:t xml:space="preserve"> </w:t>
      </w:r>
      <w:r w:rsidRPr="00580554">
        <w:t>фактор, руководитель должен уметь оценивать рабочий коллектив, учитывать удовлетворенность членов коллектива различными аспектами членства в нем (например, заработная плата, условия труда и т. д.), что проявляется</w:t>
      </w:r>
      <w:r>
        <w:t xml:space="preserve"> </w:t>
      </w:r>
      <w:r w:rsidRPr="00580554">
        <w:t>в благоприятном либо неблагоприятном психологическом климате коллектива, в степени стабильности либо «текучести» кадров, а также авторитет руководителя в коллективе. Также полезно</w:t>
      </w:r>
      <w:r>
        <w:t xml:space="preserve"> </w:t>
      </w:r>
      <w:r w:rsidRPr="00580554">
        <w:t>применение шкалы поощрений и наказаний. На фирме многое из стиля руководства не учитывается.</w:t>
      </w:r>
    </w:p>
    <w:p w:rsidR="00552FC1" w:rsidRPr="00580554" w:rsidRDefault="00552FC1" w:rsidP="00552FC1">
      <w:pPr>
        <w:spacing w:before="120"/>
        <w:ind w:firstLine="567"/>
        <w:jc w:val="both"/>
      </w:pPr>
      <w:r w:rsidRPr="00580554">
        <w:t>Еще один важный фактор это содержание работы. Работа должна быть не трудоемкой, но если она занимает много времени и сил, то должны даваться небольшие передышки во время рабочего дня в виде времени на обед. Работа также недолжна, вызывать у персонала негативных высказываний.</w:t>
      </w:r>
    </w:p>
    <w:p w:rsidR="00552FC1" w:rsidRPr="00580554" w:rsidRDefault="00552FC1" w:rsidP="00552FC1">
      <w:pPr>
        <w:spacing w:before="120"/>
        <w:ind w:firstLine="567"/>
        <w:jc w:val="both"/>
      </w:pPr>
      <w:r w:rsidRPr="00580554">
        <w:t>Это, пожалуй, те основные факторы, которые в основе влияют на психофизиологическое состояние персонала, именно их я посчитал важными указать в своей практической работе</w:t>
      </w:r>
      <w:r>
        <w:t xml:space="preserve"> </w:t>
      </w:r>
      <w:r w:rsidRPr="00580554">
        <w:t>для данной фирмы. Но, рассматривая периодическую литературу на эту тему, я хотел бы обратить внимание на такие факторы, которые выявляют опросы на различных фирмах.</w:t>
      </w:r>
    </w:p>
    <w:p w:rsidR="00552FC1" w:rsidRPr="00580554" w:rsidRDefault="00552FC1" w:rsidP="00552FC1">
      <w:pPr>
        <w:spacing w:before="120"/>
        <w:ind w:firstLine="567"/>
        <w:jc w:val="both"/>
      </w:pPr>
      <w:r w:rsidRPr="00580554">
        <w:t>Причины трудоустройства и факторы, удерживающие в компании.</w:t>
      </w:r>
    </w:p>
    <w:p w:rsidR="00552FC1" w:rsidRDefault="00485CA7" w:rsidP="00552FC1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8pt;height:213pt">
            <v:imagedata r:id="rId4" o:title=""/>
          </v:shape>
        </w:pict>
      </w:r>
      <w:r w:rsidR="00552FC1" w:rsidRPr="00580554">
        <w:t>Данные приведены в %</w:t>
      </w:r>
      <w:r w:rsidR="00552FC1">
        <w:t xml:space="preserve"> </w:t>
      </w:r>
      <w:r w:rsidR="00552FC1" w:rsidRPr="00580554">
        <w:t>от общего количества ответов.</w:t>
      </w:r>
    </w:p>
    <w:p w:rsidR="00552FC1" w:rsidRPr="006135DD" w:rsidRDefault="00552FC1" w:rsidP="00552FC1">
      <w:pPr>
        <w:spacing w:before="120"/>
        <w:jc w:val="center"/>
        <w:rPr>
          <w:b/>
          <w:bCs/>
          <w:sz w:val="28"/>
          <w:szCs w:val="28"/>
        </w:rPr>
      </w:pPr>
      <w:r w:rsidRPr="006135DD">
        <w:rPr>
          <w:b/>
          <w:bCs/>
          <w:sz w:val="28"/>
          <w:szCs w:val="28"/>
        </w:rPr>
        <w:t>Выводы.</w:t>
      </w:r>
    </w:p>
    <w:p w:rsidR="00552FC1" w:rsidRPr="00580554" w:rsidRDefault="00552FC1" w:rsidP="00552FC1">
      <w:pPr>
        <w:spacing w:before="120"/>
        <w:ind w:firstLine="567"/>
        <w:jc w:val="both"/>
      </w:pPr>
      <w:r w:rsidRPr="00580554">
        <w:t>В основном всех сотрудников фирмы устраивает работа: менеджеров – хорошая заработная плата и нормированность рабочего дня, студентов и пенсионеров – возможность подработки в свободное время, но работа курьера не квалифицированная, не престижная, мало оплачиваемая, поэтому происходит постоянная смена коллектива курьеров (30чел. в год из 10 желаемых).</w:t>
      </w:r>
    </w:p>
    <w:p w:rsidR="00552FC1" w:rsidRPr="00580554" w:rsidRDefault="00552FC1" w:rsidP="00552FC1">
      <w:pPr>
        <w:spacing w:before="120"/>
        <w:ind w:firstLine="567"/>
        <w:jc w:val="both"/>
      </w:pPr>
      <w:r w:rsidRPr="00580554">
        <w:t>В различных фирмах, возможно, иное ранжирование этих факторов или особая важность других факторов (например: интересная работа, возможность профессионального роста, социальный пакет и др.).</w:t>
      </w:r>
    </w:p>
    <w:p w:rsidR="00552FC1" w:rsidRDefault="00552FC1" w:rsidP="00552FC1">
      <w:pPr>
        <w:spacing w:before="120"/>
        <w:ind w:firstLine="567"/>
        <w:jc w:val="both"/>
      </w:pPr>
      <w:r w:rsidRPr="00580554">
        <w:t>Для каждого отдельного коллектива необходимо выстроить свои системы мотивации и мониторинга удовлетворенности персонала для повышения эффективности труда и закрепления персонала на фирме.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2FC1"/>
    <w:rsid w:val="00051FB8"/>
    <w:rsid w:val="00095BA6"/>
    <w:rsid w:val="00210DB3"/>
    <w:rsid w:val="0031418A"/>
    <w:rsid w:val="00350B15"/>
    <w:rsid w:val="00377A3D"/>
    <w:rsid w:val="00485CA7"/>
    <w:rsid w:val="0052086C"/>
    <w:rsid w:val="00552FC1"/>
    <w:rsid w:val="00580554"/>
    <w:rsid w:val="005A2562"/>
    <w:rsid w:val="005F5FB9"/>
    <w:rsid w:val="006135DD"/>
    <w:rsid w:val="00755964"/>
    <w:rsid w:val="008C19D7"/>
    <w:rsid w:val="00A051B6"/>
    <w:rsid w:val="00A44D32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7D2F606B-7050-4F77-937B-EF984D77F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FC1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52F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1147</Words>
  <Characters>6543</Characters>
  <Application>Microsoft Office Word</Application>
  <DocSecurity>0</DocSecurity>
  <Lines>54</Lines>
  <Paragraphs>15</Paragraphs>
  <ScaleCrop>false</ScaleCrop>
  <Company>Home</Company>
  <LinksUpToDate>false</LinksUpToDate>
  <CharactersWithSpaces>7675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Факторы, влияющие на психофизиологические состояния персонала на примере трудового коллектива фирмы</dc:title>
  <dc:subject/>
  <dc:creator>Alena</dc:creator>
  <cp:keywords/>
  <dc:description/>
  <cp:lastModifiedBy>admin</cp:lastModifiedBy>
  <cp:revision>2</cp:revision>
  <dcterms:created xsi:type="dcterms:W3CDTF">2014-02-18T13:49:00Z</dcterms:created>
  <dcterms:modified xsi:type="dcterms:W3CDTF">2014-02-18T13:49:00Z</dcterms:modified>
</cp:coreProperties>
</file>