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76C5" w:rsidRPr="00185866" w:rsidRDefault="00185866" w:rsidP="00185866">
      <w:pPr>
        <w:spacing w:before="120"/>
        <w:jc w:val="center"/>
        <w:rPr>
          <w:b/>
          <w:bCs/>
          <w:sz w:val="32"/>
          <w:szCs w:val="32"/>
        </w:rPr>
      </w:pPr>
      <w:r w:rsidRPr="00185866">
        <w:rPr>
          <w:b/>
          <w:bCs/>
          <w:sz w:val="32"/>
          <w:szCs w:val="32"/>
        </w:rPr>
        <w:t xml:space="preserve">Изучение младшего школьного возраста в работах </w:t>
      </w:r>
      <w:r w:rsidR="005D56B5" w:rsidRPr="00185866">
        <w:rPr>
          <w:b/>
          <w:bCs/>
          <w:sz w:val="32"/>
          <w:szCs w:val="32"/>
        </w:rPr>
        <w:t>Б</w:t>
      </w:r>
      <w:r w:rsidRPr="00185866">
        <w:rPr>
          <w:b/>
          <w:bCs/>
          <w:sz w:val="32"/>
          <w:szCs w:val="32"/>
        </w:rPr>
        <w:t>ине</w:t>
      </w:r>
    </w:p>
    <w:p w:rsidR="007876C5" w:rsidRPr="00185866" w:rsidRDefault="00185866" w:rsidP="00185866">
      <w:pPr>
        <w:spacing w:before="120"/>
        <w:jc w:val="center"/>
        <w:rPr>
          <w:sz w:val="28"/>
          <w:szCs w:val="28"/>
        </w:rPr>
      </w:pPr>
      <w:r w:rsidRPr="00185866">
        <w:rPr>
          <w:sz w:val="28"/>
          <w:szCs w:val="28"/>
        </w:rPr>
        <w:t xml:space="preserve">Реферат  подготовила </w:t>
      </w:r>
      <w:r w:rsidR="007876C5" w:rsidRPr="00185866">
        <w:rPr>
          <w:sz w:val="28"/>
          <w:szCs w:val="28"/>
        </w:rPr>
        <w:t xml:space="preserve">Далакян К.Г., </w:t>
      </w:r>
      <w:r w:rsidR="005959B0" w:rsidRPr="00185866">
        <w:rPr>
          <w:sz w:val="28"/>
          <w:szCs w:val="28"/>
        </w:rPr>
        <w:t xml:space="preserve">д/о, </w:t>
      </w:r>
      <w:r w:rsidR="00DF045A" w:rsidRPr="00185866">
        <w:rPr>
          <w:sz w:val="28"/>
          <w:szCs w:val="28"/>
        </w:rPr>
        <w:t>4</w:t>
      </w:r>
      <w:r w:rsidR="007876C5" w:rsidRPr="00185866">
        <w:rPr>
          <w:sz w:val="28"/>
          <w:szCs w:val="28"/>
        </w:rPr>
        <w:t xml:space="preserve"> курс, </w:t>
      </w:r>
      <w:r w:rsidR="00DF045A" w:rsidRPr="00185866">
        <w:rPr>
          <w:sz w:val="28"/>
          <w:szCs w:val="28"/>
        </w:rPr>
        <w:t>4</w:t>
      </w:r>
      <w:r w:rsidR="001A5020" w:rsidRPr="00185866">
        <w:rPr>
          <w:sz w:val="28"/>
          <w:szCs w:val="28"/>
        </w:rPr>
        <w:t>7</w:t>
      </w:r>
      <w:r w:rsidR="007876C5" w:rsidRPr="00185866">
        <w:rPr>
          <w:sz w:val="28"/>
          <w:szCs w:val="28"/>
        </w:rPr>
        <w:t xml:space="preserve"> группа</w:t>
      </w:r>
    </w:p>
    <w:p w:rsidR="00185866" w:rsidRPr="00185866" w:rsidRDefault="00185866" w:rsidP="00185866">
      <w:pPr>
        <w:spacing w:before="120"/>
        <w:jc w:val="center"/>
        <w:rPr>
          <w:sz w:val="28"/>
          <w:szCs w:val="28"/>
        </w:rPr>
      </w:pPr>
      <w:r w:rsidRPr="00185866">
        <w:rPr>
          <w:sz w:val="28"/>
          <w:szCs w:val="28"/>
        </w:rPr>
        <w:t>Московский государственный университет им. М.В. Ломоносова</w:t>
      </w:r>
    </w:p>
    <w:p w:rsidR="00E25236" w:rsidRPr="00185866" w:rsidRDefault="007876C5" w:rsidP="00185866">
      <w:pPr>
        <w:spacing w:before="120"/>
        <w:jc w:val="center"/>
        <w:rPr>
          <w:sz w:val="28"/>
          <w:szCs w:val="28"/>
        </w:rPr>
      </w:pPr>
      <w:r w:rsidRPr="00185866">
        <w:rPr>
          <w:sz w:val="28"/>
          <w:szCs w:val="28"/>
        </w:rPr>
        <w:t>Москва, 200</w:t>
      </w:r>
      <w:r w:rsidR="001A5020" w:rsidRPr="00185866">
        <w:rPr>
          <w:sz w:val="28"/>
          <w:szCs w:val="28"/>
        </w:rPr>
        <w:t>7</w:t>
      </w:r>
    </w:p>
    <w:p w:rsidR="00ED474D" w:rsidRPr="00185866" w:rsidRDefault="00ED474D" w:rsidP="00185866">
      <w:pPr>
        <w:spacing w:before="120"/>
        <w:ind w:firstLine="567"/>
        <w:jc w:val="both"/>
      </w:pPr>
      <w:r w:rsidRPr="00185866">
        <w:t>В своей книге «Современные идеи о детях» А. Бине пишет, что в центре внимания его исследований находятся способности детей и их связь с процессами воспитания и обучения. Бине изучал способности на выборке мальчиков от 6 до 14 лет. Его интересовали индивидуальные различия детей по способностям; интересовало, можно ли развивать способности. По его мнению, образование, т.е. обучение и воспитание каждого конкретного ребенка должно выстраиваться в соответствии с этими способностями. То есть эта проблема напрямую взаимосвязана с практическим применением психологии в воспитании и педагогии.</w:t>
      </w:r>
    </w:p>
    <w:p w:rsidR="00ED474D" w:rsidRPr="00185866" w:rsidRDefault="00ED474D" w:rsidP="00185866">
      <w:pPr>
        <w:spacing w:before="120"/>
        <w:ind w:firstLine="567"/>
        <w:jc w:val="both"/>
      </w:pPr>
      <w:r w:rsidRPr="00185866">
        <w:t>Главная задача, стоявшая перед Бине, ­ задача измерения умственных способностей. Она связана с некоторыми особенностями (проблемами):</w:t>
      </w:r>
    </w:p>
    <w:p w:rsidR="00ED474D" w:rsidRPr="00185866" w:rsidRDefault="00ED474D" w:rsidP="00185866">
      <w:pPr>
        <w:spacing w:before="120"/>
        <w:ind w:firstLine="567"/>
        <w:jc w:val="both"/>
      </w:pPr>
      <w:r w:rsidRPr="00185866">
        <w:t>существует много различных способностей;</w:t>
      </w:r>
    </w:p>
    <w:p w:rsidR="00ED474D" w:rsidRPr="00185866" w:rsidRDefault="00ED474D" w:rsidP="00185866">
      <w:pPr>
        <w:spacing w:before="120"/>
        <w:ind w:firstLine="567"/>
        <w:jc w:val="both"/>
      </w:pPr>
      <w:r w:rsidRPr="00185866">
        <w:t>у конкретного ребенка они могут быть развиты неравномерно.</w:t>
      </w:r>
    </w:p>
    <w:p w:rsidR="00752EDD" w:rsidRPr="00185866" w:rsidRDefault="00752EDD" w:rsidP="00185866">
      <w:pPr>
        <w:spacing w:before="120"/>
        <w:ind w:firstLine="567"/>
        <w:jc w:val="both"/>
      </w:pPr>
      <w:r w:rsidRPr="00185866">
        <w:t>Ум – это способность познания, направленная на внешний мир и работающая над воспроизведением его в целом на основании данных нам незначительных отрывков его.</w:t>
      </w:r>
    </w:p>
    <w:p w:rsidR="00752EDD" w:rsidRPr="00185866" w:rsidRDefault="00752EDD" w:rsidP="00185866">
      <w:pPr>
        <w:spacing w:before="120"/>
        <w:ind w:firstLine="567"/>
        <w:jc w:val="both"/>
      </w:pPr>
      <w:r w:rsidRPr="00185866">
        <w:t>Для измерения умственных способностей необходимо было «придумать большое количество испытаний, быстрых и точных, возрастающих по трудности; испробовать их на детях разного возраста большой выборки; выяснить испытания с точностью до года; составить шкалу». Эта шкала была составлена Бине и его коллегами.</w:t>
      </w:r>
    </w:p>
    <w:p w:rsidR="00752EDD" w:rsidRPr="00185866" w:rsidRDefault="00752EDD" w:rsidP="00185866">
      <w:pPr>
        <w:spacing w:before="120"/>
        <w:ind w:firstLine="567"/>
        <w:jc w:val="both"/>
      </w:pPr>
      <w:r w:rsidRPr="00185866">
        <w:t>Шкала для детей самого младшего возраста (3 месяца – 2 года) составлена на основании исследований, проведенных в яслях. Примеры заданий, которые соответствуют определенному возрасту ребенка (то есть те задания, которые большинство детей в этом возрасте выполняет):</w:t>
      </w:r>
    </w:p>
    <w:p w:rsidR="00752EDD" w:rsidRPr="00185866" w:rsidRDefault="00752EDD" w:rsidP="00185866">
      <w:pPr>
        <w:spacing w:before="120"/>
        <w:ind w:firstLine="567"/>
        <w:jc w:val="both"/>
      </w:pPr>
      <w:r w:rsidRPr="00185866">
        <w:t>3 месяца – произвольный взор.</w:t>
      </w:r>
    </w:p>
    <w:p w:rsidR="00752EDD" w:rsidRPr="00185866" w:rsidRDefault="00752EDD" w:rsidP="00185866">
      <w:pPr>
        <w:spacing w:before="120"/>
        <w:ind w:firstLine="567"/>
        <w:jc w:val="both"/>
      </w:pPr>
      <w:r w:rsidRPr="00185866">
        <w:t>9 месяцев – внимание к звукам; схватывание предмета при соприкосновении с ним или после зрительного восприятия.</w:t>
      </w:r>
    </w:p>
    <w:p w:rsidR="00752EDD" w:rsidRPr="00185866" w:rsidRDefault="00752EDD" w:rsidP="00185866">
      <w:pPr>
        <w:spacing w:before="120"/>
        <w:ind w:firstLine="567"/>
        <w:jc w:val="both"/>
      </w:pPr>
      <w:r w:rsidRPr="00185866">
        <w:t>1 год – различение пищи (если ребенку предложить шоколад и дерево, он выберет шоколад).</w:t>
      </w:r>
    </w:p>
    <w:p w:rsidR="00752EDD" w:rsidRPr="00185866" w:rsidRDefault="00752EDD" w:rsidP="00185866">
      <w:pPr>
        <w:spacing w:before="120"/>
        <w:ind w:firstLine="567"/>
        <w:jc w:val="both"/>
      </w:pPr>
      <w:r w:rsidRPr="00185866">
        <w:t>2 года – хождение; исполнение поручений (направлено на понимание речи); указание своих естественных нужд.</w:t>
      </w:r>
    </w:p>
    <w:p w:rsidR="00752EDD" w:rsidRPr="00185866" w:rsidRDefault="00752EDD" w:rsidP="00185866">
      <w:pPr>
        <w:spacing w:before="120"/>
        <w:ind w:firstLine="567"/>
        <w:jc w:val="both"/>
      </w:pPr>
      <w:r w:rsidRPr="00185866">
        <w:t>С детьми 2 ­ 6 лет исследования проводились в детском саду.</w:t>
      </w:r>
    </w:p>
    <w:p w:rsidR="00752EDD" w:rsidRPr="00185866" w:rsidRDefault="00752EDD" w:rsidP="00185866">
      <w:pPr>
        <w:spacing w:before="120"/>
        <w:ind w:firstLine="567"/>
        <w:jc w:val="both"/>
      </w:pPr>
      <w:r w:rsidRPr="00185866">
        <w:t>Детям предлагали повторять слова и цифры, называть предметы окружающей обстановки, называть предметы по картинке, отвечать</w:t>
      </w:r>
      <w:r w:rsidR="00D85C07" w:rsidRPr="00185866">
        <w:t xml:space="preserve"> на вопросы (например, «ты мальчик или девочка?»), сравнить два предмета, например, две коробки, и указать более тяжелую, срисовать квадрат.</w:t>
      </w:r>
    </w:p>
    <w:p w:rsidR="00D85C07" w:rsidRPr="00185866" w:rsidRDefault="00D85C07" w:rsidP="00185866">
      <w:pPr>
        <w:spacing w:before="120"/>
        <w:ind w:firstLine="567"/>
        <w:jc w:val="both"/>
      </w:pPr>
      <w:r w:rsidRPr="00185866">
        <w:t>С 6 и до 12 исследования проводились в школе. Детям задавались вопросы, например, «сколько тебе лет?», «сколько у тебя пальцев?» или более сложные – назови дни недели, месяцы года, девять монетных единиц Франции.</w:t>
      </w:r>
    </w:p>
    <w:p w:rsidR="00D85C07" w:rsidRPr="00185866" w:rsidRDefault="00D85C07" w:rsidP="00185866">
      <w:pPr>
        <w:spacing w:before="120"/>
        <w:ind w:firstLine="567"/>
        <w:jc w:val="both"/>
      </w:pPr>
      <w:r w:rsidRPr="00185866">
        <w:t>Кроме того, давались задачи на счет: назвать сумму двух чисел; назвать, какую ребенок получит сдачу в магазине. Более сложные задачи – на умножение и деление.</w:t>
      </w:r>
    </w:p>
    <w:p w:rsidR="00D85C07" w:rsidRPr="00185866" w:rsidRDefault="00D85C07" w:rsidP="00185866">
      <w:pPr>
        <w:spacing w:before="120"/>
        <w:ind w:firstLine="567"/>
        <w:jc w:val="both"/>
      </w:pPr>
      <w:r w:rsidRPr="00185866">
        <w:t>Примеры других заданий:</w:t>
      </w:r>
    </w:p>
    <w:p w:rsidR="00D85C07" w:rsidRPr="00185866" w:rsidRDefault="00D85C07" w:rsidP="00185866">
      <w:pPr>
        <w:spacing w:before="120"/>
        <w:ind w:firstLine="567"/>
        <w:jc w:val="both"/>
      </w:pPr>
      <w:r w:rsidRPr="00185866">
        <w:t>составить фразу, в которой были бы два данных слова;</w:t>
      </w:r>
    </w:p>
    <w:p w:rsidR="00D85C07" w:rsidRPr="00185866" w:rsidRDefault="00D85C07" w:rsidP="00185866">
      <w:pPr>
        <w:spacing w:before="120"/>
        <w:ind w:firstLine="567"/>
        <w:jc w:val="both"/>
      </w:pPr>
      <w:r w:rsidRPr="00185866">
        <w:t>повторить пять цифр;</w:t>
      </w:r>
    </w:p>
    <w:p w:rsidR="00D85C07" w:rsidRPr="00185866" w:rsidRDefault="00D85C07" w:rsidP="00185866">
      <w:pPr>
        <w:spacing w:before="120"/>
        <w:ind w:firstLine="567"/>
        <w:jc w:val="both"/>
      </w:pPr>
      <w:r w:rsidRPr="00185866">
        <w:t>прочитать текст и затем ответить на вопросы по нему;</w:t>
      </w:r>
    </w:p>
    <w:p w:rsidR="00D85C07" w:rsidRPr="00185866" w:rsidRDefault="00D85C07" w:rsidP="00185866">
      <w:pPr>
        <w:spacing w:before="120"/>
        <w:ind w:firstLine="567"/>
        <w:jc w:val="both"/>
      </w:pPr>
      <w:r w:rsidRPr="00185866">
        <w:t>исполнить три поручения одновременно;</w:t>
      </w:r>
    </w:p>
    <w:p w:rsidR="00D85C07" w:rsidRPr="00185866" w:rsidRDefault="00D85C07" w:rsidP="00185866">
      <w:pPr>
        <w:spacing w:before="120"/>
        <w:ind w:firstLine="567"/>
        <w:jc w:val="both"/>
      </w:pPr>
      <w:r w:rsidRPr="00185866">
        <w:t>рассказать о различии между двумя материалами (например, стекло и дерево);</w:t>
      </w:r>
    </w:p>
    <w:p w:rsidR="00D85C07" w:rsidRPr="00185866" w:rsidRDefault="00D85C07" w:rsidP="00185866">
      <w:pPr>
        <w:spacing w:before="120"/>
        <w:ind w:firstLine="567"/>
        <w:jc w:val="both"/>
      </w:pPr>
      <w:r w:rsidRPr="00185866">
        <w:t>найти ошибку во фразе (например, «Вчера нашли на укреплениях труп несчастной молодой девушки, разрезанный на восемнадцать кусков. Думают, что она сама лишила себя жизни»).</w:t>
      </w:r>
    </w:p>
    <w:p w:rsidR="00D85C07" w:rsidRPr="00185866" w:rsidRDefault="00D85C07" w:rsidP="00185866">
      <w:pPr>
        <w:spacing w:before="120"/>
        <w:ind w:firstLine="567"/>
        <w:jc w:val="both"/>
      </w:pPr>
      <w:r w:rsidRPr="00185866">
        <w:t>Исследования проводились и с детьми старше 12 лет, также с взрослыми людьми. Например, нормы для 15 лет: повторить 7 цифр; подобрать три рифмы к слову; повторить фразу из 26 слов; решить психологическую задачу.</w:t>
      </w:r>
    </w:p>
    <w:p w:rsidR="00D85C07" w:rsidRPr="00185866" w:rsidRDefault="00D85C07" w:rsidP="00185866">
      <w:pPr>
        <w:spacing w:before="120"/>
        <w:ind w:firstLine="567"/>
        <w:jc w:val="both"/>
      </w:pPr>
      <w:r w:rsidRPr="00185866">
        <w:t>Умственное развитие – это сопоставление со шкалой.</w:t>
      </w:r>
    </w:p>
    <w:p w:rsidR="00D85C07" w:rsidRPr="00185866" w:rsidRDefault="00D85C07" w:rsidP="00185866">
      <w:pPr>
        <w:spacing w:before="120"/>
        <w:ind w:firstLine="567"/>
        <w:jc w:val="both"/>
      </w:pPr>
      <w:r w:rsidRPr="00185866">
        <w:t>Таким образом, в центре исследований Бине – умственные способности ребенка. Измерение осуществляется на основании серии субтестов и</w:t>
      </w:r>
      <w:r w:rsidR="005D56B5" w:rsidRPr="00185866">
        <w:t xml:space="preserve"> сопоставления результатов ребенка с результатами, полученными на выборке.</w:t>
      </w:r>
    </w:p>
    <w:p w:rsidR="005D56B5" w:rsidRPr="00185866" w:rsidRDefault="005D56B5" w:rsidP="00185866">
      <w:pPr>
        <w:spacing w:before="120"/>
        <w:ind w:firstLine="567"/>
        <w:jc w:val="both"/>
      </w:pPr>
      <w:r w:rsidRPr="00185866">
        <w:t>(по книге А. Бине «Современные идеи о детях»)</w:t>
      </w:r>
      <w:bookmarkStart w:id="0" w:name="_GoBack"/>
      <w:bookmarkEnd w:id="0"/>
    </w:p>
    <w:sectPr w:rsidR="005D56B5" w:rsidRPr="00185866" w:rsidSect="00185866">
      <w:pgSz w:w="12240" w:h="15840"/>
      <w:pgMar w:top="1134" w:right="1134" w:bottom="1134" w:left="1134" w:header="720" w:footer="720" w:gutter="0"/>
      <w:cols w:space="708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20AA3" w:rsidRDefault="00920AA3">
      <w:r>
        <w:separator/>
      </w:r>
    </w:p>
  </w:endnote>
  <w:endnote w:type="continuationSeparator" w:id="0">
    <w:p w:rsidR="00920AA3" w:rsidRDefault="00920A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20AA3" w:rsidRDefault="00920AA3">
      <w:r>
        <w:separator/>
      </w:r>
    </w:p>
  </w:footnote>
  <w:footnote w:type="continuationSeparator" w:id="0">
    <w:p w:rsidR="00920AA3" w:rsidRDefault="00920A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426728"/>
    <w:multiLevelType w:val="multilevel"/>
    <w:tmpl w:val="AE3CC78C"/>
    <w:lvl w:ilvl="0">
      <w:start w:val="1"/>
      <w:numFmt w:val="bullet"/>
      <w:lvlText w:val="­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1">
    <w:nsid w:val="2DD8794C"/>
    <w:multiLevelType w:val="hybridMultilevel"/>
    <w:tmpl w:val="859ADC1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3960EC9"/>
    <w:multiLevelType w:val="hybridMultilevel"/>
    <w:tmpl w:val="AE3CC78C"/>
    <w:lvl w:ilvl="0" w:tplc="24D8B8EA">
      <w:start w:val="1"/>
      <w:numFmt w:val="bullet"/>
      <w:lvlText w:val="­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3">
    <w:nsid w:val="44511E87"/>
    <w:multiLevelType w:val="hybridMultilevel"/>
    <w:tmpl w:val="D1A8C71C"/>
    <w:lvl w:ilvl="0" w:tplc="04190001">
      <w:start w:val="1"/>
      <w:numFmt w:val="bullet"/>
      <w:lvlText w:val=""/>
      <w:lvlJc w:val="left"/>
      <w:pPr>
        <w:tabs>
          <w:tab w:val="num" w:pos="900"/>
        </w:tabs>
        <w:ind w:left="9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abstractNum w:abstractNumId="4">
    <w:nsid w:val="48CB59B6"/>
    <w:multiLevelType w:val="hybridMultilevel"/>
    <w:tmpl w:val="DDA0EE94"/>
    <w:lvl w:ilvl="0" w:tplc="04190001">
      <w:start w:val="1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757C2"/>
    <w:rsid w:val="00054799"/>
    <w:rsid w:val="00185866"/>
    <w:rsid w:val="001A5020"/>
    <w:rsid w:val="00284C74"/>
    <w:rsid w:val="003039F8"/>
    <w:rsid w:val="00315F18"/>
    <w:rsid w:val="0036756B"/>
    <w:rsid w:val="003757C2"/>
    <w:rsid w:val="003A6AAA"/>
    <w:rsid w:val="003F27C4"/>
    <w:rsid w:val="00411088"/>
    <w:rsid w:val="0043778C"/>
    <w:rsid w:val="00491112"/>
    <w:rsid w:val="005959B0"/>
    <w:rsid w:val="005D56B5"/>
    <w:rsid w:val="006438B0"/>
    <w:rsid w:val="006E2DC7"/>
    <w:rsid w:val="00752EDD"/>
    <w:rsid w:val="00781244"/>
    <w:rsid w:val="007876C5"/>
    <w:rsid w:val="00920AA3"/>
    <w:rsid w:val="00940033"/>
    <w:rsid w:val="00A04B7C"/>
    <w:rsid w:val="00A60C6F"/>
    <w:rsid w:val="00A84D53"/>
    <w:rsid w:val="00B147C3"/>
    <w:rsid w:val="00D85C07"/>
    <w:rsid w:val="00DB7C84"/>
    <w:rsid w:val="00DF045A"/>
    <w:rsid w:val="00E25236"/>
    <w:rsid w:val="00E26D63"/>
    <w:rsid w:val="00ED47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77372AE2-5E7E-4E3F-A3CC-002E3E87F4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A04B7C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semiHidden/>
    <w:rPr>
      <w:sz w:val="24"/>
      <w:szCs w:val="24"/>
    </w:rPr>
  </w:style>
  <w:style w:type="character" w:styleId="a5">
    <w:name w:val="page number"/>
    <w:basedOn w:val="a0"/>
    <w:uiPriority w:val="99"/>
    <w:rsid w:val="00A04B7C"/>
  </w:style>
  <w:style w:type="paragraph" w:styleId="a6">
    <w:name w:val="header"/>
    <w:basedOn w:val="a"/>
    <w:link w:val="a7"/>
    <w:uiPriority w:val="99"/>
    <w:rsid w:val="0018586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554</Words>
  <Characters>3161</Characters>
  <Application>Microsoft Office Word</Application>
  <DocSecurity>0</DocSecurity>
  <Lines>26</Lines>
  <Paragraphs>7</Paragraphs>
  <ScaleCrop>false</ScaleCrop>
  <Company/>
  <LinksUpToDate>false</LinksUpToDate>
  <CharactersWithSpaces>3708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subject/>
  <dc:creator>User</dc:creator>
  <cp:keywords/>
  <dc:description/>
  <cp:lastModifiedBy>admin</cp:lastModifiedBy>
  <cp:revision>2</cp:revision>
  <dcterms:created xsi:type="dcterms:W3CDTF">2014-02-18T13:44:00Z</dcterms:created>
  <dcterms:modified xsi:type="dcterms:W3CDTF">2014-02-18T13:44:00Z</dcterms:modified>
</cp:coreProperties>
</file>