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6D" w:rsidRPr="00E96AB3" w:rsidRDefault="002D246D" w:rsidP="002D246D">
      <w:pPr>
        <w:spacing w:before="120"/>
        <w:jc w:val="center"/>
        <w:rPr>
          <w:b/>
          <w:bCs/>
          <w:sz w:val="32"/>
          <w:szCs w:val="32"/>
        </w:rPr>
      </w:pPr>
      <w:r w:rsidRPr="00E96AB3">
        <w:rPr>
          <w:b/>
          <w:bCs/>
          <w:sz w:val="32"/>
          <w:szCs w:val="32"/>
        </w:rPr>
        <w:t xml:space="preserve">Беседа как метод получения психологической информации </w:t>
      </w:r>
    </w:p>
    <w:p w:rsidR="002D246D" w:rsidRDefault="002D246D" w:rsidP="002D246D">
      <w:pPr>
        <w:spacing w:before="120"/>
        <w:ind w:firstLine="567"/>
        <w:jc w:val="both"/>
      </w:pPr>
      <w:r w:rsidRPr="00E96AB3">
        <w:t xml:space="preserve">Беседа позволяет выявить индивидуально-психологические особенности личности: склонности, интересы, вкусы и другое. </w:t>
      </w:r>
    </w:p>
    <w:p w:rsidR="002D246D" w:rsidRPr="00E96AB3" w:rsidRDefault="002D246D" w:rsidP="002D246D">
      <w:pPr>
        <w:spacing w:before="120"/>
        <w:ind w:firstLine="567"/>
        <w:jc w:val="both"/>
      </w:pPr>
      <w:r w:rsidRPr="00E96AB3">
        <w:t xml:space="preserve">Сущность беседы является вспомогательным средством для дополнительного освещения изучаемой проблемы. Беседа всегда должна быть планово организованна в соответствии с задачами исследования. Вопросы, задаваемые в беседе, могут представлять собой как бы задания направленные на выявление качественного своеобразия изучаемого процесса, но при этом такие задания должны быть максимально естественным и нестандартны. Будучи таковой беседа не должна носить шаблнно-стандартный характер, она всегда должна быть максимально идеализирована. </w:t>
      </w:r>
    </w:p>
    <w:p w:rsidR="002D246D" w:rsidRPr="00E96AB3" w:rsidRDefault="002D246D" w:rsidP="002D246D">
      <w:pPr>
        <w:spacing w:before="120"/>
        <w:jc w:val="center"/>
        <w:rPr>
          <w:b/>
          <w:bCs/>
          <w:sz w:val="28"/>
          <w:szCs w:val="28"/>
        </w:rPr>
      </w:pPr>
      <w:r w:rsidRPr="00E96AB3">
        <w:rPr>
          <w:b/>
          <w:bCs/>
          <w:sz w:val="28"/>
          <w:szCs w:val="28"/>
        </w:rPr>
        <w:t xml:space="preserve">Наблюдение как метод получения психологической информации </w:t>
      </w:r>
    </w:p>
    <w:p w:rsidR="002D246D" w:rsidRDefault="002D246D" w:rsidP="002D246D">
      <w:pPr>
        <w:spacing w:before="120"/>
        <w:ind w:firstLine="567"/>
        <w:jc w:val="both"/>
      </w:pPr>
      <w:r w:rsidRPr="00E96AB3">
        <w:t xml:space="preserve">Наблюдение относится к одному из основных эмпирических методов психологического исследования, состоящее в преднамеренном и целенаправленном восприятии психических явлений с целью отыскания смысла этих явлений, который непосредственно не дан. Существуют различные приемы и методики наблюдения за поведенческими реакциями человека, позволяющие опытному наблюдателю проникнуть во внутренний смысл тех или иных внешних проявлений. </w:t>
      </w:r>
    </w:p>
    <w:p w:rsidR="002D246D" w:rsidRDefault="002D246D" w:rsidP="002D246D">
      <w:pPr>
        <w:spacing w:before="120"/>
        <w:ind w:firstLine="567"/>
        <w:jc w:val="both"/>
      </w:pPr>
      <w:r w:rsidRPr="00E96AB3">
        <w:t xml:space="preserve">Существуют различные приемы и способы наблюдения и интерпретация различных поведенческих реакций людей, по которым можно судить о типологических чертах характера, особенностях интеллектуальной сферы человека, степени эмоциональной возбудимости и пр. </w:t>
      </w:r>
    </w:p>
    <w:p w:rsidR="002D246D" w:rsidRPr="00E96AB3" w:rsidRDefault="002D246D" w:rsidP="002D246D">
      <w:pPr>
        <w:spacing w:before="120"/>
        <w:ind w:firstLine="567"/>
        <w:jc w:val="both"/>
      </w:pPr>
      <w:r w:rsidRPr="00E96AB3">
        <w:t>В целом метод наблюдения называют еще "спланированным восприятием", используется при изучении личности работников, характера взаимоотношений в трудовом коллективе, его социально-психологического климата. Результаты наблюдений могут быть представлены в виде дневниковых записей или по специально разработанной схеме, а также фиксироваться в особом протоколе. Более надежными будут данные наблюдения, записанные с помощью технических средств, а потом коллективно проанализированные участниками исследования. Основное достоинство метода заключается в том, что он представляет данные о реальном, естественном поведении и деятельности работников, а не их мнение об этом.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46D"/>
    <w:rsid w:val="00002B5A"/>
    <w:rsid w:val="0010437E"/>
    <w:rsid w:val="001D3614"/>
    <w:rsid w:val="002D246D"/>
    <w:rsid w:val="00301452"/>
    <w:rsid w:val="00316F32"/>
    <w:rsid w:val="005F6581"/>
    <w:rsid w:val="00616072"/>
    <w:rsid w:val="006A5004"/>
    <w:rsid w:val="00710178"/>
    <w:rsid w:val="007C0E3A"/>
    <w:rsid w:val="0081563E"/>
    <w:rsid w:val="008B35EE"/>
    <w:rsid w:val="00905CC1"/>
    <w:rsid w:val="00B42C45"/>
    <w:rsid w:val="00B47B6A"/>
    <w:rsid w:val="00E9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1EE899-5AB6-4B1C-A447-108B3DA2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4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D2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Беседа как метод получения психологической информации </vt:lpstr>
    </vt:vector>
  </TitlesOfParts>
  <Company>Home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Беседа как метод получения психологической информации </dc:title>
  <dc:subject/>
  <dc:creator>User</dc:creator>
  <cp:keywords/>
  <dc:description/>
  <cp:lastModifiedBy>admin</cp:lastModifiedBy>
  <cp:revision>2</cp:revision>
  <dcterms:created xsi:type="dcterms:W3CDTF">2014-02-14T21:50:00Z</dcterms:created>
  <dcterms:modified xsi:type="dcterms:W3CDTF">2014-02-14T21:50:00Z</dcterms:modified>
</cp:coreProperties>
</file>