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МІНІСТЕРСТВО ОСВІТИ І НАУКИ УКРАЇНИ</w:t>
      </w: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НАЦІОНАЛЬНИЙ УНІВЕРСИТЕТ ВОДНОГО ГОСПОДАРСТВА І ПРИРОДОКОРИСТУВАННЯ</w:t>
      </w: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КАФЕДРА ОБЛІКУ І АУДИТУ</w:t>
      </w: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90EAA" w:rsidRPr="00A24E9C" w:rsidRDefault="00A90EAA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90EAA" w:rsidRPr="00A24E9C" w:rsidRDefault="00A90EAA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F57A02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52"/>
          <w:lang w:val="uk-UA"/>
        </w:rPr>
      </w:pPr>
      <w:r w:rsidRPr="00A24E9C">
        <w:rPr>
          <w:sz w:val="28"/>
          <w:szCs w:val="52"/>
          <w:lang w:val="uk-UA"/>
        </w:rPr>
        <w:t xml:space="preserve">Самостійна робота </w:t>
      </w:r>
      <w:r w:rsidR="00BF2CD9" w:rsidRPr="00A24E9C">
        <w:rPr>
          <w:sz w:val="28"/>
          <w:szCs w:val="52"/>
          <w:lang w:val="uk-UA"/>
        </w:rPr>
        <w:t>з дисципліни</w:t>
      </w: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52"/>
          <w:lang w:val="uk-UA"/>
        </w:rPr>
      </w:pPr>
      <w:r w:rsidRPr="00A24E9C">
        <w:rPr>
          <w:sz w:val="28"/>
          <w:szCs w:val="52"/>
          <w:lang w:val="uk-UA"/>
        </w:rPr>
        <w:t>„Організація первинного обліку”:</w:t>
      </w: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52"/>
          <w:lang w:val="uk-UA"/>
        </w:rPr>
      </w:pPr>
      <w:r w:rsidRPr="00A24E9C">
        <w:rPr>
          <w:sz w:val="28"/>
          <w:szCs w:val="52"/>
          <w:lang w:val="uk-UA"/>
        </w:rPr>
        <w:t>„Первинні документи з обліку в будівництві”</w:t>
      </w: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90EAA" w:rsidRPr="00A24E9C" w:rsidRDefault="00A90EAA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57A02" w:rsidRPr="00A24E9C" w:rsidRDefault="00F57A02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F2CD9" w:rsidRPr="00A24E9C" w:rsidRDefault="00BF2CD9" w:rsidP="00A90EAA">
      <w:pPr>
        <w:tabs>
          <w:tab w:val="left" w:pos="2772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РІВНЕ-2007</w:t>
      </w:r>
    </w:p>
    <w:p w:rsidR="008C5545" w:rsidRPr="00A24E9C" w:rsidRDefault="00A90EAA" w:rsidP="00A90EAA">
      <w:pPr>
        <w:spacing w:line="360" w:lineRule="auto"/>
        <w:ind w:firstLine="709"/>
        <w:jc w:val="both"/>
        <w:rPr>
          <w:sz w:val="28"/>
          <w:szCs w:val="64"/>
          <w:lang w:val="uk-UA"/>
        </w:rPr>
      </w:pPr>
      <w:r w:rsidRPr="00A24E9C">
        <w:rPr>
          <w:sz w:val="28"/>
          <w:szCs w:val="64"/>
          <w:lang w:val="uk-UA"/>
        </w:rPr>
        <w:br w:type="page"/>
      </w:r>
      <w:r w:rsidR="008C5545" w:rsidRPr="00A24E9C">
        <w:rPr>
          <w:sz w:val="28"/>
          <w:szCs w:val="64"/>
          <w:lang w:val="uk-UA"/>
        </w:rPr>
        <w:t>Зміст</w:t>
      </w:r>
    </w:p>
    <w:p w:rsidR="0082617E" w:rsidRPr="00A24E9C" w:rsidRDefault="0082617E" w:rsidP="00A90EAA">
      <w:pPr>
        <w:spacing w:line="360" w:lineRule="auto"/>
        <w:ind w:firstLine="709"/>
        <w:jc w:val="both"/>
        <w:rPr>
          <w:sz w:val="28"/>
          <w:szCs w:val="64"/>
          <w:lang w:val="uk-UA"/>
        </w:rPr>
      </w:pPr>
    </w:p>
    <w:p w:rsidR="008C5545" w:rsidRPr="00A24E9C" w:rsidRDefault="008C5545" w:rsidP="0082617E">
      <w:pPr>
        <w:spacing w:line="360" w:lineRule="auto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Вступ</w:t>
      </w:r>
    </w:p>
    <w:p w:rsidR="008C5545" w:rsidRPr="00A24E9C" w:rsidRDefault="008C5545" w:rsidP="0082617E">
      <w:pPr>
        <w:spacing w:line="360" w:lineRule="auto"/>
        <w:jc w:val="both"/>
        <w:rPr>
          <w:bCs/>
          <w:sz w:val="28"/>
          <w:szCs w:val="28"/>
          <w:lang w:val="uk-UA"/>
        </w:rPr>
      </w:pPr>
      <w:r w:rsidRPr="00A24E9C">
        <w:rPr>
          <w:bCs/>
          <w:sz w:val="28"/>
          <w:szCs w:val="28"/>
          <w:lang w:val="uk-UA"/>
        </w:rPr>
        <w:t>Первинні документи з обліку будівництва</w:t>
      </w:r>
    </w:p>
    <w:p w:rsidR="008C5545" w:rsidRPr="00A24E9C" w:rsidRDefault="008C5545" w:rsidP="0082617E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  <w:lang w:val="uk-UA"/>
        </w:rPr>
      </w:pPr>
      <w:r w:rsidRPr="00A24E9C">
        <w:rPr>
          <w:bCs/>
          <w:sz w:val="28"/>
          <w:szCs w:val="28"/>
          <w:lang w:val="uk-UA"/>
        </w:rPr>
        <w:t>Первинний облiк виконаних будiвельно-монтажних робiт</w:t>
      </w:r>
    </w:p>
    <w:p w:rsidR="008C5545" w:rsidRPr="00A24E9C" w:rsidRDefault="0082617E" w:rsidP="0082617E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  <w:lang w:val="uk-UA"/>
        </w:rPr>
      </w:pPr>
      <w:r w:rsidRPr="00A24E9C">
        <w:rPr>
          <w:bCs/>
          <w:sz w:val="28"/>
          <w:szCs w:val="28"/>
          <w:lang w:val="uk-UA"/>
        </w:rPr>
        <w:t>Первинні</w:t>
      </w:r>
      <w:r w:rsidR="008C5545" w:rsidRPr="00A24E9C">
        <w:rPr>
          <w:bCs/>
          <w:sz w:val="28"/>
          <w:szCs w:val="28"/>
          <w:lang w:val="uk-UA"/>
        </w:rPr>
        <w:t xml:space="preserve"> документи з </w:t>
      </w:r>
      <w:r w:rsidRPr="00A24E9C">
        <w:rPr>
          <w:bCs/>
          <w:sz w:val="28"/>
          <w:szCs w:val="28"/>
          <w:lang w:val="uk-UA"/>
        </w:rPr>
        <w:t>обліку</w:t>
      </w:r>
      <w:r w:rsidR="008C5545" w:rsidRPr="00A24E9C">
        <w:rPr>
          <w:bCs/>
          <w:sz w:val="28"/>
          <w:szCs w:val="28"/>
          <w:lang w:val="uk-UA"/>
        </w:rPr>
        <w:t xml:space="preserve"> витрат на виробництво в будiвництвi</w:t>
      </w:r>
    </w:p>
    <w:p w:rsidR="008C5545" w:rsidRPr="00A24E9C" w:rsidRDefault="008C5545" w:rsidP="0082617E">
      <w:pPr>
        <w:spacing w:line="360" w:lineRule="auto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Висновок</w:t>
      </w:r>
    </w:p>
    <w:p w:rsidR="008C5545" w:rsidRPr="00A24E9C" w:rsidRDefault="008C5545" w:rsidP="0082617E">
      <w:pPr>
        <w:spacing w:line="360" w:lineRule="auto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Список використаної літератури</w:t>
      </w:r>
    </w:p>
    <w:p w:rsidR="008C5545" w:rsidRPr="00A24E9C" w:rsidRDefault="008C5545" w:rsidP="00A90EAA">
      <w:pPr>
        <w:spacing w:line="360" w:lineRule="auto"/>
        <w:ind w:firstLine="709"/>
        <w:jc w:val="both"/>
        <w:rPr>
          <w:sz w:val="28"/>
          <w:szCs w:val="64"/>
          <w:lang w:val="uk-UA"/>
        </w:rPr>
      </w:pPr>
    </w:p>
    <w:p w:rsidR="008C5545" w:rsidRPr="00A24E9C" w:rsidRDefault="0082617E" w:rsidP="00A90EAA">
      <w:pPr>
        <w:spacing w:line="360" w:lineRule="auto"/>
        <w:ind w:firstLine="709"/>
        <w:jc w:val="both"/>
        <w:rPr>
          <w:sz w:val="28"/>
          <w:szCs w:val="64"/>
          <w:lang w:val="uk-UA"/>
        </w:rPr>
      </w:pPr>
      <w:r w:rsidRPr="00A24E9C">
        <w:rPr>
          <w:sz w:val="28"/>
          <w:szCs w:val="64"/>
          <w:lang w:val="uk-UA"/>
        </w:rPr>
        <w:br w:type="page"/>
      </w:r>
      <w:r w:rsidR="008C5545" w:rsidRPr="00A24E9C">
        <w:rPr>
          <w:sz w:val="28"/>
          <w:szCs w:val="64"/>
          <w:lang w:val="uk-UA"/>
        </w:rPr>
        <w:t>Вступ</w:t>
      </w:r>
    </w:p>
    <w:p w:rsidR="0082617E" w:rsidRPr="00A24E9C" w:rsidRDefault="0082617E" w:rsidP="00A90EA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C5545" w:rsidRPr="00A24E9C" w:rsidRDefault="008C5545" w:rsidP="00A90EA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На всіх етапах суспільного розвитку для контролю і регуляції господарських процесів використовується певна інформація. Для одержання цієї інформації н</w:t>
      </w:r>
      <w:r w:rsidR="00A24E9C" w:rsidRPr="00A24E9C">
        <w:rPr>
          <w:sz w:val="28"/>
          <w:szCs w:val="28"/>
          <w:lang w:val="uk-UA"/>
        </w:rPr>
        <w:t>е</w:t>
      </w:r>
      <w:r w:rsidRPr="00A24E9C">
        <w:rPr>
          <w:sz w:val="28"/>
          <w:szCs w:val="28"/>
          <w:lang w:val="uk-UA"/>
        </w:rPr>
        <w:t>обхідно організовувати збір інформації про господарські операції та явища, що відбуваються в діяльності підприємств, її вимір, реєстрацію, узагальнення. Побудова первнинних документів повинна відповідати цим вимогам, здійсненню бухгалтерського аналізу процесів, що відбуваються в діяльності підприємства, забезпечувати контроль і управління діяльності підприємства.</w:t>
      </w:r>
    </w:p>
    <w:p w:rsidR="008C5545" w:rsidRPr="00A24E9C" w:rsidRDefault="008C5545" w:rsidP="00A90EA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Особлива увага надається документу як правило (юридичному) обгрунтуванню господарських операцій, їх правомірності й оцінки.</w:t>
      </w:r>
    </w:p>
    <w:p w:rsidR="008C5545" w:rsidRPr="00A24E9C" w:rsidRDefault="008C5545" w:rsidP="00A90EAA">
      <w:pPr>
        <w:spacing w:line="360" w:lineRule="auto"/>
        <w:ind w:firstLine="709"/>
        <w:jc w:val="both"/>
        <w:rPr>
          <w:bCs/>
          <w:sz w:val="28"/>
          <w:szCs w:val="36"/>
          <w:lang w:val="uk-UA"/>
        </w:rPr>
      </w:pPr>
    </w:p>
    <w:p w:rsidR="00E85992" w:rsidRPr="00A24E9C" w:rsidRDefault="00A24E9C" w:rsidP="00A90EAA">
      <w:pPr>
        <w:spacing w:line="360" w:lineRule="auto"/>
        <w:ind w:firstLine="709"/>
        <w:jc w:val="both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br w:type="page"/>
      </w:r>
      <w:r w:rsidR="0061042E" w:rsidRPr="00A24E9C">
        <w:rPr>
          <w:bCs/>
          <w:sz w:val="28"/>
          <w:szCs w:val="36"/>
          <w:lang w:val="uk-UA"/>
        </w:rPr>
        <w:t>ПЕРВИННI ДОКУМЕНТИ 3 ОБЛIКУ БУДIВНИЦТВА</w:t>
      </w:r>
    </w:p>
    <w:p w:rsidR="00A24E9C" w:rsidRDefault="00A24E9C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Порядок з мiжгалузевими типовими формами облiку у будiвництвi застосовуються галузевi форми первинного облiку, затвердженi до застосування: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- Наказом Miнicтepcтвa статистики України "Про затвердження типових форм первинних облiкових документiв з облiку сировини i матерiалiв" вiд 21.06.96 р. № 193 (далi - наказ № 193);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- Наказом Miнicтepcтвa статистики України i Державного комітету України у справах мiстобудування "Про затвердження типових форм первинних облiкових документiв з облiку капiтального будiвництва" вiд 20.01.97 р. № 26/5 (далi - наказ № 26/5);</w:t>
      </w:r>
    </w:p>
    <w:p w:rsidR="0061042E" w:rsidRPr="00A24E9C" w:rsidRDefault="0061042E" w:rsidP="00A90EAA">
      <w:pPr>
        <w:widowControl w:val="0"/>
        <w:tabs>
          <w:tab w:val="right" w:pos="77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- Наказом Miнicтepcтвa статистики України, Державного комітету будiвництва, архiтектури i житлової полiтики України "Про затвердження типових форм первинних документiв з облiку в будiвництвi" вiд 29.12.2000 р. № 416/299 (далi - наказ № 416/299).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Основним документом, який органiзує роботу й облiк виконаних робiт у будiвництвi, є будiвельний контракт (договiр про будiвництво), що укладається мiж замовником i пiдрядником.</w:t>
      </w:r>
    </w:p>
    <w:p w:rsidR="0061042E" w:rsidRPr="00A24E9C" w:rsidRDefault="0061042E" w:rsidP="00A90EAA">
      <w:pPr>
        <w:widowControl w:val="0"/>
        <w:tabs>
          <w:tab w:val="right" w:pos="77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Через складнiсть i тривалicть робiт, договiр, що укладається мiж замовникомi пiдрядником, як правило, має довгостроковий характер.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Порядок укладання i виконання договору пiдряду на капiтальне будiвництво регламентується Правилами про договори пiдряду на капiтальне будiвництво, затвердженими постановою РМ СРСР вiд 26.12.86 р. № 1550.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Положенням про пiдряднi контракти в будiвництвi України, затвердженим науково-технiчною Радою Miнicтepcтвa України у справах будiвництва й архiтектури (протокол вiд 15.12.93 р. № 9), визначений приблизний перелiк статей загальних положень контракту: конкретний характер робiт, якi виконуються пiдрядиком; цiна предмета контракту; термiни виконання робiт; розрахунки, платежi й iншi статті. На момент укладання будiвельного контракту сторони уточнюють його з урахуванням конкретних особливостей будiвництва i взаємних домовленостей.</w:t>
      </w:r>
    </w:p>
    <w:p w:rsidR="0061042E" w:rsidRDefault="0061042E" w:rsidP="006F37E0">
      <w:pPr>
        <w:widowControl w:val="0"/>
        <w:tabs>
          <w:tab w:val="right" w:pos="77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Методологiчнi основи бухгалтерського облiку прибуткiв i витрат, пов'язаних iз виконанням будiвельних контрактів, визначенi П(С)БУ-18 "Будiвельнi контракти".</w:t>
      </w:r>
    </w:p>
    <w:p w:rsidR="00A36035" w:rsidRPr="00A24E9C" w:rsidRDefault="00A36035" w:rsidP="006F37E0">
      <w:pPr>
        <w:widowControl w:val="0"/>
        <w:tabs>
          <w:tab w:val="right" w:pos="77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1042E" w:rsidRPr="00A24E9C" w:rsidRDefault="00A36035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8"/>
          <w:lang w:val="uk-UA"/>
        </w:rPr>
      </w:pPr>
      <w:r w:rsidRPr="00A24E9C">
        <w:rPr>
          <w:bCs/>
          <w:sz w:val="28"/>
          <w:szCs w:val="38"/>
          <w:lang w:val="uk-UA"/>
        </w:rPr>
        <w:t xml:space="preserve">ПЕРВИННИЙ ОБЛIК ВИКОНАНИХ БУДIВЕЛЬНО-МОНТАЖНИХ </w:t>
      </w:r>
      <w:r w:rsidR="00237387">
        <w:rPr>
          <w:bCs/>
          <w:sz w:val="28"/>
          <w:szCs w:val="38"/>
          <w:lang w:val="uk-UA"/>
        </w:rPr>
        <w:t>РОБІТ</w:t>
      </w:r>
    </w:p>
    <w:p w:rsidR="00A36035" w:rsidRDefault="00A36035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Будiвництво - складний процес, який включає пiдготовку i проведення рiзноманiтних видiв будiвельних робiт i об'єктiв будiвництва, взаємовiдносини замовникiв (забудовникiв) iз пiдрядними будiвельними органiзацiями, витрату матерiалiв i оплату працi, облiк i контроль за виконанням обсягу i якостi будiвельних робiт, форми застосовуваної документації.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Положенням про пiдряднi контракти в будiвництвi вiд 15.12.93 р. № 9 передбачено, що головним документом, який вiдбиває xiд будiвництва вiд початку виконання</w:t>
      </w:r>
      <w:r w:rsidRPr="00A24E9C">
        <w:rPr>
          <w:rFonts w:cs="Arial"/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робiт до їx закiнчення (вiд початку до закiнчення виконання будiвельного контракту), є Журнал облiкy виконаних робiт, вiдповiдальнicть ведення якого пiдрядником покладається на посадову особу. Замовник здiйснює контроль i технiчний нагляд за обсягом i вартicтю виконаних робiт.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Журнал облiку виконаних робiт (типова форма №</w:t>
      </w:r>
      <w:r w:rsidRPr="00A24E9C">
        <w:rPr>
          <w:iCs/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КБ-6)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Журнал облiку виконаних робiт (табл. 1) є накопичувальною вiдомicтє, у якiй записується виконаний пiдрядником i прийнятий замовником обсяг виконаних робiт протягом мiсяця.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Обсяг виконаних робiт упродовж мicяця визначається шляхом iнвентаризації (вимiру) кiлькостi виконаних робiт i розрахунку вартості на пiдставі кошторисних нормативiв або iндивiдуальних кошторисних норм на кожний конструктивний елемент або вид робiт.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На основі даних Журналу виконаних робiт щомicяця складається Акт приймання виконаних пiдрядних робiт (типова форма № КБ-2в) або Довiдка про </w:t>
      </w:r>
      <w:r w:rsidR="00AB71AF" w:rsidRPr="00A24E9C">
        <w:rPr>
          <w:sz w:val="28"/>
          <w:szCs w:val="28"/>
          <w:lang w:val="uk-UA"/>
        </w:rPr>
        <w:t>вартість</w:t>
      </w:r>
      <w:r w:rsidRPr="00A24E9C">
        <w:rPr>
          <w:sz w:val="28"/>
          <w:szCs w:val="28"/>
          <w:lang w:val="uk-UA"/>
        </w:rPr>
        <w:t xml:space="preserve"> виконаних пiдрядних робiт i витрат (типова форма </w:t>
      </w:r>
      <w:r w:rsidR="00AB71AF" w:rsidRPr="00A24E9C">
        <w:rPr>
          <w:sz w:val="28"/>
          <w:szCs w:val="28"/>
          <w:lang w:val="uk-UA"/>
        </w:rPr>
        <w:t>№ КБ-3</w:t>
      </w:r>
      <w:r w:rsidRPr="00A24E9C">
        <w:rPr>
          <w:sz w:val="28"/>
          <w:szCs w:val="28"/>
          <w:lang w:val="uk-UA"/>
        </w:rPr>
        <w:t>), за якими подаються рахунки у банк для оплати замовником.</w:t>
      </w:r>
    </w:p>
    <w:p w:rsidR="0061042E" w:rsidRPr="00A24E9C" w:rsidRDefault="0061042E" w:rsidP="00A90EAA">
      <w:pPr>
        <w:widowControl w:val="0"/>
        <w:tabs>
          <w:tab w:val="left" w:pos="37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Журнал виконаних робiт ведеться начальником дiлянки (виконавця</w:t>
      </w:r>
      <w:r w:rsidR="00AB71AF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робiт).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A24E9C">
        <w:rPr>
          <w:bCs/>
          <w:sz w:val="28"/>
          <w:szCs w:val="28"/>
          <w:lang w:val="uk-UA"/>
        </w:rPr>
        <w:t xml:space="preserve">Акт приймання виконаних </w:t>
      </w:r>
      <w:r w:rsidR="00AB71AF" w:rsidRPr="00A24E9C">
        <w:rPr>
          <w:bCs/>
          <w:sz w:val="28"/>
          <w:szCs w:val="28"/>
          <w:lang w:val="uk-UA"/>
        </w:rPr>
        <w:t>п</w:t>
      </w:r>
      <w:r w:rsidRPr="00A24E9C">
        <w:rPr>
          <w:bCs/>
          <w:sz w:val="28"/>
          <w:szCs w:val="28"/>
          <w:lang w:val="uk-UA"/>
        </w:rPr>
        <w:t>iдрядником робiт (</w:t>
      </w:r>
      <w:r w:rsidR="00AB71AF" w:rsidRPr="00A24E9C">
        <w:rPr>
          <w:bCs/>
          <w:sz w:val="28"/>
          <w:szCs w:val="28"/>
          <w:lang w:val="uk-UA"/>
        </w:rPr>
        <w:t>типова</w:t>
      </w:r>
      <w:r w:rsidRPr="00A24E9C">
        <w:rPr>
          <w:bCs/>
          <w:sz w:val="28"/>
          <w:szCs w:val="28"/>
          <w:lang w:val="uk-UA"/>
        </w:rPr>
        <w:t xml:space="preserve"> форма </w:t>
      </w:r>
      <w:r w:rsidR="00AB71AF" w:rsidRPr="00A24E9C">
        <w:rPr>
          <w:bCs/>
          <w:sz w:val="28"/>
          <w:szCs w:val="28"/>
          <w:lang w:val="uk-UA"/>
        </w:rPr>
        <w:t>№</w:t>
      </w:r>
      <w:r w:rsidRPr="00A24E9C">
        <w:rPr>
          <w:bCs/>
          <w:sz w:val="28"/>
          <w:szCs w:val="28"/>
          <w:lang w:val="uk-UA"/>
        </w:rPr>
        <w:t>КБ-2в)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Акт приймання виконаних пiдрядних робiт (табл. 2) склада</w:t>
      </w:r>
      <w:r w:rsidR="00AB71AF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 xml:space="preserve">ться для визначення </w:t>
      </w:r>
      <w:r w:rsidR="00AB71AF" w:rsidRPr="00A24E9C">
        <w:rPr>
          <w:sz w:val="28"/>
          <w:szCs w:val="28"/>
          <w:lang w:val="uk-UA"/>
        </w:rPr>
        <w:t>в</w:t>
      </w:r>
      <w:r w:rsidRPr="00A24E9C">
        <w:rPr>
          <w:sz w:val="28"/>
          <w:szCs w:val="28"/>
          <w:lang w:val="uk-UA"/>
        </w:rPr>
        <w:t>ap</w:t>
      </w:r>
      <w:r w:rsidR="00AB71AF" w:rsidRPr="00A24E9C">
        <w:rPr>
          <w:sz w:val="28"/>
          <w:szCs w:val="28"/>
          <w:lang w:val="uk-UA"/>
        </w:rPr>
        <w:t>т</w:t>
      </w:r>
      <w:r w:rsidRPr="00A24E9C">
        <w:rPr>
          <w:sz w:val="28"/>
          <w:szCs w:val="28"/>
          <w:lang w:val="uk-UA"/>
        </w:rPr>
        <w:t>oc</w:t>
      </w:r>
      <w:r w:rsidR="00AB71AF" w:rsidRPr="00A24E9C">
        <w:rPr>
          <w:sz w:val="28"/>
          <w:szCs w:val="28"/>
          <w:lang w:val="uk-UA"/>
        </w:rPr>
        <w:t>т</w:t>
      </w:r>
      <w:r w:rsidRPr="00A24E9C">
        <w:rPr>
          <w:sz w:val="28"/>
          <w:szCs w:val="28"/>
          <w:lang w:val="uk-UA"/>
        </w:rPr>
        <w:t xml:space="preserve">i виконаних обсягiв пiдрядних робiт i проведення розрахункiв за виконанi роботи на будiвництвi на пiдставi Журналу облiку виконаних робiт (форма </w:t>
      </w:r>
      <w:r w:rsidR="00AB71AF" w:rsidRPr="00A24E9C">
        <w:rPr>
          <w:sz w:val="28"/>
          <w:szCs w:val="28"/>
          <w:lang w:val="uk-UA"/>
        </w:rPr>
        <w:t>№</w:t>
      </w:r>
      <w:r w:rsidRPr="00A24E9C">
        <w:rPr>
          <w:sz w:val="28"/>
          <w:szCs w:val="28"/>
          <w:lang w:val="uk-UA"/>
        </w:rPr>
        <w:t xml:space="preserve"> КБ-</w:t>
      </w:r>
      <w:r w:rsidR="00AB71AF" w:rsidRPr="00A24E9C">
        <w:rPr>
          <w:sz w:val="28"/>
          <w:szCs w:val="28"/>
          <w:lang w:val="uk-UA"/>
        </w:rPr>
        <w:t>6</w:t>
      </w:r>
      <w:r w:rsidRPr="00A24E9C">
        <w:rPr>
          <w:sz w:val="28"/>
          <w:szCs w:val="28"/>
          <w:lang w:val="uk-UA"/>
        </w:rPr>
        <w:t xml:space="preserve">) </w:t>
      </w:r>
      <w:r w:rsidR="00AB71AF" w:rsidRPr="00A24E9C">
        <w:rPr>
          <w:sz w:val="28"/>
          <w:szCs w:val="28"/>
          <w:lang w:val="uk-UA"/>
        </w:rPr>
        <w:t>у</w:t>
      </w:r>
      <w:r w:rsidRPr="00A24E9C">
        <w:rPr>
          <w:sz w:val="28"/>
          <w:szCs w:val="28"/>
          <w:lang w:val="uk-UA"/>
        </w:rPr>
        <w:t xml:space="preserve"> двох примiрн</w:t>
      </w:r>
      <w:r w:rsidR="00AB71AF" w:rsidRPr="00A24E9C">
        <w:rPr>
          <w:sz w:val="28"/>
          <w:szCs w:val="28"/>
          <w:lang w:val="uk-UA"/>
        </w:rPr>
        <w:t>иках i рекомендує</w:t>
      </w:r>
      <w:r w:rsidRPr="00A24E9C">
        <w:rPr>
          <w:sz w:val="28"/>
          <w:szCs w:val="28"/>
          <w:lang w:val="uk-UA"/>
        </w:rPr>
        <w:t>ться субпiдрядником - генпiдряднику, генпiдрядником - замовнику (забудовнику).</w:t>
      </w:r>
    </w:p>
    <w:p w:rsidR="0061042E" w:rsidRPr="00A24E9C" w:rsidRDefault="00AB71AF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В</w:t>
      </w:r>
      <w:r w:rsidR="0061042E" w:rsidRPr="00A24E9C">
        <w:rPr>
          <w:sz w:val="28"/>
          <w:szCs w:val="28"/>
          <w:lang w:val="uk-UA"/>
        </w:rPr>
        <w:t>иконання обсягу робiт може бути оформлене (як було сказано вище</w:t>
      </w:r>
      <w:r w:rsidRPr="00A24E9C">
        <w:rPr>
          <w:sz w:val="28"/>
          <w:szCs w:val="28"/>
          <w:lang w:val="uk-UA"/>
        </w:rPr>
        <w:t>)</w:t>
      </w:r>
      <w:r w:rsidR="0061042E" w:rsidRPr="00A24E9C">
        <w:rPr>
          <w:sz w:val="28"/>
          <w:szCs w:val="28"/>
          <w:lang w:val="uk-UA"/>
        </w:rPr>
        <w:t>. Довiдкою типово</w:t>
      </w:r>
      <w:r w:rsidRPr="00A24E9C">
        <w:rPr>
          <w:sz w:val="28"/>
          <w:szCs w:val="28"/>
          <w:lang w:val="uk-UA"/>
        </w:rPr>
        <w:t>ї</w:t>
      </w:r>
      <w:r w:rsidR="0061042E" w:rsidRPr="00A24E9C">
        <w:rPr>
          <w:sz w:val="28"/>
          <w:szCs w:val="28"/>
          <w:lang w:val="uk-UA"/>
        </w:rPr>
        <w:t xml:space="preserve"> форми </w:t>
      </w:r>
      <w:r w:rsidRPr="00A24E9C">
        <w:rPr>
          <w:sz w:val="28"/>
          <w:szCs w:val="28"/>
          <w:lang w:val="uk-UA"/>
        </w:rPr>
        <w:t xml:space="preserve">№ </w:t>
      </w:r>
      <w:r w:rsidR="0061042E" w:rsidRPr="00A24E9C">
        <w:rPr>
          <w:sz w:val="28"/>
          <w:szCs w:val="28"/>
          <w:lang w:val="uk-UA"/>
        </w:rPr>
        <w:t>КБ-</w:t>
      </w:r>
      <w:r w:rsidRPr="00A24E9C">
        <w:rPr>
          <w:sz w:val="28"/>
          <w:szCs w:val="28"/>
          <w:lang w:val="uk-UA"/>
        </w:rPr>
        <w:t>3</w:t>
      </w:r>
      <w:r w:rsidR="0061042E" w:rsidRPr="00A24E9C">
        <w:rPr>
          <w:sz w:val="28"/>
          <w:szCs w:val="28"/>
          <w:lang w:val="uk-UA"/>
        </w:rPr>
        <w:t>. Якщо ж пiдпри</w:t>
      </w:r>
      <w:r w:rsidRPr="00A24E9C">
        <w:rPr>
          <w:sz w:val="28"/>
          <w:szCs w:val="28"/>
          <w:lang w:val="uk-UA"/>
        </w:rPr>
        <w:t>є</w:t>
      </w:r>
      <w:r w:rsidR="0061042E" w:rsidRPr="00A24E9C">
        <w:rPr>
          <w:sz w:val="28"/>
          <w:szCs w:val="28"/>
          <w:lang w:val="uk-UA"/>
        </w:rPr>
        <w:t>мством виконува</w:t>
      </w:r>
      <w:r w:rsidRPr="00A24E9C">
        <w:rPr>
          <w:sz w:val="28"/>
          <w:szCs w:val="28"/>
          <w:lang w:val="uk-UA"/>
        </w:rPr>
        <w:t>лись</w:t>
      </w:r>
      <w:r w:rsidR="0061042E" w:rsidRPr="00A24E9C">
        <w:rPr>
          <w:sz w:val="28"/>
          <w:szCs w:val="28"/>
          <w:lang w:val="uk-UA"/>
        </w:rPr>
        <w:t xml:space="preserve"> будiвельнi i монтажнi роботи, роботи з кaпiтального i поточного ремонту будинкi</w:t>
      </w:r>
      <w:r w:rsidRPr="00A24E9C">
        <w:rPr>
          <w:sz w:val="28"/>
          <w:szCs w:val="28"/>
          <w:lang w:val="uk-UA"/>
        </w:rPr>
        <w:t xml:space="preserve">в </w:t>
      </w:r>
      <w:r w:rsidR="0061042E" w:rsidRPr="00A24E9C">
        <w:rPr>
          <w:sz w:val="28"/>
          <w:szCs w:val="28"/>
          <w:lang w:val="uk-UA"/>
        </w:rPr>
        <w:t>i споруджень, iншi пiдряднi роботи з притягненням бюд</w:t>
      </w:r>
      <w:r w:rsidRPr="00A24E9C">
        <w:rPr>
          <w:sz w:val="28"/>
          <w:szCs w:val="28"/>
          <w:lang w:val="uk-UA"/>
        </w:rPr>
        <w:t>жетних коштiв або коштiв пiдприє</w:t>
      </w:r>
      <w:r w:rsidR="0061042E" w:rsidRPr="00A24E9C">
        <w:rPr>
          <w:sz w:val="28"/>
          <w:szCs w:val="28"/>
          <w:lang w:val="uk-UA"/>
        </w:rPr>
        <w:t>мств, установ i орган</w:t>
      </w:r>
      <w:r w:rsidRPr="00A24E9C">
        <w:rPr>
          <w:sz w:val="28"/>
          <w:szCs w:val="28"/>
          <w:lang w:val="uk-UA"/>
        </w:rPr>
        <w:t>iзацiй державної</w:t>
      </w:r>
      <w:r w:rsidR="0061042E" w:rsidRPr="00A24E9C">
        <w:rPr>
          <w:sz w:val="28"/>
          <w:szCs w:val="28"/>
          <w:lang w:val="uk-UA"/>
        </w:rPr>
        <w:t xml:space="preserve"> форми власностi, то акт приймання виконаних робiт з форми </w:t>
      </w:r>
      <w:r w:rsidRPr="00A24E9C">
        <w:rPr>
          <w:sz w:val="28"/>
          <w:szCs w:val="28"/>
          <w:lang w:val="uk-UA"/>
        </w:rPr>
        <w:t>№</w:t>
      </w:r>
      <w:r w:rsidR="0061042E" w:rsidRPr="00A24E9C">
        <w:rPr>
          <w:sz w:val="28"/>
          <w:szCs w:val="28"/>
          <w:lang w:val="uk-UA"/>
        </w:rPr>
        <w:t xml:space="preserve"> КБ-2в склада</w:t>
      </w:r>
      <w:r w:rsidRPr="00A24E9C">
        <w:rPr>
          <w:sz w:val="28"/>
          <w:szCs w:val="28"/>
          <w:lang w:val="uk-UA"/>
        </w:rPr>
        <w:t>є</w:t>
      </w:r>
      <w:r w:rsidR="0061042E" w:rsidRPr="00A24E9C">
        <w:rPr>
          <w:sz w:val="28"/>
          <w:szCs w:val="28"/>
          <w:lang w:val="uk-UA"/>
        </w:rPr>
        <w:t>ться в обов'язковому порядку.</w:t>
      </w:r>
    </w:p>
    <w:p w:rsidR="0061042E" w:rsidRPr="00A24E9C" w:rsidRDefault="00AB71AF" w:rsidP="00A90EAA">
      <w:pPr>
        <w:widowControl w:val="0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А</w:t>
      </w:r>
      <w:r w:rsidR="0061042E" w:rsidRPr="00A24E9C">
        <w:rPr>
          <w:sz w:val="28"/>
          <w:szCs w:val="28"/>
          <w:lang w:val="uk-UA"/>
        </w:rPr>
        <w:t>дресна частина Акта заповню</w:t>
      </w:r>
      <w:r w:rsidRPr="00A24E9C">
        <w:rPr>
          <w:sz w:val="28"/>
          <w:szCs w:val="28"/>
          <w:lang w:val="uk-UA"/>
        </w:rPr>
        <w:t>є</w:t>
      </w:r>
      <w:r w:rsidR="0061042E" w:rsidRPr="00A24E9C">
        <w:rPr>
          <w:sz w:val="28"/>
          <w:szCs w:val="28"/>
          <w:lang w:val="uk-UA"/>
        </w:rPr>
        <w:t>ться вiдповiдно до контракту (договору)</w:t>
      </w:r>
      <w:r w:rsidRPr="00A24E9C">
        <w:rPr>
          <w:sz w:val="28"/>
          <w:szCs w:val="28"/>
          <w:lang w:val="uk-UA"/>
        </w:rPr>
        <w:t xml:space="preserve"> </w:t>
      </w:r>
      <w:r w:rsidR="0061042E" w:rsidRPr="00A24E9C">
        <w:rPr>
          <w:sz w:val="28"/>
          <w:szCs w:val="28"/>
          <w:lang w:val="uk-UA"/>
        </w:rPr>
        <w:t>на виконання робiт.</w:t>
      </w:r>
    </w:p>
    <w:p w:rsidR="00AB71AF" w:rsidRPr="00A24E9C" w:rsidRDefault="00AB71AF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Вартicнi показники форм</w:t>
      </w:r>
      <w:r w:rsidR="0061042E" w:rsidRPr="00A24E9C">
        <w:rPr>
          <w:sz w:val="28"/>
          <w:szCs w:val="28"/>
          <w:lang w:val="uk-UA"/>
        </w:rPr>
        <w:t xml:space="preserve"> вiдбиваються за поточним pi</w:t>
      </w:r>
      <w:r w:rsidRPr="00A24E9C">
        <w:rPr>
          <w:sz w:val="28"/>
          <w:szCs w:val="28"/>
          <w:lang w:val="uk-UA"/>
        </w:rPr>
        <w:t>внем</w:t>
      </w:r>
      <w:r w:rsidR="0061042E" w:rsidRPr="00A24E9C">
        <w:rPr>
          <w:sz w:val="28"/>
          <w:szCs w:val="28"/>
          <w:lang w:val="uk-UA"/>
        </w:rPr>
        <w:t xml:space="preserve"> цiн, визначе</w:t>
      </w:r>
      <w:r w:rsidRPr="00A24E9C">
        <w:rPr>
          <w:sz w:val="28"/>
          <w:szCs w:val="28"/>
          <w:lang w:val="uk-UA"/>
        </w:rPr>
        <w:t>них у договiрнiй цiнi, складеної</w:t>
      </w:r>
      <w:r w:rsidR="0061042E" w:rsidRPr="00A24E9C">
        <w:rPr>
          <w:sz w:val="28"/>
          <w:szCs w:val="28"/>
          <w:lang w:val="uk-UA"/>
        </w:rPr>
        <w:t xml:space="preserve"> в поточних цiнах вiдповiдно до контракту (договору) на виконання робiт.</w:t>
      </w:r>
    </w:p>
    <w:p w:rsidR="0061042E" w:rsidRPr="00A24E9C" w:rsidRDefault="00AB71AF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У</w:t>
      </w:r>
      <w:r w:rsidR="0061042E" w:rsidRPr="00A24E9C">
        <w:rPr>
          <w:sz w:val="28"/>
          <w:szCs w:val="28"/>
          <w:lang w:val="uk-UA"/>
        </w:rPr>
        <w:t xml:space="preserve"> вiльних рядках Акта наводяться данi про види, обсяги i </w:t>
      </w:r>
      <w:r w:rsidRPr="00A24E9C">
        <w:rPr>
          <w:sz w:val="28"/>
          <w:szCs w:val="28"/>
          <w:lang w:val="uk-UA"/>
        </w:rPr>
        <w:t xml:space="preserve">вартість </w:t>
      </w:r>
      <w:r w:rsidR="0061042E" w:rsidRPr="00A24E9C">
        <w:rPr>
          <w:sz w:val="28"/>
          <w:szCs w:val="28"/>
          <w:lang w:val="uk-UA"/>
        </w:rPr>
        <w:t>виконаних у звiтному перiодi робiт.</w:t>
      </w:r>
    </w:p>
    <w:p w:rsidR="0061042E" w:rsidRPr="00A24E9C" w:rsidRDefault="00AB71AF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В</w:t>
      </w:r>
      <w:r w:rsidR="0061042E" w:rsidRPr="00A24E9C">
        <w:rPr>
          <w:sz w:val="28"/>
          <w:szCs w:val="28"/>
          <w:lang w:val="uk-UA"/>
        </w:rPr>
        <w:t>артicть окремих видiв робiт визнача</w:t>
      </w:r>
      <w:r w:rsidRPr="00A24E9C">
        <w:rPr>
          <w:sz w:val="28"/>
          <w:szCs w:val="28"/>
          <w:lang w:val="uk-UA"/>
        </w:rPr>
        <w:t>є</w:t>
      </w:r>
      <w:r w:rsidR="0061042E" w:rsidRPr="00A24E9C">
        <w:rPr>
          <w:sz w:val="28"/>
          <w:szCs w:val="28"/>
          <w:lang w:val="uk-UA"/>
        </w:rPr>
        <w:t>ться шляхом калькулювання на пiдставi витрат pecypci</w:t>
      </w:r>
      <w:r w:rsidRPr="00A24E9C">
        <w:rPr>
          <w:sz w:val="28"/>
          <w:szCs w:val="28"/>
          <w:lang w:val="uk-UA"/>
        </w:rPr>
        <w:t>в</w:t>
      </w:r>
      <w:r w:rsidR="0061042E" w:rsidRPr="00A24E9C">
        <w:rPr>
          <w:sz w:val="28"/>
          <w:szCs w:val="28"/>
          <w:lang w:val="uk-UA"/>
        </w:rPr>
        <w:t xml:space="preserve"> за ресурсними елементними кошторисним</w:t>
      </w:r>
      <w:r w:rsidRPr="00A24E9C">
        <w:rPr>
          <w:sz w:val="28"/>
          <w:szCs w:val="28"/>
          <w:lang w:val="uk-UA"/>
        </w:rPr>
        <w:t>и нормами на одиницю вимipу та ї</w:t>
      </w:r>
      <w:r w:rsidR="0061042E" w:rsidRPr="00A24E9C">
        <w:rPr>
          <w:sz w:val="28"/>
          <w:szCs w:val="28"/>
          <w:lang w:val="uk-UA"/>
        </w:rPr>
        <w:t>хньою вартicтю в поточних цiнах.</w:t>
      </w:r>
    </w:p>
    <w:p w:rsidR="0061042E" w:rsidRPr="00A24E9C" w:rsidRDefault="00AB71AF" w:rsidP="00A90EAA">
      <w:pPr>
        <w:widowControl w:val="0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В</w:t>
      </w:r>
      <w:r w:rsidR="0061042E" w:rsidRPr="00A24E9C">
        <w:rPr>
          <w:sz w:val="28"/>
          <w:szCs w:val="28"/>
          <w:lang w:val="uk-UA"/>
        </w:rPr>
        <w:t>итрати на будiвництво (прямi, накладнi й i</w:t>
      </w:r>
      <w:r w:rsidRPr="00A24E9C">
        <w:rPr>
          <w:sz w:val="28"/>
          <w:szCs w:val="28"/>
          <w:lang w:val="uk-UA"/>
        </w:rPr>
        <w:t>н</w:t>
      </w:r>
      <w:r w:rsidR="0061042E" w:rsidRPr="00A24E9C">
        <w:rPr>
          <w:sz w:val="28"/>
          <w:szCs w:val="28"/>
          <w:lang w:val="uk-UA"/>
        </w:rPr>
        <w:t>.) визначаються за елементами</w:t>
      </w:r>
      <w:r w:rsidRPr="00A24E9C">
        <w:rPr>
          <w:sz w:val="28"/>
          <w:szCs w:val="28"/>
          <w:lang w:val="uk-UA"/>
        </w:rPr>
        <w:t xml:space="preserve"> </w:t>
      </w:r>
      <w:r w:rsidR="0061042E" w:rsidRPr="00A24E9C">
        <w:rPr>
          <w:sz w:val="28"/>
          <w:szCs w:val="28"/>
          <w:lang w:val="uk-UA"/>
        </w:rPr>
        <w:t>витрат вiдповiдно до чинних Державних будiвельних норм Укрa</w:t>
      </w:r>
      <w:r w:rsidRPr="00A24E9C">
        <w:rPr>
          <w:sz w:val="28"/>
          <w:szCs w:val="28"/>
          <w:lang w:val="uk-UA"/>
        </w:rPr>
        <w:t>ї</w:t>
      </w:r>
      <w:r w:rsidR="0061042E" w:rsidRPr="00A24E9C">
        <w:rPr>
          <w:sz w:val="28"/>
          <w:szCs w:val="28"/>
          <w:lang w:val="uk-UA"/>
        </w:rPr>
        <w:t>ни (ДБН).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Додатковi витрати пiд час виконання будiвельно-монтажних робiт у зимовий перiод визначаються за окремим розрахунком i передбачаються тiльки у випадку виконаних робiт у зимовий перiод, якщо таке плану</w:t>
      </w:r>
      <w:r w:rsidR="00AB71AF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ться.</w:t>
      </w:r>
    </w:p>
    <w:p w:rsidR="00AB71AF" w:rsidRDefault="008957E0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Податки, збори, обов’язкові платежі, які не враховані у вартості будівництва і відносяться на собівартість підрядних робіт, визначаються відповідно до чинного законодавства.</w:t>
      </w:r>
    </w:p>
    <w:p w:rsidR="008957E0" w:rsidRPr="00A24E9C" w:rsidRDefault="008957E0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У випадку виконання робіт господарським засобом Акт приймання за формою № КБ-2в укладається в аналогічному порядку.</w:t>
      </w:r>
    </w:p>
    <w:p w:rsidR="005F43A0" w:rsidRPr="00A24E9C" w:rsidRDefault="005F43A0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Довідка про вартість виконаних підрядних робіт і витрат (типова форма № КБ-3)</w:t>
      </w:r>
    </w:p>
    <w:p w:rsidR="005F43A0" w:rsidRPr="00A24E9C" w:rsidRDefault="005F43A0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Довідка типової форми № КБ-3 є підставою для обліку розрахунків між замовниками та підрядниками за виконані підрядні роботи (таблиця 3).</w:t>
      </w:r>
    </w:p>
    <w:p w:rsidR="00A36035" w:rsidRPr="00A24E9C" w:rsidRDefault="00A36035" w:rsidP="00A360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Довiдка укладається на yci види будiвельних i монтажних робiт, робiт iз капiтального i поточного ремонту будинкiв i споруджень, iншi пiдряднi роботи, незалежно вiд форм і власностi цього пiдприємства i джерела фiнансування цих робiт.</w:t>
      </w:r>
    </w:p>
    <w:p w:rsidR="005F43A0" w:rsidRPr="00A24E9C" w:rsidRDefault="005F43A0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36035" w:rsidRDefault="00A36035" w:rsidP="00A360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Таблиця 3</w:t>
      </w:r>
      <w:r>
        <w:rPr>
          <w:sz w:val="28"/>
          <w:szCs w:val="28"/>
          <w:lang w:val="uk-UA"/>
        </w:rPr>
        <w:t xml:space="preserve">. </w:t>
      </w:r>
    </w:p>
    <w:p w:rsidR="00A36035" w:rsidRPr="00A24E9C" w:rsidRDefault="00A36035" w:rsidP="00A360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4"/>
          <w:lang w:val="uk-UA"/>
        </w:rPr>
      </w:pPr>
      <w:r w:rsidRPr="00A24E9C">
        <w:rPr>
          <w:sz w:val="28"/>
          <w:szCs w:val="14"/>
          <w:lang w:val="uk-UA"/>
        </w:rPr>
        <w:t>Типова форма №</w:t>
      </w:r>
      <w:r w:rsidRPr="00A24E9C">
        <w:rPr>
          <w:iCs/>
          <w:sz w:val="28"/>
          <w:szCs w:val="14"/>
          <w:lang w:val="uk-UA"/>
        </w:rPr>
        <w:t xml:space="preserve"> </w:t>
      </w:r>
      <w:r w:rsidRPr="00A24E9C">
        <w:rPr>
          <w:sz w:val="28"/>
          <w:szCs w:val="14"/>
          <w:lang w:val="uk-UA"/>
        </w:rPr>
        <w:t>КБ-3</w:t>
      </w:r>
    </w:p>
    <w:p w:rsidR="00A36035" w:rsidRPr="00A24E9C" w:rsidRDefault="00A36035" w:rsidP="00A360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4"/>
          <w:lang w:val="uk-UA"/>
        </w:rPr>
      </w:pPr>
      <w:r w:rsidRPr="00A24E9C">
        <w:rPr>
          <w:sz w:val="28"/>
          <w:szCs w:val="14"/>
          <w:lang w:val="uk-UA"/>
        </w:rPr>
        <w:t>3атверджено наказом Державного комітету</w:t>
      </w:r>
      <w:r>
        <w:rPr>
          <w:sz w:val="28"/>
          <w:szCs w:val="14"/>
          <w:lang w:val="uk-UA"/>
        </w:rPr>
        <w:t xml:space="preserve"> </w:t>
      </w:r>
      <w:r w:rsidRPr="00A24E9C">
        <w:rPr>
          <w:sz w:val="28"/>
          <w:szCs w:val="14"/>
          <w:lang w:val="uk-UA"/>
        </w:rPr>
        <w:t>статистики України і Державного комітету</w:t>
      </w:r>
      <w:r>
        <w:rPr>
          <w:sz w:val="28"/>
          <w:szCs w:val="14"/>
          <w:lang w:val="uk-UA"/>
        </w:rPr>
        <w:t xml:space="preserve"> </w:t>
      </w:r>
      <w:r w:rsidRPr="00A24E9C">
        <w:rPr>
          <w:sz w:val="28"/>
          <w:szCs w:val="14"/>
          <w:lang w:val="uk-UA"/>
        </w:rPr>
        <w:t>будівництва, архітектури і</w:t>
      </w:r>
      <w:r>
        <w:rPr>
          <w:sz w:val="28"/>
          <w:szCs w:val="14"/>
          <w:lang w:val="uk-UA"/>
        </w:rPr>
        <w:t xml:space="preserve"> </w:t>
      </w:r>
      <w:r w:rsidRPr="00A24E9C">
        <w:rPr>
          <w:sz w:val="28"/>
          <w:szCs w:val="14"/>
          <w:lang w:val="uk-UA"/>
        </w:rPr>
        <w:t>житлової політики України</w:t>
      </w:r>
    </w:p>
    <w:p w:rsidR="00A36035" w:rsidRPr="00A24E9C" w:rsidRDefault="00A36035" w:rsidP="0073623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14"/>
          <w:lang w:val="uk-UA"/>
        </w:rPr>
      </w:pPr>
      <w:r w:rsidRPr="00A24E9C">
        <w:rPr>
          <w:sz w:val="28"/>
          <w:szCs w:val="14"/>
          <w:lang w:val="uk-UA"/>
        </w:rPr>
        <w:t>вiд 29.12.2000р. № 416/299</w:t>
      </w:r>
    </w:p>
    <w:p w:rsidR="00A36035" w:rsidRPr="00A24E9C" w:rsidRDefault="00A36035" w:rsidP="00A360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4"/>
          <w:lang w:val="uk-UA"/>
        </w:rPr>
      </w:pPr>
      <w:r w:rsidRPr="00A24E9C">
        <w:rPr>
          <w:sz w:val="28"/>
          <w:szCs w:val="14"/>
          <w:lang w:val="uk-UA"/>
        </w:rPr>
        <w:t>Код по УКУД (_______)</w:t>
      </w:r>
    </w:p>
    <w:tbl>
      <w:tblPr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2592"/>
        <w:gridCol w:w="1030"/>
        <w:gridCol w:w="886"/>
        <w:gridCol w:w="1162"/>
        <w:gridCol w:w="1716"/>
      </w:tblGrid>
      <w:tr w:rsidR="00A36035" w:rsidRPr="00A36035" w:rsidTr="00736236">
        <w:trPr>
          <w:trHeight w:val="523"/>
        </w:trPr>
        <w:tc>
          <w:tcPr>
            <w:tcW w:w="1990" w:type="dxa"/>
            <w:vMerge w:val="restart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Найменування об’єктів, пускових комплексів та технологічних етапівN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7386" w:type="dxa"/>
            <w:gridSpan w:val="5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Вартість виконаних робіт та витрат</w:t>
            </w:r>
          </w:p>
        </w:tc>
      </w:tr>
      <w:tr w:rsidR="00A36035" w:rsidRPr="00A36035" w:rsidTr="00736236">
        <w:trPr>
          <w:trHeight w:val="340"/>
        </w:trPr>
        <w:tc>
          <w:tcPr>
            <w:tcW w:w="1990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3622" w:type="dxa"/>
            <w:gridSpan w:val="2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 початку року по звітний місяць</w:t>
            </w:r>
          </w:p>
        </w:tc>
        <w:tc>
          <w:tcPr>
            <w:tcW w:w="3764" w:type="dxa"/>
            <w:gridSpan w:val="3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У тому числі за звітний місяць</w:t>
            </w:r>
          </w:p>
        </w:tc>
      </w:tr>
      <w:tr w:rsidR="00A36035" w:rsidRPr="00A36035" w:rsidTr="00736236">
        <w:trPr>
          <w:trHeight w:val="698"/>
        </w:trPr>
        <w:tc>
          <w:tcPr>
            <w:tcW w:w="199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259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Усього, в поточних цінах станом на 01. 05</w:t>
            </w:r>
          </w:p>
        </w:tc>
        <w:tc>
          <w:tcPr>
            <w:tcW w:w="103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 них: будівельно-монтажні роботи</w:t>
            </w:r>
          </w:p>
        </w:tc>
        <w:tc>
          <w:tcPr>
            <w:tcW w:w="88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16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Будівельно-монтажні роботи</w:t>
            </w:r>
          </w:p>
        </w:tc>
        <w:tc>
          <w:tcPr>
            <w:tcW w:w="171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Інші супутні витрати</w:t>
            </w:r>
          </w:p>
        </w:tc>
      </w:tr>
      <w:tr w:rsidR="00A36035" w:rsidRPr="00A36035" w:rsidTr="00736236">
        <w:trPr>
          <w:trHeight w:val="233"/>
        </w:trPr>
        <w:tc>
          <w:tcPr>
            <w:tcW w:w="199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Усього по будівлі (без ПДВ)</w:t>
            </w:r>
          </w:p>
        </w:tc>
        <w:tc>
          <w:tcPr>
            <w:tcW w:w="259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14700</w:t>
            </w:r>
          </w:p>
        </w:tc>
        <w:tc>
          <w:tcPr>
            <w:tcW w:w="103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14650</w:t>
            </w:r>
          </w:p>
        </w:tc>
        <w:tc>
          <w:tcPr>
            <w:tcW w:w="88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12300</w:t>
            </w:r>
          </w:p>
        </w:tc>
        <w:tc>
          <w:tcPr>
            <w:tcW w:w="116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12,155</w:t>
            </w:r>
          </w:p>
        </w:tc>
        <w:tc>
          <w:tcPr>
            <w:tcW w:w="171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0,145</w:t>
            </w:r>
          </w:p>
        </w:tc>
      </w:tr>
      <w:tr w:rsidR="00A36035" w:rsidRPr="00A36035" w:rsidTr="00736236">
        <w:trPr>
          <w:trHeight w:val="144"/>
        </w:trPr>
        <w:tc>
          <w:tcPr>
            <w:tcW w:w="199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259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3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8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71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A36035" w:rsidRPr="00A36035" w:rsidTr="00736236">
        <w:trPr>
          <w:trHeight w:val="130"/>
        </w:trPr>
        <w:tc>
          <w:tcPr>
            <w:tcW w:w="199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1. Житловий будинок, вул. Гончара, 21</w:t>
            </w:r>
          </w:p>
        </w:tc>
        <w:tc>
          <w:tcPr>
            <w:tcW w:w="259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12810</w:t>
            </w:r>
          </w:p>
        </w:tc>
        <w:tc>
          <w:tcPr>
            <w:tcW w:w="103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12760</w:t>
            </w:r>
          </w:p>
        </w:tc>
        <w:tc>
          <w:tcPr>
            <w:tcW w:w="88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12300</w:t>
            </w:r>
          </w:p>
        </w:tc>
        <w:tc>
          <w:tcPr>
            <w:tcW w:w="116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12,155</w:t>
            </w:r>
          </w:p>
        </w:tc>
        <w:tc>
          <w:tcPr>
            <w:tcW w:w="171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0,145</w:t>
            </w:r>
          </w:p>
        </w:tc>
      </w:tr>
      <w:tr w:rsidR="00A36035" w:rsidRPr="00A36035" w:rsidTr="00736236">
        <w:trPr>
          <w:trHeight w:val="279"/>
        </w:trPr>
        <w:tc>
          <w:tcPr>
            <w:tcW w:w="199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2. Котельня</w:t>
            </w:r>
          </w:p>
        </w:tc>
        <w:tc>
          <w:tcPr>
            <w:tcW w:w="259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1890</w:t>
            </w:r>
          </w:p>
        </w:tc>
        <w:tc>
          <w:tcPr>
            <w:tcW w:w="103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1890</w:t>
            </w:r>
          </w:p>
        </w:tc>
        <w:tc>
          <w:tcPr>
            <w:tcW w:w="88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16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71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A36035" w:rsidRPr="00A36035" w:rsidTr="00736236">
        <w:trPr>
          <w:trHeight w:val="275"/>
        </w:trPr>
        <w:tc>
          <w:tcPr>
            <w:tcW w:w="199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3. ПДВ – усього по будівлі</w:t>
            </w:r>
          </w:p>
        </w:tc>
        <w:tc>
          <w:tcPr>
            <w:tcW w:w="259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2940</w:t>
            </w:r>
          </w:p>
        </w:tc>
        <w:tc>
          <w:tcPr>
            <w:tcW w:w="103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2940</w:t>
            </w:r>
          </w:p>
        </w:tc>
        <w:tc>
          <w:tcPr>
            <w:tcW w:w="88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2460</w:t>
            </w:r>
          </w:p>
        </w:tc>
        <w:tc>
          <w:tcPr>
            <w:tcW w:w="116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2,431</w:t>
            </w:r>
          </w:p>
        </w:tc>
        <w:tc>
          <w:tcPr>
            <w:tcW w:w="171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0,029</w:t>
            </w:r>
          </w:p>
        </w:tc>
      </w:tr>
      <w:tr w:rsidR="00A36035" w:rsidRPr="00A36035" w:rsidTr="00736236">
        <w:trPr>
          <w:trHeight w:val="275"/>
        </w:trPr>
        <w:tc>
          <w:tcPr>
            <w:tcW w:w="199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Усього по будівлі з ПДВ</w:t>
            </w:r>
          </w:p>
        </w:tc>
        <w:tc>
          <w:tcPr>
            <w:tcW w:w="259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17640</w:t>
            </w:r>
          </w:p>
        </w:tc>
        <w:tc>
          <w:tcPr>
            <w:tcW w:w="103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17580</w:t>
            </w:r>
          </w:p>
        </w:tc>
        <w:tc>
          <w:tcPr>
            <w:tcW w:w="88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14760</w:t>
            </w:r>
          </w:p>
        </w:tc>
        <w:tc>
          <w:tcPr>
            <w:tcW w:w="116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14,586</w:t>
            </w:r>
          </w:p>
        </w:tc>
        <w:tc>
          <w:tcPr>
            <w:tcW w:w="171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0,174</w:t>
            </w:r>
          </w:p>
        </w:tc>
      </w:tr>
    </w:tbl>
    <w:p w:rsidR="00A36035" w:rsidRDefault="00A36035" w:rsidP="00736236">
      <w:pPr>
        <w:spacing w:line="360" w:lineRule="auto"/>
        <w:jc w:val="both"/>
        <w:rPr>
          <w:sz w:val="28"/>
          <w:szCs w:val="14"/>
          <w:lang w:val="uk-UA"/>
        </w:rPr>
      </w:pP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Довiдка вважають самостiйним розрахунковим документом, так i в</w:t>
      </w:r>
      <w:r w:rsidR="008957E0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по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 xml:space="preserve">днаннi з Актом форми </w:t>
      </w:r>
      <w:r w:rsidR="008957E0" w:rsidRPr="00A24E9C">
        <w:rPr>
          <w:sz w:val="28"/>
          <w:szCs w:val="28"/>
          <w:lang w:val="uk-UA"/>
        </w:rPr>
        <w:t>№</w:t>
      </w:r>
      <w:r w:rsidRPr="00A24E9C">
        <w:rPr>
          <w:sz w:val="28"/>
          <w:szCs w:val="28"/>
          <w:lang w:val="uk-UA"/>
        </w:rPr>
        <w:t xml:space="preserve"> КБ-2в.</w:t>
      </w:r>
    </w:p>
    <w:p w:rsidR="0061042E" w:rsidRPr="00A24E9C" w:rsidRDefault="0061042E" w:rsidP="00A90EAA">
      <w:pPr>
        <w:widowControl w:val="0"/>
        <w:tabs>
          <w:tab w:val="left" w:pos="39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Bap</w:t>
      </w:r>
      <w:r w:rsidR="008957E0" w:rsidRPr="00A24E9C">
        <w:rPr>
          <w:sz w:val="28"/>
          <w:szCs w:val="28"/>
          <w:lang w:val="uk-UA"/>
        </w:rPr>
        <w:t>т</w:t>
      </w:r>
      <w:r w:rsidRPr="00A24E9C">
        <w:rPr>
          <w:sz w:val="28"/>
          <w:szCs w:val="28"/>
          <w:lang w:val="uk-UA"/>
        </w:rPr>
        <w:t>ic</w:t>
      </w:r>
      <w:r w:rsidR="008957E0" w:rsidRPr="00A24E9C">
        <w:rPr>
          <w:sz w:val="28"/>
          <w:szCs w:val="28"/>
          <w:lang w:val="uk-UA"/>
        </w:rPr>
        <w:t>ть</w:t>
      </w:r>
      <w:r w:rsidRPr="00A24E9C">
        <w:rPr>
          <w:sz w:val="28"/>
          <w:szCs w:val="28"/>
          <w:lang w:val="uk-UA"/>
        </w:rPr>
        <w:t xml:space="preserve"> робiт у Довiдцi вiдбива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 за поточним pi</w:t>
      </w:r>
      <w:r w:rsidR="008957E0" w:rsidRPr="00A24E9C">
        <w:rPr>
          <w:sz w:val="28"/>
          <w:szCs w:val="28"/>
          <w:lang w:val="uk-UA"/>
        </w:rPr>
        <w:t>внем</w:t>
      </w:r>
      <w:r w:rsidRPr="00A24E9C">
        <w:rPr>
          <w:sz w:val="28"/>
          <w:szCs w:val="28"/>
          <w:lang w:val="uk-UA"/>
        </w:rPr>
        <w:t xml:space="preserve"> цiн вiдповiдно</w:t>
      </w:r>
      <w:r w:rsidR="008957E0" w:rsidRPr="00A24E9C">
        <w:rPr>
          <w:sz w:val="28"/>
          <w:szCs w:val="28"/>
          <w:lang w:val="uk-UA"/>
        </w:rPr>
        <w:t xml:space="preserve"> до</w:t>
      </w:r>
      <w:r w:rsidRPr="00A24E9C">
        <w:rPr>
          <w:sz w:val="28"/>
          <w:szCs w:val="28"/>
          <w:lang w:val="uk-UA"/>
        </w:rPr>
        <w:t xml:space="preserve"> умов контракту.</w:t>
      </w:r>
    </w:p>
    <w:p w:rsidR="0061042E" w:rsidRPr="00A24E9C" w:rsidRDefault="008957E0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У</w:t>
      </w:r>
      <w:r w:rsidR="0061042E" w:rsidRPr="00A24E9C">
        <w:rPr>
          <w:sz w:val="28"/>
          <w:szCs w:val="28"/>
          <w:lang w:val="uk-UA"/>
        </w:rPr>
        <w:t xml:space="preserve"> графi 1 вiдбива</w:t>
      </w:r>
      <w:r w:rsidRPr="00A24E9C">
        <w:rPr>
          <w:sz w:val="28"/>
          <w:szCs w:val="28"/>
          <w:lang w:val="uk-UA"/>
        </w:rPr>
        <w:t>є</w:t>
      </w:r>
      <w:r w:rsidR="0061042E" w:rsidRPr="00A24E9C">
        <w:rPr>
          <w:sz w:val="28"/>
          <w:szCs w:val="28"/>
          <w:lang w:val="uk-UA"/>
        </w:rPr>
        <w:t>тьс</w:t>
      </w:r>
      <w:r w:rsidRPr="00A24E9C">
        <w:rPr>
          <w:sz w:val="28"/>
          <w:szCs w:val="28"/>
          <w:lang w:val="uk-UA"/>
        </w:rPr>
        <w:t>я</w:t>
      </w:r>
      <w:r w:rsidR="0061042E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в</w:t>
      </w:r>
      <w:r w:rsidR="0061042E" w:rsidRPr="00A24E9C">
        <w:rPr>
          <w:sz w:val="28"/>
          <w:szCs w:val="28"/>
          <w:lang w:val="uk-UA"/>
        </w:rPr>
        <w:t>ap</w:t>
      </w:r>
      <w:r w:rsidRPr="00A24E9C">
        <w:rPr>
          <w:sz w:val="28"/>
          <w:szCs w:val="28"/>
          <w:lang w:val="uk-UA"/>
        </w:rPr>
        <w:t>т</w:t>
      </w:r>
      <w:r w:rsidR="0061042E" w:rsidRPr="00A24E9C">
        <w:rPr>
          <w:sz w:val="28"/>
          <w:szCs w:val="28"/>
          <w:lang w:val="uk-UA"/>
        </w:rPr>
        <w:t>ic</w:t>
      </w:r>
      <w:r w:rsidRPr="00A24E9C">
        <w:rPr>
          <w:sz w:val="28"/>
          <w:szCs w:val="28"/>
          <w:lang w:val="uk-UA"/>
        </w:rPr>
        <w:t>ть</w:t>
      </w:r>
      <w:r w:rsidR="0061042E" w:rsidRPr="00A24E9C">
        <w:rPr>
          <w:sz w:val="28"/>
          <w:szCs w:val="28"/>
          <w:lang w:val="uk-UA"/>
        </w:rPr>
        <w:t xml:space="preserve"> виконаних пiдрядних робiт наростаючим результатом, з початку року по звiтний мicяць включно, за даними Журналу виконаних робiт. У випадку укладання </w:t>
      </w:r>
      <w:r w:rsidRPr="00A24E9C">
        <w:rPr>
          <w:sz w:val="28"/>
          <w:szCs w:val="28"/>
          <w:lang w:val="uk-UA"/>
        </w:rPr>
        <w:t>актів</w:t>
      </w:r>
      <w:r w:rsidR="0061042E" w:rsidRPr="00A24E9C">
        <w:rPr>
          <w:sz w:val="28"/>
          <w:szCs w:val="28"/>
          <w:lang w:val="uk-UA"/>
        </w:rPr>
        <w:t xml:space="preserve"> приймання виконаних робiт (форма </w:t>
      </w:r>
      <w:r w:rsidRPr="00A24E9C">
        <w:rPr>
          <w:sz w:val="28"/>
          <w:szCs w:val="28"/>
          <w:lang w:val="uk-UA"/>
        </w:rPr>
        <w:t>№</w:t>
      </w:r>
      <w:r w:rsidR="0061042E" w:rsidRPr="00A24E9C">
        <w:rPr>
          <w:sz w:val="28"/>
          <w:szCs w:val="28"/>
          <w:lang w:val="uk-UA"/>
        </w:rPr>
        <w:t xml:space="preserve"> КБ-2в) у Довiдцi </w:t>
      </w:r>
      <w:r w:rsidRPr="00A24E9C">
        <w:rPr>
          <w:sz w:val="28"/>
          <w:szCs w:val="28"/>
          <w:lang w:val="uk-UA"/>
        </w:rPr>
        <w:t>в</w:t>
      </w:r>
      <w:r w:rsidR="0061042E" w:rsidRPr="00A24E9C">
        <w:rPr>
          <w:sz w:val="28"/>
          <w:szCs w:val="28"/>
          <w:lang w:val="uk-UA"/>
        </w:rPr>
        <w:t>ap</w:t>
      </w:r>
      <w:r w:rsidRPr="00A24E9C">
        <w:rPr>
          <w:sz w:val="28"/>
          <w:szCs w:val="28"/>
          <w:lang w:val="uk-UA"/>
        </w:rPr>
        <w:t>т</w:t>
      </w:r>
      <w:r w:rsidR="0061042E" w:rsidRPr="00A24E9C">
        <w:rPr>
          <w:sz w:val="28"/>
          <w:szCs w:val="28"/>
          <w:lang w:val="uk-UA"/>
        </w:rPr>
        <w:t>ic</w:t>
      </w:r>
      <w:r w:rsidRPr="00A24E9C">
        <w:rPr>
          <w:sz w:val="28"/>
          <w:szCs w:val="28"/>
          <w:lang w:val="uk-UA"/>
        </w:rPr>
        <w:t>ть</w:t>
      </w:r>
      <w:r w:rsidR="0061042E" w:rsidRPr="00A24E9C">
        <w:rPr>
          <w:sz w:val="28"/>
          <w:szCs w:val="28"/>
          <w:lang w:val="uk-UA"/>
        </w:rPr>
        <w:t xml:space="preserve"> виконаних робiт за перiод iз початку року визнача</w:t>
      </w:r>
      <w:r w:rsidRPr="00A24E9C">
        <w:rPr>
          <w:sz w:val="28"/>
          <w:szCs w:val="28"/>
          <w:lang w:val="uk-UA"/>
        </w:rPr>
        <w:t>є</w:t>
      </w:r>
      <w:r w:rsidR="0061042E" w:rsidRPr="00A24E9C">
        <w:rPr>
          <w:sz w:val="28"/>
          <w:szCs w:val="28"/>
          <w:lang w:val="uk-UA"/>
        </w:rPr>
        <w:t>ться як сума вартостей робiт, вiдповiдно до a</w:t>
      </w:r>
      <w:r w:rsidRPr="00A24E9C">
        <w:rPr>
          <w:sz w:val="28"/>
          <w:szCs w:val="28"/>
          <w:lang w:val="uk-UA"/>
        </w:rPr>
        <w:t>ктів</w:t>
      </w:r>
      <w:r w:rsidR="0061042E" w:rsidRPr="00A24E9C">
        <w:rPr>
          <w:sz w:val="28"/>
          <w:szCs w:val="28"/>
          <w:lang w:val="uk-UA"/>
        </w:rPr>
        <w:t xml:space="preserve"> за попереднi перiоди.</w:t>
      </w:r>
    </w:p>
    <w:p w:rsidR="0061042E" w:rsidRPr="00A24E9C" w:rsidRDefault="008957E0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У</w:t>
      </w:r>
      <w:r w:rsidR="0061042E" w:rsidRPr="00A24E9C">
        <w:rPr>
          <w:sz w:val="28"/>
          <w:szCs w:val="28"/>
          <w:lang w:val="uk-UA"/>
        </w:rPr>
        <w:t xml:space="preserve"> графi 2 вiдбива</w:t>
      </w:r>
      <w:r w:rsidRPr="00A24E9C">
        <w:rPr>
          <w:sz w:val="28"/>
          <w:szCs w:val="28"/>
          <w:lang w:val="uk-UA"/>
        </w:rPr>
        <w:t>є</w:t>
      </w:r>
      <w:r w:rsidR="0061042E" w:rsidRPr="00A24E9C">
        <w:rPr>
          <w:sz w:val="28"/>
          <w:szCs w:val="28"/>
          <w:lang w:val="uk-UA"/>
        </w:rPr>
        <w:t xml:space="preserve">ться </w:t>
      </w:r>
      <w:r w:rsidRPr="00A24E9C">
        <w:rPr>
          <w:sz w:val="28"/>
          <w:szCs w:val="28"/>
          <w:lang w:val="uk-UA"/>
        </w:rPr>
        <w:t>вартість</w:t>
      </w:r>
      <w:r w:rsidR="0061042E" w:rsidRPr="00A24E9C">
        <w:rPr>
          <w:sz w:val="28"/>
          <w:szCs w:val="28"/>
          <w:lang w:val="uk-UA"/>
        </w:rPr>
        <w:t xml:space="preserve"> будiвельно-монтажних робiт, ремонтно</w:t>
      </w:r>
      <w:r w:rsidRPr="00A24E9C">
        <w:rPr>
          <w:sz w:val="28"/>
          <w:szCs w:val="28"/>
          <w:lang w:val="uk-UA"/>
        </w:rPr>
        <w:t>-</w:t>
      </w:r>
      <w:r w:rsidR="0061042E" w:rsidRPr="00A24E9C">
        <w:rPr>
          <w:sz w:val="28"/>
          <w:szCs w:val="28"/>
          <w:lang w:val="uk-UA"/>
        </w:rPr>
        <w:t>будiвельних та iнших пiдрядних робiт наростаючим результатом, з початку</w:t>
      </w:r>
      <w:r w:rsidRPr="00A24E9C">
        <w:rPr>
          <w:sz w:val="28"/>
          <w:szCs w:val="28"/>
          <w:lang w:val="uk-UA"/>
        </w:rPr>
        <w:t xml:space="preserve"> </w:t>
      </w:r>
      <w:r w:rsidR="0061042E" w:rsidRPr="00A24E9C">
        <w:rPr>
          <w:sz w:val="28"/>
          <w:szCs w:val="28"/>
          <w:lang w:val="uk-UA"/>
        </w:rPr>
        <w:t>року по звiтний мicяць включно.</w:t>
      </w:r>
    </w:p>
    <w:p w:rsidR="008957E0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У графах 3,</w:t>
      </w:r>
      <w:r w:rsidR="008957E0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4</w:t>
      </w:r>
      <w:r w:rsidR="008957E0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i 5 з граф 1,</w:t>
      </w:r>
      <w:r w:rsidR="008957E0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2 видiляються вiдповiднi данi за звiтний мiсяць.</w:t>
      </w:r>
    </w:p>
    <w:p w:rsidR="0061042E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Д</w:t>
      </w:r>
      <w:r w:rsidR="008957E0" w:rsidRPr="00A24E9C">
        <w:rPr>
          <w:sz w:val="28"/>
          <w:szCs w:val="28"/>
          <w:lang w:val="uk-UA"/>
        </w:rPr>
        <w:t>ов</w:t>
      </w:r>
      <w:r w:rsidRPr="00A24E9C">
        <w:rPr>
          <w:sz w:val="28"/>
          <w:szCs w:val="28"/>
          <w:lang w:val="uk-UA"/>
        </w:rPr>
        <w:t>iд</w:t>
      </w:r>
      <w:r w:rsidR="008957E0" w:rsidRPr="00A24E9C">
        <w:rPr>
          <w:sz w:val="28"/>
          <w:szCs w:val="28"/>
          <w:lang w:val="uk-UA"/>
        </w:rPr>
        <w:t>к</w:t>
      </w:r>
      <w:r w:rsidRPr="00A24E9C">
        <w:rPr>
          <w:sz w:val="28"/>
          <w:szCs w:val="28"/>
          <w:lang w:val="uk-UA"/>
        </w:rPr>
        <w:t>a уклада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 в двох примiрниках i рекоменду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 субпiдряд</w:t>
      </w:r>
      <w:r w:rsidR="008957E0" w:rsidRPr="00A24E9C">
        <w:rPr>
          <w:sz w:val="28"/>
          <w:szCs w:val="28"/>
          <w:lang w:val="uk-UA"/>
        </w:rPr>
        <w:t>н</w:t>
      </w:r>
      <w:r w:rsidRPr="00A24E9C">
        <w:rPr>
          <w:sz w:val="28"/>
          <w:szCs w:val="28"/>
          <w:lang w:val="uk-UA"/>
        </w:rPr>
        <w:t>иком</w:t>
      </w:r>
      <w:r w:rsidR="008957E0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 xml:space="preserve">- генпiдряднику, генпiдрядником - забудовнику. За вимогою банку, </w:t>
      </w:r>
      <w:r w:rsidR="008957E0" w:rsidRPr="00A24E9C">
        <w:rPr>
          <w:sz w:val="28"/>
          <w:szCs w:val="28"/>
          <w:lang w:val="uk-UA"/>
        </w:rPr>
        <w:t>що</w:t>
      </w:r>
      <w:r w:rsidRPr="00A24E9C">
        <w:rPr>
          <w:sz w:val="28"/>
          <w:szCs w:val="28"/>
          <w:lang w:val="uk-UA"/>
        </w:rPr>
        <w:t xml:space="preserve"> фiнансу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, уклада</w:t>
      </w:r>
      <w:r w:rsidR="008957E0" w:rsidRPr="00A24E9C">
        <w:rPr>
          <w:sz w:val="28"/>
          <w:szCs w:val="28"/>
          <w:lang w:val="uk-UA"/>
        </w:rPr>
        <w:t>ється третiй примiрник i надсилає</w:t>
      </w:r>
      <w:r w:rsidRPr="00A24E9C">
        <w:rPr>
          <w:sz w:val="28"/>
          <w:szCs w:val="28"/>
          <w:lang w:val="uk-UA"/>
        </w:rPr>
        <w:t>ться на його адресу.</w:t>
      </w:r>
    </w:p>
    <w:p w:rsidR="0061042E" w:rsidRPr="00A24E9C" w:rsidRDefault="008957E0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A24E9C">
        <w:rPr>
          <w:bCs/>
          <w:sz w:val="28"/>
          <w:szCs w:val="28"/>
          <w:lang w:val="uk-UA"/>
        </w:rPr>
        <w:t>Акт iнвентаризацiї</w:t>
      </w:r>
      <w:r w:rsidR="0061042E" w:rsidRPr="00A24E9C">
        <w:rPr>
          <w:bCs/>
          <w:sz w:val="28"/>
          <w:szCs w:val="28"/>
          <w:lang w:val="uk-UA"/>
        </w:rPr>
        <w:t xml:space="preserve"> незавершеного виробництва (типова форма </w:t>
      </w:r>
      <w:r w:rsidRPr="00A24E9C">
        <w:rPr>
          <w:bCs/>
          <w:sz w:val="28"/>
          <w:szCs w:val="28"/>
          <w:lang w:val="uk-UA"/>
        </w:rPr>
        <w:t>№</w:t>
      </w:r>
      <w:r w:rsidR="0061042E" w:rsidRPr="00A24E9C">
        <w:rPr>
          <w:bCs/>
          <w:iCs/>
          <w:sz w:val="28"/>
          <w:szCs w:val="28"/>
          <w:lang w:val="uk-UA"/>
        </w:rPr>
        <w:t xml:space="preserve"> </w:t>
      </w:r>
      <w:r w:rsidR="0061042E" w:rsidRPr="00A24E9C">
        <w:rPr>
          <w:bCs/>
          <w:sz w:val="28"/>
          <w:szCs w:val="28"/>
          <w:lang w:val="uk-UA"/>
        </w:rPr>
        <w:t>КБ-7)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Пiд незавершеним будiвельним виробництвом розумiють незакiнченi роботи на будiвельних об'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ктах не зданi забудовнику.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Для визначення обсягу незавершеного будiвельного виробництва щомicяця проводиться iнвентаризацiя </w:t>
      </w:r>
      <w:r w:rsidR="008957E0" w:rsidRPr="00A24E9C">
        <w:rPr>
          <w:sz w:val="28"/>
          <w:szCs w:val="28"/>
          <w:lang w:val="uk-UA"/>
        </w:rPr>
        <w:t>в</w:t>
      </w:r>
      <w:r w:rsidRPr="00A24E9C">
        <w:rPr>
          <w:sz w:val="28"/>
          <w:szCs w:val="28"/>
          <w:lang w:val="uk-UA"/>
        </w:rPr>
        <w:t>cix робiт, виконаних будiвельними пiдпри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мствами i не готових до здачi замовнику. Данi iнвентаризацi</w:t>
      </w:r>
      <w:r w:rsidR="008957E0" w:rsidRPr="00A24E9C">
        <w:rPr>
          <w:sz w:val="28"/>
          <w:szCs w:val="28"/>
          <w:lang w:val="uk-UA"/>
        </w:rPr>
        <w:t>ї</w:t>
      </w:r>
      <w:r w:rsidRPr="00A24E9C">
        <w:rPr>
          <w:sz w:val="28"/>
          <w:szCs w:val="28"/>
          <w:lang w:val="uk-UA"/>
        </w:rPr>
        <w:t xml:space="preserve"> фiксуються в a</w:t>
      </w:r>
      <w:r w:rsidR="008957E0" w:rsidRPr="00A24E9C">
        <w:rPr>
          <w:sz w:val="28"/>
          <w:szCs w:val="28"/>
          <w:lang w:val="uk-UA"/>
        </w:rPr>
        <w:t>кт</w:t>
      </w:r>
      <w:r w:rsidRPr="00A24E9C">
        <w:rPr>
          <w:sz w:val="28"/>
          <w:szCs w:val="28"/>
          <w:lang w:val="uk-UA"/>
        </w:rPr>
        <w:t xml:space="preserve">i форми </w:t>
      </w:r>
      <w:r w:rsidR="008957E0" w:rsidRPr="00A24E9C">
        <w:rPr>
          <w:sz w:val="28"/>
          <w:szCs w:val="28"/>
          <w:lang w:val="uk-UA"/>
        </w:rPr>
        <w:t>№</w:t>
      </w:r>
      <w:r w:rsidRPr="00A24E9C">
        <w:rPr>
          <w:sz w:val="28"/>
          <w:szCs w:val="28"/>
          <w:lang w:val="uk-UA"/>
        </w:rPr>
        <w:t xml:space="preserve"> КБ-7 (таблиця 4), у якому вказу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 xml:space="preserve">ться обсяг i </w:t>
      </w:r>
      <w:r w:rsidR="008957E0" w:rsidRPr="00A24E9C">
        <w:rPr>
          <w:sz w:val="28"/>
          <w:szCs w:val="28"/>
          <w:lang w:val="uk-UA"/>
        </w:rPr>
        <w:t>в</w:t>
      </w:r>
      <w:r w:rsidRPr="00A24E9C">
        <w:rPr>
          <w:sz w:val="28"/>
          <w:szCs w:val="28"/>
          <w:lang w:val="uk-UA"/>
        </w:rPr>
        <w:t>ap</w:t>
      </w:r>
      <w:r w:rsidR="008957E0" w:rsidRPr="00A24E9C">
        <w:rPr>
          <w:sz w:val="28"/>
          <w:szCs w:val="28"/>
          <w:lang w:val="uk-UA"/>
        </w:rPr>
        <w:t>т</w:t>
      </w:r>
      <w:r w:rsidRPr="00A24E9C">
        <w:rPr>
          <w:sz w:val="28"/>
          <w:szCs w:val="28"/>
          <w:lang w:val="uk-UA"/>
        </w:rPr>
        <w:t>ic</w:t>
      </w:r>
      <w:r w:rsidR="008957E0" w:rsidRPr="00A24E9C">
        <w:rPr>
          <w:sz w:val="28"/>
          <w:szCs w:val="28"/>
          <w:lang w:val="uk-UA"/>
        </w:rPr>
        <w:t>ть</w:t>
      </w:r>
      <w:r w:rsidRPr="00A24E9C">
        <w:rPr>
          <w:sz w:val="28"/>
          <w:szCs w:val="28"/>
          <w:lang w:val="uk-UA"/>
        </w:rPr>
        <w:t xml:space="preserve"> незакiнчених конструктивних елементiв i видiв робiт.</w:t>
      </w:r>
    </w:p>
    <w:p w:rsidR="00DF0073" w:rsidRDefault="0061042E" w:rsidP="00A90EAA">
      <w:pPr>
        <w:spacing w:line="360" w:lineRule="auto"/>
        <w:ind w:firstLine="709"/>
        <w:jc w:val="both"/>
        <w:rPr>
          <w:sz w:val="28"/>
          <w:szCs w:val="14"/>
          <w:lang w:val="uk-UA"/>
        </w:rPr>
      </w:pPr>
      <w:r w:rsidRPr="00A24E9C">
        <w:rPr>
          <w:sz w:val="28"/>
          <w:szCs w:val="28"/>
          <w:lang w:val="uk-UA"/>
        </w:rPr>
        <w:t>Акт затверджу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 головним iнженером будiвельного пiдпри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мства. Склада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 в двох примiрни</w:t>
      </w:r>
      <w:r w:rsidR="008957E0" w:rsidRPr="00A24E9C">
        <w:rPr>
          <w:sz w:val="28"/>
          <w:szCs w:val="28"/>
          <w:lang w:val="uk-UA"/>
        </w:rPr>
        <w:t>ках, один з яких передає</w:t>
      </w:r>
      <w:r w:rsidRPr="00A24E9C">
        <w:rPr>
          <w:sz w:val="28"/>
          <w:szCs w:val="28"/>
          <w:lang w:val="uk-UA"/>
        </w:rPr>
        <w:t>ться в бухгалтерiю, другий залиша</w:t>
      </w:r>
      <w:r w:rsidR="008957E0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 на будiвельнiй дiлянцi.</w:t>
      </w:r>
    </w:p>
    <w:p w:rsidR="00A36035" w:rsidRPr="00A24E9C" w:rsidRDefault="00A36035" w:rsidP="00A90EAA">
      <w:pPr>
        <w:spacing w:line="360" w:lineRule="auto"/>
        <w:ind w:firstLine="709"/>
        <w:jc w:val="both"/>
        <w:rPr>
          <w:sz w:val="28"/>
          <w:szCs w:val="14"/>
          <w:lang w:val="uk-UA"/>
        </w:rPr>
      </w:pPr>
    </w:p>
    <w:p w:rsidR="00A36035" w:rsidRPr="00736236" w:rsidRDefault="00A36035" w:rsidP="0073623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Таблиця 4</w:t>
      </w:r>
      <w:r>
        <w:rPr>
          <w:sz w:val="28"/>
          <w:szCs w:val="28"/>
          <w:lang w:val="uk-UA"/>
        </w:rPr>
        <w:t xml:space="preserve">. </w:t>
      </w:r>
      <w:r w:rsidRPr="00A36035">
        <w:rPr>
          <w:sz w:val="28"/>
          <w:szCs w:val="28"/>
        </w:rPr>
        <w:t xml:space="preserve">Типова форма </w:t>
      </w:r>
      <w:r w:rsidRPr="00A36035">
        <w:rPr>
          <w:sz w:val="28"/>
          <w:szCs w:val="28"/>
          <w:lang w:val="uk-UA"/>
        </w:rPr>
        <w:t>№</w:t>
      </w:r>
      <w:r w:rsidRPr="00A36035">
        <w:rPr>
          <w:i/>
          <w:iCs/>
          <w:sz w:val="28"/>
          <w:szCs w:val="28"/>
        </w:rPr>
        <w:t xml:space="preserve"> </w:t>
      </w:r>
      <w:r w:rsidRPr="00A36035">
        <w:rPr>
          <w:sz w:val="28"/>
          <w:szCs w:val="28"/>
        </w:rPr>
        <w:t>КБ-7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28"/>
        <w:gridCol w:w="985"/>
        <w:gridCol w:w="906"/>
        <w:gridCol w:w="1067"/>
        <w:gridCol w:w="895"/>
        <w:gridCol w:w="1231"/>
      </w:tblGrid>
      <w:tr w:rsidR="00A36035" w:rsidRPr="00A36035" w:rsidTr="00736236">
        <w:trPr>
          <w:trHeight w:val="896"/>
        </w:trPr>
        <w:tc>
          <w:tcPr>
            <w:tcW w:w="240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Найменування об'</w:t>
            </w:r>
            <w:r w:rsidRPr="00A36035">
              <w:rPr>
                <w:sz w:val="20"/>
                <w:szCs w:val="20"/>
                <w:lang w:val="uk-UA"/>
              </w:rPr>
              <w:t>є</w:t>
            </w:r>
            <w:r w:rsidRPr="00A36035">
              <w:rPr>
                <w:sz w:val="20"/>
                <w:szCs w:val="20"/>
              </w:rPr>
              <w:t>ктiв,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конструктивних елементiв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та видiв робiт</w:t>
            </w:r>
          </w:p>
        </w:tc>
        <w:tc>
          <w:tcPr>
            <w:tcW w:w="142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Номери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одиничних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розцiнок</w:t>
            </w:r>
          </w:p>
        </w:tc>
        <w:tc>
          <w:tcPr>
            <w:tcW w:w="98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Одиниця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вимiру</w:t>
            </w:r>
          </w:p>
        </w:tc>
        <w:tc>
          <w:tcPr>
            <w:tcW w:w="90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Кiль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  <w:lang w:val="uk-UA"/>
              </w:rPr>
              <w:t>к</w:t>
            </w:r>
            <w:r w:rsidRPr="00A36035">
              <w:rPr>
                <w:sz w:val="20"/>
                <w:szCs w:val="20"/>
              </w:rPr>
              <w:t>icть</w:t>
            </w:r>
          </w:p>
        </w:tc>
        <w:tc>
          <w:tcPr>
            <w:tcW w:w="106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Вiдсоток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готовнос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тi, %</w:t>
            </w:r>
          </w:p>
        </w:tc>
        <w:tc>
          <w:tcPr>
            <w:tcW w:w="89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Цi</w:t>
            </w:r>
            <w:r w:rsidRPr="00A36035">
              <w:rPr>
                <w:sz w:val="20"/>
                <w:szCs w:val="20"/>
                <w:lang w:val="uk-UA"/>
              </w:rPr>
              <w:t>н</w:t>
            </w:r>
            <w:r w:rsidRPr="00A36035">
              <w:rPr>
                <w:sz w:val="20"/>
                <w:szCs w:val="20"/>
              </w:rPr>
              <w:t>a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одиницi,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грн.</w:t>
            </w:r>
          </w:p>
        </w:tc>
        <w:tc>
          <w:tcPr>
            <w:tcW w:w="123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Кошторисна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  <w:lang w:val="uk-UA"/>
              </w:rPr>
              <w:t>в</w:t>
            </w:r>
            <w:r w:rsidRPr="00A36035">
              <w:rPr>
                <w:sz w:val="20"/>
                <w:szCs w:val="20"/>
              </w:rPr>
              <w:t>apтicть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незавершени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х робiт, грн.</w:t>
            </w:r>
          </w:p>
        </w:tc>
      </w:tr>
      <w:tr w:rsidR="00A36035" w:rsidRPr="00A36035" w:rsidTr="00736236">
        <w:trPr>
          <w:trHeight w:val="83"/>
        </w:trPr>
        <w:tc>
          <w:tcPr>
            <w:tcW w:w="240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1</w:t>
            </w:r>
          </w:p>
        </w:tc>
        <w:tc>
          <w:tcPr>
            <w:tcW w:w="142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2</w:t>
            </w:r>
          </w:p>
        </w:tc>
        <w:tc>
          <w:tcPr>
            <w:tcW w:w="98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4</w:t>
            </w:r>
          </w:p>
        </w:tc>
        <w:tc>
          <w:tcPr>
            <w:tcW w:w="106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5</w:t>
            </w:r>
          </w:p>
        </w:tc>
        <w:tc>
          <w:tcPr>
            <w:tcW w:w="89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6</w:t>
            </w:r>
          </w:p>
        </w:tc>
        <w:tc>
          <w:tcPr>
            <w:tcW w:w="123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7</w:t>
            </w:r>
          </w:p>
        </w:tc>
      </w:tr>
      <w:tr w:rsidR="00A36035" w:rsidRPr="00A36035" w:rsidTr="00736236">
        <w:trPr>
          <w:trHeight w:val="1244"/>
        </w:trPr>
        <w:tc>
          <w:tcPr>
            <w:tcW w:w="240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Жuтловuй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</w:rPr>
              <w:t>Будuнок</w:t>
            </w:r>
            <w:r w:rsidRPr="00A36035">
              <w:rPr>
                <w:iCs/>
                <w:sz w:val="20"/>
                <w:szCs w:val="20"/>
                <w:lang w:val="uk-UA"/>
              </w:rPr>
              <w:t>,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вул.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Гончара,21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штукатурнi</w:t>
            </w:r>
            <w:r w:rsidRPr="00A36035">
              <w:rPr>
                <w:sz w:val="20"/>
                <w:szCs w:val="20"/>
              </w:rPr>
              <w:t xml:space="preserve"> i</w:t>
            </w:r>
            <w:r w:rsidRPr="00A36035">
              <w:rPr>
                <w:iCs/>
                <w:sz w:val="20"/>
                <w:szCs w:val="20"/>
              </w:rPr>
              <w:t xml:space="preserve"> малярнi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р</w:t>
            </w:r>
            <w:r w:rsidRPr="00A36035">
              <w:rPr>
                <w:iCs/>
                <w:sz w:val="20"/>
                <w:szCs w:val="20"/>
              </w:rPr>
              <w:t>оботu</w:t>
            </w:r>
          </w:p>
        </w:tc>
        <w:tc>
          <w:tcPr>
            <w:tcW w:w="142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ГСНД.22-99</w:t>
            </w:r>
          </w:p>
        </w:tc>
        <w:tc>
          <w:tcPr>
            <w:tcW w:w="98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кв.</w:t>
            </w:r>
            <w:r w:rsidRPr="00A36035">
              <w:rPr>
                <w:iCs/>
                <w:sz w:val="20"/>
                <w:szCs w:val="20"/>
                <w:lang w:val="uk-UA"/>
              </w:rPr>
              <w:t>м</w:t>
            </w:r>
          </w:p>
        </w:tc>
        <w:tc>
          <w:tcPr>
            <w:tcW w:w="90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18500</w:t>
            </w:r>
          </w:p>
        </w:tc>
        <w:tc>
          <w:tcPr>
            <w:tcW w:w="106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55,6</w:t>
            </w:r>
          </w:p>
        </w:tc>
        <w:tc>
          <w:tcPr>
            <w:tcW w:w="89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11.05</w:t>
            </w:r>
          </w:p>
        </w:tc>
        <w:tc>
          <w:tcPr>
            <w:tcW w:w="123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204425</w:t>
            </w:r>
          </w:p>
        </w:tc>
      </w:tr>
      <w:tr w:rsidR="00A36035" w:rsidRPr="00A36035" w:rsidTr="00736236">
        <w:trPr>
          <w:trHeight w:val="83"/>
        </w:trPr>
        <w:tc>
          <w:tcPr>
            <w:tcW w:w="240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Накладнi витрати</w:t>
            </w:r>
          </w:p>
        </w:tc>
        <w:tc>
          <w:tcPr>
            <w:tcW w:w="142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27%</w:t>
            </w:r>
          </w:p>
        </w:tc>
        <w:tc>
          <w:tcPr>
            <w:tcW w:w="98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55195</w:t>
            </w:r>
          </w:p>
        </w:tc>
      </w:tr>
      <w:tr w:rsidR="00A36035" w:rsidRPr="00A36035" w:rsidTr="00736236">
        <w:trPr>
          <w:trHeight w:val="75"/>
        </w:trPr>
        <w:tc>
          <w:tcPr>
            <w:tcW w:w="240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Всього:</w:t>
            </w:r>
          </w:p>
        </w:tc>
        <w:tc>
          <w:tcPr>
            <w:tcW w:w="142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06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259620</w:t>
            </w:r>
          </w:p>
        </w:tc>
      </w:tr>
      <w:tr w:rsidR="00A36035" w:rsidRPr="00A36035" w:rsidTr="00736236">
        <w:trPr>
          <w:trHeight w:val="896"/>
        </w:trPr>
        <w:tc>
          <w:tcPr>
            <w:tcW w:w="240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Найменування об'</w:t>
            </w:r>
            <w:r w:rsidRPr="00A36035">
              <w:rPr>
                <w:sz w:val="20"/>
                <w:szCs w:val="20"/>
                <w:lang w:val="uk-UA"/>
              </w:rPr>
              <w:t>є</w:t>
            </w:r>
            <w:r w:rsidRPr="00A36035">
              <w:rPr>
                <w:sz w:val="20"/>
                <w:szCs w:val="20"/>
              </w:rPr>
              <w:t>ктiв,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конструктивних елементiв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та видiв робiт</w:t>
            </w:r>
          </w:p>
        </w:tc>
        <w:tc>
          <w:tcPr>
            <w:tcW w:w="142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Номери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одиничних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розцiнок</w:t>
            </w:r>
          </w:p>
        </w:tc>
        <w:tc>
          <w:tcPr>
            <w:tcW w:w="98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Одиниця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вимiру</w:t>
            </w:r>
          </w:p>
        </w:tc>
        <w:tc>
          <w:tcPr>
            <w:tcW w:w="90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Кiль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  <w:lang w:val="uk-UA"/>
              </w:rPr>
              <w:t>к</w:t>
            </w:r>
            <w:r w:rsidRPr="00A36035">
              <w:rPr>
                <w:sz w:val="20"/>
                <w:szCs w:val="20"/>
              </w:rPr>
              <w:t>icть</w:t>
            </w:r>
          </w:p>
        </w:tc>
        <w:tc>
          <w:tcPr>
            <w:tcW w:w="106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Вiдсоток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готовнос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тi, %</w:t>
            </w:r>
          </w:p>
        </w:tc>
        <w:tc>
          <w:tcPr>
            <w:tcW w:w="89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Цi</w:t>
            </w:r>
            <w:r w:rsidRPr="00A36035">
              <w:rPr>
                <w:sz w:val="20"/>
                <w:szCs w:val="20"/>
                <w:lang w:val="uk-UA"/>
              </w:rPr>
              <w:t>н</w:t>
            </w:r>
            <w:r w:rsidRPr="00A36035">
              <w:rPr>
                <w:sz w:val="20"/>
                <w:szCs w:val="20"/>
              </w:rPr>
              <w:t>a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одиницi,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грн.</w:t>
            </w:r>
          </w:p>
        </w:tc>
        <w:tc>
          <w:tcPr>
            <w:tcW w:w="123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Кошторисна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  <w:lang w:val="uk-UA"/>
              </w:rPr>
              <w:t>в</w:t>
            </w:r>
            <w:r w:rsidRPr="00A36035">
              <w:rPr>
                <w:sz w:val="20"/>
                <w:szCs w:val="20"/>
              </w:rPr>
              <w:t>apтicть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незавершени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х робiт, грн.</w:t>
            </w:r>
          </w:p>
        </w:tc>
      </w:tr>
      <w:tr w:rsidR="00A36035" w:rsidRPr="00A36035" w:rsidTr="00736236">
        <w:trPr>
          <w:trHeight w:val="1244"/>
        </w:trPr>
        <w:tc>
          <w:tcPr>
            <w:tcW w:w="2405" w:type="dxa"/>
            <w:vAlign w:val="center"/>
          </w:tcPr>
          <w:p w:rsidR="00A36035" w:rsidRPr="00736236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Жuтловuй</w:t>
            </w:r>
            <w:r w:rsidR="00736236">
              <w:rPr>
                <w:iCs/>
                <w:sz w:val="20"/>
                <w:szCs w:val="20"/>
              </w:rPr>
              <w:t xml:space="preserve"> </w:t>
            </w:r>
            <w:r w:rsidRPr="00A36035">
              <w:rPr>
                <w:iCs/>
                <w:sz w:val="20"/>
                <w:szCs w:val="20"/>
              </w:rPr>
              <w:t>Будuнок</w:t>
            </w:r>
            <w:r w:rsidRPr="00A36035">
              <w:rPr>
                <w:iCs/>
                <w:sz w:val="20"/>
                <w:szCs w:val="20"/>
                <w:lang w:val="uk-UA"/>
              </w:rPr>
              <w:t>,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вул.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Гончара,21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штукатурнi</w:t>
            </w:r>
            <w:r w:rsidRPr="00A36035">
              <w:rPr>
                <w:sz w:val="20"/>
                <w:szCs w:val="20"/>
              </w:rPr>
              <w:t xml:space="preserve"> i</w:t>
            </w:r>
            <w:r w:rsidRPr="00A36035">
              <w:rPr>
                <w:iCs/>
                <w:sz w:val="20"/>
                <w:szCs w:val="20"/>
              </w:rPr>
              <w:t xml:space="preserve"> малярнi</w:t>
            </w:r>
          </w:p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р</w:t>
            </w:r>
            <w:r w:rsidRPr="00A36035">
              <w:rPr>
                <w:iCs/>
                <w:sz w:val="20"/>
                <w:szCs w:val="20"/>
              </w:rPr>
              <w:t>оботu</w:t>
            </w:r>
          </w:p>
        </w:tc>
        <w:tc>
          <w:tcPr>
            <w:tcW w:w="142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ГСНД.22-99</w:t>
            </w:r>
          </w:p>
        </w:tc>
        <w:tc>
          <w:tcPr>
            <w:tcW w:w="98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кв.</w:t>
            </w:r>
            <w:r w:rsidRPr="00A36035">
              <w:rPr>
                <w:iCs/>
                <w:sz w:val="20"/>
                <w:szCs w:val="20"/>
                <w:lang w:val="uk-UA"/>
              </w:rPr>
              <w:t>м</w:t>
            </w:r>
          </w:p>
        </w:tc>
        <w:tc>
          <w:tcPr>
            <w:tcW w:w="90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18500</w:t>
            </w:r>
          </w:p>
        </w:tc>
        <w:tc>
          <w:tcPr>
            <w:tcW w:w="106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55,6</w:t>
            </w:r>
          </w:p>
        </w:tc>
        <w:tc>
          <w:tcPr>
            <w:tcW w:w="89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11.05</w:t>
            </w:r>
          </w:p>
        </w:tc>
        <w:tc>
          <w:tcPr>
            <w:tcW w:w="123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204425</w:t>
            </w:r>
          </w:p>
        </w:tc>
      </w:tr>
      <w:tr w:rsidR="00A36035" w:rsidRPr="00A36035" w:rsidTr="00736236">
        <w:trPr>
          <w:trHeight w:val="83"/>
        </w:trPr>
        <w:tc>
          <w:tcPr>
            <w:tcW w:w="240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Накладнi витрати</w:t>
            </w:r>
          </w:p>
        </w:tc>
        <w:tc>
          <w:tcPr>
            <w:tcW w:w="142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27%</w:t>
            </w:r>
          </w:p>
        </w:tc>
        <w:tc>
          <w:tcPr>
            <w:tcW w:w="98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36035">
              <w:rPr>
                <w:sz w:val="20"/>
                <w:szCs w:val="20"/>
              </w:rPr>
              <w:t>55195</w:t>
            </w:r>
          </w:p>
        </w:tc>
      </w:tr>
      <w:tr w:rsidR="00A36035" w:rsidRPr="00A36035" w:rsidTr="00736236">
        <w:trPr>
          <w:trHeight w:val="75"/>
        </w:trPr>
        <w:tc>
          <w:tcPr>
            <w:tcW w:w="240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Всього:</w:t>
            </w:r>
          </w:p>
        </w:tc>
        <w:tc>
          <w:tcPr>
            <w:tcW w:w="142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06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36035">
              <w:rPr>
                <w:iCs/>
                <w:sz w:val="20"/>
                <w:szCs w:val="20"/>
              </w:rPr>
              <w:t>259620</w:t>
            </w:r>
          </w:p>
        </w:tc>
      </w:tr>
    </w:tbl>
    <w:p w:rsidR="00736236" w:rsidRDefault="00736236" w:rsidP="0073623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36"/>
          <w:lang w:val="uk-UA"/>
        </w:rPr>
      </w:pPr>
    </w:p>
    <w:p w:rsidR="0061042E" w:rsidRPr="00A24E9C" w:rsidRDefault="00736236" w:rsidP="0073623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br w:type="page"/>
      </w:r>
      <w:r w:rsidR="0061042E" w:rsidRPr="00A24E9C">
        <w:rPr>
          <w:bCs/>
          <w:sz w:val="28"/>
          <w:szCs w:val="36"/>
          <w:lang w:val="uk-UA"/>
        </w:rPr>
        <w:t>Первиннi документи з облiку витрат на виробництво в будiвництвi</w:t>
      </w:r>
      <w:r w:rsidR="00237387">
        <w:rPr>
          <w:bCs/>
          <w:sz w:val="28"/>
          <w:szCs w:val="36"/>
          <w:lang w:val="uk-UA"/>
        </w:rPr>
        <w:t>.</w:t>
      </w:r>
    </w:p>
    <w:p w:rsidR="0061042E" w:rsidRPr="00A24E9C" w:rsidRDefault="008957E0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У</w:t>
      </w:r>
      <w:r w:rsidR="0061042E" w:rsidRPr="00A24E9C">
        <w:rPr>
          <w:sz w:val="28"/>
          <w:szCs w:val="28"/>
          <w:lang w:val="uk-UA"/>
        </w:rPr>
        <w:t xml:space="preserve"> 6удiвництвi застосовуються </w:t>
      </w:r>
      <w:r w:rsidRPr="00A24E9C">
        <w:rPr>
          <w:sz w:val="28"/>
          <w:szCs w:val="28"/>
          <w:lang w:val="uk-UA"/>
        </w:rPr>
        <w:t>в</w:t>
      </w:r>
      <w:r w:rsidR="0061042E" w:rsidRPr="00A24E9C">
        <w:rPr>
          <w:sz w:val="28"/>
          <w:szCs w:val="28"/>
          <w:lang w:val="uk-UA"/>
        </w:rPr>
        <w:t>ci типовi форми первинних документiв з облiку витрат на виро</w:t>
      </w:r>
      <w:r w:rsidR="00237387">
        <w:rPr>
          <w:sz w:val="28"/>
          <w:szCs w:val="28"/>
          <w:lang w:val="uk-UA"/>
        </w:rPr>
        <w:t>б</w:t>
      </w:r>
      <w:r w:rsidR="0061042E" w:rsidRPr="00A24E9C">
        <w:rPr>
          <w:sz w:val="28"/>
          <w:szCs w:val="28"/>
          <w:lang w:val="uk-UA"/>
        </w:rPr>
        <w:t xml:space="preserve">ництво, затвердженi Наказом </w:t>
      </w:r>
      <w:r w:rsidRPr="00A24E9C">
        <w:rPr>
          <w:sz w:val="28"/>
          <w:szCs w:val="28"/>
          <w:lang w:val="uk-UA"/>
        </w:rPr>
        <w:t>№</w:t>
      </w:r>
      <w:r w:rsidR="0061042E" w:rsidRPr="00A24E9C">
        <w:rPr>
          <w:sz w:val="28"/>
          <w:szCs w:val="28"/>
          <w:lang w:val="uk-UA"/>
        </w:rPr>
        <w:t xml:space="preserve"> 193. Водночас будiвельному виро6ництву властивi деякi галузевi форми, що затвердженi до використання: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- Наказом Mi</w:t>
      </w:r>
      <w:r w:rsidR="008957E0" w:rsidRPr="00A24E9C">
        <w:rPr>
          <w:sz w:val="28"/>
          <w:szCs w:val="28"/>
          <w:lang w:val="uk-UA"/>
        </w:rPr>
        <w:t>н</w:t>
      </w:r>
      <w:r w:rsidRPr="00A24E9C">
        <w:rPr>
          <w:sz w:val="28"/>
          <w:szCs w:val="28"/>
          <w:lang w:val="uk-UA"/>
        </w:rPr>
        <w:t>ic</w:t>
      </w:r>
      <w:r w:rsidR="008957E0" w:rsidRPr="00A24E9C">
        <w:rPr>
          <w:sz w:val="28"/>
          <w:szCs w:val="28"/>
          <w:lang w:val="uk-UA"/>
        </w:rPr>
        <w:t>т</w:t>
      </w:r>
      <w:r w:rsidRPr="00A24E9C">
        <w:rPr>
          <w:sz w:val="28"/>
          <w:szCs w:val="28"/>
          <w:lang w:val="uk-UA"/>
        </w:rPr>
        <w:t>epc</w:t>
      </w:r>
      <w:r w:rsidR="008957E0" w:rsidRPr="00A24E9C">
        <w:rPr>
          <w:sz w:val="28"/>
          <w:szCs w:val="28"/>
          <w:lang w:val="uk-UA"/>
        </w:rPr>
        <w:t>тв</w:t>
      </w:r>
      <w:r w:rsidRPr="00A24E9C">
        <w:rPr>
          <w:sz w:val="28"/>
          <w:szCs w:val="28"/>
          <w:lang w:val="uk-UA"/>
        </w:rPr>
        <w:t>a статистики Укра</w:t>
      </w:r>
      <w:r w:rsidR="008957E0" w:rsidRPr="00A24E9C">
        <w:rPr>
          <w:sz w:val="28"/>
          <w:szCs w:val="28"/>
          <w:lang w:val="uk-UA"/>
        </w:rPr>
        <w:t>ї</w:t>
      </w:r>
      <w:r w:rsidRPr="00A24E9C">
        <w:rPr>
          <w:sz w:val="28"/>
          <w:szCs w:val="28"/>
          <w:lang w:val="uk-UA"/>
        </w:rPr>
        <w:t xml:space="preserve">ни i Державного </w:t>
      </w:r>
      <w:r w:rsidR="008957E0" w:rsidRPr="00A24E9C">
        <w:rPr>
          <w:sz w:val="28"/>
          <w:szCs w:val="28"/>
          <w:lang w:val="uk-UA"/>
        </w:rPr>
        <w:t>комітету</w:t>
      </w:r>
      <w:r w:rsidRPr="00A24E9C">
        <w:rPr>
          <w:sz w:val="28"/>
          <w:szCs w:val="28"/>
          <w:lang w:val="uk-UA"/>
        </w:rPr>
        <w:t xml:space="preserve"> Укра</w:t>
      </w:r>
      <w:r w:rsidR="008957E0" w:rsidRPr="00A24E9C">
        <w:rPr>
          <w:sz w:val="28"/>
          <w:szCs w:val="28"/>
          <w:lang w:val="uk-UA"/>
        </w:rPr>
        <w:t>ї</w:t>
      </w:r>
      <w:r w:rsidRPr="00A24E9C">
        <w:rPr>
          <w:sz w:val="28"/>
          <w:szCs w:val="28"/>
          <w:lang w:val="uk-UA"/>
        </w:rPr>
        <w:t>ни в справах мiстобудування "Про затве</w:t>
      </w:r>
      <w:r w:rsidR="008957E0" w:rsidRPr="00A24E9C">
        <w:rPr>
          <w:sz w:val="28"/>
          <w:szCs w:val="28"/>
          <w:lang w:val="uk-UA"/>
        </w:rPr>
        <w:t>рдження типових форм первинних об</w:t>
      </w:r>
      <w:r w:rsidRPr="00A24E9C">
        <w:rPr>
          <w:sz w:val="28"/>
          <w:szCs w:val="28"/>
          <w:lang w:val="uk-UA"/>
        </w:rPr>
        <w:t xml:space="preserve">лiкових документiв з облiку капiтального будiвництва" вiд </w:t>
      </w:r>
      <w:r w:rsidR="008957E0" w:rsidRPr="00A24E9C">
        <w:rPr>
          <w:sz w:val="28"/>
          <w:szCs w:val="28"/>
          <w:lang w:val="uk-UA"/>
        </w:rPr>
        <w:t>20.01.97 р. №</w:t>
      </w:r>
      <w:r w:rsidRPr="00A24E9C">
        <w:rPr>
          <w:sz w:val="28"/>
          <w:szCs w:val="28"/>
          <w:lang w:val="uk-UA"/>
        </w:rPr>
        <w:t xml:space="preserve"> 26/5;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- Наказом Mi</w:t>
      </w:r>
      <w:r w:rsidR="008957E0" w:rsidRPr="00A24E9C">
        <w:rPr>
          <w:sz w:val="28"/>
          <w:szCs w:val="28"/>
          <w:lang w:val="uk-UA"/>
        </w:rPr>
        <w:t>н</w:t>
      </w:r>
      <w:r w:rsidRPr="00A24E9C">
        <w:rPr>
          <w:sz w:val="28"/>
          <w:szCs w:val="28"/>
          <w:lang w:val="uk-UA"/>
        </w:rPr>
        <w:t>ic</w:t>
      </w:r>
      <w:r w:rsidR="008957E0" w:rsidRPr="00A24E9C">
        <w:rPr>
          <w:sz w:val="28"/>
          <w:szCs w:val="28"/>
          <w:lang w:val="uk-UA"/>
        </w:rPr>
        <w:t>т</w:t>
      </w:r>
      <w:r w:rsidRPr="00A24E9C">
        <w:rPr>
          <w:sz w:val="28"/>
          <w:szCs w:val="28"/>
          <w:lang w:val="uk-UA"/>
        </w:rPr>
        <w:t>epc</w:t>
      </w:r>
      <w:r w:rsidR="008957E0" w:rsidRPr="00A24E9C">
        <w:rPr>
          <w:sz w:val="28"/>
          <w:szCs w:val="28"/>
          <w:lang w:val="uk-UA"/>
        </w:rPr>
        <w:t>тв</w:t>
      </w:r>
      <w:r w:rsidRPr="00A24E9C">
        <w:rPr>
          <w:sz w:val="28"/>
          <w:szCs w:val="28"/>
          <w:lang w:val="uk-UA"/>
        </w:rPr>
        <w:t>a статистики Укра</w:t>
      </w:r>
      <w:r w:rsidR="008957E0" w:rsidRPr="00A24E9C">
        <w:rPr>
          <w:sz w:val="28"/>
          <w:szCs w:val="28"/>
          <w:lang w:val="uk-UA"/>
        </w:rPr>
        <w:t>ї</w:t>
      </w:r>
      <w:r w:rsidRPr="00A24E9C">
        <w:rPr>
          <w:sz w:val="28"/>
          <w:szCs w:val="28"/>
          <w:lang w:val="uk-UA"/>
        </w:rPr>
        <w:t xml:space="preserve">ни, Державного </w:t>
      </w:r>
      <w:r w:rsidR="008957E0" w:rsidRPr="00A24E9C">
        <w:rPr>
          <w:sz w:val="28"/>
          <w:szCs w:val="28"/>
          <w:lang w:val="uk-UA"/>
        </w:rPr>
        <w:t>комітету</w:t>
      </w:r>
      <w:r w:rsidRPr="00A24E9C">
        <w:rPr>
          <w:sz w:val="28"/>
          <w:szCs w:val="28"/>
          <w:lang w:val="uk-UA"/>
        </w:rPr>
        <w:t xml:space="preserve"> будiвництва, архiтектури i житлово</w:t>
      </w:r>
      <w:r w:rsidR="008957E0" w:rsidRPr="00A24E9C">
        <w:rPr>
          <w:sz w:val="28"/>
          <w:szCs w:val="28"/>
          <w:lang w:val="uk-UA"/>
        </w:rPr>
        <w:t>ї полiтики Украї</w:t>
      </w:r>
      <w:r w:rsidRPr="00A24E9C">
        <w:rPr>
          <w:sz w:val="28"/>
          <w:szCs w:val="28"/>
          <w:lang w:val="uk-UA"/>
        </w:rPr>
        <w:t xml:space="preserve">ни "Про затвердження типових форм первинних документiв з облiку в будiвництвi" вiд 29.12.2000 р. </w:t>
      </w:r>
      <w:r w:rsidR="008957E0" w:rsidRPr="00A24E9C">
        <w:rPr>
          <w:sz w:val="28"/>
          <w:szCs w:val="28"/>
          <w:lang w:val="uk-UA"/>
        </w:rPr>
        <w:t>№</w:t>
      </w:r>
      <w:r w:rsidRPr="00A24E9C">
        <w:rPr>
          <w:sz w:val="28"/>
          <w:szCs w:val="28"/>
          <w:lang w:val="uk-UA"/>
        </w:rPr>
        <w:t xml:space="preserve"> 416/299.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Лiмiтно-забiрна карта (типова форма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sz w:val="28"/>
          <w:szCs w:val="28"/>
          <w:lang w:val="uk-UA"/>
        </w:rPr>
        <w:t xml:space="preserve"> М-28)</w:t>
      </w:r>
    </w:p>
    <w:p w:rsidR="0061042E" w:rsidRPr="00A24E9C" w:rsidRDefault="0061042E" w:rsidP="00A90EAA">
      <w:pPr>
        <w:widowControl w:val="0"/>
        <w:tabs>
          <w:tab w:val="left" w:pos="40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Форма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iCs/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М - 28 (табл. 5) призначена для видачi матерiалiв на будiвельнi</w:t>
      </w:r>
      <w:r w:rsidR="00277D6C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об'</w:t>
      </w:r>
      <w:r w:rsidR="00277D6C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кти, яка ведеться протягом усього перiоду будiвництва i знаходиться у виконавця робiт.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Одночасно склада</w:t>
      </w:r>
      <w:r w:rsidR="00277D6C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 мicячна лiмiтно-забiрна ка</w:t>
      </w:r>
      <w:r w:rsidR="00277D6C" w:rsidRPr="00A24E9C">
        <w:rPr>
          <w:sz w:val="28"/>
          <w:szCs w:val="28"/>
          <w:lang w:val="uk-UA"/>
        </w:rPr>
        <w:t>рта за формою №</w:t>
      </w:r>
      <w:r w:rsidRPr="00A24E9C">
        <w:rPr>
          <w:sz w:val="28"/>
          <w:szCs w:val="28"/>
          <w:lang w:val="uk-UA"/>
        </w:rPr>
        <w:t xml:space="preserve"> М</w:t>
      </w:r>
      <w:r w:rsidR="00277D6C" w:rsidRPr="00A24E9C">
        <w:rPr>
          <w:sz w:val="28"/>
          <w:szCs w:val="28"/>
          <w:lang w:val="uk-UA"/>
        </w:rPr>
        <w:t>-</w:t>
      </w:r>
      <w:r w:rsidRPr="00A24E9C">
        <w:rPr>
          <w:sz w:val="28"/>
          <w:szCs w:val="28"/>
          <w:lang w:val="uk-UA"/>
        </w:rPr>
        <w:t>28а, що знаходиться на складi. Вiдпускаючи матерiали iз складу комiрник</w:t>
      </w:r>
      <w:r w:rsidR="00277D6C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розпису</w:t>
      </w:r>
      <w:r w:rsidR="00277D6C" w:rsidRPr="00A24E9C">
        <w:rPr>
          <w:sz w:val="28"/>
          <w:szCs w:val="28"/>
          <w:lang w:val="uk-UA"/>
        </w:rPr>
        <w:t>ється в лiмiтно-забiрнiй кapт</w:t>
      </w:r>
      <w:r w:rsidRPr="00A24E9C">
        <w:rPr>
          <w:sz w:val="28"/>
          <w:szCs w:val="28"/>
          <w:lang w:val="uk-UA"/>
        </w:rPr>
        <w:t xml:space="preserve">i форми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iCs/>
          <w:sz w:val="28"/>
          <w:szCs w:val="28"/>
          <w:lang w:val="uk-UA"/>
        </w:rPr>
        <w:t xml:space="preserve"> </w:t>
      </w:r>
      <w:r w:rsidR="00277D6C" w:rsidRPr="00A24E9C">
        <w:rPr>
          <w:sz w:val="28"/>
          <w:szCs w:val="28"/>
          <w:lang w:val="uk-UA"/>
        </w:rPr>
        <w:t>М</w:t>
      </w:r>
      <w:r w:rsidRPr="00A24E9C">
        <w:rPr>
          <w:sz w:val="28"/>
          <w:szCs w:val="28"/>
          <w:lang w:val="uk-UA"/>
        </w:rPr>
        <w:t>-28, а одержувач - у лiмiтно</w:t>
      </w:r>
      <w:r w:rsidR="00277D6C" w:rsidRPr="00A24E9C">
        <w:rPr>
          <w:sz w:val="28"/>
          <w:szCs w:val="28"/>
          <w:lang w:val="uk-UA"/>
        </w:rPr>
        <w:t>-</w:t>
      </w:r>
      <w:r w:rsidRPr="00A24E9C">
        <w:rPr>
          <w:sz w:val="28"/>
          <w:szCs w:val="28"/>
          <w:lang w:val="uk-UA"/>
        </w:rPr>
        <w:t xml:space="preserve">забiрнiй </w:t>
      </w:r>
      <w:r w:rsidR="00277D6C" w:rsidRPr="00A24E9C">
        <w:rPr>
          <w:sz w:val="28"/>
          <w:szCs w:val="28"/>
          <w:lang w:val="uk-UA"/>
        </w:rPr>
        <w:t>к</w:t>
      </w:r>
      <w:r w:rsidRPr="00A24E9C">
        <w:rPr>
          <w:sz w:val="28"/>
          <w:szCs w:val="28"/>
          <w:lang w:val="uk-UA"/>
        </w:rPr>
        <w:t>ap</w:t>
      </w:r>
      <w:r w:rsidR="00277D6C" w:rsidRPr="00A24E9C">
        <w:rPr>
          <w:sz w:val="28"/>
          <w:szCs w:val="28"/>
          <w:lang w:val="uk-UA"/>
        </w:rPr>
        <w:t>т</w:t>
      </w:r>
      <w:r w:rsidRPr="00A24E9C">
        <w:rPr>
          <w:sz w:val="28"/>
          <w:szCs w:val="28"/>
          <w:lang w:val="uk-UA"/>
        </w:rPr>
        <w:t xml:space="preserve">i за формою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iCs/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М-28а.</w:t>
      </w:r>
    </w:p>
    <w:p w:rsidR="00BF2CD9" w:rsidRPr="00A24E9C" w:rsidRDefault="00BF2CD9" w:rsidP="00A90EAA">
      <w:pPr>
        <w:spacing w:line="360" w:lineRule="auto"/>
        <w:ind w:firstLine="709"/>
        <w:jc w:val="both"/>
        <w:rPr>
          <w:sz w:val="28"/>
          <w:szCs w:val="14"/>
          <w:lang w:val="uk-UA"/>
        </w:rPr>
      </w:pPr>
    </w:p>
    <w:p w:rsidR="00BF2CD9" w:rsidRPr="00A24E9C" w:rsidRDefault="00A36035" w:rsidP="00A90EAA">
      <w:pPr>
        <w:spacing w:line="360" w:lineRule="auto"/>
        <w:ind w:firstLine="709"/>
        <w:jc w:val="both"/>
        <w:rPr>
          <w:sz w:val="28"/>
          <w:szCs w:val="14"/>
          <w:lang w:val="uk-UA"/>
        </w:rPr>
      </w:pPr>
      <w:r>
        <w:rPr>
          <w:sz w:val="28"/>
          <w:szCs w:val="14"/>
          <w:lang w:val="uk-UA"/>
        </w:rPr>
        <w:t xml:space="preserve">Таблица 5. </w:t>
      </w:r>
      <w:r w:rsidRPr="00A24E9C">
        <w:rPr>
          <w:sz w:val="28"/>
          <w:szCs w:val="14"/>
          <w:lang w:val="uk-UA"/>
        </w:rPr>
        <w:t>Типова форма №</w:t>
      </w:r>
      <w:r w:rsidRPr="00A24E9C">
        <w:rPr>
          <w:iCs/>
          <w:sz w:val="28"/>
          <w:szCs w:val="14"/>
          <w:lang w:val="uk-UA"/>
        </w:rPr>
        <w:t xml:space="preserve"> </w:t>
      </w:r>
      <w:r w:rsidRPr="00A24E9C">
        <w:rPr>
          <w:sz w:val="28"/>
          <w:szCs w:val="14"/>
          <w:lang w:val="uk-UA"/>
        </w:rPr>
        <w:t>М-28</w:t>
      </w:r>
    </w:p>
    <w:tbl>
      <w:tblPr>
        <w:tblpPr w:leftFromText="180" w:rightFromText="180" w:vertAnchor="text" w:horzAnchor="page" w:tblpX="1680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1341"/>
        <w:gridCol w:w="808"/>
        <w:gridCol w:w="648"/>
        <w:gridCol w:w="912"/>
        <w:gridCol w:w="859"/>
        <w:gridCol w:w="897"/>
        <w:gridCol w:w="850"/>
        <w:gridCol w:w="793"/>
        <w:gridCol w:w="782"/>
        <w:gridCol w:w="636"/>
      </w:tblGrid>
      <w:tr w:rsidR="00A36035" w:rsidRPr="00A36035" w:rsidTr="00736236">
        <w:trPr>
          <w:trHeight w:val="530"/>
        </w:trPr>
        <w:tc>
          <w:tcPr>
            <w:tcW w:w="691" w:type="dxa"/>
            <w:vMerge w:val="restart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Номенклатурний №</w:t>
            </w:r>
          </w:p>
        </w:tc>
        <w:tc>
          <w:tcPr>
            <w:tcW w:w="1341" w:type="dxa"/>
            <w:vMerge w:val="restart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Найменування матеріалів</w:t>
            </w:r>
          </w:p>
        </w:tc>
        <w:tc>
          <w:tcPr>
            <w:tcW w:w="80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64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Ціна за одиницю</w:t>
            </w:r>
          </w:p>
        </w:tc>
        <w:tc>
          <w:tcPr>
            <w:tcW w:w="91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Лiмiт на</w:t>
            </w:r>
          </w:p>
        </w:tc>
        <w:tc>
          <w:tcPr>
            <w:tcW w:w="4181" w:type="dxa"/>
            <w:gridSpan w:val="5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Вибipка по мicяцяx</w:t>
            </w:r>
          </w:p>
        </w:tc>
        <w:tc>
          <w:tcPr>
            <w:tcW w:w="636" w:type="dxa"/>
            <w:vMerge w:val="restart"/>
            <w:textDirection w:val="btLr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Залишок ліміту</w:t>
            </w:r>
          </w:p>
        </w:tc>
      </w:tr>
      <w:tr w:rsidR="00A36035" w:rsidRPr="00A36035" w:rsidTr="00736236">
        <w:trPr>
          <w:trHeight w:val="343"/>
        </w:trPr>
        <w:tc>
          <w:tcPr>
            <w:tcW w:w="691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341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808" w:type="dxa"/>
            <w:tcBorders>
              <w:top w:val="nil"/>
            </w:tcBorders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Один.</w:t>
            </w:r>
          </w:p>
        </w:tc>
        <w:tc>
          <w:tcPr>
            <w:tcW w:w="648" w:type="dxa"/>
            <w:vMerge w:val="restart"/>
            <w:tcBorders>
              <w:top w:val="nil"/>
            </w:tcBorders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vMerge w:val="restart"/>
            <w:tcBorders>
              <w:top w:val="nil"/>
            </w:tcBorders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об'єк</w:t>
            </w:r>
          </w:p>
        </w:tc>
        <w:tc>
          <w:tcPr>
            <w:tcW w:w="4181" w:type="dxa"/>
            <w:gridSpan w:val="5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ciчень</w:t>
            </w:r>
          </w:p>
        </w:tc>
        <w:tc>
          <w:tcPr>
            <w:tcW w:w="636" w:type="dxa"/>
            <w:vMerge/>
            <w:textDirection w:val="btLr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A36035" w:rsidRPr="00A36035" w:rsidTr="00736236">
        <w:trPr>
          <w:trHeight w:val="125"/>
        </w:trPr>
        <w:tc>
          <w:tcPr>
            <w:tcW w:w="691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41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08" w:type="dxa"/>
            <w:vMerge w:val="restart"/>
            <w:tcBorders>
              <w:top w:val="nil"/>
            </w:tcBorders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648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vMerge w:val="restart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1747" w:type="dxa"/>
            <w:gridSpan w:val="2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кiлькість</w:t>
            </w:r>
          </w:p>
        </w:tc>
        <w:tc>
          <w:tcPr>
            <w:tcW w:w="793" w:type="dxa"/>
            <w:vMerge w:val="restart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Пiдпис</w:t>
            </w:r>
          </w:p>
        </w:tc>
        <w:tc>
          <w:tcPr>
            <w:tcW w:w="782" w:type="dxa"/>
            <w:vMerge w:val="restart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636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A36035" w:rsidRPr="00A36035" w:rsidTr="00736236">
        <w:trPr>
          <w:trHeight w:val="367"/>
        </w:trPr>
        <w:tc>
          <w:tcPr>
            <w:tcW w:w="691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341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808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648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9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Зажадано</w:t>
            </w:r>
          </w:p>
        </w:tc>
        <w:tc>
          <w:tcPr>
            <w:tcW w:w="85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Видано</w:t>
            </w:r>
          </w:p>
        </w:tc>
        <w:tc>
          <w:tcPr>
            <w:tcW w:w="793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82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36" w:type="dxa"/>
            <w:vMerge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A36035" w:rsidRPr="00A36035" w:rsidTr="00736236">
        <w:trPr>
          <w:trHeight w:val="130"/>
        </w:trPr>
        <w:tc>
          <w:tcPr>
            <w:tcW w:w="69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4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0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1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9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9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93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8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3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11</w:t>
            </w:r>
          </w:p>
        </w:tc>
      </w:tr>
      <w:tr w:rsidR="00A36035" w:rsidRPr="00A36035" w:rsidTr="00736236">
        <w:trPr>
          <w:trHeight w:val="108"/>
        </w:trPr>
        <w:tc>
          <w:tcPr>
            <w:tcW w:w="69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34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Цемент М-500</w:t>
            </w:r>
          </w:p>
        </w:tc>
        <w:tc>
          <w:tcPr>
            <w:tcW w:w="80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кг</w:t>
            </w:r>
          </w:p>
        </w:tc>
        <w:tc>
          <w:tcPr>
            <w:tcW w:w="64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91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14000</w:t>
            </w:r>
          </w:p>
        </w:tc>
        <w:tc>
          <w:tcPr>
            <w:tcW w:w="859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08.01.02</w:t>
            </w:r>
          </w:p>
        </w:tc>
        <w:tc>
          <w:tcPr>
            <w:tcW w:w="89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2000</w:t>
            </w:r>
          </w:p>
        </w:tc>
        <w:tc>
          <w:tcPr>
            <w:tcW w:w="85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1700</w:t>
            </w:r>
          </w:p>
        </w:tc>
        <w:tc>
          <w:tcPr>
            <w:tcW w:w="793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Авдеев</w:t>
            </w:r>
          </w:p>
        </w:tc>
        <w:tc>
          <w:tcPr>
            <w:tcW w:w="78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4250,0</w:t>
            </w:r>
          </w:p>
        </w:tc>
        <w:tc>
          <w:tcPr>
            <w:tcW w:w="63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12300</w:t>
            </w:r>
          </w:p>
        </w:tc>
      </w:tr>
      <w:tr w:rsidR="00A36035" w:rsidRPr="00A36035" w:rsidTr="00736236">
        <w:trPr>
          <w:trHeight w:val="97"/>
        </w:trPr>
        <w:tc>
          <w:tcPr>
            <w:tcW w:w="69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341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Алебастр</w:t>
            </w:r>
          </w:p>
        </w:tc>
        <w:tc>
          <w:tcPr>
            <w:tcW w:w="80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кг</w:t>
            </w:r>
          </w:p>
        </w:tc>
        <w:tc>
          <w:tcPr>
            <w:tcW w:w="648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2.8</w:t>
            </w:r>
          </w:p>
        </w:tc>
        <w:tc>
          <w:tcPr>
            <w:tcW w:w="91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1500</w:t>
            </w:r>
          </w:p>
        </w:tc>
        <w:tc>
          <w:tcPr>
            <w:tcW w:w="859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10.01.02</w:t>
            </w:r>
          </w:p>
        </w:tc>
        <w:tc>
          <w:tcPr>
            <w:tcW w:w="897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400</w:t>
            </w:r>
          </w:p>
        </w:tc>
        <w:tc>
          <w:tcPr>
            <w:tcW w:w="850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400</w:t>
            </w:r>
          </w:p>
        </w:tc>
        <w:tc>
          <w:tcPr>
            <w:tcW w:w="793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Авдеев</w:t>
            </w:r>
          </w:p>
        </w:tc>
        <w:tc>
          <w:tcPr>
            <w:tcW w:w="782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1120.0</w:t>
            </w:r>
          </w:p>
        </w:tc>
        <w:tc>
          <w:tcPr>
            <w:tcW w:w="636" w:type="dxa"/>
            <w:vAlign w:val="center"/>
          </w:tcPr>
          <w:p w:rsidR="00A36035" w:rsidRPr="00A36035" w:rsidRDefault="00A36035" w:rsidP="0073623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1100</w:t>
            </w:r>
          </w:p>
        </w:tc>
      </w:tr>
    </w:tbl>
    <w:p w:rsidR="0061042E" w:rsidRPr="00A24E9C" w:rsidRDefault="0061042E" w:rsidP="0073623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Лiмiтно-забiрна карта форми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sz w:val="28"/>
          <w:szCs w:val="28"/>
          <w:lang w:val="uk-UA"/>
        </w:rPr>
        <w:t xml:space="preserve"> М-28а (табл. 6) випису</w:t>
      </w:r>
      <w:r w:rsidR="00277D6C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 для облiку</w:t>
      </w:r>
      <w:r w:rsidR="00277D6C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 xml:space="preserve">видачi матерiалiв як i форма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iCs/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М-</w:t>
      </w:r>
      <w:r w:rsidR="00277D6C" w:rsidRPr="00A24E9C">
        <w:rPr>
          <w:sz w:val="28"/>
          <w:szCs w:val="28"/>
          <w:lang w:val="uk-UA"/>
        </w:rPr>
        <w:t>28 - на кожний об' єкт</w:t>
      </w:r>
      <w:r w:rsidRPr="00A24E9C">
        <w:rPr>
          <w:sz w:val="28"/>
          <w:szCs w:val="28"/>
          <w:lang w:val="uk-UA"/>
        </w:rPr>
        <w:t xml:space="preserve"> окремо, але на вiдмiну</w:t>
      </w:r>
      <w:r w:rsidR="00277D6C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вiд оста</w:t>
      </w:r>
      <w:r w:rsidR="00277D6C" w:rsidRPr="00A24E9C">
        <w:rPr>
          <w:sz w:val="28"/>
          <w:szCs w:val="28"/>
          <w:lang w:val="uk-UA"/>
        </w:rPr>
        <w:t>нньої</w:t>
      </w:r>
      <w:r w:rsidRPr="00A24E9C">
        <w:rPr>
          <w:sz w:val="28"/>
          <w:szCs w:val="28"/>
          <w:lang w:val="uk-UA"/>
        </w:rPr>
        <w:t xml:space="preserve"> - на мicяць.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Оформлена лiмiтно-забiрна карта форми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iCs/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М-28а разом з iншими первинними документами переда</w:t>
      </w:r>
      <w:r w:rsidR="00277D6C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 комiрником, у кiнцi мiсяця до бухгалтерi</w:t>
      </w:r>
      <w:r w:rsidR="00277D6C" w:rsidRPr="00A24E9C">
        <w:rPr>
          <w:sz w:val="28"/>
          <w:szCs w:val="28"/>
          <w:lang w:val="uk-UA"/>
        </w:rPr>
        <w:t>ї</w:t>
      </w:r>
      <w:r w:rsidRPr="00A24E9C">
        <w:rPr>
          <w:sz w:val="28"/>
          <w:szCs w:val="28"/>
          <w:lang w:val="uk-UA"/>
        </w:rPr>
        <w:t>.</w:t>
      </w:r>
    </w:p>
    <w:p w:rsidR="0061042E" w:rsidRPr="00A24E9C" w:rsidRDefault="00A36035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У</w:t>
      </w:r>
      <w:r w:rsidR="0061042E" w:rsidRPr="00A24E9C">
        <w:rPr>
          <w:sz w:val="28"/>
          <w:szCs w:val="28"/>
          <w:lang w:val="uk-UA"/>
        </w:rPr>
        <w:t xml:space="preserve"> свою ч</w:t>
      </w:r>
      <w:r w:rsidR="00277D6C" w:rsidRPr="00A24E9C">
        <w:rPr>
          <w:sz w:val="28"/>
          <w:szCs w:val="28"/>
          <w:lang w:val="uk-UA"/>
        </w:rPr>
        <w:t>ергу виконавець робiт пiдраховує</w:t>
      </w:r>
      <w:r w:rsidR="0061042E" w:rsidRPr="00A24E9C">
        <w:rPr>
          <w:sz w:val="28"/>
          <w:szCs w:val="28"/>
          <w:lang w:val="uk-UA"/>
        </w:rPr>
        <w:t xml:space="preserve"> по кожному рядку кiлькicть вибраного ним матерiалу у формi </w:t>
      </w:r>
      <w:r w:rsidR="00277D6C" w:rsidRPr="00A24E9C">
        <w:rPr>
          <w:sz w:val="28"/>
          <w:szCs w:val="28"/>
          <w:lang w:val="uk-UA"/>
        </w:rPr>
        <w:t>№</w:t>
      </w:r>
      <w:r w:rsidR="0061042E" w:rsidRPr="00A24E9C">
        <w:rPr>
          <w:iCs/>
          <w:sz w:val="28"/>
          <w:szCs w:val="28"/>
          <w:lang w:val="uk-UA"/>
        </w:rPr>
        <w:t xml:space="preserve"> </w:t>
      </w:r>
      <w:r w:rsidR="00277D6C" w:rsidRPr="00A24E9C">
        <w:rPr>
          <w:sz w:val="28"/>
          <w:szCs w:val="28"/>
          <w:lang w:val="uk-UA"/>
        </w:rPr>
        <w:t>М-28 i заповнює</w:t>
      </w:r>
      <w:r w:rsidR="0061042E" w:rsidRPr="00A24E9C">
        <w:rPr>
          <w:sz w:val="28"/>
          <w:szCs w:val="28"/>
          <w:lang w:val="uk-UA"/>
        </w:rPr>
        <w:t xml:space="preserve"> графу 11 "3алишок лiмiту". Свою лiмiтно-забiрну карту виконавець робiт, разом з iншими первинними документами, щомicяця приклада</w:t>
      </w:r>
      <w:r w:rsidR="00277D6C" w:rsidRPr="00A24E9C">
        <w:rPr>
          <w:sz w:val="28"/>
          <w:szCs w:val="28"/>
          <w:lang w:val="uk-UA"/>
        </w:rPr>
        <w:t>є</w:t>
      </w:r>
      <w:r w:rsidR="0061042E" w:rsidRPr="00A24E9C">
        <w:rPr>
          <w:sz w:val="28"/>
          <w:szCs w:val="28"/>
          <w:lang w:val="uk-UA"/>
        </w:rPr>
        <w:t xml:space="preserve"> до матерiального звiту </w:t>
      </w:r>
      <w:r w:rsidR="00277D6C" w:rsidRPr="00A24E9C">
        <w:rPr>
          <w:sz w:val="28"/>
          <w:szCs w:val="28"/>
          <w:lang w:val="uk-UA"/>
        </w:rPr>
        <w:t>типової</w:t>
      </w:r>
      <w:r w:rsidR="0061042E" w:rsidRPr="00A24E9C">
        <w:rPr>
          <w:sz w:val="28"/>
          <w:szCs w:val="28"/>
          <w:lang w:val="uk-UA"/>
        </w:rPr>
        <w:t xml:space="preserve"> форми </w:t>
      </w:r>
      <w:r w:rsidR="00277D6C" w:rsidRPr="00A24E9C">
        <w:rPr>
          <w:sz w:val="28"/>
          <w:szCs w:val="28"/>
          <w:lang w:val="uk-UA"/>
        </w:rPr>
        <w:t>№</w:t>
      </w:r>
      <w:r w:rsidR="0061042E" w:rsidRPr="00A24E9C">
        <w:rPr>
          <w:iCs/>
          <w:sz w:val="28"/>
          <w:szCs w:val="28"/>
          <w:lang w:val="uk-UA"/>
        </w:rPr>
        <w:t xml:space="preserve"> </w:t>
      </w:r>
      <w:r w:rsidR="0061042E" w:rsidRPr="00A24E9C">
        <w:rPr>
          <w:sz w:val="28"/>
          <w:szCs w:val="28"/>
          <w:lang w:val="uk-UA"/>
        </w:rPr>
        <w:t>М-19.</w:t>
      </w:r>
    </w:p>
    <w:p w:rsidR="0061042E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У бухгалтерi</w:t>
      </w:r>
      <w:r w:rsidR="00277D6C" w:rsidRPr="00A24E9C">
        <w:rPr>
          <w:sz w:val="28"/>
          <w:szCs w:val="28"/>
          <w:lang w:val="uk-UA"/>
        </w:rPr>
        <w:t>ї за документами складу перевiряє</w:t>
      </w:r>
      <w:r w:rsidRPr="00A24E9C">
        <w:rPr>
          <w:sz w:val="28"/>
          <w:szCs w:val="28"/>
          <w:lang w:val="uk-UA"/>
        </w:rPr>
        <w:t>ться правильнiсть оприбуткування матерiалiв у матерiальному звiтi виконавця робiт (зустрiчна перевiрка) i одночасно перевiря</w:t>
      </w:r>
      <w:r w:rsidR="00277D6C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ться правильнicть залишку невикористаного</w:t>
      </w:r>
      <w:r w:rsidR="00277D6C" w:rsidRPr="00A24E9C">
        <w:rPr>
          <w:sz w:val="28"/>
          <w:szCs w:val="28"/>
          <w:lang w:val="uk-UA"/>
        </w:rPr>
        <w:t xml:space="preserve"> ліміту матеріалів у формі № М-28. Ліміто-забірна картка по незакінчених (перехідних на наступний місяць) об’єктах повертаються виконавцю робіт.</w:t>
      </w:r>
    </w:p>
    <w:p w:rsidR="00A36035" w:rsidRPr="00A24E9C" w:rsidRDefault="00A36035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"/>
        <w:gridCol w:w="620"/>
        <w:gridCol w:w="987"/>
        <w:gridCol w:w="735"/>
        <w:gridCol w:w="791"/>
        <w:gridCol w:w="1090"/>
        <w:gridCol w:w="242"/>
        <w:gridCol w:w="689"/>
        <w:gridCol w:w="871"/>
        <w:gridCol w:w="1367"/>
        <w:gridCol w:w="906"/>
      </w:tblGrid>
      <w:tr w:rsidR="00BF2CD9" w:rsidRPr="00A36035">
        <w:trPr>
          <w:trHeight w:val="320"/>
        </w:trPr>
        <w:tc>
          <w:tcPr>
            <w:tcW w:w="929" w:type="dxa"/>
            <w:tcBorders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791" w:type="dxa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3833" w:type="dxa"/>
            <w:gridSpan w:val="4"/>
            <w:tcBorders>
              <w:left w:val="nil"/>
              <w:bottom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Типова форма № М-28а</w:t>
            </w:r>
          </w:p>
        </w:tc>
      </w:tr>
      <w:tr w:rsidR="00BF2CD9" w:rsidRPr="00A36035">
        <w:trPr>
          <w:trHeight w:val="193"/>
        </w:trPr>
        <w:tc>
          <w:tcPr>
            <w:tcW w:w="929" w:type="dxa"/>
            <w:tcBorders>
              <w:top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3144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Затверджена наказом Miнcтaтy</w:t>
            </w:r>
          </w:p>
        </w:tc>
      </w:tr>
      <w:tr w:rsidR="00BF2CD9" w:rsidRPr="00A36035">
        <w:trPr>
          <w:trHeight w:val="193"/>
        </w:trPr>
        <w:tc>
          <w:tcPr>
            <w:tcW w:w="3271" w:type="dxa"/>
            <w:gridSpan w:val="4"/>
            <w:tcBorders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(пiдприємство,органiзацiя)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44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України вiд 21.06.96р. № 193</w:t>
            </w:r>
          </w:p>
        </w:tc>
      </w:tr>
      <w:tr w:rsidR="00BF2CD9" w:rsidRPr="00A36035">
        <w:trPr>
          <w:trHeight w:val="198"/>
        </w:trPr>
        <w:tc>
          <w:tcPr>
            <w:tcW w:w="253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Ідентифiкацiйний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173"/>
        </w:trPr>
        <w:tc>
          <w:tcPr>
            <w:tcW w:w="154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Код ЄДРПОУ</w:t>
            </w: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Код за УКУД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620"/>
        </w:trPr>
        <w:tc>
          <w:tcPr>
            <w:tcW w:w="929" w:type="dxa"/>
            <w:tcBorders>
              <w:top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44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A90EAA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  <w:r w:rsidR="00BF2CD9" w:rsidRPr="00A36035">
              <w:rPr>
                <w:sz w:val="20"/>
                <w:szCs w:val="20"/>
                <w:lang w:val="uk-UA"/>
              </w:rPr>
              <w:t>Лiмiтно-забiрна картка</w:t>
            </w:r>
            <w:r w:rsidRPr="00A36035">
              <w:rPr>
                <w:sz w:val="20"/>
                <w:szCs w:val="20"/>
                <w:lang w:val="uk-UA"/>
              </w:rPr>
              <w:t xml:space="preserve"> </w:t>
            </w:r>
            <w:r w:rsidR="00BF2CD9" w:rsidRPr="00A36035">
              <w:rPr>
                <w:sz w:val="20"/>
                <w:szCs w:val="20"/>
                <w:lang w:val="uk-UA"/>
              </w:rPr>
              <w:t>№ 42</w:t>
            </w:r>
          </w:p>
        </w:tc>
        <w:tc>
          <w:tcPr>
            <w:tcW w:w="1366" w:type="dxa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193"/>
        </w:trPr>
        <w:tc>
          <w:tcPr>
            <w:tcW w:w="929" w:type="dxa"/>
            <w:tcBorders>
              <w:top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54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на вiдпуск будiвельннх матерiалiв на спорудження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198"/>
        </w:trPr>
        <w:tc>
          <w:tcPr>
            <w:tcW w:w="929" w:type="dxa"/>
            <w:tcBorders>
              <w:top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739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об'єкта</w:t>
            </w:r>
            <w:r w:rsidRPr="00A36035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A36035">
              <w:rPr>
                <w:iCs/>
                <w:sz w:val="20"/>
                <w:szCs w:val="20"/>
                <w:u w:val="single"/>
                <w:lang w:val="uk-UA"/>
              </w:rPr>
              <w:t>житловий будинок</w:t>
            </w:r>
            <w:r w:rsidRPr="00A36035">
              <w:rPr>
                <w:iCs/>
                <w:sz w:val="20"/>
                <w:szCs w:val="20"/>
                <w:u w:val="words"/>
                <w:lang w:val="uk-UA"/>
              </w:rPr>
              <w:t>,вул. Гончара,21</w:t>
            </w:r>
            <w:r w:rsidRPr="00A36035">
              <w:rPr>
                <w:sz w:val="20"/>
                <w:szCs w:val="20"/>
                <w:lang w:val="uk-UA"/>
              </w:rPr>
              <w:t xml:space="preserve"> шифр_____ по складу № 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289"/>
        </w:trPr>
        <w:tc>
          <w:tcPr>
            <w:tcW w:w="929" w:type="dxa"/>
            <w:tcBorders>
              <w:top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12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words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за</w:t>
            </w:r>
            <w:r w:rsidRPr="00A36035">
              <w:rPr>
                <w:iCs/>
                <w:sz w:val="20"/>
                <w:szCs w:val="20"/>
                <w:u w:val="words"/>
                <w:lang w:val="uk-UA"/>
              </w:rPr>
              <w:t xml:space="preserve"> сiчень</w:t>
            </w:r>
            <w:r w:rsidRPr="00A36035">
              <w:rPr>
                <w:sz w:val="20"/>
                <w:szCs w:val="20"/>
                <w:u w:val="words"/>
                <w:lang w:val="uk-UA"/>
              </w:rPr>
              <w:t xml:space="preserve"> </w:t>
            </w:r>
            <w:r w:rsidRPr="00A36035">
              <w:rPr>
                <w:sz w:val="20"/>
                <w:szCs w:val="20"/>
                <w:lang w:val="uk-UA"/>
              </w:rPr>
              <w:t>200</w:t>
            </w:r>
            <w:r w:rsidRPr="00A36035">
              <w:rPr>
                <w:sz w:val="20"/>
                <w:szCs w:val="20"/>
                <w:u w:val="words"/>
                <w:lang w:val="uk-UA"/>
              </w:rPr>
              <w:t>2 р.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words"/>
                <w:lang w:val="uk-UA"/>
              </w:rPr>
            </w:pPr>
          </w:p>
        </w:tc>
        <w:tc>
          <w:tcPr>
            <w:tcW w:w="87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words"/>
                <w:lang w:val="uk-UA"/>
              </w:rPr>
            </w:pPr>
          </w:p>
        </w:tc>
        <w:tc>
          <w:tcPr>
            <w:tcW w:w="136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words"/>
                <w:lang w:val="uk-UA"/>
              </w:rPr>
            </w:pPr>
          </w:p>
        </w:tc>
        <w:tc>
          <w:tcPr>
            <w:tcW w:w="906" w:type="dxa"/>
            <w:vMerge w:val="restart"/>
            <w:tcBorders>
              <w:top w:val="nil"/>
              <w:lef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words"/>
                <w:lang w:val="uk-UA"/>
              </w:rPr>
            </w:pPr>
          </w:p>
        </w:tc>
      </w:tr>
      <w:tr w:rsidR="00BF2CD9" w:rsidRPr="00A36035">
        <w:trPr>
          <w:trHeight w:val="289"/>
        </w:trPr>
        <w:tc>
          <w:tcPr>
            <w:tcW w:w="5152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До лiмiтної картки форми № М - 28 № </w:t>
            </w:r>
            <w:r w:rsidRPr="00A36035">
              <w:rPr>
                <w:sz w:val="20"/>
                <w:szCs w:val="20"/>
                <w:u w:val="single"/>
                <w:lang w:val="uk-UA"/>
              </w:rPr>
              <w:t>41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71" w:type="dxa"/>
            <w:vMerge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vMerge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vMerge/>
            <w:tcBorders>
              <w:lef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193"/>
        </w:trPr>
        <w:tc>
          <w:tcPr>
            <w:tcW w:w="6082" w:type="dxa"/>
            <w:gridSpan w:val="8"/>
            <w:tcBorders>
              <w:top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Матерiально - вiдповiдальна особа</w:t>
            </w:r>
            <w:r w:rsidRPr="00A36035">
              <w:rPr>
                <w:iCs/>
                <w:sz w:val="20"/>
                <w:szCs w:val="20"/>
                <w:u w:val="words"/>
                <w:lang w:val="uk-UA"/>
              </w:rPr>
              <w:t xml:space="preserve"> нач.дiльницi Коротченко</w:t>
            </w:r>
            <w:r w:rsidRPr="00A36035">
              <w:rPr>
                <w:iCs/>
                <w:sz w:val="20"/>
                <w:szCs w:val="20"/>
                <w:lang w:val="uk-UA"/>
              </w:rPr>
              <w:t xml:space="preserve"> М.І.</w:t>
            </w:r>
          </w:p>
        </w:tc>
        <w:tc>
          <w:tcPr>
            <w:tcW w:w="871" w:type="dxa"/>
            <w:vMerge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vMerge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vMerge/>
            <w:tcBorders>
              <w:lef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371"/>
        </w:trPr>
        <w:tc>
          <w:tcPr>
            <w:tcW w:w="929" w:type="dxa"/>
            <w:tcBorders>
              <w:top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791" w:type="dxa"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2020" w:type="dxa"/>
            <w:gridSpan w:val="3"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посада, П.l.Б.</w:t>
            </w:r>
          </w:p>
        </w:tc>
        <w:tc>
          <w:tcPr>
            <w:tcW w:w="871" w:type="dxa"/>
            <w:vMerge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vMerge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vMerge/>
            <w:tcBorders>
              <w:lef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244"/>
        </w:trPr>
        <w:tc>
          <w:tcPr>
            <w:tcW w:w="929" w:type="dxa"/>
            <w:vMerge w:val="restart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Номенклатурний №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Найменування</w:t>
            </w:r>
          </w:p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матерiaлy</w:t>
            </w:r>
          </w:p>
        </w:tc>
        <w:tc>
          <w:tcPr>
            <w:tcW w:w="735" w:type="dxa"/>
            <w:vMerge w:val="restart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Один</w:t>
            </w:r>
          </w:p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Вимi</w:t>
            </w:r>
          </w:p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ру</w:t>
            </w:r>
          </w:p>
        </w:tc>
        <w:tc>
          <w:tcPr>
            <w:tcW w:w="791" w:type="dxa"/>
            <w:vMerge w:val="restart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Цiнa</w:t>
            </w:r>
          </w:p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за</w:t>
            </w:r>
          </w:p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oдиницю</w:t>
            </w:r>
          </w:p>
        </w:tc>
        <w:tc>
          <w:tcPr>
            <w:tcW w:w="1090" w:type="dxa"/>
            <w:vMerge w:val="restart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3алишок</w:t>
            </w:r>
          </w:p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лiмiтy</w:t>
            </w:r>
          </w:p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Зформи № М</w:t>
            </w:r>
          </w:p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-28</w:t>
            </w:r>
          </w:p>
        </w:tc>
        <w:tc>
          <w:tcPr>
            <w:tcW w:w="1801" w:type="dxa"/>
            <w:gridSpan w:val="3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Вiдпyщено</w:t>
            </w:r>
          </w:p>
        </w:tc>
        <w:tc>
          <w:tcPr>
            <w:tcW w:w="1366" w:type="dxa"/>
            <w:vMerge w:val="restart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Пiдпис</w:t>
            </w:r>
          </w:p>
        </w:tc>
        <w:tc>
          <w:tcPr>
            <w:tcW w:w="906" w:type="dxa"/>
            <w:vMerge w:val="restart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Сума</w:t>
            </w:r>
          </w:p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Грн.</w:t>
            </w:r>
          </w:p>
        </w:tc>
      </w:tr>
      <w:tr w:rsidR="00BF2CD9" w:rsidRPr="00A36035">
        <w:trPr>
          <w:trHeight w:val="689"/>
        </w:trPr>
        <w:tc>
          <w:tcPr>
            <w:tcW w:w="929" w:type="dxa"/>
            <w:vMerge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35" w:type="dxa"/>
            <w:vMerge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91" w:type="dxa"/>
            <w:vMerge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vMerge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87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Кiлькість</w:t>
            </w:r>
          </w:p>
        </w:tc>
        <w:tc>
          <w:tcPr>
            <w:tcW w:w="1366" w:type="dxa"/>
            <w:vMerge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vMerge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203"/>
        </w:trPr>
        <w:tc>
          <w:tcPr>
            <w:tcW w:w="929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7" w:type="dxa"/>
            <w:gridSpan w:val="2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35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9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90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30" w:type="dxa"/>
            <w:gridSpan w:val="2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7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366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906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9</w:t>
            </w:r>
          </w:p>
        </w:tc>
      </w:tr>
      <w:tr w:rsidR="00BF2CD9" w:rsidRPr="00A36035">
        <w:trPr>
          <w:trHeight w:val="203"/>
        </w:trPr>
        <w:tc>
          <w:tcPr>
            <w:tcW w:w="929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Цемент М -500</w:t>
            </w:r>
          </w:p>
        </w:tc>
        <w:tc>
          <w:tcPr>
            <w:tcW w:w="735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Кг</w:t>
            </w:r>
          </w:p>
        </w:tc>
        <w:tc>
          <w:tcPr>
            <w:tcW w:w="79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2,50</w:t>
            </w:r>
          </w:p>
        </w:tc>
        <w:tc>
          <w:tcPr>
            <w:tcW w:w="1090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14000</w:t>
            </w:r>
          </w:p>
        </w:tc>
        <w:tc>
          <w:tcPr>
            <w:tcW w:w="930" w:type="dxa"/>
            <w:gridSpan w:val="2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08.01.02</w:t>
            </w:r>
          </w:p>
        </w:tc>
        <w:tc>
          <w:tcPr>
            <w:tcW w:w="87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1700</w:t>
            </w:r>
          </w:p>
        </w:tc>
        <w:tc>
          <w:tcPr>
            <w:tcW w:w="1366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Коротченко</w:t>
            </w:r>
          </w:p>
        </w:tc>
        <w:tc>
          <w:tcPr>
            <w:tcW w:w="906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4250,0</w:t>
            </w:r>
          </w:p>
        </w:tc>
      </w:tr>
      <w:tr w:rsidR="00BF2CD9" w:rsidRPr="00A36035">
        <w:trPr>
          <w:trHeight w:val="224"/>
        </w:trPr>
        <w:tc>
          <w:tcPr>
            <w:tcW w:w="929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Алебастр</w:t>
            </w:r>
          </w:p>
        </w:tc>
        <w:tc>
          <w:tcPr>
            <w:tcW w:w="735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кг</w:t>
            </w:r>
          </w:p>
        </w:tc>
        <w:tc>
          <w:tcPr>
            <w:tcW w:w="79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2,80</w:t>
            </w:r>
          </w:p>
        </w:tc>
        <w:tc>
          <w:tcPr>
            <w:tcW w:w="1090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1500</w:t>
            </w:r>
          </w:p>
        </w:tc>
        <w:tc>
          <w:tcPr>
            <w:tcW w:w="930" w:type="dxa"/>
            <w:gridSpan w:val="2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10.01.02</w:t>
            </w:r>
          </w:p>
        </w:tc>
        <w:tc>
          <w:tcPr>
            <w:tcW w:w="87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400</w:t>
            </w:r>
          </w:p>
        </w:tc>
        <w:tc>
          <w:tcPr>
            <w:tcW w:w="1366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Коротченко</w:t>
            </w:r>
          </w:p>
        </w:tc>
        <w:tc>
          <w:tcPr>
            <w:tcW w:w="906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11</w:t>
            </w:r>
            <w:r w:rsidRPr="00A36035">
              <w:rPr>
                <w:iCs/>
                <w:sz w:val="20"/>
                <w:szCs w:val="20"/>
                <w:lang w:val="uk-UA"/>
              </w:rPr>
              <w:t xml:space="preserve"> 20,0</w:t>
            </w:r>
          </w:p>
        </w:tc>
      </w:tr>
      <w:tr w:rsidR="00BF2CD9" w:rsidRPr="00A36035">
        <w:trPr>
          <w:trHeight w:val="203"/>
        </w:trPr>
        <w:tc>
          <w:tcPr>
            <w:tcW w:w="929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І т. д..</w:t>
            </w:r>
          </w:p>
        </w:tc>
        <w:tc>
          <w:tcPr>
            <w:tcW w:w="735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79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241" w:type="dxa"/>
            <w:tcBorders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689" w:type="dxa"/>
            <w:tcBorders>
              <w:lef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87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203"/>
        </w:trPr>
        <w:tc>
          <w:tcPr>
            <w:tcW w:w="929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735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79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090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30" w:type="dxa"/>
            <w:gridSpan w:val="2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871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1366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906" w:type="dxa"/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30160,0</w:t>
            </w:r>
          </w:p>
        </w:tc>
      </w:tr>
      <w:tr w:rsidR="00BF2CD9" w:rsidRPr="00A36035">
        <w:trPr>
          <w:trHeight w:val="365"/>
        </w:trPr>
        <w:tc>
          <w:tcPr>
            <w:tcW w:w="1549" w:type="dxa"/>
            <w:gridSpan w:val="2"/>
            <w:vMerge w:val="restart"/>
            <w:tcBorders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Вiдпустив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Авдєєв</w:t>
            </w:r>
          </w:p>
        </w:tc>
        <w:tc>
          <w:tcPr>
            <w:tcW w:w="735" w:type="dxa"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791" w:type="dxa"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1332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Бухгалтер</w:t>
            </w:r>
          </w:p>
        </w:tc>
        <w:tc>
          <w:tcPr>
            <w:tcW w:w="1560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u w:val="single"/>
                <w:lang w:val="uk-UA"/>
              </w:rPr>
            </w:pPr>
            <w:r w:rsidRPr="00A36035">
              <w:rPr>
                <w:iCs/>
                <w:sz w:val="20"/>
                <w:szCs w:val="20"/>
                <w:u w:val="single"/>
                <w:lang w:val="uk-UA"/>
              </w:rPr>
              <w:t>Середа</w:t>
            </w:r>
          </w:p>
        </w:tc>
        <w:tc>
          <w:tcPr>
            <w:tcW w:w="1366" w:type="dxa"/>
            <w:tcBorders>
              <w:left w:val="nil"/>
              <w:bottom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tcBorders>
              <w:left w:val="nil"/>
              <w:bottom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</w:tr>
      <w:tr w:rsidR="00BF2CD9" w:rsidRPr="00A36035">
        <w:trPr>
          <w:trHeight w:val="203"/>
        </w:trPr>
        <w:tc>
          <w:tcPr>
            <w:tcW w:w="1549" w:type="dxa"/>
            <w:gridSpan w:val="2"/>
            <w:vMerge/>
            <w:tcBorders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735" w:type="dxa"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791" w:type="dxa"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332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  <w:vAlign w:val="center"/>
          </w:tcPr>
          <w:p w:rsidR="00BF2CD9" w:rsidRPr="00A36035" w:rsidRDefault="00BF2CD9" w:rsidP="00A360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 w:val="20"/>
                <w:szCs w:val="20"/>
                <w:lang w:val="uk-UA"/>
              </w:rPr>
            </w:pPr>
          </w:p>
        </w:tc>
      </w:tr>
    </w:tbl>
    <w:p w:rsidR="00BF2CD9" w:rsidRPr="00A24E9C" w:rsidRDefault="00BF2CD9" w:rsidP="00A90EAA">
      <w:pPr>
        <w:spacing w:line="360" w:lineRule="auto"/>
        <w:ind w:firstLine="709"/>
        <w:jc w:val="both"/>
        <w:rPr>
          <w:sz w:val="28"/>
          <w:szCs w:val="14"/>
          <w:lang w:val="uk-UA"/>
        </w:rPr>
      </w:pP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Лiмiтно-забiрнi карти </w:t>
      </w:r>
      <w:r w:rsidR="00277D6C" w:rsidRPr="00A24E9C">
        <w:rPr>
          <w:sz w:val="28"/>
          <w:szCs w:val="28"/>
          <w:lang w:val="uk-UA"/>
        </w:rPr>
        <w:t>№№</w:t>
      </w:r>
      <w:r w:rsidRPr="00A24E9C">
        <w:rPr>
          <w:iCs/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М-28 i М-28а монтуються з вкладними аркушами на необхiдну кiлькicть матерiалiв протягом мicяця.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Матерiалъний </w:t>
      </w:r>
      <w:r w:rsidR="00277D6C" w:rsidRPr="00A24E9C">
        <w:rPr>
          <w:sz w:val="28"/>
          <w:szCs w:val="28"/>
          <w:lang w:val="uk-UA"/>
        </w:rPr>
        <w:t>звіт</w:t>
      </w:r>
      <w:r w:rsidRPr="00A24E9C">
        <w:rPr>
          <w:sz w:val="28"/>
          <w:szCs w:val="28"/>
          <w:lang w:val="uk-UA"/>
        </w:rPr>
        <w:t xml:space="preserve"> (типова форма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iCs/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М -19)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Матерiали на об'</w:t>
      </w:r>
      <w:r w:rsidR="00277D6C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кти будiвництва надходять iз складу, вiд пiдсобних</w:t>
      </w:r>
    </w:p>
    <w:p w:rsidR="0061042E" w:rsidRPr="00A24E9C" w:rsidRDefault="00277D6C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 </w:t>
      </w:r>
      <w:r w:rsidR="0061042E" w:rsidRPr="00A24E9C">
        <w:rPr>
          <w:sz w:val="28"/>
          <w:szCs w:val="28"/>
          <w:lang w:val="uk-UA"/>
        </w:rPr>
        <w:t>виробництв (завод З</w:t>
      </w:r>
      <w:r w:rsidRPr="00A24E9C">
        <w:rPr>
          <w:sz w:val="28"/>
          <w:szCs w:val="28"/>
          <w:lang w:val="uk-UA"/>
        </w:rPr>
        <w:t>БК, бетонозмiшувальний цех та iн</w:t>
      </w:r>
      <w:r w:rsidR="0061042E" w:rsidRPr="00A24E9C">
        <w:rPr>
          <w:sz w:val="28"/>
          <w:szCs w:val="28"/>
          <w:lang w:val="uk-UA"/>
        </w:rPr>
        <w:t>.), а також вiд постачальникiв (цегла, пicок, щебiнь та i</w:t>
      </w:r>
      <w:r w:rsidRPr="00A24E9C">
        <w:rPr>
          <w:sz w:val="28"/>
          <w:szCs w:val="28"/>
          <w:lang w:val="uk-UA"/>
        </w:rPr>
        <w:t>н</w:t>
      </w:r>
      <w:r w:rsidR="0061042E" w:rsidRPr="00A24E9C">
        <w:rPr>
          <w:sz w:val="28"/>
          <w:szCs w:val="28"/>
          <w:lang w:val="uk-UA"/>
        </w:rPr>
        <w:t>.) у пiдзвiт начальника дiльницi (виконавця робiт), з якими уклада</w:t>
      </w:r>
      <w:r w:rsidRPr="00A24E9C">
        <w:rPr>
          <w:sz w:val="28"/>
          <w:szCs w:val="28"/>
          <w:lang w:val="uk-UA"/>
        </w:rPr>
        <w:t>є</w:t>
      </w:r>
      <w:r w:rsidR="0061042E" w:rsidRPr="00A24E9C">
        <w:rPr>
          <w:sz w:val="28"/>
          <w:szCs w:val="28"/>
          <w:lang w:val="uk-UA"/>
        </w:rPr>
        <w:t>ться договiр про матерiальну вiдповiдальнiсть.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Матерiально вiдповiдальна особа на пiдставi Акта приймання виконаних робiт (типов а форма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sz w:val="28"/>
          <w:szCs w:val="28"/>
          <w:lang w:val="uk-UA"/>
        </w:rPr>
        <w:t xml:space="preserve"> КБ-2в) склада</w:t>
      </w:r>
      <w:r w:rsidR="00277D6C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 xml:space="preserve"> матерiальний звiт </w:t>
      </w:r>
      <w:r w:rsidR="00277D6C" w:rsidRPr="00A24E9C">
        <w:rPr>
          <w:sz w:val="28"/>
          <w:szCs w:val="28"/>
          <w:lang w:val="uk-UA"/>
        </w:rPr>
        <w:t>типової</w:t>
      </w:r>
      <w:r w:rsidRPr="00A24E9C">
        <w:rPr>
          <w:sz w:val="28"/>
          <w:szCs w:val="28"/>
          <w:lang w:val="uk-UA"/>
        </w:rPr>
        <w:t xml:space="preserve"> форм и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sz w:val="28"/>
          <w:szCs w:val="28"/>
          <w:lang w:val="uk-UA"/>
        </w:rPr>
        <w:t xml:space="preserve"> М-19 (табл. 7) i пода</w:t>
      </w:r>
      <w:r w:rsidR="00277D6C" w:rsidRPr="00A24E9C">
        <w:rPr>
          <w:sz w:val="28"/>
          <w:szCs w:val="28"/>
          <w:lang w:val="uk-UA"/>
        </w:rPr>
        <w:t>є його в</w:t>
      </w:r>
      <w:r w:rsidRPr="00A24E9C">
        <w:rPr>
          <w:sz w:val="28"/>
          <w:szCs w:val="28"/>
          <w:lang w:val="uk-UA"/>
        </w:rPr>
        <w:t xml:space="preserve"> бухгалтерiю з додатком ycix первинних документiв на прихiд i витрату матерiалiв за звiтний мicяць.</w:t>
      </w:r>
    </w:p>
    <w:p w:rsidR="0061042E" w:rsidRPr="00A24E9C" w:rsidRDefault="0061042E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 xml:space="preserve">Форма </w:t>
      </w:r>
      <w:r w:rsidR="00277D6C" w:rsidRPr="00A24E9C">
        <w:rPr>
          <w:sz w:val="28"/>
          <w:szCs w:val="28"/>
          <w:lang w:val="uk-UA"/>
        </w:rPr>
        <w:t>№</w:t>
      </w:r>
      <w:r w:rsidRPr="00A24E9C">
        <w:rPr>
          <w:sz w:val="28"/>
          <w:szCs w:val="28"/>
          <w:lang w:val="uk-UA"/>
        </w:rPr>
        <w:t xml:space="preserve"> М-19 - багатографна таблиця, що мiстить чотири сторiнки: 1</w:t>
      </w:r>
      <w:r w:rsidR="00277D6C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титульний аркуш, 2 i 3 - графи для iнформац</w:t>
      </w:r>
      <w:r w:rsidR="00277D6C" w:rsidRPr="00A24E9C">
        <w:rPr>
          <w:sz w:val="28"/>
          <w:szCs w:val="28"/>
          <w:lang w:val="uk-UA"/>
        </w:rPr>
        <w:t>ії</w:t>
      </w:r>
      <w:r w:rsidRPr="00A24E9C">
        <w:rPr>
          <w:sz w:val="28"/>
          <w:szCs w:val="28"/>
          <w:lang w:val="uk-UA"/>
        </w:rPr>
        <w:t xml:space="preserve"> про рух матерiалiв та </w:t>
      </w:r>
      <w:r w:rsidR="00277D6C" w:rsidRPr="00A24E9C">
        <w:rPr>
          <w:sz w:val="28"/>
          <w:szCs w:val="28"/>
          <w:lang w:val="uk-UA"/>
        </w:rPr>
        <w:t>їхню вартість</w:t>
      </w:r>
      <w:r w:rsidRPr="00A24E9C">
        <w:rPr>
          <w:sz w:val="28"/>
          <w:szCs w:val="28"/>
          <w:lang w:val="uk-UA"/>
        </w:rPr>
        <w:t>,</w:t>
      </w:r>
      <w:r w:rsidR="00277D6C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4 (чиста) - для пояснення причин списания матерiалiв понад норму, витрат, псування тощо.</w:t>
      </w:r>
    </w:p>
    <w:p w:rsidR="00736236" w:rsidRDefault="00736236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36236" w:rsidRDefault="00736236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36236" w:rsidRDefault="00736236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  <w:sectPr w:rsidR="00736236" w:rsidSect="00A36035">
          <w:footerReference w:type="even" r:id="rId7"/>
          <w:footerReference w:type="default" r:id="rId8"/>
          <w:type w:val="continuous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A6815" w:rsidRPr="00A24E9C" w:rsidRDefault="006A6815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10932" w:type="dxa"/>
        <w:jc w:val="center"/>
        <w:tblLook w:val="0000" w:firstRow="0" w:lastRow="0" w:firstColumn="0" w:lastColumn="0" w:noHBand="0" w:noVBand="0"/>
      </w:tblPr>
      <w:tblGrid>
        <w:gridCol w:w="1135"/>
        <w:gridCol w:w="983"/>
        <w:gridCol w:w="92"/>
        <w:gridCol w:w="961"/>
        <w:gridCol w:w="370"/>
        <w:gridCol w:w="396"/>
        <w:gridCol w:w="1017"/>
        <w:gridCol w:w="496"/>
        <w:gridCol w:w="79"/>
        <w:gridCol w:w="421"/>
        <w:gridCol w:w="1049"/>
        <w:gridCol w:w="665"/>
        <w:gridCol w:w="244"/>
        <w:gridCol w:w="109"/>
        <w:gridCol w:w="1130"/>
        <w:gridCol w:w="91"/>
        <w:gridCol w:w="564"/>
        <w:gridCol w:w="101"/>
        <w:gridCol w:w="669"/>
        <w:gridCol w:w="391"/>
      </w:tblGrid>
      <w:tr w:rsidR="00736236" w:rsidRPr="00A36035" w:rsidTr="00736236">
        <w:trPr>
          <w:gridAfter w:val="1"/>
          <w:wAfter w:w="391" w:type="dxa"/>
          <w:trHeight w:val="255"/>
          <w:jc w:val="center"/>
        </w:trPr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A36035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326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bCs/>
                <w:sz w:val="20"/>
                <w:szCs w:val="20"/>
                <w:lang w:val="uk-UA"/>
              </w:rPr>
            </w:pPr>
            <w:r w:rsidRPr="00A36035">
              <w:rPr>
                <w:bCs/>
                <w:sz w:val="20"/>
                <w:szCs w:val="20"/>
                <w:lang w:val="uk-UA"/>
              </w:rPr>
              <w:t>Типова форма № М-19</w:t>
            </w:r>
          </w:p>
        </w:tc>
      </w:tr>
      <w:tr w:rsidR="00A36035" w:rsidRPr="00A36035" w:rsidTr="00736236">
        <w:trPr>
          <w:trHeight w:val="255"/>
          <w:jc w:val="center"/>
        </w:trPr>
        <w:tc>
          <w:tcPr>
            <w:tcW w:w="31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підприємство, організація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93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bCs/>
                <w:sz w:val="20"/>
                <w:szCs w:val="20"/>
                <w:lang w:val="uk-UA"/>
              </w:rPr>
            </w:pPr>
            <w:r w:rsidRPr="00A36035">
              <w:rPr>
                <w:bCs/>
                <w:sz w:val="20"/>
                <w:szCs w:val="20"/>
                <w:lang w:val="uk-UA"/>
              </w:rPr>
              <w:t>Затверджена наказом Мінстату</w:t>
            </w:r>
          </w:p>
        </w:tc>
      </w:tr>
      <w:tr w:rsidR="00A36035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93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bCs/>
                <w:sz w:val="20"/>
                <w:szCs w:val="20"/>
                <w:lang w:val="uk-UA"/>
              </w:rPr>
            </w:pPr>
            <w:r w:rsidRPr="00A36035">
              <w:rPr>
                <w:bCs/>
                <w:sz w:val="20"/>
                <w:szCs w:val="20"/>
                <w:lang w:val="uk-UA"/>
              </w:rPr>
              <w:t>України від 21.06.96 р. № 193</w:t>
            </w:r>
          </w:p>
        </w:tc>
      </w:tr>
      <w:tr w:rsidR="00736236" w:rsidRPr="00A36035" w:rsidTr="00736236">
        <w:trPr>
          <w:gridAfter w:val="1"/>
          <w:wAfter w:w="391" w:type="dxa"/>
          <w:trHeight w:val="255"/>
          <w:jc w:val="center"/>
        </w:trPr>
        <w:tc>
          <w:tcPr>
            <w:tcW w:w="31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Ідентифікаційний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2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Код ЄДРПОУ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214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Код УКУД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736236" w:rsidRPr="00A36035" w:rsidTr="00736236">
        <w:trPr>
          <w:gridAfter w:val="1"/>
          <w:wAfter w:w="391" w:type="dxa"/>
          <w:trHeight w:val="90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gridAfter w:val="1"/>
          <w:wAfter w:w="391" w:type="dxa"/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06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bCs/>
                <w:sz w:val="20"/>
                <w:szCs w:val="20"/>
                <w:lang w:val="uk-UA"/>
              </w:rPr>
            </w:pPr>
            <w:r w:rsidRPr="00A36035">
              <w:rPr>
                <w:bCs/>
                <w:sz w:val="20"/>
                <w:szCs w:val="20"/>
                <w:lang w:val="uk-UA"/>
              </w:rPr>
              <w:t>Матеріальний звіт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gridAfter w:val="1"/>
          <w:wAfter w:w="391" w:type="dxa"/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06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bCs/>
                <w:sz w:val="20"/>
                <w:szCs w:val="20"/>
                <w:lang w:val="uk-UA"/>
              </w:rPr>
            </w:pPr>
            <w:r w:rsidRPr="00A36035">
              <w:rPr>
                <w:bCs/>
                <w:sz w:val="20"/>
                <w:szCs w:val="20"/>
                <w:lang w:val="uk-UA"/>
              </w:rPr>
              <w:t>за</w:t>
            </w:r>
            <w:r w:rsidRPr="00A36035">
              <w:rPr>
                <w:bCs/>
                <w:iCs/>
                <w:sz w:val="20"/>
                <w:szCs w:val="20"/>
                <w:lang w:val="uk-UA"/>
              </w:rPr>
              <w:t xml:space="preserve"> </w:t>
            </w:r>
            <w:r w:rsidRPr="00A36035">
              <w:rPr>
                <w:iCs/>
                <w:sz w:val="20"/>
                <w:szCs w:val="20"/>
                <w:lang w:val="uk-UA"/>
              </w:rPr>
              <w:t>квітень</w:t>
            </w:r>
            <w:r w:rsidRPr="00A36035">
              <w:rPr>
                <w:sz w:val="20"/>
                <w:szCs w:val="20"/>
                <w:lang w:val="uk-UA"/>
              </w:rPr>
              <w:t xml:space="preserve"> </w:t>
            </w:r>
            <w:r w:rsidRPr="00A36035">
              <w:rPr>
                <w:bCs/>
                <w:sz w:val="20"/>
                <w:szCs w:val="20"/>
                <w:lang w:val="uk-UA"/>
              </w:rPr>
              <w:t>200__р.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gridAfter w:val="1"/>
          <w:wAfter w:w="391" w:type="dxa"/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A36035" w:rsidRPr="00A36035" w:rsidTr="00736236">
        <w:trPr>
          <w:gridAfter w:val="1"/>
          <w:wAfter w:w="391" w:type="dxa"/>
          <w:trHeight w:val="255"/>
          <w:jc w:val="center"/>
        </w:trPr>
        <w:tc>
          <w:tcPr>
            <w:tcW w:w="914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По будівельній ділянці__</w:t>
            </w:r>
            <w:r w:rsidRPr="00A36035">
              <w:rPr>
                <w:iCs/>
                <w:sz w:val="20"/>
                <w:szCs w:val="20"/>
                <w:lang w:val="uk-UA"/>
              </w:rPr>
              <w:t>житловий будинок, вул Гончара 21__________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A36035" w:rsidRPr="00A36035" w:rsidTr="00736236">
        <w:trPr>
          <w:gridAfter w:val="1"/>
          <w:wAfter w:w="391" w:type="dxa"/>
          <w:trHeight w:val="255"/>
          <w:jc w:val="center"/>
        </w:trPr>
        <w:tc>
          <w:tcPr>
            <w:tcW w:w="914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Матеріально підзвітна особа__нач. Дільниці Коротченко М.І.___________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gridAfter w:val="1"/>
          <w:wAfter w:w="391" w:type="dxa"/>
          <w:trHeight w:val="255"/>
          <w:jc w:val="center"/>
        </w:trPr>
        <w:tc>
          <w:tcPr>
            <w:tcW w:w="31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Перелік додатків до звіту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gridAfter w:val="1"/>
          <w:wAfter w:w="391" w:type="dxa"/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A36035" w:rsidRPr="00A36035" w:rsidTr="00736236">
        <w:trPr>
          <w:trHeight w:val="255"/>
          <w:jc w:val="center"/>
        </w:trPr>
        <w:tc>
          <w:tcPr>
            <w:tcW w:w="5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По прибутку</w:t>
            </w:r>
          </w:p>
        </w:tc>
        <w:tc>
          <w:tcPr>
            <w:tcW w:w="54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По видатку</w:t>
            </w:r>
          </w:p>
        </w:tc>
      </w:tr>
      <w:tr w:rsidR="00736236" w:rsidRPr="00A36035" w:rsidTr="00736236">
        <w:trPr>
          <w:trHeight w:val="855"/>
          <w:jc w:val="center"/>
        </w:trPr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Номер групи матеріалу або номенклатурний номер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Кількість документів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Номери повернених документів</w:t>
            </w:r>
          </w:p>
        </w:tc>
        <w:tc>
          <w:tcPr>
            <w:tcW w:w="24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Номер гру</w:t>
            </w:r>
            <w:r w:rsidR="00736236">
              <w:rPr>
                <w:sz w:val="20"/>
                <w:szCs w:val="20"/>
                <w:lang w:val="uk-UA"/>
              </w:rPr>
              <w:t xml:space="preserve">пи матеріалу або номенклатурний </w:t>
            </w:r>
            <w:r w:rsidRPr="00A36035">
              <w:rPr>
                <w:sz w:val="20"/>
                <w:szCs w:val="20"/>
                <w:lang w:val="uk-UA"/>
              </w:rPr>
              <w:t>номер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Кількість документів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ind w:left="-64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Номери повернених документів</w:t>
            </w:r>
          </w:p>
        </w:tc>
      </w:tr>
      <w:tr w:rsidR="00736236" w:rsidRPr="00A36035" w:rsidTr="00736236">
        <w:trPr>
          <w:trHeight w:val="630"/>
          <w:jc w:val="center"/>
        </w:trPr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Будівельні матеріали (різні)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28, 241, 16, 39, 75, 186, 189</w:t>
            </w:r>
          </w:p>
        </w:tc>
        <w:tc>
          <w:tcPr>
            <w:tcW w:w="24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20503112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34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І т. д. до кінця (лінування через 16 пунктів)</w:t>
            </w:r>
          </w:p>
        </w:tc>
        <w:tc>
          <w:tcPr>
            <w:tcW w:w="20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І т. д. до кінця ()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2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Усьго прийнято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495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документів_____________13___________Тринадцять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цифрами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прописом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204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100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790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Документи здав____________________Документи прийняв________________</w:t>
            </w:r>
          </w:p>
        </w:tc>
        <w:tc>
          <w:tcPr>
            <w:tcW w:w="13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підпис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підпис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116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31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“3”</w:t>
            </w:r>
            <w:r w:rsidRPr="00A36035">
              <w:rPr>
                <w:iCs/>
                <w:sz w:val="20"/>
                <w:szCs w:val="20"/>
                <w:lang w:val="uk-UA"/>
              </w:rPr>
              <w:t>травня______</w:t>
            </w:r>
            <w:r w:rsidRPr="00A36035">
              <w:rPr>
                <w:sz w:val="20"/>
                <w:szCs w:val="20"/>
                <w:lang w:val="uk-UA"/>
              </w:rPr>
              <w:t>200__р.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100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393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bCs/>
                <w:sz w:val="20"/>
                <w:szCs w:val="20"/>
                <w:lang w:val="uk-UA"/>
              </w:rPr>
            </w:pPr>
            <w:r w:rsidRPr="00A36035">
              <w:rPr>
                <w:bCs/>
                <w:sz w:val="20"/>
                <w:szCs w:val="20"/>
                <w:lang w:val="uk-UA"/>
              </w:rPr>
              <w:t>2-га сторінка форми № М-19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405"/>
          <w:jc w:val="center"/>
        </w:trPr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Номенклатурний номер</w:t>
            </w:r>
          </w:p>
        </w:tc>
        <w:tc>
          <w:tcPr>
            <w:tcW w:w="18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Найменування матеріалу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9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Ціна за одиницю</w:t>
            </w:r>
          </w:p>
        </w:tc>
        <w:tc>
          <w:tcPr>
            <w:tcW w:w="19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Залишок на початок місяця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Надійшло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Витрачено на виробництво</w:t>
            </w:r>
          </w:p>
        </w:tc>
      </w:tr>
      <w:tr w:rsidR="00736236" w:rsidRPr="00A36035" w:rsidTr="00736236">
        <w:trPr>
          <w:trHeight w:val="390"/>
          <w:jc w:val="center"/>
        </w:trPr>
        <w:tc>
          <w:tcPr>
            <w:tcW w:w="21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1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9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Кількість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8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iCs/>
                <w:sz w:val="20"/>
                <w:szCs w:val="20"/>
                <w:lang w:val="uk-UA"/>
              </w:rPr>
            </w:pPr>
            <w:r w:rsidRPr="00A36035">
              <w:rPr>
                <w:iCs/>
                <w:sz w:val="20"/>
                <w:szCs w:val="20"/>
                <w:lang w:val="uk-UA"/>
              </w:rPr>
              <w:t>Алебастр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0,7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420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294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460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Цемент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1,2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360</w:t>
            </w:r>
          </w:p>
        </w:tc>
        <w:tc>
          <w:tcPr>
            <w:tcW w:w="1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1780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2136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2100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20503112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Фарба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2,9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3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595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І т. д. до кінця (лінування через 16 пунктів)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81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bCs/>
                <w:sz w:val="20"/>
                <w:szCs w:val="20"/>
                <w:lang w:val="uk-UA"/>
              </w:rPr>
            </w:pPr>
            <w:r w:rsidRPr="00A36035">
              <w:rPr>
                <w:bCs/>
                <w:sz w:val="20"/>
                <w:szCs w:val="20"/>
                <w:lang w:val="uk-UA"/>
              </w:rPr>
              <w:t>3-я сторінка форми № М-19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81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bCs/>
                <w:sz w:val="20"/>
                <w:szCs w:val="20"/>
                <w:lang w:val="uk-UA"/>
              </w:rPr>
            </w:pPr>
            <w:r w:rsidRPr="00A36035">
              <w:rPr>
                <w:bCs/>
                <w:sz w:val="20"/>
                <w:szCs w:val="20"/>
                <w:lang w:val="uk-UA"/>
              </w:rPr>
              <w:t>(четверта сторінка чиста)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A36035" w:rsidRPr="00A36035" w:rsidTr="00736236">
        <w:trPr>
          <w:trHeight w:val="255"/>
          <w:jc w:val="center"/>
        </w:trPr>
        <w:tc>
          <w:tcPr>
            <w:tcW w:w="92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Відпущено</w:t>
            </w:r>
          </w:p>
        </w:tc>
        <w:tc>
          <w:tcPr>
            <w:tcW w:w="1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Залишок на кінець місяця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5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У тому числі по об’єктах</w:t>
            </w:r>
          </w:p>
        </w:tc>
        <w:tc>
          <w:tcPr>
            <w:tcW w:w="1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На інші цілі</w:t>
            </w:r>
          </w:p>
        </w:tc>
        <w:tc>
          <w:tcPr>
            <w:tcW w:w="15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Жил. Дом</w:t>
            </w:r>
          </w:p>
        </w:tc>
        <w:tc>
          <w:tcPr>
            <w:tcW w:w="1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Котельная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71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7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5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Кількість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5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20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273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460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322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10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1850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2220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2100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2520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40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5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736236" w:rsidRPr="00A36035" w:rsidTr="00736236">
        <w:trPr>
          <w:trHeight w:val="255"/>
          <w:jc w:val="center"/>
        </w:trPr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6035" w:rsidRPr="00A36035" w:rsidRDefault="00A36035" w:rsidP="00A36035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36035">
              <w:rPr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736236" w:rsidRDefault="00736236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36236" w:rsidRDefault="00736236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36236" w:rsidRDefault="00736236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  <w:sectPr w:rsidR="00736236" w:rsidSect="00736236">
          <w:pgSz w:w="16838" w:h="11906" w:orient="landscape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77D6C" w:rsidRPr="00A24E9C" w:rsidRDefault="00277D6C" w:rsidP="0073623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За наявностi великої кiлькостi найменувань матерiалiв 2-га i 3-тя сторiнки форми продовжуються на iнших аркушах, а при</w:t>
      </w:r>
      <w:r w:rsidR="0009409F" w:rsidRPr="00A24E9C">
        <w:rPr>
          <w:sz w:val="28"/>
          <w:szCs w:val="28"/>
          <w:lang w:val="uk-UA"/>
        </w:rPr>
        <w:t xml:space="preserve"> </w:t>
      </w:r>
      <w:r w:rsidRPr="00A24E9C">
        <w:rPr>
          <w:sz w:val="28"/>
          <w:szCs w:val="28"/>
          <w:lang w:val="uk-UA"/>
        </w:rPr>
        <w:t>бiльшiй кiлькостi будiвельних об'</w:t>
      </w:r>
      <w:r w:rsidR="0009409F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>ктiв у одного матерiально вiдповiдального виконавця робiт використовуються вкладнi аркушi з необхiдною кiлькicтю граф. Kpi</w:t>
      </w:r>
      <w:r w:rsidR="0009409F" w:rsidRPr="00A24E9C">
        <w:rPr>
          <w:sz w:val="28"/>
          <w:szCs w:val="28"/>
          <w:lang w:val="uk-UA"/>
        </w:rPr>
        <w:t>м</w:t>
      </w:r>
      <w:r w:rsidRPr="00A24E9C">
        <w:rPr>
          <w:sz w:val="28"/>
          <w:szCs w:val="28"/>
          <w:lang w:val="uk-UA"/>
        </w:rPr>
        <w:t xml:space="preserve"> того, практикують ще й додатковi графи - для окремого вiдображення iнформацi</w:t>
      </w:r>
      <w:r w:rsidR="0009409F" w:rsidRPr="00A24E9C">
        <w:rPr>
          <w:sz w:val="28"/>
          <w:szCs w:val="28"/>
          <w:lang w:val="uk-UA"/>
        </w:rPr>
        <w:t>ї</w:t>
      </w:r>
      <w:r w:rsidRPr="00A24E9C">
        <w:rPr>
          <w:sz w:val="28"/>
          <w:szCs w:val="28"/>
          <w:lang w:val="uk-UA"/>
        </w:rPr>
        <w:t xml:space="preserve">: про вiдпуск </w:t>
      </w:r>
      <w:r w:rsidR="0009409F" w:rsidRPr="00A24E9C">
        <w:rPr>
          <w:sz w:val="28"/>
          <w:szCs w:val="28"/>
          <w:lang w:val="uk-UA"/>
        </w:rPr>
        <w:t>(перекидання) матерiалiв на об'є</w:t>
      </w:r>
      <w:r w:rsidRPr="00A24E9C">
        <w:rPr>
          <w:sz w:val="28"/>
          <w:szCs w:val="28"/>
          <w:lang w:val="uk-UA"/>
        </w:rPr>
        <w:t>кти бу</w:t>
      </w:r>
      <w:r w:rsidR="0009409F" w:rsidRPr="00A24E9C">
        <w:rPr>
          <w:sz w:val="28"/>
          <w:szCs w:val="28"/>
          <w:lang w:val="uk-UA"/>
        </w:rPr>
        <w:t>д</w:t>
      </w:r>
      <w:r w:rsidRPr="00A24E9C">
        <w:rPr>
          <w:sz w:val="28"/>
          <w:szCs w:val="28"/>
          <w:lang w:val="uk-UA"/>
        </w:rPr>
        <w:t>iвництва iнших матерiальн</w:t>
      </w:r>
      <w:r w:rsidR="0009409F" w:rsidRPr="00A24E9C">
        <w:rPr>
          <w:sz w:val="28"/>
          <w:szCs w:val="28"/>
          <w:lang w:val="uk-UA"/>
        </w:rPr>
        <w:t>о вiдповiдальних осiб (внутрiшнє</w:t>
      </w:r>
      <w:r w:rsidRPr="00A24E9C">
        <w:rPr>
          <w:sz w:val="28"/>
          <w:szCs w:val="28"/>
          <w:lang w:val="uk-UA"/>
        </w:rPr>
        <w:t xml:space="preserve"> перемiщення) за розпорядженням керiвництва; про повернення матерiалiв на склад; переробку матерiалiв (приготування розчинiв, бетону, наприклад), iншi цiлi.</w:t>
      </w:r>
    </w:p>
    <w:p w:rsidR="00277D6C" w:rsidRPr="00A24E9C" w:rsidRDefault="00277D6C" w:rsidP="00A90E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Заповнення 2-</w:t>
      </w:r>
      <w:r w:rsidR="0009409F" w:rsidRPr="00A24E9C">
        <w:rPr>
          <w:sz w:val="28"/>
          <w:szCs w:val="28"/>
          <w:lang w:val="uk-UA"/>
        </w:rPr>
        <w:t>ї</w:t>
      </w:r>
      <w:r w:rsidRPr="00A24E9C">
        <w:rPr>
          <w:sz w:val="28"/>
          <w:szCs w:val="28"/>
          <w:lang w:val="uk-UA"/>
        </w:rPr>
        <w:t xml:space="preserve"> i 3-</w:t>
      </w:r>
      <w:r w:rsidR="0009409F" w:rsidRPr="00A24E9C">
        <w:rPr>
          <w:sz w:val="28"/>
          <w:szCs w:val="28"/>
          <w:lang w:val="uk-UA"/>
        </w:rPr>
        <w:t>ї</w:t>
      </w:r>
      <w:r w:rsidRPr="00A24E9C">
        <w:rPr>
          <w:sz w:val="28"/>
          <w:szCs w:val="28"/>
          <w:lang w:val="uk-UA"/>
        </w:rPr>
        <w:t xml:space="preserve"> c</w:t>
      </w:r>
      <w:r w:rsidR="0009409F" w:rsidRPr="00A24E9C">
        <w:rPr>
          <w:sz w:val="28"/>
          <w:szCs w:val="28"/>
          <w:lang w:val="uk-UA"/>
        </w:rPr>
        <w:t>торінок</w:t>
      </w:r>
      <w:r w:rsidRPr="00A24E9C">
        <w:rPr>
          <w:sz w:val="28"/>
          <w:szCs w:val="28"/>
          <w:lang w:val="uk-UA"/>
        </w:rPr>
        <w:t xml:space="preserve"> форми </w:t>
      </w:r>
      <w:r w:rsidR="0009409F" w:rsidRPr="00A24E9C">
        <w:rPr>
          <w:sz w:val="28"/>
          <w:szCs w:val="28"/>
          <w:lang w:val="uk-UA"/>
        </w:rPr>
        <w:t>№</w:t>
      </w:r>
      <w:r w:rsidRPr="00A24E9C">
        <w:rPr>
          <w:sz w:val="28"/>
          <w:szCs w:val="28"/>
          <w:lang w:val="uk-UA"/>
        </w:rPr>
        <w:t xml:space="preserve"> М-19 припуска</w:t>
      </w:r>
      <w:r w:rsidR="0009409F" w:rsidRPr="00A24E9C">
        <w:rPr>
          <w:sz w:val="28"/>
          <w:szCs w:val="28"/>
          <w:lang w:val="uk-UA"/>
        </w:rPr>
        <w:t>є</w:t>
      </w:r>
      <w:r w:rsidRPr="00A24E9C">
        <w:rPr>
          <w:sz w:val="28"/>
          <w:szCs w:val="28"/>
          <w:lang w:val="uk-UA"/>
        </w:rPr>
        <w:t xml:space="preserve">, що iнформацiя про </w:t>
      </w:r>
      <w:r w:rsidR="0009409F" w:rsidRPr="00A24E9C">
        <w:rPr>
          <w:sz w:val="28"/>
          <w:szCs w:val="28"/>
          <w:lang w:val="uk-UA"/>
        </w:rPr>
        <w:t>вартість</w:t>
      </w:r>
      <w:r w:rsidRPr="00A24E9C">
        <w:rPr>
          <w:sz w:val="28"/>
          <w:szCs w:val="28"/>
          <w:lang w:val="uk-UA"/>
        </w:rPr>
        <w:t xml:space="preserve"> залишку матерiалiв на початок мiсяця береться з графи 21 Звiту за минулий мiсяць. На практицi при друкуваннi форми для зручностi розрахункiв графу 5 "Залишок на початок мicяця" розбивають на двi пiдграфи: "кiлькiсть" i "сума".</w:t>
      </w:r>
    </w:p>
    <w:p w:rsidR="0061042E" w:rsidRPr="00A24E9C" w:rsidRDefault="0061042E" w:rsidP="00A90EA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C5545" w:rsidRPr="00A24E9C" w:rsidRDefault="00E40A25" w:rsidP="00A90EAA">
      <w:pPr>
        <w:spacing w:line="360" w:lineRule="auto"/>
        <w:ind w:firstLine="709"/>
        <w:jc w:val="both"/>
        <w:rPr>
          <w:sz w:val="28"/>
          <w:szCs w:val="64"/>
          <w:lang w:val="uk-UA"/>
        </w:rPr>
      </w:pPr>
      <w:r>
        <w:rPr>
          <w:sz w:val="28"/>
          <w:szCs w:val="64"/>
          <w:lang w:val="uk-UA"/>
        </w:rPr>
        <w:br w:type="page"/>
      </w:r>
      <w:r w:rsidR="008C5545" w:rsidRPr="00A24E9C">
        <w:rPr>
          <w:sz w:val="28"/>
          <w:szCs w:val="64"/>
          <w:lang w:val="uk-UA"/>
        </w:rPr>
        <w:t>Висновок</w:t>
      </w:r>
    </w:p>
    <w:p w:rsidR="00E40A25" w:rsidRDefault="00E40A25" w:rsidP="00A90EA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C5545" w:rsidRPr="00A24E9C" w:rsidRDefault="008C5545" w:rsidP="00A90EA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Первинни</w:t>
      </w:r>
      <w:r w:rsidR="00237387">
        <w:rPr>
          <w:sz w:val="28"/>
          <w:szCs w:val="28"/>
          <w:lang w:val="uk-UA"/>
        </w:rPr>
        <w:t>й</w:t>
      </w:r>
      <w:r w:rsidRPr="00A24E9C">
        <w:rPr>
          <w:sz w:val="28"/>
          <w:szCs w:val="28"/>
          <w:lang w:val="uk-UA"/>
        </w:rPr>
        <w:t xml:space="preserve"> облік – початкова стадія господарського обліку, на якій відбувається фіксування господарської операції в первинному документі, її зміна і реєстрація.</w:t>
      </w:r>
    </w:p>
    <w:p w:rsidR="008C5545" w:rsidRPr="00A24E9C" w:rsidRDefault="008C5545" w:rsidP="00A90EA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Первинни</w:t>
      </w:r>
      <w:r w:rsidR="00237387">
        <w:rPr>
          <w:sz w:val="28"/>
          <w:szCs w:val="28"/>
          <w:lang w:val="uk-UA"/>
        </w:rPr>
        <w:t>й</w:t>
      </w:r>
      <w:r w:rsidRPr="00A24E9C">
        <w:rPr>
          <w:sz w:val="28"/>
          <w:szCs w:val="28"/>
          <w:lang w:val="uk-UA"/>
        </w:rPr>
        <w:t xml:space="preserve"> документ – основа бухгалтерського, податкового і статистичного обліку, який здійснюється як ручним, так і автоматизованими способами. Первинні документи відображають процеси придбання запасів і засобів праці, процеси виробництва і реалізації, рух ресурсів підприємства, його доходи і витрати.</w:t>
      </w:r>
    </w:p>
    <w:p w:rsidR="008C5545" w:rsidRPr="00A24E9C" w:rsidRDefault="008C5545" w:rsidP="00A90EA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24E9C">
        <w:rPr>
          <w:sz w:val="28"/>
          <w:szCs w:val="28"/>
          <w:lang w:val="uk-UA"/>
        </w:rPr>
        <w:t>Документи – це засіб дослідження предмета судово-бухга</w:t>
      </w:r>
      <w:r w:rsidR="00736236">
        <w:rPr>
          <w:sz w:val="28"/>
          <w:szCs w:val="28"/>
          <w:lang w:val="uk-UA"/>
        </w:rPr>
        <w:t>лтерської експертизи, оди</w:t>
      </w:r>
      <w:r w:rsidRPr="00A24E9C">
        <w:rPr>
          <w:sz w:val="28"/>
          <w:szCs w:val="28"/>
          <w:lang w:val="uk-UA"/>
        </w:rPr>
        <w:t>н із засобів перевірки й аналізу господ</w:t>
      </w:r>
      <w:r w:rsidR="00736236">
        <w:rPr>
          <w:sz w:val="28"/>
          <w:szCs w:val="28"/>
          <w:lang w:val="uk-UA"/>
        </w:rPr>
        <w:t>арської діяльності підприємства</w:t>
      </w:r>
      <w:r w:rsidRPr="00A24E9C">
        <w:rPr>
          <w:sz w:val="28"/>
          <w:szCs w:val="28"/>
          <w:lang w:val="uk-UA"/>
        </w:rPr>
        <w:t xml:space="preserve"> документи є доказом у карному й арбітражному процесуальному доказі.</w:t>
      </w:r>
    </w:p>
    <w:p w:rsidR="008C5545" w:rsidRPr="00A24E9C" w:rsidRDefault="008C5545" w:rsidP="00A90EAA">
      <w:pPr>
        <w:spacing w:line="360" w:lineRule="auto"/>
        <w:ind w:firstLine="709"/>
        <w:jc w:val="both"/>
        <w:rPr>
          <w:sz w:val="28"/>
          <w:szCs w:val="64"/>
          <w:lang w:val="uk-UA"/>
        </w:rPr>
      </w:pPr>
    </w:p>
    <w:p w:rsidR="00B81310" w:rsidRDefault="00E40A25" w:rsidP="00A90EAA">
      <w:pPr>
        <w:spacing w:line="360" w:lineRule="auto"/>
        <w:ind w:firstLine="709"/>
        <w:jc w:val="both"/>
        <w:rPr>
          <w:sz w:val="28"/>
          <w:szCs w:val="64"/>
          <w:lang w:val="uk-UA"/>
        </w:rPr>
      </w:pPr>
      <w:r>
        <w:rPr>
          <w:sz w:val="28"/>
          <w:szCs w:val="64"/>
          <w:lang w:val="uk-UA"/>
        </w:rPr>
        <w:br w:type="page"/>
      </w:r>
      <w:r w:rsidR="00B81310" w:rsidRPr="00A24E9C">
        <w:rPr>
          <w:sz w:val="28"/>
          <w:szCs w:val="64"/>
          <w:lang w:val="uk-UA"/>
        </w:rPr>
        <w:t>Список використаної літератури</w:t>
      </w:r>
    </w:p>
    <w:p w:rsidR="00E40A25" w:rsidRPr="00A24E9C" w:rsidRDefault="00E40A25" w:rsidP="00A90EAA">
      <w:pPr>
        <w:spacing w:line="360" w:lineRule="auto"/>
        <w:ind w:firstLine="709"/>
        <w:jc w:val="both"/>
        <w:rPr>
          <w:sz w:val="28"/>
          <w:szCs w:val="64"/>
          <w:lang w:val="uk-UA"/>
        </w:rPr>
      </w:pPr>
    </w:p>
    <w:p w:rsidR="00B81310" w:rsidRPr="00A24E9C" w:rsidRDefault="00E40A25" w:rsidP="00E40A25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Загородній А.Г., Партин Г.О., Пилипенко Л.</w:t>
      </w:r>
      <w:r w:rsidR="00B81310" w:rsidRPr="00A24E9C">
        <w:rPr>
          <w:sz w:val="28"/>
          <w:szCs w:val="28"/>
          <w:lang w:val="uk-UA"/>
        </w:rPr>
        <w:t>М. Бухгалтерський облік</w:t>
      </w:r>
      <w:r w:rsidR="00C12540" w:rsidRPr="00A24E9C">
        <w:rPr>
          <w:sz w:val="28"/>
          <w:szCs w:val="28"/>
          <w:lang w:val="uk-UA"/>
        </w:rPr>
        <w:t>: Основи теорії та практики: Підручник. – 4-те вид., перероб. І доп. – К.: Знання, 2007. – 550 с.</w:t>
      </w:r>
    </w:p>
    <w:p w:rsidR="00C12540" w:rsidRPr="00A24E9C" w:rsidRDefault="00E40A25" w:rsidP="00E40A25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Загородній А.Г., Партин Г.О., Пилипенко Л.</w:t>
      </w:r>
      <w:r w:rsidR="00C12540" w:rsidRPr="00A24E9C">
        <w:rPr>
          <w:sz w:val="28"/>
          <w:szCs w:val="28"/>
          <w:lang w:val="uk-UA"/>
        </w:rPr>
        <w:t>М. Бухгалтерський облік: Основи теорії та практики: Навч. Посіб. – 3-тє вид., перероб. І доп. – К.: Т-во “Знання”, КОО, 2004. – 377 с.</w:t>
      </w:r>
    </w:p>
    <w:p w:rsidR="00C12540" w:rsidRPr="00A24E9C" w:rsidRDefault="00E40A25" w:rsidP="00E40A25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Кім Г., Сопко В.В., Кім С.</w:t>
      </w:r>
      <w:r w:rsidR="00C12540" w:rsidRPr="00A24E9C">
        <w:rPr>
          <w:sz w:val="28"/>
          <w:szCs w:val="28"/>
          <w:lang w:val="uk-UA"/>
        </w:rPr>
        <w:t>Г. Бухгалтерський облік: первинні документи та порядок їх заповнення: Навчальний посібник – Київ: Центр навчальної літератури, 2004. – 440 с.</w:t>
      </w:r>
    </w:p>
    <w:p w:rsidR="00C12540" w:rsidRPr="00A24E9C" w:rsidRDefault="00E40A25" w:rsidP="00E40A25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Лишиленко О.</w:t>
      </w:r>
      <w:r w:rsidR="00C12540" w:rsidRPr="00A24E9C">
        <w:rPr>
          <w:sz w:val="28"/>
          <w:szCs w:val="28"/>
          <w:lang w:val="uk-UA"/>
        </w:rPr>
        <w:t>В. Бухгалтерський фінансовий облік. Підручник. – Київ: Вид-во “Центр навчальної літератури”, 2005. – 528 с.</w:t>
      </w:r>
    </w:p>
    <w:p w:rsidR="00C12540" w:rsidRPr="00A24E9C" w:rsidRDefault="00E40A25" w:rsidP="00E40A25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Нашкерська Г.</w:t>
      </w:r>
      <w:r w:rsidR="00C12540" w:rsidRPr="00A24E9C">
        <w:rPr>
          <w:sz w:val="28"/>
          <w:szCs w:val="28"/>
          <w:lang w:val="uk-UA"/>
        </w:rPr>
        <w:t>В. Бухгалтерський облік: Навчальний посібник. – Київ: Центр навчальної літератури, 2004. – 464 с.</w:t>
      </w:r>
    </w:p>
    <w:p w:rsidR="008C5545" w:rsidRPr="00A24E9C" w:rsidRDefault="00E40A25" w:rsidP="00E40A25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Ткаченко Н.</w:t>
      </w:r>
      <w:r w:rsidR="00C12540" w:rsidRPr="00A24E9C">
        <w:rPr>
          <w:sz w:val="28"/>
          <w:szCs w:val="28"/>
          <w:lang w:val="uk-UA"/>
        </w:rPr>
        <w:t>М. Бухгалтерський фінансовий облік на підприємствах України: Підручник для студентів екон. Спец. Вищ. Навч. Закл. – 6-те вид. – К.: А. С. К., 2002. – 784 с.</w:t>
      </w:r>
      <w:bookmarkStart w:id="0" w:name="_GoBack"/>
      <w:bookmarkEnd w:id="0"/>
    </w:p>
    <w:sectPr w:rsidR="008C5545" w:rsidRPr="00A24E9C" w:rsidSect="00736236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B6A" w:rsidRDefault="005D6B6A">
      <w:r>
        <w:separator/>
      </w:r>
    </w:p>
  </w:endnote>
  <w:endnote w:type="continuationSeparator" w:id="0">
    <w:p w:rsidR="005D6B6A" w:rsidRDefault="005D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B6A" w:rsidRDefault="005D6B6A" w:rsidP="001A66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6B6A" w:rsidRDefault="005D6B6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B6A" w:rsidRDefault="005D6B6A" w:rsidP="001A66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6236">
      <w:rPr>
        <w:rStyle w:val="a5"/>
        <w:noProof/>
      </w:rPr>
      <w:t>2</w:t>
    </w:r>
    <w:r>
      <w:rPr>
        <w:rStyle w:val="a5"/>
      </w:rPr>
      <w:fldChar w:fldCharType="end"/>
    </w:r>
  </w:p>
  <w:p w:rsidR="005D6B6A" w:rsidRDefault="005D6B6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B6A" w:rsidRDefault="005D6B6A">
      <w:r>
        <w:separator/>
      </w:r>
    </w:p>
  </w:footnote>
  <w:footnote w:type="continuationSeparator" w:id="0">
    <w:p w:rsidR="005D6B6A" w:rsidRDefault="005D6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7B301F"/>
    <w:multiLevelType w:val="hybridMultilevel"/>
    <w:tmpl w:val="F14C8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42E"/>
    <w:rsid w:val="000020EA"/>
    <w:rsid w:val="00046581"/>
    <w:rsid w:val="0009409F"/>
    <w:rsid w:val="000C342E"/>
    <w:rsid w:val="000F50A7"/>
    <w:rsid w:val="0010582B"/>
    <w:rsid w:val="0012043B"/>
    <w:rsid w:val="0014330D"/>
    <w:rsid w:val="001456DC"/>
    <w:rsid w:val="00161CEC"/>
    <w:rsid w:val="001A6601"/>
    <w:rsid w:val="001A7D29"/>
    <w:rsid w:val="001B580E"/>
    <w:rsid w:val="001E5386"/>
    <w:rsid w:val="00200C49"/>
    <w:rsid w:val="00211E4E"/>
    <w:rsid w:val="00227967"/>
    <w:rsid w:val="00237387"/>
    <w:rsid w:val="00277D6C"/>
    <w:rsid w:val="002E2BEF"/>
    <w:rsid w:val="002F43D4"/>
    <w:rsid w:val="00307EDD"/>
    <w:rsid w:val="003324AB"/>
    <w:rsid w:val="00347A8D"/>
    <w:rsid w:val="003D3FE2"/>
    <w:rsid w:val="003D595B"/>
    <w:rsid w:val="003E2622"/>
    <w:rsid w:val="0045047C"/>
    <w:rsid w:val="00460FFD"/>
    <w:rsid w:val="004C51B2"/>
    <w:rsid w:val="0053059C"/>
    <w:rsid w:val="00581B42"/>
    <w:rsid w:val="005A7B47"/>
    <w:rsid w:val="005C77A6"/>
    <w:rsid w:val="005D6B31"/>
    <w:rsid w:val="005D6B6A"/>
    <w:rsid w:val="005F43A0"/>
    <w:rsid w:val="005F5215"/>
    <w:rsid w:val="0060601B"/>
    <w:rsid w:val="0061042E"/>
    <w:rsid w:val="00633D59"/>
    <w:rsid w:val="00652E2F"/>
    <w:rsid w:val="006956B4"/>
    <w:rsid w:val="006A6815"/>
    <w:rsid w:val="006B181A"/>
    <w:rsid w:val="006F37E0"/>
    <w:rsid w:val="00736236"/>
    <w:rsid w:val="007749BD"/>
    <w:rsid w:val="007C5D91"/>
    <w:rsid w:val="00810050"/>
    <w:rsid w:val="00815B7B"/>
    <w:rsid w:val="00824876"/>
    <w:rsid w:val="0082617E"/>
    <w:rsid w:val="008458DD"/>
    <w:rsid w:val="00885C38"/>
    <w:rsid w:val="008957E0"/>
    <w:rsid w:val="008C5545"/>
    <w:rsid w:val="008D08B4"/>
    <w:rsid w:val="00955B86"/>
    <w:rsid w:val="00977EDE"/>
    <w:rsid w:val="00982EE7"/>
    <w:rsid w:val="00987C7A"/>
    <w:rsid w:val="009F7515"/>
    <w:rsid w:val="00A042C3"/>
    <w:rsid w:val="00A04C93"/>
    <w:rsid w:val="00A0585D"/>
    <w:rsid w:val="00A247EF"/>
    <w:rsid w:val="00A24E9C"/>
    <w:rsid w:val="00A36035"/>
    <w:rsid w:val="00A90EAA"/>
    <w:rsid w:val="00AB71AF"/>
    <w:rsid w:val="00AE76B1"/>
    <w:rsid w:val="00AF5F20"/>
    <w:rsid w:val="00B14C76"/>
    <w:rsid w:val="00B35DC1"/>
    <w:rsid w:val="00B5148F"/>
    <w:rsid w:val="00B730CA"/>
    <w:rsid w:val="00B81310"/>
    <w:rsid w:val="00BA3A57"/>
    <w:rsid w:val="00BD728C"/>
    <w:rsid w:val="00BF2CD9"/>
    <w:rsid w:val="00C12540"/>
    <w:rsid w:val="00CB08FC"/>
    <w:rsid w:val="00CD1B48"/>
    <w:rsid w:val="00CF3F15"/>
    <w:rsid w:val="00D05260"/>
    <w:rsid w:val="00D31E9D"/>
    <w:rsid w:val="00D4012C"/>
    <w:rsid w:val="00DA4A8C"/>
    <w:rsid w:val="00DC1343"/>
    <w:rsid w:val="00DC145E"/>
    <w:rsid w:val="00DD25CB"/>
    <w:rsid w:val="00DF0073"/>
    <w:rsid w:val="00DF3D6A"/>
    <w:rsid w:val="00DF40B6"/>
    <w:rsid w:val="00E40A25"/>
    <w:rsid w:val="00E420FE"/>
    <w:rsid w:val="00E45915"/>
    <w:rsid w:val="00E85992"/>
    <w:rsid w:val="00E872CD"/>
    <w:rsid w:val="00ED3D66"/>
    <w:rsid w:val="00F57A02"/>
    <w:rsid w:val="00F6736F"/>
    <w:rsid w:val="00FE2609"/>
    <w:rsid w:val="00FE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C5FFAB-B2EE-496E-B537-D35D8B6C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940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09409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9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2911</Words>
  <Characters>16594</Characters>
  <Application>Microsoft Office Word</Application>
  <DocSecurity>0</DocSecurity>
  <Lines>138</Lines>
  <Paragraphs>38</Paragraphs>
  <ScaleCrop>false</ScaleCrop>
  <Company>xata</Company>
  <LinksUpToDate>false</LinksUpToDate>
  <CharactersWithSpaces>19467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ПЕРВИННI ДОКУМЕНТИ 3 ОБЛIКУ БУДIВНИЦТВА</dc:title>
  <dc:subject/>
  <dc:creator>betmen</dc:creator>
  <cp:keywords/>
  <dc:description/>
  <cp:lastModifiedBy>admin</cp:lastModifiedBy>
  <cp:revision>2</cp:revision>
  <cp:lastPrinted>2006-06-12T19:18:00Z</cp:lastPrinted>
  <dcterms:created xsi:type="dcterms:W3CDTF">2014-04-22T19:46:00Z</dcterms:created>
  <dcterms:modified xsi:type="dcterms:W3CDTF">2014-04-22T19:46:00Z</dcterms:modified>
</cp:coreProperties>
</file>