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FF5" w:rsidRPr="005A51F6" w:rsidRDefault="00A65893" w:rsidP="00AC37C9">
      <w:pPr>
        <w:spacing w:line="360" w:lineRule="auto"/>
        <w:ind w:firstLine="360"/>
        <w:jc w:val="center"/>
        <w:rPr>
          <w:b/>
          <w:spacing w:val="2"/>
          <w:sz w:val="28"/>
          <w:szCs w:val="28"/>
        </w:rPr>
      </w:pPr>
      <w:r w:rsidRPr="005A51F6">
        <w:rPr>
          <w:b/>
          <w:spacing w:val="2"/>
          <w:sz w:val="28"/>
          <w:szCs w:val="28"/>
        </w:rPr>
        <w:t>Содержание</w:t>
      </w:r>
    </w:p>
    <w:p w:rsidR="00A65893" w:rsidRPr="005A51F6" w:rsidRDefault="00A65893" w:rsidP="00D43F56">
      <w:pPr>
        <w:spacing w:line="360" w:lineRule="auto"/>
        <w:ind w:firstLine="360"/>
        <w:jc w:val="both"/>
        <w:rPr>
          <w:spacing w:val="2"/>
          <w:sz w:val="28"/>
          <w:szCs w:val="28"/>
        </w:rPr>
      </w:pPr>
    </w:p>
    <w:p w:rsidR="00C8708D" w:rsidRPr="005A51F6" w:rsidRDefault="00C8708D" w:rsidP="00876478">
      <w:pPr>
        <w:spacing w:line="360" w:lineRule="auto"/>
        <w:ind w:left="284" w:firstLine="360"/>
        <w:jc w:val="both"/>
        <w:rPr>
          <w:color w:val="000000"/>
          <w:sz w:val="28"/>
          <w:szCs w:val="28"/>
        </w:rPr>
      </w:pPr>
      <w:r w:rsidRPr="005A51F6">
        <w:rPr>
          <w:bCs/>
          <w:color w:val="000000"/>
          <w:sz w:val="28"/>
          <w:szCs w:val="28"/>
        </w:rPr>
        <w:t>Введение</w:t>
      </w:r>
      <w:r w:rsidRPr="005A51F6">
        <w:rPr>
          <w:color w:val="000000"/>
          <w:sz w:val="28"/>
          <w:szCs w:val="28"/>
        </w:rPr>
        <w:t xml:space="preserve"> </w:t>
      </w:r>
    </w:p>
    <w:p w:rsidR="00C86FF5" w:rsidRPr="005A51F6" w:rsidRDefault="00C86FF5" w:rsidP="00876478">
      <w:pPr>
        <w:tabs>
          <w:tab w:val="left" w:pos="900"/>
        </w:tabs>
        <w:spacing w:line="360" w:lineRule="auto"/>
        <w:ind w:left="284" w:firstLine="360"/>
        <w:jc w:val="both"/>
        <w:rPr>
          <w:bCs/>
          <w:color w:val="000000"/>
          <w:sz w:val="28"/>
          <w:szCs w:val="28"/>
        </w:rPr>
      </w:pPr>
      <w:r w:rsidRPr="005A51F6">
        <w:rPr>
          <w:bCs/>
          <w:color w:val="000000"/>
          <w:sz w:val="28"/>
          <w:szCs w:val="28"/>
        </w:rPr>
        <w:t>Глава</w:t>
      </w:r>
      <w:r w:rsidR="00A65893" w:rsidRPr="005A51F6">
        <w:rPr>
          <w:bCs/>
          <w:color w:val="000000"/>
          <w:sz w:val="28"/>
          <w:szCs w:val="28"/>
        </w:rPr>
        <w:t xml:space="preserve"> </w:t>
      </w:r>
      <w:r w:rsidR="00A65893" w:rsidRPr="005A51F6">
        <w:rPr>
          <w:bCs/>
          <w:color w:val="000000"/>
          <w:sz w:val="28"/>
          <w:szCs w:val="28"/>
          <w:lang w:val="en-US"/>
        </w:rPr>
        <w:t>I</w:t>
      </w:r>
      <w:r w:rsidRPr="005A51F6">
        <w:rPr>
          <w:bCs/>
          <w:color w:val="000000"/>
          <w:sz w:val="28"/>
          <w:szCs w:val="28"/>
        </w:rPr>
        <w:t xml:space="preserve">. </w:t>
      </w:r>
      <w:r w:rsidR="00A65893" w:rsidRPr="005A51F6">
        <w:rPr>
          <w:bCs/>
          <w:color w:val="000000"/>
          <w:sz w:val="28"/>
          <w:szCs w:val="28"/>
        </w:rPr>
        <w:t xml:space="preserve">Теоретические аспекты проблемы социальной работы. </w:t>
      </w:r>
      <w:r w:rsidR="00A36DE7" w:rsidRPr="005A51F6">
        <w:rPr>
          <w:bCs/>
          <w:color w:val="000000"/>
          <w:sz w:val="28"/>
          <w:szCs w:val="28"/>
        </w:rPr>
        <w:t xml:space="preserve"> </w:t>
      </w:r>
      <w:r w:rsidRPr="005A51F6">
        <w:rPr>
          <w:bCs/>
          <w:color w:val="000000"/>
          <w:sz w:val="28"/>
          <w:szCs w:val="28"/>
        </w:rPr>
        <w:t xml:space="preserve"> Сущность и содержание понятий социальной работы</w:t>
      </w:r>
    </w:p>
    <w:p w:rsidR="00C86FF5" w:rsidRPr="005A51F6" w:rsidRDefault="00150F84" w:rsidP="00876478">
      <w:pPr>
        <w:tabs>
          <w:tab w:val="left" w:pos="900"/>
        </w:tabs>
        <w:spacing w:line="360" w:lineRule="auto"/>
        <w:ind w:left="284" w:firstLine="360"/>
        <w:jc w:val="both"/>
        <w:rPr>
          <w:bCs/>
          <w:color w:val="000000"/>
          <w:sz w:val="28"/>
          <w:szCs w:val="28"/>
        </w:rPr>
      </w:pPr>
      <w:r w:rsidRPr="005A51F6">
        <w:rPr>
          <w:bCs/>
          <w:color w:val="000000"/>
          <w:sz w:val="28"/>
          <w:szCs w:val="28"/>
        </w:rPr>
        <w:t xml:space="preserve"> </w:t>
      </w:r>
      <w:r w:rsidR="00A65893" w:rsidRPr="005A51F6">
        <w:rPr>
          <w:bCs/>
          <w:color w:val="000000"/>
          <w:sz w:val="28"/>
          <w:szCs w:val="28"/>
        </w:rPr>
        <w:t>1.1</w:t>
      </w:r>
      <w:r w:rsidR="00C86FF5" w:rsidRPr="005A51F6">
        <w:rPr>
          <w:bCs/>
          <w:color w:val="000000"/>
          <w:sz w:val="28"/>
          <w:szCs w:val="28"/>
        </w:rPr>
        <w:t>. Анализ теоретических подходов к социальной работе</w:t>
      </w:r>
    </w:p>
    <w:p w:rsidR="00C86FF5" w:rsidRPr="005A51F6" w:rsidRDefault="00C86FF5" w:rsidP="00876478">
      <w:pPr>
        <w:tabs>
          <w:tab w:val="left" w:pos="900"/>
        </w:tabs>
        <w:spacing w:line="360" w:lineRule="auto"/>
        <w:ind w:left="284" w:firstLine="360"/>
        <w:jc w:val="both"/>
        <w:rPr>
          <w:bCs/>
          <w:color w:val="000000"/>
          <w:sz w:val="28"/>
          <w:szCs w:val="28"/>
        </w:rPr>
      </w:pPr>
      <w:r w:rsidRPr="005A51F6">
        <w:rPr>
          <w:bCs/>
          <w:color w:val="000000"/>
          <w:sz w:val="28"/>
          <w:szCs w:val="28"/>
        </w:rPr>
        <w:t xml:space="preserve"> </w:t>
      </w:r>
      <w:r w:rsidR="00A65893" w:rsidRPr="005A51F6">
        <w:rPr>
          <w:bCs/>
          <w:color w:val="000000"/>
          <w:sz w:val="28"/>
          <w:szCs w:val="28"/>
        </w:rPr>
        <w:t>1.2</w:t>
      </w:r>
      <w:r w:rsidR="00AC37C9">
        <w:rPr>
          <w:bCs/>
          <w:color w:val="000000"/>
          <w:sz w:val="28"/>
          <w:szCs w:val="28"/>
        </w:rPr>
        <w:t>.</w:t>
      </w:r>
      <w:r w:rsidRPr="005A51F6">
        <w:rPr>
          <w:bCs/>
          <w:color w:val="000000"/>
          <w:sz w:val="28"/>
          <w:szCs w:val="28"/>
        </w:rPr>
        <w:t xml:space="preserve"> Социальная работа как наука</w:t>
      </w:r>
    </w:p>
    <w:p w:rsidR="00C86FF5" w:rsidRPr="005A51F6" w:rsidRDefault="00876478" w:rsidP="00876478">
      <w:pPr>
        <w:tabs>
          <w:tab w:val="left" w:pos="900"/>
        </w:tabs>
        <w:spacing w:line="360" w:lineRule="auto"/>
        <w:ind w:left="284" w:firstLine="360"/>
        <w:jc w:val="both"/>
        <w:rPr>
          <w:bCs/>
          <w:color w:val="000000"/>
          <w:sz w:val="28"/>
          <w:szCs w:val="28"/>
        </w:rPr>
      </w:pPr>
      <w:r>
        <w:rPr>
          <w:bCs/>
          <w:color w:val="000000"/>
          <w:sz w:val="28"/>
          <w:szCs w:val="28"/>
        </w:rPr>
        <w:t xml:space="preserve"> </w:t>
      </w:r>
      <w:r w:rsidR="00AC37C9">
        <w:rPr>
          <w:bCs/>
          <w:color w:val="000000"/>
          <w:sz w:val="28"/>
          <w:szCs w:val="28"/>
        </w:rPr>
        <w:t>1</w:t>
      </w:r>
      <w:r w:rsidR="00C86FF5" w:rsidRPr="005A51F6">
        <w:rPr>
          <w:bCs/>
          <w:color w:val="000000"/>
          <w:sz w:val="28"/>
          <w:szCs w:val="28"/>
        </w:rPr>
        <w:t>.</w:t>
      </w:r>
      <w:r w:rsidR="00A65893" w:rsidRPr="005A51F6">
        <w:rPr>
          <w:bCs/>
          <w:color w:val="000000"/>
          <w:sz w:val="28"/>
          <w:szCs w:val="28"/>
        </w:rPr>
        <w:t>3</w:t>
      </w:r>
      <w:r w:rsidR="00AC37C9">
        <w:rPr>
          <w:bCs/>
          <w:color w:val="000000"/>
          <w:sz w:val="28"/>
          <w:szCs w:val="28"/>
        </w:rPr>
        <w:t>.</w:t>
      </w:r>
      <w:r w:rsidR="00C86FF5" w:rsidRPr="005A51F6">
        <w:rPr>
          <w:bCs/>
          <w:color w:val="000000"/>
          <w:sz w:val="28"/>
          <w:szCs w:val="28"/>
        </w:rPr>
        <w:t xml:space="preserve">  Социальная работа как дисциплина</w:t>
      </w:r>
    </w:p>
    <w:p w:rsidR="00C86FF5" w:rsidRPr="005A51F6" w:rsidRDefault="00A65893" w:rsidP="00876478">
      <w:pPr>
        <w:tabs>
          <w:tab w:val="left" w:pos="900"/>
        </w:tabs>
        <w:spacing w:line="360" w:lineRule="auto"/>
        <w:ind w:left="284" w:firstLine="360"/>
        <w:jc w:val="both"/>
        <w:rPr>
          <w:bCs/>
          <w:color w:val="000000"/>
          <w:sz w:val="28"/>
          <w:szCs w:val="28"/>
        </w:rPr>
      </w:pPr>
      <w:r w:rsidRPr="005A51F6">
        <w:rPr>
          <w:bCs/>
          <w:color w:val="000000"/>
          <w:sz w:val="28"/>
          <w:szCs w:val="28"/>
        </w:rPr>
        <w:t xml:space="preserve"> </w:t>
      </w:r>
      <w:r w:rsidR="00AC37C9">
        <w:rPr>
          <w:bCs/>
          <w:color w:val="000000"/>
          <w:sz w:val="28"/>
          <w:szCs w:val="28"/>
        </w:rPr>
        <w:t>1</w:t>
      </w:r>
      <w:r w:rsidRPr="005A51F6">
        <w:rPr>
          <w:bCs/>
          <w:color w:val="000000"/>
          <w:sz w:val="28"/>
          <w:szCs w:val="28"/>
        </w:rPr>
        <w:t>.4</w:t>
      </w:r>
      <w:r w:rsidR="00AC37C9">
        <w:rPr>
          <w:bCs/>
          <w:color w:val="000000"/>
          <w:sz w:val="28"/>
          <w:szCs w:val="28"/>
        </w:rPr>
        <w:t>.</w:t>
      </w:r>
      <w:r w:rsidR="00C86FF5" w:rsidRPr="005A51F6">
        <w:rPr>
          <w:bCs/>
          <w:color w:val="000000"/>
          <w:sz w:val="28"/>
          <w:szCs w:val="28"/>
        </w:rPr>
        <w:t xml:space="preserve"> Социальная работа как сфера практической деятельности</w:t>
      </w:r>
    </w:p>
    <w:p w:rsidR="00C86FF5" w:rsidRPr="005A51F6" w:rsidRDefault="00A65893" w:rsidP="00876478">
      <w:pPr>
        <w:tabs>
          <w:tab w:val="left" w:pos="900"/>
        </w:tabs>
        <w:spacing w:line="360" w:lineRule="auto"/>
        <w:ind w:left="284" w:firstLine="360"/>
        <w:jc w:val="both"/>
        <w:rPr>
          <w:bCs/>
          <w:color w:val="000000"/>
          <w:sz w:val="28"/>
          <w:szCs w:val="28"/>
        </w:rPr>
      </w:pPr>
      <w:r w:rsidRPr="005A51F6">
        <w:rPr>
          <w:bCs/>
          <w:color w:val="000000"/>
          <w:sz w:val="28"/>
          <w:szCs w:val="28"/>
        </w:rPr>
        <w:t xml:space="preserve">Выводы по главе </w:t>
      </w:r>
      <w:r w:rsidRPr="005A51F6">
        <w:rPr>
          <w:bCs/>
          <w:color w:val="000000"/>
          <w:sz w:val="28"/>
          <w:szCs w:val="28"/>
          <w:lang w:val="en-US"/>
        </w:rPr>
        <w:t>I</w:t>
      </w:r>
    </w:p>
    <w:p w:rsidR="00C86FF5" w:rsidRPr="005A51F6" w:rsidRDefault="00C86FF5" w:rsidP="00876478">
      <w:pPr>
        <w:tabs>
          <w:tab w:val="left" w:pos="900"/>
        </w:tabs>
        <w:spacing w:line="360" w:lineRule="auto"/>
        <w:ind w:left="284" w:firstLine="360"/>
        <w:jc w:val="both"/>
        <w:rPr>
          <w:bCs/>
          <w:color w:val="000000"/>
          <w:sz w:val="28"/>
          <w:szCs w:val="28"/>
        </w:rPr>
      </w:pPr>
      <w:r w:rsidRPr="005A51F6">
        <w:rPr>
          <w:bCs/>
          <w:color w:val="000000"/>
          <w:sz w:val="28"/>
          <w:szCs w:val="28"/>
        </w:rPr>
        <w:t xml:space="preserve">Глава </w:t>
      </w:r>
      <w:r w:rsidR="00A65893" w:rsidRPr="005A51F6">
        <w:rPr>
          <w:bCs/>
          <w:color w:val="000000"/>
          <w:sz w:val="28"/>
          <w:szCs w:val="28"/>
          <w:lang w:val="en-US"/>
        </w:rPr>
        <w:t>II</w:t>
      </w:r>
      <w:r w:rsidR="00A65893" w:rsidRPr="005A51F6">
        <w:rPr>
          <w:bCs/>
          <w:color w:val="000000"/>
          <w:sz w:val="28"/>
          <w:szCs w:val="28"/>
        </w:rPr>
        <w:t>.</w:t>
      </w:r>
      <w:r w:rsidRPr="005A51F6">
        <w:rPr>
          <w:bCs/>
          <w:color w:val="000000"/>
          <w:sz w:val="28"/>
          <w:szCs w:val="28"/>
        </w:rPr>
        <w:t xml:space="preserve"> Особенности социальной работы как практической деятельности</w:t>
      </w:r>
    </w:p>
    <w:p w:rsidR="00C86FF5" w:rsidRPr="005A51F6" w:rsidRDefault="00A36DE7" w:rsidP="00876478">
      <w:pPr>
        <w:tabs>
          <w:tab w:val="left" w:pos="900"/>
        </w:tabs>
        <w:spacing w:line="360" w:lineRule="auto"/>
        <w:ind w:left="284" w:firstLine="360"/>
        <w:jc w:val="both"/>
        <w:rPr>
          <w:bCs/>
          <w:color w:val="000000"/>
          <w:sz w:val="28"/>
          <w:szCs w:val="28"/>
        </w:rPr>
      </w:pPr>
      <w:r w:rsidRPr="005A51F6">
        <w:rPr>
          <w:bCs/>
          <w:color w:val="000000"/>
          <w:sz w:val="28"/>
          <w:szCs w:val="28"/>
        </w:rPr>
        <w:t xml:space="preserve"> </w:t>
      </w:r>
      <w:r w:rsidR="00AC37C9">
        <w:rPr>
          <w:bCs/>
          <w:color w:val="000000"/>
          <w:sz w:val="28"/>
          <w:szCs w:val="28"/>
        </w:rPr>
        <w:t>2</w:t>
      </w:r>
      <w:r w:rsidRPr="005A51F6">
        <w:rPr>
          <w:bCs/>
          <w:color w:val="000000"/>
          <w:sz w:val="28"/>
          <w:szCs w:val="28"/>
        </w:rPr>
        <w:t>.</w:t>
      </w:r>
      <w:r w:rsidR="00AC37C9">
        <w:rPr>
          <w:bCs/>
          <w:color w:val="000000"/>
          <w:sz w:val="28"/>
          <w:szCs w:val="28"/>
        </w:rPr>
        <w:t>1.</w:t>
      </w:r>
      <w:r w:rsidRPr="005A51F6">
        <w:rPr>
          <w:bCs/>
          <w:color w:val="000000"/>
          <w:sz w:val="28"/>
          <w:szCs w:val="28"/>
        </w:rPr>
        <w:t xml:space="preserve"> С</w:t>
      </w:r>
      <w:r w:rsidR="00C86FF5" w:rsidRPr="005A51F6">
        <w:rPr>
          <w:bCs/>
          <w:color w:val="000000"/>
          <w:sz w:val="28"/>
          <w:szCs w:val="28"/>
        </w:rPr>
        <w:t>пецифика социальной работы</w:t>
      </w:r>
    </w:p>
    <w:p w:rsidR="00C86FF5" w:rsidRPr="005A51F6" w:rsidRDefault="00A36DE7" w:rsidP="00876478">
      <w:pPr>
        <w:tabs>
          <w:tab w:val="left" w:pos="900"/>
        </w:tabs>
        <w:spacing w:line="360" w:lineRule="auto"/>
        <w:ind w:left="284" w:firstLine="360"/>
        <w:jc w:val="both"/>
        <w:rPr>
          <w:bCs/>
          <w:color w:val="000000"/>
          <w:sz w:val="28"/>
          <w:szCs w:val="28"/>
        </w:rPr>
      </w:pPr>
      <w:r w:rsidRPr="005A51F6">
        <w:rPr>
          <w:bCs/>
          <w:color w:val="000000"/>
          <w:sz w:val="28"/>
          <w:szCs w:val="28"/>
        </w:rPr>
        <w:t xml:space="preserve"> </w:t>
      </w:r>
      <w:r w:rsidR="00C86FF5" w:rsidRPr="005A51F6">
        <w:rPr>
          <w:bCs/>
          <w:color w:val="000000"/>
          <w:sz w:val="28"/>
          <w:szCs w:val="28"/>
        </w:rPr>
        <w:t>2.</w:t>
      </w:r>
      <w:r w:rsidR="00AC37C9">
        <w:rPr>
          <w:bCs/>
          <w:color w:val="000000"/>
          <w:sz w:val="28"/>
          <w:szCs w:val="28"/>
        </w:rPr>
        <w:t>2.</w:t>
      </w:r>
      <w:r w:rsidR="00C86FF5" w:rsidRPr="005A51F6">
        <w:rPr>
          <w:bCs/>
          <w:color w:val="000000"/>
          <w:sz w:val="28"/>
          <w:szCs w:val="28"/>
        </w:rPr>
        <w:t xml:space="preserve"> </w:t>
      </w:r>
      <w:r w:rsidRPr="005A51F6">
        <w:rPr>
          <w:bCs/>
          <w:color w:val="000000"/>
          <w:sz w:val="28"/>
          <w:szCs w:val="28"/>
        </w:rPr>
        <w:t>П</w:t>
      </w:r>
      <w:r w:rsidR="00C86FF5" w:rsidRPr="005A51F6">
        <w:rPr>
          <w:bCs/>
          <w:color w:val="000000"/>
          <w:sz w:val="28"/>
          <w:szCs w:val="28"/>
        </w:rPr>
        <w:t>ринципы социальной работы</w:t>
      </w:r>
    </w:p>
    <w:p w:rsidR="00C86FF5" w:rsidRPr="005A51F6" w:rsidRDefault="00A36DE7" w:rsidP="00876478">
      <w:pPr>
        <w:tabs>
          <w:tab w:val="left" w:pos="900"/>
        </w:tabs>
        <w:spacing w:line="360" w:lineRule="auto"/>
        <w:ind w:left="284" w:firstLine="360"/>
        <w:jc w:val="both"/>
        <w:rPr>
          <w:bCs/>
          <w:color w:val="000000"/>
          <w:sz w:val="28"/>
          <w:szCs w:val="28"/>
        </w:rPr>
      </w:pPr>
      <w:r w:rsidRPr="005A51F6">
        <w:rPr>
          <w:bCs/>
          <w:color w:val="000000"/>
          <w:sz w:val="28"/>
          <w:szCs w:val="28"/>
        </w:rPr>
        <w:t xml:space="preserve"> </w:t>
      </w:r>
      <w:r w:rsidR="00AC37C9">
        <w:rPr>
          <w:bCs/>
          <w:color w:val="000000"/>
          <w:sz w:val="28"/>
          <w:szCs w:val="28"/>
        </w:rPr>
        <w:t>2</w:t>
      </w:r>
      <w:r w:rsidR="00C86FF5" w:rsidRPr="005A51F6">
        <w:rPr>
          <w:bCs/>
          <w:color w:val="000000"/>
          <w:sz w:val="28"/>
          <w:szCs w:val="28"/>
        </w:rPr>
        <w:t>.</w:t>
      </w:r>
      <w:r w:rsidR="00AC37C9">
        <w:rPr>
          <w:bCs/>
          <w:color w:val="000000"/>
          <w:sz w:val="28"/>
          <w:szCs w:val="28"/>
        </w:rPr>
        <w:t>3.</w:t>
      </w:r>
      <w:r w:rsidR="00C86FF5" w:rsidRPr="005A51F6">
        <w:rPr>
          <w:bCs/>
          <w:color w:val="000000"/>
          <w:sz w:val="28"/>
          <w:szCs w:val="28"/>
        </w:rPr>
        <w:t xml:space="preserve"> </w:t>
      </w:r>
      <w:r w:rsidRPr="005A51F6">
        <w:rPr>
          <w:bCs/>
          <w:color w:val="000000"/>
          <w:sz w:val="28"/>
          <w:szCs w:val="28"/>
        </w:rPr>
        <w:t>Н</w:t>
      </w:r>
      <w:r w:rsidR="00C86FF5" w:rsidRPr="005A51F6">
        <w:rPr>
          <w:bCs/>
          <w:color w:val="000000"/>
          <w:sz w:val="28"/>
          <w:szCs w:val="28"/>
        </w:rPr>
        <w:t>аправления социальной работы</w:t>
      </w:r>
    </w:p>
    <w:p w:rsidR="00A65893" w:rsidRPr="005A51F6" w:rsidRDefault="00C86FF5" w:rsidP="00876478">
      <w:pPr>
        <w:tabs>
          <w:tab w:val="left" w:pos="900"/>
        </w:tabs>
        <w:spacing w:line="360" w:lineRule="auto"/>
        <w:ind w:left="284" w:firstLine="360"/>
        <w:jc w:val="both"/>
        <w:rPr>
          <w:bCs/>
          <w:color w:val="000000"/>
          <w:sz w:val="28"/>
          <w:szCs w:val="28"/>
        </w:rPr>
      </w:pPr>
      <w:r w:rsidRPr="005A51F6">
        <w:rPr>
          <w:bCs/>
          <w:color w:val="000000"/>
          <w:sz w:val="28"/>
          <w:szCs w:val="28"/>
        </w:rPr>
        <w:t xml:space="preserve"> </w:t>
      </w:r>
      <w:r w:rsidR="00A65893" w:rsidRPr="005A51F6">
        <w:rPr>
          <w:bCs/>
          <w:color w:val="000000"/>
          <w:sz w:val="28"/>
          <w:szCs w:val="28"/>
        </w:rPr>
        <w:t xml:space="preserve">Выводы по главе </w:t>
      </w:r>
      <w:r w:rsidR="00A65893" w:rsidRPr="005A51F6">
        <w:rPr>
          <w:bCs/>
          <w:color w:val="000000"/>
          <w:sz w:val="28"/>
          <w:szCs w:val="28"/>
          <w:lang w:val="en-US"/>
        </w:rPr>
        <w:t>II</w:t>
      </w:r>
    </w:p>
    <w:p w:rsidR="00C8708D" w:rsidRPr="005A51F6" w:rsidRDefault="00C8708D" w:rsidP="00876478">
      <w:pPr>
        <w:tabs>
          <w:tab w:val="left" w:pos="900"/>
        </w:tabs>
        <w:spacing w:line="360" w:lineRule="auto"/>
        <w:ind w:left="284" w:firstLine="360"/>
        <w:jc w:val="both"/>
        <w:rPr>
          <w:color w:val="000000"/>
          <w:sz w:val="28"/>
          <w:szCs w:val="28"/>
        </w:rPr>
      </w:pPr>
      <w:r w:rsidRPr="005A51F6">
        <w:rPr>
          <w:bCs/>
          <w:color w:val="000000"/>
          <w:sz w:val="28"/>
          <w:szCs w:val="28"/>
        </w:rPr>
        <w:t>Заключение</w:t>
      </w:r>
      <w:r w:rsidRPr="005A51F6">
        <w:rPr>
          <w:color w:val="000000"/>
          <w:sz w:val="28"/>
          <w:szCs w:val="28"/>
        </w:rPr>
        <w:t xml:space="preserve"> </w:t>
      </w:r>
    </w:p>
    <w:p w:rsidR="00C8708D" w:rsidRPr="005A51F6" w:rsidRDefault="00C8708D" w:rsidP="00876478">
      <w:pPr>
        <w:spacing w:line="360" w:lineRule="auto"/>
        <w:ind w:left="284" w:firstLine="360"/>
        <w:jc w:val="both"/>
        <w:rPr>
          <w:color w:val="000000"/>
          <w:sz w:val="28"/>
          <w:szCs w:val="28"/>
        </w:rPr>
      </w:pPr>
      <w:r w:rsidRPr="005A51F6">
        <w:rPr>
          <w:bCs/>
          <w:color w:val="000000"/>
          <w:sz w:val="28"/>
          <w:szCs w:val="28"/>
        </w:rPr>
        <w:t>Список использованных источников</w:t>
      </w:r>
      <w:r w:rsidRPr="005A51F6">
        <w:rPr>
          <w:color w:val="000000"/>
          <w:sz w:val="28"/>
          <w:szCs w:val="28"/>
        </w:rPr>
        <w:t xml:space="preserve"> </w:t>
      </w:r>
    </w:p>
    <w:p w:rsidR="00C86FF5" w:rsidRPr="005A51F6" w:rsidRDefault="00C86FF5" w:rsidP="00876478">
      <w:pPr>
        <w:spacing w:line="360" w:lineRule="auto"/>
        <w:ind w:left="284" w:firstLine="360"/>
        <w:jc w:val="both"/>
        <w:rPr>
          <w:color w:val="000000"/>
          <w:sz w:val="28"/>
          <w:szCs w:val="28"/>
        </w:rPr>
      </w:pPr>
    </w:p>
    <w:p w:rsidR="00A65893" w:rsidRPr="005A51F6" w:rsidRDefault="00A65893" w:rsidP="00D43F56">
      <w:pPr>
        <w:spacing w:line="360" w:lineRule="auto"/>
        <w:ind w:left="561" w:firstLine="360"/>
        <w:jc w:val="both"/>
        <w:rPr>
          <w:color w:val="000000"/>
          <w:sz w:val="28"/>
          <w:szCs w:val="28"/>
        </w:rPr>
      </w:pPr>
    </w:p>
    <w:p w:rsidR="002F125F" w:rsidRPr="005A51F6" w:rsidRDefault="002F125F" w:rsidP="00D43F56">
      <w:pPr>
        <w:spacing w:line="360" w:lineRule="auto"/>
        <w:ind w:left="561" w:firstLine="360"/>
        <w:jc w:val="both"/>
        <w:rPr>
          <w:color w:val="000000"/>
          <w:sz w:val="28"/>
          <w:szCs w:val="28"/>
        </w:rPr>
      </w:pPr>
    </w:p>
    <w:p w:rsidR="002F125F" w:rsidRPr="005A51F6" w:rsidRDefault="002F125F" w:rsidP="00D43F56">
      <w:pPr>
        <w:spacing w:line="360" w:lineRule="auto"/>
        <w:ind w:left="561" w:firstLine="360"/>
        <w:jc w:val="both"/>
        <w:rPr>
          <w:color w:val="000000"/>
          <w:sz w:val="28"/>
          <w:szCs w:val="28"/>
        </w:rPr>
      </w:pPr>
    </w:p>
    <w:p w:rsidR="002F125F" w:rsidRPr="005A51F6" w:rsidRDefault="002F125F" w:rsidP="00D43F56">
      <w:pPr>
        <w:spacing w:line="360" w:lineRule="auto"/>
        <w:ind w:left="561" w:firstLine="360"/>
        <w:jc w:val="both"/>
        <w:rPr>
          <w:color w:val="000000"/>
          <w:sz w:val="28"/>
          <w:szCs w:val="28"/>
        </w:rPr>
      </w:pPr>
    </w:p>
    <w:p w:rsidR="002F125F" w:rsidRPr="005A51F6" w:rsidRDefault="002F125F" w:rsidP="00D43F56">
      <w:pPr>
        <w:spacing w:line="360" w:lineRule="auto"/>
        <w:ind w:left="561" w:firstLine="360"/>
        <w:jc w:val="both"/>
        <w:rPr>
          <w:color w:val="000000"/>
          <w:sz w:val="28"/>
          <w:szCs w:val="28"/>
        </w:rPr>
      </w:pPr>
    </w:p>
    <w:p w:rsidR="002F125F" w:rsidRPr="005A51F6" w:rsidRDefault="002F125F" w:rsidP="00D43F56">
      <w:pPr>
        <w:spacing w:line="360" w:lineRule="auto"/>
        <w:ind w:left="561" w:firstLine="360"/>
        <w:jc w:val="both"/>
        <w:rPr>
          <w:color w:val="000000"/>
          <w:sz w:val="28"/>
          <w:szCs w:val="28"/>
        </w:rPr>
      </w:pPr>
    </w:p>
    <w:p w:rsidR="002F125F" w:rsidRPr="005A51F6" w:rsidRDefault="002F125F" w:rsidP="00D43F56">
      <w:pPr>
        <w:spacing w:line="360" w:lineRule="auto"/>
        <w:ind w:left="561" w:firstLine="360"/>
        <w:jc w:val="both"/>
        <w:rPr>
          <w:color w:val="000000"/>
          <w:sz w:val="28"/>
          <w:szCs w:val="28"/>
        </w:rPr>
      </w:pPr>
    </w:p>
    <w:p w:rsidR="002F125F" w:rsidRPr="005A51F6" w:rsidRDefault="002F125F" w:rsidP="00D43F56">
      <w:pPr>
        <w:spacing w:line="360" w:lineRule="auto"/>
        <w:ind w:left="561" w:firstLine="360"/>
        <w:jc w:val="both"/>
        <w:rPr>
          <w:color w:val="000000"/>
          <w:sz w:val="28"/>
          <w:szCs w:val="28"/>
        </w:rPr>
      </w:pPr>
    </w:p>
    <w:p w:rsidR="002F125F" w:rsidRPr="005A51F6" w:rsidRDefault="002F125F" w:rsidP="00D43F56">
      <w:pPr>
        <w:spacing w:line="360" w:lineRule="auto"/>
        <w:ind w:left="561" w:firstLine="360"/>
        <w:jc w:val="both"/>
        <w:rPr>
          <w:color w:val="000000"/>
          <w:sz w:val="28"/>
          <w:szCs w:val="28"/>
        </w:rPr>
      </w:pPr>
    </w:p>
    <w:p w:rsidR="00C8708D" w:rsidRPr="005A51F6" w:rsidRDefault="00C8708D" w:rsidP="00D43F56">
      <w:pPr>
        <w:spacing w:line="360" w:lineRule="auto"/>
        <w:ind w:firstLine="360"/>
        <w:jc w:val="both"/>
        <w:rPr>
          <w:sz w:val="28"/>
          <w:szCs w:val="28"/>
        </w:rPr>
      </w:pPr>
    </w:p>
    <w:p w:rsidR="00AC37C9" w:rsidRDefault="00AC37C9" w:rsidP="00876478">
      <w:pPr>
        <w:spacing w:line="360" w:lineRule="auto"/>
        <w:ind w:left="561" w:firstLine="360"/>
        <w:jc w:val="center"/>
        <w:rPr>
          <w:b/>
          <w:bCs/>
          <w:color w:val="000000"/>
          <w:sz w:val="28"/>
          <w:szCs w:val="28"/>
        </w:rPr>
      </w:pPr>
    </w:p>
    <w:p w:rsidR="0043330D" w:rsidRPr="00876478" w:rsidRDefault="0043330D" w:rsidP="00876478">
      <w:pPr>
        <w:spacing w:line="360" w:lineRule="auto"/>
        <w:ind w:left="561" w:firstLine="360"/>
        <w:jc w:val="center"/>
        <w:rPr>
          <w:b/>
          <w:bCs/>
          <w:color w:val="000000"/>
          <w:sz w:val="28"/>
          <w:szCs w:val="28"/>
        </w:rPr>
      </w:pPr>
      <w:r w:rsidRPr="00876478">
        <w:rPr>
          <w:b/>
          <w:bCs/>
          <w:color w:val="000000"/>
          <w:sz w:val="28"/>
          <w:szCs w:val="28"/>
        </w:rPr>
        <w:t>Введение</w:t>
      </w:r>
    </w:p>
    <w:p w:rsidR="00012CA9" w:rsidRPr="005A51F6" w:rsidRDefault="00012CA9" w:rsidP="00D43F56">
      <w:pPr>
        <w:spacing w:line="360" w:lineRule="auto"/>
        <w:ind w:firstLine="360"/>
        <w:jc w:val="both"/>
        <w:rPr>
          <w:sz w:val="28"/>
          <w:szCs w:val="28"/>
        </w:rPr>
      </w:pPr>
      <w:r w:rsidRPr="005A51F6">
        <w:rPr>
          <w:sz w:val="28"/>
          <w:szCs w:val="28"/>
        </w:rPr>
        <w:t xml:space="preserve">В современном обществе развитие научного знания и общества к целом обусловливает потребность в целенаправленном и систематическом изучении, в частности, таких научных проблем, как изменение жизненных циклов, защитных форм и механизмов жизнеосуществленим индивидов и групп. </w:t>
      </w:r>
    </w:p>
    <w:p w:rsidR="00C8708D" w:rsidRPr="005A51F6" w:rsidRDefault="00C8708D" w:rsidP="00D43F56">
      <w:pPr>
        <w:autoSpaceDE w:val="0"/>
        <w:autoSpaceDN w:val="0"/>
        <w:adjustRightInd w:val="0"/>
        <w:spacing w:line="360" w:lineRule="auto"/>
        <w:ind w:firstLine="360"/>
        <w:jc w:val="both"/>
        <w:rPr>
          <w:sz w:val="28"/>
          <w:szCs w:val="28"/>
        </w:rPr>
      </w:pPr>
      <w:r w:rsidRPr="005A51F6">
        <w:rPr>
          <w:sz w:val="28"/>
          <w:szCs w:val="28"/>
        </w:rPr>
        <w:t xml:space="preserve">Всеобщая декларация прав человека </w:t>
      </w:r>
      <w:smartTag w:uri="urn:schemas-microsoft-com:office:smarttags" w:element="metricconverter">
        <w:smartTagPr>
          <w:attr w:name="ProductID" w:val="1948 г"/>
        </w:smartTagPr>
        <w:r w:rsidRPr="005A51F6">
          <w:rPr>
            <w:sz w:val="28"/>
            <w:szCs w:val="28"/>
          </w:rPr>
          <w:t>1948 г</w:t>
        </w:r>
      </w:smartTag>
      <w:r w:rsidRPr="005A51F6">
        <w:rPr>
          <w:sz w:val="28"/>
          <w:szCs w:val="28"/>
        </w:rPr>
        <w:t xml:space="preserve">. в ст. 22 провозгласила, что каждый человек, как член общества, имеет право на социальное обеспечение. Это право по своему характеру должно позволять обеспечивать с учетом имеющихся у общества материальных возможностей достойное существование человека при наступлении таких жизненных ситуаций, когда он не в состоянии получать источник дохода в обмен на затраченный труд. Нормы декларации связывают реализацию права каждого человека на достойный жизненный уровень не только в период, когда человек трудится, но и в случаях безработицы, болезни, инвалидности, вдовства, наступления старости или иных случаев утраты средств к существованию по независящим от гражданина обстоятельствам. </w:t>
      </w:r>
    </w:p>
    <w:p w:rsidR="00150F84" w:rsidRPr="005A51F6" w:rsidRDefault="00150F84" w:rsidP="00D43F56">
      <w:pPr>
        <w:autoSpaceDE w:val="0"/>
        <w:autoSpaceDN w:val="0"/>
        <w:adjustRightInd w:val="0"/>
        <w:spacing w:line="360" w:lineRule="auto"/>
        <w:ind w:firstLine="360"/>
        <w:jc w:val="both"/>
        <w:rPr>
          <w:sz w:val="28"/>
          <w:szCs w:val="28"/>
        </w:rPr>
      </w:pPr>
      <w:r w:rsidRPr="005A51F6">
        <w:rPr>
          <w:sz w:val="28"/>
          <w:szCs w:val="28"/>
        </w:rPr>
        <w:t>Согласно ст. 39 Конституции РФ каждому гражданину России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C8708D" w:rsidRPr="005A51F6" w:rsidRDefault="00780899" w:rsidP="00D43F56">
      <w:pPr>
        <w:spacing w:line="360" w:lineRule="auto"/>
        <w:ind w:firstLine="360"/>
        <w:jc w:val="both"/>
        <w:rPr>
          <w:sz w:val="28"/>
          <w:szCs w:val="28"/>
        </w:rPr>
      </w:pPr>
      <w:r w:rsidRPr="005A51F6">
        <w:rPr>
          <w:sz w:val="28"/>
          <w:szCs w:val="28"/>
        </w:rPr>
        <w:t xml:space="preserve">В социальной сфере возрос интерес не только к проблемам развития теории и практики социальной работы, но и к личности профессионала, его особенностям и качественным характеристикам. </w:t>
      </w:r>
      <w:r>
        <w:rPr>
          <w:sz w:val="28"/>
          <w:szCs w:val="28"/>
        </w:rPr>
        <w:t xml:space="preserve"> </w:t>
      </w:r>
      <w:r w:rsidR="00C8708D" w:rsidRPr="005A51F6">
        <w:rPr>
          <w:sz w:val="28"/>
          <w:szCs w:val="28"/>
        </w:rPr>
        <w:t>Развитие социальной сферы становится стратегически важным направлением жизнедеятельности российского общества. Уровень профессионализма специалистов социальной работы во многом зависит от качества их подготовки в учебных заведениях, поэтому повышение их профессионализма, концептуальное проектирование программы обучения становятся необходимой функцией научных исследований. Однако в практике такого обучения существует несоответствие сложившегося уровня и качества подготовки специалистов социальной работы усложнившимся условиям социальной жизни. Ликвидация этого несоответствия предполагает решение целого ряда задач: организационных, экономических, правовых, методических, концептуальных по реализации новых образовательных подходов, что и предопределяет актуальность избранной темы.</w:t>
      </w:r>
    </w:p>
    <w:p w:rsidR="00C8708D" w:rsidRPr="005A51F6" w:rsidRDefault="00C8708D" w:rsidP="00D43F56">
      <w:pPr>
        <w:spacing w:line="360" w:lineRule="auto"/>
        <w:ind w:firstLine="360"/>
        <w:jc w:val="both"/>
        <w:rPr>
          <w:sz w:val="28"/>
          <w:szCs w:val="28"/>
        </w:rPr>
      </w:pPr>
      <w:r w:rsidRPr="005A51F6">
        <w:rPr>
          <w:sz w:val="28"/>
          <w:szCs w:val="28"/>
        </w:rPr>
        <w:t xml:space="preserve">Проблема социализации личности, специфика профессионального становления, вопросы подготовки кадров постоянно находятся в центре внимания многих исследователей. </w:t>
      </w:r>
    </w:p>
    <w:p w:rsidR="00C86FF5" w:rsidRPr="005A51F6" w:rsidRDefault="00C8708D" w:rsidP="00D43F56">
      <w:pPr>
        <w:spacing w:line="360" w:lineRule="auto"/>
        <w:ind w:firstLine="360"/>
        <w:jc w:val="both"/>
        <w:rPr>
          <w:sz w:val="28"/>
          <w:szCs w:val="28"/>
        </w:rPr>
      </w:pPr>
      <w:r w:rsidRPr="005A51F6">
        <w:rPr>
          <w:sz w:val="28"/>
          <w:szCs w:val="28"/>
        </w:rPr>
        <w:t xml:space="preserve">Актуальность темы исследования и необходимость совершенствования практики подготовки специалистов социальной работы определила постановку целей и задач, выбор </w:t>
      </w:r>
    </w:p>
    <w:p w:rsidR="00C8708D" w:rsidRPr="005A51F6" w:rsidRDefault="00C8708D" w:rsidP="00D43F56">
      <w:pPr>
        <w:spacing w:line="360" w:lineRule="auto"/>
        <w:ind w:firstLine="360"/>
        <w:jc w:val="both"/>
        <w:rPr>
          <w:sz w:val="28"/>
          <w:szCs w:val="28"/>
        </w:rPr>
      </w:pPr>
      <w:r w:rsidRPr="005A51F6">
        <w:rPr>
          <w:sz w:val="28"/>
          <w:szCs w:val="28"/>
        </w:rPr>
        <w:t xml:space="preserve">Объект исследования: </w:t>
      </w:r>
      <w:r w:rsidR="00150F84" w:rsidRPr="005A51F6">
        <w:rPr>
          <w:sz w:val="28"/>
          <w:szCs w:val="28"/>
        </w:rPr>
        <w:t xml:space="preserve">Процессы и явления. </w:t>
      </w:r>
    </w:p>
    <w:p w:rsidR="00C8708D" w:rsidRPr="005A51F6" w:rsidRDefault="00C8708D" w:rsidP="00D43F56">
      <w:pPr>
        <w:spacing w:line="360" w:lineRule="auto"/>
        <w:ind w:firstLine="360"/>
        <w:jc w:val="both"/>
        <w:rPr>
          <w:sz w:val="28"/>
          <w:szCs w:val="28"/>
        </w:rPr>
      </w:pPr>
      <w:r w:rsidRPr="005A51F6">
        <w:rPr>
          <w:sz w:val="28"/>
          <w:szCs w:val="28"/>
        </w:rPr>
        <w:t>Предмет исследования: особенности социальн</w:t>
      </w:r>
      <w:r w:rsidR="00150F84" w:rsidRPr="005A51F6">
        <w:rPr>
          <w:sz w:val="28"/>
          <w:szCs w:val="28"/>
        </w:rPr>
        <w:t>ой</w:t>
      </w:r>
      <w:r w:rsidRPr="005A51F6">
        <w:rPr>
          <w:sz w:val="28"/>
          <w:szCs w:val="28"/>
        </w:rPr>
        <w:t xml:space="preserve"> работ</w:t>
      </w:r>
      <w:r w:rsidR="00150F84" w:rsidRPr="005A51F6">
        <w:rPr>
          <w:sz w:val="28"/>
          <w:szCs w:val="28"/>
        </w:rPr>
        <w:t>ы, как сфера профессиональной деятельности</w:t>
      </w:r>
      <w:r w:rsidRPr="005A51F6">
        <w:rPr>
          <w:sz w:val="28"/>
          <w:szCs w:val="28"/>
        </w:rPr>
        <w:t xml:space="preserve">. </w:t>
      </w:r>
    </w:p>
    <w:p w:rsidR="00C8708D" w:rsidRPr="005A51F6" w:rsidRDefault="00C8708D" w:rsidP="00D43F56">
      <w:pPr>
        <w:spacing w:line="360" w:lineRule="auto"/>
        <w:ind w:firstLine="360"/>
        <w:jc w:val="both"/>
        <w:rPr>
          <w:sz w:val="28"/>
          <w:szCs w:val="28"/>
        </w:rPr>
      </w:pPr>
      <w:r w:rsidRPr="005A51F6">
        <w:rPr>
          <w:sz w:val="28"/>
          <w:szCs w:val="28"/>
        </w:rPr>
        <w:t>В диссертационной работе ставится цель выявить особенности профессиональной социализации студентов, получающих специальность «социальная работа», и обосновать условия ее результативности.</w:t>
      </w:r>
    </w:p>
    <w:p w:rsidR="00C8708D" w:rsidRPr="005A51F6" w:rsidRDefault="00C8708D" w:rsidP="00D43F56">
      <w:pPr>
        <w:spacing w:line="360" w:lineRule="auto"/>
        <w:ind w:firstLine="360"/>
        <w:jc w:val="both"/>
        <w:rPr>
          <w:sz w:val="28"/>
          <w:szCs w:val="28"/>
        </w:rPr>
      </w:pPr>
      <w:r w:rsidRPr="005A51F6">
        <w:rPr>
          <w:sz w:val="28"/>
          <w:szCs w:val="28"/>
        </w:rPr>
        <w:t>Выдвижение данной цели обусловливает постановку следующих задач исследования:</w:t>
      </w:r>
    </w:p>
    <w:p w:rsidR="00C8708D" w:rsidRPr="005A51F6" w:rsidRDefault="00150F84" w:rsidP="00D43F56">
      <w:pPr>
        <w:tabs>
          <w:tab w:val="left" w:pos="720"/>
        </w:tabs>
        <w:spacing w:line="360" w:lineRule="auto"/>
        <w:ind w:firstLine="360"/>
        <w:jc w:val="both"/>
        <w:rPr>
          <w:sz w:val="28"/>
          <w:szCs w:val="28"/>
        </w:rPr>
      </w:pPr>
      <w:r w:rsidRPr="005A51F6">
        <w:rPr>
          <w:sz w:val="28"/>
          <w:szCs w:val="28"/>
        </w:rPr>
        <w:t>1.Изучить определения, сущность, содержание  и понятия социальной работы.</w:t>
      </w:r>
    </w:p>
    <w:p w:rsidR="00150F84" w:rsidRPr="005A51F6" w:rsidRDefault="00150F84" w:rsidP="00D43F56">
      <w:pPr>
        <w:tabs>
          <w:tab w:val="left" w:pos="720"/>
        </w:tabs>
        <w:spacing w:line="360" w:lineRule="auto"/>
        <w:ind w:firstLine="360"/>
        <w:jc w:val="both"/>
        <w:rPr>
          <w:sz w:val="28"/>
          <w:szCs w:val="28"/>
        </w:rPr>
      </w:pPr>
      <w:r w:rsidRPr="005A51F6">
        <w:rPr>
          <w:sz w:val="28"/>
          <w:szCs w:val="28"/>
        </w:rPr>
        <w:t>2.Выявление специфики социальной работы, как сфера профессиональной деятельности.</w:t>
      </w:r>
    </w:p>
    <w:p w:rsidR="00150F84" w:rsidRPr="005A51F6" w:rsidRDefault="00150F84" w:rsidP="00D43F56">
      <w:pPr>
        <w:tabs>
          <w:tab w:val="left" w:pos="720"/>
        </w:tabs>
        <w:spacing w:line="360" w:lineRule="auto"/>
        <w:ind w:firstLine="360"/>
        <w:jc w:val="both"/>
        <w:rPr>
          <w:sz w:val="28"/>
          <w:szCs w:val="28"/>
        </w:rPr>
      </w:pPr>
      <w:r w:rsidRPr="005A51F6">
        <w:rPr>
          <w:sz w:val="28"/>
          <w:szCs w:val="28"/>
        </w:rPr>
        <w:t>3.Изучение специфики принципов и направлений социальной работы, как вида профессиональной деятельности.</w:t>
      </w:r>
    </w:p>
    <w:p w:rsidR="00A36DE7" w:rsidRPr="005A51F6" w:rsidRDefault="00A36DE7" w:rsidP="00D43F56">
      <w:pPr>
        <w:tabs>
          <w:tab w:val="left" w:pos="720"/>
        </w:tabs>
        <w:spacing w:line="360" w:lineRule="auto"/>
        <w:ind w:firstLine="360"/>
        <w:jc w:val="both"/>
        <w:rPr>
          <w:sz w:val="28"/>
          <w:szCs w:val="28"/>
        </w:rPr>
      </w:pPr>
    </w:p>
    <w:p w:rsidR="00A36DE7" w:rsidRPr="005A51F6" w:rsidRDefault="00A36DE7" w:rsidP="00D43F56">
      <w:pPr>
        <w:spacing w:line="360" w:lineRule="auto"/>
        <w:ind w:firstLine="360"/>
        <w:jc w:val="both"/>
        <w:rPr>
          <w:sz w:val="28"/>
          <w:szCs w:val="28"/>
        </w:rPr>
      </w:pPr>
    </w:p>
    <w:p w:rsidR="00573586" w:rsidRPr="005A51F6" w:rsidRDefault="00573586" w:rsidP="00D43F56">
      <w:pPr>
        <w:spacing w:line="360" w:lineRule="auto"/>
        <w:ind w:firstLine="360"/>
        <w:jc w:val="both"/>
        <w:rPr>
          <w:sz w:val="28"/>
          <w:szCs w:val="28"/>
        </w:rPr>
      </w:pPr>
    </w:p>
    <w:p w:rsidR="00573586" w:rsidRDefault="00573586" w:rsidP="00D43F56">
      <w:pPr>
        <w:spacing w:line="360" w:lineRule="auto"/>
        <w:ind w:firstLine="360"/>
        <w:jc w:val="both"/>
        <w:rPr>
          <w:sz w:val="28"/>
          <w:szCs w:val="28"/>
        </w:rPr>
      </w:pPr>
    </w:p>
    <w:p w:rsidR="00AC37C9" w:rsidRPr="005A51F6" w:rsidRDefault="00AC37C9" w:rsidP="00D43F56">
      <w:pPr>
        <w:spacing w:line="360" w:lineRule="auto"/>
        <w:ind w:firstLine="360"/>
        <w:jc w:val="both"/>
        <w:rPr>
          <w:sz w:val="28"/>
          <w:szCs w:val="28"/>
        </w:rPr>
      </w:pPr>
    </w:p>
    <w:p w:rsidR="00A36DE7" w:rsidRPr="00876478" w:rsidRDefault="00A36DE7" w:rsidP="00876478">
      <w:pPr>
        <w:spacing w:line="360" w:lineRule="auto"/>
        <w:ind w:left="561" w:firstLine="360"/>
        <w:jc w:val="center"/>
        <w:rPr>
          <w:b/>
          <w:bCs/>
          <w:color w:val="000000"/>
          <w:sz w:val="28"/>
          <w:szCs w:val="28"/>
        </w:rPr>
      </w:pPr>
      <w:r w:rsidRPr="00876478">
        <w:rPr>
          <w:b/>
          <w:bCs/>
          <w:color w:val="000000"/>
          <w:sz w:val="28"/>
          <w:szCs w:val="28"/>
        </w:rPr>
        <w:t>Глава</w:t>
      </w:r>
      <w:r w:rsidR="00150F84" w:rsidRPr="00876478">
        <w:rPr>
          <w:b/>
          <w:bCs/>
          <w:color w:val="000000"/>
          <w:sz w:val="28"/>
          <w:szCs w:val="28"/>
        </w:rPr>
        <w:t xml:space="preserve"> </w:t>
      </w:r>
      <w:r w:rsidRPr="00876478">
        <w:rPr>
          <w:b/>
          <w:bCs/>
          <w:color w:val="000000"/>
          <w:sz w:val="28"/>
          <w:szCs w:val="28"/>
        </w:rPr>
        <w:t xml:space="preserve">1. </w:t>
      </w:r>
      <w:r w:rsidR="00150F84" w:rsidRPr="00876478">
        <w:rPr>
          <w:b/>
          <w:bCs/>
          <w:color w:val="000000"/>
          <w:sz w:val="28"/>
          <w:szCs w:val="28"/>
        </w:rPr>
        <w:t xml:space="preserve"> </w:t>
      </w:r>
      <w:r w:rsidRPr="00876478">
        <w:rPr>
          <w:b/>
          <w:bCs/>
          <w:color w:val="000000"/>
          <w:sz w:val="28"/>
          <w:szCs w:val="28"/>
        </w:rPr>
        <w:t>Сущность и содержание понятий социальной работы</w:t>
      </w:r>
    </w:p>
    <w:p w:rsidR="00CB686C" w:rsidRPr="00876478" w:rsidRDefault="00150F84" w:rsidP="00876478">
      <w:pPr>
        <w:pStyle w:val="3"/>
        <w:spacing w:before="0" w:beforeAutospacing="0" w:after="0" w:afterAutospacing="0" w:line="360" w:lineRule="auto"/>
        <w:ind w:firstLine="360"/>
        <w:jc w:val="center"/>
        <w:rPr>
          <w:rFonts w:cs="Arial"/>
          <w:color w:val="333333"/>
          <w:sz w:val="28"/>
          <w:szCs w:val="28"/>
        </w:rPr>
      </w:pPr>
      <w:r w:rsidRPr="00876478">
        <w:rPr>
          <w:rFonts w:cs="Arial"/>
          <w:color w:val="333333"/>
          <w:sz w:val="28"/>
          <w:szCs w:val="28"/>
        </w:rPr>
        <w:t>1.</w:t>
      </w:r>
      <w:r w:rsidR="00AC37C9">
        <w:rPr>
          <w:rFonts w:cs="Arial"/>
          <w:color w:val="333333"/>
          <w:sz w:val="28"/>
          <w:szCs w:val="28"/>
        </w:rPr>
        <w:t>1.</w:t>
      </w:r>
      <w:r w:rsidRPr="00876478">
        <w:rPr>
          <w:rFonts w:cs="Arial"/>
          <w:color w:val="333333"/>
          <w:sz w:val="28"/>
          <w:szCs w:val="28"/>
        </w:rPr>
        <w:t xml:space="preserve"> Анализ теоретических подходов в социальной работе</w:t>
      </w:r>
    </w:p>
    <w:p w:rsidR="00CB686C" w:rsidRPr="005A51F6" w:rsidRDefault="00CB686C" w:rsidP="00D43F56">
      <w:pPr>
        <w:pStyle w:val="a3"/>
        <w:spacing w:before="0" w:beforeAutospacing="0" w:after="0" w:afterAutospacing="0" w:line="360" w:lineRule="auto"/>
        <w:ind w:firstLine="360"/>
        <w:jc w:val="both"/>
        <w:rPr>
          <w:color w:val="333333"/>
          <w:sz w:val="28"/>
          <w:szCs w:val="28"/>
        </w:rPr>
      </w:pPr>
      <w:r w:rsidRPr="005A51F6">
        <w:rPr>
          <w:rFonts w:cs="Arial"/>
          <w:color w:val="333333"/>
          <w:sz w:val="28"/>
          <w:szCs w:val="28"/>
        </w:rPr>
        <w:t> </w:t>
      </w:r>
      <w:r w:rsidRPr="005A51F6">
        <w:rPr>
          <w:color w:val="333333"/>
          <w:sz w:val="28"/>
          <w:szCs w:val="28"/>
        </w:rPr>
        <w:t>Социальная работа, возникнув как общественное явление, как особая сфера деятельности людей, пройдя определенный путь развития, все чаще становится объектом специальных научных исследований.</w:t>
      </w:r>
    </w:p>
    <w:p w:rsidR="00CB686C" w:rsidRPr="005A51F6" w:rsidRDefault="00CB686C" w:rsidP="00D43F56">
      <w:pPr>
        <w:pStyle w:val="a3"/>
        <w:spacing w:before="0" w:beforeAutospacing="0" w:after="0" w:afterAutospacing="0" w:line="360" w:lineRule="auto"/>
        <w:ind w:firstLine="360"/>
        <w:jc w:val="both"/>
        <w:rPr>
          <w:color w:val="333333"/>
          <w:sz w:val="28"/>
          <w:szCs w:val="28"/>
        </w:rPr>
      </w:pPr>
      <w:r w:rsidRPr="005A51F6">
        <w:rPr>
          <w:color w:val="333333"/>
          <w:sz w:val="28"/>
          <w:szCs w:val="28"/>
        </w:rPr>
        <w:t>Научное осмысление социальной работы в России начиналось с выявления в общественной жизни социальной роли такого феномена, как благотворительность, а также с попыток применить для научного обоснования социальной защиты людей, оказания помощи нуждающимся различные философские, психологические, психотерапевтические, социологические, медицинские подходы.</w:t>
      </w:r>
    </w:p>
    <w:p w:rsidR="00CB686C" w:rsidRPr="005A51F6" w:rsidRDefault="00CB686C" w:rsidP="00D43F56">
      <w:pPr>
        <w:pStyle w:val="a3"/>
        <w:spacing w:before="0" w:beforeAutospacing="0" w:after="0" w:afterAutospacing="0" w:line="360" w:lineRule="auto"/>
        <w:ind w:firstLine="360"/>
        <w:jc w:val="both"/>
        <w:rPr>
          <w:color w:val="333333"/>
          <w:sz w:val="28"/>
          <w:szCs w:val="28"/>
        </w:rPr>
      </w:pPr>
      <w:r w:rsidRPr="005A51F6">
        <w:rPr>
          <w:color w:val="333333"/>
          <w:sz w:val="28"/>
          <w:szCs w:val="28"/>
        </w:rPr>
        <w:t xml:space="preserve">Теоретическое обоснование социальной работы в настоящее время идет как бы в трех направлениях. Во-первых, определяется место социальной работы как науки среди таких дисциплин, как социальная философия, социальная история, политология, социальная психология, </w:t>
      </w:r>
      <w:r w:rsidR="00150F84" w:rsidRPr="005A51F6">
        <w:rPr>
          <w:color w:val="333333"/>
          <w:sz w:val="28"/>
          <w:szCs w:val="28"/>
        </w:rPr>
        <w:t>культурологи</w:t>
      </w:r>
      <w:r w:rsidRPr="005A51F6">
        <w:rPr>
          <w:color w:val="333333"/>
          <w:sz w:val="28"/>
          <w:szCs w:val="28"/>
        </w:rPr>
        <w:t>. Во-вторых, ведется поиск собственной теоретической константы социальной работы как специфического объекта исследования и, в-третьих, выявляется ее взаимодействие с другими науками о человеке и обществе.</w:t>
      </w:r>
    </w:p>
    <w:p w:rsidR="00CB686C" w:rsidRPr="005A51F6" w:rsidRDefault="00CB686C" w:rsidP="00D43F56">
      <w:pPr>
        <w:pStyle w:val="a3"/>
        <w:spacing w:before="0" w:beforeAutospacing="0" w:after="0" w:afterAutospacing="0" w:line="360" w:lineRule="auto"/>
        <w:ind w:firstLine="360"/>
        <w:jc w:val="both"/>
        <w:rPr>
          <w:color w:val="333333"/>
          <w:sz w:val="28"/>
          <w:szCs w:val="28"/>
        </w:rPr>
      </w:pPr>
      <w:r w:rsidRPr="005A51F6">
        <w:rPr>
          <w:color w:val="333333"/>
          <w:sz w:val="28"/>
          <w:szCs w:val="28"/>
        </w:rPr>
        <w:t>Исторический анализ зарубежного опыта становления социальной работы как науки также подтверждает, что первые ступени ее теоретического обоснования связаны с развитием благотворительной деятельности.</w:t>
      </w:r>
      <w:r w:rsidR="00780899">
        <w:rPr>
          <w:color w:val="333333"/>
          <w:sz w:val="28"/>
          <w:szCs w:val="28"/>
        </w:rPr>
        <w:t xml:space="preserve"> </w:t>
      </w:r>
      <w:r w:rsidRPr="005A51F6">
        <w:rPr>
          <w:color w:val="333333"/>
          <w:sz w:val="28"/>
          <w:szCs w:val="28"/>
        </w:rPr>
        <w:t xml:space="preserve">Теоретический рост научного знания в области социальной работы во многих странах мира развивается в двух направлениях. Первое касается усиления значимости в системе психологического объяснения поведения бихевиористского подхода, основанного на теории познания, доминировании познавательных ориентации. Второе направление связано с ростом интереса к обоснованию теоретических предпосылок социальной работы </w:t>
      </w:r>
      <w:r w:rsidR="00150F84" w:rsidRPr="005A51F6">
        <w:rPr>
          <w:color w:val="333333"/>
          <w:sz w:val="28"/>
          <w:szCs w:val="28"/>
        </w:rPr>
        <w:t>[</w:t>
      </w:r>
      <w:r w:rsidRPr="005A51F6">
        <w:rPr>
          <w:color w:val="333333"/>
          <w:sz w:val="28"/>
          <w:szCs w:val="28"/>
        </w:rPr>
        <w:t>Раупе М. Modern Social Work Theory: a Critical Introduction. L, 1991</w:t>
      </w:r>
      <w:r w:rsidR="00150F84" w:rsidRPr="005A51F6">
        <w:rPr>
          <w:color w:val="333333"/>
          <w:sz w:val="28"/>
          <w:szCs w:val="28"/>
        </w:rPr>
        <w:t>]</w:t>
      </w:r>
      <w:r w:rsidRPr="005A51F6">
        <w:rPr>
          <w:color w:val="333333"/>
          <w:sz w:val="28"/>
          <w:szCs w:val="28"/>
        </w:rPr>
        <w:t>.</w:t>
      </w:r>
    </w:p>
    <w:p w:rsidR="00780899" w:rsidRDefault="00012CA9" w:rsidP="00D43F56">
      <w:pPr>
        <w:spacing w:line="360" w:lineRule="auto"/>
        <w:ind w:firstLine="360"/>
        <w:jc w:val="both"/>
        <w:rPr>
          <w:sz w:val="28"/>
          <w:szCs w:val="28"/>
        </w:rPr>
      </w:pPr>
      <w:r w:rsidRPr="005A51F6">
        <w:rPr>
          <w:sz w:val="28"/>
          <w:szCs w:val="28"/>
        </w:rPr>
        <w:t xml:space="preserve">Объектом  исследования теории Социальной работы как науки являются социальные отношения {в данном случае происходит отождествление позиций с характеристикой предмета и объекта социологии как науки в одной из наиболее распространенных их интерпретаций.}. Но социальные отношения и как разновидность общественных, и как общественных в широком смысле многогранны и сложны как по структуре, так и по содержанию. Они имеют различные аспекты и исследуются многими общественными и специальными науками. </w:t>
      </w:r>
    </w:p>
    <w:p w:rsidR="00012CA9" w:rsidRPr="005A51F6" w:rsidRDefault="00012CA9" w:rsidP="00D43F56">
      <w:pPr>
        <w:spacing w:line="360" w:lineRule="auto"/>
        <w:ind w:firstLine="360"/>
        <w:jc w:val="both"/>
        <w:rPr>
          <w:sz w:val="28"/>
          <w:szCs w:val="28"/>
        </w:rPr>
      </w:pPr>
      <w:r w:rsidRPr="005A51F6">
        <w:rPr>
          <w:sz w:val="28"/>
          <w:szCs w:val="28"/>
        </w:rPr>
        <w:t xml:space="preserve">Предметом исследования в теории социальной работы считает, к </w:t>
      </w:r>
      <w:r w:rsidRPr="005A51F6">
        <w:rPr>
          <w:iCs/>
          <w:sz w:val="28"/>
          <w:szCs w:val="28"/>
        </w:rPr>
        <w:t xml:space="preserve">примеру, </w:t>
      </w:r>
      <w:r w:rsidRPr="005A51F6">
        <w:rPr>
          <w:sz w:val="28"/>
          <w:szCs w:val="28"/>
        </w:rPr>
        <w:t>Е.И. Холостова, являются закономерности социальной деятельности и тенденции их изменения под влиянием психрлого-педагогических, экономических и управленческих факторов, воздействующих "реализацию и защиту социальных прав и свобод в обществе</w:t>
      </w:r>
    </w:p>
    <w:p w:rsidR="00012CA9" w:rsidRPr="005A51F6" w:rsidRDefault="00012CA9" w:rsidP="00D43F56">
      <w:pPr>
        <w:spacing w:line="360" w:lineRule="auto"/>
        <w:ind w:firstLine="360"/>
        <w:jc w:val="both"/>
        <w:rPr>
          <w:sz w:val="28"/>
          <w:szCs w:val="28"/>
        </w:rPr>
      </w:pPr>
      <w:r w:rsidRPr="005A51F6">
        <w:rPr>
          <w:sz w:val="28"/>
          <w:szCs w:val="28"/>
        </w:rPr>
        <w:t xml:space="preserve"> Другие авторы рассматривают предмет социальной работы через отношение его с предметом социальной педагогики. </w:t>
      </w:r>
    </w:p>
    <w:p w:rsidR="00012CA9" w:rsidRPr="005A51F6" w:rsidRDefault="00012CA9" w:rsidP="00D43F56">
      <w:pPr>
        <w:spacing w:line="360" w:lineRule="auto"/>
        <w:ind w:firstLine="360"/>
        <w:jc w:val="both"/>
        <w:rPr>
          <w:sz w:val="28"/>
          <w:szCs w:val="28"/>
        </w:rPr>
      </w:pPr>
      <w:r w:rsidRPr="005A51F6">
        <w:rPr>
          <w:sz w:val="28"/>
          <w:szCs w:val="28"/>
        </w:rPr>
        <w:t xml:space="preserve"> В середине 70-х годов XX столетия в Швеции была сделана попытка определить социальную работу, как единство структурной и психо-социальной деятельности, в которой общественная организация и Усовершенствование форм общения признаются одинаково важными для обеспечения решения личных проблем клиента. Но, как подчеркивают Г</w:t>
      </w:r>
      <w:r w:rsidRPr="005A51F6">
        <w:rPr>
          <w:iCs/>
          <w:sz w:val="28"/>
          <w:szCs w:val="28"/>
        </w:rPr>
        <w:t xml:space="preserve">. </w:t>
      </w:r>
      <w:r w:rsidRPr="005A51F6">
        <w:rPr>
          <w:sz w:val="28"/>
          <w:szCs w:val="28"/>
        </w:rPr>
        <w:t xml:space="preserve">Бернер и Л. Юнссон, до сих пор понятие социальной работы и в  Швеции остается "размытым", так как чаще всего речь идет лишь о 'подходе к организации психосоциальной работы </w:t>
      </w:r>
    </w:p>
    <w:p w:rsidR="00012CA9" w:rsidRPr="005A51F6" w:rsidRDefault="00012CA9" w:rsidP="00D43F56">
      <w:pPr>
        <w:spacing w:line="360" w:lineRule="auto"/>
        <w:ind w:firstLine="360"/>
        <w:jc w:val="both"/>
        <w:rPr>
          <w:sz w:val="28"/>
          <w:szCs w:val="28"/>
        </w:rPr>
      </w:pPr>
      <w:r w:rsidRPr="005A51F6">
        <w:rPr>
          <w:iCs/>
          <w:sz w:val="28"/>
          <w:szCs w:val="28"/>
        </w:rPr>
        <w:t xml:space="preserve"> </w:t>
      </w:r>
      <w:r w:rsidRPr="005A51F6">
        <w:rPr>
          <w:sz w:val="28"/>
          <w:szCs w:val="28"/>
        </w:rPr>
        <w:t>Они считают, что социальная работа — одна из форм деятельности, направленная на достижение индивидуальных или общественных изменений. Подчеркивают при этом, что в Швеции различаются два направления (или две части содержания социальной работы — психосоциальная и структурная.</w:t>
      </w:r>
    </w:p>
    <w:p w:rsidR="00012CA9" w:rsidRPr="005A51F6" w:rsidRDefault="00012CA9" w:rsidP="00D43F56">
      <w:pPr>
        <w:spacing w:line="360" w:lineRule="auto"/>
        <w:ind w:firstLine="360"/>
        <w:jc w:val="both"/>
        <w:rPr>
          <w:sz w:val="28"/>
          <w:szCs w:val="28"/>
          <w:lang w:val="en-US"/>
        </w:rPr>
      </w:pPr>
      <w:r w:rsidRPr="005A51F6">
        <w:rPr>
          <w:sz w:val="28"/>
          <w:szCs w:val="28"/>
        </w:rPr>
        <w:t>Шведские авторы отмечают, что целью психосоциальной работы является позитивное развитие общественных условий жизни и личных ситуаций людей .</w:t>
      </w:r>
      <w:r w:rsidR="00780899">
        <w:rPr>
          <w:sz w:val="28"/>
          <w:szCs w:val="28"/>
        </w:rPr>
        <w:t xml:space="preserve"> </w:t>
      </w:r>
      <w:r w:rsidRPr="005A51F6">
        <w:rPr>
          <w:sz w:val="28"/>
          <w:szCs w:val="28"/>
        </w:rPr>
        <w:t xml:space="preserve">С. Хессле полагает, что психосоциальная работа это определение мотивов взаимодействия между индивидом и его окружением, ее -главная цель — усиление сопротивляемости индивида требованиям социальной среды, а также позитивные изменения, происходящие внутри самого индивида  Другой шведский ученый подчеркивает, что социальная работа направлена на достижение значимых изменений,  психосоциальная работа является ее составной частью </w:t>
      </w:r>
      <w:r w:rsidRPr="005A51F6">
        <w:rPr>
          <w:sz w:val="28"/>
          <w:szCs w:val="28"/>
          <w:lang w:val="en-US"/>
        </w:rPr>
        <w:t>[</w:t>
      </w:r>
      <w:r w:rsidR="00821B3E" w:rsidRPr="005A51F6">
        <w:rPr>
          <w:color w:val="333333"/>
          <w:sz w:val="28"/>
          <w:szCs w:val="28"/>
        </w:rPr>
        <w:t>Раупе</w:t>
      </w:r>
      <w:r w:rsidR="00821B3E" w:rsidRPr="005A51F6">
        <w:rPr>
          <w:color w:val="333333"/>
          <w:sz w:val="28"/>
          <w:szCs w:val="28"/>
          <w:lang w:val="en-US"/>
        </w:rPr>
        <w:t xml:space="preserve"> </w:t>
      </w:r>
      <w:r w:rsidR="00821B3E" w:rsidRPr="005A51F6">
        <w:rPr>
          <w:color w:val="333333"/>
          <w:sz w:val="28"/>
          <w:szCs w:val="28"/>
        </w:rPr>
        <w:t>М</w:t>
      </w:r>
      <w:r w:rsidR="00821B3E" w:rsidRPr="005A51F6">
        <w:rPr>
          <w:color w:val="333333"/>
          <w:sz w:val="28"/>
          <w:szCs w:val="28"/>
          <w:lang w:val="en-US"/>
        </w:rPr>
        <w:t>. Modern Social Work Theory: a Critical Introduction. L, 1991]</w:t>
      </w:r>
    </w:p>
    <w:p w:rsidR="00CB686C" w:rsidRPr="005A51F6" w:rsidRDefault="00CB686C" w:rsidP="00D43F56">
      <w:pPr>
        <w:pStyle w:val="a3"/>
        <w:spacing w:before="0" w:beforeAutospacing="0" w:after="0" w:afterAutospacing="0" w:line="360" w:lineRule="auto"/>
        <w:ind w:firstLine="360"/>
        <w:jc w:val="both"/>
        <w:rPr>
          <w:color w:val="333333"/>
          <w:sz w:val="28"/>
          <w:szCs w:val="28"/>
        </w:rPr>
      </w:pPr>
      <w:r w:rsidRPr="005A51F6">
        <w:rPr>
          <w:color w:val="333333"/>
          <w:sz w:val="28"/>
          <w:szCs w:val="28"/>
        </w:rPr>
        <w:t>Таким образом, в теории социальной работы складываются системные представления о социальной защите, социальных гарантиях, социальном обслуживании, помощи и поддержке людей, оказавшихся в сложных жизненных ситуациях. При этом усиливается ориентация на целостный подход к теории социальной работы, на создание юридического фундамента социальных технологий.</w:t>
      </w:r>
    </w:p>
    <w:p w:rsidR="00012CA9" w:rsidRPr="005A51F6" w:rsidRDefault="00012CA9" w:rsidP="00D43F56">
      <w:pPr>
        <w:spacing w:line="360" w:lineRule="auto"/>
        <w:ind w:firstLine="360"/>
        <w:jc w:val="both"/>
        <w:rPr>
          <w:sz w:val="28"/>
          <w:szCs w:val="28"/>
        </w:rPr>
      </w:pPr>
      <w:r w:rsidRPr="005A51F6">
        <w:rPr>
          <w:sz w:val="28"/>
          <w:szCs w:val="28"/>
        </w:rPr>
        <w:t>Содержание любой науки как самостоятельной области социального знания обусловливает в главном ее предмет. Социальная работа в этом  смысле не является исключением. Но следует иметь в виду, что по мере</w:t>
      </w:r>
      <w:r w:rsidRPr="005A51F6">
        <w:rPr>
          <w:bCs/>
          <w:sz w:val="28"/>
          <w:szCs w:val="28"/>
        </w:rPr>
        <w:t xml:space="preserve"> </w:t>
      </w:r>
      <w:r w:rsidRPr="005A51F6">
        <w:rPr>
          <w:sz w:val="28"/>
          <w:szCs w:val="28"/>
        </w:rPr>
        <w:t xml:space="preserve">углубления понимания предмета, раскрытия все новых и новых его сторон происходит и изменение представлений о содержании важнейших разделов данной науки. </w:t>
      </w:r>
    </w:p>
    <w:p w:rsidR="00012CA9" w:rsidRPr="005A51F6" w:rsidRDefault="00012CA9" w:rsidP="00D43F56">
      <w:pPr>
        <w:spacing w:line="360" w:lineRule="auto"/>
        <w:ind w:firstLine="360"/>
        <w:jc w:val="both"/>
        <w:rPr>
          <w:sz w:val="28"/>
          <w:szCs w:val="28"/>
        </w:rPr>
      </w:pPr>
      <w:r w:rsidRPr="005A51F6">
        <w:rPr>
          <w:sz w:val="28"/>
          <w:szCs w:val="28"/>
        </w:rPr>
        <w:t xml:space="preserve">Основу содержания любой науки составляют базовые категории, «несущие" понятия, которые и определяют ее предмет. Здесь следует </w:t>
      </w:r>
      <w:r w:rsidR="00393A70" w:rsidRPr="005A51F6">
        <w:rPr>
          <w:sz w:val="28"/>
          <w:szCs w:val="28"/>
        </w:rPr>
        <w:t>сказать</w:t>
      </w:r>
      <w:r w:rsidRPr="005A51F6">
        <w:rPr>
          <w:sz w:val="28"/>
          <w:szCs w:val="28"/>
        </w:rPr>
        <w:t xml:space="preserve">, что вопрос о категориях социальных наук является непростым, </w:t>
      </w:r>
      <w:r w:rsidR="00393A70" w:rsidRPr="005A51F6">
        <w:rPr>
          <w:bCs/>
          <w:sz w:val="28"/>
          <w:szCs w:val="28"/>
        </w:rPr>
        <w:t>так</w:t>
      </w:r>
      <w:r w:rsidRPr="005A51F6">
        <w:rPr>
          <w:bCs/>
          <w:sz w:val="28"/>
          <w:szCs w:val="28"/>
        </w:rPr>
        <w:t xml:space="preserve"> </w:t>
      </w:r>
      <w:r w:rsidRPr="005A51F6">
        <w:rPr>
          <w:sz w:val="28"/>
          <w:szCs w:val="28"/>
        </w:rPr>
        <w:t xml:space="preserve">как социальные явления и процессы, отражаемые ими, весьма </w:t>
      </w:r>
      <w:r w:rsidR="00393A70" w:rsidRPr="005A51F6">
        <w:rPr>
          <w:sz w:val="28"/>
          <w:szCs w:val="28"/>
        </w:rPr>
        <w:t>изменчивы</w:t>
      </w:r>
      <w:r w:rsidRPr="005A51F6">
        <w:rPr>
          <w:sz w:val="28"/>
          <w:szCs w:val="28"/>
        </w:rPr>
        <w:t>, тес</w:t>
      </w:r>
      <w:r w:rsidR="00393A70" w:rsidRPr="005A51F6">
        <w:rPr>
          <w:sz w:val="28"/>
          <w:szCs w:val="28"/>
        </w:rPr>
        <w:t>но</w:t>
      </w:r>
      <w:r w:rsidRPr="005A51F6">
        <w:rPr>
          <w:sz w:val="28"/>
          <w:szCs w:val="28"/>
        </w:rPr>
        <w:t xml:space="preserve"> переплетаются </w:t>
      </w:r>
      <w:r w:rsidR="00393A70" w:rsidRPr="005A51F6">
        <w:rPr>
          <w:sz w:val="28"/>
          <w:szCs w:val="28"/>
        </w:rPr>
        <w:t>друг с другом, многообразны, по-разному</w:t>
      </w:r>
      <w:r w:rsidRPr="005A51F6">
        <w:rPr>
          <w:sz w:val="28"/>
          <w:szCs w:val="28"/>
        </w:rPr>
        <w:t xml:space="preserve"> интерпретируются, что и обусловливает от</w:t>
      </w:r>
      <w:r w:rsidR="00393A70" w:rsidRPr="005A51F6">
        <w:rPr>
          <w:sz w:val="28"/>
          <w:szCs w:val="28"/>
        </w:rPr>
        <w:t>но</w:t>
      </w:r>
      <w:r w:rsidRPr="005A51F6">
        <w:rPr>
          <w:sz w:val="28"/>
          <w:szCs w:val="28"/>
        </w:rPr>
        <w:t xml:space="preserve">сительность </w:t>
      </w:r>
      <w:r w:rsidR="00393A70" w:rsidRPr="005A51F6">
        <w:rPr>
          <w:sz w:val="28"/>
          <w:szCs w:val="28"/>
        </w:rPr>
        <w:t>гра</w:t>
      </w:r>
      <w:r w:rsidRPr="005A51F6">
        <w:rPr>
          <w:sz w:val="28"/>
          <w:szCs w:val="28"/>
        </w:rPr>
        <w:t>ниц между этими категориями, полипарадигмальность социальных</w:t>
      </w:r>
    </w:p>
    <w:p w:rsidR="00012CA9" w:rsidRPr="005A51F6" w:rsidRDefault="00393A70" w:rsidP="00D43F56">
      <w:pPr>
        <w:spacing w:line="360" w:lineRule="auto"/>
        <w:ind w:firstLine="360"/>
        <w:jc w:val="both"/>
        <w:rPr>
          <w:sz w:val="28"/>
          <w:szCs w:val="28"/>
        </w:rPr>
      </w:pPr>
      <w:r w:rsidRPr="005A51F6">
        <w:rPr>
          <w:sz w:val="28"/>
          <w:szCs w:val="28"/>
        </w:rPr>
        <w:t>П</w:t>
      </w:r>
      <w:r w:rsidR="00012CA9" w:rsidRPr="005A51F6">
        <w:rPr>
          <w:sz w:val="28"/>
          <w:szCs w:val="28"/>
        </w:rPr>
        <w:t xml:space="preserve">оэтому в данном плане следует говорить прежде всего о двух </w:t>
      </w:r>
      <w:r w:rsidRPr="005A51F6">
        <w:rPr>
          <w:sz w:val="28"/>
          <w:szCs w:val="28"/>
        </w:rPr>
        <w:t>груп</w:t>
      </w:r>
      <w:r w:rsidR="00012CA9" w:rsidRPr="005A51F6">
        <w:rPr>
          <w:sz w:val="28"/>
          <w:szCs w:val="28"/>
        </w:rPr>
        <w:t>пах категории социальной работы.</w:t>
      </w:r>
    </w:p>
    <w:p w:rsidR="00393A70" w:rsidRPr="005A51F6" w:rsidRDefault="00393A70" w:rsidP="00D43F56">
      <w:pPr>
        <w:spacing w:line="360" w:lineRule="auto"/>
        <w:ind w:firstLine="360"/>
        <w:jc w:val="both"/>
        <w:rPr>
          <w:sz w:val="28"/>
          <w:szCs w:val="28"/>
        </w:rPr>
      </w:pPr>
      <w:r w:rsidRPr="005A51F6">
        <w:rPr>
          <w:sz w:val="28"/>
          <w:szCs w:val="28"/>
        </w:rPr>
        <w:t>1.</w:t>
      </w:r>
      <w:r w:rsidR="00012CA9" w:rsidRPr="005A51F6">
        <w:rPr>
          <w:sz w:val="28"/>
          <w:szCs w:val="28"/>
        </w:rPr>
        <w:t xml:space="preserve"> Категории, которые не являютс</w:t>
      </w:r>
      <w:r w:rsidRPr="005A51F6">
        <w:rPr>
          <w:sz w:val="28"/>
          <w:szCs w:val="28"/>
        </w:rPr>
        <w:t>я специфическими категориями в теории</w:t>
      </w:r>
      <w:r w:rsidR="00012CA9" w:rsidRPr="005A51F6">
        <w:rPr>
          <w:sz w:val="28"/>
          <w:szCs w:val="28"/>
        </w:rPr>
        <w:t xml:space="preserve"> социальной работы, а обозначаемые ими явления и процессы '</w:t>
      </w:r>
      <w:r w:rsidRPr="005A51F6">
        <w:rPr>
          <w:sz w:val="28"/>
          <w:szCs w:val="28"/>
        </w:rPr>
        <w:t>изу</w:t>
      </w:r>
      <w:r w:rsidR="00012CA9" w:rsidRPr="005A51F6">
        <w:rPr>
          <w:sz w:val="28"/>
          <w:szCs w:val="28"/>
        </w:rPr>
        <w:t>чаются также другими науками (естественно, что явления,</w:t>
      </w:r>
      <w:r w:rsidRPr="005A51F6">
        <w:rPr>
          <w:sz w:val="28"/>
          <w:szCs w:val="28"/>
        </w:rPr>
        <w:t xml:space="preserve">  обозначаемые этими категориями, должны рассматриваться каждой наукой исходя из ее предмета). Например, социализация, социальная субъектность, социальная деятельность, социальная активность и др.</w:t>
      </w:r>
    </w:p>
    <w:p w:rsidR="00393A70" w:rsidRPr="005A51F6" w:rsidRDefault="00393A70" w:rsidP="00D43F56">
      <w:pPr>
        <w:spacing w:line="360" w:lineRule="auto"/>
        <w:ind w:firstLine="360"/>
        <w:jc w:val="both"/>
        <w:rPr>
          <w:sz w:val="28"/>
          <w:szCs w:val="28"/>
        </w:rPr>
      </w:pPr>
      <w:r w:rsidRPr="005A51F6">
        <w:rPr>
          <w:sz w:val="28"/>
          <w:szCs w:val="28"/>
        </w:rPr>
        <w:t>2, Категории, являющиеся прежде всего категориями социальной работы, но используемые и другими науками. Например, психосоциальная работа, структурная социальная работа, социальная реабилитация и т.д.</w:t>
      </w:r>
    </w:p>
    <w:p w:rsidR="00393A70" w:rsidRPr="005A51F6" w:rsidRDefault="00393A70" w:rsidP="00D43F56">
      <w:pPr>
        <w:spacing w:line="360" w:lineRule="auto"/>
        <w:ind w:firstLine="360"/>
        <w:jc w:val="both"/>
        <w:rPr>
          <w:sz w:val="28"/>
          <w:szCs w:val="28"/>
        </w:rPr>
      </w:pPr>
      <w:r w:rsidRPr="005A51F6">
        <w:rPr>
          <w:sz w:val="28"/>
          <w:szCs w:val="28"/>
        </w:rPr>
        <w:t>Наряду с категориями, в содержание любой науки, естественно и социальной работы тоже, включаются основные проблемы, представляющие различные стороны предмета этой науки. Например, отношения "личность — личность", "социальный работник — клиент", "личность — среда"; общественная роль и функции социального работника и др.</w:t>
      </w:r>
    </w:p>
    <w:p w:rsidR="00393A70" w:rsidRPr="005A51F6" w:rsidRDefault="00393A70" w:rsidP="00D43F56">
      <w:pPr>
        <w:spacing w:line="360" w:lineRule="auto"/>
        <w:ind w:firstLine="360"/>
        <w:jc w:val="both"/>
        <w:rPr>
          <w:sz w:val="28"/>
          <w:szCs w:val="28"/>
        </w:rPr>
      </w:pPr>
      <w:r w:rsidRPr="005A51F6">
        <w:rPr>
          <w:sz w:val="28"/>
          <w:szCs w:val="28"/>
        </w:rPr>
        <w:t xml:space="preserve">Содержание рассматриваемой науки характеризуют и </w:t>
      </w:r>
      <w:r w:rsidRPr="005A51F6">
        <w:rPr>
          <w:iCs/>
          <w:sz w:val="28"/>
          <w:szCs w:val="28"/>
        </w:rPr>
        <w:t xml:space="preserve">методы </w:t>
      </w:r>
      <w:r w:rsidRPr="005A51F6">
        <w:rPr>
          <w:sz w:val="28"/>
          <w:szCs w:val="28"/>
        </w:rPr>
        <w:t>теории социальной работы. Это понятие, как и многие другие в социальной работе, еще недостаточно однозначно в содержательном плане, ибо продолжается дискуссия о специфике методов, используемых в этой науке.</w:t>
      </w:r>
    </w:p>
    <w:p w:rsidR="00393A70" w:rsidRPr="005A51F6" w:rsidRDefault="00393A70" w:rsidP="00D43F56">
      <w:pPr>
        <w:spacing w:line="360" w:lineRule="auto"/>
        <w:ind w:firstLine="360"/>
        <w:jc w:val="both"/>
        <w:rPr>
          <w:sz w:val="28"/>
          <w:szCs w:val="28"/>
        </w:rPr>
      </w:pPr>
      <w:r w:rsidRPr="005A51F6">
        <w:rPr>
          <w:sz w:val="28"/>
          <w:szCs w:val="28"/>
        </w:rPr>
        <w:t>Существуют, как известно, разные основания для выделения отдельных групп методов. Так, можно говорить, во-первых, о методах сбора информации и методах ее обработки; во-вторых, о методах эмпирического исследования и методах теоретического моделирования; в-третьих, об общенаучных методах и специфических методах конкретных наук и т.д.</w:t>
      </w:r>
    </w:p>
    <w:p w:rsidR="00393A70" w:rsidRPr="005A51F6" w:rsidRDefault="00393A70" w:rsidP="00D43F56">
      <w:pPr>
        <w:spacing w:line="360" w:lineRule="auto"/>
        <w:ind w:firstLine="360"/>
        <w:jc w:val="both"/>
        <w:rPr>
          <w:sz w:val="28"/>
          <w:szCs w:val="28"/>
        </w:rPr>
      </w:pPr>
      <w:r w:rsidRPr="005A51F6">
        <w:rPr>
          <w:sz w:val="28"/>
          <w:szCs w:val="28"/>
        </w:rPr>
        <w:t>Проблема классификация методов социальной работы как научной дисциплины также является пока во многом дискуссионной (более разработаны методики работы с клиентом, т.е. то, что входит в курс "Методология и методика социальной работы"). Нам представляется, что можно использовать все существующие подходы к классификации методов. Это позволит, с одной стороны, выявить специфику их использования в общенаучном плане, в качестве оснований методологии исследования проблематики теории социальной работы, а с другой — ее собственные методы.</w:t>
      </w:r>
    </w:p>
    <w:p w:rsidR="00012CA9" w:rsidRPr="005A51F6" w:rsidRDefault="00393A70" w:rsidP="00D43F56">
      <w:pPr>
        <w:spacing w:line="360" w:lineRule="auto"/>
        <w:ind w:firstLine="360"/>
        <w:jc w:val="both"/>
        <w:rPr>
          <w:sz w:val="28"/>
          <w:szCs w:val="28"/>
        </w:rPr>
      </w:pPr>
      <w:r w:rsidRPr="005A51F6">
        <w:rPr>
          <w:sz w:val="28"/>
          <w:szCs w:val="28"/>
        </w:rPr>
        <w:t xml:space="preserve">Так, Г. Бернер и Л. Юнссон считают важным выделить такой метод сбора информации в исследованиях проблем социальной работы, как диалог, подчеркивая, что диалог — это прежде всего взаимодействие клиента и специалиста, в котором они оба могут задавать вопросы и давать ответы 1 </w:t>
      </w:r>
      <w:r w:rsidR="00821B3E" w:rsidRPr="005A51F6">
        <w:rPr>
          <w:sz w:val="28"/>
          <w:szCs w:val="28"/>
        </w:rPr>
        <w:t>[</w:t>
      </w:r>
      <w:r w:rsidRPr="005A51F6">
        <w:rPr>
          <w:sz w:val="28"/>
          <w:szCs w:val="28"/>
        </w:rPr>
        <w:t>Теория и методика социальной работы У/П С.И.Григорьев, Л,Г.Гуслякова, В.А.Ельчанинов и др.</w:t>
      </w:r>
      <w:r w:rsidR="00821B3E" w:rsidRPr="005A51F6">
        <w:rPr>
          <w:sz w:val="28"/>
          <w:szCs w:val="28"/>
        </w:rPr>
        <w:t>]</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Почти вековой опыт развития социальной работы как науки за рубежом не только обусловил модернизацию классических парадигм социального мышления, но и сформировал научные обоснования новых течений в социальном переустройстве общества.</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В наше время развитие теории социальной работы идет в условиях постоянных дискуссий. С особой остротой обсуждается вопрос о ее месте в системе наук. Теория социальной работы имеет все структурные признаки, позволяющие судить о ее сформированности как науки: она имеет специфический предмет исследования, объект исследования, закономерности, присущие предмету исследования, специфические понятия, категории, принципы и методы деятельности. При этом ее относят к группе прикладных наук и характеризуют как междисциплинарную.</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Анализ подходов в разработке теоретических оснований социальной работы в России последних лет свидетельствует, что эти основания, как правило, опираются на смежные дисциплины. Статус теории социальной работы фактически еще не конституирован.</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Не определена внутренняя структура, уровни теоретического знания научной дисциплины «Социальная работа» с точки зрения наличия здесь общетеоретической, отраслевой, прикладной проблематики, а также теорий среднего уровня. Обсуждение указанных вопросов идет преимущественно от практики исследования наиболее актуальных проблем социального обслуживания населения.</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Тем самым как бы обозначаются два течения в рассмотрении теоретических основ социальной работы: одно из них опирается на осмысление практического опыта, проблем практики социального обслуживания населения в России, другое формируется в процессе осмысления общего и особенного в теориях, обосновывающих различные виды социальной работы, ее сути как общественн</w:t>
      </w:r>
      <w:r w:rsidR="00821B3E" w:rsidRPr="005A51F6">
        <w:rPr>
          <w:color w:val="333333"/>
          <w:sz w:val="28"/>
          <w:szCs w:val="28"/>
        </w:rPr>
        <w:t>ого явления [</w:t>
      </w:r>
      <w:r w:rsidRPr="005A51F6">
        <w:rPr>
          <w:color w:val="333333"/>
          <w:sz w:val="28"/>
          <w:szCs w:val="28"/>
        </w:rPr>
        <w:t>: Григорьев С. И., Гуслякова Л. Г. Основы построения концепции и организации социальной работы в России первой половины 1990-х годов. Барнаул — Москва, 1993; Социальная политика и социальная дифференциация: вопросы теории и практики социальной работы. Барнаул, 1993. С. 112-115</w:t>
      </w:r>
      <w:r w:rsidR="00821B3E" w:rsidRPr="005A51F6">
        <w:rPr>
          <w:color w:val="333333"/>
          <w:sz w:val="28"/>
          <w:szCs w:val="28"/>
        </w:rPr>
        <w:t>]</w:t>
      </w:r>
      <w:r w:rsidRPr="005A51F6">
        <w:rPr>
          <w:color w:val="333333"/>
          <w:sz w:val="28"/>
          <w:szCs w:val="28"/>
        </w:rPr>
        <w:t>. Это обязывает нас более подробно рассмотреть понятие структуры социальной работы.</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Характеристика, специфика теории социальной работы как целостной научной системы знаний во многом зависит от состава, природы и содержания, образующих систему компонентов, т.е. от структуры. Под структурой обычно понимается специфический способ взаимосвязи, взаимодействия определенной совокупности компонентов, придающих этой совокупности органичную целостность, внутреннюю организованность и упорядоченность, а также особые свойства.</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Теория социальной работы представляет собой особое выражение в логических формах знания процесса функционирования и развития сложной полицентрической системы социального развития, где каждый компонент структуры может выступать и причиной, и следствием характера социальных процессов одновременно. Предмет исследования социальной работы как науки — социальные отношения и взаимосвязи разных уровней — является отражением этой сложной полицентрической системы, основными компонентами которой становятся люди с их биосоциальной природой, как носители разнообразных материальных, социальных и духовных потребностей и интересов, обладающие разным уровнем образования, культуры, жизненного опыта, различающиеся психологией и степенью активности участия в социальных процессах.</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Именно то обстоятельство, что человек, действующий в различных сферах (экономической, социальной, духовной, семейно-бытовой), является основным компонентом социальной работы и главным интегрирующим фактором ее системы, предопределяет структурное содержание теории социальной работы как науки. Структура социальной работы как науки обусловливается не только отношениями людей друг к другу, но и отношениями людей к идеям, знаниям, взаимосвязями различных областей и технологий социальной работы.</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Своеобразие социальных процессов состоит и в том, что они активно влияют на все стороны общественной жизни, как бы пронизывают ее интересами и потребностями личности, семьи, социальной или социально-демографической группы, а поэтому целенаправленное воздействие на них в социальной работе невозможно без учета научных достижений теории социального управления. Вот почему закономерности и специфика управленческих отношений, складывающихся в социальной работе, являются важным компонентом ее структуры как науки. Среди различных видов управленческих отношений, влияющих на структуру социальной работы как науки, следует выделить такие, как отношения субординации, координации, корреляции.</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Отношения координации — это связи между собой участников управленческого процесса, не подчиненных друг другу непосредственно, в процессе согласования своих действий в ходе реализации индивидуальных и общих целей. Расширение и углубление взаимосвязей между экономическими, политическими, духовными и социальными элементами общественной жизни предполагает усиление роли системности, комплексности в социальной работе, повышение значимости отношений координации в управленческом механизме социальной работы.</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Социальная работа применяет принципы социально-философского познания к анализу конкретной проблемы социальной сферы (социальных групп, общностей, личности, социальных институтов и т.д.). В отличие от конкретных социальных наук она рассматривает проблемы с точки зрения как их специфических признаков, так и интегративных свойств. Социальная работа включает предварительный сбор информации, системный анализ объекта, выдвигает гипотезы, сопоставляет факты, строит модели развития.</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С учетом данной характеристики социальной работы определяются и критерии компетентности социального работника общего профиля. Социальный работник такого типа — это не узкий специалист по психотерапии, проводимой с индивидами или семьями. Он не специализируется только на работе с группами и коллективом. Диапазон его действий включает и то, и другое. Чаще всего по роду своей профессиональной деятельности он должен консультировать индивидов и семьи, быть фасилитатором в группе, прослеживать, мобилизовывать и даже создавать соответствующие общественные ресурсы, то есть быть компетентным во многих областях знаний. Свою компетентность высококвалифицированный специалист проявляет в таких направлениях деятельности, как:</w:t>
      </w:r>
    </w:p>
    <w:p w:rsidR="00CB686C" w:rsidRPr="005A51F6" w:rsidRDefault="00DF72E7" w:rsidP="00D43F56">
      <w:pPr>
        <w:spacing w:line="360" w:lineRule="auto"/>
        <w:ind w:firstLine="360"/>
        <w:jc w:val="both"/>
        <w:rPr>
          <w:color w:val="333333"/>
          <w:sz w:val="28"/>
          <w:szCs w:val="28"/>
        </w:rPr>
      </w:pPr>
      <w:r w:rsidRPr="005A51F6">
        <w:rPr>
          <w:color w:val="333333"/>
          <w:sz w:val="28"/>
          <w:szCs w:val="28"/>
        </w:rPr>
        <w:t>·   </w:t>
      </w:r>
      <w:r w:rsidR="00CB686C" w:rsidRPr="005A51F6">
        <w:rPr>
          <w:color w:val="333333"/>
          <w:sz w:val="28"/>
          <w:szCs w:val="28"/>
        </w:rPr>
        <w:t>оценка потребностей, ситуаций, действующих сил, степени возможного риска;</w:t>
      </w:r>
    </w:p>
    <w:p w:rsidR="00CB686C" w:rsidRPr="005A51F6" w:rsidRDefault="00DF72E7" w:rsidP="00D43F56">
      <w:pPr>
        <w:spacing w:line="360" w:lineRule="auto"/>
        <w:ind w:firstLine="360"/>
        <w:jc w:val="both"/>
        <w:rPr>
          <w:color w:val="333333"/>
          <w:sz w:val="28"/>
          <w:szCs w:val="28"/>
        </w:rPr>
      </w:pPr>
      <w:r w:rsidRPr="005A51F6">
        <w:rPr>
          <w:color w:val="333333"/>
          <w:sz w:val="28"/>
          <w:szCs w:val="28"/>
        </w:rPr>
        <w:t>·   </w:t>
      </w:r>
      <w:r w:rsidR="00CB686C" w:rsidRPr="005A51F6">
        <w:rPr>
          <w:color w:val="333333"/>
          <w:sz w:val="28"/>
          <w:szCs w:val="28"/>
        </w:rPr>
        <w:t>планирование соответствующих действий; обеспечение интересов клиента;</w:t>
      </w:r>
    </w:p>
    <w:p w:rsidR="00CB686C" w:rsidRPr="005A51F6" w:rsidRDefault="00DF72E7" w:rsidP="00D43F56">
      <w:pPr>
        <w:spacing w:line="360" w:lineRule="auto"/>
        <w:ind w:firstLine="360"/>
        <w:jc w:val="both"/>
        <w:rPr>
          <w:color w:val="333333"/>
          <w:sz w:val="28"/>
          <w:szCs w:val="28"/>
        </w:rPr>
      </w:pPr>
      <w:r w:rsidRPr="005A51F6">
        <w:rPr>
          <w:color w:val="333333"/>
          <w:sz w:val="28"/>
          <w:szCs w:val="28"/>
        </w:rPr>
        <w:t>·    </w:t>
      </w:r>
      <w:r w:rsidR="00CB686C" w:rsidRPr="005A51F6">
        <w:rPr>
          <w:color w:val="333333"/>
          <w:sz w:val="28"/>
          <w:szCs w:val="28"/>
        </w:rPr>
        <w:t>принятие на себя ответственности за свои профессиональные действия;</w:t>
      </w:r>
    </w:p>
    <w:p w:rsidR="00CB686C" w:rsidRPr="005A51F6" w:rsidRDefault="00DF72E7" w:rsidP="00D43F56">
      <w:pPr>
        <w:spacing w:line="360" w:lineRule="auto"/>
        <w:ind w:firstLine="360"/>
        <w:jc w:val="both"/>
        <w:rPr>
          <w:color w:val="333333"/>
          <w:sz w:val="28"/>
          <w:szCs w:val="28"/>
        </w:rPr>
      </w:pPr>
      <w:r w:rsidRPr="005A51F6">
        <w:rPr>
          <w:color w:val="333333"/>
          <w:sz w:val="28"/>
          <w:szCs w:val="28"/>
        </w:rPr>
        <w:t>·    </w:t>
      </w:r>
      <w:r w:rsidR="00CB686C" w:rsidRPr="005A51F6">
        <w:rPr>
          <w:color w:val="333333"/>
          <w:sz w:val="28"/>
          <w:szCs w:val="28"/>
        </w:rPr>
        <w:t>выбор оптимального решения и т.д.</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Таким образом, социальному работнику необходимы и когнитивные, и межличностные навыки, организационно-административные способности (умение принимать решения, прогнозировать их последствия и др.).</w:t>
      </w:r>
    </w:p>
    <w:p w:rsidR="00CB686C" w:rsidRPr="005A51F6" w:rsidRDefault="00CB686C" w:rsidP="00D43F56">
      <w:pPr>
        <w:spacing w:line="360" w:lineRule="auto"/>
        <w:ind w:firstLine="360"/>
        <w:jc w:val="both"/>
        <w:rPr>
          <w:color w:val="333333"/>
          <w:sz w:val="28"/>
          <w:szCs w:val="28"/>
        </w:rPr>
      </w:pPr>
      <w:r w:rsidRPr="005A51F6">
        <w:rPr>
          <w:color w:val="333333"/>
          <w:sz w:val="28"/>
          <w:szCs w:val="28"/>
        </w:rPr>
        <w:t>Практика социальной работы требует, чтобы специалист, обладающий знаниями во многих областях, был кроме того человеком творческим и настойчивым, подвижным и гибким.</w:t>
      </w:r>
    </w:p>
    <w:p w:rsidR="00CB686C" w:rsidRPr="005A51F6" w:rsidRDefault="00CB686C" w:rsidP="00D43F56">
      <w:pPr>
        <w:spacing w:line="360" w:lineRule="auto"/>
        <w:ind w:firstLine="360"/>
        <w:jc w:val="both"/>
        <w:rPr>
          <w:sz w:val="28"/>
          <w:szCs w:val="28"/>
        </w:rPr>
      </w:pPr>
    </w:p>
    <w:p w:rsidR="00721E1C" w:rsidRPr="005A51F6" w:rsidRDefault="00721E1C" w:rsidP="00D43F56">
      <w:pPr>
        <w:spacing w:line="360" w:lineRule="auto"/>
        <w:ind w:left="561" w:firstLine="360"/>
        <w:jc w:val="both"/>
        <w:rPr>
          <w:bCs/>
          <w:color w:val="000000"/>
          <w:sz w:val="28"/>
          <w:szCs w:val="28"/>
        </w:rPr>
      </w:pPr>
    </w:p>
    <w:p w:rsidR="00721E1C" w:rsidRDefault="00721E1C" w:rsidP="00D43F56">
      <w:pPr>
        <w:spacing w:line="360" w:lineRule="auto"/>
        <w:ind w:left="561" w:firstLine="360"/>
        <w:jc w:val="both"/>
        <w:rPr>
          <w:bCs/>
          <w:color w:val="000000"/>
          <w:sz w:val="28"/>
          <w:szCs w:val="28"/>
        </w:rPr>
      </w:pPr>
    </w:p>
    <w:p w:rsidR="00AC37C9" w:rsidRPr="005A51F6" w:rsidRDefault="00AC37C9" w:rsidP="00D43F56">
      <w:pPr>
        <w:spacing w:line="360" w:lineRule="auto"/>
        <w:ind w:left="561" w:firstLine="360"/>
        <w:jc w:val="both"/>
        <w:rPr>
          <w:bCs/>
          <w:color w:val="000000"/>
          <w:sz w:val="28"/>
          <w:szCs w:val="28"/>
        </w:rPr>
      </w:pPr>
    </w:p>
    <w:p w:rsidR="00721E1C" w:rsidRPr="005A51F6" w:rsidRDefault="00721E1C" w:rsidP="00D43F56">
      <w:pPr>
        <w:spacing w:line="360" w:lineRule="auto"/>
        <w:ind w:left="561" w:firstLine="360"/>
        <w:jc w:val="both"/>
        <w:rPr>
          <w:bCs/>
          <w:color w:val="000000"/>
          <w:sz w:val="28"/>
          <w:szCs w:val="28"/>
        </w:rPr>
      </w:pPr>
    </w:p>
    <w:p w:rsidR="00721E1C" w:rsidRPr="005A51F6" w:rsidRDefault="00721E1C" w:rsidP="00D43F56">
      <w:pPr>
        <w:spacing w:line="360" w:lineRule="auto"/>
        <w:ind w:left="561" w:firstLine="360"/>
        <w:jc w:val="both"/>
        <w:rPr>
          <w:bCs/>
          <w:color w:val="000000"/>
          <w:sz w:val="28"/>
          <w:szCs w:val="28"/>
        </w:rPr>
      </w:pPr>
    </w:p>
    <w:p w:rsidR="00DF72E7" w:rsidRPr="005A51F6" w:rsidRDefault="00DF72E7" w:rsidP="00D43F56">
      <w:pPr>
        <w:spacing w:line="360" w:lineRule="auto"/>
        <w:ind w:left="561" w:firstLine="360"/>
        <w:jc w:val="both"/>
        <w:rPr>
          <w:bCs/>
          <w:color w:val="000000"/>
          <w:sz w:val="28"/>
          <w:szCs w:val="28"/>
        </w:rPr>
      </w:pPr>
    </w:p>
    <w:p w:rsidR="00A36DE7" w:rsidRPr="00876478" w:rsidRDefault="00AC37C9" w:rsidP="00AC37C9">
      <w:pPr>
        <w:numPr>
          <w:ilvl w:val="1"/>
          <w:numId w:val="24"/>
        </w:numPr>
        <w:spacing w:line="360" w:lineRule="auto"/>
        <w:jc w:val="center"/>
        <w:rPr>
          <w:b/>
          <w:bCs/>
          <w:color w:val="000000"/>
          <w:sz w:val="28"/>
          <w:szCs w:val="28"/>
        </w:rPr>
      </w:pPr>
      <w:r>
        <w:rPr>
          <w:b/>
          <w:bCs/>
          <w:color w:val="000000"/>
          <w:sz w:val="28"/>
          <w:szCs w:val="28"/>
        </w:rPr>
        <w:t xml:space="preserve">. </w:t>
      </w:r>
      <w:r w:rsidR="00A36DE7" w:rsidRPr="00876478">
        <w:rPr>
          <w:b/>
          <w:bCs/>
          <w:color w:val="000000"/>
          <w:sz w:val="28"/>
          <w:szCs w:val="28"/>
        </w:rPr>
        <w:t>Социальная работа как наука</w:t>
      </w:r>
    </w:p>
    <w:p w:rsidR="00163A35" w:rsidRPr="00876478" w:rsidRDefault="00163A35" w:rsidP="00876478">
      <w:pPr>
        <w:shd w:val="clear" w:color="auto" w:fill="FFFFFF"/>
        <w:spacing w:line="360" w:lineRule="auto"/>
        <w:ind w:left="34" w:right="10" w:firstLine="187"/>
        <w:jc w:val="both"/>
        <w:rPr>
          <w:sz w:val="28"/>
          <w:szCs w:val="28"/>
        </w:rPr>
      </w:pPr>
      <w:r w:rsidRPr="00876478">
        <w:rPr>
          <w:spacing w:val="-2"/>
          <w:sz w:val="28"/>
          <w:szCs w:val="28"/>
        </w:rPr>
        <w:t xml:space="preserve">Социальная работа, возникнув как общественное явление, как особая сфера деятельности люде пройдя </w:t>
      </w:r>
      <w:r w:rsidRPr="00876478">
        <w:rPr>
          <w:spacing w:val="-1"/>
          <w:sz w:val="28"/>
          <w:szCs w:val="28"/>
        </w:rPr>
        <w:t>определенный путь развития, вес чаще становится объектом специальных научных исследований</w:t>
      </w:r>
    </w:p>
    <w:p w:rsidR="00163A35" w:rsidRPr="00876478" w:rsidRDefault="00163A35" w:rsidP="00876478">
      <w:pPr>
        <w:shd w:val="clear" w:color="auto" w:fill="FFFFFF"/>
        <w:spacing w:line="360" w:lineRule="auto"/>
        <w:ind w:left="29" w:right="10" w:firstLine="178"/>
        <w:jc w:val="both"/>
        <w:rPr>
          <w:sz w:val="28"/>
          <w:szCs w:val="28"/>
        </w:rPr>
      </w:pPr>
      <w:r w:rsidRPr="00876478">
        <w:rPr>
          <w:sz w:val="28"/>
          <w:szCs w:val="28"/>
        </w:rPr>
        <w:t xml:space="preserve">Научное осмысление социальной работы в России начиналось с выявления в общественной жизни социальной роли такого феномена, как благотворительность, а также с попыток применить для научно обоснования социальной защиты людей, оказания помощи нуждающимся различные философские психологические, психотерапевтические, социологические, медицинские подходы.   </w:t>
      </w:r>
    </w:p>
    <w:p w:rsidR="00163A35" w:rsidRPr="00876478" w:rsidRDefault="00163A35" w:rsidP="00876478">
      <w:pPr>
        <w:shd w:val="clear" w:color="auto" w:fill="FFFFFF"/>
        <w:spacing w:line="360" w:lineRule="auto"/>
        <w:ind w:left="29" w:right="14" w:firstLine="182"/>
        <w:jc w:val="both"/>
        <w:rPr>
          <w:sz w:val="28"/>
          <w:szCs w:val="28"/>
        </w:rPr>
      </w:pPr>
      <w:r w:rsidRPr="00876478">
        <w:rPr>
          <w:sz w:val="28"/>
          <w:szCs w:val="28"/>
        </w:rPr>
        <w:t xml:space="preserve">Теоретическое обоснование социальной работы в настоящее время идет как бы в трех направление </w:t>
      </w:r>
      <w:r w:rsidR="00876478">
        <w:rPr>
          <w:sz w:val="28"/>
          <w:szCs w:val="28"/>
        </w:rPr>
        <w:t xml:space="preserve"> </w:t>
      </w:r>
      <w:r w:rsidRPr="00876478">
        <w:rPr>
          <w:spacing w:val="-1"/>
          <w:sz w:val="28"/>
          <w:szCs w:val="28"/>
        </w:rPr>
        <w:t xml:space="preserve">Во-первых, определяется место социальной работы как науки среди таких дисциплин, как социальная философии, социальная история, политология, социальная психология, культурологи. Во-вторых, ведет </w:t>
      </w:r>
      <w:r w:rsidRPr="00876478">
        <w:rPr>
          <w:sz w:val="28"/>
          <w:szCs w:val="28"/>
        </w:rPr>
        <w:t xml:space="preserve">поиск собственной теоретической константы социальной работы как специфического объекта </w:t>
      </w:r>
      <w:r w:rsidRPr="00876478">
        <w:rPr>
          <w:spacing w:val="-1"/>
          <w:sz w:val="28"/>
          <w:szCs w:val="28"/>
        </w:rPr>
        <w:t>исследования и, в-третьих: выявляется ее взаимодействие с другими науками о человеке и обществе.</w:t>
      </w:r>
    </w:p>
    <w:p w:rsidR="00163A35" w:rsidRPr="00876478" w:rsidRDefault="00163A35" w:rsidP="00876478">
      <w:pPr>
        <w:shd w:val="clear" w:color="auto" w:fill="FFFFFF"/>
        <w:spacing w:line="360" w:lineRule="auto"/>
        <w:ind w:left="24" w:right="29" w:firstLine="182"/>
        <w:jc w:val="both"/>
        <w:rPr>
          <w:sz w:val="28"/>
          <w:szCs w:val="28"/>
        </w:rPr>
      </w:pPr>
      <w:r w:rsidRPr="00876478">
        <w:rPr>
          <w:sz w:val="28"/>
          <w:szCs w:val="28"/>
        </w:rPr>
        <w:t>Исторический анализ зарубежною опыта становления социальной работы как науки таю подтверждает, что первые ступени ее теоретическою обоснования связаны с развитием благотворительной деятельности.</w:t>
      </w:r>
    </w:p>
    <w:p w:rsidR="00163A35" w:rsidRPr="00876478" w:rsidRDefault="00163A35" w:rsidP="00876478">
      <w:pPr>
        <w:shd w:val="clear" w:color="auto" w:fill="FFFFFF"/>
        <w:spacing w:line="360" w:lineRule="auto"/>
        <w:ind w:left="24" w:right="38" w:firstLine="182"/>
        <w:jc w:val="both"/>
        <w:rPr>
          <w:sz w:val="28"/>
          <w:szCs w:val="28"/>
        </w:rPr>
      </w:pPr>
      <w:r w:rsidRPr="00876478">
        <w:rPr>
          <w:sz w:val="28"/>
          <w:szCs w:val="28"/>
        </w:rPr>
        <w:t xml:space="preserve">Таким образом, в теории социальной работы складываются системные представления о социальна </w:t>
      </w:r>
      <w:r w:rsidRPr="00876478">
        <w:rPr>
          <w:spacing w:val="-1"/>
          <w:sz w:val="28"/>
          <w:szCs w:val="28"/>
        </w:rPr>
        <w:t xml:space="preserve">защите, социальных гарантиях, социальном обслуживании, помощи и поддержке людей, оказавшихся </w:t>
      </w:r>
      <w:r w:rsidRPr="00876478">
        <w:rPr>
          <w:sz w:val="28"/>
          <w:szCs w:val="28"/>
        </w:rPr>
        <w:t xml:space="preserve">сложных жизненных ситуациях. При этом усиливается ориентация на целостный подход к теории </w:t>
      </w:r>
      <w:r w:rsidRPr="00876478">
        <w:rPr>
          <w:spacing w:val="-1"/>
          <w:sz w:val="28"/>
          <w:szCs w:val="28"/>
        </w:rPr>
        <w:t>социальной работы, на создание юридического фундамента социальных технологий.</w:t>
      </w:r>
    </w:p>
    <w:p w:rsidR="00163A35" w:rsidRPr="00876478" w:rsidRDefault="00163A35" w:rsidP="00876478">
      <w:pPr>
        <w:shd w:val="clear" w:color="auto" w:fill="FFFFFF"/>
        <w:spacing w:line="360" w:lineRule="auto"/>
        <w:ind w:left="24" w:right="43" w:firstLine="178"/>
        <w:jc w:val="both"/>
        <w:rPr>
          <w:sz w:val="28"/>
          <w:szCs w:val="28"/>
        </w:rPr>
      </w:pPr>
      <w:r w:rsidRPr="00876478">
        <w:rPr>
          <w:sz w:val="28"/>
          <w:szCs w:val="28"/>
        </w:rPr>
        <w:t xml:space="preserve">Почти вековой опыт развития социальной работы как науки за рубежом не только обусловил </w:t>
      </w:r>
      <w:r w:rsidRPr="00876478">
        <w:rPr>
          <w:spacing w:val="-1"/>
          <w:sz w:val="28"/>
          <w:szCs w:val="28"/>
        </w:rPr>
        <w:t>модернизацию классических парадигм социального мышления, но и сформировал научные обоснован</w:t>
      </w:r>
      <w:r w:rsidR="00AC37C9">
        <w:rPr>
          <w:spacing w:val="-1"/>
          <w:sz w:val="28"/>
          <w:szCs w:val="28"/>
        </w:rPr>
        <w:t xml:space="preserve"> </w:t>
      </w:r>
      <w:r w:rsidRPr="00876478">
        <w:rPr>
          <w:sz w:val="28"/>
          <w:szCs w:val="28"/>
        </w:rPr>
        <w:t>новых течений в социальном переустройстве общества.</w:t>
      </w:r>
    </w:p>
    <w:p w:rsidR="00876478" w:rsidRPr="00876478" w:rsidRDefault="00163A35" w:rsidP="00876478">
      <w:pPr>
        <w:shd w:val="clear" w:color="auto" w:fill="FFFFFF"/>
        <w:tabs>
          <w:tab w:val="left" w:pos="1637"/>
        </w:tabs>
        <w:spacing w:line="360" w:lineRule="auto"/>
        <w:ind w:left="19" w:right="48" w:firstLine="187"/>
        <w:jc w:val="both"/>
        <w:rPr>
          <w:sz w:val="28"/>
          <w:szCs w:val="28"/>
        </w:rPr>
      </w:pPr>
      <w:r w:rsidRPr="00876478">
        <w:rPr>
          <w:spacing w:val="-1"/>
          <w:sz w:val="28"/>
          <w:szCs w:val="28"/>
        </w:rPr>
        <w:t>В наше время развитие теории социальной работы идет в условиях постоянных дискуссий. С особой</w:t>
      </w:r>
      <w:r w:rsidR="00876478">
        <w:rPr>
          <w:spacing w:val="-1"/>
          <w:sz w:val="28"/>
          <w:szCs w:val="28"/>
        </w:rPr>
        <w:t xml:space="preserve"> </w:t>
      </w:r>
      <w:r w:rsidRPr="00876478">
        <w:rPr>
          <w:sz w:val="28"/>
          <w:szCs w:val="28"/>
        </w:rPr>
        <w:t>острогой обсуждается вопрос о ее месте в системе наук. Теория социальной работы имеет все</w:t>
      </w:r>
      <w:r w:rsidR="00876478">
        <w:rPr>
          <w:sz w:val="28"/>
          <w:szCs w:val="28"/>
        </w:rPr>
        <w:t xml:space="preserve"> </w:t>
      </w:r>
      <w:r w:rsidRPr="00876478">
        <w:rPr>
          <w:sz w:val="28"/>
          <w:szCs w:val="28"/>
        </w:rPr>
        <w:t>структурные признаки, позволяющие судить о ее сформированности как науки: она имеет</w:t>
      </w:r>
      <w:r w:rsidR="00876478">
        <w:rPr>
          <w:sz w:val="28"/>
          <w:szCs w:val="28"/>
        </w:rPr>
        <w:t xml:space="preserve"> </w:t>
      </w:r>
      <w:r w:rsidRPr="00876478">
        <w:rPr>
          <w:spacing w:val="-1"/>
          <w:sz w:val="28"/>
          <w:szCs w:val="28"/>
        </w:rPr>
        <w:t>специфический предмет исследования, объект исследования, закономерности, присущие предмету</w:t>
      </w:r>
      <w:r w:rsidR="00876478">
        <w:rPr>
          <w:spacing w:val="-1"/>
          <w:sz w:val="28"/>
          <w:szCs w:val="28"/>
        </w:rPr>
        <w:t xml:space="preserve"> </w:t>
      </w:r>
      <w:r w:rsidRPr="00876478">
        <w:rPr>
          <w:sz w:val="28"/>
          <w:szCs w:val="28"/>
        </w:rPr>
        <w:t xml:space="preserve">исследования, специфически понятия, категории, принципы и методы деятельности. </w:t>
      </w:r>
    </w:p>
    <w:p w:rsidR="00163A35" w:rsidRPr="00876478" w:rsidRDefault="00163A35" w:rsidP="00876478">
      <w:pPr>
        <w:shd w:val="clear" w:color="auto" w:fill="FFFFFF"/>
        <w:spacing w:line="360" w:lineRule="auto"/>
        <w:ind w:left="14" w:right="48" w:firstLine="178"/>
        <w:jc w:val="both"/>
        <w:rPr>
          <w:sz w:val="28"/>
          <w:szCs w:val="28"/>
        </w:rPr>
      </w:pPr>
      <w:r w:rsidRPr="00876478">
        <w:rPr>
          <w:sz w:val="28"/>
          <w:szCs w:val="28"/>
        </w:rPr>
        <w:t xml:space="preserve">Не определена внутренняя структура, уровни теоретического знания научной дисциплины «Социальная работа» с точки зрения наличия здесь общетеоретической, отраслевой, прикладной проблематики, атаки теорий среднего уровня. Обсуждение указанных вопросов идет преимущественно </w:t>
      </w:r>
      <w:r w:rsidRPr="00876478">
        <w:rPr>
          <w:spacing w:val="-1"/>
          <w:sz w:val="28"/>
          <w:szCs w:val="28"/>
        </w:rPr>
        <w:t>от практики исследования наиболее актуальных проблем социального обслуживания населения.</w:t>
      </w:r>
    </w:p>
    <w:p w:rsidR="00163A35" w:rsidRPr="00876478" w:rsidRDefault="00163A35" w:rsidP="00876478">
      <w:pPr>
        <w:shd w:val="clear" w:color="auto" w:fill="FFFFFF"/>
        <w:spacing w:line="360" w:lineRule="auto"/>
        <w:ind w:left="5" w:right="43" w:firstLine="178"/>
        <w:jc w:val="both"/>
        <w:rPr>
          <w:sz w:val="28"/>
          <w:szCs w:val="28"/>
        </w:rPr>
      </w:pPr>
      <w:r w:rsidRPr="00876478">
        <w:rPr>
          <w:spacing w:val="-1"/>
          <w:sz w:val="28"/>
          <w:szCs w:val="28"/>
          <w:lang w:val="en-US"/>
        </w:rPr>
        <w:t>R</w:t>
      </w:r>
      <w:r w:rsidRPr="00876478">
        <w:rPr>
          <w:spacing w:val="-1"/>
          <w:sz w:val="28"/>
          <w:szCs w:val="28"/>
        </w:rPr>
        <w:t xml:space="preserve"> оценке научного статуса социальной работы как научной дисциплины в России доминируют два </w:t>
      </w:r>
      <w:r w:rsidRPr="00876478">
        <w:rPr>
          <w:sz w:val="28"/>
          <w:szCs w:val="28"/>
        </w:rPr>
        <w:t>подхода: - сторонники первого исходят из тога, что теоретическую основу социальной работы составляй несколько смежных наук, о человеке и обществе (социальная философия, антропология, социологи медицина, право, психология, этика и др.); сторонники второго предпринимают попытки доказать: самостоятельность социальной работы как научной дисциплины, в рамках которой выделяются теоретический и прикладной аспекты.</w:t>
      </w:r>
    </w:p>
    <w:p w:rsidR="00163A35" w:rsidRPr="00876478" w:rsidRDefault="00163A35" w:rsidP="00876478">
      <w:pPr>
        <w:shd w:val="clear" w:color="auto" w:fill="FFFFFF"/>
        <w:spacing w:line="360" w:lineRule="auto"/>
        <w:ind w:right="43" w:firstLine="182"/>
        <w:jc w:val="both"/>
        <w:rPr>
          <w:sz w:val="28"/>
          <w:szCs w:val="28"/>
        </w:rPr>
      </w:pPr>
      <w:r w:rsidRPr="00876478">
        <w:rPr>
          <w:spacing w:val="-1"/>
          <w:sz w:val="28"/>
          <w:szCs w:val="28"/>
        </w:rPr>
        <w:t xml:space="preserve">Тем самым как бы обозначаются два течения в рассмотрении теоретических основ социальной работ, </w:t>
      </w:r>
      <w:r w:rsidRPr="00876478">
        <w:rPr>
          <w:sz w:val="28"/>
          <w:szCs w:val="28"/>
        </w:rPr>
        <w:t>одно из них опирается на осмысление практическою опыта, проблем практики социального обслуживает населения в России, другое формируется в процессе осмысления общего и особенного в теориях, обосновывающих различные виды социальной работы, се сути как общественного явления (</w:t>
      </w:r>
      <w:r w:rsidRPr="00876478">
        <w:rPr>
          <w:i/>
          <w:iCs/>
          <w:sz w:val="28"/>
          <w:szCs w:val="28"/>
        </w:rPr>
        <w:t xml:space="preserve">Григорьев СМ., Гуслякова Л.Г. </w:t>
      </w:r>
      <w:r w:rsidRPr="00876478">
        <w:rPr>
          <w:sz w:val="28"/>
          <w:szCs w:val="28"/>
        </w:rPr>
        <w:t>Основы построения концепции и организации социальной работа в России первой половины 1090-х годов. Барнаул - Москва.  1993; Социальная политика и</w:t>
      </w:r>
    </w:p>
    <w:p w:rsidR="00821B3E" w:rsidRPr="00876478" w:rsidRDefault="00821B3E" w:rsidP="00876478">
      <w:pPr>
        <w:spacing w:line="360" w:lineRule="auto"/>
        <w:jc w:val="both"/>
        <w:rPr>
          <w:bCs/>
          <w:color w:val="000000"/>
          <w:sz w:val="28"/>
          <w:szCs w:val="28"/>
        </w:rPr>
      </w:pPr>
    </w:p>
    <w:p w:rsidR="00A36DE7" w:rsidRPr="00876478" w:rsidRDefault="00FA4633" w:rsidP="00876478">
      <w:pPr>
        <w:spacing w:line="360" w:lineRule="auto"/>
        <w:ind w:left="561" w:firstLine="360"/>
        <w:jc w:val="center"/>
        <w:rPr>
          <w:b/>
          <w:bCs/>
          <w:color w:val="000000"/>
          <w:sz w:val="28"/>
          <w:szCs w:val="28"/>
        </w:rPr>
      </w:pPr>
      <w:r w:rsidRPr="00876478">
        <w:rPr>
          <w:b/>
          <w:bCs/>
          <w:color w:val="000000"/>
          <w:sz w:val="28"/>
          <w:szCs w:val="28"/>
        </w:rPr>
        <w:t>1</w:t>
      </w:r>
      <w:r w:rsidR="00A36DE7" w:rsidRPr="00876478">
        <w:rPr>
          <w:b/>
          <w:bCs/>
          <w:color w:val="000000"/>
          <w:sz w:val="28"/>
          <w:szCs w:val="28"/>
        </w:rPr>
        <w:t>.</w:t>
      </w:r>
      <w:r w:rsidR="00AC37C9">
        <w:rPr>
          <w:b/>
          <w:bCs/>
          <w:color w:val="000000"/>
          <w:sz w:val="28"/>
          <w:szCs w:val="28"/>
        </w:rPr>
        <w:t>3.</w:t>
      </w:r>
      <w:r w:rsidR="00A36DE7" w:rsidRPr="00876478">
        <w:rPr>
          <w:b/>
          <w:bCs/>
          <w:color w:val="000000"/>
          <w:sz w:val="28"/>
          <w:szCs w:val="28"/>
        </w:rPr>
        <w:t xml:space="preserve">  Социальная работа как дисциплина</w:t>
      </w:r>
    </w:p>
    <w:p w:rsidR="00876478" w:rsidRPr="00876478" w:rsidRDefault="00876478" w:rsidP="00876478">
      <w:pPr>
        <w:shd w:val="clear" w:color="auto" w:fill="FFFFFF"/>
        <w:spacing w:line="360" w:lineRule="auto"/>
        <w:ind w:left="34" w:right="10" w:firstLine="187"/>
        <w:jc w:val="both"/>
        <w:rPr>
          <w:sz w:val="28"/>
          <w:szCs w:val="28"/>
        </w:rPr>
      </w:pPr>
      <w:r w:rsidRPr="00876478">
        <w:rPr>
          <w:spacing w:val="-2"/>
          <w:sz w:val="28"/>
          <w:szCs w:val="28"/>
        </w:rPr>
        <w:t xml:space="preserve">Социальная работа, возникнув как общественное явление, как особая сфера деятельности люде пройдя </w:t>
      </w:r>
      <w:r w:rsidRPr="00876478">
        <w:rPr>
          <w:spacing w:val="-1"/>
          <w:sz w:val="28"/>
          <w:szCs w:val="28"/>
        </w:rPr>
        <w:t>определенный путь развития, вес чаще становится объектом специальных научных исследований</w:t>
      </w:r>
      <w:r>
        <w:rPr>
          <w:spacing w:val="-1"/>
          <w:sz w:val="28"/>
          <w:szCs w:val="28"/>
        </w:rPr>
        <w:t xml:space="preserve"> </w:t>
      </w:r>
      <w:r w:rsidRPr="00876478">
        <w:rPr>
          <w:sz w:val="28"/>
          <w:szCs w:val="28"/>
        </w:rPr>
        <w:t>Научное осмысление социальной работы в России начиналось с выявления в общественной жизни социальной роли такого феномена, как благотворительность, а также с попыток применить для научно обоснования социальной защиты людей, оказания помощи нуждающимся различные философские психологические, психотерапевтические, социологические, медицинские подходы.   \</w:t>
      </w:r>
    </w:p>
    <w:p w:rsidR="00876478" w:rsidRPr="00876478" w:rsidRDefault="00876478" w:rsidP="00876478">
      <w:pPr>
        <w:shd w:val="clear" w:color="auto" w:fill="FFFFFF"/>
        <w:spacing w:line="360" w:lineRule="auto"/>
        <w:ind w:left="29" w:right="14" w:firstLine="182"/>
        <w:jc w:val="both"/>
        <w:rPr>
          <w:sz w:val="28"/>
          <w:szCs w:val="28"/>
        </w:rPr>
      </w:pPr>
      <w:r w:rsidRPr="00876478">
        <w:rPr>
          <w:sz w:val="28"/>
          <w:szCs w:val="28"/>
        </w:rPr>
        <w:t xml:space="preserve">Теоретическое обоснование социальной работы в настоящее время идет как бы в трех направление </w:t>
      </w:r>
      <w:r w:rsidRPr="00876478">
        <w:rPr>
          <w:spacing w:val="-1"/>
          <w:sz w:val="28"/>
          <w:szCs w:val="28"/>
        </w:rPr>
        <w:t xml:space="preserve">Во-первых, определяется место социальной работы как науки среди таких дисциплин, как социальная философии, социальная история, политология, социальная психология, культурологи. Во-вторых, ведет </w:t>
      </w:r>
      <w:r w:rsidRPr="00876478">
        <w:rPr>
          <w:sz w:val="28"/>
          <w:szCs w:val="28"/>
        </w:rPr>
        <w:t xml:space="preserve">поиск собственной теоретической константы социальной работы как специфического объекта </w:t>
      </w:r>
      <w:r w:rsidRPr="00876478">
        <w:rPr>
          <w:spacing w:val="-1"/>
          <w:sz w:val="28"/>
          <w:szCs w:val="28"/>
        </w:rPr>
        <w:t>исследования и, в-третьих: выявляется ее взаимодействие с другими науками о человеке и обществе.</w:t>
      </w:r>
    </w:p>
    <w:p w:rsidR="00876478" w:rsidRPr="00876478" w:rsidRDefault="00876478" w:rsidP="00876478">
      <w:pPr>
        <w:shd w:val="clear" w:color="auto" w:fill="FFFFFF"/>
        <w:spacing w:line="360" w:lineRule="auto"/>
        <w:ind w:left="14" w:right="48" w:firstLine="178"/>
        <w:jc w:val="both"/>
        <w:rPr>
          <w:sz w:val="28"/>
          <w:szCs w:val="28"/>
        </w:rPr>
      </w:pPr>
      <w:r w:rsidRPr="00876478">
        <w:rPr>
          <w:sz w:val="28"/>
          <w:szCs w:val="28"/>
        </w:rPr>
        <w:t xml:space="preserve">Не определена внутренняя структура, уровни теоретического знания научной дисциплины «Социальная работа» с точки зрения наличия здесь общетеоретической, отраслевой, прикладной проблематики, атаки теорий среднего уровня. Обсуждение указанных вопросов идет преимущественно </w:t>
      </w:r>
      <w:r w:rsidRPr="00876478">
        <w:rPr>
          <w:spacing w:val="-1"/>
          <w:sz w:val="28"/>
          <w:szCs w:val="28"/>
        </w:rPr>
        <w:t>от практики исследования наиболее актуальных проблем социального обслуживания населения.</w:t>
      </w:r>
    </w:p>
    <w:p w:rsidR="00876478" w:rsidRPr="00876478" w:rsidRDefault="00876478" w:rsidP="00876478">
      <w:pPr>
        <w:shd w:val="clear" w:color="auto" w:fill="FFFFFF"/>
        <w:spacing w:line="360" w:lineRule="auto"/>
        <w:ind w:left="58" w:firstLine="178"/>
        <w:jc w:val="both"/>
        <w:rPr>
          <w:sz w:val="28"/>
          <w:szCs w:val="28"/>
        </w:rPr>
      </w:pPr>
      <w:r w:rsidRPr="00876478">
        <w:rPr>
          <w:sz w:val="28"/>
          <w:szCs w:val="28"/>
        </w:rPr>
        <w:t xml:space="preserve">Характеристика, специфика теории социальной работы как целостной научной системы знаний во многом зависит от состава, природы и содержания, образующих систему компонентов, т.е. от </w:t>
      </w:r>
      <w:r w:rsidRPr="00876478">
        <w:rPr>
          <w:spacing w:val="-1"/>
          <w:sz w:val="28"/>
          <w:szCs w:val="28"/>
        </w:rPr>
        <w:t xml:space="preserve">структуры. Под структурой обычно понимается специфический способ взаимосвязи, взаимодействия определенной совокупности компонентов, придающих этой совокупности органичную целостность, </w:t>
      </w:r>
      <w:r w:rsidRPr="00876478">
        <w:rPr>
          <w:sz w:val="28"/>
          <w:szCs w:val="28"/>
        </w:rPr>
        <w:t>внутреннюю организованность и упорядоченность, а также особые свойства.</w:t>
      </w:r>
    </w:p>
    <w:p w:rsidR="00876478" w:rsidRPr="00876478" w:rsidRDefault="00876478" w:rsidP="00876478">
      <w:pPr>
        <w:shd w:val="clear" w:color="auto" w:fill="FFFFFF"/>
        <w:spacing w:line="360" w:lineRule="auto"/>
        <w:ind w:left="53" w:right="19" w:firstLine="182"/>
        <w:jc w:val="both"/>
        <w:rPr>
          <w:sz w:val="28"/>
          <w:szCs w:val="28"/>
        </w:rPr>
      </w:pPr>
      <w:r w:rsidRPr="00876478">
        <w:rPr>
          <w:sz w:val="28"/>
          <w:szCs w:val="28"/>
        </w:rPr>
        <w:t xml:space="preserve">Вследствие возникающих взаимосвязей компонентов, синтезируя их свойства и содержание, структура ограничивает пространственное проявление свойств отдельных компонентов системы, порождая особые интегративпые свойства новой целостности, необходимые для реализации ее функций. Системный подход как методологический принцип предполагает не только рассмотрение, анализ существующих систем, по и их создание или конструирование, синтез для достижения </w:t>
      </w:r>
      <w:r w:rsidRPr="00876478">
        <w:rPr>
          <w:spacing w:val="-1"/>
          <w:sz w:val="28"/>
          <w:szCs w:val="28"/>
        </w:rPr>
        <w:t xml:space="preserve">определенных, выдвинутых жизнью целей. Эта двойственность системного подхода отражает реальное </w:t>
      </w:r>
      <w:r w:rsidRPr="00876478">
        <w:rPr>
          <w:sz w:val="28"/>
          <w:szCs w:val="28"/>
        </w:rPr>
        <w:t>положение дел и тесную связь анализа и синтеза как методов познания.</w:t>
      </w:r>
    </w:p>
    <w:p w:rsidR="00876478" w:rsidRPr="00876478" w:rsidRDefault="00876478" w:rsidP="00876478">
      <w:pPr>
        <w:shd w:val="clear" w:color="auto" w:fill="FFFFFF"/>
        <w:spacing w:line="360" w:lineRule="auto"/>
        <w:ind w:left="43" w:right="34" w:firstLine="178"/>
        <w:jc w:val="both"/>
        <w:rPr>
          <w:sz w:val="28"/>
          <w:szCs w:val="28"/>
        </w:rPr>
      </w:pPr>
      <w:r w:rsidRPr="00876478">
        <w:rPr>
          <w:sz w:val="28"/>
          <w:szCs w:val="28"/>
        </w:rPr>
        <w:t xml:space="preserve">Теория социальной работы представляет собой особое выражение в логических формах знания </w:t>
      </w:r>
      <w:r w:rsidRPr="00876478">
        <w:rPr>
          <w:spacing w:val="-2"/>
          <w:sz w:val="28"/>
          <w:szCs w:val="28"/>
        </w:rPr>
        <w:t xml:space="preserve">процесса функционирования и развития сложной полицентрической системы социального развития, где </w:t>
      </w:r>
      <w:r w:rsidRPr="00876478">
        <w:rPr>
          <w:sz w:val="28"/>
          <w:szCs w:val="28"/>
        </w:rPr>
        <w:t xml:space="preserve">каждый компонент структуры может выступать и причиной, и следствием характера социальных процессов одновременно. Предмет исследования социальной работы как науки — социальные отношения и взаимосвязи разных уровней — является отражением этой сложной полицентрической системы, основными компонентами которой становятся люди с их биосоциальной природой, как носители разнообразных материальных, социальных и духовных потребностей и интересов, </w:t>
      </w:r>
      <w:r w:rsidRPr="00876478">
        <w:rPr>
          <w:spacing w:val="-2"/>
          <w:sz w:val="28"/>
          <w:szCs w:val="28"/>
        </w:rPr>
        <w:t xml:space="preserve">обладающие разным уровнем образования, культуры, жизненного опыта, различающиеся психологией и </w:t>
      </w:r>
      <w:r w:rsidRPr="00876478">
        <w:rPr>
          <w:sz w:val="28"/>
          <w:szCs w:val="28"/>
        </w:rPr>
        <w:t>степенью активности участия в социальных процессах.</w:t>
      </w:r>
    </w:p>
    <w:p w:rsidR="00876478" w:rsidRPr="00876478" w:rsidRDefault="00876478" w:rsidP="00876478">
      <w:pPr>
        <w:shd w:val="clear" w:color="auto" w:fill="FFFFFF"/>
        <w:spacing w:line="360" w:lineRule="auto"/>
        <w:ind w:left="29" w:right="43" w:firstLine="173"/>
        <w:jc w:val="both"/>
        <w:rPr>
          <w:sz w:val="28"/>
          <w:szCs w:val="28"/>
        </w:rPr>
      </w:pPr>
      <w:r w:rsidRPr="00876478">
        <w:rPr>
          <w:sz w:val="28"/>
          <w:szCs w:val="28"/>
        </w:rPr>
        <w:t xml:space="preserve">Категории объективного и субъективного, как известно, употребляются для обозначения и исследования социальных процессов как на макро- или мезоуровнс, так и на микроуровне </w:t>
      </w:r>
      <w:r w:rsidRPr="00876478">
        <w:rPr>
          <w:spacing w:val="-2"/>
          <w:sz w:val="28"/>
          <w:szCs w:val="28"/>
        </w:rPr>
        <w:t xml:space="preserve">жизнедеятельности членов общества. В социальной работе проявляются все три уровня взаимодействия </w:t>
      </w:r>
      <w:r w:rsidRPr="00876478">
        <w:rPr>
          <w:spacing w:val="-1"/>
          <w:sz w:val="28"/>
          <w:szCs w:val="28"/>
        </w:rPr>
        <w:t xml:space="preserve">объективного и субъективного, выражая тем самым не только сложность, многоуровневость системы </w:t>
      </w:r>
      <w:r w:rsidRPr="00876478">
        <w:rPr>
          <w:sz w:val="28"/>
          <w:szCs w:val="28"/>
        </w:rPr>
        <w:t xml:space="preserve">социальной работы, но и неразрывность, целостность и необходимость соответствующих </w:t>
      </w:r>
      <w:r w:rsidRPr="00876478">
        <w:rPr>
          <w:spacing w:val="-2"/>
          <w:sz w:val="28"/>
          <w:szCs w:val="28"/>
        </w:rPr>
        <w:t xml:space="preserve">организационных структур по управлению и регулированию взаимоотношений людей с окружающей их </w:t>
      </w:r>
      <w:r w:rsidRPr="00876478">
        <w:rPr>
          <w:sz w:val="28"/>
          <w:szCs w:val="28"/>
        </w:rPr>
        <w:t>материальной, социальной и духовной средой на федеральном, региональном и производственно -</w:t>
      </w:r>
      <w:r w:rsidRPr="00876478">
        <w:rPr>
          <w:smallCaps/>
          <w:spacing w:val="-1"/>
          <w:sz w:val="28"/>
          <w:szCs w:val="28"/>
        </w:rPr>
        <w:t xml:space="preserve">бытовом </w:t>
      </w:r>
      <w:r w:rsidRPr="00876478">
        <w:rPr>
          <w:spacing w:val="-1"/>
          <w:sz w:val="28"/>
          <w:szCs w:val="28"/>
        </w:rPr>
        <w:t xml:space="preserve">уровне. При этом следует заметить, чтоо субъект социальной работы (будь это специалист, </w:t>
      </w:r>
      <w:r w:rsidRPr="00876478">
        <w:rPr>
          <w:sz w:val="28"/>
          <w:szCs w:val="28"/>
        </w:rPr>
        <w:t>социальная служба определенной направленности, учреждение или ведомство зашиты населения в целом) и объект социальной работы (будь это конкретный человек, семья, социальная группа или</w:t>
      </w:r>
    </w:p>
    <w:p w:rsidR="00876478" w:rsidRPr="00876478" w:rsidRDefault="00876478" w:rsidP="00876478">
      <w:pPr>
        <w:shd w:val="clear" w:color="auto" w:fill="FFFFFF"/>
        <w:spacing w:line="360" w:lineRule="auto"/>
        <w:ind w:left="101" w:firstLine="182"/>
        <w:jc w:val="both"/>
        <w:rPr>
          <w:sz w:val="28"/>
          <w:szCs w:val="28"/>
        </w:rPr>
      </w:pPr>
      <w:r w:rsidRPr="00876478">
        <w:rPr>
          <w:sz w:val="28"/>
          <w:szCs w:val="28"/>
        </w:rPr>
        <w:t xml:space="preserve">Своеобразие социальных процессов состоит и в том, что они активно влияют" на нее стороны общественной жизни, как бы пронизывают ее интересами и потребностями личности, семьи, социальной или социально-демографической группы, а потому целенаправленное воздействие на них в — социальной работе невозможно без учета научных достижений теории социального управления. Вот почему закономерности и специфика управленческих отношений, складывающихся в социальной работе, являются важным компонентом ее структуры как науки. Среди "различных видов </w:t>
      </w:r>
      <w:r w:rsidRPr="00876478">
        <w:rPr>
          <w:spacing w:val="-1"/>
          <w:sz w:val="28"/>
          <w:szCs w:val="28"/>
        </w:rPr>
        <w:t xml:space="preserve">управленческих отношений, влияющих на структуру социальной работы как науки, следует выделить </w:t>
      </w:r>
      <w:r w:rsidRPr="00876478">
        <w:rPr>
          <w:sz w:val="28"/>
          <w:szCs w:val="28"/>
        </w:rPr>
        <w:t>такие, как отношения субординации, координации, корреляции.</w:t>
      </w:r>
    </w:p>
    <w:p w:rsidR="00876478" w:rsidRPr="00876478" w:rsidRDefault="00876478" w:rsidP="00876478">
      <w:pPr>
        <w:shd w:val="clear" w:color="auto" w:fill="FFFFFF"/>
        <w:spacing w:line="360" w:lineRule="auto"/>
        <w:ind w:right="34" w:firstLine="182"/>
        <w:jc w:val="both"/>
        <w:rPr>
          <w:sz w:val="28"/>
          <w:szCs w:val="28"/>
        </w:rPr>
      </w:pPr>
      <w:r w:rsidRPr="00876478">
        <w:rPr>
          <w:sz w:val="28"/>
          <w:szCs w:val="28"/>
        </w:rPr>
        <w:t>Отношения координации — это связи между собой участников управленческого процесса, не подчиненных друг другу непосредственно, в процессе согласования своих действий в ходе реализации ~ индивидуальных и общих целей. Расширение м углубление взаимосвязей между экономическими, политическими, духовными и социальными элементами общественной жизни предполагает усиление роли системности, комплексности в социальной работе, повышение значимости отношений координации правленческом механизме социальной работы.</w:t>
      </w:r>
    </w:p>
    <w:p w:rsidR="00876478" w:rsidRPr="00876478" w:rsidRDefault="00876478" w:rsidP="00876478">
      <w:pPr>
        <w:shd w:val="clear" w:color="auto" w:fill="FFFFFF"/>
        <w:spacing w:line="360" w:lineRule="auto"/>
        <w:ind w:left="14" w:right="5" w:firstLine="187"/>
        <w:jc w:val="both"/>
        <w:rPr>
          <w:sz w:val="28"/>
          <w:szCs w:val="28"/>
        </w:rPr>
      </w:pPr>
      <w:r w:rsidRPr="00876478">
        <w:rPr>
          <w:sz w:val="28"/>
          <w:szCs w:val="28"/>
        </w:rPr>
        <w:t xml:space="preserve">Без глубокого всестороннего знания своего объекта, его составных час гей нельзя осуществлять полноценную и эффективную профессиональную деятельность. Поэтому наряду с понятием </w:t>
      </w:r>
      <w:r w:rsidRPr="00876478">
        <w:rPr>
          <w:spacing w:val="-1"/>
          <w:sz w:val="28"/>
          <w:szCs w:val="28"/>
        </w:rPr>
        <w:t xml:space="preserve">«социальное пространство» важно дать характеристику «социальной сфере», которая рассматривается в ряду таких категорий, как экономическая, политическая, духовная сферы, образуя ^ ними единую в </w:t>
      </w:r>
      <w:r w:rsidRPr="00876478">
        <w:rPr>
          <w:sz w:val="28"/>
          <w:szCs w:val="28"/>
        </w:rPr>
        <w:t xml:space="preserve">структурном и функциональном отношениях целостность — общество. Главная функция социальной сферы — воспроизводство и развитие общества и личности как творцов собственной </w:t>
      </w:r>
      <w:r w:rsidRPr="00876478">
        <w:rPr>
          <w:spacing w:val="-1"/>
          <w:sz w:val="28"/>
          <w:szCs w:val="28"/>
        </w:rPr>
        <w:t xml:space="preserve">жизнедеятельности. Эта функция «разъединяется» на ряд производных — социоинтегративную, </w:t>
      </w:r>
      <w:r w:rsidRPr="00876478">
        <w:rPr>
          <w:sz w:val="28"/>
          <w:szCs w:val="28"/>
        </w:rPr>
        <w:t>социально-адаптивную, социопродуктивную, социодинамическую.</w:t>
      </w:r>
    </w:p>
    <w:p w:rsidR="00876478" w:rsidRPr="00876478" w:rsidRDefault="00876478" w:rsidP="00876478">
      <w:pPr>
        <w:shd w:val="clear" w:color="auto" w:fill="FFFFFF"/>
        <w:spacing w:line="360" w:lineRule="auto"/>
        <w:ind w:left="14" w:right="19" w:firstLine="178"/>
        <w:jc w:val="both"/>
        <w:rPr>
          <w:sz w:val="28"/>
          <w:szCs w:val="28"/>
        </w:rPr>
      </w:pPr>
      <w:r w:rsidRPr="00876478">
        <w:rPr>
          <w:sz w:val="28"/>
          <w:szCs w:val="28"/>
        </w:rPr>
        <w:t xml:space="preserve">Главным объектом и предметом исследований теории социальной работы являются социальные отношения, взаимосвязи и взаимодействия меду группами людей, коллективами, отдельными </w:t>
      </w:r>
      <w:r w:rsidRPr="00876478">
        <w:rPr>
          <w:spacing w:val="-1"/>
          <w:sz w:val="28"/>
          <w:szCs w:val="28"/>
        </w:rPr>
        <w:t xml:space="preserve">личностями, занимающими разное положение в обществе, принимающими неодинаковое участие в его </w:t>
      </w:r>
      <w:r w:rsidRPr="00876478">
        <w:rPr>
          <w:sz w:val="28"/>
          <w:szCs w:val="28"/>
        </w:rPr>
        <w:t xml:space="preserve">развитии, а значит, и различающимися по уровню и качеству жизни, источникам и величине доходов, по структуре личного потребления и т.д. Но социальные отношения и рзаимосвязи многогранны и сложны как по структуре, так и по содержанию. </w:t>
      </w:r>
    </w:p>
    <w:p w:rsidR="00876478" w:rsidRPr="00876478" w:rsidRDefault="00876478" w:rsidP="00876478">
      <w:pPr>
        <w:shd w:val="clear" w:color="auto" w:fill="FFFFFF"/>
        <w:spacing w:line="360" w:lineRule="auto"/>
        <w:ind w:left="10" w:right="29" w:firstLine="182"/>
        <w:jc w:val="both"/>
        <w:rPr>
          <w:sz w:val="28"/>
          <w:szCs w:val="28"/>
        </w:rPr>
      </w:pPr>
      <w:r w:rsidRPr="00876478">
        <w:rPr>
          <w:sz w:val="28"/>
          <w:szCs w:val="28"/>
        </w:rPr>
        <w:t xml:space="preserve">Теория социальной работы выявляет к исследует существенные, необходимые связи и явления, </w:t>
      </w:r>
      <w:r w:rsidRPr="00876478">
        <w:rPr>
          <w:spacing w:val="-1"/>
          <w:sz w:val="28"/>
          <w:szCs w:val="28"/>
        </w:rPr>
        <w:t xml:space="preserve">присущие социальным процессам и социальному развитию общества и обусловливающие характер и </w:t>
      </w:r>
      <w:r w:rsidRPr="00876478">
        <w:rPr>
          <w:sz w:val="28"/>
          <w:szCs w:val="28"/>
        </w:rPr>
        <w:t xml:space="preserve">результативность экономического, психологического, педагогического и управленческого воздействия на развитие и поведение социальных общностей, групп и личности. Сюда относятся: исследование таких проблем, как закономерности, принципы и методы осуществления социальной -работы с различными социальными группами; пути и способы эффективной реализации функций социальной работы, ее кадрового и информационного обеспечения; структурно-функциональный анализ деятельности различных юсу дарственных и общественных институтов социальной защиты и обслуживания населения; закономерности, принципы функционирования механизма социального </w:t>
      </w:r>
      <w:r w:rsidRPr="00876478">
        <w:rPr>
          <w:spacing w:val="-2"/>
          <w:sz w:val="28"/>
          <w:szCs w:val="28"/>
        </w:rPr>
        <w:t xml:space="preserve">управления в системе социальной работы. Важное практическое значение при этом имеют комплексные </w:t>
      </w:r>
      <w:r w:rsidRPr="00876478">
        <w:rPr>
          <w:sz w:val="28"/>
          <w:szCs w:val="28"/>
        </w:rPr>
        <w:t xml:space="preserve">междисциплинарные исследования социальных проблем с выходом на социальный прогноз и </w:t>
      </w:r>
      <w:r w:rsidRPr="00876478">
        <w:rPr>
          <w:spacing w:val="-1"/>
          <w:sz w:val="28"/>
          <w:szCs w:val="28"/>
        </w:rPr>
        <w:t xml:space="preserve">моделирование развития социальных процессов, а следовательно, и возможность определения путей </w:t>
      </w:r>
      <w:r w:rsidRPr="00876478">
        <w:rPr>
          <w:sz w:val="28"/>
          <w:szCs w:val="28"/>
        </w:rPr>
        <w:t>оптимального решения социальных противоречий и конфликтов.</w:t>
      </w:r>
    </w:p>
    <w:p w:rsidR="00876478" w:rsidRDefault="00876478" w:rsidP="00D43F56">
      <w:pPr>
        <w:shd w:val="clear" w:color="auto" w:fill="FFFFFF"/>
        <w:autoSpaceDE w:val="0"/>
        <w:autoSpaceDN w:val="0"/>
        <w:adjustRightInd w:val="0"/>
        <w:spacing w:line="360" w:lineRule="auto"/>
        <w:ind w:firstLine="360"/>
        <w:jc w:val="both"/>
        <w:rPr>
          <w:sz w:val="28"/>
          <w:szCs w:val="28"/>
        </w:rPr>
      </w:pPr>
    </w:p>
    <w:p w:rsidR="00876478" w:rsidRDefault="00876478" w:rsidP="00D43F56">
      <w:pPr>
        <w:shd w:val="clear" w:color="auto" w:fill="FFFFFF"/>
        <w:autoSpaceDE w:val="0"/>
        <w:autoSpaceDN w:val="0"/>
        <w:adjustRightInd w:val="0"/>
        <w:spacing w:line="360" w:lineRule="auto"/>
        <w:ind w:firstLine="360"/>
        <w:jc w:val="both"/>
        <w:rPr>
          <w:sz w:val="28"/>
          <w:szCs w:val="28"/>
        </w:rPr>
      </w:pPr>
    </w:p>
    <w:p w:rsidR="00A36DE7" w:rsidRPr="00876478" w:rsidRDefault="00FA4633" w:rsidP="00876478">
      <w:pPr>
        <w:spacing w:line="360" w:lineRule="auto"/>
        <w:ind w:left="561" w:firstLine="360"/>
        <w:jc w:val="center"/>
        <w:rPr>
          <w:b/>
          <w:bCs/>
          <w:color w:val="000000"/>
          <w:sz w:val="28"/>
          <w:szCs w:val="28"/>
        </w:rPr>
      </w:pPr>
      <w:r w:rsidRPr="00876478">
        <w:rPr>
          <w:b/>
          <w:bCs/>
          <w:color w:val="000000"/>
          <w:sz w:val="28"/>
          <w:szCs w:val="28"/>
        </w:rPr>
        <w:t>1</w:t>
      </w:r>
      <w:r w:rsidR="00A36DE7" w:rsidRPr="00876478">
        <w:rPr>
          <w:b/>
          <w:bCs/>
          <w:color w:val="000000"/>
          <w:sz w:val="28"/>
          <w:szCs w:val="28"/>
        </w:rPr>
        <w:t>.</w:t>
      </w:r>
      <w:r w:rsidR="00AC37C9">
        <w:rPr>
          <w:b/>
          <w:bCs/>
          <w:color w:val="000000"/>
          <w:sz w:val="28"/>
          <w:szCs w:val="28"/>
        </w:rPr>
        <w:t xml:space="preserve">4. </w:t>
      </w:r>
      <w:r w:rsidR="00A36DE7" w:rsidRPr="00876478">
        <w:rPr>
          <w:b/>
          <w:bCs/>
          <w:color w:val="000000"/>
          <w:sz w:val="28"/>
          <w:szCs w:val="28"/>
        </w:rPr>
        <w:t>Социальная работа как сфера практической деятельности</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В России до настоящего времени не произошло формирования достаточно четких подходов к реформированию сложившейся системы социальной защиты, для которой харак</w:t>
      </w:r>
      <w:r w:rsidRPr="005A51F6">
        <w:rPr>
          <w:color w:val="000000"/>
          <w:sz w:val="28"/>
          <w:szCs w:val="28"/>
        </w:rPr>
        <w:softHyphen/>
        <w:t>терны чрезвычайно высокая патерналистская роль государства и крайне слабо обозначенные общественные институты. В течение последних лет социальная защита населения России ориентировалась на адресное оперативное решение самых острых, кризисных, жизненных проблем отдельных категорий граждан на заявительной основе. На определенном этапе этот путь был наиболее реальным для практического решения задач в этой сфере и представлялся удачным. Однако время показало, что такой подход не дает долгосрочного эффекта, по</w:t>
      </w:r>
      <w:r w:rsidRPr="005A51F6">
        <w:rPr>
          <w:color w:val="000000"/>
          <w:sz w:val="28"/>
          <w:szCs w:val="28"/>
        </w:rPr>
        <w:softHyphen/>
        <w:t>скольку не нацелен на профилактику повторений кризисных ситуаций, на перспективную социальную защиту каждого конкретного человека и населения в целом.</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Происходящие в стране реформы, нацеленные на упорядочение всех сфер жизни, тре</w:t>
      </w:r>
      <w:r w:rsidRPr="005A51F6">
        <w:rPr>
          <w:color w:val="000000"/>
          <w:sz w:val="28"/>
          <w:szCs w:val="28"/>
        </w:rPr>
        <w:softHyphen/>
        <w:t>буют изменений в социальной сфере, в том числе создания высокоэффективной, ориентиро</w:t>
      </w:r>
      <w:r w:rsidRPr="005A51F6">
        <w:rPr>
          <w:color w:val="000000"/>
          <w:sz w:val="28"/>
          <w:szCs w:val="28"/>
        </w:rPr>
        <w:softHyphen/>
        <w:t>ванной на ожидания общества системы многопрофильной целевой социальной защиты населения, которая должна обеспечивать комплексное разностороннее содействие человеку в решении различных, вызывающих необходимость социальной защиты, проблем на протяже</w:t>
      </w:r>
      <w:r w:rsidRPr="005A51F6">
        <w:rPr>
          <w:color w:val="000000"/>
          <w:sz w:val="28"/>
          <w:szCs w:val="28"/>
        </w:rPr>
        <w:softHyphen/>
        <w:t>нии всей его жизни – начиная с периода вынашивания матерью ребенка и завершая достой</w:t>
      </w:r>
      <w:r w:rsidRPr="005A51F6">
        <w:rPr>
          <w:color w:val="000000"/>
          <w:sz w:val="28"/>
          <w:szCs w:val="28"/>
        </w:rPr>
        <w:softHyphen/>
        <w:t>ным погребением человека. В этой связи социальную защиту следует рассматривать как за</w:t>
      </w:r>
      <w:r w:rsidRPr="005A51F6">
        <w:rPr>
          <w:color w:val="000000"/>
          <w:sz w:val="28"/>
          <w:szCs w:val="28"/>
        </w:rPr>
        <w:softHyphen/>
        <w:t>щиту от социальных рисков потери или ограничения экономической самостоятельности и социального благополучия человека.</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Выделим следующие основные направления социальной защиты и подходы к их ре</w:t>
      </w:r>
      <w:r w:rsidRPr="005A51F6">
        <w:rPr>
          <w:color w:val="000000"/>
          <w:sz w:val="28"/>
          <w:szCs w:val="28"/>
        </w:rPr>
        <w:softHyphen/>
        <w:t>формированию:</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1. Социальная защита детей, детства и отрочества должна быть ориентированна на создание условий жизни и развития детей, позволяющих всем детям, независимо от того в какой семье они родились и живут, иметь наилучшие возможности для сохранения их здоро</w:t>
      </w:r>
      <w:r w:rsidRPr="005A51F6">
        <w:rPr>
          <w:color w:val="000000"/>
          <w:sz w:val="28"/>
          <w:szCs w:val="28"/>
        </w:rPr>
        <w:softHyphen/>
        <w:t>вья, материального благополучия, свободного доступного образования, дошкольного и школьного воспитания, гармоничного духовно-нравственного развития, реализации своих способностей</w:t>
      </w:r>
    </w:p>
    <w:p w:rsidR="00C8708D" w:rsidRPr="005A51F6" w:rsidRDefault="00C8708D"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Особое внимание необходимо уделять детям-сиротам, а также детям, из неблагопо</w:t>
      </w:r>
      <w:r w:rsidRPr="005A51F6">
        <w:rPr>
          <w:color w:val="000000"/>
          <w:sz w:val="28"/>
          <w:szCs w:val="28"/>
        </w:rPr>
        <w:softHyphen/>
        <w:t>лучных семей. Надо научиться заботится об этих детях так, чтобы они не чувствовали себя лишними, отчужденными от общества, а государство не представлялось бы им чем-то абст</w:t>
      </w:r>
      <w:r w:rsidRPr="005A51F6">
        <w:rPr>
          <w:color w:val="000000"/>
          <w:sz w:val="28"/>
          <w:szCs w:val="28"/>
        </w:rPr>
        <w:softHyphen/>
        <w:t>рактным, бесполезным, а то и враждебным.</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Однако проблемы детей, находящихся в особо сложных условиях, не исчерпывают многочисленных забот государства обо всех российских детях. Сложное положение женщин в быту и на производстве, разрушенность семейных связей поколений привели к практиче</w:t>
      </w:r>
      <w:r w:rsidRPr="005A51F6">
        <w:rPr>
          <w:color w:val="000000"/>
          <w:sz w:val="28"/>
          <w:szCs w:val="28"/>
        </w:rPr>
        <w:softHyphen/>
        <w:t>ски бесконтрольному и никем ненаправляемому развитию детей, в том числе со стороны ма</w:t>
      </w:r>
      <w:r w:rsidRPr="005A51F6">
        <w:rPr>
          <w:color w:val="000000"/>
          <w:sz w:val="28"/>
          <w:szCs w:val="28"/>
        </w:rPr>
        <w:softHyphen/>
        <w:t>терей, отцов, бабушек, дедушек, других старших членов семьи. Практически прекратила иг</w:t>
      </w:r>
      <w:r w:rsidRPr="005A51F6">
        <w:rPr>
          <w:color w:val="000000"/>
          <w:sz w:val="28"/>
          <w:szCs w:val="28"/>
        </w:rPr>
        <w:softHyphen/>
        <w:t>рать сколько-нибудь значимую роль в этих процессах школа. Надо изменить сложившееся положение. С этой целью следует провести экспертизу (ведомственную и независимую) су</w:t>
      </w:r>
      <w:r w:rsidRPr="005A51F6">
        <w:rPr>
          <w:color w:val="000000"/>
          <w:sz w:val="28"/>
          <w:szCs w:val="28"/>
        </w:rPr>
        <w:softHyphen/>
        <w:t>ществующих разноуровневых нормативно-правовых и программных документов, касаю</w:t>
      </w:r>
      <w:r w:rsidRPr="005A51F6">
        <w:rPr>
          <w:color w:val="000000"/>
          <w:sz w:val="28"/>
          <w:szCs w:val="28"/>
        </w:rPr>
        <w:softHyphen/>
        <w:t>щихся проблем детей, выявить состояние исполнения и необходимость корректировки этих документов.</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В отстаивании прав ребенка на охрану здоровья, образования, имущественные инте</w:t>
      </w:r>
      <w:r w:rsidRPr="005A51F6">
        <w:rPr>
          <w:color w:val="000000"/>
          <w:sz w:val="28"/>
          <w:szCs w:val="28"/>
        </w:rPr>
        <w:softHyphen/>
        <w:t>ресы крайне слабо обозначены роль и место прокурорского надзора, судебных и правоохра</w:t>
      </w:r>
      <w:r w:rsidRPr="005A51F6">
        <w:rPr>
          <w:color w:val="000000"/>
          <w:sz w:val="28"/>
          <w:szCs w:val="28"/>
        </w:rPr>
        <w:softHyphen/>
        <w:t>нительных органов, а также разнообразных структур, подведомственных Министерству труда и социального развития России, Минобразованию и Минздраву России, иным феде</w:t>
      </w:r>
      <w:r w:rsidRPr="005A51F6">
        <w:rPr>
          <w:color w:val="000000"/>
          <w:sz w:val="28"/>
          <w:szCs w:val="28"/>
        </w:rPr>
        <w:softHyphen/>
        <w:t xml:space="preserve">ральным и региональным органам власти. Следует устранить правовые и организационные пробелы в решении проблем детей. Будущее России в наших детях. Это должно быть целью всех усилий, направленных на социальную защиту детей, детства и отрочества. </w:t>
      </w:r>
    </w:p>
    <w:p w:rsidR="00C8708D" w:rsidRPr="005A51F6" w:rsidRDefault="00C8708D"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Социальная защита детей, детства и отрочества должна эффективно оберегать детей всех возрастных групп, а также периодов развития, от социальных рисков</w:t>
      </w:r>
      <w:r w:rsidR="00240899">
        <w:rPr>
          <w:color w:val="000000"/>
          <w:sz w:val="28"/>
          <w:szCs w:val="28"/>
        </w:rPr>
        <w:t>.</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На государственном уровне следует однозначно определиться по вопросу идеологии детских пособий: либо недвусмысленно дать статус этим пособиям как пособиям по бедно</w:t>
      </w:r>
      <w:r w:rsidRPr="005A51F6">
        <w:rPr>
          <w:color w:val="000000"/>
          <w:sz w:val="28"/>
          <w:szCs w:val="28"/>
        </w:rPr>
        <w:softHyphen/>
        <w:t>сти, и тогда критерием их выплаты станет доход семьи, либо следует рассматривать такие пособия как проявление государственной политики поддержки отечественного генофонда и рождаемости, и потому выплата пособий не должна зависеть от того к какой по достатку се</w:t>
      </w:r>
      <w:r w:rsidRPr="005A51F6">
        <w:rPr>
          <w:color w:val="000000"/>
          <w:sz w:val="28"/>
          <w:szCs w:val="28"/>
        </w:rPr>
        <w:softHyphen/>
        <w:t>мье принадлежит ребенок.</w:t>
      </w:r>
    </w:p>
    <w:p w:rsidR="00C8708D" w:rsidRPr="005A51F6" w:rsidRDefault="00C8708D" w:rsidP="00D43F56">
      <w:pPr>
        <w:shd w:val="clear" w:color="auto" w:fill="FFFFFF"/>
        <w:autoSpaceDE w:val="0"/>
        <w:autoSpaceDN w:val="0"/>
        <w:adjustRightInd w:val="0"/>
        <w:spacing w:line="360" w:lineRule="auto"/>
        <w:ind w:firstLine="360"/>
        <w:jc w:val="both"/>
        <w:rPr>
          <w:color w:val="000000"/>
          <w:sz w:val="28"/>
          <w:szCs w:val="28"/>
        </w:rPr>
      </w:pPr>
      <w:r w:rsidRPr="005A51F6">
        <w:rPr>
          <w:bCs/>
          <w:color w:val="000000"/>
          <w:sz w:val="28"/>
          <w:szCs w:val="28"/>
        </w:rPr>
        <w:t>2. Социальная зашита трудоспособного населения должна предусматривать соз</w:t>
      </w:r>
      <w:r w:rsidRPr="005A51F6">
        <w:rPr>
          <w:bCs/>
          <w:color w:val="000000"/>
          <w:sz w:val="28"/>
          <w:szCs w:val="28"/>
        </w:rPr>
        <w:softHyphen/>
        <w:t>дание условий, обеспечивающих баланс прав, обязанностей и интересов граждан, когда человек сможет в полной мере реализовать способность к экономической самостоя</w:t>
      </w:r>
      <w:r w:rsidRPr="005A51F6">
        <w:rPr>
          <w:bCs/>
          <w:color w:val="000000"/>
          <w:sz w:val="28"/>
          <w:szCs w:val="28"/>
        </w:rPr>
        <w:softHyphen/>
        <w:t>тельности, при этом не ущемляя интересы сограждан и участвуя в социальном вспо</w:t>
      </w:r>
      <w:r w:rsidRPr="005A51F6">
        <w:rPr>
          <w:bCs/>
          <w:color w:val="000000"/>
          <w:sz w:val="28"/>
          <w:szCs w:val="28"/>
        </w:rPr>
        <w:softHyphen/>
        <w:t xml:space="preserve">моществовании нуждающимся лицам. </w:t>
      </w:r>
      <w:r w:rsidRPr="005A51F6">
        <w:rPr>
          <w:color w:val="000000"/>
          <w:sz w:val="28"/>
          <w:szCs w:val="28"/>
        </w:rPr>
        <w:t>Труд, его вознаграждение и как результат денеж</w:t>
      </w:r>
      <w:r w:rsidRPr="005A51F6">
        <w:rPr>
          <w:color w:val="000000"/>
          <w:sz w:val="28"/>
          <w:szCs w:val="28"/>
        </w:rPr>
        <w:softHyphen/>
        <w:t>ные сбережения, приобретенные ценные бумаги и недвижимость должны стать основными источниками доходов и социального благополучия человека, и никто не имеет право пося</w:t>
      </w:r>
      <w:r w:rsidRPr="005A51F6">
        <w:rPr>
          <w:color w:val="000000"/>
          <w:sz w:val="28"/>
          <w:szCs w:val="28"/>
        </w:rPr>
        <w:softHyphen/>
        <w:t xml:space="preserve">гать на них. </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Социальная защита трудоспособного населения должна предусматривать механизмы, обеспечивающие гражданам Российской Федерации защиту от социальных рисков, препят</w:t>
      </w:r>
      <w:r w:rsidRPr="005A51F6">
        <w:rPr>
          <w:color w:val="000000"/>
          <w:sz w:val="28"/>
          <w:szCs w:val="28"/>
        </w:rPr>
        <w:softHyphen/>
        <w:t>ствующих</w:t>
      </w:r>
      <w:r w:rsidR="00240899">
        <w:rPr>
          <w:color w:val="000000"/>
          <w:sz w:val="28"/>
          <w:szCs w:val="28"/>
        </w:rPr>
        <w:t>.</w:t>
      </w:r>
    </w:p>
    <w:p w:rsidR="00C8708D" w:rsidRPr="005A51F6" w:rsidRDefault="00C8708D" w:rsidP="00D43F56">
      <w:pPr>
        <w:shd w:val="clear" w:color="auto" w:fill="FFFFFF"/>
        <w:autoSpaceDE w:val="0"/>
        <w:autoSpaceDN w:val="0"/>
        <w:adjustRightInd w:val="0"/>
        <w:spacing w:line="360" w:lineRule="auto"/>
        <w:ind w:firstLine="360"/>
        <w:jc w:val="both"/>
        <w:rPr>
          <w:bCs/>
          <w:color w:val="000000"/>
          <w:sz w:val="28"/>
          <w:szCs w:val="28"/>
        </w:rPr>
      </w:pPr>
      <w:r w:rsidRPr="005A51F6">
        <w:rPr>
          <w:bCs/>
          <w:color w:val="000000"/>
          <w:sz w:val="28"/>
          <w:szCs w:val="28"/>
        </w:rPr>
        <w:t>3. Социальная защита нетрудоспособных граждан должна быть нацелена на гу</w:t>
      </w:r>
      <w:r w:rsidRPr="005A51F6">
        <w:rPr>
          <w:bCs/>
          <w:color w:val="000000"/>
          <w:sz w:val="28"/>
          <w:szCs w:val="28"/>
        </w:rPr>
        <w:softHyphen/>
        <w:t xml:space="preserve">манизацию всех сфер жизни этих людей. </w:t>
      </w:r>
    </w:p>
    <w:p w:rsidR="00C8708D" w:rsidRPr="005A51F6" w:rsidRDefault="00C8708D"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Недопустимо, чтобы кто-либо из них ощущал себя лишним человеком, обременяю</w:t>
      </w:r>
      <w:r w:rsidRPr="005A51F6">
        <w:rPr>
          <w:color w:val="000000"/>
          <w:sz w:val="28"/>
          <w:szCs w:val="28"/>
        </w:rPr>
        <w:softHyphen/>
        <w:t>щим близких, общество. Каждый должен как можно дольше сохранять желание и возмож</w:t>
      </w:r>
      <w:r w:rsidRPr="005A51F6">
        <w:rPr>
          <w:color w:val="000000"/>
          <w:sz w:val="28"/>
          <w:szCs w:val="28"/>
        </w:rPr>
        <w:softHyphen/>
        <w:t>ность проживать в семье, активно участвовать в экономическом, политическом, культурном развитии общества, пользоваться всеми его благами и по возможности их приумножать. Ве</w:t>
      </w:r>
      <w:r w:rsidRPr="005A51F6">
        <w:rPr>
          <w:color w:val="000000"/>
          <w:sz w:val="28"/>
          <w:szCs w:val="28"/>
        </w:rPr>
        <w:softHyphen/>
        <w:t xml:space="preserve">дущая роль в решении проблем этих граждан принадлежит социальному обслуживанию и пенсионному обеспечению, которые требуют реформирования. </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Социальная за</w:t>
      </w:r>
      <w:r w:rsidRPr="005A51F6">
        <w:rPr>
          <w:color w:val="000000"/>
          <w:sz w:val="28"/>
          <w:szCs w:val="28"/>
        </w:rPr>
        <w:softHyphen/>
        <w:t>щита нетрудоспособных граждан должна включать механизмы, обеспечивающие</w:t>
      </w:r>
      <w:r w:rsidR="00240899">
        <w:rPr>
          <w:color w:val="000000"/>
          <w:sz w:val="28"/>
          <w:szCs w:val="28"/>
        </w:rPr>
        <w:t>.</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bCs/>
          <w:color w:val="000000"/>
          <w:sz w:val="28"/>
          <w:szCs w:val="28"/>
        </w:rPr>
        <w:t>4. Социальная защита семьи как основополагающей опоры общества и государ</w:t>
      </w:r>
      <w:r w:rsidRPr="005A51F6">
        <w:rPr>
          <w:bCs/>
          <w:color w:val="000000"/>
          <w:sz w:val="28"/>
          <w:szCs w:val="28"/>
        </w:rPr>
        <w:softHyphen/>
        <w:t xml:space="preserve">ства </w:t>
      </w:r>
      <w:r w:rsidRPr="005A51F6">
        <w:rPr>
          <w:color w:val="000000"/>
          <w:sz w:val="28"/>
          <w:szCs w:val="28"/>
        </w:rPr>
        <w:t>предусматривает необходимость всемерно поддерживать институт семьи. Именно се</w:t>
      </w:r>
      <w:r w:rsidRPr="005A51F6">
        <w:rPr>
          <w:color w:val="000000"/>
          <w:sz w:val="28"/>
          <w:szCs w:val="28"/>
        </w:rPr>
        <w:softHyphen/>
        <w:t>мья способна сохранить общество, его ценности. Поэтому семейная политика, ориентиро</w:t>
      </w:r>
      <w:r w:rsidRPr="005A51F6">
        <w:rPr>
          <w:color w:val="000000"/>
          <w:sz w:val="28"/>
          <w:szCs w:val="28"/>
        </w:rPr>
        <w:softHyphen/>
        <w:t>ванная на обеспечение людям достойных условий для создания, сохранения и развития се</w:t>
      </w:r>
      <w:r w:rsidRPr="005A51F6">
        <w:rPr>
          <w:color w:val="000000"/>
          <w:sz w:val="28"/>
          <w:szCs w:val="28"/>
        </w:rPr>
        <w:softHyphen/>
        <w:t>мьи, неотъемлемая часть социальной защиты населения.</w:t>
      </w:r>
    </w:p>
    <w:p w:rsidR="00C8708D" w:rsidRPr="005A51F6" w:rsidRDefault="00C8708D" w:rsidP="00D43F56">
      <w:pPr>
        <w:shd w:val="clear" w:color="auto" w:fill="FFFFFF"/>
        <w:autoSpaceDE w:val="0"/>
        <w:autoSpaceDN w:val="0"/>
        <w:adjustRightInd w:val="0"/>
        <w:spacing w:line="360" w:lineRule="auto"/>
        <w:ind w:firstLine="360"/>
        <w:jc w:val="both"/>
        <w:rPr>
          <w:bCs/>
          <w:color w:val="000000"/>
          <w:sz w:val="28"/>
          <w:szCs w:val="28"/>
        </w:rPr>
      </w:pPr>
      <w:r w:rsidRPr="005A51F6">
        <w:rPr>
          <w:bCs/>
          <w:color w:val="000000"/>
          <w:sz w:val="28"/>
          <w:szCs w:val="28"/>
        </w:rPr>
        <w:t>Формы и методы социальной защиты человека должны быть дифференциро</w:t>
      </w:r>
      <w:r w:rsidRPr="005A51F6">
        <w:rPr>
          <w:bCs/>
          <w:color w:val="000000"/>
          <w:sz w:val="28"/>
          <w:szCs w:val="28"/>
        </w:rPr>
        <w:softHyphen/>
        <w:t>ванными, но обязательно доступными, полноценными, не унижающими человеческое достоинство, максимально ориентированными на профилактику и способы положи</w:t>
      </w:r>
      <w:r w:rsidRPr="005A51F6">
        <w:rPr>
          <w:bCs/>
          <w:color w:val="000000"/>
          <w:sz w:val="28"/>
          <w:szCs w:val="28"/>
        </w:rPr>
        <w:softHyphen/>
        <w:t xml:space="preserve">тельного разрешения отдельной личностью сложных критических ситуаций. </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Сама система многопрофильной целевой социальной защиты должна включать все амортизаторы негативных влияний на человека и способствовать как профилактике их воз</w:t>
      </w:r>
      <w:r w:rsidRPr="005A51F6">
        <w:rPr>
          <w:color w:val="000000"/>
          <w:sz w:val="28"/>
          <w:szCs w:val="28"/>
        </w:rPr>
        <w:softHyphen/>
        <w:t>никновения, так и ликвидации. И только в тех случаях, когда по каким-либо причинам не срабатывают механизмы социальной защиты или возникают нестандартные, непредусмот</w:t>
      </w:r>
      <w:r w:rsidRPr="005A51F6">
        <w:rPr>
          <w:color w:val="000000"/>
          <w:sz w:val="28"/>
          <w:szCs w:val="28"/>
        </w:rPr>
        <w:softHyphen/>
        <w:t>ренные ситуации, либо человек не согласен с формами и методами его защиты, он будет вы</w:t>
      </w:r>
      <w:r w:rsidRPr="005A51F6">
        <w:rPr>
          <w:color w:val="000000"/>
          <w:sz w:val="28"/>
          <w:szCs w:val="28"/>
        </w:rPr>
        <w:softHyphen/>
        <w:t>нужден заявлять о претенденстве на социальную помощь и услуги в соответствующие ком</w:t>
      </w:r>
      <w:r w:rsidRPr="005A51F6">
        <w:rPr>
          <w:color w:val="000000"/>
          <w:sz w:val="28"/>
          <w:szCs w:val="28"/>
        </w:rPr>
        <w:softHyphen/>
        <w:t>петентные органы.</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Разработка механизма функционирования системы многопрофильной целевой соци</w:t>
      </w:r>
      <w:r w:rsidRPr="005A51F6">
        <w:rPr>
          <w:color w:val="000000"/>
          <w:sz w:val="28"/>
          <w:szCs w:val="28"/>
        </w:rPr>
        <w:softHyphen/>
        <w:t>альной защиты населения должна вестись по следующим направлениям</w:t>
      </w:r>
      <w:r w:rsidR="00240899">
        <w:rPr>
          <w:color w:val="000000"/>
          <w:sz w:val="28"/>
          <w:szCs w:val="28"/>
        </w:rPr>
        <w:t>.</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Особое значение следует уделить разработке государственных социальных стандар</w:t>
      </w:r>
      <w:r w:rsidRPr="005A51F6">
        <w:rPr>
          <w:color w:val="000000"/>
          <w:sz w:val="28"/>
          <w:szCs w:val="28"/>
        </w:rPr>
        <w:softHyphen/>
        <w:t>тов. Краеугольным становится вопрос о минимальных стандартах. В правовом отношении минимизация помощи человеку, нуждающемуся в таковой, абстрактна, а в морально-этиче</w:t>
      </w:r>
      <w:r w:rsidRPr="005A51F6">
        <w:rPr>
          <w:color w:val="000000"/>
          <w:sz w:val="28"/>
          <w:szCs w:val="28"/>
        </w:rPr>
        <w:softHyphen/>
        <w:t>ском плане – во многих случаях абсурдна. Следует ввести в нормативно-правовое поле иное понятие – минимальные государственные социальные гарантии, четко сформулировать их толкование и механизм реализации.</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Определяющее значение в успехе решения проблем социальной защиты будет иметь адекватность финансовых ресурсов, предназначенных на эти цели, потребностям людей. Сложившееся государственное централизованное финансовое обеспечение привело к непо</w:t>
      </w:r>
      <w:r w:rsidRPr="005A51F6">
        <w:rPr>
          <w:color w:val="000000"/>
          <w:sz w:val="28"/>
          <w:szCs w:val="28"/>
        </w:rPr>
        <w:softHyphen/>
        <w:t>мерной нагрузке на государственный бюджет и неисполнению государственных обяза</w:t>
      </w:r>
      <w:r w:rsidRPr="005A51F6">
        <w:rPr>
          <w:color w:val="000000"/>
          <w:sz w:val="28"/>
          <w:szCs w:val="28"/>
        </w:rPr>
        <w:softHyphen/>
        <w:t>тельств по социальной защите населения, что вызывает недовольство граждан и социальную напряженность в обществе. Для изменения такого положения необходимо создать механизм финансового обеспечения этой сферы на принципах дифференцированного социального на</w:t>
      </w:r>
      <w:r w:rsidRPr="005A51F6">
        <w:rPr>
          <w:color w:val="000000"/>
          <w:sz w:val="28"/>
          <w:szCs w:val="28"/>
        </w:rPr>
        <w:softHyphen/>
        <w:t>логообложения и социального обязательного и добровольного страхования при условии со</w:t>
      </w:r>
      <w:r w:rsidRPr="005A51F6">
        <w:rPr>
          <w:color w:val="000000"/>
          <w:sz w:val="28"/>
          <w:szCs w:val="28"/>
        </w:rPr>
        <w:softHyphen/>
        <w:t>хранения социального вспомоществования только тем, кому невозможно помочь иначе, как путем социального патернализма. Законодательно следует четко определить критерии соци</w:t>
      </w:r>
      <w:r w:rsidRPr="005A51F6">
        <w:rPr>
          <w:color w:val="000000"/>
          <w:sz w:val="28"/>
          <w:szCs w:val="28"/>
        </w:rPr>
        <w:softHyphen/>
        <w:t>ального налога и социального страхового взноса (обязательного и добровольного), а также порядок их начисления, сбора, аккумуляции и использования. Необходимо постепенно отойти от государственных дотаций по тем или иным социальным направлениям и ввести государственные заказы на решения конкретных социальных задач. Привлекать к выполне</w:t>
      </w:r>
      <w:r w:rsidRPr="005A51F6">
        <w:rPr>
          <w:color w:val="000000"/>
          <w:sz w:val="28"/>
          <w:szCs w:val="28"/>
        </w:rPr>
        <w:softHyphen/>
        <w:t>нию социального заказа следует всех желающих юридических и физических лиц на конкурс</w:t>
      </w:r>
      <w:r w:rsidRPr="005A51F6">
        <w:rPr>
          <w:color w:val="000000"/>
          <w:sz w:val="28"/>
          <w:szCs w:val="28"/>
        </w:rPr>
        <w:softHyphen/>
        <w:t>ной основе. Такой подход позволит упорядочить, целенаправить финансовые потоки, сде</w:t>
      </w:r>
      <w:r w:rsidRPr="005A51F6">
        <w:rPr>
          <w:color w:val="000000"/>
          <w:sz w:val="28"/>
          <w:szCs w:val="28"/>
        </w:rPr>
        <w:softHyphen/>
        <w:t>лать их управляемыми и контролируемыми соответствующими государственными органами и общественностью.</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Решение проблем социальной защиты населения России, обеспечивающих вышеиз</w:t>
      </w:r>
      <w:r w:rsidRPr="005A51F6">
        <w:rPr>
          <w:color w:val="000000"/>
          <w:sz w:val="28"/>
          <w:szCs w:val="28"/>
        </w:rPr>
        <w:softHyphen/>
        <w:t>ложенные приоритеты, потребует серьезного анализа состояния социальной сферы, сложив</w:t>
      </w:r>
      <w:r w:rsidRPr="005A51F6">
        <w:rPr>
          <w:color w:val="000000"/>
          <w:sz w:val="28"/>
          <w:szCs w:val="28"/>
        </w:rPr>
        <w:softHyphen/>
        <w:t>шихся форм и методов социальной помощи населению, оценки действующих служб здраво</w:t>
      </w:r>
      <w:r w:rsidRPr="005A51F6">
        <w:rPr>
          <w:color w:val="000000"/>
          <w:sz w:val="28"/>
          <w:szCs w:val="28"/>
        </w:rPr>
        <w:softHyphen/>
        <w:t>охранения, образования, социальной защиты, занятости, миграции и иных ответственных структур.</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Очевидна необходимость поиска принципиально иных подходов к управлению соци</w:t>
      </w:r>
      <w:r w:rsidRPr="005A51F6">
        <w:rPr>
          <w:color w:val="000000"/>
          <w:sz w:val="28"/>
          <w:szCs w:val="28"/>
        </w:rPr>
        <w:softHyphen/>
        <w:t>альными процессами. В основе такого управления должна быть достоверная динамически отслеживаемая информация о потребностях людей в социальной помощи и услугах и о рас</w:t>
      </w:r>
      <w:r w:rsidRPr="005A51F6">
        <w:rPr>
          <w:color w:val="000000"/>
          <w:sz w:val="28"/>
          <w:szCs w:val="28"/>
        </w:rPr>
        <w:softHyphen/>
        <w:t>полагаемых для этого ресурсах (финансовых, материально-технических, инструментальных, институционных, организационных).</w:t>
      </w:r>
    </w:p>
    <w:p w:rsidR="00C8708D" w:rsidRPr="005A51F6" w:rsidRDefault="00C8708D" w:rsidP="00D43F56">
      <w:pPr>
        <w:shd w:val="clear" w:color="auto" w:fill="FFFFFF"/>
        <w:autoSpaceDE w:val="0"/>
        <w:autoSpaceDN w:val="0"/>
        <w:adjustRightInd w:val="0"/>
        <w:spacing w:line="360" w:lineRule="auto"/>
        <w:ind w:firstLine="360"/>
        <w:jc w:val="both"/>
        <w:rPr>
          <w:sz w:val="28"/>
          <w:szCs w:val="28"/>
        </w:rPr>
      </w:pPr>
      <w:r w:rsidRPr="005A51F6">
        <w:rPr>
          <w:color w:val="000000"/>
          <w:sz w:val="28"/>
          <w:szCs w:val="28"/>
        </w:rPr>
        <w:t>В России актуальной является проблема социальной помощи людям, оказавшимся в сложных жизненных условиях (бездомные, беженцы, вынужденные мигранты и пересе</w:t>
      </w:r>
      <w:r w:rsidRPr="005A51F6">
        <w:rPr>
          <w:color w:val="000000"/>
          <w:sz w:val="28"/>
          <w:szCs w:val="28"/>
        </w:rPr>
        <w:softHyphen/>
        <w:t>ленцы). Необходимо территориальным органам социальной защиты совместными усилиями с другими заинтересованными службами решить проблемы организации домов ночного пре</w:t>
      </w:r>
      <w:r w:rsidRPr="005A51F6">
        <w:rPr>
          <w:color w:val="000000"/>
          <w:sz w:val="28"/>
          <w:szCs w:val="28"/>
        </w:rPr>
        <w:softHyphen/>
        <w:t>бывания, социальных приютов и гостиниц. Не должно быть случаев отказа в помощи людям, попавшим в экстремальные ситуации.</w:t>
      </w:r>
    </w:p>
    <w:p w:rsidR="00C8708D" w:rsidRPr="00240899" w:rsidRDefault="00C8708D" w:rsidP="00D43F56">
      <w:pPr>
        <w:spacing w:line="360" w:lineRule="auto"/>
        <w:ind w:firstLine="360"/>
        <w:jc w:val="both"/>
        <w:rPr>
          <w:sz w:val="28"/>
          <w:szCs w:val="28"/>
        </w:rPr>
      </w:pPr>
      <w:r w:rsidRPr="005A51F6">
        <w:rPr>
          <w:sz w:val="28"/>
          <w:szCs w:val="28"/>
        </w:rPr>
        <w:t>В условиях глубокого трансформационного спада производства в России первые шаги по восстановлению ранее достигнутых объемов производства при благоприятной внешнеэкономической конъюнктуре послужили основанием для выводов о вступлении экономики страны в фазу подъема и роста. Критически оценивая качество официальных прогнозов развития экономики, нельзя не подчеркнуть, что практика разработки ряда сценариев создает иллюзию большой свободы выбора альтернативных вариантов. Неблагополучная стартовая ситуация диктует тщательное обоснование стратегии развития, реалистической оценки вариантности. По заданию властных структур России были разработаны три сценария развития, с учетом которых принимались экономические решения при формировании экономической и бюджетной политики на ближайший период: инерционный, экспорториентированный, ин</w:t>
      </w:r>
      <w:r w:rsidRPr="00240899">
        <w:rPr>
          <w:sz w:val="28"/>
          <w:szCs w:val="28"/>
        </w:rPr>
        <w:t>вестиционно-активный  [7, с. 29-30].</w:t>
      </w:r>
    </w:p>
    <w:p w:rsidR="00C8708D" w:rsidRPr="00240899" w:rsidRDefault="00C8708D" w:rsidP="00D43F56">
      <w:pPr>
        <w:shd w:val="clear" w:color="auto" w:fill="FFFFFF"/>
        <w:autoSpaceDE w:val="0"/>
        <w:autoSpaceDN w:val="0"/>
        <w:adjustRightInd w:val="0"/>
        <w:spacing w:line="360" w:lineRule="auto"/>
        <w:ind w:firstLine="360"/>
        <w:jc w:val="both"/>
        <w:rPr>
          <w:color w:val="000000"/>
          <w:sz w:val="28"/>
          <w:szCs w:val="28"/>
        </w:rPr>
      </w:pPr>
      <w:r w:rsidRPr="00240899">
        <w:rPr>
          <w:color w:val="000000"/>
          <w:sz w:val="28"/>
          <w:szCs w:val="28"/>
        </w:rPr>
        <w:t>Обязательства государства по своим социальным гарантиям должны выполняться на всех уровнях. В тех же ситуациях, когда это невозможно сделать, необходимо четко объяс</w:t>
      </w:r>
      <w:r w:rsidRPr="00240899">
        <w:rPr>
          <w:color w:val="000000"/>
          <w:sz w:val="28"/>
          <w:szCs w:val="28"/>
        </w:rPr>
        <w:softHyphen/>
        <w:t>нить людям причины и возможные решения проблемы.</w:t>
      </w:r>
    </w:p>
    <w:p w:rsidR="00FA4633" w:rsidRPr="005A51F6" w:rsidRDefault="00FA4633" w:rsidP="005A51F6">
      <w:pPr>
        <w:shd w:val="clear" w:color="auto" w:fill="FFFFFF"/>
        <w:autoSpaceDE w:val="0"/>
        <w:autoSpaceDN w:val="0"/>
        <w:adjustRightInd w:val="0"/>
        <w:spacing w:line="360" w:lineRule="auto"/>
        <w:ind w:firstLine="360"/>
        <w:jc w:val="center"/>
        <w:rPr>
          <w:b/>
          <w:color w:val="000000"/>
          <w:sz w:val="28"/>
          <w:szCs w:val="28"/>
        </w:rPr>
      </w:pPr>
      <w:r w:rsidRPr="005A51F6">
        <w:rPr>
          <w:b/>
          <w:color w:val="000000"/>
          <w:sz w:val="28"/>
          <w:szCs w:val="28"/>
        </w:rPr>
        <w:t>Выводы по главе 1</w:t>
      </w:r>
    </w:p>
    <w:p w:rsidR="00FA4633" w:rsidRPr="005A51F6" w:rsidRDefault="00ED2DCC"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Социальная работа, возникнув как общественное явление, как особая сфера деятельности людей, пройдя определенный путь развития все чаще становится объектом социальных научных исследований.</w:t>
      </w:r>
    </w:p>
    <w:p w:rsidR="00ED2DCC" w:rsidRPr="005A51F6" w:rsidRDefault="00ED2DCC"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 xml:space="preserve">В середине 70х годов ХХ столетия в Швеции была сделана попытка определить социальную работу, как единство структурной и </w:t>
      </w:r>
      <w:r w:rsidR="005A51F6" w:rsidRPr="005A51F6">
        <w:rPr>
          <w:color w:val="000000"/>
          <w:sz w:val="28"/>
          <w:szCs w:val="28"/>
        </w:rPr>
        <w:t>психосоциальной</w:t>
      </w:r>
      <w:r w:rsidRPr="005A51F6">
        <w:rPr>
          <w:color w:val="000000"/>
          <w:sz w:val="28"/>
          <w:szCs w:val="28"/>
        </w:rPr>
        <w:t xml:space="preserve"> деятельности, в которой общественная организация и усовершенствование форм общения признаются одинаково. Важнейшим для обеспечения решения личных проблем клиента.</w:t>
      </w:r>
    </w:p>
    <w:p w:rsidR="00ED2DCC" w:rsidRPr="005A51F6" w:rsidRDefault="00ED2DCC"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Г.</w:t>
      </w:r>
      <w:r w:rsidR="005A51F6" w:rsidRPr="005A51F6">
        <w:rPr>
          <w:color w:val="000000"/>
          <w:sz w:val="28"/>
          <w:szCs w:val="28"/>
        </w:rPr>
        <w:t xml:space="preserve"> </w:t>
      </w:r>
      <w:r w:rsidRPr="005A51F6">
        <w:rPr>
          <w:color w:val="000000"/>
          <w:sz w:val="28"/>
          <w:szCs w:val="28"/>
        </w:rPr>
        <w:t>Бернев и Л.</w:t>
      </w:r>
      <w:r w:rsidR="005A51F6" w:rsidRPr="005A51F6">
        <w:rPr>
          <w:color w:val="000000"/>
          <w:sz w:val="28"/>
          <w:szCs w:val="28"/>
        </w:rPr>
        <w:t xml:space="preserve"> </w:t>
      </w:r>
      <w:r w:rsidRPr="005A51F6">
        <w:rPr>
          <w:color w:val="000000"/>
          <w:sz w:val="28"/>
          <w:szCs w:val="28"/>
        </w:rPr>
        <w:t xml:space="preserve">Юнссон подчеркивают, что до сих пор понятие социальная работа  и в Швеции остается «размытым», так как чаще всего речь идет лишь о подходе к организации </w:t>
      </w:r>
      <w:r w:rsidR="00D43F56" w:rsidRPr="005A51F6">
        <w:rPr>
          <w:color w:val="000000"/>
          <w:sz w:val="28"/>
          <w:szCs w:val="28"/>
        </w:rPr>
        <w:t>психосоциальной</w:t>
      </w:r>
      <w:r w:rsidRPr="005A51F6">
        <w:rPr>
          <w:color w:val="000000"/>
          <w:sz w:val="28"/>
          <w:szCs w:val="28"/>
        </w:rPr>
        <w:t xml:space="preserve"> работы.</w:t>
      </w:r>
    </w:p>
    <w:p w:rsidR="00D43F56" w:rsidRPr="005A51F6" w:rsidRDefault="00ED2DCC"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С.</w:t>
      </w:r>
      <w:r w:rsidR="005A51F6" w:rsidRPr="005A51F6">
        <w:rPr>
          <w:color w:val="000000"/>
          <w:sz w:val="28"/>
          <w:szCs w:val="28"/>
        </w:rPr>
        <w:t xml:space="preserve"> </w:t>
      </w:r>
      <w:r w:rsidRPr="005A51F6">
        <w:rPr>
          <w:color w:val="000000"/>
          <w:sz w:val="28"/>
          <w:szCs w:val="28"/>
        </w:rPr>
        <w:t xml:space="preserve">Мессле предлагает, что </w:t>
      </w:r>
      <w:r w:rsidR="00D43F56" w:rsidRPr="005A51F6">
        <w:rPr>
          <w:color w:val="000000"/>
          <w:sz w:val="28"/>
          <w:szCs w:val="28"/>
        </w:rPr>
        <w:t>психосоциальная</w:t>
      </w:r>
      <w:r w:rsidRPr="005A51F6">
        <w:rPr>
          <w:color w:val="000000"/>
          <w:sz w:val="28"/>
          <w:szCs w:val="28"/>
        </w:rPr>
        <w:t xml:space="preserve"> работа это определение мотивов взаимодействия между </w:t>
      </w:r>
      <w:r w:rsidR="00D43F56" w:rsidRPr="005A51F6">
        <w:rPr>
          <w:color w:val="000000"/>
          <w:sz w:val="28"/>
          <w:szCs w:val="28"/>
        </w:rPr>
        <w:t>индивидом</w:t>
      </w:r>
      <w:r w:rsidRPr="005A51F6">
        <w:rPr>
          <w:color w:val="000000"/>
          <w:sz w:val="28"/>
          <w:szCs w:val="28"/>
        </w:rPr>
        <w:t xml:space="preserve"> и его окружени</w:t>
      </w:r>
      <w:r w:rsidR="00D43F56" w:rsidRPr="005A51F6">
        <w:rPr>
          <w:color w:val="000000"/>
          <w:sz w:val="28"/>
          <w:szCs w:val="28"/>
        </w:rPr>
        <w:t>ем, ее главная цель – усиление сопротивляемости индивида требованиям социальной среды, а также позитивные изменения происходящие внутри самого индивида.</w:t>
      </w:r>
      <w:r w:rsidR="00240899">
        <w:rPr>
          <w:color w:val="000000"/>
          <w:sz w:val="28"/>
          <w:szCs w:val="28"/>
        </w:rPr>
        <w:t xml:space="preserve"> </w:t>
      </w:r>
      <w:r w:rsidR="00D43F56" w:rsidRPr="005A51F6">
        <w:rPr>
          <w:color w:val="000000"/>
          <w:sz w:val="28"/>
          <w:szCs w:val="28"/>
        </w:rPr>
        <w:t>Содержание любой науки как самостоятельной, места социально обуславливает в главном ее предмет социальной работы не исключение.</w:t>
      </w:r>
      <w:r w:rsidR="00240899">
        <w:rPr>
          <w:color w:val="000000"/>
          <w:sz w:val="28"/>
          <w:szCs w:val="28"/>
        </w:rPr>
        <w:t xml:space="preserve"> </w:t>
      </w:r>
      <w:r w:rsidR="00D43F56" w:rsidRPr="005A51F6">
        <w:rPr>
          <w:color w:val="000000"/>
          <w:sz w:val="28"/>
          <w:szCs w:val="28"/>
        </w:rPr>
        <w:t xml:space="preserve">Именно это обстоятельство, что человек, действующий  </w:t>
      </w:r>
      <w:r w:rsidR="005A51F6" w:rsidRPr="005A51F6">
        <w:rPr>
          <w:color w:val="000000"/>
          <w:sz w:val="28"/>
          <w:szCs w:val="28"/>
        </w:rPr>
        <w:t>различных</w:t>
      </w:r>
      <w:r w:rsidR="00D43F56" w:rsidRPr="005A51F6">
        <w:rPr>
          <w:color w:val="000000"/>
          <w:sz w:val="28"/>
          <w:szCs w:val="28"/>
        </w:rPr>
        <w:t xml:space="preserve"> сферах (экономической, социальной, </w:t>
      </w:r>
      <w:r w:rsidR="005A51F6" w:rsidRPr="005A51F6">
        <w:rPr>
          <w:color w:val="000000"/>
          <w:sz w:val="28"/>
          <w:szCs w:val="28"/>
        </w:rPr>
        <w:t>духовной</w:t>
      </w:r>
      <w:r w:rsidR="00D43F56" w:rsidRPr="005A51F6">
        <w:rPr>
          <w:color w:val="000000"/>
          <w:sz w:val="28"/>
          <w:szCs w:val="28"/>
        </w:rPr>
        <w:t>, семейно-бытовой), является основным компонентом.</w:t>
      </w:r>
    </w:p>
    <w:p w:rsidR="00FC35C9" w:rsidRPr="005A51F6" w:rsidRDefault="00D43F56"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 xml:space="preserve">Социальный работник главным интегрирующим фактором ее </w:t>
      </w:r>
      <w:r w:rsidR="00FC35C9" w:rsidRPr="005A51F6">
        <w:rPr>
          <w:color w:val="000000"/>
          <w:sz w:val="28"/>
          <w:szCs w:val="28"/>
        </w:rPr>
        <w:t xml:space="preserve">системы </w:t>
      </w:r>
      <w:r w:rsidR="00FC35C9" w:rsidRPr="00240899">
        <w:rPr>
          <w:color w:val="000000"/>
          <w:sz w:val="28"/>
          <w:szCs w:val="28"/>
        </w:rPr>
        <w:t>предопределяет структурное содержание теории социальной работы как науки.</w:t>
      </w:r>
      <w:r w:rsidR="00240899">
        <w:rPr>
          <w:color w:val="000000"/>
          <w:sz w:val="28"/>
          <w:szCs w:val="28"/>
        </w:rPr>
        <w:t xml:space="preserve"> </w:t>
      </w:r>
      <w:r w:rsidR="00FC35C9" w:rsidRPr="005A51F6">
        <w:rPr>
          <w:color w:val="000000"/>
          <w:sz w:val="28"/>
          <w:szCs w:val="28"/>
        </w:rPr>
        <w:t xml:space="preserve">Существенно изменяясь содержание классических </w:t>
      </w:r>
      <w:r w:rsidR="005A51F6" w:rsidRPr="005A51F6">
        <w:rPr>
          <w:color w:val="000000"/>
          <w:sz w:val="28"/>
          <w:szCs w:val="28"/>
        </w:rPr>
        <w:t>социальных</w:t>
      </w:r>
      <w:r w:rsidR="00FC35C9" w:rsidRPr="005A51F6">
        <w:rPr>
          <w:color w:val="000000"/>
          <w:sz w:val="28"/>
          <w:szCs w:val="28"/>
        </w:rPr>
        <w:t xml:space="preserve"> дисциплин, наук. Человек и общество, прежде всего социологии, психологии, политологии и других. Возникают новые социальные науки, отражающие тенденцию, углубление, дефернцированных социальных знаний</w:t>
      </w:r>
      <w:r w:rsidR="005A51F6" w:rsidRPr="005A51F6">
        <w:rPr>
          <w:color w:val="000000"/>
          <w:sz w:val="28"/>
          <w:szCs w:val="28"/>
        </w:rPr>
        <w:t>, так как его интеграция взаимодействия</w:t>
      </w:r>
      <w:r w:rsidR="00FC35C9" w:rsidRPr="005A51F6">
        <w:rPr>
          <w:color w:val="000000"/>
          <w:sz w:val="28"/>
          <w:szCs w:val="28"/>
        </w:rPr>
        <w:t xml:space="preserve"> смежных научных дисциплин. Так возникли теория и  методика социальной работы, конфликтология, валеология, социальная психология, этнопсихология, социальная история, социальная экология,</w:t>
      </w:r>
      <w:r w:rsidR="005A51F6" w:rsidRPr="005A51F6">
        <w:rPr>
          <w:color w:val="000000"/>
          <w:sz w:val="28"/>
          <w:szCs w:val="28"/>
        </w:rPr>
        <w:t xml:space="preserve"> </w:t>
      </w:r>
      <w:r w:rsidR="00FC35C9" w:rsidRPr="005A51F6">
        <w:rPr>
          <w:color w:val="000000"/>
          <w:sz w:val="28"/>
          <w:szCs w:val="28"/>
        </w:rPr>
        <w:t>этнология, социогенетика, социальная антропология и другие.</w:t>
      </w:r>
      <w:r w:rsidR="00240899">
        <w:rPr>
          <w:color w:val="000000"/>
          <w:sz w:val="28"/>
          <w:szCs w:val="28"/>
        </w:rPr>
        <w:t xml:space="preserve"> </w:t>
      </w:r>
      <w:r w:rsidR="00FC35C9" w:rsidRPr="005A51F6">
        <w:rPr>
          <w:color w:val="000000"/>
          <w:sz w:val="28"/>
          <w:szCs w:val="28"/>
        </w:rPr>
        <w:t xml:space="preserve">В России актуальной </w:t>
      </w:r>
      <w:r w:rsidR="005A51F6" w:rsidRPr="005A51F6">
        <w:rPr>
          <w:color w:val="000000"/>
          <w:sz w:val="28"/>
          <w:szCs w:val="28"/>
        </w:rPr>
        <w:t>является</w:t>
      </w:r>
      <w:r w:rsidR="00FC35C9" w:rsidRPr="005A51F6">
        <w:rPr>
          <w:color w:val="000000"/>
          <w:sz w:val="28"/>
          <w:szCs w:val="28"/>
        </w:rPr>
        <w:t xml:space="preserve"> проблема социальной помощи людям,  </w:t>
      </w:r>
      <w:r w:rsidR="005A51F6" w:rsidRPr="005A51F6">
        <w:rPr>
          <w:color w:val="000000"/>
          <w:sz w:val="28"/>
          <w:szCs w:val="28"/>
        </w:rPr>
        <w:t>оказавшимся</w:t>
      </w:r>
      <w:r w:rsidR="00FC35C9" w:rsidRPr="005A51F6">
        <w:rPr>
          <w:color w:val="000000"/>
          <w:sz w:val="28"/>
          <w:szCs w:val="28"/>
        </w:rPr>
        <w:t xml:space="preserve"> с сложной жизненной ситуации.</w:t>
      </w:r>
    </w:p>
    <w:p w:rsidR="00FC35C9" w:rsidRPr="005A51F6" w:rsidRDefault="00FC35C9"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Происходящие в стране реформы, нацеленные на упорядочение всех сфер жизни. Требуют изменений в социальной сфере, в том числе сознание</w:t>
      </w:r>
      <w:r w:rsidR="005A51F6" w:rsidRPr="005A51F6">
        <w:rPr>
          <w:color w:val="000000"/>
          <w:sz w:val="28"/>
          <w:szCs w:val="28"/>
        </w:rPr>
        <w:t xml:space="preserve"> </w:t>
      </w:r>
      <w:r w:rsidRPr="005A51F6">
        <w:rPr>
          <w:color w:val="000000"/>
          <w:sz w:val="28"/>
          <w:szCs w:val="28"/>
        </w:rPr>
        <w:t>в эффективной ориентированной на ожидание общества системы многопрофильной</w:t>
      </w:r>
      <w:r w:rsidR="005A51F6" w:rsidRPr="005A51F6">
        <w:rPr>
          <w:color w:val="000000"/>
          <w:sz w:val="28"/>
          <w:szCs w:val="28"/>
        </w:rPr>
        <w:t xml:space="preserve"> </w:t>
      </w:r>
      <w:r w:rsidRPr="005A51F6">
        <w:rPr>
          <w:color w:val="000000"/>
          <w:sz w:val="28"/>
          <w:szCs w:val="28"/>
        </w:rPr>
        <w:t>целевой социальной защиты населения, которые должны</w:t>
      </w:r>
      <w:r w:rsidR="005A51F6" w:rsidRPr="005A51F6">
        <w:rPr>
          <w:color w:val="000000"/>
          <w:sz w:val="28"/>
          <w:szCs w:val="28"/>
        </w:rPr>
        <w:t xml:space="preserve"> обеспечивать комплексное разностороннее содействие человека в решении различных, вызывающих необходимость социальной защиты проблем на протяжении всей его жизни – начиная с периода вынашивания матерью ребенка и завершения достойным погребением человека.</w:t>
      </w: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FA4633" w:rsidRDefault="00FA4633" w:rsidP="00D43F56">
      <w:pPr>
        <w:shd w:val="clear" w:color="auto" w:fill="FFFFFF"/>
        <w:autoSpaceDE w:val="0"/>
        <w:autoSpaceDN w:val="0"/>
        <w:adjustRightInd w:val="0"/>
        <w:spacing w:line="360" w:lineRule="auto"/>
        <w:ind w:firstLine="360"/>
        <w:jc w:val="both"/>
        <w:rPr>
          <w:b/>
          <w:color w:val="000000"/>
          <w:sz w:val="28"/>
          <w:szCs w:val="28"/>
        </w:rPr>
      </w:pPr>
    </w:p>
    <w:p w:rsidR="00240899" w:rsidRDefault="00240899" w:rsidP="00D43F56">
      <w:pPr>
        <w:shd w:val="clear" w:color="auto" w:fill="FFFFFF"/>
        <w:autoSpaceDE w:val="0"/>
        <w:autoSpaceDN w:val="0"/>
        <w:adjustRightInd w:val="0"/>
        <w:spacing w:line="360" w:lineRule="auto"/>
        <w:ind w:firstLine="360"/>
        <w:jc w:val="both"/>
        <w:rPr>
          <w:b/>
          <w:color w:val="000000"/>
          <w:sz w:val="28"/>
          <w:szCs w:val="28"/>
        </w:rPr>
      </w:pPr>
    </w:p>
    <w:p w:rsidR="00240899" w:rsidRDefault="00240899" w:rsidP="00D43F56">
      <w:pPr>
        <w:shd w:val="clear" w:color="auto" w:fill="FFFFFF"/>
        <w:autoSpaceDE w:val="0"/>
        <w:autoSpaceDN w:val="0"/>
        <w:adjustRightInd w:val="0"/>
        <w:spacing w:line="360" w:lineRule="auto"/>
        <w:ind w:firstLine="360"/>
        <w:jc w:val="both"/>
        <w:rPr>
          <w:b/>
          <w:color w:val="000000"/>
          <w:sz w:val="28"/>
          <w:szCs w:val="28"/>
        </w:rPr>
      </w:pPr>
    </w:p>
    <w:p w:rsidR="00240899" w:rsidRDefault="00240899" w:rsidP="00D43F56">
      <w:pPr>
        <w:shd w:val="clear" w:color="auto" w:fill="FFFFFF"/>
        <w:autoSpaceDE w:val="0"/>
        <w:autoSpaceDN w:val="0"/>
        <w:adjustRightInd w:val="0"/>
        <w:spacing w:line="360" w:lineRule="auto"/>
        <w:ind w:firstLine="360"/>
        <w:jc w:val="both"/>
        <w:rPr>
          <w:b/>
          <w:color w:val="000000"/>
          <w:sz w:val="28"/>
          <w:szCs w:val="28"/>
        </w:rPr>
      </w:pPr>
    </w:p>
    <w:p w:rsidR="00240899" w:rsidRDefault="00240899" w:rsidP="00D43F56">
      <w:pPr>
        <w:shd w:val="clear" w:color="auto" w:fill="FFFFFF"/>
        <w:autoSpaceDE w:val="0"/>
        <w:autoSpaceDN w:val="0"/>
        <w:adjustRightInd w:val="0"/>
        <w:spacing w:line="360" w:lineRule="auto"/>
        <w:ind w:firstLine="360"/>
        <w:jc w:val="both"/>
        <w:rPr>
          <w:b/>
          <w:color w:val="000000"/>
          <w:sz w:val="28"/>
          <w:szCs w:val="28"/>
        </w:rPr>
      </w:pPr>
    </w:p>
    <w:p w:rsidR="00240899" w:rsidRDefault="00240899" w:rsidP="00D43F56">
      <w:pPr>
        <w:shd w:val="clear" w:color="auto" w:fill="FFFFFF"/>
        <w:autoSpaceDE w:val="0"/>
        <w:autoSpaceDN w:val="0"/>
        <w:adjustRightInd w:val="0"/>
        <w:spacing w:line="360" w:lineRule="auto"/>
        <w:ind w:firstLine="360"/>
        <w:jc w:val="both"/>
        <w:rPr>
          <w:b/>
          <w:color w:val="000000"/>
          <w:sz w:val="28"/>
          <w:szCs w:val="28"/>
        </w:rPr>
      </w:pPr>
    </w:p>
    <w:p w:rsidR="00240899" w:rsidRDefault="00240899" w:rsidP="00D43F56">
      <w:pPr>
        <w:shd w:val="clear" w:color="auto" w:fill="FFFFFF"/>
        <w:autoSpaceDE w:val="0"/>
        <w:autoSpaceDN w:val="0"/>
        <w:adjustRightInd w:val="0"/>
        <w:spacing w:line="360" w:lineRule="auto"/>
        <w:ind w:firstLine="360"/>
        <w:jc w:val="both"/>
        <w:rPr>
          <w:b/>
          <w:color w:val="000000"/>
          <w:sz w:val="28"/>
          <w:szCs w:val="28"/>
        </w:rPr>
      </w:pPr>
    </w:p>
    <w:p w:rsidR="00240899" w:rsidRDefault="00240899" w:rsidP="00D43F56">
      <w:pPr>
        <w:shd w:val="clear" w:color="auto" w:fill="FFFFFF"/>
        <w:autoSpaceDE w:val="0"/>
        <w:autoSpaceDN w:val="0"/>
        <w:adjustRightInd w:val="0"/>
        <w:spacing w:line="360" w:lineRule="auto"/>
        <w:ind w:firstLine="360"/>
        <w:jc w:val="both"/>
        <w:rPr>
          <w:b/>
          <w:color w:val="000000"/>
          <w:sz w:val="28"/>
          <w:szCs w:val="28"/>
        </w:rPr>
      </w:pPr>
    </w:p>
    <w:p w:rsidR="00240899" w:rsidRDefault="00240899" w:rsidP="00D43F56">
      <w:pPr>
        <w:shd w:val="clear" w:color="auto" w:fill="FFFFFF"/>
        <w:autoSpaceDE w:val="0"/>
        <w:autoSpaceDN w:val="0"/>
        <w:adjustRightInd w:val="0"/>
        <w:spacing w:line="360" w:lineRule="auto"/>
        <w:ind w:firstLine="360"/>
        <w:jc w:val="both"/>
        <w:rPr>
          <w:b/>
          <w:color w:val="000000"/>
          <w:sz w:val="28"/>
          <w:szCs w:val="28"/>
        </w:rPr>
      </w:pPr>
    </w:p>
    <w:p w:rsidR="00240899" w:rsidRPr="005A51F6" w:rsidRDefault="00240899" w:rsidP="00D43F56">
      <w:pPr>
        <w:shd w:val="clear" w:color="auto" w:fill="FFFFFF"/>
        <w:autoSpaceDE w:val="0"/>
        <w:autoSpaceDN w:val="0"/>
        <w:adjustRightInd w:val="0"/>
        <w:spacing w:line="360" w:lineRule="auto"/>
        <w:ind w:firstLine="360"/>
        <w:jc w:val="both"/>
        <w:rPr>
          <w:b/>
          <w:color w:val="000000"/>
          <w:sz w:val="28"/>
          <w:szCs w:val="28"/>
        </w:rPr>
      </w:pP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FA4633" w:rsidRPr="005A51F6" w:rsidRDefault="00FA4633" w:rsidP="00D43F56">
      <w:pPr>
        <w:shd w:val="clear" w:color="auto" w:fill="FFFFFF"/>
        <w:autoSpaceDE w:val="0"/>
        <w:autoSpaceDN w:val="0"/>
        <w:adjustRightInd w:val="0"/>
        <w:spacing w:line="360" w:lineRule="auto"/>
        <w:ind w:firstLine="360"/>
        <w:jc w:val="both"/>
        <w:rPr>
          <w:b/>
          <w:color w:val="000000"/>
          <w:sz w:val="28"/>
          <w:szCs w:val="28"/>
        </w:rPr>
      </w:pPr>
    </w:p>
    <w:p w:rsidR="00AC37C9" w:rsidRDefault="00A36DE7" w:rsidP="00240899">
      <w:pPr>
        <w:spacing w:line="360" w:lineRule="auto"/>
        <w:ind w:firstLine="360"/>
        <w:jc w:val="center"/>
        <w:rPr>
          <w:b/>
          <w:bCs/>
          <w:color w:val="000000"/>
          <w:sz w:val="28"/>
          <w:szCs w:val="28"/>
        </w:rPr>
      </w:pPr>
      <w:r w:rsidRPr="00240899">
        <w:rPr>
          <w:b/>
          <w:bCs/>
          <w:color w:val="000000"/>
          <w:sz w:val="28"/>
          <w:szCs w:val="28"/>
        </w:rPr>
        <w:t>Глава 2</w:t>
      </w:r>
      <w:r w:rsidR="006A03FE" w:rsidRPr="00240899">
        <w:rPr>
          <w:b/>
          <w:bCs/>
          <w:color w:val="000000"/>
          <w:sz w:val="28"/>
          <w:szCs w:val="28"/>
        </w:rPr>
        <w:t>.</w:t>
      </w:r>
      <w:r w:rsidRPr="00240899">
        <w:rPr>
          <w:b/>
          <w:bCs/>
          <w:color w:val="000000"/>
          <w:sz w:val="28"/>
          <w:szCs w:val="28"/>
        </w:rPr>
        <w:t xml:space="preserve"> Особенности социальной работы</w:t>
      </w:r>
      <w:r w:rsidR="00AC37C9">
        <w:rPr>
          <w:b/>
          <w:bCs/>
          <w:color w:val="000000"/>
          <w:sz w:val="28"/>
          <w:szCs w:val="28"/>
        </w:rPr>
        <w:t xml:space="preserve"> </w:t>
      </w:r>
    </w:p>
    <w:p w:rsidR="00A36DE7" w:rsidRPr="00240899" w:rsidRDefault="00A36DE7" w:rsidP="00240899">
      <w:pPr>
        <w:spacing w:line="360" w:lineRule="auto"/>
        <w:ind w:firstLine="360"/>
        <w:jc w:val="center"/>
        <w:rPr>
          <w:b/>
          <w:bCs/>
          <w:color w:val="000000"/>
          <w:sz w:val="28"/>
          <w:szCs w:val="28"/>
        </w:rPr>
      </w:pPr>
      <w:r w:rsidRPr="00240899">
        <w:rPr>
          <w:b/>
          <w:bCs/>
          <w:color w:val="000000"/>
          <w:sz w:val="28"/>
          <w:szCs w:val="28"/>
        </w:rPr>
        <w:t>как практической деятельности</w:t>
      </w:r>
    </w:p>
    <w:p w:rsidR="00FA4633" w:rsidRPr="00240899" w:rsidRDefault="00FA4633" w:rsidP="00240899">
      <w:pPr>
        <w:spacing w:line="360" w:lineRule="auto"/>
        <w:ind w:firstLine="360"/>
        <w:jc w:val="center"/>
        <w:rPr>
          <w:b/>
          <w:bCs/>
          <w:color w:val="000000"/>
          <w:sz w:val="28"/>
          <w:szCs w:val="28"/>
        </w:rPr>
      </w:pPr>
      <w:r w:rsidRPr="00240899">
        <w:rPr>
          <w:b/>
          <w:bCs/>
          <w:color w:val="000000"/>
          <w:sz w:val="28"/>
          <w:szCs w:val="28"/>
        </w:rPr>
        <w:t>2.1</w:t>
      </w:r>
      <w:r w:rsidR="00AC37C9">
        <w:rPr>
          <w:b/>
          <w:bCs/>
          <w:color w:val="000000"/>
          <w:sz w:val="28"/>
          <w:szCs w:val="28"/>
        </w:rPr>
        <w:t>.</w:t>
      </w:r>
      <w:r w:rsidRPr="00240899">
        <w:rPr>
          <w:b/>
          <w:bCs/>
          <w:color w:val="000000"/>
          <w:sz w:val="28"/>
          <w:szCs w:val="28"/>
        </w:rPr>
        <w:t xml:space="preserve"> Специфика социальной работы</w:t>
      </w:r>
    </w:p>
    <w:p w:rsidR="00240899" w:rsidRPr="00240899" w:rsidRDefault="00240899" w:rsidP="00240899">
      <w:pPr>
        <w:shd w:val="clear" w:color="auto" w:fill="FFFFFF"/>
        <w:spacing w:line="360" w:lineRule="auto"/>
        <w:ind w:left="5" w:firstLine="421"/>
        <w:rPr>
          <w:sz w:val="28"/>
          <w:szCs w:val="28"/>
        </w:rPr>
      </w:pPr>
      <w:r w:rsidRPr="00240899">
        <w:rPr>
          <w:sz w:val="28"/>
          <w:szCs w:val="28"/>
        </w:rPr>
        <w:t xml:space="preserve">Для оказания содействия людям, оказавшимся в сложных жизненных ситуациях и нуждающихся в </w:t>
      </w:r>
      <w:r w:rsidRPr="00240899">
        <w:rPr>
          <w:spacing w:val="-1"/>
          <w:sz w:val="28"/>
          <w:szCs w:val="28"/>
        </w:rPr>
        <w:t xml:space="preserve">социальной защите, функционирует специальный институт социальной работы и социальные службы. </w:t>
      </w:r>
      <w:r w:rsidRPr="00240899">
        <w:rPr>
          <w:sz w:val="28"/>
          <w:szCs w:val="28"/>
        </w:rPr>
        <w:t xml:space="preserve">В настоящее время </w:t>
      </w:r>
      <w:r w:rsidRPr="00240899">
        <w:rPr>
          <w:i/>
          <w:iCs/>
          <w:sz w:val="28"/>
          <w:szCs w:val="28"/>
        </w:rPr>
        <w:t xml:space="preserve">социальная работа </w:t>
      </w:r>
      <w:r w:rsidRPr="00240899">
        <w:rPr>
          <w:sz w:val="28"/>
          <w:szCs w:val="28"/>
        </w:rPr>
        <w:t>рассматривается как:</w:t>
      </w:r>
    </w:p>
    <w:p w:rsidR="00240899" w:rsidRPr="00240899" w:rsidRDefault="00240899" w:rsidP="00240899">
      <w:pPr>
        <w:widowControl w:val="0"/>
        <w:numPr>
          <w:ilvl w:val="0"/>
          <w:numId w:val="23"/>
        </w:numPr>
        <w:shd w:val="clear" w:color="auto" w:fill="FFFFFF"/>
        <w:tabs>
          <w:tab w:val="left" w:pos="1157"/>
        </w:tabs>
        <w:autoSpaceDE w:val="0"/>
        <w:autoSpaceDN w:val="0"/>
        <w:adjustRightInd w:val="0"/>
        <w:spacing w:line="360" w:lineRule="auto"/>
        <w:ind w:left="5" w:right="5" w:firstLine="725"/>
        <w:jc w:val="both"/>
        <w:rPr>
          <w:spacing w:val="-16"/>
          <w:sz w:val="28"/>
          <w:szCs w:val="28"/>
        </w:rPr>
      </w:pPr>
      <w:r w:rsidRPr="00240899">
        <w:rPr>
          <w:sz w:val="28"/>
          <w:szCs w:val="28"/>
        </w:rPr>
        <w:t xml:space="preserve">вид профессиональной деятельности, основанный на предметноинтегрированных, </w:t>
      </w:r>
      <w:r w:rsidRPr="00240899">
        <w:rPr>
          <w:spacing w:val="-1"/>
          <w:sz w:val="28"/>
          <w:szCs w:val="28"/>
        </w:rPr>
        <w:t xml:space="preserve">междисциплинарных приемах формирования, поддержания, реабилитации устойчивой социальной </w:t>
      </w:r>
      <w:r w:rsidRPr="00240899">
        <w:rPr>
          <w:sz w:val="28"/>
          <w:szCs w:val="28"/>
        </w:rPr>
        <w:t>интеграции или реинтеграции отдельной личности и групп;</w:t>
      </w:r>
    </w:p>
    <w:p w:rsidR="00240899" w:rsidRPr="00240899" w:rsidRDefault="00240899" w:rsidP="00240899">
      <w:pPr>
        <w:widowControl w:val="0"/>
        <w:numPr>
          <w:ilvl w:val="0"/>
          <w:numId w:val="23"/>
        </w:numPr>
        <w:shd w:val="clear" w:color="auto" w:fill="FFFFFF"/>
        <w:tabs>
          <w:tab w:val="left" w:pos="1157"/>
        </w:tabs>
        <w:autoSpaceDE w:val="0"/>
        <w:autoSpaceDN w:val="0"/>
        <w:adjustRightInd w:val="0"/>
        <w:spacing w:line="360" w:lineRule="auto"/>
        <w:ind w:left="5" w:right="5" w:firstLine="725"/>
        <w:jc w:val="both"/>
        <w:rPr>
          <w:spacing w:val="-7"/>
          <w:sz w:val="28"/>
          <w:szCs w:val="28"/>
        </w:rPr>
      </w:pPr>
      <w:r w:rsidRPr="00240899">
        <w:rPr>
          <w:sz w:val="28"/>
          <w:szCs w:val="28"/>
        </w:rPr>
        <w:t xml:space="preserve">комплексная социальная технология осуществления социальной защиты населения, </w:t>
      </w:r>
      <w:r w:rsidRPr="00240899">
        <w:rPr>
          <w:spacing w:val="-1"/>
          <w:sz w:val="28"/>
          <w:szCs w:val="28"/>
        </w:rPr>
        <w:t>социального управления, социальной политики в отношении социально уязвимых групп населения.</w:t>
      </w:r>
    </w:p>
    <w:p w:rsidR="00240899" w:rsidRPr="00240899" w:rsidRDefault="00240899" w:rsidP="00240899">
      <w:pPr>
        <w:shd w:val="clear" w:color="auto" w:fill="FFFFFF"/>
        <w:spacing w:line="360" w:lineRule="auto"/>
        <w:ind w:left="14" w:right="5" w:firstLine="720"/>
        <w:jc w:val="both"/>
        <w:rPr>
          <w:sz w:val="28"/>
          <w:szCs w:val="28"/>
        </w:rPr>
      </w:pPr>
      <w:r w:rsidRPr="00240899">
        <w:rPr>
          <w:spacing w:val="-1"/>
          <w:sz w:val="28"/>
          <w:szCs w:val="28"/>
        </w:rPr>
        <w:t xml:space="preserve">Социальная работа базируется на социально-психологических, виталистических и социально^ </w:t>
      </w:r>
      <w:r w:rsidRPr="00240899">
        <w:rPr>
          <w:sz w:val="28"/>
          <w:szCs w:val="28"/>
        </w:rPr>
        <w:t>педагогических аспектах концепции поддержки жизненных сил человека.</w:t>
      </w:r>
    </w:p>
    <w:p w:rsidR="00240899" w:rsidRDefault="00240899" w:rsidP="00240899">
      <w:pPr>
        <w:shd w:val="clear" w:color="auto" w:fill="FFFFFF"/>
        <w:spacing w:line="360" w:lineRule="auto"/>
        <w:ind w:left="10" w:firstLine="725"/>
        <w:jc w:val="both"/>
        <w:rPr>
          <w:spacing w:val="-1"/>
          <w:sz w:val="28"/>
          <w:szCs w:val="28"/>
        </w:rPr>
      </w:pPr>
      <w:r w:rsidRPr="00240899">
        <w:rPr>
          <w:spacing w:val="-1"/>
          <w:sz w:val="28"/>
          <w:szCs w:val="28"/>
        </w:rPr>
        <w:t xml:space="preserve">В России оформление социальной работы, как самодостаточного профессионального института </w:t>
      </w:r>
      <w:r w:rsidRPr="00240899">
        <w:rPr>
          <w:sz w:val="28"/>
          <w:szCs w:val="28"/>
        </w:rPr>
        <w:t xml:space="preserve">стало происходить в конце 1980-х г, когда специалисты среднего звена, - социальные работники, </w:t>
      </w:r>
      <w:r w:rsidRPr="00240899">
        <w:rPr>
          <w:spacing w:val="-1"/>
          <w:sz w:val="28"/>
          <w:szCs w:val="28"/>
        </w:rPr>
        <w:t>начали обслуживание пожилых людей и инвалидов на дому.</w:t>
      </w:r>
    </w:p>
    <w:p w:rsidR="00240899" w:rsidRPr="00240899" w:rsidRDefault="00240899" w:rsidP="00240899">
      <w:pPr>
        <w:shd w:val="clear" w:color="auto" w:fill="FFFFFF"/>
        <w:spacing w:line="360" w:lineRule="auto"/>
        <w:ind w:left="10" w:firstLine="725"/>
        <w:jc w:val="both"/>
        <w:rPr>
          <w:sz w:val="28"/>
          <w:szCs w:val="28"/>
          <w:lang w:val="en-US"/>
        </w:rPr>
      </w:pPr>
      <w:r w:rsidRPr="00240899">
        <w:rPr>
          <w:spacing w:val="-1"/>
          <w:sz w:val="28"/>
          <w:szCs w:val="28"/>
        </w:rPr>
        <w:t xml:space="preserve"> В </w:t>
      </w:r>
      <w:smartTag w:uri="urn:schemas-microsoft-com:office:smarttags" w:element="metricconverter">
        <w:smartTagPr>
          <w:attr w:name="ProductID" w:val="1991 г"/>
        </w:smartTagPr>
        <w:r w:rsidRPr="00240899">
          <w:rPr>
            <w:spacing w:val="-1"/>
            <w:sz w:val="28"/>
            <w:szCs w:val="28"/>
          </w:rPr>
          <w:t>1991 г</w:t>
        </w:r>
      </w:smartTag>
      <w:r w:rsidRPr="00240899">
        <w:rPr>
          <w:spacing w:val="-1"/>
          <w:sz w:val="28"/>
          <w:szCs w:val="28"/>
        </w:rPr>
        <w:t xml:space="preserve">. в квалификационный справочник </w:t>
      </w:r>
      <w:r w:rsidRPr="00240899">
        <w:rPr>
          <w:sz w:val="28"/>
          <w:szCs w:val="28"/>
        </w:rPr>
        <w:t>вносится новая профессия - специалист по социальной работе и с этого времени начинается становление системы социального обслуживания.</w:t>
      </w:r>
      <w:r>
        <w:rPr>
          <w:sz w:val="28"/>
          <w:szCs w:val="28"/>
        </w:rPr>
        <w:t xml:space="preserve"> </w:t>
      </w:r>
      <w:r w:rsidRPr="00240899">
        <w:rPr>
          <w:sz w:val="28"/>
          <w:szCs w:val="28"/>
        </w:rPr>
        <w:t xml:space="preserve">В 1994-96 гг. в Министерстве социальной защиты населения России разрабатывается и </w:t>
      </w:r>
      <w:r w:rsidRPr="00240899">
        <w:rPr>
          <w:spacing w:val="-1"/>
          <w:sz w:val="28"/>
          <w:szCs w:val="28"/>
        </w:rPr>
        <w:t xml:space="preserve">принимается концепция развития этой новой отрасли, отрабатываются типовые положения различных </w:t>
      </w:r>
      <w:r w:rsidRPr="00240899">
        <w:rPr>
          <w:sz w:val="28"/>
          <w:szCs w:val="28"/>
        </w:rPr>
        <w:t>видов социальных служб.</w:t>
      </w:r>
      <w:r>
        <w:rPr>
          <w:sz w:val="28"/>
          <w:szCs w:val="28"/>
        </w:rPr>
        <w:t xml:space="preserve"> </w:t>
      </w:r>
      <w:r>
        <w:rPr>
          <w:sz w:val="28"/>
          <w:szCs w:val="28"/>
          <w:lang w:val="en-US"/>
        </w:rPr>
        <w:t>[ 27 ]</w:t>
      </w:r>
    </w:p>
    <w:p w:rsidR="00240899" w:rsidRPr="00240899" w:rsidRDefault="00240899" w:rsidP="00240899">
      <w:pPr>
        <w:shd w:val="clear" w:color="auto" w:fill="FFFFFF"/>
        <w:spacing w:line="360" w:lineRule="auto"/>
        <w:ind w:left="5" w:right="5" w:firstLine="730"/>
        <w:jc w:val="both"/>
        <w:rPr>
          <w:sz w:val="28"/>
          <w:szCs w:val="28"/>
          <w:lang w:val="en-US"/>
        </w:rPr>
      </w:pPr>
      <w:r w:rsidRPr="00240899">
        <w:rPr>
          <w:spacing w:val="-1"/>
          <w:sz w:val="28"/>
          <w:szCs w:val="28"/>
        </w:rPr>
        <w:t xml:space="preserve">С 1995 по 1999 гг. принимаются Федеральные законы «Об основах социального обслуживания населения», «О социальном обслуживании пожилых людей и инвалидов», «О социальной помощи». В </w:t>
      </w:r>
      <w:r w:rsidRPr="00240899">
        <w:rPr>
          <w:sz w:val="28"/>
          <w:szCs w:val="28"/>
        </w:rPr>
        <w:t xml:space="preserve">развитие этих законодательных актов принимаются нормативные и методические документы по нормативам и стандартам социального обслуживания населения. Учитывая конституционное положение о разграничении социальных полномочий, формируется законодательная основа этого направления деятельности в регионах России. В стране повсеместно создаются различные типы </w:t>
      </w:r>
      <w:r w:rsidRPr="00240899">
        <w:rPr>
          <w:spacing w:val="-1"/>
          <w:sz w:val="28"/>
          <w:szCs w:val="28"/>
        </w:rPr>
        <w:t xml:space="preserve">социальных учреждений, разрабатываются и реализуются федеральные и региональные социальные </w:t>
      </w:r>
      <w:r w:rsidRPr="00240899">
        <w:rPr>
          <w:sz w:val="28"/>
          <w:szCs w:val="28"/>
        </w:rPr>
        <w:t>программы, финансируемые из бюджетов различных уровней. Активизируется формирование негосударственных организаций социальной направленности.</w:t>
      </w:r>
      <w:r>
        <w:rPr>
          <w:sz w:val="28"/>
          <w:szCs w:val="28"/>
          <w:lang w:val="en-US"/>
        </w:rPr>
        <w:t>[28]</w:t>
      </w:r>
    </w:p>
    <w:p w:rsidR="00240899" w:rsidRPr="00240899" w:rsidRDefault="00240899" w:rsidP="00240899">
      <w:pPr>
        <w:shd w:val="clear" w:color="auto" w:fill="FFFFFF"/>
        <w:spacing w:line="360" w:lineRule="auto"/>
        <w:ind w:left="734"/>
        <w:rPr>
          <w:sz w:val="28"/>
          <w:szCs w:val="28"/>
        </w:rPr>
      </w:pPr>
      <w:r w:rsidRPr="00240899">
        <w:rPr>
          <w:spacing w:val="-1"/>
          <w:sz w:val="28"/>
          <w:szCs w:val="28"/>
        </w:rPr>
        <w:t>В настоящее время социальная работа рассматривается как:</w:t>
      </w:r>
    </w:p>
    <w:p w:rsidR="00240899" w:rsidRPr="00240899" w:rsidRDefault="00240899" w:rsidP="00240899">
      <w:pPr>
        <w:shd w:val="clear" w:color="auto" w:fill="FFFFFF"/>
        <w:tabs>
          <w:tab w:val="left" w:pos="1210"/>
        </w:tabs>
        <w:spacing w:line="360" w:lineRule="auto"/>
        <w:ind w:left="10" w:right="14" w:firstLine="739"/>
        <w:jc w:val="both"/>
        <w:rPr>
          <w:sz w:val="28"/>
          <w:szCs w:val="28"/>
        </w:rPr>
      </w:pPr>
      <w:r w:rsidRPr="00240899">
        <w:rPr>
          <w:spacing w:val="-17"/>
          <w:sz w:val="28"/>
          <w:szCs w:val="28"/>
        </w:rPr>
        <w:t>1)</w:t>
      </w:r>
      <w:r w:rsidRPr="00240899">
        <w:rPr>
          <w:sz w:val="28"/>
          <w:szCs w:val="28"/>
        </w:rPr>
        <w:tab/>
        <w:t>вид профессиональной деятельности, основанный на предметноинтегрированных,</w:t>
      </w:r>
      <w:r w:rsidRPr="00240899">
        <w:rPr>
          <w:sz w:val="28"/>
          <w:szCs w:val="28"/>
        </w:rPr>
        <w:br/>
      </w:r>
      <w:r w:rsidRPr="00240899">
        <w:rPr>
          <w:spacing w:val="-1"/>
          <w:sz w:val="28"/>
          <w:szCs w:val="28"/>
        </w:rPr>
        <w:t>междисциплинарных приемах формирования, поддержания, реабилитации устойчивой социальной</w:t>
      </w:r>
      <w:r w:rsidR="00AC37C9">
        <w:rPr>
          <w:spacing w:val="-1"/>
          <w:sz w:val="28"/>
          <w:szCs w:val="28"/>
        </w:rPr>
        <w:t xml:space="preserve"> </w:t>
      </w:r>
      <w:r w:rsidRPr="00240899">
        <w:rPr>
          <w:sz w:val="28"/>
          <w:szCs w:val="28"/>
        </w:rPr>
        <w:t>интеграции или реинтеграции отдельной личности и групп;</w:t>
      </w:r>
    </w:p>
    <w:p w:rsidR="00240899" w:rsidRPr="00240899" w:rsidRDefault="00240899" w:rsidP="00240899">
      <w:pPr>
        <w:shd w:val="clear" w:color="auto" w:fill="FFFFFF"/>
        <w:tabs>
          <w:tab w:val="left" w:pos="1147"/>
        </w:tabs>
        <w:spacing w:line="360" w:lineRule="auto"/>
        <w:ind w:left="14" w:right="14" w:firstLine="710"/>
        <w:jc w:val="both"/>
        <w:rPr>
          <w:sz w:val="28"/>
          <w:szCs w:val="28"/>
        </w:rPr>
      </w:pPr>
      <w:r w:rsidRPr="00240899">
        <w:rPr>
          <w:spacing w:val="-7"/>
          <w:sz w:val="28"/>
          <w:szCs w:val="28"/>
        </w:rPr>
        <w:t>2)</w:t>
      </w:r>
      <w:r w:rsidRPr="00240899">
        <w:rPr>
          <w:sz w:val="28"/>
          <w:szCs w:val="28"/>
        </w:rPr>
        <w:tab/>
        <w:t>комплексная социальная технология осуществления социальной защиты населения,</w:t>
      </w:r>
      <w:r w:rsidR="00AC37C9">
        <w:rPr>
          <w:sz w:val="28"/>
          <w:szCs w:val="28"/>
        </w:rPr>
        <w:t xml:space="preserve"> </w:t>
      </w:r>
      <w:r w:rsidRPr="00240899">
        <w:rPr>
          <w:spacing w:val="-1"/>
          <w:sz w:val="28"/>
          <w:szCs w:val="28"/>
        </w:rPr>
        <w:t>социального управления, социальной политики в отношении социально уязвимых групп населения.</w:t>
      </w:r>
    </w:p>
    <w:p w:rsidR="00240899" w:rsidRPr="00240899" w:rsidRDefault="00240899" w:rsidP="00240899">
      <w:pPr>
        <w:widowControl w:val="0"/>
        <w:shd w:val="clear" w:color="auto" w:fill="FFFFFF"/>
        <w:tabs>
          <w:tab w:val="left" w:pos="1426"/>
        </w:tabs>
        <w:autoSpaceDE w:val="0"/>
        <w:autoSpaceDN w:val="0"/>
        <w:adjustRightInd w:val="0"/>
        <w:spacing w:line="360" w:lineRule="auto"/>
        <w:ind w:right="10"/>
        <w:jc w:val="both"/>
        <w:rPr>
          <w:sz w:val="28"/>
          <w:szCs w:val="28"/>
        </w:rPr>
      </w:pPr>
      <w:r w:rsidRPr="00240899">
        <w:rPr>
          <w:b/>
          <w:bCs/>
          <w:sz w:val="28"/>
          <w:szCs w:val="28"/>
        </w:rPr>
        <w:t xml:space="preserve">Социальный надзор </w:t>
      </w:r>
      <w:r w:rsidRPr="00240899">
        <w:rPr>
          <w:sz w:val="28"/>
          <w:szCs w:val="28"/>
        </w:rPr>
        <w:t xml:space="preserve">(контроль) и профилактика - форма практических действий </w:t>
      </w:r>
      <w:r w:rsidRPr="00240899">
        <w:rPr>
          <w:spacing w:val="-1"/>
          <w:sz w:val="28"/>
          <w:szCs w:val="28"/>
        </w:rPr>
        <w:t xml:space="preserve">субъектов управления социальными процессами по реализации своих прав и функций в </w:t>
      </w:r>
      <w:r w:rsidRPr="00240899">
        <w:rPr>
          <w:sz w:val="28"/>
          <w:szCs w:val="28"/>
        </w:rPr>
        <w:t xml:space="preserve">сфере социальной защиты населения и отдельных личностей. Субъекты социального </w:t>
      </w:r>
      <w:r w:rsidRPr="00240899">
        <w:rPr>
          <w:spacing w:val="-1"/>
          <w:sz w:val="28"/>
          <w:szCs w:val="28"/>
        </w:rPr>
        <w:t xml:space="preserve">надзора - законодательно уполномоченные структуры (различают конституционный, </w:t>
      </w:r>
      <w:r w:rsidRPr="00240899">
        <w:rPr>
          <w:sz w:val="28"/>
          <w:szCs w:val="28"/>
        </w:rPr>
        <w:t>прокурорский, административный, посткриминальный, социальный (неформальный) надзор);</w:t>
      </w:r>
    </w:p>
    <w:p w:rsidR="00240899" w:rsidRPr="00240899" w:rsidRDefault="00240899" w:rsidP="00240899">
      <w:pPr>
        <w:shd w:val="clear" w:color="auto" w:fill="FFFFFF"/>
        <w:spacing w:line="360" w:lineRule="auto"/>
        <w:ind w:left="38" w:right="14"/>
        <w:jc w:val="both"/>
        <w:rPr>
          <w:sz w:val="28"/>
          <w:szCs w:val="28"/>
        </w:rPr>
      </w:pPr>
      <w:r w:rsidRPr="00240899">
        <w:rPr>
          <w:b/>
          <w:bCs/>
          <w:sz w:val="28"/>
          <w:szCs w:val="28"/>
        </w:rPr>
        <w:t xml:space="preserve">Социальная реабилитация </w:t>
      </w:r>
      <w:r w:rsidRPr="00240899">
        <w:rPr>
          <w:sz w:val="28"/>
          <w:szCs w:val="28"/>
        </w:rPr>
        <w:t xml:space="preserve">- система медицинских, психологических, педагогических, :социально-экономических, юридических мер, направленных на создание и обеспечение условий для </w:t>
      </w:r>
      <w:r w:rsidRPr="00240899">
        <w:rPr>
          <w:spacing w:val="-2"/>
          <w:sz w:val="28"/>
          <w:szCs w:val="28"/>
        </w:rPr>
        <w:t xml:space="preserve">:социальной интеграции или реинтеграции лица, имеющего ограничения жизнедеятельности, вызванные </w:t>
      </w:r>
      <w:r>
        <w:rPr>
          <w:spacing w:val="-2"/>
          <w:sz w:val="28"/>
          <w:szCs w:val="28"/>
        </w:rPr>
        <w:t>на</w:t>
      </w:r>
      <w:r w:rsidRPr="00240899">
        <w:rPr>
          <w:sz w:val="28"/>
          <w:szCs w:val="28"/>
        </w:rPr>
        <w:t xml:space="preserve">рушением </w:t>
      </w:r>
      <w:r>
        <w:rPr>
          <w:sz w:val="28"/>
          <w:szCs w:val="28"/>
        </w:rPr>
        <w:t>здоровье</w:t>
      </w:r>
      <w:r w:rsidRPr="00240899">
        <w:rPr>
          <w:sz w:val="28"/>
          <w:szCs w:val="28"/>
        </w:rPr>
        <w:t xml:space="preserve">   со </w:t>
      </w:r>
      <w:r>
        <w:rPr>
          <w:sz w:val="28"/>
          <w:szCs w:val="28"/>
        </w:rPr>
        <w:t xml:space="preserve"> стойки</w:t>
      </w:r>
      <w:r w:rsidRPr="00240899">
        <w:rPr>
          <w:sz w:val="28"/>
          <w:szCs w:val="28"/>
        </w:rPr>
        <w:t xml:space="preserve">  расстройством  функций  организма </w:t>
      </w:r>
      <w:r>
        <w:rPr>
          <w:sz w:val="28"/>
          <w:szCs w:val="28"/>
        </w:rPr>
        <w:t xml:space="preserve">и/или </w:t>
      </w:r>
      <w:r w:rsidRPr="00240899">
        <w:rPr>
          <w:sz w:val="28"/>
          <w:szCs w:val="28"/>
        </w:rPr>
        <w:t>социальными</w:t>
      </w:r>
      <w:r>
        <w:rPr>
          <w:sz w:val="28"/>
          <w:szCs w:val="28"/>
        </w:rPr>
        <w:t xml:space="preserve"> обстоятельствами. Цель социальной реабилитации общественных связей (на макро- и микроуровнях).</w:t>
      </w:r>
    </w:p>
    <w:p w:rsidR="00240899" w:rsidRDefault="008958B0" w:rsidP="00240899">
      <w:pPr>
        <w:shd w:val="clear" w:color="auto" w:fill="FFFFFF"/>
        <w:tabs>
          <w:tab w:val="left" w:pos="398"/>
        </w:tabs>
        <w:spacing w:line="360" w:lineRule="auto"/>
        <w:ind w:left="10"/>
        <w:rPr>
          <w:sz w:val="28"/>
          <w:szCs w:val="28"/>
        </w:rPr>
      </w:pPr>
      <w:r>
        <w:rPr>
          <w:sz w:val="28"/>
          <w:szCs w:val="28"/>
        </w:rPr>
        <w:t>Социальная интеграция – процесс и характеристика меры движения оптимального уровня жизнедеятельности и реализации потенциальных способностей и возможностей личности в результате межличностного взаимодействия индивида в конкретном социокультурном пространстве и социальном времени.</w:t>
      </w:r>
    </w:p>
    <w:p w:rsidR="008958B0" w:rsidRPr="00240899" w:rsidRDefault="008958B0" w:rsidP="00240899">
      <w:pPr>
        <w:shd w:val="clear" w:color="auto" w:fill="FFFFFF"/>
        <w:tabs>
          <w:tab w:val="left" w:pos="398"/>
        </w:tabs>
        <w:spacing w:line="360" w:lineRule="auto"/>
        <w:ind w:left="10"/>
        <w:rPr>
          <w:sz w:val="28"/>
          <w:szCs w:val="28"/>
        </w:rPr>
      </w:pPr>
      <w:r>
        <w:rPr>
          <w:sz w:val="28"/>
          <w:szCs w:val="28"/>
        </w:rPr>
        <w:t>Социальная реинтеграция процесс и характеристика меры восстановления ранее присущих индивиду и , вследствие каких-либо причин ослабленных или утраченных, социальных и ролевых функций в адекватном для социокультурном пространстве.</w:t>
      </w:r>
    </w:p>
    <w:p w:rsidR="00240899" w:rsidRPr="00240899" w:rsidRDefault="008958B0" w:rsidP="00240899">
      <w:pPr>
        <w:spacing w:line="360" w:lineRule="auto"/>
        <w:ind w:firstLine="360"/>
        <w:jc w:val="both"/>
        <w:rPr>
          <w:bCs/>
          <w:color w:val="000000"/>
          <w:sz w:val="28"/>
          <w:szCs w:val="28"/>
        </w:rPr>
      </w:pPr>
      <w:r>
        <w:rPr>
          <w:bCs/>
          <w:color w:val="000000"/>
          <w:sz w:val="28"/>
          <w:szCs w:val="28"/>
        </w:rPr>
        <w:t xml:space="preserve"> В течение последних лет в России социальная работа как институт, ее технологии, организационные формы претерпевают существенные изменения. Несмотря на всевозможные экономически тьрудности растет число социальных учреждений. </w:t>
      </w:r>
    </w:p>
    <w:p w:rsidR="00240899" w:rsidRPr="005A51F6" w:rsidRDefault="00240899" w:rsidP="00D43F56">
      <w:pPr>
        <w:spacing w:line="360" w:lineRule="auto"/>
        <w:ind w:firstLine="360"/>
        <w:jc w:val="both"/>
        <w:rPr>
          <w:bCs/>
          <w:color w:val="000000"/>
          <w:sz w:val="28"/>
          <w:szCs w:val="28"/>
        </w:rPr>
      </w:pPr>
    </w:p>
    <w:p w:rsidR="00FA4633" w:rsidRDefault="00FA4633"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Default="008958B0" w:rsidP="00D43F56">
      <w:pPr>
        <w:spacing w:line="360" w:lineRule="auto"/>
        <w:ind w:firstLine="360"/>
        <w:jc w:val="both"/>
        <w:rPr>
          <w:bCs/>
          <w:color w:val="000000"/>
          <w:sz w:val="28"/>
          <w:szCs w:val="28"/>
        </w:rPr>
      </w:pPr>
    </w:p>
    <w:p w:rsidR="008958B0" w:rsidRPr="005A51F6" w:rsidRDefault="008958B0" w:rsidP="00D43F56">
      <w:pPr>
        <w:spacing w:line="360" w:lineRule="auto"/>
        <w:ind w:firstLine="360"/>
        <w:jc w:val="both"/>
        <w:rPr>
          <w:bCs/>
          <w:color w:val="000000"/>
          <w:sz w:val="28"/>
          <w:szCs w:val="28"/>
        </w:rPr>
      </w:pPr>
    </w:p>
    <w:p w:rsidR="00A36DE7" w:rsidRPr="00240899" w:rsidRDefault="008958B0" w:rsidP="00240899">
      <w:pPr>
        <w:spacing w:line="360" w:lineRule="auto"/>
        <w:ind w:left="561" w:firstLine="360"/>
        <w:jc w:val="center"/>
        <w:rPr>
          <w:b/>
          <w:bCs/>
          <w:color w:val="000000"/>
          <w:sz w:val="28"/>
          <w:szCs w:val="28"/>
        </w:rPr>
      </w:pPr>
      <w:r>
        <w:rPr>
          <w:b/>
          <w:bCs/>
          <w:color w:val="000000"/>
          <w:sz w:val="28"/>
          <w:szCs w:val="28"/>
        </w:rPr>
        <w:t>2.</w:t>
      </w:r>
      <w:r w:rsidR="00A36DE7" w:rsidRPr="00240899">
        <w:rPr>
          <w:b/>
          <w:bCs/>
          <w:color w:val="000000"/>
          <w:sz w:val="28"/>
          <w:szCs w:val="28"/>
        </w:rPr>
        <w:t>2. Принципы социальной работы</w:t>
      </w:r>
    </w:p>
    <w:p w:rsidR="006A03FE" w:rsidRPr="005A51F6" w:rsidRDefault="006A03FE" w:rsidP="00D43F56">
      <w:pPr>
        <w:spacing w:line="360" w:lineRule="auto"/>
        <w:ind w:firstLine="360"/>
        <w:jc w:val="both"/>
        <w:rPr>
          <w:sz w:val="28"/>
          <w:szCs w:val="28"/>
        </w:rPr>
      </w:pPr>
      <w:r w:rsidRPr="005A51F6">
        <w:rPr>
          <w:sz w:val="28"/>
          <w:szCs w:val="28"/>
        </w:rPr>
        <w:t xml:space="preserve">К психологическим принципам социальной работы относятся: принцип конгруэнтности, принцип беспристрастности, принцип конфиденциальности, принцип позитивно ориентированной активности. Характер системы труда профессионального социального работника определяется многими требованиями. Данные принципы выступают в качестве основополагающих моментов долженствования психологического аспекта его деятельности. </w:t>
      </w:r>
    </w:p>
    <w:p w:rsidR="006A03FE" w:rsidRPr="005A51F6" w:rsidRDefault="006A03FE" w:rsidP="00D43F56">
      <w:pPr>
        <w:spacing w:line="360" w:lineRule="auto"/>
        <w:ind w:firstLine="360"/>
        <w:jc w:val="both"/>
        <w:rPr>
          <w:sz w:val="28"/>
          <w:szCs w:val="28"/>
        </w:rPr>
      </w:pPr>
      <w:r w:rsidRPr="005A51F6">
        <w:rPr>
          <w:sz w:val="28"/>
          <w:szCs w:val="28"/>
        </w:rPr>
        <w:t>Принцип конгруэнтности предполагает единство выдвигаемых социальным работником целей, задач и направлений деятельности, связанных с решением проблем клиента. Профессиональная компетентность социального работника является необходимым условием реализации данного принципа. В каждом конкретном случае социальный работник должен относительно объективно оценивать возможности и потребности индивидов и социальных групп, с которыми он взаимодействует.</w:t>
      </w:r>
    </w:p>
    <w:p w:rsidR="006A03FE" w:rsidRPr="005A51F6" w:rsidRDefault="006A03FE" w:rsidP="00D43F56">
      <w:pPr>
        <w:spacing w:line="360" w:lineRule="auto"/>
        <w:ind w:firstLine="360"/>
        <w:jc w:val="both"/>
        <w:rPr>
          <w:sz w:val="28"/>
          <w:szCs w:val="28"/>
        </w:rPr>
      </w:pPr>
      <w:r w:rsidRPr="005A51F6">
        <w:rPr>
          <w:sz w:val="28"/>
          <w:szCs w:val="28"/>
        </w:rPr>
        <w:t>Принцип беспристрастности требует не допускать предвзятого отношения к любому человеку или организации. Отношение социального работника не может зависеть от субъективного мнения или требования третьих лиц. Социальный работник проявляет интерес к клиенту без личной заинтересованности в нем. Беспристрастность не противоречит гуманистическому подходу, но предполагает возможность его реализации. Социальная дистанция (т. е. степень психологической близости) между социальным работником и клиентом должна быть средней. Отношения не должны быть чрезмерно формализованы (большая социальная дистанция) и, в то же время не могут быть фамильярными (отсутствие социального дистанцирования). Средний уровень социальной дистанции обусловливает этикетные отношения и позволяет клиенту поддерживать уровень собственного достоинства и не чувствовать себя в роли жертвы, как это может произойти, если социальный работник ведет себя слишком авторитарно или фамильярно.</w:t>
      </w:r>
    </w:p>
    <w:p w:rsidR="006A03FE" w:rsidRPr="005A51F6" w:rsidRDefault="006A03FE" w:rsidP="00D43F56">
      <w:pPr>
        <w:spacing w:line="360" w:lineRule="auto"/>
        <w:ind w:firstLine="360"/>
        <w:jc w:val="both"/>
        <w:rPr>
          <w:sz w:val="28"/>
          <w:szCs w:val="28"/>
        </w:rPr>
      </w:pPr>
      <w:r w:rsidRPr="005A51F6">
        <w:rPr>
          <w:sz w:val="28"/>
          <w:szCs w:val="28"/>
        </w:rPr>
        <w:t>Принцип конфиденциальности означает, что информация о социальной поддержке не может быть разглашена, если объект социальной помощи испытывает некоторые психологические затруднения в связи с этим. Несмотря на то, что в современном обществе большинство людей не испытывают неловкости от того, что им оказывают помощь государственные или общественные организации, принцип конфиденциальности остается в силе. Он нацелен на то, чтобы уважать чувства людей, которые в определенный период своей жизни вынуждены принимать помощь со стороны. Ни процесс, ни результаты социальной работы не должны наносить ущерба пользователю, его репутации, психологическому состоянию, интересам, здоровью и т. д. Социальная работа предполагает безопасность применяемых методов и технологий профессиональной деятельности для клиента.</w:t>
      </w:r>
    </w:p>
    <w:p w:rsidR="006A03FE" w:rsidRPr="005A51F6" w:rsidRDefault="006A03FE" w:rsidP="00D43F56">
      <w:pPr>
        <w:spacing w:line="360" w:lineRule="auto"/>
        <w:ind w:firstLine="360"/>
        <w:jc w:val="both"/>
        <w:rPr>
          <w:sz w:val="28"/>
          <w:szCs w:val="28"/>
        </w:rPr>
      </w:pPr>
      <w:r w:rsidRPr="005A51F6">
        <w:rPr>
          <w:sz w:val="28"/>
          <w:szCs w:val="28"/>
        </w:rPr>
        <w:t xml:space="preserve">Принцип позитивно ориентированной активности ориентирован на целенаправленное участие социального работника в жизнедеятельности клиента, понимание положительных и отрицательных факторов его социальной адаптации. Как компетентное лицо, социальный работник обладает соответствующей информацией, определенными данными, на которые он опирается в решении некоторых проблем клиентов. Социальный работник реализует в своей деятельности консультационные, просветительские, организационные, профилактические, коррекционные и многие другие функции, которые определяют уровень его активности. В любом случае, эта активность предполагает инициирование собственный действий объекта его заботы. </w:t>
      </w:r>
    </w:p>
    <w:p w:rsidR="00DF72E7" w:rsidRPr="005A51F6" w:rsidRDefault="006A03FE" w:rsidP="008958B0">
      <w:pPr>
        <w:spacing w:line="360" w:lineRule="auto"/>
        <w:ind w:firstLine="360"/>
        <w:jc w:val="both"/>
        <w:rPr>
          <w:bCs/>
          <w:color w:val="000000"/>
          <w:sz w:val="28"/>
          <w:szCs w:val="28"/>
        </w:rPr>
      </w:pPr>
      <w:r w:rsidRPr="005A51F6">
        <w:rPr>
          <w:sz w:val="28"/>
          <w:szCs w:val="28"/>
        </w:rPr>
        <w:t xml:space="preserve">В совокупности реализация данных принципов в социальной работе конкретного человека, свидетельствует о его профессиональной компетентности в психологическом аспекте деятельности. Вполне ясно, что деятельность социального работника имеет много других аспектов: правовую, педагогическую, технологическую и т. д. Каждый аспект предполагает реализацию тех или иных принципов, которые обеспечивают достаточно высокий уровень профессиональной деятельности работника – уровень профессиональной зрелости. Следует иметь в виду, что проблема профессионализации социальной работы в России еще не решена полностью. </w:t>
      </w:r>
    </w:p>
    <w:p w:rsidR="00DF72E7" w:rsidRPr="005A51F6" w:rsidRDefault="00DF72E7" w:rsidP="00D43F56">
      <w:pPr>
        <w:spacing w:line="360" w:lineRule="auto"/>
        <w:ind w:left="561" w:firstLine="360"/>
        <w:jc w:val="both"/>
        <w:rPr>
          <w:bCs/>
          <w:color w:val="000000"/>
          <w:sz w:val="28"/>
          <w:szCs w:val="28"/>
        </w:rPr>
      </w:pPr>
    </w:p>
    <w:p w:rsidR="00A36DE7" w:rsidRPr="008958B0" w:rsidRDefault="008958B0" w:rsidP="008958B0">
      <w:pPr>
        <w:spacing w:line="360" w:lineRule="auto"/>
        <w:ind w:left="561" w:firstLine="360"/>
        <w:jc w:val="center"/>
        <w:rPr>
          <w:b/>
          <w:bCs/>
          <w:color w:val="000000"/>
          <w:sz w:val="28"/>
          <w:szCs w:val="28"/>
        </w:rPr>
      </w:pPr>
      <w:r w:rsidRPr="008958B0">
        <w:rPr>
          <w:b/>
          <w:bCs/>
          <w:color w:val="000000"/>
          <w:sz w:val="28"/>
          <w:szCs w:val="28"/>
        </w:rPr>
        <w:t>2.</w:t>
      </w:r>
      <w:r w:rsidR="00A36DE7" w:rsidRPr="008958B0">
        <w:rPr>
          <w:b/>
          <w:bCs/>
          <w:color w:val="000000"/>
          <w:sz w:val="28"/>
          <w:szCs w:val="28"/>
        </w:rPr>
        <w:t>3. Направления социальной работы</w:t>
      </w:r>
    </w:p>
    <w:p w:rsidR="006A03FE" w:rsidRPr="005A51F6" w:rsidRDefault="006A03FE" w:rsidP="008958B0">
      <w:pPr>
        <w:spacing w:line="360" w:lineRule="auto"/>
        <w:ind w:firstLine="284"/>
        <w:jc w:val="both"/>
        <w:rPr>
          <w:sz w:val="28"/>
          <w:szCs w:val="28"/>
        </w:rPr>
      </w:pPr>
      <w:r w:rsidRPr="005A51F6">
        <w:rPr>
          <w:sz w:val="28"/>
          <w:szCs w:val="28"/>
        </w:rPr>
        <w:t>Социальный работник заботится о создании условий для проявления способностей клиентов, увеличивающих степень их самоконтроля и самоорганизации. Реализация социальной работы осуществляется на непосредственном и опосредованном уровне. Непосредственный уровень – это уровень личных контактов специалиста с клиентом. Опосредованный уровень связан с решением общих социальных задач в рамках общества.</w:t>
      </w:r>
    </w:p>
    <w:p w:rsidR="006A03FE" w:rsidRPr="005A51F6" w:rsidRDefault="006A03FE" w:rsidP="008958B0">
      <w:pPr>
        <w:spacing w:line="360" w:lineRule="auto"/>
        <w:ind w:firstLine="284"/>
        <w:jc w:val="both"/>
        <w:rPr>
          <w:sz w:val="28"/>
          <w:szCs w:val="28"/>
        </w:rPr>
      </w:pPr>
      <w:r w:rsidRPr="005A51F6">
        <w:rPr>
          <w:sz w:val="28"/>
          <w:szCs w:val="28"/>
        </w:rPr>
        <w:t xml:space="preserve">Среди многообразия профессиональных функций, которые определяют успешность деятельности социального работника, можно выделить следующие функции: коммуникативную, психологическую, организационную и педагогическую. </w:t>
      </w:r>
    </w:p>
    <w:p w:rsidR="006A03FE" w:rsidRPr="005A51F6" w:rsidRDefault="006A03FE" w:rsidP="00D43F56">
      <w:pPr>
        <w:spacing w:line="360" w:lineRule="auto"/>
        <w:ind w:firstLine="360"/>
        <w:jc w:val="both"/>
        <w:rPr>
          <w:sz w:val="28"/>
          <w:szCs w:val="28"/>
        </w:rPr>
      </w:pPr>
      <w:r w:rsidRPr="005A51F6">
        <w:rPr>
          <w:sz w:val="28"/>
          <w:szCs w:val="28"/>
        </w:rPr>
        <w:t>Преодоление трудностей социальной жизни и успешная социальная адаптация возможна только на основе интернальной позиции человека. Переход от экстернальной к интернальной позиции обеспечивается за счет формирования волевой регуляции поведения. Под волевой регуляцией понимается намеренная регуляция побуждения к действию, сознательно принятому по необходимости (внешней или внутренней) и выполняемой человеком по своему решению (В.А. Иванников). Все волевые действия осуществляются на основе осознания и преднамеренности исходя из их необходимости (социально заданной или принятой по собственным мотивам). Такие действия реализуются через дополнительно созданное побуждение к ним. В качестве ведущего механизма волевой регуляции можно использовать изменение смысла деятельности и поведения человека в сложной или экстремальной ситуации, когда требуется максимальная мобилизация сил на преодоление трудностей. Смысл осознается и переживается обычно как значение чего-то для личности, эмоционально переживаемое отношение к чему-то, более или менее ясно осознаваемое. Если изменить или создать дополнительный смысл действия, когда оно выполняется уже не только ради мотива, по которому действие было принято к осуществлению, но и ради личностных ценностей человека или других мотивов, привлеченных к заданному действию, то формирование побуждений к волевому действию будет осуществлено.</w:t>
      </w:r>
    </w:p>
    <w:p w:rsidR="006A03FE" w:rsidRPr="005A51F6" w:rsidRDefault="006A03FE" w:rsidP="00D43F56">
      <w:pPr>
        <w:spacing w:line="360" w:lineRule="auto"/>
        <w:ind w:firstLine="360"/>
        <w:jc w:val="both"/>
        <w:rPr>
          <w:sz w:val="28"/>
          <w:szCs w:val="28"/>
        </w:rPr>
      </w:pPr>
      <w:r w:rsidRPr="005A51F6">
        <w:rPr>
          <w:sz w:val="28"/>
          <w:szCs w:val="28"/>
        </w:rPr>
        <w:t>Каким образом социальный работник может повлиять на изменение смысла ситуации для человека, чтобы пробудить его интернальность?</w:t>
      </w:r>
    </w:p>
    <w:p w:rsidR="003D6228" w:rsidRDefault="006A03FE" w:rsidP="00D43F56">
      <w:pPr>
        <w:spacing w:line="360" w:lineRule="auto"/>
        <w:ind w:firstLine="360"/>
        <w:jc w:val="both"/>
        <w:rPr>
          <w:sz w:val="28"/>
          <w:szCs w:val="28"/>
        </w:rPr>
      </w:pPr>
      <w:r w:rsidRPr="005A51F6">
        <w:rPr>
          <w:sz w:val="28"/>
          <w:szCs w:val="28"/>
        </w:rPr>
        <w:t xml:space="preserve">Во-первых, через переоценку значимости мотива или предмета потребности. </w:t>
      </w:r>
    </w:p>
    <w:p w:rsidR="003D6228" w:rsidRDefault="006A03FE" w:rsidP="00D43F56">
      <w:pPr>
        <w:spacing w:line="360" w:lineRule="auto"/>
        <w:ind w:firstLine="360"/>
        <w:jc w:val="both"/>
        <w:rPr>
          <w:sz w:val="28"/>
          <w:szCs w:val="28"/>
        </w:rPr>
      </w:pPr>
      <w:r w:rsidRPr="005A51F6">
        <w:rPr>
          <w:sz w:val="28"/>
          <w:szCs w:val="28"/>
        </w:rPr>
        <w:t xml:space="preserve">Во-вторых, через изменение роли, позиции человека. </w:t>
      </w:r>
    </w:p>
    <w:p w:rsidR="003D6228" w:rsidRDefault="006A03FE" w:rsidP="00D43F56">
      <w:pPr>
        <w:spacing w:line="360" w:lineRule="auto"/>
        <w:ind w:firstLine="360"/>
        <w:jc w:val="both"/>
        <w:rPr>
          <w:sz w:val="28"/>
          <w:szCs w:val="28"/>
        </w:rPr>
      </w:pPr>
      <w:r w:rsidRPr="005A51F6">
        <w:rPr>
          <w:sz w:val="28"/>
          <w:szCs w:val="28"/>
        </w:rPr>
        <w:t xml:space="preserve">В-третьих, через предвидение и переживание последствий действия или отказа от его осуществления. </w:t>
      </w:r>
    </w:p>
    <w:p w:rsidR="006A03FE" w:rsidRPr="005A51F6" w:rsidRDefault="006A03FE" w:rsidP="00D43F56">
      <w:pPr>
        <w:spacing w:line="360" w:lineRule="auto"/>
        <w:ind w:firstLine="360"/>
        <w:jc w:val="both"/>
        <w:rPr>
          <w:sz w:val="28"/>
          <w:szCs w:val="28"/>
        </w:rPr>
      </w:pPr>
      <w:r w:rsidRPr="005A51F6">
        <w:rPr>
          <w:sz w:val="28"/>
          <w:szCs w:val="28"/>
        </w:rPr>
        <w:t>В-четвертых, изменение смысла заданного действия может достигаться совмещением в одном действии двух смыслов, один из которых задан жизненной или экстремальной ситуацией, а другой создается через связь действия с новым реальным мотивом, актуализируемым извне. Реализация психологической функции социальной работы весьма часто  предполагает решение проблем смыслообразования клиента, однако не всегда уровень профессионализма социального работника может соответствовать решению столь сложной задачи. Психологическая функция играет особую роль в профессиональной деятельности социального работника. Она пронизывает все сферы его деятельности и во многом определяет эффективность её результата.</w:t>
      </w:r>
    </w:p>
    <w:p w:rsidR="006A03FE" w:rsidRPr="005A51F6" w:rsidRDefault="006A03FE" w:rsidP="00D43F56">
      <w:pPr>
        <w:spacing w:line="360" w:lineRule="auto"/>
        <w:ind w:firstLine="360"/>
        <w:jc w:val="both"/>
        <w:rPr>
          <w:sz w:val="28"/>
          <w:szCs w:val="28"/>
        </w:rPr>
      </w:pPr>
      <w:r w:rsidRPr="005A51F6">
        <w:rPr>
          <w:sz w:val="28"/>
          <w:szCs w:val="28"/>
        </w:rPr>
        <w:t xml:space="preserve">Все функции социальной работы взаимосвязаны и взаимообусловлены. Более того, они интегрированы между собой и их выделение целесообразно лишь с точки зрения анализа и изучения особенностей деятельности. В реальной практике социальной работы специалиста они составляют единое целое. Побуждая клиентов к социальной активности, к преодолению трудностей на основе реализации своего творческого потенциала и достижению новых целей, социальный работник должен сам стремиться к самоактуализации в профессиональной деятельности и за её пределами, поскольку ни одна профессиональная проблема не может быть решена на уровне уже существующих алгоритмов действий и стандартных проектов. </w:t>
      </w:r>
    </w:p>
    <w:p w:rsidR="00A36DE7" w:rsidRPr="005A51F6" w:rsidRDefault="00A36DE7" w:rsidP="00D43F56">
      <w:pPr>
        <w:spacing w:line="360" w:lineRule="auto"/>
        <w:ind w:left="561" w:firstLine="360"/>
        <w:jc w:val="both"/>
        <w:rPr>
          <w:bCs/>
          <w:color w:val="000000"/>
          <w:sz w:val="28"/>
          <w:szCs w:val="28"/>
        </w:rPr>
      </w:pPr>
    </w:p>
    <w:p w:rsidR="00A36DE7" w:rsidRDefault="003D6228" w:rsidP="00AC37C9">
      <w:pPr>
        <w:spacing w:line="360" w:lineRule="auto"/>
        <w:jc w:val="center"/>
        <w:rPr>
          <w:b/>
          <w:bCs/>
          <w:color w:val="000000"/>
          <w:sz w:val="28"/>
          <w:szCs w:val="28"/>
        </w:rPr>
      </w:pPr>
      <w:r w:rsidRPr="003D6228">
        <w:rPr>
          <w:b/>
          <w:bCs/>
          <w:color w:val="000000"/>
          <w:sz w:val="28"/>
          <w:szCs w:val="28"/>
        </w:rPr>
        <w:t xml:space="preserve">Вывод по главе </w:t>
      </w:r>
      <w:r w:rsidRPr="003D6228">
        <w:rPr>
          <w:b/>
          <w:bCs/>
          <w:color w:val="000000"/>
          <w:sz w:val="28"/>
          <w:szCs w:val="28"/>
          <w:lang w:val="en-US"/>
        </w:rPr>
        <w:t>II</w:t>
      </w:r>
    </w:p>
    <w:p w:rsidR="00AC37C9" w:rsidRPr="00D878B5" w:rsidRDefault="00AC37C9" w:rsidP="00AC37C9">
      <w:pPr>
        <w:shd w:val="clear" w:color="auto" w:fill="FFFFFF"/>
        <w:spacing w:line="360" w:lineRule="auto"/>
        <w:ind w:left="14" w:right="5" w:firstLine="360"/>
        <w:jc w:val="both"/>
        <w:rPr>
          <w:spacing w:val="-1"/>
          <w:sz w:val="28"/>
          <w:szCs w:val="28"/>
        </w:rPr>
      </w:pPr>
      <w:r w:rsidRPr="00240899">
        <w:rPr>
          <w:spacing w:val="-1"/>
          <w:sz w:val="28"/>
          <w:szCs w:val="28"/>
        </w:rPr>
        <w:t xml:space="preserve">В России оформление социальной работы, как самодостаточного профессионального института </w:t>
      </w:r>
      <w:r w:rsidRPr="00240899">
        <w:rPr>
          <w:sz w:val="28"/>
          <w:szCs w:val="28"/>
        </w:rPr>
        <w:t xml:space="preserve">стало происходить в конце 1980-х г, когда специалисты среднего звена, - социальные работники, </w:t>
      </w:r>
      <w:r w:rsidRPr="00240899">
        <w:rPr>
          <w:spacing w:val="-1"/>
          <w:sz w:val="28"/>
          <w:szCs w:val="28"/>
        </w:rPr>
        <w:t>начали обслуживание пожилых людей и инвалидов на дому</w:t>
      </w:r>
      <w:r w:rsidRPr="00D878B5">
        <w:rPr>
          <w:spacing w:val="-1"/>
          <w:sz w:val="28"/>
          <w:szCs w:val="28"/>
        </w:rPr>
        <w:t>/</w:t>
      </w:r>
    </w:p>
    <w:p w:rsidR="00AC37C9" w:rsidRPr="00D878B5" w:rsidRDefault="00AC37C9" w:rsidP="00AC37C9">
      <w:pPr>
        <w:shd w:val="clear" w:color="auto" w:fill="FFFFFF"/>
        <w:spacing w:line="360" w:lineRule="auto"/>
        <w:ind w:left="14" w:right="5" w:firstLine="360"/>
        <w:jc w:val="both"/>
        <w:rPr>
          <w:sz w:val="28"/>
          <w:szCs w:val="28"/>
        </w:rPr>
      </w:pPr>
      <w:r w:rsidRPr="00240899">
        <w:rPr>
          <w:spacing w:val="-1"/>
          <w:sz w:val="28"/>
          <w:szCs w:val="28"/>
        </w:rPr>
        <w:t>Социальная работа базируется на социально-психологических, виталистических и социально</w:t>
      </w:r>
      <w:r w:rsidRPr="00D878B5">
        <w:rPr>
          <w:spacing w:val="-1"/>
          <w:sz w:val="28"/>
          <w:szCs w:val="28"/>
        </w:rPr>
        <w:t>-</w:t>
      </w:r>
      <w:r w:rsidRPr="00240899">
        <w:rPr>
          <w:spacing w:val="-1"/>
          <w:sz w:val="28"/>
          <w:szCs w:val="28"/>
        </w:rPr>
        <w:t xml:space="preserve"> </w:t>
      </w:r>
      <w:r w:rsidRPr="00240899">
        <w:rPr>
          <w:sz w:val="28"/>
          <w:szCs w:val="28"/>
        </w:rPr>
        <w:t>педагогических аспектах концепции поддержки жизненных сил человека.</w:t>
      </w:r>
    </w:p>
    <w:p w:rsidR="00AC37C9" w:rsidRPr="00AC37C9" w:rsidRDefault="00AC37C9" w:rsidP="00AC37C9">
      <w:pPr>
        <w:shd w:val="clear" w:color="auto" w:fill="FFFFFF"/>
        <w:spacing w:line="360" w:lineRule="auto"/>
        <w:ind w:left="14" w:right="5" w:firstLine="360"/>
        <w:jc w:val="both"/>
        <w:rPr>
          <w:sz w:val="28"/>
          <w:szCs w:val="28"/>
        </w:rPr>
      </w:pPr>
      <w:r w:rsidRPr="009B5B8D">
        <w:rPr>
          <w:sz w:val="28"/>
          <w:szCs w:val="28"/>
        </w:rPr>
        <w:t xml:space="preserve">Система социальной работы, в каком бы аспекте её не рассматривать, всегда представляет собой </w:t>
      </w:r>
      <w:r w:rsidRPr="009B5B8D">
        <w:rPr>
          <w:i/>
          <w:iCs/>
          <w:sz w:val="28"/>
          <w:szCs w:val="28"/>
        </w:rPr>
        <w:t>открытую систему,</w:t>
      </w:r>
      <w:r w:rsidRPr="009B5B8D">
        <w:rPr>
          <w:sz w:val="28"/>
          <w:szCs w:val="28"/>
        </w:rPr>
        <w:t xml:space="preserve"> самым тесным образом переплетающуюся с другими социальными системами: экономикой, политикой, правом, культурой, этикой, экологией, бытовым обслуживанием и т.д. Понимание, видение связей системы социальной работы с другими системами и системой общества в целом поднимает социальную работу на высокий уровень общественной культуры, делает общество по-настоящему гуманным, ставит человека в центр общественной жизни, делает людей людьми в самом высоком смысле этого слова. </w:t>
      </w:r>
    </w:p>
    <w:p w:rsidR="00AC37C9" w:rsidRPr="009B5B8D" w:rsidRDefault="00AC37C9" w:rsidP="00AC37C9">
      <w:pPr>
        <w:shd w:val="clear" w:color="auto" w:fill="FFFFFF"/>
        <w:spacing w:line="360" w:lineRule="auto"/>
        <w:ind w:left="14" w:right="5" w:firstLine="360"/>
        <w:jc w:val="both"/>
        <w:rPr>
          <w:sz w:val="28"/>
          <w:szCs w:val="28"/>
        </w:rPr>
      </w:pPr>
      <w:r w:rsidRPr="009B5B8D">
        <w:rPr>
          <w:sz w:val="28"/>
          <w:szCs w:val="28"/>
        </w:rPr>
        <w:t xml:space="preserve">Представление о социальной работе како системе имеет концептуальное, методологическое значение и для повседневного управления социальной работой. Познание её как системы избавляет организаторов от одностороннего подхода, преувеличения роли каких-то отдельных её сторон, позволяет своевременно предвидеть и корректировать возможные перекосы, ошибки в социальном обслуживании, поднимать культуру и эффективность социальной работы. </w:t>
      </w:r>
    </w:p>
    <w:p w:rsidR="00AC37C9" w:rsidRPr="00D878B5" w:rsidRDefault="00AC37C9" w:rsidP="00AC37C9">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Необходимо</w:t>
      </w:r>
      <w:r w:rsidRPr="00D878B5">
        <w:rPr>
          <w:color w:val="000000"/>
          <w:sz w:val="28"/>
          <w:szCs w:val="28"/>
        </w:rPr>
        <w:t xml:space="preserve"> </w:t>
      </w:r>
      <w:r w:rsidRPr="005A51F6">
        <w:rPr>
          <w:color w:val="000000"/>
          <w:sz w:val="28"/>
          <w:szCs w:val="28"/>
        </w:rPr>
        <w:t xml:space="preserve"> отметить, что негативные социальные проблемы в области социальной защиты населения невоз</w:t>
      </w:r>
      <w:r w:rsidRPr="005A51F6">
        <w:rPr>
          <w:color w:val="000000"/>
          <w:sz w:val="28"/>
          <w:szCs w:val="28"/>
        </w:rPr>
        <w:softHyphen/>
        <w:t>мож</w:t>
      </w:r>
      <w:r>
        <w:rPr>
          <w:color w:val="000000"/>
          <w:sz w:val="28"/>
          <w:szCs w:val="28"/>
        </w:rPr>
        <w:t>но устранить за короткие сроки, необходимо долгое время, пока в Росси выработается план по которому будет и постоянная поддержка государства и правильное видение проблем населения.</w:t>
      </w:r>
    </w:p>
    <w:p w:rsidR="00AC37C9" w:rsidRPr="00AC37C9" w:rsidRDefault="00AC37C9" w:rsidP="00AC37C9">
      <w:pPr>
        <w:spacing w:line="360" w:lineRule="auto"/>
        <w:ind w:left="561" w:firstLine="360"/>
        <w:jc w:val="both"/>
        <w:rPr>
          <w:bCs/>
          <w:color w:val="000000"/>
          <w:sz w:val="28"/>
          <w:szCs w:val="28"/>
        </w:rPr>
      </w:pPr>
    </w:p>
    <w:p w:rsidR="00A36DE7" w:rsidRPr="003D6228" w:rsidRDefault="00A36DE7" w:rsidP="00AC37C9">
      <w:pPr>
        <w:spacing w:line="360" w:lineRule="auto"/>
        <w:jc w:val="center"/>
        <w:rPr>
          <w:b/>
          <w:color w:val="000000"/>
          <w:sz w:val="28"/>
          <w:szCs w:val="28"/>
        </w:rPr>
      </w:pPr>
      <w:r w:rsidRPr="003D6228">
        <w:rPr>
          <w:b/>
          <w:bCs/>
          <w:color w:val="000000"/>
          <w:sz w:val="28"/>
          <w:szCs w:val="28"/>
        </w:rPr>
        <w:t>Заключение</w:t>
      </w:r>
    </w:p>
    <w:p w:rsidR="00A36DE7" w:rsidRPr="005A51F6" w:rsidRDefault="00A36DE7" w:rsidP="00D43F56">
      <w:pPr>
        <w:autoSpaceDE w:val="0"/>
        <w:autoSpaceDN w:val="0"/>
        <w:adjustRightInd w:val="0"/>
        <w:spacing w:line="360" w:lineRule="auto"/>
        <w:ind w:firstLine="360"/>
        <w:jc w:val="both"/>
        <w:rPr>
          <w:sz w:val="28"/>
          <w:szCs w:val="28"/>
        </w:rPr>
      </w:pPr>
      <w:r w:rsidRPr="005A51F6">
        <w:rPr>
          <w:sz w:val="28"/>
          <w:szCs w:val="28"/>
        </w:rPr>
        <w:t>Переход к рынку, ухудшение условий жизни значительной части населения страны, в особенности безработных, пенсионеров, семей с детьми, выявили неспособность прежней системы социального обеспечения гарантировать каждому человеку достойный жизненный уровень. Это потребовало ее реформирования и практически полного обновления прежнего советского законодательства в области социального обеспечения.</w:t>
      </w:r>
    </w:p>
    <w:p w:rsidR="00A36DE7" w:rsidRPr="005A51F6" w:rsidRDefault="00A36DE7" w:rsidP="00D43F56">
      <w:pPr>
        <w:autoSpaceDE w:val="0"/>
        <w:autoSpaceDN w:val="0"/>
        <w:adjustRightInd w:val="0"/>
        <w:spacing w:line="360" w:lineRule="auto"/>
        <w:ind w:firstLine="360"/>
        <w:jc w:val="both"/>
        <w:rPr>
          <w:sz w:val="28"/>
          <w:szCs w:val="28"/>
        </w:rPr>
      </w:pPr>
      <w:r w:rsidRPr="005A51F6">
        <w:rPr>
          <w:sz w:val="28"/>
          <w:szCs w:val="28"/>
        </w:rPr>
        <w:t xml:space="preserve">В законодательстве, принятом в этой области на федеральном уровне с </w:t>
      </w:r>
      <w:smartTag w:uri="urn:schemas-microsoft-com:office:smarttags" w:element="metricconverter">
        <w:smartTagPr>
          <w:attr w:name="ProductID" w:val="1990 г"/>
        </w:smartTagPr>
        <w:r w:rsidRPr="005A51F6">
          <w:rPr>
            <w:sz w:val="28"/>
            <w:szCs w:val="28"/>
          </w:rPr>
          <w:t>1990 г</w:t>
        </w:r>
      </w:smartTag>
      <w:r w:rsidRPr="005A51F6">
        <w:rPr>
          <w:sz w:val="28"/>
          <w:szCs w:val="28"/>
        </w:rPr>
        <w:t xml:space="preserve">. по настоящее время, нашли свое правовое закрепление следующие положения: </w:t>
      </w:r>
    </w:p>
    <w:p w:rsidR="00A36DE7" w:rsidRPr="005A51F6" w:rsidRDefault="00A36DE7" w:rsidP="00D43F56">
      <w:pPr>
        <w:numPr>
          <w:ilvl w:val="0"/>
          <w:numId w:val="3"/>
        </w:numPr>
        <w:tabs>
          <w:tab w:val="clear" w:pos="1440"/>
          <w:tab w:val="num" w:pos="720"/>
        </w:tabs>
        <w:autoSpaceDE w:val="0"/>
        <w:autoSpaceDN w:val="0"/>
        <w:adjustRightInd w:val="0"/>
        <w:spacing w:line="360" w:lineRule="auto"/>
        <w:ind w:left="720"/>
        <w:jc w:val="both"/>
        <w:rPr>
          <w:sz w:val="28"/>
          <w:szCs w:val="28"/>
        </w:rPr>
      </w:pPr>
      <w:r w:rsidRPr="005A51F6">
        <w:rPr>
          <w:sz w:val="28"/>
          <w:szCs w:val="28"/>
        </w:rPr>
        <w:t xml:space="preserve">всеобщность социального обеспечения, достигнутая путем расширения круга получателей пенсий, пособий, услуг и появления новых видов социального обеспечения в ответ на возникновение новых социальных рисков (например, социальных пенсий, пособия по безработице, компенсационных выплат лицам, подвергшимся нацистским преследованиям, ежемесячных пособий ВИЧ-инфицированным, пособий пострадавшим от воздействия радиации и т.д.); </w:t>
      </w:r>
    </w:p>
    <w:p w:rsidR="00A36DE7" w:rsidRPr="005A51F6" w:rsidRDefault="00A36DE7" w:rsidP="00D43F56">
      <w:pPr>
        <w:numPr>
          <w:ilvl w:val="0"/>
          <w:numId w:val="3"/>
        </w:numPr>
        <w:tabs>
          <w:tab w:val="clear" w:pos="1440"/>
          <w:tab w:val="num" w:pos="720"/>
        </w:tabs>
        <w:autoSpaceDE w:val="0"/>
        <w:autoSpaceDN w:val="0"/>
        <w:adjustRightInd w:val="0"/>
        <w:spacing w:line="360" w:lineRule="auto"/>
        <w:ind w:left="720"/>
        <w:jc w:val="both"/>
        <w:rPr>
          <w:sz w:val="28"/>
          <w:szCs w:val="28"/>
        </w:rPr>
      </w:pPr>
      <w:r w:rsidRPr="005A51F6">
        <w:rPr>
          <w:sz w:val="28"/>
          <w:szCs w:val="28"/>
        </w:rPr>
        <w:t xml:space="preserve">применение дифференцированного подхода в обеспечении различных социально-демографических групп и слоев населения; </w:t>
      </w:r>
    </w:p>
    <w:p w:rsidR="00A36DE7" w:rsidRPr="005A51F6" w:rsidRDefault="00A36DE7" w:rsidP="00D43F56">
      <w:pPr>
        <w:numPr>
          <w:ilvl w:val="0"/>
          <w:numId w:val="3"/>
        </w:numPr>
        <w:tabs>
          <w:tab w:val="clear" w:pos="1440"/>
          <w:tab w:val="num" w:pos="720"/>
        </w:tabs>
        <w:autoSpaceDE w:val="0"/>
        <w:autoSpaceDN w:val="0"/>
        <w:adjustRightInd w:val="0"/>
        <w:spacing w:line="360" w:lineRule="auto"/>
        <w:ind w:left="720"/>
        <w:jc w:val="both"/>
        <w:rPr>
          <w:sz w:val="28"/>
          <w:szCs w:val="28"/>
        </w:rPr>
      </w:pPr>
      <w:r w:rsidRPr="005A51F6">
        <w:rPr>
          <w:sz w:val="28"/>
          <w:szCs w:val="28"/>
        </w:rPr>
        <w:t xml:space="preserve">использование комплексных мер по социальной защите населения; стремление государства зафиксировать размер социальных выплат с учетом минимального потребительского бюджета; </w:t>
      </w:r>
    </w:p>
    <w:p w:rsidR="00A36DE7" w:rsidRPr="005A51F6" w:rsidRDefault="00A36DE7" w:rsidP="00D43F56">
      <w:pPr>
        <w:numPr>
          <w:ilvl w:val="0"/>
          <w:numId w:val="3"/>
        </w:numPr>
        <w:tabs>
          <w:tab w:val="clear" w:pos="1440"/>
          <w:tab w:val="num" w:pos="720"/>
        </w:tabs>
        <w:autoSpaceDE w:val="0"/>
        <w:autoSpaceDN w:val="0"/>
        <w:adjustRightInd w:val="0"/>
        <w:spacing w:line="360" w:lineRule="auto"/>
        <w:ind w:left="720"/>
        <w:jc w:val="both"/>
        <w:rPr>
          <w:sz w:val="28"/>
          <w:szCs w:val="28"/>
        </w:rPr>
      </w:pPr>
      <w:r w:rsidRPr="005A51F6">
        <w:rPr>
          <w:sz w:val="28"/>
          <w:szCs w:val="28"/>
        </w:rPr>
        <w:t xml:space="preserve">демократизация, во многих случаях, условий назначения и получения социальных выплат; </w:t>
      </w:r>
    </w:p>
    <w:p w:rsidR="00A36DE7" w:rsidRPr="005A51F6" w:rsidRDefault="00A36DE7" w:rsidP="00D43F56">
      <w:pPr>
        <w:numPr>
          <w:ilvl w:val="0"/>
          <w:numId w:val="3"/>
        </w:numPr>
        <w:tabs>
          <w:tab w:val="clear" w:pos="1440"/>
          <w:tab w:val="num" w:pos="720"/>
        </w:tabs>
        <w:autoSpaceDE w:val="0"/>
        <w:autoSpaceDN w:val="0"/>
        <w:adjustRightInd w:val="0"/>
        <w:spacing w:line="360" w:lineRule="auto"/>
        <w:ind w:left="720"/>
        <w:jc w:val="both"/>
        <w:rPr>
          <w:sz w:val="28"/>
          <w:szCs w:val="28"/>
        </w:rPr>
      </w:pPr>
      <w:r w:rsidRPr="005A51F6">
        <w:rPr>
          <w:sz w:val="28"/>
          <w:szCs w:val="28"/>
        </w:rPr>
        <w:t>предоставление возможности судебной защиты прав человека в этой области.</w:t>
      </w:r>
    </w:p>
    <w:p w:rsidR="00A36DE7" w:rsidRPr="005A51F6" w:rsidRDefault="00A36DE7" w:rsidP="00D43F56">
      <w:pPr>
        <w:autoSpaceDE w:val="0"/>
        <w:autoSpaceDN w:val="0"/>
        <w:adjustRightInd w:val="0"/>
        <w:spacing w:line="360" w:lineRule="auto"/>
        <w:ind w:firstLine="360"/>
        <w:jc w:val="both"/>
        <w:rPr>
          <w:sz w:val="28"/>
          <w:szCs w:val="28"/>
        </w:rPr>
      </w:pPr>
      <w:r w:rsidRPr="005A51F6">
        <w:rPr>
          <w:sz w:val="28"/>
          <w:szCs w:val="28"/>
        </w:rPr>
        <w:t xml:space="preserve">Большое значение для становления эффективной системы социальной защиты населения имеет такой подход законодателя, как адресность социальных выплат, льгот и услуг. При этом законодателем используются различные социально оправданные критерии дифференциации. К числу основных из них относятся: </w:t>
      </w:r>
    </w:p>
    <w:p w:rsidR="00A36DE7" w:rsidRPr="005A51F6" w:rsidRDefault="00A36DE7" w:rsidP="00D43F56">
      <w:pPr>
        <w:numPr>
          <w:ilvl w:val="0"/>
          <w:numId w:val="4"/>
        </w:numPr>
        <w:tabs>
          <w:tab w:val="clear" w:pos="1440"/>
          <w:tab w:val="num" w:pos="720"/>
        </w:tabs>
        <w:autoSpaceDE w:val="0"/>
        <w:autoSpaceDN w:val="0"/>
        <w:adjustRightInd w:val="0"/>
        <w:spacing w:line="360" w:lineRule="auto"/>
        <w:ind w:left="720"/>
        <w:jc w:val="both"/>
        <w:rPr>
          <w:sz w:val="28"/>
          <w:szCs w:val="28"/>
        </w:rPr>
      </w:pPr>
      <w:r w:rsidRPr="005A51F6">
        <w:rPr>
          <w:sz w:val="28"/>
          <w:szCs w:val="28"/>
        </w:rPr>
        <w:t>учет специфики видов общественно полезной деятельности;</w:t>
      </w:r>
    </w:p>
    <w:p w:rsidR="00A36DE7" w:rsidRPr="005A51F6" w:rsidRDefault="00A36DE7" w:rsidP="00D43F56">
      <w:pPr>
        <w:numPr>
          <w:ilvl w:val="0"/>
          <w:numId w:val="4"/>
        </w:numPr>
        <w:tabs>
          <w:tab w:val="clear" w:pos="1440"/>
          <w:tab w:val="num" w:pos="720"/>
        </w:tabs>
        <w:autoSpaceDE w:val="0"/>
        <w:autoSpaceDN w:val="0"/>
        <w:adjustRightInd w:val="0"/>
        <w:spacing w:line="360" w:lineRule="auto"/>
        <w:ind w:left="720"/>
        <w:jc w:val="both"/>
        <w:rPr>
          <w:sz w:val="28"/>
          <w:szCs w:val="28"/>
        </w:rPr>
      </w:pPr>
      <w:r w:rsidRPr="005A51F6">
        <w:rPr>
          <w:sz w:val="28"/>
          <w:szCs w:val="28"/>
        </w:rPr>
        <w:t>категории обеспечиваемых по уровню материального достатка либо по иным критериям.</w:t>
      </w:r>
    </w:p>
    <w:p w:rsidR="00A36DE7" w:rsidRPr="005A51F6" w:rsidRDefault="00A36DE7" w:rsidP="00D43F56">
      <w:pPr>
        <w:autoSpaceDE w:val="0"/>
        <w:autoSpaceDN w:val="0"/>
        <w:adjustRightInd w:val="0"/>
        <w:spacing w:line="360" w:lineRule="auto"/>
        <w:ind w:firstLine="360"/>
        <w:jc w:val="both"/>
        <w:rPr>
          <w:sz w:val="28"/>
          <w:szCs w:val="28"/>
        </w:rPr>
      </w:pPr>
      <w:r w:rsidRPr="005A51F6">
        <w:rPr>
          <w:sz w:val="28"/>
          <w:szCs w:val="28"/>
        </w:rPr>
        <w:t xml:space="preserve">Важной положительной чертой российской действительности в этой области является принцип многообразия и всесторонности социальной защиты населения. Суть его состоит в том, что гражданин, имеющий право на социальную защиту, может получать одновременно различные виды социального обеспечения. </w:t>
      </w:r>
    </w:p>
    <w:p w:rsidR="00A36DE7" w:rsidRPr="005A51F6" w:rsidRDefault="00A36DE7" w:rsidP="00D43F56">
      <w:pPr>
        <w:autoSpaceDE w:val="0"/>
        <w:autoSpaceDN w:val="0"/>
        <w:adjustRightInd w:val="0"/>
        <w:spacing w:line="360" w:lineRule="auto"/>
        <w:ind w:firstLine="360"/>
        <w:jc w:val="both"/>
        <w:rPr>
          <w:sz w:val="28"/>
          <w:szCs w:val="28"/>
        </w:rPr>
      </w:pPr>
      <w:r w:rsidRPr="005A51F6">
        <w:rPr>
          <w:sz w:val="28"/>
          <w:szCs w:val="28"/>
        </w:rPr>
        <w:t xml:space="preserve">Ведущими организационно-правовыми формами социального обеспечения в настоящее время выступают социальное страхование и национальная система социального обеспечения, финансируемая в основном за счет налогов. </w:t>
      </w:r>
    </w:p>
    <w:p w:rsidR="00A36DE7" w:rsidRPr="005A51F6" w:rsidRDefault="00A36DE7" w:rsidP="00D43F56">
      <w:pPr>
        <w:autoSpaceDE w:val="0"/>
        <w:autoSpaceDN w:val="0"/>
        <w:adjustRightInd w:val="0"/>
        <w:spacing w:line="360" w:lineRule="auto"/>
        <w:ind w:firstLine="360"/>
        <w:jc w:val="both"/>
        <w:rPr>
          <w:sz w:val="28"/>
          <w:szCs w:val="28"/>
        </w:rPr>
      </w:pPr>
      <w:r w:rsidRPr="005A51F6">
        <w:rPr>
          <w:sz w:val="28"/>
          <w:szCs w:val="28"/>
        </w:rPr>
        <w:t xml:space="preserve">Несмотря на то, что особенно в последнее время государство предприняло комплекс мер, направленных на улучшение материального положения пенсионеров, семей с детьми, безработных и инвалидов, в области социального обеспечения имеется целый ряд острых нерешенных проблем. Особого рассмотрения требует проблема, связанная с уровнем пенсионного обеспечения, решение которой зависит не только от состояния экономики, но и от новой концепции пенсионного обеспечения. </w:t>
      </w:r>
    </w:p>
    <w:p w:rsidR="00A36DE7" w:rsidRPr="005A51F6" w:rsidRDefault="00A36DE7" w:rsidP="00D43F56">
      <w:pPr>
        <w:autoSpaceDE w:val="0"/>
        <w:autoSpaceDN w:val="0"/>
        <w:adjustRightInd w:val="0"/>
        <w:spacing w:line="360" w:lineRule="auto"/>
        <w:ind w:firstLine="360"/>
        <w:jc w:val="both"/>
        <w:rPr>
          <w:sz w:val="28"/>
          <w:szCs w:val="28"/>
        </w:rPr>
      </w:pPr>
      <w:r w:rsidRPr="005A51F6">
        <w:rPr>
          <w:sz w:val="28"/>
          <w:szCs w:val="28"/>
        </w:rPr>
        <w:t xml:space="preserve">В числе различных организационно-правовых форм негосударственного социального обеспечения следует назвать систему производственного обеспечения, то есть обеспечения, предоставляемого от предприятий (хозяйствующих субъектов). В настоящее время на основе коллективных договоров (соглашений) в рамках этой формы выплачиваются единовременные пособия при выходе на пенсию, ежемесячные доплаты к государственным пенсиям по возрасту и инвалидности, пособиям по безработице, по уходу за ребенком, оказывается иная помощь семьям с детьми. </w:t>
      </w:r>
    </w:p>
    <w:p w:rsidR="00A36DE7" w:rsidRPr="005A51F6" w:rsidRDefault="00A36DE7" w:rsidP="00D43F56">
      <w:pPr>
        <w:autoSpaceDE w:val="0"/>
        <w:autoSpaceDN w:val="0"/>
        <w:adjustRightInd w:val="0"/>
        <w:spacing w:line="360" w:lineRule="auto"/>
        <w:ind w:firstLine="360"/>
        <w:jc w:val="both"/>
        <w:rPr>
          <w:sz w:val="28"/>
          <w:szCs w:val="28"/>
        </w:rPr>
      </w:pPr>
      <w:r w:rsidRPr="005A51F6">
        <w:rPr>
          <w:sz w:val="28"/>
          <w:szCs w:val="28"/>
        </w:rPr>
        <w:t>Важную роль играют системы муниципального социального обеспечения, которые позволяют существенно дополнять во многих регионах страны уровень государственных пенсий и пособий за счет дополнительных выплат и компенсаций. За их счет предоставляются и различные дополнительные льготы по жилью, коммунальным услугам, медицинскому обслуживанию. Многими профсоюзами создаются профсоюзные системы социального обеспечения, которые за счет собственных средств улучшают уровень социальной защиты членов профсоюзов.</w:t>
      </w:r>
    </w:p>
    <w:p w:rsidR="00A36DE7" w:rsidRPr="005A51F6" w:rsidRDefault="00A36DE7" w:rsidP="00D43F56">
      <w:pPr>
        <w:spacing w:line="360" w:lineRule="auto"/>
        <w:ind w:firstLine="360"/>
        <w:jc w:val="both"/>
        <w:rPr>
          <w:sz w:val="28"/>
          <w:szCs w:val="28"/>
        </w:rPr>
      </w:pPr>
      <w:r w:rsidRPr="005A51F6">
        <w:rPr>
          <w:sz w:val="28"/>
          <w:szCs w:val="28"/>
        </w:rPr>
        <w:t>Крайне необходимым шагом представляется создание и поддержание благоприятного правового режима для развития негосударственных форм социального обеспечения, включая благотворительность, позволит гармонично дополнить усилия государства по созданию нормального уровня жизни для миллионов пожилых и нетрудоспособных граждан страны.</w:t>
      </w:r>
    </w:p>
    <w:p w:rsidR="00A36DE7" w:rsidRPr="005A51F6" w:rsidRDefault="00A36DE7" w:rsidP="00D43F56">
      <w:pPr>
        <w:shd w:val="clear" w:color="auto" w:fill="FFFFFF"/>
        <w:autoSpaceDE w:val="0"/>
        <w:autoSpaceDN w:val="0"/>
        <w:adjustRightInd w:val="0"/>
        <w:spacing w:line="360" w:lineRule="auto"/>
        <w:ind w:firstLine="360"/>
        <w:jc w:val="both"/>
        <w:rPr>
          <w:color w:val="000000"/>
          <w:sz w:val="28"/>
          <w:szCs w:val="28"/>
        </w:rPr>
      </w:pPr>
      <w:r w:rsidRPr="005A51F6">
        <w:rPr>
          <w:color w:val="000000"/>
          <w:sz w:val="28"/>
          <w:szCs w:val="28"/>
        </w:rPr>
        <w:t>Подводя итог работе, необходимо отметить, что негативные социальные проблемы в области социальной защиты населения невоз</w:t>
      </w:r>
      <w:r w:rsidRPr="005A51F6">
        <w:rPr>
          <w:color w:val="000000"/>
          <w:sz w:val="28"/>
          <w:szCs w:val="28"/>
        </w:rPr>
        <w:softHyphen/>
        <w:t>можно устранить за короткие сроки. Для реформирования системы социальной защиты не</w:t>
      </w:r>
      <w:r w:rsidRPr="005A51F6">
        <w:rPr>
          <w:color w:val="000000"/>
          <w:sz w:val="28"/>
          <w:szCs w:val="28"/>
        </w:rPr>
        <w:softHyphen/>
        <w:t>обходимы:</w:t>
      </w:r>
    </w:p>
    <w:p w:rsidR="00A36DE7" w:rsidRPr="005A51F6" w:rsidRDefault="00A36DE7" w:rsidP="00D43F56">
      <w:pPr>
        <w:numPr>
          <w:ilvl w:val="0"/>
          <w:numId w:val="2"/>
        </w:numPr>
        <w:shd w:val="clear" w:color="auto" w:fill="FFFFFF"/>
        <w:tabs>
          <w:tab w:val="clear" w:pos="1440"/>
          <w:tab w:val="num" w:pos="1080"/>
        </w:tabs>
        <w:autoSpaceDE w:val="0"/>
        <w:autoSpaceDN w:val="0"/>
        <w:adjustRightInd w:val="0"/>
        <w:spacing w:line="360" w:lineRule="auto"/>
        <w:ind w:left="360" w:firstLine="180"/>
        <w:jc w:val="both"/>
        <w:rPr>
          <w:sz w:val="28"/>
          <w:szCs w:val="28"/>
        </w:rPr>
      </w:pPr>
      <w:r w:rsidRPr="005A51F6">
        <w:rPr>
          <w:color w:val="000000"/>
          <w:sz w:val="28"/>
          <w:szCs w:val="28"/>
        </w:rPr>
        <w:t>время;</w:t>
      </w:r>
    </w:p>
    <w:p w:rsidR="00A36DE7" w:rsidRPr="005A51F6" w:rsidRDefault="00A36DE7" w:rsidP="00D43F56">
      <w:pPr>
        <w:numPr>
          <w:ilvl w:val="0"/>
          <w:numId w:val="2"/>
        </w:numPr>
        <w:shd w:val="clear" w:color="auto" w:fill="FFFFFF"/>
        <w:tabs>
          <w:tab w:val="clear" w:pos="1440"/>
          <w:tab w:val="num" w:pos="1080"/>
        </w:tabs>
        <w:autoSpaceDE w:val="0"/>
        <w:autoSpaceDN w:val="0"/>
        <w:adjustRightInd w:val="0"/>
        <w:spacing w:line="360" w:lineRule="auto"/>
        <w:ind w:left="360" w:firstLine="180"/>
        <w:jc w:val="both"/>
        <w:rPr>
          <w:sz w:val="28"/>
          <w:szCs w:val="28"/>
        </w:rPr>
      </w:pPr>
      <w:r w:rsidRPr="005A51F6">
        <w:rPr>
          <w:color w:val="000000"/>
          <w:sz w:val="28"/>
          <w:szCs w:val="28"/>
        </w:rPr>
        <w:t>различные ресурсы (организационные, правовые, материально-технические и др.);</w:t>
      </w:r>
    </w:p>
    <w:p w:rsidR="00A36DE7" w:rsidRPr="005A51F6" w:rsidRDefault="00A36DE7" w:rsidP="00D43F56">
      <w:pPr>
        <w:numPr>
          <w:ilvl w:val="0"/>
          <w:numId w:val="2"/>
        </w:numPr>
        <w:shd w:val="clear" w:color="auto" w:fill="FFFFFF"/>
        <w:tabs>
          <w:tab w:val="clear" w:pos="1440"/>
          <w:tab w:val="num" w:pos="1080"/>
        </w:tabs>
        <w:autoSpaceDE w:val="0"/>
        <w:autoSpaceDN w:val="0"/>
        <w:adjustRightInd w:val="0"/>
        <w:spacing w:line="360" w:lineRule="auto"/>
        <w:ind w:left="360" w:firstLine="180"/>
        <w:jc w:val="both"/>
        <w:rPr>
          <w:sz w:val="28"/>
          <w:szCs w:val="28"/>
        </w:rPr>
      </w:pPr>
      <w:r w:rsidRPr="005A51F6">
        <w:rPr>
          <w:color w:val="000000"/>
          <w:sz w:val="28"/>
          <w:szCs w:val="28"/>
        </w:rPr>
        <w:t>разработка адекватных российским условиям и менталитету, востребованных технологий;</w:t>
      </w:r>
    </w:p>
    <w:p w:rsidR="00A36DE7" w:rsidRPr="005A51F6" w:rsidRDefault="00A36DE7" w:rsidP="00D43F56">
      <w:pPr>
        <w:numPr>
          <w:ilvl w:val="0"/>
          <w:numId w:val="2"/>
        </w:numPr>
        <w:shd w:val="clear" w:color="auto" w:fill="FFFFFF"/>
        <w:tabs>
          <w:tab w:val="clear" w:pos="1440"/>
          <w:tab w:val="num" w:pos="1080"/>
        </w:tabs>
        <w:autoSpaceDE w:val="0"/>
        <w:autoSpaceDN w:val="0"/>
        <w:adjustRightInd w:val="0"/>
        <w:spacing w:line="360" w:lineRule="auto"/>
        <w:ind w:left="360" w:firstLine="180"/>
        <w:jc w:val="both"/>
        <w:rPr>
          <w:sz w:val="28"/>
          <w:szCs w:val="28"/>
        </w:rPr>
      </w:pPr>
      <w:r w:rsidRPr="005A51F6">
        <w:rPr>
          <w:color w:val="000000"/>
          <w:sz w:val="28"/>
          <w:szCs w:val="28"/>
        </w:rPr>
        <w:t>подготовленные специалисты (медики, социальные работники, юристы, орто</w:t>
      </w:r>
      <w:r w:rsidRPr="005A51F6">
        <w:rPr>
          <w:color w:val="000000"/>
          <w:sz w:val="28"/>
          <w:szCs w:val="28"/>
        </w:rPr>
        <w:softHyphen/>
        <w:t>педы, протезисты, инженеры, архитекторы, педагоги, психологи и другие);</w:t>
      </w:r>
    </w:p>
    <w:p w:rsidR="00A36DE7" w:rsidRPr="005A51F6" w:rsidRDefault="00A36DE7" w:rsidP="00D43F56">
      <w:pPr>
        <w:numPr>
          <w:ilvl w:val="0"/>
          <w:numId w:val="2"/>
        </w:numPr>
        <w:shd w:val="clear" w:color="auto" w:fill="FFFFFF"/>
        <w:tabs>
          <w:tab w:val="clear" w:pos="1440"/>
          <w:tab w:val="num" w:pos="1080"/>
        </w:tabs>
        <w:autoSpaceDE w:val="0"/>
        <w:autoSpaceDN w:val="0"/>
        <w:adjustRightInd w:val="0"/>
        <w:spacing w:line="360" w:lineRule="auto"/>
        <w:ind w:left="360" w:firstLine="180"/>
        <w:jc w:val="both"/>
        <w:rPr>
          <w:sz w:val="28"/>
          <w:szCs w:val="28"/>
        </w:rPr>
      </w:pPr>
      <w:r w:rsidRPr="005A51F6">
        <w:rPr>
          <w:color w:val="000000"/>
          <w:sz w:val="28"/>
          <w:szCs w:val="28"/>
        </w:rPr>
        <w:t>активная поддержка общественных организаций, всего населения.</w:t>
      </w:r>
      <w:r w:rsidRPr="005A51F6">
        <w:rPr>
          <w:sz w:val="28"/>
          <w:szCs w:val="28"/>
        </w:rPr>
        <w:t xml:space="preserve"> </w:t>
      </w:r>
    </w:p>
    <w:p w:rsidR="00A36DE7" w:rsidRPr="005A51F6" w:rsidRDefault="00A36DE7" w:rsidP="00D43F56">
      <w:pPr>
        <w:spacing w:line="360" w:lineRule="auto"/>
        <w:ind w:left="561" w:firstLine="360"/>
        <w:jc w:val="both"/>
        <w:rPr>
          <w:color w:val="000000"/>
          <w:sz w:val="28"/>
          <w:szCs w:val="28"/>
        </w:rPr>
      </w:pPr>
    </w:p>
    <w:p w:rsidR="00DF72E7" w:rsidRPr="005A51F6" w:rsidRDefault="00DF72E7" w:rsidP="00D43F56">
      <w:pPr>
        <w:spacing w:line="360" w:lineRule="auto"/>
        <w:ind w:left="561" w:firstLine="360"/>
        <w:jc w:val="both"/>
        <w:rPr>
          <w:color w:val="000000"/>
          <w:sz w:val="28"/>
          <w:szCs w:val="28"/>
        </w:rPr>
      </w:pPr>
    </w:p>
    <w:p w:rsidR="00DF72E7" w:rsidRPr="005A51F6" w:rsidRDefault="00DF72E7" w:rsidP="00D43F56">
      <w:pPr>
        <w:spacing w:line="360" w:lineRule="auto"/>
        <w:ind w:left="561" w:firstLine="360"/>
        <w:jc w:val="both"/>
        <w:rPr>
          <w:color w:val="000000"/>
          <w:sz w:val="28"/>
          <w:szCs w:val="28"/>
        </w:rPr>
      </w:pPr>
    </w:p>
    <w:p w:rsidR="00DF72E7" w:rsidRPr="005A51F6" w:rsidRDefault="00DF72E7" w:rsidP="00D43F56">
      <w:pPr>
        <w:spacing w:line="360" w:lineRule="auto"/>
        <w:ind w:left="561" w:firstLine="360"/>
        <w:jc w:val="both"/>
        <w:rPr>
          <w:color w:val="000000"/>
          <w:sz w:val="28"/>
          <w:szCs w:val="28"/>
        </w:rPr>
      </w:pPr>
    </w:p>
    <w:p w:rsidR="00A36DE7" w:rsidRPr="003D6228" w:rsidRDefault="00A36DE7" w:rsidP="003D6228">
      <w:pPr>
        <w:spacing w:line="360" w:lineRule="auto"/>
        <w:ind w:left="561" w:firstLine="360"/>
        <w:jc w:val="center"/>
        <w:rPr>
          <w:b/>
          <w:color w:val="000000"/>
          <w:sz w:val="28"/>
          <w:szCs w:val="28"/>
        </w:rPr>
      </w:pPr>
      <w:r w:rsidRPr="003D6228">
        <w:rPr>
          <w:b/>
          <w:bCs/>
          <w:color w:val="000000"/>
          <w:sz w:val="28"/>
          <w:szCs w:val="28"/>
        </w:rPr>
        <w:t>Список использованных источников</w:t>
      </w:r>
    </w:p>
    <w:p w:rsidR="003D6228" w:rsidRPr="003D6228" w:rsidRDefault="003D6228" w:rsidP="003D6228">
      <w:pPr>
        <w:numPr>
          <w:ilvl w:val="0"/>
          <w:numId w:val="1"/>
        </w:numPr>
        <w:spacing w:line="360" w:lineRule="auto"/>
        <w:ind w:firstLine="0"/>
        <w:jc w:val="both"/>
        <w:rPr>
          <w:sz w:val="28"/>
          <w:szCs w:val="28"/>
          <w:lang w:val="en-US"/>
        </w:rPr>
      </w:pPr>
      <w:r w:rsidRPr="005A51F6">
        <w:rPr>
          <w:color w:val="333333"/>
          <w:sz w:val="28"/>
          <w:szCs w:val="28"/>
        </w:rPr>
        <w:t>Раупе</w:t>
      </w:r>
      <w:r w:rsidRPr="005A51F6">
        <w:rPr>
          <w:color w:val="333333"/>
          <w:sz w:val="28"/>
          <w:szCs w:val="28"/>
          <w:lang w:val="en-US"/>
        </w:rPr>
        <w:t xml:space="preserve"> </w:t>
      </w:r>
      <w:r w:rsidRPr="005A51F6">
        <w:rPr>
          <w:color w:val="333333"/>
          <w:sz w:val="28"/>
          <w:szCs w:val="28"/>
        </w:rPr>
        <w:t>М</w:t>
      </w:r>
      <w:r w:rsidRPr="005A51F6">
        <w:rPr>
          <w:color w:val="333333"/>
          <w:sz w:val="28"/>
          <w:szCs w:val="28"/>
          <w:lang w:val="en-US"/>
        </w:rPr>
        <w:t xml:space="preserve">. Modern Social Work Theory: a Critical Introduction. </w:t>
      </w:r>
      <w:r w:rsidRPr="003D6228">
        <w:rPr>
          <w:color w:val="333333"/>
          <w:sz w:val="28"/>
          <w:szCs w:val="28"/>
          <w:lang w:val="en-US"/>
        </w:rPr>
        <w:t>L, 1991</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Байгереев М. Анализ российской бедности: причины, особенности, методика счета. //Человек и труд. – 2001. – №8. – С. 55-60.</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 xml:space="preserve">  Воробьева И.В. Образовательный процесс глазами студентов (на примере студентов факультета социальной работы и информационных систем МосГУ) //Социальное образование: Материалы докладов секции: Ч.3. /Отв. ред. В.А. Никитин. – М.: Изд-во Моск. гуманит. ун-та, 2005. – С. 28-33 (0,4 п.л.).</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 xml:space="preserve">   Воробьева И.В. Профессиональная социализация будущих специалистов социальной работы: вопросы результативности //Социальная политика и социология. – № 4. – М.: Объединенная редакция РГСУ, 2006. – С. 64-73 (0,6 п.л.).</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 xml:space="preserve">ВОРОБЬЕВА Ирина Владимировна ОСОБЕННОСТИ ПРОФЕССИОНАЛЬНОЙ СОЦИАЛИЗАЦИИ </w:t>
      </w:r>
      <w:r w:rsidRPr="005A51F6">
        <w:rPr>
          <w:sz w:val="28"/>
          <w:szCs w:val="28"/>
          <w:lang w:val="en-US"/>
        </w:rPr>
        <w:t>C</w:t>
      </w:r>
      <w:r w:rsidRPr="005A51F6">
        <w:rPr>
          <w:sz w:val="28"/>
          <w:szCs w:val="28"/>
        </w:rPr>
        <w:t>ТУДЕНТОВ, ПОЛУЧАЮЩИХ СПЕЦИАЛЬНОСТЬ  «СОЦИАЛЬНАЯ РАБОТА» // </w:t>
      </w:r>
      <w:hyperlink r:id="rId7" w:history="1">
        <w:r w:rsidRPr="005A51F6">
          <w:rPr>
            <w:rStyle w:val="a5"/>
            <w:color w:val="auto"/>
            <w:sz w:val="28"/>
            <w:szCs w:val="28"/>
            <w:lang w:val="en-US"/>
          </w:rPr>
          <w:t>http</w:t>
        </w:r>
        <w:r w:rsidRPr="005A51F6">
          <w:rPr>
            <w:rStyle w:val="a5"/>
            <w:color w:val="auto"/>
            <w:sz w:val="28"/>
            <w:szCs w:val="28"/>
          </w:rPr>
          <w:t>://</w:t>
        </w:r>
        <w:r w:rsidRPr="005A51F6">
          <w:rPr>
            <w:rStyle w:val="a5"/>
            <w:color w:val="auto"/>
            <w:sz w:val="28"/>
            <w:szCs w:val="28"/>
            <w:lang w:val="en-US"/>
          </w:rPr>
          <w:t>www</w:t>
        </w:r>
        <w:r w:rsidRPr="005A51F6">
          <w:rPr>
            <w:rStyle w:val="a5"/>
            <w:color w:val="auto"/>
            <w:sz w:val="28"/>
            <w:szCs w:val="28"/>
          </w:rPr>
          <w:t>.</w:t>
        </w:r>
        <w:r w:rsidRPr="005A51F6">
          <w:rPr>
            <w:rStyle w:val="a5"/>
            <w:color w:val="auto"/>
            <w:sz w:val="28"/>
            <w:szCs w:val="28"/>
            <w:lang w:val="en-US"/>
          </w:rPr>
          <w:t>mosgu</w:t>
        </w:r>
        <w:r w:rsidRPr="005A51F6">
          <w:rPr>
            <w:rStyle w:val="a5"/>
            <w:color w:val="auto"/>
            <w:sz w:val="28"/>
            <w:szCs w:val="28"/>
          </w:rPr>
          <w:t>.</w:t>
        </w:r>
        <w:r w:rsidRPr="005A51F6">
          <w:rPr>
            <w:rStyle w:val="a5"/>
            <w:color w:val="auto"/>
            <w:sz w:val="28"/>
            <w:szCs w:val="28"/>
            <w:lang w:val="en-US"/>
          </w:rPr>
          <w:t>ru</w:t>
        </w:r>
        <w:r w:rsidRPr="005A51F6">
          <w:rPr>
            <w:rStyle w:val="a5"/>
            <w:color w:val="auto"/>
            <w:sz w:val="28"/>
            <w:szCs w:val="28"/>
          </w:rPr>
          <w:t>/</w:t>
        </w:r>
        <w:r w:rsidRPr="005A51F6">
          <w:rPr>
            <w:rStyle w:val="a5"/>
            <w:color w:val="auto"/>
            <w:sz w:val="28"/>
            <w:szCs w:val="28"/>
            <w:lang w:val="en-US"/>
          </w:rPr>
          <w:t>nauchnaya</w:t>
        </w:r>
        <w:r w:rsidRPr="005A51F6">
          <w:rPr>
            <w:rStyle w:val="a5"/>
            <w:color w:val="auto"/>
            <w:sz w:val="28"/>
            <w:szCs w:val="28"/>
          </w:rPr>
          <w:t>/</w:t>
        </w:r>
        <w:r w:rsidRPr="005A51F6">
          <w:rPr>
            <w:rStyle w:val="a5"/>
            <w:color w:val="auto"/>
            <w:sz w:val="28"/>
            <w:szCs w:val="28"/>
            <w:lang w:val="en-US"/>
          </w:rPr>
          <w:t>publications</w:t>
        </w:r>
        <w:r w:rsidRPr="005A51F6">
          <w:rPr>
            <w:rStyle w:val="a5"/>
            <w:color w:val="auto"/>
            <w:sz w:val="28"/>
            <w:szCs w:val="28"/>
          </w:rPr>
          <w:t>/</w:t>
        </w:r>
        <w:r w:rsidRPr="005A51F6">
          <w:rPr>
            <w:rStyle w:val="a5"/>
            <w:color w:val="auto"/>
            <w:sz w:val="28"/>
            <w:szCs w:val="28"/>
            <w:lang w:val="en-US"/>
          </w:rPr>
          <w:t>abstract</w:t>
        </w:r>
        <w:r w:rsidRPr="005A51F6">
          <w:rPr>
            <w:rStyle w:val="a5"/>
            <w:color w:val="auto"/>
            <w:sz w:val="28"/>
            <w:szCs w:val="28"/>
          </w:rPr>
          <w:t>/</w:t>
        </w:r>
        <w:r w:rsidRPr="005A51F6">
          <w:rPr>
            <w:rStyle w:val="a5"/>
            <w:color w:val="auto"/>
            <w:sz w:val="28"/>
            <w:szCs w:val="28"/>
            <w:lang w:val="en-US"/>
          </w:rPr>
          <w:t>Vorobieva</w:t>
        </w:r>
        <w:r w:rsidRPr="005A51F6">
          <w:rPr>
            <w:rStyle w:val="a5"/>
            <w:color w:val="auto"/>
            <w:sz w:val="28"/>
            <w:szCs w:val="28"/>
          </w:rPr>
          <w:t>_</w:t>
        </w:r>
        <w:r w:rsidRPr="005A51F6">
          <w:rPr>
            <w:rStyle w:val="a5"/>
            <w:color w:val="auto"/>
            <w:sz w:val="28"/>
            <w:szCs w:val="28"/>
            <w:lang w:val="en-US"/>
          </w:rPr>
          <w:t>IV</w:t>
        </w:r>
        <w:r w:rsidRPr="005A51F6">
          <w:rPr>
            <w:rStyle w:val="a5"/>
            <w:color w:val="auto"/>
            <w:sz w:val="28"/>
            <w:szCs w:val="28"/>
          </w:rPr>
          <w:t>/</w:t>
        </w:r>
      </w:hyperlink>
    </w:p>
    <w:p w:rsidR="00C77565" w:rsidRPr="005A51F6" w:rsidRDefault="00C77565" w:rsidP="00D43F56">
      <w:pPr>
        <w:numPr>
          <w:ilvl w:val="0"/>
          <w:numId w:val="1"/>
        </w:numPr>
        <w:spacing w:line="360" w:lineRule="auto"/>
        <w:ind w:firstLine="0"/>
        <w:jc w:val="both"/>
        <w:rPr>
          <w:sz w:val="28"/>
          <w:szCs w:val="28"/>
        </w:rPr>
      </w:pPr>
      <w:r w:rsidRPr="005A51F6">
        <w:rPr>
          <w:rFonts w:cs="Tahoma"/>
          <w:sz w:val="28"/>
          <w:szCs w:val="28"/>
        </w:rPr>
        <w:t xml:space="preserve">Горлова Кристина Подготовка специалистов социальной работы </w:t>
      </w:r>
      <w:r w:rsidRPr="005A51F6">
        <w:rPr>
          <w:sz w:val="28"/>
          <w:szCs w:val="28"/>
        </w:rPr>
        <w:t>//</w:t>
      </w:r>
      <w:hyperlink r:id="rId8" w:history="1">
        <w:r w:rsidRPr="005A51F6">
          <w:rPr>
            <w:rStyle w:val="a5"/>
            <w:color w:val="auto"/>
            <w:sz w:val="28"/>
            <w:szCs w:val="28"/>
            <w:lang w:val="en-US"/>
          </w:rPr>
          <w:t>http</w:t>
        </w:r>
        <w:r w:rsidRPr="005A51F6">
          <w:rPr>
            <w:rStyle w:val="a5"/>
            <w:color w:val="auto"/>
            <w:sz w:val="28"/>
            <w:szCs w:val="28"/>
          </w:rPr>
          <w:t>://</w:t>
        </w:r>
        <w:r w:rsidRPr="005A51F6">
          <w:rPr>
            <w:rStyle w:val="a5"/>
            <w:color w:val="auto"/>
            <w:sz w:val="28"/>
            <w:szCs w:val="28"/>
            <w:lang w:val="en-US"/>
          </w:rPr>
          <w:t>www</w:t>
        </w:r>
        <w:r w:rsidRPr="005A51F6">
          <w:rPr>
            <w:rStyle w:val="a5"/>
            <w:color w:val="auto"/>
            <w:sz w:val="28"/>
            <w:szCs w:val="28"/>
          </w:rPr>
          <w:t>.</w:t>
        </w:r>
        <w:r w:rsidRPr="005A51F6">
          <w:rPr>
            <w:rStyle w:val="a5"/>
            <w:color w:val="auto"/>
            <w:sz w:val="28"/>
            <w:szCs w:val="28"/>
            <w:lang w:val="en-US"/>
          </w:rPr>
          <w:t>referat</w:t>
        </w:r>
        <w:r w:rsidRPr="005A51F6">
          <w:rPr>
            <w:rStyle w:val="a5"/>
            <w:color w:val="auto"/>
            <w:sz w:val="28"/>
            <w:szCs w:val="28"/>
          </w:rPr>
          <w:t>.</w:t>
        </w:r>
        <w:r w:rsidRPr="005A51F6">
          <w:rPr>
            <w:rStyle w:val="a5"/>
            <w:color w:val="auto"/>
            <w:sz w:val="28"/>
            <w:szCs w:val="28"/>
            <w:lang w:val="en-US"/>
          </w:rPr>
          <w:t>ru</w:t>
        </w:r>
        <w:r w:rsidRPr="005A51F6">
          <w:rPr>
            <w:rStyle w:val="a5"/>
            <w:color w:val="auto"/>
            <w:sz w:val="28"/>
            <w:szCs w:val="28"/>
          </w:rPr>
          <w:t>/</w:t>
        </w:r>
        <w:r w:rsidRPr="005A51F6">
          <w:rPr>
            <w:rStyle w:val="a5"/>
            <w:color w:val="auto"/>
            <w:sz w:val="28"/>
            <w:szCs w:val="28"/>
            <w:lang w:val="en-US"/>
          </w:rPr>
          <w:t>referats</w:t>
        </w:r>
        <w:r w:rsidRPr="005A51F6">
          <w:rPr>
            <w:rStyle w:val="a5"/>
            <w:color w:val="auto"/>
            <w:sz w:val="28"/>
            <w:szCs w:val="28"/>
          </w:rPr>
          <w:t>/</w:t>
        </w:r>
        <w:r w:rsidRPr="005A51F6">
          <w:rPr>
            <w:rStyle w:val="a5"/>
            <w:color w:val="auto"/>
            <w:sz w:val="28"/>
            <w:szCs w:val="28"/>
            <w:lang w:val="en-US"/>
          </w:rPr>
          <w:t>view</w:t>
        </w:r>
        <w:r w:rsidRPr="005A51F6">
          <w:rPr>
            <w:rStyle w:val="a5"/>
            <w:color w:val="auto"/>
            <w:sz w:val="28"/>
            <w:szCs w:val="28"/>
          </w:rPr>
          <w:t>/24217</w:t>
        </w:r>
      </w:hyperlink>
    </w:p>
    <w:p w:rsidR="00C77565" w:rsidRPr="005A51F6" w:rsidRDefault="00C77565" w:rsidP="00D43F56">
      <w:pPr>
        <w:numPr>
          <w:ilvl w:val="0"/>
          <w:numId w:val="1"/>
        </w:numPr>
        <w:spacing w:line="360" w:lineRule="auto"/>
        <w:ind w:firstLine="0"/>
        <w:jc w:val="both"/>
        <w:rPr>
          <w:sz w:val="28"/>
          <w:szCs w:val="28"/>
        </w:rPr>
      </w:pPr>
      <w:r w:rsidRPr="005A51F6">
        <w:rPr>
          <w:sz w:val="28"/>
          <w:szCs w:val="28"/>
        </w:rPr>
        <w:t>Государственный доклад «О положении инвалидов в Российской Федерации». – М., 1998.</w:t>
      </w:r>
    </w:p>
    <w:p w:rsidR="003D6228" w:rsidRPr="005A51F6" w:rsidRDefault="003D6228" w:rsidP="003D6228">
      <w:pPr>
        <w:numPr>
          <w:ilvl w:val="0"/>
          <w:numId w:val="1"/>
        </w:numPr>
        <w:spacing w:line="360" w:lineRule="auto"/>
        <w:ind w:firstLine="0"/>
        <w:jc w:val="both"/>
        <w:rPr>
          <w:sz w:val="28"/>
          <w:szCs w:val="28"/>
        </w:rPr>
      </w:pPr>
      <w:r w:rsidRPr="005A51F6">
        <w:rPr>
          <w:color w:val="333333"/>
          <w:sz w:val="28"/>
          <w:szCs w:val="28"/>
        </w:rPr>
        <w:t>Григорьев С. И., Гуслякова Л. Г. Основы построения концепции и организации социальной работы в России первой половины 1990-х годов. Барнаул — Москва, 1993; Социальная политика и социальная дифференциация: вопросы теории и практики социальной работы. Барнаул, 1993. С. 112-115</w:t>
      </w:r>
    </w:p>
    <w:p w:rsidR="00C77565" w:rsidRPr="005A51F6" w:rsidRDefault="00C77565" w:rsidP="00D43F56">
      <w:pPr>
        <w:numPr>
          <w:ilvl w:val="0"/>
          <w:numId w:val="1"/>
        </w:numPr>
        <w:spacing w:line="360" w:lineRule="auto"/>
        <w:ind w:firstLine="0"/>
        <w:jc w:val="both"/>
        <w:rPr>
          <w:sz w:val="28"/>
          <w:szCs w:val="28"/>
        </w:rPr>
      </w:pPr>
      <w:r w:rsidRPr="005A51F6">
        <w:rPr>
          <w:rFonts w:cs="Helvetica"/>
          <w:sz w:val="28"/>
          <w:szCs w:val="28"/>
        </w:rPr>
        <w:t>Дружинин В. Психология</w:t>
      </w:r>
      <w:r w:rsidRPr="005A51F6">
        <w:rPr>
          <w:sz w:val="28"/>
          <w:szCs w:val="28"/>
        </w:rPr>
        <w:t xml:space="preserve">  </w:t>
      </w:r>
      <w:r w:rsidRPr="005A51F6">
        <w:rPr>
          <w:rFonts w:cs="Helvetica"/>
          <w:sz w:val="28"/>
          <w:szCs w:val="28"/>
        </w:rPr>
        <w:t>Глава 23. Психологические основы профессиоведения</w:t>
      </w:r>
      <w:r w:rsidRPr="005A51F6">
        <w:rPr>
          <w:sz w:val="28"/>
          <w:szCs w:val="28"/>
        </w:rPr>
        <w:t>//</w:t>
      </w:r>
      <w:hyperlink r:id="rId9" w:history="1">
        <w:r w:rsidRPr="005A51F6">
          <w:rPr>
            <w:rStyle w:val="a5"/>
            <w:color w:val="auto"/>
            <w:sz w:val="28"/>
            <w:szCs w:val="28"/>
            <w:lang w:val="en-US"/>
          </w:rPr>
          <w:t>http</w:t>
        </w:r>
        <w:r w:rsidRPr="005A51F6">
          <w:rPr>
            <w:rStyle w:val="a5"/>
            <w:color w:val="auto"/>
            <w:sz w:val="28"/>
            <w:szCs w:val="28"/>
          </w:rPr>
          <w:t>://</w:t>
        </w:r>
        <w:r w:rsidRPr="005A51F6">
          <w:rPr>
            <w:rStyle w:val="a5"/>
            <w:color w:val="auto"/>
            <w:sz w:val="28"/>
            <w:szCs w:val="28"/>
            <w:lang w:val="en-US"/>
          </w:rPr>
          <w:t>www</w:t>
        </w:r>
        <w:r w:rsidRPr="005A51F6">
          <w:rPr>
            <w:rStyle w:val="a5"/>
            <w:color w:val="auto"/>
            <w:sz w:val="28"/>
            <w:szCs w:val="28"/>
          </w:rPr>
          <w:t>.</w:t>
        </w:r>
        <w:r w:rsidRPr="005A51F6">
          <w:rPr>
            <w:rStyle w:val="a5"/>
            <w:color w:val="auto"/>
            <w:sz w:val="28"/>
            <w:szCs w:val="28"/>
            <w:lang w:val="en-US"/>
          </w:rPr>
          <w:t>gumer</w:t>
        </w:r>
        <w:r w:rsidRPr="005A51F6">
          <w:rPr>
            <w:rStyle w:val="a5"/>
            <w:color w:val="auto"/>
            <w:sz w:val="28"/>
            <w:szCs w:val="28"/>
          </w:rPr>
          <w:t>.</w:t>
        </w:r>
        <w:r w:rsidRPr="005A51F6">
          <w:rPr>
            <w:rStyle w:val="a5"/>
            <w:color w:val="auto"/>
            <w:sz w:val="28"/>
            <w:szCs w:val="28"/>
            <w:lang w:val="en-US"/>
          </w:rPr>
          <w:t>info</w:t>
        </w:r>
        <w:r w:rsidRPr="005A51F6">
          <w:rPr>
            <w:rStyle w:val="a5"/>
            <w:color w:val="auto"/>
            <w:sz w:val="28"/>
            <w:szCs w:val="28"/>
          </w:rPr>
          <w:t>/</w:t>
        </w:r>
        <w:r w:rsidRPr="005A51F6">
          <w:rPr>
            <w:rStyle w:val="a5"/>
            <w:color w:val="auto"/>
            <w:sz w:val="28"/>
            <w:szCs w:val="28"/>
            <w:lang w:val="en-US"/>
          </w:rPr>
          <w:t>bibliotek</w:t>
        </w:r>
        <w:r w:rsidRPr="005A51F6">
          <w:rPr>
            <w:rStyle w:val="a5"/>
            <w:color w:val="auto"/>
            <w:sz w:val="28"/>
            <w:szCs w:val="28"/>
          </w:rPr>
          <w:t>_</w:t>
        </w:r>
        <w:r w:rsidRPr="005A51F6">
          <w:rPr>
            <w:rStyle w:val="a5"/>
            <w:color w:val="auto"/>
            <w:sz w:val="28"/>
            <w:szCs w:val="28"/>
            <w:lang w:val="en-US"/>
          </w:rPr>
          <w:t>Buks</w:t>
        </w:r>
        <w:r w:rsidRPr="005A51F6">
          <w:rPr>
            <w:rStyle w:val="a5"/>
            <w:color w:val="auto"/>
            <w:sz w:val="28"/>
            <w:szCs w:val="28"/>
          </w:rPr>
          <w:t>/</w:t>
        </w:r>
        <w:r w:rsidRPr="005A51F6">
          <w:rPr>
            <w:rStyle w:val="a5"/>
            <w:color w:val="auto"/>
            <w:sz w:val="28"/>
            <w:szCs w:val="28"/>
            <w:lang w:val="en-US"/>
          </w:rPr>
          <w:t>Psihol</w:t>
        </w:r>
        <w:r w:rsidRPr="005A51F6">
          <w:rPr>
            <w:rStyle w:val="a5"/>
            <w:color w:val="auto"/>
            <w:sz w:val="28"/>
            <w:szCs w:val="28"/>
          </w:rPr>
          <w:t>/</w:t>
        </w:r>
        <w:r w:rsidRPr="005A51F6">
          <w:rPr>
            <w:rStyle w:val="a5"/>
            <w:color w:val="auto"/>
            <w:sz w:val="28"/>
            <w:szCs w:val="28"/>
            <w:lang w:val="en-US"/>
          </w:rPr>
          <w:t>drugin</w:t>
        </w:r>
        <w:r w:rsidRPr="005A51F6">
          <w:rPr>
            <w:rStyle w:val="a5"/>
            <w:color w:val="auto"/>
            <w:sz w:val="28"/>
            <w:szCs w:val="28"/>
          </w:rPr>
          <w:t>/07.</w:t>
        </w:r>
        <w:r w:rsidRPr="005A51F6">
          <w:rPr>
            <w:rStyle w:val="a5"/>
            <w:color w:val="auto"/>
            <w:sz w:val="28"/>
            <w:szCs w:val="28"/>
            <w:lang w:val="en-US"/>
          </w:rPr>
          <w:t>php</w:t>
        </w:r>
      </w:hyperlink>
    </w:p>
    <w:p w:rsidR="00C77565" w:rsidRPr="005A51F6" w:rsidRDefault="00C77565" w:rsidP="00D43F56">
      <w:pPr>
        <w:numPr>
          <w:ilvl w:val="0"/>
          <w:numId w:val="1"/>
        </w:numPr>
        <w:spacing w:line="360" w:lineRule="auto"/>
        <w:ind w:firstLine="0"/>
        <w:jc w:val="both"/>
        <w:rPr>
          <w:sz w:val="28"/>
          <w:szCs w:val="28"/>
        </w:rPr>
      </w:pPr>
      <w:r w:rsidRPr="005A51F6">
        <w:rPr>
          <w:sz w:val="28"/>
          <w:szCs w:val="28"/>
        </w:rPr>
        <w:t>Жуков В.И., Займышев И.Г. и др. Теория и методика социальной работы. В 2 томах. – М.: Союз, 1994.</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Капустина И.В. Проблемы профессиональной подготовки и трудоустройства выпускников сиротских учреждений //Социальная работа: теоретические знания и связь с практикой: Сборник научных трудов /Под науч. ред. В.П. Мошняги. – М.: Московская гуманитарно-социальная академия, 2000. – С. 84-95 (0,8 п.л.).</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Капустина И.В. Развитие системы профессиональной подготовки социальных работников в России //Дискурс: Социол. студия Вып. 1: Социальное развитие /Под общ. ред. Вал.А. Лукова; МГСА. Кафедра социологии. – М., Социум, 2001. – С. 91-97 (0,5 п.л.).</w:t>
      </w:r>
      <w:r w:rsidRPr="005A51F6">
        <w:rPr>
          <w:sz w:val="28"/>
          <w:szCs w:val="28"/>
          <w:lang w:val="en-US"/>
        </w:rPr>
        <w:t xml:space="preserve">  </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Капустина И.В. Технология организации и проведения практики студентов на кафедре социальной политики и социальной работы МГСА //Современные социальные технологии: теоретико-прикладные аспекты: Сборник научных трудов /Под науч. ред. Б.Ф. Усманова. – М.: Московская гуманитарно-социальная академия, 2000. – С. 28-34 (0,5 п.л.).</w:t>
      </w:r>
    </w:p>
    <w:p w:rsidR="00C77565" w:rsidRPr="005A51F6" w:rsidRDefault="00C77565" w:rsidP="00D43F56">
      <w:pPr>
        <w:numPr>
          <w:ilvl w:val="0"/>
          <w:numId w:val="1"/>
        </w:numPr>
        <w:spacing w:line="360" w:lineRule="auto"/>
        <w:ind w:firstLine="0"/>
        <w:jc w:val="both"/>
        <w:rPr>
          <w:sz w:val="28"/>
          <w:szCs w:val="28"/>
        </w:rPr>
      </w:pPr>
      <w:r w:rsidRPr="005A51F6">
        <w:rPr>
          <w:bCs/>
          <w:sz w:val="28"/>
          <w:szCs w:val="28"/>
        </w:rPr>
        <w:t>М.В. РОММ, Т.А. РОММ</w:t>
      </w:r>
      <w:r w:rsidRPr="005A51F6">
        <w:rPr>
          <w:sz w:val="28"/>
          <w:szCs w:val="28"/>
        </w:rPr>
        <w:br/>
      </w:r>
      <w:r w:rsidRPr="005A51F6">
        <w:rPr>
          <w:bCs/>
          <w:sz w:val="28"/>
          <w:szCs w:val="28"/>
        </w:rPr>
        <w:t>ТЕОРИЯ СОЦИАЛЬНОЙ РАБОТЫ   Учеб /пособие Новосибирск 1999</w:t>
      </w:r>
      <w:r w:rsidRPr="005A51F6">
        <w:rPr>
          <w:sz w:val="28"/>
          <w:szCs w:val="28"/>
        </w:rPr>
        <w:t>//</w:t>
      </w:r>
      <w:hyperlink r:id="rId10" w:history="1">
        <w:r w:rsidRPr="005A51F6">
          <w:rPr>
            <w:rStyle w:val="a5"/>
            <w:color w:val="auto"/>
            <w:sz w:val="28"/>
            <w:szCs w:val="28"/>
            <w:lang w:val="en-US"/>
          </w:rPr>
          <w:t>http</w:t>
        </w:r>
        <w:r w:rsidRPr="005A51F6">
          <w:rPr>
            <w:rStyle w:val="a5"/>
            <w:color w:val="auto"/>
            <w:sz w:val="28"/>
            <w:szCs w:val="28"/>
          </w:rPr>
          <w:t>://</w:t>
        </w:r>
        <w:r w:rsidRPr="005A51F6">
          <w:rPr>
            <w:rStyle w:val="a5"/>
            <w:color w:val="auto"/>
            <w:sz w:val="28"/>
            <w:szCs w:val="28"/>
            <w:lang w:val="en-US"/>
          </w:rPr>
          <w:t>www</w:t>
        </w:r>
        <w:r w:rsidRPr="005A51F6">
          <w:rPr>
            <w:rStyle w:val="a5"/>
            <w:color w:val="auto"/>
            <w:sz w:val="28"/>
            <w:szCs w:val="28"/>
          </w:rPr>
          <w:t>.</w:t>
        </w:r>
        <w:r w:rsidRPr="005A51F6">
          <w:rPr>
            <w:rStyle w:val="a5"/>
            <w:color w:val="auto"/>
            <w:sz w:val="28"/>
            <w:szCs w:val="28"/>
            <w:lang w:val="en-US"/>
          </w:rPr>
          <w:t>socd</w:t>
        </w:r>
        <w:r w:rsidRPr="005A51F6">
          <w:rPr>
            <w:rStyle w:val="a5"/>
            <w:color w:val="auto"/>
            <w:sz w:val="28"/>
            <w:szCs w:val="28"/>
          </w:rPr>
          <w:t>.</w:t>
        </w:r>
        <w:r w:rsidRPr="005A51F6">
          <w:rPr>
            <w:rStyle w:val="a5"/>
            <w:color w:val="auto"/>
            <w:sz w:val="28"/>
            <w:szCs w:val="28"/>
            <w:lang w:val="en-US"/>
          </w:rPr>
          <w:t>univ</w:t>
        </w:r>
        <w:r w:rsidRPr="005A51F6">
          <w:rPr>
            <w:rStyle w:val="a5"/>
            <w:color w:val="auto"/>
            <w:sz w:val="28"/>
            <w:szCs w:val="28"/>
          </w:rPr>
          <w:t>.</w:t>
        </w:r>
        <w:r w:rsidRPr="005A51F6">
          <w:rPr>
            <w:rStyle w:val="a5"/>
            <w:color w:val="auto"/>
            <w:sz w:val="28"/>
            <w:szCs w:val="28"/>
            <w:lang w:val="en-US"/>
          </w:rPr>
          <w:t>kiev</w:t>
        </w:r>
        <w:r w:rsidRPr="005A51F6">
          <w:rPr>
            <w:rStyle w:val="a5"/>
            <w:color w:val="auto"/>
            <w:sz w:val="28"/>
            <w:szCs w:val="28"/>
          </w:rPr>
          <w:t>.</w:t>
        </w:r>
        <w:r w:rsidRPr="005A51F6">
          <w:rPr>
            <w:rStyle w:val="a5"/>
            <w:color w:val="auto"/>
            <w:sz w:val="28"/>
            <w:szCs w:val="28"/>
            <w:lang w:val="en-US"/>
          </w:rPr>
          <w:t>ua</w:t>
        </w:r>
        <w:r w:rsidRPr="005A51F6">
          <w:rPr>
            <w:rStyle w:val="a5"/>
            <w:color w:val="auto"/>
            <w:sz w:val="28"/>
            <w:szCs w:val="28"/>
          </w:rPr>
          <w:t>/</w:t>
        </w:r>
        <w:r w:rsidRPr="005A51F6">
          <w:rPr>
            <w:rStyle w:val="a5"/>
            <w:color w:val="auto"/>
            <w:sz w:val="28"/>
            <w:szCs w:val="28"/>
            <w:lang w:val="en-US"/>
          </w:rPr>
          <w:t>LIB</w:t>
        </w:r>
        <w:r w:rsidRPr="005A51F6">
          <w:rPr>
            <w:rStyle w:val="a5"/>
            <w:color w:val="auto"/>
            <w:sz w:val="28"/>
            <w:szCs w:val="28"/>
          </w:rPr>
          <w:t>/</w:t>
        </w:r>
        <w:r w:rsidRPr="005A51F6">
          <w:rPr>
            <w:rStyle w:val="a5"/>
            <w:color w:val="auto"/>
            <w:sz w:val="28"/>
            <w:szCs w:val="28"/>
            <w:lang w:val="en-US"/>
          </w:rPr>
          <w:t>PUB</w:t>
        </w:r>
        <w:r w:rsidRPr="005A51F6">
          <w:rPr>
            <w:rStyle w:val="a5"/>
            <w:color w:val="auto"/>
            <w:sz w:val="28"/>
            <w:szCs w:val="28"/>
          </w:rPr>
          <w:t>/</w:t>
        </w:r>
        <w:r w:rsidRPr="005A51F6">
          <w:rPr>
            <w:rStyle w:val="a5"/>
            <w:color w:val="auto"/>
            <w:sz w:val="28"/>
            <w:szCs w:val="28"/>
            <w:lang w:val="en-US"/>
          </w:rPr>
          <w:t>R</w:t>
        </w:r>
        <w:r w:rsidRPr="005A51F6">
          <w:rPr>
            <w:rStyle w:val="a5"/>
            <w:color w:val="auto"/>
            <w:sz w:val="28"/>
            <w:szCs w:val="28"/>
          </w:rPr>
          <w:t>/</w:t>
        </w:r>
        <w:r w:rsidRPr="005A51F6">
          <w:rPr>
            <w:rStyle w:val="a5"/>
            <w:color w:val="auto"/>
            <w:sz w:val="28"/>
            <w:szCs w:val="28"/>
            <w:lang w:val="en-US"/>
          </w:rPr>
          <w:t>ROMM</w:t>
        </w:r>
        <w:r w:rsidRPr="005A51F6">
          <w:rPr>
            <w:rStyle w:val="a5"/>
            <w:color w:val="auto"/>
            <w:sz w:val="28"/>
            <w:szCs w:val="28"/>
          </w:rPr>
          <w:t>/</w:t>
        </w:r>
        <w:r w:rsidRPr="005A51F6">
          <w:rPr>
            <w:rStyle w:val="a5"/>
            <w:color w:val="auto"/>
            <w:sz w:val="28"/>
            <w:szCs w:val="28"/>
            <w:lang w:val="en-US"/>
          </w:rPr>
          <w:t>index</w:t>
        </w:r>
        <w:r w:rsidRPr="005A51F6">
          <w:rPr>
            <w:rStyle w:val="a5"/>
            <w:color w:val="auto"/>
            <w:sz w:val="28"/>
            <w:szCs w:val="28"/>
          </w:rPr>
          <w:t>.</w:t>
        </w:r>
        <w:r w:rsidRPr="005A51F6">
          <w:rPr>
            <w:rStyle w:val="a5"/>
            <w:color w:val="auto"/>
            <w:sz w:val="28"/>
            <w:szCs w:val="28"/>
            <w:lang w:val="en-US"/>
          </w:rPr>
          <w:t>htm</w:t>
        </w:r>
      </w:hyperlink>
    </w:p>
    <w:p w:rsidR="00C77565" w:rsidRPr="005A51F6" w:rsidRDefault="00C77565" w:rsidP="00D43F56">
      <w:pPr>
        <w:numPr>
          <w:ilvl w:val="0"/>
          <w:numId w:val="1"/>
        </w:numPr>
        <w:spacing w:line="360" w:lineRule="auto"/>
        <w:ind w:firstLine="0"/>
        <w:jc w:val="both"/>
        <w:rPr>
          <w:sz w:val="28"/>
          <w:szCs w:val="28"/>
        </w:rPr>
      </w:pPr>
      <w:r w:rsidRPr="005A51F6">
        <w:rPr>
          <w:sz w:val="28"/>
          <w:szCs w:val="28"/>
        </w:rPr>
        <w:t>Материал из Википедии — свободной энциклопедии   //</w:t>
      </w:r>
      <w:hyperlink r:id="rId11" w:history="1">
        <w:r w:rsidRPr="005A51F6">
          <w:rPr>
            <w:rStyle w:val="a5"/>
            <w:color w:val="auto"/>
            <w:sz w:val="28"/>
            <w:szCs w:val="28"/>
            <w:lang w:val="en-US"/>
          </w:rPr>
          <w:t>http</w:t>
        </w:r>
        <w:r w:rsidRPr="005A51F6">
          <w:rPr>
            <w:rStyle w:val="a5"/>
            <w:color w:val="auto"/>
            <w:sz w:val="28"/>
            <w:szCs w:val="28"/>
          </w:rPr>
          <w:t>://</w:t>
        </w:r>
        <w:r w:rsidRPr="005A51F6">
          <w:rPr>
            <w:rStyle w:val="a5"/>
            <w:color w:val="auto"/>
            <w:sz w:val="28"/>
            <w:szCs w:val="28"/>
            <w:lang w:val="en-US"/>
          </w:rPr>
          <w:t>ru</w:t>
        </w:r>
        <w:r w:rsidRPr="005A51F6">
          <w:rPr>
            <w:rStyle w:val="a5"/>
            <w:color w:val="auto"/>
            <w:sz w:val="28"/>
            <w:szCs w:val="28"/>
          </w:rPr>
          <w:t>.</w:t>
        </w:r>
        <w:r w:rsidRPr="005A51F6">
          <w:rPr>
            <w:rStyle w:val="a5"/>
            <w:color w:val="auto"/>
            <w:sz w:val="28"/>
            <w:szCs w:val="28"/>
            <w:lang w:val="en-US"/>
          </w:rPr>
          <w:t>wikipedia</w:t>
        </w:r>
        <w:r w:rsidRPr="005A51F6">
          <w:rPr>
            <w:rStyle w:val="a5"/>
            <w:color w:val="auto"/>
            <w:sz w:val="28"/>
            <w:szCs w:val="28"/>
          </w:rPr>
          <w:t>.</w:t>
        </w:r>
        <w:r w:rsidRPr="005A51F6">
          <w:rPr>
            <w:rStyle w:val="a5"/>
            <w:color w:val="auto"/>
            <w:sz w:val="28"/>
            <w:szCs w:val="28"/>
            <w:lang w:val="en-US"/>
          </w:rPr>
          <w:t>org</w:t>
        </w:r>
        <w:r w:rsidRPr="005A51F6">
          <w:rPr>
            <w:rStyle w:val="a5"/>
            <w:color w:val="auto"/>
            <w:sz w:val="28"/>
            <w:szCs w:val="28"/>
          </w:rPr>
          <w:t>/</w:t>
        </w:r>
        <w:r w:rsidRPr="005A51F6">
          <w:rPr>
            <w:rStyle w:val="a5"/>
            <w:color w:val="auto"/>
            <w:sz w:val="28"/>
            <w:szCs w:val="28"/>
            <w:lang w:val="en-US"/>
          </w:rPr>
          <w:t>wiki</w:t>
        </w:r>
        <w:r w:rsidRPr="005A51F6">
          <w:rPr>
            <w:rStyle w:val="a5"/>
            <w:color w:val="auto"/>
            <w:sz w:val="28"/>
            <w:szCs w:val="28"/>
          </w:rPr>
          <w:t>/Социальная_работа</w:t>
        </w:r>
      </w:hyperlink>
    </w:p>
    <w:p w:rsidR="00C77565" w:rsidRPr="005A51F6" w:rsidRDefault="00C77565" w:rsidP="00D43F56">
      <w:pPr>
        <w:numPr>
          <w:ilvl w:val="0"/>
          <w:numId w:val="1"/>
        </w:numPr>
        <w:spacing w:line="360" w:lineRule="auto"/>
        <w:ind w:firstLine="0"/>
        <w:jc w:val="both"/>
        <w:rPr>
          <w:sz w:val="28"/>
          <w:szCs w:val="28"/>
        </w:rPr>
      </w:pPr>
      <w:r w:rsidRPr="005A51F6">
        <w:rPr>
          <w:sz w:val="28"/>
          <w:szCs w:val="28"/>
        </w:rPr>
        <w:t>Мачульская Е.Е. Практикум по праву социального обеспечения. – М.: НОРМА-ИНФРА-М, 1999.</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 xml:space="preserve">Неполная семья как субъект конструктивного взаимодействия с социальным педагогом школы в условиях северного региона </w:t>
      </w:r>
      <w:hyperlink r:id="rId12" w:history="1">
        <w:r w:rsidRPr="005A51F6">
          <w:rPr>
            <w:rStyle w:val="a5"/>
            <w:color w:val="auto"/>
            <w:sz w:val="28"/>
            <w:szCs w:val="28"/>
          </w:rPr>
          <w:t>Рубан Маргарита Леонидовна</w:t>
        </w:r>
      </w:hyperlink>
      <w:r w:rsidRPr="005A51F6">
        <w:rPr>
          <w:sz w:val="28"/>
          <w:szCs w:val="28"/>
        </w:rPr>
        <w:t xml:space="preserve">, </w:t>
      </w:r>
      <w:r w:rsidRPr="005A51F6">
        <w:rPr>
          <w:rStyle w:val="a8"/>
          <w:i w:val="0"/>
          <w:sz w:val="28"/>
          <w:szCs w:val="28"/>
        </w:rPr>
        <w:t>психолог</w:t>
      </w:r>
      <w:r w:rsidRPr="005A51F6">
        <w:rPr>
          <w:sz w:val="28"/>
          <w:szCs w:val="28"/>
        </w:rPr>
        <w:t xml:space="preserve"> </w:t>
      </w:r>
      <w:r w:rsidRPr="005A51F6">
        <w:rPr>
          <w:rStyle w:val="a9"/>
          <w:b w:val="0"/>
          <w:sz w:val="28"/>
          <w:szCs w:val="28"/>
        </w:rPr>
        <w:t>Статья отнесена к разделу:</w:t>
      </w:r>
      <w:r w:rsidRPr="005A51F6">
        <w:rPr>
          <w:sz w:val="28"/>
          <w:szCs w:val="28"/>
        </w:rPr>
        <w:t xml:space="preserve"> </w:t>
      </w:r>
      <w:hyperlink r:id="rId13" w:history="1">
        <w:r w:rsidRPr="005A51F6">
          <w:rPr>
            <w:rStyle w:val="a5"/>
            <w:color w:val="auto"/>
            <w:sz w:val="28"/>
            <w:szCs w:val="28"/>
          </w:rPr>
          <w:t>Социальная педагогика</w:t>
        </w:r>
      </w:hyperlink>
      <w:r w:rsidRPr="005A51F6">
        <w:rPr>
          <w:sz w:val="28"/>
          <w:szCs w:val="28"/>
        </w:rPr>
        <w:t xml:space="preserve"> //</w:t>
      </w:r>
      <w:r w:rsidRPr="005A51F6">
        <w:rPr>
          <w:sz w:val="28"/>
          <w:szCs w:val="28"/>
          <w:lang w:val="en-US"/>
        </w:rPr>
        <w:t>http</w:t>
      </w:r>
      <w:r w:rsidRPr="005A51F6">
        <w:rPr>
          <w:sz w:val="28"/>
          <w:szCs w:val="28"/>
        </w:rPr>
        <w:t>://</w:t>
      </w:r>
      <w:r w:rsidRPr="005A51F6">
        <w:rPr>
          <w:sz w:val="28"/>
          <w:szCs w:val="28"/>
          <w:lang w:val="en-US"/>
        </w:rPr>
        <w:t>festival</w:t>
      </w:r>
      <w:r w:rsidRPr="005A51F6">
        <w:rPr>
          <w:sz w:val="28"/>
          <w:szCs w:val="28"/>
        </w:rPr>
        <w:t>.1</w:t>
      </w:r>
      <w:r w:rsidRPr="005A51F6">
        <w:rPr>
          <w:sz w:val="28"/>
          <w:szCs w:val="28"/>
          <w:lang w:val="en-US"/>
        </w:rPr>
        <w:t>september</w:t>
      </w:r>
      <w:r w:rsidRPr="005A51F6">
        <w:rPr>
          <w:sz w:val="28"/>
          <w:szCs w:val="28"/>
        </w:rPr>
        <w:t>.</w:t>
      </w:r>
      <w:r w:rsidRPr="005A51F6">
        <w:rPr>
          <w:sz w:val="28"/>
          <w:szCs w:val="28"/>
          <w:lang w:val="en-US"/>
        </w:rPr>
        <w:t>ru</w:t>
      </w:r>
      <w:r w:rsidRPr="005A51F6">
        <w:rPr>
          <w:sz w:val="28"/>
          <w:szCs w:val="28"/>
        </w:rPr>
        <w:t>/</w:t>
      </w:r>
      <w:r w:rsidRPr="005A51F6">
        <w:rPr>
          <w:sz w:val="28"/>
          <w:szCs w:val="28"/>
          <w:lang w:val="en-US"/>
        </w:rPr>
        <w:t>articles</w:t>
      </w:r>
      <w:r w:rsidRPr="005A51F6">
        <w:rPr>
          <w:sz w:val="28"/>
          <w:szCs w:val="28"/>
        </w:rPr>
        <w:t>/313041/</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Олейник А. Институциональная экономика // Вопросы экономики. №1-12, 1999.</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Селезнев А.З. Ограничения экономического роста в России. // Проблемы прогнозирования. – 2002. – №6. С. 29-43.</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Семейный кодекс Российской Федерации. – М.: Ось-89, 2000.</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Социальная политика: Учебник / Под общ. ред. Н.А. Волгина. – М.: Экзамен, 2003.</w:t>
      </w:r>
    </w:p>
    <w:p w:rsidR="003D6228" w:rsidRPr="005A51F6" w:rsidRDefault="003D6228" w:rsidP="003D6228">
      <w:pPr>
        <w:numPr>
          <w:ilvl w:val="0"/>
          <w:numId w:val="1"/>
        </w:numPr>
        <w:spacing w:line="360" w:lineRule="auto"/>
        <w:ind w:firstLine="0"/>
        <w:jc w:val="both"/>
        <w:rPr>
          <w:sz w:val="28"/>
          <w:szCs w:val="28"/>
        </w:rPr>
      </w:pPr>
      <w:r w:rsidRPr="005A51F6">
        <w:rPr>
          <w:sz w:val="28"/>
          <w:szCs w:val="28"/>
        </w:rPr>
        <w:t>Теория и методика социальной работы У/П С.И.Григорьев, Л,Г.Гуслякова, В.А.Ельчанинов и др</w:t>
      </w:r>
    </w:p>
    <w:p w:rsidR="00C77565" w:rsidRPr="005A51F6" w:rsidRDefault="00C77565" w:rsidP="00D43F56">
      <w:pPr>
        <w:numPr>
          <w:ilvl w:val="0"/>
          <w:numId w:val="1"/>
        </w:numPr>
        <w:spacing w:line="360" w:lineRule="auto"/>
        <w:ind w:firstLine="0"/>
        <w:jc w:val="both"/>
        <w:rPr>
          <w:sz w:val="28"/>
          <w:szCs w:val="28"/>
        </w:rPr>
      </w:pPr>
      <w:r w:rsidRPr="005A51F6">
        <w:rPr>
          <w:rFonts w:cs="Arial"/>
          <w:sz w:val="28"/>
          <w:szCs w:val="28"/>
        </w:rPr>
        <w:t>Теория и методика социальной работы  банк рефератов</w:t>
      </w:r>
      <w:r w:rsidRPr="005A51F6">
        <w:rPr>
          <w:sz w:val="28"/>
          <w:szCs w:val="28"/>
        </w:rPr>
        <w:t xml:space="preserve"> //</w:t>
      </w:r>
      <w:hyperlink r:id="rId14" w:history="1">
        <w:r w:rsidRPr="005A51F6">
          <w:rPr>
            <w:rStyle w:val="a5"/>
            <w:color w:val="auto"/>
            <w:sz w:val="28"/>
            <w:szCs w:val="28"/>
            <w:lang w:val="en-US"/>
          </w:rPr>
          <w:t>http</w:t>
        </w:r>
        <w:r w:rsidRPr="005A51F6">
          <w:rPr>
            <w:rStyle w:val="a5"/>
            <w:color w:val="auto"/>
            <w:sz w:val="28"/>
            <w:szCs w:val="28"/>
          </w:rPr>
          <w:t>://</w:t>
        </w:r>
        <w:r w:rsidRPr="005A51F6">
          <w:rPr>
            <w:rStyle w:val="a5"/>
            <w:color w:val="auto"/>
            <w:sz w:val="28"/>
            <w:szCs w:val="28"/>
            <w:lang w:val="en-US"/>
          </w:rPr>
          <w:t>revolutionsociology</w:t>
        </w:r>
        <w:r w:rsidRPr="005A51F6">
          <w:rPr>
            <w:rStyle w:val="a5"/>
            <w:color w:val="auto"/>
            <w:sz w:val="28"/>
            <w:szCs w:val="28"/>
          </w:rPr>
          <w:t>/00051603_0.</w:t>
        </w:r>
        <w:r w:rsidRPr="005A51F6">
          <w:rPr>
            <w:rStyle w:val="a5"/>
            <w:color w:val="auto"/>
            <w:sz w:val="28"/>
            <w:szCs w:val="28"/>
            <w:lang w:val="en-US"/>
          </w:rPr>
          <w:t>html</w:t>
        </w:r>
      </w:hyperlink>
    </w:p>
    <w:p w:rsidR="00C77565" w:rsidRPr="005A51F6" w:rsidRDefault="00C77565" w:rsidP="00D43F56">
      <w:pPr>
        <w:numPr>
          <w:ilvl w:val="0"/>
          <w:numId w:val="1"/>
        </w:numPr>
        <w:spacing w:line="360" w:lineRule="auto"/>
        <w:ind w:firstLine="0"/>
        <w:jc w:val="both"/>
        <w:rPr>
          <w:sz w:val="28"/>
          <w:szCs w:val="28"/>
          <w:lang w:val="en-US"/>
        </w:rPr>
      </w:pPr>
      <w:r w:rsidRPr="005A51F6">
        <w:rPr>
          <w:rFonts w:cs="Arial"/>
          <w:kern w:val="36"/>
          <w:sz w:val="28"/>
          <w:szCs w:val="28"/>
        </w:rPr>
        <w:t>Теория социальной работы: Учебник / Под. ред. проф. Е.И. Холостовой. - М.: Юристь, 1999. - 334 с.</w:t>
      </w:r>
      <w:r w:rsidRPr="005A51F6">
        <w:rPr>
          <w:sz w:val="28"/>
          <w:szCs w:val="28"/>
        </w:rPr>
        <w:t xml:space="preserve"> //</w:t>
      </w:r>
      <w:hyperlink r:id="rId15" w:history="1">
        <w:r w:rsidRPr="005A51F6">
          <w:rPr>
            <w:rStyle w:val="a5"/>
            <w:color w:val="auto"/>
            <w:sz w:val="28"/>
            <w:szCs w:val="28"/>
          </w:rPr>
          <w:t>http://www.pedlib.ru/Books/2/0421/</w:t>
        </w:r>
      </w:hyperlink>
    </w:p>
    <w:p w:rsidR="00C77565" w:rsidRPr="005A51F6" w:rsidRDefault="00C77565" w:rsidP="00D43F56">
      <w:pPr>
        <w:numPr>
          <w:ilvl w:val="0"/>
          <w:numId w:val="1"/>
        </w:numPr>
        <w:spacing w:line="360" w:lineRule="auto"/>
        <w:ind w:firstLine="0"/>
        <w:jc w:val="both"/>
        <w:rPr>
          <w:sz w:val="28"/>
          <w:szCs w:val="28"/>
        </w:rPr>
      </w:pPr>
      <w:r w:rsidRPr="005A51F6">
        <w:rPr>
          <w:sz w:val="28"/>
          <w:szCs w:val="28"/>
        </w:rPr>
        <w:t>Холостова Е.И. Социальная политика: Учеб. пособие. – М.: ИНФРА-М, 2001.</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Электронная газета Социальная работа Семья и технологии социальной работы с семьей//</w:t>
      </w:r>
      <w:hyperlink r:id="rId16" w:history="1">
        <w:r w:rsidRPr="005A51F6">
          <w:rPr>
            <w:rStyle w:val="a5"/>
            <w:color w:val="auto"/>
            <w:sz w:val="28"/>
            <w:szCs w:val="28"/>
            <w:lang w:val="en-US"/>
          </w:rPr>
          <w:t>http</w:t>
        </w:r>
        <w:r w:rsidRPr="005A51F6">
          <w:rPr>
            <w:rStyle w:val="a5"/>
            <w:color w:val="auto"/>
            <w:sz w:val="28"/>
            <w:szCs w:val="28"/>
          </w:rPr>
          <w:t>://</w:t>
        </w:r>
        <w:r w:rsidRPr="005A51F6">
          <w:rPr>
            <w:rStyle w:val="a5"/>
            <w:color w:val="auto"/>
            <w:sz w:val="28"/>
            <w:szCs w:val="28"/>
            <w:lang w:val="en-US"/>
          </w:rPr>
          <w:t>soc</w:t>
        </w:r>
        <w:r w:rsidRPr="005A51F6">
          <w:rPr>
            <w:rStyle w:val="a5"/>
            <w:color w:val="auto"/>
            <w:sz w:val="28"/>
            <w:szCs w:val="28"/>
          </w:rPr>
          <w:t>-</w:t>
        </w:r>
        <w:r w:rsidRPr="005A51F6">
          <w:rPr>
            <w:rStyle w:val="a5"/>
            <w:color w:val="auto"/>
            <w:sz w:val="28"/>
            <w:szCs w:val="28"/>
            <w:lang w:val="en-US"/>
          </w:rPr>
          <w:t>work</w:t>
        </w:r>
        <w:r w:rsidRPr="005A51F6">
          <w:rPr>
            <w:rStyle w:val="a5"/>
            <w:color w:val="auto"/>
            <w:sz w:val="28"/>
            <w:szCs w:val="28"/>
          </w:rPr>
          <w:t>.</w:t>
        </w:r>
        <w:r w:rsidRPr="005A51F6">
          <w:rPr>
            <w:rStyle w:val="a5"/>
            <w:color w:val="auto"/>
            <w:sz w:val="28"/>
            <w:szCs w:val="28"/>
            <w:lang w:val="en-US"/>
          </w:rPr>
          <w:t>ru</w:t>
        </w:r>
        <w:r w:rsidRPr="005A51F6">
          <w:rPr>
            <w:rStyle w:val="a5"/>
            <w:color w:val="auto"/>
            <w:sz w:val="28"/>
            <w:szCs w:val="28"/>
          </w:rPr>
          <w:t>/</w:t>
        </w:r>
        <w:r w:rsidRPr="005A51F6">
          <w:rPr>
            <w:rStyle w:val="a5"/>
            <w:color w:val="auto"/>
            <w:sz w:val="28"/>
            <w:szCs w:val="28"/>
            <w:lang w:val="en-US"/>
          </w:rPr>
          <w:t>article</w:t>
        </w:r>
        <w:r w:rsidRPr="005A51F6">
          <w:rPr>
            <w:rStyle w:val="a5"/>
            <w:color w:val="auto"/>
            <w:sz w:val="28"/>
            <w:szCs w:val="28"/>
          </w:rPr>
          <w:t>/868</w:t>
        </w:r>
      </w:hyperlink>
    </w:p>
    <w:p w:rsidR="00C77565" w:rsidRPr="005A51F6" w:rsidRDefault="00C77565" w:rsidP="00D43F56">
      <w:pPr>
        <w:numPr>
          <w:ilvl w:val="0"/>
          <w:numId w:val="1"/>
        </w:numPr>
        <w:spacing w:line="360" w:lineRule="auto"/>
        <w:ind w:firstLine="0"/>
        <w:jc w:val="both"/>
        <w:rPr>
          <w:sz w:val="28"/>
          <w:szCs w:val="28"/>
        </w:rPr>
      </w:pPr>
      <w:r w:rsidRPr="005A51F6">
        <w:rPr>
          <w:sz w:val="28"/>
          <w:szCs w:val="28"/>
        </w:rPr>
        <w:t>Якобсон Л. Экономика общественного сектора. Основы теории государственных финан</w:t>
      </w:r>
      <w:r w:rsidRPr="005A51F6">
        <w:rPr>
          <w:sz w:val="28"/>
          <w:szCs w:val="28"/>
        </w:rPr>
        <w:softHyphen/>
        <w:t>сов. – М.: Наука, 1995.</w:t>
      </w:r>
    </w:p>
    <w:p w:rsidR="00C77565" w:rsidRPr="005A51F6" w:rsidRDefault="00C77565" w:rsidP="00D43F56">
      <w:pPr>
        <w:numPr>
          <w:ilvl w:val="0"/>
          <w:numId w:val="1"/>
        </w:numPr>
        <w:spacing w:line="360" w:lineRule="auto"/>
        <w:ind w:firstLine="0"/>
        <w:jc w:val="both"/>
        <w:rPr>
          <w:sz w:val="28"/>
          <w:szCs w:val="28"/>
        </w:rPr>
      </w:pPr>
      <w:r w:rsidRPr="005A51F6">
        <w:rPr>
          <w:sz w:val="28"/>
          <w:szCs w:val="28"/>
        </w:rPr>
        <w:t xml:space="preserve">Якобсон Л.И. Государственный сектор экономики. Экономическая теория и политика. – М.: ВШЭ, 2000. </w:t>
      </w:r>
    </w:p>
    <w:p w:rsidR="00B67773" w:rsidRPr="005A51F6" w:rsidRDefault="00B67773" w:rsidP="00D43F56">
      <w:pPr>
        <w:numPr>
          <w:ilvl w:val="0"/>
          <w:numId w:val="1"/>
        </w:numPr>
        <w:spacing w:line="360" w:lineRule="auto"/>
        <w:ind w:firstLine="0"/>
        <w:jc w:val="both"/>
        <w:rPr>
          <w:sz w:val="28"/>
          <w:szCs w:val="28"/>
        </w:rPr>
      </w:pPr>
      <w:r w:rsidRPr="005A51F6">
        <w:rPr>
          <w:sz w:val="28"/>
          <w:szCs w:val="28"/>
        </w:rPr>
        <w:t xml:space="preserve">Конституция Российской Федерации 1993 года. </w:t>
      </w:r>
    </w:p>
    <w:p w:rsidR="00B67773" w:rsidRPr="005A51F6" w:rsidRDefault="00B67773" w:rsidP="00D43F56">
      <w:pPr>
        <w:numPr>
          <w:ilvl w:val="0"/>
          <w:numId w:val="1"/>
        </w:numPr>
        <w:spacing w:line="360" w:lineRule="auto"/>
        <w:ind w:firstLine="0"/>
        <w:jc w:val="both"/>
        <w:rPr>
          <w:sz w:val="28"/>
          <w:szCs w:val="28"/>
        </w:rPr>
      </w:pPr>
      <w:r w:rsidRPr="005A51F6">
        <w:rPr>
          <w:sz w:val="28"/>
          <w:szCs w:val="28"/>
        </w:rPr>
        <w:t>Федеральный закон «О ветеранах» (СЗ РФ, 1995, №3, ст. 168).</w:t>
      </w:r>
    </w:p>
    <w:p w:rsidR="003D6228" w:rsidRPr="003D6228" w:rsidRDefault="00B67773" w:rsidP="003D6228">
      <w:pPr>
        <w:numPr>
          <w:ilvl w:val="0"/>
          <w:numId w:val="1"/>
        </w:numPr>
        <w:spacing w:line="360" w:lineRule="auto"/>
        <w:ind w:firstLine="0"/>
        <w:jc w:val="both"/>
        <w:rPr>
          <w:sz w:val="28"/>
          <w:szCs w:val="28"/>
        </w:rPr>
      </w:pPr>
      <w:r w:rsidRPr="003D6228">
        <w:rPr>
          <w:sz w:val="28"/>
          <w:szCs w:val="28"/>
        </w:rPr>
        <w:t>Федеральный закон «О социальной защите инвалидов в РФ» (СЗ РФ, 1995, №48, ст. 4563).</w:t>
      </w:r>
      <w:bookmarkStart w:id="0" w:name="_GoBack"/>
      <w:bookmarkEnd w:id="0"/>
    </w:p>
    <w:sectPr w:rsidR="003D6228" w:rsidRPr="003D6228" w:rsidSect="00AC37C9">
      <w:footerReference w:type="even" r:id="rId17"/>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EE4" w:rsidRDefault="00EC2EE4">
      <w:r>
        <w:separator/>
      </w:r>
    </w:p>
  </w:endnote>
  <w:endnote w:type="continuationSeparator" w:id="0">
    <w:p w:rsidR="00EC2EE4" w:rsidRDefault="00EC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478" w:rsidRDefault="00876478" w:rsidP="0098497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876478" w:rsidRDefault="00876478" w:rsidP="008F095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478" w:rsidRDefault="00876478" w:rsidP="0098497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61F12">
      <w:rPr>
        <w:rStyle w:val="a7"/>
        <w:noProof/>
      </w:rPr>
      <w:t>3</w:t>
    </w:r>
    <w:r>
      <w:rPr>
        <w:rStyle w:val="a7"/>
      </w:rPr>
      <w:fldChar w:fldCharType="end"/>
    </w:r>
  </w:p>
  <w:p w:rsidR="00876478" w:rsidRDefault="00876478" w:rsidP="008F095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EE4" w:rsidRDefault="00EC2EE4">
      <w:r>
        <w:separator/>
      </w:r>
    </w:p>
  </w:footnote>
  <w:footnote w:type="continuationSeparator" w:id="0">
    <w:p w:rsidR="00EC2EE4" w:rsidRDefault="00EC2E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BA804C"/>
    <w:lvl w:ilvl="0">
      <w:numFmt w:val="bullet"/>
      <w:lvlText w:val="*"/>
      <w:lvlJc w:val="left"/>
    </w:lvl>
  </w:abstractNum>
  <w:abstractNum w:abstractNumId="1">
    <w:nsid w:val="0B1E3E37"/>
    <w:multiLevelType w:val="hybridMultilevel"/>
    <w:tmpl w:val="0542F5E2"/>
    <w:lvl w:ilvl="0" w:tplc="0419000B">
      <w:start w:val="1"/>
      <w:numFmt w:val="bullet"/>
      <w:lvlText w:val=""/>
      <w:lvlJc w:val="left"/>
      <w:pPr>
        <w:tabs>
          <w:tab w:val="num" w:pos="1800"/>
        </w:tabs>
        <w:ind w:left="1800" w:hanging="360"/>
      </w:pPr>
      <w:rPr>
        <w:rFonts w:ascii="Wingdings" w:hAnsi="Wingdings"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2">
    <w:nsid w:val="121B3BC7"/>
    <w:multiLevelType w:val="hybridMultilevel"/>
    <w:tmpl w:val="FB7A301A"/>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13125F7F"/>
    <w:multiLevelType w:val="hybridMultilevel"/>
    <w:tmpl w:val="AD02BA4C"/>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199E08DC"/>
    <w:multiLevelType w:val="hybridMultilevel"/>
    <w:tmpl w:val="2F00A3D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21381272"/>
    <w:multiLevelType w:val="hybridMultilevel"/>
    <w:tmpl w:val="93D035F2"/>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235A7609"/>
    <w:multiLevelType w:val="hybridMultilevel"/>
    <w:tmpl w:val="08B0C518"/>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263F7F40"/>
    <w:multiLevelType w:val="hybridMultilevel"/>
    <w:tmpl w:val="08061B9A"/>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26A37A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6F6696A"/>
    <w:multiLevelType w:val="hybridMultilevel"/>
    <w:tmpl w:val="C60EC4FC"/>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2895120F"/>
    <w:multiLevelType w:val="hybridMultilevel"/>
    <w:tmpl w:val="0316B482"/>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313E5432"/>
    <w:multiLevelType w:val="singleLevel"/>
    <w:tmpl w:val="AB9286C4"/>
    <w:lvl w:ilvl="0">
      <w:start w:val="1"/>
      <w:numFmt w:val="decimal"/>
      <w:lvlText w:val="%1)"/>
      <w:legacy w:legacy="1" w:legacySpace="0" w:legacyIndent="427"/>
      <w:lvlJc w:val="left"/>
      <w:rPr>
        <w:rFonts w:ascii="Times New Roman" w:hAnsi="Times New Roman" w:cs="Times New Roman" w:hint="default"/>
      </w:rPr>
    </w:lvl>
  </w:abstractNum>
  <w:abstractNum w:abstractNumId="12">
    <w:nsid w:val="39344B1B"/>
    <w:multiLevelType w:val="hybridMultilevel"/>
    <w:tmpl w:val="42F2B01E"/>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406B77BD"/>
    <w:multiLevelType w:val="hybridMultilevel"/>
    <w:tmpl w:val="AAE2362E"/>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41C61C84"/>
    <w:multiLevelType w:val="hybridMultilevel"/>
    <w:tmpl w:val="767AAC64"/>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52C927C5"/>
    <w:multiLevelType w:val="multilevel"/>
    <w:tmpl w:val="14707BC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41"/>
        </w:tabs>
        <w:ind w:left="1641" w:hanging="720"/>
      </w:pPr>
      <w:rPr>
        <w:rFonts w:hint="default"/>
      </w:rPr>
    </w:lvl>
    <w:lvl w:ilvl="2">
      <w:start w:val="1"/>
      <w:numFmt w:val="decimal"/>
      <w:lvlText w:val="%1.%2.%3."/>
      <w:lvlJc w:val="left"/>
      <w:pPr>
        <w:tabs>
          <w:tab w:val="num" w:pos="2562"/>
        </w:tabs>
        <w:ind w:left="2562" w:hanging="720"/>
      </w:pPr>
      <w:rPr>
        <w:rFonts w:hint="default"/>
      </w:rPr>
    </w:lvl>
    <w:lvl w:ilvl="3">
      <w:start w:val="1"/>
      <w:numFmt w:val="decimal"/>
      <w:lvlText w:val="%1.%2.%3.%4."/>
      <w:lvlJc w:val="left"/>
      <w:pPr>
        <w:tabs>
          <w:tab w:val="num" w:pos="3843"/>
        </w:tabs>
        <w:ind w:left="3843" w:hanging="1080"/>
      </w:pPr>
      <w:rPr>
        <w:rFonts w:hint="default"/>
      </w:rPr>
    </w:lvl>
    <w:lvl w:ilvl="4">
      <w:start w:val="1"/>
      <w:numFmt w:val="decimal"/>
      <w:lvlText w:val="%1.%2.%3.%4.%5."/>
      <w:lvlJc w:val="left"/>
      <w:pPr>
        <w:tabs>
          <w:tab w:val="num" w:pos="4764"/>
        </w:tabs>
        <w:ind w:left="4764" w:hanging="1080"/>
      </w:pPr>
      <w:rPr>
        <w:rFonts w:hint="default"/>
      </w:rPr>
    </w:lvl>
    <w:lvl w:ilvl="5">
      <w:start w:val="1"/>
      <w:numFmt w:val="decimal"/>
      <w:lvlText w:val="%1.%2.%3.%4.%5.%6."/>
      <w:lvlJc w:val="left"/>
      <w:pPr>
        <w:tabs>
          <w:tab w:val="num" w:pos="6045"/>
        </w:tabs>
        <w:ind w:left="6045" w:hanging="1440"/>
      </w:pPr>
      <w:rPr>
        <w:rFonts w:hint="default"/>
      </w:rPr>
    </w:lvl>
    <w:lvl w:ilvl="6">
      <w:start w:val="1"/>
      <w:numFmt w:val="decimal"/>
      <w:lvlText w:val="%1.%2.%3.%4.%5.%6.%7."/>
      <w:lvlJc w:val="left"/>
      <w:pPr>
        <w:tabs>
          <w:tab w:val="num" w:pos="7326"/>
        </w:tabs>
        <w:ind w:left="7326" w:hanging="1800"/>
      </w:pPr>
      <w:rPr>
        <w:rFonts w:hint="default"/>
      </w:rPr>
    </w:lvl>
    <w:lvl w:ilvl="7">
      <w:start w:val="1"/>
      <w:numFmt w:val="decimal"/>
      <w:lvlText w:val="%1.%2.%3.%4.%5.%6.%7.%8."/>
      <w:lvlJc w:val="left"/>
      <w:pPr>
        <w:tabs>
          <w:tab w:val="num" w:pos="8247"/>
        </w:tabs>
        <w:ind w:left="8247" w:hanging="1800"/>
      </w:pPr>
      <w:rPr>
        <w:rFonts w:hint="default"/>
      </w:rPr>
    </w:lvl>
    <w:lvl w:ilvl="8">
      <w:start w:val="1"/>
      <w:numFmt w:val="decimal"/>
      <w:lvlText w:val="%1.%2.%3.%4.%5.%6.%7.%8.%9."/>
      <w:lvlJc w:val="left"/>
      <w:pPr>
        <w:tabs>
          <w:tab w:val="num" w:pos="9528"/>
        </w:tabs>
        <w:ind w:left="9528" w:hanging="2160"/>
      </w:pPr>
      <w:rPr>
        <w:rFonts w:hint="default"/>
      </w:rPr>
    </w:lvl>
  </w:abstractNum>
  <w:abstractNum w:abstractNumId="16">
    <w:nsid w:val="58AB5D08"/>
    <w:multiLevelType w:val="hybridMultilevel"/>
    <w:tmpl w:val="AAAE8B10"/>
    <w:lvl w:ilvl="0" w:tplc="0419000B">
      <w:start w:val="1"/>
      <w:numFmt w:val="bullet"/>
      <w:lvlText w:val=""/>
      <w:lvlJc w:val="left"/>
      <w:pPr>
        <w:tabs>
          <w:tab w:val="num" w:pos="540"/>
        </w:tabs>
        <w:ind w:left="5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5A541054"/>
    <w:multiLevelType w:val="hybridMultilevel"/>
    <w:tmpl w:val="1DCA4460"/>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8">
    <w:nsid w:val="632C6CB3"/>
    <w:multiLevelType w:val="multilevel"/>
    <w:tmpl w:val="9A7C226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81"/>
        </w:tabs>
        <w:ind w:left="1281" w:hanging="360"/>
      </w:pPr>
      <w:rPr>
        <w:rFonts w:hint="default"/>
      </w:rPr>
    </w:lvl>
    <w:lvl w:ilvl="2">
      <w:start w:val="1"/>
      <w:numFmt w:val="decimal"/>
      <w:lvlText w:val="%1.%2.%3"/>
      <w:lvlJc w:val="left"/>
      <w:pPr>
        <w:tabs>
          <w:tab w:val="num" w:pos="2562"/>
        </w:tabs>
        <w:ind w:left="2562" w:hanging="720"/>
      </w:pPr>
      <w:rPr>
        <w:rFonts w:hint="default"/>
      </w:rPr>
    </w:lvl>
    <w:lvl w:ilvl="3">
      <w:start w:val="1"/>
      <w:numFmt w:val="decimal"/>
      <w:lvlText w:val="%1.%2.%3.%4"/>
      <w:lvlJc w:val="left"/>
      <w:pPr>
        <w:tabs>
          <w:tab w:val="num" w:pos="3843"/>
        </w:tabs>
        <w:ind w:left="3843" w:hanging="1080"/>
      </w:pPr>
      <w:rPr>
        <w:rFonts w:hint="default"/>
      </w:rPr>
    </w:lvl>
    <w:lvl w:ilvl="4">
      <w:start w:val="1"/>
      <w:numFmt w:val="decimal"/>
      <w:lvlText w:val="%1.%2.%3.%4.%5"/>
      <w:lvlJc w:val="left"/>
      <w:pPr>
        <w:tabs>
          <w:tab w:val="num" w:pos="4764"/>
        </w:tabs>
        <w:ind w:left="4764" w:hanging="1080"/>
      </w:pPr>
      <w:rPr>
        <w:rFonts w:hint="default"/>
      </w:rPr>
    </w:lvl>
    <w:lvl w:ilvl="5">
      <w:start w:val="1"/>
      <w:numFmt w:val="decimal"/>
      <w:lvlText w:val="%1.%2.%3.%4.%5.%6"/>
      <w:lvlJc w:val="left"/>
      <w:pPr>
        <w:tabs>
          <w:tab w:val="num" w:pos="6045"/>
        </w:tabs>
        <w:ind w:left="6045" w:hanging="1440"/>
      </w:pPr>
      <w:rPr>
        <w:rFonts w:hint="default"/>
      </w:rPr>
    </w:lvl>
    <w:lvl w:ilvl="6">
      <w:start w:val="1"/>
      <w:numFmt w:val="decimal"/>
      <w:lvlText w:val="%1.%2.%3.%4.%5.%6.%7"/>
      <w:lvlJc w:val="left"/>
      <w:pPr>
        <w:tabs>
          <w:tab w:val="num" w:pos="6966"/>
        </w:tabs>
        <w:ind w:left="6966" w:hanging="1440"/>
      </w:pPr>
      <w:rPr>
        <w:rFonts w:hint="default"/>
      </w:rPr>
    </w:lvl>
    <w:lvl w:ilvl="7">
      <w:start w:val="1"/>
      <w:numFmt w:val="decimal"/>
      <w:lvlText w:val="%1.%2.%3.%4.%5.%6.%7.%8"/>
      <w:lvlJc w:val="left"/>
      <w:pPr>
        <w:tabs>
          <w:tab w:val="num" w:pos="8247"/>
        </w:tabs>
        <w:ind w:left="8247" w:hanging="1800"/>
      </w:pPr>
      <w:rPr>
        <w:rFonts w:hint="default"/>
      </w:rPr>
    </w:lvl>
    <w:lvl w:ilvl="8">
      <w:start w:val="1"/>
      <w:numFmt w:val="decimal"/>
      <w:lvlText w:val="%1.%2.%3.%4.%5.%6.%7.%8.%9"/>
      <w:lvlJc w:val="left"/>
      <w:pPr>
        <w:tabs>
          <w:tab w:val="num" w:pos="9528"/>
        </w:tabs>
        <w:ind w:left="9528" w:hanging="2160"/>
      </w:pPr>
      <w:rPr>
        <w:rFonts w:hint="default"/>
      </w:rPr>
    </w:lvl>
  </w:abstractNum>
  <w:abstractNum w:abstractNumId="19">
    <w:nsid w:val="6CF23DCB"/>
    <w:multiLevelType w:val="hybridMultilevel"/>
    <w:tmpl w:val="B42ED40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6DEF37E3"/>
    <w:multiLevelType w:val="hybridMultilevel"/>
    <w:tmpl w:val="9BC2E68A"/>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6FEA278E"/>
    <w:multiLevelType w:val="hybridMultilevel"/>
    <w:tmpl w:val="79D443F0"/>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7839032E"/>
    <w:multiLevelType w:val="hybridMultilevel"/>
    <w:tmpl w:val="50AC2DDA"/>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7C7F6778"/>
    <w:multiLevelType w:val="hybridMultilevel"/>
    <w:tmpl w:val="58A87AAE"/>
    <w:lvl w:ilvl="0" w:tplc="40A4586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7"/>
  </w:num>
  <w:num w:numId="2">
    <w:abstractNumId w:val="3"/>
  </w:num>
  <w:num w:numId="3">
    <w:abstractNumId w:val="22"/>
  </w:num>
  <w:num w:numId="4">
    <w:abstractNumId w:val="2"/>
  </w:num>
  <w:num w:numId="5">
    <w:abstractNumId w:val="14"/>
  </w:num>
  <w:num w:numId="6">
    <w:abstractNumId w:val="9"/>
  </w:num>
  <w:num w:numId="7">
    <w:abstractNumId w:val="20"/>
  </w:num>
  <w:num w:numId="8">
    <w:abstractNumId w:val="4"/>
  </w:num>
  <w:num w:numId="9">
    <w:abstractNumId w:val="13"/>
  </w:num>
  <w:num w:numId="10">
    <w:abstractNumId w:val="1"/>
  </w:num>
  <w:num w:numId="11">
    <w:abstractNumId w:val="12"/>
  </w:num>
  <w:num w:numId="12">
    <w:abstractNumId w:val="6"/>
  </w:num>
  <w:num w:numId="13">
    <w:abstractNumId w:val="21"/>
  </w:num>
  <w:num w:numId="14">
    <w:abstractNumId w:val="16"/>
  </w:num>
  <w:num w:numId="15">
    <w:abstractNumId w:val="5"/>
  </w:num>
  <w:num w:numId="16">
    <w:abstractNumId w:val="19"/>
  </w:num>
  <w:num w:numId="17">
    <w:abstractNumId w:val="10"/>
  </w:num>
  <w:num w:numId="18">
    <w:abstractNumId w:val="7"/>
  </w:num>
  <w:num w:numId="19">
    <w:abstractNumId w:val="23"/>
  </w:num>
  <w:num w:numId="20">
    <w:abstractNumId w:val="8"/>
  </w:num>
  <w:num w:numId="21">
    <w:abstractNumId w:val="15"/>
  </w:num>
  <w:num w:numId="22">
    <w:abstractNumId w:val="0"/>
    <w:lvlOverride w:ilvl="0">
      <w:lvl w:ilvl="0">
        <w:start w:val="65535"/>
        <w:numFmt w:val="bullet"/>
        <w:lvlText w:val="&gt;"/>
        <w:legacy w:legacy="1" w:legacySpace="0" w:legacyIndent="336"/>
        <w:lvlJc w:val="left"/>
        <w:rPr>
          <w:rFonts w:ascii="Times New Roman" w:hAnsi="Times New Roman" w:cs="Times New Roman" w:hint="default"/>
        </w:rPr>
      </w:lvl>
    </w:lvlOverride>
  </w:num>
  <w:num w:numId="23">
    <w:abstractNumId w:val="1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08D"/>
    <w:rsid w:val="00012CA9"/>
    <w:rsid w:val="00150F84"/>
    <w:rsid w:val="00163A35"/>
    <w:rsid w:val="00165016"/>
    <w:rsid w:val="00240899"/>
    <w:rsid w:val="002A1601"/>
    <w:rsid w:val="002D7AFD"/>
    <w:rsid w:val="002F125F"/>
    <w:rsid w:val="003560E4"/>
    <w:rsid w:val="00393A70"/>
    <w:rsid w:val="003965BA"/>
    <w:rsid w:val="003D6228"/>
    <w:rsid w:val="0043330D"/>
    <w:rsid w:val="00461F12"/>
    <w:rsid w:val="00573586"/>
    <w:rsid w:val="005A51F6"/>
    <w:rsid w:val="00603106"/>
    <w:rsid w:val="006A03FE"/>
    <w:rsid w:val="00721E1C"/>
    <w:rsid w:val="00780899"/>
    <w:rsid w:val="007D6C1B"/>
    <w:rsid w:val="00821B3E"/>
    <w:rsid w:val="00876478"/>
    <w:rsid w:val="008958B0"/>
    <w:rsid w:val="008F0959"/>
    <w:rsid w:val="0094596C"/>
    <w:rsid w:val="00984971"/>
    <w:rsid w:val="00A36DE7"/>
    <w:rsid w:val="00A65893"/>
    <w:rsid w:val="00AC37C9"/>
    <w:rsid w:val="00B67773"/>
    <w:rsid w:val="00C77565"/>
    <w:rsid w:val="00C86FF5"/>
    <w:rsid w:val="00C8708D"/>
    <w:rsid w:val="00CB686C"/>
    <w:rsid w:val="00D40A52"/>
    <w:rsid w:val="00D43F56"/>
    <w:rsid w:val="00DF72E7"/>
    <w:rsid w:val="00EC2EE4"/>
    <w:rsid w:val="00ED2DCC"/>
    <w:rsid w:val="00F36A54"/>
    <w:rsid w:val="00FA4633"/>
    <w:rsid w:val="00FB1EB0"/>
    <w:rsid w:val="00FC3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E446D3A-EC3E-4B10-9B5F-5C40374A2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08D"/>
    <w:rPr>
      <w:sz w:val="24"/>
      <w:szCs w:val="24"/>
    </w:rPr>
  </w:style>
  <w:style w:type="paragraph" w:styleId="1">
    <w:name w:val="heading 1"/>
    <w:basedOn w:val="a"/>
    <w:next w:val="a"/>
    <w:qFormat/>
    <w:rsid w:val="00A65893"/>
    <w:pPr>
      <w:keepNext/>
      <w:spacing w:before="240" w:after="60"/>
      <w:outlineLvl w:val="0"/>
    </w:pPr>
    <w:rPr>
      <w:rFonts w:ascii="Arial" w:hAnsi="Arial" w:cs="Arial"/>
      <w:b/>
      <w:bCs/>
      <w:kern w:val="32"/>
      <w:sz w:val="32"/>
      <w:szCs w:val="32"/>
    </w:rPr>
  </w:style>
  <w:style w:type="paragraph" w:styleId="3">
    <w:name w:val="heading 3"/>
    <w:basedOn w:val="a"/>
    <w:qFormat/>
    <w:rsid w:val="0057358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lnormal">
    <w:name w:val="hlnormal"/>
    <w:basedOn w:val="a0"/>
    <w:rsid w:val="00C8708D"/>
    <w:rPr>
      <w:rFonts w:cs="Times New Roman"/>
    </w:rPr>
  </w:style>
  <w:style w:type="paragraph" w:styleId="a3">
    <w:name w:val="Normal (Web)"/>
    <w:basedOn w:val="a"/>
    <w:rsid w:val="00C8708D"/>
    <w:pPr>
      <w:spacing w:before="100" w:beforeAutospacing="1" w:after="100" w:afterAutospacing="1"/>
    </w:pPr>
  </w:style>
  <w:style w:type="character" w:customStyle="1" w:styleId="hl7">
    <w:name w:val="hl7"/>
    <w:basedOn w:val="a0"/>
    <w:rsid w:val="00C8708D"/>
    <w:rPr>
      <w:rFonts w:cs="Times New Roman"/>
    </w:rPr>
  </w:style>
  <w:style w:type="character" w:customStyle="1" w:styleId="hl4">
    <w:name w:val="hl4"/>
    <w:basedOn w:val="a0"/>
    <w:rsid w:val="00C8708D"/>
    <w:rPr>
      <w:rFonts w:cs="Times New Roman"/>
    </w:rPr>
  </w:style>
  <w:style w:type="table" w:styleId="a4">
    <w:name w:val="Table Grid"/>
    <w:basedOn w:val="a1"/>
    <w:rsid w:val="00C870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rsid w:val="008F0959"/>
    <w:rPr>
      <w:color w:val="0000FF"/>
      <w:u w:val="single"/>
    </w:rPr>
  </w:style>
  <w:style w:type="paragraph" w:styleId="a6">
    <w:name w:val="footer"/>
    <w:basedOn w:val="a"/>
    <w:rsid w:val="008F0959"/>
    <w:pPr>
      <w:tabs>
        <w:tab w:val="center" w:pos="4677"/>
        <w:tab w:val="right" w:pos="9355"/>
      </w:tabs>
    </w:pPr>
  </w:style>
  <w:style w:type="character" w:styleId="a7">
    <w:name w:val="page number"/>
    <w:basedOn w:val="a0"/>
    <w:rsid w:val="008F0959"/>
  </w:style>
  <w:style w:type="paragraph" w:styleId="HTML">
    <w:name w:val="HTML Preformatted"/>
    <w:basedOn w:val="a"/>
    <w:rsid w:val="00573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8">
    <w:name w:val="Emphasis"/>
    <w:basedOn w:val="a0"/>
    <w:qFormat/>
    <w:rsid w:val="00A65893"/>
    <w:rPr>
      <w:i/>
      <w:iCs/>
    </w:rPr>
  </w:style>
  <w:style w:type="character" w:styleId="a9">
    <w:name w:val="Strong"/>
    <w:basedOn w:val="a0"/>
    <w:qFormat/>
    <w:rsid w:val="00A658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13671">
      <w:bodyDiv w:val="1"/>
      <w:marLeft w:val="0"/>
      <w:marRight w:val="0"/>
      <w:marTop w:val="0"/>
      <w:marBottom w:val="0"/>
      <w:divBdr>
        <w:top w:val="none" w:sz="0" w:space="0" w:color="auto"/>
        <w:left w:val="none" w:sz="0" w:space="0" w:color="auto"/>
        <w:bottom w:val="none" w:sz="0" w:space="0" w:color="auto"/>
        <w:right w:val="none" w:sz="0" w:space="0" w:color="auto"/>
      </w:divBdr>
      <w:divsChild>
        <w:div w:id="1463159225">
          <w:marLeft w:val="0"/>
          <w:marRight w:val="0"/>
          <w:marTop w:val="0"/>
          <w:marBottom w:val="0"/>
          <w:divBdr>
            <w:top w:val="none" w:sz="0" w:space="0" w:color="auto"/>
            <w:left w:val="none" w:sz="0" w:space="0" w:color="auto"/>
            <w:bottom w:val="none" w:sz="0" w:space="0" w:color="auto"/>
            <w:right w:val="none" w:sz="0" w:space="0" w:color="auto"/>
          </w:divBdr>
          <w:divsChild>
            <w:div w:id="1923099410">
              <w:marLeft w:val="0"/>
              <w:marRight w:val="0"/>
              <w:marTop w:val="0"/>
              <w:marBottom w:val="0"/>
              <w:divBdr>
                <w:top w:val="none" w:sz="0" w:space="0" w:color="auto"/>
                <w:left w:val="none" w:sz="0" w:space="0" w:color="auto"/>
                <w:bottom w:val="none" w:sz="0" w:space="0" w:color="auto"/>
                <w:right w:val="none" w:sz="0" w:space="0" w:color="auto"/>
              </w:divBdr>
              <w:divsChild>
                <w:div w:id="193222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502305">
      <w:bodyDiv w:val="1"/>
      <w:marLeft w:val="0"/>
      <w:marRight w:val="0"/>
      <w:marTop w:val="0"/>
      <w:marBottom w:val="0"/>
      <w:divBdr>
        <w:top w:val="none" w:sz="0" w:space="0" w:color="auto"/>
        <w:left w:val="none" w:sz="0" w:space="0" w:color="auto"/>
        <w:bottom w:val="none" w:sz="0" w:space="0" w:color="auto"/>
        <w:right w:val="none" w:sz="0" w:space="0" w:color="auto"/>
      </w:divBdr>
      <w:divsChild>
        <w:div w:id="1084767941">
          <w:marLeft w:val="0"/>
          <w:marRight w:val="0"/>
          <w:marTop w:val="0"/>
          <w:marBottom w:val="0"/>
          <w:divBdr>
            <w:top w:val="none" w:sz="0" w:space="0" w:color="auto"/>
            <w:left w:val="none" w:sz="0" w:space="0" w:color="auto"/>
            <w:bottom w:val="none" w:sz="0" w:space="0" w:color="auto"/>
            <w:right w:val="none" w:sz="0" w:space="0" w:color="auto"/>
          </w:divBdr>
          <w:divsChild>
            <w:div w:id="674890113">
              <w:marLeft w:val="0"/>
              <w:marRight w:val="0"/>
              <w:marTop w:val="0"/>
              <w:marBottom w:val="0"/>
              <w:divBdr>
                <w:top w:val="none" w:sz="0" w:space="0" w:color="auto"/>
                <w:left w:val="none" w:sz="0" w:space="0" w:color="auto"/>
                <w:bottom w:val="none" w:sz="0" w:space="0" w:color="auto"/>
                <w:right w:val="none" w:sz="0" w:space="0" w:color="auto"/>
              </w:divBdr>
              <w:divsChild>
                <w:div w:id="2007051618">
                  <w:marLeft w:val="0"/>
                  <w:marRight w:val="0"/>
                  <w:marTop w:val="0"/>
                  <w:marBottom w:val="0"/>
                  <w:divBdr>
                    <w:top w:val="single" w:sz="2" w:space="0" w:color="101B31"/>
                    <w:left w:val="single" w:sz="6" w:space="15" w:color="101B31"/>
                    <w:bottom w:val="single" w:sz="2" w:space="0" w:color="101B31"/>
                    <w:right w:val="single" w:sz="6" w:space="8" w:color="101B31"/>
                  </w:divBdr>
                  <w:divsChild>
                    <w:div w:id="159863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203743">
      <w:bodyDiv w:val="1"/>
      <w:marLeft w:val="0"/>
      <w:marRight w:val="0"/>
      <w:marTop w:val="0"/>
      <w:marBottom w:val="0"/>
      <w:divBdr>
        <w:top w:val="none" w:sz="0" w:space="0" w:color="auto"/>
        <w:left w:val="none" w:sz="0" w:space="0" w:color="auto"/>
        <w:bottom w:val="none" w:sz="0" w:space="0" w:color="auto"/>
        <w:right w:val="none" w:sz="0" w:space="0" w:color="auto"/>
      </w:divBdr>
      <w:divsChild>
        <w:div w:id="886718647">
          <w:marLeft w:val="0"/>
          <w:marRight w:val="0"/>
          <w:marTop w:val="0"/>
          <w:marBottom w:val="0"/>
          <w:divBdr>
            <w:top w:val="none" w:sz="0" w:space="0" w:color="auto"/>
            <w:left w:val="none" w:sz="0" w:space="0" w:color="auto"/>
            <w:bottom w:val="none" w:sz="0" w:space="0" w:color="auto"/>
            <w:right w:val="none" w:sz="0" w:space="0" w:color="auto"/>
          </w:divBdr>
          <w:divsChild>
            <w:div w:id="694231511">
              <w:marLeft w:val="0"/>
              <w:marRight w:val="0"/>
              <w:marTop w:val="0"/>
              <w:marBottom w:val="0"/>
              <w:divBdr>
                <w:top w:val="none" w:sz="0" w:space="0" w:color="auto"/>
                <w:left w:val="none" w:sz="0" w:space="0" w:color="auto"/>
                <w:bottom w:val="none" w:sz="0" w:space="0" w:color="auto"/>
                <w:right w:val="none" w:sz="0" w:space="0" w:color="auto"/>
              </w:divBdr>
              <w:divsChild>
                <w:div w:id="1159149449">
                  <w:marLeft w:val="0"/>
                  <w:marRight w:val="0"/>
                  <w:marTop w:val="0"/>
                  <w:marBottom w:val="0"/>
                  <w:divBdr>
                    <w:top w:val="none" w:sz="0" w:space="0" w:color="auto"/>
                    <w:left w:val="none" w:sz="0" w:space="0" w:color="auto"/>
                    <w:bottom w:val="none" w:sz="0" w:space="0" w:color="auto"/>
                    <w:right w:val="none" w:sz="0" w:space="0" w:color="auto"/>
                  </w:divBdr>
                  <w:divsChild>
                    <w:div w:id="145189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662428">
      <w:bodyDiv w:val="1"/>
      <w:marLeft w:val="0"/>
      <w:marRight w:val="0"/>
      <w:marTop w:val="0"/>
      <w:marBottom w:val="0"/>
      <w:divBdr>
        <w:top w:val="none" w:sz="0" w:space="0" w:color="auto"/>
        <w:left w:val="none" w:sz="0" w:space="0" w:color="auto"/>
        <w:bottom w:val="none" w:sz="0" w:space="0" w:color="auto"/>
        <w:right w:val="none" w:sz="0" w:space="0" w:color="auto"/>
      </w:divBdr>
      <w:divsChild>
        <w:div w:id="1214152638">
          <w:marLeft w:val="0"/>
          <w:marRight w:val="0"/>
          <w:marTop w:val="0"/>
          <w:marBottom w:val="0"/>
          <w:divBdr>
            <w:top w:val="none" w:sz="0" w:space="0" w:color="auto"/>
            <w:left w:val="none" w:sz="0" w:space="0" w:color="auto"/>
            <w:bottom w:val="none" w:sz="0" w:space="0" w:color="auto"/>
            <w:right w:val="none" w:sz="0" w:space="0" w:color="auto"/>
          </w:divBdr>
          <w:divsChild>
            <w:div w:id="1314528176">
              <w:marLeft w:val="0"/>
              <w:marRight w:val="0"/>
              <w:marTop w:val="0"/>
              <w:marBottom w:val="0"/>
              <w:divBdr>
                <w:top w:val="none" w:sz="0" w:space="0" w:color="auto"/>
                <w:left w:val="none" w:sz="0" w:space="0" w:color="auto"/>
                <w:bottom w:val="none" w:sz="0" w:space="0" w:color="auto"/>
                <w:right w:val="none" w:sz="0" w:space="0" w:color="auto"/>
              </w:divBdr>
              <w:divsChild>
                <w:div w:id="1401177218">
                  <w:marLeft w:val="0"/>
                  <w:marRight w:val="0"/>
                  <w:marTop w:val="0"/>
                  <w:marBottom w:val="0"/>
                  <w:divBdr>
                    <w:top w:val="single" w:sz="2" w:space="0" w:color="101B31"/>
                    <w:left w:val="single" w:sz="6" w:space="15" w:color="101B31"/>
                    <w:bottom w:val="single" w:sz="2" w:space="0" w:color="101B31"/>
                    <w:right w:val="single" w:sz="6" w:space="8" w:color="101B31"/>
                  </w:divBdr>
                  <w:divsChild>
                    <w:div w:id="144831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988061">
      <w:bodyDiv w:val="1"/>
      <w:marLeft w:val="0"/>
      <w:marRight w:val="0"/>
      <w:marTop w:val="0"/>
      <w:marBottom w:val="0"/>
      <w:divBdr>
        <w:top w:val="none" w:sz="0" w:space="0" w:color="auto"/>
        <w:left w:val="none" w:sz="0" w:space="0" w:color="auto"/>
        <w:bottom w:val="none" w:sz="0" w:space="0" w:color="auto"/>
        <w:right w:val="none" w:sz="0" w:space="0" w:color="auto"/>
      </w:divBdr>
      <w:divsChild>
        <w:div w:id="1170676550">
          <w:marLeft w:val="0"/>
          <w:marRight w:val="0"/>
          <w:marTop w:val="0"/>
          <w:marBottom w:val="0"/>
          <w:divBdr>
            <w:top w:val="none" w:sz="0" w:space="0" w:color="auto"/>
            <w:left w:val="none" w:sz="0" w:space="0" w:color="auto"/>
            <w:bottom w:val="none" w:sz="0" w:space="0" w:color="auto"/>
            <w:right w:val="none" w:sz="0" w:space="0" w:color="auto"/>
          </w:divBdr>
        </w:div>
      </w:divsChild>
    </w:div>
    <w:div w:id="1587764046">
      <w:bodyDiv w:val="1"/>
      <w:marLeft w:val="0"/>
      <w:marRight w:val="0"/>
      <w:marTop w:val="0"/>
      <w:marBottom w:val="0"/>
      <w:divBdr>
        <w:top w:val="none" w:sz="0" w:space="0" w:color="auto"/>
        <w:left w:val="none" w:sz="0" w:space="0" w:color="auto"/>
        <w:bottom w:val="none" w:sz="0" w:space="0" w:color="auto"/>
        <w:right w:val="none" w:sz="0" w:space="0" w:color="auto"/>
      </w:divBdr>
    </w:div>
    <w:div w:id="1771587528">
      <w:bodyDiv w:val="1"/>
      <w:marLeft w:val="0"/>
      <w:marRight w:val="0"/>
      <w:marTop w:val="0"/>
      <w:marBottom w:val="0"/>
      <w:divBdr>
        <w:top w:val="none" w:sz="0" w:space="0" w:color="auto"/>
        <w:left w:val="none" w:sz="0" w:space="0" w:color="auto"/>
        <w:bottom w:val="none" w:sz="0" w:space="0" w:color="auto"/>
        <w:right w:val="none" w:sz="0" w:space="0" w:color="auto"/>
      </w:divBdr>
      <w:divsChild>
        <w:div w:id="400176701">
          <w:marLeft w:val="0"/>
          <w:marRight w:val="0"/>
          <w:marTop w:val="0"/>
          <w:marBottom w:val="0"/>
          <w:divBdr>
            <w:top w:val="none" w:sz="0" w:space="0" w:color="auto"/>
            <w:left w:val="none" w:sz="0" w:space="0" w:color="auto"/>
            <w:bottom w:val="none" w:sz="0" w:space="0" w:color="auto"/>
            <w:right w:val="none" w:sz="0" w:space="0" w:color="auto"/>
          </w:divBdr>
          <w:divsChild>
            <w:div w:id="1797408957">
              <w:marLeft w:val="0"/>
              <w:marRight w:val="0"/>
              <w:marTop w:val="0"/>
              <w:marBottom w:val="0"/>
              <w:divBdr>
                <w:top w:val="none" w:sz="0" w:space="0" w:color="auto"/>
                <w:left w:val="none" w:sz="0" w:space="0" w:color="auto"/>
                <w:bottom w:val="none" w:sz="0" w:space="0" w:color="auto"/>
                <w:right w:val="none" w:sz="0" w:space="0" w:color="auto"/>
              </w:divBdr>
              <w:divsChild>
                <w:div w:id="870996394">
                  <w:marLeft w:val="0"/>
                  <w:marRight w:val="0"/>
                  <w:marTop w:val="0"/>
                  <w:marBottom w:val="0"/>
                  <w:divBdr>
                    <w:top w:val="single" w:sz="2" w:space="0" w:color="101B31"/>
                    <w:left w:val="single" w:sz="6" w:space="15" w:color="101B31"/>
                    <w:bottom w:val="single" w:sz="2" w:space="0" w:color="101B31"/>
                    <w:right w:val="single" w:sz="6" w:space="8" w:color="101B31"/>
                  </w:divBdr>
                  <w:divsChild>
                    <w:div w:id="33503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335462">
      <w:bodyDiv w:val="1"/>
      <w:marLeft w:val="0"/>
      <w:marRight w:val="0"/>
      <w:marTop w:val="0"/>
      <w:marBottom w:val="0"/>
      <w:divBdr>
        <w:top w:val="none" w:sz="0" w:space="0" w:color="auto"/>
        <w:left w:val="none" w:sz="0" w:space="0" w:color="auto"/>
        <w:bottom w:val="none" w:sz="0" w:space="0" w:color="auto"/>
        <w:right w:val="none" w:sz="0" w:space="0" w:color="auto"/>
      </w:divBdr>
      <w:divsChild>
        <w:div w:id="1272207719">
          <w:marLeft w:val="0"/>
          <w:marRight w:val="0"/>
          <w:marTop w:val="0"/>
          <w:marBottom w:val="0"/>
          <w:divBdr>
            <w:top w:val="none" w:sz="0" w:space="0" w:color="auto"/>
            <w:left w:val="none" w:sz="0" w:space="0" w:color="auto"/>
            <w:bottom w:val="none" w:sz="0" w:space="0" w:color="auto"/>
            <w:right w:val="none" w:sz="0" w:space="0" w:color="auto"/>
          </w:divBdr>
          <w:divsChild>
            <w:div w:id="81030304">
              <w:marLeft w:val="0"/>
              <w:marRight w:val="0"/>
              <w:marTop w:val="0"/>
              <w:marBottom w:val="0"/>
              <w:divBdr>
                <w:top w:val="none" w:sz="0" w:space="0" w:color="auto"/>
                <w:left w:val="none" w:sz="0" w:space="0" w:color="auto"/>
                <w:bottom w:val="none" w:sz="0" w:space="0" w:color="auto"/>
                <w:right w:val="none" w:sz="0" w:space="0" w:color="auto"/>
              </w:divBdr>
              <w:divsChild>
                <w:div w:id="1414087301">
                  <w:marLeft w:val="0"/>
                  <w:marRight w:val="0"/>
                  <w:marTop w:val="0"/>
                  <w:marBottom w:val="0"/>
                  <w:divBdr>
                    <w:top w:val="single" w:sz="2" w:space="0" w:color="101B31"/>
                    <w:left w:val="single" w:sz="6" w:space="15" w:color="101B31"/>
                    <w:bottom w:val="single" w:sz="2" w:space="0" w:color="101B31"/>
                    <w:right w:val="single" w:sz="6" w:space="8" w:color="101B31"/>
                  </w:divBdr>
                  <w:divsChild>
                    <w:div w:id="138309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91240">
      <w:bodyDiv w:val="1"/>
      <w:marLeft w:val="0"/>
      <w:marRight w:val="0"/>
      <w:marTop w:val="0"/>
      <w:marBottom w:val="0"/>
      <w:divBdr>
        <w:top w:val="none" w:sz="0" w:space="0" w:color="auto"/>
        <w:left w:val="none" w:sz="0" w:space="0" w:color="auto"/>
        <w:bottom w:val="none" w:sz="0" w:space="0" w:color="auto"/>
        <w:right w:val="none" w:sz="0" w:space="0" w:color="auto"/>
      </w:divBdr>
      <w:divsChild>
        <w:div w:id="495924391">
          <w:marLeft w:val="0"/>
          <w:marRight w:val="0"/>
          <w:marTop w:val="0"/>
          <w:marBottom w:val="0"/>
          <w:divBdr>
            <w:top w:val="none" w:sz="0" w:space="0" w:color="auto"/>
            <w:left w:val="none" w:sz="0" w:space="0" w:color="auto"/>
            <w:bottom w:val="none" w:sz="0" w:space="0" w:color="auto"/>
            <w:right w:val="none" w:sz="0" w:space="0" w:color="auto"/>
          </w:divBdr>
          <w:divsChild>
            <w:div w:id="1464882269">
              <w:marLeft w:val="0"/>
              <w:marRight w:val="0"/>
              <w:marTop w:val="0"/>
              <w:marBottom w:val="0"/>
              <w:divBdr>
                <w:top w:val="none" w:sz="0" w:space="0" w:color="auto"/>
                <w:left w:val="none" w:sz="0" w:space="0" w:color="auto"/>
                <w:bottom w:val="none" w:sz="0" w:space="0" w:color="auto"/>
                <w:right w:val="none" w:sz="0" w:space="0" w:color="auto"/>
              </w:divBdr>
              <w:divsChild>
                <w:div w:id="2028366317">
                  <w:marLeft w:val="0"/>
                  <w:marRight w:val="0"/>
                  <w:marTop w:val="0"/>
                  <w:marBottom w:val="0"/>
                  <w:divBdr>
                    <w:top w:val="single" w:sz="2" w:space="0" w:color="101B31"/>
                    <w:left w:val="single" w:sz="6" w:space="15" w:color="101B31"/>
                    <w:bottom w:val="single" w:sz="2" w:space="0" w:color="101B31"/>
                    <w:right w:val="single" w:sz="6" w:space="8" w:color="101B31"/>
                  </w:divBdr>
                  <w:divsChild>
                    <w:div w:id="119453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661850">
      <w:bodyDiv w:val="1"/>
      <w:marLeft w:val="0"/>
      <w:marRight w:val="0"/>
      <w:marTop w:val="0"/>
      <w:marBottom w:val="0"/>
      <w:divBdr>
        <w:top w:val="none" w:sz="0" w:space="0" w:color="auto"/>
        <w:left w:val="none" w:sz="0" w:space="0" w:color="auto"/>
        <w:bottom w:val="none" w:sz="0" w:space="0" w:color="auto"/>
        <w:right w:val="none" w:sz="0" w:space="0" w:color="auto"/>
      </w:divBdr>
      <w:divsChild>
        <w:div w:id="1929001521">
          <w:marLeft w:val="0"/>
          <w:marRight w:val="0"/>
          <w:marTop w:val="0"/>
          <w:marBottom w:val="0"/>
          <w:divBdr>
            <w:top w:val="none" w:sz="0" w:space="0" w:color="auto"/>
            <w:left w:val="none" w:sz="0" w:space="0" w:color="auto"/>
            <w:bottom w:val="none" w:sz="0" w:space="0" w:color="auto"/>
            <w:right w:val="none" w:sz="0" w:space="0" w:color="auto"/>
          </w:divBdr>
          <w:divsChild>
            <w:div w:id="1688872335">
              <w:marLeft w:val="0"/>
              <w:marRight w:val="0"/>
              <w:marTop w:val="0"/>
              <w:marBottom w:val="0"/>
              <w:divBdr>
                <w:top w:val="none" w:sz="0" w:space="0" w:color="auto"/>
                <w:left w:val="none" w:sz="0" w:space="0" w:color="auto"/>
                <w:bottom w:val="none" w:sz="0" w:space="0" w:color="auto"/>
                <w:right w:val="none" w:sz="0" w:space="0" w:color="auto"/>
              </w:divBdr>
              <w:divsChild>
                <w:div w:id="805396362">
                  <w:marLeft w:val="0"/>
                  <w:marRight w:val="0"/>
                  <w:marTop w:val="0"/>
                  <w:marBottom w:val="0"/>
                  <w:divBdr>
                    <w:top w:val="single" w:sz="2" w:space="0" w:color="101B31"/>
                    <w:left w:val="single" w:sz="6" w:space="15" w:color="101B31"/>
                    <w:bottom w:val="single" w:sz="2" w:space="0" w:color="101B31"/>
                    <w:right w:val="single" w:sz="6" w:space="8" w:color="101B31"/>
                  </w:divBdr>
                  <w:divsChild>
                    <w:div w:id="199945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ferat.ru/referats/view/24217" TargetMode="External"/><Relationship Id="rId13" Type="http://schemas.openxmlformats.org/officeDocument/2006/relationships/hyperlink" Target="http://festival.1september.ru/articles/subjects/25"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osgu.ru/nauchnaya/publications/abstract/Vorobieva_IV/" TargetMode="External"/><Relationship Id="rId12" Type="http://schemas.openxmlformats.org/officeDocument/2006/relationships/hyperlink" Target="http://festival.1september.ru/authors/103-485-494"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oc-work.ru/article/86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1057;&#1086;&#1094;&#1080;&#1072;&#1083;&#1100;&#1085;&#1072;&#1103;_&#1088;&#1072;&#1073;&#1086;&#1090;&#1072;" TargetMode="External"/><Relationship Id="rId5" Type="http://schemas.openxmlformats.org/officeDocument/2006/relationships/footnotes" Target="footnotes.xml"/><Relationship Id="rId15" Type="http://schemas.openxmlformats.org/officeDocument/2006/relationships/hyperlink" Target="http://www.pedlib.ru/Books/2/0421/" TargetMode="External"/><Relationship Id="rId10" Type="http://schemas.openxmlformats.org/officeDocument/2006/relationships/hyperlink" Target="http://www.socd.univ.kiev.ua/LIB/PUB/R/ROMM/index.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umer.info/bibliotek_Buks/Psihol/drugin/07.php" TargetMode="External"/><Relationship Id="rId14" Type="http://schemas.openxmlformats.org/officeDocument/2006/relationships/hyperlink" Target="http://revolution.allbest.ru/sociology/00051603_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9982</Words>
  <Characters>56902</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Науч</vt:lpstr>
    </vt:vector>
  </TitlesOfParts>
  <Company>MoBIL GROUP</Company>
  <LinksUpToDate>false</LinksUpToDate>
  <CharactersWithSpaces>66751</CharactersWithSpaces>
  <SharedDoc>false</SharedDoc>
  <HLinks>
    <vt:vector size="60" baseType="variant">
      <vt:variant>
        <vt:i4>7733372</vt:i4>
      </vt:variant>
      <vt:variant>
        <vt:i4>27</vt:i4>
      </vt:variant>
      <vt:variant>
        <vt:i4>0</vt:i4>
      </vt:variant>
      <vt:variant>
        <vt:i4>5</vt:i4>
      </vt:variant>
      <vt:variant>
        <vt:lpwstr>http://soc-work.ru/article/868</vt:lpwstr>
      </vt:variant>
      <vt:variant>
        <vt:lpwstr/>
      </vt:variant>
      <vt:variant>
        <vt:i4>7077991</vt:i4>
      </vt:variant>
      <vt:variant>
        <vt:i4>24</vt:i4>
      </vt:variant>
      <vt:variant>
        <vt:i4>0</vt:i4>
      </vt:variant>
      <vt:variant>
        <vt:i4>5</vt:i4>
      </vt:variant>
      <vt:variant>
        <vt:lpwstr>http://www.pedlib.ru/Books/2/0421/</vt:lpwstr>
      </vt:variant>
      <vt:variant>
        <vt:lpwstr/>
      </vt:variant>
      <vt:variant>
        <vt:i4>5308455</vt:i4>
      </vt:variant>
      <vt:variant>
        <vt:i4>21</vt:i4>
      </vt:variant>
      <vt:variant>
        <vt:i4>0</vt:i4>
      </vt:variant>
      <vt:variant>
        <vt:i4>5</vt:i4>
      </vt:variant>
      <vt:variant>
        <vt:lpwstr>http://revolution.allbest.ru/sociology/00051603_0.html</vt:lpwstr>
      </vt:variant>
      <vt:variant>
        <vt:lpwstr/>
      </vt:variant>
      <vt:variant>
        <vt:i4>2949232</vt:i4>
      </vt:variant>
      <vt:variant>
        <vt:i4>18</vt:i4>
      </vt:variant>
      <vt:variant>
        <vt:i4>0</vt:i4>
      </vt:variant>
      <vt:variant>
        <vt:i4>5</vt:i4>
      </vt:variant>
      <vt:variant>
        <vt:lpwstr>http://festival.1september.ru/articles/subjects/25</vt:lpwstr>
      </vt:variant>
      <vt:variant>
        <vt:lpwstr/>
      </vt:variant>
      <vt:variant>
        <vt:i4>4325455</vt:i4>
      </vt:variant>
      <vt:variant>
        <vt:i4>15</vt:i4>
      </vt:variant>
      <vt:variant>
        <vt:i4>0</vt:i4>
      </vt:variant>
      <vt:variant>
        <vt:i4>5</vt:i4>
      </vt:variant>
      <vt:variant>
        <vt:lpwstr>http://festival.1september.ru/authors/103-485-494</vt:lpwstr>
      </vt:variant>
      <vt:variant>
        <vt:lpwstr/>
      </vt:variant>
      <vt:variant>
        <vt:i4>2228306</vt:i4>
      </vt:variant>
      <vt:variant>
        <vt:i4>12</vt:i4>
      </vt:variant>
      <vt:variant>
        <vt:i4>0</vt:i4>
      </vt:variant>
      <vt:variant>
        <vt:i4>5</vt:i4>
      </vt:variant>
      <vt:variant>
        <vt:lpwstr>http://ru.wikipedia.org/wiki/Социальная_работа</vt:lpwstr>
      </vt:variant>
      <vt:variant>
        <vt:lpwstr/>
      </vt:variant>
      <vt:variant>
        <vt:i4>4390912</vt:i4>
      </vt:variant>
      <vt:variant>
        <vt:i4>9</vt:i4>
      </vt:variant>
      <vt:variant>
        <vt:i4>0</vt:i4>
      </vt:variant>
      <vt:variant>
        <vt:i4>5</vt:i4>
      </vt:variant>
      <vt:variant>
        <vt:lpwstr>http://www.socd.univ.kiev.ua/LIB/PUB/R/ROMM/index.htm</vt:lpwstr>
      </vt:variant>
      <vt:variant>
        <vt:lpwstr/>
      </vt:variant>
      <vt:variant>
        <vt:i4>7405656</vt:i4>
      </vt:variant>
      <vt:variant>
        <vt:i4>6</vt:i4>
      </vt:variant>
      <vt:variant>
        <vt:i4>0</vt:i4>
      </vt:variant>
      <vt:variant>
        <vt:i4>5</vt:i4>
      </vt:variant>
      <vt:variant>
        <vt:lpwstr>http://www.gumer.info/bibliotek_Buks/Psihol/drugin/07.php</vt:lpwstr>
      </vt:variant>
      <vt:variant>
        <vt:lpwstr/>
      </vt:variant>
      <vt:variant>
        <vt:i4>5177417</vt:i4>
      </vt:variant>
      <vt:variant>
        <vt:i4>3</vt:i4>
      </vt:variant>
      <vt:variant>
        <vt:i4>0</vt:i4>
      </vt:variant>
      <vt:variant>
        <vt:i4>5</vt:i4>
      </vt:variant>
      <vt:variant>
        <vt:lpwstr>http://www.referat.ru/referats/view/24217</vt:lpwstr>
      </vt:variant>
      <vt:variant>
        <vt:lpwstr/>
      </vt:variant>
      <vt:variant>
        <vt:i4>3080266</vt:i4>
      </vt:variant>
      <vt:variant>
        <vt:i4>0</vt:i4>
      </vt:variant>
      <vt:variant>
        <vt:i4>0</vt:i4>
      </vt:variant>
      <vt:variant>
        <vt:i4>5</vt:i4>
      </vt:variant>
      <vt:variant>
        <vt:lpwstr>http://www.mosgu.ru/nauchnaya/publications/abstract/Vorobieva_IV/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dc:title>
  <dc:subject/>
  <dc:creator>User</dc:creator>
  <cp:keywords/>
  <dc:description/>
  <cp:lastModifiedBy>admin</cp:lastModifiedBy>
  <cp:revision>2</cp:revision>
  <cp:lastPrinted>2011-06-09T10:04:00Z</cp:lastPrinted>
  <dcterms:created xsi:type="dcterms:W3CDTF">2014-07-09T22:46:00Z</dcterms:created>
  <dcterms:modified xsi:type="dcterms:W3CDTF">2014-07-09T22:46:00Z</dcterms:modified>
</cp:coreProperties>
</file>