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6D50" w:rsidRPr="00D935DB" w:rsidRDefault="00336D50" w:rsidP="00C5144C">
      <w:pPr>
        <w:pStyle w:val="5"/>
        <w:spacing w:line="360" w:lineRule="auto"/>
        <w:ind w:firstLine="709"/>
        <w:rPr>
          <w:sz w:val="28"/>
          <w:szCs w:val="28"/>
        </w:rPr>
      </w:pPr>
      <w:r w:rsidRPr="00D935DB">
        <w:rPr>
          <w:sz w:val="28"/>
          <w:szCs w:val="28"/>
        </w:rPr>
        <w:t>Министерство сельского хозяйства и продовольствия российской Федерации</w:t>
      </w:r>
    </w:p>
    <w:p w:rsidR="00336D50" w:rsidRPr="00D935DB" w:rsidRDefault="00336D50" w:rsidP="00C5144C">
      <w:pPr>
        <w:spacing w:line="360" w:lineRule="auto"/>
        <w:ind w:firstLine="709"/>
        <w:jc w:val="center"/>
        <w:rPr>
          <w:sz w:val="28"/>
          <w:szCs w:val="28"/>
        </w:rPr>
      </w:pPr>
      <w:r w:rsidRPr="00D935DB">
        <w:rPr>
          <w:sz w:val="28"/>
          <w:szCs w:val="28"/>
        </w:rPr>
        <w:t>Департамент кадровой политики и образования</w:t>
      </w:r>
    </w:p>
    <w:p w:rsidR="00336D50" w:rsidRPr="00D935DB" w:rsidRDefault="00336D50" w:rsidP="00C5144C">
      <w:pPr>
        <w:spacing w:line="360" w:lineRule="auto"/>
        <w:ind w:firstLine="709"/>
        <w:jc w:val="center"/>
        <w:rPr>
          <w:sz w:val="28"/>
          <w:szCs w:val="28"/>
        </w:rPr>
      </w:pPr>
      <w:r w:rsidRPr="00D935DB">
        <w:rPr>
          <w:sz w:val="28"/>
          <w:szCs w:val="28"/>
        </w:rPr>
        <w:t>Волгоградская государственная сельскохозяйственная академия</w:t>
      </w:r>
    </w:p>
    <w:p w:rsidR="00336D50" w:rsidRPr="00D935DB" w:rsidRDefault="00336D50" w:rsidP="00C5144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36D50" w:rsidRPr="00D935DB" w:rsidRDefault="00336D50" w:rsidP="00C5144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36D50" w:rsidRPr="00D935DB" w:rsidRDefault="00336D50" w:rsidP="00C5144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36D50" w:rsidRPr="00D935DB" w:rsidRDefault="00336D50" w:rsidP="00C5144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36D50" w:rsidRPr="00D935DB" w:rsidRDefault="00336D50" w:rsidP="00C5144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36D50" w:rsidRPr="00D935DB" w:rsidRDefault="00336D50" w:rsidP="00C5144C">
      <w:pPr>
        <w:spacing w:line="360" w:lineRule="auto"/>
        <w:ind w:firstLine="709"/>
        <w:jc w:val="center"/>
        <w:rPr>
          <w:bCs/>
          <w:sz w:val="28"/>
          <w:szCs w:val="28"/>
        </w:rPr>
      </w:pPr>
      <w:r w:rsidRPr="00D935DB">
        <w:rPr>
          <w:bCs/>
          <w:sz w:val="28"/>
          <w:szCs w:val="28"/>
        </w:rPr>
        <w:t>Кафедра педагогики</w:t>
      </w:r>
    </w:p>
    <w:p w:rsidR="00336D50" w:rsidRPr="00D935DB" w:rsidRDefault="00336D50" w:rsidP="00C5144C">
      <w:pPr>
        <w:spacing w:line="360" w:lineRule="auto"/>
        <w:ind w:firstLine="709"/>
        <w:jc w:val="center"/>
        <w:rPr>
          <w:bCs/>
          <w:sz w:val="28"/>
          <w:szCs w:val="28"/>
        </w:rPr>
      </w:pPr>
      <w:r w:rsidRPr="00D935DB">
        <w:rPr>
          <w:bCs/>
          <w:sz w:val="28"/>
          <w:szCs w:val="28"/>
        </w:rPr>
        <w:t>и методики преподавания</w:t>
      </w:r>
    </w:p>
    <w:p w:rsidR="00336D50" w:rsidRPr="00D935DB" w:rsidRDefault="00336D50" w:rsidP="00C5144C">
      <w:pPr>
        <w:spacing w:line="360" w:lineRule="auto"/>
        <w:ind w:firstLine="709"/>
        <w:jc w:val="center"/>
        <w:rPr>
          <w:bCs/>
          <w:sz w:val="28"/>
          <w:szCs w:val="28"/>
        </w:rPr>
      </w:pPr>
      <w:r w:rsidRPr="00D935DB">
        <w:rPr>
          <w:bCs/>
          <w:sz w:val="28"/>
          <w:szCs w:val="28"/>
        </w:rPr>
        <w:t>технических дисциплин</w:t>
      </w:r>
    </w:p>
    <w:p w:rsidR="00336D50" w:rsidRPr="00D935DB" w:rsidRDefault="00336D50" w:rsidP="00C5144C">
      <w:pPr>
        <w:spacing w:line="360" w:lineRule="auto"/>
        <w:ind w:firstLine="709"/>
        <w:jc w:val="center"/>
        <w:rPr>
          <w:sz w:val="28"/>
          <w:szCs w:val="28"/>
        </w:rPr>
      </w:pPr>
    </w:p>
    <w:p w:rsidR="00336D50" w:rsidRPr="00D935DB" w:rsidRDefault="00336D50" w:rsidP="00C5144C">
      <w:pPr>
        <w:spacing w:line="360" w:lineRule="auto"/>
        <w:ind w:firstLine="709"/>
        <w:jc w:val="center"/>
        <w:rPr>
          <w:sz w:val="28"/>
          <w:szCs w:val="28"/>
        </w:rPr>
      </w:pPr>
    </w:p>
    <w:p w:rsidR="00336D50" w:rsidRPr="00D935DB" w:rsidRDefault="00336D50" w:rsidP="00C5144C">
      <w:pPr>
        <w:spacing w:line="360" w:lineRule="auto"/>
        <w:ind w:firstLine="709"/>
        <w:jc w:val="center"/>
        <w:rPr>
          <w:bCs/>
          <w:sz w:val="28"/>
          <w:szCs w:val="28"/>
        </w:rPr>
      </w:pPr>
      <w:r w:rsidRPr="00D935DB">
        <w:rPr>
          <w:b/>
          <w:sz w:val="28"/>
          <w:szCs w:val="28"/>
        </w:rPr>
        <w:t xml:space="preserve">Контрольная работа по психологии и педагогике </w:t>
      </w:r>
      <w:r w:rsidRPr="00D935DB">
        <w:rPr>
          <w:bCs/>
          <w:sz w:val="28"/>
          <w:szCs w:val="28"/>
        </w:rPr>
        <w:t>(Вариант 10.)</w:t>
      </w:r>
    </w:p>
    <w:p w:rsidR="00336D50" w:rsidRPr="00D935DB" w:rsidRDefault="00336D50" w:rsidP="00C5144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36D50" w:rsidRPr="00D935DB" w:rsidRDefault="00336D50" w:rsidP="00C5144C">
      <w:pPr>
        <w:spacing w:line="360" w:lineRule="auto"/>
        <w:ind w:firstLine="709"/>
        <w:jc w:val="center"/>
        <w:rPr>
          <w:sz w:val="28"/>
          <w:szCs w:val="28"/>
        </w:rPr>
      </w:pPr>
    </w:p>
    <w:p w:rsidR="00336D50" w:rsidRPr="00D935DB" w:rsidRDefault="00336D50" w:rsidP="00C5144C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336D50" w:rsidRPr="00D935DB" w:rsidRDefault="00336D50" w:rsidP="00C5144C">
      <w:pPr>
        <w:spacing w:line="360" w:lineRule="auto"/>
        <w:ind w:firstLine="709"/>
        <w:jc w:val="right"/>
        <w:rPr>
          <w:sz w:val="28"/>
          <w:szCs w:val="28"/>
        </w:rPr>
      </w:pPr>
      <w:r w:rsidRPr="00D935DB">
        <w:rPr>
          <w:sz w:val="28"/>
          <w:szCs w:val="28"/>
        </w:rPr>
        <w:t>Выполнила:</w:t>
      </w:r>
    </w:p>
    <w:p w:rsidR="00C5144C" w:rsidRDefault="00336D50" w:rsidP="00C5144C">
      <w:pPr>
        <w:spacing w:line="360" w:lineRule="auto"/>
        <w:ind w:firstLine="709"/>
        <w:jc w:val="right"/>
        <w:rPr>
          <w:sz w:val="28"/>
          <w:szCs w:val="28"/>
        </w:rPr>
      </w:pPr>
      <w:r w:rsidRPr="00D935DB">
        <w:rPr>
          <w:sz w:val="28"/>
          <w:szCs w:val="28"/>
          <w:u w:val="single"/>
        </w:rPr>
        <w:t xml:space="preserve">студентка второго курса заочного </w:t>
      </w:r>
      <w:r w:rsidRPr="00D935DB">
        <w:rPr>
          <w:sz w:val="28"/>
          <w:szCs w:val="28"/>
        </w:rPr>
        <w:t xml:space="preserve"> </w:t>
      </w:r>
    </w:p>
    <w:p w:rsidR="00336D50" w:rsidRPr="00D935DB" w:rsidRDefault="00336D50" w:rsidP="00C5144C">
      <w:pPr>
        <w:spacing w:line="360" w:lineRule="auto"/>
        <w:ind w:firstLine="709"/>
        <w:jc w:val="right"/>
        <w:rPr>
          <w:sz w:val="28"/>
          <w:szCs w:val="28"/>
          <w:u w:val="single"/>
        </w:rPr>
      </w:pPr>
      <w:r w:rsidRPr="00D935DB">
        <w:rPr>
          <w:sz w:val="28"/>
          <w:szCs w:val="28"/>
          <w:u w:val="single"/>
        </w:rPr>
        <w:t>отделения, группы  _22 ЭМЗ, 04/040</w:t>
      </w:r>
    </w:p>
    <w:p w:rsidR="00336D50" w:rsidRPr="00D935DB" w:rsidRDefault="00336D50" w:rsidP="00C5144C">
      <w:pPr>
        <w:spacing w:line="360" w:lineRule="auto"/>
        <w:ind w:firstLine="709"/>
        <w:jc w:val="right"/>
        <w:rPr>
          <w:sz w:val="28"/>
          <w:szCs w:val="28"/>
          <w:u w:val="single"/>
        </w:rPr>
      </w:pPr>
      <w:r w:rsidRPr="00D935DB">
        <w:rPr>
          <w:sz w:val="28"/>
          <w:szCs w:val="28"/>
          <w:u w:val="single"/>
        </w:rPr>
        <w:t>Фастова Надежда Александровна</w:t>
      </w:r>
    </w:p>
    <w:p w:rsidR="00336D50" w:rsidRPr="00D935DB" w:rsidRDefault="00336D50" w:rsidP="00C5144C">
      <w:pPr>
        <w:spacing w:line="360" w:lineRule="auto"/>
        <w:ind w:firstLine="709"/>
        <w:jc w:val="center"/>
        <w:rPr>
          <w:sz w:val="28"/>
          <w:szCs w:val="28"/>
        </w:rPr>
      </w:pPr>
    </w:p>
    <w:p w:rsidR="00336D50" w:rsidRPr="00D935DB" w:rsidRDefault="00336D50" w:rsidP="00C5144C">
      <w:pPr>
        <w:spacing w:line="360" w:lineRule="auto"/>
        <w:ind w:firstLine="709"/>
        <w:jc w:val="center"/>
        <w:rPr>
          <w:sz w:val="28"/>
          <w:szCs w:val="28"/>
        </w:rPr>
      </w:pPr>
    </w:p>
    <w:p w:rsidR="00336D50" w:rsidRPr="00D935DB" w:rsidRDefault="00336D50" w:rsidP="00C5144C">
      <w:pPr>
        <w:spacing w:line="360" w:lineRule="auto"/>
        <w:ind w:firstLine="709"/>
        <w:jc w:val="center"/>
        <w:rPr>
          <w:sz w:val="28"/>
          <w:szCs w:val="28"/>
        </w:rPr>
      </w:pPr>
    </w:p>
    <w:p w:rsidR="00336D50" w:rsidRPr="00D935DB" w:rsidRDefault="00336D50" w:rsidP="00C5144C">
      <w:pPr>
        <w:spacing w:line="360" w:lineRule="auto"/>
        <w:ind w:firstLine="709"/>
        <w:jc w:val="center"/>
        <w:rPr>
          <w:sz w:val="28"/>
          <w:szCs w:val="28"/>
        </w:rPr>
      </w:pPr>
    </w:p>
    <w:p w:rsidR="00336D50" w:rsidRPr="00D935DB" w:rsidRDefault="00336D50" w:rsidP="00C5144C">
      <w:pPr>
        <w:spacing w:line="360" w:lineRule="auto"/>
        <w:ind w:firstLine="709"/>
        <w:jc w:val="center"/>
        <w:rPr>
          <w:sz w:val="28"/>
          <w:szCs w:val="28"/>
        </w:rPr>
      </w:pPr>
    </w:p>
    <w:p w:rsidR="00336D50" w:rsidRPr="00D935DB" w:rsidRDefault="00336D50" w:rsidP="00C5144C">
      <w:pPr>
        <w:spacing w:line="360" w:lineRule="auto"/>
        <w:ind w:firstLine="709"/>
        <w:jc w:val="center"/>
        <w:rPr>
          <w:sz w:val="28"/>
          <w:szCs w:val="28"/>
        </w:rPr>
      </w:pPr>
    </w:p>
    <w:p w:rsidR="00336D50" w:rsidRPr="00D935DB" w:rsidRDefault="00336D50" w:rsidP="00C5144C">
      <w:pPr>
        <w:spacing w:line="360" w:lineRule="auto"/>
        <w:ind w:firstLine="709"/>
        <w:jc w:val="center"/>
        <w:rPr>
          <w:sz w:val="28"/>
          <w:szCs w:val="28"/>
        </w:rPr>
      </w:pPr>
      <w:r w:rsidRPr="00D935DB">
        <w:rPr>
          <w:sz w:val="28"/>
          <w:szCs w:val="28"/>
        </w:rPr>
        <w:t>Волгоград 2006г.</w:t>
      </w:r>
    </w:p>
    <w:p w:rsidR="00EF4146" w:rsidRPr="00D935DB" w:rsidRDefault="00C5144C" w:rsidP="00D935DB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EF4146" w:rsidRPr="00D935DB">
        <w:rPr>
          <w:b/>
          <w:bCs/>
          <w:sz w:val="28"/>
          <w:szCs w:val="28"/>
        </w:rPr>
        <w:lastRenderedPageBreak/>
        <w:t>СОДЕРЖАНИЕ</w:t>
      </w:r>
    </w:p>
    <w:p w:rsidR="00EF4146" w:rsidRPr="00D935DB" w:rsidRDefault="00EF4146" w:rsidP="00D935D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tbl>
      <w:tblPr>
        <w:tblW w:w="9606" w:type="dxa"/>
        <w:tblLook w:val="01E0" w:firstRow="1" w:lastRow="1" w:firstColumn="1" w:lastColumn="1" w:noHBand="0" w:noVBand="0"/>
      </w:tblPr>
      <w:tblGrid>
        <w:gridCol w:w="828"/>
        <w:gridCol w:w="8778"/>
      </w:tblGrid>
      <w:tr w:rsidR="00C5144C" w:rsidRPr="00F76867" w:rsidTr="00F76867">
        <w:tc>
          <w:tcPr>
            <w:tcW w:w="828" w:type="dxa"/>
            <w:shd w:val="clear" w:color="auto" w:fill="auto"/>
          </w:tcPr>
          <w:p w:rsidR="00C5144C" w:rsidRPr="00F76867" w:rsidRDefault="00C5144C" w:rsidP="00F7686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F76867">
              <w:rPr>
                <w:b/>
                <w:bCs/>
                <w:sz w:val="28"/>
                <w:szCs w:val="28"/>
              </w:rPr>
              <w:t>1.</w:t>
            </w:r>
          </w:p>
        </w:tc>
        <w:tc>
          <w:tcPr>
            <w:tcW w:w="8778" w:type="dxa"/>
            <w:shd w:val="clear" w:color="auto" w:fill="auto"/>
          </w:tcPr>
          <w:p w:rsidR="00C5144C" w:rsidRPr="00F76867" w:rsidRDefault="00C5144C" w:rsidP="00F76867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F76867">
              <w:rPr>
                <w:b/>
                <w:bCs/>
                <w:sz w:val="28"/>
                <w:szCs w:val="28"/>
              </w:rPr>
              <w:t>Теоретическая часть</w:t>
            </w:r>
          </w:p>
        </w:tc>
      </w:tr>
      <w:tr w:rsidR="00C5144C" w:rsidRPr="00F76867" w:rsidTr="00F76867">
        <w:tc>
          <w:tcPr>
            <w:tcW w:w="828" w:type="dxa"/>
            <w:shd w:val="clear" w:color="auto" w:fill="auto"/>
          </w:tcPr>
          <w:p w:rsidR="00C5144C" w:rsidRPr="00F76867" w:rsidRDefault="00C5144C" w:rsidP="00F7686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6867">
              <w:rPr>
                <w:sz w:val="28"/>
                <w:szCs w:val="28"/>
              </w:rPr>
              <w:t>1.1.</w:t>
            </w:r>
          </w:p>
        </w:tc>
        <w:tc>
          <w:tcPr>
            <w:tcW w:w="8778" w:type="dxa"/>
            <w:shd w:val="clear" w:color="auto" w:fill="auto"/>
          </w:tcPr>
          <w:p w:rsidR="00C5144C" w:rsidRPr="00F76867" w:rsidRDefault="00C5144C" w:rsidP="00F7686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76867">
              <w:rPr>
                <w:sz w:val="28"/>
                <w:szCs w:val="28"/>
              </w:rPr>
              <w:t>Индивидуально-типологические особенности личности</w:t>
            </w:r>
          </w:p>
        </w:tc>
      </w:tr>
      <w:tr w:rsidR="00C5144C" w:rsidRPr="00F76867" w:rsidTr="00F76867">
        <w:tc>
          <w:tcPr>
            <w:tcW w:w="828" w:type="dxa"/>
            <w:shd w:val="clear" w:color="auto" w:fill="auto"/>
          </w:tcPr>
          <w:p w:rsidR="00C5144C" w:rsidRPr="00F76867" w:rsidRDefault="00C5144C" w:rsidP="00F7686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6867">
              <w:rPr>
                <w:sz w:val="28"/>
                <w:szCs w:val="28"/>
              </w:rPr>
              <w:t>1.2.</w:t>
            </w:r>
          </w:p>
        </w:tc>
        <w:tc>
          <w:tcPr>
            <w:tcW w:w="8778" w:type="dxa"/>
            <w:shd w:val="clear" w:color="auto" w:fill="auto"/>
          </w:tcPr>
          <w:p w:rsidR="00C5144C" w:rsidRPr="00F76867" w:rsidRDefault="00C5144C" w:rsidP="00F7686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76867">
              <w:rPr>
                <w:sz w:val="28"/>
                <w:szCs w:val="28"/>
              </w:rPr>
              <w:t>Психология профессиональной деятельности личности</w:t>
            </w:r>
          </w:p>
        </w:tc>
      </w:tr>
      <w:tr w:rsidR="00C5144C" w:rsidRPr="00F76867" w:rsidTr="00F76867">
        <w:tc>
          <w:tcPr>
            <w:tcW w:w="828" w:type="dxa"/>
            <w:shd w:val="clear" w:color="auto" w:fill="auto"/>
          </w:tcPr>
          <w:p w:rsidR="00C5144C" w:rsidRPr="00F76867" w:rsidRDefault="00C5144C" w:rsidP="00F7686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6867">
              <w:rPr>
                <w:sz w:val="28"/>
                <w:szCs w:val="28"/>
              </w:rPr>
              <w:t>1.3.</w:t>
            </w:r>
          </w:p>
        </w:tc>
        <w:tc>
          <w:tcPr>
            <w:tcW w:w="8778" w:type="dxa"/>
            <w:shd w:val="clear" w:color="auto" w:fill="auto"/>
          </w:tcPr>
          <w:p w:rsidR="00C5144C" w:rsidRPr="00F76867" w:rsidRDefault="00C5144C" w:rsidP="00F7686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76867">
              <w:rPr>
                <w:sz w:val="28"/>
                <w:szCs w:val="28"/>
              </w:rPr>
              <w:t>Основы семейной педагогики</w:t>
            </w:r>
          </w:p>
        </w:tc>
      </w:tr>
      <w:tr w:rsidR="00C5144C" w:rsidRPr="00F76867" w:rsidTr="00F76867">
        <w:tc>
          <w:tcPr>
            <w:tcW w:w="828" w:type="dxa"/>
            <w:shd w:val="clear" w:color="auto" w:fill="auto"/>
          </w:tcPr>
          <w:p w:rsidR="00C5144C" w:rsidRPr="00F76867" w:rsidRDefault="00C5144C" w:rsidP="00F7686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F76867">
              <w:rPr>
                <w:b/>
                <w:bCs/>
                <w:sz w:val="28"/>
                <w:szCs w:val="28"/>
              </w:rPr>
              <w:t>2.</w:t>
            </w:r>
          </w:p>
        </w:tc>
        <w:tc>
          <w:tcPr>
            <w:tcW w:w="8778" w:type="dxa"/>
            <w:shd w:val="clear" w:color="auto" w:fill="auto"/>
          </w:tcPr>
          <w:p w:rsidR="00C5144C" w:rsidRPr="00F76867" w:rsidRDefault="00C5144C" w:rsidP="00F76867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F76867">
              <w:rPr>
                <w:b/>
                <w:bCs/>
                <w:sz w:val="28"/>
                <w:szCs w:val="28"/>
              </w:rPr>
              <w:t>Экспериментальная часть</w:t>
            </w:r>
          </w:p>
        </w:tc>
      </w:tr>
      <w:tr w:rsidR="00C5144C" w:rsidRPr="00F76867" w:rsidTr="00F76867">
        <w:tc>
          <w:tcPr>
            <w:tcW w:w="828" w:type="dxa"/>
            <w:shd w:val="clear" w:color="auto" w:fill="auto"/>
          </w:tcPr>
          <w:p w:rsidR="00C5144C" w:rsidRPr="00F76867" w:rsidRDefault="00C5144C" w:rsidP="00F7686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6867">
              <w:rPr>
                <w:sz w:val="28"/>
                <w:szCs w:val="28"/>
              </w:rPr>
              <w:t>2.1.</w:t>
            </w:r>
          </w:p>
        </w:tc>
        <w:tc>
          <w:tcPr>
            <w:tcW w:w="8778" w:type="dxa"/>
            <w:shd w:val="clear" w:color="auto" w:fill="auto"/>
          </w:tcPr>
          <w:p w:rsidR="00C5144C" w:rsidRPr="00F76867" w:rsidRDefault="00C5144C" w:rsidP="00F7686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76867">
              <w:rPr>
                <w:sz w:val="28"/>
                <w:szCs w:val="28"/>
              </w:rPr>
              <w:t>Внимание</w:t>
            </w:r>
          </w:p>
        </w:tc>
      </w:tr>
      <w:tr w:rsidR="00C5144C" w:rsidRPr="00F76867" w:rsidTr="00F76867">
        <w:tc>
          <w:tcPr>
            <w:tcW w:w="828" w:type="dxa"/>
            <w:shd w:val="clear" w:color="auto" w:fill="auto"/>
          </w:tcPr>
          <w:p w:rsidR="00C5144C" w:rsidRPr="00F76867" w:rsidRDefault="00C5144C" w:rsidP="00F7686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6867">
              <w:rPr>
                <w:sz w:val="28"/>
                <w:szCs w:val="28"/>
              </w:rPr>
              <w:t>2.2.</w:t>
            </w:r>
          </w:p>
        </w:tc>
        <w:tc>
          <w:tcPr>
            <w:tcW w:w="8778" w:type="dxa"/>
            <w:shd w:val="clear" w:color="auto" w:fill="auto"/>
          </w:tcPr>
          <w:p w:rsidR="00C5144C" w:rsidRPr="00F76867" w:rsidRDefault="00C5144C" w:rsidP="00F7686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76867">
              <w:rPr>
                <w:sz w:val="28"/>
                <w:szCs w:val="28"/>
              </w:rPr>
              <w:t>Память</w:t>
            </w:r>
          </w:p>
        </w:tc>
      </w:tr>
      <w:tr w:rsidR="00C5144C" w:rsidRPr="00F76867" w:rsidTr="00F76867">
        <w:tc>
          <w:tcPr>
            <w:tcW w:w="828" w:type="dxa"/>
            <w:shd w:val="clear" w:color="auto" w:fill="auto"/>
          </w:tcPr>
          <w:p w:rsidR="00C5144C" w:rsidRPr="00F76867" w:rsidRDefault="00C5144C" w:rsidP="00F7686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6867">
              <w:rPr>
                <w:sz w:val="28"/>
                <w:szCs w:val="28"/>
              </w:rPr>
              <w:t>2.3.</w:t>
            </w:r>
          </w:p>
        </w:tc>
        <w:tc>
          <w:tcPr>
            <w:tcW w:w="8778" w:type="dxa"/>
            <w:shd w:val="clear" w:color="auto" w:fill="auto"/>
          </w:tcPr>
          <w:p w:rsidR="00C5144C" w:rsidRPr="00F76867" w:rsidRDefault="00C5144C" w:rsidP="00F7686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76867">
              <w:rPr>
                <w:sz w:val="28"/>
                <w:szCs w:val="28"/>
              </w:rPr>
              <w:t>Мышление</w:t>
            </w:r>
          </w:p>
        </w:tc>
      </w:tr>
      <w:tr w:rsidR="00C5144C" w:rsidRPr="00F76867" w:rsidTr="00F76867">
        <w:tc>
          <w:tcPr>
            <w:tcW w:w="828" w:type="dxa"/>
            <w:shd w:val="clear" w:color="auto" w:fill="auto"/>
          </w:tcPr>
          <w:p w:rsidR="00C5144C" w:rsidRPr="00F76867" w:rsidRDefault="00C5144C" w:rsidP="00F7686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6867">
              <w:rPr>
                <w:sz w:val="28"/>
                <w:szCs w:val="28"/>
              </w:rPr>
              <w:t>2.4.</w:t>
            </w:r>
          </w:p>
        </w:tc>
        <w:tc>
          <w:tcPr>
            <w:tcW w:w="8778" w:type="dxa"/>
            <w:shd w:val="clear" w:color="auto" w:fill="auto"/>
          </w:tcPr>
          <w:p w:rsidR="00C5144C" w:rsidRPr="00F76867" w:rsidRDefault="00C5144C" w:rsidP="00F7686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76867">
              <w:rPr>
                <w:sz w:val="28"/>
                <w:szCs w:val="28"/>
              </w:rPr>
              <w:t>Обучение и воспитание</w:t>
            </w:r>
          </w:p>
        </w:tc>
      </w:tr>
      <w:tr w:rsidR="00C5144C" w:rsidRPr="00F76867" w:rsidTr="00F76867">
        <w:tc>
          <w:tcPr>
            <w:tcW w:w="828" w:type="dxa"/>
            <w:shd w:val="clear" w:color="auto" w:fill="auto"/>
          </w:tcPr>
          <w:p w:rsidR="00C5144C" w:rsidRPr="00F76867" w:rsidRDefault="00C5144C" w:rsidP="00F76867">
            <w:pPr>
              <w:spacing w:line="360" w:lineRule="auto"/>
              <w:jc w:val="center"/>
              <w:rPr>
                <w:b/>
                <w:bCs/>
                <w:sz w:val="28"/>
                <w:szCs w:val="28"/>
              </w:rPr>
            </w:pPr>
            <w:r w:rsidRPr="00F76867">
              <w:rPr>
                <w:b/>
                <w:bCs/>
                <w:sz w:val="28"/>
                <w:szCs w:val="28"/>
              </w:rPr>
              <w:t>3.</w:t>
            </w:r>
          </w:p>
        </w:tc>
        <w:tc>
          <w:tcPr>
            <w:tcW w:w="8778" w:type="dxa"/>
            <w:shd w:val="clear" w:color="auto" w:fill="auto"/>
          </w:tcPr>
          <w:p w:rsidR="00C5144C" w:rsidRPr="00F76867" w:rsidRDefault="00C5144C" w:rsidP="00F76867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F76867">
              <w:rPr>
                <w:b/>
                <w:bCs/>
                <w:sz w:val="28"/>
                <w:szCs w:val="28"/>
              </w:rPr>
              <w:t>Практическая работа</w:t>
            </w:r>
          </w:p>
        </w:tc>
      </w:tr>
      <w:tr w:rsidR="00C5144C" w:rsidRPr="00F76867" w:rsidTr="00F76867">
        <w:tc>
          <w:tcPr>
            <w:tcW w:w="828" w:type="dxa"/>
            <w:shd w:val="clear" w:color="auto" w:fill="auto"/>
          </w:tcPr>
          <w:p w:rsidR="00C5144C" w:rsidRPr="00F76867" w:rsidRDefault="00C5144C" w:rsidP="00F7686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6867">
              <w:rPr>
                <w:sz w:val="28"/>
                <w:szCs w:val="28"/>
              </w:rPr>
              <w:t>3.1.</w:t>
            </w:r>
          </w:p>
        </w:tc>
        <w:tc>
          <w:tcPr>
            <w:tcW w:w="8778" w:type="dxa"/>
            <w:shd w:val="clear" w:color="auto" w:fill="auto"/>
          </w:tcPr>
          <w:p w:rsidR="00C5144C" w:rsidRPr="00F76867" w:rsidRDefault="00C5144C" w:rsidP="00F7686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76867">
              <w:rPr>
                <w:sz w:val="28"/>
                <w:szCs w:val="28"/>
              </w:rPr>
              <w:t>Мое представление о самом себе как личности</w:t>
            </w:r>
          </w:p>
        </w:tc>
      </w:tr>
      <w:tr w:rsidR="00C5144C" w:rsidRPr="00F76867" w:rsidTr="00F76867">
        <w:tc>
          <w:tcPr>
            <w:tcW w:w="828" w:type="dxa"/>
            <w:shd w:val="clear" w:color="auto" w:fill="auto"/>
          </w:tcPr>
          <w:p w:rsidR="00C5144C" w:rsidRPr="00F76867" w:rsidRDefault="00C5144C" w:rsidP="00F7686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6867">
              <w:rPr>
                <w:sz w:val="28"/>
                <w:szCs w:val="28"/>
              </w:rPr>
              <w:t>3.2.</w:t>
            </w:r>
          </w:p>
        </w:tc>
        <w:tc>
          <w:tcPr>
            <w:tcW w:w="8778" w:type="dxa"/>
            <w:shd w:val="clear" w:color="auto" w:fill="auto"/>
          </w:tcPr>
          <w:p w:rsidR="00C5144C" w:rsidRPr="00F76867" w:rsidRDefault="00C5144C" w:rsidP="00F7686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76867">
              <w:rPr>
                <w:sz w:val="28"/>
                <w:szCs w:val="28"/>
              </w:rPr>
              <w:t>Я среди других людей</w:t>
            </w:r>
          </w:p>
        </w:tc>
      </w:tr>
      <w:tr w:rsidR="00C5144C" w:rsidRPr="00F76867" w:rsidTr="00F76867">
        <w:tc>
          <w:tcPr>
            <w:tcW w:w="828" w:type="dxa"/>
            <w:shd w:val="clear" w:color="auto" w:fill="auto"/>
          </w:tcPr>
          <w:p w:rsidR="00C5144C" w:rsidRPr="00F76867" w:rsidRDefault="00C5144C" w:rsidP="00F76867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F76867">
              <w:rPr>
                <w:sz w:val="28"/>
                <w:szCs w:val="28"/>
              </w:rPr>
              <w:t>3.3.</w:t>
            </w:r>
          </w:p>
        </w:tc>
        <w:tc>
          <w:tcPr>
            <w:tcW w:w="8778" w:type="dxa"/>
            <w:shd w:val="clear" w:color="auto" w:fill="auto"/>
          </w:tcPr>
          <w:p w:rsidR="00C5144C" w:rsidRPr="00F76867" w:rsidRDefault="00C5144C" w:rsidP="00F76867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F76867">
              <w:rPr>
                <w:sz w:val="28"/>
                <w:szCs w:val="28"/>
              </w:rPr>
              <w:t>Мои влияния, «вклады в себя»</w:t>
            </w:r>
          </w:p>
        </w:tc>
      </w:tr>
      <w:tr w:rsidR="00C5144C" w:rsidRPr="00F76867" w:rsidTr="00F76867">
        <w:tc>
          <w:tcPr>
            <w:tcW w:w="9606" w:type="dxa"/>
            <w:gridSpan w:val="2"/>
            <w:shd w:val="clear" w:color="auto" w:fill="auto"/>
          </w:tcPr>
          <w:p w:rsidR="00C5144C" w:rsidRPr="00F76867" w:rsidRDefault="00C5144C" w:rsidP="00F76867">
            <w:pPr>
              <w:spacing w:line="360" w:lineRule="auto"/>
              <w:rPr>
                <w:sz w:val="28"/>
                <w:szCs w:val="28"/>
              </w:rPr>
            </w:pPr>
            <w:r w:rsidRPr="00F76867">
              <w:rPr>
                <w:sz w:val="28"/>
                <w:szCs w:val="28"/>
              </w:rPr>
              <w:t>СПИСОК ИСПОЛЬЗОВАННОЙ ЛИТЕРАТУРЫ</w:t>
            </w:r>
          </w:p>
        </w:tc>
      </w:tr>
    </w:tbl>
    <w:p w:rsidR="00C5144C" w:rsidRDefault="00C5144C" w:rsidP="00D935D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F4146" w:rsidRPr="00D935DB" w:rsidRDefault="00C5144C" w:rsidP="00D935D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EF4146" w:rsidRPr="00D935DB">
        <w:rPr>
          <w:b/>
          <w:bCs/>
          <w:sz w:val="28"/>
          <w:szCs w:val="28"/>
          <w:lang w:val="en-US"/>
        </w:rPr>
        <w:t>I</w:t>
      </w:r>
      <w:r w:rsidR="00EF4146" w:rsidRPr="00D935DB">
        <w:rPr>
          <w:b/>
          <w:bCs/>
          <w:sz w:val="28"/>
          <w:szCs w:val="28"/>
        </w:rPr>
        <w:t xml:space="preserve">. </w:t>
      </w:r>
      <w:r w:rsidR="00A97E1B" w:rsidRPr="00D935DB">
        <w:rPr>
          <w:b/>
          <w:bCs/>
          <w:sz w:val="28"/>
          <w:szCs w:val="28"/>
        </w:rPr>
        <w:t>ТЕОРИТИЧЕСКАЯ ЧАСТЬ</w:t>
      </w:r>
    </w:p>
    <w:p w:rsidR="00DE4E5A" w:rsidRPr="00D935DB" w:rsidRDefault="00DE4E5A" w:rsidP="00D935D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F4146" w:rsidRPr="00D935DB" w:rsidRDefault="00EF4146" w:rsidP="00D935D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935DB">
        <w:rPr>
          <w:b/>
          <w:bCs/>
          <w:sz w:val="28"/>
          <w:szCs w:val="28"/>
        </w:rPr>
        <w:t>1.1. Индивидуально-типологические особенности личности</w:t>
      </w:r>
    </w:p>
    <w:p w:rsidR="00C5144C" w:rsidRDefault="00C5144C" w:rsidP="00D935DB">
      <w:pPr>
        <w:spacing w:line="360" w:lineRule="auto"/>
        <w:ind w:firstLine="709"/>
        <w:jc w:val="both"/>
        <w:rPr>
          <w:sz w:val="28"/>
          <w:szCs w:val="28"/>
        </w:rPr>
      </w:pPr>
    </w:p>
    <w:p w:rsidR="00DE4E5A" w:rsidRPr="00D935DB" w:rsidRDefault="00334685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Личностью в психологии обозначается системное (социальное) качество, </w:t>
      </w:r>
      <w:r w:rsidR="00157968" w:rsidRPr="00D935DB">
        <w:rPr>
          <w:sz w:val="28"/>
          <w:szCs w:val="28"/>
        </w:rPr>
        <w:t>приобретаемое</w:t>
      </w:r>
      <w:r w:rsidRPr="00D935DB">
        <w:rPr>
          <w:sz w:val="28"/>
          <w:szCs w:val="28"/>
        </w:rPr>
        <w:t xml:space="preserve"> индивидом в предметной деятельности и общении и </w:t>
      </w:r>
      <w:r w:rsidR="00157968" w:rsidRPr="00D935DB">
        <w:rPr>
          <w:sz w:val="28"/>
          <w:szCs w:val="28"/>
        </w:rPr>
        <w:t>характеризующее</w:t>
      </w:r>
      <w:r w:rsidRPr="00D935DB">
        <w:rPr>
          <w:sz w:val="28"/>
          <w:szCs w:val="28"/>
        </w:rPr>
        <w:t xml:space="preserve"> меру предстваленности общественных отношений в индивиде.</w:t>
      </w:r>
    </w:p>
    <w:p w:rsidR="00334685" w:rsidRPr="00D935DB" w:rsidRDefault="00334685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Личность каждого человека наделена только ей присущим сочетанием психологических черт и особенностей, образующих ее индивидуальность, составляющих своеобразие человека, его отличие от других людей. Индивидуаль</w:t>
      </w:r>
      <w:r w:rsidR="00157968" w:rsidRPr="00D935DB">
        <w:rPr>
          <w:sz w:val="28"/>
          <w:szCs w:val="28"/>
        </w:rPr>
        <w:t>ность проявляется в чертах темпе</w:t>
      </w:r>
      <w:r w:rsidRPr="00D935DB">
        <w:rPr>
          <w:sz w:val="28"/>
          <w:szCs w:val="28"/>
        </w:rPr>
        <w:t>раме</w:t>
      </w:r>
      <w:r w:rsidR="00157968" w:rsidRPr="00D935DB">
        <w:rPr>
          <w:sz w:val="28"/>
          <w:szCs w:val="28"/>
        </w:rPr>
        <w:t>нт</w:t>
      </w:r>
      <w:r w:rsidRPr="00D935DB">
        <w:rPr>
          <w:sz w:val="28"/>
          <w:szCs w:val="28"/>
        </w:rPr>
        <w:t>а, характера, привычках, преобладающих интересах, в качествах познавательных процессов (восприятия, памяти, мышления, воображения), в способностях, индивидуальном стиле деятельности и т.д.</w:t>
      </w:r>
    </w:p>
    <w:p w:rsidR="00334685" w:rsidRPr="00D935DB" w:rsidRDefault="00334685" w:rsidP="00C5144C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935DB">
        <w:rPr>
          <w:i/>
          <w:iCs/>
          <w:sz w:val="28"/>
          <w:szCs w:val="28"/>
        </w:rPr>
        <w:t>Биологическое и социальное в структуре личности.</w:t>
      </w:r>
    </w:p>
    <w:p w:rsidR="00334685" w:rsidRPr="00D935DB" w:rsidRDefault="00334685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Эндопсихика (биологическое) как подструктура личности выражает внутреннюю</w:t>
      </w:r>
      <w:r w:rsidR="00157968" w:rsidRPr="00D935DB">
        <w:rPr>
          <w:sz w:val="28"/>
          <w:szCs w:val="28"/>
        </w:rPr>
        <w:t xml:space="preserve"> взаимозависимость психических </w:t>
      </w:r>
      <w:r w:rsidRPr="00D935DB">
        <w:rPr>
          <w:sz w:val="28"/>
          <w:szCs w:val="28"/>
        </w:rPr>
        <w:t xml:space="preserve">элементов и функций, как бы внутренний механизм человеческой личности, отождествляемый с нервно-психической организацией человека. Экзопсихика (социальное) определяется </w:t>
      </w:r>
      <w:r w:rsidR="00157968" w:rsidRPr="00D935DB">
        <w:rPr>
          <w:sz w:val="28"/>
          <w:szCs w:val="28"/>
        </w:rPr>
        <w:t>отношением</w:t>
      </w:r>
      <w:r w:rsidRPr="00D935DB">
        <w:rPr>
          <w:sz w:val="28"/>
          <w:szCs w:val="28"/>
        </w:rPr>
        <w:t xml:space="preserve"> человека к внешней среде, т.е. ко всей сфере того, что противостоит личности, к чему личность </w:t>
      </w:r>
      <w:r w:rsidR="00157968" w:rsidRPr="00D935DB">
        <w:rPr>
          <w:sz w:val="28"/>
          <w:szCs w:val="28"/>
        </w:rPr>
        <w:t>может,</w:t>
      </w:r>
      <w:r w:rsidRPr="00D935DB">
        <w:rPr>
          <w:sz w:val="28"/>
          <w:szCs w:val="28"/>
        </w:rPr>
        <w:t xml:space="preserve"> так или </w:t>
      </w:r>
      <w:r w:rsidR="00157968" w:rsidRPr="00D935DB">
        <w:rPr>
          <w:sz w:val="28"/>
          <w:szCs w:val="28"/>
        </w:rPr>
        <w:t>иначе,</w:t>
      </w:r>
      <w:r w:rsidRPr="00D935DB">
        <w:rPr>
          <w:sz w:val="28"/>
          <w:szCs w:val="28"/>
        </w:rPr>
        <w:t xml:space="preserve"> относится. Эндопсихика включает в себя</w:t>
      </w:r>
      <w:r w:rsidR="00A259CA" w:rsidRPr="00D935DB">
        <w:rPr>
          <w:sz w:val="28"/>
          <w:szCs w:val="28"/>
        </w:rPr>
        <w:t xml:space="preserve"> т</w:t>
      </w:r>
      <w:r w:rsidR="00157968" w:rsidRPr="00D935DB">
        <w:rPr>
          <w:sz w:val="28"/>
          <w:szCs w:val="28"/>
        </w:rPr>
        <w:t>акие черты, как восприимчивость</w:t>
      </w:r>
      <w:r w:rsidR="00A259CA" w:rsidRPr="00D935DB">
        <w:rPr>
          <w:sz w:val="28"/>
          <w:szCs w:val="28"/>
        </w:rPr>
        <w:t>, особенности памяти, мышления и воображения, способность к волевому усилию, импульсивность т.д., а экзопсихика – систему отношений человека и его опыт, т.е. интересы, склонности, идеалы, преобладающие чувства, сформировавшиеся знания и т.д.</w:t>
      </w:r>
    </w:p>
    <w:p w:rsidR="00A259CA" w:rsidRPr="00D935DB" w:rsidRDefault="00A259CA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Биологическое, входя в личность человека, становится социальным.</w:t>
      </w:r>
    </w:p>
    <w:p w:rsidR="00A259CA" w:rsidRPr="00D935DB" w:rsidRDefault="00A259CA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Природные органические стороны и черты существуют в структуре индивидуальности человеческой личности как социально обусловленные ее </w:t>
      </w:r>
      <w:r w:rsidR="00157968" w:rsidRPr="00D935DB">
        <w:rPr>
          <w:sz w:val="28"/>
          <w:szCs w:val="28"/>
        </w:rPr>
        <w:t>элементы</w:t>
      </w:r>
      <w:r w:rsidRPr="00D935DB">
        <w:rPr>
          <w:sz w:val="28"/>
          <w:szCs w:val="28"/>
        </w:rPr>
        <w:t>. Природное (анатомические, физиологические и другие качества) и социальное образуют единство и не могут быть механически противопоставлены друг другу, как самостоятельные подструктуры личности.</w:t>
      </w:r>
    </w:p>
    <w:p w:rsidR="00A259CA" w:rsidRPr="00D935DB" w:rsidRDefault="00A259CA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Итак, </w:t>
      </w:r>
      <w:r w:rsidR="00157968" w:rsidRPr="00D935DB">
        <w:rPr>
          <w:sz w:val="28"/>
          <w:szCs w:val="28"/>
        </w:rPr>
        <w:t>признавая</w:t>
      </w:r>
      <w:r w:rsidRPr="00D935DB">
        <w:rPr>
          <w:sz w:val="28"/>
          <w:szCs w:val="28"/>
        </w:rPr>
        <w:t xml:space="preserve"> роль и природного, биологического, и социального в структуре индивидуальности, невозможно выделять биологические подструктуры в личности человека, в которой они существуют</w:t>
      </w:r>
      <w:r w:rsidR="00157968" w:rsidRPr="00D935DB">
        <w:rPr>
          <w:sz w:val="28"/>
          <w:szCs w:val="28"/>
        </w:rPr>
        <w:t xml:space="preserve"> </w:t>
      </w:r>
      <w:r w:rsidRPr="00D935DB">
        <w:rPr>
          <w:sz w:val="28"/>
          <w:szCs w:val="28"/>
        </w:rPr>
        <w:t>уже в превращенной форме.</w:t>
      </w:r>
    </w:p>
    <w:p w:rsidR="00A259CA" w:rsidRPr="00D935DB" w:rsidRDefault="005C37B7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Структуру</w:t>
      </w:r>
      <w:r w:rsidR="00A259CA" w:rsidRPr="00D935DB">
        <w:rPr>
          <w:sz w:val="28"/>
          <w:szCs w:val="28"/>
        </w:rPr>
        <w:t xml:space="preserve"> личности с</w:t>
      </w:r>
      <w:r w:rsidRPr="00D935DB">
        <w:rPr>
          <w:sz w:val="28"/>
          <w:szCs w:val="28"/>
        </w:rPr>
        <w:t>оставляют характер, темперамент и</w:t>
      </w:r>
      <w:r w:rsidR="00A259CA" w:rsidRPr="00D935DB">
        <w:rPr>
          <w:sz w:val="28"/>
          <w:szCs w:val="28"/>
        </w:rPr>
        <w:t xml:space="preserve"> способности.</w:t>
      </w:r>
    </w:p>
    <w:p w:rsidR="00B13194" w:rsidRPr="00D935DB" w:rsidRDefault="00B13194" w:rsidP="00C5144C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935DB">
        <w:rPr>
          <w:i/>
          <w:iCs/>
          <w:sz w:val="28"/>
          <w:szCs w:val="28"/>
        </w:rPr>
        <w:t>Понятие о характере.</w:t>
      </w:r>
    </w:p>
    <w:p w:rsidR="00B13194" w:rsidRPr="00D935DB" w:rsidRDefault="00B13194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В переводе с греческого «характер» – это «чеканка», «примета». Действительно, характер – это особые приметы, которые приобретает человек, живя в обществе. </w:t>
      </w:r>
    </w:p>
    <w:p w:rsidR="00B13194" w:rsidRPr="00D935DB" w:rsidRDefault="00B13194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Характер – это совокупность устойчивых индивидуальных особенностей личности, складывающаяся и проявляющаяся в деятельности и общении, обусловливая типичные для индивида способы поведения.</w:t>
      </w:r>
    </w:p>
    <w:p w:rsidR="00B13194" w:rsidRPr="00D935DB" w:rsidRDefault="0069729B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Становление характера происходит в условиях включения личности в разные по уровню развития социальные группы.</w:t>
      </w:r>
    </w:p>
    <w:p w:rsidR="0069729B" w:rsidRPr="00D935DB" w:rsidRDefault="0069729B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Характер человека всегда многогранен. В нем могут быть выделены черты или стороны, которые, однако, не существуют изолированно, отдельно друг от друга, а являются связанными воедино, образуя более или менее цельную структуру характера.</w:t>
      </w:r>
    </w:p>
    <w:p w:rsidR="0069729B" w:rsidRPr="00D935DB" w:rsidRDefault="0069729B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Структура характера обнаруживается в закономерной зависимости между отдельными его чертами. Если человек труслив, есть  основания </w:t>
      </w:r>
      <w:r w:rsidR="00710476" w:rsidRPr="00D935DB">
        <w:rPr>
          <w:sz w:val="28"/>
          <w:szCs w:val="28"/>
        </w:rPr>
        <w:t>предполагать</w:t>
      </w:r>
      <w:r w:rsidRPr="00D935DB">
        <w:rPr>
          <w:sz w:val="28"/>
          <w:szCs w:val="28"/>
        </w:rPr>
        <w:t>, что он не будет облад</w:t>
      </w:r>
      <w:r w:rsidR="00710476" w:rsidRPr="00D935DB">
        <w:rPr>
          <w:sz w:val="28"/>
          <w:szCs w:val="28"/>
        </w:rPr>
        <w:t>ать качествами инициативности (</w:t>
      </w:r>
      <w:r w:rsidRPr="00D935DB">
        <w:rPr>
          <w:sz w:val="28"/>
          <w:szCs w:val="28"/>
        </w:rPr>
        <w:t xml:space="preserve">опасаясь неблагоприятного оборота инициированного им предложения или поступка), решительности и самостоятельности (принятие решения </w:t>
      </w:r>
      <w:r w:rsidR="00710476" w:rsidRPr="00D935DB">
        <w:rPr>
          <w:sz w:val="28"/>
          <w:szCs w:val="28"/>
        </w:rPr>
        <w:t>предполагает</w:t>
      </w:r>
      <w:r w:rsidRPr="00D935DB">
        <w:rPr>
          <w:sz w:val="28"/>
          <w:szCs w:val="28"/>
        </w:rPr>
        <w:t xml:space="preserve"> личную </w:t>
      </w:r>
      <w:r w:rsidR="00710476" w:rsidRPr="00D935DB">
        <w:rPr>
          <w:sz w:val="28"/>
          <w:szCs w:val="28"/>
        </w:rPr>
        <w:t>ответственность</w:t>
      </w:r>
      <w:r w:rsidRPr="00D935DB">
        <w:rPr>
          <w:sz w:val="28"/>
          <w:szCs w:val="28"/>
        </w:rPr>
        <w:t>), самоотверженности и щедрости (помощь другому может в чем-то ущемить его собственные интересы, что для него опасно). Вместе с</w:t>
      </w:r>
      <w:r w:rsidR="00710476" w:rsidRPr="00D935DB">
        <w:rPr>
          <w:sz w:val="28"/>
          <w:szCs w:val="28"/>
        </w:rPr>
        <w:t xml:space="preserve"> </w:t>
      </w:r>
      <w:r w:rsidRPr="00D935DB">
        <w:rPr>
          <w:sz w:val="28"/>
          <w:szCs w:val="28"/>
        </w:rPr>
        <w:t>тем от человека трусливого по характеру можно  ожидать приниженно</w:t>
      </w:r>
      <w:r w:rsidR="00551BDE" w:rsidRPr="00D935DB">
        <w:rPr>
          <w:sz w:val="28"/>
          <w:szCs w:val="28"/>
        </w:rPr>
        <w:t>сти и угодливости (</w:t>
      </w:r>
      <w:r w:rsidRPr="00D935DB">
        <w:rPr>
          <w:sz w:val="28"/>
          <w:szCs w:val="28"/>
        </w:rPr>
        <w:t>по отноше</w:t>
      </w:r>
      <w:r w:rsidR="00B232F1" w:rsidRPr="00D935DB">
        <w:rPr>
          <w:sz w:val="28"/>
          <w:szCs w:val="28"/>
        </w:rPr>
        <w:t>нию к сильному), конформности (</w:t>
      </w:r>
      <w:r w:rsidRPr="00D935DB">
        <w:rPr>
          <w:sz w:val="28"/>
          <w:szCs w:val="28"/>
        </w:rPr>
        <w:t>не оказаться «белой вороной»), жадности (застраховать себя в материальном отношении на будущее), г</w:t>
      </w:r>
      <w:r w:rsidR="00710476" w:rsidRPr="00D935DB">
        <w:rPr>
          <w:sz w:val="28"/>
          <w:szCs w:val="28"/>
        </w:rPr>
        <w:t>о</w:t>
      </w:r>
      <w:r w:rsidRPr="00D935DB">
        <w:rPr>
          <w:sz w:val="28"/>
          <w:szCs w:val="28"/>
        </w:rPr>
        <w:t>товности к предательству (во всяком случае, при крайних обстоятельствах, угрожающих его безопасности), недоверчивости и осторожности. Однако не всегда человек трусливый может вести себя именно так, он может вести себя даже нагло, вуалируя тем самым свой недостаток, но конечно, выше перечисленные качества будут преобладать.</w:t>
      </w:r>
    </w:p>
    <w:p w:rsidR="00710476" w:rsidRPr="00D935DB" w:rsidRDefault="00710476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Среди черт характера некоторые могут выступать как основные. В жизни встречаются более цельные характеры и противоречивые. Среди цельных характеров можно, по крайней мере, выделить определенные типы.</w:t>
      </w:r>
    </w:p>
    <w:p w:rsidR="00710476" w:rsidRPr="00D935DB" w:rsidRDefault="00710476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Характер человека проявляется:</w:t>
      </w:r>
    </w:p>
    <w:p w:rsidR="00710476" w:rsidRPr="00D935DB" w:rsidRDefault="00710476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1. В том, как он относится к другим людям;</w:t>
      </w:r>
    </w:p>
    <w:p w:rsidR="00710476" w:rsidRPr="00D935DB" w:rsidRDefault="00710476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2. Показательно для характера отношение человека к себе;</w:t>
      </w:r>
    </w:p>
    <w:p w:rsidR="00710476" w:rsidRPr="00D935DB" w:rsidRDefault="00710476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3.Характер обнаруживается в отношении человека к делу;</w:t>
      </w:r>
    </w:p>
    <w:p w:rsidR="00710476" w:rsidRPr="00D935DB" w:rsidRDefault="00710476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4. Характер проявляется в отношении человека к вещам.</w:t>
      </w:r>
    </w:p>
    <w:p w:rsidR="00DE4E5A" w:rsidRPr="00D935DB" w:rsidRDefault="003933F7" w:rsidP="00C5144C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935DB">
        <w:rPr>
          <w:i/>
          <w:iCs/>
          <w:sz w:val="28"/>
          <w:szCs w:val="28"/>
        </w:rPr>
        <w:t>Акцентуация черт характера.</w:t>
      </w:r>
    </w:p>
    <w:p w:rsidR="003933F7" w:rsidRPr="00D935DB" w:rsidRDefault="003933F7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Когда количественная выраженность той или иной черты характера достигает предельных величин и оказывается у крайней границы нормы, возникает так называемая акцентуация характера.</w:t>
      </w:r>
    </w:p>
    <w:p w:rsidR="003933F7" w:rsidRPr="00D935DB" w:rsidRDefault="003933F7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Акцентуация характера – это крайние варианты нормы как результат усиления его отдельных черт. </w:t>
      </w:r>
    </w:p>
    <w:p w:rsidR="003933F7" w:rsidRPr="00D935DB" w:rsidRDefault="003933F7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Акцентуация характера при крайне неблагоприятных обстоятельствах может привести к патологическим нарушениям и изменениям поведения личности, к психопатологии, но сведение ее к патологии неправомерно.</w:t>
      </w:r>
    </w:p>
    <w:p w:rsidR="003933F7" w:rsidRPr="00D935DB" w:rsidRDefault="003933F7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Выделяются следующие важнейшие типы акцентуации характера: Интровертный тип характера, для которого </w:t>
      </w:r>
      <w:r w:rsidR="00220BDC" w:rsidRPr="00D935DB">
        <w:rPr>
          <w:sz w:val="28"/>
          <w:szCs w:val="28"/>
        </w:rPr>
        <w:t>свойственна замкнутость, затрудненность в общении и налаживании контактов с окружающими, уход в себя; экстровертный тип – эмоциональная взвинченность, жажда общения и деятельности, зачастую безотносительно к ее необходимости и ценности, говорливость, непостоянство увлечений, иногда хвастливость, поверхностность, конформность; неуправляемый тип – импульсивность, конфликтность, нетерпимость к возражениям, иногда и подозрительность.</w:t>
      </w:r>
    </w:p>
    <w:p w:rsidR="00220BDC" w:rsidRPr="00D935DB" w:rsidRDefault="00220BDC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Основные особенности неврастенического типа акцентуации характера – преобладающее дурное самочувствие, раздражительность, повышенная утомляемость, мнительность. Раздражение против окружающих и жалость к себе самому может привести к кратковременным вспышкам гнева, однако быстрая истощаемость нервной системы скоро гасит гнев и способствует умиротворению, раскаянию, слезам.</w:t>
      </w:r>
    </w:p>
    <w:p w:rsidR="00220BDC" w:rsidRPr="00D935DB" w:rsidRDefault="00220BDC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Для </w:t>
      </w:r>
      <w:r w:rsidR="00DE1EC5" w:rsidRPr="00D935DB">
        <w:rPr>
          <w:sz w:val="28"/>
          <w:szCs w:val="28"/>
        </w:rPr>
        <w:t>сензитивного</w:t>
      </w:r>
      <w:r w:rsidRPr="00D935DB">
        <w:rPr>
          <w:sz w:val="28"/>
          <w:szCs w:val="28"/>
        </w:rPr>
        <w:t xml:space="preserve"> типа свойственны пугливость, замкнутость, застенчивость. Се</w:t>
      </w:r>
      <w:r w:rsidR="00B232F1" w:rsidRPr="00D935DB">
        <w:rPr>
          <w:sz w:val="28"/>
          <w:szCs w:val="28"/>
        </w:rPr>
        <w:t>н</w:t>
      </w:r>
      <w:r w:rsidRPr="00D935DB">
        <w:rPr>
          <w:sz w:val="28"/>
          <w:szCs w:val="28"/>
        </w:rPr>
        <w:t>зетивные подростки избегают включаться в большие и тем более новые компании, не участвуют в шалостях и рискованных предприятиях сверстников, предпочитают играть с маленькими детьми.</w:t>
      </w:r>
    </w:p>
    <w:p w:rsidR="00220BDC" w:rsidRPr="00D935DB" w:rsidRDefault="00220BDC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Они боятся контрольных работ, </w:t>
      </w:r>
      <w:r w:rsidR="00DE1EC5" w:rsidRPr="00D935DB">
        <w:rPr>
          <w:sz w:val="28"/>
          <w:szCs w:val="28"/>
        </w:rPr>
        <w:t>зачастую</w:t>
      </w:r>
      <w:r w:rsidRPr="00D935DB">
        <w:rPr>
          <w:sz w:val="28"/>
          <w:szCs w:val="28"/>
        </w:rPr>
        <w:t xml:space="preserve"> стесняются отвечать перед классом, опасаясь ошибкой вызвать смех или слишком хорошим ответом зависть одноклассников. «</w:t>
      </w:r>
      <w:r w:rsidR="00DE1EC5" w:rsidRPr="00D935DB">
        <w:rPr>
          <w:sz w:val="28"/>
          <w:szCs w:val="28"/>
        </w:rPr>
        <w:t>Чувство</w:t>
      </w:r>
      <w:r w:rsidRPr="00D935DB">
        <w:rPr>
          <w:sz w:val="28"/>
          <w:szCs w:val="28"/>
        </w:rPr>
        <w:t xml:space="preserve"> собственной неполноценности </w:t>
      </w:r>
      <w:r w:rsidR="00DE1EC5" w:rsidRPr="00D935DB">
        <w:rPr>
          <w:sz w:val="28"/>
          <w:szCs w:val="28"/>
        </w:rPr>
        <w:t>делает особенно выраженной реакцию геперкомпенсации (т.е. сверхкомпенсация – усиленное стремление преодолеть свои недостатки). Они ищут самоутверждения не в стороне от слабого места своей натуры, не в областях, где могут раскрыться их способности, а именно там, где особенно чувствуют свою неполноценность</w:t>
      </w:r>
      <w:r w:rsidR="009E268A" w:rsidRPr="00D935DB">
        <w:rPr>
          <w:sz w:val="28"/>
          <w:szCs w:val="28"/>
        </w:rPr>
        <w:t>.</w:t>
      </w:r>
    </w:p>
    <w:p w:rsidR="009E268A" w:rsidRPr="00D935DB" w:rsidRDefault="009E268A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Робкие и стеснительные мальчики натягивают на себя личину развязанности, но как только ситуация требует от них смелости и решительности, они тот час же пасуют. Если удается установить с ними доверительный контакт, то сразу становится видна их чувствительность и непомерные требования к себе. Если начать им сочувствовать, то они могут даже расплакаться.</w:t>
      </w:r>
    </w:p>
    <w:p w:rsidR="009E268A" w:rsidRPr="00D935DB" w:rsidRDefault="009E268A" w:rsidP="00C5144C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935DB">
        <w:rPr>
          <w:i/>
          <w:iCs/>
          <w:sz w:val="28"/>
          <w:szCs w:val="28"/>
        </w:rPr>
        <w:t>Характер и темперамент.</w:t>
      </w:r>
    </w:p>
    <w:p w:rsidR="009E268A" w:rsidRPr="00D935DB" w:rsidRDefault="00071BF4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От природы человек получает</w:t>
      </w:r>
      <w:r w:rsidR="000D31ED" w:rsidRPr="00D935DB">
        <w:rPr>
          <w:sz w:val="28"/>
          <w:szCs w:val="28"/>
        </w:rPr>
        <w:t xml:space="preserve"> лишь возможности развития в определенном направлении. Они заключаются в анатомических и физиологических особенностях мозга и эндокринной системы рождающегося ребенка. На этой основе развиваются индивидуальные особенности человека, в частности его темперамент. Темпераментом называются устойчивые индивидуальные особенности личности, которые выражаются в динамике психических процессов и действий.</w:t>
      </w:r>
    </w:p>
    <w:p w:rsidR="000D31ED" w:rsidRPr="00D935DB" w:rsidRDefault="000D31ED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К чертам темперамента относятся сила или слабость переживания чувств и желаний, их глубина или поверхностность, устойчивость или изменчивость</w:t>
      </w:r>
      <w:r w:rsidR="007966BC" w:rsidRPr="00D935DB">
        <w:rPr>
          <w:sz w:val="28"/>
          <w:szCs w:val="28"/>
        </w:rPr>
        <w:t xml:space="preserve"> </w:t>
      </w:r>
      <w:r w:rsidRPr="00D935DB">
        <w:rPr>
          <w:sz w:val="28"/>
          <w:szCs w:val="28"/>
        </w:rPr>
        <w:t>настроения.</w:t>
      </w:r>
    </w:p>
    <w:p w:rsidR="001051F9" w:rsidRPr="00D935DB" w:rsidRDefault="001051F9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Типы темперамента:</w:t>
      </w:r>
    </w:p>
    <w:p w:rsidR="001051F9" w:rsidRPr="00D935DB" w:rsidRDefault="001051F9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холерический, меланхолический, флегматический, сангвинический.</w:t>
      </w:r>
    </w:p>
    <w:p w:rsidR="001051F9" w:rsidRPr="00D935DB" w:rsidRDefault="001051F9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Черты темперамента и характера образуют практически неразделимый сплав, обуславливающий общий облик человека, интегральную характеристику его индивидуальности.</w:t>
      </w:r>
    </w:p>
    <w:p w:rsidR="001051F9" w:rsidRPr="00D935DB" w:rsidRDefault="001051F9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К холерикам относят энергичных, вспыльчивых, «страстных» людей. Меланхоликами назывались робкие, нерешительные, грустные; флегматиками – медлительные, спокойные, холодные. К сангвиникам причисляли горячих, подвижных, веселых, живых людей.</w:t>
      </w:r>
    </w:p>
    <w:p w:rsidR="00E2404F" w:rsidRPr="00D935DB" w:rsidRDefault="00E2404F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Характер – во многом результат самовоспитания. Таким образом, характер – прижизненное приобретение личности, включающейся в систему общественных отношений, в совместную деятельность и общение с другими людьми, и тем самым обретающей свою индивидуальность.</w:t>
      </w:r>
      <w:r w:rsidR="00372422" w:rsidRPr="00D935DB">
        <w:rPr>
          <w:sz w:val="28"/>
          <w:szCs w:val="28"/>
        </w:rPr>
        <w:t>[2;457]</w:t>
      </w:r>
    </w:p>
    <w:p w:rsidR="00372422" w:rsidRPr="00D935DB" w:rsidRDefault="000C28D7" w:rsidP="00C5144C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935DB">
        <w:rPr>
          <w:i/>
          <w:iCs/>
          <w:sz w:val="28"/>
          <w:szCs w:val="28"/>
        </w:rPr>
        <w:t>Понятие о способностях.</w:t>
      </w:r>
    </w:p>
    <w:p w:rsidR="000C28D7" w:rsidRPr="00D935DB" w:rsidRDefault="000C28D7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Способности – это такие психологические особенности человека, от которых зависит успешность приобретения З</w:t>
      </w:r>
      <w:r w:rsidR="00B232F1" w:rsidRPr="00D935DB">
        <w:rPr>
          <w:sz w:val="28"/>
          <w:szCs w:val="28"/>
        </w:rPr>
        <w:t xml:space="preserve">наний </w:t>
      </w:r>
      <w:r w:rsidRPr="00D935DB">
        <w:rPr>
          <w:sz w:val="28"/>
          <w:szCs w:val="28"/>
        </w:rPr>
        <w:t>У</w:t>
      </w:r>
      <w:r w:rsidR="00B232F1" w:rsidRPr="00D935DB">
        <w:rPr>
          <w:sz w:val="28"/>
          <w:szCs w:val="28"/>
        </w:rPr>
        <w:t xml:space="preserve">мений </w:t>
      </w:r>
      <w:r w:rsidRPr="00D935DB">
        <w:rPr>
          <w:sz w:val="28"/>
          <w:szCs w:val="28"/>
        </w:rPr>
        <w:t>Н</w:t>
      </w:r>
      <w:r w:rsidR="00B232F1" w:rsidRPr="00D935DB">
        <w:rPr>
          <w:sz w:val="28"/>
          <w:szCs w:val="28"/>
        </w:rPr>
        <w:t>авыков</w:t>
      </w:r>
      <w:r w:rsidRPr="00D935DB">
        <w:rPr>
          <w:sz w:val="28"/>
          <w:szCs w:val="28"/>
        </w:rPr>
        <w:t>, но которые сами к наличию этих ЗУН не сводятся.</w:t>
      </w:r>
    </w:p>
    <w:p w:rsidR="000C28D7" w:rsidRPr="00D935DB" w:rsidRDefault="000C28D7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Способности и знания, способности и умения, способности и навыки не тождественны друг другу. По отношению к ЗУН способности человека выступают как некоторая возможность</w:t>
      </w:r>
      <w:r w:rsidR="009D32B3" w:rsidRPr="00D935DB">
        <w:rPr>
          <w:sz w:val="28"/>
          <w:szCs w:val="28"/>
        </w:rPr>
        <w:t xml:space="preserve">. Подобно </w:t>
      </w:r>
      <w:r w:rsidR="00B232F1" w:rsidRPr="00D935DB">
        <w:rPr>
          <w:sz w:val="28"/>
          <w:szCs w:val="28"/>
        </w:rPr>
        <w:t>тому,</w:t>
      </w:r>
      <w:r w:rsidR="009D32B3" w:rsidRPr="00D935DB">
        <w:rPr>
          <w:sz w:val="28"/>
          <w:szCs w:val="28"/>
        </w:rPr>
        <w:t xml:space="preserve"> как брошенное в почву зерно является лишь возможностью по отношению к колосу, который может вырасти из этого зерна лишь при условии, что структура, состав и влажность почвы, погода и т.д. окажутся благоприятными, способности человека являются лишь возможностью для приобретения знаний и умений. А будут или не будут приобретены эти знания и умения, превратится ли возможность в действительность, зависит от множества условий.</w:t>
      </w:r>
    </w:p>
    <w:p w:rsidR="009D32B3" w:rsidRPr="00D935DB" w:rsidRDefault="009D32B3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Способности обнаруживаются только в деятельности, которая не может осуществляться без наличия этих способностей.</w:t>
      </w:r>
    </w:p>
    <w:p w:rsidR="009D32B3" w:rsidRPr="00D935DB" w:rsidRDefault="009D32B3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Способности обнаруживаются не в ЗУН, как таковых, а в динамике их приобретения, т.е. в том, насколько при прочих равных условиях быстро, глубоко, легко и прочно осуществляется процесс овладения знаниями и умениями, существенно важными для данной деятельности.</w:t>
      </w:r>
    </w:p>
    <w:p w:rsidR="009D32B3" w:rsidRPr="00D935DB" w:rsidRDefault="009D32B3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Свойство компенсации одних способностей при помощи</w:t>
      </w:r>
      <w:r w:rsidR="00551BDE" w:rsidRPr="00D935DB">
        <w:rPr>
          <w:sz w:val="28"/>
          <w:szCs w:val="28"/>
        </w:rPr>
        <w:t xml:space="preserve"> развития других открывает неисчерпаемые возможности перед каждым человеком, раздвигая границы выбора профессии и совершенствования в ней.</w:t>
      </w:r>
    </w:p>
    <w:p w:rsidR="00551BDE" w:rsidRPr="00D935DB" w:rsidRDefault="00551BDE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В целом качественная характеристика способностей позволяет ответить на вопрос, в какой сфере трудовой деятельности (конструкторской, педагогической, экономической, спортивной и</w:t>
      </w:r>
      <w:r w:rsidR="00B232F1" w:rsidRPr="00D935DB">
        <w:rPr>
          <w:sz w:val="28"/>
          <w:szCs w:val="28"/>
        </w:rPr>
        <w:t xml:space="preserve"> др.) человеку легче найти себя</w:t>
      </w:r>
      <w:r w:rsidRPr="00D935DB">
        <w:rPr>
          <w:sz w:val="28"/>
          <w:szCs w:val="28"/>
        </w:rPr>
        <w:t>, обнаружить большие успехи и достижения.</w:t>
      </w:r>
    </w:p>
    <w:p w:rsidR="00551BDE" w:rsidRPr="00D935DB" w:rsidRDefault="00551BDE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Самый верный способ определения способностей – это выявление динамики успехов ребенка в процессе обучения.</w:t>
      </w:r>
    </w:p>
    <w:p w:rsidR="00551BDE" w:rsidRPr="00D935DB" w:rsidRDefault="00551BDE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Способности представляет собой совокупность психических качеств, имеющих сложную структуру.</w:t>
      </w:r>
    </w:p>
    <w:p w:rsidR="00551BDE" w:rsidRPr="00D935DB" w:rsidRDefault="00551BDE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Структура совокупности психических качеств, которая выступает как способность, в конечном </w:t>
      </w:r>
      <w:r w:rsidR="00B232F1" w:rsidRPr="00D935DB">
        <w:rPr>
          <w:sz w:val="28"/>
          <w:szCs w:val="28"/>
        </w:rPr>
        <w:t>счете,</w:t>
      </w:r>
      <w:r w:rsidRPr="00D935DB">
        <w:rPr>
          <w:sz w:val="28"/>
          <w:szCs w:val="28"/>
        </w:rPr>
        <w:t xml:space="preserve"> определяется требованиями конкретной деятельности и является различной для разных видов деятельности.</w:t>
      </w:r>
    </w:p>
    <w:p w:rsidR="00551BDE" w:rsidRPr="00D935DB" w:rsidRDefault="00551BDE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Среди свойств и особенностей личности, образующих структуру конкретных способностей, некоторые занимают ведущее положение, некоторые – вспомогательное.</w:t>
      </w:r>
    </w:p>
    <w:p w:rsidR="00551BDE" w:rsidRPr="00D935DB" w:rsidRDefault="00551BDE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Изучая конкретно-психологическую характеристику различных способностей, мы можем выделить общие качества, которые отвечают требованиям не одной, а многим видам деятельности, и специальные качества, отвечающие более узкому кругу требований данной деятельности. В структуре</w:t>
      </w:r>
      <w:r w:rsidR="003F74E7" w:rsidRPr="00D935DB">
        <w:rPr>
          <w:sz w:val="28"/>
          <w:szCs w:val="28"/>
        </w:rPr>
        <w:t xml:space="preserve"> способностей некоторых индивидов эти общие качества могут быть исключительно ярко выражены, что дает возможность говорить о наличии у людей разносторонних способностей, об общих способностях к широкому спектру различных деятельностей, специальностей, занятей. Эти общие способности или качества не должны противопоставляться специальным способностям или качествам личности.</w:t>
      </w:r>
    </w:p>
    <w:p w:rsidR="003F74E7" w:rsidRPr="00D935DB" w:rsidRDefault="003F74E7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Общие способности или общие качества личности – вполне конкретные психологические проявления, к исследованию которых уже приступили психологи. К числу таких общих качеств личности, которые в условиях конкретной деятельности могут выступать как способности, относятся индивидуально-психологические качества, характеризующие принадлежность к одному из двух доминирующих типов людей.</w:t>
      </w:r>
    </w:p>
    <w:p w:rsidR="003F74E7" w:rsidRPr="00D935DB" w:rsidRDefault="003F74E7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Для художественного типа свойственна яркость образов, возникающих в результате непосредственного воздействия, живого впечатления, эмоций. Для мыслительного типа – </w:t>
      </w:r>
      <w:r w:rsidR="003300E3" w:rsidRPr="00D935DB">
        <w:rPr>
          <w:sz w:val="28"/>
          <w:szCs w:val="28"/>
        </w:rPr>
        <w:t>преобладание</w:t>
      </w:r>
      <w:r w:rsidRPr="00D935DB">
        <w:rPr>
          <w:sz w:val="28"/>
          <w:szCs w:val="28"/>
        </w:rPr>
        <w:t xml:space="preserve"> </w:t>
      </w:r>
      <w:r w:rsidR="003300E3" w:rsidRPr="00D935DB">
        <w:rPr>
          <w:sz w:val="28"/>
          <w:szCs w:val="28"/>
        </w:rPr>
        <w:t>абстракций</w:t>
      </w:r>
      <w:r w:rsidRPr="00D935DB">
        <w:rPr>
          <w:sz w:val="28"/>
          <w:szCs w:val="28"/>
        </w:rPr>
        <w:t xml:space="preserve">, логических </w:t>
      </w:r>
      <w:r w:rsidR="003300E3" w:rsidRPr="00D935DB">
        <w:rPr>
          <w:sz w:val="28"/>
          <w:szCs w:val="28"/>
        </w:rPr>
        <w:t>построений</w:t>
      </w:r>
      <w:r w:rsidRPr="00D935DB">
        <w:rPr>
          <w:sz w:val="28"/>
          <w:szCs w:val="28"/>
        </w:rPr>
        <w:t>, т</w:t>
      </w:r>
      <w:r w:rsidR="003300E3" w:rsidRPr="00D935DB">
        <w:rPr>
          <w:sz w:val="28"/>
          <w:szCs w:val="28"/>
        </w:rPr>
        <w:t>еоре</w:t>
      </w:r>
      <w:r w:rsidRPr="00D935DB">
        <w:rPr>
          <w:sz w:val="28"/>
          <w:szCs w:val="28"/>
        </w:rPr>
        <w:t xml:space="preserve">тизирования. Принадлежность человека к художественному </w:t>
      </w:r>
      <w:r w:rsidR="00B232F1" w:rsidRPr="00D935DB">
        <w:rPr>
          <w:sz w:val="28"/>
          <w:szCs w:val="28"/>
        </w:rPr>
        <w:t xml:space="preserve">типу </w:t>
      </w:r>
      <w:r w:rsidRPr="00D935DB">
        <w:rPr>
          <w:sz w:val="28"/>
          <w:szCs w:val="28"/>
        </w:rPr>
        <w:t>ни в коей мере не может свидетельствовать о том, что фатально предназначен для деятельности художника. Очевидно иное – представителю этого типа легче, чем другому, освоить деятельность, которая требует впечатлительности, эмоционального отношения к событиям</w:t>
      </w:r>
      <w:r w:rsidR="006A49FC" w:rsidRPr="00D935DB">
        <w:rPr>
          <w:sz w:val="28"/>
          <w:szCs w:val="28"/>
        </w:rPr>
        <w:t xml:space="preserve">, образности и живости фантазии. Не случайно, что </w:t>
      </w:r>
      <w:r w:rsidR="00025071" w:rsidRPr="00D935DB">
        <w:rPr>
          <w:sz w:val="28"/>
          <w:szCs w:val="28"/>
        </w:rPr>
        <w:t>подавляющее</w:t>
      </w:r>
      <w:r w:rsidR="006A49FC" w:rsidRPr="00D935DB">
        <w:rPr>
          <w:sz w:val="28"/>
          <w:szCs w:val="28"/>
        </w:rPr>
        <w:t xml:space="preserve"> большинство художников имеют более или менее выраженные черты этого типа. Качества мыслительного типа создают условия для наиболее благоприятного развития деятельности, связанной с оперированием </w:t>
      </w:r>
      <w:r w:rsidR="00025071" w:rsidRPr="00D935DB">
        <w:rPr>
          <w:sz w:val="28"/>
          <w:szCs w:val="28"/>
        </w:rPr>
        <w:t>абстрактным</w:t>
      </w:r>
      <w:r w:rsidR="006A49FC" w:rsidRPr="00D935DB">
        <w:rPr>
          <w:sz w:val="28"/>
          <w:szCs w:val="28"/>
        </w:rPr>
        <w:t xml:space="preserve"> материалом, понятиями, математическими </w:t>
      </w:r>
      <w:r w:rsidR="00025071" w:rsidRPr="00D935DB">
        <w:rPr>
          <w:sz w:val="28"/>
          <w:szCs w:val="28"/>
        </w:rPr>
        <w:t>выражениями</w:t>
      </w:r>
      <w:r w:rsidR="006A49FC" w:rsidRPr="00D935DB">
        <w:rPr>
          <w:sz w:val="28"/>
          <w:szCs w:val="28"/>
        </w:rPr>
        <w:t xml:space="preserve"> и др. Легко понять, какой широкий круг конкретных занятий (математика, философии и т.д.) может требовать именно этих качеств как предпосылок для у</w:t>
      </w:r>
      <w:r w:rsidR="00DF6AAD" w:rsidRPr="00D935DB">
        <w:rPr>
          <w:sz w:val="28"/>
          <w:szCs w:val="28"/>
        </w:rPr>
        <w:t>спешного овладения деятельностью.</w:t>
      </w:r>
    </w:p>
    <w:p w:rsidR="00ED0438" w:rsidRPr="00D935DB" w:rsidRDefault="00ED0438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Высшую ступень развития способностей называют талантом. Талант – это сочетание способностей, дающее человеку возможность успешно, самост</w:t>
      </w:r>
      <w:r w:rsidR="00F756FC" w:rsidRPr="00D935DB">
        <w:rPr>
          <w:sz w:val="28"/>
          <w:szCs w:val="28"/>
        </w:rPr>
        <w:t>оятельно и оригинально выполнят</w:t>
      </w:r>
      <w:r w:rsidRPr="00D935DB">
        <w:rPr>
          <w:sz w:val="28"/>
          <w:szCs w:val="28"/>
        </w:rPr>
        <w:t>ь какую-либо сложную трудовую деятельность.</w:t>
      </w:r>
    </w:p>
    <w:p w:rsidR="00ED0438" w:rsidRPr="00D935DB" w:rsidRDefault="00ED0438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Талант – это сочетание способностей, их совокупность. Отдельно взятая, изолированная способность не может быть аналогом таланта, даже если</w:t>
      </w:r>
      <w:r w:rsidR="00F756FC" w:rsidRPr="00D935DB">
        <w:rPr>
          <w:sz w:val="28"/>
          <w:szCs w:val="28"/>
        </w:rPr>
        <w:t xml:space="preserve"> она достигла очень высокого уровня развития и ярко выражена.</w:t>
      </w:r>
    </w:p>
    <w:p w:rsidR="00416CCB" w:rsidRPr="00D935DB" w:rsidRDefault="00416CCB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Талант настолько сложное сочетание психических качеств личности, что он не может быть определен какой-либо одной-единственной способностью.</w:t>
      </w:r>
    </w:p>
    <w:p w:rsidR="00416CCB" w:rsidRPr="00D935DB" w:rsidRDefault="00416CCB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Структура таланта </w:t>
      </w:r>
      <w:r w:rsidR="00DA7B3B" w:rsidRPr="00D935DB">
        <w:rPr>
          <w:sz w:val="28"/>
          <w:szCs w:val="28"/>
        </w:rPr>
        <w:t>определяется,</w:t>
      </w:r>
      <w:r w:rsidRPr="00D935DB">
        <w:rPr>
          <w:sz w:val="28"/>
          <w:szCs w:val="28"/>
        </w:rPr>
        <w:t xml:space="preserve"> в конечном </w:t>
      </w:r>
      <w:r w:rsidR="00B232F1" w:rsidRPr="00D935DB">
        <w:rPr>
          <w:sz w:val="28"/>
          <w:szCs w:val="28"/>
        </w:rPr>
        <w:t>счете,</w:t>
      </w:r>
      <w:r w:rsidRPr="00D935DB">
        <w:rPr>
          <w:sz w:val="28"/>
          <w:szCs w:val="28"/>
        </w:rPr>
        <w:t xml:space="preserve"> характером требований, которые предъявляет личности данная деятельность.</w:t>
      </w:r>
    </w:p>
    <w:p w:rsidR="00B232F1" w:rsidRPr="00D935DB" w:rsidRDefault="00B232F1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Так же есть такое понятие как одаренность, она вовсе не тождественна таланту, она выступает как предпосылка к возникновению таланта.</w:t>
      </w:r>
    </w:p>
    <w:p w:rsidR="00416CCB" w:rsidRPr="00D935DB" w:rsidRDefault="00416CCB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В результате изучения ряда одаренных детей удалось выявить некоторые существенно важные способности, которые в совокупности образуют структуру умственной одаренности.</w:t>
      </w:r>
    </w:p>
    <w:p w:rsidR="00DA7B3B" w:rsidRPr="00D935DB" w:rsidRDefault="00DA7B3B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Особенности личности:</w:t>
      </w:r>
    </w:p>
    <w:p w:rsidR="00DA7B3B" w:rsidRPr="00D935DB" w:rsidRDefault="00DA7B3B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1. Внимательность, собранность, постоянная готовность к напряженной работе;</w:t>
      </w:r>
    </w:p>
    <w:p w:rsidR="00DA7B3B" w:rsidRPr="00D935DB" w:rsidRDefault="00DA7B3B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2. Готовность к труду перерастает в  склонность к труду, в трудолюбие, в неуемную потребность трудиться;</w:t>
      </w:r>
    </w:p>
    <w:p w:rsidR="00DA7B3B" w:rsidRPr="00D935DB" w:rsidRDefault="00DA7B3B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3. Связанна с интеллектуальной деятельностью: это особенности мышления, быстрота мыслительных процессов, систематичность ума, повышенные возможности анализа и обобщения, высокая продуктивность умственной деятельности.</w:t>
      </w:r>
    </w:p>
    <w:p w:rsidR="00BB2E69" w:rsidRPr="00D935DB" w:rsidRDefault="00DA7B3B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Если же говорить о специфических различиях в одаренности, то они обнаруживаются в направленности интересов. Один ребенок после какого-либо периода исканий останавливается на математике, другой – на биологии.</w:t>
      </w:r>
      <w:r w:rsidR="00BB2E69" w:rsidRPr="00D935DB">
        <w:rPr>
          <w:sz w:val="28"/>
          <w:szCs w:val="28"/>
        </w:rPr>
        <w:t xml:space="preserve"> Дальнейшее развитие способностей каждого из этих детей происходит в </w:t>
      </w:r>
      <w:r w:rsidR="00AF3B58" w:rsidRPr="00D935DB">
        <w:rPr>
          <w:sz w:val="28"/>
          <w:szCs w:val="28"/>
        </w:rPr>
        <w:t>конкретной</w:t>
      </w:r>
      <w:r w:rsidR="00BB2E69" w:rsidRPr="00D935DB">
        <w:rPr>
          <w:sz w:val="28"/>
          <w:szCs w:val="28"/>
        </w:rPr>
        <w:t xml:space="preserve"> деятельности, которая не может осуществляться без наличия данных способностей.</w:t>
      </w:r>
    </w:p>
    <w:p w:rsidR="00BB2E69" w:rsidRPr="00D935DB" w:rsidRDefault="00BB2E69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Поэтому структура специальной одаренности включает комплекс приведенных выше качеств личности и </w:t>
      </w:r>
      <w:r w:rsidR="00AF3B58" w:rsidRPr="00D935DB">
        <w:rPr>
          <w:sz w:val="28"/>
          <w:szCs w:val="28"/>
        </w:rPr>
        <w:t>дополняется</w:t>
      </w:r>
      <w:r w:rsidRPr="00D935DB">
        <w:rPr>
          <w:sz w:val="28"/>
          <w:szCs w:val="28"/>
        </w:rPr>
        <w:t xml:space="preserve"> рядом способностей, отвечающим требованиям конкретной деятельности. Так, установлено, что математическая одаренность характеризуется наличием специфических способностей, среди которых могут быть выделены следующие: формализованное восприятие математического материала, которое принимает характер быстрого схватывания условий данной задачи и выражение их формальной  структуры; способности к </w:t>
      </w:r>
      <w:r w:rsidR="00AF3B58" w:rsidRPr="00D935DB">
        <w:rPr>
          <w:sz w:val="28"/>
          <w:szCs w:val="28"/>
        </w:rPr>
        <w:t>выявлению</w:t>
      </w:r>
      <w:r w:rsidRPr="00D935DB">
        <w:rPr>
          <w:sz w:val="28"/>
          <w:szCs w:val="28"/>
        </w:rPr>
        <w:t xml:space="preserve"> сути задачи; к обобщению математических объектов, отношений и действий и т.д.</w:t>
      </w:r>
    </w:p>
    <w:p w:rsidR="00D23FA5" w:rsidRPr="00D935DB" w:rsidRDefault="00D23FA5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Также, кроме таланта и одаренности существует такое понятие как мастерство.</w:t>
      </w:r>
    </w:p>
    <w:p w:rsidR="00BB2E69" w:rsidRPr="00D935DB" w:rsidRDefault="00BB2E69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Талант в совокупности его общих и специальных качеств – это не более чем возможность творческих успехов, это лишь предпосылка мастерства, но далеко еще не мастерство, для этого надо много трудиться.</w:t>
      </w:r>
    </w:p>
    <w:p w:rsidR="00DA7B3B" w:rsidRPr="00D935DB" w:rsidRDefault="00BB2E69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Если талант – это возможность, то мастерство – это возможность, ставшая действительностью. Подлинное мастерство – это проявление талантливости человека в деятельности. Мастерство раскрывается не только в сумме </w:t>
      </w:r>
      <w:r w:rsidR="00AF3B58" w:rsidRPr="00D935DB">
        <w:rPr>
          <w:sz w:val="28"/>
          <w:szCs w:val="28"/>
        </w:rPr>
        <w:t>соответствующих</w:t>
      </w:r>
      <w:r w:rsidRPr="00D935DB">
        <w:rPr>
          <w:sz w:val="28"/>
          <w:szCs w:val="28"/>
        </w:rPr>
        <w:t xml:space="preserve"> готовых умений и навыков, но  и в психической готовности к квалифицированному </w:t>
      </w:r>
      <w:r w:rsidR="00AF3B58" w:rsidRPr="00D935DB">
        <w:rPr>
          <w:sz w:val="28"/>
          <w:szCs w:val="28"/>
        </w:rPr>
        <w:t>осуществлению</w:t>
      </w:r>
      <w:r w:rsidRPr="00D935DB">
        <w:rPr>
          <w:sz w:val="28"/>
          <w:szCs w:val="28"/>
        </w:rPr>
        <w:t xml:space="preserve"> любых трудовых операций,</w:t>
      </w:r>
      <w:r w:rsidR="00AF3B58" w:rsidRPr="00D935DB">
        <w:rPr>
          <w:sz w:val="28"/>
          <w:szCs w:val="28"/>
        </w:rPr>
        <w:t xml:space="preserve"> </w:t>
      </w:r>
      <w:r w:rsidRPr="00D935DB">
        <w:rPr>
          <w:sz w:val="28"/>
          <w:szCs w:val="28"/>
        </w:rPr>
        <w:t>которые окажутся необходимыми для творческого решения возникшей задачи.</w:t>
      </w:r>
      <w:r w:rsidR="00DA7B3B" w:rsidRPr="00D935DB">
        <w:rPr>
          <w:sz w:val="28"/>
          <w:szCs w:val="28"/>
        </w:rPr>
        <w:t xml:space="preserve"> </w:t>
      </w:r>
      <w:r w:rsidR="00913C7D" w:rsidRPr="00D935DB">
        <w:rPr>
          <w:sz w:val="28"/>
          <w:szCs w:val="28"/>
        </w:rPr>
        <w:t>Способности не приобретаются человеком в готовом виде, как нечто данное ему от природы, врожденное, а формируются в жизни и деятельности.</w:t>
      </w:r>
    </w:p>
    <w:p w:rsidR="00913C7D" w:rsidRPr="00D935DB" w:rsidRDefault="00913C7D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Не признавая врожденности способностей, психология не отрицает врожденность дифференциальных способностей, заключенных в строении мозга, которые могут оказаться условиями успешного выполнения какой-либо деятельности. Эти морфологические  и функциональные особенности строения мозга, органов чувств и движения, которые выступают в качестве природных предпосылок развития способностей, называются задатками.</w:t>
      </w:r>
    </w:p>
    <w:p w:rsidR="00913C7D" w:rsidRPr="00D935DB" w:rsidRDefault="00913C7D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Так, к числу врожденных задатков относится необычайно тонкое обоняние – особо высокая </w:t>
      </w:r>
      <w:r w:rsidR="004106C3" w:rsidRPr="00D935DB">
        <w:rPr>
          <w:sz w:val="28"/>
          <w:szCs w:val="28"/>
        </w:rPr>
        <w:t xml:space="preserve">чувствительность </w:t>
      </w:r>
      <w:r w:rsidR="00AB0B5C" w:rsidRPr="00D935DB">
        <w:rPr>
          <w:sz w:val="28"/>
          <w:szCs w:val="28"/>
        </w:rPr>
        <w:t>обонятельно</w:t>
      </w:r>
      <w:r w:rsidR="004106C3" w:rsidRPr="00D935DB">
        <w:rPr>
          <w:sz w:val="28"/>
          <w:szCs w:val="28"/>
        </w:rPr>
        <w:t>го</w:t>
      </w:r>
      <w:r w:rsidR="00AB0B5C" w:rsidRPr="00D935DB">
        <w:rPr>
          <w:sz w:val="28"/>
          <w:szCs w:val="28"/>
        </w:rPr>
        <w:t xml:space="preserve"> анализатора. Является ли э</w:t>
      </w:r>
      <w:r w:rsidR="00D23FA5" w:rsidRPr="00D935DB">
        <w:rPr>
          <w:sz w:val="28"/>
          <w:szCs w:val="28"/>
        </w:rPr>
        <w:t>то какой-либо способностью? Нет</w:t>
      </w:r>
      <w:r w:rsidR="00AB0B5C" w:rsidRPr="00D935DB">
        <w:rPr>
          <w:sz w:val="28"/>
          <w:szCs w:val="28"/>
        </w:rPr>
        <w:t>.</w:t>
      </w:r>
    </w:p>
    <w:p w:rsidR="00AB0B5C" w:rsidRPr="00D935DB" w:rsidRDefault="00AB0B5C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Задатки многозначны. На основе одних и тех же задатков могут развиваться различные способности в зависимости от характера требований, предъявляемых деятельностью.</w:t>
      </w:r>
    </w:p>
    <w:p w:rsidR="00295CE3" w:rsidRPr="00D935DB" w:rsidRDefault="00AB0B5C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Тот факт, что природные предпосылки способностей – задатки заключены в особенностях строения и функционирования нервной системы,</w:t>
      </w:r>
      <w:r w:rsidR="004106C3" w:rsidRPr="00D935DB">
        <w:rPr>
          <w:sz w:val="28"/>
          <w:szCs w:val="28"/>
        </w:rPr>
        <w:t xml:space="preserve"> </w:t>
      </w:r>
      <w:r w:rsidRPr="00D935DB">
        <w:rPr>
          <w:sz w:val="28"/>
          <w:szCs w:val="28"/>
        </w:rPr>
        <w:t>делает достоверным предположение, что они, как и все другие морфологические и физиологические качества, подчинены общим генетическим з</w:t>
      </w:r>
      <w:r w:rsidR="004106C3" w:rsidRPr="00D935DB">
        <w:rPr>
          <w:sz w:val="28"/>
          <w:szCs w:val="28"/>
        </w:rPr>
        <w:t>а</w:t>
      </w:r>
      <w:r w:rsidRPr="00D935DB">
        <w:rPr>
          <w:sz w:val="28"/>
          <w:szCs w:val="28"/>
        </w:rPr>
        <w:t>конам.</w:t>
      </w:r>
    </w:p>
    <w:p w:rsidR="00AB0B5C" w:rsidRPr="00D935DB" w:rsidRDefault="00295CE3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Серьезная статистик</w:t>
      </w:r>
      <w:r w:rsidR="00D23FA5" w:rsidRPr="00D935DB">
        <w:rPr>
          <w:sz w:val="28"/>
          <w:szCs w:val="28"/>
        </w:rPr>
        <w:t>а</w:t>
      </w:r>
      <w:r w:rsidRPr="00D935DB">
        <w:rPr>
          <w:sz w:val="28"/>
          <w:szCs w:val="28"/>
        </w:rPr>
        <w:t xml:space="preserve"> не дает никаких доказательств наследственности способностей и талантов. Идея наследственности способностей противоречит и научной теории. Можно признать научно установленным, что с момента появления человека современного типа, т.е. кроманьонца, жившего около ста тысяч лет назад, развитие человека происходит не путем отбора и наследственной передачи изменений его природной организации, оно управляется общественно-историческими законами.</w:t>
      </w:r>
      <w:r w:rsidR="00AB0B5C" w:rsidRPr="00D935DB">
        <w:rPr>
          <w:sz w:val="28"/>
          <w:szCs w:val="28"/>
        </w:rPr>
        <w:t xml:space="preserve"> </w:t>
      </w:r>
    </w:p>
    <w:p w:rsidR="00BB2E69" w:rsidRPr="00D935DB" w:rsidRDefault="000B5D9B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Рассмотрение соотношения</w:t>
      </w:r>
      <w:r w:rsidR="00A259E6" w:rsidRPr="00D935DB">
        <w:rPr>
          <w:sz w:val="28"/>
          <w:szCs w:val="28"/>
        </w:rPr>
        <w:t xml:space="preserve"> задатков и способностей, показывает, что хотя развитие способностей зависит от природных предпосылок, которые далеко не одинаковы у разных людей, однако способности не столько дар природы, сколько продукт человеческой истории.</w:t>
      </w:r>
    </w:p>
    <w:p w:rsidR="00A259E6" w:rsidRPr="00D935DB" w:rsidRDefault="00A259E6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Какие же можно сделать выводы? Есть основания считать. Что едва ли не решающим фактором, от которого з</w:t>
      </w:r>
      <w:r w:rsidR="00606A5E" w:rsidRPr="00D935DB">
        <w:rPr>
          <w:sz w:val="28"/>
          <w:szCs w:val="28"/>
        </w:rPr>
        <w:t>а</w:t>
      </w:r>
      <w:r w:rsidRPr="00D935DB">
        <w:rPr>
          <w:sz w:val="28"/>
          <w:szCs w:val="28"/>
        </w:rPr>
        <w:t>висит, обнаружит ли человек способности к данной деятельности или нет, является методика обучения.</w:t>
      </w:r>
    </w:p>
    <w:p w:rsidR="00A259E6" w:rsidRPr="00D935DB" w:rsidRDefault="00A259E6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Существенно важный фактор развития способностей человека – </w:t>
      </w:r>
      <w:r w:rsidR="00606A5E" w:rsidRPr="00D935DB">
        <w:rPr>
          <w:sz w:val="28"/>
          <w:szCs w:val="28"/>
        </w:rPr>
        <w:t>устойчивые</w:t>
      </w:r>
      <w:r w:rsidRPr="00D935DB">
        <w:rPr>
          <w:sz w:val="28"/>
          <w:szCs w:val="28"/>
        </w:rPr>
        <w:t xml:space="preserve"> специальные интересы. Специальный </w:t>
      </w:r>
      <w:r w:rsidR="00606A5E" w:rsidRPr="00D935DB">
        <w:rPr>
          <w:sz w:val="28"/>
          <w:szCs w:val="28"/>
        </w:rPr>
        <w:t>интерес</w:t>
      </w:r>
      <w:r w:rsidRPr="00D935DB">
        <w:rPr>
          <w:sz w:val="28"/>
          <w:szCs w:val="28"/>
        </w:rPr>
        <w:t xml:space="preserve"> – это интерес к содержанию определенной </w:t>
      </w:r>
      <w:r w:rsidR="00606A5E" w:rsidRPr="00D935DB">
        <w:rPr>
          <w:sz w:val="28"/>
          <w:szCs w:val="28"/>
        </w:rPr>
        <w:t>области</w:t>
      </w:r>
      <w:r w:rsidRPr="00D935DB">
        <w:rPr>
          <w:sz w:val="28"/>
          <w:szCs w:val="28"/>
        </w:rPr>
        <w:t xml:space="preserve"> человеческой деятельности, который </w:t>
      </w:r>
      <w:r w:rsidR="00606A5E" w:rsidRPr="00D935DB">
        <w:rPr>
          <w:sz w:val="28"/>
          <w:szCs w:val="28"/>
        </w:rPr>
        <w:t>перерастает в</w:t>
      </w:r>
      <w:r w:rsidRPr="00D935DB">
        <w:rPr>
          <w:sz w:val="28"/>
          <w:szCs w:val="28"/>
        </w:rPr>
        <w:t xml:space="preserve"> склонность профессионально заниматься этим родом </w:t>
      </w:r>
      <w:r w:rsidR="00606A5E" w:rsidRPr="00D935DB">
        <w:rPr>
          <w:sz w:val="28"/>
          <w:szCs w:val="28"/>
        </w:rPr>
        <w:t>деятельности</w:t>
      </w:r>
      <w:r w:rsidRPr="00D935DB">
        <w:rPr>
          <w:sz w:val="28"/>
          <w:szCs w:val="28"/>
        </w:rPr>
        <w:t xml:space="preserve">. </w:t>
      </w:r>
    </w:p>
    <w:p w:rsidR="000B5D9B" w:rsidRPr="00D935DB" w:rsidRDefault="00A259E6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Подмечено, что возникновение интереса к той или иной трудовой или учебной деятельности тесно связан с пробуждением </w:t>
      </w:r>
      <w:r w:rsidR="00606A5E" w:rsidRPr="00D935DB">
        <w:rPr>
          <w:sz w:val="28"/>
          <w:szCs w:val="28"/>
        </w:rPr>
        <w:t>способности</w:t>
      </w:r>
      <w:r w:rsidRPr="00D935DB">
        <w:rPr>
          <w:sz w:val="28"/>
          <w:szCs w:val="28"/>
        </w:rPr>
        <w:t xml:space="preserve"> к ней и служит отправочной точкой для их развития.</w:t>
      </w:r>
      <w:r w:rsidR="00587575" w:rsidRPr="00D935DB">
        <w:rPr>
          <w:sz w:val="28"/>
          <w:szCs w:val="28"/>
        </w:rPr>
        <w:t xml:space="preserve"> [2; 475]</w:t>
      </w:r>
    </w:p>
    <w:p w:rsidR="00EF4146" w:rsidRPr="00D935DB" w:rsidRDefault="00C5144C" w:rsidP="00C5144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EF4146" w:rsidRPr="00D935DB">
        <w:rPr>
          <w:b/>
          <w:bCs/>
          <w:sz w:val="28"/>
          <w:szCs w:val="28"/>
        </w:rPr>
        <w:t>1.2. Психология профессиональной деятельности личност</w:t>
      </w:r>
      <w:r w:rsidR="00DE4E5A" w:rsidRPr="00D935DB">
        <w:rPr>
          <w:b/>
          <w:bCs/>
          <w:sz w:val="28"/>
          <w:szCs w:val="28"/>
        </w:rPr>
        <w:t>и</w:t>
      </w:r>
    </w:p>
    <w:p w:rsidR="00C5144C" w:rsidRDefault="00C5144C" w:rsidP="00C5144C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0C3B42" w:rsidRPr="00D935DB" w:rsidRDefault="000C3B42" w:rsidP="00C5144C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935DB">
        <w:rPr>
          <w:i/>
          <w:iCs/>
          <w:sz w:val="28"/>
          <w:szCs w:val="28"/>
        </w:rPr>
        <w:t>Направленность личности.</w:t>
      </w:r>
    </w:p>
    <w:p w:rsidR="000C3B42" w:rsidRPr="00D935DB" w:rsidRDefault="000C3B42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Совокупность устойчивых мотивов, ориентирующих деятельность личности и относительно независимых от наличных ситуаций, называется направленностью личности человека.</w:t>
      </w:r>
    </w:p>
    <w:p w:rsidR="000C3B42" w:rsidRPr="00D935DB" w:rsidRDefault="000C3B42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Мотивы могут быть в большей или меньшей мере осознанными или вовсе неосознаваемыми.</w:t>
      </w:r>
    </w:p>
    <w:p w:rsidR="000C3B42" w:rsidRPr="00D935DB" w:rsidRDefault="000C3B42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Основная роль направленности личности принадлежит осознанным мотивам. К мотивам относятся: интерес, убеждения, психологическая установка.</w:t>
      </w:r>
    </w:p>
    <w:p w:rsidR="000C3B42" w:rsidRPr="00D935DB" w:rsidRDefault="000C3B42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Интерес – мотив, способствующий ориентировке в какой-либо области, ознакомлению с новыми фактами, более полному и глубокому отражению действительности. Субъективно, для индивида, интерес обнаруживается в положительном эмоциональном тоне, который приобретает процесс познания, в желании глубже ознакомится с объектом, узнать о нем еще больше, понять его.</w:t>
      </w:r>
    </w:p>
    <w:p w:rsidR="000C3B42" w:rsidRPr="00D935DB" w:rsidRDefault="000C3B42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Роль интересов в процессах деятельности исключительно велика. Интересы заставляют личность активно искать пути и способы удовлетворения возникшей у нее жажды знания и понимания. Удовлетворение интереса, выражающего направленность личности, как правило, не приводит к его угасанию, а внутренне перестраивая, обогащая и углубляя его, вызывает возникновение новых интересов, отвечающих более высокому уровню познавательной</w:t>
      </w:r>
      <w:r w:rsidR="000B5D9B" w:rsidRPr="00D935DB">
        <w:rPr>
          <w:sz w:val="28"/>
          <w:szCs w:val="28"/>
        </w:rPr>
        <w:t xml:space="preserve"> деятельности. Таким образом</w:t>
      </w:r>
      <w:r w:rsidRPr="00D935DB">
        <w:rPr>
          <w:sz w:val="28"/>
          <w:szCs w:val="28"/>
        </w:rPr>
        <w:t>, интересы выступают в качестве постоянного побудительного механизма познания.</w:t>
      </w:r>
    </w:p>
    <w:p w:rsidR="000C3B42" w:rsidRPr="00D935DB" w:rsidRDefault="000C3B42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Интересы могут быть классифицированы по содержанию, цели, широте и устойчивости.</w:t>
      </w:r>
    </w:p>
    <w:p w:rsidR="000C3B42" w:rsidRPr="00D935DB" w:rsidRDefault="000C3B42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Различие интересов по содержанию выявляет объекты познавательных потребностей и их реальное значение для целей данной деятельности и шире – для того общества, к которому принадлежит личность.</w:t>
      </w:r>
    </w:p>
    <w:p w:rsidR="000C3B42" w:rsidRPr="00D935DB" w:rsidRDefault="000C3B42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Интересы различаются по широте. У иных людей они могут быть сконцентрированы в одной области, у других – распределены между многими объектами, обладающими устойчивой значимостью.</w:t>
      </w:r>
    </w:p>
    <w:p w:rsidR="000C3B42" w:rsidRPr="00D935DB" w:rsidRDefault="000C3B42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Интересы могут подразделяться и по степени их устойчивости. Устойчивость интереса выражается в длительности сохранения относительно интенсивного интереса.</w:t>
      </w:r>
    </w:p>
    <w:p w:rsidR="000C3B42" w:rsidRPr="00D935DB" w:rsidRDefault="000C3B42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Интересы – это важная сторона мотивации деятельности личности, но не единственная. Существенным мотивом поведения являются убеждения.</w:t>
      </w:r>
    </w:p>
    <w:p w:rsidR="000C3B42" w:rsidRPr="00D935DB" w:rsidRDefault="000C3B42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Убеждения – это система мотивов личности, побуждающих ее поступать в соответствии со своими взглядами, принципами, мировоззрением.</w:t>
      </w:r>
    </w:p>
    <w:p w:rsidR="000C3B42" w:rsidRPr="00D935DB" w:rsidRDefault="000C3B42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Все выше перечисленные мотивы являются осознанными, но есть еще и не осознаваемые побуждения, такие как психологическая установка.</w:t>
      </w:r>
    </w:p>
    <w:p w:rsidR="00DE766D" w:rsidRPr="00D935DB" w:rsidRDefault="000C3B42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Психологическая установка – это неосознаваемая личностью готовность действовать определенным образом, что ведет к построению или изменению способа и характера поведе</w:t>
      </w:r>
      <w:r w:rsidR="000B5D9B" w:rsidRPr="00D935DB">
        <w:rPr>
          <w:sz w:val="28"/>
          <w:szCs w:val="28"/>
        </w:rPr>
        <w:t>ния, восприятия и общения. Например,</w:t>
      </w:r>
      <w:r w:rsidRPr="00D935DB">
        <w:rPr>
          <w:sz w:val="28"/>
          <w:szCs w:val="28"/>
        </w:rPr>
        <w:t xml:space="preserve"> когда людей просят смотреть на неподвижную точку, им кажется, что она движется, причем каждому в разных направлениях. Если в группе есть лидер, то он своими доводами убедит людей, что точка движется, например, вправо итак потом будут думать все. Эта установка не осознается людьми.[2; 336]</w:t>
      </w:r>
    </w:p>
    <w:p w:rsidR="00DE766D" w:rsidRPr="00D935DB" w:rsidRDefault="00DE766D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i/>
          <w:iCs/>
          <w:sz w:val="28"/>
          <w:szCs w:val="28"/>
        </w:rPr>
        <w:t>Предмет труда</w:t>
      </w:r>
      <w:r w:rsidRPr="00D935DB">
        <w:rPr>
          <w:sz w:val="28"/>
          <w:szCs w:val="28"/>
        </w:rPr>
        <w:t xml:space="preserve"> – это система взаимосвязанных признаков, свойств, вещей, процессов, явлений, функций как материального, так и не материального порядка и как бы противостоящих по отношению к человеку-специалисту. </w:t>
      </w:r>
      <w:r w:rsidR="00173D61" w:rsidRPr="00D935DB">
        <w:rPr>
          <w:sz w:val="28"/>
          <w:szCs w:val="28"/>
        </w:rPr>
        <w:t>[1; 39]</w:t>
      </w:r>
    </w:p>
    <w:p w:rsidR="00173D61" w:rsidRPr="00D935DB" w:rsidRDefault="00DE766D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Средства профессиональной деятельности – это вещественные средства труда и невещественные вспомогательные (внешние и внутренние функциональные) средства трудовой деятельности, при помощи которых человек взаимодействует с предметом своего труда сообразно поставленной цели, изменяет и преобразовывает его.</w:t>
      </w:r>
      <w:r w:rsidR="00173D61" w:rsidRPr="00D935DB">
        <w:rPr>
          <w:sz w:val="28"/>
          <w:szCs w:val="28"/>
        </w:rPr>
        <w:t xml:space="preserve"> [1; 40]</w:t>
      </w:r>
    </w:p>
    <w:p w:rsidR="00DE766D" w:rsidRPr="00D935DB" w:rsidRDefault="00DE766D" w:rsidP="00C5144C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935DB">
        <w:rPr>
          <w:i/>
          <w:iCs/>
          <w:sz w:val="28"/>
          <w:szCs w:val="28"/>
        </w:rPr>
        <w:t>Взаимосвязь профессиональных требований и индивидуально-психологических особенностей работника.</w:t>
      </w:r>
    </w:p>
    <w:p w:rsidR="00DE766D" w:rsidRPr="00D935DB" w:rsidRDefault="00DE766D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При выборе будущей профессии, в ходе профессионального обучения и в дальнейшем процессе становления профессионала в условиях выполнения им трудовой деятельности, повышения квалификации, постдипломного обучения, построения карьеры и достижение профессиональных успехов, – на всех этапах развития человека как профессионала он действует в условиях двух групп факторов: объективных и субъективных.</w:t>
      </w:r>
    </w:p>
    <w:p w:rsidR="00DE766D" w:rsidRPr="00D935DB" w:rsidRDefault="00DE766D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Объективные факторы – это требования, нормы и ограничения, </w:t>
      </w:r>
      <w:r w:rsidR="002755FB" w:rsidRPr="00D935DB">
        <w:rPr>
          <w:sz w:val="28"/>
          <w:szCs w:val="28"/>
        </w:rPr>
        <w:t>выдвигаемые</w:t>
      </w:r>
      <w:r w:rsidRPr="00D935DB">
        <w:rPr>
          <w:sz w:val="28"/>
          <w:szCs w:val="28"/>
        </w:rPr>
        <w:t xml:space="preserve"> со стороны</w:t>
      </w:r>
      <w:r w:rsidR="002755FB" w:rsidRPr="00D935DB">
        <w:rPr>
          <w:sz w:val="28"/>
          <w:szCs w:val="28"/>
        </w:rPr>
        <w:t xml:space="preserve"> профессии к его труду и наличию у него определенных свойств и особенностей (профессиональных знаний, умений и навыков (ЗУН), профессионально значимых качеств).</w:t>
      </w:r>
    </w:p>
    <w:p w:rsidR="002755FB" w:rsidRPr="00D935DB" w:rsidRDefault="002755FB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Субъективные факторы – это имеющиеся у данного, конкретного работника задатки и способности, индивидуально-психологические свойства и особенности, его мотивация и уровень притязаний, самооценка и психологическая защита от ошибок и неудач.</w:t>
      </w:r>
    </w:p>
    <w:p w:rsidR="002755FB" w:rsidRPr="00D935DB" w:rsidRDefault="00166382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Теоретически необходимо, чтобы система объективных профессиональных требований находилась в соответствии, взаимной сообразности с субъективными особенностями  и возможностями человека-профессионала. При этом в реальной жизни проявляются различные «варианты» взаимодействия объективных профессиональных требований и субъективных возможностей и способностей человека.</w:t>
      </w:r>
    </w:p>
    <w:p w:rsidR="00166382" w:rsidRPr="00D935DB" w:rsidRDefault="00166382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Так, довольно часто в ходе профессионального обучения и набирания профессионального опыта человек как бы «подстраивается» к профессиональным требованиям, изменяет, преобразует и развивает самого себя до уровня заданных в профессии требований.</w:t>
      </w:r>
    </w:p>
    <w:p w:rsidR="00173D61" w:rsidRPr="00D935DB" w:rsidRDefault="00166382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Реализуется и другой «путь» в профессии: когда человек ни по каким «меркам», на первый взгляд, не подходит к профессиональным требованиям и длительный период не принимается в профессиональном обществе. Однако через какое-то время, демонстрируя продукты своего труда, он становится признанным и создает новые профессиональные  образцы и систему новых профессиональных требований. В последнем случае  работник «подстраивает», точнее, перестраивает систему профессиональных требований под собственную индивидуальность и тем самым создает, в принципе, новую профессию. Так происходит в случаях профессионального новаторства</w:t>
      </w:r>
      <w:r w:rsidR="00666880" w:rsidRPr="00D935DB">
        <w:rPr>
          <w:sz w:val="28"/>
          <w:szCs w:val="28"/>
        </w:rPr>
        <w:t>, нововведений, профессионального творчества.</w:t>
      </w:r>
      <w:r w:rsidR="00173D61" w:rsidRPr="00D935DB">
        <w:rPr>
          <w:sz w:val="28"/>
          <w:szCs w:val="28"/>
        </w:rPr>
        <w:t xml:space="preserve"> [1; 43]</w:t>
      </w:r>
    </w:p>
    <w:p w:rsidR="00666880" w:rsidRPr="00D935DB" w:rsidRDefault="00666880" w:rsidP="00C5144C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935DB">
        <w:rPr>
          <w:i/>
          <w:iCs/>
          <w:sz w:val="28"/>
          <w:szCs w:val="28"/>
        </w:rPr>
        <w:t>Профессиональная пригодность и профессиональный отбор.</w:t>
      </w:r>
    </w:p>
    <w:p w:rsidR="00666880" w:rsidRPr="00D935DB" w:rsidRDefault="00666880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Термин «профессиональная пригодность» отражает взаимодействие профессиональных требований и субъективных особенностей человека со стороны «приспособления» его к объективным профессиональным требованиям.</w:t>
      </w:r>
    </w:p>
    <w:p w:rsidR="00173D61" w:rsidRPr="00D935DB" w:rsidRDefault="00666880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Профессиональная пригодность – это совокупность психологических и психофизиологических особенностей человека, необходимых и достаточных для достижения им заданной в профессии общественно приемлемой эффективности труда. При этом профессиональная пригодность обеспечивает высокую профессиональную эффективность работника при наличии у него специальных ЗУН, полученных в процессе профессионального обучения.</w:t>
      </w:r>
      <w:r w:rsidR="00173D61" w:rsidRPr="00D935DB">
        <w:rPr>
          <w:sz w:val="28"/>
          <w:szCs w:val="28"/>
        </w:rPr>
        <w:t xml:space="preserve"> [1; 45]</w:t>
      </w:r>
    </w:p>
    <w:p w:rsidR="00666880" w:rsidRPr="00D935DB" w:rsidRDefault="00666880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Время, необходимое для формирования профессиональной пригодности человека, зависит от форм и методов профессионального обучения, условий выполняемой профессиональной деятельности и индивидуальных способностей человека.</w:t>
      </w:r>
    </w:p>
    <w:p w:rsidR="00666880" w:rsidRPr="00D935DB" w:rsidRDefault="00666880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Профессиональный отбор – система </w:t>
      </w:r>
      <w:r w:rsidR="007E0E23" w:rsidRPr="00D935DB">
        <w:rPr>
          <w:sz w:val="28"/>
          <w:szCs w:val="28"/>
        </w:rPr>
        <w:t xml:space="preserve">специализированных процедур изучения и оценки профессиональной пригодности человека к овладению определенной профессией или группой профессий, достижению </w:t>
      </w:r>
      <w:r w:rsidR="002100EC" w:rsidRPr="00D935DB">
        <w:rPr>
          <w:sz w:val="28"/>
          <w:szCs w:val="28"/>
        </w:rPr>
        <w:t>в них требуемого уровня мастерства и успешному выполнению профессиональных обязанностей в типовых и нестандартных профессиональных ситуациях.</w:t>
      </w:r>
    </w:p>
    <w:p w:rsidR="00173D61" w:rsidRPr="00D935DB" w:rsidRDefault="002100EC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Выделяются четыре аспекта профессионального отбора: медицинский, физиологический, педагогический и психологический.</w:t>
      </w:r>
      <w:r w:rsidR="00173D61" w:rsidRPr="00D935DB">
        <w:rPr>
          <w:sz w:val="28"/>
          <w:szCs w:val="28"/>
        </w:rPr>
        <w:t xml:space="preserve"> [1; 46]</w:t>
      </w:r>
    </w:p>
    <w:p w:rsidR="002100EC" w:rsidRPr="00D935DB" w:rsidRDefault="002100EC" w:rsidP="00C5144C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935DB">
        <w:rPr>
          <w:i/>
          <w:iCs/>
          <w:sz w:val="28"/>
          <w:szCs w:val="28"/>
        </w:rPr>
        <w:t>Профессиональный подбор.</w:t>
      </w:r>
    </w:p>
    <w:p w:rsidR="002100EC" w:rsidRPr="00D935DB" w:rsidRDefault="0046622F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На первый взгляд, профессиональный отбор в его грамотном «исполнении» – есть разрешение всех проблем, возникающих при взаимодействии объективных требований профессии и субъективных возможностей и способностей человека. Однако это не совсем так.</w:t>
      </w:r>
    </w:p>
    <w:p w:rsidR="0046622F" w:rsidRPr="00D935DB" w:rsidRDefault="0046622F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Факт «соответствия – несоответствия» индивидуально-психологических особенностей человека профессиональным требованиям довольно трудно оценить и непротиворечиво доказать. Наиболее очевидными являются доказательства «соответствия – несоответствия» человека к профессии по параметрам физическим и физиологическим, временных и пространственных профессиональных ограничений, требований к скорости и точности действий, умению переносить физические перегрузки, невесомость, недостаток движений.</w:t>
      </w:r>
    </w:p>
    <w:p w:rsidR="0046622F" w:rsidRPr="00D935DB" w:rsidRDefault="0046622F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Менее очевидными выступает оценка «соответствия – несоответствия» человека по отношению к профессиональным требованиям по фактору познавательной деятельности. Существуют определенные трудности в прогнозировании того, кто будет более успешен, если человеку, имеющему практический склад ума, приходится решать сугубо теоретические проблемы, а теоретику, имеющему слабый «социальный интеллект», – общаться с людьми и реализовывать организационно-управленческую деятельность.</w:t>
      </w:r>
      <w:r w:rsidR="00EC7DF9" w:rsidRPr="00D935DB">
        <w:rPr>
          <w:sz w:val="28"/>
          <w:szCs w:val="28"/>
        </w:rPr>
        <w:t xml:space="preserve"> Вполне возможно, что практик внесет в теоретическую деятельность свою смекалку и фантазию, сделает ее наиболее понятной и проработанной с позиции прикладного значения, а теоретик сможет организовать консолидированный трудовой коллектив при помощи логического убеждения подчиненных в объективной необходимости эффективного выполнения своих производственных функций.</w:t>
      </w:r>
    </w:p>
    <w:p w:rsidR="00EC7DF9" w:rsidRPr="00D935DB" w:rsidRDefault="00EC7DF9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Трудно, а подчас и практически невозможно установить степень «соответствия – несоответствия» профессиональных требований и индивидуальных способностей человека по факторам его личностных особенностей, ценностных ориентаций, мировоззрения.</w:t>
      </w:r>
    </w:p>
    <w:p w:rsidR="00EC7DF9" w:rsidRPr="00D935DB" w:rsidRDefault="00DF57E4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Рассуждая,</w:t>
      </w:r>
      <w:r w:rsidR="00EC7DF9" w:rsidRPr="00D935DB">
        <w:rPr>
          <w:sz w:val="28"/>
          <w:szCs w:val="28"/>
        </w:rPr>
        <w:t xml:space="preserve"> таким образом, логично будет поставить вопрос другим образом: во многих случаях следует не человека подбирать к профессиональным требованиям (профессиональный отбор), а, наоборот, профессии подбирать к человеку (т.е. осуществлять профессиональный подбор).</w:t>
      </w:r>
    </w:p>
    <w:p w:rsidR="00173D61" w:rsidRPr="00D935DB" w:rsidRDefault="00DF57E4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Профессиональный подбор, таким образом, – это подбор профессий, профессиональных сфер и специальностей к конкретному человеку, его индивидуально-психологическим особенностям с тем, чтобы он смог полноценно реализовать себя и свой потенциал в трудовой деятельности и получить профессиональное удовлетворение.</w:t>
      </w:r>
      <w:r w:rsidR="00173D61" w:rsidRPr="00D935DB">
        <w:rPr>
          <w:sz w:val="28"/>
          <w:szCs w:val="28"/>
        </w:rPr>
        <w:t xml:space="preserve"> [1; 48]</w:t>
      </w:r>
    </w:p>
    <w:p w:rsidR="00DF57E4" w:rsidRPr="00D935DB" w:rsidRDefault="00DF57E4" w:rsidP="00C5144C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935DB">
        <w:rPr>
          <w:i/>
          <w:iCs/>
          <w:sz w:val="28"/>
          <w:szCs w:val="28"/>
        </w:rPr>
        <w:t>Профессионально самоопределение и самоактуализация человека в профессии.</w:t>
      </w:r>
    </w:p>
    <w:p w:rsidR="00DF57E4" w:rsidRPr="00D935DB" w:rsidRDefault="00DF57E4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Если в центр системы взаимодействия профессии и человека по линии оценки «соответствия – несоответствия» поставить профессию, необходимо говорить о профессиональном отборе. Если же в центр данного взаимодействия поставить человека, нужно говорить о профессиональном подборе.</w:t>
      </w:r>
    </w:p>
    <w:p w:rsidR="00DF57E4" w:rsidRPr="00D935DB" w:rsidRDefault="00DF57E4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Вопрос о профессиональном самоопределении и самоактуализации возникает тогда, когда в центре взаимодействия «человек-профессия» стоит человек.</w:t>
      </w:r>
    </w:p>
    <w:p w:rsidR="00DF57E4" w:rsidRPr="00D935DB" w:rsidRDefault="00DF57E4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Проблема профессионального самоопределения в психолого-педагогической литературе тесно связана с проблемой активности молодого человека в условиях выбора будущей профессии. Выбор профессии – это процесс принятия молодым человеком решения относительно получения социально значимого результата: вступления во взрослую жизнь в качестве работника.</w:t>
      </w:r>
    </w:p>
    <w:p w:rsidR="00DF57E4" w:rsidRPr="00D935DB" w:rsidRDefault="00DF57E4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Проф. </w:t>
      </w:r>
      <w:r w:rsidR="00D077EE" w:rsidRPr="00D935DB">
        <w:rPr>
          <w:sz w:val="28"/>
          <w:szCs w:val="28"/>
        </w:rPr>
        <w:t>с</w:t>
      </w:r>
      <w:r w:rsidRPr="00D935DB">
        <w:rPr>
          <w:sz w:val="28"/>
          <w:szCs w:val="28"/>
        </w:rPr>
        <w:t>амоопределение может совпадать с выбором профессии, если молодой человек выбирает профессию в соотве</w:t>
      </w:r>
      <w:r w:rsidR="00C81407" w:rsidRPr="00D935DB">
        <w:rPr>
          <w:sz w:val="28"/>
          <w:szCs w:val="28"/>
        </w:rPr>
        <w:t>т</w:t>
      </w:r>
      <w:r w:rsidRPr="00D935DB">
        <w:rPr>
          <w:sz w:val="28"/>
          <w:szCs w:val="28"/>
        </w:rPr>
        <w:t xml:space="preserve">ствии со своими интересами, склонностями, устремлениями и способностями. Выбор профессии не совпадает с процессом проф. </w:t>
      </w:r>
      <w:r w:rsidR="00D077EE" w:rsidRPr="00D935DB">
        <w:rPr>
          <w:sz w:val="28"/>
          <w:szCs w:val="28"/>
        </w:rPr>
        <w:t>с</w:t>
      </w:r>
      <w:r w:rsidRPr="00D935DB">
        <w:rPr>
          <w:sz w:val="28"/>
          <w:szCs w:val="28"/>
        </w:rPr>
        <w:t>амоопределения в тех случаях, если молодой человек «выбирает» профессию случайно</w:t>
      </w:r>
      <w:r w:rsidR="000F0816" w:rsidRPr="00D935DB">
        <w:rPr>
          <w:sz w:val="28"/>
          <w:szCs w:val="28"/>
        </w:rPr>
        <w:t>, например, по фактору близости работы к месту жительства, общественной моде на данную профессию, по знакомству и прочее.</w:t>
      </w:r>
    </w:p>
    <w:p w:rsidR="000F0816" w:rsidRPr="00D935DB" w:rsidRDefault="000F0816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Проблема самоактуализации, в основном, становится актуальной при выполнении взрослым</w:t>
      </w:r>
      <w:r w:rsidR="00D077EE" w:rsidRPr="00D935DB">
        <w:rPr>
          <w:sz w:val="28"/>
          <w:szCs w:val="28"/>
        </w:rPr>
        <w:t xml:space="preserve"> работником выбранной трудовой деятельности.</w:t>
      </w:r>
    </w:p>
    <w:p w:rsidR="00D077EE" w:rsidRPr="00D935DB" w:rsidRDefault="00D077EE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Следовательно, профессиональное самоопределение и самоактуализация человека в общем, виде могут быть описаны в виде длительного процесса развития отношений человека</w:t>
      </w:r>
      <w:r w:rsidR="000B5D9B" w:rsidRPr="00D935DB">
        <w:rPr>
          <w:sz w:val="28"/>
          <w:szCs w:val="28"/>
        </w:rPr>
        <w:t xml:space="preserve"> к</w:t>
      </w:r>
      <w:r w:rsidRPr="00D935DB">
        <w:rPr>
          <w:sz w:val="28"/>
          <w:szCs w:val="28"/>
        </w:rPr>
        <w:t xml:space="preserve"> своей профессии и к самому себе как субъекту профессиональной деятельности. </w:t>
      </w:r>
    </w:p>
    <w:p w:rsidR="00D077EE" w:rsidRPr="00D935DB" w:rsidRDefault="00D077EE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В данном определении подчеркнута активная роль самого человека, он сам выбирает профессию, сам проходит период проф. обучения и, наконец, сам ак</w:t>
      </w:r>
      <w:r w:rsidR="000B5D9B" w:rsidRPr="00D935DB">
        <w:rPr>
          <w:sz w:val="28"/>
          <w:szCs w:val="28"/>
        </w:rPr>
        <w:t>тивно строит собственную проф. к</w:t>
      </w:r>
      <w:r w:rsidRPr="00D935DB">
        <w:rPr>
          <w:sz w:val="28"/>
          <w:szCs w:val="28"/>
        </w:rPr>
        <w:t>арьеру и реализует собственный личностный и интеллектуальный потенциал. Важно, также учесть, что проф. самоопределение и самоактуализация осуществляется на протяжении всего проф., а часто и жизненного пути человека.</w:t>
      </w:r>
    </w:p>
    <w:p w:rsidR="00D077EE" w:rsidRPr="00D935DB" w:rsidRDefault="00D077EE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Динамика проф. самоопределения молодого человека есть процесс поиска им «своей профессии», соответствующей его склонностям и способностям. Проф. самоактуализация – это поиск «себя в профессии», собственной проф. роли, образа Я, проф. имиджа, индивидуального стиля проф. деятельности, определения для себя проф. перспектив, достижения их, установления новых проф. целей, стремление к гармоничному раскрытию и утверждению своего природного творческого потенциала.</w:t>
      </w:r>
    </w:p>
    <w:p w:rsidR="00D077EE" w:rsidRPr="00D935DB" w:rsidRDefault="004335CE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Процесс проф. самоопределения – это действия молодого человека по самоанализу, самопознанию и самооцениванию собственных способностей и ценностных ориентаций, действия по пониманию степени соответствия собственных особенностей требованиям выбираемой профессии и действия по саморазвитию у себя способностей и возможностей в процессе проф. подготовки и обучения с целью достижения более полного соответствия самого себя относительно </w:t>
      </w:r>
      <w:r w:rsidR="00CF35A3" w:rsidRPr="00D935DB">
        <w:rPr>
          <w:sz w:val="28"/>
          <w:szCs w:val="28"/>
        </w:rPr>
        <w:t xml:space="preserve">выбранной профессии и профессии – </w:t>
      </w:r>
      <w:r w:rsidRPr="00D935DB">
        <w:rPr>
          <w:sz w:val="28"/>
          <w:szCs w:val="28"/>
        </w:rPr>
        <w:t>относительно собственных устремлений.</w:t>
      </w:r>
    </w:p>
    <w:p w:rsidR="00173D61" w:rsidRPr="00D935DB" w:rsidRDefault="00CF35A3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Следовательно, содержанием активного самоопределения выступают процессы самопознания (осознания собственных интересов, склонностей, предпочтений, особенностей своего характера и темперамента), самооценивания (сравнение результатов самопознания с имеющимся представлением о профессиональных требованиях, выдвигаемых со стороны выбираемой профессии) и саморазвития (целенаправленное самоформирование в себе тех качеств, которые необходимы для успешного выполнения будущей профессиональной деятельности).</w:t>
      </w:r>
      <w:r w:rsidR="00173D61" w:rsidRPr="00D935DB">
        <w:rPr>
          <w:sz w:val="28"/>
          <w:szCs w:val="28"/>
        </w:rPr>
        <w:t xml:space="preserve"> [1; 50]</w:t>
      </w:r>
    </w:p>
    <w:p w:rsidR="000B5D9B" w:rsidRPr="00D935DB" w:rsidRDefault="000B5D9B" w:rsidP="00C5144C">
      <w:pPr>
        <w:spacing w:line="360" w:lineRule="auto"/>
        <w:ind w:firstLine="709"/>
        <w:jc w:val="both"/>
        <w:rPr>
          <w:sz w:val="28"/>
          <w:szCs w:val="28"/>
        </w:rPr>
      </w:pPr>
    </w:p>
    <w:p w:rsidR="00EF4146" w:rsidRPr="00D935DB" w:rsidRDefault="00EF4146" w:rsidP="00C5144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935DB">
        <w:rPr>
          <w:b/>
          <w:bCs/>
          <w:sz w:val="28"/>
          <w:szCs w:val="28"/>
        </w:rPr>
        <w:t>1.3. Основы се</w:t>
      </w:r>
      <w:r w:rsidR="00DE4E5A" w:rsidRPr="00D935DB">
        <w:rPr>
          <w:b/>
          <w:bCs/>
          <w:sz w:val="28"/>
          <w:szCs w:val="28"/>
        </w:rPr>
        <w:t>м</w:t>
      </w:r>
      <w:r w:rsidRPr="00D935DB">
        <w:rPr>
          <w:b/>
          <w:bCs/>
          <w:sz w:val="28"/>
          <w:szCs w:val="28"/>
        </w:rPr>
        <w:t>ейной педагогики</w:t>
      </w:r>
    </w:p>
    <w:p w:rsidR="00EF4146" w:rsidRPr="00D935DB" w:rsidRDefault="00EF4146" w:rsidP="00C5144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EF4146" w:rsidRPr="00D935DB" w:rsidRDefault="00FD1944" w:rsidP="00C5144C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935DB">
        <w:rPr>
          <w:i/>
          <w:iCs/>
          <w:sz w:val="28"/>
          <w:szCs w:val="28"/>
        </w:rPr>
        <w:t>Структура взаимоотношений в современной семье.</w:t>
      </w:r>
    </w:p>
    <w:p w:rsidR="00EF4146" w:rsidRPr="00D935DB" w:rsidRDefault="00C5144C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 </w:t>
      </w:r>
      <w:r w:rsidR="00FD1944" w:rsidRPr="00D935DB">
        <w:rPr>
          <w:sz w:val="28"/>
          <w:szCs w:val="28"/>
        </w:rPr>
        <w:t xml:space="preserve">«Все </w:t>
      </w:r>
      <w:r w:rsidR="005E092B" w:rsidRPr="00D935DB">
        <w:rPr>
          <w:sz w:val="28"/>
          <w:szCs w:val="28"/>
        </w:rPr>
        <w:t xml:space="preserve">счастливые семьи похожи друг на друга, каждая несчастливая семья несчастлива по-своему» – эта </w:t>
      </w:r>
      <w:r w:rsidR="006B6245" w:rsidRPr="00D935DB">
        <w:rPr>
          <w:sz w:val="28"/>
          <w:szCs w:val="28"/>
        </w:rPr>
        <w:t>фраза превратилась из самых известных психологических формул, описывающих взаимоотношения в семье. Однако здесь имелся в виду некий внешний наблюдатель, которому доступно сравнение и возможность заключения о том, похожи или непохожи семьи друг на друга, счастливы или несчастливы члены семейства.</w:t>
      </w:r>
    </w:p>
    <w:p w:rsidR="006B6245" w:rsidRPr="00D935DB" w:rsidRDefault="006B6245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Сколько семей – столько и особенностей воспитания, неизбежно порождаемых специфической социально-психологической обстановкой и взаимоотношениями в них.</w:t>
      </w:r>
    </w:p>
    <w:p w:rsidR="006B6245" w:rsidRPr="00D935DB" w:rsidRDefault="006B6245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Исключительна по своей важности роль, которую играют мать и отец в системе семейных взаимоотношений и тем самым в воспитании ребенка. Именно они – центральные фигуры «родительской педагогики». Гораздо более скромная роль отводится бабушке</w:t>
      </w:r>
      <w:r w:rsidR="000B5D9B" w:rsidRPr="00D935DB">
        <w:rPr>
          <w:sz w:val="28"/>
          <w:szCs w:val="28"/>
        </w:rPr>
        <w:t>…</w:t>
      </w:r>
    </w:p>
    <w:p w:rsidR="006B6245" w:rsidRPr="00D935DB" w:rsidRDefault="006B6245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В каждой семье объективно складывается определенная, далеко не всегда осознанная ею система воспитания. Могут быть выделены 4 тактики воспитания в семье и отвечающие им 4 типа семейных взаимоотношений, являющиеся и предпосылкой и результатом их возникновения: диктат, опека, «невмешательство» и сотрудничество.</w:t>
      </w:r>
    </w:p>
    <w:p w:rsidR="006B6245" w:rsidRPr="00D935DB" w:rsidRDefault="006B6245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Диктат в семье появляется в систематическом подавлении одними членами семейства (преимущественно взрослыми) инициативы и чувства собственного </w:t>
      </w:r>
      <w:r w:rsidR="003E435E" w:rsidRPr="00D935DB">
        <w:rPr>
          <w:sz w:val="28"/>
          <w:szCs w:val="28"/>
        </w:rPr>
        <w:t>достоинства</w:t>
      </w:r>
      <w:r w:rsidRPr="00D935DB">
        <w:rPr>
          <w:sz w:val="28"/>
          <w:szCs w:val="28"/>
        </w:rPr>
        <w:t xml:space="preserve"> у других его членов.</w:t>
      </w:r>
    </w:p>
    <w:p w:rsidR="006B6245" w:rsidRPr="00D935DB" w:rsidRDefault="006B6245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Опека в семье – это система отношений, при которой</w:t>
      </w:r>
      <w:r w:rsidR="003E435E" w:rsidRPr="00D935DB">
        <w:rPr>
          <w:sz w:val="28"/>
          <w:szCs w:val="28"/>
        </w:rPr>
        <w:t xml:space="preserve"> родители, обеспечивая своим трудом, удовлетворение всех потребностей ребенка, ограждают его от каких-либо забот, усилий и трудностей, принимая их на себя.</w:t>
      </w:r>
    </w:p>
    <w:p w:rsidR="003E435E" w:rsidRPr="00D935DB" w:rsidRDefault="003E435E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«Невмешательство». При этом предполагается, что могут существовать два мира: взрослые и дети, и ни тем, ни другим не следует переходить намеченную таким образом демаркационную линию.</w:t>
      </w:r>
    </w:p>
    <w:p w:rsidR="003E435E" w:rsidRPr="00D935DB" w:rsidRDefault="003E435E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Сотрудничество как тип взаимоотношений в семье предполагает опосредствованность межличностных отношений в семье общими целями и задачами совместной деятельности, ее организацией и высокими нравственными ценностями.</w:t>
      </w:r>
    </w:p>
    <w:p w:rsidR="003E435E" w:rsidRPr="00D935DB" w:rsidRDefault="003E435E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Именно в ситуации сотрудничества преодолевается эгоистический индивидуализм ребенка. Семья, где ведущим типом взаимоотношений является сотрудничество, обретает особое качество, становится группой высокого уровня развития – коллективом. Сотрудничество как способ организации связей и взаимодействия старшего и младшего поколений в семье является оптимальным для осуществления целей нравственно оправданного воспитания в противоположность диктату, опеке «невмешательству».</w:t>
      </w:r>
      <w:r w:rsidR="00334685" w:rsidRPr="00D935DB">
        <w:rPr>
          <w:sz w:val="28"/>
          <w:szCs w:val="28"/>
        </w:rPr>
        <w:t>[2; 304]</w:t>
      </w:r>
    </w:p>
    <w:p w:rsidR="00C116D4" w:rsidRPr="00D935DB" w:rsidRDefault="00C116D4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Существует любовь родственная, общественная, к человеку, к животному и ко всему живому. Если в семье преобладает слепая  и бездумная, бездуховная любовь, то на ее почве вырастает групповой эгоизм, </w:t>
      </w:r>
      <w:r w:rsidR="007F67E9" w:rsidRPr="00D935DB">
        <w:rPr>
          <w:sz w:val="28"/>
          <w:szCs w:val="28"/>
        </w:rPr>
        <w:t>пренебрежение</w:t>
      </w:r>
      <w:r w:rsidRPr="00D935DB">
        <w:rPr>
          <w:sz w:val="28"/>
          <w:szCs w:val="28"/>
        </w:rPr>
        <w:t xml:space="preserve"> к другим людям, жестокость по отношению к животным. Любовь </w:t>
      </w:r>
      <w:r w:rsidR="007F67E9" w:rsidRPr="00D935DB">
        <w:rPr>
          <w:sz w:val="28"/>
          <w:szCs w:val="28"/>
        </w:rPr>
        <w:t>перерождается</w:t>
      </w:r>
      <w:r w:rsidRPr="00D935DB">
        <w:rPr>
          <w:sz w:val="28"/>
          <w:szCs w:val="28"/>
        </w:rPr>
        <w:t xml:space="preserve"> в животное чувство самосохранения. Нормальная родственная любовь развивает в ребенке любовь к людям. Родственная любовь и гумани</w:t>
      </w:r>
      <w:r w:rsidR="007F67E9" w:rsidRPr="00D935DB">
        <w:rPr>
          <w:sz w:val="28"/>
          <w:szCs w:val="28"/>
        </w:rPr>
        <w:t>зм</w:t>
      </w:r>
      <w:r w:rsidRPr="00D935DB">
        <w:rPr>
          <w:sz w:val="28"/>
          <w:szCs w:val="28"/>
        </w:rPr>
        <w:t>, как сообщающиеся сосуды, неразрывно связаны между собой</w:t>
      </w:r>
      <w:r w:rsidR="007F67E9" w:rsidRPr="00D935DB">
        <w:rPr>
          <w:sz w:val="28"/>
          <w:szCs w:val="28"/>
        </w:rPr>
        <w:t>, взаимно очищают, облагораживают и обогащают друг друга. Родственная любовь проявляется как обостренное, эмоционально окрашенное, уважительное и заботливое отношение членов семьи друг к другу. Она активно стимулирует внутрисемейное общение и деятельность, направленную на облегчение и улучшение жизни близких, приносит глубокое удовлетворение и обеспечивает семейное счастье. Родители и дети стремятся не к личному удовольствию, а к доставлению блага любимому, если нужно – ценой самопожертвования. Это рождает и укрепляет подлинную, высшую человеческую любовь в душе ребенка.</w:t>
      </w:r>
      <w:r w:rsidR="000574EB" w:rsidRPr="00D935DB">
        <w:rPr>
          <w:sz w:val="28"/>
          <w:szCs w:val="28"/>
        </w:rPr>
        <w:t xml:space="preserve"> [3; 241]</w:t>
      </w:r>
    </w:p>
    <w:p w:rsidR="00D907A1" w:rsidRPr="00D935DB" w:rsidRDefault="00D907A1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Одной из проблем семейного воспитания является проблема уважения детьми взрослых (родителей). </w:t>
      </w:r>
      <w:r w:rsidR="00647031" w:rsidRPr="00D935DB">
        <w:rPr>
          <w:sz w:val="28"/>
          <w:szCs w:val="28"/>
        </w:rPr>
        <w:t>Если вы хотите</w:t>
      </w:r>
      <w:r w:rsidRPr="00D935DB">
        <w:rPr>
          <w:sz w:val="28"/>
          <w:szCs w:val="28"/>
        </w:rPr>
        <w:t xml:space="preserve">, чтобы ребенок уважал вас, воспитывайте в нем с самого раннего детства уважение и любовь к людям и сами показывайте пример в этом. </w:t>
      </w:r>
    </w:p>
    <w:p w:rsidR="00D907A1" w:rsidRPr="00D935DB" w:rsidRDefault="00D907A1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Следующей проблемой является: как воспитать ребенка не скрягой, как приучить ценить и любить вещи и не воспитывать стяжателя.</w:t>
      </w:r>
    </w:p>
    <w:p w:rsidR="00D907A1" w:rsidRPr="00D935DB" w:rsidRDefault="00095A13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Другая</w:t>
      </w:r>
      <w:r w:rsidR="00D907A1" w:rsidRPr="00D935DB">
        <w:rPr>
          <w:sz w:val="28"/>
          <w:szCs w:val="28"/>
        </w:rPr>
        <w:t xml:space="preserve"> проблема семейного воспитания: алкоголизм в семье. Алкоголизм угрожает молодежи, наносит громадный вред потомству и воспитанию молодежи. Где выпивка, там и преступление.</w:t>
      </w:r>
    </w:p>
    <w:p w:rsidR="00D907A1" w:rsidRPr="00D935DB" w:rsidRDefault="00095A13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Еще одна</w:t>
      </w:r>
      <w:r w:rsidR="00D907A1" w:rsidRPr="00D935DB">
        <w:rPr>
          <w:sz w:val="28"/>
          <w:szCs w:val="28"/>
        </w:rPr>
        <w:t xml:space="preserve"> проблема – воспитание гражданина. Чтобы у ребенка выработались высокие нравственные принципы, необходимо, чтобы родители сами придерживались этих принципов. Нравственное воспитание, тогда эффективно</w:t>
      </w:r>
      <w:r w:rsidR="00E834C1" w:rsidRPr="00D935DB">
        <w:rPr>
          <w:sz w:val="28"/>
          <w:szCs w:val="28"/>
        </w:rPr>
        <w:t xml:space="preserve">, когда </w:t>
      </w:r>
      <w:r w:rsidR="00D907A1" w:rsidRPr="00D935DB">
        <w:rPr>
          <w:sz w:val="28"/>
          <w:szCs w:val="28"/>
        </w:rPr>
        <w:t>за высокими моральными принципами стоит адекватное и реальное поведение. Жизнь ребенка должна строиться по принципу самостоятельного преодоления трудностей, поисков своего пути, самостоятельного мышления. Чем раньше ребенок станет самостоятельным</w:t>
      </w:r>
      <w:r w:rsidR="00E834C1" w:rsidRPr="00D935DB">
        <w:rPr>
          <w:sz w:val="28"/>
          <w:szCs w:val="28"/>
        </w:rPr>
        <w:t xml:space="preserve">, тем больше трудностей он сам, без помощи взрослых преодолеет, тем крепче будет его характер, воля и целеустремленность. Но найти цель в жизни – это делать так, чтобы личные цели совпадали с целью коллектива, чтобы интересы каждого не противоречили интересам общественным. </w:t>
      </w:r>
    </w:p>
    <w:p w:rsidR="00E834C1" w:rsidRPr="00D935DB" w:rsidRDefault="00095A13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Есть еще одна п</w:t>
      </w:r>
      <w:r w:rsidR="00E834C1" w:rsidRPr="00D935DB">
        <w:rPr>
          <w:sz w:val="28"/>
          <w:szCs w:val="28"/>
        </w:rPr>
        <w:t>роблема</w:t>
      </w:r>
      <w:r w:rsidRPr="00D935DB">
        <w:rPr>
          <w:sz w:val="28"/>
          <w:szCs w:val="28"/>
        </w:rPr>
        <w:t xml:space="preserve"> – проблема</w:t>
      </w:r>
      <w:r w:rsidR="00E834C1" w:rsidRPr="00D935DB">
        <w:rPr>
          <w:sz w:val="28"/>
          <w:szCs w:val="28"/>
        </w:rPr>
        <w:t xml:space="preserve"> полового воспитания в аспекте семейного.  Для этого нужно наблюдать за ребенком, создавать непринужденную и искреннюю атмосферу в доме и этой атмосферой побуждать ребенка спрашивать и рассказывать, быть ему не только родителем, но и другом, помогать ему и в счастье и несчастье.</w:t>
      </w:r>
    </w:p>
    <w:p w:rsidR="00E834C1" w:rsidRPr="00D935DB" w:rsidRDefault="00E834C1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Следующая проблема, в последние годы ставшая актуальной – сектантство. По многим из причин</w:t>
      </w:r>
      <w:r w:rsidR="00647031" w:rsidRPr="00D935DB">
        <w:rPr>
          <w:sz w:val="28"/>
          <w:szCs w:val="28"/>
        </w:rPr>
        <w:t>,</w:t>
      </w:r>
      <w:r w:rsidRPr="00D935DB">
        <w:rPr>
          <w:sz w:val="28"/>
          <w:szCs w:val="28"/>
        </w:rPr>
        <w:t xml:space="preserve"> почему ребенок уходит в секту, психологи отмечают уже назревающие конфликты в семье и неудовлетворенность ею. Ведь служители современных культов играют на том, что в доме дети не получают достаточно любви. В новых же религиях новоприбывшего просто атакуют любовью. Правда этой же любовью секты и манипулируют людьми, и человек становится зависимым от лидера того или иного учения. Уйти из учения очень трудно, и даже если удается, то психика ребенка уже зачастую бывает поломана.</w:t>
      </w:r>
    </w:p>
    <w:p w:rsidR="00647031" w:rsidRPr="00D935DB" w:rsidRDefault="00647031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Также, </w:t>
      </w:r>
      <w:r w:rsidR="00E834C1" w:rsidRPr="00D935DB">
        <w:rPr>
          <w:sz w:val="28"/>
          <w:szCs w:val="28"/>
        </w:rPr>
        <w:t>одной из пробле</w:t>
      </w:r>
      <w:r w:rsidRPr="00D935DB">
        <w:rPr>
          <w:sz w:val="28"/>
          <w:szCs w:val="28"/>
        </w:rPr>
        <w:t>м</w:t>
      </w:r>
      <w:r w:rsidR="00E834C1" w:rsidRPr="00D935DB">
        <w:rPr>
          <w:sz w:val="28"/>
          <w:szCs w:val="28"/>
        </w:rPr>
        <w:t xml:space="preserve"> является тот факт, что родители не знают каким они хотят видеть своего ребенка в </w:t>
      </w:r>
      <w:r w:rsidRPr="00D935DB">
        <w:rPr>
          <w:sz w:val="28"/>
          <w:szCs w:val="28"/>
        </w:rPr>
        <w:t>бедующем</w:t>
      </w:r>
      <w:r w:rsidR="00E834C1" w:rsidRPr="00D935DB">
        <w:rPr>
          <w:sz w:val="28"/>
          <w:szCs w:val="28"/>
        </w:rPr>
        <w:t>, какие у него при этом должны быть качества характера.</w:t>
      </w:r>
      <w:r w:rsidRPr="00D935DB">
        <w:rPr>
          <w:sz w:val="28"/>
          <w:szCs w:val="28"/>
        </w:rPr>
        <w:t xml:space="preserve"> То есть у родителей нет ясной цели в воспитании ребенка. В таких случаях результат будет всегда случайным. Эта проблема решается целым рядом наук: этикой, социальной психологией, педагогикой. [4; 174]</w:t>
      </w:r>
    </w:p>
    <w:p w:rsidR="006B7A90" w:rsidRPr="00D935DB" w:rsidRDefault="00C5144C" w:rsidP="00C5144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6B7A90" w:rsidRPr="00D935DB">
        <w:rPr>
          <w:b/>
          <w:bCs/>
          <w:sz w:val="28"/>
          <w:szCs w:val="28"/>
          <w:lang w:val="en-US"/>
        </w:rPr>
        <w:t>II</w:t>
      </w:r>
      <w:r w:rsidR="006B7A90" w:rsidRPr="00D935DB">
        <w:rPr>
          <w:b/>
          <w:bCs/>
          <w:sz w:val="28"/>
          <w:szCs w:val="28"/>
        </w:rPr>
        <w:t xml:space="preserve">. </w:t>
      </w:r>
      <w:r w:rsidR="00A97E1B" w:rsidRPr="00D935DB">
        <w:rPr>
          <w:b/>
          <w:bCs/>
          <w:sz w:val="28"/>
          <w:szCs w:val="28"/>
        </w:rPr>
        <w:t>ЭКСПЕРЕМЕНТАЛЬНАЯ ЧАСТЬ</w:t>
      </w:r>
    </w:p>
    <w:p w:rsidR="0057277A" w:rsidRPr="00D935DB" w:rsidRDefault="0057277A" w:rsidP="00C5144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D599E" w:rsidRPr="00D935DB" w:rsidRDefault="00A97E1B" w:rsidP="00C5144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935DB">
        <w:rPr>
          <w:b/>
          <w:bCs/>
          <w:sz w:val="28"/>
          <w:szCs w:val="28"/>
        </w:rPr>
        <w:t>1. Внимание</w:t>
      </w:r>
    </w:p>
    <w:p w:rsidR="0057277A" w:rsidRPr="00D935DB" w:rsidRDefault="0057277A" w:rsidP="00C5144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43904" w:rsidRPr="00D935DB" w:rsidRDefault="00D43904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Внимание – психофизиологический процесс (состояние человека), которое выражается в сосредоточенности человека на одних объектах и игнорировании всех остальных.</w:t>
      </w:r>
    </w:p>
    <w:p w:rsidR="00D43904" w:rsidRPr="00D935DB" w:rsidRDefault="00D43904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  <w:u w:val="single"/>
        </w:rPr>
        <w:t>Основные свойства внимания.</w:t>
      </w:r>
    </w:p>
    <w:p w:rsidR="00D43904" w:rsidRPr="00D935DB" w:rsidRDefault="00D43904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i/>
          <w:iCs/>
          <w:sz w:val="28"/>
          <w:szCs w:val="28"/>
        </w:rPr>
        <w:t>Сосредоточенность.</w:t>
      </w:r>
      <w:r w:rsidRPr="00D935DB">
        <w:rPr>
          <w:sz w:val="28"/>
          <w:szCs w:val="28"/>
        </w:rPr>
        <w:t xml:space="preserve"> </w:t>
      </w:r>
    </w:p>
    <w:p w:rsidR="00D43904" w:rsidRPr="00D935DB" w:rsidRDefault="00D43904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Это удержание внимания на одном объекте или деятельности при отклонении всего остального.</w:t>
      </w:r>
    </w:p>
    <w:p w:rsidR="00D43904" w:rsidRPr="00D935DB" w:rsidRDefault="00D43904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Сосредоточенность внимания обычно связана с глубоким, действительным интересом к деятельности, к какому-либо событию или факту. Степень или сила сосредоточенности – это концентрация или интенсивность внимания.</w:t>
      </w:r>
    </w:p>
    <w:p w:rsidR="00D43904" w:rsidRPr="00D935DB" w:rsidRDefault="00D43904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i/>
          <w:iCs/>
          <w:sz w:val="28"/>
          <w:szCs w:val="28"/>
        </w:rPr>
        <w:t>Концентрация.</w:t>
      </w:r>
    </w:p>
    <w:p w:rsidR="00D43904" w:rsidRPr="00D935DB" w:rsidRDefault="00D43904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Это поглощение внимания одним объектом или одной деятельностью. Показателем интенсивности является невозможность отвлечь внимание от предмета деятельности посторонними раздражителями (например: ребенок и конструктор).</w:t>
      </w:r>
    </w:p>
    <w:p w:rsidR="00D43904" w:rsidRPr="00D935DB" w:rsidRDefault="00D43904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i/>
          <w:iCs/>
          <w:sz w:val="28"/>
          <w:szCs w:val="28"/>
        </w:rPr>
        <w:t>Устойчивость.</w:t>
      </w:r>
    </w:p>
    <w:p w:rsidR="00D43904" w:rsidRPr="00D935DB" w:rsidRDefault="00D43904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Это длительное удержание внимания на предмете или какой-либо деятельности. Устойчивым называется внимание, способное в течении долгого времени оставаться непрерывно сосредоточенным  на одном предмете или на одной и той же работе. Противоположностью устойчивого внимания является внимание не устойчивое, </w:t>
      </w:r>
      <w:r w:rsidR="0040186B" w:rsidRPr="00D935DB">
        <w:rPr>
          <w:sz w:val="28"/>
          <w:szCs w:val="28"/>
        </w:rPr>
        <w:t>колеблющееся</w:t>
      </w:r>
      <w:r w:rsidRPr="00D935DB">
        <w:rPr>
          <w:sz w:val="28"/>
          <w:szCs w:val="28"/>
        </w:rPr>
        <w:t xml:space="preserve">, которое то и дело ослабляется или отвлекается в сторону. </w:t>
      </w:r>
    </w:p>
    <w:p w:rsidR="00D43904" w:rsidRPr="00D935DB" w:rsidRDefault="00D43904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Устойчивость в</w:t>
      </w:r>
      <w:r w:rsidR="0040186B" w:rsidRPr="00D935DB">
        <w:rPr>
          <w:sz w:val="28"/>
          <w:szCs w:val="28"/>
        </w:rPr>
        <w:t>нимания у разных людей различно, одни могут очень долго без отвлечения сосредотачиваться на предмете своей деятельности, другие обладают этой способностью в значительно меньшей мере.</w:t>
      </w:r>
    </w:p>
    <w:p w:rsidR="0040186B" w:rsidRPr="00D935DB" w:rsidRDefault="0040186B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Но устойчивость внимания может колебаться и у одного и того же человека. Это зависит от сознания цели деятельности и его значимости от отношения к выполняемой работе.</w:t>
      </w:r>
    </w:p>
    <w:p w:rsidR="0040186B" w:rsidRPr="00D935DB" w:rsidRDefault="0040186B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Внимание не может долго задерживаться на неподвижном объекте, если мы не можем его рассматривать с разных сторон, чем богаче своими свойствами объект, тем легче сосредоточить внимание на нем в течении длительного времени.</w:t>
      </w:r>
    </w:p>
    <w:p w:rsidR="0040186B" w:rsidRPr="00D935DB" w:rsidRDefault="0040186B" w:rsidP="00C5144C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935DB">
        <w:rPr>
          <w:i/>
          <w:iCs/>
          <w:sz w:val="28"/>
          <w:szCs w:val="28"/>
        </w:rPr>
        <w:t>Объем.</w:t>
      </w:r>
    </w:p>
    <w:p w:rsidR="0040186B" w:rsidRPr="00D935DB" w:rsidRDefault="0040186B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Это количество объектов, которое одновременно может удерживать и воспринимать человек.</w:t>
      </w:r>
    </w:p>
    <w:p w:rsidR="0040186B" w:rsidRPr="00D935DB" w:rsidRDefault="0040186B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i/>
          <w:iCs/>
          <w:sz w:val="28"/>
          <w:szCs w:val="28"/>
        </w:rPr>
        <w:t>Распределение внимания.</w:t>
      </w:r>
    </w:p>
    <w:p w:rsidR="0040186B" w:rsidRPr="00D935DB" w:rsidRDefault="0040186B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Это умение одновременно выполнять две или три деятельности, не снижая их качества.</w:t>
      </w:r>
    </w:p>
    <w:p w:rsidR="0040186B" w:rsidRPr="00D935DB" w:rsidRDefault="0040186B" w:rsidP="00C5144C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935DB">
        <w:rPr>
          <w:i/>
          <w:iCs/>
          <w:sz w:val="28"/>
          <w:szCs w:val="28"/>
        </w:rPr>
        <w:t>Переключаемость.</w:t>
      </w:r>
    </w:p>
    <w:p w:rsidR="0040186B" w:rsidRPr="00D935DB" w:rsidRDefault="0040186B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Это сознательное волевое усилие, приводящее внимание с одного объекта на другой.</w:t>
      </w:r>
    </w:p>
    <w:p w:rsidR="0040186B" w:rsidRPr="00D935DB" w:rsidRDefault="0040186B" w:rsidP="00C5144C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  <w:r w:rsidRPr="00D935DB">
        <w:rPr>
          <w:i/>
          <w:iCs/>
          <w:sz w:val="28"/>
          <w:szCs w:val="28"/>
        </w:rPr>
        <w:t>Явление рассеянности.</w:t>
      </w:r>
    </w:p>
    <w:p w:rsidR="0040186B" w:rsidRPr="00D935DB" w:rsidRDefault="0040186B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Чаще всего в основе явления рассеянности  лежат недостатки в развитии двух качеств внимания: устойчивости и переключаемости. Устойчивость внимания должна быть очень низкой, а переключаемость наоборот высокой. В результате внимание такого человека перескакивает с предмета на </w:t>
      </w:r>
      <w:r w:rsidR="00A9375B" w:rsidRPr="00D935DB">
        <w:rPr>
          <w:sz w:val="28"/>
          <w:szCs w:val="28"/>
        </w:rPr>
        <w:t>предмет,</w:t>
      </w:r>
      <w:r w:rsidRPr="00D935DB">
        <w:rPr>
          <w:sz w:val="28"/>
          <w:szCs w:val="28"/>
        </w:rPr>
        <w:t xml:space="preserve"> и он не может заставить себя сконцентрироваться на чем-то одном. </w:t>
      </w:r>
      <w:r w:rsidR="00A9375B" w:rsidRPr="00D935DB">
        <w:rPr>
          <w:sz w:val="28"/>
          <w:szCs w:val="28"/>
        </w:rPr>
        <w:t>Это врожденное явление.</w:t>
      </w:r>
    </w:p>
    <w:p w:rsidR="006B7A90" w:rsidRPr="00D935DB" w:rsidRDefault="006B7A90" w:rsidP="00C5144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935DB">
        <w:rPr>
          <w:b/>
          <w:bCs/>
          <w:sz w:val="28"/>
          <w:szCs w:val="28"/>
        </w:rPr>
        <w:t>Задание 1.</w:t>
      </w:r>
    </w:p>
    <w:p w:rsidR="006B7A90" w:rsidRPr="00D935DB" w:rsidRDefault="006B7A90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Прочтите высказывание, записанное без пробелов. Перепишите, расставляя пробелы и знаки препинания. После выполнения отметьте в работе, какие сложности вы испытали при первом прочтении и какими свойствами вашего внимания это обусловлено?</w:t>
      </w:r>
    </w:p>
    <w:p w:rsidR="006B7A90" w:rsidRPr="00D935DB" w:rsidRDefault="006B7A90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Вариант 10.</w:t>
      </w:r>
    </w:p>
    <w:p w:rsidR="006B7A90" w:rsidRPr="00D935DB" w:rsidRDefault="006B7A90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«Длятехктонеспитсуществуетоднавселеннаяобщаядлявсехвтовремякаквоснекаждыйчеловекуходитвсвойсобственныймир». – Гераклит</w:t>
      </w:r>
    </w:p>
    <w:p w:rsidR="006B7A90" w:rsidRPr="00D935DB" w:rsidRDefault="00C5144C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 </w:t>
      </w:r>
      <w:r w:rsidR="006B7A90" w:rsidRPr="00D935DB">
        <w:rPr>
          <w:sz w:val="28"/>
          <w:szCs w:val="28"/>
        </w:rPr>
        <w:t>«Для тех, кто не спит,  существует одна вселенная общая для всех, в то время как во сне, каждый человек уходит в свой собственный мир». – Гераклит</w:t>
      </w:r>
      <w:r w:rsidR="00225321" w:rsidRPr="00D935DB">
        <w:rPr>
          <w:sz w:val="28"/>
          <w:szCs w:val="28"/>
        </w:rPr>
        <w:t>.</w:t>
      </w:r>
    </w:p>
    <w:p w:rsidR="006B7A90" w:rsidRPr="00D935DB" w:rsidRDefault="006B7A90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При первом прочтении мне показалось, что в задании написана какая</w:t>
      </w:r>
      <w:r w:rsidR="00766F9C" w:rsidRPr="00D935DB">
        <w:rPr>
          <w:sz w:val="28"/>
          <w:szCs w:val="28"/>
        </w:rPr>
        <w:t xml:space="preserve">- то </w:t>
      </w:r>
      <w:r w:rsidRPr="00D935DB">
        <w:rPr>
          <w:sz w:val="28"/>
          <w:szCs w:val="28"/>
        </w:rPr>
        <w:t>тарабарщина, но потом поняла что это слитое предложение. При</w:t>
      </w:r>
      <w:r w:rsidR="00766F9C" w:rsidRPr="00D935DB">
        <w:rPr>
          <w:sz w:val="28"/>
          <w:szCs w:val="28"/>
        </w:rPr>
        <w:t xml:space="preserve"> </w:t>
      </w:r>
      <w:r w:rsidRPr="00D935DB">
        <w:rPr>
          <w:sz w:val="28"/>
          <w:szCs w:val="28"/>
        </w:rPr>
        <w:t>этом, мне кажется</w:t>
      </w:r>
      <w:r w:rsidR="00766F9C" w:rsidRPr="00D935DB">
        <w:rPr>
          <w:sz w:val="28"/>
          <w:szCs w:val="28"/>
        </w:rPr>
        <w:t>,</w:t>
      </w:r>
      <w:r w:rsidRPr="00D935DB">
        <w:rPr>
          <w:sz w:val="28"/>
          <w:szCs w:val="28"/>
        </w:rPr>
        <w:t xml:space="preserve"> использовали</w:t>
      </w:r>
      <w:r w:rsidR="00766F9C" w:rsidRPr="00D935DB">
        <w:rPr>
          <w:sz w:val="28"/>
          <w:szCs w:val="28"/>
        </w:rPr>
        <w:t>сь такие свойства внимания как «р</w:t>
      </w:r>
      <w:r w:rsidRPr="00D935DB">
        <w:rPr>
          <w:sz w:val="28"/>
          <w:szCs w:val="28"/>
        </w:rPr>
        <w:t>аспределение внимания</w:t>
      </w:r>
      <w:r w:rsidR="00766F9C" w:rsidRPr="00D935DB">
        <w:rPr>
          <w:sz w:val="28"/>
          <w:szCs w:val="28"/>
        </w:rPr>
        <w:t>», «концентрация»</w:t>
      </w:r>
      <w:r w:rsidRPr="00D935DB">
        <w:rPr>
          <w:sz w:val="28"/>
          <w:szCs w:val="28"/>
        </w:rPr>
        <w:t xml:space="preserve"> и </w:t>
      </w:r>
      <w:r w:rsidR="00766F9C" w:rsidRPr="00D935DB">
        <w:rPr>
          <w:sz w:val="28"/>
          <w:szCs w:val="28"/>
        </w:rPr>
        <w:t>«</w:t>
      </w:r>
      <w:r w:rsidRPr="00D935DB">
        <w:rPr>
          <w:sz w:val="28"/>
          <w:szCs w:val="28"/>
        </w:rPr>
        <w:t>со</w:t>
      </w:r>
      <w:r w:rsidR="00766F9C" w:rsidRPr="00D935DB">
        <w:rPr>
          <w:sz w:val="28"/>
          <w:szCs w:val="28"/>
        </w:rPr>
        <w:t>средоточенность»</w:t>
      </w:r>
      <w:r w:rsidRPr="00D935DB">
        <w:rPr>
          <w:sz w:val="28"/>
          <w:szCs w:val="28"/>
        </w:rPr>
        <w:t>.</w:t>
      </w:r>
      <w:r w:rsidR="00766F9C" w:rsidRPr="00D935DB">
        <w:rPr>
          <w:sz w:val="28"/>
          <w:szCs w:val="28"/>
        </w:rPr>
        <w:t xml:space="preserve"> Так как для выполнения задание необходимо полностью сосредоточить и сконцентрировать свое внимание на предложении, чтобы увидеть в нем отдельные слова и смысл, а также не пропустить буквы, из которых созданы слова. А «распределение внимания» использовалось для того, чтобы создать правильное предложение, так как при этом задании выполняются сразу несколько видов деятельности: расстановка запятых, выделение слов.</w:t>
      </w:r>
    </w:p>
    <w:p w:rsidR="00CE0322" w:rsidRPr="00D935DB" w:rsidRDefault="00CE0322" w:rsidP="00C5144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935DB">
        <w:rPr>
          <w:b/>
          <w:bCs/>
          <w:sz w:val="28"/>
          <w:szCs w:val="28"/>
        </w:rPr>
        <w:t>Задание 2.</w:t>
      </w:r>
    </w:p>
    <w:p w:rsidR="00CE0322" w:rsidRPr="00D935DB" w:rsidRDefault="00CE0322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Правильно прочитайте и запишите следующее высказывание. Какие свойства внимания необходимы для выполнения данного задания? Поясните.</w:t>
      </w:r>
    </w:p>
    <w:p w:rsidR="00CE0322" w:rsidRPr="00D935DB" w:rsidRDefault="00CE0322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Вариант 10.</w:t>
      </w:r>
    </w:p>
    <w:p w:rsidR="00CE0322" w:rsidRPr="00D935DB" w:rsidRDefault="00C5144C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 </w:t>
      </w:r>
      <w:r w:rsidR="00CE0322" w:rsidRPr="00D935DB">
        <w:rPr>
          <w:sz w:val="28"/>
          <w:szCs w:val="28"/>
        </w:rPr>
        <w:t>«Свобода воли – это способность с радостью делать то, что должен» – Кларк Юнг.</w:t>
      </w:r>
    </w:p>
    <w:p w:rsidR="00CE0322" w:rsidRPr="00D935DB" w:rsidRDefault="0044691C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В этом задании слова разделены, но написаны задом наперед, а так же некоторые поменяны местами, как слова, так и знаки препинания.</w:t>
      </w:r>
    </w:p>
    <w:p w:rsidR="0044691C" w:rsidRPr="00D935DB" w:rsidRDefault="0044691C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Применялись такие свойства внимания как: распределение внимания (необходимо выполнять  сразу несколько операций – правильное прочтение слов и группировка их в правильной последовательности); сосредоточенность, концентрация, объем (удержание  памяти всех слов для создания смысла в предложении).</w:t>
      </w:r>
    </w:p>
    <w:p w:rsidR="0057277A" w:rsidRPr="00D935DB" w:rsidRDefault="00C5144C" w:rsidP="00C5144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233DE9" w:rsidRPr="00D935DB">
        <w:rPr>
          <w:b/>
          <w:bCs/>
          <w:sz w:val="28"/>
          <w:szCs w:val="28"/>
        </w:rPr>
        <w:t xml:space="preserve">2. </w:t>
      </w:r>
      <w:r w:rsidR="00A97E1B" w:rsidRPr="00D935DB">
        <w:rPr>
          <w:b/>
          <w:bCs/>
          <w:sz w:val="28"/>
          <w:szCs w:val="28"/>
        </w:rPr>
        <w:t>Память</w:t>
      </w:r>
    </w:p>
    <w:p w:rsidR="00C5144C" w:rsidRDefault="00C5144C" w:rsidP="00C5144C">
      <w:pPr>
        <w:spacing w:line="360" w:lineRule="auto"/>
        <w:ind w:firstLine="709"/>
        <w:jc w:val="both"/>
        <w:rPr>
          <w:sz w:val="28"/>
          <w:szCs w:val="28"/>
        </w:rPr>
      </w:pPr>
    </w:p>
    <w:p w:rsidR="00233DE9" w:rsidRPr="00D935DB" w:rsidRDefault="00233DE9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Память – это психологический процесс, который заключается в запоминании, сохранении и воспроизведении человеком любой информации, когда-либо ранее им усвоенной.</w:t>
      </w:r>
    </w:p>
    <w:p w:rsidR="00233DE9" w:rsidRPr="00D935DB" w:rsidRDefault="00023774" w:rsidP="00C5144C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noProof/>
        </w:rPr>
        <w:pict>
          <v:line id="_x0000_s1026" style="position:absolute;left:0;text-align:left;z-index:251656192" from="243pt,14.7pt" to="252pt,158.7pt">
            <v:stroke endarrow="block"/>
          </v:line>
        </w:pict>
      </w:r>
      <w:r>
        <w:rPr>
          <w:noProof/>
        </w:rPr>
        <w:pict>
          <v:line id="_x0000_s1027" style="position:absolute;left:0;text-align:left;z-index:251655168" from="5in,14.7pt" to="378pt,50.7pt">
            <v:stroke endarrow="block"/>
          </v:line>
        </w:pict>
      </w:r>
      <w:r>
        <w:rPr>
          <w:noProof/>
        </w:rPr>
        <w:pict>
          <v:line id="_x0000_s1028" style="position:absolute;left:0;text-align:left;z-index:251654144" from="116.85pt,14.2pt" to="116.85pt,50.2pt">
            <v:stroke endarrow="block"/>
          </v:line>
        </w:pict>
      </w:r>
      <w:r w:rsidR="00544DA6" w:rsidRPr="00D935DB">
        <w:rPr>
          <w:sz w:val="28"/>
          <w:szCs w:val="28"/>
          <w:u w:val="single"/>
        </w:rPr>
        <w:t>По видам память можно разделить на три большие группы:</w:t>
      </w:r>
    </w:p>
    <w:p w:rsidR="00544DA6" w:rsidRPr="00D935DB" w:rsidRDefault="00544DA6" w:rsidP="00C5144C">
      <w:pPr>
        <w:spacing w:line="360" w:lineRule="auto"/>
        <w:ind w:firstLine="709"/>
        <w:jc w:val="both"/>
        <w:rPr>
          <w:sz w:val="28"/>
          <w:szCs w:val="28"/>
        </w:rPr>
      </w:pPr>
    </w:p>
    <w:p w:rsidR="00544DA6" w:rsidRPr="00D935DB" w:rsidRDefault="00023774" w:rsidP="00C5144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29" editas="canvas" style="width:414pt;height:234pt;mso-position-horizontal-relative:char;mso-position-vertical-relative:line" coordorigin="2269,1196" coordsize="6494,3623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2269;top:1196;width:6494;height:3623" o:preferrelative="f">
              <v:fill o:detectmouseclick="t"/>
              <v:path o:extrusionok="t" o:connecttype="none"/>
              <o:lock v:ext="edit" text="t"/>
            </v:shape>
            <v:rect id="_x0000_s1031" style="position:absolute;left:2269;top:1475;width:2400;height:418">
              <v:textbox style="mso-next-textbox:#_x0000_s1031">
                <w:txbxContent>
                  <w:p w:rsidR="00544DA6" w:rsidRDefault="00544DA6" w:rsidP="00544DA6">
                    <w:r>
                      <w:t>Что человек запоминает?</w:t>
                    </w:r>
                  </w:p>
                </w:txbxContent>
              </v:textbox>
            </v:rect>
            <v:rect id="_x0000_s1032" style="position:absolute;left:4669;top:3147;width:1976;height:418">
              <v:textbox style="mso-next-textbox:#_x0000_s1032">
                <w:txbxContent>
                  <w:p w:rsidR="00544DA6" w:rsidRDefault="00544DA6">
                    <w:r>
                      <w:t>Время запоминания</w:t>
                    </w:r>
                  </w:p>
                </w:txbxContent>
              </v:textbox>
            </v:rect>
            <v:rect id="_x0000_s1033" style="position:absolute;left:6645;top:1475;width:1836;height:418">
              <v:textbox style="mso-next-textbox:#_x0000_s1033">
                <w:txbxContent>
                  <w:p w:rsidR="00544DA6" w:rsidRDefault="00544DA6">
                    <w:r>
                      <w:t>Как он запоминает?</w:t>
                    </w:r>
                  </w:p>
                </w:txbxContent>
              </v:textbox>
            </v:rect>
            <v:rect id="_x0000_s1034" style="position:absolute;left:2410;top:2032;width:1977;height:976">
              <v:textbox style="mso-next-textbox:#_x0000_s1034">
                <w:txbxContent>
                  <w:p w:rsidR="00544DA6" w:rsidRDefault="00544DA6">
                    <w:r>
                      <w:t>Двигательная;</w:t>
                    </w:r>
                  </w:p>
                  <w:p w:rsidR="00544DA6" w:rsidRDefault="00544DA6">
                    <w:r>
                      <w:t>Эмоциональная;</w:t>
                    </w:r>
                  </w:p>
                  <w:p w:rsidR="00544DA6" w:rsidRDefault="00544DA6">
                    <w:r>
                      <w:t>Словеснологическая;</w:t>
                    </w:r>
                  </w:p>
                  <w:p w:rsidR="00544DA6" w:rsidRDefault="00544DA6">
                    <w:r>
                      <w:t>Образная.</w:t>
                    </w:r>
                  </w:p>
                </w:txbxContent>
              </v:textbox>
            </v:rect>
            <v:rect id="_x0000_s1035" style="position:absolute;left:4669;top:3704;width:1977;height:837">
              <v:textbox style="mso-next-textbox:#_x0000_s1035">
                <w:txbxContent>
                  <w:p w:rsidR="00544DA6" w:rsidRDefault="00544DA6">
                    <w:r>
                      <w:t>Долговременная;</w:t>
                    </w:r>
                  </w:p>
                  <w:p w:rsidR="00544DA6" w:rsidRDefault="00544DA6">
                    <w:r>
                      <w:t>Кратковременная;</w:t>
                    </w:r>
                  </w:p>
                  <w:p w:rsidR="00544DA6" w:rsidRDefault="00544DA6">
                    <w:r>
                      <w:t>Оперативная.</w:t>
                    </w:r>
                  </w:p>
                </w:txbxContent>
              </v:textbox>
            </v:rect>
            <v:rect id="_x0000_s1036" style="position:absolute;left:6787;top:2032;width:1553;height:697">
              <v:textbox style="mso-next-textbox:#_x0000_s1036">
                <w:txbxContent>
                  <w:p w:rsidR="00544DA6" w:rsidRDefault="00544DA6">
                    <w:r>
                      <w:t>Произвольная;</w:t>
                    </w:r>
                  </w:p>
                  <w:p w:rsidR="00544DA6" w:rsidRDefault="00544DA6">
                    <w:r>
                      <w:t>Непроизвольная.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233DE9" w:rsidRPr="00D935DB" w:rsidRDefault="00233DE9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Вариант 10.</w:t>
      </w:r>
    </w:p>
    <w:p w:rsidR="00233DE9" w:rsidRPr="00D935DB" w:rsidRDefault="00233DE9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Опишите самое яркое событие вашей студенческой жизни. Постарайтесь вспомнить детали: кто участвовал в описываемых событиях, о чем говорили, какие чувства испытывали?</w:t>
      </w:r>
    </w:p>
    <w:p w:rsidR="005A7007" w:rsidRPr="00D935DB" w:rsidRDefault="005A7007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Пожалуй, трудно вспомнить самое яркое событие из моей студенческой жизни. Яркое, ведь </w:t>
      </w:r>
      <w:r w:rsidR="009C4B93" w:rsidRPr="00D935DB">
        <w:rPr>
          <w:sz w:val="28"/>
          <w:szCs w:val="28"/>
        </w:rPr>
        <w:t>это,</w:t>
      </w:r>
      <w:r w:rsidRPr="00D935DB">
        <w:rPr>
          <w:sz w:val="28"/>
          <w:szCs w:val="28"/>
        </w:rPr>
        <w:t xml:space="preserve"> смотря с какой позиции оценивать событие. Некоторые</w:t>
      </w:r>
      <w:r w:rsidR="00063678" w:rsidRPr="00D935DB">
        <w:rPr>
          <w:sz w:val="28"/>
          <w:szCs w:val="28"/>
        </w:rPr>
        <w:t>,</w:t>
      </w:r>
      <w:r w:rsidRPr="00D935DB">
        <w:rPr>
          <w:sz w:val="28"/>
          <w:szCs w:val="28"/>
        </w:rPr>
        <w:t xml:space="preserve"> были яркими, другие не очень</w:t>
      </w:r>
      <w:r w:rsidR="00063678" w:rsidRPr="00D935DB">
        <w:rPr>
          <w:sz w:val="28"/>
          <w:szCs w:val="28"/>
        </w:rPr>
        <w:t>,</w:t>
      </w:r>
      <w:r w:rsidRPr="00D935DB">
        <w:rPr>
          <w:sz w:val="28"/>
          <w:szCs w:val="28"/>
        </w:rPr>
        <w:t xml:space="preserve"> и трудно сказать</w:t>
      </w:r>
      <w:r w:rsidR="00063678" w:rsidRPr="00D935DB">
        <w:rPr>
          <w:sz w:val="28"/>
          <w:szCs w:val="28"/>
        </w:rPr>
        <w:t>,</w:t>
      </w:r>
      <w:r w:rsidRPr="00D935DB">
        <w:rPr>
          <w:sz w:val="28"/>
          <w:szCs w:val="28"/>
        </w:rPr>
        <w:t xml:space="preserve"> какое из ярких событий за </w:t>
      </w:r>
      <w:r w:rsidR="00063678" w:rsidRPr="00D935DB">
        <w:rPr>
          <w:sz w:val="28"/>
          <w:szCs w:val="28"/>
        </w:rPr>
        <w:t>три года студенческой жизни было самым ярким</w:t>
      </w:r>
      <w:r w:rsidRPr="00D935DB">
        <w:rPr>
          <w:sz w:val="28"/>
          <w:szCs w:val="28"/>
        </w:rPr>
        <w:t>.</w:t>
      </w:r>
    </w:p>
    <w:p w:rsidR="005A7007" w:rsidRPr="00D935DB" w:rsidRDefault="005A7007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Я три года училась в педагогическом колледже. Это лучшие годы в моей жизни, хотя, также можно сказать и про школу. Это беззаботная жизнь – единственная твоя обязанность это учиться.</w:t>
      </w:r>
    </w:p>
    <w:p w:rsidR="005A7007" w:rsidRPr="00D935DB" w:rsidRDefault="005A7007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Я уж </w:t>
      </w:r>
      <w:r w:rsidR="009C4B93" w:rsidRPr="00D935DB">
        <w:rPr>
          <w:sz w:val="28"/>
          <w:szCs w:val="28"/>
        </w:rPr>
        <w:t>было,</w:t>
      </w:r>
      <w:r w:rsidRPr="00D935DB">
        <w:rPr>
          <w:sz w:val="28"/>
          <w:szCs w:val="28"/>
        </w:rPr>
        <w:t xml:space="preserve"> хотела сказать, что и не было тогда никаких ярких событий, потому, что сейчас воспоминания не трогают мою душу.</w:t>
      </w:r>
    </w:p>
    <w:p w:rsidR="005A7007" w:rsidRPr="00D935DB" w:rsidRDefault="005A7007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Но все же я </w:t>
      </w:r>
      <w:r w:rsidR="009C4B93" w:rsidRPr="00D935DB">
        <w:rPr>
          <w:sz w:val="28"/>
          <w:szCs w:val="28"/>
        </w:rPr>
        <w:t>ошиблась,</w:t>
      </w:r>
      <w:r w:rsidRPr="00D935DB">
        <w:rPr>
          <w:sz w:val="28"/>
          <w:szCs w:val="28"/>
        </w:rPr>
        <w:t xml:space="preserve"> было одно – целых два месяца.</w:t>
      </w:r>
    </w:p>
    <w:p w:rsidR="0057277A" w:rsidRPr="00D935DB" w:rsidRDefault="005A7007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Я всегда сильно мечтала о море. Ведь оно такое красивое. Когда  я смотрела на него по телевизору, то всегда представляла, что когда-нибудь окажусь там. Правда, почему-то</w:t>
      </w:r>
      <w:r w:rsidR="00275C60" w:rsidRPr="00D935DB">
        <w:rPr>
          <w:sz w:val="28"/>
          <w:szCs w:val="28"/>
        </w:rPr>
        <w:t xml:space="preserve"> представляла это так: я нахожусь в солнечный теплый день</w:t>
      </w:r>
      <w:r w:rsidR="009575AD" w:rsidRPr="00D935DB">
        <w:rPr>
          <w:sz w:val="28"/>
          <w:szCs w:val="28"/>
        </w:rPr>
        <w:t xml:space="preserve"> на пляже, гуляю по берегу, ветер дует мне в лицо, небольшой, растрепывая слегка мои волосы, все тихо и спокойно, затем я вхожу босыми ступнями в воду и снова иду по берегу одна, пока не решаюсь искупаться. Это, наверное, идиллия, но это была моя мечта и я загадывала ее на все, что можно. Знаете: на падающую звезду, на пролетевший по небу самолет, который оставляет белый след после себя, ты загадываешь желание и просишь кого-нибудь, чтобы он раздвинул два сдвинутых вместе пальца и т.д. Вообщем я очень хотела этого. И вы </w:t>
      </w:r>
      <w:r w:rsidR="009C4B93" w:rsidRPr="00D935DB">
        <w:rPr>
          <w:sz w:val="28"/>
          <w:szCs w:val="28"/>
        </w:rPr>
        <w:t>знаете,</w:t>
      </w:r>
      <w:r w:rsidR="009575AD" w:rsidRPr="00D935DB">
        <w:rPr>
          <w:sz w:val="28"/>
          <w:szCs w:val="28"/>
        </w:rPr>
        <w:t xml:space="preserve"> мечты, иногда, сбываются. Это было чудо и оно как водится произошло внезапно. Я хорошо училась и была в дружеских отношениях со старостой по практике, она за меня проголосовала и я попала в группу студентов, которые поедут на море отрабатывать практику.</w:t>
      </w:r>
    </w:p>
    <w:p w:rsidR="009575AD" w:rsidRPr="00D935DB" w:rsidRDefault="009C4B93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Помнится,</w:t>
      </w:r>
      <w:r w:rsidR="009575AD" w:rsidRPr="00D935DB">
        <w:rPr>
          <w:sz w:val="28"/>
          <w:szCs w:val="28"/>
        </w:rPr>
        <w:t xml:space="preserve"> мы приехали туда в мае. Май там выдался дождливым. Дож</w:t>
      </w:r>
      <w:r w:rsidR="00C77B4E" w:rsidRPr="00D935DB">
        <w:rPr>
          <w:sz w:val="28"/>
          <w:szCs w:val="28"/>
        </w:rPr>
        <w:t>дь шел по два, а то и три раза в день, а ведь мы ехали на юг. Одеты были легко, а погода оказалась сырой</w:t>
      </w:r>
      <w:r w:rsidR="00063678" w:rsidRPr="00D935DB">
        <w:rPr>
          <w:sz w:val="28"/>
          <w:szCs w:val="28"/>
        </w:rPr>
        <w:t>,</w:t>
      </w:r>
      <w:r w:rsidR="00C77B4E" w:rsidRPr="00D935DB">
        <w:rPr>
          <w:sz w:val="28"/>
          <w:szCs w:val="28"/>
        </w:rPr>
        <w:t xml:space="preserve"> и было достаточно прохладно. Не буду писать, что было плохого в этом лагере. Память избирательная вещь и сейчас я вспоминаю только хорошее.</w:t>
      </w:r>
    </w:p>
    <w:p w:rsidR="00C77B4E" w:rsidRPr="00D935DB" w:rsidRDefault="00C77B4E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Да там трудно было, ведь мы работали почти круглосуточно.  Нам достался (еще с одной девочкой, мы были вожатыми) старший отряд. Там были мальчики и девочки и оба этих пола, постоянно пытались пробраться друг к другу, не смотря на то, что отбой был в десять часов вечера, мы караулили домик до двенадцати ночи. Вс</w:t>
      </w:r>
      <w:r w:rsidR="005827ED" w:rsidRPr="00D935DB">
        <w:rPr>
          <w:sz w:val="28"/>
          <w:szCs w:val="28"/>
        </w:rPr>
        <w:t>т</w:t>
      </w:r>
      <w:r w:rsidRPr="00D935DB">
        <w:rPr>
          <w:sz w:val="28"/>
          <w:szCs w:val="28"/>
        </w:rPr>
        <w:t xml:space="preserve">авать вожатым надо было в семь утра. И потом проводить весь день на ногах. </w:t>
      </w:r>
      <w:r w:rsidR="000A1D00" w:rsidRPr="00D935DB">
        <w:rPr>
          <w:sz w:val="28"/>
          <w:szCs w:val="28"/>
        </w:rPr>
        <w:t>Но  два раза в пятнадцать дней, таковой была одна смена</w:t>
      </w:r>
      <w:r w:rsidR="00063678" w:rsidRPr="00D935DB">
        <w:rPr>
          <w:sz w:val="28"/>
          <w:szCs w:val="28"/>
        </w:rPr>
        <w:t>,</w:t>
      </w:r>
      <w:r w:rsidR="000A1D00" w:rsidRPr="00D935DB">
        <w:rPr>
          <w:sz w:val="28"/>
          <w:szCs w:val="28"/>
        </w:rPr>
        <w:t xml:space="preserve">  у нас были выходные, т.е. один выходной в неделю. И тогда мы шли на весь день на море, упивались солнцем, загорали, ездили в близлежащие города. </w:t>
      </w:r>
      <w:r w:rsidR="00063678" w:rsidRPr="00D935DB">
        <w:rPr>
          <w:sz w:val="28"/>
          <w:szCs w:val="28"/>
        </w:rPr>
        <w:t>Пожа</w:t>
      </w:r>
      <w:r w:rsidR="000A1D00" w:rsidRPr="00D935DB">
        <w:rPr>
          <w:sz w:val="28"/>
          <w:szCs w:val="28"/>
        </w:rPr>
        <w:t>луй, в этой истории, вы скажите, что не было яркого события, но для меня это не так. Море, увиденное мною, впервые в жизни оставило неизгладимый след в моей душе. Я до сих пор очень хочу туда вернуться. Красота тех дней, выходных, запомнилось мне</w:t>
      </w:r>
      <w:r w:rsidR="00063678" w:rsidRPr="00D935DB">
        <w:rPr>
          <w:sz w:val="28"/>
          <w:szCs w:val="28"/>
        </w:rPr>
        <w:t>:</w:t>
      </w:r>
      <w:r w:rsidR="000A1D00" w:rsidRPr="00D935DB">
        <w:rPr>
          <w:sz w:val="28"/>
          <w:szCs w:val="28"/>
        </w:rPr>
        <w:t xml:space="preserve"> и красные, похожие на розы цветы, плетущиеся по ограде</w:t>
      </w:r>
      <w:r w:rsidR="00063678" w:rsidRPr="00D935DB">
        <w:rPr>
          <w:sz w:val="28"/>
          <w:szCs w:val="28"/>
        </w:rPr>
        <w:t>,</w:t>
      </w:r>
      <w:r w:rsidR="000A1D00" w:rsidRPr="00D935DB">
        <w:rPr>
          <w:sz w:val="28"/>
          <w:szCs w:val="28"/>
        </w:rPr>
        <w:t xml:space="preserve"> и вечер на мостике во время небольшого шторма, когда волны бились о берег, и скалы</w:t>
      </w:r>
      <w:r w:rsidR="00063678" w:rsidRPr="00D935DB">
        <w:rPr>
          <w:sz w:val="28"/>
          <w:szCs w:val="28"/>
        </w:rPr>
        <w:t>,</w:t>
      </w:r>
      <w:r w:rsidR="000A1D00" w:rsidRPr="00D935DB">
        <w:rPr>
          <w:sz w:val="28"/>
          <w:szCs w:val="28"/>
        </w:rPr>
        <w:t xml:space="preserve"> и хижина-киоск</w:t>
      </w:r>
      <w:r w:rsidR="00063678" w:rsidRPr="00D935DB">
        <w:rPr>
          <w:sz w:val="28"/>
          <w:szCs w:val="28"/>
        </w:rPr>
        <w:t>,</w:t>
      </w:r>
      <w:r w:rsidR="000A1D00" w:rsidRPr="00D935DB">
        <w:rPr>
          <w:sz w:val="28"/>
          <w:szCs w:val="28"/>
        </w:rPr>
        <w:t xml:space="preserve"> и безумно яркая растительность, огромные улитки</w:t>
      </w:r>
      <w:r w:rsidR="00F92813" w:rsidRPr="00D935DB">
        <w:rPr>
          <w:sz w:val="28"/>
          <w:szCs w:val="28"/>
        </w:rPr>
        <w:t xml:space="preserve"> после дождя (я никогда не видела таких), маленький краб, которого мы поймали, медузы – все это навсегда останется со мной, но я очень хотела бы это повторить, наверное, это одно из тех </w:t>
      </w:r>
      <w:r w:rsidR="00063678" w:rsidRPr="00D935DB">
        <w:rPr>
          <w:sz w:val="28"/>
          <w:szCs w:val="28"/>
        </w:rPr>
        <w:t>желаний,</w:t>
      </w:r>
      <w:r w:rsidR="00F92813" w:rsidRPr="00D935DB">
        <w:rPr>
          <w:sz w:val="28"/>
          <w:szCs w:val="28"/>
        </w:rPr>
        <w:t xml:space="preserve"> которым не </w:t>
      </w:r>
      <w:r w:rsidR="00063678" w:rsidRPr="00D935DB">
        <w:rPr>
          <w:sz w:val="28"/>
          <w:szCs w:val="28"/>
        </w:rPr>
        <w:t>насытишься</w:t>
      </w:r>
      <w:r w:rsidR="00F92813" w:rsidRPr="00D935DB">
        <w:rPr>
          <w:sz w:val="28"/>
          <w:szCs w:val="28"/>
        </w:rPr>
        <w:t xml:space="preserve"> никогда.</w:t>
      </w:r>
    </w:p>
    <w:p w:rsidR="00F92813" w:rsidRPr="00D935DB" w:rsidRDefault="00063678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Вот,</w:t>
      </w:r>
      <w:r w:rsidR="00F92813" w:rsidRPr="00D935DB">
        <w:rPr>
          <w:sz w:val="28"/>
          <w:szCs w:val="28"/>
        </w:rPr>
        <w:t xml:space="preserve"> </w:t>
      </w:r>
      <w:r w:rsidRPr="00D935DB">
        <w:rPr>
          <w:sz w:val="28"/>
          <w:szCs w:val="28"/>
        </w:rPr>
        <w:t>пожалуй,</w:t>
      </w:r>
      <w:r w:rsidR="00F92813" w:rsidRPr="00D935DB">
        <w:rPr>
          <w:sz w:val="28"/>
          <w:szCs w:val="28"/>
        </w:rPr>
        <w:t xml:space="preserve"> и все. Да здесь я не</w:t>
      </w:r>
      <w:r w:rsidRPr="00D935DB">
        <w:rPr>
          <w:sz w:val="28"/>
          <w:szCs w:val="28"/>
        </w:rPr>
        <w:t xml:space="preserve"> рассказывала</w:t>
      </w:r>
      <w:r w:rsidR="00F92813" w:rsidRPr="00D935DB">
        <w:rPr>
          <w:sz w:val="28"/>
          <w:szCs w:val="28"/>
        </w:rPr>
        <w:t xml:space="preserve"> про людей и события, которые там происходили, но мне этого и не нужно, ведь ярким тогда были мои ощущения и это единственное, что теперь для меня имеет ценность, все остальное не важно.</w:t>
      </w:r>
    </w:p>
    <w:p w:rsidR="00544DA6" w:rsidRPr="00D935DB" w:rsidRDefault="00544DA6" w:rsidP="00C5144C">
      <w:pPr>
        <w:spacing w:line="360" w:lineRule="auto"/>
        <w:ind w:firstLine="709"/>
        <w:jc w:val="both"/>
        <w:rPr>
          <w:sz w:val="28"/>
          <w:szCs w:val="28"/>
        </w:rPr>
      </w:pPr>
    </w:p>
    <w:p w:rsidR="00233DE9" w:rsidRPr="00D935DB" w:rsidRDefault="00544DA6" w:rsidP="00C5144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935DB">
        <w:rPr>
          <w:b/>
          <w:bCs/>
          <w:sz w:val="28"/>
          <w:szCs w:val="28"/>
        </w:rPr>
        <w:t xml:space="preserve">3. </w:t>
      </w:r>
      <w:r w:rsidR="00A97E1B" w:rsidRPr="00D935DB">
        <w:rPr>
          <w:b/>
          <w:bCs/>
          <w:sz w:val="28"/>
          <w:szCs w:val="28"/>
        </w:rPr>
        <w:t>Мышление</w:t>
      </w:r>
    </w:p>
    <w:p w:rsidR="0057277A" w:rsidRPr="00D935DB" w:rsidRDefault="0057277A" w:rsidP="00C5144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D50AC2" w:rsidRPr="00D935DB" w:rsidRDefault="00D50AC2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Мышление – это особого рода теоретическая и практическая деятельность человека, устанавливающая связи и отношения между различными объектами и явлениями социальной действительности.</w:t>
      </w:r>
    </w:p>
    <w:p w:rsidR="0057277A" w:rsidRPr="00D935DB" w:rsidRDefault="0057277A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Интеллект – совокупность общих умственных способностей, определяющих успех человека при решении разнообразных познавательных задач.</w:t>
      </w:r>
    </w:p>
    <w:p w:rsidR="0057277A" w:rsidRPr="00D935DB" w:rsidRDefault="0057277A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Интеллект любого человека оценивается по трем направлениям: характер интеллектуальной деятельности, содержание интеллектуальной деятельности и продукт интеллектуальной деятельности.</w:t>
      </w:r>
    </w:p>
    <w:p w:rsidR="00D50AC2" w:rsidRPr="00D935DB" w:rsidRDefault="00C5144C" w:rsidP="00C5144C">
      <w:pPr>
        <w:spacing w:line="360" w:lineRule="auto"/>
        <w:ind w:firstLine="709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br w:type="page"/>
      </w:r>
      <w:r w:rsidR="00873EDA" w:rsidRPr="00D935DB">
        <w:rPr>
          <w:sz w:val="28"/>
          <w:szCs w:val="28"/>
          <w:u w:val="single"/>
        </w:rPr>
        <w:t>Мышление</w:t>
      </w:r>
    </w:p>
    <w:p w:rsidR="00873EDA" w:rsidRPr="00D935DB" w:rsidRDefault="00023774" w:rsidP="00C5144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37" style="position:absolute;left:0;text-align:left;z-index:251659264" from="251.45pt,0" to="260.45pt,27pt">
            <v:stroke endarrow="block"/>
          </v:line>
        </w:pict>
      </w:r>
      <w:r>
        <w:rPr>
          <w:noProof/>
        </w:rPr>
        <w:pict>
          <v:line id="_x0000_s1038" style="position:absolute;left:0;text-align:left;z-index:251658240" from="251.45pt,0" to="278.45pt,153pt">
            <v:stroke endarrow="block"/>
          </v:line>
        </w:pict>
      </w:r>
      <w:r>
        <w:rPr>
          <w:noProof/>
        </w:rPr>
        <w:pict>
          <v:line id="_x0000_s1039" style="position:absolute;left:0;text-align:left;flip:x;z-index:251657216" from="152.45pt,0" to="233.45pt,27pt">
            <v:stroke endarrow="block"/>
          </v:line>
        </w:pict>
      </w:r>
      <w:r>
        <w:rPr>
          <w:sz w:val="28"/>
          <w:szCs w:val="28"/>
        </w:rPr>
      </w:r>
      <w:r>
        <w:rPr>
          <w:sz w:val="28"/>
          <w:szCs w:val="28"/>
        </w:rPr>
        <w:pict>
          <v:group id="_x0000_s1040" editas="canvas" style="width:459pt;height:261pt;mso-position-horizontal-relative:char;mso-position-vertical-relative:line" coordorigin="2269,8236" coordsize="7200,4041">
            <o:lock v:ext="edit" aspectratio="t"/>
            <v:shape id="_x0000_s1041" type="#_x0000_t75" style="position:absolute;left:2269;top:8236;width:7200;height:4041" o:preferrelative="f">
              <v:fill o:detectmouseclick="t"/>
              <v:path o:extrusionok="t" o:connecttype="none"/>
              <o:lock v:ext="edit" text="t"/>
            </v:shape>
            <v:rect id="_x0000_s1042" style="position:absolute;left:2551;top:8654;width:2118;height:279">
              <v:textbox>
                <w:txbxContent>
                  <w:p w:rsidR="00873EDA" w:rsidRDefault="00873EDA" w:rsidP="00873EDA">
                    <w:r>
                      <w:t>По форме:</w:t>
                    </w:r>
                  </w:p>
                </w:txbxContent>
              </v:textbox>
            </v:rect>
            <v:rect id="_x0000_s1043" style="position:absolute;left:7210;top:8654;width:2117;height:557">
              <v:textbox>
                <w:txbxContent>
                  <w:p w:rsidR="00873EDA" w:rsidRDefault="00873EDA">
                    <w:r>
                      <w:t>По степени осознанности и развернутости:</w:t>
                    </w:r>
                  </w:p>
                </w:txbxContent>
              </v:textbox>
            </v:rect>
            <v:rect id="_x0000_s1044" style="position:absolute;left:4810;top:8654;width:2115;height:557">
              <v:textbox>
                <w:txbxContent>
                  <w:p w:rsidR="00873EDA" w:rsidRDefault="00873EDA">
                    <w:r>
                      <w:t>По характеру решаемых задач:</w:t>
                    </w:r>
                  </w:p>
                </w:txbxContent>
              </v:textbox>
            </v:rect>
            <v:rect id="_x0000_s1045" style="position:absolute;left:5093;top:10605;width:2118;height:697">
              <v:textbox>
                <w:txbxContent>
                  <w:p w:rsidR="00873EDA" w:rsidRDefault="00873EDA">
                    <w:r>
                      <w:t>По степени новизны и оригинальности:</w:t>
                    </w:r>
                  </w:p>
                </w:txbxContent>
              </v:textbox>
            </v:rect>
            <v:rect id="_x0000_s1046" style="position:absolute;left:2551;top:9072;width:2117;height:1254">
              <v:textbox>
                <w:txbxContent>
                  <w:p w:rsidR="00873EDA" w:rsidRDefault="00873EDA">
                    <w:r>
                      <w:t>1. Наглядно-действенная;</w:t>
                    </w:r>
                  </w:p>
                  <w:p w:rsidR="00873EDA" w:rsidRDefault="00873EDA">
                    <w:r>
                      <w:t>2. Наглядно-образноя;</w:t>
                    </w:r>
                  </w:p>
                  <w:p w:rsidR="00873EDA" w:rsidRDefault="00873EDA">
                    <w:r>
                      <w:t>3. Словесно-логическая</w:t>
                    </w:r>
                  </w:p>
                </w:txbxContent>
              </v:textbox>
            </v:rect>
            <v:rect id="_x0000_s1047" style="position:absolute;left:4810;top:9351;width:2116;height:557">
              <v:textbox>
                <w:txbxContent>
                  <w:p w:rsidR="00873EDA" w:rsidRDefault="00873EDA">
                    <w:r>
                      <w:t>1. Теоретическая;</w:t>
                    </w:r>
                  </w:p>
                  <w:p w:rsidR="00873EDA" w:rsidRDefault="00873EDA">
                    <w:r>
                      <w:t>2. Практическая.</w:t>
                    </w:r>
                  </w:p>
                </w:txbxContent>
              </v:textbox>
            </v:rect>
            <v:rect id="_x0000_s1048" style="position:absolute;left:7210;top:9351;width:2117;height:697">
              <v:textbox>
                <w:txbxContent>
                  <w:p w:rsidR="00873EDA" w:rsidRDefault="00873EDA">
                    <w:r>
                      <w:t>1. Дискурсивное;</w:t>
                    </w:r>
                  </w:p>
                  <w:p w:rsidR="00873EDA" w:rsidRDefault="00873EDA">
                    <w:r>
                      <w:t>2. Интуитивное</w:t>
                    </w:r>
                  </w:p>
                </w:txbxContent>
              </v:textbox>
            </v:rect>
            <v:rect id="_x0000_s1049" style="position:absolute;left:5093;top:11581;width:2116;height:557">
              <v:textbox>
                <w:txbxContent>
                  <w:p w:rsidR="00873EDA" w:rsidRDefault="00873EDA">
                    <w:r>
                      <w:t>1. Репродуктивная;</w:t>
                    </w:r>
                  </w:p>
                  <w:p w:rsidR="00873EDA" w:rsidRDefault="00873EDA">
                    <w:r>
                      <w:t>2. Продуктивная.</w:t>
                    </w:r>
                  </w:p>
                </w:txbxContent>
              </v:textbox>
            </v:rect>
            <v:line id="_x0000_s1050" style="position:absolute" from="3540,8933" to="3540,9072"/>
            <v:line id="_x0000_s1051" style="position:absolute" from="5798,9211" to="5798,9351"/>
            <v:line id="_x0000_s1052" style="position:absolute" from="8198,9211" to="8198,9351"/>
            <v:line id="_x0000_s1053" style="position:absolute" from="6081,11302" to="6081,11581"/>
            <v:line id="_x0000_s1054" style="position:absolute" from="6089,8265" to="7642,8683">
              <v:stroke endarrow="block"/>
            </v:line>
            <w10:wrap type="none"/>
            <w10:anchorlock/>
          </v:group>
        </w:pict>
      </w:r>
    </w:p>
    <w:p w:rsidR="00544DA6" w:rsidRPr="00D935DB" w:rsidRDefault="00544DA6" w:rsidP="00C5144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935DB">
        <w:rPr>
          <w:b/>
          <w:bCs/>
          <w:sz w:val="28"/>
          <w:szCs w:val="28"/>
        </w:rPr>
        <w:t>Задание 1.</w:t>
      </w:r>
    </w:p>
    <w:p w:rsidR="00544DA6" w:rsidRPr="00D935DB" w:rsidRDefault="00544DA6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Решите задачу с дуплетами. Например, необходимо превратить слово «бант» в слово «коса». Каждый последующий шаг превращения содержит слово, в котором последовательно меняется только одна буква. Последовательность выглядит так: «бант-рант-рана-раса-роса-коса».</w:t>
      </w:r>
    </w:p>
    <w:p w:rsidR="00544DA6" w:rsidRPr="00D935DB" w:rsidRDefault="00544DA6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Вариант 10.</w:t>
      </w:r>
    </w:p>
    <w:p w:rsidR="00544DA6" w:rsidRPr="00D935DB" w:rsidRDefault="00544DA6" w:rsidP="00C5144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935DB">
        <w:rPr>
          <w:sz w:val="28"/>
          <w:szCs w:val="28"/>
        </w:rPr>
        <w:t xml:space="preserve">Впишите </w:t>
      </w:r>
      <w:r w:rsidRPr="00D935DB">
        <w:rPr>
          <w:b/>
          <w:bCs/>
          <w:sz w:val="28"/>
          <w:szCs w:val="28"/>
        </w:rPr>
        <w:t>шар</w:t>
      </w:r>
      <w:r w:rsidRPr="00D935DB">
        <w:rPr>
          <w:sz w:val="28"/>
          <w:szCs w:val="28"/>
        </w:rPr>
        <w:t xml:space="preserve"> в </w:t>
      </w:r>
      <w:r w:rsidRPr="00D935DB">
        <w:rPr>
          <w:b/>
          <w:bCs/>
          <w:sz w:val="28"/>
          <w:szCs w:val="28"/>
        </w:rPr>
        <w:t>куб.</w:t>
      </w:r>
    </w:p>
    <w:p w:rsidR="00544DA6" w:rsidRPr="00D935DB" w:rsidRDefault="00544DA6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Шар – шаг – маг – мах – пах – пух – дух – дуб – куб.</w:t>
      </w:r>
    </w:p>
    <w:p w:rsidR="00E93DB1" w:rsidRPr="00D935DB" w:rsidRDefault="00E93DB1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Сначала мне показалось, что сделать это без посторонней помощи будет невозможно. Но потом, перебирая буквы алфавита, я увлеклась, и из этого кое-что получилось. Не могу объяснить ход моих рассуждений, все получилось как-то само собой, я просто перебирала буквы.</w:t>
      </w:r>
    </w:p>
    <w:p w:rsidR="00D50AC2" w:rsidRPr="00D935DB" w:rsidRDefault="00D50AC2" w:rsidP="00C5144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935DB">
        <w:rPr>
          <w:b/>
          <w:bCs/>
          <w:sz w:val="28"/>
          <w:szCs w:val="28"/>
        </w:rPr>
        <w:t>Задание 2.</w:t>
      </w:r>
    </w:p>
    <w:p w:rsidR="00D50AC2" w:rsidRPr="00D935DB" w:rsidRDefault="00D50AC2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Решите задачу в соответствии с вашим вариантом. Учтите, что при ее решении стандартные подходы не срабатывают. В процессе решения давайте подробные пояснения о ходе рассуждений.</w:t>
      </w:r>
    </w:p>
    <w:p w:rsidR="00D50AC2" w:rsidRPr="00D935DB" w:rsidRDefault="00D50AC2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Вариант 10.</w:t>
      </w:r>
    </w:p>
    <w:p w:rsidR="00D50AC2" w:rsidRPr="00D935DB" w:rsidRDefault="00D50AC2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Встретились два человека, друзья детства, и между ними произошел следующий диалог: </w:t>
      </w:r>
    </w:p>
    <w:p w:rsidR="00D50AC2" w:rsidRPr="00D935DB" w:rsidRDefault="00D50AC2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– Сколько лет я тебя не видел и ничего о тебе не слышал!</w:t>
      </w:r>
    </w:p>
    <w:p w:rsidR="00D50AC2" w:rsidRPr="00D935DB" w:rsidRDefault="00D50AC2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– А у меня уже дочь!</w:t>
      </w:r>
    </w:p>
    <w:p w:rsidR="00D50AC2" w:rsidRPr="00D935DB" w:rsidRDefault="00D50AC2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– Как ее зовут?</w:t>
      </w:r>
    </w:p>
    <w:p w:rsidR="00D50AC2" w:rsidRPr="00D935DB" w:rsidRDefault="00D50AC2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– Так же как и ее мать.</w:t>
      </w:r>
    </w:p>
    <w:p w:rsidR="00D50AC2" w:rsidRPr="00D935DB" w:rsidRDefault="00D50AC2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– А сколько же лет Леночке?</w:t>
      </w:r>
    </w:p>
    <w:p w:rsidR="00D50AC2" w:rsidRPr="00D935DB" w:rsidRDefault="00D50AC2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Как собеседник узнал имя дочери?</w:t>
      </w:r>
    </w:p>
    <w:p w:rsidR="00E93DB1" w:rsidRPr="00D935DB" w:rsidRDefault="00811185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Допустим: А – первый человек; В – второй человек. Тогда, очевидно А знал, что у В жену зовут Лена, или перед долгим расставанием у В была уже жена или девушка с которой он встречался по имени Лена и поэтому логично было предположить А, что и дочку зовут Леночка, ведь ее зовут по утверждению В также как и мамочку.</w:t>
      </w:r>
    </w:p>
    <w:p w:rsidR="001F4BE0" w:rsidRPr="00D935DB" w:rsidRDefault="001F4BE0" w:rsidP="00C5144C">
      <w:pPr>
        <w:spacing w:line="360" w:lineRule="auto"/>
        <w:ind w:firstLine="709"/>
        <w:jc w:val="both"/>
        <w:rPr>
          <w:sz w:val="28"/>
          <w:szCs w:val="28"/>
        </w:rPr>
      </w:pPr>
    </w:p>
    <w:p w:rsidR="001F4BE0" w:rsidRPr="00D935DB" w:rsidRDefault="001F4BE0" w:rsidP="00C5144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935DB">
        <w:rPr>
          <w:b/>
          <w:bCs/>
          <w:sz w:val="28"/>
          <w:szCs w:val="28"/>
        </w:rPr>
        <w:t xml:space="preserve">4. </w:t>
      </w:r>
      <w:r w:rsidR="00A97E1B" w:rsidRPr="00D935DB">
        <w:rPr>
          <w:b/>
          <w:bCs/>
          <w:sz w:val="28"/>
          <w:szCs w:val="28"/>
        </w:rPr>
        <w:t>Обучение и воспитание</w:t>
      </w:r>
    </w:p>
    <w:p w:rsidR="00A97E1B" w:rsidRPr="00D935DB" w:rsidRDefault="00A97E1B" w:rsidP="00C5144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F4BE0" w:rsidRPr="00D935DB" w:rsidRDefault="001F4BE0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В различных жизненных ситуациях мы можем сталкиваться с проблемами педагогического содержания. В предлагаемом задании вам необходимо разработать педагогически грамотную программу действий.</w:t>
      </w:r>
    </w:p>
    <w:p w:rsidR="001F4BE0" w:rsidRPr="00D935DB" w:rsidRDefault="001F4BE0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При выполнении задания вам необходимо разработать педагогически грамотную программу действий.</w:t>
      </w:r>
    </w:p>
    <w:p w:rsidR="001F4BE0" w:rsidRPr="00D935DB" w:rsidRDefault="001F4BE0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При выполнении задания опишите в свободной форме, что вы будете говорить, какая возможная реакция, какие действия будут эффективны?</w:t>
      </w:r>
    </w:p>
    <w:p w:rsidR="001F4BE0" w:rsidRPr="00D935DB" w:rsidRDefault="001F4BE0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Вариант 10.</w:t>
      </w:r>
    </w:p>
    <w:p w:rsidR="00095A13" w:rsidRPr="00D935DB" w:rsidRDefault="001F4BE0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Юноша окончил среднюю школу. Вскоре после выпускного бала он извещает родителей о том, что собирается жениться. Его избранница – бывшая одноклассница. Таким образом, ни у жениха, ни у невесты нет никаких самостоятельных источников получения материальных средств для семейной жизни, нет профессии, но они любят друг друга</w:t>
      </w:r>
      <w:r w:rsidR="00095A13" w:rsidRPr="00D935DB">
        <w:rPr>
          <w:sz w:val="28"/>
          <w:szCs w:val="28"/>
        </w:rPr>
        <w:t>.</w:t>
      </w:r>
    </w:p>
    <w:p w:rsidR="00811185" w:rsidRPr="00D935DB" w:rsidRDefault="00811185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Конечно, любовь – это великое чувство, но с помощью только нее невозможно решить множество проблем.</w:t>
      </w:r>
    </w:p>
    <w:p w:rsidR="00811185" w:rsidRPr="00D935DB" w:rsidRDefault="00811185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Мама:</w:t>
      </w:r>
    </w:p>
    <w:p w:rsidR="00811185" w:rsidRPr="00D935DB" w:rsidRDefault="00811185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– Я не против свадьбы, не против твоей любви, я даже не против этой девочки, но подумай сам ведь женитьба – это не только любовь, это еще и обязанности определенного плана. Ты готов ради любви стать взрослым?</w:t>
      </w:r>
    </w:p>
    <w:p w:rsidR="00811185" w:rsidRPr="00D935DB" w:rsidRDefault="00811185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Сын:</w:t>
      </w:r>
    </w:p>
    <w:p w:rsidR="00811185" w:rsidRPr="00D935DB" w:rsidRDefault="00811185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– Да, я готов на все.</w:t>
      </w:r>
    </w:p>
    <w:p w:rsidR="00811185" w:rsidRPr="00D935DB" w:rsidRDefault="00811185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Мама:</w:t>
      </w:r>
    </w:p>
    <w:p w:rsidR="00811185" w:rsidRPr="00D935DB" w:rsidRDefault="00811185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– Но, чтобы жить семьей, она ведь должна на что-то существовать, вы же не собираетесь жить на мамины и папины средства?</w:t>
      </w:r>
    </w:p>
    <w:p w:rsidR="00811185" w:rsidRPr="00D935DB" w:rsidRDefault="00811185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Сын:</w:t>
      </w:r>
    </w:p>
    <w:p w:rsidR="00811185" w:rsidRPr="00D935DB" w:rsidRDefault="00811185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– </w:t>
      </w:r>
      <w:r w:rsidR="00666D50" w:rsidRPr="00D935DB">
        <w:rPr>
          <w:sz w:val="28"/>
          <w:szCs w:val="28"/>
        </w:rPr>
        <w:t>Я пойду работать.</w:t>
      </w:r>
    </w:p>
    <w:p w:rsidR="00666D50" w:rsidRPr="00D935DB" w:rsidRDefault="00666D50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Мама:</w:t>
      </w:r>
    </w:p>
    <w:p w:rsidR="00666D50" w:rsidRPr="00D935DB" w:rsidRDefault="00666D50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– Но разве ты много будешь зарабатывать? Ведь у тебя еще нет определенной профессии, для этого тебе нужно получить высшее образование. Ну, максимум кем ты будешь работать так это грузчиком. Ты не будешь полностью обеспечивать себя и ее, грузчики, конечно, получают зарплату, но думаю, что для семьи этого мало.</w:t>
      </w:r>
    </w:p>
    <w:p w:rsidR="00666D50" w:rsidRPr="00D935DB" w:rsidRDefault="00666D50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Сын:</w:t>
      </w:r>
    </w:p>
    <w:p w:rsidR="00666D50" w:rsidRPr="00D935DB" w:rsidRDefault="00666D50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– Она тоже пойдет работать.</w:t>
      </w:r>
    </w:p>
    <w:p w:rsidR="00666D50" w:rsidRPr="00D935DB" w:rsidRDefault="00666D50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Мама:</w:t>
      </w:r>
    </w:p>
    <w:p w:rsidR="00666D50" w:rsidRPr="00D935DB" w:rsidRDefault="00666D50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– После школы? Кем?</w:t>
      </w:r>
    </w:p>
    <w:p w:rsidR="00666D50" w:rsidRPr="00D935DB" w:rsidRDefault="00666D50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Сын:</w:t>
      </w:r>
    </w:p>
    <w:p w:rsidR="00666D50" w:rsidRPr="00D935DB" w:rsidRDefault="00666D50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– Нет, пока я буду работать, она будет учиться.</w:t>
      </w:r>
    </w:p>
    <w:p w:rsidR="00666D50" w:rsidRPr="00D935DB" w:rsidRDefault="00666D50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Мама:</w:t>
      </w:r>
    </w:p>
    <w:p w:rsidR="00666D50" w:rsidRPr="00D935DB" w:rsidRDefault="00666D50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– И у тебя не будет</w:t>
      </w:r>
      <w:r w:rsidR="00F8686E" w:rsidRPr="00D935DB">
        <w:rPr>
          <w:sz w:val="28"/>
          <w:szCs w:val="28"/>
        </w:rPr>
        <w:t xml:space="preserve"> времени на собственную учебу, т</w:t>
      </w:r>
      <w:r w:rsidRPr="00D935DB">
        <w:rPr>
          <w:sz w:val="28"/>
          <w:szCs w:val="28"/>
        </w:rPr>
        <w:t>ы, ну допустим, вытянешь ее, а как</w:t>
      </w:r>
      <w:r w:rsidR="00F8686E" w:rsidRPr="00D935DB">
        <w:rPr>
          <w:sz w:val="28"/>
          <w:szCs w:val="28"/>
        </w:rPr>
        <w:t xml:space="preserve"> </w:t>
      </w:r>
      <w:r w:rsidRPr="00D935DB">
        <w:rPr>
          <w:sz w:val="28"/>
          <w:szCs w:val="28"/>
        </w:rPr>
        <w:t xml:space="preserve">же ты? Неужели, ты ничего не хочешь для себя в </w:t>
      </w:r>
      <w:r w:rsidR="00F8686E" w:rsidRPr="00D935DB">
        <w:rPr>
          <w:sz w:val="28"/>
          <w:szCs w:val="28"/>
        </w:rPr>
        <w:t>будущем</w:t>
      </w:r>
      <w:r w:rsidRPr="00D935DB">
        <w:rPr>
          <w:sz w:val="28"/>
          <w:szCs w:val="28"/>
        </w:rPr>
        <w:t>?</w:t>
      </w:r>
    </w:p>
    <w:p w:rsidR="00666D50" w:rsidRPr="00D935DB" w:rsidRDefault="00666D50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Сын:</w:t>
      </w:r>
    </w:p>
    <w:p w:rsidR="00666D50" w:rsidRPr="00D935DB" w:rsidRDefault="00666D50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– Нет</w:t>
      </w:r>
      <w:r w:rsidR="00F8686E" w:rsidRPr="00D935DB">
        <w:rPr>
          <w:sz w:val="28"/>
          <w:szCs w:val="28"/>
        </w:rPr>
        <w:t>,</w:t>
      </w:r>
      <w:r w:rsidRPr="00D935DB">
        <w:rPr>
          <w:sz w:val="28"/>
          <w:szCs w:val="28"/>
        </w:rPr>
        <w:t xml:space="preserve"> конечно, я хочу, но я люблю ее.</w:t>
      </w:r>
    </w:p>
    <w:p w:rsidR="00666D50" w:rsidRPr="00D935DB" w:rsidRDefault="00666D50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Мама:</w:t>
      </w:r>
    </w:p>
    <w:p w:rsidR="00666D50" w:rsidRPr="00D935DB" w:rsidRDefault="00F8686E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–  Я понимаю, а если в течение</w:t>
      </w:r>
      <w:r w:rsidR="00666D50" w:rsidRPr="00D935DB">
        <w:rPr>
          <w:sz w:val="28"/>
          <w:szCs w:val="28"/>
        </w:rPr>
        <w:t xml:space="preserve"> этого времени у вас еще  и родится ребе</w:t>
      </w:r>
      <w:r w:rsidRPr="00D935DB">
        <w:rPr>
          <w:sz w:val="28"/>
          <w:szCs w:val="28"/>
        </w:rPr>
        <w:t>нок</w:t>
      </w:r>
      <w:r w:rsidR="00666D50" w:rsidRPr="00D935DB">
        <w:rPr>
          <w:sz w:val="28"/>
          <w:szCs w:val="28"/>
        </w:rPr>
        <w:t xml:space="preserve">, будет еще труднее. </w:t>
      </w:r>
      <w:r w:rsidRPr="00D935DB">
        <w:rPr>
          <w:sz w:val="28"/>
          <w:szCs w:val="28"/>
        </w:rPr>
        <w:t>Разве</w:t>
      </w:r>
      <w:r w:rsidR="00666D50" w:rsidRPr="00D935DB">
        <w:rPr>
          <w:sz w:val="28"/>
          <w:szCs w:val="28"/>
        </w:rPr>
        <w:t xml:space="preserve"> я не права? Ты со мной не согласен?</w:t>
      </w:r>
    </w:p>
    <w:p w:rsidR="00666D50" w:rsidRPr="00D935DB" w:rsidRDefault="00666D50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Сын:</w:t>
      </w:r>
    </w:p>
    <w:p w:rsidR="00666D50" w:rsidRPr="00D935DB" w:rsidRDefault="00666D50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– Ну</w:t>
      </w:r>
      <w:r w:rsidR="00F8686E" w:rsidRPr="00D935DB">
        <w:rPr>
          <w:sz w:val="28"/>
          <w:szCs w:val="28"/>
        </w:rPr>
        <w:t>, хорошо, но что же тогда делать</w:t>
      </w:r>
      <w:r w:rsidRPr="00D935DB">
        <w:rPr>
          <w:sz w:val="28"/>
          <w:szCs w:val="28"/>
        </w:rPr>
        <w:t>?</w:t>
      </w:r>
    </w:p>
    <w:p w:rsidR="00666D50" w:rsidRPr="00D935DB" w:rsidRDefault="00666D50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Мама:</w:t>
      </w:r>
    </w:p>
    <w:p w:rsidR="00666D50" w:rsidRPr="00D935DB" w:rsidRDefault="00666D50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– Ничего. То есть продолжать встречаться, так как  раньше, ничего координально не менять. А с ней поговорить и объяснить, что сейчас не время, ведь у вас ничего нет за душой. Но нужно всего лишь немного подождать. Ну</w:t>
      </w:r>
      <w:r w:rsidR="00F8686E" w:rsidRPr="00D935DB">
        <w:rPr>
          <w:sz w:val="28"/>
          <w:szCs w:val="28"/>
        </w:rPr>
        <w:t>,</w:t>
      </w:r>
      <w:r w:rsidRPr="00D935DB">
        <w:rPr>
          <w:sz w:val="28"/>
          <w:szCs w:val="28"/>
        </w:rPr>
        <w:t xml:space="preserve"> пока </w:t>
      </w:r>
      <w:r w:rsidR="00F8686E" w:rsidRPr="00D935DB">
        <w:rPr>
          <w:sz w:val="28"/>
          <w:szCs w:val="28"/>
        </w:rPr>
        <w:t>вы,</w:t>
      </w:r>
      <w:r w:rsidRPr="00D935DB">
        <w:rPr>
          <w:sz w:val="28"/>
          <w:szCs w:val="28"/>
        </w:rPr>
        <w:t xml:space="preserve"> по</w:t>
      </w:r>
      <w:r w:rsidR="00F8686E" w:rsidRPr="00D935DB">
        <w:rPr>
          <w:sz w:val="28"/>
          <w:szCs w:val="28"/>
        </w:rPr>
        <w:t xml:space="preserve"> </w:t>
      </w:r>
      <w:r w:rsidRPr="00D935DB">
        <w:rPr>
          <w:sz w:val="28"/>
          <w:szCs w:val="28"/>
        </w:rPr>
        <w:t xml:space="preserve">крайней </w:t>
      </w:r>
      <w:r w:rsidR="00F8686E" w:rsidRPr="00D935DB">
        <w:rPr>
          <w:sz w:val="28"/>
          <w:szCs w:val="28"/>
        </w:rPr>
        <w:t>мере,</w:t>
      </w:r>
      <w:r w:rsidRPr="00D935DB">
        <w:rPr>
          <w:sz w:val="28"/>
          <w:szCs w:val="28"/>
        </w:rPr>
        <w:t xml:space="preserve"> отучитесь и получите высшее образование.</w:t>
      </w:r>
    </w:p>
    <w:p w:rsidR="00666D50" w:rsidRPr="00D935DB" w:rsidRDefault="00666D50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Сын:</w:t>
      </w:r>
    </w:p>
    <w:p w:rsidR="00666D50" w:rsidRPr="00D935DB" w:rsidRDefault="00666D50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– Мама, но ведь это так долго!</w:t>
      </w:r>
    </w:p>
    <w:p w:rsidR="00666D50" w:rsidRPr="00D935DB" w:rsidRDefault="00666D50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Мама:</w:t>
      </w:r>
    </w:p>
    <w:p w:rsidR="00666D50" w:rsidRPr="00D935DB" w:rsidRDefault="00666D50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– Да, но ведь это еще и возможность проверить свои чувства. И потом ты же сам говорил, что для любви нет преград, сынок </w:t>
      </w:r>
      <w:r w:rsidR="00F8686E" w:rsidRPr="00D935DB">
        <w:rPr>
          <w:sz w:val="28"/>
          <w:szCs w:val="28"/>
        </w:rPr>
        <w:t>я верю в то, что вы справитесь, веришь ли, в это ты?</w:t>
      </w:r>
    </w:p>
    <w:p w:rsidR="00F8686E" w:rsidRPr="00D935DB" w:rsidRDefault="00F8686E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Сын:</w:t>
      </w:r>
    </w:p>
    <w:p w:rsidR="00F8686E" w:rsidRPr="00D935DB" w:rsidRDefault="00F8686E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–Да, наверное, ты права, я подумаю об этом.</w:t>
      </w:r>
    </w:p>
    <w:p w:rsidR="001F4BE0" w:rsidRPr="00D935DB" w:rsidRDefault="00C5144C" w:rsidP="00C5144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1F4BE0" w:rsidRPr="00D935DB">
        <w:rPr>
          <w:b/>
          <w:bCs/>
          <w:sz w:val="28"/>
          <w:szCs w:val="28"/>
          <w:lang w:val="en-US"/>
        </w:rPr>
        <w:t>III</w:t>
      </w:r>
      <w:r w:rsidR="001F4BE0" w:rsidRPr="00D935DB">
        <w:rPr>
          <w:b/>
          <w:bCs/>
          <w:sz w:val="28"/>
          <w:szCs w:val="28"/>
        </w:rPr>
        <w:t>. ПРАКТИЧЕСКАЯ РАБОТА</w:t>
      </w:r>
    </w:p>
    <w:p w:rsidR="001F4BE0" w:rsidRPr="00D935DB" w:rsidRDefault="001F4BE0" w:rsidP="00C5144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F4BE0" w:rsidRPr="00D935DB" w:rsidRDefault="001F4BE0" w:rsidP="00C5144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935DB">
        <w:rPr>
          <w:b/>
          <w:bCs/>
          <w:sz w:val="28"/>
          <w:szCs w:val="28"/>
        </w:rPr>
        <w:t>3.1. Мое представление о самом себе как личности</w:t>
      </w:r>
    </w:p>
    <w:p w:rsidR="00C5144C" w:rsidRDefault="00C5144C" w:rsidP="00C5144C">
      <w:pPr>
        <w:spacing w:line="360" w:lineRule="auto"/>
        <w:ind w:firstLine="709"/>
        <w:jc w:val="both"/>
        <w:rPr>
          <w:sz w:val="28"/>
          <w:szCs w:val="28"/>
        </w:rPr>
      </w:pPr>
    </w:p>
    <w:p w:rsidR="004A6A19" w:rsidRPr="00D935DB" w:rsidRDefault="004A6A19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У каждого человека свой неповторимый внутренний мир, свой взгляд на вещи, свое индивидуальное мировоззрение. Наверное, каждый человек считает себя неповторимым, не таким как все и я не исключение. Такой как я нет больше, по этому поводу я люблю говорить: я такая </w:t>
      </w:r>
      <w:r w:rsidR="000B3884" w:rsidRPr="00D935DB">
        <w:rPr>
          <w:sz w:val="28"/>
          <w:szCs w:val="28"/>
        </w:rPr>
        <w:t>же,</w:t>
      </w:r>
      <w:r w:rsidRPr="00D935DB">
        <w:rPr>
          <w:sz w:val="28"/>
          <w:szCs w:val="28"/>
        </w:rPr>
        <w:t xml:space="preserve"> как все, но я одна из всех. </w:t>
      </w:r>
    </w:p>
    <w:p w:rsidR="004A6A19" w:rsidRPr="00D935DB" w:rsidRDefault="004A6A19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Некоторые могут сказать, что я странная в чем-то, знакомые мне девчонки говорят, что я час</w:t>
      </w:r>
      <w:r w:rsidR="000B3884" w:rsidRPr="00D935DB">
        <w:rPr>
          <w:sz w:val="28"/>
          <w:szCs w:val="28"/>
        </w:rPr>
        <w:t>т</w:t>
      </w:r>
      <w:r w:rsidRPr="00D935DB">
        <w:rPr>
          <w:sz w:val="28"/>
          <w:szCs w:val="28"/>
        </w:rPr>
        <w:t>о бываю на «своей волне». Я верю в вещи, которых нет, но они могут быть, т.е. имеют право на существование, например, в потусторонний мир, приведений и</w:t>
      </w:r>
      <w:r w:rsidR="000B3884" w:rsidRPr="00D935DB">
        <w:rPr>
          <w:sz w:val="28"/>
          <w:szCs w:val="28"/>
        </w:rPr>
        <w:t xml:space="preserve"> </w:t>
      </w:r>
      <w:r w:rsidRPr="00D935DB">
        <w:rPr>
          <w:sz w:val="28"/>
          <w:szCs w:val="28"/>
        </w:rPr>
        <w:t>т.д. Вы считаете это странным? Я нет. Однако многие просто боятся даже об этом говорить, не</w:t>
      </w:r>
      <w:r w:rsidR="000B3884" w:rsidRPr="00D935DB">
        <w:rPr>
          <w:sz w:val="28"/>
          <w:szCs w:val="28"/>
        </w:rPr>
        <w:t xml:space="preserve"> </w:t>
      </w:r>
      <w:r w:rsidRPr="00D935DB">
        <w:rPr>
          <w:sz w:val="28"/>
          <w:szCs w:val="28"/>
        </w:rPr>
        <w:t>знаю в чем причина, может боят</w:t>
      </w:r>
      <w:r w:rsidR="006C336E" w:rsidRPr="00D935DB">
        <w:rPr>
          <w:sz w:val="28"/>
          <w:szCs w:val="28"/>
        </w:rPr>
        <w:t>ь</w:t>
      </w:r>
      <w:r w:rsidRPr="00D935DB">
        <w:rPr>
          <w:sz w:val="28"/>
          <w:szCs w:val="28"/>
        </w:rPr>
        <w:t xml:space="preserve">ся быть непонятыми? А еще я больше живу чувствами, я люблю все красивое: цветы, природу, люблю книги, в основном фантастику, </w:t>
      </w:r>
      <w:r w:rsidR="000B3884" w:rsidRPr="00D935DB">
        <w:rPr>
          <w:sz w:val="28"/>
          <w:szCs w:val="28"/>
        </w:rPr>
        <w:t>наверное,</w:t>
      </w:r>
      <w:r w:rsidRPr="00D935DB">
        <w:rPr>
          <w:sz w:val="28"/>
          <w:szCs w:val="28"/>
        </w:rPr>
        <w:t xml:space="preserve"> это потому, что иногда мне хочется уйти в выдуманный мир, где все хорошо и </w:t>
      </w:r>
      <w:r w:rsidR="006C336E" w:rsidRPr="00D935DB">
        <w:rPr>
          <w:sz w:val="28"/>
          <w:szCs w:val="28"/>
        </w:rPr>
        <w:t>сбежать,</w:t>
      </w:r>
      <w:r w:rsidRPr="00D935DB">
        <w:rPr>
          <w:sz w:val="28"/>
          <w:szCs w:val="28"/>
        </w:rPr>
        <w:t xml:space="preserve"> таким </w:t>
      </w:r>
      <w:r w:rsidR="006C336E" w:rsidRPr="00D935DB">
        <w:rPr>
          <w:sz w:val="28"/>
          <w:szCs w:val="28"/>
        </w:rPr>
        <w:t>образом,</w:t>
      </w:r>
      <w:r w:rsidRPr="00D935DB">
        <w:rPr>
          <w:sz w:val="28"/>
          <w:szCs w:val="28"/>
        </w:rPr>
        <w:t xml:space="preserve"> от жестокой реальности, которую я не хочу принимать </w:t>
      </w:r>
      <w:r w:rsidR="006C336E" w:rsidRPr="00D935DB">
        <w:rPr>
          <w:sz w:val="28"/>
          <w:szCs w:val="28"/>
        </w:rPr>
        <w:t>такой,</w:t>
      </w:r>
      <w:r w:rsidRPr="00D935DB">
        <w:rPr>
          <w:sz w:val="28"/>
          <w:szCs w:val="28"/>
        </w:rPr>
        <w:t xml:space="preserve"> какая она есть. Часто я просто все идеализирую, каждый раз находя причины делать так, а не иначе.</w:t>
      </w:r>
    </w:p>
    <w:p w:rsidR="004A6A19" w:rsidRPr="00D935DB" w:rsidRDefault="004A6A19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Склад у меня скорее творческий, человек-природа так сказать. Все проблемы для меня всегда решаемы, я считаю, что нет такой </w:t>
      </w:r>
      <w:r w:rsidR="000B3884" w:rsidRPr="00D935DB">
        <w:rPr>
          <w:sz w:val="28"/>
          <w:szCs w:val="28"/>
        </w:rPr>
        <w:t>ситуации,</w:t>
      </w:r>
      <w:r w:rsidRPr="00D935DB">
        <w:rPr>
          <w:sz w:val="28"/>
          <w:szCs w:val="28"/>
        </w:rPr>
        <w:t xml:space="preserve"> из которой нет выхода. Для решения любой проблемы возможны как минимум два способа ее решения: один более для тебя плодотворный (+), другой менее и от сложившейся ситуации и твоих </w:t>
      </w:r>
      <w:r w:rsidR="000B3884" w:rsidRPr="00D935DB">
        <w:rPr>
          <w:sz w:val="28"/>
          <w:szCs w:val="28"/>
        </w:rPr>
        <w:t>возможностей</w:t>
      </w:r>
      <w:r w:rsidRPr="00D935DB">
        <w:rPr>
          <w:sz w:val="28"/>
          <w:szCs w:val="28"/>
        </w:rPr>
        <w:t xml:space="preserve"> зависит выбор одного из способов.</w:t>
      </w:r>
    </w:p>
    <w:p w:rsidR="004A6A19" w:rsidRPr="00D935DB" w:rsidRDefault="004A6A19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Что касается дарований, то когда-то я умела хорошо рисовать и писать стихи, но потом появилась работа</w:t>
      </w:r>
      <w:r w:rsidR="006C336E" w:rsidRPr="00D935DB">
        <w:rPr>
          <w:sz w:val="28"/>
          <w:szCs w:val="28"/>
        </w:rPr>
        <w:t>,</w:t>
      </w:r>
      <w:r w:rsidR="000B3884" w:rsidRPr="00D935DB">
        <w:rPr>
          <w:sz w:val="28"/>
          <w:szCs w:val="28"/>
        </w:rPr>
        <w:t xml:space="preserve"> и у мен</w:t>
      </w:r>
      <w:r w:rsidRPr="00D935DB">
        <w:rPr>
          <w:sz w:val="28"/>
          <w:szCs w:val="28"/>
        </w:rPr>
        <w:t>я просто не осталось на это времени</w:t>
      </w:r>
      <w:r w:rsidR="005644E3" w:rsidRPr="00D935DB">
        <w:rPr>
          <w:sz w:val="28"/>
          <w:szCs w:val="28"/>
        </w:rPr>
        <w:t>. Рисовать я разучилась, а писать стихи</w:t>
      </w:r>
      <w:r w:rsidR="006C336E" w:rsidRPr="00D935DB">
        <w:rPr>
          <w:sz w:val="28"/>
          <w:szCs w:val="28"/>
        </w:rPr>
        <w:t>,</w:t>
      </w:r>
      <w:r w:rsidR="005644E3" w:rsidRPr="00D935DB">
        <w:rPr>
          <w:sz w:val="28"/>
          <w:szCs w:val="28"/>
        </w:rPr>
        <w:t xml:space="preserve"> пока еще нет, иногда пишу. У </w:t>
      </w:r>
      <w:r w:rsidR="006C336E" w:rsidRPr="00D935DB">
        <w:rPr>
          <w:sz w:val="28"/>
          <w:szCs w:val="28"/>
        </w:rPr>
        <w:t>меня,</w:t>
      </w:r>
      <w:r w:rsidR="005644E3" w:rsidRPr="00D935DB">
        <w:rPr>
          <w:sz w:val="28"/>
          <w:szCs w:val="28"/>
        </w:rPr>
        <w:t xml:space="preserve"> их, наверное, более 100, хотя точно я не знаю. Иногда меня посещает мечта о том, чтобы их издать, но потом все исчезает в никуда.</w:t>
      </w:r>
    </w:p>
    <w:p w:rsidR="005644E3" w:rsidRPr="00D935DB" w:rsidRDefault="005644E3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С детства родители учили меня делать все правильно, обратите внимание на это слово, это важно. И </w:t>
      </w:r>
      <w:r w:rsidR="006C336E" w:rsidRPr="00D935DB">
        <w:rPr>
          <w:sz w:val="28"/>
          <w:szCs w:val="28"/>
        </w:rPr>
        <w:t>я,</w:t>
      </w:r>
      <w:r w:rsidRPr="00D935DB">
        <w:rPr>
          <w:sz w:val="28"/>
          <w:szCs w:val="28"/>
        </w:rPr>
        <w:t xml:space="preserve"> поэтому старалась не </w:t>
      </w:r>
      <w:r w:rsidR="000B3884" w:rsidRPr="00D935DB">
        <w:rPr>
          <w:sz w:val="28"/>
          <w:szCs w:val="28"/>
        </w:rPr>
        <w:t>разочаровывать</w:t>
      </w:r>
      <w:r w:rsidRPr="00D935DB">
        <w:rPr>
          <w:sz w:val="28"/>
          <w:szCs w:val="28"/>
        </w:rPr>
        <w:t xml:space="preserve"> родителей. В личной жизни я тоже подхожу с этой установкой. </w:t>
      </w:r>
      <w:r w:rsidR="000B3884" w:rsidRPr="00D935DB">
        <w:rPr>
          <w:sz w:val="28"/>
          <w:szCs w:val="28"/>
        </w:rPr>
        <w:t>Я,</w:t>
      </w:r>
      <w:r w:rsidRPr="00D935DB">
        <w:rPr>
          <w:sz w:val="28"/>
          <w:szCs w:val="28"/>
        </w:rPr>
        <w:t xml:space="preserve"> </w:t>
      </w:r>
      <w:r w:rsidR="000B3884" w:rsidRPr="00D935DB">
        <w:rPr>
          <w:sz w:val="28"/>
          <w:szCs w:val="28"/>
        </w:rPr>
        <w:t>конечно</w:t>
      </w:r>
      <w:r w:rsidRPr="00D935DB">
        <w:rPr>
          <w:sz w:val="28"/>
          <w:szCs w:val="28"/>
        </w:rPr>
        <w:t xml:space="preserve">, понимаю, что не всегда все </w:t>
      </w:r>
      <w:r w:rsidR="000B3884" w:rsidRPr="00D935DB">
        <w:rPr>
          <w:sz w:val="28"/>
          <w:szCs w:val="28"/>
        </w:rPr>
        <w:t>проблемы</w:t>
      </w:r>
      <w:r w:rsidRPr="00D935DB">
        <w:rPr>
          <w:sz w:val="28"/>
          <w:szCs w:val="28"/>
        </w:rPr>
        <w:t xml:space="preserve"> решаются правильно, у нас вся жизнь большая неправильная штука. Но в личном, ценностью для меня является человек, как говорится «принц на белом коне», но это в </w:t>
      </w:r>
      <w:r w:rsidR="000B3884" w:rsidRPr="00D935DB">
        <w:rPr>
          <w:sz w:val="28"/>
          <w:szCs w:val="28"/>
        </w:rPr>
        <w:t>идеале</w:t>
      </w:r>
      <w:r w:rsidRPr="00D935DB">
        <w:rPr>
          <w:sz w:val="28"/>
          <w:szCs w:val="28"/>
        </w:rPr>
        <w:t>, а в жизни мне нужно, чтобы он просто меня любил. Для меня ценна дружба без предательств (я это ненавижу), любовь знакомых, уважение, семейное благополучие.</w:t>
      </w:r>
    </w:p>
    <w:p w:rsidR="005644E3" w:rsidRPr="00D935DB" w:rsidRDefault="005644E3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Вообщем</w:t>
      </w:r>
      <w:r w:rsidR="006C336E" w:rsidRPr="00D935DB">
        <w:rPr>
          <w:sz w:val="28"/>
          <w:szCs w:val="28"/>
        </w:rPr>
        <w:t>,</w:t>
      </w:r>
      <w:r w:rsidRPr="00D935DB">
        <w:rPr>
          <w:sz w:val="28"/>
          <w:szCs w:val="28"/>
        </w:rPr>
        <w:t xml:space="preserve"> я человек спокойный, добрый и миролюбивый. Меня трудно вывести из себя, но если уж выведешь, то увидишь бурный всплеск. Мой начальник знает об этом. И если он знает, что на то или иное действие</w:t>
      </w:r>
      <w:r w:rsidR="00900525" w:rsidRPr="00D935DB">
        <w:rPr>
          <w:sz w:val="28"/>
          <w:szCs w:val="28"/>
        </w:rPr>
        <w:t xml:space="preserve"> я отреагирую бурно, то он просто говорит человеку, работающему со мной в отделе, чтобы я зашла к нему в кабинет</w:t>
      </w:r>
      <w:r w:rsidR="00626315" w:rsidRPr="00D935DB">
        <w:rPr>
          <w:sz w:val="28"/>
          <w:szCs w:val="28"/>
        </w:rPr>
        <w:t>, но прежде остыла.</w:t>
      </w:r>
    </w:p>
    <w:p w:rsidR="00626315" w:rsidRPr="00D935DB" w:rsidRDefault="00626315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Пожалуй, к риску я редко склонна, но иногда бывает, неожиданно, под влияние</w:t>
      </w:r>
      <w:r w:rsidR="006C336E" w:rsidRPr="00D935DB">
        <w:rPr>
          <w:sz w:val="28"/>
          <w:szCs w:val="28"/>
        </w:rPr>
        <w:t>м</w:t>
      </w:r>
      <w:r w:rsidRPr="00D935DB">
        <w:rPr>
          <w:sz w:val="28"/>
          <w:szCs w:val="28"/>
        </w:rPr>
        <w:t xml:space="preserve"> мгновенных импульсов. Что касается работы, то я не люблю долгую, не интересную, нудную работу, но об этом вы можете прочитать просто в моем гороскопе, там очень хорошо описан мой психологический портрет.</w:t>
      </w:r>
    </w:p>
    <w:p w:rsidR="00626315" w:rsidRPr="00D935DB" w:rsidRDefault="00626315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Так же я живу по принципу: если мне что-то не нравится, то ты можешь сделать три вещи:</w:t>
      </w:r>
    </w:p>
    <w:p w:rsidR="00626315" w:rsidRPr="00D935DB" w:rsidRDefault="00626315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1. изменить мир вокруг себя;</w:t>
      </w:r>
    </w:p>
    <w:p w:rsidR="00626315" w:rsidRPr="00D935DB" w:rsidRDefault="00626315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2. изменить свое мировоззрение;</w:t>
      </w:r>
    </w:p>
    <w:p w:rsidR="00626315" w:rsidRPr="00D935DB" w:rsidRDefault="00626315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3. или же изменить свое отношение к этому явлению, которое тебя не устраивает.</w:t>
      </w:r>
    </w:p>
    <w:p w:rsidR="00166540" w:rsidRPr="00D935DB" w:rsidRDefault="00626315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Чаще всего я выбираю третье, так легче жить. </w:t>
      </w:r>
    </w:p>
    <w:p w:rsidR="00626315" w:rsidRPr="00D935DB" w:rsidRDefault="00626315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Способность к сложной работе при дефиците времени: я способна на это, я говорю это, опираясь на теорию, </w:t>
      </w:r>
      <w:r w:rsidR="006C336E" w:rsidRPr="00D935DB">
        <w:rPr>
          <w:sz w:val="28"/>
          <w:szCs w:val="28"/>
        </w:rPr>
        <w:t>но,</w:t>
      </w:r>
      <w:r w:rsidRPr="00D935DB">
        <w:rPr>
          <w:sz w:val="28"/>
          <w:szCs w:val="28"/>
        </w:rPr>
        <w:t xml:space="preserve"> к </w:t>
      </w:r>
      <w:r w:rsidR="006C336E" w:rsidRPr="00D935DB">
        <w:rPr>
          <w:sz w:val="28"/>
          <w:szCs w:val="28"/>
        </w:rPr>
        <w:t>сожалению,</w:t>
      </w:r>
      <w:r w:rsidRPr="00D935DB">
        <w:rPr>
          <w:sz w:val="28"/>
          <w:szCs w:val="28"/>
        </w:rPr>
        <w:t xml:space="preserve"> в таком ритме долго я не могу </w:t>
      </w:r>
      <w:r w:rsidR="006C336E" w:rsidRPr="00D935DB">
        <w:rPr>
          <w:sz w:val="28"/>
          <w:szCs w:val="28"/>
        </w:rPr>
        <w:t>находиться</w:t>
      </w:r>
      <w:r w:rsidRPr="00D935DB">
        <w:rPr>
          <w:sz w:val="28"/>
          <w:szCs w:val="28"/>
        </w:rPr>
        <w:t>, часто я устаю морально от этого, а не физически. Хотя, говорят, что человек привыкает ко всему, поэтому может</w:t>
      </w:r>
      <w:r w:rsidR="006C336E" w:rsidRPr="00D935DB">
        <w:rPr>
          <w:sz w:val="28"/>
          <w:szCs w:val="28"/>
        </w:rPr>
        <w:t>,</w:t>
      </w:r>
      <w:r w:rsidRPr="00D935DB">
        <w:rPr>
          <w:sz w:val="28"/>
          <w:szCs w:val="28"/>
        </w:rPr>
        <w:t xml:space="preserve"> и я бы привыкла, но моя профессиональная деятельность не предполагает таких усилий.</w:t>
      </w:r>
    </w:p>
    <w:p w:rsidR="004A6A19" w:rsidRPr="00D935DB" w:rsidRDefault="00626315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Я как личность? </w:t>
      </w:r>
      <w:r w:rsidR="00283147" w:rsidRPr="00D935DB">
        <w:rPr>
          <w:sz w:val="28"/>
          <w:szCs w:val="28"/>
        </w:rPr>
        <w:t>Кажется,</w:t>
      </w:r>
      <w:r w:rsidRPr="00D935DB">
        <w:rPr>
          <w:sz w:val="28"/>
          <w:szCs w:val="28"/>
        </w:rPr>
        <w:t xml:space="preserve"> я уже говорила: я добрый, мягкий, дружелюбный, общительный человек. Адаптируюсь со временем в любых коллективах, не люблю конфликты</w:t>
      </w:r>
      <w:r w:rsidR="00283147" w:rsidRPr="00D935DB">
        <w:rPr>
          <w:sz w:val="28"/>
          <w:szCs w:val="28"/>
        </w:rPr>
        <w:t xml:space="preserve"> и стараюсь их избегать, люблю веселые компании, имею высокое чувство ответственности. </w:t>
      </w:r>
      <w:r w:rsidR="006C336E" w:rsidRPr="00D935DB">
        <w:rPr>
          <w:sz w:val="28"/>
          <w:szCs w:val="28"/>
        </w:rPr>
        <w:t>Ну,</w:t>
      </w:r>
      <w:r w:rsidR="00283147" w:rsidRPr="00D935DB">
        <w:rPr>
          <w:sz w:val="28"/>
          <w:szCs w:val="28"/>
        </w:rPr>
        <w:t xml:space="preserve"> в </w:t>
      </w:r>
      <w:r w:rsidR="006C336E" w:rsidRPr="00D935DB">
        <w:rPr>
          <w:sz w:val="28"/>
          <w:szCs w:val="28"/>
        </w:rPr>
        <w:t>общем,</w:t>
      </w:r>
      <w:r w:rsidR="00283147" w:rsidRPr="00D935DB">
        <w:rPr>
          <w:sz w:val="28"/>
          <w:szCs w:val="28"/>
        </w:rPr>
        <w:t xml:space="preserve"> и целом, как и у всех у меня есть враги и друзья. Друзья меня любят, избраннее – самые лучшие, и практически ни одна вечеринка не обходится без меня или моего приглашения на нее (в том случае, если я не хочу). Я бесхитростный, честный, прямолинейный человек, я открыта. А еще я большой романтик, и люблю фантазировать.</w:t>
      </w:r>
    </w:p>
    <w:p w:rsidR="001F4BE0" w:rsidRPr="00D935DB" w:rsidRDefault="001F4BE0" w:rsidP="00C5144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F4BE0" w:rsidRPr="00D935DB" w:rsidRDefault="001F4BE0" w:rsidP="00C5144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935DB">
        <w:rPr>
          <w:b/>
          <w:bCs/>
          <w:sz w:val="28"/>
          <w:szCs w:val="28"/>
        </w:rPr>
        <w:t>3.2. Я среди других людей</w:t>
      </w:r>
    </w:p>
    <w:p w:rsidR="00C5144C" w:rsidRDefault="00C5144C" w:rsidP="00C5144C">
      <w:pPr>
        <w:spacing w:line="360" w:lineRule="auto"/>
        <w:ind w:firstLine="709"/>
        <w:jc w:val="both"/>
        <w:rPr>
          <w:sz w:val="28"/>
          <w:szCs w:val="28"/>
        </w:rPr>
      </w:pPr>
    </w:p>
    <w:p w:rsidR="00166540" w:rsidRPr="00D935DB" w:rsidRDefault="006C336E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Мои контакты с окружающим миром очень ограничены: утром на работу, вечером с работы и повседневные дела; на выходные я еду домой в поселок и провожу время либо с родителями, либо с подругами. Я практически никуда не хожу. Сейчас зима и гу</w:t>
      </w:r>
      <w:r w:rsidR="00C86A6A" w:rsidRPr="00D935DB">
        <w:rPr>
          <w:sz w:val="28"/>
          <w:szCs w:val="28"/>
        </w:rPr>
        <w:t>лять по улице</w:t>
      </w:r>
      <w:r w:rsidRPr="00D935DB">
        <w:rPr>
          <w:sz w:val="28"/>
          <w:szCs w:val="28"/>
        </w:rPr>
        <w:t xml:space="preserve"> холодно, а на заведения нужны немалые финансы. Конечно, это жаль, но я живу по возможностям. В итоге получается, что у меня ограниченный круг общения: дом – работа – друзья. Личную жизнь заводить негде, возможно, поэтому я одна.</w:t>
      </w:r>
      <w:r w:rsidR="009079B8" w:rsidRPr="00D935DB">
        <w:rPr>
          <w:sz w:val="28"/>
          <w:szCs w:val="28"/>
        </w:rPr>
        <w:t xml:space="preserve"> Мое восприятие: сначала я воспринимаю все в темно-серых тонах, но потом идеализирую и стремлюсь к лучшему, так сказать «оптимизм </w:t>
      </w:r>
      <w:r w:rsidR="009079B8" w:rsidRPr="00D935DB">
        <w:rPr>
          <w:sz w:val="28"/>
          <w:szCs w:val="28"/>
          <w:lang w:val="en-US"/>
        </w:rPr>
        <w:t>foreve</w:t>
      </w:r>
      <w:r w:rsidR="008A0CDC" w:rsidRPr="00D935DB">
        <w:rPr>
          <w:sz w:val="28"/>
          <w:szCs w:val="28"/>
          <w:lang w:val="en-US"/>
        </w:rPr>
        <w:t>r</w:t>
      </w:r>
      <w:r w:rsidR="009079B8" w:rsidRPr="00D935DB">
        <w:rPr>
          <w:sz w:val="28"/>
          <w:szCs w:val="28"/>
        </w:rPr>
        <w:t>!»</w:t>
      </w:r>
      <w:r w:rsidR="008A0CDC" w:rsidRPr="00D935DB">
        <w:rPr>
          <w:sz w:val="28"/>
          <w:szCs w:val="28"/>
        </w:rPr>
        <w:t xml:space="preserve">. </w:t>
      </w:r>
    </w:p>
    <w:p w:rsidR="00166540" w:rsidRPr="00D935DB" w:rsidRDefault="008A0CDC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На память не могу пожаловаться, единственное, что могу сказать так это то, что трудно запоминаю даты и имена людей. </w:t>
      </w:r>
    </w:p>
    <w:p w:rsidR="00166540" w:rsidRPr="00D935DB" w:rsidRDefault="008A0CDC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Познавательные интересы сводятся ко всему новому, что касается науки, новых исследований, изобретений.</w:t>
      </w:r>
    </w:p>
    <w:p w:rsidR="00166540" w:rsidRPr="00D935DB" w:rsidRDefault="008A0CDC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 Потребность в общении великая из-за дефицита общения, стремление к лидерству выражено, но не слишком.</w:t>
      </w:r>
    </w:p>
    <w:p w:rsidR="006C336E" w:rsidRPr="00D935DB" w:rsidRDefault="008A0CDC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 Что касается конфликтных ситуаций, то я считаю, что конфликтные ситуации между другими людьми я прекращаю быстро и без особых усилий, что касается конфликтов между мною и другим человеком, то это сложнее и эмоциональнее проходит. </w:t>
      </w:r>
    </w:p>
    <w:p w:rsidR="001F4BE0" w:rsidRPr="00D935DB" w:rsidRDefault="001F4BE0" w:rsidP="00C5144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F4BE0" w:rsidRPr="00D935DB" w:rsidRDefault="001F4BE0" w:rsidP="00C5144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D935DB">
        <w:rPr>
          <w:b/>
          <w:bCs/>
          <w:sz w:val="28"/>
          <w:szCs w:val="28"/>
        </w:rPr>
        <w:t>3.3. Мои влияния, «вклады в себя»</w:t>
      </w:r>
    </w:p>
    <w:p w:rsidR="00C5144C" w:rsidRDefault="00C5144C" w:rsidP="00C5144C">
      <w:pPr>
        <w:spacing w:line="360" w:lineRule="auto"/>
        <w:ind w:firstLine="709"/>
        <w:jc w:val="both"/>
        <w:rPr>
          <w:sz w:val="28"/>
          <w:szCs w:val="28"/>
        </w:rPr>
      </w:pPr>
    </w:p>
    <w:p w:rsidR="00166540" w:rsidRPr="00D935DB" w:rsidRDefault="008A0CDC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 xml:space="preserve">Я постоянно нахожусь под влиянием окружающих людей. Некоторые говорят, что часто на меня влияют другие люди, но я с этим не согласна, так как я ничего не </w:t>
      </w:r>
      <w:r w:rsidR="000E2D5A" w:rsidRPr="00D935DB">
        <w:rPr>
          <w:sz w:val="28"/>
          <w:szCs w:val="28"/>
        </w:rPr>
        <w:t>делаю,</w:t>
      </w:r>
      <w:r w:rsidRPr="00D935DB">
        <w:rPr>
          <w:sz w:val="28"/>
          <w:szCs w:val="28"/>
        </w:rPr>
        <w:t xml:space="preserve"> не подумав об этом и это влияние, заключаемое в советах, должно соответствовать моим собственным представлениям о решении определенной проблемы</w:t>
      </w:r>
      <w:r w:rsidR="000E2D5A" w:rsidRPr="00D935DB">
        <w:rPr>
          <w:sz w:val="28"/>
          <w:szCs w:val="28"/>
        </w:rPr>
        <w:t>,</w:t>
      </w:r>
      <w:r w:rsidRPr="00D935DB">
        <w:rPr>
          <w:sz w:val="28"/>
          <w:szCs w:val="28"/>
        </w:rPr>
        <w:t xml:space="preserve"> и бли</w:t>
      </w:r>
      <w:r w:rsidR="000E2D5A" w:rsidRPr="00D935DB">
        <w:rPr>
          <w:sz w:val="28"/>
          <w:szCs w:val="28"/>
        </w:rPr>
        <w:t>зки мне по инте</w:t>
      </w:r>
      <w:r w:rsidRPr="00D935DB">
        <w:rPr>
          <w:sz w:val="28"/>
          <w:szCs w:val="28"/>
        </w:rPr>
        <w:t>ресам. К друзьям я прислушиваюсь, а с родителями борюсь и постоянно противостою.</w:t>
      </w:r>
      <w:r w:rsidR="000E2D5A" w:rsidRPr="00D935DB">
        <w:rPr>
          <w:sz w:val="28"/>
          <w:szCs w:val="28"/>
        </w:rPr>
        <w:t xml:space="preserve"> Не знаю, как я влияю на других людей, но мои подруги говорят, что не могут без меня, что им постоянно меня не хватает и что я единственный человек, с которым можно поговорить по душам и раскрыться, а так же если надо хорошо повеселится. </w:t>
      </w:r>
    </w:p>
    <w:p w:rsidR="008A0CDC" w:rsidRPr="00D935DB" w:rsidRDefault="000E2D5A" w:rsidP="00C5144C">
      <w:pPr>
        <w:spacing w:line="360" w:lineRule="auto"/>
        <w:ind w:firstLine="709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Мое единственное стремление, хотя это врят-ли так, это получить высшее образование и стать кем-то в этой жизни – что касается социума, а что касается личной жизни – семья (муж, ребенок). Наверное, это банально, и кажется, что я хочу быть как все, но раньше я мечтала о достижениях, открытиях или как говорится «оставить след в истории человечества», но со временем поняла, что единственно важная для меня ценность это моя будущая семья, потом уже работа и все остальное.</w:t>
      </w:r>
    </w:p>
    <w:p w:rsidR="0097355E" w:rsidRPr="00D935DB" w:rsidRDefault="00C5144C" w:rsidP="00C5144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97355E" w:rsidRPr="00D935DB">
        <w:rPr>
          <w:b/>
          <w:bCs/>
          <w:sz w:val="28"/>
          <w:szCs w:val="28"/>
        </w:rPr>
        <w:t>СПИСОК ИСПОЛЬЗОВАННОИЙ ЛИТЕРАТУРЫ</w:t>
      </w:r>
      <w:r w:rsidR="00597D69" w:rsidRPr="00D935DB">
        <w:rPr>
          <w:b/>
          <w:bCs/>
          <w:sz w:val="28"/>
          <w:szCs w:val="28"/>
        </w:rPr>
        <w:t>:</w:t>
      </w:r>
    </w:p>
    <w:p w:rsidR="001F4BE0" w:rsidRPr="00D935DB" w:rsidRDefault="001F4BE0" w:rsidP="00C5144C">
      <w:pPr>
        <w:spacing w:line="360" w:lineRule="auto"/>
        <w:ind w:firstLine="709"/>
        <w:jc w:val="both"/>
        <w:rPr>
          <w:sz w:val="28"/>
          <w:szCs w:val="28"/>
        </w:rPr>
      </w:pPr>
    </w:p>
    <w:p w:rsidR="001F4BE0" w:rsidRPr="00D935DB" w:rsidRDefault="00597D69" w:rsidP="00C5144C">
      <w:pPr>
        <w:spacing w:line="360" w:lineRule="auto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1. Самоукина Н.В. Психология и педагогика профессиональной деятельности.– М.: ассоциация авторов и издателей «ТАНДЕМ». Изд. ЭКМОС. 1999. – 352 с.</w:t>
      </w:r>
    </w:p>
    <w:p w:rsidR="00597D69" w:rsidRPr="00D935DB" w:rsidRDefault="00597D69" w:rsidP="00C5144C">
      <w:pPr>
        <w:spacing w:line="360" w:lineRule="auto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2. Петровский А.В., Ярошевский М.Г. Психология: Уч. для студ. высш. пед. учеб. заведений. – 2-е изд., стереотип. – М.: Изд. центр «Академия»; Высшая шк., 2001. – 512 с.</w:t>
      </w:r>
    </w:p>
    <w:p w:rsidR="000574EB" w:rsidRPr="00D935DB" w:rsidRDefault="000574EB" w:rsidP="00C5144C">
      <w:pPr>
        <w:spacing w:line="360" w:lineRule="auto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3. Лихачев Б.Т. Педагогика: Курс лекций/Учеб. пособие для студентов педагог. Учеб. заведений и слушателей ИПК и ФПК. – 4-е изд., перераб. И доп. – М.: Юрайт-М, 2001. – 607с.</w:t>
      </w:r>
    </w:p>
    <w:p w:rsidR="00647031" w:rsidRPr="00D935DB" w:rsidRDefault="00647031" w:rsidP="00C5144C">
      <w:pPr>
        <w:spacing w:line="360" w:lineRule="auto"/>
        <w:jc w:val="both"/>
        <w:rPr>
          <w:sz w:val="28"/>
          <w:szCs w:val="28"/>
        </w:rPr>
      </w:pPr>
      <w:r w:rsidRPr="00D935DB">
        <w:rPr>
          <w:sz w:val="28"/>
          <w:szCs w:val="28"/>
        </w:rPr>
        <w:t>4. Мудрость воспитания: Книга для родителей/ сост. Б.Н. Бим-Бад, Э.Д. Днепров, Г.Б. Кортнев. – М.: Педагогика, 1987. – 283 с.</w:t>
      </w:r>
    </w:p>
    <w:p w:rsidR="001F4BE0" w:rsidRPr="00D935DB" w:rsidRDefault="001F4BE0" w:rsidP="00C5144C">
      <w:pPr>
        <w:spacing w:line="360" w:lineRule="auto"/>
        <w:ind w:firstLine="709"/>
        <w:jc w:val="both"/>
        <w:rPr>
          <w:sz w:val="28"/>
          <w:szCs w:val="28"/>
        </w:rPr>
      </w:pPr>
      <w:bookmarkStart w:id="0" w:name="_GoBack"/>
      <w:bookmarkEnd w:id="0"/>
    </w:p>
    <w:sectPr w:rsidR="001F4BE0" w:rsidRPr="00D935DB" w:rsidSect="00D935DB">
      <w:footerReference w:type="even" r:id="rId6"/>
      <w:footerReference w:type="default" r:id="rId7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6867" w:rsidRDefault="00F76867">
      <w:r>
        <w:separator/>
      </w:r>
    </w:p>
  </w:endnote>
  <w:endnote w:type="continuationSeparator" w:id="0">
    <w:p w:rsidR="00F76867" w:rsidRDefault="00F768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D50" w:rsidRDefault="00336D50" w:rsidP="009D433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36D50" w:rsidRDefault="00336D50" w:rsidP="00336D50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6D50" w:rsidRDefault="00336D50" w:rsidP="009D4335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5144C">
      <w:rPr>
        <w:rStyle w:val="a5"/>
        <w:noProof/>
      </w:rPr>
      <w:t>7</w:t>
    </w:r>
    <w:r>
      <w:rPr>
        <w:rStyle w:val="a5"/>
      </w:rPr>
      <w:fldChar w:fldCharType="end"/>
    </w:r>
  </w:p>
  <w:p w:rsidR="00336D50" w:rsidRDefault="00336D50" w:rsidP="00336D5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6867" w:rsidRDefault="00F76867">
      <w:r>
        <w:separator/>
      </w:r>
    </w:p>
  </w:footnote>
  <w:footnote w:type="continuationSeparator" w:id="0">
    <w:p w:rsidR="00F76867" w:rsidRDefault="00F768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0292"/>
    <w:rsid w:val="00023774"/>
    <w:rsid w:val="00025071"/>
    <w:rsid w:val="00043BFE"/>
    <w:rsid w:val="000574EB"/>
    <w:rsid w:val="00063678"/>
    <w:rsid w:val="000676B6"/>
    <w:rsid w:val="00071BF4"/>
    <w:rsid w:val="00095A13"/>
    <w:rsid w:val="000A1D00"/>
    <w:rsid w:val="000B3884"/>
    <w:rsid w:val="000B5D9B"/>
    <w:rsid w:val="000C28D7"/>
    <w:rsid w:val="000C3B42"/>
    <w:rsid w:val="000D31ED"/>
    <w:rsid w:val="000E2D5A"/>
    <w:rsid w:val="000F0816"/>
    <w:rsid w:val="001051F9"/>
    <w:rsid w:val="00157968"/>
    <w:rsid w:val="00166382"/>
    <w:rsid w:val="00166540"/>
    <w:rsid w:val="00173D61"/>
    <w:rsid w:val="001C512D"/>
    <w:rsid w:val="001F4BE0"/>
    <w:rsid w:val="00206877"/>
    <w:rsid w:val="002100EC"/>
    <w:rsid w:val="00220BDC"/>
    <w:rsid w:val="00225321"/>
    <w:rsid w:val="00233DE9"/>
    <w:rsid w:val="00256236"/>
    <w:rsid w:val="002755FB"/>
    <w:rsid w:val="00275C60"/>
    <w:rsid w:val="00283147"/>
    <w:rsid w:val="00295CE3"/>
    <w:rsid w:val="002C0292"/>
    <w:rsid w:val="003300E3"/>
    <w:rsid w:val="00334685"/>
    <w:rsid w:val="00336D50"/>
    <w:rsid w:val="00372422"/>
    <w:rsid w:val="003933F7"/>
    <w:rsid w:val="003E435E"/>
    <w:rsid w:val="003F74E7"/>
    <w:rsid w:val="0040186B"/>
    <w:rsid w:val="004106C3"/>
    <w:rsid w:val="00416CCB"/>
    <w:rsid w:val="00431755"/>
    <w:rsid w:val="004335CE"/>
    <w:rsid w:val="0044691C"/>
    <w:rsid w:val="00450D98"/>
    <w:rsid w:val="0046622F"/>
    <w:rsid w:val="004A6A19"/>
    <w:rsid w:val="004C22CA"/>
    <w:rsid w:val="005304FD"/>
    <w:rsid w:val="00544DA6"/>
    <w:rsid w:val="00551BDE"/>
    <w:rsid w:val="005644E3"/>
    <w:rsid w:val="0057277A"/>
    <w:rsid w:val="005827ED"/>
    <w:rsid w:val="00587575"/>
    <w:rsid w:val="00597D69"/>
    <w:rsid w:val="005A7007"/>
    <w:rsid w:val="005C37B7"/>
    <w:rsid w:val="005E092B"/>
    <w:rsid w:val="00606A5E"/>
    <w:rsid w:val="00626315"/>
    <w:rsid w:val="00647031"/>
    <w:rsid w:val="00666880"/>
    <w:rsid w:val="00666D50"/>
    <w:rsid w:val="0069729B"/>
    <w:rsid w:val="006A49FC"/>
    <w:rsid w:val="006B36EA"/>
    <w:rsid w:val="006B6245"/>
    <w:rsid w:val="006B7A90"/>
    <w:rsid w:val="006C336E"/>
    <w:rsid w:val="006F684B"/>
    <w:rsid w:val="00710476"/>
    <w:rsid w:val="00766F9C"/>
    <w:rsid w:val="00787DFE"/>
    <w:rsid w:val="007966BC"/>
    <w:rsid w:val="007B0EB4"/>
    <w:rsid w:val="007D382B"/>
    <w:rsid w:val="007E0E23"/>
    <w:rsid w:val="007F67E9"/>
    <w:rsid w:val="00811185"/>
    <w:rsid w:val="00873EDA"/>
    <w:rsid w:val="008A0CDC"/>
    <w:rsid w:val="00900525"/>
    <w:rsid w:val="009079B8"/>
    <w:rsid w:val="00913C7D"/>
    <w:rsid w:val="009575AD"/>
    <w:rsid w:val="0097355E"/>
    <w:rsid w:val="009C4B93"/>
    <w:rsid w:val="009D32B3"/>
    <w:rsid w:val="009D4335"/>
    <w:rsid w:val="009E268A"/>
    <w:rsid w:val="00A259CA"/>
    <w:rsid w:val="00A259E6"/>
    <w:rsid w:val="00A55EDC"/>
    <w:rsid w:val="00A9375B"/>
    <w:rsid w:val="00A97E1B"/>
    <w:rsid w:val="00AB0B5C"/>
    <w:rsid w:val="00AB7A98"/>
    <w:rsid w:val="00AF3B58"/>
    <w:rsid w:val="00B13194"/>
    <w:rsid w:val="00B232F1"/>
    <w:rsid w:val="00B64EF8"/>
    <w:rsid w:val="00BB2E69"/>
    <w:rsid w:val="00BE649E"/>
    <w:rsid w:val="00C116D4"/>
    <w:rsid w:val="00C439D6"/>
    <w:rsid w:val="00C5144C"/>
    <w:rsid w:val="00C77B4E"/>
    <w:rsid w:val="00C81407"/>
    <w:rsid w:val="00C86A6A"/>
    <w:rsid w:val="00CD64EF"/>
    <w:rsid w:val="00CE0322"/>
    <w:rsid w:val="00CF35A3"/>
    <w:rsid w:val="00D077EE"/>
    <w:rsid w:val="00D23FA5"/>
    <w:rsid w:val="00D33684"/>
    <w:rsid w:val="00D43904"/>
    <w:rsid w:val="00D50AC2"/>
    <w:rsid w:val="00D907A1"/>
    <w:rsid w:val="00D935DB"/>
    <w:rsid w:val="00DA7B3B"/>
    <w:rsid w:val="00DD599E"/>
    <w:rsid w:val="00DE1EC5"/>
    <w:rsid w:val="00DE4E5A"/>
    <w:rsid w:val="00DE766D"/>
    <w:rsid w:val="00DF4E6A"/>
    <w:rsid w:val="00DF57E4"/>
    <w:rsid w:val="00DF6AAD"/>
    <w:rsid w:val="00E2404F"/>
    <w:rsid w:val="00E834C1"/>
    <w:rsid w:val="00E93DB1"/>
    <w:rsid w:val="00EC7DF9"/>
    <w:rsid w:val="00ED0438"/>
    <w:rsid w:val="00EF4146"/>
    <w:rsid w:val="00F2273B"/>
    <w:rsid w:val="00F756FC"/>
    <w:rsid w:val="00F76867"/>
    <w:rsid w:val="00F8686E"/>
    <w:rsid w:val="00F92813"/>
    <w:rsid w:val="00FD1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6"/>
    <o:shapelayout v:ext="edit">
      <o:idmap v:ext="edit" data="1"/>
    </o:shapelayout>
  </w:shapeDefaults>
  <w:decimalSymbol w:val=","/>
  <w:listSeparator w:val=";"/>
  <w14:defaultImageDpi w14:val="0"/>
  <w15:chartTrackingRefBased/>
  <w15:docId w15:val="{43336BED-05A6-4941-B644-422BC72AA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4">
    <w:name w:val="heading 4"/>
    <w:basedOn w:val="a"/>
    <w:next w:val="a"/>
    <w:link w:val="40"/>
    <w:uiPriority w:val="9"/>
    <w:qFormat/>
    <w:rsid w:val="00336D50"/>
    <w:pPr>
      <w:keepNext/>
      <w:jc w:val="center"/>
      <w:outlineLvl w:val="3"/>
    </w:pPr>
    <w:rPr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336D50"/>
    <w:pPr>
      <w:keepNext/>
      <w:jc w:val="center"/>
      <w:outlineLvl w:val="4"/>
    </w:pPr>
    <w:rPr>
      <w:sz w:val="32"/>
      <w:szCs w:val="32"/>
    </w:rPr>
  </w:style>
  <w:style w:type="paragraph" w:styleId="6">
    <w:name w:val="heading 6"/>
    <w:basedOn w:val="a"/>
    <w:next w:val="a"/>
    <w:link w:val="60"/>
    <w:uiPriority w:val="9"/>
    <w:qFormat/>
    <w:rsid w:val="00336D50"/>
    <w:pPr>
      <w:keepNext/>
      <w:jc w:val="center"/>
      <w:outlineLvl w:val="5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sz w:val="22"/>
      <w:szCs w:val="22"/>
    </w:rPr>
  </w:style>
  <w:style w:type="paragraph" w:styleId="a3">
    <w:name w:val="footer"/>
    <w:basedOn w:val="a"/>
    <w:link w:val="a4"/>
    <w:uiPriority w:val="99"/>
    <w:rsid w:val="00336D50"/>
    <w:pPr>
      <w:tabs>
        <w:tab w:val="center" w:pos="4677"/>
        <w:tab w:val="right" w:pos="9355"/>
      </w:tabs>
    </w:pPr>
  </w:style>
  <w:style w:type="character" w:customStyle="1" w:styleId="a4">
    <w:name w:val="Нижні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336D50"/>
    <w:rPr>
      <w:rFonts w:cs="Times New Roman"/>
    </w:rPr>
  </w:style>
  <w:style w:type="table" w:styleId="a6">
    <w:name w:val="Table Grid"/>
    <w:basedOn w:val="a1"/>
    <w:uiPriority w:val="59"/>
    <w:rsid w:val="00EF41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rsid w:val="00AB7A98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link w:val="a7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8636</Words>
  <Characters>49230</Characters>
  <Application>Microsoft Office Word</Application>
  <DocSecurity>0</DocSecurity>
  <Lines>410</Lines>
  <Paragraphs>115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ВНИМАНИЕ</vt:lpstr>
    </vt:vector>
  </TitlesOfParts>
  <Company>ГНУ ВНИИОЗ</Company>
  <LinksUpToDate>false</LinksUpToDate>
  <CharactersWithSpaces>57751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ВНИМАНИЕ</dc:title>
  <dc:subject/>
  <dc:creator>ECONOM</dc:creator>
  <cp:keywords/>
  <dc:description/>
  <cp:lastModifiedBy>Irina</cp:lastModifiedBy>
  <cp:revision>2</cp:revision>
  <cp:lastPrinted>2006-02-21T07:46:00Z</cp:lastPrinted>
  <dcterms:created xsi:type="dcterms:W3CDTF">2014-08-29T09:02:00Z</dcterms:created>
  <dcterms:modified xsi:type="dcterms:W3CDTF">2014-08-29T09:02:00Z</dcterms:modified>
</cp:coreProperties>
</file>