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0DC" w:rsidRDefault="002820DC" w:rsidP="00917C20">
      <w:pPr>
        <w:spacing w:after="0"/>
        <w:jc w:val="center"/>
        <w:rPr>
          <w:rFonts w:ascii="Times New Roman" w:hAnsi="Times New Roman"/>
          <w:sz w:val="28"/>
          <w:szCs w:val="28"/>
        </w:rPr>
      </w:pPr>
    </w:p>
    <w:p w:rsidR="00176964" w:rsidRPr="000F00D0" w:rsidRDefault="00176964" w:rsidP="00917C20">
      <w:pPr>
        <w:spacing w:after="0"/>
        <w:jc w:val="center"/>
        <w:rPr>
          <w:rFonts w:ascii="Times New Roman" w:hAnsi="Times New Roman"/>
          <w:sz w:val="28"/>
          <w:szCs w:val="28"/>
        </w:rPr>
      </w:pPr>
      <w:r w:rsidRPr="000F00D0">
        <w:rPr>
          <w:rFonts w:ascii="Times New Roman" w:hAnsi="Times New Roman"/>
          <w:sz w:val="28"/>
          <w:szCs w:val="28"/>
        </w:rPr>
        <w:t>ДЕПАРТАМЕНТ ОБРАЗОВАНИЯ ВОЛОГОДСКОЙ ОБЛАСТИ</w:t>
      </w:r>
    </w:p>
    <w:p w:rsidR="00176964" w:rsidRDefault="00176964" w:rsidP="00917C20">
      <w:pPr>
        <w:spacing w:after="0"/>
        <w:jc w:val="center"/>
        <w:rPr>
          <w:rFonts w:ascii="Times New Roman" w:hAnsi="Times New Roman"/>
          <w:sz w:val="28"/>
          <w:szCs w:val="28"/>
        </w:rPr>
      </w:pPr>
      <w:r w:rsidRPr="000F00D0">
        <w:rPr>
          <w:rFonts w:ascii="Times New Roman" w:hAnsi="Times New Roman"/>
          <w:sz w:val="28"/>
          <w:szCs w:val="28"/>
        </w:rPr>
        <w:t>ГОУ СПО «Вологодский сельскохозяйственный техникум»</w:t>
      </w:r>
    </w:p>
    <w:p w:rsidR="00176964" w:rsidRDefault="00176964" w:rsidP="00917C20">
      <w:pPr>
        <w:spacing w:after="0"/>
        <w:jc w:val="center"/>
        <w:rPr>
          <w:rFonts w:ascii="Times New Roman" w:hAnsi="Times New Roman"/>
          <w:sz w:val="28"/>
          <w:szCs w:val="28"/>
        </w:rPr>
      </w:pPr>
    </w:p>
    <w:p w:rsidR="00176964" w:rsidRDefault="00176964" w:rsidP="00917C20">
      <w:pPr>
        <w:spacing w:after="0"/>
        <w:jc w:val="center"/>
        <w:rPr>
          <w:rFonts w:ascii="Times New Roman" w:hAnsi="Times New Roman"/>
          <w:sz w:val="28"/>
          <w:szCs w:val="28"/>
        </w:rPr>
      </w:pPr>
    </w:p>
    <w:p w:rsidR="00176964" w:rsidRDefault="00176964" w:rsidP="00917C20">
      <w:pPr>
        <w:spacing w:after="0"/>
        <w:jc w:val="center"/>
        <w:rPr>
          <w:rFonts w:ascii="Times New Roman" w:hAnsi="Times New Roman"/>
          <w:sz w:val="28"/>
          <w:szCs w:val="28"/>
        </w:rPr>
      </w:pPr>
    </w:p>
    <w:p w:rsidR="00176964" w:rsidRDefault="00176964" w:rsidP="00917C20">
      <w:pPr>
        <w:spacing w:after="0"/>
        <w:jc w:val="center"/>
        <w:rPr>
          <w:rFonts w:ascii="Times New Roman" w:hAnsi="Times New Roman"/>
          <w:sz w:val="28"/>
          <w:szCs w:val="28"/>
        </w:rPr>
      </w:pPr>
    </w:p>
    <w:p w:rsidR="00176964" w:rsidRDefault="00176964" w:rsidP="00917C20">
      <w:pPr>
        <w:spacing w:after="0"/>
        <w:jc w:val="center"/>
        <w:rPr>
          <w:rFonts w:ascii="Times New Roman" w:hAnsi="Times New Roman"/>
          <w:sz w:val="28"/>
          <w:szCs w:val="28"/>
        </w:rPr>
      </w:pPr>
    </w:p>
    <w:p w:rsidR="00176964" w:rsidRDefault="00176964" w:rsidP="00917C20">
      <w:pPr>
        <w:spacing w:after="0"/>
        <w:jc w:val="center"/>
        <w:rPr>
          <w:rFonts w:ascii="Times New Roman" w:hAnsi="Times New Roman"/>
          <w:sz w:val="28"/>
          <w:szCs w:val="28"/>
        </w:rPr>
      </w:pPr>
    </w:p>
    <w:p w:rsidR="00176964" w:rsidRDefault="00176964" w:rsidP="00917C20">
      <w:pPr>
        <w:spacing w:after="0"/>
        <w:jc w:val="center"/>
        <w:rPr>
          <w:rFonts w:ascii="Times New Roman" w:hAnsi="Times New Roman"/>
          <w:sz w:val="28"/>
          <w:szCs w:val="28"/>
        </w:rPr>
      </w:pPr>
    </w:p>
    <w:p w:rsidR="00176964" w:rsidRDefault="00176964" w:rsidP="00917C20">
      <w:pPr>
        <w:spacing w:after="0"/>
        <w:jc w:val="center"/>
        <w:rPr>
          <w:rFonts w:ascii="Times New Roman" w:hAnsi="Times New Roman"/>
          <w:sz w:val="28"/>
          <w:szCs w:val="28"/>
        </w:rPr>
      </w:pPr>
    </w:p>
    <w:p w:rsidR="00176964" w:rsidRDefault="00176964" w:rsidP="00917C20">
      <w:pPr>
        <w:spacing w:after="0"/>
        <w:jc w:val="center"/>
        <w:rPr>
          <w:rFonts w:ascii="Times New Roman" w:hAnsi="Times New Roman"/>
          <w:sz w:val="28"/>
          <w:szCs w:val="28"/>
        </w:rPr>
      </w:pPr>
      <w:r>
        <w:rPr>
          <w:rFonts w:ascii="Times New Roman" w:hAnsi="Times New Roman"/>
          <w:sz w:val="28"/>
          <w:szCs w:val="28"/>
        </w:rPr>
        <w:t>КУРСОВАЯ РАБОТА</w:t>
      </w:r>
    </w:p>
    <w:p w:rsidR="00176964" w:rsidRDefault="00176964" w:rsidP="00917C20">
      <w:pPr>
        <w:spacing w:after="0"/>
        <w:jc w:val="center"/>
        <w:rPr>
          <w:rFonts w:ascii="Times New Roman" w:hAnsi="Times New Roman"/>
          <w:sz w:val="28"/>
          <w:szCs w:val="28"/>
        </w:rPr>
      </w:pPr>
      <w:r>
        <w:rPr>
          <w:rFonts w:ascii="Times New Roman" w:hAnsi="Times New Roman"/>
          <w:sz w:val="28"/>
          <w:szCs w:val="28"/>
        </w:rPr>
        <w:t>ДИСЦИПЛИНА: «Управленческая психология»</w:t>
      </w:r>
    </w:p>
    <w:p w:rsidR="00176964" w:rsidRDefault="00176964" w:rsidP="00917C20">
      <w:pPr>
        <w:spacing w:after="0"/>
        <w:jc w:val="center"/>
        <w:rPr>
          <w:rFonts w:ascii="Times New Roman" w:hAnsi="Times New Roman"/>
          <w:sz w:val="28"/>
          <w:szCs w:val="28"/>
        </w:rPr>
      </w:pPr>
      <w:r>
        <w:rPr>
          <w:rFonts w:ascii="Times New Roman" w:hAnsi="Times New Roman"/>
          <w:sz w:val="28"/>
          <w:szCs w:val="28"/>
        </w:rPr>
        <w:t>ТЕМА: «Комплексный анализ личности»</w:t>
      </w:r>
    </w:p>
    <w:p w:rsidR="00176964" w:rsidRDefault="00176964" w:rsidP="00917C20">
      <w:pPr>
        <w:spacing w:after="0"/>
        <w:jc w:val="center"/>
        <w:rPr>
          <w:rFonts w:ascii="Times New Roman" w:hAnsi="Times New Roman"/>
          <w:sz w:val="28"/>
          <w:szCs w:val="28"/>
        </w:rPr>
      </w:pPr>
    </w:p>
    <w:p w:rsidR="00176964" w:rsidRDefault="00176964" w:rsidP="00917C20">
      <w:pPr>
        <w:spacing w:after="0"/>
        <w:jc w:val="center"/>
        <w:rPr>
          <w:rFonts w:ascii="Times New Roman" w:hAnsi="Times New Roman"/>
          <w:sz w:val="28"/>
          <w:szCs w:val="28"/>
        </w:rPr>
      </w:pPr>
    </w:p>
    <w:p w:rsidR="00176964" w:rsidRDefault="00176964" w:rsidP="00917C20">
      <w:pPr>
        <w:spacing w:after="0"/>
        <w:jc w:val="center"/>
        <w:rPr>
          <w:rFonts w:ascii="Times New Roman" w:hAnsi="Times New Roman"/>
          <w:sz w:val="28"/>
          <w:szCs w:val="28"/>
        </w:rPr>
      </w:pPr>
    </w:p>
    <w:p w:rsidR="00176964" w:rsidRDefault="00176964" w:rsidP="00917C20">
      <w:pPr>
        <w:spacing w:after="0"/>
        <w:jc w:val="center"/>
        <w:rPr>
          <w:rFonts w:ascii="Times New Roman" w:hAnsi="Times New Roman"/>
          <w:sz w:val="28"/>
          <w:szCs w:val="28"/>
        </w:rPr>
      </w:pPr>
    </w:p>
    <w:p w:rsidR="00176964" w:rsidRDefault="00176964" w:rsidP="00917C20">
      <w:pPr>
        <w:spacing w:after="0"/>
        <w:jc w:val="center"/>
        <w:rPr>
          <w:rFonts w:ascii="Times New Roman" w:hAnsi="Times New Roman"/>
          <w:sz w:val="28"/>
          <w:szCs w:val="28"/>
        </w:rPr>
      </w:pPr>
    </w:p>
    <w:p w:rsidR="00176964" w:rsidRPr="00B83F25" w:rsidRDefault="00176964" w:rsidP="00B83F25">
      <w:pPr>
        <w:spacing w:after="0" w:line="360" w:lineRule="auto"/>
        <w:rPr>
          <w:rFonts w:ascii="Times New Roman" w:hAnsi="Times New Roman"/>
          <w:sz w:val="28"/>
          <w:szCs w:val="28"/>
        </w:rPr>
      </w:pPr>
      <w:r>
        <w:rPr>
          <w:rFonts w:ascii="Times New Roman" w:hAnsi="Times New Roman"/>
          <w:sz w:val="28"/>
          <w:szCs w:val="28"/>
        </w:rPr>
        <w:t>Выполнила:</w:t>
      </w:r>
    </w:p>
    <w:p w:rsidR="00176964" w:rsidRDefault="00176964" w:rsidP="00B83F25">
      <w:pPr>
        <w:spacing w:after="0" w:line="360" w:lineRule="auto"/>
        <w:rPr>
          <w:rFonts w:ascii="Times New Roman" w:hAnsi="Times New Roman"/>
          <w:sz w:val="28"/>
          <w:szCs w:val="28"/>
        </w:rPr>
      </w:pPr>
      <w:r>
        <w:rPr>
          <w:rFonts w:ascii="Times New Roman" w:hAnsi="Times New Roman"/>
          <w:sz w:val="28"/>
          <w:szCs w:val="28"/>
        </w:rPr>
        <w:t>Студентка 3 курса 331 группы</w:t>
      </w:r>
    </w:p>
    <w:p w:rsidR="00176964" w:rsidRDefault="00176964" w:rsidP="00B83F25">
      <w:pPr>
        <w:spacing w:after="0" w:line="360" w:lineRule="auto"/>
        <w:rPr>
          <w:rFonts w:ascii="Times New Roman" w:hAnsi="Times New Roman"/>
          <w:sz w:val="28"/>
          <w:szCs w:val="28"/>
        </w:rPr>
      </w:pPr>
      <w:r>
        <w:rPr>
          <w:rFonts w:ascii="Times New Roman" w:hAnsi="Times New Roman"/>
          <w:sz w:val="28"/>
          <w:szCs w:val="28"/>
        </w:rPr>
        <w:t>Специальность 080501 (0602) «Менеджмент»</w:t>
      </w:r>
    </w:p>
    <w:p w:rsidR="00176964" w:rsidRDefault="00176964" w:rsidP="00B83F25">
      <w:pPr>
        <w:spacing w:after="0" w:line="360" w:lineRule="auto"/>
        <w:rPr>
          <w:rFonts w:ascii="Times New Roman" w:hAnsi="Times New Roman"/>
          <w:sz w:val="28"/>
          <w:szCs w:val="28"/>
        </w:rPr>
      </w:pPr>
      <w:r>
        <w:rPr>
          <w:rFonts w:ascii="Times New Roman" w:hAnsi="Times New Roman"/>
          <w:sz w:val="28"/>
          <w:szCs w:val="28"/>
        </w:rPr>
        <w:t>Семакова Светлана Валерьевна</w:t>
      </w:r>
    </w:p>
    <w:p w:rsidR="00176964" w:rsidRDefault="00176964" w:rsidP="00B83F25">
      <w:pPr>
        <w:spacing w:after="0" w:line="360" w:lineRule="auto"/>
        <w:rPr>
          <w:rFonts w:ascii="Times New Roman" w:hAnsi="Times New Roman"/>
          <w:sz w:val="28"/>
          <w:szCs w:val="28"/>
        </w:rPr>
      </w:pPr>
      <w:r>
        <w:rPr>
          <w:rFonts w:ascii="Times New Roman" w:hAnsi="Times New Roman"/>
          <w:sz w:val="28"/>
          <w:szCs w:val="28"/>
        </w:rPr>
        <w:t>Преподаватель:</w:t>
      </w:r>
    </w:p>
    <w:p w:rsidR="00176964" w:rsidRPr="00794114" w:rsidRDefault="00176964" w:rsidP="00B83F25">
      <w:pPr>
        <w:spacing w:after="0" w:line="360" w:lineRule="auto"/>
        <w:rPr>
          <w:rFonts w:ascii="Times New Roman" w:hAnsi="Times New Roman"/>
          <w:sz w:val="28"/>
          <w:szCs w:val="28"/>
        </w:rPr>
      </w:pPr>
      <w:r>
        <w:rPr>
          <w:rFonts w:ascii="Times New Roman" w:hAnsi="Times New Roman"/>
          <w:sz w:val="28"/>
          <w:szCs w:val="28"/>
        </w:rPr>
        <w:t>Малышева Татьяна Юрьевна</w:t>
      </w:r>
    </w:p>
    <w:p w:rsidR="00176964" w:rsidRPr="00B83F25" w:rsidRDefault="00176964" w:rsidP="00B83F25">
      <w:pPr>
        <w:spacing w:after="0" w:line="360" w:lineRule="auto"/>
        <w:rPr>
          <w:rFonts w:ascii="Times New Roman" w:hAnsi="Times New Roman"/>
          <w:sz w:val="28"/>
          <w:szCs w:val="28"/>
        </w:rPr>
      </w:pPr>
    </w:p>
    <w:p w:rsidR="00176964" w:rsidRDefault="00176964" w:rsidP="00B83F25">
      <w:pPr>
        <w:spacing w:after="0" w:line="360" w:lineRule="auto"/>
        <w:rPr>
          <w:rFonts w:ascii="Times New Roman" w:hAnsi="Times New Roman"/>
          <w:sz w:val="28"/>
          <w:szCs w:val="28"/>
        </w:rPr>
      </w:pPr>
      <w:r>
        <w:rPr>
          <w:rFonts w:ascii="Times New Roman" w:hAnsi="Times New Roman"/>
          <w:sz w:val="28"/>
          <w:szCs w:val="28"/>
        </w:rPr>
        <w:t>Оценка___________________</w:t>
      </w:r>
    </w:p>
    <w:p w:rsidR="00176964" w:rsidRPr="00794114" w:rsidRDefault="00176964" w:rsidP="00B83F25">
      <w:pPr>
        <w:spacing w:after="0" w:line="360" w:lineRule="auto"/>
        <w:rPr>
          <w:rFonts w:ascii="Times New Roman" w:hAnsi="Times New Roman"/>
          <w:sz w:val="28"/>
          <w:szCs w:val="28"/>
        </w:rPr>
      </w:pPr>
      <w:r>
        <w:rPr>
          <w:rFonts w:ascii="Times New Roman" w:hAnsi="Times New Roman"/>
          <w:sz w:val="28"/>
          <w:szCs w:val="28"/>
        </w:rPr>
        <w:t>Подпись__________________</w:t>
      </w:r>
    </w:p>
    <w:p w:rsidR="00176964" w:rsidRPr="00794114" w:rsidRDefault="00176964" w:rsidP="00917C20">
      <w:pPr>
        <w:spacing w:after="0" w:line="360" w:lineRule="auto"/>
        <w:rPr>
          <w:rFonts w:ascii="Times New Roman" w:hAnsi="Times New Roman"/>
          <w:sz w:val="28"/>
          <w:szCs w:val="28"/>
        </w:rPr>
      </w:pPr>
    </w:p>
    <w:p w:rsidR="00176964" w:rsidRPr="00794114" w:rsidRDefault="00176964" w:rsidP="00917C20">
      <w:pPr>
        <w:tabs>
          <w:tab w:val="left" w:pos="8550"/>
        </w:tabs>
        <w:spacing w:after="0" w:line="360" w:lineRule="auto"/>
        <w:rPr>
          <w:rFonts w:ascii="Times New Roman" w:hAnsi="Times New Roman"/>
          <w:sz w:val="28"/>
          <w:szCs w:val="28"/>
        </w:rPr>
      </w:pPr>
      <w:r w:rsidRPr="00794114">
        <w:rPr>
          <w:rFonts w:ascii="Times New Roman" w:hAnsi="Times New Roman"/>
          <w:sz w:val="28"/>
          <w:szCs w:val="28"/>
        </w:rPr>
        <w:tab/>
      </w:r>
    </w:p>
    <w:p w:rsidR="00176964" w:rsidRPr="004338B1" w:rsidRDefault="00176964" w:rsidP="00917C20">
      <w:pPr>
        <w:tabs>
          <w:tab w:val="left" w:pos="8550"/>
        </w:tabs>
        <w:spacing w:after="0" w:line="360" w:lineRule="auto"/>
        <w:rPr>
          <w:rFonts w:ascii="Times New Roman" w:hAnsi="Times New Roman"/>
          <w:sz w:val="28"/>
          <w:szCs w:val="28"/>
        </w:rPr>
      </w:pPr>
    </w:p>
    <w:p w:rsidR="00176964" w:rsidRPr="004338B1" w:rsidRDefault="00176964" w:rsidP="00917C20">
      <w:pPr>
        <w:tabs>
          <w:tab w:val="left" w:pos="8550"/>
        </w:tabs>
        <w:spacing w:after="0" w:line="360" w:lineRule="auto"/>
        <w:rPr>
          <w:rFonts w:ascii="Times New Roman" w:hAnsi="Times New Roman"/>
          <w:sz w:val="28"/>
          <w:szCs w:val="28"/>
        </w:rPr>
      </w:pPr>
    </w:p>
    <w:p w:rsidR="00176964" w:rsidRPr="004338B1" w:rsidRDefault="00176964" w:rsidP="00917C20">
      <w:pPr>
        <w:tabs>
          <w:tab w:val="left" w:pos="8550"/>
        </w:tabs>
        <w:spacing w:after="0" w:line="360" w:lineRule="auto"/>
        <w:rPr>
          <w:rFonts w:ascii="Times New Roman" w:hAnsi="Times New Roman"/>
          <w:sz w:val="28"/>
          <w:szCs w:val="28"/>
        </w:rPr>
      </w:pPr>
    </w:p>
    <w:p w:rsidR="00176964" w:rsidRPr="00794114" w:rsidRDefault="00176964" w:rsidP="00917C20">
      <w:pPr>
        <w:tabs>
          <w:tab w:val="left" w:pos="8550"/>
        </w:tabs>
        <w:spacing w:after="0" w:line="360" w:lineRule="auto"/>
        <w:rPr>
          <w:rFonts w:ascii="Times New Roman" w:hAnsi="Times New Roman"/>
          <w:sz w:val="28"/>
          <w:szCs w:val="28"/>
        </w:rPr>
      </w:pPr>
    </w:p>
    <w:p w:rsidR="00176964" w:rsidRPr="00794114" w:rsidRDefault="00176964" w:rsidP="00917C20">
      <w:pPr>
        <w:tabs>
          <w:tab w:val="left" w:pos="8550"/>
        </w:tabs>
        <w:spacing w:after="0" w:line="360" w:lineRule="auto"/>
        <w:jc w:val="center"/>
        <w:rPr>
          <w:rFonts w:ascii="Times New Roman" w:hAnsi="Times New Roman"/>
          <w:sz w:val="28"/>
          <w:szCs w:val="28"/>
        </w:rPr>
      </w:pPr>
      <w:r>
        <w:rPr>
          <w:rFonts w:ascii="Times New Roman" w:hAnsi="Times New Roman"/>
          <w:sz w:val="28"/>
          <w:szCs w:val="28"/>
        </w:rPr>
        <w:t>г. Вологда, 2010</w:t>
      </w:r>
    </w:p>
    <w:p w:rsidR="00176964" w:rsidRPr="00794114" w:rsidRDefault="00176964" w:rsidP="00AD1671">
      <w:pPr>
        <w:tabs>
          <w:tab w:val="left" w:pos="8550"/>
        </w:tabs>
        <w:spacing w:after="0" w:line="360" w:lineRule="auto"/>
        <w:jc w:val="center"/>
        <w:rPr>
          <w:rFonts w:ascii="Times New Roman" w:hAnsi="Times New Roman"/>
          <w:sz w:val="28"/>
          <w:szCs w:val="28"/>
        </w:rPr>
      </w:pPr>
      <w:r w:rsidRPr="00794114">
        <w:rPr>
          <w:rFonts w:ascii="Times New Roman" w:hAnsi="Times New Roman"/>
          <w:sz w:val="28"/>
          <w:szCs w:val="28"/>
        </w:rPr>
        <w:t>Содержание</w:t>
      </w:r>
    </w:p>
    <w:p w:rsidR="00176964" w:rsidRPr="00917641" w:rsidRDefault="00176964" w:rsidP="00917C20">
      <w:pPr>
        <w:tabs>
          <w:tab w:val="left" w:pos="8550"/>
        </w:tabs>
        <w:spacing w:after="0" w:line="360" w:lineRule="auto"/>
        <w:jc w:val="both"/>
        <w:rPr>
          <w:rFonts w:ascii="Times New Roman" w:hAnsi="Times New Roman"/>
          <w:sz w:val="28"/>
          <w:szCs w:val="28"/>
        </w:rPr>
      </w:pPr>
      <w:r w:rsidRPr="00917641">
        <w:rPr>
          <w:rFonts w:ascii="Times New Roman" w:hAnsi="Times New Roman"/>
          <w:sz w:val="28"/>
          <w:szCs w:val="28"/>
        </w:rPr>
        <w:t>В</w:t>
      </w:r>
      <w:r>
        <w:rPr>
          <w:rFonts w:ascii="Times New Roman" w:hAnsi="Times New Roman"/>
          <w:sz w:val="28"/>
          <w:szCs w:val="28"/>
        </w:rPr>
        <w:t>ведение……………………………………………………………………...…с</w:t>
      </w:r>
      <w:r w:rsidRPr="00917641">
        <w:rPr>
          <w:rFonts w:ascii="Times New Roman" w:hAnsi="Times New Roman"/>
          <w:sz w:val="28"/>
          <w:szCs w:val="28"/>
        </w:rPr>
        <w:t xml:space="preserve">тр. </w:t>
      </w:r>
      <w:r>
        <w:rPr>
          <w:rFonts w:ascii="Times New Roman" w:hAnsi="Times New Roman"/>
          <w:sz w:val="28"/>
          <w:szCs w:val="28"/>
        </w:rPr>
        <w:t>3</w:t>
      </w:r>
    </w:p>
    <w:p w:rsidR="00176964" w:rsidRPr="00794114" w:rsidRDefault="00176964" w:rsidP="007406DA">
      <w:pPr>
        <w:pStyle w:val="1"/>
        <w:numPr>
          <w:ilvl w:val="0"/>
          <w:numId w:val="1"/>
        </w:numPr>
        <w:tabs>
          <w:tab w:val="left" w:pos="8550"/>
        </w:tabs>
        <w:spacing w:after="0" w:line="360" w:lineRule="auto"/>
        <w:jc w:val="both"/>
        <w:rPr>
          <w:rFonts w:ascii="Times New Roman" w:hAnsi="Times New Roman"/>
          <w:sz w:val="28"/>
          <w:szCs w:val="28"/>
        </w:rPr>
      </w:pPr>
      <w:r w:rsidRPr="00794114">
        <w:rPr>
          <w:rFonts w:ascii="Times New Roman" w:hAnsi="Times New Roman"/>
          <w:sz w:val="28"/>
          <w:szCs w:val="28"/>
        </w:rPr>
        <w:t>Теоретическая часть</w:t>
      </w:r>
      <w:r>
        <w:rPr>
          <w:rFonts w:ascii="Times New Roman" w:hAnsi="Times New Roman"/>
          <w:sz w:val="28"/>
          <w:szCs w:val="28"/>
        </w:rPr>
        <w:t>……………………………………………………..стр. 5</w:t>
      </w:r>
    </w:p>
    <w:p w:rsidR="00176964" w:rsidRPr="00794114" w:rsidRDefault="00176964" w:rsidP="007406DA">
      <w:pPr>
        <w:pStyle w:val="1"/>
        <w:numPr>
          <w:ilvl w:val="1"/>
          <w:numId w:val="1"/>
        </w:numPr>
        <w:tabs>
          <w:tab w:val="left" w:pos="8550"/>
        </w:tabs>
        <w:spacing w:after="0" w:line="360" w:lineRule="auto"/>
        <w:jc w:val="both"/>
        <w:rPr>
          <w:rFonts w:ascii="Times New Roman" w:hAnsi="Times New Roman"/>
          <w:sz w:val="28"/>
          <w:szCs w:val="28"/>
        </w:rPr>
      </w:pPr>
      <w:r w:rsidRPr="00794114">
        <w:rPr>
          <w:rFonts w:ascii="Times New Roman" w:hAnsi="Times New Roman"/>
          <w:sz w:val="28"/>
          <w:szCs w:val="28"/>
        </w:rPr>
        <w:t>Общее представление о личности………………………</w:t>
      </w:r>
      <w:r>
        <w:rPr>
          <w:rFonts w:ascii="Times New Roman" w:hAnsi="Times New Roman"/>
          <w:sz w:val="28"/>
          <w:szCs w:val="28"/>
        </w:rPr>
        <w:t>………</w:t>
      </w:r>
      <w:r w:rsidRPr="00794114">
        <w:rPr>
          <w:rFonts w:ascii="Times New Roman" w:hAnsi="Times New Roman"/>
          <w:sz w:val="28"/>
          <w:szCs w:val="28"/>
        </w:rPr>
        <w:t>..</w:t>
      </w:r>
      <w:r>
        <w:rPr>
          <w:rFonts w:ascii="Times New Roman" w:hAnsi="Times New Roman"/>
          <w:sz w:val="28"/>
          <w:szCs w:val="28"/>
        </w:rPr>
        <w:t>стр. 5</w:t>
      </w:r>
    </w:p>
    <w:p w:rsidR="00176964" w:rsidRPr="00794114" w:rsidRDefault="00176964" w:rsidP="007406DA">
      <w:pPr>
        <w:pStyle w:val="1"/>
        <w:numPr>
          <w:ilvl w:val="1"/>
          <w:numId w:val="1"/>
        </w:numPr>
        <w:tabs>
          <w:tab w:val="left" w:pos="8550"/>
        </w:tabs>
        <w:spacing w:after="0" w:line="360" w:lineRule="auto"/>
        <w:jc w:val="both"/>
        <w:rPr>
          <w:rFonts w:ascii="Times New Roman" w:hAnsi="Times New Roman"/>
          <w:sz w:val="28"/>
          <w:szCs w:val="28"/>
        </w:rPr>
      </w:pPr>
      <w:r w:rsidRPr="00794114">
        <w:rPr>
          <w:rFonts w:ascii="Times New Roman" w:hAnsi="Times New Roman"/>
          <w:sz w:val="28"/>
          <w:szCs w:val="28"/>
        </w:rPr>
        <w:t>Когнитивные особенности личности……………………</w:t>
      </w:r>
      <w:r>
        <w:rPr>
          <w:rFonts w:ascii="Times New Roman" w:hAnsi="Times New Roman"/>
          <w:sz w:val="28"/>
          <w:szCs w:val="28"/>
        </w:rPr>
        <w:t>...</w:t>
      </w:r>
      <w:r w:rsidRPr="00794114">
        <w:rPr>
          <w:rFonts w:ascii="Times New Roman" w:hAnsi="Times New Roman"/>
          <w:sz w:val="28"/>
          <w:szCs w:val="28"/>
        </w:rPr>
        <w:t>…</w:t>
      </w:r>
      <w:r>
        <w:rPr>
          <w:rFonts w:ascii="Times New Roman" w:hAnsi="Times New Roman"/>
          <w:sz w:val="28"/>
          <w:szCs w:val="28"/>
        </w:rPr>
        <w:t>….</w:t>
      </w:r>
      <w:r w:rsidRPr="00794114">
        <w:rPr>
          <w:rFonts w:ascii="Times New Roman" w:hAnsi="Times New Roman"/>
          <w:sz w:val="28"/>
          <w:szCs w:val="28"/>
        </w:rPr>
        <w:t>.</w:t>
      </w:r>
      <w:r>
        <w:rPr>
          <w:rFonts w:ascii="Times New Roman" w:hAnsi="Times New Roman"/>
          <w:sz w:val="28"/>
          <w:szCs w:val="28"/>
        </w:rPr>
        <w:t>стр. 7</w:t>
      </w:r>
    </w:p>
    <w:p w:rsidR="00176964" w:rsidRPr="00794114" w:rsidRDefault="00176964" w:rsidP="007406DA">
      <w:pPr>
        <w:pStyle w:val="1"/>
        <w:numPr>
          <w:ilvl w:val="1"/>
          <w:numId w:val="1"/>
        </w:numPr>
        <w:tabs>
          <w:tab w:val="left" w:pos="8550"/>
        </w:tabs>
        <w:spacing w:after="0" w:line="360" w:lineRule="auto"/>
        <w:jc w:val="both"/>
        <w:rPr>
          <w:rFonts w:ascii="Times New Roman" w:hAnsi="Times New Roman"/>
          <w:sz w:val="28"/>
          <w:szCs w:val="28"/>
        </w:rPr>
      </w:pPr>
      <w:r w:rsidRPr="00794114">
        <w:rPr>
          <w:rFonts w:ascii="Times New Roman" w:hAnsi="Times New Roman"/>
          <w:sz w:val="28"/>
          <w:szCs w:val="28"/>
        </w:rPr>
        <w:t>Психологические особенности личности…………</w:t>
      </w:r>
      <w:r>
        <w:rPr>
          <w:rFonts w:ascii="Times New Roman" w:hAnsi="Times New Roman"/>
          <w:sz w:val="28"/>
          <w:szCs w:val="28"/>
        </w:rPr>
        <w:t>...</w:t>
      </w:r>
      <w:r w:rsidRPr="00794114">
        <w:rPr>
          <w:rFonts w:ascii="Times New Roman" w:hAnsi="Times New Roman"/>
          <w:sz w:val="28"/>
          <w:szCs w:val="28"/>
        </w:rPr>
        <w:t>……</w:t>
      </w:r>
      <w:r>
        <w:rPr>
          <w:rFonts w:ascii="Times New Roman" w:hAnsi="Times New Roman"/>
          <w:sz w:val="28"/>
          <w:szCs w:val="28"/>
        </w:rPr>
        <w:t>.</w:t>
      </w:r>
      <w:r w:rsidRPr="00794114">
        <w:rPr>
          <w:rFonts w:ascii="Times New Roman" w:hAnsi="Times New Roman"/>
          <w:sz w:val="28"/>
          <w:szCs w:val="28"/>
        </w:rPr>
        <w:t>……</w:t>
      </w:r>
      <w:r>
        <w:rPr>
          <w:rFonts w:ascii="Times New Roman" w:hAnsi="Times New Roman"/>
          <w:sz w:val="28"/>
          <w:szCs w:val="28"/>
        </w:rPr>
        <w:t>стр. 11</w:t>
      </w:r>
    </w:p>
    <w:p w:rsidR="00176964" w:rsidRPr="00794114" w:rsidRDefault="00176964" w:rsidP="00267C46">
      <w:pPr>
        <w:pStyle w:val="1"/>
        <w:numPr>
          <w:ilvl w:val="1"/>
          <w:numId w:val="1"/>
        </w:numPr>
        <w:tabs>
          <w:tab w:val="left" w:pos="8931"/>
        </w:tabs>
        <w:spacing w:after="0" w:line="360" w:lineRule="auto"/>
        <w:jc w:val="both"/>
        <w:rPr>
          <w:rFonts w:ascii="Times New Roman" w:hAnsi="Times New Roman"/>
          <w:sz w:val="28"/>
          <w:szCs w:val="28"/>
        </w:rPr>
      </w:pPr>
      <w:r w:rsidRPr="00794114">
        <w:rPr>
          <w:rFonts w:ascii="Times New Roman" w:hAnsi="Times New Roman"/>
          <w:sz w:val="28"/>
          <w:szCs w:val="28"/>
        </w:rPr>
        <w:t>Влияние коллектива на личность…………………</w:t>
      </w:r>
      <w:r>
        <w:rPr>
          <w:rFonts w:ascii="Times New Roman" w:hAnsi="Times New Roman"/>
          <w:sz w:val="28"/>
          <w:szCs w:val="28"/>
        </w:rPr>
        <w:t>…...</w:t>
      </w:r>
      <w:r w:rsidRPr="00794114">
        <w:rPr>
          <w:rFonts w:ascii="Times New Roman" w:hAnsi="Times New Roman"/>
          <w:sz w:val="28"/>
          <w:szCs w:val="28"/>
        </w:rPr>
        <w:t>……</w:t>
      </w:r>
      <w:r>
        <w:rPr>
          <w:rFonts w:ascii="Times New Roman" w:hAnsi="Times New Roman"/>
          <w:sz w:val="28"/>
          <w:szCs w:val="28"/>
        </w:rPr>
        <w:t>.</w:t>
      </w:r>
      <w:r w:rsidRPr="00794114">
        <w:rPr>
          <w:rFonts w:ascii="Times New Roman" w:hAnsi="Times New Roman"/>
          <w:sz w:val="28"/>
          <w:szCs w:val="28"/>
        </w:rPr>
        <w:t xml:space="preserve">… </w:t>
      </w:r>
      <w:r>
        <w:rPr>
          <w:rFonts w:ascii="Times New Roman" w:hAnsi="Times New Roman"/>
          <w:sz w:val="28"/>
          <w:szCs w:val="28"/>
        </w:rPr>
        <w:t>стр. 14</w:t>
      </w:r>
    </w:p>
    <w:p w:rsidR="00176964" w:rsidRDefault="00176964" w:rsidP="007406DA">
      <w:pPr>
        <w:pStyle w:val="1"/>
        <w:numPr>
          <w:ilvl w:val="0"/>
          <w:numId w:val="1"/>
        </w:numPr>
        <w:tabs>
          <w:tab w:val="left" w:pos="8550"/>
        </w:tabs>
        <w:spacing w:after="0" w:line="360" w:lineRule="auto"/>
        <w:jc w:val="both"/>
        <w:rPr>
          <w:rFonts w:ascii="Times New Roman" w:hAnsi="Times New Roman"/>
          <w:sz w:val="28"/>
          <w:szCs w:val="28"/>
        </w:rPr>
      </w:pPr>
      <w:r w:rsidRPr="00794114">
        <w:rPr>
          <w:rFonts w:ascii="Times New Roman" w:hAnsi="Times New Roman"/>
          <w:sz w:val="28"/>
          <w:szCs w:val="28"/>
        </w:rPr>
        <w:t>Практическая часть</w:t>
      </w:r>
      <w:r>
        <w:rPr>
          <w:rFonts w:ascii="Times New Roman" w:hAnsi="Times New Roman"/>
          <w:sz w:val="28"/>
          <w:szCs w:val="28"/>
        </w:rPr>
        <w:t>………………………………………………….….стр. 15</w:t>
      </w:r>
    </w:p>
    <w:p w:rsidR="00176964" w:rsidRDefault="00176964" w:rsidP="007406DA">
      <w:pPr>
        <w:pStyle w:val="1"/>
        <w:numPr>
          <w:ilvl w:val="1"/>
          <w:numId w:val="1"/>
        </w:numPr>
        <w:tabs>
          <w:tab w:val="left" w:pos="8550"/>
        </w:tabs>
        <w:spacing w:after="0" w:line="360" w:lineRule="auto"/>
        <w:jc w:val="both"/>
        <w:rPr>
          <w:rFonts w:ascii="Times New Roman" w:hAnsi="Times New Roman"/>
          <w:sz w:val="28"/>
          <w:szCs w:val="28"/>
        </w:rPr>
      </w:pPr>
      <w:r>
        <w:rPr>
          <w:rFonts w:ascii="Times New Roman" w:hAnsi="Times New Roman"/>
          <w:sz w:val="28"/>
          <w:szCs w:val="28"/>
        </w:rPr>
        <w:t>Характеристика объекта………………………..……………….стр. 15</w:t>
      </w:r>
    </w:p>
    <w:p w:rsidR="00176964" w:rsidRDefault="00176964" w:rsidP="007406DA">
      <w:pPr>
        <w:pStyle w:val="1"/>
        <w:numPr>
          <w:ilvl w:val="1"/>
          <w:numId w:val="1"/>
        </w:numPr>
        <w:tabs>
          <w:tab w:val="left" w:pos="8550"/>
        </w:tabs>
        <w:spacing w:after="0" w:line="360" w:lineRule="auto"/>
        <w:jc w:val="both"/>
        <w:rPr>
          <w:rFonts w:ascii="Times New Roman" w:hAnsi="Times New Roman"/>
          <w:sz w:val="28"/>
          <w:szCs w:val="28"/>
        </w:rPr>
      </w:pPr>
      <w:r>
        <w:rPr>
          <w:rFonts w:ascii="Times New Roman" w:hAnsi="Times New Roman"/>
          <w:sz w:val="28"/>
          <w:szCs w:val="28"/>
        </w:rPr>
        <w:t>Используемые методики………………………………...………стр. 16</w:t>
      </w:r>
    </w:p>
    <w:p w:rsidR="00176964" w:rsidRDefault="00176964" w:rsidP="007406DA">
      <w:pPr>
        <w:pStyle w:val="1"/>
        <w:numPr>
          <w:ilvl w:val="1"/>
          <w:numId w:val="1"/>
        </w:numPr>
        <w:tabs>
          <w:tab w:val="left" w:pos="8550"/>
        </w:tabs>
        <w:spacing w:after="0" w:line="360" w:lineRule="auto"/>
        <w:jc w:val="both"/>
        <w:rPr>
          <w:rFonts w:ascii="Times New Roman" w:hAnsi="Times New Roman"/>
          <w:sz w:val="28"/>
          <w:szCs w:val="28"/>
        </w:rPr>
      </w:pPr>
      <w:r>
        <w:rPr>
          <w:rFonts w:ascii="Times New Roman" w:hAnsi="Times New Roman"/>
          <w:sz w:val="28"/>
          <w:szCs w:val="28"/>
        </w:rPr>
        <w:t xml:space="preserve">Описание используемых методик. </w:t>
      </w:r>
      <w:r w:rsidRPr="004F3ABC">
        <w:rPr>
          <w:rFonts w:ascii="Times New Roman" w:hAnsi="Times New Roman"/>
          <w:sz w:val="28"/>
          <w:szCs w:val="28"/>
        </w:rPr>
        <w:t>Анализ результатов</w:t>
      </w:r>
      <w:r>
        <w:rPr>
          <w:rFonts w:ascii="Times New Roman" w:hAnsi="Times New Roman"/>
          <w:sz w:val="28"/>
          <w:szCs w:val="28"/>
        </w:rPr>
        <w:t xml:space="preserve">. </w:t>
      </w:r>
    </w:p>
    <w:p w:rsidR="00176964" w:rsidRPr="006C3151" w:rsidRDefault="00176964" w:rsidP="006C3151">
      <w:pPr>
        <w:tabs>
          <w:tab w:val="left" w:pos="8550"/>
        </w:tabs>
        <w:spacing w:after="0" w:line="360" w:lineRule="auto"/>
        <w:ind w:left="720"/>
        <w:jc w:val="both"/>
        <w:rPr>
          <w:rFonts w:ascii="Times New Roman" w:hAnsi="Times New Roman"/>
          <w:sz w:val="28"/>
          <w:szCs w:val="28"/>
        </w:rPr>
      </w:pPr>
      <w:r>
        <w:rPr>
          <w:rFonts w:ascii="Times New Roman" w:hAnsi="Times New Roman"/>
          <w:sz w:val="28"/>
          <w:szCs w:val="28"/>
        </w:rPr>
        <w:t>Рекомендации……………………………………………..……………стр. 17</w:t>
      </w:r>
    </w:p>
    <w:p w:rsidR="00176964" w:rsidRPr="00917641" w:rsidRDefault="00176964" w:rsidP="00917C20">
      <w:pPr>
        <w:tabs>
          <w:tab w:val="left" w:pos="8550"/>
        </w:tabs>
        <w:spacing w:after="0" w:line="360" w:lineRule="auto"/>
        <w:jc w:val="both"/>
        <w:rPr>
          <w:rFonts w:ascii="Times New Roman" w:hAnsi="Times New Roman"/>
          <w:sz w:val="28"/>
          <w:szCs w:val="28"/>
        </w:rPr>
      </w:pPr>
      <w:r w:rsidRPr="00917641">
        <w:rPr>
          <w:rFonts w:ascii="Times New Roman" w:hAnsi="Times New Roman"/>
          <w:sz w:val="28"/>
          <w:szCs w:val="28"/>
        </w:rPr>
        <w:t>Заключение</w:t>
      </w:r>
      <w:r>
        <w:rPr>
          <w:rFonts w:ascii="Times New Roman" w:hAnsi="Times New Roman"/>
          <w:sz w:val="28"/>
          <w:szCs w:val="28"/>
        </w:rPr>
        <w:t>…………………………………………………………………….стр. 27</w:t>
      </w:r>
    </w:p>
    <w:p w:rsidR="00176964" w:rsidRDefault="00176964" w:rsidP="00917C20">
      <w:pPr>
        <w:tabs>
          <w:tab w:val="left" w:pos="8550"/>
        </w:tabs>
        <w:spacing w:after="0" w:line="360" w:lineRule="auto"/>
        <w:jc w:val="both"/>
        <w:rPr>
          <w:rFonts w:ascii="Times New Roman" w:hAnsi="Times New Roman"/>
          <w:sz w:val="28"/>
          <w:szCs w:val="28"/>
        </w:rPr>
      </w:pPr>
      <w:r w:rsidRPr="00917641">
        <w:rPr>
          <w:rFonts w:ascii="Times New Roman" w:hAnsi="Times New Roman"/>
          <w:sz w:val="28"/>
          <w:szCs w:val="28"/>
        </w:rPr>
        <w:t>Список литературы</w:t>
      </w:r>
      <w:r>
        <w:rPr>
          <w:rFonts w:ascii="Times New Roman" w:hAnsi="Times New Roman"/>
          <w:sz w:val="28"/>
          <w:szCs w:val="28"/>
        </w:rPr>
        <w:t>…………………………………………..………………..стр. 28</w:t>
      </w:r>
    </w:p>
    <w:p w:rsidR="00176964" w:rsidRPr="00917641" w:rsidRDefault="00176964" w:rsidP="00917C20">
      <w:pPr>
        <w:tabs>
          <w:tab w:val="left" w:pos="8550"/>
        </w:tabs>
        <w:spacing w:after="0" w:line="360" w:lineRule="auto"/>
        <w:jc w:val="both"/>
        <w:rPr>
          <w:rFonts w:ascii="Times New Roman" w:hAnsi="Times New Roman"/>
          <w:sz w:val="28"/>
          <w:szCs w:val="28"/>
        </w:rPr>
      </w:pPr>
      <w:r>
        <w:rPr>
          <w:rFonts w:ascii="Times New Roman" w:hAnsi="Times New Roman"/>
          <w:sz w:val="28"/>
          <w:szCs w:val="28"/>
        </w:rPr>
        <w:t>Список приложений………………………………………………..………….стр. 29</w:t>
      </w:r>
    </w:p>
    <w:p w:rsidR="00176964" w:rsidRPr="00917641" w:rsidRDefault="00176964" w:rsidP="00917C20">
      <w:pPr>
        <w:tabs>
          <w:tab w:val="left" w:pos="8550"/>
        </w:tabs>
        <w:spacing w:after="0" w:line="360" w:lineRule="auto"/>
        <w:jc w:val="both"/>
        <w:rPr>
          <w:rFonts w:ascii="Times New Roman" w:hAnsi="Times New Roman"/>
          <w:sz w:val="28"/>
          <w:szCs w:val="28"/>
        </w:rPr>
      </w:pPr>
      <w:r w:rsidRPr="00917641">
        <w:rPr>
          <w:rFonts w:ascii="Times New Roman" w:hAnsi="Times New Roman"/>
          <w:sz w:val="28"/>
          <w:szCs w:val="28"/>
        </w:rPr>
        <w:t>Приложения</w:t>
      </w:r>
    </w:p>
    <w:p w:rsidR="00176964" w:rsidRPr="00794114" w:rsidRDefault="00176964" w:rsidP="00917C20">
      <w:pPr>
        <w:pStyle w:val="1"/>
        <w:tabs>
          <w:tab w:val="left" w:pos="8550"/>
        </w:tabs>
        <w:spacing w:after="0" w:line="360" w:lineRule="auto"/>
        <w:jc w:val="both"/>
        <w:rPr>
          <w:rFonts w:ascii="Times New Roman" w:hAnsi="Times New Roman"/>
          <w:sz w:val="28"/>
          <w:szCs w:val="28"/>
        </w:rPr>
      </w:pPr>
    </w:p>
    <w:p w:rsidR="00176964" w:rsidRPr="00794114" w:rsidRDefault="00176964" w:rsidP="00917C20">
      <w:pPr>
        <w:tabs>
          <w:tab w:val="left" w:pos="8550"/>
        </w:tabs>
        <w:spacing w:after="0" w:line="360" w:lineRule="auto"/>
        <w:rPr>
          <w:rFonts w:ascii="Times New Roman" w:hAnsi="Times New Roman"/>
          <w:sz w:val="28"/>
          <w:szCs w:val="28"/>
        </w:rPr>
      </w:pPr>
    </w:p>
    <w:p w:rsidR="00176964" w:rsidRPr="00794114" w:rsidRDefault="00176964" w:rsidP="00917C20">
      <w:pPr>
        <w:tabs>
          <w:tab w:val="left" w:pos="8550"/>
        </w:tabs>
        <w:spacing w:after="0" w:line="360" w:lineRule="auto"/>
        <w:rPr>
          <w:rFonts w:ascii="Times New Roman" w:hAnsi="Times New Roman"/>
          <w:sz w:val="28"/>
          <w:szCs w:val="28"/>
        </w:rPr>
      </w:pPr>
    </w:p>
    <w:p w:rsidR="00176964" w:rsidRPr="00794114" w:rsidRDefault="00176964" w:rsidP="00917C20">
      <w:pPr>
        <w:tabs>
          <w:tab w:val="left" w:pos="8550"/>
        </w:tabs>
        <w:spacing w:after="0" w:line="360" w:lineRule="auto"/>
        <w:rPr>
          <w:rFonts w:ascii="Times New Roman" w:hAnsi="Times New Roman"/>
          <w:sz w:val="28"/>
          <w:szCs w:val="28"/>
        </w:rPr>
      </w:pPr>
    </w:p>
    <w:p w:rsidR="00176964" w:rsidRPr="00794114" w:rsidRDefault="00176964" w:rsidP="00917C20">
      <w:pPr>
        <w:tabs>
          <w:tab w:val="left" w:pos="8550"/>
        </w:tabs>
        <w:spacing w:after="0" w:line="360" w:lineRule="auto"/>
        <w:rPr>
          <w:rFonts w:ascii="Times New Roman" w:hAnsi="Times New Roman"/>
          <w:sz w:val="28"/>
          <w:szCs w:val="28"/>
        </w:rPr>
      </w:pPr>
    </w:p>
    <w:p w:rsidR="00176964" w:rsidRPr="00794114" w:rsidRDefault="00176964" w:rsidP="00917C20">
      <w:pPr>
        <w:tabs>
          <w:tab w:val="left" w:pos="8550"/>
        </w:tabs>
        <w:spacing w:after="0" w:line="360" w:lineRule="auto"/>
        <w:rPr>
          <w:rFonts w:ascii="Times New Roman" w:hAnsi="Times New Roman"/>
          <w:sz w:val="28"/>
          <w:szCs w:val="28"/>
        </w:rPr>
      </w:pPr>
    </w:p>
    <w:p w:rsidR="00176964" w:rsidRPr="00794114" w:rsidRDefault="00176964" w:rsidP="00917C20">
      <w:pPr>
        <w:tabs>
          <w:tab w:val="left" w:pos="8550"/>
        </w:tabs>
        <w:spacing w:after="0" w:line="360" w:lineRule="auto"/>
        <w:rPr>
          <w:rFonts w:ascii="Times New Roman" w:hAnsi="Times New Roman"/>
          <w:sz w:val="28"/>
          <w:szCs w:val="28"/>
        </w:rPr>
      </w:pPr>
    </w:p>
    <w:p w:rsidR="00176964" w:rsidRDefault="00176964" w:rsidP="00917C20">
      <w:pPr>
        <w:tabs>
          <w:tab w:val="left" w:pos="8550"/>
        </w:tabs>
        <w:spacing w:after="0" w:line="360" w:lineRule="auto"/>
        <w:rPr>
          <w:rFonts w:ascii="Times New Roman" w:hAnsi="Times New Roman"/>
          <w:sz w:val="28"/>
          <w:szCs w:val="28"/>
        </w:rPr>
      </w:pPr>
    </w:p>
    <w:p w:rsidR="00176964" w:rsidRPr="006C3151" w:rsidRDefault="00176964" w:rsidP="00917C20">
      <w:pPr>
        <w:tabs>
          <w:tab w:val="left" w:pos="8550"/>
        </w:tabs>
        <w:spacing w:after="0" w:line="360" w:lineRule="auto"/>
        <w:rPr>
          <w:rFonts w:ascii="Times New Roman" w:hAnsi="Times New Roman"/>
          <w:sz w:val="28"/>
          <w:szCs w:val="28"/>
        </w:rPr>
      </w:pPr>
    </w:p>
    <w:p w:rsidR="00176964" w:rsidRPr="006C3151" w:rsidRDefault="00176964" w:rsidP="00917C20">
      <w:pPr>
        <w:tabs>
          <w:tab w:val="left" w:pos="8550"/>
        </w:tabs>
        <w:spacing w:after="0" w:line="360" w:lineRule="auto"/>
        <w:rPr>
          <w:rFonts w:ascii="Times New Roman" w:hAnsi="Times New Roman"/>
          <w:sz w:val="28"/>
          <w:szCs w:val="28"/>
        </w:rPr>
      </w:pPr>
    </w:p>
    <w:p w:rsidR="00176964" w:rsidRPr="006C3151" w:rsidRDefault="00176964" w:rsidP="00917C20">
      <w:pPr>
        <w:tabs>
          <w:tab w:val="left" w:pos="8550"/>
        </w:tabs>
        <w:spacing w:after="0" w:line="360" w:lineRule="auto"/>
        <w:rPr>
          <w:rFonts w:ascii="Times New Roman" w:hAnsi="Times New Roman"/>
          <w:sz w:val="28"/>
          <w:szCs w:val="28"/>
        </w:rPr>
      </w:pPr>
    </w:p>
    <w:p w:rsidR="00176964" w:rsidRPr="006C3151" w:rsidRDefault="00176964" w:rsidP="00917C20">
      <w:pPr>
        <w:tabs>
          <w:tab w:val="left" w:pos="8550"/>
        </w:tabs>
        <w:spacing w:after="0" w:line="360" w:lineRule="auto"/>
        <w:rPr>
          <w:rFonts w:ascii="Times New Roman" w:hAnsi="Times New Roman"/>
          <w:sz w:val="28"/>
          <w:szCs w:val="28"/>
        </w:rPr>
      </w:pPr>
    </w:p>
    <w:p w:rsidR="00176964" w:rsidRPr="00AD1671" w:rsidRDefault="00176964" w:rsidP="00917C20">
      <w:pPr>
        <w:tabs>
          <w:tab w:val="left" w:pos="8550"/>
        </w:tabs>
        <w:spacing w:after="0" w:line="360" w:lineRule="auto"/>
        <w:rPr>
          <w:rFonts w:ascii="Times New Roman" w:hAnsi="Times New Roman"/>
          <w:sz w:val="28"/>
          <w:szCs w:val="28"/>
        </w:rPr>
      </w:pPr>
    </w:p>
    <w:p w:rsidR="00176964" w:rsidRPr="006C3151" w:rsidRDefault="00176964" w:rsidP="00917C20">
      <w:pPr>
        <w:tabs>
          <w:tab w:val="left" w:pos="8550"/>
        </w:tabs>
        <w:spacing w:after="0" w:line="360" w:lineRule="auto"/>
        <w:rPr>
          <w:rFonts w:ascii="Times New Roman" w:hAnsi="Times New Roman"/>
          <w:sz w:val="28"/>
          <w:szCs w:val="28"/>
        </w:rPr>
      </w:pPr>
    </w:p>
    <w:p w:rsidR="00176964" w:rsidRDefault="00176964" w:rsidP="00917C20">
      <w:pPr>
        <w:tabs>
          <w:tab w:val="left" w:pos="851"/>
        </w:tabs>
        <w:spacing w:line="360" w:lineRule="auto"/>
        <w:jc w:val="center"/>
      </w:pPr>
      <w:r w:rsidRPr="00917641">
        <w:rPr>
          <w:rFonts w:ascii="Times New Roman" w:hAnsi="Times New Roman"/>
          <w:b/>
          <w:sz w:val="28"/>
          <w:szCs w:val="28"/>
        </w:rPr>
        <w:t>Введение</w:t>
      </w:r>
    </w:p>
    <w:p w:rsidR="00176964" w:rsidRPr="007B24B3" w:rsidRDefault="00176964" w:rsidP="00917C20">
      <w:pPr>
        <w:spacing w:after="0" w:line="360" w:lineRule="auto"/>
        <w:ind w:firstLine="708"/>
        <w:jc w:val="both"/>
        <w:rPr>
          <w:rFonts w:ascii="Times New Roman" w:hAnsi="Times New Roman"/>
          <w:b/>
          <w:sz w:val="28"/>
          <w:szCs w:val="28"/>
        </w:rPr>
      </w:pPr>
      <w:r>
        <w:rPr>
          <w:rFonts w:ascii="Times New Roman" w:hAnsi="Times New Roman"/>
          <w:sz w:val="28"/>
          <w:szCs w:val="28"/>
        </w:rPr>
        <w:t>Психологическое изучение личности началось давно, можно сказать с появлением самого человека.  Ведь уже тогда, в своей деятельности, люди, взаимодействуя друг с другом, замечали склонности, мотивы и особенности поведения других людей.</w:t>
      </w:r>
    </w:p>
    <w:p w:rsidR="00176964" w:rsidRPr="00794114" w:rsidRDefault="00176964" w:rsidP="00917C20">
      <w:pPr>
        <w:tabs>
          <w:tab w:val="left" w:pos="851"/>
        </w:tabs>
        <w:spacing w:after="0" w:line="360" w:lineRule="auto"/>
        <w:jc w:val="both"/>
        <w:rPr>
          <w:rFonts w:ascii="Times New Roman" w:hAnsi="Times New Roman"/>
          <w:sz w:val="28"/>
          <w:szCs w:val="28"/>
        </w:rPr>
      </w:pPr>
      <w:r w:rsidRPr="00794114">
        <w:rPr>
          <w:rFonts w:ascii="Times New Roman" w:hAnsi="Times New Roman"/>
          <w:sz w:val="28"/>
          <w:szCs w:val="28"/>
        </w:rPr>
        <w:tab/>
        <w:t xml:space="preserve">Каждый человек по-своему индивидуален. И это обусловлено тем, что  человек имеет свои взгляды на </w:t>
      </w:r>
      <w:r>
        <w:rPr>
          <w:rFonts w:ascii="Times New Roman" w:hAnsi="Times New Roman"/>
          <w:sz w:val="28"/>
          <w:szCs w:val="28"/>
        </w:rPr>
        <w:t xml:space="preserve">жизнь, у всех разные интересы, </w:t>
      </w:r>
      <w:r w:rsidRPr="00794114">
        <w:rPr>
          <w:rFonts w:ascii="Times New Roman" w:hAnsi="Times New Roman"/>
          <w:sz w:val="28"/>
          <w:szCs w:val="28"/>
        </w:rPr>
        <w:t>способности</w:t>
      </w:r>
      <w:r>
        <w:rPr>
          <w:rFonts w:ascii="Times New Roman" w:hAnsi="Times New Roman"/>
          <w:sz w:val="28"/>
          <w:szCs w:val="28"/>
        </w:rPr>
        <w:t xml:space="preserve"> и особенности характера</w:t>
      </w:r>
      <w:r w:rsidRPr="00794114">
        <w:rPr>
          <w:rFonts w:ascii="Times New Roman" w:hAnsi="Times New Roman"/>
          <w:sz w:val="28"/>
          <w:szCs w:val="28"/>
        </w:rPr>
        <w:t xml:space="preserve">. Это определяется индивидуально-психологическими особенностями личности.  Длительное время психологи занимались изучением человека, как личности. И сделанные открытия позволили руководителям предприятий улучшить свои взаимоотношения с подчиненными, т. к. зная психологические особенности каждого сотрудника, он мог при общении и делегировании полномочий индивидуально подходить к каждому, учитывая его характер, темперамент и способности. Ведь невозможно управлять организацией без учета психологических особенностей людей. </w:t>
      </w:r>
    </w:p>
    <w:p w:rsidR="00176964" w:rsidRPr="00794114" w:rsidRDefault="00176964" w:rsidP="00917C20">
      <w:pPr>
        <w:tabs>
          <w:tab w:val="left" w:pos="851"/>
        </w:tabs>
        <w:spacing w:after="0" w:line="360" w:lineRule="auto"/>
        <w:jc w:val="both"/>
        <w:rPr>
          <w:rFonts w:ascii="Times New Roman" w:hAnsi="Times New Roman"/>
          <w:sz w:val="28"/>
          <w:szCs w:val="28"/>
        </w:rPr>
      </w:pPr>
      <w:r w:rsidRPr="00794114">
        <w:rPr>
          <w:rFonts w:ascii="Times New Roman" w:hAnsi="Times New Roman"/>
          <w:sz w:val="28"/>
          <w:szCs w:val="28"/>
        </w:rPr>
        <w:tab/>
        <w:t>Поэтому я считаю, что тема моей курсовой работы всегда была и будет актуальной, ведь личность имеет еще множество скрытых особенностей, которые еще предстоит выявить и исследовать.</w:t>
      </w:r>
    </w:p>
    <w:p w:rsidR="00176964" w:rsidRPr="00794114" w:rsidRDefault="00176964" w:rsidP="00917C20">
      <w:pPr>
        <w:tabs>
          <w:tab w:val="left" w:pos="851"/>
        </w:tabs>
        <w:spacing w:after="0" w:line="360" w:lineRule="auto"/>
        <w:jc w:val="both"/>
        <w:rPr>
          <w:rFonts w:ascii="Times New Roman" w:hAnsi="Times New Roman"/>
          <w:sz w:val="28"/>
          <w:szCs w:val="28"/>
        </w:rPr>
      </w:pPr>
      <w:r w:rsidRPr="00794114">
        <w:rPr>
          <w:rFonts w:ascii="Times New Roman" w:hAnsi="Times New Roman"/>
          <w:sz w:val="28"/>
          <w:szCs w:val="28"/>
        </w:rPr>
        <w:tab/>
        <w:t>Цель работы – провести комплексный анализ личности.</w:t>
      </w:r>
    </w:p>
    <w:p w:rsidR="00176964" w:rsidRPr="00794114" w:rsidRDefault="00176964" w:rsidP="00917C20">
      <w:pPr>
        <w:tabs>
          <w:tab w:val="left" w:pos="851"/>
        </w:tabs>
        <w:spacing w:after="0" w:line="360" w:lineRule="auto"/>
        <w:ind w:firstLine="851"/>
        <w:jc w:val="both"/>
        <w:rPr>
          <w:rFonts w:ascii="Times New Roman" w:hAnsi="Times New Roman"/>
          <w:sz w:val="28"/>
          <w:szCs w:val="28"/>
        </w:rPr>
      </w:pPr>
      <w:r w:rsidRPr="00794114">
        <w:rPr>
          <w:rFonts w:ascii="Times New Roman" w:hAnsi="Times New Roman"/>
          <w:sz w:val="28"/>
          <w:szCs w:val="28"/>
        </w:rPr>
        <w:t>Задачи:</w:t>
      </w:r>
    </w:p>
    <w:p w:rsidR="00176964" w:rsidRPr="00794114" w:rsidRDefault="00176964" w:rsidP="007406DA">
      <w:pPr>
        <w:pStyle w:val="1"/>
        <w:numPr>
          <w:ilvl w:val="0"/>
          <w:numId w:val="2"/>
        </w:numPr>
        <w:tabs>
          <w:tab w:val="left" w:pos="8550"/>
        </w:tabs>
        <w:spacing w:after="0" w:line="360" w:lineRule="auto"/>
        <w:jc w:val="both"/>
        <w:rPr>
          <w:rFonts w:ascii="Times New Roman" w:hAnsi="Times New Roman"/>
          <w:sz w:val="28"/>
          <w:szCs w:val="28"/>
        </w:rPr>
      </w:pPr>
      <w:r w:rsidRPr="00794114">
        <w:rPr>
          <w:rFonts w:ascii="Times New Roman" w:hAnsi="Times New Roman"/>
          <w:sz w:val="28"/>
          <w:szCs w:val="28"/>
        </w:rPr>
        <w:t xml:space="preserve">Подобрать </w:t>
      </w:r>
      <w:r>
        <w:rPr>
          <w:rFonts w:ascii="Times New Roman" w:hAnsi="Times New Roman"/>
          <w:sz w:val="28"/>
          <w:szCs w:val="28"/>
        </w:rPr>
        <w:t xml:space="preserve">необходимую </w:t>
      </w:r>
      <w:r w:rsidRPr="00794114">
        <w:rPr>
          <w:rFonts w:ascii="Times New Roman" w:hAnsi="Times New Roman"/>
          <w:sz w:val="28"/>
          <w:szCs w:val="28"/>
        </w:rPr>
        <w:t>литературу;</w:t>
      </w:r>
    </w:p>
    <w:p w:rsidR="00176964" w:rsidRPr="00794114" w:rsidRDefault="00176964" w:rsidP="007406DA">
      <w:pPr>
        <w:pStyle w:val="1"/>
        <w:numPr>
          <w:ilvl w:val="0"/>
          <w:numId w:val="2"/>
        </w:numPr>
        <w:tabs>
          <w:tab w:val="left" w:pos="8550"/>
        </w:tabs>
        <w:spacing w:after="0" w:line="360" w:lineRule="auto"/>
        <w:jc w:val="both"/>
        <w:rPr>
          <w:rFonts w:ascii="Times New Roman" w:hAnsi="Times New Roman"/>
          <w:sz w:val="28"/>
          <w:szCs w:val="28"/>
        </w:rPr>
      </w:pPr>
      <w:r w:rsidRPr="00794114">
        <w:rPr>
          <w:rFonts w:ascii="Times New Roman" w:hAnsi="Times New Roman"/>
          <w:sz w:val="28"/>
          <w:szCs w:val="28"/>
        </w:rPr>
        <w:t>Систематизировать</w:t>
      </w:r>
      <w:r>
        <w:rPr>
          <w:rFonts w:ascii="Times New Roman" w:hAnsi="Times New Roman"/>
          <w:sz w:val="28"/>
          <w:szCs w:val="28"/>
        </w:rPr>
        <w:t xml:space="preserve"> собранный </w:t>
      </w:r>
      <w:r w:rsidRPr="00794114">
        <w:rPr>
          <w:rFonts w:ascii="Times New Roman" w:hAnsi="Times New Roman"/>
          <w:sz w:val="28"/>
          <w:szCs w:val="28"/>
        </w:rPr>
        <w:t>материал;</w:t>
      </w:r>
    </w:p>
    <w:p w:rsidR="00176964" w:rsidRPr="00794114" w:rsidRDefault="00176964" w:rsidP="007406DA">
      <w:pPr>
        <w:pStyle w:val="1"/>
        <w:numPr>
          <w:ilvl w:val="0"/>
          <w:numId w:val="2"/>
        </w:numPr>
        <w:tabs>
          <w:tab w:val="left" w:pos="8550"/>
        </w:tabs>
        <w:spacing w:after="0" w:line="360" w:lineRule="auto"/>
        <w:jc w:val="both"/>
        <w:rPr>
          <w:rFonts w:ascii="Times New Roman" w:hAnsi="Times New Roman"/>
          <w:sz w:val="28"/>
          <w:szCs w:val="28"/>
        </w:rPr>
      </w:pPr>
      <w:r>
        <w:rPr>
          <w:rFonts w:ascii="Times New Roman" w:hAnsi="Times New Roman"/>
          <w:sz w:val="28"/>
          <w:szCs w:val="28"/>
        </w:rPr>
        <w:t>Наработать методики</w:t>
      </w:r>
      <w:r w:rsidRPr="00794114">
        <w:rPr>
          <w:rFonts w:ascii="Times New Roman" w:hAnsi="Times New Roman"/>
          <w:sz w:val="28"/>
          <w:szCs w:val="28"/>
        </w:rPr>
        <w:t xml:space="preserve"> исследования;</w:t>
      </w:r>
    </w:p>
    <w:p w:rsidR="00176964" w:rsidRPr="00794114" w:rsidRDefault="00176964" w:rsidP="007406DA">
      <w:pPr>
        <w:pStyle w:val="1"/>
        <w:numPr>
          <w:ilvl w:val="0"/>
          <w:numId w:val="2"/>
        </w:numPr>
        <w:tabs>
          <w:tab w:val="left" w:pos="8550"/>
        </w:tabs>
        <w:spacing w:after="0" w:line="360" w:lineRule="auto"/>
        <w:jc w:val="both"/>
        <w:rPr>
          <w:rFonts w:ascii="Times New Roman" w:hAnsi="Times New Roman"/>
          <w:sz w:val="28"/>
          <w:szCs w:val="28"/>
        </w:rPr>
      </w:pPr>
      <w:r w:rsidRPr="00794114">
        <w:rPr>
          <w:rFonts w:ascii="Times New Roman" w:hAnsi="Times New Roman"/>
          <w:sz w:val="28"/>
          <w:szCs w:val="28"/>
        </w:rPr>
        <w:t>Провести необходимые исследования;</w:t>
      </w:r>
    </w:p>
    <w:p w:rsidR="00176964" w:rsidRPr="00794114" w:rsidRDefault="00176964" w:rsidP="007406DA">
      <w:pPr>
        <w:pStyle w:val="1"/>
        <w:numPr>
          <w:ilvl w:val="0"/>
          <w:numId w:val="2"/>
        </w:numPr>
        <w:tabs>
          <w:tab w:val="left" w:pos="8550"/>
        </w:tabs>
        <w:spacing w:after="0" w:line="360" w:lineRule="auto"/>
        <w:jc w:val="both"/>
        <w:rPr>
          <w:rFonts w:ascii="Times New Roman" w:hAnsi="Times New Roman"/>
          <w:sz w:val="28"/>
          <w:szCs w:val="28"/>
        </w:rPr>
      </w:pPr>
      <w:r w:rsidRPr="00794114">
        <w:rPr>
          <w:rFonts w:ascii="Times New Roman" w:hAnsi="Times New Roman"/>
          <w:sz w:val="28"/>
          <w:szCs w:val="28"/>
        </w:rPr>
        <w:t>Обработать результаты</w:t>
      </w:r>
      <w:r>
        <w:rPr>
          <w:rFonts w:ascii="Times New Roman" w:hAnsi="Times New Roman"/>
          <w:sz w:val="28"/>
          <w:szCs w:val="28"/>
        </w:rPr>
        <w:t>,  провести анализ</w:t>
      </w:r>
      <w:r w:rsidRPr="00794114">
        <w:rPr>
          <w:rFonts w:ascii="Times New Roman" w:hAnsi="Times New Roman"/>
          <w:sz w:val="28"/>
          <w:szCs w:val="28"/>
        </w:rPr>
        <w:t>;</w:t>
      </w:r>
    </w:p>
    <w:p w:rsidR="00176964" w:rsidRPr="00794114" w:rsidRDefault="00176964" w:rsidP="007406DA">
      <w:pPr>
        <w:pStyle w:val="1"/>
        <w:numPr>
          <w:ilvl w:val="0"/>
          <w:numId w:val="2"/>
        </w:numPr>
        <w:tabs>
          <w:tab w:val="left" w:pos="8550"/>
        </w:tabs>
        <w:spacing w:after="0" w:line="360" w:lineRule="auto"/>
        <w:jc w:val="both"/>
        <w:rPr>
          <w:rFonts w:ascii="Times New Roman" w:hAnsi="Times New Roman"/>
          <w:sz w:val="28"/>
          <w:szCs w:val="28"/>
        </w:rPr>
      </w:pPr>
      <w:r w:rsidRPr="00794114">
        <w:rPr>
          <w:rFonts w:ascii="Times New Roman" w:hAnsi="Times New Roman"/>
          <w:sz w:val="28"/>
          <w:szCs w:val="28"/>
        </w:rPr>
        <w:t>Наработать рекомендации.</w:t>
      </w:r>
    </w:p>
    <w:p w:rsidR="00176964" w:rsidRPr="00794114" w:rsidRDefault="00176964" w:rsidP="00917C20">
      <w:pPr>
        <w:tabs>
          <w:tab w:val="left" w:pos="851"/>
        </w:tabs>
        <w:spacing w:after="0" w:line="360" w:lineRule="auto"/>
        <w:jc w:val="both"/>
        <w:rPr>
          <w:rFonts w:ascii="Times New Roman" w:hAnsi="Times New Roman"/>
          <w:sz w:val="28"/>
          <w:szCs w:val="28"/>
        </w:rPr>
      </w:pPr>
      <w:r w:rsidRPr="00794114">
        <w:rPr>
          <w:rFonts w:ascii="Times New Roman" w:hAnsi="Times New Roman"/>
          <w:sz w:val="28"/>
          <w:szCs w:val="28"/>
        </w:rPr>
        <w:tab/>
        <w:t>Предмет исследования: индивидуально-психологические особенности личности.</w:t>
      </w:r>
    </w:p>
    <w:p w:rsidR="00176964" w:rsidRPr="00794114" w:rsidRDefault="00176964" w:rsidP="00917C20">
      <w:pPr>
        <w:tabs>
          <w:tab w:val="left" w:pos="851"/>
        </w:tabs>
        <w:spacing w:after="0" w:line="360" w:lineRule="auto"/>
        <w:jc w:val="both"/>
        <w:rPr>
          <w:rFonts w:ascii="Times New Roman" w:hAnsi="Times New Roman"/>
          <w:sz w:val="28"/>
          <w:szCs w:val="28"/>
        </w:rPr>
      </w:pPr>
      <w:r w:rsidRPr="00794114">
        <w:rPr>
          <w:rFonts w:ascii="Times New Roman" w:hAnsi="Times New Roman"/>
          <w:sz w:val="28"/>
          <w:szCs w:val="28"/>
        </w:rPr>
        <w:tab/>
        <w:t>В качестве объекта выбрана Семакова Ирина Валерьевна студентка 4 курса историч</w:t>
      </w:r>
      <w:r>
        <w:rPr>
          <w:rFonts w:ascii="Times New Roman" w:hAnsi="Times New Roman"/>
          <w:sz w:val="28"/>
          <w:szCs w:val="28"/>
        </w:rPr>
        <w:t>еского факультета Вологодского г</w:t>
      </w:r>
      <w:r w:rsidRPr="00794114">
        <w:rPr>
          <w:rFonts w:ascii="Times New Roman" w:hAnsi="Times New Roman"/>
          <w:sz w:val="28"/>
          <w:szCs w:val="28"/>
        </w:rPr>
        <w:t>осударственного педагогического университета.</w:t>
      </w:r>
    </w:p>
    <w:p w:rsidR="00176964" w:rsidRPr="00794114" w:rsidRDefault="00176964" w:rsidP="00917C20">
      <w:pPr>
        <w:tabs>
          <w:tab w:val="left" w:pos="851"/>
        </w:tabs>
        <w:spacing w:after="0" w:line="360" w:lineRule="auto"/>
        <w:jc w:val="both"/>
        <w:rPr>
          <w:rFonts w:ascii="Times New Roman" w:hAnsi="Times New Roman"/>
          <w:sz w:val="28"/>
          <w:szCs w:val="28"/>
        </w:rPr>
      </w:pPr>
      <w:r w:rsidRPr="00794114">
        <w:rPr>
          <w:rFonts w:ascii="Times New Roman" w:hAnsi="Times New Roman"/>
          <w:sz w:val="28"/>
          <w:szCs w:val="28"/>
        </w:rPr>
        <w:tab/>
        <w:t xml:space="preserve">В данной курсовой работе </w:t>
      </w:r>
      <w:r>
        <w:rPr>
          <w:rFonts w:ascii="Times New Roman" w:hAnsi="Times New Roman"/>
          <w:sz w:val="28"/>
          <w:szCs w:val="28"/>
        </w:rPr>
        <w:t>я постараюсь дать общее представление о личности, выявить когнитивные и психологические особенности конкретного человека, показать, какое значение они оказывают на учебную деятельность, и какое влияние окажут на будущую профессиональную деятельность. Так же я хочу показать, как коллектив влияет на отдельную личность, ведь человек становится личностью только в обществе, и именно коллектив оказывает самое сильное влияние на формирование личности.</w:t>
      </w:r>
    </w:p>
    <w:p w:rsidR="00176964" w:rsidRPr="00794114" w:rsidRDefault="00176964" w:rsidP="00917C20">
      <w:pPr>
        <w:tabs>
          <w:tab w:val="left" w:pos="8550"/>
        </w:tabs>
        <w:spacing w:after="0" w:line="360" w:lineRule="auto"/>
        <w:rPr>
          <w:rFonts w:ascii="Times New Roman" w:hAnsi="Times New Roman"/>
          <w:sz w:val="28"/>
          <w:szCs w:val="28"/>
        </w:rPr>
      </w:pPr>
    </w:p>
    <w:p w:rsidR="00176964" w:rsidRPr="00794114" w:rsidRDefault="00176964" w:rsidP="00917C20">
      <w:pPr>
        <w:spacing w:after="0" w:line="360" w:lineRule="auto"/>
        <w:rPr>
          <w:rFonts w:ascii="Times New Roman" w:hAnsi="Times New Roman"/>
          <w:sz w:val="28"/>
          <w:szCs w:val="28"/>
        </w:rPr>
      </w:pPr>
    </w:p>
    <w:p w:rsidR="00176964" w:rsidRPr="00794114" w:rsidRDefault="00176964" w:rsidP="00917C20">
      <w:pPr>
        <w:spacing w:after="0" w:line="360" w:lineRule="auto"/>
        <w:rPr>
          <w:rFonts w:ascii="Times New Roman" w:hAnsi="Times New Roman"/>
          <w:sz w:val="28"/>
          <w:szCs w:val="28"/>
        </w:rPr>
      </w:pPr>
    </w:p>
    <w:p w:rsidR="00176964" w:rsidRPr="00794114" w:rsidRDefault="00176964" w:rsidP="00917C20">
      <w:pPr>
        <w:spacing w:after="0" w:line="360" w:lineRule="auto"/>
        <w:rPr>
          <w:rFonts w:ascii="Times New Roman" w:hAnsi="Times New Roman"/>
          <w:sz w:val="28"/>
          <w:szCs w:val="28"/>
        </w:rPr>
      </w:pPr>
    </w:p>
    <w:p w:rsidR="00176964" w:rsidRPr="00794114" w:rsidRDefault="00176964" w:rsidP="00917C20">
      <w:pPr>
        <w:spacing w:after="0" w:line="360" w:lineRule="auto"/>
        <w:rPr>
          <w:rFonts w:ascii="Times New Roman" w:hAnsi="Times New Roman"/>
          <w:sz w:val="28"/>
          <w:szCs w:val="28"/>
        </w:rPr>
      </w:pPr>
    </w:p>
    <w:p w:rsidR="00176964" w:rsidRPr="00794114" w:rsidRDefault="00176964" w:rsidP="00917C20">
      <w:pPr>
        <w:spacing w:after="0" w:line="360" w:lineRule="auto"/>
        <w:rPr>
          <w:rFonts w:ascii="Times New Roman" w:hAnsi="Times New Roman"/>
          <w:sz w:val="28"/>
          <w:szCs w:val="28"/>
        </w:rPr>
      </w:pPr>
    </w:p>
    <w:p w:rsidR="00176964" w:rsidRPr="00794114" w:rsidRDefault="00176964" w:rsidP="00917C20">
      <w:pPr>
        <w:spacing w:after="0" w:line="360" w:lineRule="auto"/>
        <w:rPr>
          <w:rFonts w:ascii="Times New Roman" w:hAnsi="Times New Roman"/>
          <w:sz w:val="28"/>
          <w:szCs w:val="28"/>
        </w:rPr>
      </w:pPr>
    </w:p>
    <w:p w:rsidR="00176964" w:rsidRPr="00794114" w:rsidRDefault="00176964" w:rsidP="00917C20">
      <w:pPr>
        <w:tabs>
          <w:tab w:val="left" w:pos="5385"/>
        </w:tabs>
        <w:spacing w:after="0" w:line="360" w:lineRule="auto"/>
        <w:rPr>
          <w:rFonts w:ascii="Times New Roman" w:hAnsi="Times New Roman"/>
          <w:sz w:val="28"/>
          <w:szCs w:val="28"/>
        </w:rPr>
      </w:pPr>
      <w:r w:rsidRPr="00794114">
        <w:rPr>
          <w:rFonts w:ascii="Times New Roman" w:hAnsi="Times New Roman"/>
          <w:sz w:val="28"/>
          <w:szCs w:val="28"/>
        </w:rPr>
        <w:tab/>
      </w:r>
    </w:p>
    <w:p w:rsidR="00176964" w:rsidRPr="00794114" w:rsidRDefault="00176964" w:rsidP="00917C20">
      <w:pPr>
        <w:tabs>
          <w:tab w:val="left" w:pos="5385"/>
        </w:tabs>
        <w:spacing w:after="0" w:line="360" w:lineRule="auto"/>
        <w:jc w:val="both"/>
        <w:rPr>
          <w:rFonts w:ascii="Times New Roman" w:hAnsi="Times New Roman"/>
          <w:sz w:val="28"/>
          <w:szCs w:val="28"/>
        </w:rPr>
      </w:pPr>
    </w:p>
    <w:p w:rsidR="00176964" w:rsidRDefault="00176964" w:rsidP="00917C20">
      <w:pPr>
        <w:tabs>
          <w:tab w:val="left" w:pos="5385"/>
        </w:tabs>
        <w:spacing w:after="0" w:line="360" w:lineRule="auto"/>
        <w:jc w:val="both"/>
        <w:rPr>
          <w:rFonts w:ascii="Times New Roman" w:hAnsi="Times New Roman"/>
          <w:sz w:val="28"/>
          <w:szCs w:val="28"/>
        </w:rPr>
      </w:pPr>
    </w:p>
    <w:p w:rsidR="00176964" w:rsidRPr="004338B1" w:rsidRDefault="00176964" w:rsidP="00917C20">
      <w:pPr>
        <w:tabs>
          <w:tab w:val="left" w:pos="5385"/>
        </w:tabs>
        <w:spacing w:after="0" w:line="360" w:lineRule="auto"/>
        <w:jc w:val="both"/>
        <w:rPr>
          <w:rFonts w:ascii="Times New Roman" w:hAnsi="Times New Roman"/>
          <w:sz w:val="28"/>
          <w:szCs w:val="28"/>
        </w:rPr>
      </w:pPr>
    </w:p>
    <w:p w:rsidR="00176964" w:rsidRPr="004338B1" w:rsidRDefault="00176964" w:rsidP="00917C20">
      <w:pPr>
        <w:tabs>
          <w:tab w:val="left" w:pos="5385"/>
        </w:tabs>
        <w:spacing w:after="0" w:line="360" w:lineRule="auto"/>
        <w:jc w:val="both"/>
        <w:rPr>
          <w:rFonts w:ascii="Times New Roman" w:hAnsi="Times New Roman"/>
          <w:sz w:val="28"/>
          <w:szCs w:val="28"/>
        </w:rPr>
      </w:pPr>
    </w:p>
    <w:p w:rsidR="00176964" w:rsidRPr="004338B1" w:rsidRDefault="00176964" w:rsidP="00917C20">
      <w:pPr>
        <w:tabs>
          <w:tab w:val="left" w:pos="5385"/>
        </w:tabs>
        <w:spacing w:after="0" w:line="360" w:lineRule="auto"/>
        <w:jc w:val="both"/>
        <w:rPr>
          <w:rFonts w:ascii="Times New Roman" w:hAnsi="Times New Roman"/>
          <w:sz w:val="28"/>
          <w:szCs w:val="28"/>
        </w:rPr>
      </w:pPr>
    </w:p>
    <w:p w:rsidR="00176964" w:rsidRPr="004338B1" w:rsidRDefault="00176964" w:rsidP="00917C20">
      <w:pPr>
        <w:tabs>
          <w:tab w:val="left" w:pos="5385"/>
        </w:tabs>
        <w:spacing w:after="0" w:line="360" w:lineRule="auto"/>
        <w:jc w:val="both"/>
        <w:rPr>
          <w:rFonts w:ascii="Times New Roman" w:hAnsi="Times New Roman"/>
          <w:sz w:val="28"/>
          <w:szCs w:val="28"/>
        </w:rPr>
      </w:pPr>
    </w:p>
    <w:p w:rsidR="00176964" w:rsidRPr="004338B1" w:rsidRDefault="00176964" w:rsidP="00917C20">
      <w:pPr>
        <w:tabs>
          <w:tab w:val="left" w:pos="5385"/>
        </w:tabs>
        <w:spacing w:after="0" w:line="360" w:lineRule="auto"/>
        <w:jc w:val="both"/>
        <w:rPr>
          <w:rFonts w:ascii="Times New Roman" w:hAnsi="Times New Roman"/>
          <w:sz w:val="28"/>
          <w:szCs w:val="28"/>
        </w:rPr>
      </w:pPr>
    </w:p>
    <w:p w:rsidR="00176964" w:rsidRPr="004338B1" w:rsidRDefault="00176964" w:rsidP="00917C20">
      <w:pPr>
        <w:tabs>
          <w:tab w:val="left" w:pos="5385"/>
        </w:tabs>
        <w:spacing w:after="0" w:line="360" w:lineRule="auto"/>
        <w:jc w:val="both"/>
        <w:rPr>
          <w:rFonts w:ascii="Times New Roman" w:hAnsi="Times New Roman"/>
          <w:sz w:val="28"/>
          <w:szCs w:val="28"/>
        </w:rPr>
      </w:pPr>
    </w:p>
    <w:p w:rsidR="00176964" w:rsidRPr="004338B1" w:rsidRDefault="00176964" w:rsidP="00917C20">
      <w:pPr>
        <w:tabs>
          <w:tab w:val="left" w:pos="5385"/>
        </w:tabs>
        <w:spacing w:after="0" w:line="360" w:lineRule="auto"/>
        <w:jc w:val="both"/>
        <w:rPr>
          <w:rFonts w:ascii="Times New Roman" w:hAnsi="Times New Roman"/>
          <w:sz w:val="28"/>
          <w:szCs w:val="28"/>
        </w:rPr>
      </w:pPr>
    </w:p>
    <w:p w:rsidR="00176964" w:rsidRPr="004338B1" w:rsidRDefault="00176964" w:rsidP="00917C20">
      <w:pPr>
        <w:tabs>
          <w:tab w:val="left" w:pos="5385"/>
        </w:tabs>
        <w:spacing w:after="0" w:line="360" w:lineRule="auto"/>
        <w:jc w:val="both"/>
        <w:rPr>
          <w:rFonts w:ascii="Times New Roman" w:hAnsi="Times New Roman"/>
          <w:sz w:val="28"/>
          <w:szCs w:val="28"/>
        </w:rPr>
      </w:pPr>
    </w:p>
    <w:p w:rsidR="00176964" w:rsidRPr="004338B1" w:rsidRDefault="00176964" w:rsidP="00917C20">
      <w:pPr>
        <w:tabs>
          <w:tab w:val="left" w:pos="5385"/>
        </w:tabs>
        <w:spacing w:after="0" w:line="360" w:lineRule="auto"/>
        <w:jc w:val="both"/>
        <w:rPr>
          <w:rFonts w:ascii="Times New Roman" w:hAnsi="Times New Roman"/>
          <w:sz w:val="28"/>
          <w:szCs w:val="28"/>
        </w:rPr>
      </w:pPr>
    </w:p>
    <w:p w:rsidR="00176964" w:rsidRPr="00F66276" w:rsidRDefault="00176964" w:rsidP="00917C20">
      <w:pPr>
        <w:tabs>
          <w:tab w:val="left" w:pos="5385"/>
        </w:tabs>
        <w:spacing w:after="0" w:line="360" w:lineRule="auto"/>
        <w:jc w:val="center"/>
        <w:rPr>
          <w:rFonts w:ascii="Times New Roman" w:hAnsi="Times New Roman"/>
          <w:b/>
          <w:sz w:val="28"/>
          <w:szCs w:val="28"/>
        </w:rPr>
      </w:pPr>
    </w:p>
    <w:p w:rsidR="00176964" w:rsidRDefault="00176964" w:rsidP="00917C20">
      <w:pPr>
        <w:tabs>
          <w:tab w:val="left" w:pos="5385"/>
        </w:tabs>
        <w:spacing w:after="0" w:line="360" w:lineRule="auto"/>
        <w:jc w:val="center"/>
        <w:rPr>
          <w:rFonts w:ascii="Times New Roman" w:hAnsi="Times New Roman"/>
          <w:b/>
          <w:sz w:val="28"/>
          <w:szCs w:val="28"/>
        </w:rPr>
      </w:pPr>
      <w:r>
        <w:rPr>
          <w:rFonts w:ascii="Times New Roman" w:hAnsi="Times New Roman"/>
          <w:b/>
          <w:sz w:val="28"/>
          <w:szCs w:val="28"/>
        </w:rPr>
        <w:t>1. Теоретическая часть</w:t>
      </w:r>
    </w:p>
    <w:p w:rsidR="00176964" w:rsidRDefault="00176964" w:rsidP="00917C20">
      <w:pPr>
        <w:tabs>
          <w:tab w:val="left" w:pos="5385"/>
        </w:tabs>
        <w:spacing w:line="360" w:lineRule="auto"/>
        <w:jc w:val="center"/>
        <w:rPr>
          <w:rFonts w:ascii="Times New Roman" w:hAnsi="Times New Roman"/>
          <w:b/>
          <w:sz w:val="28"/>
          <w:szCs w:val="28"/>
        </w:rPr>
      </w:pPr>
      <w:r>
        <w:rPr>
          <w:rFonts w:ascii="Times New Roman" w:hAnsi="Times New Roman"/>
          <w:b/>
          <w:sz w:val="28"/>
          <w:szCs w:val="28"/>
        </w:rPr>
        <w:t>1.1. Общее представление о личности</w:t>
      </w:r>
    </w:p>
    <w:p w:rsidR="00176964" w:rsidRDefault="00176964" w:rsidP="00917C20">
      <w:pPr>
        <w:tabs>
          <w:tab w:val="left" w:pos="709"/>
        </w:tabs>
        <w:spacing w:after="0" w:line="360" w:lineRule="auto"/>
        <w:jc w:val="both"/>
        <w:rPr>
          <w:rFonts w:ascii="Times New Roman" w:hAnsi="Times New Roman"/>
          <w:sz w:val="28"/>
          <w:szCs w:val="28"/>
        </w:rPr>
      </w:pPr>
      <w:r w:rsidRPr="00E3588A">
        <w:rPr>
          <w:rFonts w:ascii="Times New Roman" w:hAnsi="Times New Roman"/>
          <w:sz w:val="28"/>
          <w:szCs w:val="28"/>
        </w:rPr>
        <w:tab/>
        <w:t xml:space="preserve">Личность </w:t>
      </w:r>
      <w:r>
        <w:rPr>
          <w:rFonts w:ascii="Times New Roman" w:hAnsi="Times New Roman"/>
          <w:sz w:val="28"/>
          <w:szCs w:val="28"/>
        </w:rPr>
        <w:t>–</w:t>
      </w:r>
      <w:r w:rsidRPr="00E3588A">
        <w:rPr>
          <w:rFonts w:ascii="Times New Roman" w:hAnsi="Times New Roman"/>
          <w:sz w:val="28"/>
          <w:szCs w:val="28"/>
        </w:rPr>
        <w:t xml:space="preserve"> </w:t>
      </w:r>
      <w:r>
        <w:rPr>
          <w:rFonts w:ascii="Times New Roman" w:hAnsi="Times New Roman"/>
          <w:sz w:val="28"/>
          <w:szCs w:val="28"/>
        </w:rPr>
        <w:t>это человек, взятый в системе таких его психологических характеристик, которые социальнообусловлены, проявляется в общественных по природе связях и отношениях, являются устойчивыми, определяют нравственные поступки человека, имеющие существенное значение для него самого и окружающих.</w:t>
      </w:r>
    </w:p>
    <w:p w:rsidR="00176964" w:rsidRDefault="00176964" w:rsidP="00917C20">
      <w:pPr>
        <w:tabs>
          <w:tab w:val="left" w:pos="709"/>
        </w:tabs>
        <w:spacing w:after="0" w:line="360" w:lineRule="auto"/>
        <w:jc w:val="both"/>
        <w:rPr>
          <w:rFonts w:ascii="Times New Roman" w:hAnsi="Times New Roman"/>
          <w:sz w:val="28"/>
          <w:szCs w:val="28"/>
        </w:rPr>
      </w:pPr>
      <w:r>
        <w:rPr>
          <w:rFonts w:ascii="Times New Roman" w:hAnsi="Times New Roman"/>
          <w:sz w:val="28"/>
          <w:szCs w:val="28"/>
        </w:rPr>
        <w:tab/>
        <w:t>Факторы, влияющие на формирование личности:</w:t>
      </w:r>
    </w:p>
    <w:p w:rsidR="00176964" w:rsidRDefault="00176964" w:rsidP="007406DA">
      <w:pPr>
        <w:pStyle w:val="1"/>
        <w:numPr>
          <w:ilvl w:val="0"/>
          <w:numId w:val="5"/>
        </w:numPr>
        <w:tabs>
          <w:tab w:val="left" w:pos="709"/>
        </w:tabs>
        <w:spacing w:after="0" w:line="360" w:lineRule="auto"/>
        <w:jc w:val="both"/>
        <w:rPr>
          <w:rFonts w:ascii="Times New Roman" w:hAnsi="Times New Roman"/>
          <w:sz w:val="28"/>
          <w:szCs w:val="28"/>
        </w:rPr>
      </w:pPr>
      <w:r>
        <w:rPr>
          <w:rFonts w:ascii="Times New Roman" w:hAnsi="Times New Roman"/>
          <w:sz w:val="28"/>
          <w:szCs w:val="28"/>
        </w:rPr>
        <w:t>Биологический (биологически заданные характеристики);</w:t>
      </w:r>
    </w:p>
    <w:p w:rsidR="00176964" w:rsidRDefault="00176964" w:rsidP="007406DA">
      <w:pPr>
        <w:pStyle w:val="1"/>
        <w:numPr>
          <w:ilvl w:val="0"/>
          <w:numId w:val="5"/>
        </w:numPr>
        <w:tabs>
          <w:tab w:val="left" w:pos="709"/>
        </w:tabs>
        <w:spacing w:after="0" w:line="360" w:lineRule="auto"/>
        <w:jc w:val="both"/>
        <w:rPr>
          <w:rFonts w:ascii="Times New Roman" w:hAnsi="Times New Roman"/>
          <w:sz w:val="28"/>
          <w:szCs w:val="28"/>
        </w:rPr>
      </w:pPr>
      <w:r>
        <w:rPr>
          <w:rFonts w:ascii="Times New Roman" w:hAnsi="Times New Roman"/>
          <w:sz w:val="28"/>
          <w:szCs w:val="28"/>
        </w:rPr>
        <w:t>Социальный (социальная среда, социальные институты, культура);</w:t>
      </w:r>
    </w:p>
    <w:p w:rsidR="00176964" w:rsidRDefault="00176964" w:rsidP="007406DA">
      <w:pPr>
        <w:pStyle w:val="1"/>
        <w:numPr>
          <w:ilvl w:val="0"/>
          <w:numId w:val="5"/>
        </w:numPr>
        <w:tabs>
          <w:tab w:val="left" w:pos="709"/>
        </w:tabs>
        <w:spacing w:after="0" w:line="360" w:lineRule="auto"/>
        <w:jc w:val="both"/>
        <w:rPr>
          <w:rFonts w:ascii="Times New Roman" w:hAnsi="Times New Roman"/>
          <w:sz w:val="28"/>
          <w:szCs w:val="28"/>
        </w:rPr>
      </w:pPr>
      <w:r>
        <w:rPr>
          <w:rFonts w:ascii="Times New Roman" w:hAnsi="Times New Roman"/>
          <w:sz w:val="28"/>
          <w:szCs w:val="28"/>
        </w:rPr>
        <w:t>Собственная активность человека.</w:t>
      </w:r>
    </w:p>
    <w:p w:rsidR="00176964" w:rsidRPr="00A275AC" w:rsidRDefault="00176964" w:rsidP="00C60014">
      <w:pPr>
        <w:spacing w:after="0" w:line="360" w:lineRule="auto"/>
        <w:jc w:val="both"/>
        <w:outlineLvl w:val="2"/>
        <w:rPr>
          <w:rFonts w:ascii="Times New Roman" w:hAnsi="Times New Roman"/>
          <w:b/>
          <w:bCs/>
          <w:i/>
          <w:iCs/>
          <w:sz w:val="27"/>
          <w:szCs w:val="27"/>
        </w:rPr>
      </w:pPr>
      <w:r>
        <w:rPr>
          <w:rFonts w:ascii="Times New Roman" w:hAnsi="Times New Roman"/>
          <w:sz w:val="28"/>
          <w:szCs w:val="28"/>
        </w:rPr>
        <w:tab/>
      </w:r>
      <w:r w:rsidRPr="00B025B3">
        <w:rPr>
          <w:rFonts w:ascii="Times New Roman" w:hAnsi="Times New Roman"/>
          <w:sz w:val="28"/>
          <w:szCs w:val="28"/>
        </w:rPr>
        <w:t>Каждая личность обладает совокупностью внутренних качеств, свойств, которые составляют ее структуру.</w:t>
      </w:r>
      <w:r>
        <w:rPr>
          <w:rFonts w:ascii="Times New Roman" w:hAnsi="Times New Roman"/>
          <w:sz w:val="28"/>
          <w:szCs w:val="28"/>
        </w:rPr>
        <w:t xml:space="preserve"> В приложении №1 представлена иерархическая структура личности по Платонову К.К.</w:t>
      </w:r>
      <w:r w:rsidRPr="00C2416D">
        <w:rPr>
          <w:rFonts w:ascii="Times New Roman" w:hAnsi="Times New Roman"/>
          <w:b/>
          <w:bCs/>
          <w:i/>
          <w:iCs/>
          <w:sz w:val="27"/>
          <w:szCs w:val="27"/>
        </w:rPr>
        <w:t xml:space="preserve"> </w:t>
      </w:r>
    </w:p>
    <w:p w:rsidR="00176964" w:rsidRPr="00160229" w:rsidRDefault="00176964" w:rsidP="00F10F86">
      <w:pPr>
        <w:spacing w:after="0" w:line="360" w:lineRule="auto"/>
        <w:ind w:firstLine="708"/>
        <w:jc w:val="both"/>
        <w:outlineLvl w:val="2"/>
        <w:rPr>
          <w:rFonts w:ascii="Times New Roman" w:hAnsi="Times New Roman"/>
          <w:bCs/>
          <w:sz w:val="28"/>
          <w:szCs w:val="28"/>
        </w:rPr>
      </w:pPr>
      <w:r w:rsidRPr="00160229">
        <w:rPr>
          <w:rFonts w:ascii="Times New Roman" w:hAnsi="Times New Roman"/>
          <w:bCs/>
          <w:iCs/>
          <w:sz w:val="28"/>
          <w:szCs w:val="28"/>
        </w:rPr>
        <w:t xml:space="preserve">1. Подструктура направленности личности. Она включает осознанные мотивы (потребности, интересы, убеждения, идеалы, мировоззрение) и неосознанные мотивы (влечения и установки). Эта подструктура формируется прижизненно, преимущество с помощью воспитания. </w:t>
      </w:r>
    </w:p>
    <w:p w:rsidR="00176964" w:rsidRPr="00160229" w:rsidRDefault="00176964" w:rsidP="00160229">
      <w:pPr>
        <w:spacing w:after="0" w:line="360" w:lineRule="auto"/>
        <w:ind w:firstLine="708"/>
        <w:jc w:val="both"/>
        <w:outlineLvl w:val="2"/>
        <w:rPr>
          <w:rFonts w:ascii="Times New Roman" w:hAnsi="Times New Roman"/>
          <w:bCs/>
          <w:sz w:val="28"/>
          <w:szCs w:val="28"/>
        </w:rPr>
      </w:pPr>
      <w:r w:rsidRPr="00160229">
        <w:rPr>
          <w:rFonts w:ascii="Times New Roman" w:hAnsi="Times New Roman"/>
          <w:bCs/>
          <w:iCs/>
          <w:sz w:val="28"/>
          <w:szCs w:val="28"/>
        </w:rPr>
        <w:t xml:space="preserve">2. Подструктура опыта. Это знания, умения, навыки и привычки, которые также формируются прижизненно, преимущественно с помощью обучения. </w:t>
      </w:r>
    </w:p>
    <w:p w:rsidR="00176964" w:rsidRPr="00160229" w:rsidRDefault="00176964" w:rsidP="00160229">
      <w:pPr>
        <w:spacing w:after="0" w:line="360" w:lineRule="auto"/>
        <w:ind w:firstLine="708"/>
        <w:jc w:val="both"/>
        <w:outlineLvl w:val="2"/>
        <w:rPr>
          <w:rFonts w:ascii="Times New Roman" w:hAnsi="Times New Roman"/>
          <w:bCs/>
          <w:sz w:val="28"/>
          <w:szCs w:val="28"/>
        </w:rPr>
      </w:pPr>
      <w:r w:rsidRPr="00160229">
        <w:rPr>
          <w:rFonts w:ascii="Times New Roman" w:hAnsi="Times New Roman"/>
          <w:bCs/>
          <w:iCs/>
          <w:sz w:val="28"/>
          <w:szCs w:val="28"/>
        </w:rPr>
        <w:t xml:space="preserve">3. Подструктура форм отражения. Она включает психические процессы (ощущение, восприятие, память, мышление, воображение), внимание, эмоционально-волевую сферу личности как специфическую форму отражения. В значительной мере эта подструктура является врожденной, но преимущественно развивается прижизненно. </w:t>
      </w:r>
    </w:p>
    <w:p w:rsidR="00176964" w:rsidRPr="00160229" w:rsidRDefault="00176964" w:rsidP="00160229">
      <w:pPr>
        <w:spacing w:after="0" w:line="360" w:lineRule="auto"/>
        <w:ind w:firstLine="708"/>
        <w:jc w:val="both"/>
        <w:outlineLvl w:val="2"/>
        <w:rPr>
          <w:rFonts w:ascii="Times New Roman" w:hAnsi="Times New Roman"/>
          <w:bCs/>
          <w:sz w:val="28"/>
          <w:szCs w:val="28"/>
        </w:rPr>
      </w:pPr>
      <w:r w:rsidRPr="00160229">
        <w:rPr>
          <w:rFonts w:ascii="Times New Roman" w:hAnsi="Times New Roman"/>
          <w:bCs/>
          <w:iCs/>
          <w:sz w:val="28"/>
          <w:szCs w:val="28"/>
        </w:rPr>
        <w:t xml:space="preserve">4. Биологически обусловленная подструктура. Она включает свойства темперамента, половые, возрастные особенности личности, а также ее патологические изменения. Она тоже претерпевает изменения в течение жизни человека и тесно связана с состоянием его здоровья и особенностями его жизнедеятельности. </w:t>
      </w:r>
    </w:p>
    <w:p w:rsidR="00176964" w:rsidRDefault="00176964" w:rsidP="00917C20">
      <w:pPr>
        <w:tabs>
          <w:tab w:val="left" w:pos="709"/>
        </w:tabs>
        <w:spacing w:after="0" w:line="360" w:lineRule="auto"/>
        <w:jc w:val="both"/>
        <w:rPr>
          <w:rFonts w:ascii="Times New Roman" w:hAnsi="Times New Roman"/>
          <w:sz w:val="28"/>
          <w:szCs w:val="28"/>
        </w:rPr>
      </w:pPr>
      <w:r>
        <w:rPr>
          <w:rFonts w:ascii="Times New Roman" w:hAnsi="Times New Roman"/>
          <w:sz w:val="28"/>
          <w:szCs w:val="28"/>
        </w:rPr>
        <w:tab/>
        <w:t xml:space="preserve">Также структуру личности можно представить, как совокупность способностей, темперамента, характера, волевых качеств, эмоций, мотивации и социальных установок. </w:t>
      </w:r>
    </w:p>
    <w:p w:rsidR="00176964" w:rsidRDefault="00176964" w:rsidP="00917C20">
      <w:pPr>
        <w:tabs>
          <w:tab w:val="left" w:pos="709"/>
        </w:tabs>
        <w:spacing w:after="0" w:line="360" w:lineRule="auto"/>
        <w:jc w:val="both"/>
        <w:rPr>
          <w:rFonts w:ascii="Times New Roman" w:hAnsi="Times New Roman"/>
          <w:sz w:val="28"/>
          <w:szCs w:val="28"/>
        </w:rPr>
      </w:pPr>
      <w:r>
        <w:rPr>
          <w:rFonts w:ascii="Times New Roman" w:hAnsi="Times New Roman"/>
          <w:sz w:val="28"/>
          <w:szCs w:val="28"/>
        </w:rPr>
        <w:tab/>
        <w:t>Способности – индивидуально устойчивые свойства человека, определяющие его успехи в различных видах деятельности.</w:t>
      </w:r>
    </w:p>
    <w:p w:rsidR="00176964" w:rsidRDefault="00176964" w:rsidP="00917C20">
      <w:pPr>
        <w:tabs>
          <w:tab w:val="left" w:pos="709"/>
        </w:tabs>
        <w:spacing w:after="0" w:line="360" w:lineRule="auto"/>
        <w:jc w:val="both"/>
        <w:rPr>
          <w:rFonts w:ascii="Times New Roman" w:hAnsi="Times New Roman"/>
          <w:sz w:val="28"/>
          <w:szCs w:val="28"/>
        </w:rPr>
      </w:pPr>
      <w:r>
        <w:rPr>
          <w:rFonts w:ascii="Times New Roman" w:hAnsi="Times New Roman"/>
          <w:sz w:val="28"/>
          <w:szCs w:val="28"/>
        </w:rPr>
        <w:tab/>
        <w:t>Темперамент включает качества, от которых зависит реакции человека на других людей и социальные обстоятельства.</w:t>
      </w:r>
    </w:p>
    <w:p w:rsidR="00176964" w:rsidRDefault="00176964" w:rsidP="00917C20">
      <w:pPr>
        <w:tabs>
          <w:tab w:val="left" w:pos="709"/>
        </w:tabs>
        <w:spacing w:after="0" w:line="360" w:lineRule="auto"/>
        <w:jc w:val="both"/>
        <w:rPr>
          <w:rFonts w:ascii="Times New Roman" w:hAnsi="Times New Roman"/>
          <w:sz w:val="28"/>
          <w:szCs w:val="28"/>
        </w:rPr>
      </w:pPr>
      <w:r>
        <w:rPr>
          <w:rFonts w:ascii="Times New Roman" w:hAnsi="Times New Roman"/>
          <w:sz w:val="28"/>
          <w:szCs w:val="28"/>
        </w:rPr>
        <w:tab/>
        <w:t>Характер содержит качества, определяющие поступки человека в отношении других людей.</w:t>
      </w:r>
    </w:p>
    <w:p w:rsidR="00176964" w:rsidRDefault="00176964" w:rsidP="00917C20">
      <w:pPr>
        <w:tabs>
          <w:tab w:val="left" w:pos="709"/>
        </w:tabs>
        <w:spacing w:after="0" w:line="360" w:lineRule="auto"/>
        <w:jc w:val="both"/>
        <w:rPr>
          <w:rFonts w:ascii="Times New Roman" w:hAnsi="Times New Roman"/>
          <w:sz w:val="28"/>
          <w:szCs w:val="28"/>
        </w:rPr>
      </w:pPr>
      <w:r>
        <w:rPr>
          <w:rFonts w:ascii="Times New Roman" w:hAnsi="Times New Roman"/>
          <w:sz w:val="28"/>
          <w:szCs w:val="28"/>
        </w:rPr>
        <w:tab/>
        <w:t>Волевые качества охватывают несколько личностных социальных свойств, влияющих на стремление человека к достижению поставленных целей.</w:t>
      </w:r>
    </w:p>
    <w:p w:rsidR="00176964" w:rsidRPr="00330F05" w:rsidRDefault="00176964" w:rsidP="00917C20">
      <w:pPr>
        <w:tabs>
          <w:tab w:val="left" w:pos="709"/>
        </w:tabs>
        <w:spacing w:after="0" w:line="360" w:lineRule="auto"/>
        <w:jc w:val="both"/>
        <w:rPr>
          <w:rFonts w:ascii="Times New Roman" w:hAnsi="Times New Roman"/>
          <w:sz w:val="28"/>
          <w:szCs w:val="28"/>
        </w:rPr>
      </w:pPr>
      <w:r>
        <w:rPr>
          <w:rFonts w:ascii="Times New Roman" w:hAnsi="Times New Roman"/>
          <w:sz w:val="28"/>
          <w:szCs w:val="28"/>
        </w:rPr>
        <w:tab/>
        <w:t>Эмоции и мотивация – это переживания и побуждения к деятельности, а социальные установки – убеждения и отношения людей.</w:t>
      </w:r>
    </w:p>
    <w:p w:rsidR="00176964" w:rsidRDefault="00176964" w:rsidP="00990296">
      <w:pPr>
        <w:spacing w:after="0" w:line="360" w:lineRule="auto"/>
        <w:ind w:firstLine="709"/>
        <w:jc w:val="both"/>
        <w:rPr>
          <w:rFonts w:ascii="Times New Roman" w:hAnsi="Times New Roman"/>
          <w:sz w:val="28"/>
          <w:szCs w:val="28"/>
        </w:rPr>
      </w:pPr>
      <w:r>
        <w:rPr>
          <w:rFonts w:ascii="Times New Roman" w:hAnsi="Times New Roman"/>
          <w:sz w:val="28"/>
          <w:szCs w:val="28"/>
        </w:rPr>
        <w:t>Наряду с понятием «личность» в науке не редко употребляют термины «индивид» и «индивидуальность». Их отличие от понятия «личность» состоит в том, что понятие «человек» включает в себя совокупность всех человеческих качеств, свойственных людям, независимо от того, присутствуют или отсутствуют они у данного конкретного человека, то понятие «индивид» характеризует именно его и дополнительно включает такие биологические и психологические свойства, которые наряду с личностными также ему присущи. Кроме того, в понятие «индивид» входят как качества, отличающие данного человека от других людей, так и общие для него и многих других людей свойства.</w:t>
      </w:r>
    </w:p>
    <w:p w:rsidR="00176964" w:rsidRDefault="00176964" w:rsidP="00990296">
      <w:pPr>
        <w:spacing w:after="0" w:line="360" w:lineRule="auto"/>
        <w:ind w:firstLine="709"/>
        <w:jc w:val="both"/>
        <w:rPr>
          <w:rFonts w:ascii="Times New Roman" w:hAnsi="Times New Roman"/>
          <w:sz w:val="28"/>
          <w:szCs w:val="28"/>
        </w:rPr>
      </w:pPr>
      <w:r>
        <w:rPr>
          <w:rFonts w:ascii="Times New Roman" w:hAnsi="Times New Roman"/>
          <w:sz w:val="28"/>
          <w:szCs w:val="28"/>
        </w:rPr>
        <w:t xml:space="preserve">Индивидуальность – неповторимое своеобразие человека. Набор его уникальных свойств (внешний облик, интеллект, темперамент, воля и т.д.). </w:t>
      </w:r>
    </w:p>
    <w:p w:rsidR="00176964" w:rsidRDefault="00176964" w:rsidP="00917C20">
      <w:pPr>
        <w:tabs>
          <w:tab w:val="left" w:pos="709"/>
        </w:tabs>
        <w:spacing w:after="0" w:line="360" w:lineRule="auto"/>
        <w:jc w:val="both"/>
        <w:rPr>
          <w:rFonts w:ascii="Times New Roman" w:hAnsi="Times New Roman"/>
          <w:sz w:val="28"/>
          <w:szCs w:val="28"/>
        </w:rPr>
      </w:pPr>
      <w:r>
        <w:rPr>
          <w:rFonts w:ascii="Times New Roman" w:hAnsi="Times New Roman"/>
          <w:sz w:val="28"/>
          <w:szCs w:val="28"/>
        </w:rPr>
        <w:tab/>
        <w:t>Важную роль при изучении личности играет анализ когнитивных особенностей личности, ее психических процессов.</w:t>
      </w:r>
    </w:p>
    <w:p w:rsidR="00176964" w:rsidRDefault="00176964" w:rsidP="00917C20">
      <w:pPr>
        <w:tabs>
          <w:tab w:val="left" w:pos="709"/>
        </w:tabs>
        <w:spacing w:after="0" w:line="360" w:lineRule="auto"/>
        <w:jc w:val="both"/>
        <w:rPr>
          <w:rFonts w:ascii="Times New Roman" w:hAnsi="Times New Roman"/>
          <w:sz w:val="28"/>
          <w:szCs w:val="28"/>
        </w:rPr>
      </w:pPr>
    </w:p>
    <w:p w:rsidR="00176964" w:rsidRDefault="00176964" w:rsidP="00917C20">
      <w:pPr>
        <w:tabs>
          <w:tab w:val="left" w:pos="709"/>
        </w:tabs>
        <w:spacing w:line="360" w:lineRule="auto"/>
        <w:jc w:val="center"/>
        <w:rPr>
          <w:rFonts w:ascii="Times New Roman" w:hAnsi="Times New Roman"/>
          <w:b/>
          <w:sz w:val="28"/>
          <w:szCs w:val="28"/>
        </w:rPr>
      </w:pPr>
      <w:r>
        <w:rPr>
          <w:rFonts w:ascii="Times New Roman" w:hAnsi="Times New Roman"/>
          <w:b/>
          <w:sz w:val="28"/>
          <w:szCs w:val="28"/>
        </w:rPr>
        <w:t>1.2. Когнитивные особенности личности</w:t>
      </w:r>
    </w:p>
    <w:p w:rsidR="00176964" w:rsidRDefault="00176964" w:rsidP="00917C20">
      <w:pPr>
        <w:tabs>
          <w:tab w:val="left" w:pos="709"/>
        </w:tabs>
        <w:spacing w:after="0" w:line="360" w:lineRule="auto"/>
        <w:jc w:val="both"/>
        <w:rPr>
          <w:rFonts w:ascii="Times New Roman" w:hAnsi="Times New Roman"/>
          <w:sz w:val="28"/>
          <w:szCs w:val="28"/>
        </w:rPr>
      </w:pPr>
      <w:r>
        <w:rPr>
          <w:rFonts w:ascii="Times New Roman" w:hAnsi="Times New Roman"/>
          <w:sz w:val="28"/>
          <w:szCs w:val="28"/>
        </w:rPr>
        <w:tab/>
        <w:t xml:space="preserve">К психическим процессам относятся: ощущение, восприятие, воображение, мышление, память, внимание, речь. Именно они выступают как важнейшие компоненты любой человеческой деятельности. Для того чтобы удовлетворять свои потребности, общаться, учиться, работать человек должен каким-то образом воспринимать мир, обращая при этом внимание на различные компоненты деятельности, представлять, что ему нужно делать, запоминать, обдумывать, высказывать. Из всего этого можно сделать вывод, что без участия психических процессов человеческая деятельность невозможна. </w:t>
      </w:r>
    </w:p>
    <w:p w:rsidR="00176964" w:rsidRDefault="00176964" w:rsidP="00917C20">
      <w:pPr>
        <w:tabs>
          <w:tab w:val="left" w:pos="709"/>
        </w:tabs>
        <w:spacing w:after="0" w:line="360" w:lineRule="auto"/>
        <w:jc w:val="both"/>
        <w:rPr>
          <w:rFonts w:ascii="Times New Roman" w:hAnsi="Times New Roman"/>
          <w:sz w:val="28"/>
          <w:szCs w:val="28"/>
        </w:rPr>
      </w:pPr>
      <w:r>
        <w:rPr>
          <w:rFonts w:ascii="Times New Roman" w:hAnsi="Times New Roman"/>
          <w:sz w:val="28"/>
          <w:szCs w:val="28"/>
        </w:rPr>
        <w:tab/>
        <w:t xml:space="preserve">Функции психических процессов заключаются в том, что они выступают в качестве регулятора, который приводит действие в соответствие с изменяющимися условиями. Психические явления – ответ мозга на внешнее и внутреннее состояние, это постоянные регуляторы деятельности, возникающие в ответ на раздражения, которые действуют сейчас и были когда-то в прошлом опыте. </w:t>
      </w:r>
    </w:p>
    <w:p w:rsidR="00176964" w:rsidRDefault="00176964" w:rsidP="00917C20">
      <w:pPr>
        <w:tabs>
          <w:tab w:val="left" w:pos="709"/>
        </w:tabs>
        <w:spacing w:after="0" w:line="360" w:lineRule="auto"/>
        <w:jc w:val="both"/>
        <w:rPr>
          <w:rFonts w:ascii="Times New Roman" w:hAnsi="Times New Roman"/>
          <w:sz w:val="28"/>
          <w:szCs w:val="28"/>
        </w:rPr>
      </w:pPr>
      <w:r>
        <w:rPr>
          <w:rFonts w:ascii="Times New Roman" w:hAnsi="Times New Roman"/>
          <w:sz w:val="28"/>
          <w:szCs w:val="28"/>
        </w:rPr>
        <w:tab/>
        <w:t>Психические процессы – это процессы, происходящие в голове человека и отражающиеся в динамически изменяющихся психических явлениях.</w:t>
      </w:r>
    </w:p>
    <w:p w:rsidR="00176964" w:rsidRPr="00C60014" w:rsidRDefault="00176964" w:rsidP="00917C20">
      <w:pPr>
        <w:tabs>
          <w:tab w:val="left" w:pos="709"/>
        </w:tabs>
        <w:spacing w:after="0" w:line="360" w:lineRule="auto"/>
        <w:jc w:val="both"/>
        <w:rPr>
          <w:rFonts w:ascii="Times New Roman" w:hAnsi="Times New Roman"/>
          <w:b/>
          <w:sz w:val="28"/>
          <w:szCs w:val="28"/>
          <w:u w:val="single"/>
        </w:rPr>
      </w:pPr>
      <w:r>
        <w:rPr>
          <w:rFonts w:ascii="Times New Roman" w:hAnsi="Times New Roman"/>
          <w:sz w:val="28"/>
          <w:szCs w:val="28"/>
        </w:rPr>
        <w:tab/>
        <w:t>Рассмотрим основные психические процессы:</w:t>
      </w:r>
    </w:p>
    <w:p w:rsidR="00176964" w:rsidRDefault="00176964" w:rsidP="00917C20">
      <w:pPr>
        <w:tabs>
          <w:tab w:val="left" w:pos="709"/>
        </w:tabs>
        <w:spacing w:after="0"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b/>
          <w:sz w:val="28"/>
          <w:szCs w:val="28"/>
          <w:u w:val="single"/>
        </w:rPr>
        <w:t xml:space="preserve">Внимание </w:t>
      </w:r>
      <w:r>
        <w:rPr>
          <w:rFonts w:ascii="Times New Roman" w:hAnsi="Times New Roman"/>
          <w:sz w:val="28"/>
          <w:szCs w:val="28"/>
        </w:rPr>
        <w:t>– направленность психической деятельности человека, ее сосредоточенность на объектах, имеющих для личности определенную значимость.</w:t>
      </w:r>
    </w:p>
    <w:p w:rsidR="00176964" w:rsidRPr="00330F05" w:rsidRDefault="00176964" w:rsidP="00917C20">
      <w:pPr>
        <w:tabs>
          <w:tab w:val="left" w:pos="709"/>
        </w:tabs>
        <w:spacing w:after="0" w:line="360" w:lineRule="auto"/>
        <w:jc w:val="both"/>
        <w:rPr>
          <w:rFonts w:ascii="Times New Roman" w:hAnsi="Times New Roman"/>
          <w:sz w:val="28"/>
          <w:szCs w:val="28"/>
          <w:u w:val="single"/>
        </w:rPr>
      </w:pPr>
      <w:r>
        <w:rPr>
          <w:rFonts w:ascii="Times New Roman" w:hAnsi="Times New Roman"/>
          <w:sz w:val="28"/>
          <w:szCs w:val="28"/>
        </w:rPr>
        <w:tab/>
      </w:r>
      <w:r w:rsidRPr="00330F05">
        <w:rPr>
          <w:rFonts w:ascii="Times New Roman" w:hAnsi="Times New Roman"/>
          <w:sz w:val="28"/>
          <w:szCs w:val="28"/>
          <w:u w:val="single"/>
        </w:rPr>
        <w:t>Виды внимания:</w:t>
      </w:r>
    </w:p>
    <w:p w:rsidR="00176964" w:rsidRDefault="00176964" w:rsidP="007406DA">
      <w:pPr>
        <w:pStyle w:val="1"/>
        <w:numPr>
          <w:ilvl w:val="0"/>
          <w:numId w:val="17"/>
        </w:numPr>
        <w:tabs>
          <w:tab w:val="left" w:pos="567"/>
        </w:tabs>
        <w:spacing w:after="0" w:line="360" w:lineRule="auto"/>
        <w:ind w:left="0" w:firstLine="426"/>
        <w:jc w:val="both"/>
        <w:rPr>
          <w:rFonts w:ascii="Times New Roman" w:hAnsi="Times New Roman"/>
          <w:sz w:val="28"/>
          <w:szCs w:val="28"/>
        </w:rPr>
      </w:pPr>
      <w:r>
        <w:rPr>
          <w:rFonts w:ascii="Times New Roman" w:hAnsi="Times New Roman"/>
          <w:sz w:val="28"/>
          <w:szCs w:val="28"/>
        </w:rPr>
        <w:t>Произвольное внимание – это внимание, связанное с сознательно поставленной целью, с волевым усилием;</w:t>
      </w:r>
    </w:p>
    <w:p w:rsidR="00176964" w:rsidRPr="006B22E1" w:rsidRDefault="00176964" w:rsidP="007406DA">
      <w:pPr>
        <w:pStyle w:val="1"/>
        <w:numPr>
          <w:ilvl w:val="0"/>
          <w:numId w:val="17"/>
        </w:numPr>
        <w:tabs>
          <w:tab w:val="left" w:pos="567"/>
        </w:tabs>
        <w:spacing w:after="0" w:line="360" w:lineRule="auto"/>
        <w:ind w:left="0" w:firstLine="426"/>
        <w:jc w:val="both"/>
        <w:rPr>
          <w:rFonts w:ascii="Times New Roman" w:hAnsi="Times New Roman"/>
          <w:sz w:val="28"/>
          <w:szCs w:val="28"/>
        </w:rPr>
      </w:pPr>
      <w:r>
        <w:rPr>
          <w:rFonts w:ascii="Times New Roman" w:hAnsi="Times New Roman"/>
          <w:sz w:val="28"/>
          <w:szCs w:val="28"/>
        </w:rPr>
        <w:t>Непроизвольное – это внимание, которое возникает независимо цели деятельности, оно связано с особенностью предметов и явлений и отношением человека к тем или иным фактам и явления.</w:t>
      </w:r>
    </w:p>
    <w:p w:rsidR="00176964" w:rsidRPr="006B22E1" w:rsidRDefault="00176964" w:rsidP="006B22E1">
      <w:pPr>
        <w:tabs>
          <w:tab w:val="left" w:pos="567"/>
        </w:tabs>
        <w:spacing w:after="0" w:line="360" w:lineRule="auto"/>
        <w:jc w:val="both"/>
        <w:rPr>
          <w:rFonts w:ascii="Times New Roman" w:hAnsi="Times New Roman"/>
          <w:sz w:val="28"/>
          <w:szCs w:val="28"/>
        </w:rPr>
      </w:pPr>
    </w:p>
    <w:p w:rsidR="00176964" w:rsidRPr="006B22E1" w:rsidRDefault="00176964" w:rsidP="006B22E1">
      <w:pPr>
        <w:tabs>
          <w:tab w:val="left" w:pos="567"/>
        </w:tabs>
        <w:spacing w:after="0" w:line="360" w:lineRule="auto"/>
        <w:jc w:val="both"/>
        <w:rPr>
          <w:rFonts w:ascii="Times New Roman" w:hAnsi="Times New Roman"/>
          <w:sz w:val="28"/>
          <w:szCs w:val="28"/>
        </w:rPr>
      </w:pPr>
    </w:p>
    <w:p w:rsidR="00176964" w:rsidRPr="00330F05" w:rsidRDefault="00176964" w:rsidP="00E56034">
      <w:pPr>
        <w:tabs>
          <w:tab w:val="left" w:pos="709"/>
        </w:tabs>
        <w:spacing w:after="0" w:line="360" w:lineRule="auto"/>
        <w:jc w:val="both"/>
        <w:rPr>
          <w:rFonts w:ascii="Times New Roman" w:hAnsi="Times New Roman"/>
          <w:sz w:val="28"/>
          <w:szCs w:val="28"/>
          <w:u w:val="single"/>
        </w:rPr>
      </w:pPr>
      <w:r>
        <w:rPr>
          <w:rFonts w:ascii="Times New Roman" w:hAnsi="Times New Roman"/>
          <w:sz w:val="28"/>
          <w:szCs w:val="28"/>
        </w:rPr>
        <w:tab/>
      </w:r>
      <w:r w:rsidRPr="00330F05">
        <w:rPr>
          <w:rFonts w:ascii="Times New Roman" w:hAnsi="Times New Roman"/>
          <w:sz w:val="28"/>
          <w:szCs w:val="28"/>
          <w:u w:val="single"/>
        </w:rPr>
        <w:t>Основные свойства внимания:</w:t>
      </w:r>
    </w:p>
    <w:p w:rsidR="00176964" w:rsidRDefault="00176964" w:rsidP="007406DA">
      <w:pPr>
        <w:pStyle w:val="1"/>
        <w:numPr>
          <w:ilvl w:val="0"/>
          <w:numId w:val="3"/>
        </w:numPr>
        <w:spacing w:after="0" w:line="360" w:lineRule="auto"/>
        <w:jc w:val="both"/>
        <w:rPr>
          <w:rFonts w:ascii="Times New Roman" w:hAnsi="Times New Roman"/>
          <w:sz w:val="28"/>
          <w:szCs w:val="28"/>
        </w:rPr>
      </w:pPr>
      <w:r>
        <w:rPr>
          <w:rFonts w:ascii="Times New Roman" w:hAnsi="Times New Roman"/>
          <w:sz w:val="28"/>
          <w:szCs w:val="28"/>
        </w:rPr>
        <w:t>Сосредоточенность – умение ради основного отключиться от пробочных раздражителей;</w:t>
      </w:r>
    </w:p>
    <w:p w:rsidR="00176964" w:rsidRDefault="00176964" w:rsidP="007406DA">
      <w:pPr>
        <w:pStyle w:val="1"/>
        <w:numPr>
          <w:ilvl w:val="0"/>
          <w:numId w:val="3"/>
        </w:numPr>
        <w:spacing w:after="0" w:line="360" w:lineRule="auto"/>
        <w:jc w:val="both"/>
        <w:rPr>
          <w:rFonts w:ascii="Times New Roman" w:hAnsi="Times New Roman"/>
          <w:sz w:val="28"/>
          <w:szCs w:val="28"/>
        </w:rPr>
      </w:pPr>
      <w:r>
        <w:rPr>
          <w:rFonts w:ascii="Times New Roman" w:hAnsi="Times New Roman"/>
          <w:sz w:val="28"/>
          <w:szCs w:val="28"/>
        </w:rPr>
        <w:t>Устойчивость – длительное сосредоточение внимания на объекте;</w:t>
      </w:r>
    </w:p>
    <w:p w:rsidR="00176964" w:rsidRDefault="00176964" w:rsidP="007406DA">
      <w:pPr>
        <w:pStyle w:val="1"/>
        <w:numPr>
          <w:ilvl w:val="0"/>
          <w:numId w:val="3"/>
        </w:numPr>
        <w:spacing w:after="0" w:line="360" w:lineRule="auto"/>
        <w:jc w:val="both"/>
        <w:rPr>
          <w:rFonts w:ascii="Times New Roman" w:hAnsi="Times New Roman"/>
          <w:sz w:val="28"/>
          <w:szCs w:val="28"/>
        </w:rPr>
      </w:pPr>
      <w:r>
        <w:rPr>
          <w:rFonts w:ascii="Times New Roman" w:hAnsi="Times New Roman"/>
          <w:sz w:val="28"/>
          <w:szCs w:val="28"/>
        </w:rPr>
        <w:t>Колебание внимания – кратковременные, непрерывные изменения степени его интенсивности, напряженности;</w:t>
      </w:r>
    </w:p>
    <w:p w:rsidR="00176964" w:rsidRDefault="00176964" w:rsidP="007406DA">
      <w:pPr>
        <w:pStyle w:val="1"/>
        <w:numPr>
          <w:ilvl w:val="0"/>
          <w:numId w:val="3"/>
        </w:numPr>
        <w:spacing w:after="0" w:line="360" w:lineRule="auto"/>
        <w:jc w:val="both"/>
        <w:rPr>
          <w:rFonts w:ascii="Times New Roman" w:hAnsi="Times New Roman"/>
          <w:sz w:val="28"/>
          <w:szCs w:val="28"/>
        </w:rPr>
      </w:pPr>
      <w:r>
        <w:rPr>
          <w:rFonts w:ascii="Times New Roman" w:hAnsi="Times New Roman"/>
          <w:sz w:val="28"/>
          <w:szCs w:val="28"/>
        </w:rPr>
        <w:t>Переключаемость внимания – быстрый переход от одной деятельности к другой в переносе внимания с объекта на объект;</w:t>
      </w:r>
    </w:p>
    <w:p w:rsidR="00176964" w:rsidRDefault="00176964" w:rsidP="007406DA">
      <w:pPr>
        <w:pStyle w:val="1"/>
        <w:numPr>
          <w:ilvl w:val="0"/>
          <w:numId w:val="3"/>
        </w:numPr>
        <w:spacing w:after="0" w:line="360" w:lineRule="auto"/>
        <w:jc w:val="both"/>
        <w:rPr>
          <w:rFonts w:ascii="Times New Roman" w:hAnsi="Times New Roman"/>
          <w:sz w:val="28"/>
          <w:szCs w:val="28"/>
        </w:rPr>
      </w:pPr>
      <w:r>
        <w:rPr>
          <w:rFonts w:ascii="Times New Roman" w:hAnsi="Times New Roman"/>
          <w:sz w:val="28"/>
          <w:szCs w:val="28"/>
        </w:rPr>
        <w:t>Распределение внимания – способность одновременно выполнять несколько видов деятельности.</w:t>
      </w:r>
    </w:p>
    <w:p w:rsidR="00176964" w:rsidRPr="000074C7" w:rsidRDefault="00176964" w:rsidP="007406DA">
      <w:pPr>
        <w:pStyle w:val="1"/>
        <w:numPr>
          <w:ilvl w:val="0"/>
          <w:numId w:val="3"/>
        </w:numPr>
        <w:spacing w:after="0" w:line="360" w:lineRule="auto"/>
        <w:jc w:val="both"/>
        <w:rPr>
          <w:rFonts w:ascii="Times New Roman" w:hAnsi="Times New Roman"/>
          <w:sz w:val="28"/>
          <w:szCs w:val="28"/>
        </w:rPr>
      </w:pPr>
      <w:r w:rsidRPr="000074C7">
        <w:rPr>
          <w:rFonts w:ascii="Times New Roman" w:hAnsi="Times New Roman"/>
          <w:sz w:val="28"/>
          <w:szCs w:val="28"/>
        </w:rPr>
        <w:t xml:space="preserve">Объем внимание измеряется количеством объектов, которые человек может воспринять при одновременном предъявлении.  </w:t>
      </w:r>
    </w:p>
    <w:p w:rsidR="00176964" w:rsidRDefault="00176964" w:rsidP="00917C20">
      <w:pPr>
        <w:spacing w:after="0" w:line="360" w:lineRule="auto"/>
        <w:ind w:firstLine="720"/>
        <w:jc w:val="both"/>
        <w:rPr>
          <w:rFonts w:ascii="Times New Roman" w:hAnsi="Times New Roman"/>
          <w:sz w:val="28"/>
          <w:szCs w:val="28"/>
        </w:rPr>
      </w:pPr>
      <w:r>
        <w:rPr>
          <w:rFonts w:ascii="Times New Roman" w:hAnsi="Times New Roman"/>
          <w:sz w:val="28"/>
          <w:szCs w:val="28"/>
        </w:rPr>
        <w:t xml:space="preserve">Внимание в жизни и деятельности человека выполняет много различных функций. Оно активизирует нужные и тормозит ненужные в данный момент психологические и физиологические процессы, способствует организованному и целенаправленному отбору поступающей в организм информации в соответствии с его актуальными потребностями, обеспечивает избирательную и длительную сосредоточенность психической активности на одном и том же объекте или виде деятельности. </w:t>
      </w:r>
    </w:p>
    <w:p w:rsidR="00176964" w:rsidRDefault="00176964" w:rsidP="00C60014">
      <w:pPr>
        <w:spacing w:after="0" w:line="360" w:lineRule="auto"/>
        <w:ind w:firstLine="720"/>
        <w:jc w:val="both"/>
        <w:rPr>
          <w:rFonts w:ascii="Times New Roman" w:hAnsi="Times New Roman"/>
          <w:sz w:val="28"/>
          <w:szCs w:val="28"/>
        </w:rPr>
      </w:pPr>
      <w:r>
        <w:rPr>
          <w:rFonts w:ascii="Times New Roman" w:hAnsi="Times New Roman"/>
          <w:sz w:val="28"/>
          <w:szCs w:val="28"/>
        </w:rPr>
        <w:t xml:space="preserve">В профессиональной деятельности внимание имеет большое значение, а для поддержания продолжительного интенсивного внимания от организма требуется большое нервное напряжение, поэтому во время работы необходимо создавать обстановку, исключающую отвлечение внимания (исключить такие вредные факторы, как шум, вибрация, недостаток освещения). Большое значение имеет также рациональный режим труда и отдыха. </w:t>
      </w:r>
    </w:p>
    <w:p w:rsidR="00176964" w:rsidRDefault="00176964" w:rsidP="00917C20">
      <w:pPr>
        <w:spacing w:after="0" w:line="360" w:lineRule="auto"/>
        <w:ind w:firstLine="720"/>
        <w:jc w:val="both"/>
        <w:rPr>
          <w:rFonts w:ascii="Times New Roman" w:hAnsi="Times New Roman"/>
          <w:sz w:val="28"/>
          <w:szCs w:val="28"/>
        </w:rPr>
      </w:pPr>
      <w:r>
        <w:rPr>
          <w:rFonts w:ascii="Times New Roman" w:hAnsi="Times New Roman"/>
          <w:sz w:val="28"/>
          <w:szCs w:val="28"/>
        </w:rPr>
        <w:t xml:space="preserve">Впечатления, которые человек получает об окружающем мире, оставляют определенный след, сохраняются, закрепляются, а при необходимости и возможности воспроизводятся. Эти процессы называются </w:t>
      </w:r>
      <w:r w:rsidRPr="00043E29">
        <w:rPr>
          <w:rFonts w:ascii="Times New Roman" w:hAnsi="Times New Roman"/>
          <w:b/>
          <w:sz w:val="28"/>
          <w:szCs w:val="28"/>
          <w:u w:val="single"/>
        </w:rPr>
        <w:t>памятью</w:t>
      </w:r>
      <w:r>
        <w:rPr>
          <w:rFonts w:ascii="Times New Roman" w:hAnsi="Times New Roman"/>
          <w:sz w:val="28"/>
          <w:szCs w:val="28"/>
        </w:rPr>
        <w:t>.</w:t>
      </w:r>
    </w:p>
    <w:p w:rsidR="00176964" w:rsidRDefault="00176964" w:rsidP="00917C20">
      <w:pPr>
        <w:spacing w:after="0" w:line="360" w:lineRule="auto"/>
        <w:ind w:firstLine="720"/>
        <w:jc w:val="both"/>
        <w:rPr>
          <w:rFonts w:ascii="Times New Roman" w:hAnsi="Times New Roman"/>
          <w:sz w:val="28"/>
          <w:szCs w:val="28"/>
        </w:rPr>
      </w:pPr>
      <w:r>
        <w:rPr>
          <w:rFonts w:ascii="Times New Roman" w:hAnsi="Times New Roman"/>
          <w:sz w:val="28"/>
          <w:szCs w:val="28"/>
        </w:rPr>
        <w:t>Память лежит в основе способностей человека, является условием приобретения знаний, формирования умений и навыков. Без памяти невозможно нормальное функционирование ни личности, ни общества.</w:t>
      </w:r>
    </w:p>
    <w:p w:rsidR="00176964" w:rsidRPr="00330F05" w:rsidRDefault="00176964" w:rsidP="00917C20">
      <w:pPr>
        <w:spacing w:after="0" w:line="360" w:lineRule="auto"/>
        <w:ind w:firstLine="720"/>
        <w:jc w:val="both"/>
        <w:rPr>
          <w:rFonts w:ascii="Times New Roman" w:hAnsi="Times New Roman"/>
          <w:sz w:val="28"/>
          <w:szCs w:val="28"/>
          <w:u w:val="single"/>
        </w:rPr>
      </w:pPr>
      <w:r w:rsidRPr="00330F05">
        <w:rPr>
          <w:rFonts w:ascii="Times New Roman" w:hAnsi="Times New Roman"/>
          <w:sz w:val="28"/>
          <w:szCs w:val="28"/>
          <w:u w:val="single"/>
        </w:rPr>
        <w:t>Процессы памяти:</w:t>
      </w:r>
    </w:p>
    <w:p w:rsidR="00176964" w:rsidRDefault="00176964" w:rsidP="007406DA">
      <w:pPr>
        <w:pStyle w:val="1"/>
        <w:numPr>
          <w:ilvl w:val="0"/>
          <w:numId w:val="4"/>
        </w:numPr>
        <w:spacing w:after="0" w:line="360" w:lineRule="auto"/>
        <w:jc w:val="both"/>
        <w:rPr>
          <w:rFonts w:ascii="Times New Roman" w:hAnsi="Times New Roman"/>
          <w:sz w:val="28"/>
          <w:szCs w:val="28"/>
        </w:rPr>
      </w:pPr>
      <w:r>
        <w:rPr>
          <w:rFonts w:ascii="Times New Roman" w:hAnsi="Times New Roman"/>
          <w:sz w:val="28"/>
          <w:szCs w:val="28"/>
        </w:rPr>
        <w:t xml:space="preserve">Запоминание – </w:t>
      </w:r>
      <w:r w:rsidRPr="00573511">
        <w:rPr>
          <w:rFonts w:ascii="Times New Roman" w:hAnsi="Times New Roman"/>
          <w:sz w:val="28"/>
          <w:szCs w:val="28"/>
        </w:rPr>
        <w:t>это</w:t>
      </w:r>
      <w:r>
        <w:rPr>
          <w:rFonts w:ascii="Times New Roman" w:hAnsi="Times New Roman"/>
          <w:sz w:val="28"/>
          <w:szCs w:val="28"/>
        </w:rPr>
        <w:t xml:space="preserve"> </w:t>
      </w:r>
      <w:r w:rsidRPr="00573511">
        <w:rPr>
          <w:rFonts w:ascii="Times New Roman" w:hAnsi="Times New Roman"/>
          <w:sz w:val="28"/>
          <w:szCs w:val="28"/>
        </w:rPr>
        <w:t>процесс запечатления и последующего сохранения воспроизводящейся информации</w:t>
      </w:r>
      <w:r>
        <w:rPr>
          <w:rFonts w:ascii="Times New Roman" w:hAnsi="Times New Roman"/>
          <w:sz w:val="28"/>
          <w:szCs w:val="28"/>
        </w:rPr>
        <w:t>;</w:t>
      </w:r>
    </w:p>
    <w:p w:rsidR="00176964" w:rsidRDefault="00176964" w:rsidP="007406DA">
      <w:pPr>
        <w:pStyle w:val="1"/>
        <w:numPr>
          <w:ilvl w:val="0"/>
          <w:numId w:val="4"/>
        </w:numPr>
        <w:spacing w:after="0" w:line="360" w:lineRule="auto"/>
        <w:jc w:val="both"/>
        <w:rPr>
          <w:rFonts w:ascii="Times New Roman" w:hAnsi="Times New Roman"/>
          <w:sz w:val="28"/>
          <w:szCs w:val="28"/>
        </w:rPr>
      </w:pPr>
      <w:r>
        <w:rPr>
          <w:rFonts w:ascii="Times New Roman" w:hAnsi="Times New Roman"/>
          <w:sz w:val="28"/>
          <w:szCs w:val="28"/>
        </w:rPr>
        <w:t>Сохранение;</w:t>
      </w:r>
    </w:p>
    <w:p w:rsidR="00176964" w:rsidRDefault="00176964" w:rsidP="007406DA">
      <w:pPr>
        <w:pStyle w:val="1"/>
        <w:numPr>
          <w:ilvl w:val="0"/>
          <w:numId w:val="4"/>
        </w:numPr>
        <w:spacing w:after="0" w:line="360" w:lineRule="auto"/>
        <w:jc w:val="both"/>
        <w:rPr>
          <w:rFonts w:ascii="Times New Roman" w:hAnsi="Times New Roman"/>
          <w:sz w:val="28"/>
          <w:szCs w:val="28"/>
        </w:rPr>
      </w:pPr>
      <w:r>
        <w:rPr>
          <w:rFonts w:ascii="Times New Roman" w:hAnsi="Times New Roman"/>
          <w:sz w:val="28"/>
          <w:szCs w:val="28"/>
        </w:rPr>
        <w:t xml:space="preserve">Воспроизведение – </w:t>
      </w:r>
      <w:r w:rsidRPr="00573511">
        <w:rPr>
          <w:rFonts w:ascii="Times New Roman" w:hAnsi="Times New Roman"/>
          <w:sz w:val="28"/>
          <w:szCs w:val="28"/>
        </w:rPr>
        <w:t xml:space="preserve">воссоздание образа предмета в памяти, воспринимаемого нами ранее, но не </w:t>
      </w:r>
      <w:r>
        <w:rPr>
          <w:rFonts w:ascii="Times New Roman" w:hAnsi="Times New Roman"/>
          <w:sz w:val="28"/>
          <w:szCs w:val="28"/>
        </w:rPr>
        <w:t>воспринимаемого в данный момент;</w:t>
      </w:r>
    </w:p>
    <w:p w:rsidR="00176964" w:rsidRDefault="00176964" w:rsidP="007406DA">
      <w:pPr>
        <w:pStyle w:val="1"/>
        <w:numPr>
          <w:ilvl w:val="0"/>
          <w:numId w:val="4"/>
        </w:numPr>
        <w:spacing w:after="0" w:line="360" w:lineRule="auto"/>
        <w:jc w:val="both"/>
        <w:rPr>
          <w:rFonts w:ascii="Times New Roman" w:hAnsi="Times New Roman"/>
          <w:sz w:val="28"/>
          <w:szCs w:val="28"/>
        </w:rPr>
      </w:pPr>
      <w:r>
        <w:rPr>
          <w:rFonts w:ascii="Times New Roman" w:hAnsi="Times New Roman"/>
          <w:sz w:val="28"/>
          <w:szCs w:val="28"/>
        </w:rPr>
        <w:t>Забывание.</w:t>
      </w:r>
    </w:p>
    <w:p w:rsidR="00176964" w:rsidRDefault="00176964" w:rsidP="00904DDD">
      <w:pPr>
        <w:spacing w:after="0" w:line="360" w:lineRule="auto"/>
        <w:ind w:firstLine="709"/>
        <w:jc w:val="both"/>
        <w:rPr>
          <w:rFonts w:ascii="Times New Roman" w:hAnsi="Times New Roman"/>
          <w:sz w:val="28"/>
          <w:szCs w:val="28"/>
        </w:rPr>
      </w:pPr>
      <w:r>
        <w:rPr>
          <w:rFonts w:ascii="Times New Roman" w:hAnsi="Times New Roman"/>
          <w:sz w:val="28"/>
          <w:szCs w:val="28"/>
        </w:rPr>
        <w:t>Мгновенная память- способность удерживать на короткое время точную и полную картину мира, воспринимающую органами чувств, что обеспечивает слитное восприятие мира.</w:t>
      </w:r>
    </w:p>
    <w:p w:rsidR="00176964" w:rsidRDefault="00176964" w:rsidP="00904DDD">
      <w:pPr>
        <w:spacing w:after="0" w:line="360" w:lineRule="auto"/>
        <w:ind w:firstLine="709"/>
        <w:jc w:val="both"/>
        <w:rPr>
          <w:rFonts w:ascii="Times New Roman" w:hAnsi="Times New Roman"/>
          <w:sz w:val="28"/>
          <w:szCs w:val="28"/>
        </w:rPr>
      </w:pPr>
      <w:r>
        <w:rPr>
          <w:rFonts w:ascii="Times New Roman" w:hAnsi="Times New Roman"/>
          <w:sz w:val="28"/>
          <w:szCs w:val="28"/>
        </w:rPr>
        <w:t>Кратковременная память- материал храниться ограниченный промежуток времени, в ограниченных объемах; в нее попадает только та информация, на которую направлено внимание в данный момент.</w:t>
      </w:r>
    </w:p>
    <w:p w:rsidR="00176964" w:rsidRPr="00904DDD" w:rsidRDefault="00176964" w:rsidP="00904DDD">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Долговременная память – в ней храниться весь жизненный опыт человека. Она не ограничена по объемам и не ограничена по времени хранения информации. </w:t>
      </w:r>
    </w:p>
    <w:p w:rsidR="00176964" w:rsidRPr="00D22B13" w:rsidRDefault="00176964" w:rsidP="00C60014">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Память обеспечивает сохранение профессионально значимой информации в управленческой деятельности. Поэтому менеджер должен иметь необходимую структуру памяти, соответствующую требованиям, предъявляемым к ней управленческой деятельностью. </w:t>
      </w:r>
    </w:p>
    <w:p w:rsidR="00176964" w:rsidRDefault="00176964" w:rsidP="00917C20">
      <w:pPr>
        <w:spacing w:after="0"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b/>
          <w:sz w:val="28"/>
          <w:szCs w:val="28"/>
          <w:u w:val="single"/>
        </w:rPr>
        <w:t>Мышление</w:t>
      </w:r>
      <w:r>
        <w:rPr>
          <w:rFonts w:ascii="Times New Roman" w:hAnsi="Times New Roman"/>
          <w:sz w:val="28"/>
          <w:szCs w:val="28"/>
        </w:rPr>
        <w:t xml:space="preserve"> – обобщение, опосредованное отражение существенных свойств, связей, отношений объективной реальности.</w:t>
      </w:r>
    </w:p>
    <w:p w:rsidR="00176964" w:rsidRDefault="00176964" w:rsidP="006B22E1">
      <w:pPr>
        <w:spacing w:after="0" w:line="360" w:lineRule="auto"/>
        <w:ind w:firstLine="708"/>
        <w:jc w:val="both"/>
        <w:rPr>
          <w:rFonts w:ascii="Times New Roman" w:hAnsi="Times New Roman"/>
          <w:sz w:val="28"/>
          <w:szCs w:val="28"/>
        </w:rPr>
      </w:pPr>
      <w:r>
        <w:rPr>
          <w:rFonts w:ascii="Times New Roman" w:hAnsi="Times New Roman"/>
          <w:sz w:val="28"/>
          <w:szCs w:val="28"/>
        </w:rPr>
        <w:t>Мышление представляет собой порождение нового знания активную форму творческого отражения и преобразования человеком действительности. Отличие мышления от других психических процессов состоит в том, оно почти всегда связано с наличием проблемной ситуации, задачи, которую нужно решить.</w:t>
      </w:r>
    </w:p>
    <w:p w:rsidR="00176964" w:rsidRPr="00330F05" w:rsidRDefault="00176964" w:rsidP="00C60014">
      <w:pPr>
        <w:spacing w:after="0" w:line="360" w:lineRule="auto"/>
        <w:ind w:left="720"/>
        <w:jc w:val="both"/>
        <w:rPr>
          <w:rFonts w:ascii="Times New Roman" w:hAnsi="Times New Roman"/>
          <w:sz w:val="28"/>
          <w:szCs w:val="28"/>
          <w:u w:val="single"/>
        </w:rPr>
      </w:pPr>
      <w:r w:rsidRPr="00330F05">
        <w:rPr>
          <w:rFonts w:ascii="Times New Roman" w:hAnsi="Times New Roman"/>
          <w:sz w:val="28"/>
          <w:szCs w:val="28"/>
          <w:u w:val="single"/>
        </w:rPr>
        <w:t>Основные операции мышления:</w:t>
      </w:r>
    </w:p>
    <w:p w:rsidR="00176964" w:rsidRPr="00904DDD" w:rsidRDefault="00176964" w:rsidP="007406DA">
      <w:pPr>
        <w:pStyle w:val="1"/>
        <w:numPr>
          <w:ilvl w:val="0"/>
          <w:numId w:val="18"/>
        </w:numPr>
        <w:spacing w:line="360" w:lineRule="auto"/>
        <w:jc w:val="both"/>
        <w:rPr>
          <w:rFonts w:ascii="Times New Roman" w:hAnsi="Times New Roman"/>
          <w:sz w:val="28"/>
          <w:szCs w:val="28"/>
        </w:rPr>
      </w:pPr>
      <w:r w:rsidRPr="00904DDD">
        <w:rPr>
          <w:rFonts w:ascii="Times New Roman" w:hAnsi="Times New Roman"/>
          <w:sz w:val="28"/>
          <w:szCs w:val="28"/>
        </w:rPr>
        <w:t>Анализ – мысленное разложение целого на части;</w:t>
      </w:r>
    </w:p>
    <w:p w:rsidR="00176964" w:rsidRDefault="00176964" w:rsidP="007406DA">
      <w:pPr>
        <w:pStyle w:val="1"/>
        <w:numPr>
          <w:ilvl w:val="0"/>
          <w:numId w:val="18"/>
        </w:numPr>
        <w:spacing w:line="360" w:lineRule="auto"/>
        <w:jc w:val="both"/>
        <w:rPr>
          <w:rFonts w:ascii="Times New Roman" w:hAnsi="Times New Roman"/>
          <w:sz w:val="28"/>
          <w:szCs w:val="28"/>
        </w:rPr>
      </w:pPr>
      <w:r>
        <w:rPr>
          <w:rFonts w:ascii="Times New Roman" w:hAnsi="Times New Roman"/>
          <w:sz w:val="28"/>
          <w:szCs w:val="28"/>
        </w:rPr>
        <w:t>Синтез – мысленное объединение частиц в целое;</w:t>
      </w:r>
    </w:p>
    <w:p w:rsidR="00176964" w:rsidRDefault="00176964" w:rsidP="007406DA">
      <w:pPr>
        <w:pStyle w:val="1"/>
        <w:numPr>
          <w:ilvl w:val="0"/>
          <w:numId w:val="18"/>
        </w:numPr>
        <w:spacing w:line="360" w:lineRule="auto"/>
        <w:jc w:val="both"/>
        <w:rPr>
          <w:rFonts w:ascii="Times New Roman" w:hAnsi="Times New Roman"/>
          <w:sz w:val="28"/>
          <w:szCs w:val="28"/>
        </w:rPr>
      </w:pPr>
      <w:r>
        <w:rPr>
          <w:rFonts w:ascii="Times New Roman" w:hAnsi="Times New Roman"/>
          <w:sz w:val="28"/>
          <w:szCs w:val="28"/>
        </w:rPr>
        <w:t>Абстракция – вычленяя свойства отдельного предмета, мы отвлекаемся от остальных свойств;</w:t>
      </w:r>
    </w:p>
    <w:p w:rsidR="00176964" w:rsidRDefault="00176964" w:rsidP="007406DA">
      <w:pPr>
        <w:pStyle w:val="1"/>
        <w:numPr>
          <w:ilvl w:val="0"/>
          <w:numId w:val="18"/>
        </w:numPr>
        <w:spacing w:line="360" w:lineRule="auto"/>
        <w:jc w:val="both"/>
        <w:rPr>
          <w:rFonts w:ascii="Times New Roman" w:hAnsi="Times New Roman"/>
          <w:sz w:val="28"/>
          <w:szCs w:val="28"/>
        </w:rPr>
      </w:pPr>
      <w:r>
        <w:rPr>
          <w:rFonts w:ascii="Times New Roman" w:hAnsi="Times New Roman"/>
          <w:sz w:val="28"/>
          <w:szCs w:val="28"/>
        </w:rPr>
        <w:t>Сравнение – установление сходства, различия между предметами и явлениями;</w:t>
      </w:r>
    </w:p>
    <w:p w:rsidR="00176964" w:rsidRDefault="00176964" w:rsidP="007406DA">
      <w:pPr>
        <w:pStyle w:val="1"/>
        <w:numPr>
          <w:ilvl w:val="0"/>
          <w:numId w:val="18"/>
        </w:numPr>
        <w:spacing w:after="0" w:line="360" w:lineRule="auto"/>
        <w:jc w:val="both"/>
        <w:rPr>
          <w:rFonts w:ascii="Times New Roman" w:hAnsi="Times New Roman"/>
          <w:sz w:val="28"/>
          <w:szCs w:val="28"/>
        </w:rPr>
      </w:pPr>
      <w:r>
        <w:rPr>
          <w:rFonts w:ascii="Times New Roman" w:hAnsi="Times New Roman"/>
          <w:sz w:val="28"/>
          <w:szCs w:val="28"/>
        </w:rPr>
        <w:t>Конкретизация – возвращение мысли от общего к конкретному с целью раскрытия содержания;</w:t>
      </w:r>
    </w:p>
    <w:p w:rsidR="00176964" w:rsidRPr="00E56034" w:rsidRDefault="00176964" w:rsidP="007406DA">
      <w:pPr>
        <w:pStyle w:val="1"/>
        <w:numPr>
          <w:ilvl w:val="0"/>
          <w:numId w:val="18"/>
        </w:numPr>
        <w:spacing w:after="0" w:line="360" w:lineRule="auto"/>
        <w:jc w:val="both"/>
        <w:rPr>
          <w:rFonts w:ascii="Times New Roman" w:hAnsi="Times New Roman"/>
          <w:sz w:val="28"/>
          <w:szCs w:val="28"/>
        </w:rPr>
      </w:pPr>
      <w:r>
        <w:rPr>
          <w:rFonts w:ascii="Times New Roman" w:hAnsi="Times New Roman"/>
          <w:sz w:val="28"/>
          <w:szCs w:val="28"/>
        </w:rPr>
        <w:t>Обобщение – Мысленное объединение предметов по их общим признакам.</w:t>
      </w:r>
    </w:p>
    <w:p w:rsidR="00176964" w:rsidRPr="00330F05" w:rsidRDefault="00176964" w:rsidP="00904DDD">
      <w:pPr>
        <w:spacing w:after="0" w:line="360" w:lineRule="auto"/>
        <w:ind w:left="708"/>
        <w:jc w:val="both"/>
        <w:rPr>
          <w:rFonts w:ascii="Times New Roman" w:hAnsi="Times New Roman"/>
          <w:sz w:val="28"/>
          <w:szCs w:val="28"/>
          <w:u w:val="single"/>
        </w:rPr>
      </w:pPr>
      <w:r w:rsidRPr="00330F05">
        <w:rPr>
          <w:rFonts w:ascii="Times New Roman" w:hAnsi="Times New Roman"/>
          <w:sz w:val="28"/>
          <w:szCs w:val="28"/>
          <w:u w:val="single"/>
        </w:rPr>
        <w:t>Особенности мышления:</w:t>
      </w:r>
    </w:p>
    <w:p w:rsidR="00176964" w:rsidRPr="00904DDD" w:rsidRDefault="00176964" w:rsidP="007406DA">
      <w:pPr>
        <w:pStyle w:val="1"/>
        <w:numPr>
          <w:ilvl w:val="0"/>
          <w:numId w:val="19"/>
        </w:numPr>
        <w:spacing w:after="0" w:line="360" w:lineRule="auto"/>
        <w:jc w:val="both"/>
        <w:rPr>
          <w:rFonts w:ascii="Times New Roman" w:hAnsi="Times New Roman"/>
          <w:sz w:val="28"/>
          <w:szCs w:val="28"/>
        </w:rPr>
      </w:pPr>
      <w:r w:rsidRPr="00904DDD">
        <w:rPr>
          <w:rFonts w:ascii="Times New Roman" w:hAnsi="Times New Roman"/>
          <w:sz w:val="28"/>
          <w:szCs w:val="28"/>
        </w:rPr>
        <w:t>Самостоятельность мышления – умение увидеть новую проблему, поставить новые вопросы и затем решить задачу своими силами;</w:t>
      </w:r>
    </w:p>
    <w:p w:rsidR="00176964" w:rsidRPr="00904DDD" w:rsidRDefault="00176964" w:rsidP="007406DA">
      <w:pPr>
        <w:pStyle w:val="1"/>
        <w:numPr>
          <w:ilvl w:val="0"/>
          <w:numId w:val="19"/>
        </w:numPr>
        <w:spacing w:after="0" w:line="360" w:lineRule="auto"/>
        <w:jc w:val="both"/>
        <w:rPr>
          <w:rFonts w:ascii="Times New Roman" w:hAnsi="Times New Roman"/>
          <w:sz w:val="28"/>
          <w:szCs w:val="28"/>
        </w:rPr>
      </w:pPr>
      <w:r w:rsidRPr="00904DDD">
        <w:rPr>
          <w:rFonts w:ascii="Times New Roman" w:hAnsi="Times New Roman"/>
          <w:sz w:val="28"/>
          <w:szCs w:val="28"/>
        </w:rPr>
        <w:t>Глубина – проявляется в степени проникновения в сущность явления и процесса;</w:t>
      </w:r>
    </w:p>
    <w:p w:rsidR="00176964" w:rsidRPr="00904DDD" w:rsidRDefault="00176964" w:rsidP="007406DA">
      <w:pPr>
        <w:pStyle w:val="1"/>
        <w:numPr>
          <w:ilvl w:val="0"/>
          <w:numId w:val="19"/>
        </w:numPr>
        <w:spacing w:after="0" w:line="360" w:lineRule="auto"/>
        <w:jc w:val="both"/>
        <w:rPr>
          <w:rFonts w:ascii="Times New Roman" w:hAnsi="Times New Roman"/>
          <w:sz w:val="28"/>
          <w:szCs w:val="28"/>
        </w:rPr>
      </w:pPr>
      <w:r w:rsidRPr="00904DDD">
        <w:rPr>
          <w:rFonts w:ascii="Times New Roman" w:hAnsi="Times New Roman"/>
          <w:sz w:val="28"/>
          <w:szCs w:val="28"/>
        </w:rPr>
        <w:t>Широта мышления – способность человека держать под своим мысленным контролем большое количество отношений между предметами и явлениями;</w:t>
      </w:r>
    </w:p>
    <w:p w:rsidR="00176964" w:rsidRPr="00904DDD" w:rsidRDefault="00176964" w:rsidP="007406DA">
      <w:pPr>
        <w:pStyle w:val="1"/>
        <w:numPr>
          <w:ilvl w:val="0"/>
          <w:numId w:val="19"/>
        </w:numPr>
        <w:spacing w:after="0" w:line="360" w:lineRule="auto"/>
        <w:jc w:val="both"/>
        <w:rPr>
          <w:rFonts w:ascii="Times New Roman" w:hAnsi="Times New Roman"/>
          <w:sz w:val="28"/>
          <w:szCs w:val="28"/>
        </w:rPr>
      </w:pPr>
      <w:r w:rsidRPr="00904DDD">
        <w:rPr>
          <w:rFonts w:ascii="Times New Roman" w:hAnsi="Times New Roman"/>
          <w:sz w:val="28"/>
          <w:szCs w:val="28"/>
        </w:rPr>
        <w:t>Гибкость – умение изменять намеченный план действий, если он неудовлетворен условиями;</w:t>
      </w:r>
    </w:p>
    <w:p w:rsidR="00176964" w:rsidRPr="00904DDD" w:rsidRDefault="00176964" w:rsidP="007406DA">
      <w:pPr>
        <w:pStyle w:val="1"/>
        <w:numPr>
          <w:ilvl w:val="0"/>
          <w:numId w:val="19"/>
        </w:numPr>
        <w:spacing w:line="360" w:lineRule="auto"/>
        <w:jc w:val="both"/>
        <w:rPr>
          <w:rFonts w:ascii="Times New Roman" w:hAnsi="Times New Roman"/>
          <w:sz w:val="28"/>
          <w:szCs w:val="28"/>
        </w:rPr>
      </w:pPr>
      <w:r w:rsidRPr="00904DDD">
        <w:rPr>
          <w:rFonts w:ascii="Times New Roman" w:hAnsi="Times New Roman"/>
          <w:sz w:val="28"/>
          <w:szCs w:val="28"/>
        </w:rPr>
        <w:t xml:space="preserve">Критичность – способность правильно оценить как объект условия, так и собственную активность и при необходимости отказаться от избранного пути и найти способ действия, наиболее отвечающий условиям деятельности. </w:t>
      </w:r>
    </w:p>
    <w:p w:rsidR="00176964" w:rsidRDefault="00176964" w:rsidP="007406DA">
      <w:pPr>
        <w:pStyle w:val="1"/>
        <w:numPr>
          <w:ilvl w:val="0"/>
          <w:numId w:val="19"/>
        </w:numPr>
        <w:spacing w:line="360" w:lineRule="auto"/>
        <w:jc w:val="both"/>
        <w:rPr>
          <w:rFonts w:ascii="Times New Roman" w:hAnsi="Times New Roman"/>
          <w:sz w:val="28"/>
          <w:szCs w:val="28"/>
        </w:rPr>
      </w:pPr>
      <w:r w:rsidRPr="00904DDD">
        <w:rPr>
          <w:rFonts w:ascii="Times New Roman" w:hAnsi="Times New Roman"/>
          <w:sz w:val="28"/>
          <w:szCs w:val="28"/>
        </w:rPr>
        <w:t>Быстрота – способность находить правильные обоснованные решения и реализовать их в условиях дефицита времени.</w:t>
      </w:r>
    </w:p>
    <w:p w:rsidR="00176964" w:rsidRDefault="00176964" w:rsidP="00330F05">
      <w:pPr>
        <w:spacing w:line="360" w:lineRule="auto"/>
        <w:ind w:firstLine="709"/>
        <w:jc w:val="both"/>
        <w:rPr>
          <w:rFonts w:ascii="Times New Roman" w:hAnsi="Times New Roman"/>
          <w:sz w:val="28"/>
          <w:szCs w:val="28"/>
        </w:rPr>
      </w:pPr>
      <w:r>
        <w:rPr>
          <w:rFonts w:ascii="Times New Roman" w:hAnsi="Times New Roman"/>
          <w:sz w:val="28"/>
          <w:szCs w:val="28"/>
        </w:rPr>
        <w:t>Также большое значение имеют и психологические особенности личности – темперамент и характер. Изучению которых также посвящается много времени, ведь данные особенности оказывают сильное влияние на поведение человека, его учебную и профессиональную деятельность.</w:t>
      </w:r>
    </w:p>
    <w:p w:rsidR="00176964" w:rsidRPr="00C60014" w:rsidRDefault="00176964" w:rsidP="00330F05">
      <w:pPr>
        <w:spacing w:line="360" w:lineRule="auto"/>
        <w:ind w:firstLine="709"/>
        <w:jc w:val="both"/>
        <w:rPr>
          <w:rFonts w:ascii="Times New Roman" w:hAnsi="Times New Roman"/>
          <w:sz w:val="28"/>
          <w:szCs w:val="28"/>
        </w:rPr>
      </w:pPr>
    </w:p>
    <w:p w:rsidR="00176964" w:rsidRPr="00917641" w:rsidRDefault="00176964" w:rsidP="007406DA">
      <w:pPr>
        <w:pStyle w:val="1"/>
        <w:numPr>
          <w:ilvl w:val="1"/>
          <w:numId w:val="8"/>
        </w:numPr>
        <w:spacing w:line="360" w:lineRule="auto"/>
        <w:jc w:val="center"/>
        <w:rPr>
          <w:rFonts w:ascii="Times New Roman" w:hAnsi="Times New Roman"/>
          <w:b/>
          <w:sz w:val="28"/>
          <w:szCs w:val="28"/>
        </w:rPr>
      </w:pPr>
      <w:r w:rsidRPr="00917641">
        <w:rPr>
          <w:rFonts w:ascii="Times New Roman" w:hAnsi="Times New Roman"/>
          <w:b/>
          <w:sz w:val="28"/>
          <w:szCs w:val="28"/>
        </w:rPr>
        <w:t>Психологические особенности личности</w:t>
      </w:r>
    </w:p>
    <w:p w:rsidR="00176964" w:rsidRDefault="00176964" w:rsidP="00917C20">
      <w:pPr>
        <w:spacing w:after="0" w:line="360" w:lineRule="auto"/>
        <w:ind w:firstLine="708"/>
        <w:jc w:val="both"/>
        <w:rPr>
          <w:rFonts w:ascii="Times New Roman" w:hAnsi="Times New Roman"/>
          <w:sz w:val="28"/>
          <w:szCs w:val="28"/>
        </w:rPr>
      </w:pPr>
      <w:r>
        <w:rPr>
          <w:rFonts w:ascii="Times New Roman" w:hAnsi="Times New Roman"/>
          <w:sz w:val="28"/>
          <w:szCs w:val="28"/>
        </w:rPr>
        <w:t xml:space="preserve">К психологическим особенностям личности относятся темперамент и характер. </w:t>
      </w:r>
    </w:p>
    <w:p w:rsidR="00176964" w:rsidRDefault="00176964" w:rsidP="00904DDD">
      <w:pPr>
        <w:spacing w:after="0" w:line="360" w:lineRule="auto"/>
        <w:ind w:firstLine="708"/>
        <w:jc w:val="both"/>
        <w:rPr>
          <w:rFonts w:ascii="Times New Roman" w:hAnsi="Times New Roman"/>
          <w:sz w:val="28"/>
          <w:szCs w:val="28"/>
        </w:rPr>
      </w:pPr>
      <w:r w:rsidRPr="006C2CE9">
        <w:rPr>
          <w:rFonts w:ascii="Times New Roman" w:hAnsi="Times New Roman"/>
          <w:i/>
          <w:sz w:val="28"/>
          <w:szCs w:val="28"/>
        </w:rPr>
        <w:t>Темперамент</w:t>
      </w:r>
      <w:r>
        <w:rPr>
          <w:rFonts w:ascii="Times New Roman" w:hAnsi="Times New Roman"/>
          <w:sz w:val="28"/>
          <w:szCs w:val="28"/>
        </w:rPr>
        <w:t xml:space="preserve"> – индивидуально-своеобразные свойства психики, определяющие динамику психической деятельности человека, которые одинаково проявляются в разной деятельности, остаются постоянными в течение всей жизни и в своей связи характеризуют тип темперамента. </w:t>
      </w:r>
    </w:p>
    <w:p w:rsidR="00176964" w:rsidRDefault="00176964" w:rsidP="00904DDD">
      <w:pPr>
        <w:spacing w:after="0" w:line="360" w:lineRule="auto"/>
        <w:ind w:firstLine="708"/>
        <w:jc w:val="both"/>
        <w:rPr>
          <w:rFonts w:ascii="Times New Roman" w:hAnsi="Times New Roman"/>
          <w:sz w:val="28"/>
          <w:szCs w:val="28"/>
        </w:rPr>
      </w:pPr>
      <w:r>
        <w:rPr>
          <w:rFonts w:ascii="Times New Roman" w:hAnsi="Times New Roman"/>
          <w:sz w:val="28"/>
          <w:szCs w:val="28"/>
        </w:rPr>
        <w:t>Свойства темперамента:</w:t>
      </w:r>
    </w:p>
    <w:p w:rsidR="00176964" w:rsidRPr="00605C8E" w:rsidRDefault="00176964" w:rsidP="007406DA">
      <w:pPr>
        <w:pStyle w:val="1"/>
        <w:numPr>
          <w:ilvl w:val="0"/>
          <w:numId w:val="20"/>
        </w:numPr>
        <w:spacing w:after="0" w:line="360" w:lineRule="auto"/>
        <w:jc w:val="both"/>
        <w:rPr>
          <w:rFonts w:ascii="Times New Roman" w:hAnsi="Times New Roman"/>
          <w:sz w:val="28"/>
          <w:szCs w:val="28"/>
        </w:rPr>
      </w:pPr>
      <w:r w:rsidRPr="00904DDD">
        <w:rPr>
          <w:rFonts w:ascii="Times New Roman" w:hAnsi="Times New Roman"/>
          <w:bCs/>
          <w:sz w:val="28"/>
          <w:szCs w:val="28"/>
        </w:rPr>
        <w:t>Сензитивность</w:t>
      </w:r>
      <w:r>
        <w:rPr>
          <w:rFonts w:ascii="Times New Roman" w:hAnsi="Times New Roman"/>
          <w:bCs/>
          <w:sz w:val="28"/>
          <w:szCs w:val="28"/>
        </w:rPr>
        <w:t xml:space="preserve"> (чувствительность) -</w:t>
      </w:r>
      <w:r w:rsidRPr="00904DDD">
        <w:rPr>
          <w:rFonts w:ascii="Times New Roman" w:hAnsi="Times New Roman"/>
          <w:sz w:val="28"/>
          <w:szCs w:val="28"/>
        </w:rPr>
        <w:t xml:space="preserve"> особенность человека, проявляющаяся в возникновении чувствительност</w:t>
      </w:r>
      <w:r>
        <w:rPr>
          <w:rFonts w:ascii="Times New Roman" w:hAnsi="Times New Roman"/>
          <w:sz w:val="28"/>
          <w:szCs w:val="28"/>
        </w:rPr>
        <w:t>и (психической реакции) на внеш</w:t>
      </w:r>
      <w:r w:rsidRPr="00904DDD">
        <w:rPr>
          <w:rFonts w:ascii="Times New Roman" w:hAnsi="Times New Roman"/>
          <w:sz w:val="28"/>
          <w:szCs w:val="28"/>
        </w:rPr>
        <w:t>ний раздражитель наименьшей силы;</w:t>
      </w:r>
    </w:p>
    <w:p w:rsidR="00176964" w:rsidRPr="00605C8E" w:rsidRDefault="00176964" w:rsidP="007406DA">
      <w:pPr>
        <w:pStyle w:val="1"/>
        <w:numPr>
          <w:ilvl w:val="0"/>
          <w:numId w:val="20"/>
        </w:numPr>
        <w:spacing w:after="0" w:line="360" w:lineRule="auto"/>
        <w:jc w:val="both"/>
        <w:rPr>
          <w:rFonts w:ascii="Times New Roman" w:hAnsi="Times New Roman"/>
          <w:sz w:val="28"/>
          <w:szCs w:val="28"/>
        </w:rPr>
      </w:pPr>
      <w:r>
        <w:rPr>
          <w:rFonts w:ascii="Times New Roman" w:hAnsi="Times New Roman"/>
          <w:bCs/>
          <w:sz w:val="28"/>
          <w:szCs w:val="28"/>
        </w:rPr>
        <w:t>Р</w:t>
      </w:r>
      <w:r w:rsidRPr="00605C8E">
        <w:rPr>
          <w:rFonts w:ascii="Times New Roman" w:hAnsi="Times New Roman"/>
          <w:bCs/>
          <w:sz w:val="28"/>
          <w:szCs w:val="28"/>
        </w:rPr>
        <w:t>еактивность</w:t>
      </w:r>
      <w:r>
        <w:rPr>
          <w:rFonts w:ascii="Times New Roman" w:hAnsi="Times New Roman"/>
          <w:sz w:val="28"/>
          <w:szCs w:val="28"/>
        </w:rPr>
        <w:t xml:space="preserve"> -</w:t>
      </w:r>
      <w:r w:rsidRPr="00605C8E">
        <w:rPr>
          <w:rFonts w:ascii="Times New Roman" w:hAnsi="Times New Roman"/>
          <w:sz w:val="28"/>
          <w:szCs w:val="28"/>
        </w:rPr>
        <w:t xml:space="preserve"> особенность человека, связанная с силой эмоциональной реакции на внешние и внутренние раздражители;</w:t>
      </w:r>
    </w:p>
    <w:p w:rsidR="00176964" w:rsidRPr="00605C8E" w:rsidRDefault="00176964" w:rsidP="007406DA">
      <w:pPr>
        <w:pStyle w:val="1"/>
        <w:numPr>
          <w:ilvl w:val="0"/>
          <w:numId w:val="20"/>
        </w:numPr>
        <w:spacing w:after="0" w:line="360" w:lineRule="auto"/>
        <w:jc w:val="both"/>
        <w:rPr>
          <w:rFonts w:ascii="Times New Roman" w:hAnsi="Times New Roman"/>
          <w:sz w:val="28"/>
          <w:szCs w:val="28"/>
        </w:rPr>
      </w:pPr>
      <w:r w:rsidRPr="00605C8E">
        <w:rPr>
          <w:rFonts w:ascii="Times New Roman" w:hAnsi="Times New Roman"/>
          <w:bCs/>
          <w:sz w:val="28"/>
          <w:szCs w:val="28"/>
        </w:rPr>
        <w:t>Активность</w:t>
      </w:r>
      <w:r>
        <w:rPr>
          <w:rFonts w:ascii="Times New Roman" w:hAnsi="Times New Roman"/>
          <w:sz w:val="28"/>
          <w:szCs w:val="28"/>
        </w:rPr>
        <w:t xml:space="preserve"> - способность человека, за</w:t>
      </w:r>
      <w:r w:rsidRPr="00605C8E">
        <w:rPr>
          <w:rFonts w:ascii="Times New Roman" w:hAnsi="Times New Roman"/>
          <w:sz w:val="28"/>
          <w:szCs w:val="28"/>
        </w:rPr>
        <w:t>ключающаяся в преодолении внешних и внутренних ограничений в производстве, в общественно-зна</w:t>
      </w:r>
      <w:r>
        <w:rPr>
          <w:rFonts w:ascii="Times New Roman" w:hAnsi="Times New Roman"/>
          <w:sz w:val="28"/>
          <w:szCs w:val="28"/>
        </w:rPr>
        <w:t>чимых преобразованиях, в присво</w:t>
      </w:r>
      <w:r w:rsidRPr="00605C8E">
        <w:rPr>
          <w:rFonts w:ascii="Times New Roman" w:hAnsi="Times New Roman"/>
          <w:sz w:val="28"/>
          <w:szCs w:val="28"/>
        </w:rPr>
        <w:t>ении богатств, усвоении духовной культуры;</w:t>
      </w:r>
      <w:r w:rsidRPr="00605C8E">
        <w:rPr>
          <w:rFonts w:ascii="Times New Roman" w:hAnsi="Times New Roman"/>
          <w:b/>
          <w:bCs/>
          <w:sz w:val="28"/>
          <w:szCs w:val="28"/>
        </w:rPr>
        <w:t xml:space="preserve"> </w:t>
      </w:r>
    </w:p>
    <w:p w:rsidR="00176964" w:rsidRPr="00605C8E" w:rsidRDefault="00176964" w:rsidP="007406DA">
      <w:pPr>
        <w:pStyle w:val="1"/>
        <w:numPr>
          <w:ilvl w:val="0"/>
          <w:numId w:val="20"/>
        </w:numPr>
        <w:spacing w:after="0" w:line="360" w:lineRule="auto"/>
        <w:jc w:val="both"/>
        <w:rPr>
          <w:rFonts w:ascii="Times New Roman" w:hAnsi="Times New Roman"/>
          <w:sz w:val="28"/>
          <w:szCs w:val="28"/>
        </w:rPr>
      </w:pPr>
      <w:r>
        <w:rPr>
          <w:rFonts w:ascii="Times New Roman" w:hAnsi="Times New Roman"/>
          <w:bCs/>
          <w:sz w:val="28"/>
          <w:szCs w:val="28"/>
        </w:rPr>
        <w:t>Т</w:t>
      </w:r>
      <w:r w:rsidRPr="00605C8E">
        <w:rPr>
          <w:rFonts w:ascii="Times New Roman" w:hAnsi="Times New Roman"/>
          <w:bCs/>
          <w:sz w:val="28"/>
          <w:szCs w:val="28"/>
        </w:rPr>
        <w:t>емп реакций</w:t>
      </w:r>
      <w:r w:rsidRPr="00605C8E">
        <w:rPr>
          <w:rFonts w:ascii="Times New Roman" w:hAnsi="Times New Roman"/>
          <w:sz w:val="28"/>
          <w:szCs w:val="28"/>
        </w:rPr>
        <w:t xml:space="preserve"> </w:t>
      </w:r>
      <w:r>
        <w:rPr>
          <w:rFonts w:ascii="Times New Roman" w:hAnsi="Times New Roman"/>
          <w:sz w:val="28"/>
          <w:szCs w:val="28"/>
        </w:rPr>
        <w:t>- особен</w:t>
      </w:r>
      <w:r w:rsidRPr="00605C8E">
        <w:rPr>
          <w:rFonts w:ascii="Times New Roman" w:hAnsi="Times New Roman"/>
          <w:sz w:val="28"/>
          <w:szCs w:val="28"/>
        </w:rPr>
        <w:t>ность человека, заключающаяся в</w:t>
      </w:r>
      <w:r>
        <w:rPr>
          <w:rFonts w:ascii="Times New Roman" w:hAnsi="Times New Roman"/>
          <w:sz w:val="28"/>
          <w:szCs w:val="28"/>
        </w:rPr>
        <w:t xml:space="preserve"> скорости протекания психичес</w:t>
      </w:r>
      <w:r w:rsidRPr="00605C8E">
        <w:rPr>
          <w:rFonts w:ascii="Times New Roman" w:hAnsi="Times New Roman"/>
          <w:sz w:val="28"/>
          <w:szCs w:val="28"/>
        </w:rPr>
        <w:t>ких процессов, а в определенной мере и психических состояний</w:t>
      </w:r>
      <w:r w:rsidRPr="00605C8E">
        <w:rPr>
          <w:rFonts w:ascii="Times New Roman" w:hAnsi="Times New Roman"/>
          <w:sz w:val="24"/>
          <w:szCs w:val="24"/>
        </w:rPr>
        <w:t>;</w:t>
      </w:r>
    </w:p>
    <w:p w:rsidR="00176964" w:rsidRPr="00605C8E" w:rsidRDefault="00176964" w:rsidP="007406DA">
      <w:pPr>
        <w:pStyle w:val="1"/>
        <w:numPr>
          <w:ilvl w:val="0"/>
          <w:numId w:val="20"/>
        </w:numPr>
        <w:spacing w:after="0" w:line="360" w:lineRule="auto"/>
        <w:jc w:val="both"/>
        <w:rPr>
          <w:rFonts w:ascii="Times New Roman" w:hAnsi="Times New Roman"/>
          <w:sz w:val="28"/>
          <w:szCs w:val="28"/>
        </w:rPr>
      </w:pPr>
      <w:r w:rsidRPr="00605C8E">
        <w:rPr>
          <w:rFonts w:ascii="Times New Roman" w:hAnsi="Times New Roman"/>
          <w:bCs/>
          <w:sz w:val="28"/>
          <w:szCs w:val="28"/>
        </w:rPr>
        <w:t>Пластичность</w:t>
      </w:r>
      <w:r>
        <w:rPr>
          <w:rFonts w:ascii="Times New Roman" w:hAnsi="Times New Roman"/>
          <w:sz w:val="28"/>
          <w:szCs w:val="28"/>
        </w:rPr>
        <w:t xml:space="preserve"> -</w:t>
      </w:r>
      <w:r w:rsidRPr="00605C8E">
        <w:rPr>
          <w:rFonts w:ascii="Times New Roman" w:hAnsi="Times New Roman"/>
          <w:b/>
          <w:bCs/>
          <w:sz w:val="28"/>
          <w:szCs w:val="28"/>
        </w:rPr>
        <w:t xml:space="preserve"> </w:t>
      </w:r>
      <w:r w:rsidRPr="00605C8E">
        <w:rPr>
          <w:rFonts w:ascii="Times New Roman" w:hAnsi="Times New Roman"/>
          <w:sz w:val="28"/>
          <w:szCs w:val="28"/>
        </w:rPr>
        <w:t>ригидность</w:t>
      </w:r>
      <w:r w:rsidRPr="00605C8E">
        <w:rPr>
          <w:rFonts w:ascii="Times New Roman" w:hAnsi="Times New Roman"/>
          <w:b/>
          <w:bCs/>
          <w:sz w:val="28"/>
          <w:szCs w:val="28"/>
        </w:rPr>
        <w:t xml:space="preserve"> --</w:t>
      </w:r>
      <w:r w:rsidRPr="00605C8E">
        <w:rPr>
          <w:rFonts w:ascii="Times New Roman" w:hAnsi="Times New Roman"/>
          <w:sz w:val="28"/>
          <w:szCs w:val="28"/>
        </w:rPr>
        <w:t xml:space="preserve"> особенности человека гибко и легко приспосабливаться к новым условиям, либо инертно, нечувствительно вести себя в изменившихся условиях;</w:t>
      </w:r>
    </w:p>
    <w:p w:rsidR="00176964" w:rsidRPr="00605C8E" w:rsidRDefault="00176964" w:rsidP="007406DA">
      <w:pPr>
        <w:pStyle w:val="1"/>
        <w:numPr>
          <w:ilvl w:val="0"/>
          <w:numId w:val="20"/>
        </w:numPr>
        <w:spacing w:after="0" w:line="360" w:lineRule="auto"/>
        <w:jc w:val="both"/>
        <w:rPr>
          <w:rFonts w:ascii="Times New Roman" w:hAnsi="Times New Roman"/>
          <w:sz w:val="28"/>
          <w:szCs w:val="28"/>
        </w:rPr>
      </w:pPr>
      <w:r>
        <w:rPr>
          <w:rFonts w:ascii="Times New Roman" w:hAnsi="Times New Roman"/>
          <w:bCs/>
          <w:sz w:val="28"/>
          <w:szCs w:val="28"/>
        </w:rPr>
        <w:t>Э</w:t>
      </w:r>
      <w:r w:rsidRPr="00605C8E">
        <w:rPr>
          <w:rFonts w:ascii="Times New Roman" w:hAnsi="Times New Roman"/>
          <w:bCs/>
          <w:sz w:val="28"/>
          <w:szCs w:val="28"/>
        </w:rPr>
        <w:t>кстраверсия-интроверсия</w:t>
      </w:r>
      <w:r>
        <w:rPr>
          <w:rFonts w:ascii="Times New Roman" w:hAnsi="Times New Roman"/>
          <w:sz w:val="28"/>
          <w:szCs w:val="28"/>
        </w:rPr>
        <w:t xml:space="preserve"> -</w:t>
      </w:r>
      <w:r w:rsidRPr="00605C8E">
        <w:rPr>
          <w:rFonts w:ascii="Times New Roman" w:hAnsi="Times New Roman"/>
          <w:sz w:val="28"/>
          <w:szCs w:val="28"/>
        </w:rPr>
        <w:t xml:space="preserve"> особенности человек</w:t>
      </w:r>
      <w:r>
        <w:rPr>
          <w:rFonts w:ascii="Times New Roman" w:hAnsi="Times New Roman"/>
          <w:sz w:val="28"/>
          <w:szCs w:val="28"/>
        </w:rPr>
        <w:t>а, выражающиеся в преимуществен</w:t>
      </w:r>
      <w:r w:rsidRPr="00605C8E">
        <w:rPr>
          <w:rFonts w:ascii="Times New Roman" w:hAnsi="Times New Roman"/>
          <w:sz w:val="28"/>
          <w:szCs w:val="28"/>
        </w:rPr>
        <w:t>ной направленности активности личности либо вовне (на мир внешних объектов: окружающих людей, событий, предметов), либо внутрь (на явления собственного субъективного мира, на свои пере</w:t>
      </w:r>
      <w:r>
        <w:rPr>
          <w:rFonts w:ascii="Times New Roman" w:hAnsi="Times New Roman"/>
          <w:sz w:val="28"/>
          <w:szCs w:val="28"/>
        </w:rPr>
        <w:t>живания и мысли);</w:t>
      </w:r>
    </w:p>
    <w:p w:rsidR="00176964" w:rsidRPr="00605C8E" w:rsidRDefault="00176964" w:rsidP="007406DA">
      <w:pPr>
        <w:pStyle w:val="1"/>
        <w:numPr>
          <w:ilvl w:val="0"/>
          <w:numId w:val="20"/>
        </w:numPr>
        <w:spacing w:after="0" w:line="360" w:lineRule="auto"/>
        <w:jc w:val="both"/>
        <w:rPr>
          <w:rFonts w:ascii="Times New Roman" w:hAnsi="Times New Roman"/>
          <w:sz w:val="28"/>
          <w:szCs w:val="28"/>
        </w:rPr>
      </w:pPr>
      <w:r>
        <w:rPr>
          <w:rFonts w:ascii="Times New Roman" w:hAnsi="Times New Roman"/>
          <w:sz w:val="28"/>
          <w:szCs w:val="28"/>
        </w:rPr>
        <w:t xml:space="preserve">Эмоциональная возбудимость – о ней судят потому, какой силы необходимо воздействие для возникновения эмоциональной реакции, и с какой скоростью эта реакция возникает. </w:t>
      </w:r>
    </w:p>
    <w:p w:rsidR="00176964" w:rsidRDefault="00176964" w:rsidP="00917C20">
      <w:pPr>
        <w:spacing w:after="0" w:line="360" w:lineRule="auto"/>
        <w:ind w:firstLine="708"/>
        <w:jc w:val="both"/>
        <w:rPr>
          <w:rFonts w:ascii="Times New Roman" w:hAnsi="Times New Roman"/>
          <w:sz w:val="28"/>
          <w:szCs w:val="28"/>
        </w:rPr>
      </w:pPr>
      <w:r>
        <w:rPr>
          <w:rFonts w:ascii="Times New Roman" w:hAnsi="Times New Roman"/>
          <w:sz w:val="28"/>
          <w:szCs w:val="28"/>
        </w:rPr>
        <w:t>Существует четыре типа темперамента: холерик, меланхолик, флегматик и сангвиник (приложение №2).</w:t>
      </w:r>
    </w:p>
    <w:p w:rsidR="00176964" w:rsidRPr="00917641" w:rsidRDefault="00176964" w:rsidP="00917C20">
      <w:pPr>
        <w:spacing w:after="0" w:line="360" w:lineRule="auto"/>
        <w:ind w:firstLine="708"/>
        <w:jc w:val="both"/>
        <w:rPr>
          <w:rFonts w:ascii="Times New Roman" w:hAnsi="Times New Roman"/>
          <w:sz w:val="28"/>
          <w:szCs w:val="28"/>
        </w:rPr>
      </w:pPr>
      <w:r w:rsidRPr="00917641">
        <w:rPr>
          <w:rFonts w:ascii="Times New Roman" w:hAnsi="Times New Roman"/>
          <w:sz w:val="28"/>
          <w:szCs w:val="28"/>
        </w:rPr>
        <w:t>Менеджер с типом темперамента «холерик» умело командует подчиненными, в сложных условиях действует быстро, смело, любит рисковать и преодолевать опасности, в работе проявляет активность, инициативность и самостоятельность. Он стремиться к особому положению в коллективе, может быть источником конфликтов</w:t>
      </w:r>
      <w:r>
        <w:rPr>
          <w:rFonts w:ascii="Times New Roman" w:hAnsi="Times New Roman"/>
          <w:sz w:val="28"/>
          <w:szCs w:val="28"/>
        </w:rPr>
        <w:t>.</w:t>
      </w:r>
      <w:r w:rsidRPr="00497BAC">
        <w:rPr>
          <w:rFonts w:ascii="Times New Roman" w:hAnsi="Times New Roman"/>
          <w:sz w:val="28"/>
          <w:szCs w:val="28"/>
        </w:rPr>
        <w:t xml:space="preserve"> Достоинство холерика заключается в возможности сосредоточения значительных усилий в короткий промежуток времени, а недостаток в том, что при длительной работе ему не всегда хватает выдержки. Этот тип подходит для таких профессий, как врач (сложная операция, борец за жизнь человека), оперуполномоченный внутренних дел (задержка преступника), журналист (вечно на «острие иглы»), летчик-истребитель (явная опасность для жизни).</w:t>
      </w:r>
    </w:p>
    <w:p w:rsidR="00176964" w:rsidRPr="00917641" w:rsidRDefault="00176964" w:rsidP="00917C20">
      <w:pPr>
        <w:spacing w:after="0" w:line="360" w:lineRule="auto"/>
        <w:ind w:firstLine="708"/>
        <w:jc w:val="both"/>
        <w:rPr>
          <w:rFonts w:ascii="Times New Roman" w:hAnsi="Times New Roman"/>
          <w:sz w:val="28"/>
          <w:szCs w:val="28"/>
        </w:rPr>
      </w:pPr>
      <w:r w:rsidRPr="00917641">
        <w:rPr>
          <w:rFonts w:ascii="Times New Roman" w:hAnsi="Times New Roman"/>
          <w:sz w:val="28"/>
          <w:szCs w:val="28"/>
        </w:rPr>
        <w:t>В профессиональной деятельности</w:t>
      </w:r>
      <w:r>
        <w:rPr>
          <w:rFonts w:ascii="Times New Roman" w:hAnsi="Times New Roman"/>
          <w:sz w:val="28"/>
          <w:szCs w:val="28"/>
        </w:rPr>
        <w:t xml:space="preserve"> сангвиник</w:t>
      </w:r>
      <w:r w:rsidRPr="00917641">
        <w:rPr>
          <w:rFonts w:ascii="Times New Roman" w:hAnsi="Times New Roman"/>
          <w:sz w:val="28"/>
          <w:szCs w:val="28"/>
        </w:rPr>
        <w:t xml:space="preserve"> проявляет настойчивость, целеустремленность, умение четко и уверенно действовать в сложных условиях. При общении с коллегами эмоционален. Но при потере интереса к работе может проявиться формальное отношение к своим обязанностям, раздражительность и упрямство.</w:t>
      </w:r>
      <w:r w:rsidRPr="00497BAC">
        <w:rPr>
          <w:rFonts w:ascii="Times New Roman" w:hAnsi="Times New Roman"/>
          <w:sz w:val="24"/>
          <w:szCs w:val="24"/>
        </w:rPr>
        <w:t xml:space="preserve"> </w:t>
      </w:r>
      <w:r w:rsidRPr="00917525">
        <w:rPr>
          <w:rFonts w:ascii="Times New Roman" w:hAnsi="Times New Roman"/>
          <w:sz w:val="24"/>
          <w:szCs w:val="24"/>
        </w:rPr>
        <w:t>Т</w:t>
      </w:r>
      <w:r w:rsidRPr="00497BAC">
        <w:rPr>
          <w:rFonts w:ascii="Times New Roman" w:hAnsi="Times New Roman"/>
          <w:sz w:val="28"/>
          <w:szCs w:val="28"/>
        </w:rPr>
        <w:t>акой тип пригоден к организаторской деятельности: кадровик</w:t>
      </w:r>
      <w:r>
        <w:rPr>
          <w:rFonts w:ascii="Times New Roman" w:hAnsi="Times New Roman"/>
          <w:sz w:val="28"/>
          <w:szCs w:val="28"/>
        </w:rPr>
        <w:t>, политик, менеджер по туризму, в основном это профессии,</w:t>
      </w:r>
      <w:r w:rsidRPr="00497BAC">
        <w:rPr>
          <w:rFonts w:ascii="Times New Roman" w:hAnsi="Times New Roman"/>
          <w:sz w:val="28"/>
          <w:szCs w:val="28"/>
        </w:rPr>
        <w:t xml:space="preserve"> где действия работников не всегда строго регламентированы.</w:t>
      </w:r>
    </w:p>
    <w:p w:rsidR="00176964" w:rsidRPr="00917641" w:rsidRDefault="00176964" w:rsidP="00917C20">
      <w:pPr>
        <w:spacing w:after="0" w:line="360" w:lineRule="auto"/>
        <w:ind w:firstLine="708"/>
        <w:jc w:val="both"/>
        <w:rPr>
          <w:rFonts w:ascii="Times New Roman" w:hAnsi="Times New Roman"/>
          <w:sz w:val="28"/>
          <w:szCs w:val="28"/>
        </w:rPr>
      </w:pPr>
      <w:r w:rsidRPr="00917641">
        <w:rPr>
          <w:rFonts w:ascii="Times New Roman" w:hAnsi="Times New Roman"/>
          <w:sz w:val="28"/>
          <w:szCs w:val="28"/>
        </w:rPr>
        <w:t>Специалистам</w:t>
      </w:r>
      <w:r>
        <w:rPr>
          <w:rFonts w:ascii="Times New Roman" w:hAnsi="Times New Roman"/>
          <w:sz w:val="28"/>
          <w:szCs w:val="28"/>
        </w:rPr>
        <w:t>-флегматикам</w:t>
      </w:r>
      <w:r w:rsidRPr="00917641">
        <w:rPr>
          <w:rFonts w:ascii="Times New Roman" w:hAnsi="Times New Roman"/>
          <w:sz w:val="28"/>
          <w:szCs w:val="28"/>
        </w:rPr>
        <w:t xml:space="preserve"> подходит работа, в которой не предполагается быстрое выполнение задания. Перед выполнением производственных заданий он предварительно к ним готовиться, стремясь ничего не упустить. В своей деятельности проявляет настойчивость, высокую работоспособность, терпеливость, но для этого его необходимо заинтересовать и вовлечь в активную деятельность.</w:t>
      </w:r>
      <w:r w:rsidRPr="00497BAC">
        <w:rPr>
          <w:rFonts w:ascii="Times New Roman" w:hAnsi="Times New Roman"/>
          <w:sz w:val="24"/>
          <w:szCs w:val="24"/>
        </w:rPr>
        <w:t xml:space="preserve"> </w:t>
      </w:r>
      <w:r w:rsidRPr="00497BAC">
        <w:rPr>
          <w:rFonts w:ascii="Times New Roman" w:hAnsi="Times New Roman"/>
          <w:sz w:val="28"/>
          <w:szCs w:val="28"/>
        </w:rPr>
        <w:t>Достоинство флегматика - в способности долго и упорно работать, но он не в состоянии быстро собраться и сконцентрировать свои усилия. Сюда можно отнести такие профессии, как телефонистка, машинистка. Этот тип характеризует планомерная и плодотворная деятельность.</w:t>
      </w:r>
    </w:p>
    <w:p w:rsidR="00176964" w:rsidRPr="00C60014" w:rsidRDefault="00176964" w:rsidP="00C60014">
      <w:pPr>
        <w:spacing w:after="0" w:line="360" w:lineRule="auto"/>
        <w:ind w:firstLine="708"/>
        <w:jc w:val="both"/>
        <w:rPr>
          <w:rFonts w:ascii="Times New Roman" w:hAnsi="Times New Roman"/>
          <w:sz w:val="28"/>
          <w:szCs w:val="28"/>
        </w:rPr>
      </w:pPr>
      <w:r w:rsidRPr="00917641">
        <w:rPr>
          <w:rFonts w:ascii="Times New Roman" w:hAnsi="Times New Roman"/>
          <w:sz w:val="28"/>
          <w:szCs w:val="28"/>
        </w:rPr>
        <w:t>Такой специалист</w:t>
      </w:r>
      <w:r>
        <w:rPr>
          <w:rFonts w:ascii="Times New Roman" w:hAnsi="Times New Roman"/>
          <w:sz w:val="28"/>
          <w:szCs w:val="28"/>
        </w:rPr>
        <w:t xml:space="preserve"> как меланхолик</w:t>
      </w:r>
      <w:r w:rsidRPr="00917641">
        <w:rPr>
          <w:rFonts w:ascii="Times New Roman" w:hAnsi="Times New Roman"/>
          <w:sz w:val="28"/>
          <w:szCs w:val="28"/>
        </w:rPr>
        <w:t xml:space="preserve"> быстро воспринимает приказы руководства, проявляет активность в привычных рабочих условиях, умеет выдвинуть хорошую идею, обладает усердием, аккуратностью, справедливостью. Но вместе с этим может проявиться неуверенность в себе, быстрая утомляемость, затруднение в переключении с одной деятельности на другую</w:t>
      </w:r>
      <w:r>
        <w:rPr>
          <w:rFonts w:ascii="Times New Roman" w:hAnsi="Times New Roman"/>
          <w:sz w:val="28"/>
          <w:szCs w:val="28"/>
        </w:rPr>
        <w:t xml:space="preserve">. </w:t>
      </w:r>
      <w:r w:rsidRPr="00497BAC">
        <w:rPr>
          <w:rFonts w:ascii="Times New Roman" w:hAnsi="Times New Roman"/>
          <w:sz w:val="28"/>
          <w:szCs w:val="28"/>
        </w:rPr>
        <w:t>Люди с таким типом характера пригодны для работ, характеризуемых</w:t>
      </w:r>
      <w:r>
        <w:rPr>
          <w:rFonts w:ascii="Times New Roman" w:hAnsi="Times New Roman"/>
          <w:sz w:val="28"/>
          <w:szCs w:val="28"/>
        </w:rPr>
        <w:t xml:space="preserve"> исполнением </w:t>
      </w:r>
      <w:r w:rsidRPr="00497BAC">
        <w:rPr>
          <w:rFonts w:ascii="Times New Roman" w:hAnsi="Times New Roman"/>
          <w:sz w:val="28"/>
          <w:szCs w:val="28"/>
        </w:rPr>
        <w:t>однотипных, мелких операций в течение рабочего дня. Таковым является труд бухгалтера, библиотекаря.</w:t>
      </w:r>
    </w:p>
    <w:p w:rsidR="00176964" w:rsidRDefault="00176964" w:rsidP="00605C8E">
      <w:pPr>
        <w:spacing w:after="0" w:line="360" w:lineRule="auto"/>
        <w:ind w:firstLine="708"/>
        <w:jc w:val="both"/>
        <w:rPr>
          <w:rFonts w:ascii="Times New Roman" w:hAnsi="Times New Roman"/>
          <w:sz w:val="28"/>
          <w:szCs w:val="28"/>
        </w:rPr>
      </w:pPr>
      <w:r w:rsidRPr="006C2CE9">
        <w:rPr>
          <w:rFonts w:ascii="Times New Roman" w:hAnsi="Times New Roman"/>
          <w:i/>
          <w:sz w:val="28"/>
          <w:szCs w:val="28"/>
        </w:rPr>
        <w:t>Характер</w:t>
      </w:r>
      <w:r w:rsidRPr="005B42D5">
        <w:rPr>
          <w:rFonts w:ascii="Times New Roman" w:hAnsi="Times New Roman"/>
          <w:sz w:val="28"/>
          <w:szCs w:val="28"/>
        </w:rPr>
        <w:t xml:space="preserve"> – совокупность устойчивых свойств личности, определяющих отношение человека к людям и к выполняемой работе</w:t>
      </w:r>
      <w:r>
        <w:rPr>
          <w:rFonts w:ascii="Times New Roman" w:hAnsi="Times New Roman"/>
          <w:sz w:val="28"/>
          <w:szCs w:val="28"/>
        </w:rPr>
        <w:t xml:space="preserve">. </w:t>
      </w:r>
    </w:p>
    <w:p w:rsidR="00176964" w:rsidRPr="00605C8E" w:rsidRDefault="00176964" w:rsidP="00A275AC">
      <w:pPr>
        <w:spacing w:after="0" w:line="360" w:lineRule="auto"/>
        <w:ind w:firstLine="708"/>
        <w:jc w:val="both"/>
        <w:rPr>
          <w:rFonts w:ascii="Times New Roman" w:hAnsi="Times New Roman"/>
          <w:sz w:val="28"/>
          <w:szCs w:val="28"/>
        </w:rPr>
      </w:pPr>
      <w:r w:rsidRPr="00605C8E">
        <w:rPr>
          <w:rFonts w:ascii="Times New Roman" w:hAnsi="Times New Roman"/>
          <w:iCs/>
          <w:sz w:val="28"/>
          <w:szCs w:val="28"/>
        </w:rPr>
        <w:t>В характере можно выделить ряд подсистем или свойств (черт), выражающих ра</w:t>
      </w:r>
      <w:r>
        <w:rPr>
          <w:rFonts w:ascii="Times New Roman" w:hAnsi="Times New Roman"/>
          <w:iCs/>
          <w:sz w:val="28"/>
          <w:szCs w:val="28"/>
        </w:rPr>
        <w:t>зличное отношение личности к от</w:t>
      </w:r>
      <w:r w:rsidRPr="00605C8E">
        <w:rPr>
          <w:rFonts w:ascii="Times New Roman" w:hAnsi="Times New Roman"/>
          <w:iCs/>
          <w:sz w:val="28"/>
          <w:szCs w:val="28"/>
        </w:rPr>
        <w:t>дельным сторонам действительн</w:t>
      </w:r>
      <w:r>
        <w:rPr>
          <w:rFonts w:ascii="Times New Roman" w:hAnsi="Times New Roman"/>
          <w:iCs/>
          <w:sz w:val="28"/>
          <w:szCs w:val="28"/>
        </w:rPr>
        <w:t>ости. В первой подсистеме содер</w:t>
      </w:r>
      <w:r w:rsidRPr="00605C8E">
        <w:rPr>
          <w:rFonts w:ascii="Times New Roman" w:hAnsi="Times New Roman"/>
          <w:iCs/>
          <w:sz w:val="28"/>
          <w:szCs w:val="28"/>
        </w:rPr>
        <w:t>жатся черт</w:t>
      </w:r>
      <w:r>
        <w:rPr>
          <w:rFonts w:ascii="Times New Roman" w:hAnsi="Times New Roman"/>
          <w:iCs/>
          <w:sz w:val="28"/>
          <w:szCs w:val="28"/>
        </w:rPr>
        <w:t xml:space="preserve">ы, проявляющиеся в деятельности </w:t>
      </w:r>
      <w:r w:rsidRPr="00605C8E">
        <w:rPr>
          <w:rFonts w:ascii="Times New Roman" w:hAnsi="Times New Roman"/>
          <w:iCs/>
          <w:sz w:val="28"/>
          <w:szCs w:val="28"/>
        </w:rPr>
        <w:t>(инициати</w:t>
      </w:r>
      <w:r>
        <w:rPr>
          <w:rFonts w:ascii="Times New Roman" w:hAnsi="Times New Roman"/>
          <w:iCs/>
          <w:sz w:val="28"/>
          <w:szCs w:val="28"/>
        </w:rPr>
        <w:t>вность, ра</w:t>
      </w:r>
      <w:r w:rsidRPr="00605C8E">
        <w:rPr>
          <w:rFonts w:ascii="Times New Roman" w:hAnsi="Times New Roman"/>
          <w:iCs/>
          <w:sz w:val="28"/>
          <w:szCs w:val="28"/>
        </w:rPr>
        <w:t>ботоспособность, трудолюбие, или же, наоборот, безынициативность, ленивость и т. д.). Ко второй подсистеме относятся черты личности, проявляющиеся в отношениях челове</w:t>
      </w:r>
      <w:r>
        <w:rPr>
          <w:rFonts w:ascii="Times New Roman" w:hAnsi="Times New Roman"/>
          <w:iCs/>
          <w:sz w:val="28"/>
          <w:szCs w:val="28"/>
        </w:rPr>
        <w:t>ка с другими людьми, т. е. в об</w:t>
      </w:r>
      <w:r w:rsidRPr="00605C8E">
        <w:rPr>
          <w:rFonts w:ascii="Times New Roman" w:hAnsi="Times New Roman"/>
          <w:iCs/>
          <w:sz w:val="28"/>
          <w:szCs w:val="28"/>
        </w:rPr>
        <w:t>щении (тактичность-бестактность, вежливость-грубость, чуткость-черствость и т. д.). Третью подсистему составляют черты, которые проявляются в отношении человека к самому себе (самокритичность</w:t>
      </w:r>
      <w:r>
        <w:rPr>
          <w:rFonts w:ascii="Times New Roman" w:hAnsi="Times New Roman"/>
          <w:iCs/>
          <w:sz w:val="28"/>
          <w:szCs w:val="28"/>
        </w:rPr>
        <w:t xml:space="preserve"> </w:t>
      </w:r>
      <w:r w:rsidRPr="00605C8E">
        <w:rPr>
          <w:rFonts w:ascii="Times New Roman" w:hAnsi="Times New Roman"/>
          <w:iCs/>
          <w:sz w:val="28"/>
          <w:szCs w:val="28"/>
        </w:rPr>
        <w:t>-</w:t>
      </w:r>
      <w:r>
        <w:rPr>
          <w:rFonts w:ascii="Times New Roman" w:hAnsi="Times New Roman"/>
          <w:iCs/>
          <w:sz w:val="28"/>
          <w:szCs w:val="28"/>
        </w:rPr>
        <w:t xml:space="preserve"> </w:t>
      </w:r>
      <w:r w:rsidRPr="00605C8E">
        <w:rPr>
          <w:rFonts w:ascii="Times New Roman" w:hAnsi="Times New Roman"/>
          <w:iCs/>
          <w:sz w:val="28"/>
          <w:szCs w:val="28"/>
        </w:rPr>
        <w:t>завышенное самомнение, скромность-н</w:t>
      </w:r>
      <w:r>
        <w:rPr>
          <w:rFonts w:ascii="Times New Roman" w:hAnsi="Times New Roman"/>
          <w:iCs/>
          <w:sz w:val="28"/>
          <w:szCs w:val="28"/>
        </w:rPr>
        <w:t>аглость и т. д.). Четвертая под</w:t>
      </w:r>
      <w:r w:rsidRPr="00605C8E">
        <w:rPr>
          <w:rFonts w:ascii="Times New Roman" w:hAnsi="Times New Roman"/>
          <w:iCs/>
          <w:sz w:val="28"/>
          <w:szCs w:val="28"/>
        </w:rPr>
        <w:t>система - это совокупность отношений человек</w:t>
      </w:r>
      <w:r>
        <w:rPr>
          <w:rFonts w:ascii="Times New Roman" w:hAnsi="Times New Roman"/>
          <w:iCs/>
          <w:sz w:val="28"/>
          <w:szCs w:val="28"/>
        </w:rPr>
        <w:t>а к вещам (аккурат</w:t>
      </w:r>
      <w:r w:rsidRPr="00605C8E">
        <w:rPr>
          <w:rFonts w:ascii="Times New Roman" w:hAnsi="Times New Roman"/>
          <w:iCs/>
          <w:sz w:val="28"/>
          <w:szCs w:val="28"/>
        </w:rPr>
        <w:t>ность-безалаберность, щедрость-скупость и др.).</w:t>
      </w:r>
    </w:p>
    <w:p w:rsidR="00176964" w:rsidRDefault="00176964" w:rsidP="00917C20">
      <w:pPr>
        <w:spacing w:after="0" w:line="360" w:lineRule="auto"/>
        <w:ind w:firstLine="708"/>
        <w:jc w:val="both"/>
        <w:rPr>
          <w:rFonts w:ascii="Times New Roman" w:hAnsi="Times New Roman"/>
          <w:sz w:val="28"/>
          <w:szCs w:val="28"/>
        </w:rPr>
      </w:pPr>
      <w:r>
        <w:rPr>
          <w:rFonts w:ascii="Times New Roman" w:hAnsi="Times New Roman"/>
          <w:sz w:val="28"/>
          <w:szCs w:val="28"/>
        </w:rPr>
        <w:t xml:space="preserve">Характер проявляется в деятельности и в общении и включает в себя то, что придает поведению человека специфический, характерный для него оттенок. Характер может проявляться в особенностях деятельности, которыми человек предпочитает заниматься. Одни люди предпочитают сложные и трудные виды деятельности, другие выбирают наиболее простые, беспроблемные пути. Для одних существенным являются результаты работы, а остальные довольствуются лишь тем, что выполнили задание. </w:t>
      </w:r>
    </w:p>
    <w:p w:rsidR="00176964" w:rsidRDefault="00176964" w:rsidP="00917C20">
      <w:pPr>
        <w:spacing w:after="0" w:line="360" w:lineRule="auto"/>
        <w:ind w:firstLine="708"/>
        <w:jc w:val="both"/>
        <w:rPr>
          <w:rFonts w:ascii="Times New Roman" w:hAnsi="Times New Roman"/>
          <w:sz w:val="28"/>
          <w:szCs w:val="28"/>
        </w:rPr>
      </w:pPr>
      <w:r>
        <w:rPr>
          <w:rFonts w:ascii="Times New Roman" w:hAnsi="Times New Roman"/>
          <w:sz w:val="28"/>
          <w:szCs w:val="28"/>
        </w:rPr>
        <w:t>В общении с людьми характер проявляется в манере поведения, в способах реагирования на действия и поступки других людей. Характер в отличие от темперамента обусловлен те только свойствами нервной системы, сколько культурой человека и его воспитанием.</w:t>
      </w:r>
    </w:p>
    <w:p w:rsidR="00176964" w:rsidRDefault="00176964" w:rsidP="00917C20">
      <w:pPr>
        <w:spacing w:after="0" w:line="360" w:lineRule="auto"/>
        <w:ind w:firstLine="708"/>
        <w:jc w:val="both"/>
        <w:rPr>
          <w:rFonts w:ascii="Times New Roman" w:hAnsi="Times New Roman"/>
          <w:sz w:val="28"/>
          <w:szCs w:val="28"/>
        </w:rPr>
      </w:pPr>
      <w:r>
        <w:rPr>
          <w:rFonts w:ascii="Times New Roman" w:hAnsi="Times New Roman"/>
          <w:sz w:val="28"/>
          <w:szCs w:val="28"/>
        </w:rPr>
        <w:t>И когнитивные, и психологические особенности личности формируются и меняются в течение длительно промежутка времени. Все это время человек развивается, приобретает новые знания, общается с другими людьми, которые также оказывают большое влияние на формирование индивидуальных свойств, способностей и интересов конкретного человека.</w:t>
      </w:r>
    </w:p>
    <w:p w:rsidR="00176964" w:rsidRPr="00330F05" w:rsidRDefault="00176964" w:rsidP="00605C8E">
      <w:pPr>
        <w:spacing w:after="0" w:line="360" w:lineRule="auto"/>
        <w:jc w:val="both"/>
        <w:rPr>
          <w:rFonts w:ascii="Times New Roman" w:hAnsi="Times New Roman"/>
          <w:sz w:val="28"/>
          <w:szCs w:val="28"/>
        </w:rPr>
      </w:pPr>
    </w:p>
    <w:p w:rsidR="00176964" w:rsidRPr="00330F05" w:rsidRDefault="00176964" w:rsidP="00605C8E">
      <w:pPr>
        <w:spacing w:after="0" w:line="360" w:lineRule="auto"/>
        <w:jc w:val="both"/>
        <w:rPr>
          <w:rFonts w:ascii="Times New Roman" w:hAnsi="Times New Roman"/>
          <w:sz w:val="28"/>
          <w:szCs w:val="28"/>
        </w:rPr>
      </w:pPr>
    </w:p>
    <w:p w:rsidR="00176964" w:rsidRPr="00917641" w:rsidRDefault="00176964" w:rsidP="007406DA">
      <w:pPr>
        <w:pStyle w:val="1"/>
        <w:numPr>
          <w:ilvl w:val="1"/>
          <w:numId w:val="8"/>
        </w:numPr>
        <w:spacing w:line="360" w:lineRule="auto"/>
        <w:jc w:val="center"/>
        <w:rPr>
          <w:rFonts w:ascii="Times New Roman" w:hAnsi="Times New Roman"/>
          <w:b/>
          <w:sz w:val="28"/>
          <w:szCs w:val="28"/>
        </w:rPr>
      </w:pPr>
      <w:r w:rsidRPr="00917641">
        <w:rPr>
          <w:rFonts w:ascii="Times New Roman" w:hAnsi="Times New Roman"/>
          <w:b/>
          <w:sz w:val="28"/>
          <w:szCs w:val="28"/>
        </w:rPr>
        <w:t>Влияние коллектива на личность</w:t>
      </w:r>
    </w:p>
    <w:p w:rsidR="00176964" w:rsidRDefault="00176964" w:rsidP="00917C20">
      <w:pPr>
        <w:spacing w:after="0" w:line="360" w:lineRule="auto"/>
        <w:ind w:firstLine="708"/>
        <w:jc w:val="both"/>
        <w:rPr>
          <w:rFonts w:ascii="Times New Roman" w:hAnsi="Times New Roman"/>
          <w:sz w:val="28"/>
          <w:szCs w:val="28"/>
        </w:rPr>
      </w:pPr>
      <w:r w:rsidRPr="00A2725C">
        <w:rPr>
          <w:rFonts w:ascii="Times New Roman" w:hAnsi="Times New Roman"/>
          <w:sz w:val="28"/>
          <w:szCs w:val="28"/>
        </w:rPr>
        <w:t xml:space="preserve">Группа оказывает существенное влияние </w:t>
      </w:r>
      <w:r>
        <w:rPr>
          <w:rFonts w:ascii="Times New Roman" w:hAnsi="Times New Roman"/>
          <w:sz w:val="28"/>
          <w:szCs w:val="28"/>
        </w:rPr>
        <w:t xml:space="preserve">на поведение индивида. Каждая группа вносит свой вклад в формирование и развитие личности. И это вклад может быть как положительным, так и отрицательным и об этом свидетельствуют качества человека, которые он приобретает, находясь в группе. </w:t>
      </w:r>
    </w:p>
    <w:p w:rsidR="00176964" w:rsidRDefault="00176964" w:rsidP="00917C20">
      <w:pPr>
        <w:spacing w:after="0" w:line="360" w:lineRule="auto"/>
        <w:ind w:firstLine="708"/>
        <w:jc w:val="both"/>
        <w:rPr>
          <w:rFonts w:ascii="Times New Roman" w:hAnsi="Times New Roman"/>
          <w:sz w:val="28"/>
          <w:szCs w:val="28"/>
        </w:rPr>
      </w:pPr>
      <w:r>
        <w:rPr>
          <w:rFonts w:ascii="Times New Roman" w:hAnsi="Times New Roman"/>
          <w:sz w:val="28"/>
          <w:szCs w:val="28"/>
        </w:rPr>
        <w:t>Положительное влияние группы на формирование и развитие личности состоит в следующем:</w:t>
      </w:r>
    </w:p>
    <w:p w:rsidR="00176964" w:rsidRDefault="00176964" w:rsidP="007406DA">
      <w:pPr>
        <w:pStyle w:val="1"/>
        <w:numPr>
          <w:ilvl w:val="0"/>
          <w:numId w:val="7"/>
        </w:numPr>
        <w:spacing w:after="0" w:line="360" w:lineRule="auto"/>
        <w:jc w:val="both"/>
        <w:rPr>
          <w:rFonts w:ascii="Times New Roman" w:hAnsi="Times New Roman"/>
          <w:sz w:val="28"/>
          <w:szCs w:val="28"/>
        </w:rPr>
      </w:pPr>
      <w:r>
        <w:rPr>
          <w:rFonts w:ascii="Times New Roman" w:hAnsi="Times New Roman"/>
          <w:sz w:val="28"/>
          <w:szCs w:val="28"/>
        </w:rPr>
        <w:t>В группе индивид встречается с людьми, которые являются для него основным источником духовной культуры;</w:t>
      </w:r>
    </w:p>
    <w:p w:rsidR="00176964" w:rsidRDefault="00176964" w:rsidP="007406DA">
      <w:pPr>
        <w:pStyle w:val="1"/>
        <w:numPr>
          <w:ilvl w:val="0"/>
          <w:numId w:val="7"/>
        </w:numPr>
        <w:spacing w:after="0" w:line="360" w:lineRule="auto"/>
        <w:jc w:val="both"/>
        <w:rPr>
          <w:rFonts w:ascii="Times New Roman" w:hAnsi="Times New Roman"/>
          <w:sz w:val="28"/>
          <w:szCs w:val="28"/>
        </w:rPr>
      </w:pPr>
      <w:r>
        <w:rPr>
          <w:rFonts w:ascii="Times New Roman" w:hAnsi="Times New Roman"/>
          <w:sz w:val="28"/>
          <w:szCs w:val="28"/>
        </w:rPr>
        <w:t>От участников группы индивид получает информацию, позволяющую ему правильно воспринимать и оценивать себя, сохранять и укреплять все положительное в своей личности, избавляясь от отрицательно;</w:t>
      </w:r>
    </w:p>
    <w:p w:rsidR="00176964" w:rsidRDefault="00176964" w:rsidP="007406DA">
      <w:pPr>
        <w:pStyle w:val="1"/>
        <w:numPr>
          <w:ilvl w:val="0"/>
          <w:numId w:val="7"/>
        </w:numPr>
        <w:spacing w:after="0" w:line="360" w:lineRule="auto"/>
        <w:jc w:val="both"/>
        <w:rPr>
          <w:rFonts w:ascii="Times New Roman" w:hAnsi="Times New Roman"/>
          <w:sz w:val="28"/>
          <w:szCs w:val="28"/>
        </w:rPr>
      </w:pPr>
      <w:r>
        <w:rPr>
          <w:rFonts w:ascii="Times New Roman" w:hAnsi="Times New Roman"/>
          <w:sz w:val="28"/>
          <w:szCs w:val="28"/>
        </w:rPr>
        <w:t>Группа является таким местом, где индивид отрабатывает свои коммуникативные знания и умения;</w:t>
      </w:r>
    </w:p>
    <w:p w:rsidR="00176964" w:rsidRDefault="00176964" w:rsidP="007406DA">
      <w:pPr>
        <w:pStyle w:val="1"/>
        <w:numPr>
          <w:ilvl w:val="0"/>
          <w:numId w:val="7"/>
        </w:numPr>
        <w:spacing w:after="0" w:line="360" w:lineRule="auto"/>
        <w:jc w:val="both"/>
        <w:rPr>
          <w:rFonts w:ascii="Times New Roman" w:hAnsi="Times New Roman"/>
          <w:sz w:val="28"/>
          <w:szCs w:val="28"/>
        </w:rPr>
      </w:pPr>
      <w:r>
        <w:rPr>
          <w:rFonts w:ascii="Times New Roman" w:hAnsi="Times New Roman"/>
          <w:sz w:val="28"/>
          <w:szCs w:val="28"/>
        </w:rPr>
        <w:t>От группы индивид получает положительные эмоции, которые необходимы ему для развития.</w:t>
      </w:r>
    </w:p>
    <w:p w:rsidR="00176964" w:rsidRDefault="00176964" w:rsidP="00917C20">
      <w:pPr>
        <w:spacing w:after="0" w:line="360" w:lineRule="auto"/>
        <w:ind w:firstLine="851"/>
        <w:jc w:val="both"/>
        <w:rPr>
          <w:rFonts w:ascii="Times New Roman" w:hAnsi="Times New Roman"/>
          <w:sz w:val="28"/>
          <w:szCs w:val="28"/>
        </w:rPr>
      </w:pPr>
      <w:r>
        <w:rPr>
          <w:rFonts w:ascii="Times New Roman" w:hAnsi="Times New Roman"/>
          <w:sz w:val="28"/>
          <w:szCs w:val="28"/>
        </w:rPr>
        <w:t xml:space="preserve">Отрицательное влияние группы на личность проявляется в том, что средний человек в массе людей обнаруживает более низкий интеллект, чем вне нее. В толпе он более доверчив, агрессивен, нетерпелив. Часто индивид под влиянием группы действует в противоречии со своими чувствами и мотивами, забывает о собственной индивидуальности.  </w:t>
      </w:r>
    </w:p>
    <w:p w:rsidR="00176964" w:rsidRDefault="00176964" w:rsidP="00980557">
      <w:pPr>
        <w:spacing w:after="0" w:line="360" w:lineRule="auto"/>
        <w:ind w:firstLine="851"/>
        <w:jc w:val="both"/>
        <w:rPr>
          <w:rFonts w:ascii="Times New Roman" w:hAnsi="Times New Roman"/>
          <w:sz w:val="28"/>
          <w:szCs w:val="28"/>
        </w:rPr>
      </w:pPr>
      <w:r>
        <w:rPr>
          <w:rFonts w:ascii="Times New Roman" w:hAnsi="Times New Roman"/>
          <w:sz w:val="28"/>
          <w:szCs w:val="28"/>
        </w:rPr>
        <w:t>В теоретической части данной курсовой работы я раскрыла все основные понятия, связанные с анализом личности. Практическая часть посвящена изучению когнитивных и психологических свойств конкретного человека.</w:t>
      </w:r>
    </w:p>
    <w:p w:rsidR="00176964" w:rsidRDefault="00176964" w:rsidP="00980557">
      <w:pPr>
        <w:spacing w:after="0" w:line="360" w:lineRule="auto"/>
        <w:ind w:firstLine="851"/>
        <w:jc w:val="both"/>
        <w:rPr>
          <w:rFonts w:ascii="Times New Roman" w:hAnsi="Times New Roman"/>
          <w:sz w:val="28"/>
          <w:szCs w:val="28"/>
        </w:rPr>
      </w:pPr>
    </w:p>
    <w:p w:rsidR="00176964" w:rsidRPr="008C504C" w:rsidRDefault="00176964" w:rsidP="00160229">
      <w:pPr>
        <w:spacing w:after="0" w:line="360" w:lineRule="auto"/>
        <w:ind w:firstLine="851"/>
        <w:rPr>
          <w:rFonts w:ascii="Times New Roman" w:hAnsi="Times New Roman"/>
          <w:sz w:val="28"/>
          <w:szCs w:val="28"/>
        </w:rPr>
      </w:pPr>
    </w:p>
    <w:p w:rsidR="00176964" w:rsidRPr="008C504C" w:rsidRDefault="00176964" w:rsidP="007406DA">
      <w:pPr>
        <w:pStyle w:val="1"/>
        <w:numPr>
          <w:ilvl w:val="0"/>
          <w:numId w:val="6"/>
        </w:numPr>
        <w:spacing w:after="0" w:line="360" w:lineRule="auto"/>
        <w:jc w:val="center"/>
        <w:rPr>
          <w:rFonts w:ascii="Times New Roman" w:hAnsi="Times New Roman"/>
          <w:b/>
          <w:sz w:val="28"/>
          <w:szCs w:val="28"/>
        </w:rPr>
      </w:pPr>
      <w:r w:rsidRPr="00917641">
        <w:rPr>
          <w:rFonts w:ascii="Times New Roman" w:hAnsi="Times New Roman"/>
          <w:b/>
          <w:sz w:val="28"/>
          <w:szCs w:val="28"/>
        </w:rPr>
        <w:t>Практическая часть</w:t>
      </w:r>
    </w:p>
    <w:p w:rsidR="00176964" w:rsidRDefault="00176964" w:rsidP="00D754B5">
      <w:pPr>
        <w:pStyle w:val="1"/>
        <w:spacing w:line="360" w:lineRule="auto"/>
        <w:ind w:left="450"/>
        <w:jc w:val="center"/>
        <w:rPr>
          <w:rFonts w:ascii="Times New Roman" w:hAnsi="Times New Roman"/>
          <w:b/>
          <w:sz w:val="28"/>
          <w:szCs w:val="28"/>
        </w:rPr>
      </w:pPr>
      <w:r>
        <w:rPr>
          <w:rFonts w:ascii="Times New Roman" w:hAnsi="Times New Roman"/>
          <w:b/>
          <w:sz w:val="28"/>
          <w:szCs w:val="28"/>
        </w:rPr>
        <w:t>2.1. Характеристика объекта</w:t>
      </w:r>
    </w:p>
    <w:p w:rsidR="00176964" w:rsidRDefault="00176964" w:rsidP="004338B1">
      <w:pPr>
        <w:spacing w:after="0" w:line="360" w:lineRule="auto"/>
        <w:ind w:firstLine="567"/>
        <w:jc w:val="both"/>
        <w:rPr>
          <w:rFonts w:ascii="Times New Roman" w:hAnsi="Times New Roman"/>
          <w:sz w:val="28"/>
          <w:szCs w:val="28"/>
        </w:rPr>
      </w:pPr>
      <w:r w:rsidRPr="00996B51">
        <w:rPr>
          <w:rFonts w:ascii="Times New Roman" w:hAnsi="Times New Roman"/>
          <w:sz w:val="28"/>
          <w:szCs w:val="28"/>
        </w:rPr>
        <w:t>Семакова Ирина Валерьев</w:t>
      </w:r>
      <w:r>
        <w:rPr>
          <w:rFonts w:ascii="Times New Roman" w:hAnsi="Times New Roman"/>
          <w:sz w:val="28"/>
          <w:szCs w:val="28"/>
        </w:rPr>
        <w:t>на родилась 26 октября 1988 года. В 2006 году с отличием закончила Камчугскую среднюю</w:t>
      </w:r>
      <w:r w:rsidRPr="0020785F">
        <w:rPr>
          <w:rFonts w:ascii="Times New Roman" w:hAnsi="Times New Roman"/>
          <w:sz w:val="28"/>
          <w:szCs w:val="28"/>
        </w:rPr>
        <w:t xml:space="preserve"> </w:t>
      </w:r>
      <w:r>
        <w:rPr>
          <w:rFonts w:ascii="Times New Roman" w:hAnsi="Times New Roman"/>
          <w:sz w:val="28"/>
          <w:szCs w:val="28"/>
        </w:rPr>
        <w:t xml:space="preserve">общеобразовательную школу. Поступила в Вологодский государственный педагогический университет на исторический факультет, студенткой которого и является по настоящее время (четвертый курс). С учебой проблем нет. Характеризовать можно как ответственного, трудолюбивого, исполнительного человека. </w:t>
      </w:r>
    </w:p>
    <w:p w:rsidR="00176964" w:rsidRPr="00330F05" w:rsidRDefault="00176964" w:rsidP="004338B1">
      <w:pPr>
        <w:spacing w:after="0" w:line="360" w:lineRule="auto"/>
        <w:ind w:firstLine="567"/>
        <w:jc w:val="both"/>
        <w:rPr>
          <w:rFonts w:ascii="Times New Roman" w:hAnsi="Times New Roman"/>
          <w:sz w:val="28"/>
          <w:szCs w:val="28"/>
        </w:rPr>
      </w:pPr>
      <w:r>
        <w:rPr>
          <w:rFonts w:ascii="Times New Roman" w:hAnsi="Times New Roman"/>
          <w:sz w:val="28"/>
          <w:szCs w:val="28"/>
        </w:rPr>
        <w:t xml:space="preserve">Вредных привычек не имеет, ведет здоровый образ жизни, занимается спортом. Общественную активность проявляет недостаточно, т.к. редко участвует в вузовских мероприятиях. Интересуется танцами, любит рисовать, занимается вязанием. </w:t>
      </w:r>
    </w:p>
    <w:p w:rsidR="00176964" w:rsidRDefault="00176964" w:rsidP="004338B1">
      <w:pPr>
        <w:spacing w:after="0" w:line="360" w:lineRule="auto"/>
        <w:ind w:firstLine="567"/>
        <w:jc w:val="both"/>
        <w:rPr>
          <w:rFonts w:ascii="Times New Roman" w:hAnsi="Times New Roman"/>
          <w:sz w:val="28"/>
          <w:szCs w:val="28"/>
        </w:rPr>
      </w:pPr>
      <w:r>
        <w:rPr>
          <w:rFonts w:ascii="Times New Roman" w:hAnsi="Times New Roman"/>
          <w:sz w:val="28"/>
          <w:szCs w:val="28"/>
        </w:rPr>
        <w:t xml:space="preserve">В общении скромная, но не замкнутая, говорит только то, в чем уверена. Имеет свою точку зрения и может за нее постоять. </w:t>
      </w:r>
    </w:p>
    <w:p w:rsidR="00176964" w:rsidRDefault="00176964" w:rsidP="00980557">
      <w:pPr>
        <w:spacing w:after="0" w:line="360" w:lineRule="auto"/>
        <w:ind w:firstLine="567"/>
        <w:jc w:val="both"/>
        <w:rPr>
          <w:rFonts w:ascii="Times New Roman" w:hAnsi="Times New Roman"/>
          <w:sz w:val="28"/>
          <w:szCs w:val="28"/>
        </w:rPr>
      </w:pPr>
      <w:r>
        <w:rPr>
          <w:rFonts w:ascii="Times New Roman" w:hAnsi="Times New Roman"/>
          <w:sz w:val="28"/>
          <w:szCs w:val="28"/>
        </w:rPr>
        <w:t>В 2010 году проходила педагогическую практику по истории в средней школе №12 г. Вологды и была помощником классного руководителя в 6-б классе. За время практики Ирина проявила себя как организованный, добросовестный, ответственный и дисциплинированный человек. Принимала активное участие в общественных делах класса, проявляя собственную инициативу по проведению мероприятий. В будущем она может стать прекрасным учителем и педагогом.</w:t>
      </w:r>
    </w:p>
    <w:p w:rsidR="00176964" w:rsidRPr="00917C20" w:rsidRDefault="00176964" w:rsidP="00980557">
      <w:pPr>
        <w:spacing w:after="0" w:line="360" w:lineRule="auto"/>
        <w:ind w:firstLine="567"/>
        <w:jc w:val="both"/>
        <w:rPr>
          <w:rFonts w:ascii="Times New Roman" w:hAnsi="Times New Roman"/>
          <w:sz w:val="28"/>
          <w:szCs w:val="28"/>
        </w:rPr>
      </w:pPr>
    </w:p>
    <w:p w:rsidR="00176964" w:rsidRDefault="00176964" w:rsidP="009F228A">
      <w:pPr>
        <w:spacing w:before="240" w:line="360" w:lineRule="auto"/>
        <w:ind w:firstLine="450"/>
        <w:jc w:val="center"/>
        <w:rPr>
          <w:rFonts w:ascii="Times New Roman" w:hAnsi="Times New Roman"/>
          <w:b/>
          <w:sz w:val="28"/>
          <w:szCs w:val="28"/>
        </w:rPr>
      </w:pPr>
      <w:r w:rsidRPr="00937405">
        <w:rPr>
          <w:rFonts w:ascii="Times New Roman" w:hAnsi="Times New Roman"/>
          <w:b/>
          <w:sz w:val="28"/>
          <w:szCs w:val="28"/>
        </w:rPr>
        <w:t xml:space="preserve">2.2. </w:t>
      </w:r>
      <w:r>
        <w:rPr>
          <w:rFonts w:ascii="Times New Roman" w:hAnsi="Times New Roman"/>
          <w:b/>
          <w:sz w:val="28"/>
          <w:szCs w:val="28"/>
        </w:rPr>
        <w:t>Используемые методики</w:t>
      </w:r>
    </w:p>
    <w:p w:rsidR="00176964" w:rsidRDefault="00176964" w:rsidP="000802F3">
      <w:pPr>
        <w:spacing w:after="0" w:line="360" w:lineRule="auto"/>
        <w:ind w:firstLine="567"/>
        <w:jc w:val="both"/>
        <w:rPr>
          <w:rFonts w:ascii="Times New Roman" w:hAnsi="Times New Roman"/>
          <w:sz w:val="28"/>
          <w:szCs w:val="28"/>
        </w:rPr>
      </w:pPr>
      <w:r>
        <w:rPr>
          <w:rFonts w:ascii="Times New Roman" w:hAnsi="Times New Roman"/>
          <w:sz w:val="28"/>
          <w:szCs w:val="28"/>
        </w:rPr>
        <w:t>Для анализа объекта использовались следующие методики:</w:t>
      </w:r>
    </w:p>
    <w:p w:rsidR="00176964" w:rsidRPr="00937405" w:rsidRDefault="00176964" w:rsidP="007406DA">
      <w:pPr>
        <w:pStyle w:val="1"/>
        <w:numPr>
          <w:ilvl w:val="0"/>
          <w:numId w:val="10"/>
        </w:numPr>
        <w:spacing w:after="0" w:line="360" w:lineRule="auto"/>
        <w:rPr>
          <w:rFonts w:ascii="Times New Roman" w:hAnsi="Times New Roman"/>
          <w:b/>
          <w:sz w:val="28"/>
          <w:szCs w:val="28"/>
        </w:rPr>
      </w:pPr>
      <w:r>
        <w:rPr>
          <w:rFonts w:ascii="Times New Roman" w:hAnsi="Times New Roman"/>
          <w:sz w:val="28"/>
          <w:szCs w:val="28"/>
        </w:rPr>
        <w:t>Методика «Корректурная проба Бурдона»;</w:t>
      </w:r>
    </w:p>
    <w:p w:rsidR="00176964" w:rsidRPr="00B32448" w:rsidRDefault="00176964" w:rsidP="007406DA">
      <w:pPr>
        <w:pStyle w:val="1"/>
        <w:numPr>
          <w:ilvl w:val="0"/>
          <w:numId w:val="10"/>
        </w:numPr>
        <w:spacing w:after="0" w:line="360" w:lineRule="auto"/>
        <w:rPr>
          <w:rFonts w:ascii="Times New Roman" w:hAnsi="Times New Roman"/>
          <w:b/>
          <w:sz w:val="28"/>
          <w:szCs w:val="28"/>
        </w:rPr>
      </w:pPr>
      <w:r>
        <w:rPr>
          <w:rFonts w:ascii="Times New Roman" w:hAnsi="Times New Roman"/>
          <w:sz w:val="28"/>
          <w:szCs w:val="28"/>
        </w:rPr>
        <w:t>Методика «Десять слов»;</w:t>
      </w:r>
    </w:p>
    <w:p w:rsidR="00176964" w:rsidRPr="00B32448" w:rsidRDefault="00176964" w:rsidP="007406DA">
      <w:pPr>
        <w:pStyle w:val="1"/>
        <w:numPr>
          <w:ilvl w:val="0"/>
          <w:numId w:val="10"/>
        </w:numPr>
        <w:spacing w:after="0" w:line="360" w:lineRule="auto"/>
        <w:rPr>
          <w:rFonts w:ascii="Times New Roman" w:hAnsi="Times New Roman"/>
          <w:b/>
          <w:sz w:val="28"/>
          <w:szCs w:val="28"/>
        </w:rPr>
      </w:pPr>
      <w:r>
        <w:rPr>
          <w:rFonts w:ascii="Times New Roman" w:hAnsi="Times New Roman"/>
          <w:sz w:val="28"/>
          <w:szCs w:val="28"/>
        </w:rPr>
        <w:t>Методика «Опосредованное запоминание»;</w:t>
      </w:r>
    </w:p>
    <w:p w:rsidR="00176964" w:rsidRPr="00566C07" w:rsidRDefault="00176964" w:rsidP="007406DA">
      <w:pPr>
        <w:pStyle w:val="1"/>
        <w:numPr>
          <w:ilvl w:val="0"/>
          <w:numId w:val="10"/>
        </w:numPr>
        <w:spacing w:after="0" w:line="360" w:lineRule="auto"/>
        <w:rPr>
          <w:rFonts w:ascii="Times New Roman" w:hAnsi="Times New Roman"/>
          <w:b/>
          <w:sz w:val="28"/>
          <w:szCs w:val="28"/>
        </w:rPr>
      </w:pPr>
      <w:r>
        <w:rPr>
          <w:rFonts w:ascii="Times New Roman" w:hAnsi="Times New Roman"/>
          <w:sz w:val="28"/>
          <w:szCs w:val="28"/>
        </w:rPr>
        <w:t>Методика «Быстрота мышления»;</w:t>
      </w:r>
    </w:p>
    <w:p w:rsidR="00176964" w:rsidRPr="00B32448" w:rsidRDefault="00176964" w:rsidP="007406DA">
      <w:pPr>
        <w:pStyle w:val="1"/>
        <w:numPr>
          <w:ilvl w:val="0"/>
          <w:numId w:val="10"/>
        </w:numPr>
        <w:spacing w:after="0" w:line="360" w:lineRule="auto"/>
        <w:rPr>
          <w:rFonts w:ascii="Times New Roman" w:hAnsi="Times New Roman"/>
          <w:b/>
          <w:sz w:val="28"/>
          <w:szCs w:val="28"/>
        </w:rPr>
      </w:pPr>
      <w:r>
        <w:rPr>
          <w:rFonts w:ascii="Times New Roman" w:hAnsi="Times New Roman"/>
          <w:sz w:val="28"/>
          <w:szCs w:val="28"/>
        </w:rPr>
        <w:t>Методика «Гибкость мышления»;</w:t>
      </w:r>
    </w:p>
    <w:p w:rsidR="00176964" w:rsidRPr="004E3F23" w:rsidRDefault="00176964" w:rsidP="007406DA">
      <w:pPr>
        <w:pStyle w:val="1"/>
        <w:numPr>
          <w:ilvl w:val="0"/>
          <w:numId w:val="10"/>
        </w:numPr>
        <w:spacing w:after="0" w:line="360" w:lineRule="auto"/>
        <w:rPr>
          <w:rFonts w:ascii="Times New Roman" w:hAnsi="Times New Roman"/>
          <w:b/>
          <w:sz w:val="28"/>
          <w:szCs w:val="28"/>
        </w:rPr>
      </w:pPr>
      <w:r w:rsidRPr="00937405">
        <w:rPr>
          <w:rFonts w:ascii="Times New Roman" w:hAnsi="Times New Roman"/>
          <w:sz w:val="28"/>
          <w:szCs w:val="28"/>
        </w:rPr>
        <w:t>Тест-опросник Г. Айзенка</w:t>
      </w:r>
      <w:r>
        <w:rPr>
          <w:rFonts w:ascii="Times New Roman" w:hAnsi="Times New Roman"/>
          <w:sz w:val="28"/>
          <w:szCs w:val="28"/>
        </w:rPr>
        <w:t>;</w:t>
      </w:r>
    </w:p>
    <w:p w:rsidR="00176964" w:rsidRPr="004F3ABC" w:rsidRDefault="00176964" w:rsidP="007406DA">
      <w:pPr>
        <w:pStyle w:val="1"/>
        <w:numPr>
          <w:ilvl w:val="0"/>
          <w:numId w:val="10"/>
        </w:numPr>
        <w:spacing w:after="0" w:line="360" w:lineRule="auto"/>
        <w:rPr>
          <w:rFonts w:ascii="Times New Roman" w:hAnsi="Times New Roman"/>
          <w:b/>
          <w:sz w:val="28"/>
          <w:szCs w:val="28"/>
        </w:rPr>
      </w:pPr>
      <w:r>
        <w:rPr>
          <w:rFonts w:ascii="Times New Roman" w:hAnsi="Times New Roman"/>
          <w:sz w:val="28"/>
          <w:szCs w:val="28"/>
        </w:rPr>
        <w:t>Опросник Леонгарда;</w:t>
      </w:r>
    </w:p>
    <w:p w:rsidR="00176964" w:rsidRPr="00917C20" w:rsidRDefault="00176964" w:rsidP="007406DA">
      <w:pPr>
        <w:pStyle w:val="1"/>
        <w:numPr>
          <w:ilvl w:val="0"/>
          <w:numId w:val="10"/>
        </w:numPr>
        <w:spacing w:after="0" w:line="360" w:lineRule="auto"/>
        <w:rPr>
          <w:rFonts w:ascii="Times New Roman" w:hAnsi="Times New Roman"/>
          <w:b/>
          <w:sz w:val="28"/>
          <w:szCs w:val="28"/>
        </w:rPr>
      </w:pPr>
      <w:r>
        <w:rPr>
          <w:rFonts w:ascii="Times New Roman" w:hAnsi="Times New Roman"/>
          <w:sz w:val="28"/>
          <w:szCs w:val="28"/>
        </w:rPr>
        <w:t>Шкала: «Уровень самооценки»;</w:t>
      </w:r>
    </w:p>
    <w:p w:rsidR="00176964" w:rsidRDefault="00176964" w:rsidP="007406DA">
      <w:pPr>
        <w:pStyle w:val="1"/>
        <w:numPr>
          <w:ilvl w:val="0"/>
          <w:numId w:val="10"/>
        </w:numPr>
        <w:spacing w:after="0" w:line="360" w:lineRule="auto"/>
        <w:rPr>
          <w:rFonts w:ascii="Times New Roman" w:hAnsi="Times New Roman"/>
          <w:sz w:val="28"/>
          <w:szCs w:val="28"/>
        </w:rPr>
      </w:pPr>
      <w:r w:rsidRPr="006D43E7">
        <w:rPr>
          <w:rFonts w:ascii="Times New Roman" w:hAnsi="Times New Roman"/>
          <w:sz w:val="28"/>
          <w:szCs w:val="28"/>
        </w:rPr>
        <w:t>«Методика рисуночной фрустрации»</w:t>
      </w:r>
      <w:r>
        <w:rPr>
          <w:rFonts w:ascii="Times New Roman" w:hAnsi="Times New Roman"/>
          <w:sz w:val="28"/>
          <w:szCs w:val="28"/>
        </w:rPr>
        <w:t xml:space="preserve"> </w:t>
      </w:r>
      <w:r w:rsidRPr="0022703F">
        <w:rPr>
          <w:rFonts w:ascii="Times New Roman" w:hAnsi="Times New Roman"/>
          <w:sz w:val="28"/>
          <w:szCs w:val="28"/>
        </w:rPr>
        <w:t>Д</w:t>
      </w:r>
      <w:r>
        <w:rPr>
          <w:rFonts w:ascii="Times New Roman" w:hAnsi="Times New Roman"/>
          <w:sz w:val="28"/>
          <w:szCs w:val="28"/>
        </w:rPr>
        <w:t xml:space="preserve">. </w:t>
      </w:r>
      <w:r w:rsidRPr="006D43E7">
        <w:rPr>
          <w:rFonts w:ascii="Times New Roman" w:hAnsi="Times New Roman"/>
          <w:sz w:val="28"/>
          <w:szCs w:val="28"/>
        </w:rPr>
        <w:t>С. Розенцвейга</w:t>
      </w:r>
      <w:r>
        <w:rPr>
          <w:rFonts w:ascii="Times New Roman" w:hAnsi="Times New Roman"/>
          <w:sz w:val="28"/>
          <w:szCs w:val="28"/>
        </w:rPr>
        <w:t>.</w:t>
      </w:r>
    </w:p>
    <w:p w:rsidR="00176964" w:rsidRPr="0022703F" w:rsidRDefault="00176964" w:rsidP="00ED2AF5">
      <w:pPr>
        <w:pStyle w:val="1"/>
        <w:spacing w:after="0" w:line="360" w:lineRule="auto"/>
        <w:ind w:left="644"/>
        <w:rPr>
          <w:rFonts w:ascii="Times New Roman" w:hAnsi="Times New Roman"/>
          <w:sz w:val="28"/>
          <w:szCs w:val="28"/>
        </w:rPr>
      </w:pPr>
    </w:p>
    <w:p w:rsidR="00176964" w:rsidRPr="00267C46" w:rsidRDefault="00176964" w:rsidP="00917C20">
      <w:pPr>
        <w:spacing w:after="0" w:line="360" w:lineRule="auto"/>
        <w:jc w:val="both"/>
        <w:rPr>
          <w:rFonts w:ascii="Times New Roman" w:hAnsi="Times New Roman"/>
          <w:b/>
          <w:sz w:val="28"/>
          <w:szCs w:val="28"/>
        </w:rPr>
      </w:pPr>
    </w:p>
    <w:p w:rsidR="00176964" w:rsidRPr="00267C46" w:rsidRDefault="00176964" w:rsidP="00917C20">
      <w:pPr>
        <w:spacing w:after="0" w:line="360" w:lineRule="auto"/>
        <w:jc w:val="both"/>
        <w:rPr>
          <w:rFonts w:ascii="Times New Roman" w:hAnsi="Times New Roman"/>
          <w:b/>
          <w:sz w:val="28"/>
          <w:szCs w:val="28"/>
        </w:rPr>
      </w:pPr>
    </w:p>
    <w:p w:rsidR="00176964" w:rsidRPr="00267C46" w:rsidRDefault="00176964" w:rsidP="00917C20">
      <w:pPr>
        <w:spacing w:after="0" w:line="360" w:lineRule="auto"/>
        <w:jc w:val="both"/>
        <w:rPr>
          <w:rFonts w:ascii="Times New Roman" w:hAnsi="Times New Roman"/>
          <w:b/>
          <w:sz w:val="28"/>
          <w:szCs w:val="28"/>
        </w:rPr>
      </w:pPr>
    </w:p>
    <w:p w:rsidR="00176964" w:rsidRPr="00267C46" w:rsidRDefault="00176964" w:rsidP="00917C20">
      <w:pPr>
        <w:spacing w:after="0" w:line="360" w:lineRule="auto"/>
        <w:jc w:val="both"/>
        <w:rPr>
          <w:rFonts w:ascii="Times New Roman" w:hAnsi="Times New Roman"/>
          <w:b/>
          <w:sz w:val="28"/>
          <w:szCs w:val="28"/>
        </w:rPr>
      </w:pPr>
    </w:p>
    <w:p w:rsidR="00176964" w:rsidRPr="00267C46" w:rsidRDefault="00176964" w:rsidP="00917C20">
      <w:pPr>
        <w:spacing w:after="0" w:line="360" w:lineRule="auto"/>
        <w:jc w:val="both"/>
        <w:rPr>
          <w:rFonts w:ascii="Times New Roman" w:hAnsi="Times New Roman"/>
          <w:b/>
          <w:sz w:val="28"/>
          <w:szCs w:val="28"/>
        </w:rPr>
      </w:pPr>
    </w:p>
    <w:p w:rsidR="00176964" w:rsidRDefault="00176964" w:rsidP="007406DA">
      <w:pPr>
        <w:pStyle w:val="1"/>
        <w:numPr>
          <w:ilvl w:val="1"/>
          <w:numId w:val="6"/>
        </w:numPr>
        <w:spacing w:line="360" w:lineRule="auto"/>
        <w:jc w:val="center"/>
        <w:rPr>
          <w:rFonts w:ascii="Times New Roman" w:hAnsi="Times New Roman"/>
          <w:b/>
          <w:sz w:val="28"/>
          <w:szCs w:val="28"/>
        </w:rPr>
      </w:pPr>
      <w:r>
        <w:rPr>
          <w:rFonts w:ascii="Times New Roman" w:hAnsi="Times New Roman"/>
          <w:b/>
          <w:sz w:val="28"/>
          <w:szCs w:val="28"/>
        </w:rPr>
        <w:t>Описание методик. Анализ результатов. Рекомендации.</w:t>
      </w:r>
    </w:p>
    <w:p w:rsidR="00176964" w:rsidRPr="00C82499" w:rsidRDefault="00176964" w:rsidP="007406DA">
      <w:pPr>
        <w:pStyle w:val="1"/>
        <w:numPr>
          <w:ilvl w:val="0"/>
          <w:numId w:val="11"/>
        </w:numPr>
        <w:spacing w:before="240" w:after="0" w:line="360" w:lineRule="auto"/>
        <w:ind w:left="0" w:firstLine="709"/>
        <w:jc w:val="both"/>
        <w:rPr>
          <w:rFonts w:ascii="Times New Roman" w:hAnsi="Times New Roman"/>
          <w:sz w:val="28"/>
          <w:szCs w:val="28"/>
        </w:rPr>
      </w:pPr>
      <w:r w:rsidRPr="00917C20">
        <w:rPr>
          <w:rFonts w:ascii="Times New Roman" w:hAnsi="Times New Roman"/>
          <w:sz w:val="28"/>
          <w:szCs w:val="28"/>
        </w:rPr>
        <w:t>Для диагностики внимания была использована методик</w:t>
      </w:r>
      <w:r>
        <w:rPr>
          <w:rFonts w:ascii="Times New Roman" w:hAnsi="Times New Roman"/>
          <w:sz w:val="28"/>
          <w:szCs w:val="28"/>
        </w:rPr>
        <w:t xml:space="preserve">а «Корректурная пробы Бурдона» (Приложение № 3). </w:t>
      </w:r>
      <w:r w:rsidRPr="00917C20">
        <w:rPr>
          <w:rFonts w:ascii="Times New Roman" w:hAnsi="Times New Roman"/>
          <w:sz w:val="28"/>
          <w:szCs w:val="28"/>
        </w:rPr>
        <w:t>Данная методика используется для исследования особенностей активного внимания, его переключаемости и особенно истощаемости. Ее проведение позволяет определить колебания внимания, наличие утомляемости по отношению к однообразным раздражителям.</w:t>
      </w:r>
    </w:p>
    <w:p w:rsidR="00176964" w:rsidRDefault="00176964" w:rsidP="00C82499">
      <w:pPr>
        <w:spacing w:after="0" w:line="360" w:lineRule="auto"/>
        <w:ind w:firstLine="708"/>
        <w:jc w:val="both"/>
        <w:rPr>
          <w:rFonts w:ascii="Times New Roman" w:hAnsi="Times New Roman"/>
          <w:sz w:val="28"/>
          <w:szCs w:val="28"/>
        </w:rPr>
      </w:pPr>
      <w:r w:rsidRPr="00C82499">
        <w:rPr>
          <w:rFonts w:ascii="Times New Roman" w:hAnsi="Times New Roman"/>
          <w:sz w:val="28"/>
          <w:szCs w:val="28"/>
        </w:rPr>
        <w:t>Для выполнения задания испытуемому дается 10 минут, в этот период необходимо вычеркнуть из предложенных цифр только тройки и семерки</w:t>
      </w:r>
      <w:r>
        <w:rPr>
          <w:rFonts w:ascii="Times New Roman" w:hAnsi="Times New Roman"/>
          <w:sz w:val="28"/>
          <w:szCs w:val="28"/>
        </w:rPr>
        <w:t xml:space="preserve">, отмечая при этом минутные интервалы. </w:t>
      </w:r>
    </w:p>
    <w:p w:rsidR="00176964" w:rsidRDefault="00176964" w:rsidP="00C82499">
      <w:pPr>
        <w:spacing w:after="0" w:line="360" w:lineRule="auto"/>
        <w:ind w:firstLine="708"/>
        <w:jc w:val="both"/>
        <w:rPr>
          <w:rFonts w:ascii="Times New Roman" w:hAnsi="Times New Roman"/>
          <w:sz w:val="28"/>
          <w:szCs w:val="28"/>
        </w:rPr>
      </w:pPr>
      <w:r>
        <w:rPr>
          <w:rFonts w:ascii="Times New Roman" w:hAnsi="Times New Roman"/>
          <w:sz w:val="28"/>
          <w:szCs w:val="28"/>
        </w:rPr>
        <w:t>Ирина справилась с заданием за 7 минут 20 секунд. Это говорит о том, что она способна к быстрому выполнению заданий, к тому же количество ошибок не превышает норму (9 ошибок), поэтому Ирине можно доверить работу, требующую быстрого и качественного выполнения.</w:t>
      </w:r>
    </w:p>
    <w:p w:rsidR="00176964" w:rsidRDefault="00176964" w:rsidP="00C82499">
      <w:pPr>
        <w:spacing w:after="0" w:line="360" w:lineRule="auto"/>
        <w:ind w:firstLine="708"/>
        <w:jc w:val="both"/>
        <w:rPr>
          <w:rFonts w:ascii="Times New Roman" w:hAnsi="Times New Roman"/>
          <w:sz w:val="28"/>
          <w:szCs w:val="28"/>
        </w:rPr>
      </w:pPr>
      <w:r>
        <w:rPr>
          <w:rFonts w:ascii="Times New Roman" w:hAnsi="Times New Roman"/>
          <w:sz w:val="28"/>
          <w:szCs w:val="28"/>
        </w:rPr>
        <w:t xml:space="preserve"> Анализ полученных результатов показал, что Ирина сразу включилась в работу, в 1-ую минуту она проверила наибольшее число знаков (296), но допустила 2 ошибки. К третьей минуте общее число, проверенных знаков снизилось до 242 и количество ошибок увеличилось до 3-х. </w:t>
      </w:r>
    </w:p>
    <w:p w:rsidR="00176964" w:rsidRDefault="00176964" w:rsidP="00C82499">
      <w:pPr>
        <w:spacing w:after="0" w:line="360" w:lineRule="auto"/>
        <w:ind w:firstLine="708"/>
        <w:jc w:val="both"/>
        <w:rPr>
          <w:rFonts w:ascii="Times New Roman" w:hAnsi="Times New Roman"/>
          <w:sz w:val="28"/>
          <w:szCs w:val="28"/>
        </w:rPr>
      </w:pPr>
      <w:r>
        <w:rPr>
          <w:rFonts w:ascii="Times New Roman" w:hAnsi="Times New Roman"/>
          <w:sz w:val="28"/>
          <w:szCs w:val="28"/>
        </w:rPr>
        <w:t>На 4-ой и 7-ой минутах создавались определенные помехи, которые положительно отразились на выполнении работы. В этот период Ирина проверила большое количество знаков и допустила всего одну ошибку. Это говорит о том, что она может сконцентрировать свое внимание на выполнении задания, не отвлекаясь на посторонние звуки, а если они возникают, то ни сколько не мешают ее работе.</w:t>
      </w:r>
    </w:p>
    <w:p w:rsidR="00176964" w:rsidRDefault="00176964" w:rsidP="00C82499">
      <w:pPr>
        <w:spacing w:after="0" w:line="360" w:lineRule="auto"/>
        <w:ind w:firstLine="708"/>
        <w:jc w:val="both"/>
        <w:rPr>
          <w:rFonts w:ascii="Times New Roman" w:hAnsi="Times New Roman"/>
          <w:sz w:val="28"/>
          <w:szCs w:val="28"/>
        </w:rPr>
      </w:pPr>
      <w:r>
        <w:rPr>
          <w:rFonts w:ascii="Times New Roman" w:hAnsi="Times New Roman"/>
          <w:sz w:val="28"/>
          <w:szCs w:val="28"/>
        </w:rPr>
        <w:t>На основе полученных данных можно сказать, что Ирина выполняет порученные ей задания быстро и качественно, производительность труда в процессе работы не снижается и не зависит от посторонних шумов.</w:t>
      </w:r>
    </w:p>
    <w:p w:rsidR="00176964" w:rsidRDefault="00176964" w:rsidP="006E25E5">
      <w:pPr>
        <w:spacing w:after="0" w:line="360" w:lineRule="auto"/>
        <w:ind w:firstLine="708"/>
        <w:jc w:val="both"/>
        <w:rPr>
          <w:rFonts w:ascii="Times New Roman" w:hAnsi="Times New Roman"/>
          <w:sz w:val="28"/>
          <w:szCs w:val="28"/>
        </w:rPr>
      </w:pPr>
      <w:r>
        <w:rPr>
          <w:rFonts w:ascii="Times New Roman" w:hAnsi="Times New Roman"/>
          <w:sz w:val="28"/>
          <w:szCs w:val="28"/>
        </w:rPr>
        <w:t>Ирина – будущий педагог, поэтому ей предстоит работа по развитию внимания у своих учеников. В связи с этим ей можно дать следующие рекомендации:</w:t>
      </w:r>
    </w:p>
    <w:p w:rsidR="00176964" w:rsidRDefault="00176964" w:rsidP="007406DA">
      <w:pPr>
        <w:pStyle w:val="1"/>
        <w:numPr>
          <w:ilvl w:val="0"/>
          <w:numId w:val="12"/>
        </w:numPr>
        <w:spacing w:after="0" w:line="360" w:lineRule="auto"/>
        <w:jc w:val="both"/>
        <w:rPr>
          <w:rFonts w:ascii="Times New Roman" w:hAnsi="Times New Roman"/>
          <w:sz w:val="28"/>
          <w:szCs w:val="28"/>
        </w:rPr>
      </w:pPr>
      <w:r>
        <w:rPr>
          <w:rFonts w:ascii="Times New Roman" w:hAnsi="Times New Roman"/>
          <w:sz w:val="28"/>
          <w:szCs w:val="28"/>
        </w:rPr>
        <w:t>На уроке необходимо предлагать ученикам задания, выполнение которых будет происходить в разных условиях;</w:t>
      </w:r>
    </w:p>
    <w:p w:rsidR="00176964" w:rsidRDefault="00176964" w:rsidP="007406DA">
      <w:pPr>
        <w:pStyle w:val="1"/>
        <w:numPr>
          <w:ilvl w:val="0"/>
          <w:numId w:val="12"/>
        </w:numPr>
        <w:spacing w:after="0" w:line="360" w:lineRule="auto"/>
        <w:jc w:val="both"/>
        <w:rPr>
          <w:rFonts w:ascii="Times New Roman" w:hAnsi="Times New Roman"/>
          <w:sz w:val="28"/>
          <w:szCs w:val="28"/>
        </w:rPr>
      </w:pPr>
      <w:r>
        <w:rPr>
          <w:rFonts w:ascii="Times New Roman" w:hAnsi="Times New Roman"/>
          <w:sz w:val="28"/>
          <w:szCs w:val="28"/>
        </w:rPr>
        <w:t>Повышать ответственность за результат задания;</w:t>
      </w:r>
    </w:p>
    <w:p w:rsidR="00176964" w:rsidRDefault="00176964" w:rsidP="007406DA">
      <w:pPr>
        <w:pStyle w:val="1"/>
        <w:numPr>
          <w:ilvl w:val="0"/>
          <w:numId w:val="12"/>
        </w:numPr>
        <w:spacing w:after="0" w:line="360" w:lineRule="auto"/>
        <w:jc w:val="both"/>
        <w:rPr>
          <w:rFonts w:ascii="Times New Roman" w:hAnsi="Times New Roman"/>
          <w:sz w:val="28"/>
          <w:szCs w:val="28"/>
        </w:rPr>
      </w:pPr>
      <w:r>
        <w:rPr>
          <w:rFonts w:ascii="Times New Roman" w:hAnsi="Times New Roman"/>
          <w:sz w:val="28"/>
          <w:szCs w:val="28"/>
        </w:rPr>
        <w:t>Предлагать трудные, интересные, но посильные задания;</w:t>
      </w:r>
    </w:p>
    <w:p w:rsidR="00176964" w:rsidRDefault="00176964" w:rsidP="007406DA">
      <w:pPr>
        <w:pStyle w:val="1"/>
        <w:numPr>
          <w:ilvl w:val="0"/>
          <w:numId w:val="12"/>
        </w:numPr>
        <w:spacing w:after="0" w:line="360" w:lineRule="auto"/>
        <w:jc w:val="both"/>
        <w:rPr>
          <w:rFonts w:ascii="Times New Roman" w:hAnsi="Times New Roman"/>
          <w:sz w:val="28"/>
          <w:szCs w:val="28"/>
        </w:rPr>
      </w:pPr>
      <w:r>
        <w:rPr>
          <w:rFonts w:ascii="Times New Roman" w:hAnsi="Times New Roman"/>
          <w:sz w:val="28"/>
          <w:szCs w:val="28"/>
        </w:rPr>
        <w:t>Проводить различные мероприятия по развитию внимания;</w:t>
      </w:r>
    </w:p>
    <w:p w:rsidR="00176964" w:rsidRDefault="00176964" w:rsidP="007406DA">
      <w:pPr>
        <w:pStyle w:val="1"/>
        <w:numPr>
          <w:ilvl w:val="0"/>
          <w:numId w:val="12"/>
        </w:numPr>
        <w:spacing w:after="0" w:line="360" w:lineRule="auto"/>
        <w:jc w:val="both"/>
        <w:rPr>
          <w:rFonts w:ascii="Times New Roman" w:hAnsi="Times New Roman"/>
          <w:sz w:val="28"/>
          <w:szCs w:val="28"/>
        </w:rPr>
      </w:pPr>
      <w:r>
        <w:rPr>
          <w:rFonts w:ascii="Times New Roman" w:hAnsi="Times New Roman"/>
          <w:sz w:val="28"/>
          <w:szCs w:val="28"/>
        </w:rPr>
        <w:t>Повысить интерес в выполнении задания;</w:t>
      </w:r>
    </w:p>
    <w:p w:rsidR="00176964" w:rsidRDefault="00176964" w:rsidP="007406DA">
      <w:pPr>
        <w:pStyle w:val="1"/>
        <w:numPr>
          <w:ilvl w:val="0"/>
          <w:numId w:val="12"/>
        </w:numPr>
        <w:spacing w:after="0" w:line="360" w:lineRule="auto"/>
        <w:jc w:val="both"/>
        <w:rPr>
          <w:rFonts w:ascii="Times New Roman" w:hAnsi="Times New Roman"/>
          <w:sz w:val="28"/>
          <w:szCs w:val="28"/>
        </w:rPr>
      </w:pPr>
      <w:r>
        <w:rPr>
          <w:rFonts w:ascii="Times New Roman" w:hAnsi="Times New Roman"/>
          <w:sz w:val="28"/>
          <w:szCs w:val="28"/>
        </w:rPr>
        <w:t>На уроках следует исключить влияние отвлекающих факторов;</w:t>
      </w:r>
    </w:p>
    <w:p w:rsidR="00176964" w:rsidRDefault="00176964" w:rsidP="007406DA">
      <w:pPr>
        <w:pStyle w:val="1"/>
        <w:numPr>
          <w:ilvl w:val="0"/>
          <w:numId w:val="12"/>
        </w:numPr>
        <w:spacing w:after="0" w:line="360" w:lineRule="auto"/>
        <w:jc w:val="both"/>
        <w:rPr>
          <w:rFonts w:ascii="Times New Roman" w:hAnsi="Times New Roman"/>
          <w:sz w:val="28"/>
          <w:szCs w:val="28"/>
        </w:rPr>
      </w:pPr>
      <w:r>
        <w:rPr>
          <w:rFonts w:ascii="Times New Roman" w:hAnsi="Times New Roman"/>
          <w:sz w:val="28"/>
          <w:szCs w:val="28"/>
        </w:rPr>
        <w:t>Необходимо организовать благоприятные условия для выполнения заданий и делать перерывы, давая возможность ученикам отдохнуть.</w:t>
      </w:r>
    </w:p>
    <w:p w:rsidR="00176964" w:rsidRDefault="00176964" w:rsidP="006E25E5">
      <w:pPr>
        <w:spacing w:after="0" w:line="360" w:lineRule="auto"/>
        <w:ind w:firstLine="360"/>
        <w:jc w:val="both"/>
        <w:rPr>
          <w:rFonts w:ascii="Times New Roman" w:hAnsi="Times New Roman"/>
          <w:sz w:val="28"/>
          <w:szCs w:val="28"/>
        </w:rPr>
      </w:pPr>
      <w:r>
        <w:rPr>
          <w:rFonts w:ascii="Times New Roman" w:hAnsi="Times New Roman"/>
          <w:sz w:val="28"/>
          <w:szCs w:val="28"/>
        </w:rPr>
        <w:t>Но также не следует забывать и о развитии собственного внимания. Для этого необходимо:</w:t>
      </w:r>
    </w:p>
    <w:p w:rsidR="00176964" w:rsidRDefault="00176964" w:rsidP="007406DA">
      <w:pPr>
        <w:pStyle w:val="1"/>
        <w:numPr>
          <w:ilvl w:val="0"/>
          <w:numId w:val="13"/>
        </w:numPr>
        <w:spacing w:after="0" w:line="360" w:lineRule="auto"/>
        <w:jc w:val="both"/>
        <w:rPr>
          <w:rFonts w:ascii="Times New Roman" w:hAnsi="Times New Roman"/>
          <w:sz w:val="28"/>
          <w:szCs w:val="28"/>
        </w:rPr>
      </w:pPr>
      <w:r>
        <w:rPr>
          <w:rFonts w:ascii="Times New Roman" w:hAnsi="Times New Roman"/>
          <w:sz w:val="28"/>
          <w:szCs w:val="28"/>
        </w:rPr>
        <w:t>Стараться распределять свои силы на весь рабочий день;</w:t>
      </w:r>
    </w:p>
    <w:p w:rsidR="00176964" w:rsidRDefault="00176964" w:rsidP="007406DA">
      <w:pPr>
        <w:pStyle w:val="1"/>
        <w:numPr>
          <w:ilvl w:val="0"/>
          <w:numId w:val="13"/>
        </w:numPr>
        <w:spacing w:after="0" w:line="360" w:lineRule="auto"/>
        <w:jc w:val="both"/>
        <w:rPr>
          <w:rFonts w:ascii="Times New Roman" w:hAnsi="Times New Roman"/>
          <w:sz w:val="28"/>
          <w:szCs w:val="28"/>
        </w:rPr>
      </w:pPr>
      <w:r>
        <w:rPr>
          <w:rFonts w:ascii="Times New Roman" w:hAnsi="Times New Roman"/>
          <w:sz w:val="28"/>
          <w:szCs w:val="28"/>
        </w:rPr>
        <w:t>Развивать навыки работы в разнообразных условиях;</w:t>
      </w:r>
    </w:p>
    <w:p w:rsidR="00176964" w:rsidRDefault="00176964" w:rsidP="007406DA">
      <w:pPr>
        <w:pStyle w:val="1"/>
        <w:numPr>
          <w:ilvl w:val="0"/>
          <w:numId w:val="13"/>
        </w:numPr>
        <w:spacing w:after="0" w:line="360" w:lineRule="auto"/>
        <w:jc w:val="both"/>
        <w:rPr>
          <w:rFonts w:ascii="Times New Roman" w:hAnsi="Times New Roman"/>
          <w:sz w:val="28"/>
          <w:szCs w:val="28"/>
        </w:rPr>
      </w:pPr>
      <w:r>
        <w:rPr>
          <w:rFonts w:ascii="Times New Roman" w:hAnsi="Times New Roman"/>
          <w:sz w:val="28"/>
          <w:szCs w:val="28"/>
        </w:rPr>
        <w:t>Не поддаваться влиянию отвлекающих факторов;</w:t>
      </w:r>
    </w:p>
    <w:p w:rsidR="00176964" w:rsidRDefault="00176964" w:rsidP="007406DA">
      <w:pPr>
        <w:pStyle w:val="1"/>
        <w:numPr>
          <w:ilvl w:val="0"/>
          <w:numId w:val="13"/>
        </w:numPr>
        <w:spacing w:after="0" w:line="360" w:lineRule="auto"/>
        <w:jc w:val="both"/>
        <w:rPr>
          <w:rFonts w:ascii="Times New Roman" w:hAnsi="Times New Roman"/>
          <w:sz w:val="28"/>
          <w:szCs w:val="28"/>
        </w:rPr>
      </w:pPr>
      <w:r>
        <w:rPr>
          <w:rFonts w:ascii="Times New Roman" w:hAnsi="Times New Roman"/>
          <w:sz w:val="28"/>
          <w:szCs w:val="28"/>
        </w:rPr>
        <w:t>Формировать волевые качества, заинтересованность, ответственность;</w:t>
      </w:r>
    </w:p>
    <w:p w:rsidR="00176964" w:rsidRDefault="00176964" w:rsidP="007406DA">
      <w:pPr>
        <w:pStyle w:val="1"/>
        <w:numPr>
          <w:ilvl w:val="0"/>
          <w:numId w:val="13"/>
        </w:numPr>
        <w:spacing w:after="0" w:line="360" w:lineRule="auto"/>
        <w:jc w:val="both"/>
        <w:rPr>
          <w:rFonts w:ascii="Times New Roman" w:hAnsi="Times New Roman"/>
          <w:sz w:val="28"/>
          <w:szCs w:val="28"/>
        </w:rPr>
      </w:pPr>
      <w:r>
        <w:rPr>
          <w:rFonts w:ascii="Times New Roman" w:hAnsi="Times New Roman"/>
          <w:sz w:val="28"/>
          <w:szCs w:val="28"/>
        </w:rPr>
        <w:t>Использовать свободное время для отдыха;</w:t>
      </w:r>
    </w:p>
    <w:p w:rsidR="00176964" w:rsidRDefault="00176964" w:rsidP="007406DA">
      <w:pPr>
        <w:pStyle w:val="1"/>
        <w:numPr>
          <w:ilvl w:val="0"/>
          <w:numId w:val="13"/>
        </w:numPr>
        <w:spacing w:after="0" w:line="360" w:lineRule="auto"/>
        <w:jc w:val="both"/>
        <w:rPr>
          <w:rFonts w:ascii="Times New Roman" w:hAnsi="Times New Roman"/>
          <w:sz w:val="28"/>
          <w:szCs w:val="28"/>
        </w:rPr>
      </w:pPr>
      <w:r>
        <w:rPr>
          <w:rFonts w:ascii="Times New Roman" w:hAnsi="Times New Roman"/>
          <w:sz w:val="28"/>
          <w:szCs w:val="28"/>
        </w:rPr>
        <w:t>Стараться сосредотачиваться на задании;</w:t>
      </w:r>
    </w:p>
    <w:p w:rsidR="00176964" w:rsidRPr="000802F3" w:rsidRDefault="00176964" w:rsidP="007406DA">
      <w:pPr>
        <w:pStyle w:val="1"/>
        <w:numPr>
          <w:ilvl w:val="0"/>
          <w:numId w:val="13"/>
        </w:numPr>
        <w:spacing w:after="0" w:line="360" w:lineRule="auto"/>
        <w:jc w:val="both"/>
        <w:rPr>
          <w:rFonts w:ascii="Times New Roman" w:hAnsi="Times New Roman"/>
          <w:sz w:val="28"/>
          <w:szCs w:val="28"/>
        </w:rPr>
      </w:pPr>
      <w:r>
        <w:rPr>
          <w:rFonts w:ascii="Times New Roman" w:hAnsi="Times New Roman"/>
          <w:sz w:val="28"/>
          <w:szCs w:val="28"/>
        </w:rPr>
        <w:t>Развивать способности выполнять несколько видов заданий одновременно.</w:t>
      </w:r>
      <w:r w:rsidRPr="000802F3">
        <w:rPr>
          <w:rFonts w:ascii="Times New Roman" w:hAnsi="Times New Roman"/>
          <w:sz w:val="28"/>
          <w:szCs w:val="28"/>
        </w:rPr>
        <w:t xml:space="preserve"> </w:t>
      </w:r>
    </w:p>
    <w:p w:rsidR="00176964" w:rsidRDefault="00176964" w:rsidP="000802F3">
      <w:pPr>
        <w:spacing w:after="0" w:line="360" w:lineRule="auto"/>
        <w:ind w:firstLine="567"/>
        <w:jc w:val="both"/>
        <w:rPr>
          <w:rFonts w:ascii="Times New Roman" w:hAnsi="Times New Roman"/>
          <w:sz w:val="28"/>
          <w:szCs w:val="28"/>
        </w:rPr>
      </w:pPr>
      <w:r>
        <w:rPr>
          <w:rFonts w:ascii="Times New Roman" w:hAnsi="Times New Roman"/>
          <w:sz w:val="28"/>
          <w:szCs w:val="28"/>
        </w:rPr>
        <w:t xml:space="preserve">Если Ирина будет соблюдать все вышеизложенные рекомендации, она сможет сформировать у себя и в своих учеников внимательность при выполнении задания, а, следовательно, и хорошую успеваемость.  </w:t>
      </w:r>
    </w:p>
    <w:p w:rsidR="00176964" w:rsidRDefault="00176964" w:rsidP="006E25E5">
      <w:pPr>
        <w:spacing w:after="0" w:line="360" w:lineRule="auto"/>
        <w:ind w:firstLine="708"/>
        <w:jc w:val="both"/>
        <w:rPr>
          <w:rFonts w:ascii="Times New Roman" w:hAnsi="Times New Roman"/>
          <w:sz w:val="28"/>
          <w:szCs w:val="28"/>
        </w:rPr>
      </w:pPr>
    </w:p>
    <w:p w:rsidR="00176964" w:rsidRPr="00AD1671" w:rsidRDefault="00176964" w:rsidP="007406DA">
      <w:pPr>
        <w:pStyle w:val="1"/>
        <w:numPr>
          <w:ilvl w:val="0"/>
          <w:numId w:val="11"/>
        </w:numPr>
        <w:spacing w:after="0" w:line="360" w:lineRule="auto"/>
        <w:ind w:left="0" w:firstLine="567"/>
        <w:jc w:val="both"/>
        <w:rPr>
          <w:rFonts w:ascii="Times New Roman" w:hAnsi="Times New Roman"/>
          <w:sz w:val="28"/>
          <w:szCs w:val="28"/>
        </w:rPr>
      </w:pPr>
      <w:r w:rsidRPr="006E25E5">
        <w:rPr>
          <w:rFonts w:ascii="Times New Roman" w:hAnsi="Times New Roman"/>
          <w:sz w:val="28"/>
          <w:szCs w:val="28"/>
        </w:rPr>
        <w:t>Для изучения особенностей памяти были использованы такие методики, как «Десять слов</w:t>
      </w:r>
      <w:r>
        <w:rPr>
          <w:rFonts w:ascii="Times New Roman" w:hAnsi="Times New Roman"/>
          <w:sz w:val="28"/>
          <w:szCs w:val="28"/>
        </w:rPr>
        <w:t xml:space="preserve">» </w:t>
      </w:r>
      <w:r w:rsidRPr="006E25E5">
        <w:rPr>
          <w:rFonts w:ascii="Times New Roman" w:hAnsi="Times New Roman"/>
          <w:sz w:val="28"/>
          <w:szCs w:val="28"/>
        </w:rPr>
        <w:t xml:space="preserve"> и методи</w:t>
      </w:r>
      <w:r>
        <w:rPr>
          <w:rFonts w:ascii="Times New Roman" w:hAnsi="Times New Roman"/>
          <w:sz w:val="28"/>
          <w:szCs w:val="28"/>
        </w:rPr>
        <w:t>ка «Опосредованное запоминание» (Приложение № 4).</w:t>
      </w:r>
    </w:p>
    <w:p w:rsidR="00176964" w:rsidRDefault="00176964" w:rsidP="00DF05A0">
      <w:pPr>
        <w:spacing w:after="0" w:line="360" w:lineRule="auto"/>
        <w:ind w:firstLine="567"/>
        <w:jc w:val="both"/>
        <w:rPr>
          <w:rFonts w:ascii="Times New Roman" w:hAnsi="Times New Roman"/>
          <w:sz w:val="28"/>
          <w:szCs w:val="28"/>
        </w:rPr>
      </w:pPr>
      <w:r>
        <w:rPr>
          <w:rFonts w:ascii="Times New Roman" w:hAnsi="Times New Roman"/>
          <w:sz w:val="28"/>
          <w:szCs w:val="28"/>
        </w:rPr>
        <w:t>Методика «Десять слов» (Приложение № 5). Целью данной методики является установление индивидуальных  особенностей процесса запоминания. Испытуемому предлагается на запоминание десять слов, слова повторяются через определенный промежуток времени, пока испытуемый правильно не воспроизведет все слова. Эти же слова испытуемый должен воспроизвести через час и на следующий день уже без повторения. По полученным результатам строиться график (Приложение № 6).</w:t>
      </w:r>
    </w:p>
    <w:p w:rsidR="00176964" w:rsidRDefault="00176964" w:rsidP="00DF05A0">
      <w:pPr>
        <w:spacing w:after="0" w:line="360" w:lineRule="auto"/>
        <w:ind w:firstLine="567"/>
        <w:jc w:val="both"/>
        <w:rPr>
          <w:rFonts w:ascii="Times New Roman" w:hAnsi="Times New Roman"/>
          <w:sz w:val="28"/>
          <w:szCs w:val="28"/>
        </w:rPr>
      </w:pPr>
      <w:r>
        <w:rPr>
          <w:rFonts w:ascii="Times New Roman" w:hAnsi="Times New Roman"/>
          <w:sz w:val="28"/>
          <w:szCs w:val="28"/>
        </w:rPr>
        <w:t>В результате проведения данной методики Ирине удалось воспроизвести все слова уже со второй попытки (после первой она запомнила 8 слов). При воспроизведении данных слов через час ей удалось вспомнить также 10 слов, такой же результат был получен и на следующий день. Это говорит о том, что Ирина способна быстро запоминать информацию в нужных объемах и также легко воспроизводить ее через длительные промежутки времени. Это свойство ее памяти оказывает большую помощь в учебной деятельности, т.к. студентам приходиться запоминать и воспроизводить большие объемы информации.</w:t>
      </w:r>
    </w:p>
    <w:p w:rsidR="00176964" w:rsidRDefault="00176964" w:rsidP="00DF05A0">
      <w:pPr>
        <w:spacing w:after="0" w:line="360" w:lineRule="auto"/>
        <w:ind w:firstLine="567"/>
        <w:jc w:val="both"/>
        <w:rPr>
          <w:rFonts w:ascii="Times New Roman" w:hAnsi="Times New Roman"/>
          <w:sz w:val="28"/>
          <w:szCs w:val="28"/>
        </w:rPr>
      </w:pPr>
      <w:r>
        <w:rPr>
          <w:rFonts w:ascii="Times New Roman" w:hAnsi="Times New Roman"/>
          <w:sz w:val="28"/>
          <w:szCs w:val="28"/>
        </w:rPr>
        <w:t xml:space="preserve"> Методика «Опосредованное запоминание» предназначена для</w:t>
      </w:r>
      <w:r w:rsidRPr="00CC123F">
        <w:rPr>
          <w:rFonts w:ascii="Times New Roman" w:hAnsi="Times New Roman"/>
          <w:sz w:val="28"/>
          <w:szCs w:val="28"/>
        </w:rPr>
        <w:t xml:space="preserve"> </w:t>
      </w:r>
      <w:r>
        <w:rPr>
          <w:rFonts w:ascii="Times New Roman" w:hAnsi="Times New Roman"/>
          <w:sz w:val="28"/>
          <w:szCs w:val="28"/>
        </w:rPr>
        <w:t>определения</w:t>
      </w:r>
      <w:r w:rsidRPr="006E25E5">
        <w:rPr>
          <w:rFonts w:ascii="Times New Roman" w:hAnsi="Times New Roman"/>
          <w:sz w:val="28"/>
          <w:szCs w:val="28"/>
        </w:rPr>
        <w:t xml:space="preserve"> </w:t>
      </w:r>
      <w:r>
        <w:rPr>
          <w:rFonts w:ascii="Times New Roman" w:hAnsi="Times New Roman"/>
          <w:sz w:val="28"/>
          <w:szCs w:val="28"/>
        </w:rPr>
        <w:t>того, на</w:t>
      </w:r>
      <w:r w:rsidRPr="006E25E5">
        <w:rPr>
          <w:rFonts w:ascii="Times New Roman" w:hAnsi="Times New Roman"/>
          <w:sz w:val="28"/>
          <w:szCs w:val="28"/>
        </w:rPr>
        <w:t>сколько память, опирающаяся на использование системы вспомогательных смысловых связей</w:t>
      </w:r>
      <w:r>
        <w:rPr>
          <w:rFonts w:ascii="Times New Roman" w:hAnsi="Times New Roman"/>
          <w:sz w:val="28"/>
          <w:szCs w:val="28"/>
        </w:rPr>
        <w:t>,</w:t>
      </w:r>
      <w:r w:rsidRPr="006E25E5">
        <w:rPr>
          <w:rFonts w:ascii="Times New Roman" w:hAnsi="Times New Roman"/>
          <w:sz w:val="28"/>
          <w:szCs w:val="28"/>
        </w:rPr>
        <w:t xml:space="preserve"> эффективнее непосредственного запоминания и установить может ли испытуемый использовать созданные им для запоминания связи и, опираясь на них, вспомнить заученный таким образом материал.</w:t>
      </w:r>
      <w:r w:rsidRPr="00AD1671">
        <w:rPr>
          <w:rFonts w:ascii="Times New Roman" w:hAnsi="Times New Roman"/>
          <w:sz w:val="28"/>
          <w:szCs w:val="28"/>
        </w:rPr>
        <w:br/>
      </w:r>
      <w:r>
        <w:rPr>
          <w:rFonts w:ascii="Times New Roman" w:hAnsi="Times New Roman"/>
          <w:sz w:val="28"/>
          <w:szCs w:val="28"/>
        </w:rPr>
        <w:tab/>
        <w:t xml:space="preserve">Данная методика проводиться в два этапа. В серии «А» испытуемому было предложено для запоминания 20 различных слов. После их воспроизведения необходимо было написать запомнившиеся слова. В серии «Б» каждое слово испытуемый должен был графически изобразить, и при воспроизведении опираться на сделанные им рисунки. </w:t>
      </w:r>
    </w:p>
    <w:p w:rsidR="00176964" w:rsidRDefault="00176964" w:rsidP="00665446">
      <w:pPr>
        <w:spacing w:after="0" w:line="360" w:lineRule="auto"/>
        <w:ind w:firstLine="709"/>
        <w:jc w:val="both"/>
        <w:rPr>
          <w:rFonts w:ascii="Times New Roman" w:hAnsi="Times New Roman"/>
          <w:sz w:val="28"/>
          <w:szCs w:val="28"/>
        </w:rPr>
      </w:pPr>
      <w:r>
        <w:rPr>
          <w:rFonts w:ascii="Times New Roman" w:hAnsi="Times New Roman"/>
          <w:sz w:val="28"/>
          <w:szCs w:val="28"/>
        </w:rPr>
        <w:t>В серии «А» Ирине удалось запомнить только 7 слов из 20, когда при опосредованном запоминании она смогла воспроизвести 19 слов (Приложение № 7). Это значит, что  опосредованное запоминание более эффективно. Также из полученных результатов можно сделать вывод, что Ирина вполне легко может создавать связи между словом и его графическим изображением и, опираясь на него, вспомнить заученный материал. Поэтому Ирине можно дать рекомендацию тезисно записывать или зарисовывать трудно запоминающийся материал.</w:t>
      </w:r>
    </w:p>
    <w:p w:rsidR="00176964" w:rsidRDefault="00176964" w:rsidP="00665446">
      <w:pPr>
        <w:spacing w:after="0" w:line="360" w:lineRule="auto"/>
        <w:ind w:firstLine="709"/>
        <w:jc w:val="both"/>
        <w:rPr>
          <w:rFonts w:ascii="Times New Roman" w:hAnsi="Times New Roman"/>
          <w:sz w:val="28"/>
          <w:szCs w:val="28"/>
        </w:rPr>
      </w:pPr>
      <w:r>
        <w:rPr>
          <w:rFonts w:ascii="Times New Roman" w:hAnsi="Times New Roman"/>
          <w:sz w:val="28"/>
          <w:szCs w:val="28"/>
        </w:rPr>
        <w:t>В связи с этим, в будущей профессиональной деятельности при развитии памяти у своих учеников, Ирине необходимо:</w:t>
      </w:r>
    </w:p>
    <w:p w:rsidR="00176964" w:rsidRDefault="00176964" w:rsidP="007406DA">
      <w:pPr>
        <w:pStyle w:val="1"/>
        <w:numPr>
          <w:ilvl w:val="0"/>
          <w:numId w:val="14"/>
        </w:numPr>
        <w:spacing w:after="0" w:line="360" w:lineRule="auto"/>
        <w:jc w:val="both"/>
        <w:rPr>
          <w:rFonts w:ascii="Times New Roman" w:hAnsi="Times New Roman"/>
          <w:sz w:val="28"/>
          <w:szCs w:val="28"/>
        </w:rPr>
      </w:pPr>
      <w:r>
        <w:rPr>
          <w:rFonts w:ascii="Times New Roman" w:hAnsi="Times New Roman"/>
          <w:sz w:val="28"/>
          <w:szCs w:val="28"/>
        </w:rPr>
        <w:t>Сложные задания объяснять несколько раз;</w:t>
      </w:r>
    </w:p>
    <w:p w:rsidR="00176964" w:rsidRDefault="00176964" w:rsidP="007406DA">
      <w:pPr>
        <w:pStyle w:val="1"/>
        <w:numPr>
          <w:ilvl w:val="0"/>
          <w:numId w:val="14"/>
        </w:numPr>
        <w:spacing w:after="0" w:line="360" w:lineRule="auto"/>
        <w:jc w:val="both"/>
        <w:rPr>
          <w:rFonts w:ascii="Times New Roman" w:hAnsi="Times New Roman"/>
          <w:sz w:val="28"/>
          <w:szCs w:val="28"/>
        </w:rPr>
      </w:pPr>
      <w:r>
        <w:rPr>
          <w:rFonts w:ascii="Times New Roman" w:hAnsi="Times New Roman"/>
          <w:sz w:val="28"/>
          <w:szCs w:val="28"/>
        </w:rPr>
        <w:t>Формулировку задания излагать четко, последовательно, чтобы прослеживалась логическая связь;</w:t>
      </w:r>
    </w:p>
    <w:p w:rsidR="00176964" w:rsidRDefault="00176964" w:rsidP="007406DA">
      <w:pPr>
        <w:pStyle w:val="1"/>
        <w:numPr>
          <w:ilvl w:val="0"/>
          <w:numId w:val="14"/>
        </w:numPr>
        <w:spacing w:after="0" w:line="360" w:lineRule="auto"/>
        <w:jc w:val="both"/>
        <w:rPr>
          <w:rFonts w:ascii="Times New Roman" w:hAnsi="Times New Roman"/>
          <w:sz w:val="28"/>
          <w:szCs w:val="28"/>
        </w:rPr>
      </w:pPr>
      <w:r>
        <w:rPr>
          <w:rFonts w:ascii="Times New Roman" w:hAnsi="Times New Roman"/>
          <w:sz w:val="28"/>
          <w:szCs w:val="28"/>
        </w:rPr>
        <w:t>Объяснять материал с использованием различных наглядных материалов (схем, таблиц, рисунков);</w:t>
      </w:r>
    </w:p>
    <w:p w:rsidR="00176964" w:rsidRDefault="00176964" w:rsidP="007406DA">
      <w:pPr>
        <w:pStyle w:val="1"/>
        <w:numPr>
          <w:ilvl w:val="0"/>
          <w:numId w:val="14"/>
        </w:numPr>
        <w:spacing w:after="0" w:line="360" w:lineRule="auto"/>
        <w:jc w:val="both"/>
        <w:rPr>
          <w:rFonts w:ascii="Times New Roman" w:hAnsi="Times New Roman"/>
          <w:sz w:val="28"/>
          <w:szCs w:val="28"/>
        </w:rPr>
      </w:pPr>
      <w:r>
        <w:rPr>
          <w:rFonts w:ascii="Times New Roman" w:hAnsi="Times New Roman"/>
          <w:sz w:val="28"/>
          <w:szCs w:val="28"/>
        </w:rPr>
        <w:t>Делать акцент на особенно важных моментах;</w:t>
      </w:r>
    </w:p>
    <w:p w:rsidR="00176964" w:rsidRDefault="00176964" w:rsidP="007406DA">
      <w:pPr>
        <w:pStyle w:val="1"/>
        <w:numPr>
          <w:ilvl w:val="0"/>
          <w:numId w:val="14"/>
        </w:numPr>
        <w:spacing w:after="0" w:line="360" w:lineRule="auto"/>
        <w:jc w:val="both"/>
        <w:rPr>
          <w:rFonts w:ascii="Times New Roman" w:hAnsi="Times New Roman"/>
          <w:sz w:val="28"/>
          <w:szCs w:val="28"/>
        </w:rPr>
      </w:pPr>
      <w:r>
        <w:rPr>
          <w:rFonts w:ascii="Times New Roman" w:hAnsi="Times New Roman"/>
          <w:sz w:val="28"/>
          <w:szCs w:val="28"/>
        </w:rPr>
        <w:t>Предлагать интересные поручения;</w:t>
      </w:r>
    </w:p>
    <w:p w:rsidR="00176964" w:rsidRDefault="00176964" w:rsidP="007406DA">
      <w:pPr>
        <w:pStyle w:val="1"/>
        <w:numPr>
          <w:ilvl w:val="0"/>
          <w:numId w:val="14"/>
        </w:numPr>
        <w:spacing w:after="0" w:line="360" w:lineRule="auto"/>
        <w:jc w:val="both"/>
        <w:rPr>
          <w:rFonts w:ascii="Times New Roman" w:hAnsi="Times New Roman"/>
          <w:sz w:val="28"/>
          <w:szCs w:val="28"/>
        </w:rPr>
      </w:pPr>
      <w:r>
        <w:rPr>
          <w:rFonts w:ascii="Times New Roman" w:hAnsi="Times New Roman"/>
          <w:sz w:val="28"/>
          <w:szCs w:val="28"/>
        </w:rPr>
        <w:t>Приводить личный пример,  для чего необходимо позаботиться и о развитии собственной памяти.</w:t>
      </w:r>
    </w:p>
    <w:p w:rsidR="00176964" w:rsidRDefault="00176964" w:rsidP="00B50CCB">
      <w:pPr>
        <w:spacing w:after="0" w:line="360" w:lineRule="auto"/>
        <w:ind w:left="708"/>
        <w:jc w:val="both"/>
        <w:rPr>
          <w:rFonts w:ascii="Times New Roman" w:hAnsi="Times New Roman"/>
          <w:sz w:val="28"/>
          <w:szCs w:val="28"/>
        </w:rPr>
      </w:pPr>
      <w:r>
        <w:rPr>
          <w:rFonts w:ascii="Times New Roman" w:hAnsi="Times New Roman"/>
          <w:sz w:val="28"/>
          <w:szCs w:val="28"/>
        </w:rPr>
        <w:t>Рекомендации по развитию памяти:</w:t>
      </w:r>
    </w:p>
    <w:p w:rsidR="00176964" w:rsidRDefault="00176964" w:rsidP="007406DA">
      <w:pPr>
        <w:pStyle w:val="1"/>
        <w:numPr>
          <w:ilvl w:val="0"/>
          <w:numId w:val="15"/>
        </w:numPr>
        <w:spacing w:after="0" w:line="360" w:lineRule="auto"/>
        <w:jc w:val="both"/>
        <w:rPr>
          <w:rFonts w:ascii="Times New Roman" w:hAnsi="Times New Roman"/>
          <w:sz w:val="28"/>
          <w:szCs w:val="28"/>
        </w:rPr>
      </w:pPr>
      <w:r>
        <w:rPr>
          <w:rFonts w:ascii="Times New Roman" w:hAnsi="Times New Roman"/>
          <w:sz w:val="28"/>
          <w:szCs w:val="28"/>
        </w:rPr>
        <w:t>Записывать важную информацию в записную книжку;</w:t>
      </w:r>
    </w:p>
    <w:p w:rsidR="00176964" w:rsidRDefault="00176964" w:rsidP="007406DA">
      <w:pPr>
        <w:pStyle w:val="1"/>
        <w:numPr>
          <w:ilvl w:val="0"/>
          <w:numId w:val="15"/>
        </w:numPr>
        <w:spacing w:after="0" w:line="360" w:lineRule="auto"/>
        <w:jc w:val="both"/>
        <w:rPr>
          <w:rFonts w:ascii="Times New Roman" w:hAnsi="Times New Roman"/>
          <w:sz w:val="28"/>
          <w:szCs w:val="28"/>
        </w:rPr>
      </w:pPr>
      <w:r>
        <w:rPr>
          <w:rFonts w:ascii="Times New Roman" w:hAnsi="Times New Roman"/>
          <w:sz w:val="28"/>
          <w:szCs w:val="28"/>
        </w:rPr>
        <w:t>Внимательно и сосредоточенно слушать собеседника;</w:t>
      </w:r>
    </w:p>
    <w:p w:rsidR="00176964" w:rsidRDefault="00176964" w:rsidP="007406DA">
      <w:pPr>
        <w:pStyle w:val="1"/>
        <w:numPr>
          <w:ilvl w:val="0"/>
          <w:numId w:val="15"/>
        </w:numPr>
        <w:spacing w:after="0" w:line="360" w:lineRule="auto"/>
        <w:jc w:val="both"/>
        <w:rPr>
          <w:rFonts w:ascii="Times New Roman" w:hAnsi="Times New Roman"/>
          <w:sz w:val="28"/>
          <w:szCs w:val="28"/>
        </w:rPr>
      </w:pPr>
      <w:r>
        <w:rPr>
          <w:rFonts w:ascii="Times New Roman" w:hAnsi="Times New Roman"/>
          <w:sz w:val="28"/>
          <w:szCs w:val="28"/>
        </w:rPr>
        <w:t>Особое внимание необходимо уделять важным моментам;</w:t>
      </w:r>
    </w:p>
    <w:p w:rsidR="00176964" w:rsidRDefault="00176964" w:rsidP="007406DA">
      <w:pPr>
        <w:pStyle w:val="1"/>
        <w:numPr>
          <w:ilvl w:val="0"/>
          <w:numId w:val="15"/>
        </w:numPr>
        <w:spacing w:after="0" w:line="360" w:lineRule="auto"/>
        <w:jc w:val="both"/>
        <w:rPr>
          <w:rFonts w:ascii="Times New Roman" w:hAnsi="Times New Roman"/>
          <w:sz w:val="28"/>
          <w:szCs w:val="28"/>
        </w:rPr>
      </w:pPr>
      <w:r>
        <w:rPr>
          <w:rFonts w:ascii="Times New Roman" w:hAnsi="Times New Roman"/>
          <w:sz w:val="28"/>
          <w:szCs w:val="28"/>
        </w:rPr>
        <w:t xml:space="preserve">Со временем повторять необходимую информацию для лучшего запоминания и последующего воспроизведения. </w:t>
      </w:r>
    </w:p>
    <w:p w:rsidR="00176964" w:rsidRPr="00B50CCB" w:rsidRDefault="00176964" w:rsidP="00B50CCB">
      <w:pPr>
        <w:spacing w:after="0" w:line="360" w:lineRule="auto"/>
        <w:ind w:firstLine="708"/>
        <w:jc w:val="both"/>
        <w:rPr>
          <w:rFonts w:ascii="Times New Roman" w:hAnsi="Times New Roman"/>
          <w:sz w:val="28"/>
          <w:szCs w:val="28"/>
        </w:rPr>
      </w:pPr>
      <w:r>
        <w:rPr>
          <w:rFonts w:ascii="Times New Roman" w:hAnsi="Times New Roman"/>
          <w:sz w:val="28"/>
          <w:szCs w:val="28"/>
        </w:rPr>
        <w:t>На запоминание информации влияют посторонние факторы (шум, свет), также личная сосредоточенность человека. Важно, чтобы человек проявлял интерес к информации, осознавал важность того, что необходимо запомнить. Очень важны способы, с помощью которых он запоминает материал (повторное прочтение, зарисовка некоторых моментов, поиск ассоциаций и т.д.), также на запоминание информации оказывают влияние индивидуальные особенности человека: сосредоточенность, внимательность, усидчивость и терпение. В профессиональной и учебной деятельности важно учитывать все эти факторы для более эффективного запоминания и последующего воспроизведения.</w:t>
      </w:r>
    </w:p>
    <w:p w:rsidR="00176964" w:rsidRPr="00AD1671" w:rsidRDefault="00176964" w:rsidP="00665446">
      <w:pPr>
        <w:spacing w:after="0" w:line="360" w:lineRule="auto"/>
        <w:ind w:firstLine="709"/>
        <w:jc w:val="both"/>
        <w:rPr>
          <w:rFonts w:ascii="Times New Roman" w:hAnsi="Times New Roman"/>
          <w:sz w:val="28"/>
          <w:szCs w:val="28"/>
        </w:rPr>
      </w:pPr>
    </w:p>
    <w:p w:rsidR="00176964" w:rsidRDefault="00176964" w:rsidP="007406DA">
      <w:pPr>
        <w:pStyle w:val="1"/>
        <w:numPr>
          <w:ilvl w:val="0"/>
          <w:numId w:val="11"/>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Для исследования мышления использовались методики на определение его быстроты и гибкости. </w:t>
      </w:r>
    </w:p>
    <w:p w:rsidR="00176964" w:rsidRPr="00151B8F" w:rsidRDefault="00176964" w:rsidP="00151B8F">
      <w:pPr>
        <w:spacing w:after="0" w:line="360" w:lineRule="auto"/>
        <w:ind w:firstLine="567"/>
        <w:jc w:val="both"/>
        <w:rPr>
          <w:rFonts w:ascii="Times New Roman" w:hAnsi="Times New Roman"/>
          <w:sz w:val="28"/>
          <w:szCs w:val="28"/>
        </w:rPr>
      </w:pPr>
      <w:r>
        <w:rPr>
          <w:rFonts w:ascii="Times New Roman" w:hAnsi="Times New Roman"/>
          <w:sz w:val="28"/>
          <w:szCs w:val="28"/>
        </w:rPr>
        <w:t>Методика «Быстрота мышления» позволяет определить темп выполнения операционных компонентов мышления. Испытуемому было предложено 40 слов, в которых были пропущены определенные буквы (Приложение № 8). За определенный промежуток времени надо определить как можно больше слов. Ирина из 40 слов смогла определить 26. Это говорит о том, что у нее средняя быстрота мышления. Поэтому Ирине необходимо развивать скорость мыслительных процессов путем выполнения заданий, требующих быстрого и оригинального решения.</w:t>
      </w:r>
    </w:p>
    <w:p w:rsidR="00176964" w:rsidRDefault="00176964" w:rsidP="00E07C98">
      <w:pPr>
        <w:spacing w:after="0" w:line="360" w:lineRule="auto"/>
        <w:ind w:firstLine="567"/>
        <w:jc w:val="both"/>
        <w:rPr>
          <w:rFonts w:ascii="Times New Roman" w:hAnsi="Times New Roman"/>
          <w:sz w:val="28"/>
          <w:szCs w:val="28"/>
        </w:rPr>
      </w:pPr>
      <w:r>
        <w:rPr>
          <w:rFonts w:ascii="Times New Roman" w:hAnsi="Times New Roman"/>
          <w:sz w:val="28"/>
          <w:szCs w:val="28"/>
        </w:rPr>
        <w:t xml:space="preserve">Для определения гибкости мышления Ирине было предложено написать предложение различными способами (Приложение № 9). </w:t>
      </w:r>
    </w:p>
    <w:p w:rsidR="00176964" w:rsidRDefault="00176964" w:rsidP="00137803">
      <w:pPr>
        <w:spacing w:after="0" w:line="360" w:lineRule="auto"/>
        <w:ind w:firstLine="567"/>
        <w:jc w:val="both"/>
        <w:rPr>
          <w:rFonts w:ascii="Times New Roman" w:hAnsi="Times New Roman"/>
          <w:sz w:val="28"/>
          <w:szCs w:val="28"/>
        </w:rPr>
      </w:pPr>
      <w:r>
        <w:rPr>
          <w:rFonts w:ascii="Times New Roman" w:hAnsi="Times New Roman"/>
          <w:sz w:val="28"/>
          <w:szCs w:val="28"/>
        </w:rPr>
        <w:t>Обработка:</w:t>
      </w:r>
    </w:p>
    <w:p w:rsidR="00176964" w:rsidRDefault="00176964" w:rsidP="007406DA">
      <w:pPr>
        <w:pStyle w:val="1"/>
        <w:numPr>
          <w:ilvl w:val="0"/>
          <w:numId w:val="16"/>
        </w:numPr>
        <w:spacing w:after="0" w:line="360" w:lineRule="auto"/>
        <w:jc w:val="both"/>
        <w:rPr>
          <w:rFonts w:ascii="Times New Roman" w:hAnsi="Times New Roman"/>
          <w:sz w:val="28"/>
          <w:szCs w:val="28"/>
        </w:rPr>
      </w:pPr>
      <w:r w:rsidRPr="00E134B3">
        <w:rPr>
          <w:rFonts w:ascii="Times New Roman" w:hAnsi="Times New Roman"/>
          <w:sz w:val="28"/>
          <w:szCs w:val="28"/>
        </w:rPr>
        <w:fldChar w:fldCharType="begin"/>
      </w:r>
      <w:r w:rsidRPr="00E134B3">
        <w:rPr>
          <w:rFonts w:ascii="Times New Roman" w:hAnsi="Times New Roman"/>
          <w:sz w:val="28"/>
          <w:szCs w:val="28"/>
        </w:rPr>
        <w:instrText xml:space="preserve"> QUOTE </w:instrText>
      </w:r>
      <w:r w:rsidR="0036526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16690&quot;/&gt;&lt;wsp:rsid wsp:val=&quot;000074C7&quot;/&gt;&lt;wsp:rsid wsp:val=&quot;00014C88&quot;/&gt;&lt;wsp:rsid wsp:val=&quot;00043E29&quot;/&gt;&lt;wsp:rsid wsp:val=&quot;00056769&quot;/&gt;&lt;wsp:rsid wsp:val=&quot;00060AE2&quot;/&gt;&lt;wsp:rsid wsp:val=&quot;00064D0E&quot;/&gt;&lt;wsp:rsid wsp:val=&quot;000802F3&quot;/&gt;&lt;wsp:rsid wsp:val=&quot;00081BB4&quot;/&gt;&lt;wsp:rsid wsp:val=&quot;00092E79&quot;/&gt;&lt;wsp:rsid wsp:val=&quot;00097D95&quot;/&gt;&lt;wsp:rsid wsp:val=&quot;000A0190&quot;/&gt;&lt;wsp:rsid wsp:val=&quot;000F00D0&quot;/&gt;&lt;wsp:rsid wsp:val=&quot;00101D6F&quot;/&gt;&lt;wsp:rsid wsp:val=&quot;001101A0&quot;/&gt;&lt;wsp:rsid wsp:val=&quot;00116690&quot;/&gt;&lt;wsp:rsid wsp:val=&quot;00137803&quot;/&gt;&lt;wsp:rsid wsp:val=&quot;00151B8F&quot;/&gt;&lt;wsp:rsid wsp:val=&quot;00160229&quot;/&gt;&lt;wsp:rsid wsp:val=&quot;00161007&quot;/&gt;&lt;wsp:rsid wsp:val=&quot;00161C8A&quot;/&gt;&lt;wsp:rsid wsp:val=&quot;00163C28&quot;/&gt;&lt;wsp:rsid wsp:val=&quot;00166707&quot;/&gt;&lt;wsp:rsid wsp:val=&quot;00177851&quot;/&gt;&lt;wsp:rsid wsp:val=&quot;00193BEB&quot;/&gt;&lt;wsp:rsid wsp:val=&quot;00194F57&quot;/&gt;&lt;wsp:rsid wsp:val=&quot;00195159&quot;/&gt;&lt;wsp:rsid wsp:val=&quot;001A4962&quot;/&gt;&lt;wsp:rsid wsp:val=&quot;001A55B4&quot;/&gt;&lt;wsp:rsid wsp:val=&quot;001B0BA5&quot;/&gt;&lt;wsp:rsid wsp:val=&quot;001B328E&quot;/&gt;&lt;wsp:rsid wsp:val=&quot;00205D6B&quot;/&gt;&lt;wsp:rsid wsp:val=&quot;0020785F&quot;/&gt;&lt;wsp:rsid wsp:val=&quot;0022703F&quot;/&gt;&lt;wsp:rsid wsp:val=&quot;00232D15&quot;/&gt;&lt;wsp:rsid wsp:val=&quot;00267C46&quot;/&gt;&lt;wsp:rsid wsp:val=&quot;0029168F&quot;/&gt;&lt;wsp:rsid wsp:val=&quot;002B0707&quot;/&gt;&lt;wsp:rsid wsp:val=&quot;002D6D75&quot;/&gt;&lt;wsp:rsid wsp:val=&quot;003112F7&quot;/&gt;&lt;wsp:rsid wsp:val=&quot;0031529E&quot;/&gt;&lt;wsp:rsid wsp:val=&quot;00330F05&quot;/&gt;&lt;wsp:rsid wsp:val=&quot;00342260&quot;/&gt;&lt;wsp:rsid wsp:val=&quot;00345733&quot;/&gt;&lt;wsp:rsid wsp:val=&quot;00353719&quot;/&gt;&lt;wsp:rsid wsp:val=&quot;0036195B&quot;/&gt;&lt;wsp:rsid wsp:val=&quot;003715B7&quot;/&gt;&lt;wsp:rsid wsp:val=&quot;00382846&quot;/&gt;&lt;wsp:rsid wsp:val=&quot;003902EA&quot;/&gt;&lt;wsp:rsid wsp:val=&quot;003B7033&quot;/&gt;&lt;wsp:rsid wsp:val=&quot;003D6BDA&quot;/&gt;&lt;wsp:rsid wsp:val=&quot;003D7875&quot;/&gt;&lt;wsp:rsid wsp:val=&quot;003E5771&quot;/&gt;&lt;wsp:rsid wsp:val=&quot;003E6D9B&quot;/&gt;&lt;wsp:rsid wsp:val=&quot;003F65F3&quot;/&gt;&lt;wsp:rsid wsp:val=&quot;00421899&quot;/&gt;&lt;wsp:rsid wsp:val=&quot;004338B1&quot;/&gt;&lt;wsp:rsid wsp:val=&quot;00464D10&quot;/&gt;&lt;wsp:rsid wsp:val=&quot;00497BAC&quot;/&gt;&lt;wsp:rsid wsp:val=&quot;004C1280&quot;/&gt;&lt;wsp:rsid wsp:val=&quot;004C39E8&quot;/&gt;&lt;wsp:rsid wsp:val=&quot;004D4947&quot;/&gt;&lt;wsp:rsid wsp:val=&quot;004D5CDD&quot;/&gt;&lt;wsp:rsid wsp:val=&quot;004E2175&quot;/&gt;&lt;wsp:rsid wsp:val=&quot;004E3F23&quot;/&gt;&lt;wsp:rsid wsp:val=&quot;004F3609&quot;/&gt;&lt;wsp:rsid wsp:val=&quot;004F3ABC&quot;/&gt;&lt;wsp:rsid wsp:val=&quot;005003E7&quot;/&gt;&lt;wsp:rsid wsp:val=&quot;00557221&quot;/&gt;&lt;wsp:rsid wsp:val=&quot;00561304&quot;/&gt;&lt;wsp:rsid wsp:val=&quot;00566C07&quot;/&gt;&lt;wsp:rsid wsp:val=&quot;005711A9&quot;/&gt;&lt;wsp:rsid wsp:val=&quot;00573511&quot;/&gt;&lt;wsp:rsid wsp:val=&quot;00580DB3&quot;/&gt;&lt;wsp:rsid wsp:val=&quot;00581229&quot;/&gt;&lt;wsp:rsid wsp:val=&quot;00596650&quot;/&gt;&lt;wsp:rsid wsp:val=&quot;005B42D5&quot;/&gt;&lt;wsp:rsid wsp:val=&quot;005C7448&quot;/&gt;&lt;wsp:rsid wsp:val=&quot;005D2A49&quot;/&gt;&lt;wsp:rsid wsp:val=&quot;00605A84&quot;/&gt;&lt;wsp:rsid wsp:val=&quot;00605C8E&quot;/&gt;&lt;wsp:rsid wsp:val=&quot;006432D7&quot;/&gt;&lt;wsp:rsid wsp:val=&quot;00665446&quot;/&gt;&lt;wsp:rsid wsp:val=&quot;00675174&quot;/&gt;&lt;wsp:rsid wsp:val=&quot;0068181B&quot;/&gt;&lt;wsp:rsid wsp:val=&quot;006A6F99&quot;/&gt;&lt;wsp:rsid wsp:val=&quot;006B22E1&quot;/&gt;&lt;wsp:rsid wsp:val=&quot;006B7BF4&quot;/&gt;&lt;wsp:rsid wsp:val=&quot;006C00EE&quot;/&gt;&lt;wsp:rsid wsp:val=&quot;006C04EF&quot;/&gt;&lt;wsp:rsid wsp:val=&quot;006C2CE9&quot;/&gt;&lt;wsp:rsid wsp:val=&quot;006C3151&quot;/&gt;&lt;wsp:rsid wsp:val=&quot;006C56B3&quot;/&gt;&lt;wsp:rsid wsp:val=&quot;006D12C6&quot;/&gt;&lt;wsp:rsid wsp:val=&quot;006E25E5&quot;/&gt;&lt;wsp:rsid wsp:val=&quot;006E7087&quot;/&gt;&lt;wsp:rsid wsp:val=&quot;006F3B8D&quot;/&gt;&lt;wsp:rsid wsp:val=&quot;00733571&quot;/&gt;&lt;wsp:rsid wsp:val=&quot;007406DA&quot;/&gt;&lt;wsp:rsid wsp:val=&quot;00773148&quot;/&gt;&lt;wsp:rsid wsp:val=&quot;00773D82&quot;/&gt;&lt;wsp:rsid wsp:val=&quot;00794114&quot;/&gt;&lt;wsp:rsid wsp:val=&quot;0079753C&quot;/&gt;&lt;wsp:rsid wsp:val=&quot;007A38FA&quot;/&gt;&lt;wsp:rsid wsp:val=&quot;007A55EF&quot;/&gt;&lt;wsp:rsid wsp:val=&quot;007B24B3&quot;/&gt;&lt;wsp:rsid wsp:val=&quot;007B4995&quot;/&gt;&lt;wsp:rsid wsp:val=&quot;007F1605&quot;/&gt;&lt;wsp:rsid wsp:val=&quot;007F211D&quot;/&gt;&lt;wsp:rsid wsp:val=&quot;0080567F&quot;/&gt;&lt;wsp:rsid wsp:val=&quot;008065B9&quot;/&gt;&lt;wsp:rsid wsp:val=&quot;00882259&quot;/&gt;&lt;wsp:rsid wsp:val=&quot;00884726&quot;/&gt;&lt;wsp:rsid wsp:val=&quot;008C0B2F&quot;/&gt;&lt;wsp:rsid wsp:val=&quot;008C1EEF&quot;/&gt;&lt;wsp:rsid wsp:val=&quot;008C504C&quot;/&gt;&lt;wsp:rsid wsp:val=&quot;008C79B6&quot;/&gt;&lt;wsp:rsid wsp:val=&quot;008D5BBF&quot;/&gt;&lt;wsp:rsid wsp:val=&quot;008E488E&quot;/&gt;&lt;wsp:rsid wsp:val=&quot;008E7277&quot;/&gt;&lt;wsp:rsid wsp:val=&quot;00904DDD&quot;/&gt;&lt;wsp:rsid wsp:val=&quot;00914D66&quot;/&gt;&lt;wsp:rsid wsp:val=&quot;00916DE8&quot;/&gt;&lt;wsp:rsid wsp:val=&quot;00917641&quot;/&gt;&lt;wsp:rsid wsp:val=&quot;00917C20&quot;/&gt;&lt;wsp:rsid wsp:val=&quot;00937405&quot;/&gt;&lt;wsp:rsid wsp:val=&quot;00945A89&quot;/&gt;&lt;wsp:rsid wsp:val=&quot;00947C07&quot;/&gt;&lt;wsp:rsid wsp:val=&quot;00980557&quot;/&gt;&lt;wsp:rsid wsp:val=&quot;00990296&quot;/&gt;&lt;wsp:rsid wsp:val=&quot;00991E83&quot;/&gt;&lt;wsp:rsid wsp:val=&quot;00996B51&quot;/&gt;&lt;wsp:rsid wsp:val=&quot;00997F27&quot;/&gt;&lt;wsp:rsid wsp:val=&quot;009A23FD&quot;/&gt;&lt;wsp:rsid wsp:val=&quot;009B5BF9&quot;/&gt;&lt;wsp:rsid wsp:val=&quot;009F228A&quot;/&gt;&lt;wsp:rsid wsp:val=&quot;00A2725C&quot;/&gt;&lt;wsp:rsid wsp:val=&quot;00A275AC&quot;/&gt;&lt;wsp:rsid wsp:val=&quot;00A43F10&quot;/&gt;&lt;wsp:rsid wsp:val=&quot;00A53B83&quot;/&gt;&lt;wsp:rsid wsp:val=&quot;00A73696&quot;/&gt;&lt;wsp:rsid wsp:val=&quot;00A763DF&quot;/&gt;&lt;wsp:rsid wsp:val=&quot;00A779F0&quot;/&gt;&lt;wsp:rsid wsp:val=&quot;00A95508&quot;/&gt;&lt;wsp:rsid wsp:val=&quot;00AA1808&quot;/&gt;&lt;wsp:rsid wsp:val=&quot;00AC767B&quot;/&gt;&lt;wsp:rsid wsp:val=&quot;00AC7800&quot;/&gt;&lt;wsp:rsid wsp:val=&quot;00AC7E7E&quot;/&gt;&lt;wsp:rsid wsp:val=&quot;00AD1671&quot;/&gt;&lt;wsp:rsid wsp:val=&quot;00AD5867&quot;/&gt;&lt;wsp:rsid wsp:val=&quot;00B025B3&quot;/&gt;&lt;wsp:rsid wsp:val=&quot;00B32448&quot;/&gt;&lt;wsp:rsid wsp:val=&quot;00B418B9&quot;/&gt;&lt;wsp:rsid wsp:val=&quot;00B50CCB&quot;/&gt;&lt;wsp:rsid wsp:val=&quot;00B83F25&quot;/&gt;&lt;wsp:rsid wsp:val=&quot;00BA08D7&quot;/&gt;&lt;wsp:rsid wsp:val=&quot;00BA245D&quot;/&gt;&lt;wsp:rsid wsp:val=&quot;00BB705F&quot;/&gt;&lt;wsp:rsid wsp:val=&quot;00BC7202&quot;/&gt;&lt;wsp:rsid wsp:val=&quot;00BD5063&quot;/&gt;&lt;wsp:rsid wsp:val=&quot;00C2416D&quot;/&gt;&lt;wsp:rsid wsp:val=&quot;00C5456B&quot;/&gt;&lt;wsp:rsid wsp:val=&quot;00C60014&quot;/&gt;&lt;wsp:rsid wsp:val=&quot;00C75DC8&quot;/&gt;&lt;wsp:rsid wsp:val=&quot;00C82499&quot;/&gt;&lt;wsp:rsid wsp:val=&quot;00C8745D&quot;/&gt;&lt;wsp:rsid wsp:val=&quot;00CB60F6&quot;/&gt;&lt;wsp:rsid wsp:val=&quot;00CC123F&quot;/&gt;&lt;wsp:rsid wsp:val=&quot;00CD1F37&quot;/&gt;&lt;wsp:rsid wsp:val=&quot;00CF5E9A&quot;/&gt;&lt;wsp:rsid wsp:val=&quot;00CF7BCF&quot;/&gt;&lt;wsp:rsid wsp:val=&quot;00D06C0B&quot;/&gt;&lt;wsp:rsid wsp:val=&quot;00D13288&quot;/&gt;&lt;wsp:rsid wsp:val=&quot;00D22B13&quot;/&gt;&lt;wsp:rsid wsp:val=&quot;00D34169&quot;/&gt;&lt;wsp:rsid wsp:val=&quot;00D54F18&quot;/&gt;&lt;wsp:rsid wsp:val=&quot;00D754B5&quot;/&gt;&lt;wsp:rsid wsp:val=&quot;00DB5CC8&quot;/&gt;&lt;wsp:rsid wsp:val=&quot;00DB6F1B&quot;/&gt;&lt;wsp:rsid wsp:val=&quot;00DD059D&quot;/&gt;&lt;wsp:rsid wsp:val=&quot;00DF05A0&quot;/&gt;&lt;wsp:rsid wsp:val=&quot;00DF093D&quot;/&gt;&lt;wsp:rsid wsp:val=&quot;00E07C98&quot;/&gt;&lt;wsp:rsid wsp:val=&quot;00E149AB&quot;/&gt;&lt;wsp:rsid wsp:val=&quot;00E34C26&quot;/&gt;&lt;wsp:rsid wsp:val=&quot;00E3588A&quot;/&gt;&lt;wsp:rsid wsp:val=&quot;00E56034&quot;/&gt;&lt;wsp:rsid wsp:val=&quot;00E7248E&quot;/&gt;&lt;wsp:rsid wsp:val=&quot;00EB66CC&quot;/&gt;&lt;wsp:rsid wsp:val=&quot;00ED2AF5&quot;/&gt;&lt;wsp:rsid wsp:val=&quot;00EF10E9&quot;/&gt;&lt;wsp:rsid wsp:val=&quot;00F0021E&quot;/&gt;&lt;wsp:rsid wsp:val=&quot;00F10F86&quot;/&gt;&lt;wsp:rsid wsp:val=&quot;00F30853&quot;/&gt;&lt;wsp:rsid wsp:val=&quot;00F637A9&quot;/&gt;&lt;wsp:rsid wsp:val=&quot;00F66276&quot;/&gt;&lt;wsp:rsid wsp:val=&quot;00F847E9&quot;/&gt;&lt;wsp:rsid wsp:val=&quot;00F90D6F&quot;/&gt;&lt;wsp:rsid wsp:val=&quot;00FE12D6&quot;/&gt;&lt;wsp:rsid wsp:val=&quot;00FE3BC9&quot;/&gt;&lt;wsp:rsid wsp:val=&quot;00FF75ED&quot;/&gt;&lt;/wsp:rsids&gt;&lt;/w:docPr&gt;&lt;w:body&gt;&lt;w:p wsp:rsidR=&quot;00000000&quot; wsp:rsidRDefault=&quot;00773D82&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њ&lt;/m:t&gt;&lt;/m:r&gt;&lt;/m:e&gt;&lt;m:sub&gt;&lt;m:r&gt;&lt;w:rPr&gt;&lt;w:rFonts w:ascii=&quot;Cambria Math&quot; w:h-ansi=&quot;Cambria Math&quot;/&gt;&lt;wx:font wx:val=&quot;Cambria Math&quot;/&gt;&lt;w:i/&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E134B3">
        <w:rPr>
          <w:rFonts w:ascii="Times New Roman" w:hAnsi="Times New Roman"/>
          <w:sz w:val="28"/>
          <w:szCs w:val="28"/>
        </w:rPr>
        <w:instrText xml:space="preserve"> </w:instrText>
      </w:r>
      <w:r w:rsidRPr="00E134B3">
        <w:rPr>
          <w:rFonts w:ascii="Times New Roman" w:hAnsi="Times New Roman"/>
          <w:sz w:val="28"/>
          <w:szCs w:val="28"/>
        </w:rPr>
        <w:fldChar w:fldCharType="separate"/>
      </w:r>
      <w:r w:rsidR="00365265">
        <w:pict>
          <v:shape id="_x0000_i1026" type="#_x0000_t75" style="width:30.7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16690&quot;/&gt;&lt;wsp:rsid wsp:val=&quot;000074C7&quot;/&gt;&lt;wsp:rsid wsp:val=&quot;00014C88&quot;/&gt;&lt;wsp:rsid wsp:val=&quot;00043E29&quot;/&gt;&lt;wsp:rsid wsp:val=&quot;00056769&quot;/&gt;&lt;wsp:rsid wsp:val=&quot;00060AE2&quot;/&gt;&lt;wsp:rsid wsp:val=&quot;00064D0E&quot;/&gt;&lt;wsp:rsid wsp:val=&quot;000802F3&quot;/&gt;&lt;wsp:rsid wsp:val=&quot;00081BB4&quot;/&gt;&lt;wsp:rsid wsp:val=&quot;00092E79&quot;/&gt;&lt;wsp:rsid wsp:val=&quot;00097D95&quot;/&gt;&lt;wsp:rsid wsp:val=&quot;000A0190&quot;/&gt;&lt;wsp:rsid wsp:val=&quot;000F00D0&quot;/&gt;&lt;wsp:rsid wsp:val=&quot;00101D6F&quot;/&gt;&lt;wsp:rsid wsp:val=&quot;001101A0&quot;/&gt;&lt;wsp:rsid wsp:val=&quot;00116690&quot;/&gt;&lt;wsp:rsid wsp:val=&quot;00137803&quot;/&gt;&lt;wsp:rsid wsp:val=&quot;00151B8F&quot;/&gt;&lt;wsp:rsid wsp:val=&quot;00160229&quot;/&gt;&lt;wsp:rsid wsp:val=&quot;00161007&quot;/&gt;&lt;wsp:rsid wsp:val=&quot;00161C8A&quot;/&gt;&lt;wsp:rsid wsp:val=&quot;00163C28&quot;/&gt;&lt;wsp:rsid wsp:val=&quot;00166707&quot;/&gt;&lt;wsp:rsid wsp:val=&quot;00177851&quot;/&gt;&lt;wsp:rsid wsp:val=&quot;00193BEB&quot;/&gt;&lt;wsp:rsid wsp:val=&quot;00194F57&quot;/&gt;&lt;wsp:rsid wsp:val=&quot;00195159&quot;/&gt;&lt;wsp:rsid wsp:val=&quot;001A4962&quot;/&gt;&lt;wsp:rsid wsp:val=&quot;001A55B4&quot;/&gt;&lt;wsp:rsid wsp:val=&quot;001B0BA5&quot;/&gt;&lt;wsp:rsid wsp:val=&quot;001B328E&quot;/&gt;&lt;wsp:rsid wsp:val=&quot;00205D6B&quot;/&gt;&lt;wsp:rsid wsp:val=&quot;0020785F&quot;/&gt;&lt;wsp:rsid wsp:val=&quot;0022703F&quot;/&gt;&lt;wsp:rsid wsp:val=&quot;00232D15&quot;/&gt;&lt;wsp:rsid wsp:val=&quot;00267C46&quot;/&gt;&lt;wsp:rsid wsp:val=&quot;0029168F&quot;/&gt;&lt;wsp:rsid wsp:val=&quot;002B0707&quot;/&gt;&lt;wsp:rsid wsp:val=&quot;002D6D75&quot;/&gt;&lt;wsp:rsid wsp:val=&quot;003112F7&quot;/&gt;&lt;wsp:rsid wsp:val=&quot;0031529E&quot;/&gt;&lt;wsp:rsid wsp:val=&quot;00330F05&quot;/&gt;&lt;wsp:rsid wsp:val=&quot;00342260&quot;/&gt;&lt;wsp:rsid wsp:val=&quot;00345733&quot;/&gt;&lt;wsp:rsid wsp:val=&quot;00353719&quot;/&gt;&lt;wsp:rsid wsp:val=&quot;0036195B&quot;/&gt;&lt;wsp:rsid wsp:val=&quot;003715B7&quot;/&gt;&lt;wsp:rsid wsp:val=&quot;00382846&quot;/&gt;&lt;wsp:rsid wsp:val=&quot;003902EA&quot;/&gt;&lt;wsp:rsid wsp:val=&quot;003B7033&quot;/&gt;&lt;wsp:rsid wsp:val=&quot;003D6BDA&quot;/&gt;&lt;wsp:rsid wsp:val=&quot;003D7875&quot;/&gt;&lt;wsp:rsid wsp:val=&quot;003E5771&quot;/&gt;&lt;wsp:rsid wsp:val=&quot;003E6D9B&quot;/&gt;&lt;wsp:rsid wsp:val=&quot;003F65F3&quot;/&gt;&lt;wsp:rsid wsp:val=&quot;00421899&quot;/&gt;&lt;wsp:rsid wsp:val=&quot;004338B1&quot;/&gt;&lt;wsp:rsid wsp:val=&quot;00464D10&quot;/&gt;&lt;wsp:rsid wsp:val=&quot;00497BAC&quot;/&gt;&lt;wsp:rsid wsp:val=&quot;004C1280&quot;/&gt;&lt;wsp:rsid wsp:val=&quot;004C39E8&quot;/&gt;&lt;wsp:rsid wsp:val=&quot;004D4947&quot;/&gt;&lt;wsp:rsid wsp:val=&quot;004D5CDD&quot;/&gt;&lt;wsp:rsid wsp:val=&quot;004E2175&quot;/&gt;&lt;wsp:rsid wsp:val=&quot;004E3F23&quot;/&gt;&lt;wsp:rsid wsp:val=&quot;004F3609&quot;/&gt;&lt;wsp:rsid wsp:val=&quot;004F3ABC&quot;/&gt;&lt;wsp:rsid wsp:val=&quot;005003E7&quot;/&gt;&lt;wsp:rsid wsp:val=&quot;00557221&quot;/&gt;&lt;wsp:rsid wsp:val=&quot;00561304&quot;/&gt;&lt;wsp:rsid wsp:val=&quot;00566C07&quot;/&gt;&lt;wsp:rsid wsp:val=&quot;005711A9&quot;/&gt;&lt;wsp:rsid wsp:val=&quot;00573511&quot;/&gt;&lt;wsp:rsid wsp:val=&quot;00580DB3&quot;/&gt;&lt;wsp:rsid wsp:val=&quot;00581229&quot;/&gt;&lt;wsp:rsid wsp:val=&quot;00596650&quot;/&gt;&lt;wsp:rsid wsp:val=&quot;005B42D5&quot;/&gt;&lt;wsp:rsid wsp:val=&quot;005C7448&quot;/&gt;&lt;wsp:rsid wsp:val=&quot;005D2A49&quot;/&gt;&lt;wsp:rsid wsp:val=&quot;00605A84&quot;/&gt;&lt;wsp:rsid wsp:val=&quot;00605C8E&quot;/&gt;&lt;wsp:rsid wsp:val=&quot;006432D7&quot;/&gt;&lt;wsp:rsid wsp:val=&quot;00665446&quot;/&gt;&lt;wsp:rsid wsp:val=&quot;00675174&quot;/&gt;&lt;wsp:rsid wsp:val=&quot;0068181B&quot;/&gt;&lt;wsp:rsid wsp:val=&quot;006A6F99&quot;/&gt;&lt;wsp:rsid wsp:val=&quot;006B22E1&quot;/&gt;&lt;wsp:rsid wsp:val=&quot;006B7BF4&quot;/&gt;&lt;wsp:rsid wsp:val=&quot;006C00EE&quot;/&gt;&lt;wsp:rsid wsp:val=&quot;006C04EF&quot;/&gt;&lt;wsp:rsid wsp:val=&quot;006C2CE9&quot;/&gt;&lt;wsp:rsid wsp:val=&quot;006C3151&quot;/&gt;&lt;wsp:rsid wsp:val=&quot;006C56B3&quot;/&gt;&lt;wsp:rsid wsp:val=&quot;006D12C6&quot;/&gt;&lt;wsp:rsid wsp:val=&quot;006E25E5&quot;/&gt;&lt;wsp:rsid wsp:val=&quot;006E7087&quot;/&gt;&lt;wsp:rsid wsp:val=&quot;006F3B8D&quot;/&gt;&lt;wsp:rsid wsp:val=&quot;00733571&quot;/&gt;&lt;wsp:rsid wsp:val=&quot;007406DA&quot;/&gt;&lt;wsp:rsid wsp:val=&quot;00773148&quot;/&gt;&lt;wsp:rsid wsp:val=&quot;00773D82&quot;/&gt;&lt;wsp:rsid wsp:val=&quot;00794114&quot;/&gt;&lt;wsp:rsid wsp:val=&quot;0079753C&quot;/&gt;&lt;wsp:rsid wsp:val=&quot;007A38FA&quot;/&gt;&lt;wsp:rsid wsp:val=&quot;007A55EF&quot;/&gt;&lt;wsp:rsid wsp:val=&quot;007B24B3&quot;/&gt;&lt;wsp:rsid wsp:val=&quot;007B4995&quot;/&gt;&lt;wsp:rsid wsp:val=&quot;007F1605&quot;/&gt;&lt;wsp:rsid wsp:val=&quot;007F211D&quot;/&gt;&lt;wsp:rsid wsp:val=&quot;0080567F&quot;/&gt;&lt;wsp:rsid wsp:val=&quot;008065B9&quot;/&gt;&lt;wsp:rsid wsp:val=&quot;00882259&quot;/&gt;&lt;wsp:rsid wsp:val=&quot;00884726&quot;/&gt;&lt;wsp:rsid wsp:val=&quot;008C0B2F&quot;/&gt;&lt;wsp:rsid wsp:val=&quot;008C1EEF&quot;/&gt;&lt;wsp:rsid wsp:val=&quot;008C504C&quot;/&gt;&lt;wsp:rsid wsp:val=&quot;008C79B6&quot;/&gt;&lt;wsp:rsid wsp:val=&quot;008D5BBF&quot;/&gt;&lt;wsp:rsid wsp:val=&quot;008E488E&quot;/&gt;&lt;wsp:rsid wsp:val=&quot;008E7277&quot;/&gt;&lt;wsp:rsid wsp:val=&quot;00904DDD&quot;/&gt;&lt;wsp:rsid wsp:val=&quot;00914D66&quot;/&gt;&lt;wsp:rsid wsp:val=&quot;00916DE8&quot;/&gt;&lt;wsp:rsid wsp:val=&quot;00917641&quot;/&gt;&lt;wsp:rsid wsp:val=&quot;00917C20&quot;/&gt;&lt;wsp:rsid wsp:val=&quot;00937405&quot;/&gt;&lt;wsp:rsid wsp:val=&quot;00945A89&quot;/&gt;&lt;wsp:rsid wsp:val=&quot;00947C07&quot;/&gt;&lt;wsp:rsid wsp:val=&quot;00980557&quot;/&gt;&lt;wsp:rsid wsp:val=&quot;00990296&quot;/&gt;&lt;wsp:rsid wsp:val=&quot;00991E83&quot;/&gt;&lt;wsp:rsid wsp:val=&quot;00996B51&quot;/&gt;&lt;wsp:rsid wsp:val=&quot;00997F27&quot;/&gt;&lt;wsp:rsid wsp:val=&quot;009A23FD&quot;/&gt;&lt;wsp:rsid wsp:val=&quot;009B5BF9&quot;/&gt;&lt;wsp:rsid wsp:val=&quot;009F228A&quot;/&gt;&lt;wsp:rsid wsp:val=&quot;00A2725C&quot;/&gt;&lt;wsp:rsid wsp:val=&quot;00A275AC&quot;/&gt;&lt;wsp:rsid wsp:val=&quot;00A43F10&quot;/&gt;&lt;wsp:rsid wsp:val=&quot;00A53B83&quot;/&gt;&lt;wsp:rsid wsp:val=&quot;00A73696&quot;/&gt;&lt;wsp:rsid wsp:val=&quot;00A763DF&quot;/&gt;&lt;wsp:rsid wsp:val=&quot;00A779F0&quot;/&gt;&lt;wsp:rsid wsp:val=&quot;00A95508&quot;/&gt;&lt;wsp:rsid wsp:val=&quot;00AA1808&quot;/&gt;&lt;wsp:rsid wsp:val=&quot;00AC767B&quot;/&gt;&lt;wsp:rsid wsp:val=&quot;00AC7800&quot;/&gt;&lt;wsp:rsid wsp:val=&quot;00AC7E7E&quot;/&gt;&lt;wsp:rsid wsp:val=&quot;00AD1671&quot;/&gt;&lt;wsp:rsid wsp:val=&quot;00AD5867&quot;/&gt;&lt;wsp:rsid wsp:val=&quot;00B025B3&quot;/&gt;&lt;wsp:rsid wsp:val=&quot;00B32448&quot;/&gt;&lt;wsp:rsid wsp:val=&quot;00B418B9&quot;/&gt;&lt;wsp:rsid wsp:val=&quot;00B50CCB&quot;/&gt;&lt;wsp:rsid wsp:val=&quot;00B83F25&quot;/&gt;&lt;wsp:rsid wsp:val=&quot;00BA08D7&quot;/&gt;&lt;wsp:rsid wsp:val=&quot;00BA245D&quot;/&gt;&lt;wsp:rsid wsp:val=&quot;00BB705F&quot;/&gt;&lt;wsp:rsid wsp:val=&quot;00BC7202&quot;/&gt;&lt;wsp:rsid wsp:val=&quot;00BD5063&quot;/&gt;&lt;wsp:rsid wsp:val=&quot;00C2416D&quot;/&gt;&lt;wsp:rsid wsp:val=&quot;00C5456B&quot;/&gt;&lt;wsp:rsid wsp:val=&quot;00C60014&quot;/&gt;&lt;wsp:rsid wsp:val=&quot;00C75DC8&quot;/&gt;&lt;wsp:rsid wsp:val=&quot;00C82499&quot;/&gt;&lt;wsp:rsid wsp:val=&quot;00C8745D&quot;/&gt;&lt;wsp:rsid wsp:val=&quot;00CB60F6&quot;/&gt;&lt;wsp:rsid wsp:val=&quot;00CC123F&quot;/&gt;&lt;wsp:rsid wsp:val=&quot;00CD1F37&quot;/&gt;&lt;wsp:rsid wsp:val=&quot;00CF5E9A&quot;/&gt;&lt;wsp:rsid wsp:val=&quot;00CF7BCF&quot;/&gt;&lt;wsp:rsid wsp:val=&quot;00D06C0B&quot;/&gt;&lt;wsp:rsid wsp:val=&quot;00D13288&quot;/&gt;&lt;wsp:rsid wsp:val=&quot;00D22B13&quot;/&gt;&lt;wsp:rsid wsp:val=&quot;00D34169&quot;/&gt;&lt;wsp:rsid wsp:val=&quot;00D54F18&quot;/&gt;&lt;wsp:rsid wsp:val=&quot;00D754B5&quot;/&gt;&lt;wsp:rsid wsp:val=&quot;00DB5CC8&quot;/&gt;&lt;wsp:rsid wsp:val=&quot;00DB6F1B&quot;/&gt;&lt;wsp:rsid wsp:val=&quot;00DD059D&quot;/&gt;&lt;wsp:rsid wsp:val=&quot;00DF05A0&quot;/&gt;&lt;wsp:rsid wsp:val=&quot;00DF093D&quot;/&gt;&lt;wsp:rsid wsp:val=&quot;00E07C98&quot;/&gt;&lt;wsp:rsid wsp:val=&quot;00E149AB&quot;/&gt;&lt;wsp:rsid wsp:val=&quot;00E34C26&quot;/&gt;&lt;wsp:rsid wsp:val=&quot;00E3588A&quot;/&gt;&lt;wsp:rsid wsp:val=&quot;00E56034&quot;/&gt;&lt;wsp:rsid wsp:val=&quot;00E7248E&quot;/&gt;&lt;wsp:rsid wsp:val=&quot;00EB66CC&quot;/&gt;&lt;wsp:rsid wsp:val=&quot;00ED2AF5&quot;/&gt;&lt;wsp:rsid wsp:val=&quot;00EF10E9&quot;/&gt;&lt;wsp:rsid wsp:val=&quot;00F0021E&quot;/&gt;&lt;wsp:rsid wsp:val=&quot;00F10F86&quot;/&gt;&lt;wsp:rsid wsp:val=&quot;00F30853&quot;/&gt;&lt;wsp:rsid wsp:val=&quot;00F637A9&quot;/&gt;&lt;wsp:rsid wsp:val=&quot;00F66276&quot;/&gt;&lt;wsp:rsid wsp:val=&quot;00F847E9&quot;/&gt;&lt;wsp:rsid wsp:val=&quot;00F90D6F&quot;/&gt;&lt;wsp:rsid wsp:val=&quot;00FE12D6&quot;/&gt;&lt;wsp:rsid wsp:val=&quot;00FE3BC9&quot;/&gt;&lt;wsp:rsid wsp:val=&quot;00FF75ED&quot;/&gt;&lt;/wsp:rsids&gt;&lt;/w:docPr&gt;&lt;w:body&gt;&lt;w:p wsp:rsidR=&quot;00000000&quot; wsp:rsidRDefault=&quot;00773D82&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њ&lt;/m:t&gt;&lt;/m:r&gt;&lt;/m:e&gt;&lt;m:sub&gt;&lt;m:r&gt;&lt;w:rPr&gt;&lt;w:rFonts w:ascii=&quot;Cambria Math&quot; w:h-ansi=&quot;Cambria Math&quot;/&gt;&lt;wx:font wx:val=&quot;Cambria Math&quot;/&gt;&lt;w:i/&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E134B3">
        <w:rPr>
          <w:rFonts w:ascii="Times New Roman" w:hAnsi="Times New Roman"/>
          <w:sz w:val="28"/>
          <w:szCs w:val="28"/>
        </w:rPr>
        <w:fldChar w:fldCharType="end"/>
      </w:r>
      <w:r>
        <w:rPr>
          <w:rFonts w:ascii="Times New Roman" w:hAnsi="Times New Roman"/>
          <w:sz w:val="28"/>
          <w:szCs w:val="28"/>
        </w:rPr>
        <w:t xml:space="preserve">=152; </w:t>
      </w:r>
    </w:p>
    <w:p w:rsidR="00176964" w:rsidRDefault="00176964" w:rsidP="007406DA">
      <w:pPr>
        <w:pStyle w:val="1"/>
        <w:numPr>
          <w:ilvl w:val="0"/>
          <w:numId w:val="16"/>
        </w:numPr>
        <w:spacing w:after="0" w:line="360" w:lineRule="auto"/>
        <w:jc w:val="both"/>
        <w:rPr>
          <w:rFonts w:ascii="Times New Roman" w:hAnsi="Times New Roman"/>
          <w:sz w:val="28"/>
          <w:szCs w:val="28"/>
        </w:rPr>
      </w:pPr>
      <w:r w:rsidRPr="00E134B3">
        <w:rPr>
          <w:rFonts w:ascii="Times New Roman" w:hAnsi="Times New Roman"/>
          <w:sz w:val="28"/>
          <w:szCs w:val="28"/>
        </w:rPr>
        <w:fldChar w:fldCharType="begin"/>
      </w:r>
      <w:r w:rsidRPr="00E134B3">
        <w:rPr>
          <w:rFonts w:ascii="Times New Roman" w:hAnsi="Times New Roman"/>
          <w:sz w:val="28"/>
          <w:szCs w:val="28"/>
        </w:rPr>
        <w:instrText xml:space="preserve"> QUOTE </w:instrText>
      </w:r>
      <w:r w:rsidR="00365265">
        <w:pict>
          <v:shape id="_x0000_i1027" type="#_x0000_t75" style="width:233.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16690&quot;/&gt;&lt;wsp:rsid wsp:val=&quot;000074C7&quot;/&gt;&lt;wsp:rsid wsp:val=&quot;00014C88&quot;/&gt;&lt;wsp:rsid wsp:val=&quot;00043E29&quot;/&gt;&lt;wsp:rsid wsp:val=&quot;00056769&quot;/&gt;&lt;wsp:rsid wsp:val=&quot;00060AE2&quot;/&gt;&lt;wsp:rsid wsp:val=&quot;00064D0E&quot;/&gt;&lt;wsp:rsid wsp:val=&quot;000802F3&quot;/&gt;&lt;wsp:rsid wsp:val=&quot;00081BB4&quot;/&gt;&lt;wsp:rsid wsp:val=&quot;00092E79&quot;/&gt;&lt;wsp:rsid wsp:val=&quot;00097D95&quot;/&gt;&lt;wsp:rsid wsp:val=&quot;000A0190&quot;/&gt;&lt;wsp:rsid wsp:val=&quot;000F00D0&quot;/&gt;&lt;wsp:rsid wsp:val=&quot;00101D6F&quot;/&gt;&lt;wsp:rsid wsp:val=&quot;001101A0&quot;/&gt;&lt;wsp:rsid wsp:val=&quot;00116690&quot;/&gt;&lt;wsp:rsid wsp:val=&quot;00137803&quot;/&gt;&lt;wsp:rsid wsp:val=&quot;00151B8F&quot;/&gt;&lt;wsp:rsid wsp:val=&quot;00160229&quot;/&gt;&lt;wsp:rsid wsp:val=&quot;00161007&quot;/&gt;&lt;wsp:rsid wsp:val=&quot;00161C8A&quot;/&gt;&lt;wsp:rsid wsp:val=&quot;00163C28&quot;/&gt;&lt;wsp:rsid wsp:val=&quot;00166707&quot;/&gt;&lt;wsp:rsid wsp:val=&quot;00177851&quot;/&gt;&lt;wsp:rsid wsp:val=&quot;00193BEB&quot;/&gt;&lt;wsp:rsid wsp:val=&quot;00194F57&quot;/&gt;&lt;wsp:rsid wsp:val=&quot;00195159&quot;/&gt;&lt;wsp:rsid wsp:val=&quot;001A4962&quot;/&gt;&lt;wsp:rsid wsp:val=&quot;001A55B4&quot;/&gt;&lt;wsp:rsid wsp:val=&quot;001B0BA5&quot;/&gt;&lt;wsp:rsid wsp:val=&quot;001B328E&quot;/&gt;&lt;wsp:rsid wsp:val=&quot;00205D6B&quot;/&gt;&lt;wsp:rsid wsp:val=&quot;0020785F&quot;/&gt;&lt;wsp:rsid wsp:val=&quot;0022703F&quot;/&gt;&lt;wsp:rsid wsp:val=&quot;00232D15&quot;/&gt;&lt;wsp:rsid wsp:val=&quot;00267C46&quot;/&gt;&lt;wsp:rsid wsp:val=&quot;0029168F&quot;/&gt;&lt;wsp:rsid wsp:val=&quot;002B0707&quot;/&gt;&lt;wsp:rsid wsp:val=&quot;002D6D75&quot;/&gt;&lt;wsp:rsid wsp:val=&quot;003112F7&quot;/&gt;&lt;wsp:rsid wsp:val=&quot;0031529E&quot;/&gt;&lt;wsp:rsid wsp:val=&quot;00330F05&quot;/&gt;&lt;wsp:rsid wsp:val=&quot;00342260&quot;/&gt;&lt;wsp:rsid wsp:val=&quot;00345733&quot;/&gt;&lt;wsp:rsid wsp:val=&quot;00353719&quot;/&gt;&lt;wsp:rsid wsp:val=&quot;0036195B&quot;/&gt;&lt;wsp:rsid wsp:val=&quot;003715B7&quot;/&gt;&lt;wsp:rsid wsp:val=&quot;00382846&quot;/&gt;&lt;wsp:rsid wsp:val=&quot;003902EA&quot;/&gt;&lt;wsp:rsid wsp:val=&quot;003B7033&quot;/&gt;&lt;wsp:rsid wsp:val=&quot;003D6BDA&quot;/&gt;&lt;wsp:rsid wsp:val=&quot;003D7875&quot;/&gt;&lt;wsp:rsid wsp:val=&quot;003E5771&quot;/&gt;&lt;wsp:rsid wsp:val=&quot;003E6D9B&quot;/&gt;&lt;wsp:rsid wsp:val=&quot;003F65F3&quot;/&gt;&lt;wsp:rsid wsp:val=&quot;00421899&quot;/&gt;&lt;wsp:rsid wsp:val=&quot;004338B1&quot;/&gt;&lt;wsp:rsid wsp:val=&quot;00464D10&quot;/&gt;&lt;wsp:rsid wsp:val=&quot;00497BAC&quot;/&gt;&lt;wsp:rsid wsp:val=&quot;004C1280&quot;/&gt;&lt;wsp:rsid wsp:val=&quot;004C39E8&quot;/&gt;&lt;wsp:rsid wsp:val=&quot;004D4947&quot;/&gt;&lt;wsp:rsid wsp:val=&quot;004D5CDD&quot;/&gt;&lt;wsp:rsid wsp:val=&quot;004E2175&quot;/&gt;&lt;wsp:rsid wsp:val=&quot;004E3F23&quot;/&gt;&lt;wsp:rsid wsp:val=&quot;004F3609&quot;/&gt;&lt;wsp:rsid wsp:val=&quot;004F3ABC&quot;/&gt;&lt;wsp:rsid wsp:val=&quot;005003E7&quot;/&gt;&lt;wsp:rsid wsp:val=&quot;00557221&quot;/&gt;&lt;wsp:rsid wsp:val=&quot;00561304&quot;/&gt;&lt;wsp:rsid wsp:val=&quot;00566C07&quot;/&gt;&lt;wsp:rsid wsp:val=&quot;005711A9&quot;/&gt;&lt;wsp:rsid wsp:val=&quot;00573511&quot;/&gt;&lt;wsp:rsid wsp:val=&quot;00580DB3&quot;/&gt;&lt;wsp:rsid wsp:val=&quot;00581229&quot;/&gt;&lt;wsp:rsid wsp:val=&quot;00596650&quot;/&gt;&lt;wsp:rsid wsp:val=&quot;005B42D5&quot;/&gt;&lt;wsp:rsid wsp:val=&quot;005C7448&quot;/&gt;&lt;wsp:rsid wsp:val=&quot;005D2A49&quot;/&gt;&lt;wsp:rsid wsp:val=&quot;00605A84&quot;/&gt;&lt;wsp:rsid wsp:val=&quot;00605C8E&quot;/&gt;&lt;wsp:rsid wsp:val=&quot;006432D7&quot;/&gt;&lt;wsp:rsid wsp:val=&quot;00665446&quot;/&gt;&lt;wsp:rsid wsp:val=&quot;00675174&quot;/&gt;&lt;wsp:rsid wsp:val=&quot;0068181B&quot;/&gt;&lt;wsp:rsid wsp:val=&quot;006A6F99&quot;/&gt;&lt;wsp:rsid wsp:val=&quot;006B22E1&quot;/&gt;&lt;wsp:rsid wsp:val=&quot;006B7BF4&quot;/&gt;&lt;wsp:rsid wsp:val=&quot;006C00EE&quot;/&gt;&lt;wsp:rsid wsp:val=&quot;006C04EF&quot;/&gt;&lt;wsp:rsid wsp:val=&quot;006C2CE9&quot;/&gt;&lt;wsp:rsid wsp:val=&quot;006C3151&quot;/&gt;&lt;wsp:rsid wsp:val=&quot;006C56B3&quot;/&gt;&lt;wsp:rsid wsp:val=&quot;006D12C6&quot;/&gt;&lt;wsp:rsid wsp:val=&quot;006E25E5&quot;/&gt;&lt;wsp:rsid wsp:val=&quot;006E7087&quot;/&gt;&lt;wsp:rsid wsp:val=&quot;006F3B8D&quot;/&gt;&lt;wsp:rsid wsp:val=&quot;00733571&quot;/&gt;&lt;wsp:rsid wsp:val=&quot;007406DA&quot;/&gt;&lt;wsp:rsid wsp:val=&quot;00773148&quot;/&gt;&lt;wsp:rsid wsp:val=&quot;00794114&quot;/&gt;&lt;wsp:rsid wsp:val=&quot;0079753C&quot;/&gt;&lt;wsp:rsid wsp:val=&quot;007A38FA&quot;/&gt;&lt;wsp:rsid wsp:val=&quot;007A55EF&quot;/&gt;&lt;wsp:rsid wsp:val=&quot;007B24B3&quot;/&gt;&lt;wsp:rsid wsp:val=&quot;007B4995&quot;/&gt;&lt;wsp:rsid wsp:val=&quot;007F1605&quot;/&gt;&lt;wsp:rsid wsp:val=&quot;007F211D&quot;/&gt;&lt;wsp:rsid wsp:val=&quot;0080567F&quot;/&gt;&lt;wsp:rsid wsp:val=&quot;008065B9&quot;/&gt;&lt;wsp:rsid wsp:val=&quot;00882259&quot;/&gt;&lt;wsp:rsid wsp:val=&quot;00884726&quot;/&gt;&lt;wsp:rsid wsp:val=&quot;008C0B2F&quot;/&gt;&lt;wsp:rsid wsp:val=&quot;008C1EEF&quot;/&gt;&lt;wsp:rsid wsp:val=&quot;008C504C&quot;/&gt;&lt;wsp:rsid wsp:val=&quot;008C79B6&quot;/&gt;&lt;wsp:rsid wsp:val=&quot;008D5BBF&quot;/&gt;&lt;wsp:rsid wsp:val=&quot;008E488E&quot;/&gt;&lt;wsp:rsid wsp:val=&quot;008E7277&quot;/&gt;&lt;wsp:rsid wsp:val=&quot;00904DDD&quot;/&gt;&lt;wsp:rsid wsp:val=&quot;00914D66&quot;/&gt;&lt;wsp:rsid wsp:val=&quot;00916DE8&quot;/&gt;&lt;wsp:rsid wsp:val=&quot;00917641&quot;/&gt;&lt;wsp:rsid wsp:val=&quot;00917C20&quot;/&gt;&lt;wsp:rsid wsp:val=&quot;00937405&quot;/&gt;&lt;wsp:rsid wsp:val=&quot;00945A89&quot;/&gt;&lt;wsp:rsid wsp:val=&quot;00947C07&quot;/&gt;&lt;wsp:rsid wsp:val=&quot;009609C9&quot;/&gt;&lt;wsp:rsid wsp:val=&quot;00980557&quot;/&gt;&lt;wsp:rsid wsp:val=&quot;00990296&quot;/&gt;&lt;wsp:rsid wsp:val=&quot;00991E83&quot;/&gt;&lt;wsp:rsid wsp:val=&quot;00996B51&quot;/&gt;&lt;wsp:rsid wsp:val=&quot;00997F27&quot;/&gt;&lt;wsp:rsid wsp:val=&quot;009A23FD&quot;/&gt;&lt;wsp:rsid wsp:val=&quot;009B5BF9&quot;/&gt;&lt;wsp:rsid wsp:val=&quot;009F228A&quot;/&gt;&lt;wsp:rsid wsp:val=&quot;00A2725C&quot;/&gt;&lt;wsp:rsid wsp:val=&quot;00A275AC&quot;/&gt;&lt;wsp:rsid wsp:val=&quot;00A43F10&quot;/&gt;&lt;wsp:rsid wsp:val=&quot;00A53B83&quot;/&gt;&lt;wsp:rsid wsp:val=&quot;00A73696&quot;/&gt;&lt;wsp:rsid wsp:val=&quot;00A763DF&quot;/&gt;&lt;wsp:rsid wsp:val=&quot;00A779F0&quot;/&gt;&lt;wsp:rsid wsp:val=&quot;00A95508&quot;/&gt;&lt;wsp:rsid wsp:val=&quot;00AA1808&quot;/&gt;&lt;wsp:rsid wsp:val=&quot;00AC767B&quot;/&gt;&lt;wsp:rsid wsp:val=&quot;00AC7800&quot;/&gt;&lt;wsp:rsid wsp:val=&quot;00AC7E7E&quot;/&gt;&lt;wsp:rsid wsp:val=&quot;00AD1671&quot;/&gt;&lt;wsp:rsid wsp:val=&quot;00AD5867&quot;/&gt;&lt;wsp:rsid wsp:val=&quot;00B025B3&quot;/&gt;&lt;wsp:rsid wsp:val=&quot;00B32448&quot;/&gt;&lt;wsp:rsid wsp:val=&quot;00B418B9&quot;/&gt;&lt;wsp:rsid wsp:val=&quot;00B50CCB&quot;/&gt;&lt;wsp:rsid wsp:val=&quot;00B83F25&quot;/&gt;&lt;wsp:rsid wsp:val=&quot;00BA08D7&quot;/&gt;&lt;wsp:rsid wsp:val=&quot;00BA245D&quot;/&gt;&lt;wsp:rsid wsp:val=&quot;00BB705F&quot;/&gt;&lt;wsp:rsid wsp:val=&quot;00BC7202&quot;/&gt;&lt;wsp:rsid wsp:val=&quot;00BD5063&quot;/&gt;&lt;wsp:rsid wsp:val=&quot;00C2416D&quot;/&gt;&lt;wsp:rsid wsp:val=&quot;00C5456B&quot;/&gt;&lt;wsp:rsid wsp:val=&quot;00C60014&quot;/&gt;&lt;wsp:rsid wsp:val=&quot;00C75DC8&quot;/&gt;&lt;wsp:rsid wsp:val=&quot;00C82499&quot;/&gt;&lt;wsp:rsid wsp:val=&quot;00C8745D&quot;/&gt;&lt;wsp:rsid wsp:val=&quot;00CB60F6&quot;/&gt;&lt;wsp:rsid wsp:val=&quot;00CC123F&quot;/&gt;&lt;wsp:rsid wsp:val=&quot;00CD1F37&quot;/&gt;&lt;wsp:rsid wsp:val=&quot;00CF5E9A&quot;/&gt;&lt;wsp:rsid wsp:val=&quot;00CF7BCF&quot;/&gt;&lt;wsp:rsid wsp:val=&quot;00D06C0B&quot;/&gt;&lt;wsp:rsid wsp:val=&quot;00D13288&quot;/&gt;&lt;wsp:rsid wsp:val=&quot;00D22B13&quot;/&gt;&lt;wsp:rsid wsp:val=&quot;00D34169&quot;/&gt;&lt;wsp:rsid wsp:val=&quot;00D54F18&quot;/&gt;&lt;wsp:rsid wsp:val=&quot;00D754B5&quot;/&gt;&lt;wsp:rsid wsp:val=&quot;00DB5CC8&quot;/&gt;&lt;wsp:rsid wsp:val=&quot;00DB6F1B&quot;/&gt;&lt;wsp:rsid wsp:val=&quot;00DD059D&quot;/&gt;&lt;wsp:rsid wsp:val=&quot;00DF05A0&quot;/&gt;&lt;wsp:rsid wsp:val=&quot;00DF093D&quot;/&gt;&lt;wsp:rsid wsp:val=&quot;00E07C98&quot;/&gt;&lt;wsp:rsid wsp:val=&quot;00E134B3&quot;/&gt;&lt;wsp:rsid wsp:val=&quot;00E149AB&quot;/&gt;&lt;wsp:rsid wsp:val=&quot;00E34C26&quot;/&gt;&lt;wsp:rsid wsp:val=&quot;00E3588A&quot;/&gt;&lt;wsp:rsid wsp:val=&quot;00E56034&quot;/&gt;&lt;wsp:rsid wsp:val=&quot;00E7248E&quot;/&gt;&lt;wsp:rsid wsp:val=&quot;00EB66CC&quot;/&gt;&lt;wsp:rsid wsp:val=&quot;00ED2AF5&quot;/&gt;&lt;wsp:rsid wsp:val=&quot;00EF10E9&quot;/&gt;&lt;wsp:rsid wsp:val=&quot;00F0021E&quot;/&gt;&lt;wsp:rsid wsp:val=&quot;00F10F86&quot;/&gt;&lt;wsp:rsid wsp:val=&quot;00F30853&quot;/&gt;&lt;wsp:rsid wsp:val=&quot;00F637A9&quot;/&gt;&lt;wsp:rsid wsp:val=&quot;00F66276&quot;/&gt;&lt;wsp:rsid wsp:val=&quot;00F847E9&quot;/&gt;&lt;wsp:rsid wsp:val=&quot;00F90D6F&quot;/&gt;&lt;wsp:rsid wsp:val=&quot;00FE12D6&quot;/&gt;&lt;wsp:rsid wsp:val=&quot;00FE3BC9&quot;/&gt;&lt;wsp:rsid wsp:val=&quot;00FF75ED&quot;/&gt;&lt;/wsp:rsids&gt;&lt;/w:docPr&gt;&lt;w:body&gt;&lt;w:p wsp:rsidR=&quot;00000000&quot; wsp:rsidRDefault=&quot;009609C9&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њ&lt;/m:t&gt;&lt;/m:r&gt;&lt;/m:e&gt;&lt;m:sub&gt;&lt;m:r&gt;&lt;w:rPr&gt;&lt;w:rFonts w:ascii=&quot;Cambria Math&quot; w:h-ansi=&quot;Cambria Math&quot;/&gt;&lt;wx:font wx:val=&quot;Cambria Math&quot;/&gt;&lt;w:i/&gt;&lt;w:sz w:val=&quot;28&quot;/&gt;&lt;w:sz-cs w:val=&quot;28&quot;/&gt;&lt;/w:rPr&gt;&lt;m:t&gt;СЃСЂ.&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њ&lt;/m:t&gt;&lt;/m:r&gt;&lt;/m:e&gt;&lt;m:sub&gt;&lt;m:r&gt;&lt;w:rPr&gt;&lt;w:rFonts w:ascii=&quot;Cambria Math&quot; w:h-ansi=&quot;Cambria Math&quot;/&gt;&lt;wx:font wx:val=&quot;Cambria Math&quot;/&gt;&lt;w:i/&gt;&lt;w:sz w:val=&quot;28&quot;/&gt;&lt;w:sz-cs w:val=&quot;28&quot;/&gt;&lt;/w:rPr&gt;&lt;m:t&gt;2&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њ&lt;/m:t&gt;&lt;/m:r&gt;&lt;/m:e&gt;&lt;m:sub&gt;&lt;m:r&gt;&lt;w:rPr&gt;&lt;w:rFonts w:ascii=&quot;Cambria Math&quot; w:h-ansi=&quot;Cambria Math&quot;/&gt;&lt;wx:font wx:val=&quot;Cambria Math&quot;/&gt;&lt;w:i/&gt;&lt;w:sz w:val=&quot;28&quot;/&gt;&lt;w:sz-cs w:val=&quot;28&quot;/&gt;&lt;/w:rPr&gt;&lt;m:t&gt;3&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њ&lt;/m:t&gt;&lt;/m:r&gt;&lt;/m:e&gt;&lt;m:sub&gt;&lt;m:r&gt;&lt;w:rPr&gt;&lt;w:rFonts w:ascii=&quot;Cambria Math&quot; w:h-ansi=&quot;Cambria Math&quot;/&gt;&lt;wx:font wx:val=&quot;Cambria Math&quot;/&gt;&lt;w:i/&gt;&lt;w:sz w:val=&quot;28&quot;/&gt;&lt;w:sz-cs w:val=&quot;28&quot;/&gt;&lt;/w:rPr&gt;&lt;m:t&gt;4&lt;/m:t&gt;&lt;/m:r&gt;&lt;/m:sub&gt;&lt;/m:sSub&gt;&lt;/m:num&gt;&lt;m:den&gt;&lt;m:r&gt;&lt;w:rPr&gt;&lt;w:rFonts w:ascii=&quot;Cambria Math&quot; w:h-ansi=&quot;Cambria Math&quot;/&gt;&lt;wx:font wx:val=&quot;Cambria Math&quot;/&gt;&lt;w:i/&gt;&lt;w:sz w:val=&quot;28&quot;/&gt;&lt;w:sz-cs w:val=&quot;28&quot;/&gt;&lt;/w:rPr&gt;&lt;m:t&gt;3&lt;/m:t&gt;&lt;/m:r&gt;&lt;/m:den&gt;&lt;/m:f&gt;&lt;m:r&gt;&lt;w:rPr&gt;&lt;w:rFonts w:ascii=&quot;Cambria Math&quot; w:h-ansi=&quot;Cambria Math&quot;/&gt;&lt;wx:font wx:val=&quot;Cambria Math&quot;/&gt;&lt;w:i/&gt;&lt;w:sz w:val=&quot;28&quot;/&gt;&lt;w:sz-cs w:val=&quot;28&quot;/&gt;&lt;/w:rPr&gt;&lt;m:t&gt;=10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E134B3">
        <w:rPr>
          <w:rFonts w:ascii="Times New Roman" w:hAnsi="Times New Roman"/>
          <w:sz w:val="28"/>
          <w:szCs w:val="28"/>
        </w:rPr>
        <w:instrText xml:space="preserve"> </w:instrText>
      </w:r>
      <w:r w:rsidRPr="00E134B3">
        <w:rPr>
          <w:rFonts w:ascii="Times New Roman" w:hAnsi="Times New Roman"/>
          <w:sz w:val="28"/>
          <w:szCs w:val="28"/>
        </w:rPr>
        <w:fldChar w:fldCharType="separate"/>
      </w:r>
      <w:r w:rsidR="00365265">
        <w:pict>
          <v:shape id="_x0000_i1028" type="#_x0000_t75" style="width:233.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16690&quot;/&gt;&lt;wsp:rsid wsp:val=&quot;000074C7&quot;/&gt;&lt;wsp:rsid wsp:val=&quot;00014C88&quot;/&gt;&lt;wsp:rsid wsp:val=&quot;00043E29&quot;/&gt;&lt;wsp:rsid wsp:val=&quot;00056769&quot;/&gt;&lt;wsp:rsid wsp:val=&quot;00060AE2&quot;/&gt;&lt;wsp:rsid wsp:val=&quot;00064D0E&quot;/&gt;&lt;wsp:rsid wsp:val=&quot;000802F3&quot;/&gt;&lt;wsp:rsid wsp:val=&quot;00081BB4&quot;/&gt;&lt;wsp:rsid wsp:val=&quot;00092E79&quot;/&gt;&lt;wsp:rsid wsp:val=&quot;00097D95&quot;/&gt;&lt;wsp:rsid wsp:val=&quot;000A0190&quot;/&gt;&lt;wsp:rsid wsp:val=&quot;000F00D0&quot;/&gt;&lt;wsp:rsid wsp:val=&quot;00101D6F&quot;/&gt;&lt;wsp:rsid wsp:val=&quot;001101A0&quot;/&gt;&lt;wsp:rsid wsp:val=&quot;00116690&quot;/&gt;&lt;wsp:rsid wsp:val=&quot;00137803&quot;/&gt;&lt;wsp:rsid wsp:val=&quot;00151B8F&quot;/&gt;&lt;wsp:rsid wsp:val=&quot;00160229&quot;/&gt;&lt;wsp:rsid wsp:val=&quot;00161007&quot;/&gt;&lt;wsp:rsid wsp:val=&quot;00161C8A&quot;/&gt;&lt;wsp:rsid wsp:val=&quot;00163C28&quot;/&gt;&lt;wsp:rsid wsp:val=&quot;00166707&quot;/&gt;&lt;wsp:rsid wsp:val=&quot;00177851&quot;/&gt;&lt;wsp:rsid wsp:val=&quot;00193BEB&quot;/&gt;&lt;wsp:rsid wsp:val=&quot;00194F57&quot;/&gt;&lt;wsp:rsid wsp:val=&quot;00195159&quot;/&gt;&lt;wsp:rsid wsp:val=&quot;001A4962&quot;/&gt;&lt;wsp:rsid wsp:val=&quot;001A55B4&quot;/&gt;&lt;wsp:rsid wsp:val=&quot;001B0BA5&quot;/&gt;&lt;wsp:rsid wsp:val=&quot;001B328E&quot;/&gt;&lt;wsp:rsid wsp:val=&quot;00205D6B&quot;/&gt;&lt;wsp:rsid wsp:val=&quot;0020785F&quot;/&gt;&lt;wsp:rsid wsp:val=&quot;0022703F&quot;/&gt;&lt;wsp:rsid wsp:val=&quot;00232D15&quot;/&gt;&lt;wsp:rsid wsp:val=&quot;00267C46&quot;/&gt;&lt;wsp:rsid wsp:val=&quot;0029168F&quot;/&gt;&lt;wsp:rsid wsp:val=&quot;002B0707&quot;/&gt;&lt;wsp:rsid wsp:val=&quot;002D6D75&quot;/&gt;&lt;wsp:rsid wsp:val=&quot;003112F7&quot;/&gt;&lt;wsp:rsid wsp:val=&quot;0031529E&quot;/&gt;&lt;wsp:rsid wsp:val=&quot;00330F05&quot;/&gt;&lt;wsp:rsid wsp:val=&quot;00342260&quot;/&gt;&lt;wsp:rsid wsp:val=&quot;00345733&quot;/&gt;&lt;wsp:rsid wsp:val=&quot;00353719&quot;/&gt;&lt;wsp:rsid wsp:val=&quot;0036195B&quot;/&gt;&lt;wsp:rsid wsp:val=&quot;003715B7&quot;/&gt;&lt;wsp:rsid wsp:val=&quot;00382846&quot;/&gt;&lt;wsp:rsid wsp:val=&quot;003902EA&quot;/&gt;&lt;wsp:rsid wsp:val=&quot;003B7033&quot;/&gt;&lt;wsp:rsid wsp:val=&quot;003D6BDA&quot;/&gt;&lt;wsp:rsid wsp:val=&quot;003D7875&quot;/&gt;&lt;wsp:rsid wsp:val=&quot;003E5771&quot;/&gt;&lt;wsp:rsid wsp:val=&quot;003E6D9B&quot;/&gt;&lt;wsp:rsid wsp:val=&quot;003F65F3&quot;/&gt;&lt;wsp:rsid wsp:val=&quot;00421899&quot;/&gt;&lt;wsp:rsid wsp:val=&quot;004338B1&quot;/&gt;&lt;wsp:rsid wsp:val=&quot;00464D10&quot;/&gt;&lt;wsp:rsid wsp:val=&quot;00497BAC&quot;/&gt;&lt;wsp:rsid wsp:val=&quot;004C1280&quot;/&gt;&lt;wsp:rsid wsp:val=&quot;004C39E8&quot;/&gt;&lt;wsp:rsid wsp:val=&quot;004D4947&quot;/&gt;&lt;wsp:rsid wsp:val=&quot;004D5CDD&quot;/&gt;&lt;wsp:rsid wsp:val=&quot;004E2175&quot;/&gt;&lt;wsp:rsid wsp:val=&quot;004E3F23&quot;/&gt;&lt;wsp:rsid wsp:val=&quot;004F3609&quot;/&gt;&lt;wsp:rsid wsp:val=&quot;004F3ABC&quot;/&gt;&lt;wsp:rsid wsp:val=&quot;005003E7&quot;/&gt;&lt;wsp:rsid wsp:val=&quot;00557221&quot;/&gt;&lt;wsp:rsid wsp:val=&quot;00561304&quot;/&gt;&lt;wsp:rsid wsp:val=&quot;00566C07&quot;/&gt;&lt;wsp:rsid wsp:val=&quot;005711A9&quot;/&gt;&lt;wsp:rsid wsp:val=&quot;00573511&quot;/&gt;&lt;wsp:rsid wsp:val=&quot;00580DB3&quot;/&gt;&lt;wsp:rsid wsp:val=&quot;00581229&quot;/&gt;&lt;wsp:rsid wsp:val=&quot;00596650&quot;/&gt;&lt;wsp:rsid wsp:val=&quot;005B42D5&quot;/&gt;&lt;wsp:rsid wsp:val=&quot;005C7448&quot;/&gt;&lt;wsp:rsid wsp:val=&quot;005D2A49&quot;/&gt;&lt;wsp:rsid wsp:val=&quot;00605A84&quot;/&gt;&lt;wsp:rsid wsp:val=&quot;00605C8E&quot;/&gt;&lt;wsp:rsid wsp:val=&quot;006432D7&quot;/&gt;&lt;wsp:rsid wsp:val=&quot;00665446&quot;/&gt;&lt;wsp:rsid wsp:val=&quot;00675174&quot;/&gt;&lt;wsp:rsid wsp:val=&quot;0068181B&quot;/&gt;&lt;wsp:rsid wsp:val=&quot;006A6F99&quot;/&gt;&lt;wsp:rsid wsp:val=&quot;006B22E1&quot;/&gt;&lt;wsp:rsid wsp:val=&quot;006B7BF4&quot;/&gt;&lt;wsp:rsid wsp:val=&quot;006C00EE&quot;/&gt;&lt;wsp:rsid wsp:val=&quot;006C04EF&quot;/&gt;&lt;wsp:rsid wsp:val=&quot;006C2CE9&quot;/&gt;&lt;wsp:rsid wsp:val=&quot;006C3151&quot;/&gt;&lt;wsp:rsid wsp:val=&quot;006C56B3&quot;/&gt;&lt;wsp:rsid wsp:val=&quot;006D12C6&quot;/&gt;&lt;wsp:rsid wsp:val=&quot;006E25E5&quot;/&gt;&lt;wsp:rsid wsp:val=&quot;006E7087&quot;/&gt;&lt;wsp:rsid wsp:val=&quot;006F3B8D&quot;/&gt;&lt;wsp:rsid wsp:val=&quot;00733571&quot;/&gt;&lt;wsp:rsid wsp:val=&quot;007406DA&quot;/&gt;&lt;wsp:rsid wsp:val=&quot;00773148&quot;/&gt;&lt;wsp:rsid wsp:val=&quot;00794114&quot;/&gt;&lt;wsp:rsid wsp:val=&quot;0079753C&quot;/&gt;&lt;wsp:rsid wsp:val=&quot;007A38FA&quot;/&gt;&lt;wsp:rsid wsp:val=&quot;007A55EF&quot;/&gt;&lt;wsp:rsid wsp:val=&quot;007B24B3&quot;/&gt;&lt;wsp:rsid wsp:val=&quot;007B4995&quot;/&gt;&lt;wsp:rsid wsp:val=&quot;007F1605&quot;/&gt;&lt;wsp:rsid wsp:val=&quot;007F211D&quot;/&gt;&lt;wsp:rsid wsp:val=&quot;0080567F&quot;/&gt;&lt;wsp:rsid wsp:val=&quot;008065B9&quot;/&gt;&lt;wsp:rsid wsp:val=&quot;00882259&quot;/&gt;&lt;wsp:rsid wsp:val=&quot;00884726&quot;/&gt;&lt;wsp:rsid wsp:val=&quot;008C0B2F&quot;/&gt;&lt;wsp:rsid wsp:val=&quot;008C1EEF&quot;/&gt;&lt;wsp:rsid wsp:val=&quot;008C504C&quot;/&gt;&lt;wsp:rsid wsp:val=&quot;008C79B6&quot;/&gt;&lt;wsp:rsid wsp:val=&quot;008D5BBF&quot;/&gt;&lt;wsp:rsid wsp:val=&quot;008E488E&quot;/&gt;&lt;wsp:rsid wsp:val=&quot;008E7277&quot;/&gt;&lt;wsp:rsid wsp:val=&quot;00904DDD&quot;/&gt;&lt;wsp:rsid wsp:val=&quot;00914D66&quot;/&gt;&lt;wsp:rsid wsp:val=&quot;00916DE8&quot;/&gt;&lt;wsp:rsid wsp:val=&quot;00917641&quot;/&gt;&lt;wsp:rsid wsp:val=&quot;00917C20&quot;/&gt;&lt;wsp:rsid wsp:val=&quot;00937405&quot;/&gt;&lt;wsp:rsid wsp:val=&quot;00945A89&quot;/&gt;&lt;wsp:rsid wsp:val=&quot;00947C07&quot;/&gt;&lt;wsp:rsid wsp:val=&quot;009609C9&quot;/&gt;&lt;wsp:rsid wsp:val=&quot;00980557&quot;/&gt;&lt;wsp:rsid wsp:val=&quot;00990296&quot;/&gt;&lt;wsp:rsid wsp:val=&quot;00991E83&quot;/&gt;&lt;wsp:rsid wsp:val=&quot;00996B51&quot;/&gt;&lt;wsp:rsid wsp:val=&quot;00997F27&quot;/&gt;&lt;wsp:rsid wsp:val=&quot;009A23FD&quot;/&gt;&lt;wsp:rsid wsp:val=&quot;009B5BF9&quot;/&gt;&lt;wsp:rsid wsp:val=&quot;009F228A&quot;/&gt;&lt;wsp:rsid wsp:val=&quot;00A2725C&quot;/&gt;&lt;wsp:rsid wsp:val=&quot;00A275AC&quot;/&gt;&lt;wsp:rsid wsp:val=&quot;00A43F10&quot;/&gt;&lt;wsp:rsid wsp:val=&quot;00A53B83&quot;/&gt;&lt;wsp:rsid wsp:val=&quot;00A73696&quot;/&gt;&lt;wsp:rsid wsp:val=&quot;00A763DF&quot;/&gt;&lt;wsp:rsid wsp:val=&quot;00A779F0&quot;/&gt;&lt;wsp:rsid wsp:val=&quot;00A95508&quot;/&gt;&lt;wsp:rsid wsp:val=&quot;00AA1808&quot;/&gt;&lt;wsp:rsid wsp:val=&quot;00AC767B&quot;/&gt;&lt;wsp:rsid wsp:val=&quot;00AC7800&quot;/&gt;&lt;wsp:rsid wsp:val=&quot;00AC7E7E&quot;/&gt;&lt;wsp:rsid wsp:val=&quot;00AD1671&quot;/&gt;&lt;wsp:rsid wsp:val=&quot;00AD5867&quot;/&gt;&lt;wsp:rsid wsp:val=&quot;00B025B3&quot;/&gt;&lt;wsp:rsid wsp:val=&quot;00B32448&quot;/&gt;&lt;wsp:rsid wsp:val=&quot;00B418B9&quot;/&gt;&lt;wsp:rsid wsp:val=&quot;00B50CCB&quot;/&gt;&lt;wsp:rsid wsp:val=&quot;00B83F25&quot;/&gt;&lt;wsp:rsid wsp:val=&quot;00BA08D7&quot;/&gt;&lt;wsp:rsid wsp:val=&quot;00BA245D&quot;/&gt;&lt;wsp:rsid wsp:val=&quot;00BB705F&quot;/&gt;&lt;wsp:rsid wsp:val=&quot;00BC7202&quot;/&gt;&lt;wsp:rsid wsp:val=&quot;00BD5063&quot;/&gt;&lt;wsp:rsid wsp:val=&quot;00C2416D&quot;/&gt;&lt;wsp:rsid wsp:val=&quot;00C5456B&quot;/&gt;&lt;wsp:rsid wsp:val=&quot;00C60014&quot;/&gt;&lt;wsp:rsid wsp:val=&quot;00C75DC8&quot;/&gt;&lt;wsp:rsid wsp:val=&quot;00C82499&quot;/&gt;&lt;wsp:rsid wsp:val=&quot;00C8745D&quot;/&gt;&lt;wsp:rsid wsp:val=&quot;00CB60F6&quot;/&gt;&lt;wsp:rsid wsp:val=&quot;00CC123F&quot;/&gt;&lt;wsp:rsid wsp:val=&quot;00CD1F37&quot;/&gt;&lt;wsp:rsid wsp:val=&quot;00CF5E9A&quot;/&gt;&lt;wsp:rsid wsp:val=&quot;00CF7BCF&quot;/&gt;&lt;wsp:rsid wsp:val=&quot;00D06C0B&quot;/&gt;&lt;wsp:rsid wsp:val=&quot;00D13288&quot;/&gt;&lt;wsp:rsid wsp:val=&quot;00D22B13&quot;/&gt;&lt;wsp:rsid wsp:val=&quot;00D34169&quot;/&gt;&lt;wsp:rsid wsp:val=&quot;00D54F18&quot;/&gt;&lt;wsp:rsid wsp:val=&quot;00D754B5&quot;/&gt;&lt;wsp:rsid wsp:val=&quot;00DB5CC8&quot;/&gt;&lt;wsp:rsid wsp:val=&quot;00DB6F1B&quot;/&gt;&lt;wsp:rsid wsp:val=&quot;00DD059D&quot;/&gt;&lt;wsp:rsid wsp:val=&quot;00DF05A0&quot;/&gt;&lt;wsp:rsid wsp:val=&quot;00DF093D&quot;/&gt;&lt;wsp:rsid wsp:val=&quot;00E07C98&quot;/&gt;&lt;wsp:rsid wsp:val=&quot;00E134B3&quot;/&gt;&lt;wsp:rsid wsp:val=&quot;00E149AB&quot;/&gt;&lt;wsp:rsid wsp:val=&quot;00E34C26&quot;/&gt;&lt;wsp:rsid wsp:val=&quot;00E3588A&quot;/&gt;&lt;wsp:rsid wsp:val=&quot;00E56034&quot;/&gt;&lt;wsp:rsid wsp:val=&quot;00E7248E&quot;/&gt;&lt;wsp:rsid wsp:val=&quot;00EB66CC&quot;/&gt;&lt;wsp:rsid wsp:val=&quot;00ED2AF5&quot;/&gt;&lt;wsp:rsid wsp:val=&quot;00EF10E9&quot;/&gt;&lt;wsp:rsid wsp:val=&quot;00F0021E&quot;/&gt;&lt;wsp:rsid wsp:val=&quot;00F10F86&quot;/&gt;&lt;wsp:rsid wsp:val=&quot;00F30853&quot;/&gt;&lt;wsp:rsid wsp:val=&quot;00F637A9&quot;/&gt;&lt;wsp:rsid wsp:val=&quot;00F66276&quot;/&gt;&lt;wsp:rsid wsp:val=&quot;00F847E9&quot;/&gt;&lt;wsp:rsid wsp:val=&quot;00F90D6F&quot;/&gt;&lt;wsp:rsid wsp:val=&quot;00FE12D6&quot;/&gt;&lt;wsp:rsid wsp:val=&quot;00FE3BC9&quot;/&gt;&lt;wsp:rsid wsp:val=&quot;00FF75ED&quot;/&gt;&lt;/wsp:rsids&gt;&lt;/w:docPr&gt;&lt;w:body&gt;&lt;w:p wsp:rsidR=&quot;00000000&quot; wsp:rsidRDefault=&quot;009609C9&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њ&lt;/m:t&gt;&lt;/m:r&gt;&lt;/m:e&gt;&lt;m:sub&gt;&lt;m:r&gt;&lt;w:rPr&gt;&lt;w:rFonts w:ascii=&quot;Cambria Math&quot; w:h-ansi=&quot;Cambria Math&quot;/&gt;&lt;wx:font wx:val=&quot;Cambria Math&quot;/&gt;&lt;w:i/&gt;&lt;w:sz w:val=&quot;28&quot;/&gt;&lt;w:sz-cs w:val=&quot;28&quot;/&gt;&lt;/w:rPr&gt;&lt;m:t&gt;СЃСЂ.&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њ&lt;/m:t&gt;&lt;/m:r&gt;&lt;/m:e&gt;&lt;m:sub&gt;&lt;m:r&gt;&lt;w:rPr&gt;&lt;w:rFonts w:ascii=&quot;Cambria Math&quot; w:h-ansi=&quot;Cambria Math&quot;/&gt;&lt;wx:font wx:val=&quot;Cambria Math&quot;/&gt;&lt;w:i/&gt;&lt;w:sz w:val=&quot;28&quot;/&gt;&lt;w:sz-cs w:val=&quot;28&quot;/&gt;&lt;/w:rPr&gt;&lt;m:t&gt;2&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њ&lt;/m:t&gt;&lt;/m:r&gt;&lt;/m:e&gt;&lt;m:sub&gt;&lt;m:r&gt;&lt;w:rPr&gt;&lt;w:rFonts w:ascii=&quot;Cambria Math&quot; w:h-ansi=&quot;Cambria Math&quot;/&gt;&lt;wx:font wx:val=&quot;Cambria Math&quot;/&gt;&lt;w:i/&gt;&lt;w:sz w:val=&quot;28&quot;/&gt;&lt;w:sz-cs w:val=&quot;28&quot;/&gt;&lt;/w:rPr&gt;&lt;m:t&gt;3&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њ&lt;/m:t&gt;&lt;/m:r&gt;&lt;/m:e&gt;&lt;m:sub&gt;&lt;m:r&gt;&lt;w:rPr&gt;&lt;w:rFonts w:ascii=&quot;Cambria Math&quot; w:h-ansi=&quot;Cambria Math&quot;/&gt;&lt;wx:font wx:val=&quot;Cambria Math&quot;/&gt;&lt;w:i/&gt;&lt;w:sz w:val=&quot;28&quot;/&gt;&lt;w:sz-cs w:val=&quot;28&quot;/&gt;&lt;/w:rPr&gt;&lt;m:t&gt;4&lt;/m:t&gt;&lt;/m:r&gt;&lt;/m:sub&gt;&lt;/m:sSub&gt;&lt;/m:num&gt;&lt;m:den&gt;&lt;m:r&gt;&lt;w:rPr&gt;&lt;w:rFonts w:ascii=&quot;Cambria Math&quot; w:h-ansi=&quot;Cambria Math&quot;/&gt;&lt;wx:font wx:val=&quot;Cambria Math&quot;/&gt;&lt;w:i/&gt;&lt;w:sz w:val=&quot;28&quot;/&gt;&lt;w:sz-cs w:val=&quot;28&quot;/&gt;&lt;/w:rPr&gt;&lt;m:t&gt;3&lt;/m:t&gt;&lt;/m:r&gt;&lt;/m:den&gt;&lt;/m:f&gt;&lt;m:r&gt;&lt;w:rPr&gt;&lt;w:rFonts w:ascii=&quot;Cambria Math&quot; w:h-ansi=&quot;Cambria Math&quot;/&gt;&lt;wx:font wx:val=&quot;Cambria Math&quot;/&gt;&lt;w:i/&gt;&lt;w:sz w:val=&quot;28&quot;/&gt;&lt;w:sz-cs w:val=&quot;28&quot;/&gt;&lt;/w:rPr&gt;&lt;m:t&gt;=10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E134B3">
        <w:rPr>
          <w:rFonts w:ascii="Times New Roman" w:hAnsi="Times New Roman"/>
          <w:sz w:val="28"/>
          <w:szCs w:val="28"/>
        </w:rPr>
        <w:fldChar w:fldCharType="end"/>
      </w:r>
    </w:p>
    <w:p w:rsidR="00176964" w:rsidRDefault="00176964" w:rsidP="007406DA">
      <w:pPr>
        <w:pStyle w:val="1"/>
        <w:numPr>
          <w:ilvl w:val="0"/>
          <w:numId w:val="16"/>
        </w:numPr>
        <w:spacing w:after="0" w:line="360" w:lineRule="auto"/>
        <w:jc w:val="both"/>
        <w:rPr>
          <w:rFonts w:ascii="Times New Roman" w:hAnsi="Times New Roman"/>
          <w:sz w:val="28"/>
          <w:szCs w:val="28"/>
        </w:rPr>
      </w:pPr>
      <w:r>
        <w:rPr>
          <w:rFonts w:ascii="Times New Roman" w:hAnsi="Times New Roman"/>
          <w:sz w:val="28"/>
          <w:szCs w:val="28"/>
        </w:rPr>
        <w:t>Коэффициент креативной гибкости:</w:t>
      </w:r>
    </w:p>
    <w:p w:rsidR="00176964" w:rsidRPr="00137803" w:rsidRDefault="00176964" w:rsidP="00A73696">
      <w:pPr>
        <w:pStyle w:val="1"/>
        <w:spacing w:after="0" w:line="360" w:lineRule="auto"/>
        <w:jc w:val="both"/>
        <w:rPr>
          <w:rFonts w:ascii="Times New Roman" w:hAnsi="Times New Roman"/>
          <w:sz w:val="28"/>
          <w:szCs w:val="28"/>
        </w:rPr>
      </w:pPr>
    </w:p>
    <w:p w:rsidR="00176964" w:rsidRDefault="00176964" w:rsidP="008C504C">
      <w:pPr>
        <w:spacing w:after="0" w:line="360" w:lineRule="auto"/>
        <w:ind w:firstLine="708"/>
        <w:jc w:val="both"/>
        <w:rPr>
          <w:rFonts w:ascii="Times New Roman" w:hAnsi="Times New Roman"/>
          <w:sz w:val="28"/>
          <w:szCs w:val="28"/>
        </w:rPr>
      </w:pPr>
      <w:r>
        <w:rPr>
          <w:rFonts w:ascii="Times New Roman" w:hAnsi="Times New Roman"/>
          <w:sz w:val="28"/>
          <w:szCs w:val="28"/>
        </w:rPr>
        <w:t>В результате проведения данной методики получилось, что коэффициент креативной гибкости равен 0,7. Это обозначает, что Ирина обладает пластичным мышлением. Она легко и быстро переключается от одной деятельности к другой, оперативно реагирует на различные изменения. Данное свойство поможет ей в профессиональной деятельности, т.к. педагогу приходится решать множество разнообразных задач, находить общий язык с множеством совершенно разных учеников и коллег по работе.</w:t>
      </w:r>
    </w:p>
    <w:p w:rsidR="00176964" w:rsidRPr="00A73696" w:rsidRDefault="00176964" w:rsidP="008C504C">
      <w:pPr>
        <w:spacing w:after="0" w:line="360" w:lineRule="auto"/>
        <w:ind w:firstLine="708"/>
        <w:jc w:val="both"/>
        <w:rPr>
          <w:rFonts w:ascii="Times New Roman" w:hAnsi="Times New Roman"/>
          <w:sz w:val="28"/>
          <w:szCs w:val="28"/>
        </w:rPr>
      </w:pPr>
    </w:p>
    <w:p w:rsidR="00176964" w:rsidRDefault="00176964" w:rsidP="007406DA">
      <w:pPr>
        <w:pStyle w:val="1"/>
        <w:numPr>
          <w:ilvl w:val="0"/>
          <w:numId w:val="11"/>
        </w:numPr>
        <w:spacing w:after="0" w:line="360" w:lineRule="auto"/>
        <w:ind w:left="0" w:firstLine="709"/>
        <w:jc w:val="both"/>
        <w:rPr>
          <w:rFonts w:ascii="Times New Roman" w:hAnsi="Times New Roman"/>
          <w:sz w:val="28"/>
          <w:szCs w:val="28"/>
        </w:rPr>
      </w:pPr>
      <w:r>
        <w:rPr>
          <w:rFonts w:ascii="Times New Roman" w:hAnsi="Times New Roman"/>
          <w:sz w:val="28"/>
          <w:szCs w:val="28"/>
        </w:rPr>
        <w:t>Тест-опросник Г. Айзенка (Приложение № 10) позволяет определить тип темперамента испытуемого, наиболее характерные свойства поведения и общения. Позволяет выявить наиболее типичное эмоциональное состояние, сильные и слабые стороны испытуемого.</w:t>
      </w:r>
    </w:p>
    <w:p w:rsidR="00176964" w:rsidRDefault="00176964" w:rsidP="00A95508">
      <w:pPr>
        <w:spacing w:after="0" w:line="360" w:lineRule="auto"/>
        <w:ind w:firstLine="708"/>
        <w:jc w:val="both"/>
        <w:rPr>
          <w:rFonts w:ascii="Times New Roman" w:hAnsi="Times New Roman"/>
          <w:sz w:val="28"/>
          <w:szCs w:val="28"/>
        </w:rPr>
      </w:pPr>
      <w:r w:rsidRPr="004C39E8">
        <w:rPr>
          <w:rFonts w:ascii="Times New Roman" w:hAnsi="Times New Roman"/>
          <w:sz w:val="28"/>
          <w:szCs w:val="28"/>
        </w:rPr>
        <w:t xml:space="preserve">В результате проведения методики Г. Айзенка на определение типа темперамента было выявлено, что у </w:t>
      </w:r>
      <w:r>
        <w:rPr>
          <w:rFonts w:ascii="Times New Roman" w:hAnsi="Times New Roman"/>
          <w:sz w:val="28"/>
          <w:szCs w:val="28"/>
        </w:rPr>
        <w:t>Ирины</w:t>
      </w:r>
      <w:r w:rsidRPr="004C39E8">
        <w:rPr>
          <w:rFonts w:ascii="Times New Roman" w:hAnsi="Times New Roman"/>
          <w:sz w:val="28"/>
          <w:szCs w:val="28"/>
        </w:rPr>
        <w:t xml:space="preserve"> наиболее выражен тип темперамента «</w:t>
      </w:r>
      <w:r>
        <w:rPr>
          <w:rFonts w:ascii="Times New Roman" w:hAnsi="Times New Roman"/>
          <w:sz w:val="28"/>
          <w:szCs w:val="28"/>
        </w:rPr>
        <w:t>меланхолик» (Приложение № 11, 12). Это значит, что ей</w:t>
      </w:r>
      <w:r w:rsidRPr="006B7BF4">
        <w:rPr>
          <w:rFonts w:ascii="Times New Roman" w:hAnsi="Times New Roman"/>
          <w:sz w:val="28"/>
          <w:szCs w:val="28"/>
        </w:rPr>
        <w:t xml:space="preserve"> свойственны такие черты, как </w:t>
      </w:r>
      <w:r>
        <w:rPr>
          <w:rFonts w:ascii="Times New Roman" w:hAnsi="Times New Roman"/>
          <w:sz w:val="28"/>
          <w:szCs w:val="28"/>
        </w:rPr>
        <w:t>чувствительность, обидчивость, настороженность, неуверенность.</w:t>
      </w:r>
      <w:r w:rsidRPr="004C39E8">
        <w:rPr>
          <w:rFonts w:ascii="Times New Roman" w:hAnsi="Times New Roman"/>
          <w:sz w:val="28"/>
          <w:szCs w:val="28"/>
        </w:rPr>
        <w:t xml:space="preserve"> </w:t>
      </w:r>
      <w:r>
        <w:rPr>
          <w:rFonts w:ascii="Times New Roman" w:hAnsi="Times New Roman"/>
          <w:sz w:val="28"/>
          <w:szCs w:val="28"/>
        </w:rPr>
        <w:t xml:space="preserve">Ирина обладает усердием, аккуратностью у нее ярко выражено чувство справедливости. </w:t>
      </w:r>
    </w:p>
    <w:p w:rsidR="00176964" w:rsidRDefault="00176964" w:rsidP="00A95508">
      <w:pPr>
        <w:spacing w:after="0" w:line="360" w:lineRule="auto"/>
        <w:ind w:firstLine="708"/>
        <w:jc w:val="both"/>
        <w:rPr>
          <w:rFonts w:ascii="Times New Roman" w:hAnsi="Times New Roman"/>
          <w:sz w:val="28"/>
          <w:szCs w:val="28"/>
        </w:rPr>
      </w:pPr>
      <w:r>
        <w:rPr>
          <w:rFonts w:ascii="Times New Roman" w:hAnsi="Times New Roman"/>
          <w:sz w:val="28"/>
          <w:szCs w:val="28"/>
        </w:rPr>
        <w:t>Одногруппники</w:t>
      </w:r>
      <w:r w:rsidRPr="004C39E8">
        <w:rPr>
          <w:rFonts w:ascii="Times New Roman" w:hAnsi="Times New Roman"/>
          <w:sz w:val="28"/>
          <w:szCs w:val="28"/>
        </w:rPr>
        <w:t xml:space="preserve"> характеризуют </w:t>
      </w:r>
      <w:r>
        <w:rPr>
          <w:rFonts w:ascii="Times New Roman" w:hAnsi="Times New Roman"/>
          <w:sz w:val="28"/>
          <w:szCs w:val="28"/>
        </w:rPr>
        <w:t>Ирину</w:t>
      </w:r>
      <w:r w:rsidRPr="004C39E8">
        <w:rPr>
          <w:rFonts w:ascii="Times New Roman" w:hAnsi="Times New Roman"/>
          <w:sz w:val="28"/>
          <w:szCs w:val="28"/>
        </w:rPr>
        <w:t xml:space="preserve">, как эмоционального, общительного, энергичного в </w:t>
      </w:r>
      <w:r>
        <w:rPr>
          <w:rFonts w:ascii="Times New Roman" w:hAnsi="Times New Roman"/>
          <w:sz w:val="28"/>
          <w:szCs w:val="28"/>
        </w:rPr>
        <w:t xml:space="preserve">учебной деятельности человека, но только тогда, когда это действительно необходимо. </w:t>
      </w:r>
      <w:r w:rsidRPr="004C39E8">
        <w:rPr>
          <w:rFonts w:ascii="Times New Roman" w:hAnsi="Times New Roman"/>
          <w:sz w:val="28"/>
          <w:szCs w:val="28"/>
        </w:rPr>
        <w:t xml:space="preserve">В </w:t>
      </w:r>
      <w:r>
        <w:rPr>
          <w:rFonts w:ascii="Times New Roman" w:hAnsi="Times New Roman"/>
          <w:sz w:val="28"/>
          <w:szCs w:val="28"/>
        </w:rPr>
        <w:t>учебе</w:t>
      </w:r>
      <w:r w:rsidRPr="004C39E8">
        <w:rPr>
          <w:rFonts w:ascii="Times New Roman" w:hAnsi="Times New Roman"/>
          <w:sz w:val="28"/>
          <w:szCs w:val="28"/>
        </w:rPr>
        <w:t xml:space="preserve"> он</w:t>
      </w:r>
      <w:r>
        <w:rPr>
          <w:rFonts w:ascii="Times New Roman" w:hAnsi="Times New Roman"/>
          <w:sz w:val="28"/>
          <w:szCs w:val="28"/>
        </w:rPr>
        <w:t xml:space="preserve">а проявляет </w:t>
      </w:r>
      <w:r w:rsidRPr="004C39E8">
        <w:rPr>
          <w:rFonts w:ascii="Times New Roman" w:hAnsi="Times New Roman"/>
          <w:sz w:val="28"/>
          <w:szCs w:val="28"/>
        </w:rPr>
        <w:t>самостоятельность</w:t>
      </w:r>
      <w:r>
        <w:rPr>
          <w:rFonts w:ascii="Times New Roman" w:hAnsi="Times New Roman"/>
          <w:sz w:val="28"/>
          <w:szCs w:val="28"/>
        </w:rPr>
        <w:t xml:space="preserve">, все проблемы привыкла разрешать сама, за помощью к другим обращается редко. </w:t>
      </w:r>
    </w:p>
    <w:p w:rsidR="00176964" w:rsidRDefault="00176964" w:rsidP="00A95508">
      <w:pPr>
        <w:spacing w:after="0" w:line="360" w:lineRule="auto"/>
        <w:ind w:firstLine="708"/>
        <w:jc w:val="both"/>
        <w:rPr>
          <w:rFonts w:ascii="Times New Roman" w:hAnsi="Times New Roman"/>
          <w:sz w:val="28"/>
          <w:szCs w:val="28"/>
        </w:rPr>
      </w:pPr>
      <w:r w:rsidRPr="004C39E8">
        <w:rPr>
          <w:rFonts w:ascii="Times New Roman" w:hAnsi="Times New Roman"/>
          <w:sz w:val="28"/>
          <w:szCs w:val="28"/>
        </w:rPr>
        <w:t xml:space="preserve">При общении с </w:t>
      </w:r>
      <w:r>
        <w:rPr>
          <w:rFonts w:ascii="Times New Roman" w:hAnsi="Times New Roman"/>
          <w:sz w:val="28"/>
          <w:szCs w:val="28"/>
        </w:rPr>
        <w:t>друзьями</w:t>
      </w:r>
      <w:r w:rsidRPr="004C39E8">
        <w:rPr>
          <w:rFonts w:ascii="Times New Roman" w:hAnsi="Times New Roman"/>
          <w:sz w:val="28"/>
          <w:szCs w:val="28"/>
        </w:rPr>
        <w:t xml:space="preserve"> </w:t>
      </w:r>
      <w:r>
        <w:rPr>
          <w:rFonts w:ascii="Times New Roman" w:hAnsi="Times New Roman"/>
          <w:sz w:val="28"/>
          <w:szCs w:val="28"/>
        </w:rPr>
        <w:t>Ирина</w:t>
      </w:r>
      <w:r w:rsidRPr="004C39E8">
        <w:rPr>
          <w:rFonts w:ascii="Times New Roman" w:hAnsi="Times New Roman"/>
          <w:sz w:val="28"/>
          <w:szCs w:val="28"/>
        </w:rPr>
        <w:t xml:space="preserve"> </w:t>
      </w:r>
      <w:r>
        <w:rPr>
          <w:rFonts w:ascii="Times New Roman" w:hAnsi="Times New Roman"/>
          <w:sz w:val="28"/>
          <w:szCs w:val="28"/>
        </w:rPr>
        <w:t xml:space="preserve">проявляет </w:t>
      </w:r>
      <w:r w:rsidRPr="004C39E8">
        <w:rPr>
          <w:rFonts w:ascii="Times New Roman" w:hAnsi="Times New Roman"/>
          <w:sz w:val="28"/>
          <w:szCs w:val="28"/>
        </w:rPr>
        <w:t xml:space="preserve">сдержанность, </w:t>
      </w:r>
      <w:r>
        <w:rPr>
          <w:rFonts w:ascii="Times New Roman" w:hAnsi="Times New Roman"/>
          <w:sz w:val="28"/>
          <w:szCs w:val="28"/>
        </w:rPr>
        <w:t>тактич</w:t>
      </w:r>
      <w:r w:rsidRPr="004C39E8">
        <w:rPr>
          <w:rFonts w:ascii="Times New Roman" w:hAnsi="Times New Roman"/>
          <w:sz w:val="28"/>
          <w:szCs w:val="28"/>
        </w:rPr>
        <w:t xml:space="preserve">ность,  </w:t>
      </w:r>
      <w:r>
        <w:rPr>
          <w:rFonts w:ascii="Times New Roman" w:hAnsi="Times New Roman"/>
          <w:sz w:val="28"/>
          <w:szCs w:val="28"/>
        </w:rPr>
        <w:t>поэтому ссоры возникают редко, а если конфликт и возник, то он быстро разрешается, т.к.</w:t>
      </w:r>
      <w:r w:rsidRPr="004C39E8">
        <w:rPr>
          <w:rFonts w:ascii="Times New Roman" w:hAnsi="Times New Roman"/>
          <w:sz w:val="28"/>
          <w:szCs w:val="28"/>
        </w:rPr>
        <w:t xml:space="preserve"> </w:t>
      </w:r>
      <w:r>
        <w:rPr>
          <w:rFonts w:ascii="Times New Roman" w:hAnsi="Times New Roman"/>
          <w:sz w:val="28"/>
          <w:szCs w:val="28"/>
        </w:rPr>
        <w:t xml:space="preserve">Ирина предпочитает принимать компромиссное решение или пойти на уступки, чем долго и с эмоциями выяснять отношения. </w:t>
      </w:r>
    </w:p>
    <w:p w:rsidR="00176964" w:rsidRDefault="00176964" w:rsidP="00A95508">
      <w:pPr>
        <w:spacing w:after="0" w:line="360" w:lineRule="auto"/>
        <w:ind w:firstLine="708"/>
        <w:jc w:val="both"/>
        <w:rPr>
          <w:rFonts w:ascii="Times New Roman" w:hAnsi="Times New Roman"/>
          <w:sz w:val="28"/>
          <w:szCs w:val="28"/>
        </w:rPr>
      </w:pPr>
      <w:r>
        <w:rPr>
          <w:rFonts w:ascii="Times New Roman" w:hAnsi="Times New Roman"/>
          <w:sz w:val="28"/>
          <w:szCs w:val="28"/>
        </w:rPr>
        <w:t>Ирина не любит критику в свой адрес, поэтому с детства привыкла все задания и поручения выполнять качественно, что еще раз подтверждают ее успехи в учебной деятельности. Несправедливое отношение к ней со стороны преподавателей и одногруппников  переживает тяжело и всеми силами стремиться доказать свою правоту.</w:t>
      </w:r>
      <w:r w:rsidRPr="004C39E8">
        <w:rPr>
          <w:rFonts w:ascii="Times New Roman" w:hAnsi="Times New Roman"/>
          <w:sz w:val="28"/>
          <w:szCs w:val="28"/>
        </w:rPr>
        <w:t xml:space="preserve"> </w:t>
      </w:r>
    </w:p>
    <w:p w:rsidR="00176964" w:rsidRPr="00991E83" w:rsidRDefault="00176964" w:rsidP="00A95508">
      <w:pPr>
        <w:spacing w:after="0" w:line="360" w:lineRule="auto"/>
        <w:ind w:firstLine="708"/>
        <w:jc w:val="both"/>
        <w:rPr>
          <w:rFonts w:ascii="Times New Roman" w:hAnsi="Times New Roman"/>
          <w:sz w:val="28"/>
          <w:szCs w:val="28"/>
        </w:rPr>
      </w:pPr>
      <w:r w:rsidRPr="004C39E8">
        <w:rPr>
          <w:rFonts w:ascii="Times New Roman" w:hAnsi="Times New Roman"/>
          <w:sz w:val="28"/>
          <w:szCs w:val="28"/>
        </w:rPr>
        <w:t xml:space="preserve">Что касается </w:t>
      </w:r>
      <w:r>
        <w:rPr>
          <w:rFonts w:ascii="Times New Roman" w:hAnsi="Times New Roman"/>
          <w:sz w:val="28"/>
          <w:szCs w:val="28"/>
        </w:rPr>
        <w:t xml:space="preserve">наиболее характерного </w:t>
      </w:r>
      <w:r w:rsidRPr="004C39E8">
        <w:rPr>
          <w:rFonts w:ascii="Times New Roman" w:hAnsi="Times New Roman"/>
          <w:sz w:val="28"/>
          <w:szCs w:val="28"/>
        </w:rPr>
        <w:t xml:space="preserve">эмоционального состояния </w:t>
      </w:r>
      <w:r>
        <w:rPr>
          <w:rFonts w:ascii="Times New Roman" w:hAnsi="Times New Roman"/>
          <w:sz w:val="28"/>
          <w:szCs w:val="28"/>
        </w:rPr>
        <w:t>Ирины</w:t>
      </w:r>
      <w:r w:rsidRPr="004C39E8">
        <w:rPr>
          <w:rFonts w:ascii="Times New Roman" w:hAnsi="Times New Roman"/>
          <w:sz w:val="28"/>
          <w:szCs w:val="28"/>
        </w:rPr>
        <w:t xml:space="preserve">, то по графику, представленному в </w:t>
      </w:r>
      <w:r>
        <w:rPr>
          <w:rFonts w:ascii="Times New Roman" w:hAnsi="Times New Roman"/>
          <w:sz w:val="28"/>
          <w:szCs w:val="28"/>
        </w:rPr>
        <w:t>п</w:t>
      </w:r>
      <w:r w:rsidRPr="004C39E8">
        <w:rPr>
          <w:rFonts w:ascii="Times New Roman" w:hAnsi="Times New Roman"/>
          <w:sz w:val="28"/>
          <w:szCs w:val="28"/>
        </w:rPr>
        <w:t xml:space="preserve">риложении № </w:t>
      </w:r>
      <w:r>
        <w:rPr>
          <w:rFonts w:ascii="Times New Roman" w:hAnsi="Times New Roman"/>
          <w:sz w:val="28"/>
          <w:szCs w:val="28"/>
        </w:rPr>
        <w:t>12</w:t>
      </w:r>
      <w:r w:rsidRPr="004C39E8">
        <w:rPr>
          <w:rFonts w:ascii="Times New Roman" w:hAnsi="Times New Roman"/>
          <w:sz w:val="28"/>
          <w:szCs w:val="28"/>
        </w:rPr>
        <w:t xml:space="preserve">, видно, что испытуемому наиболее типична эмоциональная </w:t>
      </w:r>
      <w:r>
        <w:rPr>
          <w:rFonts w:ascii="Times New Roman" w:hAnsi="Times New Roman"/>
          <w:sz w:val="28"/>
          <w:szCs w:val="28"/>
        </w:rPr>
        <w:t>нестабильность, ч</w:t>
      </w:r>
      <w:r w:rsidRPr="004C39E8">
        <w:rPr>
          <w:rFonts w:ascii="Times New Roman" w:hAnsi="Times New Roman"/>
          <w:sz w:val="28"/>
          <w:szCs w:val="28"/>
        </w:rPr>
        <w:t xml:space="preserve">то еще раз подтверждает полученные результаты. </w:t>
      </w:r>
    </w:p>
    <w:p w:rsidR="00176964" w:rsidRDefault="00176964" w:rsidP="00A275AC">
      <w:pPr>
        <w:spacing w:after="0" w:line="360" w:lineRule="auto"/>
        <w:ind w:firstLine="708"/>
        <w:jc w:val="both"/>
        <w:rPr>
          <w:rFonts w:ascii="Times New Roman" w:hAnsi="Times New Roman"/>
          <w:sz w:val="28"/>
          <w:szCs w:val="28"/>
        </w:rPr>
      </w:pPr>
      <w:r>
        <w:rPr>
          <w:rFonts w:ascii="Times New Roman" w:hAnsi="Times New Roman"/>
          <w:sz w:val="28"/>
          <w:szCs w:val="28"/>
        </w:rPr>
        <w:t xml:space="preserve">Ирине свойственно такая характеристика темперамента, как интроверсия. Это значит, что Ирина </w:t>
      </w:r>
      <w:r w:rsidRPr="00A275AC">
        <w:rPr>
          <w:rFonts w:ascii="Times New Roman" w:hAnsi="Times New Roman"/>
          <w:sz w:val="28"/>
          <w:szCs w:val="28"/>
        </w:rPr>
        <w:t>внутренне сосредоточенный, замкнутый</w:t>
      </w:r>
      <w:r>
        <w:rPr>
          <w:rFonts w:ascii="Times New Roman" w:hAnsi="Times New Roman"/>
          <w:sz w:val="28"/>
          <w:szCs w:val="28"/>
        </w:rPr>
        <w:t>,</w:t>
      </w:r>
      <w:r w:rsidRPr="00A275AC">
        <w:rPr>
          <w:rFonts w:ascii="Times New Roman" w:hAnsi="Times New Roman"/>
          <w:sz w:val="28"/>
          <w:szCs w:val="28"/>
        </w:rPr>
        <w:t xml:space="preserve"> </w:t>
      </w:r>
      <w:r>
        <w:rPr>
          <w:rFonts w:ascii="Times New Roman" w:hAnsi="Times New Roman"/>
          <w:sz w:val="28"/>
          <w:szCs w:val="28"/>
        </w:rPr>
        <w:t xml:space="preserve">обращённый  в себя </w:t>
      </w:r>
      <w:r w:rsidRPr="00A275AC">
        <w:rPr>
          <w:rFonts w:ascii="Times New Roman" w:hAnsi="Times New Roman"/>
          <w:sz w:val="28"/>
          <w:szCs w:val="28"/>
        </w:rPr>
        <w:t xml:space="preserve">человек, тщательно анализирующий события, при этом подозревая в действиях других второй смысл, подтекст. У </w:t>
      </w:r>
      <w:r>
        <w:rPr>
          <w:rFonts w:ascii="Times New Roman" w:hAnsi="Times New Roman"/>
          <w:sz w:val="28"/>
          <w:szCs w:val="28"/>
        </w:rPr>
        <w:t>нее</w:t>
      </w:r>
      <w:r w:rsidRPr="00A275AC">
        <w:rPr>
          <w:rFonts w:ascii="Times New Roman" w:hAnsi="Times New Roman"/>
          <w:sz w:val="28"/>
          <w:szCs w:val="28"/>
        </w:rPr>
        <w:t xml:space="preserve"> мало друзей, </w:t>
      </w:r>
      <w:r>
        <w:rPr>
          <w:rFonts w:ascii="Times New Roman" w:hAnsi="Times New Roman"/>
          <w:sz w:val="28"/>
          <w:szCs w:val="28"/>
        </w:rPr>
        <w:t>но все они настоящие, в которых она полностью уверена. О</w:t>
      </w:r>
      <w:r w:rsidRPr="00A275AC">
        <w:rPr>
          <w:rFonts w:ascii="Times New Roman" w:hAnsi="Times New Roman"/>
          <w:sz w:val="28"/>
          <w:szCs w:val="28"/>
        </w:rPr>
        <w:t>н</w:t>
      </w:r>
      <w:r>
        <w:rPr>
          <w:rFonts w:ascii="Times New Roman" w:hAnsi="Times New Roman"/>
          <w:sz w:val="28"/>
          <w:szCs w:val="28"/>
        </w:rPr>
        <w:t>а</w:t>
      </w:r>
      <w:r w:rsidRPr="00A275AC">
        <w:rPr>
          <w:rFonts w:ascii="Times New Roman" w:hAnsi="Times New Roman"/>
          <w:sz w:val="28"/>
          <w:szCs w:val="28"/>
        </w:rPr>
        <w:t xml:space="preserve"> не привык</w:t>
      </w:r>
      <w:r>
        <w:rPr>
          <w:rFonts w:ascii="Times New Roman" w:hAnsi="Times New Roman"/>
          <w:sz w:val="28"/>
          <w:szCs w:val="28"/>
        </w:rPr>
        <w:t>ла</w:t>
      </w:r>
      <w:r w:rsidRPr="00A275AC">
        <w:rPr>
          <w:rFonts w:ascii="Times New Roman" w:hAnsi="Times New Roman"/>
          <w:sz w:val="28"/>
          <w:szCs w:val="28"/>
        </w:rPr>
        <w:t xml:space="preserve"> менять свои привычки. Интроверт — мнительный человек</w:t>
      </w:r>
      <w:r>
        <w:rPr>
          <w:rFonts w:ascii="Times New Roman" w:hAnsi="Times New Roman"/>
          <w:sz w:val="28"/>
          <w:szCs w:val="28"/>
        </w:rPr>
        <w:t xml:space="preserve"> с высокой степенью тревожности, </w:t>
      </w:r>
      <w:r w:rsidRPr="00A275AC">
        <w:rPr>
          <w:rFonts w:ascii="Times New Roman" w:hAnsi="Times New Roman"/>
          <w:sz w:val="28"/>
          <w:szCs w:val="28"/>
        </w:rPr>
        <w:t>он дорожит своим здоровьем, прислушиваясь к ощущениям в себе.</w:t>
      </w:r>
    </w:p>
    <w:p w:rsidR="00176964" w:rsidRPr="004C39E8" w:rsidRDefault="00176964" w:rsidP="00A275AC">
      <w:pPr>
        <w:spacing w:after="0" w:line="360" w:lineRule="auto"/>
        <w:ind w:firstLine="708"/>
        <w:jc w:val="both"/>
        <w:rPr>
          <w:rFonts w:ascii="Times New Roman" w:hAnsi="Times New Roman"/>
          <w:sz w:val="28"/>
          <w:szCs w:val="28"/>
        </w:rPr>
      </w:pPr>
      <w:r w:rsidRPr="004C39E8">
        <w:rPr>
          <w:rFonts w:ascii="Times New Roman" w:hAnsi="Times New Roman"/>
          <w:sz w:val="28"/>
          <w:szCs w:val="28"/>
        </w:rPr>
        <w:t xml:space="preserve">В профессиональной деятельности для </w:t>
      </w:r>
      <w:r>
        <w:rPr>
          <w:rFonts w:ascii="Times New Roman" w:hAnsi="Times New Roman"/>
          <w:sz w:val="28"/>
          <w:szCs w:val="28"/>
        </w:rPr>
        <w:t>педагога</w:t>
      </w:r>
      <w:r w:rsidRPr="004C39E8">
        <w:rPr>
          <w:rFonts w:ascii="Times New Roman" w:hAnsi="Times New Roman"/>
          <w:sz w:val="28"/>
          <w:szCs w:val="28"/>
        </w:rPr>
        <w:t xml:space="preserve"> важно знать типы темперамента своих </w:t>
      </w:r>
      <w:r>
        <w:rPr>
          <w:rFonts w:ascii="Times New Roman" w:hAnsi="Times New Roman"/>
          <w:sz w:val="28"/>
          <w:szCs w:val="28"/>
        </w:rPr>
        <w:t>учеников</w:t>
      </w:r>
      <w:r w:rsidRPr="004C39E8">
        <w:rPr>
          <w:rFonts w:ascii="Times New Roman" w:hAnsi="Times New Roman"/>
          <w:sz w:val="28"/>
          <w:szCs w:val="28"/>
        </w:rPr>
        <w:t xml:space="preserve">, т.к. ему необходимо </w:t>
      </w:r>
      <w:r>
        <w:rPr>
          <w:rFonts w:ascii="Times New Roman" w:hAnsi="Times New Roman"/>
          <w:sz w:val="28"/>
          <w:szCs w:val="28"/>
        </w:rPr>
        <w:t>привить ученикам определенные знания и умения</w:t>
      </w:r>
      <w:r w:rsidRPr="004C39E8">
        <w:rPr>
          <w:rFonts w:ascii="Times New Roman" w:hAnsi="Times New Roman"/>
          <w:sz w:val="28"/>
          <w:szCs w:val="28"/>
        </w:rPr>
        <w:t xml:space="preserve">, а для этого необходимо знать какому </w:t>
      </w:r>
      <w:r>
        <w:rPr>
          <w:rFonts w:ascii="Times New Roman" w:hAnsi="Times New Roman"/>
          <w:sz w:val="28"/>
          <w:szCs w:val="28"/>
        </w:rPr>
        <w:t xml:space="preserve">ученику </w:t>
      </w:r>
      <w:r w:rsidRPr="004C39E8">
        <w:rPr>
          <w:rFonts w:ascii="Times New Roman" w:hAnsi="Times New Roman"/>
          <w:sz w:val="28"/>
          <w:szCs w:val="28"/>
        </w:rPr>
        <w:t xml:space="preserve">лучше поручит данное задание, как именно следует объяснить ему поручение и как сообщить ему требования. </w:t>
      </w:r>
    </w:p>
    <w:p w:rsidR="00176964" w:rsidRDefault="00176964" w:rsidP="00151B8F">
      <w:pPr>
        <w:spacing w:after="0" w:line="360" w:lineRule="auto"/>
        <w:ind w:firstLine="708"/>
        <w:jc w:val="both"/>
        <w:rPr>
          <w:rFonts w:ascii="Times New Roman" w:hAnsi="Times New Roman"/>
          <w:sz w:val="28"/>
          <w:szCs w:val="28"/>
        </w:rPr>
      </w:pPr>
      <w:r>
        <w:rPr>
          <w:rFonts w:ascii="Times New Roman" w:hAnsi="Times New Roman"/>
          <w:sz w:val="28"/>
          <w:szCs w:val="28"/>
        </w:rPr>
        <w:t xml:space="preserve">Ирине </w:t>
      </w:r>
      <w:r w:rsidRPr="004C39E8">
        <w:rPr>
          <w:rFonts w:ascii="Times New Roman" w:hAnsi="Times New Roman"/>
          <w:sz w:val="28"/>
          <w:szCs w:val="28"/>
        </w:rPr>
        <w:t>также можно посоветовать</w:t>
      </w:r>
      <w:r>
        <w:rPr>
          <w:rFonts w:ascii="Times New Roman" w:hAnsi="Times New Roman"/>
          <w:sz w:val="28"/>
          <w:szCs w:val="28"/>
        </w:rPr>
        <w:t>:</w:t>
      </w:r>
    </w:p>
    <w:p w:rsidR="00176964" w:rsidRDefault="00176964" w:rsidP="007406DA">
      <w:pPr>
        <w:pStyle w:val="1"/>
        <w:numPr>
          <w:ilvl w:val="0"/>
          <w:numId w:val="21"/>
        </w:numPr>
        <w:spacing w:line="360" w:lineRule="auto"/>
        <w:jc w:val="both"/>
        <w:rPr>
          <w:rFonts w:ascii="Times New Roman" w:hAnsi="Times New Roman"/>
          <w:sz w:val="28"/>
          <w:szCs w:val="28"/>
        </w:rPr>
      </w:pPr>
      <w:r>
        <w:rPr>
          <w:rFonts w:ascii="Times New Roman" w:hAnsi="Times New Roman"/>
          <w:sz w:val="28"/>
          <w:szCs w:val="28"/>
        </w:rPr>
        <w:t>С</w:t>
      </w:r>
      <w:r w:rsidRPr="00151B8F">
        <w:rPr>
          <w:rFonts w:ascii="Times New Roman" w:hAnsi="Times New Roman"/>
          <w:sz w:val="28"/>
          <w:szCs w:val="28"/>
        </w:rPr>
        <w:t>держивать свои чувства</w:t>
      </w:r>
      <w:r>
        <w:rPr>
          <w:rFonts w:ascii="Times New Roman" w:hAnsi="Times New Roman"/>
          <w:sz w:val="28"/>
          <w:szCs w:val="28"/>
        </w:rPr>
        <w:t>;</w:t>
      </w:r>
    </w:p>
    <w:p w:rsidR="00176964" w:rsidRDefault="00176964" w:rsidP="007406DA">
      <w:pPr>
        <w:pStyle w:val="1"/>
        <w:numPr>
          <w:ilvl w:val="0"/>
          <w:numId w:val="21"/>
        </w:numPr>
        <w:spacing w:line="360" w:lineRule="auto"/>
        <w:jc w:val="both"/>
        <w:rPr>
          <w:rFonts w:ascii="Times New Roman" w:hAnsi="Times New Roman"/>
          <w:sz w:val="28"/>
          <w:szCs w:val="28"/>
        </w:rPr>
      </w:pPr>
      <w:r>
        <w:rPr>
          <w:rFonts w:ascii="Times New Roman" w:hAnsi="Times New Roman"/>
          <w:sz w:val="28"/>
          <w:szCs w:val="28"/>
        </w:rPr>
        <w:t>В</w:t>
      </w:r>
      <w:r w:rsidRPr="00151B8F">
        <w:rPr>
          <w:rFonts w:ascii="Times New Roman" w:hAnsi="Times New Roman"/>
          <w:sz w:val="28"/>
          <w:szCs w:val="28"/>
        </w:rPr>
        <w:t>оспитывать в себе уверенность, проявлять ин</w:t>
      </w:r>
      <w:r>
        <w:rPr>
          <w:rFonts w:ascii="Times New Roman" w:hAnsi="Times New Roman"/>
          <w:sz w:val="28"/>
          <w:szCs w:val="28"/>
        </w:rPr>
        <w:t>ициативу в учебной деятельности;</w:t>
      </w:r>
    </w:p>
    <w:p w:rsidR="00176964" w:rsidRDefault="00176964" w:rsidP="007406DA">
      <w:pPr>
        <w:pStyle w:val="1"/>
        <w:numPr>
          <w:ilvl w:val="0"/>
          <w:numId w:val="21"/>
        </w:numPr>
        <w:spacing w:line="360" w:lineRule="auto"/>
        <w:jc w:val="both"/>
        <w:rPr>
          <w:rFonts w:ascii="Times New Roman" w:hAnsi="Times New Roman"/>
          <w:sz w:val="28"/>
          <w:szCs w:val="28"/>
        </w:rPr>
      </w:pPr>
      <w:r>
        <w:rPr>
          <w:rFonts w:ascii="Times New Roman" w:hAnsi="Times New Roman"/>
          <w:sz w:val="28"/>
          <w:szCs w:val="28"/>
        </w:rPr>
        <w:t>Легче относиться к критике;</w:t>
      </w:r>
    </w:p>
    <w:p w:rsidR="00176964" w:rsidRDefault="00176964" w:rsidP="007406DA">
      <w:pPr>
        <w:pStyle w:val="1"/>
        <w:numPr>
          <w:ilvl w:val="0"/>
          <w:numId w:val="21"/>
        </w:numPr>
        <w:spacing w:line="360" w:lineRule="auto"/>
        <w:jc w:val="both"/>
        <w:rPr>
          <w:rFonts w:ascii="Times New Roman" w:hAnsi="Times New Roman"/>
          <w:sz w:val="28"/>
          <w:szCs w:val="28"/>
        </w:rPr>
      </w:pPr>
      <w:r w:rsidRPr="00151B8F">
        <w:rPr>
          <w:rFonts w:ascii="Times New Roman" w:hAnsi="Times New Roman"/>
          <w:sz w:val="28"/>
          <w:szCs w:val="28"/>
        </w:rPr>
        <w:t xml:space="preserve"> При общении со сверстниками в некоторых ситуациях необходимо отстаивать свою точку зрения, а не замыкаться в себе</w:t>
      </w:r>
      <w:r>
        <w:rPr>
          <w:rFonts w:ascii="Times New Roman" w:hAnsi="Times New Roman"/>
          <w:sz w:val="28"/>
          <w:szCs w:val="28"/>
        </w:rPr>
        <w:t>;</w:t>
      </w:r>
    </w:p>
    <w:p w:rsidR="00176964" w:rsidRDefault="00176964" w:rsidP="007406DA">
      <w:pPr>
        <w:pStyle w:val="1"/>
        <w:numPr>
          <w:ilvl w:val="0"/>
          <w:numId w:val="21"/>
        </w:numPr>
        <w:spacing w:line="360" w:lineRule="auto"/>
        <w:jc w:val="both"/>
        <w:rPr>
          <w:rFonts w:ascii="Times New Roman" w:hAnsi="Times New Roman"/>
          <w:sz w:val="28"/>
          <w:szCs w:val="28"/>
        </w:rPr>
      </w:pPr>
      <w:r w:rsidRPr="00151B8F">
        <w:rPr>
          <w:rFonts w:ascii="Times New Roman" w:hAnsi="Times New Roman"/>
          <w:sz w:val="28"/>
          <w:szCs w:val="28"/>
        </w:rPr>
        <w:t xml:space="preserve"> Необходимо более эффективно организовывать свое рабочее время для снижения утомляемости</w:t>
      </w:r>
      <w:r>
        <w:rPr>
          <w:rFonts w:ascii="Times New Roman" w:hAnsi="Times New Roman"/>
          <w:sz w:val="28"/>
          <w:szCs w:val="28"/>
        </w:rPr>
        <w:t>;</w:t>
      </w:r>
    </w:p>
    <w:p w:rsidR="00176964" w:rsidRPr="00151B8F" w:rsidRDefault="00176964" w:rsidP="007406DA">
      <w:pPr>
        <w:pStyle w:val="1"/>
        <w:numPr>
          <w:ilvl w:val="0"/>
          <w:numId w:val="21"/>
        </w:numPr>
        <w:spacing w:line="360" w:lineRule="auto"/>
        <w:jc w:val="both"/>
        <w:rPr>
          <w:rFonts w:ascii="Times New Roman" w:hAnsi="Times New Roman"/>
          <w:sz w:val="28"/>
          <w:szCs w:val="28"/>
        </w:rPr>
      </w:pPr>
      <w:r>
        <w:rPr>
          <w:rFonts w:ascii="Times New Roman" w:hAnsi="Times New Roman"/>
          <w:sz w:val="28"/>
          <w:szCs w:val="28"/>
        </w:rPr>
        <w:t>Не думать о своих недостатках, чаще обращать внимание на достоинства и сильные стороны.</w:t>
      </w:r>
    </w:p>
    <w:p w:rsidR="00176964" w:rsidRPr="008C504C" w:rsidRDefault="00176964" w:rsidP="00C8745D">
      <w:pPr>
        <w:spacing w:after="0" w:line="360" w:lineRule="auto"/>
        <w:jc w:val="both"/>
        <w:rPr>
          <w:rFonts w:ascii="Times New Roman" w:hAnsi="Times New Roman"/>
          <w:sz w:val="28"/>
          <w:szCs w:val="28"/>
        </w:rPr>
      </w:pPr>
    </w:p>
    <w:p w:rsidR="00176964" w:rsidRDefault="00176964" w:rsidP="007406DA">
      <w:pPr>
        <w:pStyle w:val="1"/>
        <w:numPr>
          <w:ilvl w:val="0"/>
          <w:numId w:val="11"/>
        </w:numPr>
        <w:spacing w:after="0" w:line="360" w:lineRule="auto"/>
        <w:ind w:left="0" w:firstLine="709"/>
        <w:jc w:val="both"/>
        <w:rPr>
          <w:rFonts w:ascii="Times New Roman" w:hAnsi="Times New Roman"/>
          <w:sz w:val="28"/>
          <w:szCs w:val="28"/>
        </w:rPr>
      </w:pPr>
      <w:r>
        <w:rPr>
          <w:rFonts w:ascii="Times New Roman" w:hAnsi="Times New Roman"/>
          <w:sz w:val="28"/>
          <w:szCs w:val="28"/>
        </w:rPr>
        <w:t>Для определения характера использовался опросник Леонгарда (Приложение № 13), позволяющий определить особенности поведения и общения в зависимости от типа акцентуации характера, выявить черты, привлекательные для собеседника и отталкивающие черты, способствующие возникновению конфликта.</w:t>
      </w:r>
    </w:p>
    <w:p w:rsidR="00176964" w:rsidRDefault="00176964" w:rsidP="003B7033">
      <w:pPr>
        <w:spacing w:after="0" w:line="360" w:lineRule="auto"/>
        <w:ind w:firstLine="708"/>
        <w:jc w:val="both"/>
        <w:rPr>
          <w:rFonts w:ascii="Times New Roman" w:hAnsi="Times New Roman"/>
          <w:sz w:val="28"/>
          <w:szCs w:val="28"/>
        </w:rPr>
      </w:pPr>
      <w:r w:rsidRPr="008D5BBF">
        <w:rPr>
          <w:rFonts w:ascii="Times New Roman" w:hAnsi="Times New Roman"/>
          <w:sz w:val="28"/>
          <w:szCs w:val="28"/>
        </w:rPr>
        <w:t>С помощью опросника Леонгарда</w:t>
      </w:r>
      <w:r>
        <w:rPr>
          <w:rFonts w:ascii="Times New Roman" w:hAnsi="Times New Roman"/>
          <w:sz w:val="28"/>
          <w:szCs w:val="28"/>
        </w:rPr>
        <w:t xml:space="preserve"> (Приложение № 14, 15)</w:t>
      </w:r>
      <w:r w:rsidRPr="008D5BBF">
        <w:rPr>
          <w:rFonts w:ascii="Times New Roman" w:hAnsi="Times New Roman"/>
          <w:sz w:val="28"/>
          <w:szCs w:val="28"/>
        </w:rPr>
        <w:t xml:space="preserve">, для диагностики характера, было выявлено, что для </w:t>
      </w:r>
      <w:r>
        <w:rPr>
          <w:rFonts w:ascii="Times New Roman" w:hAnsi="Times New Roman"/>
          <w:sz w:val="28"/>
          <w:szCs w:val="28"/>
        </w:rPr>
        <w:t>Ирины</w:t>
      </w:r>
      <w:r w:rsidRPr="008D5BBF">
        <w:rPr>
          <w:rFonts w:ascii="Times New Roman" w:hAnsi="Times New Roman"/>
          <w:sz w:val="28"/>
          <w:szCs w:val="28"/>
        </w:rPr>
        <w:t xml:space="preserve"> характерны такие типы акцентуации, как </w:t>
      </w:r>
      <w:r>
        <w:rPr>
          <w:rFonts w:ascii="Times New Roman" w:hAnsi="Times New Roman"/>
          <w:sz w:val="28"/>
          <w:szCs w:val="28"/>
        </w:rPr>
        <w:t>возбудимый и экзальтированный</w:t>
      </w:r>
      <w:r w:rsidRPr="008D5BBF">
        <w:rPr>
          <w:rFonts w:ascii="Times New Roman" w:hAnsi="Times New Roman"/>
          <w:sz w:val="28"/>
          <w:szCs w:val="28"/>
        </w:rPr>
        <w:t xml:space="preserve"> (они находятся в поле скрытой акцентуации, ярко выраженной нет). </w:t>
      </w:r>
    </w:p>
    <w:p w:rsidR="00176964" w:rsidRDefault="00176964" w:rsidP="003B7033">
      <w:pPr>
        <w:spacing w:after="0" w:line="360" w:lineRule="auto"/>
        <w:ind w:firstLine="708"/>
        <w:jc w:val="both"/>
        <w:rPr>
          <w:rFonts w:ascii="Times New Roman" w:hAnsi="Times New Roman"/>
          <w:sz w:val="28"/>
          <w:szCs w:val="28"/>
        </w:rPr>
      </w:pPr>
      <w:r w:rsidRPr="008D5BBF">
        <w:rPr>
          <w:rFonts w:ascii="Times New Roman" w:hAnsi="Times New Roman"/>
          <w:sz w:val="28"/>
          <w:szCs w:val="28"/>
        </w:rPr>
        <w:t xml:space="preserve">Это говорит о том, что </w:t>
      </w:r>
      <w:r>
        <w:rPr>
          <w:rFonts w:ascii="Times New Roman" w:hAnsi="Times New Roman"/>
          <w:sz w:val="28"/>
          <w:szCs w:val="28"/>
        </w:rPr>
        <w:t>Ирине характерна</w:t>
      </w:r>
      <w:r w:rsidRPr="008D5BBF">
        <w:rPr>
          <w:rFonts w:ascii="Times New Roman" w:hAnsi="Times New Roman"/>
          <w:sz w:val="28"/>
          <w:szCs w:val="28"/>
        </w:rPr>
        <w:t xml:space="preserve"> </w:t>
      </w:r>
      <w:r>
        <w:rPr>
          <w:rFonts w:ascii="Times New Roman" w:hAnsi="Times New Roman"/>
          <w:sz w:val="28"/>
          <w:szCs w:val="28"/>
        </w:rPr>
        <w:t>повышенная раздражительность, несдержанность, иногда молчаливость и угрюмость. К учебе она относится добросовестно и аккуратно. Также Ирине свойственно очень изменчивое настроение.</w:t>
      </w:r>
      <w:r w:rsidRPr="008D5BBF">
        <w:rPr>
          <w:rFonts w:ascii="Times New Roman" w:hAnsi="Times New Roman"/>
          <w:sz w:val="28"/>
          <w:szCs w:val="28"/>
        </w:rPr>
        <w:t xml:space="preserve"> В периоды подъема настроения он</w:t>
      </w:r>
      <w:r>
        <w:rPr>
          <w:rFonts w:ascii="Times New Roman" w:hAnsi="Times New Roman"/>
          <w:sz w:val="28"/>
          <w:szCs w:val="28"/>
        </w:rPr>
        <w:t>а</w:t>
      </w:r>
      <w:r w:rsidRPr="008D5BBF">
        <w:rPr>
          <w:rFonts w:ascii="Times New Roman" w:hAnsi="Times New Roman"/>
          <w:sz w:val="28"/>
          <w:szCs w:val="28"/>
        </w:rPr>
        <w:t xml:space="preserve"> общительн</w:t>
      </w:r>
      <w:r>
        <w:rPr>
          <w:rFonts w:ascii="Times New Roman" w:hAnsi="Times New Roman"/>
          <w:sz w:val="28"/>
          <w:szCs w:val="28"/>
        </w:rPr>
        <w:t>а</w:t>
      </w:r>
      <w:r w:rsidRPr="008D5BBF">
        <w:rPr>
          <w:rFonts w:ascii="Times New Roman" w:hAnsi="Times New Roman"/>
          <w:sz w:val="28"/>
          <w:szCs w:val="28"/>
        </w:rPr>
        <w:t>, эмоциональн</w:t>
      </w:r>
      <w:r>
        <w:rPr>
          <w:rFonts w:ascii="Times New Roman" w:hAnsi="Times New Roman"/>
          <w:sz w:val="28"/>
          <w:szCs w:val="28"/>
        </w:rPr>
        <w:t>а</w:t>
      </w:r>
      <w:r w:rsidRPr="008D5BBF">
        <w:rPr>
          <w:rFonts w:ascii="Times New Roman" w:hAnsi="Times New Roman"/>
          <w:sz w:val="28"/>
          <w:szCs w:val="28"/>
        </w:rPr>
        <w:t xml:space="preserve"> и дружелюбна; проявляет активность в профессиональной деятельности, готов</w:t>
      </w:r>
      <w:r>
        <w:rPr>
          <w:rFonts w:ascii="Times New Roman" w:hAnsi="Times New Roman"/>
          <w:sz w:val="28"/>
          <w:szCs w:val="28"/>
        </w:rPr>
        <w:t xml:space="preserve">а </w:t>
      </w:r>
      <w:r w:rsidRPr="008D5BBF">
        <w:rPr>
          <w:rFonts w:ascii="Times New Roman" w:hAnsi="Times New Roman"/>
          <w:sz w:val="28"/>
          <w:szCs w:val="28"/>
        </w:rPr>
        <w:t xml:space="preserve">оказать помощь любому, дать совет и поддержать. Но в </w:t>
      </w:r>
      <w:r>
        <w:rPr>
          <w:rFonts w:ascii="Times New Roman" w:hAnsi="Times New Roman"/>
          <w:sz w:val="28"/>
          <w:szCs w:val="28"/>
        </w:rPr>
        <w:t>основном ей</w:t>
      </w:r>
      <w:r w:rsidRPr="008D5BBF">
        <w:rPr>
          <w:rFonts w:ascii="Times New Roman" w:hAnsi="Times New Roman"/>
          <w:sz w:val="28"/>
          <w:szCs w:val="28"/>
        </w:rPr>
        <w:t xml:space="preserve">  характерно пониженное настроение, грусть, замкнутость, немногословность. Отличительными чертами характера </w:t>
      </w:r>
      <w:r>
        <w:rPr>
          <w:rFonts w:ascii="Times New Roman" w:hAnsi="Times New Roman"/>
          <w:sz w:val="28"/>
          <w:szCs w:val="28"/>
        </w:rPr>
        <w:t>Ирины</w:t>
      </w:r>
      <w:r w:rsidRPr="008D5BBF">
        <w:rPr>
          <w:rFonts w:ascii="Times New Roman" w:hAnsi="Times New Roman"/>
          <w:sz w:val="28"/>
          <w:szCs w:val="28"/>
        </w:rPr>
        <w:t xml:space="preserve"> являются высокая нравственность, добросовестность и справедливость. К близким и друзьям проявляет привязанность и сострадание. Некоторая пассивность, пессимизм, паникерство и чрезмерная впечатлительность может оттолкнуть окружающих. </w:t>
      </w:r>
      <w:r>
        <w:rPr>
          <w:rFonts w:ascii="Times New Roman" w:hAnsi="Times New Roman"/>
          <w:sz w:val="28"/>
          <w:szCs w:val="28"/>
        </w:rPr>
        <w:t xml:space="preserve">Неудачи и горестные события воспринимаются трагично. </w:t>
      </w:r>
    </w:p>
    <w:p w:rsidR="00176964" w:rsidRDefault="00176964" w:rsidP="003B7033">
      <w:pPr>
        <w:spacing w:after="0" w:line="360" w:lineRule="auto"/>
        <w:ind w:firstLine="708"/>
        <w:jc w:val="both"/>
        <w:rPr>
          <w:rFonts w:ascii="Times New Roman" w:hAnsi="Times New Roman"/>
          <w:sz w:val="28"/>
          <w:szCs w:val="28"/>
        </w:rPr>
      </w:pPr>
      <w:r w:rsidRPr="008D5BBF">
        <w:rPr>
          <w:rFonts w:ascii="Times New Roman" w:hAnsi="Times New Roman"/>
          <w:sz w:val="28"/>
          <w:szCs w:val="28"/>
        </w:rPr>
        <w:t xml:space="preserve">Остальные типы личности у </w:t>
      </w:r>
      <w:r>
        <w:rPr>
          <w:rFonts w:ascii="Times New Roman" w:hAnsi="Times New Roman"/>
          <w:sz w:val="28"/>
          <w:szCs w:val="28"/>
        </w:rPr>
        <w:t>Ирины</w:t>
      </w:r>
      <w:r w:rsidRPr="008D5BBF">
        <w:rPr>
          <w:rFonts w:ascii="Times New Roman" w:hAnsi="Times New Roman"/>
          <w:sz w:val="28"/>
          <w:szCs w:val="28"/>
        </w:rPr>
        <w:t xml:space="preserve"> проявляются в норме, в тех условиях, в которых именно они и должны проявляться.</w:t>
      </w:r>
    </w:p>
    <w:p w:rsidR="00176964" w:rsidRPr="008D5BBF" w:rsidRDefault="00176964" w:rsidP="003B7033">
      <w:pPr>
        <w:spacing w:after="0" w:line="360" w:lineRule="auto"/>
        <w:ind w:firstLine="708"/>
        <w:jc w:val="both"/>
        <w:rPr>
          <w:rFonts w:ascii="Times New Roman" w:hAnsi="Times New Roman"/>
          <w:sz w:val="28"/>
          <w:szCs w:val="28"/>
        </w:rPr>
      </w:pPr>
      <w:r>
        <w:rPr>
          <w:rFonts w:ascii="Times New Roman" w:hAnsi="Times New Roman"/>
          <w:sz w:val="28"/>
          <w:szCs w:val="28"/>
        </w:rPr>
        <w:t>В связи с этим Ирине можно посоветовать сдерживать свои эмоции, легче относиться к неудачам, проявлять активность в учебной и будущей профессиональной  деятельности.</w:t>
      </w:r>
    </w:p>
    <w:p w:rsidR="00176964" w:rsidRDefault="00176964" w:rsidP="003B7033">
      <w:pPr>
        <w:spacing w:after="0" w:line="360" w:lineRule="auto"/>
        <w:ind w:firstLine="708"/>
        <w:jc w:val="both"/>
        <w:rPr>
          <w:rFonts w:ascii="Times New Roman" w:hAnsi="Times New Roman"/>
          <w:sz w:val="28"/>
          <w:szCs w:val="28"/>
        </w:rPr>
      </w:pPr>
      <w:r>
        <w:rPr>
          <w:rFonts w:ascii="Times New Roman" w:hAnsi="Times New Roman"/>
          <w:sz w:val="28"/>
          <w:szCs w:val="28"/>
        </w:rPr>
        <w:t>Учителю</w:t>
      </w:r>
      <w:r w:rsidRPr="008D5BBF">
        <w:rPr>
          <w:rFonts w:ascii="Times New Roman" w:hAnsi="Times New Roman"/>
          <w:sz w:val="28"/>
          <w:szCs w:val="28"/>
        </w:rPr>
        <w:t xml:space="preserve"> также необходимо изучать свойства характера </w:t>
      </w:r>
      <w:r>
        <w:rPr>
          <w:rFonts w:ascii="Times New Roman" w:hAnsi="Times New Roman"/>
          <w:sz w:val="28"/>
          <w:szCs w:val="28"/>
        </w:rPr>
        <w:t>своих учеников</w:t>
      </w:r>
      <w:r w:rsidRPr="008D5BBF">
        <w:rPr>
          <w:rFonts w:ascii="Times New Roman" w:hAnsi="Times New Roman"/>
          <w:sz w:val="28"/>
          <w:szCs w:val="28"/>
        </w:rPr>
        <w:t xml:space="preserve">, их отрицательные и положительные черты, особенности общения и поведения в конкретных ситуациях. Знание характера поможет </w:t>
      </w:r>
      <w:r>
        <w:rPr>
          <w:rFonts w:ascii="Times New Roman" w:hAnsi="Times New Roman"/>
          <w:sz w:val="28"/>
          <w:szCs w:val="28"/>
        </w:rPr>
        <w:t xml:space="preserve">педагогу найти к каждому ученику индивидуальный подход, составить план урока так, чтобы весь материал был понятен каждому. </w:t>
      </w:r>
    </w:p>
    <w:p w:rsidR="00176964" w:rsidRPr="008D5BBF" w:rsidRDefault="00176964" w:rsidP="003B7033">
      <w:pPr>
        <w:spacing w:after="0" w:line="360" w:lineRule="auto"/>
        <w:ind w:firstLine="708"/>
        <w:jc w:val="both"/>
        <w:rPr>
          <w:rFonts w:ascii="Times New Roman" w:hAnsi="Times New Roman"/>
          <w:sz w:val="28"/>
          <w:szCs w:val="28"/>
        </w:rPr>
      </w:pPr>
      <w:r>
        <w:rPr>
          <w:rFonts w:ascii="Times New Roman" w:hAnsi="Times New Roman"/>
          <w:sz w:val="28"/>
          <w:szCs w:val="28"/>
        </w:rPr>
        <w:t>Ирине в будущей педагогической деятельность окажут большую помощь такие черты ее характера, как добросовестность, ответственность, аккуратность, стремление добиться результатов, проявление высоких требований к себе и т.д.</w:t>
      </w:r>
    </w:p>
    <w:p w:rsidR="00176964" w:rsidRPr="008C504C" w:rsidRDefault="00176964" w:rsidP="00F637A9">
      <w:pPr>
        <w:spacing w:after="0" w:line="360" w:lineRule="auto"/>
        <w:jc w:val="both"/>
        <w:rPr>
          <w:rFonts w:ascii="Times New Roman" w:hAnsi="Times New Roman"/>
          <w:sz w:val="28"/>
          <w:szCs w:val="28"/>
        </w:rPr>
      </w:pPr>
    </w:p>
    <w:p w:rsidR="00176964" w:rsidRPr="00F637A9" w:rsidRDefault="00176964" w:rsidP="007406DA">
      <w:pPr>
        <w:pStyle w:val="1"/>
        <w:numPr>
          <w:ilvl w:val="0"/>
          <w:numId w:val="11"/>
        </w:numPr>
        <w:spacing w:after="0" w:line="360" w:lineRule="auto"/>
        <w:ind w:left="0" w:firstLine="567"/>
        <w:jc w:val="both"/>
        <w:rPr>
          <w:rFonts w:ascii="Times New Roman" w:hAnsi="Times New Roman"/>
          <w:sz w:val="28"/>
          <w:szCs w:val="28"/>
        </w:rPr>
      </w:pPr>
      <w:r w:rsidRPr="00F637A9">
        <w:rPr>
          <w:rFonts w:ascii="Times New Roman" w:hAnsi="Times New Roman"/>
          <w:sz w:val="28"/>
          <w:szCs w:val="28"/>
        </w:rPr>
        <w:t>С помощью шкалы «Уров</w:t>
      </w:r>
      <w:r>
        <w:rPr>
          <w:rFonts w:ascii="Times New Roman" w:hAnsi="Times New Roman"/>
          <w:sz w:val="28"/>
          <w:szCs w:val="28"/>
        </w:rPr>
        <w:t>ень самооценки» (Приложение № 16</w:t>
      </w:r>
      <w:r w:rsidRPr="00F637A9">
        <w:rPr>
          <w:rFonts w:ascii="Times New Roman" w:hAnsi="Times New Roman"/>
          <w:sz w:val="28"/>
          <w:szCs w:val="28"/>
        </w:rPr>
        <w:t xml:space="preserve">) было выявлено, </w:t>
      </w:r>
      <w:r>
        <w:rPr>
          <w:rFonts w:ascii="Times New Roman" w:hAnsi="Times New Roman"/>
          <w:sz w:val="28"/>
          <w:szCs w:val="28"/>
        </w:rPr>
        <w:t>что у Ирины низкий уровень самооценки</w:t>
      </w:r>
      <w:r w:rsidRPr="00F637A9">
        <w:rPr>
          <w:rFonts w:ascii="Times New Roman" w:hAnsi="Times New Roman"/>
          <w:sz w:val="28"/>
          <w:szCs w:val="28"/>
        </w:rPr>
        <w:t xml:space="preserve"> (Приложение № 1</w:t>
      </w:r>
      <w:r>
        <w:rPr>
          <w:rFonts w:ascii="Times New Roman" w:hAnsi="Times New Roman"/>
          <w:sz w:val="28"/>
          <w:szCs w:val="28"/>
        </w:rPr>
        <w:t>7</w:t>
      </w:r>
      <w:r w:rsidRPr="00F637A9">
        <w:rPr>
          <w:rFonts w:ascii="Times New Roman" w:hAnsi="Times New Roman"/>
          <w:sz w:val="28"/>
          <w:szCs w:val="28"/>
        </w:rPr>
        <w:t xml:space="preserve">), что еще раз подтверждает полученные результаты по типу темперамента и другим тестам. Это значит, что Ирина болезненно переносит критические замечания, не уверена в себе. </w:t>
      </w:r>
    </w:p>
    <w:p w:rsidR="00176964" w:rsidRDefault="00176964" w:rsidP="00330F05">
      <w:pPr>
        <w:spacing w:after="0" w:line="360" w:lineRule="auto"/>
        <w:ind w:firstLine="567"/>
        <w:jc w:val="both"/>
        <w:rPr>
          <w:rFonts w:ascii="Times New Roman" w:hAnsi="Times New Roman"/>
          <w:sz w:val="28"/>
          <w:szCs w:val="28"/>
        </w:rPr>
      </w:pPr>
      <w:r>
        <w:rPr>
          <w:rFonts w:ascii="Times New Roman" w:hAnsi="Times New Roman"/>
          <w:sz w:val="28"/>
          <w:szCs w:val="28"/>
        </w:rPr>
        <w:t>Поэтому Ирине, п</w:t>
      </w:r>
      <w:r w:rsidRPr="00F637A9">
        <w:rPr>
          <w:rFonts w:ascii="Times New Roman" w:hAnsi="Times New Roman"/>
          <w:sz w:val="28"/>
          <w:szCs w:val="28"/>
        </w:rPr>
        <w:t>режде всего</w:t>
      </w:r>
      <w:r>
        <w:rPr>
          <w:rFonts w:ascii="Times New Roman" w:hAnsi="Times New Roman"/>
          <w:sz w:val="28"/>
          <w:szCs w:val="28"/>
        </w:rPr>
        <w:t>,</w:t>
      </w:r>
      <w:r w:rsidRPr="00F637A9">
        <w:rPr>
          <w:rFonts w:ascii="Times New Roman" w:hAnsi="Times New Roman"/>
          <w:sz w:val="28"/>
          <w:szCs w:val="28"/>
        </w:rPr>
        <w:t xml:space="preserve"> необходимо уяснить для себя, что в отличие от других качеств личности самооценка весьма изменчива и во многом зависит от ситуации, периода жизни, событий. Кроме того, есть еще одна особенность человеческой психики: каким человек хочет видеть себя, таким он и становится со временем. Замечено, что изменять самого себя он начинает именно тогда, когда очень хочет добиться успеха в выбранной профессии.</w:t>
      </w:r>
    </w:p>
    <w:p w:rsidR="00176964" w:rsidRPr="008C504C" w:rsidRDefault="00176964" w:rsidP="008C504C">
      <w:pPr>
        <w:spacing w:after="0" w:line="360" w:lineRule="auto"/>
        <w:jc w:val="both"/>
        <w:rPr>
          <w:rFonts w:ascii="Times New Roman" w:hAnsi="Times New Roman"/>
          <w:sz w:val="28"/>
          <w:szCs w:val="28"/>
        </w:rPr>
      </w:pPr>
    </w:p>
    <w:p w:rsidR="00176964" w:rsidRPr="00FE12D6" w:rsidRDefault="00176964" w:rsidP="007406DA">
      <w:pPr>
        <w:pStyle w:val="1"/>
        <w:numPr>
          <w:ilvl w:val="0"/>
          <w:numId w:val="11"/>
        </w:numPr>
        <w:spacing w:after="0" w:line="360" w:lineRule="auto"/>
        <w:ind w:left="0" w:firstLine="709"/>
        <w:jc w:val="both"/>
        <w:rPr>
          <w:rFonts w:ascii="Times New Roman" w:hAnsi="Times New Roman"/>
          <w:sz w:val="28"/>
          <w:szCs w:val="28"/>
        </w:rPr>
      </w:pPr>
      <w:r w:rsidRPr="003D6BDA">
        <w:rPr>
          <w:rFonts w:ascii="Times New Roman" w:hAnsi="Times New Roman"/>
          <w:sz w:val="28"/>
          <w:szCs w:val="28"/>
        </w:rPr>
        <w:t>«Методика рисуночной фрустрации» Д. С. Розенцвейга.</w:t>
      </w:r>
      <w:r>
        <w:rPr>
          <w:rFonts w:ascii="Times New Roman" w:hAnsi="Times New Roman"/>
          <w:sz w:val="28"/>
          <w:szCs w:val="28"/>
        </w:rPr>
        <w:t xml:space="preserve"> Данная методика основывается на предоставлении испытуемому схематичного контурного рисунка</w:t>
      </w:r>
      <w:r w:rsidRPr="003D6BDA">
        <w:rPr>
          <w:rFonts w:ascii="Times New Roman" w:hAnsi="Times New Roman"/>
          <w:sz w:val="28"/>
          <w:szCs w:val="28"/>
        </w:rPr>
        <w:t>, на котором изображены два человека или более, занятые еще не оконченным разговором.</w:t>
      </w:r>
      <w:r>
        <w:rPr>
          <w:rFonts w:ascii="Times New Roman" w:hAnsi="Times New Roman"/>
          <w:sz w:val="28"/>
          <w:szCs w:val="28"/>
        </w:rPr>
        <w:t xml:space="preserve"> </w:t>
      </w:r>
      <w:r w:rsidRPr="006D43E7">
        <w:rPr>
          <w:rFonts w:ascii="Times New Roman" w:hAnsi="Times New Roman"/>
          <w:sz w:val="28"/>
          <w:szCs w:val="28"/>
        </w:rPr>
        <w:t>Изображенные персонажи могут различаться по полу, возрасту и прочим характеристикам</w:t>
      </w:r>
      <w:r>
        <w:rPr>
          <w:rFonts w:ascii="Times New Roman" w:hAnsi="Times New Roman"/>
          <w:sz w:val="28"/>
          <w:szCs w:val="28"/>
        </w:rPr>
        <w:t xml:space="preserve">. </w:t>
      </w:r>
      <w:r w:rsidRPr="006D43E7">
        <w:rPr>
          <w:rFonts w:ascii="Times New Roman" w:hAnsi="Times New Roman"/>
          <w:sz w:val="28"/>
          <w:szCs w:val="28"/>
        </w:rPr>
        <w:t>Общим же для всех рисунков является нахожд</w:t>
      </w:r>
      <w:r>
        <w:rPr>
          <w:rFonts w:ascii="Times New Roman" w:hAnsi="Times New Roman"/>
          <w:sz w:val="28"/>
          <w:szCs w:val="28"/>
        </w:rPr>
        <w:t>ение персонажа во фрустрирующей</w:t>
      </w:r>
      <w:r w:rsidRPr="006D43E7">
        <w:rPr>
          <w:rFonts w:ascii="Times New Roman" w:hAnsi="Times New Roman"/>
          <w:sz w:val="28"/>
          <w:szCs w:val="28"/>
        </w:rPr>
        <w:t xml:space="preserve"> ситуации.</w:t>
      </w:r>
      <w:r>
        <w:rPr>
          <w:rFonts w:ascii="Times New Roman" w:hAnsi="Times New Roman"/>
          <w:sz w:val="28"/>
          <w:szCs w:val="28"/>
        </w:rPr>
        <w:t xml:space="preserve"> </w:t>
      </w:r>
      <w:r w:rsidRPr="00FE12D6">
        <w:rPr>
          <w:rFonts w:ascii="Times New Roman" w:hAnsi="Times New Roman"/>
          <w:sz w:val="28"/>
          <w:szCs w:val="28"/>
        </w:rPr>
        <w:t>С помощью данной методики можно прогнозировать эмоциональные реакции испытуемого на различные трудности или помехи, которые встают на пути к удовлетворению его потребностей, к достижению цели.</w:t>
      </w:r>
    </w:p>
    <w:p w:rsidR="00176964" w:rsidRDefault="00176964" w:rsidP="001B0BA5">
      <w:pPr>
        <w:pStyle w:val="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Испытуемому было предложено 24 рисунка (Приложение № 18) с изображением людей в конкретной ситуации при разговоре. Испытуемый должен предложить </w:t>
      </w:r>
      <w:r w:rsidRPr="00990296">
        <w:rPr>
          <w:rFonts w:ascii="Times New Roman" w:hAnsi="Times New Roman"/>
          <w:sz w:val="28"/>
          <w:szCs w:val="28"/>
        </w:rPr>
        <w:t>с</w:t>
      </w:r>
      <w:r>
        <w:rPr>
          <w:rFonts w:ascii="Times New Roman" w:hAnsi="Times New Roman"/>
          <w:sz w:val="28"/>
          <w:szCs w:val="28"/>
        </w:rPr>
        <w:t>вой</w:t>
      </w:r>
      <w:r w:rsidRPr="001B0BA5">
        <w:rPr>
          <w:rFonts w:ascii="Times New Roman" w:hAnsi="Times New Roman"/>
          <w:sz w:val="28"/>
          <w:szCs w:val="28"/>
        </w:rPr>
        <w:t xml:space="preserve"> </w:t>
      </w:r>
      <w:r>
        <w:rPr>
          <w:rFonts w:ascii="Times New Roman" w:hAnsi="Times New Roman"/>
          <w:sz w:val="28"/>
          <w:szCs w:val="28"/>
        </w:rPr>
        <w:t xml:space="preserve">вариант продолжения разговора. </w:t>
      </w:r>
    </w:p>
    <w:p w:rsidR="00176964" w:rsidRPr="003D6BDA" w:rsidRDefault="00176964" w:rsidP="001B0BA5">
      <w:pPr>
        <w:pStyle w:val="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После анализа ответов можно сказать, что Ирина при возникновении фрустрирующей ситуации в большинстве случаев принимает позицию, с точки зрения которой данная ситуация </w:t>
      </w:r>
      <w:r w:rsidRPr="006D43E7">
        <w:rPr>
          <w:rFonts w:ascii="Times New Roman" w:hAnsi="Times New Roman"/>
          <w:sz w:val="28"/>
          <w:szCs w:val="28"/>
        </w:rPr>
        <w:t>рассматривается как малозначащая, как отсутствие чьей-либо вины или как нечто такое, что может быть исправлено само собой, ст</w:t>
      </w:r>
      <w:r>
        <w:rPr>
          <w:rFonts w:ascii="Times New Roman" w:hAnsi="Times New Roman"/>
          <w:sz w:val="28"/>
          <w:szCs w:val="28"/>
        </w:rPr>
        <w:t>оит только подождать и подумать</w:t>
      </w:r>
      <w:r w:rsidRPr="006D43E7">
        <w:rPr>
          <w:rFonts w:ascii="Times New Roman" w:hAnsi="Times New Roman"/>
          <w:sz w:val="28"/>
          <w:szCs w:val="28"/>
        </w:rPr>
        <w:t>.</w:t>
      </w:r>
    </w:p>
    <w:p w:rsidR="00176964" w:rsidRDefault="00176964" w:rsidP="00AA1808">
      <w:pPr>
        <w:spacing w:after="0" w:line="360" w:lineRule="auto"/>
        <w:ind w:firstLine="708"/>
        <w:jc w:val="both"/>
        <w:rPr>
          <w:rFonts w:ascii="Times New Roman" w:hAnsi="Times New Roman"/>
          <w:sz w:val="28"/>
          <w:szCs w:val="28"/>
        </w:rPr>
      </w:pPr>
      <w:r>
        <w:rPr>
          <w:rFonts w:ascii="Times New Roman" w:hAnsi="Times New Roman"/>
          <w:sz w:val="28"/>
          <w:szCs w:val="28"/>
        </w:rPr>
        <w:t xml:space="preserve">Также </w:t>
      </w:r>
      <w:r w:rsidRPr="006D43E7">
        <w:rPr>
          <w:rFonts w:ascii="Times New Roman" w:hAnsi="Times New Roman"/>
          <w:sz w:val="28"/>
          <w:szCs w:val="28"/>
        </w:rPr>
        <w:t xml:space="preserve"> </w:t>
      </w:r>
      <w:r>
        <w:rPr>
          <w:rFonts w:ascii="Times New Roman" w:hAnsi="Times New Roman"/>
          <w:sz w:val="28"/>
          <w:szCs w:val="28"/>
        </w:rPr>
        <w:t>в некоторых случаях возникает р</w:t>
      </w:r>
      <w:r w:rsidRPr="006D43E7">
        <w:rPr>
          <w:rFonts w:ascii="Times New Roman" w:hAnsi="Times New Roman"/>
          <w:sz w:val="28"/>
          <w:szCs w:val="28"/>
        </w:rPr>
        <w:t>еакция</w:t>
      </w:r>
      <w:r>
        <w:rPr>
          <w:rFonts w:ascii="Times New Roman" w:hAnsi="Times New Roman"/>
          <w:sz w:val="28"/>
          <w:szCs w:val="28"/>
        </w:rPr>
        <w:t xml:space="preserve">, в которой </w:t>
      </w:r>
      <w:r w:rsidRPr="006D43E7">
        <w:rPr>
          <w:rFonts w:ascii="Times New Roman" w:hAnsi="Times New Roman"/>
          <w:sz w:val="28"/>
          <w:szCs w:val="28"/>
        </w:rPr>
        <w:t>подчеркивается степень фрустрирующей ситуа</w:t>
      </w:r>
      <w:r>
        <w:rPr>
          <w:rFonts w:ascii="Times New Roman" w:hAnsi="Times New Roman"/>
          <w:sz w:val="28"/>
          <w:szCs w:val="28"/>
        </w:rPr>
        <w:t xml:space="preserve">ции, осуждается внешняя причина </w:t>
      </w:r>
      <w:r w:rsidRPr="006D43E7">
        <w:rPr>
          <w:rFonts w:ascii="Times New Roman" w:hAnsi="Times New Roman"/>
          <w:sz w:val="28"/>
          <w:szCs w:val="28"/>
        </w:rPr>
        <w:t xml:space="preserve">или разрешение данной ситуации вменяется в обязанность другому лицу. </w:t>
      </w:r>
    </w:p>
    <w:p w:rsidR="00176964" w:rsidRDefault="00176964" w:rsidP="008C0B2F">
      <w:pPr>
        <w:spacing w:after="0" w:line="360" w:lineRule="auto"/>
        <w:ind w:firstLine="708"/>
        <w:jc w:val="both"/>
        <w:rPr>
          <w:rFonts w:ascii="Times New Roman" w:hAnsi="Times New Roman"/>
          <w:sz w:val="28"/>
          <w:szCs w:val="28"/>
        </w:rPr>
      </w:pPr>
      <w:r>
        <w:rPr>
          <w:rFonts w:ascii="Times New Roman" w:hAnsi="Times New Roman"/>
          <w:sz w:val="28"/>
          <w:szCs w:val="28"/>
        </w:rPr>
        <w:t xml:space="preserve">И в меньшей степени Ирине свойственно, при возникновении </w:t>
      </w:r>
      <w:r w:rsidRPr="006D43E7">
        <w:rPr>
          <w:rFonts w:ascii="Times New Roman" w:hAnsi="Times New Roman"/>
          <w:sz w:val="28"/>
          <w:szCs w:val="28"/>
        </w:rPr>
        <w:t>фрустрирующей ситуа</w:t>
      </w:r>
      <w:r>
        <w:rPr>
          <w:rFonts w:ascii="Times New Roman" w:hAnsi="Times New Roman"/>
          <w:sz w:val="28"/>
          <w:szCs w:val="28"/>
        </w:rPr>
        <w:t>ции, принимать ее как благополучную и брать всю вину и ответственность за разрешение данной ситуации на себя.</w:t>
      </w:r>
    </w:p>
    <w:p w:rsidR="00176964" w:rsidRPr="006D43E7" w:rsidRDefault="00176964" w:rsidP="008C0B2F">
      <w:pPr>
        <w:spacing w:after="0" w:line="360" w:lineRule="auto"/>
        <w:ind w:firstLine="708"/>
        <w:jc w:val="both"/>
        <w:rPr>
          <w:rFonts w:ascii="Times New Roman" w:hAnsi="Times New Roman"/>
          <w:sz w:val="28"/>
          <w:szCs w:val="28"/>
        </w:rPr>
      </w:pPr>
      <w:r>
        <w:rPr>
          <w:rFonts w:ascii="Times New Roman" w:hAnsi="Times New Roman"/>
          <w:sz w:val="28"/>
          <w:szCs w:val="28"/>
        </w:rPr>
        <w:t>В большинстве случаев Ирина воспринимает ситуацию как препятствие, которое не имеет большого значения  и разрешиться со временем. Также присутствуют реакции, направленные на самозащиту и удовлетворение потребностей. В таких ситуациях Ирина</w:t>
      </w:r>
      <w:r w:rsidRPr="00FE12D6">
        <w:rPr>
          <w:rFonts w:ascii="Times New Roman" w:hAnsi="Times New Roman"/>
          <w:sz w:val="28"/>
          <w:szCs w:val="28"/>
        </w:rPr>
        <w:t xml:space="preserve"> </w:t>
      </w:r>
      <w:r>
        <w:rPr>
          <w:rFonts w:ascii="Times New Roman" w:hAnsi="Times New Roman"/>
          <w:sz w:val="28"/>
          <w:szCs w:val="28"/>
        </w:rPr>
        <w:t xml:space="preserve">отстаивала свою правоту, или отмечала, </w:t>
      </w:r>
      <w:r w:rsidRPr="006D43E7">
        <w:rPr>
          <w:rFonts w:ascii="Times New Roman" w:hAnsi="Times New Roman"/>
          <w:sz w:val="28"/>
          <w:szCs w:val="28"/>
        </w:rPr>
        <w:t xml:space="preserve">что ответственность </w:t>
      </w:r>
      <w:r>
        <w:rPr>
          <w:rFonts w:ascii="Times New Roman" w:hAnsi="Times New Roman"/>
          <w:sz w:val="28"/>
          <w:szCs w:val="28"/>
        </w:rPr>
        <w:t>в данной ситуации</w:t>
      </w:r>
      <w:r w:rsidRPr="006D43E7">
        <w:rPr>
          <w:rFonts w:ascii="Times New Roman" w:hAnsi="Times New Roman"/>
          <w:sz w:val="28"/>
          <w:szCs w:val="28"/>
        </w:rPr>
        <w:t xml:space="preserve"> никому не может быть приписана</w:t>
      </w:r>
      <w:r>
        <w:rPr>
          <w:rFonts w:ascii="Times New Roman" w:hAnsi="Times New Roman"/>
          <w:sz w:val="28"/>
          <w:szCs w:val="28"/>
        </w:rPr>
        <w:t xml:space="preserve">. Некоторые ответы также </w:t>
      </w:r>
      <w:r w:rsidRPr="006D43E7">
        <w:rPr>
          <w:rFonts w:ascii="Times New Roman" w:hAnsi="Times New Roman"/>
          <w:sz w:val="28"/>
          <w:szCs w:val="28"/>
        </w:rPr>
        <w:t>направлен</w:t>
      </w:r>
      <w:r>
        <w:rPr>
          <w:rFonts w:ascii="Times New Roman" w:hAnsi="Times New Roman"/>
          <w:sz w:val="28"/>
          <w:szCs w:val="28"/>
        </w:rPr>
        <w:t>ы</w:t>
      </w:r>
      <w:r w:rsidRPr="006D43E7">
        <w:rPr>
          <w:rFonts w:ascii="Times New Roman" w:hAnsi="Times New Roman"/>
          <w:sz w:val="28"/>
          <w:szCs w:val="28"/>
        </w:rPr>
        <w:t xml:space="preserve"> на разрешение проблемы; реакция принимает форму требования помощи от других лиц для решения ситуации; субъект сам берется за разрешение ситуации или же считает, что время и ход событий приведут к ее исправлению</w:t>
      </w:r>
      <w:r>
        <w:rPr>
          <w:rFonts w:ascii="Times New Roman" w:hAnsi="Times New Roman"/>
          <w:sz w:val="28"/>
          <w:szCs w:val="28"/>
        </w:rPr>
        <w:t>.</w:t>
      </w:r>
    </w:p>
    <w:p w:rsidR="00176964" w:rsidRDefault="00176964" w:rsidP="00917C20">
      <w:pPr>
        <w:spacing w:after="0" w:line="360" w:lineRule="auto"/>
        <w:ind w:firstLine="720"/>
        <w:jc w:val="both"/>
        <w:rPr>
          <w:rFonts w:ascii="Times New Roman" w:hAnsi="Times New Roman"/>
          <w:sz w:val="28"/>
          <w:szCs w:val="28"/>
        </w:rPr>
      </w:pPr>
      <w:r>
        <w:rPr>
          <w:rFonts w:ascii="Times New Roman" w:hAnsi="Times New Roman"/>
          <w:sz w:val="28"/>
          <w:szCs w:val="28"/>
        </w:rPr>
        <w:t xml:space="preserve">В связи с полученными результатами можно сказать, что Ирине не свойственна конфликтность, она </w:t>
      </w:r>
      <w:r w:rsidRPr="006D43E7">
        <w:rPr>
          <w:rFonts w:ascii="Times New Roman" w:hAnsi="Times New Roman"/>
          <w:sz w:val="28"/>
          <w:szCs w:val="28"/>
        </w:rPr>
        <w:t>адаптирован</w:t>
      </w:r>
      <w:r>
        <w:rPr>
          <w:rFonts w:ascii="Times New Roman" w:hAnsi="Times New Roman"/>
          <w:sz w:val="28"/>
          <w:szCs w:val="28"/>
        </w:rPr>
        <w:t>а</w:t>
      </w:r>
      <w:r w:rsidRPr="006D43E7">
        <w:rPr>
          <w:rFonts w:ascii="Times New Roman" w:hAnsi="Times New Roman"/>
          <w:sz w:val="28"/>
          <w:szCs w:val="28"/>
        </w:rPr>
        <w:t xml:space="preserve"> к своему социальному окружению</w:t>
      </w:r>
      <w:r>
        <w:rPr>
          <w:rFonts w:ascii="Times New Roman" w:hAnsi="Times New Roman"/>
          <w:sz w:val="28"/>
          <w:szCs w:val="28"/>
        </w:rPr>
        <w:t xml:space="preserve"> и если она чувствует свою вину, то обязательно признает  ошибку и попросит прощения. </w:t>
      </w:r>
    </w:p>
    <w:p w:rsidR="00176964" w:rsidRDefault="00176964" w:rsidP="00917C20">
      <w:pPr>
        <w:spacing w:after="0" w:line="360" w:lineRule="auto"/>
        <w:ind w:firstLine="720"/>
        <w:jc w:val="both"/>
        <w:rPr>
          <w:rFonts w:ascii="Times New Roman" w:hAnsi="Times New Roman"/>
          <w:sz w:val="28"/>
          <w:szCs w:val="28"/>
        </w:rPr>
      </w:pPr>
      <w:r>
        <w:rPr>
          <w:rFonts w:ascii="Times New Roman" w:hAnsi="Times New Roman"/>
          <w:sz w:val="28"/>
          <w:szCs w:val="28"/>
        </w:rPr>
        <w:t>Ирина не</w:t>
      </w:r>
      <w:r w:rsidRPr="006D43E7">
        <w:rPr>
          <w:rFonts w:ascii="Times New Roman" w:hAnsi="Times New Roman"/>
          <w:sz w:val="28"/>
          <w:szCs w:val="28"/>
        </w:rPr>
        <w:t xml:space="preserve"> предъявляет повышенные требования к окружающим, и это может служить признаком </w:t>
      </w:r>
      <w:r>
        <w:rPr>
          <w:rFonts w:ascii="Times New Roman" w:hAnsi="Times New Roman"/>
          <w:sz w:val="28"/>
          <w:szCs w:val="28"/>
        </w:rPr>
        <w:t>низкой</w:t>
      </w:r>
      <w:r w:rsidRPr="006D43E7">
        <w:rPr>
          <w:rFonts w:ascii="Times New Roman" w:hAnsi="Times New Roman"/>
          <w:sz w:val="28"/>
          <w:szCs w:val="28"/>
        </w:rPr>
        <w:t xml:space="preserve"> самооценки</w:t>
      </w:r>
      <w:r>
        <w:rPr>
          <w:rFonts w:ascii="Times New Roman" w:hAnsi="Times New Roman"/>
          <w:sz w:val="28"/>
          <w:szCs w:val="28"/>
        </w:rPr>
        <w:t xml:space="preserve">. Она принимает ситуацию такой, какая она есть и пытается разрешить ее мирным способом, не упрекая окружающих и не указывая на их вину. </w:t>
      </w:r>
    </w:p>
    <w:p w:rsidR="00176964" w:rsidRDefault="00176964" w:rsidP="00917C20">
      <w:pPr>
        <w:spacing w:after="0" w:line="360" w:lineRule="auto"/>
        <w:ind w:firstLine="720"/>
        <w:jc w:val="both"/>
        <w:rPr>
          <w:rFonts w:ascii="Times New Roman" w:hAnsi="Times New Roman"/>
          <w:sz w:val="28"/>
          <w:szCs w:val="28"/>
        </w:rPr>
      </w:pPr>
    </w:p>
    <w:p w:rsidR="00176964" w:rsidRDefault="00176964" w:rsidP="00917C20">
      <w:pPr>
        <w:spacing w:after="0" w:line="360" w:lineRule="auto"/>
        <w:ind w:firstLine="720"/>
        <w:jc w:val="both"/>
        <w:rPr>
          <w:rFonts w:ascii="Times New Roman" w:hAnsi="Times New Roman"/>
          <w:sz w:val="28"/>
          <w:szCs w:val="28"/>
        </w:rPr>
      </w:pPr>
    </w:p>
    <w:p w:rsidR="00176964" w:rsidRPr="004E2175" w:rsidRDefault="00176964" w:rsidP="004E2175">
      <w:pPr>
        <w:spacing w:after="0" w:line="360" w:lineRule="auto"/>
        <w:ind w:firstLine="720"/>
        <w:jc w:val="center"/>
        <w:rPr>
          <w:rFonts w:ascii="Times New Roman" w:hAnsi="Times New Roman"/>
          <w:b/>
          <w:sz w:val="28"/>
          <w:szCs w:val="28"/>
        </w:rPr>
      </w:pPr>
    </w:p>
    <w:p w:rsidR="00176964" w:rsidRPr="004C1280" w:rsidRDefault="00176964" w:rsidP="00917C20">
      <w:pPr>
        <w:spacing w:after="0" w:line="360" w:lineRule="auto"/>
        <w:ind w:firstLine="720"/>
        <w:jc w:val="both"/>
        <w:rPr>
          <w:rFonts w:ascii="Times New Roman" w:hAnsi="Times New Roman"/>
          <w:sz w:val="28"/>
          <w:szCs w:val="28"/>
        </w:rPr>
      </w:pPr>
    </w:p>
    <w:p w:rsidR="00176964" w:rsidRPr="00B32448" w:rsidRDefault="00176964" w:rsidP="00917C20">
      <w:pPr>
        <w:spacing w:after="0"/>
        <w:ind w:left="284"/>
        <w:rPr>
          <w:rFonts w:ascii="Times New Roman" w:hAnsi="Times New Roman"/>
          <w:b/>
          <w:sz w:val="28"/>
          <w:szCs w:val="28"/>
        </w:rPr>
      </w:pPr>
    </w:p>
    <w:p w:rsidR="00176964" w:rsidRPr="001A4962" w:rsidRDefault="00176964" w:rsidP="00917C20">
      <w:pPr>
        <w:spacing w:after="0" w:line="360" w:lineRule="auto"/>
        <w:ind w:left="720"/>
        <w:jc w:val="both"/>
        <w:rPr>
          <w:rFonts w:ascii="Times New Roman" w:hAnsi="Times New Roman"/>
          <w:sz w:val="28"/>
          <w:szCs w:val="28"/>
        </w:rPr>
      </w:pPr>
    </w:p>
    <w:p w:rsidR="00176964" w:rsidRDefault="00176964" w:rsidP="00917C20">
      <w:pPr>
        <w:spacing w:after="0" w:line="360" w:lineRule="auto"/>
        <w:ind w:firstLine="709"/>
        <w:jc w:val="both"/>
        <w:rPr>
          <w:rFonts w:ascii="Times New Roman" w:hAnsi="Times New Roman"/>
          <w:sz w:val="28"/>
          <w:szCs w:val="28"/>
        </w:rPr>
      </w:pPr>
    </w:p>
    <w:p w:rsidR="00176964" w:rsidRDefault="00176964" w:rsidP="00917C20">
      <w:pPr>
        <w:spacing w:after="0" w:line="360" w:lineRule="auto"/>
        <w:ind w:firstLine="709"/>
        <w:jc w:val="both"/>
        <w:rPr>
          <w:rFonts w:ascii="Times New Roman" w:hAnsi="Times New Roman"/>
          <w:sz w:val="28"/>
          <w:szCs w:val="28"/>
        </w:rPr>
      </w:pPr>
    </w:p>
    <w:p w:rsidR="00176964" w:rsidRPr="00267C46" w:rsidRDefault="00176964" w:rsidP="006B22E1">
      <w:pPr>
        <w:spacing w:after="0" w:line="360" w:lineRule="auto"/>
        <w:jc w:val="both"/>
        <w:rPr>
          <w:rFonts w:ascii="Times New Roman" w:hAnsi="Times New Roman"/>
          <w:sz w:val="28"/>
          <w:szCs w:val="28"/>
        </w:rPr>
      </w:pPr>
    </w:p>
    <w:p w:rsidR="00176964" w:rsidRPr="00267C46" w:rsidRDefault="00176964" w:rsidP="006B22E1">
      <w:pPr>
        <w:spacing w:after="0" w:line="360" w:lineRule="auto"/>
        <w:jc w:val="both"/>
        <w:rPr>
          <w:rFonts w:ascii="Times New Roman" w:hAnsi="Times New Roman"/>
          <w:sz w:val="28"/>
          <w:szCs w:val="28"/>
        </w:rPr>
      </w:pPr>
    </w:p>
    <w:p w:rsidR="00176964" w:rsidRPr="00E7248E" w:rsidRDefault="00176964" w:rsidP="00E7248E">
      <w:pPr>
        <w:spacing w:after="0" w:line="360" w:lineRule="auto"/>
        <w:ind w:firstLine="709"/>
        <w:jc w:val="center"/>
        <w:rPr>
          <w:rFonts w:ascii="Times New Roman" w:hAnsi="Times New Roman"/>
          <w:b/>
          <w:sz w:val="28"/>
          <w:szCs w:val="28"/>
        </w:rPr>
      </w:pPr>
      <w:r>
        <w:rPr>
          <w:rFonts w:ascii="Times New Roman" w:hAnsi="Times New Roman"/>
          <w:b/>
          <w:sz w:val="28"/>
          <w:szCs w:val="28"/>
        </w:rPr>
        <w:t>Заключение</w:t>
      </w:r>
    </w:p>
    <w:p w:rsidR="00176964" w:rsidRDefault="00176964" w:rsidP="00DB6F1B">
      <w:pPr>
        <w:tabs>
          <w:tab w:val="left" w:pos="709"/>
        </w:tabs>
        <w:spacing w:after="0" w:line="360" w:lineRule="auto"/>
        <w:jc w:val="both"/>
        <w:rPr>
          <w:rFonts w:ascii="Times New Roman" w:hAnsi="Times New Roman"/>
          <w:sz w:val="28"/>
          <w:szCs w:val="28"/>
        </w:rPr>
      </w:pPr>
      <w:r>
        <w:rPr>
          <w:rFonts w:ascii="Times New Roman" w:hAnsi="Times New Roman"/>
          <w:sz w:val="28"/>
          <w:szCs w:val="28"/>
        </w:rPr>
        <w:tab/>
      </w:r>
      <w:r w:rsidRPr="000A0190">
        <w:rPr>
          <w:rFonts w:ascii="Times New Roman" w:hAnsi="Times New Roman"/>
          <w:sz w:val="28"/>
          <w:szCs w:val="28"/>
        </w:rPr>
        <w:t>Таким образом, выполнив</w:t>
      </w:r>
      <w:r>
        <w:rPr>
          <w:rFonts w:ascii="Times New Roman" w:hAnsi="Times New Roman"/>
          <w:sz w:val="28"/>
          <w:szCs w:val="28"/>
        </w:rPr>
        <w:t xml:space="preserve"> данную</w:t>
      </w:r>
      <w:r w:rsidRPr="000A0190">
        <w:rPr>
          <w:rFonts w:ascii="Times New Roman" w:hAnsi="Times New Roman"/>
          <w:sz w:val="28"/>
          <w:szCs w:val="28"/>
        </w:rPr>
        <w:t xml:space="preserve"> работу</w:t>
      </w:r>
      <w:r>
        <w:rPr>
          <w:rFonts w:ascii="Times New Roman" w:hAnsi="Times New Roman"/>
          <w:sz w:val="28"/>
          <w:szCs w:val="28"/>
        </w:rPr>
        <w:t>,</w:t>
      </w:r>
      <w:r w:rsidRPr="00DB6F1B">
        <w:rPr>
          <w:rFonts w:ascii="Times New Roman" w:hAnsi="Times New Roman"/>
          <w:sz w:val="28"/>
          <w:szCs w:val="28"/>
        </w:rPr>
        <w:t xml:space="preserve"> </w:t>
      </w:r>
      <w:r>
        <w:rPr>
          <w:rFonts w:ascii="Times New Roman" w:hAnsi="Times New Roman"/>
          <w:sz w:val="28"/>
          <w:szCs w:val="28"/>
        </w:rPr>
        <w:t>можно сказать, что все поставленные перед началом работы задачи были достигнуты. Я</w:t>
      </w:r>
      <w:r w:rsidRPr="000A0190">
        <w:rPr>
          <w:rFonts w:ascii="Times New Roman" w:hAnsi="Times New Roman"/>
          <w:sz w:val="28"/>
          <w:szCs w:val="28"/>
        </w:rPr>
        <w:t xml:space="preserve"> научилась </w:t>
      </w:r>
      <w:r>
        <w:rPr>
          <w:rFonts w:ascii="Times New Roman" w:hAnsi="Times New Roman"/>
          <w:sz w:val="28"/>
          <w:szCs w:val="28"/>
        </w:rPr>
        <w:t>под</w:t>
      </w:r>
      <w:r w:rsidRPr="000A0190">
        <w:rPr>
          <w:rFonts w:ascii="Times New Roman" w:hAnsi="Times New Roman"/>
          <w:sz w:val="28"/>
          <w:szCs w:val="28"/>
        </w:rPr>
        <w:t>б</w:t>
      </w:r>
      <w:r>
        <w:rPr>
          <w:rFonts w:ascii="Times New Roman" w:hAnsi="Times New Roman"/>
          <w:sz w:val="28"/>
          <w:szCs w:val="28"/>
        </w:rPr>
        <w:t>и</w:t>
      </w:r>
      <w:r w:rsidRPr="000A0190">
        <w:rPr>
          <w:rFonts w:ascii="Times New Roman" w:hAnsi="Times New Roman"/>
          <w:sz w:val="28"/>
          <w:szCs w:val="28"/>
        </w:rPr>
        <w:t>рать необходимую литературу</w:t>
      </w:r>
      <w:r>
        <w:rPr>
          <w:rFonts w:ascii="Times New Roman" w:hAnsi="Times New Roman"/>
          <w:sz w:val="28"/>
          <w:szCs w:val="28"/>
        </w:rPr>
        <w:t>, с</w:t>
      </w:r>
      <w:r w:rsidRPr="004E2175">
        <w:rPr>
          <w:rFonts w:ascii="Times New Roman" w:hAnsi="Times New Roman"/>
          <w:sz w:val="28"/>
          <w:szCs w:val="28"/>
        </w:rPr>
        <w:t>истематизировать собранный материал</w:t>
      </w:r>
      <w:r>
        <w:rPr>
          <w:rFonts w:ascii="Times New Roman" w:hAnsi="Times New Roman"/>
          <w:sz w:val="28"/>
          <w:szCs w:val="28"/>
        </w:rPr>
        <w:t>, н</w:t>
      </w:r>
      <w:r w:rsidRPr="004E2175">
        <w:rPr>
          <w:rFonts w:ascii="Times New Roman" w:hAnsi="Times New Roman"/>
          <w:sz w:val="28"/>
          <w:szCs w:val="28"/>
        </w:rPr>
        <w:t>аработать методики</w:t>
      </w:r>
      <w:r>
        <w:rPr>
          <w:rFonts w:ascii="Times New Roman" w:hAnsi="Times New Roman"/>
          <w:sz w:val="28"/>
          <w:szCs w:val="28"/>
        </w:rPr>
        <w:t xml:space="preserve"> для</w:t>
      </w:r>
      <w:r w:rsidRPr="004E2175">
        <w:rPr>
          <w:rFonts w:ascii="Times New Roman" w:hAnsi="Times New Roman"/>
          <w:sz w:val="28"/>
          <w:szCs w:val="28"/>
        </w:rPr>
        <w:t xml:space="preserve"> исследования</w:t>
      </w:r>
      <w:r>
        <w:rPr>
          <w:rFonts w:ascii="Times New Roman" w:hAnsi="Times New Roman"/>
          <w:sz w:val="28"/>
          <w:szCs w:val="28"/>
        </w:rPr>
        <w:t>, проводить</w:t>
      </w:r>
      <w:r w:rsidRPr="004E2175">
        <w:rPr>
          <w:rFonts w:ascii="Times New Roman" w:hAnsi="Times New Roman"/>
          <w:sz w:val="28"/>
          <w:szCs w:val="28"/>
        </w:rPr>
        <w:t xml:space="preserve"> необходимые исследования</w:t>
      </w:r>
      <w:r>
        <w:rPr>
          <w:rFonts w:ascii="Times New Roman" w:hAnsi="Times New Roman"/>
          <w:sz w:val="28"/>
          <w:szCs w:val="28"/>
        </w:rPr>
        <w:t xml:space="preserve"> обрабатывать </w:t>
      </w:r>
      <w:r w:rsidRPr="004E2175">
        <w:rPr>
          <w:rFonts w:ascii="Times New Roman" w:hAnsi="Times New Roman"/>
          <w:sz w:val="28"/>
          <w:szCs w:val="28"/>
        </w:rPr>
        <w:t>результаты</w:t>
      </w:r>
      <w:r>
        <w:rPr>
          <w:rFonts w:ascii="Times New Roman" w:hAnsi="Times New Roman"/>
          <w:sz w:val="28"/>
          <w:szCs w:val="28"/>
        </w:rPr>
        <w:t>,  проводить</w:t>
      </w:r>
      <w:r w:rsidRPr="004E2175">
        <w:rPr>
          <w:rFonts w:ascii="Times New Roman" w:hAnsi="Times New Roman"/>
          <w:sz w:val="28"/>
          <w:szCs w:val="28"/>
        </w:rPr>
        <w:t xml:space="preserve"> анализ</w:t>
      </w:r>
      <w:r>
        <w:rPr>
          <w:rFonts w:ascii="Times New Roman" w:hAnsi="Times New Roman"/>
          <w:sz w:val="28"/>
          <w:szCs w:val="28"/>
        </w:rPr>
        <w:t xml:space="preserve"> и нарабатывать</w:t>
      </w:r>
      <w:r w:rsidRPr="004E2175">
        <w:rPr>
          <w:rFonts w:ascii="Times New Roman" w:hAnsi="Times New Roman"/>
          <w:sz w:val="28"/>
          <w:szCs w:val="28"/>
        </w:rPr>
        <w:t xml:space="preserve"> рекомендации</w:t>
      </w:r>
      <w:r>
        <w:rPr>
          <w:rFonts w:ascii="Times New Roman" w:hAnsi="Times New Roman"/>
          <w:sz w:val="28"/>
          <w:szCs w:val="28"/>
        </w:rPr>
        <w:t xml:space="preserve"> по развитию личности</w:t>
      </w:r>
      <w:r w:rsidRPr="004E2175">
        <w:rPr>
          <w:rFonts w:ascii="Times New Roman" w:hAnsi="Times New Roman"/>
          <w:sz w:val="28"/>
          <w:szCs w:val="28"/>
        </w:rPr>
        <w:t>.</w:t>
      </w:r>
      <w:r>
        <w:rPr>
          <w:rFonts w:ascii="Times New Roman" w:hAnsi="Times New Roman"/>
          <w:sz w:val="28"/>
          <w:szCs w:val="28"/>
        </w:rPr>
        <w:t xml:space="preserve"> В ходе выполнения этих задач были изучены теоретические основы комплексного анализа личности и практическое их применение.</w:t>
      </w:r>
    </w:p>
    <w:p w:rsidR="00176964" w:rsidRPr="004E2175" w:rsidRDefault="00176964" w:rsidP="00DB6F1B">
      <w:pPr>
        <w:tabs>
          <w:tab w:val="left" w:pos="709"/>
        </w:tabs>
        <w:spacing w:after="0" w:line="360" w:lineRule="auto"/>
        <w:jc w:val="both"/>
        <w:rPr>
          <w:rFonts w:ascii="Times New Roman" w:hAnsi="Times New Roman"/>
          <w:sz w:val="28"/>
          <w:szCs w:val="28"/>
        </w:rPr>
      </w:pPr>
      <w:r>
        <w:rPr>
          <w:rFonts w:ascii="Times New Roman" w:hAnsi="Times New Roman"/>
          <w:sz w:val="28"/>
          <w:szCs w:val="28"/>
        </w:rPr>
        <w:tab/>
        <w:t xml:space="preserve">Цель данной работы также была достигнута. </w:t>
      </w:r>
      <w:r w:rsidRPr="00794114">
        <w:rPr>
          <w:rFonts w:ascii="Times New Roman" w:hAnsi="Times New Roman"/>
          <w:sz w:val="28"/>
          <w:szCs w:val="28"/>
        </w:rPr>
        <w:t xml:space="preserve">В данной курсовой работе </w:t>
      </w:r>
      <w:r>
        <w:rPr>
          <w:rFonts w:ascii="Times New Roman" w:hAnsi="Times New Roman"/>
          <w:sz w:val="28"/>
          <w:szCs w:val="28"/>
        </w:rPr>
        <w:t>я  раскрыла общее представление о личности, провела анализ когнитивных и психологических особенностей конкретного человека, показала, какое значение они оказывают на учебную деятельность, и какое влияние окажут на будущую профессиональную деятельность.</w:t>
      </w:r>
      <w:r>
        <w:rPr>
          <w:rFonts w:ascii="Times New Roman" w:hAnsi="Times New Roman"/>
          <w:sz w:val="28"/>
          <w:szCs w:val="28"/>
        </w:rPr>
        <w:tab/>
      </w:r>
    </w:p>
    <w:p w:rsidR="00176964" w:rsidRDefault="00176964" w:rsidP="00DB6F1B">
      <w:pPr>
        <w:spacing w:after="0" w:line="360" w:lineRule="auto"/>
        <w:ind w:firstLine="709"/>
        <w:jc w:val="both"/>
        <w:rPr>
          <w:rFonts w:ascii="Times New Roman" w:hAnsi="Times New Roman"/>
          <w:sz w:val="28"/>
          <w:szCs w:val="28"/>
        </w:rPr>
      </w:pPr>
      <w:r>
        <w:rPr>
          <w:rFonts w:ascii="Times New Roman" w:hAnsi="Times New Roman"/>
          <w:sz w:val="28"/>
          <w:szCs w:val="28"/>
        </w:rPr>
        <w:t>В заключение анализа хотелось бы сказать, что Семакова Ирина Валерьевна обладает всеми качествами для успешной учебной и профессиональной деятельности. Ей свойственна организованность аккуратность, усердие, добросовестность. Ирина обладает отличной памятью, достаточно гибким мышлением, задания способна выполнять быстро и качественно. В учебной деятельности проявляет самостоятельность, активность, но не достаточно инициативна. При общении со сверстниками тактична, не склонна к конфликтам, спорные ситуации предпочитает разрешать принятием компромиссного решения.</w:t>
      </w:r>
    </w:p>
    <w:p w:rsidR="00176964" w:rsidRDefault="00176964" w:rsidP="00267C46">
      <w:pPr>
        <w:spacing w:after="0" w:line="360" w:lineRule="auto"/>
        <w:ind w:firstLine="709"/>
        <w:jc w:val="both"/>
        <w:rPr>
          <w:rFonts w:ascii="Times New Roman" w:hAnsi="Times New Roman"/>
          <w:sz w:val="28"/>
          <w:szCs w:val="28"/>
        </w:rPr>
      </w:pPr>
      <w:r>
        <w:rPr>
          <w:rFonts w:ascii="Times New Roman" w:hAnsi="Times New Roman"/>
          <w:sz w:val="28"/>
          <w:szCs w:val="28"/>
        </w:rPr>
        <w:t>Все вышеизложенные качества оказывают большую помощь в учебе и в общении с одногруппниками и друзьями. Выбранная Ириной профессия требует терпения, ответственности, большого эмоционального и физического напряжения. Поэтому необходимо постоянно заниматься самосовершенствованием и развивать свои индивидуальные психологические способности.</w:t>
      </w:r>
    </w:p>
    <w:p w:rsidR="00176964" w:rsidRPr="00267C46" w:rsidRDefault="00176964" w:rsidP="00267C46">
      <w:pPr>
        <w:spacing w:after="0" w:line="360" w:lineRule="auto"/>
        <w:ind w:firstLine="709"/>
        <w:jc w:val="both"/>
        <w:rPr>
          <w:rFonts w:ascii="Times New Roman" w:hAnsi="Times New Roman"/>
          <w:sz w:val="28"/>
          <w:szCs w:val="28"/>
        </w:rPr>
      </w:pPr>
    </w:p>
    <w:p w:rsidR="00176964" w:rsidRDefault="00176964" w:rsidP="00980557">
      <w:pPr>
        <w:spacing w:line="360" w:lineRule="auto"/>
        <w:ind w:firstLine="709"/>
        <w:jc w:val="center"/>
        <w:rPr>
          <w:rFonts w:ascii="Times New Roman" w:hAnsi="Times New Roman"/>
          <w:b/>
          <w:sz w:val="28"/>
          <w:szCs w:val="28"/>
        </w:rPr>
      </w:pPr>
      <w:r w:rsidRPr="00917641">
        <w:rPr>
          <w:rFonts w:ascii="Times New Roman" w:hAnsi="Times New Roman"/>
          <w:b/>
          <w:sz w:val="28"/>
          <w:szCs w:val="28"/>
        </w:rPr>
        <w:t>Список литературы</w:t>
      </w:r>
    </w:p>
    <w:p w:rsidR="00176964" w:rsidRDefault="00176964" w:rsidP="007406DA">
      <w:pPr>
        <w:pStyle w:val="1"/>
        <w:numPr>
          <w:ilvl w:val="0"/>
          <w:numId w:val="9"/>
        </w:numPr>
        <w:spacing w:after="0" w:line="360" w:lineRule="auto"/>
        <w:jc w:val="both"/>
        <w:rPr>
          <w:rFonts w:ascii="Times New Roman" w:hAnsi="Times New Roman"/>
          <w:sz w:val="28"/>
          <w:szCs w:val="28"/>
        </w:rPr>
      </w:pPr>
      <w:r>
        <w:rPr>
          <w:rFonts w:ascii="Times New Roman" w:hAnsi="Times New Roman"/>
          <w:sz w:val="28"/>
          <w:szCs w:val="28"/>
        </w:rPr>
        <w:t>Общая психология/ Под ред. Петровского А.В. – М.: Просвещение, 1986.</w:t>
      </w:r>
    </w:p>
    <w:p w:rsidR="00176964" w:rsidRDefault="00176964" w:rsidP="007406DA">
      <w:pPr>
        <w:pStyle w:val="1"/>
        <w:numPr>
          <w:ilvl w:val="0"/>
          <w:numId w:val="9"/>
        </w:numPr>
        <w:spacing w:after="0" w:line="360" w:lineRule="auto"/>
        <w:jc w:val="both"/>
        <w:rPr>
          <w:rFonts w:ascii="Times New Roman" w:hAnsi="Times New Roman"/>
          <w:sz w:val="28"/>
          <w:szCs w:val="28"/>
        </w:rPr>
      </w:pPr>
      <w:r>
        <w:rPr>
          <w:rFonts w:ascii="Times New Roman" w:hAnsi="Times New Roman"/>
          <w:sz w:val="28"/>
          <w:szCs w:val="28"/>
        </w:rPr>
        <w:t>Общие основы психологии. – М.: Просвящение: Владос, 1994. – 576 с.-</w:t>
      </w:r>
      <w:r>
        <w:rPr>
          <w:rFonts w:ascii="Times New Roman" w:hAnsi="Times New Roman"/>
          <w:sz w:val="28"/>
          <w:szCs w:val="28"/>
          <w:lang w:val="en-US"/>
        </w:rPr>
        <w:t>ISBM</w:t>
      </w:r>
      <w:r w:rsidRPr="004D4947">
        <w:rPr>
          <w:rFonts w:ascii="Times New Roman" w:hAnsi="Times New Roman"/>
          <w:sz w:val="28"/>
          <w:szCs w:val="28"/>
        </w:rPr>
        <w:t xml:space="preserve"> 5-09-005103-8.</w:t>
      </w:r>
    </w:p>
    <w:p w:rsidR="00176964" w:rsidRDefault="00176964" w:rsidP="007406DA">
      <w:pPr>
        <w:pStyle w:val="1"/>
        <w:numPr>
          <w:ilvl w:val="0"/>
          <w:numId w:val="9"/>
        </w:numPr>
        <w:spacing w:after="0" w:line="360" w:lineRule="auto"/>
        <w:jc w:val="both"/>
        <w:rPr>
          <w:rFonts w:ascii="Times New Roman" w:hAnsi="Times New Roman"/>
          <w:sz w:val="28"/>
          <w:szCs w:val="28"/>
        </w:rPr>
      </w:pPr>
      <w:r>
        <w:rPr>
          <w:rFonts w:ascii="Times New Roman" w:hAnsi="Times New Roman"/>
          <w:sz w:val="28"/>
          <w:szCs w:val="28"/>
        </w:rPr>
        <w:t>Основы психологии. 5-е изд., перераб. и коп. («Учебник, учебные пособия».) – Ростов н/Д: Феникс 2002.- 672 с.</w:t>
      </w:r>
    </w:p>
    <w:p w:rsidR="00176964" w:rsidRDefault="00176964" w:rsidP="00980557">
      <w:pPr>
        <w:pStyle w:val="1"/>
        <w:numPr>
          <w:ilvl w:val="0"/>
          <w:numId w:val="9"/>
        </w:numPr>
        <w:spacing w:after="0" w:line="360" w:lineRule="auto"/>
        <w:jc w:val="both"/>
        <w:rPr>
          <w:rFonts w:ascii="Times New Roman" w:hAnsi="Times New Roman"/>
          <w:sz w:val="28"/>
          <w:szCs w:val="28"/>
        </w:rPr>
      </w:pPr>
      <w:r>
        <w:rPr>
          <w:rFonts w:ascii="Times New Roman" w:hAnsi="Times New Roman"/>
          <w:sz w:val="28"/>
          <w:szCs w:val="28"/>
        </w:rPr>
        <w:t xml:space="preserve">Лучшие псих. тесты/пер. с англ. Е.А. Дружининой. – Харьков. 1994. – 320с.     </w:t>
      </w:r>
    </w:p>
    <w:p w:rsidR="00176964" w:rsidRPr="00060AE2" w:rsidRDefault="00176964" w:rsidP="007406DA">
      <w:pPr>
        <w:pStyle w:val="1"/>
        <w:numPr>
          <w:ilvl w:val="0"/>
          <w:numId w:val="9"/>
        </w:numPr>
        <w:spacing w:after="0" w:line="360" w:lineRule="auto"/>
        <w:jc w:val="both"/>
        <w:rPr>
          <w:rFonts w:ascii="Times New Roman" w:hAnsi="Times New Roman"/>
          <w:sz w:val="28"/>
          <w:szCs w:val="28"/>
        </w:rPr>
      </w:pPr>
      <w:r>
        <w:rPr>
          <w:rFonts w:ascii="Times New Roman" w:hAnsi="Times New Roman"/>
          <w:sz w:val="28"/>
          <w:szCs w:val="28"/>
        </w:rPr>
        <w:t xml:space="preserve">Психология. Учеб. для студентов высш. пед. учеб. заведений. В 2кн. Кн. </w:t>
      </w:r>
    </w:p>
    <w:p w:rsidR="00176964" w:rsidRDefault="00176964" w:rsidP="007406DA">
      <w:pPr>
        <w:pStyle w:val="1"/>
        <w:numPr>
          <w:ilvl w:val="0"/>
          <w:numId w:val="9"/>
        </w:numPr>
        <w:spacing w:after="0" w:line="360" w:lineRule="auto"/>
        <w:jc w:val="both"/>
        <w:rPr>
          <w:rFonts w:ascii="Times New Roman" w:hAnsi="Times New Roman"/>
          <w:sz w:val="28"/>
          <w:szCs w:val="28"/>
        </w:rPr>
      </w:pPr>
      <w:r>
        <w:rPr>
          <w:rFonts w:ascii="Times New Roman" w:hAnsi="Times New Roman"/>
          <w:sz w:val="28"/>
          <w:szCs w:val="28"/>
        </w:rPr>
        <w:t>Самыгин С.И., Столяренко Л.Д. Психология управления. Ростов-на-Дону, 1997.</w:t>
      </w:r>
    </w:p>
    <w:p w:rsidR="00176964" w:rsidRDefault="00176964" w:rsidP="007406DA">
      <w:pPr>
        <w:pStyle w:val="1"/>
        <w:numPr>
          <w:ilvl w:val="0"/>
          <w:numId w:val="9"/>
        </w:numPr>
        <w:spacing w:after="0" w:line="360" w:lineRule="auto"/>
        <w:jc w:val="both"/>
        <w:rPr>
          <w:rFonts w:ascii="Times New Roman" w:hAnsi="Times New Roman"/>
          <w:sz w:val="28"/>
          <w:szCs w:val="28"/>
        </w:rPr>
      </w:pPr>
      <w:r>
        <w:rPr>
          <w:rFonts w:ascii="Times New Roman" w:hAnsi="Times New Roman"/>
          <w:sz w:val="28"/>
          <w:szCs w:val="28"/>
        </w:rPr>
        <w:t>Чередниченко И.П., Тельних Н.В. Психология управления/Серия «Учебники для высшей школы». – Ростов-на-Дону: Издательство «Феникс», 2004.</w:t>
      </w:r>
    </w:p>
    <w:p w:rsidR="00176964" w:rsidRPr="00917641" w:rsidRDefault="00176964" w:rsidP="00A275AC">
      <w:pPr>
        <w:pStyle w:val="1"/>
        <w:spacing w:after="0" w:line="360" w:lineRule="auto"/>
        <w:jc w:val="both"/>
        <w:rPr>
          <w:rFonts w:ascii="Times New Roman" w:hAnsi="Times New Roman"/>
          <w:sz w:val="28"/>
          <w:szCs w:val="28"/>
        </w:rPr>
      </w:pPr>
    </w:p>
    <w:p w:rsidR="00176964" w:rsidRPr="003E6D9B" w:rsidRDefault="00176964" w:rsidP="00917C20">
      <w:pPr>
        <w:spacing w:after="0" w:line="360" w:lineRule="auto"/>
        <w:ind w:firstLine="709"/>
        <w:jc w:val="both"/>
        <w:rPr>
          <w:rFonts w:ascii="Times New Roman" w:hAnsi="Times New Roman"/>
          <w:sz w:val="28"/>
          <w:szCs w:val="28"/>
        </w:rPr>
      </w:pPr>
    </w:p>
    <w:p w:rsidR="00176964" w:rsidRPr="003E6D9B" w:rsidRDefault="00176964" w:rsidP="00917C20">
      <w:pPr>
        <w:pStyle w:val="1"/>
        <w:spacing w:after="0" w:line="360" w:lineRule="auto"/>
        <w:ind w:left="1854"/>
        <w:jc w:val="both"/>
        <w:rPr>
          <w:rFonts w:ascii="Times New Roman" w:hAnsi="Times New Roman"/>
          <w:sz w:val="28"/>
          <w:szCs w:val="28"/>
        </w:rPr>
      </w:pPr>
    </w:p>
    <w:p w:rsidR="00176964" w:rsidRPr="00573511" w:rsidRDefault="00176964" w:rsidP="00917C20">
      <w:pPr>
        <w:spacing w:after="0" w:line="360" w:lineRule="auto"/>
        <w:jc w:val="both"/>
        <w:rPr>
          <w:rFonts w:ascii="Times New Roman" w:hAnsi="Times New Roman"/>
          <w:sz w:val="28"/>
          <w:szCs w:val="28"/>
        </w:rPr>
      </w:pPr>
    </w:p>
    <w:p w:rsidR="00176964" w:rsidRDefault="00176964" w:rsidP="00917C20">
      <w:pPr>
        <w:pStyle w:val="1"/>
        <w:spacing w:after="0" w:line="360" w:lineRule="auto"/>
        <w:ind w:left="1440"/>
        <w:jc w:val="both"/>
        <w:rPr>
          <w:rFonts w:ascii="Times New Roman" w:hAnsi="Times New Roman"/>
          <w:sz w:val="28"/>
          <w:szCs w:val="28"/>
        </w:rPr>
      </w:pPr>
    </w:p>
    <w:p w:rsidR="00176964" w:rsidRDefault="00176964" w:rsidP="00917C20">
      <w:pPr>
        <w:pStyle w:val="1"/>
        <w:spacing w:after="0" w:line="360" w:lineRule="auto"/>
        <w:ind w:left="1440"/>
        <w:jc w:val="both"/>
        <w:rPr>
          <w:rFonts w:ascii="Times New Roman" w:hAnsi="Times New Roman"/>
          <w:sz w:val="28"/>
          <w:szCs w:val="28"/>
        </w:rPr>
      </w:pPr>
    </w:p>
    <w:p w:rsidR="00176964" w:rsidRDefault="00176964" w:rsidP="00917C20">
      <w:pPr>
        <w:pStyle w:val="1"/>
        <w:spacing w:after="0" w:line="360" w:lineRule="auto"/>
        <w:ind w:left="1440"/>
        <w:jc w:val="both"/>
        <w:rPr>
          <w:rFonts w:ascii="Times New Roman" w:hAnsi="Times New Roman"/>
          <w:sz w:val="28"/>
          <w:szCs w:val="28"/>
        </w:rPr>
      </w:pPr>
    </w:p>
    <w:p w:rsidR="00176964" w:rsidRDefault="00176964" w:rsidP="00917C20">
      <w:pPr>
        <w:pStyle w:val="1"/>
        <w:spacing w:after="0" w:line="360" w:lineRule="auto"/>
        <w:ind w:left="1440"/>
        <w:jc w:val="both"/>
        <w:rPr>
          <w:rFonts w:ascii="Times New Roman" w:hAnsi="Times New Roman"/>
          <w:sz w:val="28"/>
          <w:szCs w:val="28"/>
        </w:rPr>
      </w:pPr>
    </w:p>
    <w:p w:rsidR="00176964" w:rsidRDefault="00176964" w:rsidP="00917C20">
      <w:pPr>
        <w:pStyle w:val="1"/>
        <w:spacing w:after="0" w:line="360" w:lineRule="auto"/>
        <w:ind w:left="1440"/>
        <w:jc w:val="both"/>
        <w:rPr>
          <w:rFonts w:ascii="Times New Roman" w:hAnsi="Times New Roman"/>
          <w:sz w:val="28"/>
          <w:szCs w:val="28"/>
        </w:rPr>
      </w:pPr>
    </w:p>
    <w:p w:rsidR="00176964" w:rsidRDefault="00176964" w:rsidP="00917C20">
      <w:pPr>
        <w:pStyle w:val="1"/>
        <w:spacing w:after="0" w:line="360" w:lineRule="auto"/>
        <w:ind w:left="1440"/>
        <w:jc w:val="both"/>
        <w:rPr>
          <w:rFonts w:ascii="Times New Roman" w:hAnsi="Times New Roman"/>
          <w:sz w:val="28"/>
          <w:szCs w:val="28"/>
        </w:rPr>
      </w:pPr>
    </w:p>
    <w:p w:rsidR="00176964" w:rsidRDefault="00176964" w:rsidP="00917C20">
      <w:pPr>
        <w:pStyle w:val="1"/>
        <w:spacing w:after="0" w:line="360" w:lineRule="auto"/>
        <w:ind w:left="1440"/>
        <w:jc w:val="both"/>
        <w:rPr>
          <w:rFonts w:ascii="Times New Roman" w:hAnsi="Times New Roman"/>
          <w:sz w:val="28"/>
          <w:szCs w:val="28"/>
        </w:rPr>
      </w:pPr>
    </w:p>
    <w:p w:rsidR="00176964" w:rsidRDefault="00176964" w:rsidP="00917C20">
      <w:pPr>
        <w:pStyle w:val="1"/>
        <w:spacing w:after="0" w:line="360" w:lineRule="auto"/>
        <w:ind w:left="1440"/>
        <w:jc w:val="both"/>
        <w:rPr>
          <w:rFonts w:ascii="Times New Roman" w:hAnsi="Times New Roman"/>
          <w:sz w:val="28"/>
          <w:szCs w:val="28"/>
        </w:rPr>
      </w:pPr>
    </w:p>
    <w:p w:rsidR="00176964" w:rsidRDefault="00176964" w:rsidP="00917C20">
      <w:pPr>
        <w:pStyle w:val="1"/>
        <w:spacing w:after="0" w:line="360" w:lineRule="auto"/>
        <w:ind w:left="1440"/>
        <w:jc w:val="both"/>
        <w:rPr>
          <w:rFonts w:ascii="Times New Roman" w:hAnsi="Times New Roman"/>
          <w:sz w:val="28"/>
          <w:szCs w:val="28"/>
        </w:rPr>
      </w:pPr>
    </w:p>
    <w:p w:rsidR="00176964" w:rsidRDefault="00176964" w:rsidP="00917C20">
      <w:pPr>
        <w:pStyle w:val="1"/>
        <w:spacing w:after="0" w:line="360" w:lineRule="auto"/>
        <w:ind w:left="1440"/>
        <w:jc w:val="both"/>
        <w:rPr>
          <w:rFonts w:ascii="Times New Roman" w:hAnsi="Times New Roman"/>
          <w:sz w:val="28"/>
          <w:szCs w:val="28"/>
        </w:rPr>
      </w:pPr>
    </w:p>
    <w:p w:rsidR="00176964" w:rsidRDefault="00176964" w:rsidP="00917C20">
      <w:pPr>
        <w:pStyle w:val="1"/>
        <w:spacing w:after="0" w:line="360" w:lineRule="auto"/>
        <w:ind w:left="1440"/>
        <w:jc w:val="both"/>
        <w:rPr>
          <w:rFonts w:ascii="Times New Roman" w:hAnsi="Times New Roman"/>
          <w:sz w:val="28"/>
          <w:szCs w:val="28"/>
        </w:rPr>
      </w:pPr>
    </w:p>
    <w:p w:rsidR="00176964" w:rsidRDefault="00176964" w:rsidP="00195159">
      <w:pPr>
        <w:pStyle w:val="1"/>
        <w:spacing w:after="0" w:line="360" w:lineRule="auto"/>
        <w:ind w:left="993" w:hanging="426"/>
        <w:jc w:val="center"/>
        <w:rPr>
          <w:rFonts w:ascii="Times New Roman" w:hAnsi="Times New Roman"/>
          <w:b/>
          <w:sz w:val="28"/>
          <w:szCs w:val="28"/>
        </w:rPr>
      </w:pPr>
      <w:r>
        <w:rPr>
          <w:rFonts w:ascii="Times New Roman" w:hAnsi="Times New Roman"/>
          <w:b/>
          <w:sz w:val="28"/>
          <w:szCs w:val="28"/>
        </w:rPr>
        <w:t>Список приложений</w:t>
      </w:r>
    </w:p>
    <w:p w:rsidR="00176964" w:rsidRDefault="00176964" w:rsidP="00195159">
      <w:pPr>
        <w:pStyle w:val="1"/>
        <w:numPr>
          <w:ilvl w:val="0"/>
          <w:numId w:val="22"/>
        </w:numPr>
        <w:spacing w:after="0" w:line="360" w:lineRule="auto"/>
        <w:ind w:left="993" w:hanging="426"/>
        <w:rPr>
          <w:rFonts w:ascii="Times New Roman" w:hAnsi="Times New Roman"/>
          <w:sz w:val="28"/>
          <w:szCs w:val="28"/>
        </w:rPr>
      </w:pPr>
      <w:r>
        <w:rPr>
          <w:rFonts w:ascii="Times New Roman" w:hAnsi="Times New Roman"/>
          <w:sz w:val="28"/>
          <w:szCs w:val="28"/>
        </w:rPr>
        <w:t>Приложение № 1</w:t>
      </w:r>
      <w:r>
        <w:rPr>
          <w:rFonts w:ascii="Times New Roman" w:hAnsi="Times New Roman"/>
          <w:sz w:val="28"/>
          <w:szCs w:val="28"/>
          <w:lang w:val="en-US"/>
        </w:rPr>
        <w:t xml:space="preserve"> </w:t>
      </w:r>
      <w:r>
        <w:rPr>
          <w:rFonts w:ascii="Times New Roman" w:hAnsi="Times New Roman"/>
          <w:sz w:val="28"/>
          <w:szCs w:val="28"/>
        </w:rPr>
        <w:t>«Иерархическая структура личности»;</w:t>
      </w:r>
    </w:p>
    <w:p w:rsidR="00176964" w:rsidRDefault="00176964" w:rsidP="00195159">
      <w:pPr>
        <w:pStyle w:val="1"/>
        <w:numPr>
          <w:ilvl w:val="0"/>
          <w:numId w:val="22"/>
        </w:numPr>
        <w:spacing w:after="0" w:line="360" w:lineRule="auto"/>
        <w:ind w:left="993" w:hanging="426"/>
        <w:rPr>
          <w:rFonts w:ascii="Times New Roman" w:hAnsi="Times New Roman"/>
          <w:sz w:val="28"/>
          <w:szCs w:val="28"/>
        </w:rPr>
      </w:pPr>
      <w:r>
        <w:rPr>
          <w:rFonts w:ascii="Times New Roman" w:hAnsi="Times New Roman"/>
          <w:sz w:val="28"/>
          <w:szCs w:val="28"/>
        </w:rPr>
        <w:t>Приложение № 2 «Типы темперамента»;</w:t>
      </w:r>
    </w:p>
    <w:p w:rsidR="00176964" w:rsidRDefault="00176964" w:rsidP="00195159">
      <w:pPr>
        <w:pStyle w:val="1"/>
        <w:numPr>
          <w:ilvl w:val="0"/>
          <w:numId w:val="22"/>
        </w:numPr>
        <w:spacing w:after="0" w:line="360" w:lineRule="auto"/>
        <w:ind w:left="993" w:hanging="426"/>
        <w:rPr>
          <w:rFonts w:ascii="Times New Roman" w:hAnsi="Times New Roman"/>
          <w:sz w:val="28"/>
          <w:szCs w:val="28"/>
        </w:rPr>
      </w:pPr>
      <w:r>
        <w:rPr>
          <w:rFonts w:ascii="Times New Roman" w:hAnsi="Times New Roman"/>
          <w:sz w:val="28"/>
          <w:szCs w:val="28"/>
        </w:rPr>
        <w:t>Приложение № 3 «Корректурная проба, обработка результатов, график»;</w:t>
      </w:r>
    </w:p>
    <w:p w:rsidR="00176964" w:rsidRDefault="00176964" w:rsidP="00195159">
      <w:pPr>
        <w:pStyle w:val="1"/>
        <w:numPr>
          <w:ilvl w:val="0"/>
          <w:numId w:val="22"/>
        </w:numPr>
        <w:spacing w:after="0" w:line="360" w:lineRule="auto"/>
        <w:ind w:left="993" w:hanging="426"/>
        <w:rPr>
          <w:rFonts w:ascii="Times New Roman" w:hAnsi="Times New Roman"/>
          <w:sz w:val="28"/>
          <w:szCs w:val="28"/>
        </w:rPr>
      </w:pPr>
      <w:r>
        <w:rPr>
          <w:rFonts w:ascii="Times New Roman" w:hAnsi="Times New Roman"/>
          <w:sz w:val="28"/>
          <w:szCs w:val="28"/>
        </w:rPr>
        <w:t>Приложение № 4 «Методики для исследования памяти»;</w:t>
      </w:r>
    </w:p>
    <w:p w:rsidR="00176964" w:rsidRDefault="00176964" w:rsidP="00195159">
      <w:pPr>
        <w:pStyle w:val="1"/>
        <w:numPr>
          <w:ilvl w:val="0"/>
          <w:numId w:val="22"/>
        </w:numPr>
        <w:spacing w:after="0" w:line="360" w:lineRule="auto"/>
        <w:ind w:left="993" w:hanging="426"/>
        <w:rPr>
          <w:rFonts w:ascii="Times New Roman" w:hAnsi="Times New Roman"/>
          <w:sz w:val="28"/>
          <w:szCs w:val="28"/>
        </w:rPr>
      </w:pPr>
      <w:r>
        <w:rPr>
          <w:rFonts w:ascii="Times New Roman" w:hAnsi="Times New Roman"/>
          <w:sz w:val="28"/>
          <w:szCs w:val="28"/>
        </w:rPr>
        <w:t>Приложение № 5 «Бланк ответов к методике «Десять слов»;</w:t>
      </w:r>
    </w:p>
    <w:p w:rsidR="00176964" w:rsidRDefault="00176964" w:rsidP="00195159">
      <w:pPr>
        <w:pStyle w:val="1"/>
        <w:numPr>
          <w:ilvl w:val="0"/>
          <w:numId w:val="22"/>
        </w:numPr>
        <w:spacing w:after="0" w:line="360" w:lineRule="auto"/>
        <w:ind w:left="993" w:hanging="426"/>
        <w:rPr>
          <w:rFonts w:ascii="Times New Roman" w:hAnsi="Times New Roman"/>
          <w:sz w:val="28"/>
          <w:szCs w:val="28"/>
        </w:rPr>
      </w:pPr>
      <w:r>
        <w:rPr>
          <w:rFonts w:ascii="Times New Roman" w:hAnsi="Times New Roman"/>
          <w:sz w:val="28"/>
          <w:szCs w:val="28"/>
        </w:rPr>
        <w:t>Приложение № 6 «График к методике «Десять слов»;</w:t>
      </w:r>
    </w:p>
    <w:p w:rsidR="00176964" w:rsidRDefault="00176964" w:rsidP="00195159">
      <w:pPr>
        <w:pStyle w:val="1"/>
        <w:numPr>
          <w:ilvl w:val="0"/>
          <w:numId w:val="22"/>
        </w:numPr>
        <w:spacing w:after="0" w:line="360" w:lineRule="auto"/>
        <w:ind w:left="993" w:hanging="426"/>
        <w:rPr>
          <w:rFonts w:ascii="Times New Roman" w:hAnsi="Times New Roman"/>
          <w:sz w:val="28"/>
          <w:szCs w:val="28"/>
        </w:rPr>
      </w:pPr>
      <w:r>
        <w:rPr>
          <w:rFonts w:ascii="Times New Roman" w:hAnsi="Times New Roman"/>
          <w:sz w:val="28"/>
          <w:szCs w:val="28"/>
        </w:rPr>
        <w:t>Приложение № 7 «Бланк ответов к методике «Опосредованное запоминание»;</w:t>
      </w:r>
    </w:p>
    <w:p w:rsidR="00176964" w:rsidRDefault="00176964" w:rsidP="00195159">
      <w:pPr>
        <w:pStyle w:val="1"/>
        <w:numPr>
          <w:ilvl w:val="0"/>
          <w:numId w:val="22"/>
        </w:numPr>
        <w:spacing w:after="0" w:line="360" w:lineRule="auto"/>
        <w:ind w:left="993" w:hanging="426"/>
        <w:rPr>
          <w:rFonts w:ascii="Times New Roman" w:hAnsi="Times New Roman"/>
          <w:sz w:val="28"/>
          <w:szCs w:val="28"/>
        </w:rPr>
      </w:pPr>
      <w:r>
        <w:rPr>
          <w:rFonts w:ascii="Times New Roman" w:hAnsi="Times New Roman"/>
          <w:sz w:val="28"/>
          <w:szCs w:val="28"/>
        </w:rPr>
        <w:t>Приложение № 8 «Бланк к методике «Исследование быстроты мышления»;</w:t>
      </w:r>
    </w:p>
    <w:p w:rsidR="00176964" w:rsidRDefault="00176964" w:rsidP="00195159">
      <w:pPr>
        <w:pStyle w:val="1"/>
        <w:numPr>
          <w:ilvl w:val="0"/>
          <w:numId w:val="22"/>
        </w:numPr>
        <w:spacing w:after="0" w:line="360" w:lineRule="auto"/>
        <w:ind w:left="993" w:hanging="426"/>
        <w:rPr>
          <w:rFonts w:ascii="Times New Roman" w:hAnsi="Times New Roman"/>
          <w:sz w:val="28"/>
          <w:szCs w:val="28"/>
        </w:rPr>
      </w:pPr>
      <w:r>
        <w:rPr>
          <w:rFonts w:ascii="Times New Roman" w:hAnsi="Times New Roman"/>
          <w:sz w:val="28"/>
          <w:szCs w:val="28"/>
        </w:rPr>
        <w:t>Приложение № 9 «Ответы испытуемого к методике «Гибкость мышления»;</w:t>
      </w:r>
    </w:p>
    <w:p w:rsidR="00176964" w:rsidRDefault="00176964" w:rsidP="00195159">
      <w:pPr>
        <w:pStyle w:val="1"/>
        <w:numPr>
          <w:ilvl w:val="0"/>
          <w:numId w:val="22"/>
        </w:numPr>
        <w:spacing w:after="0" w:line="360" w:lineRule="auto"/>
        <w:ind w:left="993" w:hanging="426"/>
        <w:rPr>
          <w:rFonts w:ascii="Times New Roman" w:hAnsi="Times New Roman"/>
          <w:sz w:val="28"/>
          <w:szCs w:val="28"/>
        </w:rPr>
      </w:pPr>
      <w:r>
        <w:rPr>
          <w:rFonts w:ascii="Times New Roman" w:hAnsi="Times New Roman"/>
          <w:sz w:val="28"/>
          <w:szCs w:val="28"/>
        </w:rPr>
        <w:t>Приложение № 10 «Тест-опросник Г. Айзенка»;</w:t>
      </w:r>
    </w:p>
    <w:p w:rsidR="00176964" w:rsidRDefault="00176964" w:rsidP="00195159">
      <w:pPr>
        <w:pStyle w:val="1"/>
        <w:numPr>
          <w:ilvl w:val="0"/>
          <w:numId w:val="22"/>
        </w:numPr>
        <w:spacing w:after="0" w:line="360" w:lineRule="auto"/>
        <w:ind w:left="993" w:hanging="426"/>
        <w:rPr>
          <w:rFonts w:ascii="Times New Roman" w:hAnsi="Times New Roman"/>
          <w:sz w:val="28"/>
          <w:szCs w:val="28"/>
        </w:rPr>
      </w:pPr>
      <w:r>
        <w:rPr>
          <w:rFonts w:ascii="Times New Roman" w:hAnsi="Times New Roman"/>
          <w:sz w:val="28"/>
          <w:szCs w:val="28"/>
        </w:rPr>
        <w:t>Приложение № 11 «Бланк ответов испытуемого по опроснику Г. Айзенка»;</w:t>
      </w:r>
    </w:p>
    <w:p w:rsidR="00176964" w:rsidRDefault="00176964" w:rsidP="00195159">
      <w:pPr>
        <w:pStyle w:val="1"/>
        <w:numPr>
          <w:ilvl w:val="0"/>
          <w:numId w:val="22"/>
        </w:numPr>
        <w:spacing w:after="0" w:line="360" w:lineRule="auto"/>
        <w:ind w:left="993" w:hanging="426"/>
        <w:rPr>
          <w:rFonts w:ascii="Times New Roman" w:hAnsi="Times New Roman"/>
          <w:sz w:val="28"/>
          <w:szCs w:val="28"/>
        </w:rPr>
      </w:pPr>
      <w:r>
        <w:rPr>
          <w:rFonts w:ascii="Times New Roman" w:hAnsi="Times New Roman"/>
          <w:sz w:val="28"/>
          <w:szCs w:val="28"/>
        </w:rPr>
        <w:t>Приложение № 12 «Координатная ось по методике Г. Айзенка»;</w:t>
      </w:r>
    </w:p>
    <w:p w:rsidR="00176964" w:rsidRDefault="00176964" w:rsidP="00195159">
      <w:pPr>
        <w:pStyle w:val="1"/>
        <w:numPr>
          <w:ilvl w:val="0"/>
          <w:numId w:val="22"/>
        </w:numPr>
        <w:spacing w:after="0" w:line="360" w:lineRule="auto"/>
        <w:ind w:left="993" w:hanging="426"/>
        <w:rPr>
          <w:rFonts w:ascii="Times New Roman" w:hAnsi="Times New Roman"/>
          <w:sz w:val="28"/>
          <w:szCs w:val="28"/>
        </w:rPr>
      </w:pPr>
      <w:r>
        <w:rPr>
          <w:rFonts w:ascii="Times New Roman" w:hAnsi="Times New Roman"/>
          <w:sz w:val="28"/>
          <w:szCs w:val="28"/>
        </w:rPr>
        <w:t>Приложение № 13 «Опросник Леонгарда»;</w:t>
      </w:r>
    </w:p>
    <w:p w:rsidR="00176964" w:rsidRDefault="00176964" w:rsidP="00195159">
      <w:pPr>
        <w:pStyle w:val="1"/>
        <w:numPr>
          <w:ilvl w:val="0"/>
          <w:numId w:val="22"/>
        </w:numPr>
        <w:spacing w:after="0" w:line="360" w:lineRule="auto"/>
        <w:ind w:left="993" w:hanging="426"/>
        <w:rPr>
          <w:rFonts w:ascii="Times New Roman" w:hAnsi="Times New Roman"/>
          <w:sz w:val="28"/>
          <w:szCs w:val="28"/>
        </w:rPr>
      </w:pPr>
      <w:r>
        <w:rPr>
          <w:rFonts w:ascii="Times New Roman" w:hAnsi="Times New Roman"/>
          <w:sz w:val="28"/>
          <w:szCs w:val="28"/>
        </w:rPr>
        <w:t>Приложение № 14 «Бланк ответов испытуемого по методике Леонгарда»;</w:t>
      </w:r>
    </w:p>
    <w:p w:rsidR="00176964" w:rsidRDefault="00176964" w:rsidP="00195159">
      <w:pPr>
        <w:pStyle w:val="1"/>
        <w:numPr>
          <w:ilvl w:val="0"/>
          <w:numId w:val="22"/>
        </w:numPr>
        <w:spacing w:after="0" w:line="360" w:lineRule="auto"/>
        <w:ind w:left="993" w:hanging="426"/>
        <w:rPr>
          <w:rFonts w:ascii="Times New Roman" w:hAnsi="Times New Roman"/>
          <w:sz w:val="28"/>
          <w:szCs w:val="28"/>
        </w:rPr>
      </w:pPr>
      <w:r>
        <w:rPr>
          <w:rFonts w:ascii="Times New Roman" w:hAnsi="Times New Roman"/>
          <w:sz w:val="28"/>
          <w:szCs w:val="28"/>
        </w:rPr>
        <w:t>Приложение № 15 «График по методике Леонгарда»;</w:t>
      </w:r>
    </w:p>
    <w:p w:rsidR="00176964" w:rsidRDefault="00176964" w:rsidP="00195159">
      <w:pPr>
        <w:pStyle w:val="1"/>
        <w:numPr>
          <w:ilvl w:val="0"/>
          <w:numId w:val="22"/>
        </w:numPr>
        <w:spacing w:after="0" w:line="360" w:lineRule="auto"/>
        <w:ind w:left="993" w:hanging="426"/>
        <w:rPr>
          <w:rFonts w:ascii="Times New Roman" w:hAnsi="Times New Roman"/>
          <w:sz w:val="28"/>
          <w:szCs w:val="28"/>
        </w:rPr>
      </w:pPr>
      <w:r>
        <w:rPr>
          <w:rFonts w:ascii="Times New Roman" w:hAnsi="Times New Roman"/>
          <w:sz w:val="28"/>
          <w:szCs w:val="28"/>
        </w:rPr>
        <w:t>Приложение №16 «Шкала «Уровень самооценки»;</w:t>
      </w:r>
    </w:p>
    <w:p w:rsidR="00176964" w:rsidRDefault="00176964" w:rsidP="00195159">
      <w:pPr>
        <w:pStyle w:val="1"/>
        <w:numPr>
          <w:ilvl w:val="0"/>
          <w:numId w:val="22"/>
        </w:numPr>
        <w:spacing w:after="0" w:line="360" w:lineRule="auto"/>
        <w:ind w:left="993" w:hanging="426"/>
        <w:rPr>
          <w:rFonts w:ascii="Times New Roman" w:hAnsi="Times New Roman"/>
          <w:sz w:val="28"/>
          <w:szCs w:val="28"/>
        </w:rPr>
      </w:pPr>
      <w:r>
        <w:rPr>
          <w:rFonts w:ascii="Times New Roman" w:hAnsi="Times New Roman"/>
          <w:sz w:val="28"/>
          <w:szCs w:val="28"/>
        </w:rPr>
        <w:t>Приложение № «Бланк ответов испытуемого к тесту «Уровень самооценки»;</w:t>
      </w:r>
    </w:p>
    <w:p w:rsidR="00176964" w:rsidRDefault="00176964" w:rsidP="00195159">
      <w:pPr>
        <w:pStyle w:val="1"/>
        <w:numPr>
          <w:ilvl w:val="0"/>
          <w:numId w:val="22"/>
        </w:numPr>
        <w:spacing w:after="0" w:line="360" w:lineRule="auto"/>
        <w:ind w:left="993" w:hanging="426"/>
        <w:rPr>
          <w:rFonts w:ascii="Times New Roman" w:hAnsi="Times New Roman"/>
          <w:sz w:val="28"/>
          <w:szCs w:val="28"/>
        </w:rPr>
      </w:pPr>
      <w:r>
        <w:rPr>
          <w:rFonts w:ascii="Times New Roman" w:hAnsi="Times New Roman"/>
          <w:sz w:val="28"/>
          <w:szCs w:val="28"/>
        </w:rPr>
        <w:t>Приложение № 18 «</w:t>
      </w:r>
      <w:r w:rsidRPr="003D6BDA">
        <w:rPr>
          <w:rFonts w:ascii="Times New Roman" w:hAnsi="Times New Roman"/>
          <w:sz w:val="28"/>
          <w:szCs w:val="28"/>
        </w:rPr>
        <w:t>Методика рисуночной фрустрации» Д. С. Розенцвейга</w:t>
      </w:r>
      <w:r>
        <w:rPr>
          <w:rFonts w:ascii="Times New Roman" w:hAnsi="Times New Roman"/>
          <w:sz w:val="28"/>
          <w:szCs w:val="28"/>
        </w:rPr>
        <w:t>».</w:t>
      </w:r>
    </w:p>
    <w:p w:rsidR="00176964" w:rsidRDefault="00176964" w:rsidP="00BA245D">
      <w:pPr>
        <w:spacing w:after="0" w:line="360" w:lineRule="auto"/>
        <w:rPr>
          <w:rFonts w:ascii="Times New Roman" w:hAnsi="Times New Roman"/>
          <w:sz w:val="28"/>
          <w:szCs w:val="28"/>
        </w:rPr>
      </w:pPr>
    </w:p>
    <w:p w:rsidR="00176964" w:rsidRDefault="00176964" w:rsidP="00BA245D">
      <w:pPr>
        <w:spacing w:after="0" w:line="360" w:lineRule="auto"/>
        <w:rPr>
          <w:rFonts w:ascii="Times New Roman" w:hAnsi="Times New Roman"/>
          <w:sz w:val="28"/>
          <w:szCs w:val="28"/>
        </w:rPr>
      </w:pPr>
    </w:p>
    <w:p w:rsidR="00176964" w:rsidRDefault="00176964" w:rsidP="00BA245D">
      <w:pPr>
        <w:spacing w:after="0" w:line="360" w:lineRule="auto"/>
        <w:rPr>
          <w:rFonts w:ascii="Times New Roman" w:hAnsi="Times New Roman"/>
          <w:sz w:val="28"/>
          <w:szCs w:val="28"/>
        </w:rPr>
      </w:pPr>
    </w:p>
    <w:p w:rsidR="00176964" w:rsidRDefault="00176964" w:rsidP="00BA245D">
      <w:pPr>
        <w:spacing w:after="0" w:line="360" w:lineRule="auto"/>
        <w:rPr>
          <w:rFonts w:ascii="Times New Roman" w:hAnsi="Times New Roman"/>
          <w:sz w:val="28"/>
          <w:szCs w:val="28"/>
        </w:rPr>
      </w:pPr>
    </w:p>
    <w:p w:rsidR="00176964" w:rsidRDefault="00176964" w:rsidP="00BA245D">
      <w:pPr>
        <w:spacing w:after="0" w:line="360" w:lineRule="auto"/>
        <w:rPr>
          <w:rFonts w:ascii="Times New Roman" w:hAnsi="Times New Roman"/>
          <w:sz w:val="28"/>
          <w:szCs w:val="28"/>
        </w:rPr>
      </w:pPr>
    </w:p>
    <w:p w:rsidR="00176964" w:rsidRDefault="00176964" w:rsidP="00BA245D">
      <w:pPr>
        <w:spacing w:after="0" w:line="360" w:lineRule="auto"/>
        <w:rPr>
          <w:rFonts w:ascii="Times New Roman" w:hAnsi="Times New Roman"/>
          <w:sz w:val="28"/>
          <w:szCs w:val="28"/>
        </w:rPr>
      </w:pPr>
    </w:p>
    <w:p w:rsidR="00176964" w:rsidRDefault="00176964" w:rsidP="00BA245D">
      <w:pPr>
        <w:spacing w:after="0" w:line="360" w:lineRule="auto"/>
        <w:jc w:val="center"/>
        <w:rPr>
          <w:rFonts w:ascii="Times New Roman" w:hAnsi="Times New Roman"/>
          <w:sz w:val="28"/>
          <w:szCs w:val="28"/>
        </w:rPr>
      </w:pPr>
    </w:p>
    <w:p w:rsidR="00176964" w:rsidRDefault="00176964" w:rsidP="00BA245D">
      <w:pPr>
        <w:spacing w:after="0" w:line="360" w:lineRule="auto"/>
        <w:jc w:val="center"/>
        <w:rPr>
          <w:rFonts w:ascii="Times New Roman" w:hAnsi="Times New Roman"/>
          <w:sz w:val="28"/>
          <w:szCs w:val="28"/>
        </w:rPr>
      </w:pPr>
    </w:p>
    <w:p w:rsidR="00176964" w:rsidRDefault="00176964" w:rsidP="00BA245D">
      <w:pPr>
        <w:spacing w:after="0" w:line="360" w:lineRule="auto"/>
        <w:jc w:val="center"/>
        <w:rPr>
          <w:rFonts w:ascii="Times New Roman" w:hAnsi="Times New Roman"/>
          <w:sz w:val="28"/>
          <w:szCs w:val="28"/>
        </w:rPr>
      </w:pPr>
    </w:p>
    <w:p w:rsidR="00176964" w:rsidRDefault="00176964" w:rsidP="00BA245D">
      <w:pPr>
        <w:spacing w:after="0" w:line="360" w:lineRule="auto"/>
        <w:jc w:val="center"/>
        <w:rPr>
          <w:rFonts w:ascii="Times New Roman" w:hAnsi="Times New Roman"/>
          <w:sz w:val="28"/>
          <w:szCs w:val="28"/>
        </w:rPr>
      </w:pPr>
    </w:p>
    <w:p w:rsidR="00176964" w:rsidRDefault="00176964" w:rsidP="00BA245D">
      <w:pPr>
        <w:spacing w:after="0" w:line="360" w:lineRule="auto"/>
        <w:jc w:val="center"/>
        <w:rPr>
          <w:rFonts w:ascii="Times New Roman" w:hAnsi="Times New Roman"/>
          <w:sz w:val="28"/>
          <w:szCs w:val="28"/>
        </w:rPr>
      </w:pPr>
    </w:p>
    <w:p w:rsidR="00176964" w:rsidRDefault="00176964" w:rsidP="00BA245D">
      <w:pPr>
        <w:spacing w:after="0" w:line="360" w:lineRule="auto"/>
        <w:jc w:val="center"/>
        <w:rPr>
          <w:rFonts w:ascii="Times New Roman" w:hAnsi="Times New Roman"/>
          <w:sz w:val="28"/>
          <w:szCs w:val="28"/>
        </w:rPr>
      </w:pPr>
    </w:p>
    <w:p w:rsidR="00176964" w:rsidRDefault="00176964" w:rsidP="00BA245D">
      <w:pPr>
        <w:spacing w:after="0" w:line="360" w:lineRule="auto"/>
        <w:jc w:val="center"/>
        <w:rPr>
          <w:rFonts w:ascii="Times New Roman" w:hAnsi="Times New Roman"/>
          <w:sz w:val="28"/>
          <w:szCs w:val="28"/>
        </w:rPr>
      </w:pPr>
    </w:p>
    <w:p w:rsidR="00176964" w:rsidRDefault="00176964" w:rsidP="00BA245D">
      <w:pPr>
        <w:spacing w:after="0" w:line="360" w:lineRule="auto"/>
        <w:jc w:val="center"/>
        <w:rPr>
          <w:rFonts w:ascii="Times New Roman" w:hAnsi="Times New Roman"/>
          <w:sz w:val="28"/>
          <w:szCs w:val="28"/>
        </w:rPr>
      </w:pPr>
    </w:p>
    <w:p w:rsidR="00176964" w:rsidRPr="00BA245D" w:rsidRDefault="00176964" w:rsidP="00BA245D">
      <w:pPr>
        <w:spacing w:after="0" w:line="360" w:lineRule="auto"/>
        <w:jc w:val="center"/>
        <w:rPr>
          <w:rFonts w:ascii="Times New Roman" w:hAnsi="Times New Roman"/>
          <w:b/>
          <w:sz w:val="96"/>
          <w:szCs w:val="96"/>
        </w:rPr>
      </w:pPr>
      <w:r w:rsidRPr="00BA245D">
        <w:rPr>
          <w:rFonts w:ascii="Times New Roman" w:hAnsi="Times New Roman"/>
          <w:b/>
          <w:sz w:val="96"/>
          <w:szCs w:val="96"/>
        </w:rPr>
        <w:t>ПРИЛОЖЕНИЯ</w:t>
      </w:r>
    </w:p>
    <w:p w:rsidR="00176964" w:rsidRPr="00BA245D" w:rsidRDefault="00176964" w:rsidP="00BA245D">
      <w:pPr>
        <w:spacing w:after="0" w:line="360" w:lineRule="auto"/>
        <w:rPr>
          <w:rFonts w:ascii="Times New Roman" w:hAnsi="Times New Roman"/>
          <w:sz w:val="28"/>
          <w:szCs w:val="28"/>
        </w:rPr>
      </w:pPr>
      <w:bookmarkStart w:id="0" w:name="_GoBack"/>
      <w:bookmarkEnd w:id="0"/>
    </w:p>
    <w:sectPr w:rsidR="00176964" w:rsidRPr="00BA245D" w:rsidSect="009F228A">
      <w:foot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964" w:rsidRDefault="00176964" w:rsidP="00917C20">
      <w:pPr>
        <w:spacing w:after="0" w:line="240" w:lineRule="auto"/>
      </w:pPr>
      <w:r>
        <w:separator/>
      </w:r>
    </w:p>
  </w:endnote>
  <w:endnote w:type="continuationSeparator" w:id="0">
    <w:p w:rsidR="00176964" w:rsidRDefault="00176964" w:rsidP="00917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6964" w:rsidRDefault="00176964">
    <w:pPr>
      <w:pStyle w:val="a5"/>
      <w:jc w:val="center"/>
    </w:pPr>
    <w:r>
      <w:fldChar w:fldCharType="begin"/>
    </w:r>
    <w:r>
      <w:instrText xml:space="preserve"> PAGE   \* MERGEFORMAT </w:instrText>
    </w:r>
    <w:r>
      <w:fldChar w:fldCharType="separate"/>
    </w:r>
    <w:r w:rsidR="002820DC">
      <w:rPr>
        <w:noProof/>
      </w:rPr>
      <w:t>2</w:t>
    </w:r>
    <w:r>
      <w:fldChar w:fldCharType="end"/>
    </w:r>
  </w:p>
  <w:p w:rsidR="00176964" w:rsidRDefault="0017696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964" w:rsidRDefault="00176964" w:rsidP="00917C20">
      <w:pPr>
        <w:spacing w:after="0" w:line="240" w:lineRule="auto"/>
      </w:pPr>
      <w:r>
        <w:separator/>
      </w:r>
    </w:p>
  </w:footnote>
  <w:footnote w:type="continuationSeparator" w:id="0">
    <w:p w:rsidR="00176964" w:rsidRDefault="00176964" w:rsidP="00917C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57703"/>
    <w:multiLevelType w:val="hybridMultilevel"/>
    <w:tmpl w:val="D1DC9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0C6132"/>
    <w:multiLevelType w:val="hybridMultilevel"/>
    <w:tmpl w:val="ECA282B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CB47EFC"/>
    <w:multiLevelType w:val="hybridMultilevel"/>
    <w:tmpl w:val="DE748A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1F15E41"/>
    <w:multiLevelType w:val="hybridMultilevel"/>
    <w:tmpl w:val="6848039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84B0294"/>
    <w:multiLevelType w:val="hybridMultilevel"/>
    <w:tmpl w:val="372AD5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770497"/>
    <w:multiLevelType w:val="multilevel"/>
    <w:tmpl w:val="7A208FEC"/>
    <w:lvl w:ilvl="0">
      <w:start w:val="1"/>
      <w:numFmt w:val="decimal"/>
      <w:lvlText w:val="%1."/>
      <w:lvlJc w:val="left"/>
      <w:pPr>
        <w:ind w:left="450" w:hanging="450"/>
      </w:pPr>
      <w:rPr>
        <w:rFonts w:cs="Times New Roman" w:hint="default"/>
      </w:rPr>
    </w:lvl>
    <w:lvl w:ilvl="1">
      <w:start w:val="3"/>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6">
    <w:nsid w:val="28836A7E"/>
    <w:multiLevelType w:val="hybridMultilevel"/>
    <w:tmpl w:val="A4E459F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B2A1B1B"/>
    <w:multiLevelType w:val="hybridMultilevel"/>
    <w:tmpl w:val="06924B4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
    <w:nsid w:val="31E00A16"/>
    <w:multiLevelType w:val="multilevel"/>
    <w:tmpl w:val="9C2CC272"/>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9">
    <w:nsid w:val="397C13EA"/>
    <w:multiLevelType w:val="hybridMultilevel"/>
    <w:tmpl w:val="58E0F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A447BCC"/>
    <w:multiLevelType w:val="hybridMultilevel"/>
    <w:tmpl w:val="192E6D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BFC7F15"/>
    <w:multiLevelType w:val="hybridMultilevel"/>
    <w:tmpl w:val="208ACC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8FD4F4C"/>
    <w:multiLevelType w:val="hybridMultilevel"/>
    <w:tmpl w:val="BD2614B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492A058C"/>
    <w:multiLevelType w:val="hybridMultilevel"/>
    <w:tmpl w:val="F6769E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BF07E9C"/>
    <w:multiLevelType w:val="hybridMultilevel"/>
    <w:tmpl w:val="818A13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865027"/>
    <w:multiLevelType w:val="hybridMultilevel"/>
    <w:tmpl w:val="710C6C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9CF2335"/>
    <w:multiLevelType w:val="hybridMultilevel"/>
    <w:tmpl w:val="B1C69CE0"/>
    <w:lvl w:ilvl="0" w:tplc="0419000F">
      <w:start w:val="1"/>
      <w:numFmt w:val="decimal"/>
      <w:lvlText w:val="%1."/>
      <w:lvlJc w:val="left"/>
      <w:pPr>
        <w:ind w:left="2160" w:hanging="360"/>
      </w:pPr>
      <w:rPr>
        <w:rFonts w:cs="Times New Roman"/>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17">
    <w:nsid w:val="5E4007C1"/>
    <w:multiLevelType w:val="hybridMultilevel"/>
    <w:tmpl w:val="42C4CBAC"/>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8">
    <w:nsid w:val="654676B0"/>
    <w:multiLevelType w:val="multilevel"/>
    <w:tmpl w:val="2932AB74"/>
    <w:lvl w:ilvl="0">
      <w:start w:val="2"/>
      <w:numFmt w:val="decimal"/>
      <w:lvlText w:val="%1."/>
      <w:lvlJc w:val="left"/>
      <w:pPr>
        <w:ind w:left="450" w:hanging="450"/>
      </w:pPr>
      <w:rPr>
        <w:rFonts w:cs="Times New Roman" w:hint="default"/>
      </w:rPr>
    </w:lvl>
    <w:lvl w:ilvl="1">
      <w:start w:val="3"/>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9">
    <w:nsid w:val="70070D85"/>
    <w:multiLevelType w:val="hybridMultilevel"/>
    <w:tmpl w:val="A8A2CD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07B6E0C"/>
    <w:multiLevelType w:val="hybridMultilevel"/>
    <w:tmpl w:val="B4DCF1B8"/>
    <w:lvl w:ilvl="0" w:tplc="A7D656E2">
      <w:start w:val="1"/>
      <w:numFmt w:val="decimal"/>
      <w:lvlText w:val="%1."/>
      <w:lvlJc w:val="left"/>
      <w:pPr>
        <w:ind w:left="644"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6D8144B"/>
    <w:multiLevelType w:val="hybridMultilevel"/>
    <w:tmpl w:val="A288CB6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0"/>
  </w:num>
  <w:num w:numId="3">
    <w:abstractNumId w:val="6"/>
  </w:num>
  <w:num w:numId="4">
    <w:abstractNumId w:val="7"/>
  </w:num>
  <w:num w:numId="5">
    <w:abstractNumId w:val="19"/>
  </w:num>
  <w:num w:numId="6">
    <w:abstractNumId w:val="18"/>
  </w:num>
  <w:num w:numId="7">
    <w:abstractNumId w:val="17"/>
  </w:num>
  <w:num w:numId="8">
    <w:abstractNumId w:val="5"/>
  </w:num>
  <w:num w:numId="9">
    <w:abstractNumId w:val="2"/>
  </w:num>
  <w:num w:numId="10">
    <w:abstractNumId w:val="20"/>
  </w:num>
  <w:num w:numId="11">
    <w:abstractNumId w:val="21"/>
  </w:num>
  <w:num w:numId="12">
    <w:abstractNumId w:val="4"/>
  </w:num>
  <w:num w:numId="13">
    <w:abstractNumId w:val="9"/>
  </w:num>
  <w:num w:numId="14">
    <w:abstractNumId w:val="15"/>
  </w:num>
  <w:num w:numId="15">
    <w:abstractNumId w:val="12"/>
  </w:num>
  <w:num w:numId="16">
    <w:abstractNumId w:val="1"/>
  </w:num>
  <w:num w:numId="17">
    <w:abstractNumId w:val="3"/>
  </w:num>
  <w:num w:numId="18">
    <w:abstractNumId w:val="13"/>
  </w:num>
  <w:num w:numId="19">
    <w:abstractNumId w:val="14"/>
  </w:num>
  <w:num w:numId="20">
    <w:abstractNumId w:val="11"/>
  </w:num>
  <w:num w:numId="21">
    <w:abstractNumId w:val="0"/>
  </w:num>
  <w:num w:numId="22">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6690"/>
    <w:rsid w:val="000074C7"/>
    <w:rsid w:val="00014C88"/>
    <w:rsid w:val="00043E29"/>
    <w:rsid w:val="00056769"/>
    <w:rsid w:val="00060AE2"/>
    <w:rsid w:val="00064D0E"/>
    <w:rsid w:val="000802F3"/>
    <w:rsid w:val="00081BB4"/>
    <w:rsid w:val="00092E79"/>
    <w:rsid w:val="00097D95"/>
    <w:rsid w:val="000A0190"/>
    <w:rsid w:val="000F00D0"/>
    <w:rsid w:val="00101D6F"/>
    <w:rsid w:val="001101A0"/>
    <w:rsid w:val="00116690"/>
    <w:rsid w:val="00137803"/>
    <w:rsid w:val="00151B8F"/>
    <w:rsid w:val="00160229"/>
    <w:rsid w:val="00161007"/>
    <w:rsid w:val="00161C8A"/>
    <w:rsid w:val="00163C28"/>
    <w:rsid w:val="00166707"/>
    <w:rsid w:val="00176964"/>
    <w:rsid w:val="00177851"/>
    <w:rsid w:val="00193BEB"/>
    <w:rsid w:val="00194F57"/>
    <w:rsid w:val="00195159"/>
    <w:rsid w:val="001A4962"/>
    <w:rsid w:val="001A55B4"/>
    <w:rsid w:val="001B0BA5"/>
    <w:rsid w:val="001B328E"/>
    <w:rsid w:val="00205D6B"/>
    <w:rsid w:val="0020785F"/>
    <w:rsid w:val="0022703F"/>
    <w:rsid w:val="00232D15"/>
    <w:rsid w:val="00267C46"/>
    <w:rsid w:val="002820DC"/>
    <w:rsid w:val="0029168F"/>
    <w:rsid w:val="002B0707"/>
    <w:rsid w:val="002D6D75"/>
    <w:rsid w:val="003112F7"/>
    <w:rsid w:val="0031529E"/>
    <w:rsid w:val="00330F05"/>
    <w:rsid w:val="00342260"/>
    <w:rsid w:val="00345733"/>
    <w:rsid w:val="00353719"/>
    <w:rsid w:val="0036195B"/>
    <w:rsid w:val="00365265"/>
    <w:rsid w:val="003715B7"/>
    <w:rsid w:val="00382846"/>
    <w:rsid w:val="003902EA"/>
    <w:rsid w:val="003B7033"/>
    <w:rsid w:val="003D6BDA"/>
    <w:rsid w:val="003D7875"/>
    <w:rsid w:val="003E5771"/>
    <w:rsid w:val="003E6D9B"/>
    <w:rsid w:val="003F65F3"/>
    <w:rsid w:val="00421899"/>
    <w:rsid w:val="004338B1"/>
    <w:rsid w:val="00464D10"/>
    <w:rsid w:val="00497BAC"/>
    <w:rsid w:val="004C1280"/>
    <w:rsid w:val="004C39E8"/>
    <w:rsid w:val="004D4947"/>
    <w:rsid w:val="004D5CDD"/>
    <w:rsid w:val="004E2175"/>
    <w:rsid w:val="004E3F23"/>
    <w:rsid w:val="004F3609"/>
    <w:rsid w:val="004F3ABC"/>
    <w:rsid w:val="005003E7"/>
    <w:rsid w:val="00557221"/>
    <w:rsid w:val="00561304"/>
    <w:rsid w:val="00566C07"/>
    <w:rsid w:val="005711A9"/>
    <w:rsid w:val="00573511"/>
    <w:rsid w:val="00580DB3"/>
    <w:rsid w:val="00581229"/>
    <w:rsid w:val="00596650"/>
    <w:rsid w:val="005B42D5"/>
    <w:rsid w:val="005C7448"/>
    <w:rsid w:val="005D2A49"/>
    <w:rsid w:val="00605A84"/>
    <w:rsid w:val="00605C8E"/>
    <w:rsid w:val="006064DA"/>
    <w:rsid w:val="006432D7"/>
    <w:rsid w:val="00665446"/>
    <w:rsid w:val="00675174"/>
    <w:rsid w:val="0068181B"/>
    <w:rsid w:val="006A6F99"/>
    <w:rsid w:val="006B22E1"/>
    <w:rsid w:val="006B7BF4"/>
    <w:rsid w:val="006C00EE"/>
    <w:rsid w:val="006C04EF"/>
    <w:rsid w:val="006C2CE9"/>
    <w:rsid w:val="006C3151"/>
    <w:rsid w:val="006C56B3"/>
    <w:rsid w:val="006D12C6"/>
    <w:rsid w:val="006D43E7"/>
    <w:rsid w:val="006E25E5"/>
    <w:rsid w:val="006E7087"/>
    <w:rsid w:val="006F3B8D"/>
    <w:rsid w:val="00733571"/>
    <w:rsid w:val="007406DA"/>
    <w:rsid w:val="00773148"/>
    <w:rsid w:val="00794114"/>
    <w:rsid w:val="0079753C"/>
    <w:rsid w:val="007A38FA"/>
    <w:rsid w:val="007A55EF"/>
    <w:rsid w:val="007B24B3"/>
    <w:rsid w:val="007B4995"/>
    <w:rsid w:val="007F1605"/>
    <w:rsid w:val="007F211D"/>
    <w:rsid w:val="0080567F"/>
    <w:rsid w:val="008065B9"/>
    <w:rsid w:val="00882259"/>
    <w:rsid w:val="00884726"/>
    <w:rsid w:val="008A167E"/>
    <w:rsid w:val="008C0B2F"/>
    <w:rsid w:val="008C1EEF"/>
    <w:rsid w:val="008C504C"/>
    <w:rsid w:val="008C79B6"/>
    <w:rsid w:val="008D5BBF"/>
    <w:rsid w:val="008E488E"/>
    <w:rsid w:val="008E7277"/>
    <w:rsid w:val="00904DDD"/>
    <w:rsid w:val="00914D66"/>
    <w:rsid w:val="00916DE8"/>
    <w:rsid w:val="00917525"/>
    <w:rsid w:val="00917641"/>
    <w:rsid w:val="00917C20"/>
    <w:rsid w:val="00937405"/>
    <w:rsid w:val="00945A89"/>
    <w:rsid w:val="00947C07"/>
    <w:rsid w:val="00980557"/>
    <w:rsid w:val="00990296"/>
    <w:rsid w:val="00991E83"/>
    <w:rsid w:val="00996B51"/>
    <w:rsid w:val="00997F27"/>
    <w:rsid w:val="009A23FD"/>
    <w:rsid w:val="009B5BF9"/>
    <w:rsid w:val="009F228A"/>
    <w:rsid w:val="00A2725C"/>
    <w:rsid w:val="00A275AC"/>
    <w:rsid w:val="00A43F10"/>
    <w:rsid w:val="00A53B83"/>
    <w:rsid w:val="00A73696"/>
    <w:rsid w:val="00A763DF"/>
    <w:rsid w:val="00A779F0"/>
    <w:rsid w:val="00A95508"/>
    <w:rsid w:val="00AA1808"/>
    <w:rsid w:val="00AC767B"/>
    <w:rsid w:val="00AC7800"/>
    <w:rsid w:val="00AC7E7E"/>
    <w:rsid w:val="00AD1671"/>
    <w:rsid w:val="00AD5867"/>
    <w:rsid w:val="00B025B3"/>
    <w:rsid w:val="00B32448"/>
    <w:rsid w:val="00B418B9"/>
    <w:rsid w:val="00B50CCB"/>
    <w:rsid w:val="00B83F25"/>
    <w:rsid w:val="00BA08D7"/>
    <w:rsid w:val="00BA245D"/>
    <w:rsid w:val="00BB705F"/>
    <w:rsid w:val="00BC7202"/>
    <w:rsid w:val="00BD5063"/>
    <w:rsid w:val="00C2416D"/>
    <w:rsid w:val="00C5456B"/>
    <w:rsid w:val="00C60014"/>
    <w:rsid w:val="00C75DC8"/>
    <w:rsid w:val="00C82499"/>
    <w:rsid w:val="00C8745D"/>
    <w:rsid w:val="00CB60F6"/>
    <w:rsid w:val="00CC123F"/>
    <w:rsid w:val="00CD1F37"/>
    <w:rsid w:val="00CF5E9A"/>
    <w:rsid w:val="00CF7BCF"/>
    <w:rsid w:val="00D06C0B"/>
    <w:rsid w:val="00D13288"/>
    <w:rsid w:val="00D22B13"/>
    <w:rsid w:val="00D34169"/>
    <w:rsid w:val="00D54F18"/>
    <w:rsid w:val="00D754B5"/>
    <w:rsid w:val="00DB5CC8"/>
    <w:rsid w:val="00DB6F1B"/>
    <w:rsid w:val="00DD059D"/>
    <w:rsid w:val="00DF05A0"/>
    <w:rsid w:val="00DF093D"/>
    <w:rsid w:val="00E07C98"/>
    <w:rsid w:val="00E134B3"/>
    <w:rsid w:val="00E149AB"/>
    <w:rsid w:val="00E34C26"/>
    <w:rsid w:val="00E3588A"/>
    <w:rsid w:val="00E56034"/>
    <w:rsid w:val="00E7248E"/>
    <w:rsid w:val="00EB66CC"/>
    <w:rsid w:val="00ED2AF5"/>
    <w:rsid w:val="00EF10E9"/>
    <w:rsid w:val="00F0021E"/>
    <w:rsid w:val="00F10F86"/>
    <w:rsid w:val="00F30853"/>
    <w:rsid w:val="00F637A9"/>
    <w:rsid w:val="00F66276"/>
    <w:rsid w:val="00F847E9"/>
    <w:rsid w:val="00F90D6F"/>
    <w:rsid w:val="00FE12D6"/>
    <w:rsid w:val="00FE3BC9"/>
    <w:rsid w:val="00FF75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9C33B9CF-E56D-4CA0-A1D3-C60D84A5A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1D6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116690"/>
    <w:pPr>
      <w:ind w:left="720"/>
      <w:contextualSpacing/>
    </w:pPr>
  </w:style>
  <w:style w:type="paragraph" w:styleId="a3">
    <w:name w:val="header"/>
    <w:basedOn w:val="a"/>
    <w:link w:val="a4"/>
    <w:semiHidden/>
    <w:rsid w:val="00917C20"/>
    <w:pPr>
      <w:tabs>
        <w:tab w:val="center" w:pos="4677"/>
        <w:tab w:val="right" w:pos="9355"/>
      </w:tabs>
      <w:spacing w:after="0" w:line="240" w:lineRule="auto"/>
    </w:pPr>
  </w:style>
  <w:style w:type="character" w:customStyle="1" w:styleId="a4">
    <w:name w:val="Верхній колонтитул Знак"/>
    <w:basedOn w:val="a0"/>
    <w:link w:val="a3"/>
    <w:semiHidden/>
    <w:locked/>
    <w:rsid w:val="00917C20"/>
    <w:rPr>
      <w:rFonts w:cs="Times New Roman"/>
    </w:rPr>
  </w:style>
  <w:style w:type="paragraph" w:styleId="a5">
    <w:name w:val="footer"/>
    <w:basedOn w:val="a"/>
    <w:link w:val="a6"/>
    <w:rsid w:val="00917C20"/>
    <w:pPr>
      <w:tabs>
        <w:tab w:val="center" w:pos="4677"/>
        <w:tab w:val="right" w:pos="9355"/>
      </w:tabs>
      <w:spacing w:after="0" w:line="240" w:lineRule="auto"/>
    </w:pPr>
  </w:style>
  <w:style w:type="character" w:customStyle="1" w:styleId="a6">
    <w:name w:val="Нижній колонтитул Знак"/>
    <w:basedOn w:val="a0"/>
    <w:link w:val="a5"/>
    <w:locked/>
    <w:rsid w:val="00917C20"/>
    <w:rPr>
      <w:rFonts w:cs="Times New Roman"/>
    </w:rPr>
  </w:style>
  <w:style w:type="character" w:customStyle="1" w:styleId="10">
    <w:name w:val="Текст покажчика місця заповнення1"/>
    <w:basedOn w:val="a0"/>
    <w:semiHidden/>
    <w:rsid w:val="00137803"/>
    <w:rPr>
      <w:rFonts w:cs="Times New Roman"/>
      <w:color w:val="808080"/>
    </w:rPr>
  </w:style>
  <w:style w:type="paragraph" w:styleId="a7">
    <w:name w:val="Balloon Text"/>
    <w:basedOn w:val="a"/>
    <w:link w:val="a8"/>
    <w:semiHidden/>
    <w:rsid w:val="00137803"/>
    <w:pPr>
      <w:spacing w:after="0" w:line="240" w:lineRule="auto"/>
    </w:pPr>
    <w:rPr>
      <w:rFonts w:ascii="Tahoma" w:hAnsi="Tahoma" w:cs="Tahoma"/>
      <w:sz w:val="16"/>
      <w:szCs w:val="16"/>
    </w:rPr>
  </w:style>
  <w:style w:type="character" w:customStyle="1" w:styleId="a8">
    <w:name w:val="Текст у виносці Знак"/>
    <w:basedOn w:val="a0"/>
    <w:link w:val="a7"/>
    <w:semiHidden/>
    <w:locked/>
    <w:rsid w:val="001378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6247</Words>
  <Characters>35611</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ДЕПАРТАМЕНТ ОБРАЗОВАНИЯ ВОЛОГОДСКОЙ ОБЛАСТИ</vt:lpstr>
    </vt:vector>
  </TitlesOfParts>
  <Company/>
  <LinksUpToDate>false</LinksUpToDate>
  <CharactersWithSpaces>41775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ВОЛОГОДСКОЙ ОБЛАСТИ</dc:title>
  <dc:subject/>
  <dc:creator>Света</dc:creator>
  <cp:keywords/>
  <dc:description/>
  <cp:lastModifiedBy>Irina</cp:lastModifiedBy>
  <cp:revision>2</cp:revision>
  <cp:lastPrinted>2010-05-07T14:25:00Z</cp:lastPrinted>
  <dcterms:created xsi:type="dcterms:W3CDTF">2014-08-25T18:35:00Z</dcterms:created>
  <dcterms:modified xsi:type="dcterms:W3CDTF">2014-08-25T18:35:00Z</dcterms:modified>
</cp:coreProperties>
</file>