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85B" w:rsidRPr="002A432A" w:rsidRDefault="0065185B" w:rsidP="002A432A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2A432A">
        <w:rPr>
          <w:b/>
          <w:sz w:val="28"/>
          <w:szCs w:val="28"/>
        </w:rPr>
        <w:t>Содержание</w:t>
      </w:r>
    </w:p>
    <w:p w:rsidR="002A432A" w:rsidRPr="002A432A" w:rsidRDefault="002A432A" w:rsidP="002A432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E7E45" w:rsidRPr="002A432A" w:rsidRDefault="001E7E45" w:rsidP="002A432A">
      <w:pPr>
        <w:spacing w:line="360" w:lineRule="auto"/>
        <w:ind w:firstLine="142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1</w:t>
      </w:r>
      <w:r w:rsidR="002A432A" w:rsidRPr="002A432A">
        <w:rPr>
          <w:sz w:val="28"/>
          <w:szCs w:val="28"/>
        </w:rPr>
        <w:t>.</w:t>
      </w:r>
      <w:r w:rsidRPr="002A432A">
        <w:rPr>
          <w:sz w:val="28"/>
          <w:szCs w:val="28"/>
        </w:rPr>
        <w:t xml:space="preserve"> Характеристика индивидуальности человека</w:t>
      </w:r>
    </w:p>
    <w:p w:rsidR="001E7E45" w:rsidRPr="002A432A" w:rsidRDefault="001E7E45" w:rsidP="002A432A">
      <w:pPr>
        <w:spacing w:line="360" w:lineRule="auto"/>
        <w:ind w:firstLine="142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2</w:t>
      </w:r>
      <w:r w:rsidR="002A432A" w:rsidRPr="002A432A">
        <w:rPr>
          <w:sz w:val="28"/>
          <w:szCs w:val="28"/>
        </w:rPr>
        <w:t>.</w:t>
      </w:r>
      <w:r w:rsidRPr="002A432A">
        <w:rPr>
          <w:sz w:val="28"/>
          <w:szCs w:val="28"/>
        </w:rPr>
        <w:t xml:space="preserve"> Стабильность в поведении человека</w:t>
      </w:r>
    </w:p>
    <w:p w:rsidR="0065185B" w:rsidRPr="002A432A" w:rsidRDefault="001E7E45" w:rsidP="002A432A">
      <w:pPr>
        <w:spacing w:line="360" w:lineRule="auto"/>
        <w:ind w:firstLine="142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3</w:t>
      </w:r>
      <w:r w:rsidR="002A432A" w:rsidRPr="002A432A">
        <w:rPr>
          <w:sz w:val="28"/>
          <w:szCs w:val="28"/>
        </w:rPr>
        <w:t>.</w:t>
      </w:r>
      <w:r w:rsidRPr="002A432A">
        <w:rPr>
          <w:sz w:val="28"/>
          <w:szCs w:val="28"/>
        </w:rPr>
        <w:t xml:space="preserve"> Необходимость изучения индивидуальности человека</w:t>
      </w:r>
    </w:p>
    <w:p w:rsidR="001E7E45" w:rsidRPr="002A432A" w:rsidRDefault="001E7E45" w:rsidP="002A432A">
      <w:pPr>
        <w:spacing w:line="360" w:lineRule="auto"/>
        <w:ind w:firstLine="142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4. Взаимодействие человека и группы</w:t>
      </w:r>
    </w:p>
    <w:p w:rsidR="001E7E45" w:rsidRPr="002A432A" w:rsidRDefault="001E7E45" w:rsidP="002A432A">
      <w:pPr>
        <w:spacing w:line="360" w:lineRule="auto"/>
        <w:ind w:firstLine="142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4.1 Общее понятие группы</w:t>
      </w:r>
    </w:p>
    <w:p w:rsidR="001E7E45" w:rsidRPr="002A432A" w:rsidRDefault="001E7E45" w:rsidP="002A432A">
      <w:pPr>
        <w:spacing w:line="360" w:lineRule="auto"/>
        <w:ind w:firstLine="142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4.2 Общая характеристика группы</w:t>
      </w:r>
    </w:p>
    <w:p w:rsidR="001E7E45" w:rsidRPr="002A432A" w:rsidRDefault="001E7E45" w:rsidP="002A432A">
      <w:pPr>
        <w:spacing w:line="360" w:lineRule="auto"/>
        <w:ind w:firstLine="142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Список литературы</w:t>
      </w:r>
    </w:p>
    <w:p w:rsidR="003D6987" w:rsidRPr="002A432A" w:rsidRDefault="002A432A" w:rsidP="002A432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A432A">
        <w:rPr>
          <w:sz w:val="28"/>
          <w:szCs w:val="28"/>
        </w:rPr>
        <w:br w:type="page"/>
      </w:r>
      <w:r w:rsidR="0065185B" w:rsidRPr="002A432A">
        <w:rPr>
          <w:b/>
          <w:sz w:val="28"/>
          <w:szCs w:val="28"/>
        </w:rPr>
        <w:t>1</w:t>
      </w:r>
      <w:r w:rsidRPr="002A432A">
        <w:rPr>
          <w:b/>
          <w:sz w:val="28"/>
          <w:szCs w:val="28"/>
        </w:rPr>
        <w:t>.</w:t>
      </w:r>
      <w:r w:rsidR="0065185B" w:rsidRPr="002A432A">
        <w:rPr>
          <w:b/>
          <w:sz w:val="28"/>
          <w:szCs w:val="28"/>
        </w:rPr>
        <w:t xml:space="preserve"> </w:t>
      </w:r>
      <w:r w:rsidR="003D6987" w:rsidRPr="002A432A">
        <w:rPr>
          <w:b/>
          <w:sz w:val="28"/>
          <w:szCs w:val="28"/>
        </w:rPr>
        <w:t>Характеристика индивидуальности человека</w:t>
      </w:r>
    </w:p>
    <w:p w:rsidR="002A432A" w:rsidRPr="002A432A" w:rsidRDefault="002A432A" w:rsidP="002A432A">
      <w:pPr>
        <w:spacing w:line="360" w:lineRule="auto"/>
        <w:ind w:firstLine="709"/>
        <w:jc w:val="both"/>
        <w:rPr>
          <w:sz w:val="28"/>
          <w:szCs w:val="28"/>
        </w:rPr>
      </w:pP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Все люди в чем-то похожи друг на друга. И это позволяет говори</w:t>
      </w:r>
      <w:r w:rsidR="004E4845" w:rsidRPr="002A432A">
        <w:rPr>
          <w:sz w:val="28"/>
          <w:szCs w:val="28"/>
        </w:rPr>
        <w:t>ть</w:t>
      </w:r>
      <w:r w:rsidRPr="002A432A">
        <w:rPr>
          <w:sz w:val="28"/>
          <w:szCs w:val="28"/>
        </w:rPr>
        <w:t xml:space="preserve"> о человеке вообще, рассуждать о е</w:t>
      </w:r>
      <w:r w:rsidR="0065185B" w:rsidRPr="002A432A">
        <w:rPr>
          <w:sz w:val="28"/>
          <w:szCs w:val="28"/>
        </w:rPr>
        <w:t>го чертах, особенностях поведени</w:t>
      </w:r>
      <w:r w:rsidRPr="002A432A">
        <w:rPr>
          <w:sz w:val="28"/>
          <w:szCs w:val="28"/>
        </w:rPr>
        <w:t>и т.п. Однако ни один конкретный человек не является обезл</w:t>
      </w:r>
      <w:r w:rsidR="004C7479">
        <w:rPr>
          <w:sz w:val="28"/>
          <w:szCs w:val="28"/>
        </w:rPr>
        <w:t>и</w:t>
      </w:r>
      <w:r w:rsidRPr="002A432A">
        <w:rPr>
          <w:sz w:val="28"/>
          <w:szCs w:val="28"/>
        </w:rPr>
        <w:t>ченн</w:t>
      </w:r>
      <w:r w:rsidR="004C7479">
        <w:rPr>
          <w:sz w:val="28"/>
          <w:szCs w:val="28"/>
        </w:rPr>
        <w:t xml:space="preserve">ым </w:t>
      </w:r>
      <w:r w:rsidRPr="002A432A">
        <w:rPr>
          <w:sz w:val="28"/>
          <w:szCs w:val="28"/>
        </w:rPr>
        <w:t>«человеком вообще». Каждый несет в себе что-то, что делает е</w:t>
      </w:r>
      <w:r w:rsidR="004C7479">
        <w:rPr>
          <w:sz w:val="28"/>
          <w:szCs w:val="28"/>
        </w:rPr>
        <w:t>го</w:t>
      </w:r>
      <w:r w:rsidRPr="002A432A">
        <w:rPr>
          <w:sz w:val="28"/>
          <w:szCs w:val="28"/>
        </w:rPr>
        <w:t xml:space="preserve"> уникальным, исключительным, т</w:t>
      </w:r>
      <w:r w:rsidR="004E4845" w:rsidRPr="002A432A">
        <w:rPr>
          <w:sz w:val="28"/>
          <w:szCs w:val="28"/>
        </w:rPr>
        <w:t>.е. человеком, обладающим индиви</w:t>
      </w:r>
      <w:r w:rsidRPr="002A432A">
        <w:rPr>
          <w:sz w:val="28"/>
          <w:szCs w:val="28"/>
        </w:rPr>
        <w:t xml:space="preserve">дуальностью. Именно такой человек входит в организацию, </w:t>
      </w:r>
      <w:r w:rsidR="002A1767" w:rsidRPr="002A432A">
        <w:rPr>
          <w:sz w:val="28"/>
          <w:szCs w:val="28"/>
        </w:rPr>
        <w:t>имен</w:t>
      </w:r>
      <w:r w:rsidR="002A1767">
        <w:rPr>
          <w:sz w:val="28"/>
          <w:szCs w:val="28"/>
        </w:rPr>
        <w:t>но</w:t>
      </w:r>
      <w:r w:rsidRPr="002A432A">
        <w:rPr>
          <w:sz w:val="28"/>
          <w:szCs w:val="28"/>
        </w:rPr>
        <w:t xml:space="preserve"> такой человек выполняет определ</w:t>
      </w:r>
      <w:r w:rsidR="004E4845" w:rsidRPr="002A432A">
        <w:rPr>
          <w:sz w:val="28"/>
          <w:szCs w:val="28"/>
        </w:rPr>
        <w:t>енную работу и играет определе</w:t>
      </w:r>
      <w:r w:rsidRPr="002A432A">
        <w:rPr>
          <w:sz w:val="28"/>
          <w:szCs w:val="28"/>
        </w:rPr>
        <w:t>н</w:t>
      </w:r>
      <w:r w:rsidR="004E4845" w:rsidRPr="002A432A">
        <w:rPr>
          <w:sz w:val="28"/>
          <w:szCs w:val="28"/>
        </w:rPr>
        <w:t>н</w:t>
      </w:r>
      <w:r w:rsidRPr="002A432A">
        <w:rPr>
          <w:sz w:val="28"/>
          <w:szCs w:val="28"/>
        </w:rPr>
        <w:t xml:space="preserve">ую роль в организации, именно таким человеком нужно </w:t>
      </w:r>
      <w:r w:rsidR="002A432A" w:rsidRPr="002A432A">
        <w:rPr>
          <w:sz w:val="28"/>
          <w:szCs w:val="28"/>
        </w:rPr>
        <w:t>управлять,</w:t>
      </w:r>
      <w:r w:rsidRPr="002A432A">
        <w:rPr>
          <w:sz w:val="28"/>
          <w:szCs w:val="28"/>
        </w:rPr>
        <w:t xml:space="preserve"> помогая ему раскрыть и задействовать свой потенциал в решен</w:t>
      </w:r>
      <w:r w:rsidR="004C7479">
        <w:rPr>
          <w:sz w:val="28"/>
          <w:szCs w:val="28"/>
        </w:rPr>
        <w:t>ии</w:t>
      </w:r>
      <w:r w:rsidRPr="002A432A">
        <w:rPr>
          <w:sz w:val="28"/>
          <w:szCs w:val="28"/>
        </w:rPr>
        <w:t xml:space="preserve"> задач организации, создавая необходимые условия для его успешн</w:t>
      </w:r>
      <w:r w:rsidR="004E4845" w:rsidRPr="002A432A">
        <w:rPr>
          <w:sz w:val="28"/>
          <w:szCs w:val="28"/>
        </w:rPr>
        <w:t>ой</w:t>
      </w:r>
      <w:r w:rsidRPr="002A432A">
        <w:rPr>
          <w:sz w:val="28"/>
          <w:szCs w:val="28"/>
        </w:rPr>
        <w:t xml:space="preserve"> работы, взаимодействия с организационным окружением и решен собственных жизненных проблем.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Индивидуальность человека ск</w:t>
      </w:r>
      <w:r w:rsidR="004E4845" w:rsidRPr="002A432A">
        <w:rPr>
          <w:sz w:val="28"/>
          <w:szCs w:val="28"/>
        </w:rPr>
        <w:t>ладывается из трех начал. Во-пер</w:t>
      </w:r>
      <w:r w:rsidRPr="002A432A">
        <w:rPr>
          <w:sz w:val="28"/>
          <w:szCs w:val="28"/>
        </w:rPr>
        <w:t>вых, каждый человек в чем-то сх</w:t>
      </w:r>
      <w:r w:rsidR="004E4845" w:rsidRPr="002A432A">
        <w:rPr>
          <w:sz w:val="28"/>
          <w:szCs w:val="28"/>
        </w:rPr>
        <w:t>оден со всеми остальными. Во-вто</w:t>
      </w:r>
      <w:r w:rsidRPr="002A432A">
        <w:rPr>
          <w:sz w:val="28"/>
          <w:szCs w:val="28"/>
        </w:rPr>
        <w:t>рых, каждый человек в чем-то од</w:t>
      </w:r>
      <w:r w:rsidR="004E4845" w:rsidRPr="002A432A">
        <w:rPr>
          <w:sz w:val="28"/>
          <w:szCs w:val="28"/>
        </w:rPr>
        <w:t>инаков с некоторыми другими ин</w:t>
      </w:r>
      <w:r w:rsidRPr="002A432A">
        <w:rPr>
          <w:sz w:val="28"/>
          <w:szCs w:val="28"/>
        </w:rPr>
        <w:t xml:space="preserve">дивидами. И наконец, в-третьих, </w:t>
      </w:r>
      <w:r w:rsidR="004E4845" w:rsidRPr="002A432A">
        <w:rPr>
          <w:sz w:val="28"/>
          <w:szCs w:val="28"/>
        </w:rPr>
        <w:t>каждый человек в чем-то не похож</w:t>
      </w:r>
      <w:r w:rsidRPr="002A432A">
        <w:rPr>
          <w:sz w:val="28"/>
          <w:szCs w:val="28"/>
        </w:rPr>
        <w:t xml:space="preserve"> ни на кого. В зависимости от того, к</w:t>
      </w:r>
      <w:r w:rsidR="004E4845" w:rsidRPr="002A432A">
        <w:rPr>
          <w:sz w:val="28"/>
          <w:szCs w:val="28"/>
        </w:rPr>
        <w:t>ак сочетаются эти начала, форми</w:t>
      </w:r>
      <w:r w:rsidRPr="002A432A">
        <w:rPr>
          <w:sz w:val="28"/>
          <w:szCs w:val="28"/>
        </w:rPr>
        <w:t>руется индивидуальность каждог</w:t>
      </w:r>
      <w:r w:rsidR="004E4845" w:rsidRPr="002A432A">
        <w:rPr>
          <w:sz w:val="28"/>
          <w:szCs w:val="28"/>
        </w:rPr>
        <w:t>о конкретного человека. При этом</w:t>
      </w:r>
      <w:r w:rsidRPr="002A432A">
        <w:rPr>
          <w:sz w:val="28"/>
          <w:szCs w:val="28"/>
        </w:rPr>
        <w:t xml:space="preserve"> как бы ни строилось это сочетание,</w:t>
      </w:r>
      <w:r w:rsidR="004E4845" w:rsidRPr="002A432A">
        <w:rPr>
          <w:sz w:val="28"/>
          <w:szCs w:val="28"/>
        </w:rPr>
        <w:t xml:space="preserve"> нужно всегда помнить, что чело</w:t>
      </w:r>
      <w:r w:rsidRPr="002A432A">
        <w:rPr>
          <w:sz w:val="28"/>
          <w:szCs w:val="28"/>
        </w:rPr>
        <w:t>век всегда одновременно имее</w:t>
      </w:r>
      <w:r w:rsidR="004E4845" w:rsidRPr="002A432A">
        <w:rPr>
          <w:sz w:val="28"/>
          <w:szCs w:val="28"/>
        </w:rPr>
        <w:t>т общее с остальными и не похожи</w:t>
      </w:r>
      <w:r w:rsidRPr="002A432A">
        <w:rPr>
          <w:sz w:val="28"/>
          <w:szCs w:val="28"/>
        </w:rPr>
        <w:t>й остальных.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 xml:space="preserve">Каждый человек обладает </w:t>
      </w:r>
      <w:r w:rsidR="004E4845" w:rsidRPr="002A432A">
        <w:rPr>
          <w:sz w:val="28"/>
          <w:szCs w:val="28"/>
        </w:rPr>
        <w:t>устойчивым набором черт и характе</w:t>
      </w:r>
      <w:r w:rsidRPr="002A432A">
        <w:rPr>
          <w:sz w:val="28"/>
          <w:szCs w:val="28"/>
        </w:rPr>
        <w:t>ристик, определяющих его действ</w:t>
      </w:r>
      <w:r w:rsidR="004E4845" w:rsidRPr="002A432A">
        <w:rPr>
          <w:sz w:val="28"/>
          <w:szCs w:val="28"/>
        </w:rPr>
        <w:t>ия и поведение. Данные черты про</w:t>
      </w:r>
      <w:r w:rsidRPr="002A432A">
        <w:rPr>
          <w:sz w:val="28"/>
          <w:szCs w:val="28"/>
        </w:rPr>
        <w:t>являют себя в достаточно длительном промежутке времени, благод</w:t>
      </w:r>
      <w:r w:rsidR="004E4845" w:rsidRPr="002A432A">
        <w:rPr>
          <w:sz w:val="28"/>
          <w:szCs w:val="28"/>
        </w:rPr>
        <w:t>а</w:t>
      </w:r>
      <w:r w:rsidRPr="002A432A">
        <w:rPr>
          <w:sz w:val="28"/>
          <w:szCs w:val="28"/>
        </w:rPr>
        <w:t>ря чему можно зафиксировать и</w:t>
      </w:r>
      <w:r w:rsidR="004E4845" w:rsidRPr="002A432A">
        <w:rPr>
          <w:sz w:val="28"/>
          <w:szCs w:val="28"/>
        </w:rPr>
        <w:t xml:space="preserve"> почувствовать индивидуальность </w:t>
      </w:r>
      <w:r w:rsidRPr="002A432A">
        <w:rPr>
          <w:sz w:val="28"/>
          <w:szCs w:val="28"/>
        </w:rPr>
        <w:t>человека</w:t>
      </w:r>
      <w:r w:rsidR="004E4845" w:rsidRPr="002A432A">
        <w:rPr>
          <w:sz w:val="28"/>
          <w:szCs w:val="28"/>
        </w:rPr>
        <w:t>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Конкретный человек фиксируе</w:t>
      </w:r>
      <w:r w:rsidR="004E4845" w:rsidRPr="002A432A">
        <w:rPr>
          <w:sz w:val="28"/>
          <w:szCs w:val="28"/>
        </w:rPr>
        <w:t>тся окружением по его индивиду</w:t>
      </w:r>
      <w:r w:rsidRPr="002A432A">
        <w:rPr>
          <w:sz w:val="28"/>
          <w:szCs w:val="28"/>
        </w:rPr>
        <w:t>альности, так как индивидуально</w:t>
      </w:r>
      <w:r w:rsidR="004E4845" w:rsidRPr="002A432A">
        <w:rPr>
          <w:sz w:val="28"/>
          <w:szCs w:val="28"/>
        </w:rPr>
        <w:t>сть человека обладает определен</w:t>
      </w:r>
      <w:r w:rsidRPr="002A432A">
        <w:rPr>
          <w:sz w:val="28"/>
          <w:szCs w:val="28"/>
        </w:rPr>
        <w:t>ной устойчивостью, люди узнают др</w:t>
      </w:r>
      <w:r w:rsidR="004E4845" w:rsidRPr="002A432A">
        <w:rPr>
          <w:sz w:val="28"/>
          <w:szCs w:val="28"/>
        </w:rPr>
        <w:t xml:space="preserve">уг друга и сохраняют определенные </w:t>
      </w:r>
      <w:r w:rsidRPr="002A432A">
        <w:rPr>
          <w:sz w:val="28"/>
          <w:szCs w:val="28"/>
        </w:rPr>
        <w:t xml:space="preserve">отношение друг к другу. В то же </w:t>
      </w:r>
      <w:r w:rsidR="004E4845" w:rsidRPr="002A432A">
        <w:rPr>
          <w:sz w:val="28"/>
          <w:szCs w:val="28"/>
        </w:rPr>
        <w:t xml:space="preserve">время следует отметить, что под </w:t>
      </w:r>
      <w:r w:rsidRPr="002A432A">
        <w:rPr>
          <w:sz w:val="28"/>
          <w:szCs w:val="28"/>
        </w:rPr>
        <w:t xml:space="preserve">влиянием опыта, общения с другими людьми, воспитания и образа; </w:t>
      </w:r>
      <w:r w:rsidR="004E4845" w:rsidRPr="002A432A">
        <w:rPr>
          <w:sz w:val="28"/>
          <w:szCs w:val="28"/>
        </w:rPr>
        <w:t>образо</w:t>
      </w:r>
      <w:r w:rsidRPr="002A432A">
        <w:rPr>
          <w:sz w:val="28"/>
          <w:szCs w:val="28"/>
        </w:rPr>
        <w:t>вания происходит изменение инд</w:t>
      </w:r>
      <w:r w:rsidR="004E4845" w:rsidRPr="002A432A">
        <w:rPr>
          <w:sz w:val="28"/>
          <w:szCs w:val="28"/>
        </w:rPr>
        <w:t xml:space="preserve">ивидуальности человека, иногда </w:t>
      </w:r>
      <w:r w:rsidRPr="002A432A">
        <w:rPr>
          <w:sz w:val="28"/>
          <w:szCs w:val="28"/>
        </w:rPr>
        <w:t>очень существенное.</w:t>
      </w:r>
    </w:p>
    <w:p w:rsidR="004E4845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Индивидуальность челов</w:t>
      </w:r>
      <w:r w:rsidR="004E4845" w:rsidRPr="002A432A">
        <w:rPr>
          <w:sz w:val="28"/>
          <w:szCs w:val="28"/>
        </w:rPr>
        <w:t>ека формируется под влиянием трех</w:t>
      </w:r>
      <w:r w:rsidR="00803CD0">
        <w:rPr>
          <w:sz w:val="28"/>
          <w:szCs w:val="28"/>
        </w:rPr>
        <w:t xml:space="preserve"> групп факторов.</w:t>
      </w:r>
    </w:p>
    <w:p w:rsidR="004E4845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Первую группу составляют наследственность</w:t>
      </w:r>
      <w:r w:rsidR="004E4845" w:rsidRPr="002A432A">
        <w:rPr>
          <w:sz w:val="28"/>
          <w:szCs w:val="28"/>
        </w:rPr>
        <w:t xml:space="preserve"> и фи</w:t>
      </w:r>
      <w:r w:rsidRPr="002A432A">
        <w:rPr>
          <w:sz w:val="28"/>
          <w:szCs w:val="28"/>
        </w:rPr>
        <w:t>зиологические особенности человека. Наследственность сохраняет</w:t>
      </w:r>
      <w:r w:rsidR="004E4845" w:rsidRPr="002A432A">
        <w:rPr>
          <w:sz w:val="28"/>
          <w:szCs w:val="28"/>
        </w:rPr>
        <w:t xml:space="preserve"> и </w:t>
      </w:r>
      <w:r w:rsidRPr="002A432A">
        <w:rPr>
          <w:sz w:val="28"/>
          <w:szCs w:val="28"/>
        </w:rPr>
        <w:t xml:space="preserve">передает внешние черты человека. Но не только. </w:t>
      </w:r>
    </w:p>
    <w:p w:rsidR="004E4845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Вторую группу факторов, формирующих и</w:t>
      </w:r>
      <w:r w:rsidR="004E4845" w:rsidRPr="002A432A">
        <w:rPr>
          <w:sz w:val="28"/>
          <w:szCs w:val="28"/>
        </w:rPr>
        <w:t>ндивидуальность челов</w:t>
      </w:r>
      <w:r w:rsidRPr="002A432A">
        <w:rPr>
          <w:sz w:val="28"/>
          <w:szCs w:val="28"/>
        </w:rPr>
        <w:t xml:space="preserve">ека, составляют факторы, проистекающие из окружения человека. И </w:t>
      </w:r>
      <w:r w:rsidR="004E4845" w:rsidRPr="002A432A">
        <w:rPr>
          <w:sz w:val="28"/>
          <w:szCs w:val="28"/>
        </w:rPr>
        <w:t xml:space="preserve">в </w:t>
      </w:r>
      <w:r w:rsidRPr="002A432A">
        <w:rPr>
          <w:sz w:val="28"/>
          <w:szCs w:val="28"/>
        </w:rPr>
        <w:t>общем виде влияние этих факторов м</w:t>
      </w:r>
      <w:r w:rsidR="004E4845" w:rsidRPr="002A432A">
        <w:rPr>
          <w:sz w:val="28"/>
          <w:szCs w:val="28"/>
        </w:rPr>
        <w:t>ожно рассматривать как влияние</w:t>
      </w:r>
      <w:r w:rsidRPr="002A432A">
        <w:rPr>
          <w:sz w:val="28"/>
          <w:szCs w:val="28"/>
        </w:rPr>
        <w:t xml:space="preserve"> окружения на формирование индиви</w:t>
      </w:r>
      <w:r w:rsidR="004E4845" w:rsidRPr="002A432A">
        <w:rPr>
          <w:sz w:val="28"/>
          <w:szCs w:val="28"/>
        </w:rPr>
        <w:t xml:space="preserve">дуальности. Во-первых, </w:t>
      </w:r>
      <w:r w:rsidRPr="002A432A">
        <w:rPr>
          <w:sz w:val="28"/>
          <w:szCs w:val="28"/>
        </w:rPr>
        <w:t>влияние на индивидуальность человека о</w:t>
      </w:r>
      <w:r w:rsidR="004E4845" w:rsidRPr="002A432A">
        <w:rPr>
          <w:sz w:val="28"/>
          <w:szCs w:val="28"/>
        </w:rPr>
        <w:t>казывает культура, в</w:t>
      </w:r>
      <w:r w:rsidRPr="002A432A">
        <w:rPr>
          <w:sz w:val="28"/>
          <w:szCs w:val="28"/>
        </w:rPr>
        <w:t xml:space="preserve"> которой он формируется. Челове</w:t>
      </w:r>
      <w:r w:rsidR="004E4845" w:rsidRPr="002A432A">
        <w:rPr>
          <w:sz w:val="28"/>
          <w:szCs w:val="28"/>
        </w:rPr>
        <w:t>к получает от общества нормы по</w:t>
      </w:r>
      <w:r w:rsidRPr="002A432A">
        <w:rPr>
          <w:sz w:val="28"/>
          <w:szCs w:val="28"/>
        </w:rPr>
        <w:t>ведения, усваивает под влиянием</w:t>
      </w:r>
      <w:r w:rsidR="004E4845" w:rsidRPr="002A432A">
        <w:rPr>
          <w:sz w:val="28"/>
          <w:szCs w:val="28"/>
        </w:rPr>
        <w:t xml:space="preserve"> культуры определенные ценности </w:t>
      </w:r>
      <w:r w:rsidRPr="002A432A">
        <w:rPr>
          <w:sz w:val="28"/>
          <w:szCs w:val="28"/>
        </w:rPr>
        <w:t xml:space="preserve"> и верования. Во-вторых, индиви</w:t>
      </w:r>
      <w:r w:rsidR="004E4845" w:rsidRPr="002A432A">
        <w:rPr>
          <w:sz w:val="28"/>
          <w:szCs w:val="28"/>
        </w:rPr>
        <w:t>дуальность человека сильно опре</w:t>
      </w:r>
      <w:r w:rsidRPr="002A432A">
        <w:rPr>
          <w:sz w:val="28"/>
          <w:szCs w:val="28"/>
        </w:rPr>
        <w:t>деляется семьей, в которой он воспитывался. В семье дети усваивают определенные поведенческие ст</w:t>
      </w:r>
      <w:r w:rsidR="004E4845" w:rsidRPr="002A432A">
        <w:rPr>
          <w:sz w:val="28"/>
          <w:szCs w:val="28"/>
        </w:rPr>
        <w:t>ереотипы, вырабатываются их жиз</w:t>
      </w:r>
      <w:r w:rsidRPr="002A432A">
        <w:rPr>
          <w:sz w:val="28"/>
          <w:szCs w:val="28"/>
        </w:rPr>
        <w:t xml:space="preserve">ненные установки, отношение к труду, людям, своим обязанностям и т.п. 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 xml:space="preserve">В-третьих, на индивидуальность человека оказывает сильное влияние принадлежность к определенным группам и организациям. У человека вырабатываются определенная идентификация, задающая </w:t>
      </w:r>
      <w:r w:rsidR="00031B24">
        <w:rPr>
          <w:sz w:val="28"/>
          <w:szCs w:val="28"/>
        </w:rPr>
        <w:t>д</w:t>
      </w:r>
      <w:r w:rsidRPr="002A432A">
        <w:rPr>
          <w:sz w:val="28"/>
          <w:szCs w:val="28"/>
        </w:rPr>
        <w:t>ля него некий тип индивида, с к</w:t>
      </w:r>
      <w:r w:rsidR="004E4845" w:rsidRPr="002A432A">
        <w:rPr>
          <w:sz w:val="28"/>
          <w:szCs w:val="28"/>
        </w:rPr>
        <w:t>оторым он себя олицетворяет, а т</w:t>
      </w:r>
      <w:r w:rsidRPr="002A432A">
        <w:rPr>
          <w:sz w:val="28"/>
          <w:szCs w:val="28"/>
        </w:rPr>
        <w:t xml:space="preserve">акже устойчивые формы поведения </w:t>
      </w:r>
      <w:r w:rsidR="004E4845" w:rsidRPr="002A432A">
        <w:rPr>
          <w:sz w:val="28"/>
          <w:szCs w:val="28"/>
        </w:rPr>
        <w:t>и, в частности, реакции на возд</w:t>
      </w:r>
      <w:r w:rsidRPr="002A432A">
        <w:rPr>
          <w:sz w:val="28"/>
          <w:szCs w:val="28"/>
        </w:rPr>
        <w:t>ействие со стороны окружения. В-четвертых, форми</w:t>
      </w:r>
      <w:r w:rsidR="004E4845" w:rsidRPr="002A432A">
        <w:rPr>
          <w:sz w:val="28"/>
          <w:szCs w:val="28"/>
        </w:rPr>
        <w:t>рование инди</w:t>
      </w:r>
      <w:r w:rsidRPr="002A432A">
        <w:rPr>
          <w:sz w:val="28"/>
          <w:szCs w:val="28"/>
        </w:rPr>
        <w:t>видуальности происходит под вл</w:t>
      </w:r>
      <w:r w:rsidR="004E4845" w:rsidRPr="002A432A">
        <w:rPr>
          <w:sz w:val="28"/>
          <w:szCs w:val="28"/>
        </w:rPr>
        <w:t>иянием жизненного опыта, отдель</w:t>
      </w:r>
      <w:r w:rsidRPr="002A432A">
        <w:rPr>
          <w:sz w:val="28"/>
          <w:szCs w:val="28"/>
        </w:rPr>
        <w:t>ных обстоятельств, случайных событий и т.п. Иногда именно эта группа факторов может приводи</w:t>
      </w:r>
      <w:r w:rsidR="004E4845" w:rsidRPr="002A432A">
        <w:rPr>
          <w:sz w:val="28"/>
          <w:szCs w:val="28"/>
        </w:rPr>
        <w:t>ть к существенному изменению ин</w:t>
      </w:r>
      <w:r w:rsidRPr="002A432A">
        <w:rPr>
          <w:sz w:val="28"/>
          <w:szCs w:val="28"/>
        </w:rPr>
        <w:t>дивидуальности человека.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 xml:space="preserve">Третью группу факторов, влияющих </w:t>
      </w:r>
      <w:r w:rsidR="004E4845" w:rsidRPr="002A432A">
        <w:rPr>
          <w:sz w:val="28"/>
          <w:szCs w:val="28"/>
        </w:rPr>
        <w:t>на формирование индиви</w:t>
      </w:r>
      <w:r w:rsidRPr="002A432A">
        <w:rPr>
          <w:sz w:val="28"/>
          <w:szCs w:val="28"/>
        </w:rPr>
        <w:t>дуальности человека, составляют черты и особенности характера человека, его индивидуальность. То есть в данном случае ситуация с формированием индивидуальности выглядит следующим образом: индивидуальность оказывает влияние на свое со</w:t>
      </w:r>
      <w:r w:rsidR="004E4845" w:rsidRPr="002A432A">
        <w:rPr>
          <w:sz w:val="28"/>
          <w:szCs w:val="28"/>
        </w:rPr>
        <w:t>бственное формиро</w:t>
      </w:r>
      <w:r w:rsidRPr="002A432A">
        <w:rPr>
          <w:sz w:val="28"/>
          <w:szCs w:val="28"/>
        </w:rPr>
        <w:t>вание и развитие. Связано это с тем, что человек играет активную роль в собственном развитии и не является только исключительно продуктом наследственности и окружения.</w:t>
      </w:r>
    </w:p>
    <w:p w:rsidR="003D6987" w:rsidRPr="002A432A" w:rsidRDefault="004E4845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При всей глубине индиви</w:t>
      </w:r>
      <w:r w:rsidR="003D6987" w:rsidRPr="002A432A">
        <w:rPr>
          <w:sz w:val="28"/>
          <w:szCs w:val="28"/>
        </w:rPr>
        <w:t>д</w:t>
      </w:r>
      <w:r w:rsidRPr="002A432A">
        <w:rPr>
          <w:sz w:val="28"/>
          <w:szCs w:val="28"/>
        </w:rPr>
        <w:t>у</w:t>
      </w:r>
      <w:r w:rsidR="003D6987" w:rsidRPr="002A432A">
        <w:rPr>
          <w:sz w:val="28"/>
          <w:szCs w:val="28"/>
        </w:rPr>
        <w:t>альности человека и ее разнообразии можно выделить некоторые направл</w:t>
      </w:r>
      <w:r w:rsidRPr="002A432A">
        <w:rPr>
          <w:sz w:val="28"/>
          <w:szCs w:val="28"/>
        </w:rPr>
        <w:t>ения ее характеристики, по кото</w:t>
      </w:r>
      <w:r w:rsidR="003D6987" w:rsidRPr="002A432A">
        <w:rPr>
          <w:sz w:val="28"/>
          <w:szCs w:val="28"/>
        </w:rPr>
        <w:t>рым может быть описана индивидуальность.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Бывают люди, предпочитающие</w:t>
      </w:r>
      <w:r w:rsidR="004E4845" w:rsidRPr="002A432A">
        <w:rPr>
          <w:sz w:val="28"/>
          <w:szCs w:val="28"/>
        </w:rPr>
        <w:t xml:space="preserve"> держаться на расстоянии от дру</w:t>
      </w:r>
      <w:r w:rsidRPr="002A432A">
        <w:rPr>
          <w:sz w:val="28"/>
          <w:szCs w:val="28"/>
        </w:rPr>
        <w:t>гих, и это заметно сказывается на их поведении в коллективе. Люди</w:t>
      </w:r>
      <w:r w:rsidR="004E4845" w:rsidRPr="002A432A">
        <w:rPr>
          <w:sz w:val="28"/>
          <w:szCs w:val="28"/>
        </w:rPr>
        <w:t xml:space="preserve"> </w:t>
      </w:r>
      <w:r w:rsidRPr="002A432A">
        <w:rPr>
          <w:sz w:val="28"/>
          <w:szCs w:val="28"/>
        </w:rPr>
        <w:t>с авторитарным характером считают, что должны быть порядок различие в статусе и положени</w:t>
      </w:r>
      <w:r w:rsidR="004E4845" w:rsidRPr="002A432A">
        <w:rPr>
          <w:sz w:val="28"/>
          <w:szCs w:val="28"/>
        </w:rPr>
        <w:t>и людей, стремятся к установлен</w:t>
      </w:r>
      <w:r w:rsidRPr="002A432A">
        <w:rPr>
          <w:sz w:val="28"/>
          <w:szCs w:val="28"/>
        </w:rPr>
        <w:t>) иерархии отношений и использ</w:t>
      </w:r>
      <w:r w:rsidR="004E4845" w:rsidRPr="002A432A">
        <w:rPr>
          <w:sz w:val="28"/>
          <w:szCs w:val="28"/>
        </w:rPr>
        <w:t>ованию силовых методов в принятии</w:t>
      </w:r>
      <w:r w:rsidRPr="002A432A">
        <w:rPr>
          <w:sz w:val="28"/>
          <w:szCs w:val="28"/>
        </w:rPr>
        <w:t xml:space="preserve"> решений и управлении, с готовностью признают власть и выш</w:t>
      </w:r>
      <w:r w:rsidR="004E4845" w:rsidRPr="002A432A">
        <w:rPr>
          <w:sz w:val="28"/>
          <w:szCs w:val="28"/>
        </w:rPr>
        <w:t>е</w:t>
      </w:r>
      <w:r w:rsidRPr="002A432A">
        <w:rPr>
          <w:sz w:val="28"/>
          <w:szCs w:val="28"/>
        </w:rPr>
        <w:t xml:space="preserve"> ценят консервативные ценности. Любовь и вера</w:t>
      </w:r>
      <w:r w:rsidR="004E4845" w:rsidRPr="002A432A">
        <w:rPr>
          <w:sz w:val="28"/>
          <w:szCs w:val="28"/>
        </w:rPr>
        <w:t xml:space="preserve"> в людей как индиви</w:t>
      </w:r>
      <w:r w:rsidRPr="002A432A">
        <w:rPr>
          <w:sz w:val="28"/>
          <w:szCs w:val="28"/>
        </w:rPr>
        <w:t>дуальная черта характера оказыв</w:t>
      </w:r>
      <w:r w:rsidR="004E4845" w:rsidRPr="002A432A">
        <w:rPr>
          <w:sz w:val="28"/>
          <w:szCs w:val="28"/>
        </w:rPr>
        <w:t>ают сильное влияние на взаимодей</w:t>
      </w:r>
      <w:r w:rsidRPr="002A432A">
        <w:rPr>
          <w:sz w:val="28"/>
          <w:szCs w:val="28"/>
        </w:rPr>
        <w:t xml:space="preserve">ствие человека с окружающими. </w:t>
      </w:r>
      <w:r w:rsidR="004E4845" w:rsidRPr="002A432A">
        <w:rPr>
          <w:sz w:val="28"/>
          <w:szCs w:val="28"/>
        </w:rPr>
        <w:t>Особенно это проявляется в готов</w:t>
      </w:r>
      <w:r w:rsidRPr="002A432A">
        <w:rPr>
          <w:sz w:val="28"/>
          <w:szCs w:val="28"/>
        </w:rPr>
        <w:t>ности участвовать в групповых ме</w:t>
      </w:r>
      <w:r w:rsidR="004E4845" w:rsidRPr="002A432A">
        <w:rPr>
          <w:sz w:val="28"/>
          <w:szCs w:val="28"/>
        </w:rPr>
        <w:t>роприятиях, способствовать разви</w:t>
      </w:r>
      <w:r w:rsidRPr="002A432A">
        <w:rPr>
          <w:sz w:val="28"/>
          <w:szCs w:val="28"/>
        </w:rPr>
        <w:t>тию контактов, взаимодействий и взаимоподдержки.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Чувствительность к другим людям проявляется в способное людей сочувствовать другим, прин</w:t>
      </w:r>
      <w:r w:rsidR="004E4845" w:rsidRPr="002A432A">
        <w:rPr>
          <w:sz w:val="28"/>
          <w:szCs w:val="28"/>
        </w:rPr>
        <w:t>имать близко к сердцу их пробле</w:t>
      </w:r>
      <w:r w:rsidRPr="002A432A">
        <w:rPr>
          <w:sz w:val="28"/>
          <w:szCs w:val="28"/>
        </w:rPr>
        <w:t>мы, в умении поставить себя на мес</w:t>
      </w:r>
      <w:r w:rsidR="004E4845" w:rsidRPr="002A432A">
        <w:rPr>
          <w:sz w:val="28"/>
          <w:szCs w:val="28"/>
        </w:rPr>
        <w:t>то другого и т.п. Люди, обладаю</w:t>
      </w:r>
      <w:r w:rsidRPr="002A432A">
        <w:rPr>
          <w:sz w:val="28"/>
          <w:szCs w:val="28"/>
        </w:rPr>
        <w:t>щие такими чертами индивидуальности, хорошо воспринимаются коллективе и стремятся к общению с людьми.</w:t>
      </w:r>
    </w:p>
    <w:p w:rsidR="004E4845" w:rsidRPr="002A432A" w:rsidRDefault="002A432A" w:rsidP="002A432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E4845" w:rsidRPr="002A432A">
        <w:rPr>
          <w:b/>
          <w:sz w:val="28"/>
          <w:szCs w:val="28"/>
        </w:rPr>
        <w:t>2</w:t>
      </w:r>
      <w:r w:rsidRPr="002A432A">
        <w:rPr>
          <w:b/>
          <w:sz w:val="28"/>
          <w:szCs w:val="28"/>
        </w:rPr>
        <w:t>.</w:t>
      </w:r>
      <w:r w:rsidR="004E4845" w:rsidRPr="002A432A">
        <w:rPr>
          <w:b/>
          <w:sz w:val="28"/>
          <w:szCs w:val="28"/>
        </w:rPr>
        <w:t xml:space="preserve"> Стабильность в поведении человека</w:t>
      </w:r>
    </w:p>
    <w:p w:rsidR="002A432A" w:rsidRDefault="002A432A" w:rsidP="002A432A">
      <w:pPr>
        <w:spacing w:line="360" w:lineRule="auto"/>
        <w:ind w:firstLine="709"/>
        <w:jc w:val="both"/>
        <w:rPr>
          <w:sz w:val="28"/>
          <w:szCs w:val="28"/>
        </w:rPr>
      </w:pP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Стабильность в поведении ч</w:t>
      </w:r>
      <w:r w:rsidR="004E4845" w:rsidRPr="002A432A">
        <w:rPr>
          <w:sz w:val="28"/>
          <w:szCs w:val="28"/>
        </w:rPr>
        <w:t>еловека играет большую роль в с</w:t>
      </w:r>
      <w:r w:rsidRPr="002A432A">
        <w:rPr>
          <w:sz w:val="28"/>
          <w:szCs w:val="28"/>
        </w:rPr>
        <w:t>тановлении его взаимоотношений</w:t>
      </w:r>
      <w:r w:rsidR="004E4845" w:rsidRPr="002A432A">
        <w:rPr>
          <w:sz w:val="28"/>
          <w:szCs w:val="28"/>
        </w:rPr>
        <w:t xml:space="preserve"> с окружением. Если человек</w:t>
      </w:r>
      <w:r w:rsidRPr="002A432A">
        <w:rPr>
          <w:sz w:val="28"/>
          <w:szCs w:val="28"/>
        </w:rPr>
        <w:t xml:space="preserve"> ответствен</w:t>
      </w:r>
      <w:r w:rsidR="002A432A">
        <w:rPr>
          <w:sz w:val="28"/>
          <w:szCs w:val="28"/>
        </w:rPr>
        <w:t>ен</w:t>
      </w:r>
      <w:r w:rsidRPr="002A432A">
        <w:rPr>
          <w:sz w:val="28"/>
          <w:szCs w:val="28"/>
        </w:rPr>
        <w:t xml:space="preserve"> и в целом пред</w:t>
      </w:r>
      <w:r w:rsidR="004E4845" w:rsidRPr="002A432A">
        <w:rPr>
          <w:sz w:val="28"/>
          <w:szCs w:val="28"/>
        </w:rPr>
        <w:t>сказуем, то окружение воспринима</w:t>
      </w:r>
      <w:r w:rsidRPr="002A432A">
        <w:rPr>
          <w:sz w:val="28"/>
          <w:szCs w:val="28"/>
        </w:rPr>
        <w:t>ет его положительно. Если же он постоянн</w:t>
      </w:r>
      <w:r w:rsidR="004E4845" w:rsidRPr="002A432A">
        <w:rPr>
          <w:sz w:val="28"/>
          <w:szCs w:val="28"/>
        </w:rPr>
        <w:t>о неуравновешен, капри</w:t>
      </w:r>
      <w:r w:rsidRPr="002A432A">
        <w:rPr>
          <w:sz w:val="28"/>
          <w:szCs w:val="28"/>
        </w:rPr>
        <w:t xml:space="preserve">зен и склонен делать непредсказуемые шаги, то коллектив </w:t>
      </w:r>
      <w:r w:rsidR="002A432A" w:rsidRPr="002A432A">
        <w:rPr>
          <w:sz w:val="28"/>
          <w:szCs w:val="28"/>
        </w:rPr>
        <w:t>негатив</w:t>
      </w:r>
      <w:r w:rsidR="002A432A">
        <w:rPr>
          <w:sz w:val="28"/>
          <w:szCs w:val="28"/>
        </w:rPr>
        <w:t>но</w:t>
      </w:r>
      <w:r w:rsidRPr="002A432A">
        <w:rPr>
          <w:sz w:val="28"/>
          <w:szCs w:val="28"/>
        </w:rPr>
        <w:t xml:space="preserve"> реагирует на такого человека.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Самооценка, т.е. то, как люди см</w:t>
      </w:r>
      <w:r w:rsidR="004E4845" w:rsidRPr="002A432A">
        <w:rPr>
          <w:sz w:val="28"/>
          <w:szCs w:val="28"/>
        </w:rPr>
        <w:t>отрят на свое поведение, возмож</w:t>
      </w:r>
      <w:r w:rsidRPr="002A432A">
        <w:rPr>
          <w:sz w:val="28"/>
          <w:szCs w:val="28"/>
        </w:rPr>
        <w:t xml:space="preserve">ности, способности, внешность и т.п., оказывает сильное влияние </w:t>
      </w:r>
      <w:r w:rsidR="002A432A">
        <w:rPr>
          <w:sz w:val="28"/>
          <w:szCs w:val="28"/>
        </w:rPr>
        <w:t>на</w:t>
      </w:r>
      <w:r w:rsidRPr="002A432A">
        <w:rPr>
          <w:sz w:val="28"/>
          <w:szCs w:val="28"/>
        </w:rPr>
        <w:t xml:space="preserve"> поведение человека. Люди с</w:t>
      </w:r>
      <w:r w:rsidR="004E4845" w:rsidRPr="002A432A">
        <w:rPr>
          <w:sz w:val="28"/>
          <w:szCs w:val="28"/>
        </w:rPr>
        <w:t xml:space="preserve"> более высокой самооценкой</w:t>
      </w:r>
      <w:r w:rsidRPr="002A432A">
        <w:rPr>
          <w:sz w:val="28"/>
          <w:szCs w:val="28"/>
        </w:rPr>
        <w:t xml:space="preserve"> добиваются большего в жизни, так как они ставят перед собой бол высокие цели и стремятся решать более сложные задачи. В то у. время люди с низкой самооценкой очень часто ставят себя в завис</w:t>
      </w:r>
      <w:r w:rsidR="002A432A">
        <w:rPr>
          <w:sz w:val="28"/>
          <w:szCs w:val="28"/>
        </w:rPr>
        <w:t>и</w:t>
      </w:r>
      <w:r w:rsidRPr="002A432A">
        <w:rPr>
          <w:sz w:val="28"/>
          <w:szCs w:val="28"/>
        </w:rPr>
        <w:t>мое положение и легко подчиняются людям с более высокой сам оценкой.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Восприятие риска является ва</w:t>
      </w:r>
      <w:r w:rsidR="004E4845" w:rsidRPr="002A432A">
        <w:rPr>
          <w:sz w:val="28"/>
          <w:szCs w:val="28"/>
        </w:rPr>
        <w:t>жной поведенческой характеристи</w:t>
      </w:r>
      <w:r w:rsidRPr="002A432A">
        <w:rPr>
          <w:sz w:val="28"/>
          <w:szCs w:val="28"/>
        </w:rPr>
        <w:t>кой, наглядно отражающей индивидуальность человека. Люд склонные к риску, меньше врем</w:t>
      </w:r>
      <w:r w:rsidR="004E4845" w:rsidRPr="002A432A">
        <w:rPr>
          <w:sz w:val="28"/>
          <w:szCs w:val="28"/>
        </w:rPr>
        <w:t>ени затрачивают на принятие реше</w:t>
      </w:r>
      <w:r w:rsidRPr="002A432A">
        <w:rPr>
          <w:sz w:val="28"/>
          <w:szCs w:val="28"/>
        </w:rPr>
        <w:t>ний и готовы принимать решен</w:t>
      </w:r>
      <w:r w:rsidR="004E4845" w:rsidRPr="002A432A">
        <w:rPr>
          <w:sz w:val="28"/>
          <w:szCs w:val="28"/>
        </w:rPr>
        <w:t>ия с меньшим количеством информа</w:t>
      </w:r>
      <w:r w:rsidRPr="002A432A">
        <w:rPr>
          <w:sz w:val="28"/>
          <w:szCs w:val="28"/>
        </w:rPr>
        <w:t>ции. При этом результат решения отнюдь не обязательно хуже, че</w:t>
      </w:r>
      <w:r w:rsidR="004E4845" w:rsidRPr="002A432A">
        <w:rPr>
          <w:sz w:val="28"/>
          <w:szCs w:val="28"/>
        </w:rPr>
        <w:t>м</w:t>
      </w:r>
      <w:r w:rsidRPr="002A432A">
        <w:rPr>
          <w:sz w:val="28"/>
          <w:szCs w:val="28"/>
        </w:rPr>
        <w:t xml:space="preserve"> у тех, кто скрупулезно готовит решение и собирает всю необходиму</w:t>
      </w:r>
      <w:r w:rsidR="004E4845" w:rsidRPr="002A432A">
        <w:rPr>
          <w:sz w:val="28"/>
          <w:szCs w:val="28"/>
        </w:rPr>
        <w:t>ю</w:t>
      </w:r>
      <w:r w:rsidRPr="002A432A">
        <w:rPr>
          <w:sz w:val="28"/>
          <w:szCs w:val="28"/>
        </w:rPr>
        <w:t xml:space="preserve"> информацию.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Догматизм обычно является ч</w:t>
      </w:r>
      <w:r w:rsidR="004E4845" w:rsidRPr="002A432A">
        <w:rPr>
          <w:sz w:val="28"/>
          <w:szCs w:val="28"/>
        </w:rPr>
        <w:t>ертой характера индивидов с ограничен</w:t>
      </w:r>
      <w:r w:rsidRPr="002A432A">
        <w:rPr>
          <w:sz w:val="28"/>
          <w:szCs w:val="28"/>
        </w:rPr>
        <w:t>ным взглядом. Догматики</w:t>
      </w:r>
      <w:r w:rsidR="004E4845" w:rsidRPr="002A432A">
        <w:rPr>
          <w:sz w:val="28"/>
          <w:szCs w:val="28"/>
        </w:rPr>
        <w:t xml:space="preserve"> видят окружение как сосредоточе</w:t>
      </w:r>
      <w:r w:rsidRPr="002A432A">
        <w:rPr>
          <w:sz w:val="28"/>
          <w:szCs w:val="28"/>
        </w:rPr>
        <w:t>ние угроз, ссылаются на авторит</w:t>
      </w:r>
      <w:r w:rsidR="004E4845" w:rsidRPr="002A432A">
        <w:rPr>
          <w:sz w:val="28"/>
          <w:szCs w:val="28"/>
        </w:rPr>
        <w:t>еты как на абсолюты и воспринима</w:t>
      </w:r>
      <w:r w:rsidRPr="002A432A">
        <w:rPr>
          <w:sz w:val="28"/>
          <w:szCs w:val="28"/>
        </w:rPr>
        <w:t>ют людей по тому, как они отно</w:t>
      </w:r>
      <w:r w:rsidR="004E4845" w:rsidRPr="002A432A">
        <w:rPr>
          <w:sz w:val="28"/>
          <w:szCs w:val="28"/>
        </w:rPr>
        <w:t>сятся к догмам и абсолютным авто</w:t>
      </w:r>
      <w:r w:rsidRPr="002A432A">
        <w:rPr>
          <w:sz w:val="28"/>
          <w:szCs w:val="28"/>
        </w:rPr>
        <w:t>ритетам. Обычно догматиками бывают люди, обладающие автор, тарными чертами характера. Догматик</w:t>
      </w:r>
      <w:r w:rsidR="007D6E38" w:rsidRPr="002A432A">
        <w:rPr>
          <w:sz w:val="28"/>
          <w:szCs w:val="28"/>
        </w:rPr>
        <w:t xml:space="preserve">и не склонны к поиску большого </w:t>
      </w:r>
      <w:r w:rsidRPr="002A432A">
        <w:rPr>
          <w:sz w:val="28"/>
          <w:szCs w:val="28"/>
        </w:rPr>
        <w:t xml:space="preserve"> объема информации, достато</w:t>
      </w:r>
      <w:r w:rsidR="007D6E38" w:rsidRPr="002A432A">
        <w:rPr>
          <w:sz w:val="28"/>
          <w:szCs w:val="28"/>
        </w:rPr>
        <w:t>чно быстры в принятии решения,</w:t>
      </w:r>
      <w:r w:rsidRPr="002A432A">
        <w:rPr>
          <w:sz w:val="28"/>
          <w:szCs w:val="28"/>
        </w:rPr>
        <w:t xml:space="preserve"> при этом демонстрируют очень высокий уровень уверенности и правильности п</w:t>
      </w:r>
      <w:r w:rsidR="004E4845" w:rsidRPr="002A432A">
        <w:rPr>
          <w:sz w:val="28"/>
          <w:szCs w:val="28"/>
        </w:rPr>
        <w:t>ринятых решений. Отмечено, что дог</w:t>
      </w:r>
      <w:r w:rsidRPr="002A432A">
        <w:rPr>
          <w:sz w:val="28"/>
          <w:szCs w:val="28"/>
        </w:rPr>
        <w:t>матики предпочитают работать в хорошо струк</w:t>
      </w:r>
      <w:r w:rsidR="004E4845" w:rsidRPr="002A432A">
        <w:rPr>
          <w:sz w:val="28"/>
          <w:szCs w:val="28"/>
        </w:rPr>
        <w:t>турированных</w:t>
      </w:r>
      <w:r w:rsidR="007D6E38" w:rsidRPr="002A432A">
        <w:rPr>
          <w:sz w:val="28"/>
          <w:szCs w:val="28"/>
        </w:rPr>
        <w:t>,</w:t>
      </w:r>
      <w:r w:rsidRPr="002A432A">
        <w:rPr>
          <w:sz w:val="28"/>
          <w:szCs w:val="28"/>
        </w:rPr>
        <w:t xml:space="preserve"> независимо от того, какую </w:t>
      </w:r>
      <w:r w:rsidR="004E4845" w:rsidRPr="002A432A">
        <w:rPr>
          <w:sz w:val="28"/>
          <w:szCs w:val="28"/>
        </w:rPr>
        <w:t>позицию они занимают в группе, от</w:t>
      </w:r>
      <w:r w:rsidRPr="002A432A">
        <w:rPr>
          <w:sz w:val="28"/>
          <w:szCs w:val="28"/>
        </w:rPr>
        <w:t>мечено также, что догматики плохо о</w:t>
      </w:r>
      <w:r w:rsidR="004E4845" w:rsidRPr="002A432A">
        <w:rPr>
          <w:sz w:val="28"/>
          <w:szCs w:val="28"/>
        </w:rPr>
        <w:t>сознают то, как они проводят (</w:t>
      </w:r>
      <w:r w:rsidRPr="002A432A">
        <w:rPr>
          <w:sz w:val="28"/>
          <w:szCs w:val="28"/>
        </w:rPr>
        <w:t>время при выполнении работы, и</w:t>
      </w:r>
      <w:r w:rsidR="004E4845" w:rsidRPr="002A432A">
        <w:rPr>
          <w:sz w:val="28"/>
          <w:szCs w:val="28"/>
        </w:rPr>
        <w:t xml:space="preserve"> то, что они слабо справляются </w:t>
      </w:r>
      <w:r w:rsidRPr="002A432A">
        <w:rPr>
          <w:sz w:val="28"/>
          <w:szCs w:val="28"/>
        </w:rPr>
        <w:t>правленческой работой</w:t>
      </w:r>
      <w:r w:rsidR="007D6E38" w:rsidRPr="002A432A">
        <w:rPr>
          <w:sz w:val="28"/>
          <w:szCs w:val="28"/>
        </w:rPr>
        <w:t>)</w:t>
      </w:r>
      <w:r w:rsidRPr="002A432A">
        <w:rPr>
          <w:sz w:val="28"/>
          <w:szCs w:val="28"/>
        </w:rPr>
        <w:t>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Комплексность осознания явлений как хар</w:t>
      </w:r>
      <w:r w:rsidR="007D6E38" w:rsidRPr="002A432A">
        <w:rPr>
          <w:sz w:val="28"/>
          <w:szCs w:val="28"/>
        </w:rPr>
        <w:t>актеристика индивидуаль</w:t>
      </w:r>
      <w:r w:rsidRPr="002A432A">
        <w:rPr>
          <w:sz w:val="28"/>
          <w:szCs w:val="28"/>
        </w:rPr>
        <w:t xml:space="preserve">ности человека отражает его способность разлагать познаваемое </w:t>
      </w:r>
      <w:r w:rsidR="007D6E38" w:rsidRPr="002A432A">
        <w:rPr>
          <w:sz w:val="28"/>
          <w:szCs w:val="28"/>
        </w:rPr>
        <w:t>Люди с высокой коммуникабельностью</w:t>
      </w:r>
      <w:r w:rsidRPr="002A432A">
        <w:rPr>
          <w:sz w:val="28"/>
          <w:szCs w:val="28"/>
        </w:rPr>
        <w:t xml:space="preserve"> осознания проявляют большие </w:t>
      </w:r>
      <w:r w:rsidR="007D6E38" w:rsidRPr="002A432A">
        <w:rPr>
          <w:sz w:val="28"/>
          <w:szCs w:val="28"/>
        </w:rPr>
        <w:t>способности к обработке</w:t>
      </w:r>
      <w:r w:rsidRPr="002A432A">
        <w:rPr>
          <w:sz w:val="28"/>
          <w:szCs w:val="28"/>
        </w:rPr>
        <w:t xml:space="preserve"> информации, рассматривают большее количество альтернатив и </w:t>
      </w:r>
      <w:r w:rsidR="007D6E38" w:rsidRPr="002A432A">
        <w:rPr>
          <w:sz w:val="28"/>
          <w:szCs w:val="28"/>
        </w:rPr>
        <w:t>п</w:t>
      </w:r>
      <w:r w:rsidRPr="002A432A">
        <w:rPr>
          <w:sz w:val="28"/>
          <w:szCs w:val="28"/>
        </w:rPr>
        <w:t>ринимают более комплексные решения, чем люди с низкой ком</w:t>
      </w:r>
      <w:r w:rsidR="007D6E38" w:rsidRPr="002A432A">
        <w:rPr>
          <w:sz w:val="28"/>
          <w:szCs w:val="28"/>
        </w:rPr>
        <w:t>муникабельностью</w:t>
      </w:r>
      <w:r w:rsidRPr="002A432A">
        <w:rPr>
          <w:sz w:val="28"/>
          <w:szCs w:val="28"/>
        </w:rPr>
        <w:t xml:space="preserve"> осознания. Отмечено, что руководители с высокой </w:t>
      </w:r>
      <w:r w:rsidR="007D6E38" w:rsidRPr="002A432A">
        <w:rPr>
          <w:sz w:val="28"/>
          <w:szCs w:val="28"/>
        </w:rPr>
        <w:t xml:space="preserve">коммуникабельностью </w:t>
      </w:r>
      <w:r w:rsidRPr="002A432A">
        <w:rPr>
          <w:sz w:val="28"/>
          <w:szCs w:val="28"/>
        </w:rPr>
        <w:t>осознания в ситуациях с большим разн</w:t>
      </w:r>
      <w:r w:rsidR="007D6E38" w:rsidRPr="002A432A">
        <w:rPr>
          <w:sz w:val="28"/>
          <w:szCs w:val="28"/>
        </w:rPr>
        <w:t>ообразием среды луч</w:t>
      </w:r>
      <w:r w:rsidRPr="002A432A">
        <w:rPr>
          <w:sz w:val="28"/>
          <w:szCs w:val="28"/>
        </w:rPr>
        <w:t>ше справляются со своими обяза</w:t>
      </w:r>
      <w:r w:rsidR="007D6E38" w:rsidRPr="002A432A">
        <w:rPr>
          <w:sz w:val="28"/>
          <w:szCs w:val="28"/>
        </w:rPr>
        <w:t>нностями, что этот тип руководит</w:t>
      </w:r>
      <w:r w:rsidRPr="002A432A">
        <w:rPr>
          <w:sz w:val="28"/>
          <w:szCs w:val="28"/>
        </w:rPr>
        <w:t>елей более склонен к широким к</w:t>
      </w:r>
      <w:r w:rsidR="007D6E38" w:rsidRPr="002A432A">
        <w:rPr>
          <w:sz w:val="28"/>
          <w:szCs w:val="28"/>
        </w:rPr>
        <w:t>онтактам с людьми, чем руководит</w:t>
      </w:r>
      <w:r w:rsidRPr="002A432A">
        <w:rPr>
          <w:sz w:val="28"/>
          <w:szCs w:val="28"/>
        </w:rPr>
        <w:t>ели с низким уровнем комплексности осознания, а также то, что иные руководители стремятся к использованию разнообразных курсов при решении задач.</w:t>
      </w:r>
    </w:p>
    <w:p w:rsidR="007D6E38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 xml:space="preserve">Сфера контроля отражает то, как индивид смотрит на источник </w:t>
      </w:r>
      <w:r w:rsidR="007D6E38" w:rsidRPr="002A432A">
        <w:rPr>
          <w:sz w:val="28"/>
          <w:szCs w:val="28"/>
        </w:rPr>
        <w:t>ф</w:t>
      </w:r>
      <w:r w:rsidRPr="002A432A">
        <w:rPr>
          <w:sz w:val="28"/>
          <w:szCs w:val="28"/>
        </w:rPr>
        <w:t xml:space="preserve">акторов, определяющих его действия. Если человек считает, что его введение зависит от него самого, то в </w:t>
      </w:r>
      <w:r w:rsidR="007D6E38" w:rsidRPr="002A432A">
        <w:rPr>
          <w:sz w:val="28"/>
          <w:szCs w:val="28"/>
        </w:rPr>
        <w:t xml:space="preserve">этом случае для него </w:t>
      </w:r>
      <w:r w:rsidR="00031B24" w:rsidRPr="002A432A">
        <w:rPr>
          <w:sz w:val="28"/>
          <w:szCs w:val="28"/>
        </w:rPr>
        <w:t>характеризует</w:t>
      </w:r>
      <w:r w:rsidR="007D6E38" w:rsidRPr="002A432A">
        <w:rPr>
          <w:sz w:val="28"/>
          <w:szCs w:val="28"/>
        </w:rPr>
        <w:t xml:space="preserve"> </w:t>
      </w:r>
      <w:r w:rsidRPr="002A432A">
        <w:rPr>
          <w:sz w:val="28"/>
          <w:szCs w:val="28"/>
        </w:rPr>
        <w:t>наличие внутренней сферы кон</w:t>
      </w:r>
      <w:r w:rsidR="007D6E38" w:rsidRPr="002A432A">
        <w:rPr>
          <w:sz w:val="28"/>
          <w:szCs w:val="28"/>
        </w:rPr>
        <w:t xml:space="preserve">троля (интроверты). Если же он </w:t>
      </w:r>
      <w:r w:rsidR="00031B24" w:rsidRPr="002A432A">
        <w:rPr>
          <w:sz w:val="28"/>
          <w:szCs w:val="28"/>
        </w:rPr>
        <w:t>знает</w:t>
      </w:r>
      <w:r w:rsidRPr="002A432A">
        <w:rPr>
          <w:sz w:val="28"/>
          <w:szCs w:val="28"/>
        </w:rPr>
        <w:t xml:space="preserve">, что все зависит от случая, внешних обстоятельств, действий </w:t>
      </w:r>
      <w:r w:rsidR="00031B24">
        <w:rPr>
          <w:sz w:val="28"/>
          <w:szCs w:val="28"/>
        </w:rPr>
        <w:t>э</w:t>
      </w:r>
      <w:r w:rsidRPr="002A432A">
        <w:rPr>
          <w:sz w:val="28"/>
          <w:szCs w:val="28"/>
        </w:rPr>
        <w:t xml:space="preserve">тих людей, то считается, что он имеет внешнюю сферу контроля </w:t>
      </w:r>
      <w:r w:rsidR="00031B24">
        <w:rPr>
          <w:sz w:val="28"/>
          <w:szCs w:val="28"/>
        </w:rPr>
        <w:t>(</w:t>
      </w:r>
      <w:r w:rsidRPr="002A432A">
        <w:rPr>
          <w:sz w:val="28"/>
          <w:szCs w:val="28"/>
        </w:rPr>
        <w:t>экстраверты).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b/>
          <w:sz w:val="28"/>
          <w:szCs w:val="28"/>
        </w:rPr>
        <w:t>Интроверты</w:t>
      </w:r>
      <w:r w:rsidRPr="002A432A">
        <w:rPr>
          <w:sz w:val="28"/>
          <w:szCs w:val="28"/>
        </w:rPr>
        <w:t xml:space="preserve"> лучше контролируют свои действия, злее ориентированы на достижение результатов, более активны</w:t>
      </w:r>
      <w:r w:rsidR="007D6E38" w:rsidRPr="002A432A">
        <w:rPr>
          <w:sz w:val="28"/>
          <w:szCs w:val="28"/>
        </w:rPr>
        <w:t xml:space="preserve">, </w:t>
      </w:r>
      <w:r w:rsidRPr="002A432A">
        <w:rPr>
          <w:sz w:val="28"/>
          <w:szCs w:val="28"/>
        </w:rPr>
        <w:t xml:space="preserve">удовлетворены своей работой. Им нравится неформальный </w:t>
      </w:r>
      <w:r w:rsidR="00031B24">
        <w:rPr>
          <w:sz w:val="28"/>
          <w:szCs w:val="28"/>
        </w:rPr>
        <w:t>ст</w:t>
      </w:r>
      <w:r w:rsidRPr="002A432A">
        <w:rPr>
          <w:sz w:val="28"/>
          <w:szCs w:val="28"/>
        </w:rPr>
        <w:t>иль управления, о</w:t>
      </w:r>
      <w:r w:rsidR="007D6E38" w:rsidRPr="002A432A">
        <w:rPr>
          <w:sz w:val="28"/>
          <w:szCs w:val="28"/>
        </w:rPr>
        <w:t xml:space="preserve">ни любят воздействовать на других, но не любят </w:t>
      </w:r>
      <w:r w:rsidRPr="002A432A">
        <w:rPr>
          <w:sz w:val="28"/>
          <w:szCs w:val="28"/>
        </w:rPr>
        <w:t>з</w:t>
      </w:r>
      <w:r w:rsidR="007D6E38" w:rsidRPr="002A432A">
        <w:rPr>
          <w:sz w:val="28"/>
          <w:szCs w:val="28"/>
        </w:rPr>
        <w:t>а</w:t>
      </w:r>
      <w:r w:rsidRPr="002A432A">
        <w:rPr>
          <w:sz w:val="28"/>
          <w:szCs w:val="28"/>
        </w:rPr>
        <w:t xml:space="preserve">действовать на себя, любят занимать руководящие позиции, </w:t>
      </w:r>
      <w:r w:rsidR="007D6E38" w:rsidRPr="002A432A">
        <w:rPr>
          <w:sz w:val="28"/>
          <w:szCs w:val="28"/>
        </w:rPr>
        <w:t>э</w:t>
      </w:r>
      <w:r w:rsidRPr="002A432A">
        <w:rPr>
          <w:sz w:val="28"/>
          <w:szCs w:val="28"/>
        </w:rPr>
        <w:t xml:space="preserve">кстраверты же, наоборот, предпочитают формальные структуры, </w:t>
      </w:r>
      <w:r w:rsidR="007D6E38" w:rsidRPr="002A432A">
        <w:rPr>
          <w:sz w:val="28"/>
          <w:szCs w:val="28"/>
        </w:rPr>
        <w:t>п</w:t>
      </w:r>
      <w:r w:rsidRPr="002A432A">
        <w:rPr>
          <w:sz w:val="28"/>
          <w:szCs w:val="28"/>
        </w:rPr>
        <w:t>редпочитают работать под директивным руководством. Если же ни занимают руководящие позиции, то широко используют методы нового воздействия.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 xml:space="preserve">Существует большое количество тестов и других инструментов, </w:t>
      </w:r>
      <w:r w:rsidR="007D6E38" w:rsidRPr="002A432A">
        <w:rPr>
          <w:sz w:val="28"/>
          <w:szCs w:val="28"/>
        </w:rPr>
        <w:t>п</w:t>
      </w:r>
      <w:r w:rsidRPr="002A432A">
        <w:rPr>
          <w:sz w:val="28"/>
          <w:szCs w:val="28"/>
        </w:rPr>
        <w:t>озволяющих определить характеристики индивидуа</w:t>
      </w:r>
      <w:r w:rsidR="007D6E38" w:rsidRPr="002A432A">
        <w:rPr>
          <w:sz w:val="28"/>
          <w:szCs w:val="28"/>
        </w:rPr>
        <w:t>льности челове</w:t>
      </w:r>
      <w:r w:rsidRPr="002A432A">
        <w:rPr>
          <w:sz w:val="28"/>
          <w:szCs w:val="28"/>
        </w:rPr>
        <w:t xml:space="preserve">ка. В современном менеджменте </w:t>
      </w:r>
      <w:r w:rsidR="007D6E38" w:rsidRPr="002A432A">
        <w:rPr>
          <w:sz w:val="28"/>
          <w:szCs w:val="28"/>
        </w:rPr>
        <w:t>данным вопросам и данному виду де</w:t>
      </w:r>
      <w:r w:rsidRPr="002A432A">
        <w:rPr>
          <w:sz w:val="28"/>
          <w:szCs w:val="28"/>
        </w:rPr>
        <w:t>ятельности уделяется огромное внимание. И связано это в первую</w:t>
      </w:r>
      <w:r w:rsidR="007D6E38" w:rsidRPr="002A432A">
        <w:rPr>
          <w:sz w:val="28"/>
          <w:szCs w:val="28"/>
        </w:rPr>
        <w:t xml:space="preserve"> </w:t>
      </w:r>
      <w:r w:rsidRPr="002A432A">
        <w:rPr>
          <w:sz w:val="28"/>
          <w:szCs w:val="28"/>
        </w:rPr>
        <w:t>очередь с тем, что успех организации напрямую зависит от то</w:t>
      </w:r>
      <w:r w:rsidR="00803CD0">
        <w:rPr>
          <w:sz w:val="28"/>
          <w:szCs w:val="28"/>
        </w:rPr>
        <w:t>го</w:t>
      </w:r>
      <w:r w:rsidRPr="002A432A">
        <w:rPr>
          <w:sz w:val="28"/>
          <w:szCs w:val="28"/>
        </w:rPr>
        <w:t>, насколько успешно она может задействовать весь имеющийся у не</w:t>
      </w:r>
      <w:r w:rsidR="00803CD0">
        <w:rPr>
          <w:sz w:val="28"/>
          <w:szCs w:val="28"/>
        </w:rPr>
        <w:t>е</w:t>
      </w:r>
      <w:r w:rsidRPr="002A432A">
        <w:rPr>
          <w:sz w:val="28"/>
          <w:szCs w:val="28"/>
        </w:rPr>
        <w:t xml:space="preserve"> в распоряжении человеческий потенциал.</w:t>
      </w:r>
    </w:p>
    <w:p w:rsidR="00031B24" w:rsidRDefault="003D6987" w:rsidP="00031B24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Необходимость изучения индиви</w:t>
      </w:r>
      <w:r w:rsidR="007D6E38" w:rsidRPr="002A432A">
        <w:rPr>
          <w:sz w:val="28"/>
          <w:szCs w:val="28"/>
        </w:rPr>
        <w:t xml:space="preserve">дуальности человека вызывает </w:t>
      </w:r>
      <w:r w:rsidRPr="002A432A">
        <w:rPr>
          <w:sz w:val="28"/>
          <w:szCs w:val="28"/>
        </w:rPr>
        <w:t>также и тем, что обычно делаетс</w:t>
      </w:r>
      <w:r w:rsidR="007D6E38" w:rsidRPr="002A432A">
        <w:rPr>
          <w:sz w:val="28"/>
          <w:szCs w:val="28"/>
        </w:rPr>
        <w:t>я множество неверных заключе</w:t>
      </w:r>
      <w:r w:rsidRPr="002A432A">
        <w:rPr>
          <w:sz w:val="28"/>
          <w:szCs w:val="28"/>
        </w:rPr>
        <w:t>ний о людях, об их характеристиках, их индивидуальности. Связано это с тем, что люди при познании других опираются на стереотипы, предубеждения, необоснованные</w:t>
      </w:r>
      <w:r w:rsidR="007D6E38" w:rsidRPr="002A432A">
        <w:rPr>
          <w:sz w:val="28"/>
          <w:szCs w:val="28"/>
        </w:rPr>
        <w:t xml:space="preserve"> обобщения. Делая неверные выво</w:t>
      </w:r>
      <w:r w:rsidRPr="002A432A">
        <w:rPr>
          <w:sz w:val="28"/>
          <w:szCs w:val="28"/>
        </w:rPr>
        <w:t>ды об индивидуальности людей, мы создаем основу для вредных конфликтов, скандалов, сплетен, т</w:t>
      </w:r>
      <w:r w:rsidR="007D6E38" w:rsidRPr="002A432A">
        <w:rPr>
          <w:sz w:val="28"/>
          <w:szCs w:val="28"/>
        </w:rPr>
        <w:t>рудностей в общении и взаимодей</w:t>
      </w:r>
      <w:r w:rsidRPr="002A432A">
        <w:rPr>
          <w:sz w:val="28"/>
          <w:szCs w:val="28"/>
        </w:rPr>
        <w:t>ствии людей. Это все наносит у</w:t>
      </w:r>
      <w:r w:rsidR="007D6E38" w:rsidRPr="002A432A">
        <w:rPr>
          <w:sz w:val="28"/>
          <w:szCs w:val="28"/>
        </w:rPr>
        <w:t>щерб отдельным людям и организа</w:t>
      </w:r>
      <w:r w:rsidRPr="002A432A">
        <w:rPr>
          <w:sz w:val="28"/>
          <w:szCs w:val="28"/>
        </w:rPr>
        <w:t>ции в целом.</w:t>
      </w:r>
    </w:p>
    <w:p w:rsidR="007D6E38" w:rsidRPr="002A432A" w:rsidRDefault="00031B24" w:rsidP="002A432A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E7E45" w:rsidRPr="002A432A">
        <w:rPr>
          <w:b/>
          <w:sz w:val="28"/>
          <w:szCs w:val="28"/>
        </w:rPr>
        <w:t xml:space="preserve">3 </w:t>
      </w:r>
      <w:r w:rsidR="007D6E38" w:rsidRPr="002A432A">
        <w:rPr>
          <w:b/>
          <w:sz w:val="28"/>
          <w:szCs w:val="28"/>
        </w:rPr>
        <w:t>Необходимость изучения индивидуальности человека</w:t>
      </w:r>
    </w:p>
    <w:p w:rsidR="002A432A" w:rsidRDefault="002A432A" w:rsidP="002A432A">
      <w:pPr>
        <w:spacing w:line="360" w:lineRule="auto"/>
        <w:ind w:firstLine="709"/>
        <w:jc w:val="both"/>
        <w:rPr>
          <w:sz w:val="28"/>
          <w:szCs w:val="28"/>
        </w:rPr>
      </w:pP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Факт необходимости тщательн</w:t>
      </w:r>
      <w:r w:rsidR="007D6E38" w:rsidRPr="002A432A">
        <w:rPr>
          <w:sz w:val="28"/>
          <w:szCs w:val="28"/>
        </w:rPr>
        <w:t>ого и регулярного изучения инди</w:t>
      </w:r>
      <w:r w:rsidRPr="002A432A">
        <w:rPr>
          <w:sz w:val="28"/>
          <w:szCs w:val="28"/>
        </w:rPr>
        <w:t xml:space="preserve">видуальных характеристик членов </w:t>
      </w:r>
      <w:r w:rsidR="007D6E38" w:rsidRPr="002A432A">
        <w:rPr>
          <w:sz w:val="28"/>
          <w:szCs w:val="28"/>
        </w:rPr>
        <w:t>организации не вызывает сомне</w:t>
      </w:r>
      <w:r w:rsidRPr="002A432A">
        <w:rPr>
          <w:sz w:val="28"/>
          <w:szCs w:val="28"/>
        </w:rPr>
        <w:t>ния. Однако, признавая значимост</w:t>
      </w:r>
      <w:r w:rsidR="007D6E38" w:rsidRPr="002A432A">
        <w:rPr>
          <w:sz w:val="28"/>
          <w:szCs w:val="28"/>
        </w:rPr>
        <w:t>ь и полезность этого вида управ</w:t>
      </w:r>
      <w:r w:rsidRPr="002A432A">
        <w:rPr>
          <w:sz w:val="28"/>
          <w:szCs w:val="28"/>
        </w:rPr>
        <w:t>ленческой деятельности, необход</w:t>
      </w:r>
      <w:r w:rsidR="007D6E38" w:rsidRPr="002A432A">
        <w:rPr>
          <w:sz w:val="28"/>
          <w:szCs w:val="28"/>
        </w:rPr>
        <w:t>имо помнить и о том, что индиви</w:t>
      </w:r>
      <w:r w:rsidRPr="002A432A">
        <w:rPr>
          <w:sz w:val="28"/>
          <w:szCs w:val="28"/>
        </w:rPr>
        <w:t>дуальность поведения человека зав</w:t>
      </w:r>
      <w:r w:rsidR="007D6E38" w:rsidRPr="002A432A">
        <w:rPr>
          <w:sz w:val="28"/>
          <w:szCs w:val="28"/>
        </w:rPr>
        <w:t>исит не только от его персональ</w:t>
      </w:r>
      <w:r w:rsidRPr="002A432A">
        <w:rPr>
          <w:sz w:val="28"/>
          <w:szCs w:val="28"/>
        </w:rPr>
        <w:t>ных черт, но и от ситуации, в которой осуществляются его действия. Поэтому изучение человека всегда должно вест</w:t>
      </w:r>
      <w:r w:rsidR="007D6E38" w:rsidRPr="002A432A">
        <w:rPr>
          <w:sz w:val="28"/>
          <w:szCs w:val="28"/>
        </w:rPr>
        <w:t xml:space="preserve">ись в совокупности е изучением </w:t>
      </w:r>
      <w:r w:rsidRPr="002A432A">
        <w:rPr>
          <w:sz w:val="28"/>
          <w:szCs w:val="28"/>
        </w:rPr>
        <w:t>ситуации.</w:t>
      </w: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Наконец, при изучении индивидуальности человека необходимо принимать во внимание его возраст. Человек проходит в своей жизни различные стадии, которым соотве</w:t>
      </w:r>
      <w:r w:rsidR="007D6E38" w:rsidRPr="002A432A">
        <w:rPr>
          <w:sz w:val="28"/>
          <w:szCs w:val="28"/>
        </w:rPr>
        <w:t>тствует разное состояние его ин</w:t>
      </w:r>
      <w:r w:rsidRPr="002A432A">
        <w:rPr>
          <w:sz w:val="28"/>
          <w:szCs w:val="28"/>
        </w:rPr>
        <w:t>дивидуальности. Поэтому, делая выводы о характере человека, его персоналии, необходимо исходить из того, что его поведение очень сильно определяется тем, в какой возрастной стадии он находится. Только учет всех этих факторов в совокупности может дать ключ к пониманию индивидуальности чело</w:t>
      </w:r>
      <w:r w:rsidR="007D6E38" w:rsidRPr="002A432A">
        <w:rPr>
          <w:sz w:val="28"/>
          <w:szCs w:val="28"/>
        </w:rPr>
        <w:t>века, а следовательно, к управле</w:t>
      </w:r>
      <w:r w:rsidRPr="002A432A">
        <w:rPr>
          <w:sz w:val="28"/>
          <w:szCs w:val="28"/>
        </w:rPr>
        <w:t>нию человеком.</w:t>
      </w:r>
    </w:p>
    <w:p w:rsidR="003D6987" w:rsidRPr="002A432A" w:rsidRDefault="002A432A" w:rsidP="002A432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E7E45" w:rsidRPr="002A432A">
        <w:rPr>
          <w:b/>
          <w:sz w:val="28"/>
          <w:szCs w:val="28"/>
        </w:rPr>
        <w:t>4</w:t>
      </w:r>
      <w:r w:rsidR="003D6987" w:rsidRPr="002A432A">
        <w:rPr>
          <w:b/>
          <w:sz w:val="28"/>
          <w:szCs w:val="28"/>
        </w:rPr>
        <w:t>. Взаимодействие человека и группы</w:t>
      </w:r>
    </w:p>
    <w:p w:rsidR="002A432A" w:rsidRDefault="002A432A" w:rsidP="002A432A">
      <w:pPr>
        <w:spacing w:line="360" w:lineRule="auto"/>
        <w:ind w:firstLine="709"/>
        <w:jc w:val="both"/>
        <w:rPr>
          <w:sz w:val="28"/>
          <w:szCs w:val="28"/>
        </w:rPr>
      </w:pPr>
    </w:p>
    <w:p w:rsidR="003D6987" w:rsidRPr="002A432A" w:rsidRDefault="003D698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Как уже говорилось выше в данной главе, организация ожидает, что человек будет выполнять опре</w:t>
      </w:r>
      <w:r w:rsidR="007D6E38" w:rsidRPr="002A432A">
        <w:rPr>
          <w:sz w:val="28"/>
          <w:szCs w:val="28"/>
        </w:rPr>
        <w:t>деленным образом роль, для кото</w:t>
      </w:r>
      <w:r w:rsidRPr="002A432A">
        <w:rPr>
          <w:sz w:val="28"/>
          <w:szCs w:val="28"/>
        </w:rPr>
        <w:t>рой она его принимает. Человек также смотрит на организацию как на место, где он получает определенную работу, выполняет ее и получает соответствующее вознаграждение от организации. Однако взаимодействие человека и органи</w:t>
      </w:r>
      <w:r w:rsidR="007D6E38" w:rsidRPr="002A432A">
        <w:rPr>
          <w:sz w:val="28"/>
          <w:szCs w:val="28"/>
        </w:rPr>
        <w:t>зации не сводится только к роле</w:t>
      </w:r>
      <w:r w:rsidRPr="002A432A">
        <w:rPr>
          <w:sz w:val="28"/>
          <w:szCs w:val="28"/>
        </w:rPr>
        <w:t>вому взаимодействию. Оно гораздо шире. Человек выполняет работу в окружении людей, во взаимодейс</w:t>
      </w:r>
      <w:r w:rsidR="007D6E38" w:rsidRPr="002A432A">
        <w:rPr>
          <w:sz w:val="28"/>
          <w:szCs w:val="28"/>
        </w:rPr>
        <w:t>твии с ними. Он не только испол</w:t>
      </w:r>
      <w:r w:rsidRPr="002A432A">
        <w:rPr>
          <w:sz w:val="28"/>
          <w:szCs w:val="28"/>
        </w:rPr>
        <w:t>нитель роли в организации, но и член группы,</w:t>
      </w:r>
      <w:r w:rsidR="007D6E38" w:rsidRPr="002A432A">
        <w:rPr>
          <w:sz w:val="28"/>
          <w:szCs w:val="28"/>
        </w:rPr>
        <w:t xml:space="preserve"> в рамках к</w:t>
      </w:r>
      <w:r w:rsidRPr="002A432A">
        <w:rPr>
          <w:sz w:val="28"/>
          <w:szCs w:val="28"/>
        </w:rPr>
        <w:t>оторой он</w:t>
      </w:r>
      <w:r w:rsidR="007D6E38" w:rsidRPr="002A432A">
        <w:rPr>
          <w:sz w:val="28"/>
          <w:szCs w:val="28"/>
        </w:rPr>
        <w:t xml:space="preserve"> присутствует.</w:t>
      </w:r>
      <w:r w:rsidRPr="002A432A">
        <w:rPr>
          <w:sz w:val="28"/>
          <w:szCs w:val="28"/>
        </w:rPr>
        <w:t xml:space="preserve"> При этом групп</w:t>
      </w:r>
      <w:r w:rsidR="007D6E38" w:rsidRPr="002A432A">
        <w:rPr>
          <w:sz w:val="28"/>
          <w:szCs w:val="28"/>
        </w:rPr>
        <w:t>а оказывает огромное влияние на поведе</w:t>
      </w:r>
      <w:r w:rsidRPr="002A432A">
        <w:rPr>
          <w:sz w:val="28"/>
          <w:szCs w:val="28"/>
        </w:rPr>
        <w:t>ние человека. А поведение человека</w:t>
      </w:r>
      <w:r w:rsidR="007D6E38" w:rsidRPr="002A432A">
        <w:rPr>
          <w:sz w:val="28"/>
          <w:szCs w:val="28"/>
        </w:rPr>
        <w:t>, его действия вносят определен</w:t>
      </w:r>
      <w:r w:rsidRPr="002A432A">
        <w:rPr>
          <w:sz w:val="28"/>
          <w:szCs w:val="28"/>
        </w:rPr>
        <w:t>ный вклад в жизнь группы.</w:t>
      </w:r>
    </w:p>
    <w:p w:rsidR="007D6E38" w:rsidRPr="002A432A" w:rsidRDefault="007D6E38" w:rsidP="002A432A">
      <w:pPr>
        <w:spacing w:line="360" w:lineRule="auto"/>
        <w:ind w:firstLine="709"/>
        <w:jc w:val="both"/>
        <w:rPr>
          <w:sz w:val="28"/>
          <w:szCs w:val="28"/>
        </w:rPr>
      </w:pPr>
    </w:p>
    <w:p w:rsidR="00386657" w:rsidRPr="002A432A" w:rsidRDefault="001E7E45" w:rsidP="002A432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A432A">
        <w:rPr>
          <w:b/>
          <w:sz w:val="28"/>
          <w:szCs w:val="28"/>
        </w:rPr>
        <w:t>4</w:t>
      </w:r>
      <w:r w:rsidR="00386657" w:rsidRPr="002A432A">
        <w:rPr>
          <w:b/>
          <w:sz w:val="28"/>
          <w:szCs w:val="28"/>
        </w:rPr>
        <w:t>.1 Общее понятие группы</w:t>
      </w:r>
    </w:p>
    <w:p w:rsidR="002A432A" w:rsidRDefault="002A432A" w:rsidP="002A432A">
      <w:pPr>
        <w:spacing w:line="360" w:lineRule="auto"/>
        <w:ind w:firstLine="709"/>
        <w:jc w:val="both"/>
        <w:rPr>
          <w:sz w:val="28"/>
          <w:szCs w:val="28"/>
        </w:rPr>
      </w:pPr>
    </w:p>
    <w:p w:rsidR="00386657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Не существует канонизированног</w:t>
      </w:r>
      <w:r w:rsidR="001E7E45" w:rsidRPr="002A432A">
        <w:rPr>
          <w:sz w:val="28"/>
          <w:szCs w:val="28"/>
        </w:rPr>
        <w:t>о определения малой группы,</w:t>
      </w:r>
      <w:r w:rsidRPr="002A432A">
        <w:rPr>
          <w:sz w:val="28"/>
          <w:szCs w:val="28"/>
        </w:rPr>
        <w:t xml:space="preserve"> как это достаточно гибкое и под</w:t>
      </w:r>
      <w:r w:rsidR="007D6E38" w:rsidRPr="002A432A">
        <w:rPr>
          <w:sz w:val="28"/>
          <w:szCs w:val="28"/>
        </w:rPr>
        <w:t>верженное влиянию обстояте</w:t>
      </w:r>
      <w:r w:rsidRPr="002A432A">
        <w:rPr>
          <w:sz w:val="28"/>
          <w:szCs w:val="28"/>
        </w:rPr>
        <w:t xml:space="preserve">льств явление. Однако широко </w:t>
      </w:r>
      <w:r w:rsidR="007D6E38" w:rsidRPr="002A432A">
        <w:rPr>
          <w:sz w:val="28"/>
          <w:szCs w:val="28"/>
        </w:rPr>
        <w:t>принят достаточно общий, устояв</w:t>
      </w:r>
      <w:r w:rsidRPr="002A432A">
        <w:rPr>
          <w:sz w:val="28"/>
          <w:szCs w:val="28"/>
        </w:rPr>
        <w:t>шийся взгляд на малую группу (далее всегда термин «группа», будет употребляться в этом смысле) ка</w:t>
      </w:r>
      <w:r w:rsidR="007D6E38" w:rsidRPr="002A432A">
        <w:rPr>
          <w:sz w:val="28"/>
          <w:szCs w:val="28"/>
        </w:rPr>
        <w:t>к относительно обособленное объ</w:t>
      </w:r>
      <w:r w:rsidRPr="002A432A">
        <w:rPr>
          <w:sz w:val="28"/>
          <w:szCs w:val="28"/>
        </w:rPr>
        <w:t>единение небольшого количества людей (обычно не более десяти), находящихся в достаточно усто</w:t>
      </w:r>
      <w:r w:rsidR="007D6E38" w:rsidRPr="002A432A">
        <w:rPr>
          <w:sz w:val="28"/>
          <w:szCs w:val="28"/>
        </w:rPr>
        <w:t>йчивом взаимодействии и осуществля</w:t>
      </w:r>
      <w:r w:rsidRPr="002A432A">
        <w:rPr>
          <w:sz w:val="28"/>
          <w:szCs w:val="28"/>
        </w:rPr>
        <w:t>ющих совместные действия в</w:t>
      </w:r>
      <w:r w:rsidR="007D6E38" w:rsidRPr="002A432A">
        <w:rPr>
          <w:sz w:val="28"/>
          <w:szCs w:val="28"/>
        </w:rPr>
        <w:t xml:space="preserve"> течение достаточно долгого про</w:t>
      </w:r>
      <w:r w:rsidRPr="002A432A">
        <w:rPr>
          <w:sz w:val="28"/>
          <w:szCs w:val="28"/>
        </w:rPr>
        <w:t>межутка времени. Взаимодействие</w:t>
      </w:r>
      <w:r w:rsidR="007D6E38" w:rsidRPr="002A432A">
        <w:rPr>
          <w:sz w:val="28"/>
          <w:szCs w:val="28"/>
        </w:rPr>
        <w:t xml:space="preserve"> членов группы базируется на не</w:t>
      </w:r>
      <w:r w:rsidRPr="002A432A">
        <w:rPr>
          <w:sz w:val="28"/>
          <w:szCs w:val="28"/>
        </w:rPr>
        <w:t xml:space="preserve">коем общем интересе и может быть связано с достижением общей пели. При этом группа обладает </w:t>
      </w:r>
      <w:r w:rsidR="007D6E38" w:rsidRPr="002A432A">
        <w:rPr>
          <w:sz w:val="28"/>
          <w:szCs w:val="28"/>
        </w:rPr>
        <w:t>определенным групповым потенциалом</w:t>
      </w:r>
      <w:r w:rsidRPr="002A432A">
        <w:rPr>
          <w:sz w:val="28"/>
          <w:szCs w:val="28"/>
        </w:rPr>
        <w:t xml:space="preserve"> либо групповыми возможност</w:t>
      </w:r>
      <w:r w:rsidR="007D6E38" w:rsidRPr="002A432A">
        <w:rPr>
          <w:sz w:val="28"/>
          <w:szCs w:val="28"/>
        </w:rPr>
        <w:t>ями, позволяющими ей вступать во</w:t>
      </w:r>
      <w:r w:rsidRPr="002A432A">
        <w:rPr>
          <w:sz w:val="28"/>
          <w:szCs w:val="28"/>
        </w:rPr>
        <w:t xml:space="preserve"> взаимодействие с окружением и адаптироваться к изменениям, происходящим в окружении.</w:t>
      </w:r>
    </w:p>
    <w:p w:rsidR="0065185B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Характерными особенностями группы являются следующие. Во-первых, члены группы идентифицир</w:t>
      </w:r>
      <w:r w:rsidR="007D6E38" w:rsidRPr="002A432A">
        <w:rPr>
          <w:sz w:val="28"/>
          <w:szCs w:val="28"/>
        </w:rPr>
        <w:t>уют себя и свои действия с груп</w:t>
      </w:r>
      <w:r w:rsidRPr="002A432A">
        <w:rPr>
          <w:sz w:val="28"/>
          <w:szCs w:val="28"/>
        </w:rPr>
        <w:t>пой в целом и тем самым, во внешни</w:t>
      </w:r>
      <w:r w:rsidR="007D6E38" w:rsidRPr="002A432A">
        <w:rPr>
          <w:sz w:val="28"/>
          <w:szCs w:val="28"/>
        </w:rPr>
        <w:t>х взаимодействиях выступают как</w:t>
      </w:r>
      <w:r w:rsidRPr="002A432A">
        <w:rPr>
          <w:sz w:val="28"/>
          <w:szCs w:val="28"/>
        </w:rPr>
        <w:t xml:space="preserve"> бы от имени группы. Человек гово</w:t>
      </w:r>
      <w:r w:rsidR="007D6E38" w:rsidRPr="002A432A">
        <w:rPr>
          <w:sz w:val="28"/>
          <w:szCs w:val="28"/>
        </w:rPr>
        <w:t>рит не о себе, а о группе в це</w:t>
      </w:r>
      <w:r w:rsidRPr="002A432A">
        <w:rPr>
          <w:sz w:val="28"/>
          <w:szCs w:val="28"/>
        </w:rPr>
        <w:t xml:space="preserve">лом, употребляя местоимения </w:t>
      </w:r>
      <w:r w:rsidR="007D6E38" w:rsidRPr="002A432A">
        <w:rPr>
          <w:sz w:val="28"/>
          <w:szCs w:val="28"/>
        </w:rPr>
        <w:t xml:space="preserve"> </w:t>
      </w:r>
      <w:r w:rsidRPr="002A432A">
        <w:rPr>
          <w:sz w:val="28"/>
          <w:szCs w:val="28"/>
        </w:rPr>
        <w:t>мы, у нас,</w:t>
      </w:r>
      <w:r w:rsidR="007D6E38" w:rsidRPr="002A432A">
        <w:rPr>
          <w:sz w:val="28"/>
          <w:szCs w:val="28"/>
        </w:rPr>
        <w:t xml:space="preserve"> наши, нам и т.п. Во-вторых, вза</w:t>
      </w:r>
      <w:r w:rsidRPr="002A432A">
        <w:rPr>
          <w:sz w:val="28"/>
          <w:szCs w:val="28"/>
        </w:rPr>
        <w:t>имодействие между членами г</w:t>
      </w:r>
      <w:r w:rsidR="007D6E38" w:rsidRPr="002A432A">
        <w:rPr>
          <w:sz w:val="28"/>
          <w:szCs w:val="28"/>
        </w:rPr>
        <w:t>руппы носит характер непосредст</w:t>
      </w:r>
      <w:r w:rsidRPr="002A432A">
        <w:rPr>
          <w:sz w:val="28"/>
          <w:szCs w:val="28"/>
        </w:rPr>
        <w:t>венных контактов, личного разговора, наблюдения поведения друг и руга и т.п. В группе люди непосредственно общаются друг с другом, придавая формальным взаимодейств</w:t>
      </w:r>
      <w:r w:rsidR="007D6E38" w:rsidRPr="002A432A">
        <w:rPr>
          <w:sz w:val="28"/>
          <w:szCs w:val="28"/>
        </w:rPr>
        <w:t xml:space="preserve">иям «человеческую» форму. </w:t>
      </w:r>
      <w:r w:rsidR="002A432A" w:rsidRPr="002A432A">
        <w:rPr>
          <w:sz w:val="28"/>
          <w:szCs w:val="28"/>
        </w:rPr>
        <w:t>В-третьих</w:t>
      </w:r>
      <w:r w:rsidRPr="002A432A">
        <w:rPr>
          <w:sz w:val="28"/>
          <w:szCs w:val="28"/>
        </w:rPr>
        <w:t>, в группе наряду с формальным</w:t>
      </w:r>
      <w:r w:rsidR="007D6E38" w:rsidRPr="002A432A">
        <w:rPr>
          <w:sz w:val="28"/>
          <w:szCs w:val="28"/>
        </w:rPr>
        <w:t xml:space="preserve"> распределением ролей, если так</w:t>
      </w:r>
      <w:r w:rsidRPr="002A432A">
        <w:rPr>
          <w:sz w:val="28"/>
          <w:szCs w:val="28"/>
        </w:rPr>
        <w:t>ое существует, обязательно с</w:t>
      </w:r>
      <w:r w:rsidR="007D6E38" w:rsidRPr="002A432A">
        <w:rPr>
          <w:sz w:val="28"/>
          <w:szCs w:val="28"/>
        </w:rPr>
        <w:t>кладывается неформальное распре</w:t>
      </w:r>
      <w:r w:rsidRPr="002A432A">
        <w:rPr>
          <w:sz w:val="28"/>
          <w:szCs w:val="28"/>
        </w:rPr>
        <w:t>деление ролей, обычно признав</w:t>
      </w:r>
      <w:r w:rsidR="007D6E38" w:rsidRPr="002A432A">
        <w:rPr>
          <w:sz w:val="28"/>
          <w:szCs w:val="28"/>
        </w:rPr>
        <w:t>аемое группой. Отдельные члены г</w:t>
      </w:r>
      <w:r w:rsidRPr="002A432A">
        <w:rPr>
          <w:sz w:val="28"/>
          <w:szCs w:val="28"/>
        </w:rPr>
        <w:t>руппы берут на себя роль генераторо</w:t>
      </w:r>
      <w:r w:rsidR="007D6E38" w:rsidRPr="002A432A">
        <w:rPr>
          <w:sz w:val="28"/>
          <w:szCs w:val="28"/>
        </w:rPr>
        <w:t>в идей, другие склонны к коо</w:t>
      </w:r>
      <w:r w:rsidR="001E7E45" w:rsidRPr="002A432A">
        <w:rPr>
          <w:sz w:val="28"/>
          <w:szCs w:val="28"/>
        </w:rPr>
        <w:t>п</w:t>
      </w:r>
      <w:r w:rsidR="002A432A">
        <w:rPr>
          <w:sz w:val="28"/>
          <w:szCs w:val="28"/>
        </w:rPr>
        <w:t>е</w:t>
      </w:r>
      <w:r w:rsidR="007D6E38" w:rsidRPr="002A432A">
        <w:rPr>
          <w:sz w:val="28"/>
          <w:szCs w:val="28"/>
        </w:rPr>
        <w:t>рации</w:t>
      </w:r>
      <w:r w:rsidRPr="002A432A">
        <w:rPr>
          <w:sz w:val="28"/>
          <w:szCs w:val="28"/>
        </w:rPr>
        <w:t xml:space="preserve"> усилий членов группы, </w:t>
      </w:r>
      <w:r w:rsidR="007D6E38" w:rsidRPr="002A432A">
        <w:rPr>
          <w:sz w:val="28"/>
          <w:szCs w:val="28"/>
        </w:rPr>
        <w:t>третьи заботятся о взаимоотноше</w:t>
      </w:r>
      <w:r w:rsidRPr="002A432A">
        <w:rPr>
          <w:sz w:val="28"/>
          <w:szCs w:val="28"/>
        </w:rPr>
        <w:t xml:space="preserve">ниях в группе, о поддержании хорошего </w:t>
      </w:r>
      <w:r w:rsidR="0065185B" w:rsidRPr="002A432A">
        <w:rPr>
          <w:sz w:val="28"/>
          <w:szCs w:val="28"/>
        </w:rPr>
        <w:t xml:space="preserve">климата в коллективе, </w:t>
      </w:r>
      <w:r w:rsidRPr="002A432A">
        <w:rPr>
          <w:sz w:val="28"/>
          <w:szCs w:val="28"/>
        </w:rPr>
        <w:t xml:space="preserve"> следят за тем, чтобы был порядо</w:t>
      </w:r>
      <w:r w:rsidR="0065185B" w:rsidRPr="002A432A">
        <w:rPr>
          <w:sz w:val="28"/>
          <w:szCs w:val="28"/>
        </w:rPr>
        <w:t>к в работе, все выполнялось в с</w:t>
      </w:r>
      <w:r w:rsidRPr="002A432A">
        <w:rPr>
          <w:sz w:val="28"/>
          <w:szCs w:val="28"/>
        </w:rPr>
        <w:t xml:space="preserve">рок и доводилось до конца. </w:t>
      </w:r>
    </w:p>
    <w:p w:rsidR="00386657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 xml:space="preserve">Эти и другие роли группового поведения люди выполняют в </w:t>
      </w:r>
      <w:r w:rsidR="0065185B" w:rsidRPr="002A432A">
        <w:rPr>
          <w:sz w:val="28"/>
          <w:szCs w:val="28"/>
        </w:rPr>
        <w:t>соот</w:t>
      </w:r>
      <w:r w:rsidRPr="002A432A">
        <w:rPr>
          <w:sz w:val="28"/>
          <w:szCs w:val="28"/>
        </w:rPr>
        <w:t>ветствии с их способностями и внутренним призванием</w:t>
      </w:r>
      <w:r w:rsidR="0065185B" w:rsidRPr="002A432A">
        <w:rPr>
          <w:sz w:val="28"/>
          <w:szCs w:val="28"/>
        </w:rPr>
        <w:t>. Поэто</w:t>
      </w:r>
      <w:r w:rsidRPr="002A432A">
        <w:rPr>
          <w:sz w:val="28"/>
          <w:szCs w:val="28"/>
        </w:rPr>
        <w:t>му в хорошо функционирующих</w:t>
      </w:r>
      <w:r w:rsidR="0065185B" w:rsidRPr="002A432A">
        <w:rPr>
          <w:sz w:val="28"/>
          <w:szCs w:val="28"/>
        </w:rPr>
        <w:t xml:space="preserve"> группах обычно создаются возмож</w:t>
      </w:r>
      <w:r w:rsidRPr="002A432A">
        <w:rPr>
          <w:sz w:val="28"/>
          <w:szCs w:val="28"/>
        </w:rPr>
        <w:t>ности для того, чтобы чело</w:t>
      </w:r>
      <w:r w:rsidR="0065185B" w:rsidRPr="002A432A">
        <w:rPr>
          <w:sz w:val="28"/>
          <w:szCs w:val="28"/>
        </w:rPr>
        <w:t>век мог вести себя в соответствии</w:t>
      </w:r>
      <w:r w:rsidRPr="002A432A">
        <w:rPr>
          <w:sz w:val="28"/>
          <w:szCs w:val="28"/>
        </w:rPr>
        <w:t xml:space="preserve"> своими способностями к группов</w:t>
      </w:r>
      <w:r w:rsidR="0065185B" w:rsidRPr="002A432A">
        <w:rPr>
          <w:sz w:val="28"/>
          <w:szCs w:val="28"/>
        </w:rPr>
        <w:t>ым действиям и органично</w:t>
      </w:r>
      <w:r w:rsidRPr="002A432A">
        <w:rPr>
          <w:sz w:val="28"/>
          <w:szCs w:val="28"/>
        </w:rPr>
        <w:t xml:space="preserve"> ему определенной ролью члена группы.</w:t>
      </w:r>
    </w:p>
    <w:p w:rsidR="00386657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 xml:space="preserve">Существует два типа групп: формальные и неформальные. </w:t>
      </w:r>
      <w:r w:rsidR="00CE5D30">
        <w:rPr>
          <w:sz w:val="28"/>
          <w:szCs w:val="28"/>
        </w:rPr>
        <w:t>Э</w:t>
      </w:r>
      <w:r w:rsidRPr="002A432A">
        <w:rPr>
          <w:sz w:val="28"/>
          <w:szCs w:val="28"/>
        </w:rPr>
        <w:t>ти тип</w:t>
      </w:r>
      <w:r w:rsidR="00CE5D30">
        <w:rPr>
          <w:sz w:val="28"/>
          <w:szCs w:val="28"/>
        </w:rPr>
        <w:t>ы</w:t>
      </w:r>
      <w:r w:rsidRPr="002A432A">
        <w:rPr>
          <w:sz w:val="28"/>
          <w:szCs w:val="28"/>
        </w:rPr>
        <w:t xml:space="preserve"> групп имеют значение</w:t>
      </w:r>
      <w:r w:rsidR="0065185B" w:rsidRPr="002A432A">
        <w:rPr>
          <w:sz w:val="28"/>
          <w:szCs w:val="28"/>
        </w:rPr>
        <w:t xml:space="preserve"> для организации и оказывают боль</w:t>
      </w:r>
      <w:r w:rsidRPr="002A432A">
        <w:rPr>
          <w:sz w:val="28"/>
          <w:szCs w:val="28"/>
        </w:rPr>
        <w:t>шое влияние на членов организации.</w:t>
      </w:r>
    </w:p>
    <w:p w:rsidR="00386657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 xml:space="preserve">Формальные группы обычно выделяются как структурные разделения в организации. Они имеют формально назначенного </w:t>
      </w:r>
      <w:r w:rsidR="0065185B" w:rsidRPr="002A432A">
        <w:rPr>
          <w:sz w:val="28"/>
          <w:szCs w:val="28"/>
        </w:rPr>
        <w:t>ру</w:t>
      </w:r>
      <w:r w:rsidRPr="002A432A">
        <w:rPr>
          <w:sz w:val="28"/>
          <w:szCs w:val="28"/>
        </w:rPr>
        <w:t>ководителя, формально определенную структуру ролей, должно</w:t>
      </w:r>
      <w:r w:rsidR="00CE5D30">
        <w:rPr>
          <w:sz w:val="28"/>
          <w:szCs w:val="28"/>
        </w:rPr>
        <w:t>сти</w:t>
      </w:r>
      <w:r w:rsidRPr="002A432A">
        <w:rPr>
          <w:sz w:val="28"/>
          <w:szCs w:val="28"/>
        </w:rPr>
        <w:t xml:space="preserve"> и позици</w:t>
      </w:r>
      <w:r w:rsidR="00CE5D30">
        <w:rPr>
          <w:sz w:val="28"/>
          <w:szCs w:val="28"/>
        </w:rPr>
        <w:t>и</w:t>
      </w:r>
      <w:r w:rsidRPr="002A432A">
        <w:rPr>
          <w:sz w:val="28"/>
          <w:szCs w:val="28"/>
        </w:rPr>
        <w:t xml:space="preserve"> внутри группы, а т</w:t>
      </w:r>
      <w:r w:rsidR="0065185B" w:rsidRPr="002A432A">
        <w:rPr>
          <w:sz w:val="28"/>
          <w:szCs w:val="28"/>
        </w:rPr>
        <w:t>акже формально закрепленные</w:t>
      </w:r>
      <w:r w:rsidRPr="002A432A">
        <w:rPr>
          <w:sz w:val="28"/>
          <w:szCs w:val="28"/>
        </w:rPr>
        <w:t xml:space="preserve"> функции и задачи. Формальные группы могут быть сформиров</w:t>
      </w:r>
      <w:r w:rsidR="0065185B" w:rsidRPr="002A432A">
        <w:rPr>
          <w:sz w:val="28"/>
          <w:szCs w:val="28"/>
        </w:rPr>
        <w:t>аны</w:t>
      </w:r>
      <w:r w:rsidRPr="002A432A">
        <w:rPr>
          <w:sz w:val="28"/>
          <w:szCs w:val="28"/>
        </w:rPr>
        <w:t>; для выполнения регулярной функции, как, например, бухгалтери</w:t>
      </w:r>
      <w:r w:rsidR="0065185B" w:rsidRPr="002A432A">
        <w:rPr>
          <w:sz w:val="28"/>
          <w:szCs w:val="28"/>
        </w:rPr>
        <w:t>и</w:t>
      </w:r>
      <w:r w:rsidRPr="002A432A">
        <w:rPr>
          <w:sz w:val="28"/>
          <w:szCs w:val="28"/>
        </w:rPr>
        <w:t xml:space="preserve"> могут быть созданы для решения определенной целевой задачи, пример, комиссия по разработке какого-либо проекта.</w:t>
      </w:r>
    </w:p>
    <w:p w:rsidR="00386657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CE5D30">
        <w:rPr>
          <w:sz w:val="28"/>
          <w:szCs w:val="28"/>
        </w:rPr>
        <w:t>Неформальные группы</w:t>
      </w:r>
      <w:r w:rsidRPr="002A432A">
        <w:rPr>
          <w:sz w:val="28"/>
          <w:szCs w:val="28"/>
        </w:rPr>
        <w:t xml:space="preserve"> со</w:t>
      </w:r>
      <w:r w:rsidR="0065185B" w:rsidRPr="002A432A">
        <w:rPr>
          <w:sz w:val="28"/>
          <w:szCs w:val="28"/>
        </w:rPr>
        <w:t>здаются не распоряжениями руковод</w:t>
      </w:r>
      <w:r w:rsidRPr="002A432A">
        <w:rPr>
          <w:sz w:val="28"/>
          <w:szCs w:val="28"/>
        </w:rPr>
        <w:t>ства и формальными постановлениями, а членами организаци</w:t>
      </w:r>
      <w:r w:rsidR="0065185B" w:rsidRPr="002A432A">
        <w:rPr>
          <w:sz w:val="28"/>
          <w:szCs w:val="28"/>
        </w:rPr>
        <w:t>и</w:t>
      </w:r>
      <w:r w:rsidRPr="002A432A">
        <w:rPr>
          <w:sz w:val="28"/>
          <w:szCs w:val="28"/>
        </w:rPr>
        <w:t xml:space="preserve"> соответствии с их взаимными сим</w:t>
      </w:r>
      <w:r w:rsidR="0065185B" w:rsidRPr="002A432A">
        <w:rPr>
          <w:sz w:val="28"/>
          <w:szCs w:val="28"/>
        </w:rPr>
        <w:t xml:space="preserve">патиями, общими интересами, </w:t>
      </w:r>
      <w:r w:rsidRPr="002A432A">
        <w:rPr>
          <w:sz w:val="28"/>
          <w:szCs w:val="28"/>
        </w:rPr>
        <w:t>увлечениями, привы</w:t>
      </w:r>
      <w:r w:rsidR="0065185B" w:rsidRPr="002A432A">
        <w:rPr>
          <w:sz w:val="28"/>
          <w:szCs w:val="28"/>
        </w:rPr>
        <w:t>чками и т.п. Данные группы сущест</w:t>
      </w:r>
      <w:r w:rsidRPr="002A432A">
        <w:rPr>
          <w:sz w:val="28"/>
          <w:szCs w:val="28"/>
        </w:rPr>
        <w:t>вуют во всех организациях, хотя о</w:t>
      </w:r>
      <w:r w:rsidR="0065185B" w:rsidRPr="002A432A">
        <w:rPr>
          <w:sz w:val="28"/>
          <w:szCs w:val="28"/>
        </w:rPr>
        <w:t>ни не представлены в схемах, отра</w:t>
      </w:r>
      <w:r w:rsidRPr="002A432A">
        <w:rPr>
          <w:sz w:val="28"/>
          <w:szCs w:val="28"/>
        </w:rPr>
        <w:t>жающих строение организации</w:t>
      </w:r>
      <w:r w:rsidR="0065185B" w:rsidRPr="002A432A">
        <w:rPr>
          <w:sz w:val="28"/>
          <w:szCs w:val="28"/>
        </w:rPr>
        <w:t>, ее структуру. Неформальные груп</w:t>
      </w:r>
      <w:r w:rsidRPr="002A432A">
        <w:rPr>
          <w:sz w:val="28"/>
          <w:szCs w:val="28"/>
        </w:rPr>
        <w:t>пы обычно имеют свои неписаные правила и нормы поведения, хорошо знают, кто входит в их неформальную группу, а кто не</w:t>
      </w:r>
      <w:r w:rsidR="002A1767">
        <w:rPr>
          <w:sz w:val="28"/>
          <w:szCs w:val="28"/>
        </w:rPr>
        <w:t>т. В</w:t>
      </w:r>
      <w:r w:rsidRPr="002A432A">
        <w:rPr>
          <w:sz w:val="28"/>
          <w:szCs w:val="28"/>
        </w:rPr>
        <w:t xml:space="preserve"> неформальных группах складывается определенное распредел</w:t>
      </w:r>
      <w:r w:rsidR="002A1767">
        <w:rPr>
          <w:sz w:val="28"/>
          <w:szCs w:val="28"/>
        </w:rPr>
        <w:t>ение</w:t>
      </w:r>
      <w:r w:rsidRPr="002A432A">
        <w:rPr>
          <w:sz w:val="28"/>
          <w:szCs w:val="28"/>
        </w:rPr>
        <w:t xml:space="preserve"> ролей и позиций. Обычно эти </w:t>
      </w:r>
      <w:r w:rsidR="0065185B" w:rsidRPr="002A432A">
        <w:rPr>
          <w:sz w:val="28"/>
          <w:szCs w:val="28"/>
        </w:rPr>
        <w:t>группы имеют явно или неявно выра</w:t>
      </w:r>
      <w:r w:rsidRPr="002A432A">
        <w:rPr>
          <w:sz w:val="28"/>
          <w:szCs w:val="28"/>
        </w:rPr>
        <w:t xml:space="preserve">женного лидера. Во многих случаях неформальные группы </w:t>
      </w:r>
      <w:r w:rsidR="002A1767">
        <w:rPr>
          <w:sz w:val="28"/>
          <w:szCs w:val="28"/>
        </w:rPr>
        <w:t xml:space="preserve">могут </w:t>
      </w:r>
      <w:r w:rsidRPr="002A432A">
        <w:rPr>
          <w:sz w:val="28"/>
          <w:szCs w:val="28"/>
        </w:rPr>
        <w:t>оказывать на своих членов влияние, равное или даже большее, ч</w:t>
      </w:r>
      <w:r w:rsidR="0065185B" w:rsidRPr="002A432A">
        <w:rPr>
          <w:sz w:val="28"/>
          <w:szCs w:val="28"/>
        </w:rPr>
        <w:t>ем</w:t>
      </w:r>
      <w:r w:rsidRPr="002A432A">
        <w:rPr>
          <w:sz w:val="28"/>
          <w:szCs w:val="28"/>
        </w:rPr>
        <w:t xml:space="preserve"> формальные структуры.</w:t>
      </w:r>
    </w:p>
    <w:p w:rsidR="00386657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Почему возникают группы</w:t>
      </w:r>
      <w:r w:rsidR="0065185B" w:rsidRPr="002A432A">
        <w:rPr>
          <w:sz w:val="28"/>
          <w:szCs w:val="28"/>
        </w:rPr>
        <w:t>, что заставляет людей формирование группы и входить в них.</w:t>
      </w:r>
      <w:r w:rsidRPr="002A432A">
        <w:rPr>
          <w:sz w:val="28"/>
          <w:szCs w:val="28"/>
        </w:rPr>
        <w:t xml:space="preserve"> Данн</w:t>
      </w:r>
      <w:r w:rsidR="0065185B" w:rsidRPr="002A432A">
        <w:rPr>
          <w:sz w:val="28"/>
          <w:szCs w:val="28"/>
        </w:rPr>
        <w:t>ые вопросы очень важны для понима</w:t>
      </w:r>
      <w:r w:rsidRPr="002A432A">
        <w:rPr>
          <w:sz w:val="28"/>
          <w:szCs w:val="28"/>
        </w:rPr>
        <w:t>ния поведения человека в организации. Очевидно, что группы воз</w:t>
      </w:r>
      <w:r w:rsidR="002A1767">
        <w:rPr>
          <w:sz w:val="28"/>
          <w:szCs w:val="28"/>
        </w:rPr>
        <w:t>ни</w:t>
      </w:r>
      <w:r w:rsidRPr="002A432A">
        <w:rPr>
          <w:sz w:val="28"/>
          <w:szCs w:val="28"/>
        </w:rPr>
        <w:t>кают в организации и функцио</w:t>
      </w:r>
      <w:r w:rsidR="0065185B" w:rsidRPr="002A432A">
        <w:rPr>
          <w:sz w:val="28"/>
          <w:szCs w:val="28"/>
        </w:rPr>
        <w:t xml:space="preserve">нируют как обособленные структурные </w:t>
      </w:r>
      <w:r w:rsidRPr="002A432A">
        <w:rPr>
          <w:sz w:val="28"/>
          <w:szCs w:val="28"/>
        </w:rPr>
        <w:t>подразделения в связи с тем, что в результате разделения тру</w:t>
      </w:r>
      <w:r w:rsidR="00803CD0">
        <w:rPr>
          <w:sz w:val="28"/>
          <w:szCs w:val="28"/>
        </w:rPr>
        <w:t>да</w:t>
      </w:r>
      <w:r w:rsidRPr="002A432A">
        <w:rPr>
          <w:sz w:val="28"/>
          <w:szCs w:val="28"/>
        </w:rPr>
        <w:t xml:space="preserve"> выделяются отдельные специализированные функции, требующ</w:t>
      </w:r>
      <w:r w:rsidR="0065185B" w:rsidRPr="002A432A">
        <w:rPr>
          <w:sz w:val="28"/>
          <w:szCs w:val="28"/>
        </w:rPr>
        <w:t>их</w:t>
      </w:r>
      <w:r w:rsidRPr="002A432A">
        <w:rPr>
          <w:sz w:val="28"/>
          <w:szCs w:val="28"/>
        </w:rPr>
        <w:t xml:space="preserve"> для своего выполнения определ</w:t>
      </w:r>
      <w:r w:rsidR="0065185B" w:rsidRPr="002A432A">
        <w:rPr>
          <w:sz w:val="28"/>
          <w:szCs w:val="28"/>
        </w:rPr>
        <w:t>енной совокупности людей, облада</w:t>
      </w:r>
      <w:r w:rsidRPr="002A432A">
        <w:rPr>
          <w:sz w:val="28"/>
          <w:szCs w:val="28"/>
        </w:rPr>
        <w:t>ющих определенной квалификацией, имеющ</w:t>
      </w:r>
      <w:r w:rsidR="0065185B" w:rsidRPr="002A432A">
        <w:rPr>
          <w:sz w:val="28"/>
          <w:szCs w:val="28"/>
        </w:rPr>
        <w:t>их определенную про</w:t>
      </w:r>
      <w:r w:rsidRPr="002A432A">
        <w:rPr>
          <w:sz w:val="28"/>
          <w:szCs w:val="28"/>
        </w:rPr>
        <w:t>фессию и готовых в системе совместной деятельности выполня</w:t>
      </w:r>
      <w:r w:rsidR="0065185B" w:rsidRPr="002A432A">
        <w:rPr>
          <w:sz w:val="28"/>
          <w:szCs w:val="28"/>
        </w:rPr>
        <w:t>я</w:t>
      </w:r>
      <w:r w:rsidRPr="002A432A">
        <w:rPr>
          <w:sz w:val="28"/>
          <w:szCs w:val="28"/>
        </w:rPr>
        <w:t xml:space="preserve"> определенную работу. Аналогич</w:t>
      </w:r>
      <w:r w:rsidR="0065185B" w:rsidRPr="002A432A">
        <w:rPr>
          <w:sz w:val="28"/>
          <w:szCs w:val="28"/>
        </w:rPr>
        <w:t>ная ситуация наблюдается при фор</w:t>
      </w:r>
      <w:r w:rsidRPr="002A432A">
        <w:rPr>
          <w:sz w:val="28"/>
          <w:szCs w:val="28"/>
        </w:rPr>
        <w:t>мировании групп, призванных решать целевые задачи.</w:t>
      </w:r>
    </w:p>
    <w:p w:rsidR="00386657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Но это только одна сторона п</w:t>
      </w:r>
      <w:r w:rsidR="0065185B" w:rsidRPr="002A432A">
        <w:rPr>
          <w:sz w:val="28"/>
          <w:szCs w:val="28"/>
        </w:rPr>
        <w:t>роцесса появления групп в органи</w:t>
      </w:r>
      <w:r w:rsidRPr="002A432A">
        <w:rPr>
          <w:sz w:val="28"/>
          <w:szCs w:val="28"/>
        </w:rPr>
        <w:t>зации. Обычно она приводит к формированию формальных груп</w:t>
      </w:r>
      <w:r w:rsidR="0065185B" w:rsidRPr="002A432A">
        <w:rPr>
          <w:sz w:val="28"/>
          <w:szCs w:val="28"/>
        </w:rPr>
        <w:t>п.</w:t>
      </w:r>
    </w:p>
    <w:p w:rsidR="0065185B" w:rsidRPr="002A432A" w:rsidRDefault="0065185B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Д</w:t>
      </w:r>
      <w:r w:rsidR="00386657" w:rsidRPr="002A432A">
        <w:rPr>
          <w:sz w:val="28"/>
          <w:szCs w:val="28"/>
        </w:rPr>
        <w:t>ругой важной причиной формиров</w:t>
      </w:r>
      <w:r w:rsidRPr="002A432A">
        <w:rPr>
          <w:sz w:val="28"/>
          <w:szCs w:val="28"/>
        </w:rPr>
        <w:t>ания групп является естественным</w:t>
      </w:r>
      <w:r w:rsidR="00386657" w:rsidRPr="002A432A">
        <w:rPr>
          <w:sz w:val="28"/>
          <w:szCs w:val="28"/>
        </w:rPr>
        <w:t xml:space="preserve"> стремление человека к объед</w:t>
      </w:r>
      <w:r w:rsidRPr="002A432A">
        <w:rPr>
          <w:sz w:val="28"/>
          <w:szCs w:val="28"/>
        </w:rPr>
        <w:t>инению с другими людьми, к форми</w:t>
      </w:r>
      <w:r w:rsidR="00386657" w:rsidRPr="002A432A">
        <w:rPr>
          <w:sz w:val="28"/>
          <w:szCs w:val="28"/>
        </w:rPr>
        <w:t xml:space="preserve">рованию устойчивых форм взаимодействия с людьми. Группа </w:t>
      </w:r>
      <w:r w:rsidR="002A1767">
        <w:rPr>
          <w:sz w:val="28"/>
          <w:szCs w:val="28"/>
        </w:rPr>
        <w:t xml:space="preserve">дает </w:t>
      </w:r>
      <w:r w:rsidR="00386657" w:rsidRPr="002A432A">
        <w:rPr>
          <w:sz w:val="28"/>
          <w:szCs w:val="28"/>
        </w:rPr>
        <w:t>человеку ощущение защищ</w:t>
      </w:r>
      <w:r w:rsidRPr="002A432A">
        <w:rPr>
          <w:sz w:val="28"/>
          <w:szCs w:val="28"/>
        </w:rPr>
        <w:t>енности, от группы он ждет подде</w:t>
      </w:r>
      <w:r w:rsidR="00386657" w:rsidRPr="002A432A">
        <w:rPr>
          <w:sz w:val="28"/>
          <w:szCs w:val="28"/>
        </w:rPr>
        <w:t>ржки, помощи в решении своих зад</w:t>
      </w:r>
      <w:r w:rsidRPr="002A432A">
        <w:rPr>
          <w:sz w:val="28"/>
          <w:szCs w:val="28"/>
        </w:rPr>
        <w:t>ач и предостережения. В группе челов</w:t>
      </w:r>
      <w:r w:rsidR="00386657" w:rsidRPr="002A432A">
        <w:rPr>
          <w:sz w:val="28"/>
          <w:szCs w:val="28"/>
        </w:rPr>
        <w:t>еку легче добиться «вознагра</w:t>
      </w:r>
      <w:r w:rsidRPr="002A432A">
        <w:rPr>
          <w:sz w:val="28"/>
          <w:szCs w:val="28"/>
        </w:rPr>
        <w:t>ждения» в виде признания, похва</w:t>
      </w:r>
      <w:r w:rsidR="00386657" w:rsidRPr="002A432A">
        <w:rPr>
          <w:sz w:val="28"/>
          <w:szCs w:val="28"/>
        </w:rPr>
        <w:t>лы или же материального поощрения. В г</w:t>
      </w:r>
      <w:r w:rsidRPr="002A432A">
        <w:rPr>
          <w:sz w:val="28"/>
          <w:szCs w:val="28"/>
        </w:rPr>
        <w:t xml:space="preserve">руппе человек учится, </w:t>
      </w:r>
      <w:r w:rsidR="002A1767" w:rsidRPr="002A432A">
        <w:rPr>
          <w:sz w:val="28"/>
          <w:szCs w:val="28"/>
        </w:rPr>
        <w:t>перенимать</w:t>
      </w:r>
      <w:r w:rsidR="00386657" w:rsidRPr="002A432A">
        <w:rPr>
          <w:sz w:val="28"/>
          <w:szCs w:val="28"/>
        </w:rPr>
        <w:t xml:space="preserve"> опыт других, лучше осознавая свои возможности и потенциал, </w:t>
      </w:r>
      <w:r w:rsidRPr="002A432A">
        <w:rPr>
          <w:sz w:val="28"/>
          <w:szCs w:val="28"/>
        </w:rPr>
        <w:t>г</w:t>
      </w:r>
      <w:r w:rsidR="00386657" w:rsidRPr="002A432A">
        <w:rPr>
          <w:sz w:val="28"/>
          <w:szCs w:val="28"/>
        </w:rPr>
        <w:t>руппа придает человеку больше</w:t>
      </w:r>
      <w:r w:rsidRPr="002A432A">
        <w:rPr>
          <w:sz w:val="28"/>
          <w:szCs w:val="28"/>
        </w:rPr>
        <w:t xml:space="preserve"> уверенности в себе во внешних взаимодействиях.</w:t>
      </w:r>
    </w:p>
    <w:p w:rsidR="00386657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 xml:space="preserve">Наконец, </w:t>
      </w:r>
      <w:r w:rsidR="0065185B" w:rsidRPr="002A432A">
        <w:rPr>
          <w:sz w:val="28"/>
          <w:szCs w:val="28"/>
        </w:rPr>
        <w:t>г</w:t>
      </w:r>
      <w:r w:rsidRPr="002A432A">
        <w:rPr>
          <w:sz w:val="28"/>
          <w:szCs w:val="28"/>
        </w:rPr>
        <w:t>руппа предоставляет человеку в</w:t>
      </w:r>
      <w:r w:rsidR="0065185B" w:rsidRPr="002A432A">
        <w:rPr>
          <w:sz w:val="28"/>
          <w:szCs w:val="28"/>
        </w:rPr>
        <w:t>озможность препровождения времен</w:t>
      </w:r>
      <w:r w:rsidRPr="002A432A">
        <w:rPr>
          <w:sz w:val="28"/>
          <w:szCs w:val="28"/>
        </w:rPr>
        <w:t>и в приятном для него окружени</w:t>
      </w:r>
      <w:r w:rsidR="0065185B" w:rsidRPr="002A432A">
        <w:rPr>
          <w:sz w:val="28"/>
          <w:szCs w:val="28"/>
        </w:rPr>
        <w:t>и, возможность избежать одиночест</w:t>
      </w:r>
      <w:r w:rsidRPr="002A432A">
        <w:rPr>
          <w:sz w:val="28"/>
          <w:szCs w:val="28"/>
        </w:rPr>
        <w:t xml:space="preserve">ва и состояния потерянности, </w:t>
      </w:r>
      <w:r w:rsidR="0065185B" w:rsidRPr="002A432A">
        <w:rPr>
          <w:sz w:val="28"/>
          <w:szCs w:val="28"/>
        </w:rPr>
        <w:t>ненужности. Каждый человек стрем</w:t>
      </w:r>
      <w:r w:rsidRPr="002A432A">
        <w:rPr>
          <w:sz w:val="28"/>
          <w:szCs w:val="28"/>
        </w:rPr>
        <w:t>ится к тому, чтобы быть люби</w:t>
      </w:r>
      <w:r w:rsidR="0065185B" w:rsidRPr="002A432A">
        <w:rPr>
          <w:sz w:val="28"/>
          <w:szCs w:val="28"/>
        </w:rPr>
        <w:t>мым кем-то, нужным кому-то, прин</w:t>
      </w:r>
      <w:r w:rsidRPr="002A432A">
        <w:rPr>
          <w:sz w:val="28"/>
          <w:szCs w:val="28"/>
        </w:rPr>
        <w:t xml:space="preserve">адлежать кому-то, и группа может быть источником решения этих </w:t>
      </w:r>
      <w:r w:rsidR="0065185B" w:rsidRPr="002A432A">
        <w:rPr>
          <w:sz w:val="28"/>
          <w:szCs w:val="28"/>
        </w:rPr>
        <w:t xml:space="preserve">проблем </w:t>
      </w:r>
      <w:r w:rsidRPr="002A432A">
        <w:rPr>
          <w:sz w:val="28"/>
          <w:szCs w:val="28"/>
        </w:rPr>
        <w:t>человека.</w:t>
      </w:r>
    </w:p>
    <w:p w:rsidR="0065185B" w:rsidRPr="002A432A" w:rsidRDefault="0065185B" w:rsidP="002A432A">
      <w:pPr>
        <w:spacing w:line="360" w:lineRule="auto"/>
        <w:ind w:firstLine="709"/>
        <w:jc w:val="both"/>
        <w:rPr>
          <w:sz w:val="28"/>
          <w:szCs w:val="28"/>
        </w:rPr>
      </w:pPr>
    </w:p>
    <w:p w:rsidR="00386657" w:rsidRPr="002A1767" w:rsidRDefault="001E7E45" w:rsidP="002A176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A1767">
        <w:rPr>
          <w:b/>
          <w:sz w:val="28"/>
          <w:szCs w:val="28"/>
        </w:rPr>
        <w:t>4</w:t>
      </w:r>
      <w:r w:rsidR="00386657" w:rsidRPr="002A1767">
        <w:rPr>
          <w:b/>
          <w:sz w:val="28"/>
          <w:szCs w:val="28"/>
        </w:rPr>
        <w:t>.2 Общая характеристика группы</w:t>
      </w:r>
    </w:p>
    <w:p w:rsidR="002A1767" w:rsidRDefault="002A1767" w:rsidP="002A432A">
      <w:pPr>
        <w:spacing w:line="360" w:lineRule="auto"/>
        <w:ind w:firstLine="709"/>
        <w:jc w:val="both"/>
        <w:rPr>
          <w:sz w:val="28"/>
          <w:szCs w:val="28"/>
        </w:rPr>
      </w:pPr>
    </w:p>
    <w:p w:rsidR="00386657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Независимо от типа группы, тог</w:t>
      </w:r>
      <w:r w:rsidR="0065185B" w:rsidRPr="002A432A">
        <w:rPr>
          <w:sz w:val="28"/>
          <w:szCs w:val="28"/>
        </w:rPr>
        <w:t>о, в какой организации она сформи</w:t>
      </w:r>
      <w:r w:rsidRPr="002A432A">
        <w:rPr>
          <w:sz w:val="28"/>
          <w:szCs w:val="28"/>
        </w:rPr>
        <w:t>рована и функционирует, а такж</w:t>
      </w:r>
      <w:r w:rsidR="0065185B" w:rsidRPr="002A432A">
        <w:rPr>
          <w:sz w:val="28"/>
          <w:szCs w:val="28"/>
        </w:rPr>
        <w:t>е того, кто конкретно входит в гр</w:t>
      </w:r>
      <w:r w:rsidRPr="002A432A">
        <w:rPr>
          <w:sz w:val="28"/>
          <w:szCs w:val="28"/>
        </w:rPr>
        <w:t>уппу, можно указать на неко</w:t>
      </w:r>
      <w:r w:rsidR="0065185B" w:rsidRPr="002A432A">
        <w:rPr>
          <w:sz w:val="28"/>
          <w:szCs w:val="28"/>
        </w:rPr>
        <w:t>торые общие моменты и факторы, х</w:t>
      </w:r>
      <w:r w:rsidRPr="002A432A">
        <w:rPr>
          <w:sz w:val="28"/>
          <w:szCs w:val="28"/>
        </w:rPr>
        <w:t>а</w:t>
      </w:r>
      <w:r w:rsidR="0065185B" w:rsidRPr="002A432A">
        <w:rPr>
          <w:sz w:val="28"/>
          <w:szCs w:val="28"/>
        </w:rPr>
        <w:t>ра</w:t>
      </w:r>
      <w:r w:rsidRPr="002A432A">
        <w:rPr>
          <w:sz w:val="28"/>
          <w:szCs w:val="28"/>
        </w:rPr>
        <w:t>ктеризующие построение группы, ее структуру и процесс фу</w:t>
      </w:r>
      <w:r w:rsidR="0065185B" w:rsidRPr="002A432A">
        <w:rPr>
          <w:sz w:val="28"/>
          <w:szCs w:val="28"/>
        </w:rPr>
        <w:t>нкцио</w:t>
      </w:r>
      <w:r w:rsidRPr="002A432A">
        <w:rPr>
          <w:sz w:val="28"/>
          <w:szCs w:val="28"/>
        </w:rPr>
        <w:t>нирования группы в ее окружении.</w:t>
      </w:r>
    </w:p>
    <w:p w:rsidR="00386657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Жизнь группы, ее функциониро</w:t>
      </w:r>
      <w:r w:rsidR="0065185B" w:rsidRPr="002A432A">
        <w:rPr>
          <w:sz w:val="28"/>
          <w:szCs w:val="28"/>
        </w:rPr>
        <w:t>вание находится под влиянием •их</w:t>
      </w:r>
      <w:r w:rsidRPr="002A432A">
        <w:rPr>
          <w:sz w:val="28"/>
          <w:szCs w:val="28"/>
        </w:rPr>
        <w:t xml:space="preserve"> факторов:</w:t>
      </w:r>
    </w:p>
    <w:p w:rsidR="00386657" w:rsidRPr="002A432A" w:rsidRDefault="00386657" w:rsidP="002A1767">
      <w:pPr>
        <w:numPr>
          <w:ilvl w:val="0"/>
          <w:numId w:val="1"/>
        </w:numPr>
        <w:tabs>
          <w:tab w:val="clear" w:pos="1722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характеристики членов группы;</w:t>
      </w:r>
    </w:p>
    <w:p w:rsidR="00386657" w:rsidRPr="002A432A" w:rsidRDefault="00386657" w:rsidP="002A1767">
      <w:pPr>
        <w:numPr>
          <w:ilvl w:val="0"/>
          <w:numId w:val="1"/>
        </w:numPr>
        <w:tabs>
          <w:tab w:val="clear" w:pos="1722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структурные характеристики группы;</w:t>
      </w:r>
    </w:p>
    <w:p w:rsidR="00386657" w:rsidRPr="002A432A" w:rsidRDefault="00386657" w:rsidP="002A1767">
      <w:pPr>
        <w:numPr>
          <w:ilvl w:val="0"/>
          <w:numId w:val="1"/>
        </w:numPr>
        <w:tabs>
          <w:tab w:val="clear" w:pos="1722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ситуационные характеристики.</w:t>
      </w:r>
    </w:p>
    <w:p w:rsidR="00386657" w:rsidRPr="002A432A" w:rsidRDefault="0065185B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 xml:space="preserve">Все </w:t>
      </w:r>
      <w:r w:rsidR="00386657" w:rsidRPr="002A432A">
        <w:rPr>
          <w:sz w:val="28"/>
          <w:szCs w:val="28"/>
        </w:rPr>
        <w:t>эти факторы не только находятся во взаимод</w:t>
      </w:r>
      <w:r w:rsidRPr="002A432A">
        <w:rPr>
          <w:sz w:val="28"/>
          <w:szCs w:val="28"/>
        </w:rPr>
        <w:t>ействии, взаимо</w:t>
      </w:r>
      <w:r w:rsidR="00386657" w:rsidRPr="002A432A">
        <w:rPr>
          <w:sz w:val="28"/>
          <w:szCs w:val="28"/>
        </w:rPr>
        <w:t>влиянии, но и испытывают сильное</w:t>
      </w:r>
      <w:r w:rsidRPr="002A432A">
        <w:rPr>
          <w:sz w:val="28"/>
          <w:szCs w:val="28"/>
        </w:rPr>
        <w:t xml:space="preserve"> обратное воздействие со стороны </w:t>
      </w:r>
      <w:r w:rsidR="00386657" w:rsidRPr="002A432A">
        <w:rPr>
          <w:sz w:val="28"/>
          <w:szCs w:val="28"/>
        </w:rPr>
        <w:t>функционирования группы, так</w:t>
      </w:r>
      <w:r w:rsidRPr="002A432A">
        <w:rPr>
          <w:sz w:val="28"/>
          <w:szCs w:val="28"/>
        </w:rPr>
        <w:t xml:space="preserve"> как в результате жизнедеятельно</w:t>
      </w:r>
      <w:r w:rsidR="00386657" w:rsidRPr="002A432A">
        <w:rPr>
          <w:sz w:val="28"/>
          <w:szCs w:val="28"/>
        </w:rPr>
        <w:t>сти группы происходят изменен</w:t>
      </w:r>
      <w:r w:rsidRPr="002A432A">
        <w:rPr>
          <w:sz w:val="28"/>
          <w:szCs w:val="28"/>
        </w:rPr>
        <w:t>ия характеристик человека, изменя</w:t>
      </w:r>
      <w:r w:rsidR="00386657" w:rsidRPr="002A432A">
        <w:rPr>
          <w:sz w:val="28"/>
          <w:szCs w:val="28"/>
        </w:rPr>
        <w:t xml:space="preserve">ется построение </w:t>
      </w:r>
      <w:r w:rsidR="002A1767" w:rsidRPr="002A432A">
        <w:rPr>
          <w:sz w:val="28"/>
          <w:szCs w:val="28"/>
        </w:rPr>
        <w:t>группы,</w:t>
      </w:r>
      <w:r w:rsidR="00386657" w:rsidRPr="002A432A">
        <w:rPr>
          <w:sz w:val="28"/>
          <w:szCs w:val="28"/>
        </w:rPr>
        <w:t xml:space="preserve"> и наблюдаются изменения в ее окружении.</w:t>
      </w:r>
    </w:p>
    <w:p w:rsidR="0065185B" w:rsidRPr="002A432A" w:rsidRDefault="00386657" w:rsidP="002A432A">
      <w:pPr>
        <w:spacing w:line="360" w:lineRule="auto"/>
        <w:ind w:firstLine="709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К характеристикам членов гру</w:t>
      </w:r>
      <w:r w:rsidR="0065185B" w:rsidRPr="002A432A">
        <w:rPr>
          <w:sz w:val="28"/>
          <w:szCs w:val="28"/>
        </w:rPr>
        <w:t>ппы, оказывающим влияние на ее фу</w:t>
      </w:r>
      <w:r w:rsidRPr="002A432A">
        <w:rPr>
          <w:sz w:val="28"/>
          <w:szCs w:val="28"/>
        </w:rPr>
        <w:t>нкционирование, относятся л</w:t>
      </w:r>
      <w:r w:rsidR="0065185B" w:rsidRPr="002A432A">
        <w:rPr>
          <w:sz w:val="28"/>
          <w:szCs w:val="28"/>
        </w:rPr>
        <w:t>ичностные характеристики человека</w:t>
      </w:r>
      <w:r w:rsidRPr="002A432A">
        <w:rPr>
          <w:sz w:val="28"/>
          <w:szCs w:val="28"/>
        </w:rPr>
        <w:t xml:space="preserve">, а также способности, образование и жизненный опыт. </w:t>
      </w:r>
    </w:p>
    <w:p w:rsidR="00386657" w:rsidRPr="002A1767" w:rsidRDefault="002A1767" w:rsidP="002A17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86657" w:rsidRPr="002A1767">
        <w:rPr>
          <w:b/>
          <w:sz w:val="28"/>
          <w:szCs w:val="28"/>
        </w:rPr>
        <w:t>Список литературы</w:t>
      </w:r>
    </w:p>
    <w:p w:rsidR="002A1767" w:rsidRPr="002A432A" w:rsidRDefault="002A1767" w:rsidP="002A432A">
      <w:pPr>
        <w:spacing w:line="360" w:lineRule="auto"/>
        <w:ind w:firstLine="709"/>
        <w:jc w:val="both"/>
        <w:rPr>
          <w:sz w:val="28"/>
          <w:szCs w:val="28"/>
        </w:rPr>
      </w:pPr>
    </w:p>
    <w:p w:rsidR="00386657" w:rsidRPr="002A432A" w:rsidRDefault="00386657" w:rsidP="002A1767">
      <w:pPr>
        <w:spacing w:line="360" w:lineRule="auto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1.</w:t>
      </w:r>
      <w:r w:rsidRPr="002A432A">
        <w:rPr>
          <w:sz w:val="28"/>
          <w:szCs w:val="28"/>
        </w:rPr>
        <w:tab/>
        <w:t>Психология личности / Под ред. Ю.Б. Гиппенрейпгер, А.А. Пузырем. Ц 1982.</w:t>
      </w:r>
    </w:p>
    <w:p w:rsidR="00386657" w:rsidRPr="002A432A" w:rsidRDefault="00386657" w:rsidP="002A1767">
      <w:pPr>
        <w:spacing w:line="360" w:lineRule="auto"/>
        <w:jc w:val="both"/>
        <w:rPr>
          <w:sz w:val="28"/>
          <w:szCs w:val="28"/>
        </w:rPr>
      </w:pPr>
      <w:r w:rsidRPr="002A432A">
        <w:rPr>
          <w:sz w:val="28"/>
          <w:szCs w:val="28"/>
        </w:rPr>
        <w:t>2.</w:t>
      </w:r>
      <w:r w:rsidRPr="002A432A">
        <w:rPr>
          <w:sz w:val="28"/>
          <w:szCs w:val="28"/>
        </w:rPr>
        <w:tab/>
        <w:t>Рудестан К. Групповая психотерапия. Психокоррекционные группы: т</w:t>
      </w:r>
      <w:r w:rsidR="002A1767">
        <w:rPr>
          <w:sz w:val="28"/>
          <w:szCs w:val="28"/>
        </w:rPr>
        <w:t>ео</w:t>
      </w:r>
      <w:r w:rsidRPr="002A432A">
        <w:rPr>
          <w:sz w:val="28"/>
          <w:szCs w:val="28"/>
        </w:rPr>
        <w:t>рия и практика. М., 1990.</w:t>
      </w:r>
    </w:p>
    <w:p w:rsidR="00386657" w:rsidRPr="002A432A" w:rsidRDefault="00386657" w:rsidP="002A1767">
      <w:pPr>
        <w:spacing w:line="360" w:lineRule="auto"/>
        <w:jc w:val="both"/>
        <w:rPr>
          <w:sz w:val="28"/>
          <w:szCs w:val="28"/>
          <w:lang w:val="en-US"/>
        </w:rPr>
      </w:pPr>
      <w:r w:rsidRPr="002A432A">
        <w:rPr>
          <w:sz w:val="28"/>
          <w:szCs w:val="28"/>
        </w:rPr>
        <w:t>3.</w:t>
      </w:r>
      <w:r w:rsidRPr="002A432A">
        <w:rPr>
          <w:sz w:val="28"/>
          <w:szCs w:val="28"/>
        </w:rPr>
        <w:tab/>
        <w:t>Современная зарубежная социальная психология / Под ред. Г.М. Ант</w:t>
      </w:r>
      <w:r w:rsidR="002A1767">
        <w:rPr>
          <w:sz w:val="28"/>
          <w:szCs w:val="28"/>
        </w:rPr>
        <w:t>оно</w:t>
      </w:r>
      <w:r w:rsidRPr="002A432A">
        <w:rPr>
          <w:sz w:val="28"/>
          <w:szCs w:val="28"/>
        </w:rPr>
        <w:t>вой, Н.Н. Богомоловой, Л.А. Петровской. М</w:t>
      </w:r>
      <w:r w:rsidRPr="002A432A">
        <w:rPr>
          <w:sz w:val="28"/>
          <w:szCs w:val="28"/>
          <w:lang w:val="en-US"/>
        </w:rPr>
        <w:t>., 1984.</w:t>
      </w:r>
    </w:p>
    <w:p w:rsidR="00386657" w:rsidRPr="002A432A" w:rsidRDefault="00386657" w:rsidP="002A1767">
      <w:pPr>
        <w:spacing w:line="360" w:lineRule="auto"/>
        <w:jc w:val="both"/>
        <w:rPr>
          <w:sz w:val="28"/>
          <w:szCs w:val="28"/>
          <w:lang w:val="en-US"/>
        </w:rPr>
      </w:pPr>
      <w:r w:rsidRPr="002A432A">
        <w:rPr>
          <w:sz w:val="28"/>
          <w:szCs w:val="28"/>
          <w:lang w:val="en-US"/>
        </w:rPr>
        <w:t>4.</w:t>
      </w:r>
      <w:r w:rsidRPr="002A432A">
        <w:rPr>
          <w:sz w:val="28"/>
          <w:szCs w:val="28"/>
          <w:lang w:val="en-US"/>
        </w:rPr>
        <w:tab/>
        <w:t>Mitchell R. People in Organizations: Understanding Their Behavior. McGrcn Hill, 1978.</w:t>
      </w:r>
    </w:p>
    <w:p w:rsidR="00386657" w:rsidRPr="002A432A" w:rsidRDefault="00386657" w:rsidP="002A1767">
      <w:pPr>
        <w:spacing w:line="360" w:lineRule="auto"/>
        <w:jc w:val="both"/>
        <w:rPr>
          <w:sz w:val="28"/>
          <w:szCs w:val="28"/>
        </w:rPr>
      </w:pPr>
      <w:r w:rsidRPr="002A432A">
        <w:rPr>
          <w:sz w:val="28"/>
          <w:szCs w:val="28"/>
          <w:lang w:val="en-US"/>
        </w:rPr>
        <w:t>5.</w:t>
      </w:r>
      <w:r w:rsidRPr="002A432A">
        <w:rPr>
          <w:sz w:val="28"/>
          <w:szCs w:val="28"/>
          <w:lang w:val="en-US"/>
        </w:rPr>
        <w:tab/>
        <w:t xml:space="preserve">Skinner B.F. Science and Human Behavior. </w:t>
      </w:r>
      <w:r w:rsidRPr="002A432A">
        <w:rPr>
          <w:sz w:val="28"/>
          <w:szCs w:val="28"/>
        </w:rPr>
        <w:t>MacMillan</w:t>
      </w:r>
      <w:bookmarkStart w:id="0" w:name="_GoBack"/>
      <w:bookmarkEnd w:id="0"/>
    </w:p>
    <w:sectPr w:rsidR="00386657" w:rsidRPr="002A432A" w:rsidSect="001E7E45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8EC" w:rsidRDefault="009458EC">
      <w:r>
        <w:separator/>
      </w:r>
    </w:p>
  </w:endnote>
  <w:endnote w:type="continuationSeparator" w:id="0">
    <w:p w:rsidR="009458EC" w:rsidRDefault="00945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E45" w:rsidRDefault="001E7E45" w:rsidP="00AF15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7E45" w:rsidRDefault="001E7E45" w:rsidP="001E7E4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E45" w:rsidRPr="001E7E45" w:rsidRDefault="001E7E45" w:rsidP="00AF1589">
    <w:pPr>
      <w:pStyle w:val="a3"/>
      <w:framePr w:wrap="around" w:vAnchor="text" w:hAnchor="margin" w:xAlign="right" w:y="1"/>
      <w:rPr>
        <w:rStyle w:val="a5"/>
        <w:sz w:val="28"/>
        <w:szCs w:val="28"/>
      </w:rPr>
    </w:pPr>
    <w:r w:rsidRPr="001E7E45">
      <w:rPr>
        <w:rStyle w:val="a5"/>
        <w:sz w:val="28"/>
        <w:szCs w:val="28"/>
      </w:rPr>
      <w:fldChar w:fldCharType="begin"/>
    </w:r>
    <w:r w:rsidRPr="001E7E45">
      <w:rPr>
        <w:rStyle w:val="a5"/>
        <w:sz w:val="28"/>
        <w:szCs w:val="28"/>
      </w:rPr>
      <w:instrText xml:space="preserve">PAGE  </w:instrText>
    </w:r>
    <w:r w:rsidRPr="001E7E45">
      <w:rPr>
        <w:rStyle w:val="a5"/>
        <w:sz w:val="28"/>
        <w:szCs w:val="28"/>
      </w:rPr>
      <w:fldChar w:fldCharType="separate"/>
    </w:r>
    <w:r w:rsidR="00756283">
      <w:rPr>
        <w:rStyle w:val="a5"/>
        <w:noProof/>
        <w:sz w:val="28"/>
        <w:szCs w:val="28"/>
      </w:rPr>
      <w:t>2</w:t>
    </w:r>
    <w:r w:rsidRPr="001E7E45">
      <w:rPr>
        <w:rStyle w:val="a5"/>
        <w:sz w:val="28"/>
        <w:szCs w:val="28"/>
      </w:rPr>
      <w:fldChar w:fldCharType="end"/>
    </w:r>
  </w:p>
  <w:p w:rsidR="001E7E45" w:rsidRDefault="001E7E45" w:rsidP="001E7E4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8EC" w:rsidRDefault="009458EC">
      <w:r>
        <w:separator/>
      </w:r>
    </w:p>
  </w:footnote>
  <w:footnote w:type="continuationSeparator" w:id="0">
    <w:p w:rsidR="009458EC" w:rsidRDefault="00945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B1AAD"/>
    <w:multiLevelType w:val="hybridMultilevel"/>
    <w:tmpl w:val="59462382"/>
    <w:lvl w:ilvl="0" w:tplc="AB0EA31C">
      <w:start w:val="1"/>
      <w:numFmt w:val="bullet"/>
      <w:lvlText w:val=""/>
      <w:lvlJc w:val="left"/>
      <w:pPr>
        <w:tabs>
          <w:tab w:val="num" w:pos="1722"/>
        </w:tabs>
        <w:ind w:left="1722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987"/>
    <w:rsid w:val="00031B24"/>
    <w:rsid w:val="00097A6F"/>
    <w:rsid w:val="001E7E45"/>
    <w:rsid w:val="002A1767"/>
    <w:rsid w:val="002A432A"/>
    <w:rsid w:val="00386657"/>
    <w:rsid w:val="003D6987"/>
    <w:rsid w:val="004C7479"/>
    <w:rsid w:val="004E4845"/>
    <w:rsid w:val="0065185B"/>
    <w:rsid w:val="00756283"/>
    <w:rsid w:val="007D6E38"/>
    <w:rsid w:val="00803CD0"/>
    <w:rsid w:val="009458EC"/>
    <w:rsid w:val="00AF1589"/>
    <w:rsid w:val="00C15422"/>
    <w:rsid w:val="00CE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6E3C62-4473-4FD7-B5B8-3F84A11D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E7E4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E7E45"/>
    <w:rPr>
      <w:rFonts w:cs="Times New Roman"/>
    </w:rPr>
  </w:style>
  <w:style w:type="paragraph" w:styleId="a6">
    <w:name w:val="header"/>
    <w:basedOn w:val="a"/>
    <w:link w:val="a7"/>
    <w:uiPriority w:val="99"/>
    <w:rsid w:val="001E7E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2730</Words>
  <Characters>15566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индивидуальности человека</vt:lpstr>
    </vt:vector>
  </TitlesOfParts>
  <Company>WareZ Provider </Company>
  <LinksUpToDate>false</LinksUpToDate>
  <CharactersWithSpaces>18260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индивидуальности человека</dc:title>
  <dc:subject/>
  <dc:creator>Надя</dc:creator>
  <cp:keywords/>
  <dc:description/>
  <cp:lastModifiedBy>admin</cp:lastModifiedBy>
  <cp:revision>2</cp:revision>
  <dcterms:created xsi:type="dcterms:W3CDTF">2014-05-10T10:24:00Z</dcterms:created>
  <dcterms:modified xsi:type="dcterms:W3CDTF">2014-05-10T10:24:00Z</dcterms:modified>
</cp:coreProperties>
</file>