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8D9" w:rsidRPr="002977E4" w:rsidRDefault="000378D9" w:rsidP="000378D9">
      <w:pPr>
        <w:pStyle w:val="3"/>
      </w:pPr>
      <w:r>
        <w:rPr>
          <w:rFonts w:ascii="Times New Roman" w:hAnsi="Times New Roman" w:cs="Times New Roman"/>
          <w:sz w:val="32"/>
          <w:szCs w:val="32"/>
        </w:rPr>
        <w:t>План реферата.</w:t>
      </w:r>
    </w:p>
    <w:p w:rsidR="000378D9" w:rsidRPr="009D30E6" w:rsidRDefault="000378D9" w:rsidP="000378D9">
      <w:pPr>
        <w:rPr>
          <w:sz w:val="28"/>
          <w:szCs w:val="28"/>
        </w:rPr>
      </w:pPr>
      <w:r w:rsidRPr="009D30E6">
        <w:rPr>
          <w:sz w:val="28"/>
          <w:szCs w:val="28"/>
        </w:rPr>
        <w:t>1.Цели клиент-центрированного консультирования</w:t>
      </w:r>
    </w:p>
    <w:p w:rsidR="000378D9" w:rsidRPr="009D30E6" w:rsidRDefault="000378D9" w:rsidP="000378D9">
      <w:pPr>
        <w:rPr>
          <w:sz w:val="28"/>
          <w:szCs w:val="28"/>
        </w:rPr>
      </w:pPr>
      <w:r w:rsidRPr="009D30E6">
        <w:rPr>
          <w:sz w:val="28"/>
          <w:szCs w:val="28"/>
        </w:rPr>
        <w:t>2.Процесс консультирования</w:t>
      </w:r>
    </w:p>
    <w:p w:rsidR="000378D9" w:rsidRPr="009D30E6" w:rsidRDefault="000378D9" w:rsidP="000378D9">
      <w:pPr>
        <w:pStyle w:val="FR1"/>
        <w:spacing w:before="0" w:line="240" w:lineRule="auto"/>
        <w:ind w:left="0" w:firstLine="720"/>
        <w:jc w:val="both"/>
        <w:rPr>
          <w:i/>
          <w:sz w:val="28"/>
          <w:szCs w:val="28"/>
        </w:rPr>
      </w:pPr>
      <w:r w:rsidRPr="009D30E6">
        <w:rPr>
          <w:sz w:val="28"/>
          <w:szCs w:val="28"/>
        </w:rPr>
        <w:t>2.1</w:t>
      </w:r>
      <w:r w:rsidRPr="009D30E6">
        <w:rPr>
          <w:i/>
          <w:sz w:val="28"/>
          <w:szCs w:val="28"/>
        </w:rPr>
        <w:t>.</w:t>
      </w:r>
      <w:r w:rsidRPr="009D30E6">
        <w:rPr>
          <w:sz w:val="28"/>
          <w:szCs w:val="28"/>
        </w:rPr>
        <w:t>Эмоциональные высвобождения</w:t>
      </w:r>
    </w:p>
    <w:p w:rsidR="000378D9" w:rsidRPr="009D30E6" w:rsidRDefault="000378D9" w:rsidP="000378D9">
      <w:pPr>
        <w:pStyle w:val="FR1"/>
        <w:spacing w:before="0" w:line="240" w:lineRule="auto"/>
        <w:ind w:left="0" w:firstLine="720"/>
        <w:jc w:val="both"/>
        <w:rPr>
          <w:sz w:val="28"/>
          <w:szCs w:val="28"/>
        </w:rPr>
      </w:pPr>
      <w:r w:rsidRPr="009D30E6">
        <w:rPr>
          <w:sz w:val="28"/>
          <w:szCs w:val="28"/>
        </w:rPr>
        <w:t>2.2.Достижение инсайта</w:t>
      </w:r>
    </w:p>
    <w:p w:rsidR="000378D9" w:rsidRDefault="000378D9" w:rsidP="000378D9">
      <w:pPr>
        <w:pStyle w:val="FR1"/>
        <w:spacing w:before="0" w:line="240" w:lineRule="auto"/>
        <w:ind w:left="0" w:firstLine="720"/>
        <w:jc w:val="both"/>
        <w:rPr>
          <w:sz w:val="28"/>
          <w:szCs w:val="28"/>
        </w:rPr>
      </w:pPr>
      <w:r w:rsidRPr="009D30E6">
        <w:rPr>
          <w:sz w:val="28"/>
          <w:szCs w:val="28"/>
        </w:rPr>
        <w:t>2.3.Заключительные фазы терапии</w:t>
      </w:r>
    </w:p>
    <w:p w:rsidR="000378D9" w:rsidRPr="009D30E6" w:rsidRDefault="000378D9" w:rsidP="000378D9">
      <w:pPr>
        <w:rPr>
          <w:sz w:val="28"/>
          <w:szCs w:val="28"/>
        </w:rPr>
      </w:pPr>
      <w:r>
        <w:rPr>
          <w:sz w:val="28"/>
          <w:szCs w:val="28"/>
        </w:rPr>
        <w:t>3.Заключение</w:t>
      </w:r>
    </w:p>
    <w:p w:rsidR="000378D9" w:rsidRDefault="000378D9" w:rsidP="000378D9">
      <w:pPr>
        <w:pStyle w:val="3"/>
        <w:rPr>
          <w:rFonts w:ascii="Times New Roman" w:hAnsi="Times New Roman" w:cs="Times New Roman"/>
          <w:sz w:val="32"/>
          <w:szCs w:val="32"/>
        </w:rPr>
      </w:pPr>
    </w:p>
    <w:p w:rsidR="000378D9" w:rsidRPr="002B7D3A" w:rsidRDefault="000378D9" w:rsidP="000378D9">
      <w:pPr>
        <w:pStyle w:val="3"/>
        <w:rPr>
          <w:rFonts w:ascii="Times New Roman" w:hAnsi="Times New Roman" w:cs="Times New Roman"/>
          <w:sz w:val="32"/>
          <w:szCs w:val="32"/>
        </w:rPr>
      </w:pPr>
      <w:r w:rsidRPr="002B7D3A">
        <w:rPr>
          <w:rFonts w:ascii="Times New Roman" w:hAnsi="Times New Roman" w:cs="Times New Roman"/>
          <w:sz w:val="32"/>
          <w:szCs w:val="32"/>
        </w:rPr>
        <w:t>1.Цели</w:t>
      </w:r>
      <w:r w:rsidRPr="002977E4">
        <w:rPr>
          <w:rFonts w:ascii="Times New Roman" w:hAnsi="Times New Roman" w:cs="Times New Roman"/>
          <w:sz w:val="32"/>
          <w:szCs w:val="32"/>
        </w:rPr>
        <w:t xml:space="preserve"> клиент-центрированного консультирования</w:t>
      </w:r>
    </w:p>
    <w:p w:rsidR="000378D9" w:rsidRPr="002B7D3A" w:rsidRDefault="000378D9" w:rsidP="000378D9">
      <w:pPr>
        <w:rPr>
          <w:sz w:val="28"/>
          <w:szCs w:val="28"/>
        </w:rPr>
      </w:pPr>
      <w:r w:rsidRPr="002B7D3A">
        <w:rPr>
          <w:sz w:val="28"/>
          <w:szCs w:val="28"/>
        </w:rPr>
        <w:t>Цели личностно-центрированного консультирования сосредоточиваются на личности клиента, а не на его проблеме. Роджерс подчеркивал, что людям нужно помочь научиться справляться с обстоятельствами. Один из главных способов сделать это состоит в том, чтобы помочь клиенту научиться жить полноценной жизнью, стать личностью, которой нет никакой необходимости повседневно применять защитные механизмы. Такой человек начинает больше стремиться к изменению и росту. Он становится более открытым для усвоения опыта, больше доверяет собственному восприятию, глубже вовлекается в самопознание и оценку своего «Я». Кроме того, полноценно функционирующая личность начинает лучше относиться к себе и другим и эффективнее принимает оперативные решения.</w:t>
      </w:r>
    </w:p>
    <w:p w:rsidR="000378D9" w:rsidRPr="002B7D3A" w:rsidRDefault="000378D9" w:rsidP="000378D9">
      <w:pPr>
        <w:rPr>
          <w:sz w:val="28"/>
          <w:szCs w:val="28"/>
        </w:rPr>
      </w:pPr>
      <w:r w:rsidRPr="002B7D3A">
        <w:rPr>
          <w:sz w:val="28"/>
          <w:szCs w:val="28"/>
        </w:rPr>
        <w:t>Роджерс придерживался мнения, что в результате применения личностно-центрированного консультирования клиенты должны стать «более реалистичными в восприятии себя, более уверенными и самостоятельными, положительнее оценивать себя, меньше сдерживаться в проявлении своих чувств, демонстрировать более зрелое, социализированное и адаптивное поведение, меньше подвергаться стрессам и быстрее преодолевать их; больше быть похожими в своих личностных структурах на здоровую, цельную, успешно функционирующую личность». Таким образом, основная цель личностно-центрированного консультирования состоит в установлении гармонии «между действительной и воспринимаемой "я-концелцией" клиента».</w:t>
      </w:r>
    </w:p>
    <w:p w:rsidR="000378D9" w:rsidRPr="002B7D3A" w:rsidRDefault="000378D9" w:rsidP="000378D9">
      <w:pPr>
        <w:rPr>
          <w:sz w:val="28"/>
          <w:szCs w:val="28"/>
        </w:rPr>
      </w:pPr>
    </w:p>
    <w:p w:rsidR="000378D9" w:rsidRDefault="000378D9" w:rsidP="000378D9">
      <w:pPr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2.Процесс консультирования</w:t>
      </w:r>
    </w:p>
    <w:p w:rsidR="000378D9" w:rsidRPr="002B7D3A" w:rsidRDefault="000378D9" w:rsidP="000378D9">
      <w:pPr>
        <w:ind w:firstLine="720"/>
        <w:rPr>
          <w:b/>
          <w:sz w:val="32"/>
          <w:szCs w:val="32"/>
        </w:rPr>
      </w:pPr>
    </w:p>
    <w:p w:rsidR="000378D9" w:rsidRPr="002B7D3A" w:rsidRDefault="000378D9" w:rsidP="000378D9">
      <w:pPr>
        <w:pStyle w:val="FR1"/>
        <w:spacing w:before="0" w:line="240" w:lineRule="auto"/>
        <w:ind w:left="0"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2.1.</w:t>
      </w:r>
      <w:r w:rsidRPr="002B7D3A">
        <w:rPr>
          <w:b/>
          <w:i/>
          <w:sz w:val="28"/>
          <w:szCs w:val="28"/>
        </w:rPr>
        <w:t>Эмоциональные высвобождения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</w:p>
    <w:p w:rsidR="000378D9" w:rsidRPr="002B7D3A" w:rsidRDefault="000378D9" w:rsidP="000378D9">
      <w:pPr>
        <w:pStyle w:val="FR1"/>
        <w:spacing w:before="0" w:line="240" w:lineRule="auto"/>
        <w:ind w:left="0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2B7D3A">
        <w:rPr>
          <w:sz w:val="28"/>
          <w:szCs w:val="28"/>
        </w:rPr>
        <w:t>дной из важнейших задач любого опыта консультирования явля</w:t>
      </w:r>
      <w:r w:rsidRPr="002B7D3A">
        <w:rPr>
          <w:sz w:val="28"/>
          <w:szCs w:val="28"/>
        </w:rPr>
        <w:softHyphen/>
        <w:t>ется вскрытие тех мыслей, установок, чувств, эмоциональ</w:t>
      </w:r>
      <w:r w:rsidRPr="002B7D3A">
        <w:rPr>
          <w:sz w:val="28"/>
          <w:szCs w:val="28"/>
        </w:rPr>
        <w:softHyphen/>
        <w:t>но окрашенных импульсов, которые тесно связаны с про</w:t>
      </w:r>
      <w:r w:rsidRPr="002B7D3A">
        <w:rPr>
          <w:sz w:val="28"/>
          <w:szCs w:val="28"/>
        </w:rPr>
        <w:softHyphen/>
        <w:t>блемами и конфликтами индивида. Эта задача осложня</w:t>
      </w:r>
      <w:r w:rsidRPr="002B7D3A">
        <w:rPr>
          <w:sz w:val="28"/>
          <w:szCs w:val="28"/>
        </w:rPr>
        <w:softHyphen/>
        <w:t>ется тем, что легкие, поверхностные отношения, сложив</w:t>
      </w:r>
      <w:r w:rsidRPr="002B7D3A">
        <w:rPr>
          <w:sz w:val="28"/>
          <w:szCs w:val="28"/>
        </w:rPr>
        <w:softHyphen/>
        <w:t>шиеся с клиентом, не всегда обладают значимостью и мотивирующей силой. Поэтому консультант должен быть по-настоящему профессионалом, чтобы дать выход выс</w:t>
      </w:r>
      <w:r w:rsidRPr="002B7D3A">
        <w:rPr>
          <w:sz w:val="28"/>
          <w:szCs w:val="28"/>
        </w:rPr>
        <w:softHyphen/>
        <w:t>вобождению, позволить клиенту отреагировать на клю</w:t>
      </w:r>
      <w:r w:rsidRPr="002B7D3A">
        <w:rPr>
          <w:sz w:val="28"/>
          <w:szCs w:val="28"/>
        </w:rPr>
        <w:softHyphen/>
        <w:t xml:space="preserve">чевые моменты своей ситуации. </w:t>
      </w:r>
    </w:p>
    <w:p w:rsidR="000378D9" w:rsidRPr="002B7D3A" w:rsidRDefault="000378D9" w:rsidP="000378D9">
      <w:pPr>
        <w:ind w:firstLine="720"/>
        <w:rPr>
          <w:b/>
          <w:bCs/>
          <w:sz w:val="28"/>
          <w:szCs w:val="28"/>
        </w:rPr>
      </w:pPr>
      <w:r w:rsidRPr="002B7D3A">
        <w:rPr>
          <w:b/>
          <w:bCs/>
          <w:sz w:val="28"/>
          <w:szCs w:val="28"/>
        </w:rPr>
        <w:t>Клиент как самый лучший гид.</w:t>
      </w:r>
      <w:r w:rsidRPr="002B7D3A">
        <w:rPr>
          <w:sz w:val="28"/>
          <w:szCs w:val="28"/>
        </w:rPr>
        <w:t xml:space="preserve"> Самый верный путь к выявлению значимых проблем и конфликтов, являющих</w:t>
      </w:r>
      <w:r w:rsidRPr="002B7D3A">
        <w:rPr>
          <w:sz w:val="28"/>
          <w:szCs w:val="28"/>
        </w:rPr>
        <w:softHyphen/>
        <w:t>ся весьма болезненными, а также к тем сферам, на кото</w:t>
      </w:r>
      <w:r w:rsidRPr="002B7D3A">
        <w:rPr>
          <w:sz w:val="28"/>
          <w:szCs w:val="28"/>
        </w:rPr>
        <w:softHyphen/>
        <w:t>рые консультирование могло бы оказать конструктивное воздействие, заключается в том, чтобы следовать за пат</w:t>
      </w:r>
      <w:r w:rsidRPr="002B7D3A">
        <w:rPr>
          <w:sz w:val="28"/>
          <w:szCs w:val="28"/>
        </w:rPr>
        <w:softHyphen/>
        <w:t>тернами чувств клиента по мере их свободного выраже</w:t>
      </w:r>
      <w:r w:rsidRPr="002B7D3A">
        <w:rPr>
          <w:sz w:val="28"/>
          <w:szCs w:val="28"/>
        </w:rPr>
        <w:softHyphen/>
        <w:t>ния. лучшие способы беседы — те, которые помогают че</w:t>
      </w:r>
      <w:r w:rsidRPr="002B7D3A">
        <w:rPr>
          <w:sz w:val="28"/>
          <w:szCs w:val="28"/>
        </w:rPr>
        <w:softHyphen/>
        <w:t>ловеку выражать себя настолько свободно, насколько это возможно. Консультант сознательно пытается воздержи</w:t>
      </w:r>
      <w:r w:rsidRPr="002B7D3A">
        <w:rPr>
          <w:sz w:val="28"/>
          <w:szCs w:val="28"/>
        </w:rPr>
        <w:softHyphen/>
        <w:t>ваться от любой активности или любого высказывания, которое может каким-то образом направлять течение бе</w:t>
      </w:r>
      <w:r w:rsidRPr="002B7D3A">
        <w:rPr>
          <w:sz w:val="28"/>
          <w:szCs w:val="28"/>
        </w:rPr>
        <w:softHyphen/>
        <w:t>седы и привносимого в нее содержания.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b/>
          <w:bCs/>
          <w:sz w:val="28"/>
          <w:szCs w:val="28"/>
        </w:rPr>
        <w:t>Реакция на чувства вместо реакции на смысловое содер</w:t>
      </w:r>
      <w:r w:rsidRPr="002B7D3A">
        <w:rPr>
          <w:b/>
          <w:bCs/>
          <w:sz w:val="28"/>
          <w:szCs w:val="28"/>
        </w:rPr>
        <w:softHyphen/>
        <w:t>жание.</w:t>
      </w:r>
      <w:r w:rsidRPr="002B7D3A">
        <w:rPr>
          <w:sz w:val="28"/>
          <w:szCs w:val="28"/>
        </w:rPr>
        <w:t xml:space="preserve"> Видимо, самое трудное, чему нужно научиться в процессе консультирования, — это искусство чутко вос</w:t>
      </w:r>
      <w:r w:rsidRPr="002B7D3A">
        <w:rPr>
          <w:sz w:val="28"/>
          <w:szCs w:val="28"/>
        </w:rPr>
        <w:softHyphen/>
        <w:t>принимать и реагировать на выражаемые чувства клиен</w:t>
      </w:r>
      <w:r w:rsidRPr="002B7D3A">
        <w:rPr>
          <w:sz w:val="28"/>
          <w:szCs w:val="28"/>
        </w:rPr>
        <w:softHyphen/>
        <w:t>та, в отличие от внимания исключительно к смысловому аспекту информации. В нашей культуре большинство взрослых приучены близко воспринимать идеи, но никак не чувства. Только дети или поэты проявляют более глу</w:t>
      </w:r>
      <w:r w:rsidRPr="002B7D3A">
        <w:rPr>
          <w:sz w:val="28"/>
          <w:szCs w:val="28"/>
        </w:rPr>
        <w:softHyphen/>
        <w:t>бинное понимание чувств, так же как и драматурги, один из которых заметил, что эмоциональные отношения яв</w:t>
      </w:r>
      <w:r w:rsidRPr="002B7D3A">
        <w:rPr>
          <w:sz w:val="28"/>
          <w:szCs w:val="28"/>
        </w:rPr>
        <w:softHyphen/>
        <w:t>ляются составляющей любого нашего изречения. Осознавать и способствовать выражению этих скрытых отно</w:t>
      </w:r>
      <w:r w:rsidRPr="002B7D3A">
        <w:rPr>
          <w:sz w:val="28"/>
          <w:szCs w:val="28"/>
        </w:rPr>
        <w:softHyphen/>
        <w:t xml:space="preserve">шений — эффективная помощь консультированию. 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Если  консультант про</w:t>
      </w:r>
      <w:r w:rsidRPr="002B7D3A">
        <w:rPr>
          <w:sz w:val="28"/>
          <w:szCs w:val="28"/>
        </w:rPr>
        <w:softHyphen/>
        <w:t>должает внимательно следить не только за содержанием, которое констатируется, но и за чувствами, которые про</w:t>
      </w:r>
      <w:r w:rsidRPr="002B7D3A">
        <w:rPr>
          <w:sz w:val="28"/>
          <w:szCs w:val="28"/>
        </w:rPr>
        <w:softHyphen/>
        <w:t>являются в ходе беседы, и отзывается в основном на пос</w:t>
      </w:r>
      <w:r w:rsidRPr="002B7D3A">
        <w:rPr>
          <w:sz w:val="28"/>
          <w:szCs w:val="28"/>
        </w:rPr>
        <w:softHyphen/>
        <w:t>ледние, это приносит клиенту удовлетворенность. Удовлет</w:t>
      </w:r>
      <w:r w:rsidRPr="002B7D3A">
        <w:rPr>
          <w:sz w:val="28"/>
          <w:szCs w:val="28"/>
        </w:rPr>
        <w:softHyphen/>
        <w:t>воренность от того, что он ощущает себя глубоко понятым, что позволяет ему и впредь быть открытым в выражении эмоций. И это наиболее эффективным и непосредствен</w:t>
      </w:r>
      <w:r w:rsidRPr="002B7D3A">
        <w:rPr>
          <w:sz w:val="28"/>
          <w:szCs w:val="28"/>
        </w:rPr>
        <w:softHyphen/>
        <w:t>ным образом приводит к эмоциональным истокам его про</w:t>
      </w:r>
      <w:r w:rsidRPr="002B7D3A">
        <w:rPr>
          <w:sz w:val="28"/>
          <w:szCs w:val="28"/>
        </w:rPr>
        <w:softHyphen/>
        <w:t>блемы, связанной с приспособлением.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b/>
          <w:bCs/>
          <w:sz w:val="28"/>
          <w:szCs w:val="28"/>
        </w:rPr>
        <w:t>Реагирование на негативные эмоции.</w:t>
      </w:r>
      <w:r w:rsidRPr="002B7D3A">
        <w:rPr>
          <w:sz w:val="28"/>
          <w:szCs w:val="28"/>
        </w:rPr>
        <w:t xml:space="preserve"> В целом, консультанту не составит особого труда при</w:t>
      </w:r>
      <w:r w:rsidRPr="002B7D3A">
        <w:rPr>
          <w:sz w:val="28"/>
          <w:szCs w:val="28"/>
        </w:rPr>
        <w:softHyphen/>
        <w:t>знать и помочь клиенту осознанно выразить свои враж</w:t>
      </w:r>
      <w:r w:rsidRPr="002B7D3A">
        <w:rPr>
          <w:sz w:val="28"/>
          <w:szCs w:val="28"/>
        </w:rPr>
        <w:softHyphen/>
        <w:t>дебные установки, направленные на других — на служа</w:t>
      </w:r>
      <w:r w:rsidRPr="002B7D3A">
        <w:rPr>
          <w:sz w:val="28"/>
          <w:szCs w:val="28"/>
        </w:rPr>
        <w:softHyphen/>
        <w:t>щих, родителей, учителей, соперников или врагов. Когда выражаемые клиентом негативные эмоции направлены на самого себя или на консультанта, то очень часто мы бро</w:t>
      </w:r>
      <w:r w:rsidRPr="002B7D3A">
        <w:rPr>
          <w:sz w:val="28"/>
          <w:szCs w:val="28"/>
        </w:rPr>
        <w:softHyphen/>
        <w:t>саемся защищать его, поскольку симпатизируем ему или, наоборот, стремимся защитить самих себя как консуль</w:t>
      </w:r>
      <w:r w:rsidRPr="002B7D3A">
        <w:rPr>
          <w:sz w:val="28"/>
          <w:szCs w:val="28"/>
        </w:rPr>
        <w:softHyphen/>
        <w:t>тантов. Нужно признать, что в такие моменты, когда консультант помогает осознанно привнести всю полноту чувств, не принимая чью-либо сторону, он наиболее эф</w:t>
      </w:r>
      <w:r w:rsidRPr="002B7D3A">
        <w:rPr>
          <w:sz w:val="28"/>
          <w:szCs w:val="28"/>
        </w:rPr>
        <w:softHyphen/>
        <w:t>фективен. В таком случае ему следует, и это очень важно, рассматривать свои функции в качестве зеркала, которое показывает клиенту его подлинную сущность, дает ему возможность с помощью этого нового восприятия осоз</w:t>
      </w:r>
      <w:r w:rsidRPr="002B7D3A">
        <w:rPr>
          <w:sz w:val="28"/>
          <w:szCs w:val="28"/>
        </w:rPr>
        <w:softHyphen/>
        <w:t>нать самого себя.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 xml:space="preserve"> Консультант окажет более искреннюю поддержку, если поможет человеку от</w:t>
      </w:r>
      <w:r w:rsidRPr="002B7D3A">
        <w:rPr>
          <w:sz w:val="28"/>
          <w:szCs w:val="28"/>
        </w:rPr>
        <w:softHyphen/>
        <w:t>крыто встретить эти чувства, признать их таковыми, ка</w:t>
      </w:r>
      <w:r w:rsidRPr="002B7D3A">
        <w:rPr>
          <w:sz w:val="28"/>
          <w:szCs w:val="28"/>
        </w:rPr>
        <w:softHyphen/>
        <w:t>кие они есть на самом деле, и допустить их существова</w:t>
      </w:r>
      <w:r w:rsidRPr="002B7D3A">
        <w:rPr>
          <w:sz w:val="28"/>
          <w:szCs w:val="28"/>
        </w:rPr>
        <w:softHyphen/>
        <w:t>ние. Тогда, если ему уже более не требуется доказывать, что он ни на что не годен или что он ненормален, он уже способен — и делает это на самом деле — рассматривать себя более адекватно и находить в себе больше позитив</w:t>
      </w:r>
      <w:r w:rsidRPr="002B7D3A">
        <w:rPr>
          <w:sz w:val="28"/>
          <w:szCs w:val="28"/>
        </w:rPr>
        <w:softHyphen/>
        <w:t>ных качеств.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b/>
          <w:bCs/>
          <w:sz w:val="28"/>
          <w:szCs w:val="28"/>
        </w:rPr>
        <w:t>Реакция на амбивалентные чувства.</w:t>
      </w:r>
      <w:r w:rsidRPr="002B7D3A">
        <w:rPr>
          <w:sz w:val="28"/>
          <w:szCs w:val="28"/>
        </w:rPr>
        <w:t xml:space="preserve"> В желании быть восприимчивым к эмоционально окрашенным установ</w:t>
      </w:r>
      <w:r w:rsidRPr="002B7D3A">
        <w:rPr>
          <w:sz w:val="28"/>
          <w:szCs w:val="28"/>
        </w:rPr>
        <w:softHyphen/>
        <w:t>кам клиента многие неопытные консультанты часто за</w:t>
      </w:r>
      <w:r w:rsidRPr="002B7D3A">
        <w:rPr>
          <w:sz w:val="28"/>
          <w:szCs w:val="28"/>
        </w:rPr>
        <w:softHyphen/>
        <w:t>бывают о тех установках, которые можно назвать амби</w:t>
      </w:r>
      <w:r w:rsidRPr="002B7D3A">
        <w:rPr>
          <w:sz w:val="28"/>
          <w:szCs w:val="28"/>
        </w:rPr>
        <w:softHyphen/>
        <w:t>валентными.  В случае, когда у клиента смешиваются про</w:t>
      </w:r>
      <w:r w:rsidRPr="002B7D3A">
        <w:rPr>
          <w:sz w:val="28"/>
          <w:szCs w:val="28"/>
        </w:rPr>
        <w:softHyphen/>
        <w:t>тивоположные чувства, выплескиваются любовь и нена</w:t>
      </w:r>
      <w:r w:rsidRPr="002B7D3A">
        <w:rPr>
          <w:sz w:val="28"/>
          <w:szCs w:val="28"/>
        </w:rPr>
        <w:softHyphen/>
        <w:t>висть, симпатия и отторжение или сосуществуют два по</w:t>
      </w:r>
      <w:r w:rsidRPr="002B7D3A">
        <w:rPr>
          <w:sz w:val="28"/>
          <w:szCs w:val="28"/>
        </w:rPr>
        <w:softHyphen/>
        <w:t>люса трудного выбора, особенно важно признать, что пе</w:t>
      </w:r>
      <w:r w:rsidRPr="002B7D3A">
        <w:rPr>
          <w:sz w:val="28"/>
          <w:szCs w:val="28"/>
        </w:rPr>
        <w:softHyphen/>
        <w:t xml:space="preserve">ред нами амбивалентное отношение. 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Если по мере того как выражаются чувства, консуль</w:t>
      </w:r>
      <w:r w:rsidRPr="002B7D3A">
        <w:rPr>
          <w:sz w:val="28"/>
          <w:szCs w:val="28"/>
        </w:rPr>
        <w:softHyphen/>
        <w:t>тант сдерживает себя от чрезмерной идентификации с клиентом и одобрения, точно так же как сдерживает себя от критики и неодобрения, клиенту легче выразить и дру</w:t>
      </w:r>
      <w:r w:rsidRPr="002B7D3A">
        <w:rPr>
          <w:sz w:val="28"/>
          <w:szCs w:val="28"/>
        </w:rPr>
        <w:softHyphen/>
        <w:t>гие, в том числе и противоречивые чувства, которые</w:t>
      </w:r>
      <w:r w:rsidRPr="002B7D3A">
        <w:rPr>
          <w:b/>
          <w:bCs/>
          <w:sz w:val="28"/>
          <w:szCs w:val="28"/>
        </w:rPr>
        <w:t xml:space="preserve"> </w:t>
      </w:r>
      <w:r w:rsidRPr="002B7D3A">
        <w:rPr>
          <w:sz w:val="28"/>
          <w:szCs w:val="28"/>
        </w:rPr>
        <w:t>могут препятствовать принятию каких бы то ни было чет</w:t>
      </w:r>
      <w:r w:rsidRPr="002B7D3A">
        <w:rPr>
          <w:sz w:val="28"/>
          <w:szCs w:val="28"/>
        </w:rPr>
        <w:softHyphen/>
        <w:t>ких решений в отношении проблем приспособления.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b/>
          <w:bCs/>
          <w:sz w:val="28"/>
          <w:szCs w:val="28"/>
        </w:rPr>
        <w:t>Отношение к консультанту.</w:t>
      </w:r>
      <w:r w:rsidRPr="002B7D3A">
        <w:rPr>
          <w:sz w:val="28"/>
          <w:szCs w:val="28"/>
        </w:rPr>
        <w:t xml:space="preserve"> В любой терапевтической ситуации клиент, вероятно, так или иначе проявляет свои позитивные или негативные эмоции по отношению к кон</w:t>
      </w:r>
      <w:r w:rsidRPr="002B7D3A">
        <w:rPr>
          <w:sz w:val="28"/>
          <w:szCs w:val="28"/>
        </w:rPr>
        <w:softHyphen/>
        <w:t>сультанту и к самой ситуации консультирования. Скорее всего консультант сумел бы управиться с такими ситуа</w:t>
      </w:r>
      <w:r w:rsidRPr="002B7D3A">
        <w:rPr>
          <w:sz w:val="28"/>
          <w:szCs w:val="28"/>
        </w:rPr>
        <w:softHyphen/>
        <w:t>циями более эффективно, если бы смог по-настоящему признать и принять тот факт, что эти эмоции направлены не на него лично, а на опыт консультирования и зависят от того, что испытывает в данный момент клиент — удо</w:t>
      </w:r>
      <w:r w:rsidRPr="002B7D3A">
        <w:rPr>
          <w:sz w:val="28"/>
          <w:szCs w:val="28"/>
        </w:rPr>
        <w:softHyphen/>
        <w:t>вольствие или боль.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Чаще всего принять позитивное отношение, выражен</w:t>
      </w:r>
      <w:r w:rsidRPr="002B7D3A">
        <w:rPr>
          <w:sz w:val="28"/>
          <w:szCs w:val="28"/>
        </w:rPr>
        <w:softHyphen/>
        <w:t xml:space="preserve">ное клиентом в качестве случайного и незначительного элемента ситуации — это меньшее из того, что должен сделать консультант. 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Негативные или враждебные установки по отношению к самому консультированию могут проявляться в опозда</w:t>
      </w:r>
      <w:r w:rsidRPr="002B7D3A">
        <w:rPr>
          <w:sz w:val="28"/>
          <w:szCs w:val="28"/>
        </w:rPr>
        <w:softHyphen/>
        <w:t xml:space="preserve">ниях на сеанс </w:t>
      </w:r>
      <w:r>
        <w:rPr>
          <w:sz w:val="28"/>
          <w:szCs w:val="28"/>
        </w:rPr>
        <w:t>л</w:t>
      </w:r>
      <w:r w:rsidRPr="002B7D3A">
        <w:rPr>
          <w:sz w:val="28"/>
          <w:szCs w:val="28"/>
        </w:rPr>
        <w:t>ибо в желании прервать сеанс раньше времени. Иногда клиент демонстрирует такое отношение своей неспособностью обсуждать собственные проблемы, даже несмотря на ранее успешно установленный контакт. Обычно такое сопротивление возникает из-за болезнен</w:t>
      </w:r>
      <w:r w:rsidRPr="002B7D3A">
        <w:rPr>
          <w:sz w:val="28"/>
          <w:szCs w:val="28"/>
        </w:rPr>
        <w:softHyphen/>
        <w:t>ности самого процесса консультирования. То есть в со</w:t>
      </w:r>
      <w:r w:rsidRPr="002B7D3A">
        <w:rPr>
          <w:sz w:val="28"/>
          <w:szCs w:val="28"/>
        </w:rPr>
        <w:softHyphen/>
        <w:t>знание был допущен материал, столкновения с которым клиент всячески избегает. Решения, которые ему необхо</w:t>
      </w:r>
      <w:r w:rsidRPr="002B7D3A">
        <w:rPr>
          <w:sz w:val="28"/>
          <w:szCs w:val="28"/>
        </w:rPr>
        <w:softHyphen/>
        <w:t>димо принять, принимаются крайне болезненно. И есте</w:t>
      </w:r>
      <w:r w:rsidRPr="002B7D3A">
        <w:rPr>
          <w:sz w:val="28"/>
          <w:szCs w:val="28"/>
        </w:rPr>
        <w:softHyphen/>
        <w:t>ственно, что консультант и сама ситуация консультиро</w:t>
      </w:r>
      <w:r w:rsidRPr="002B7D3A">
        <w:rPr>
          <w:sz w:val="28"/>
          <w:szCs w:val="28"/>
        </w:rPr>
        <w:softHyphen/>
        <w:t>вания становятся чем-то, чего нужно избегать. Когда по</w:t>
      </w:r>
      <w:r w:rsidRPr="002B7D3A">
        <w:rPr>
          <w:sz w:val="28"/>
          <w:szCs w:val="28"/>
        </w:rPr>
        <w:softHyphen/>
        <w:t>добные негативные установки очевидны, то лучше всего признать их, точно так же, как и любые другие негатив</w:t>
      </w:r>
      <w:r w:rsidRPr="002B7D3A">
        <w:rPr>
          <w:sz w:val="28"/>
          <w:szCs w:val="28"/>
        </w:rPr>
        <w:softHyphen/>
        <w:t>ные чувства, которые могут открыто проявиться. сопротивление по отношению к консультирова</w:t>
      </w:r>
      <w:r w:rsidRPr="002B7D3A">
        <w:rPr>
          <w:sz w:val="28"/>
          <w:szCs w:val="28"/>
        </w:rPr>
        <w:softHyphen/>
        <w:t>нию и к консультанту не является ни обязательной час</w:t>
      </w:r>
      <w:r w:rsidRPr="002B7D3A">
        <w:rPr>
          <w:sz w:val="28"/>
          <w:szCs w:val="28"/>
        </w:rPr>
        <w:softHyphen/>
        <w:t>тью психотерапии, ни желаемой составляющей процес</w:t>
      </w:r>
      <w:r w:rsidRPr="002B7D3A">
        <w:rPr>
          <w:sz w:val="28"/>
          <w:szCs w:val="28"/>
        </w:rPr>
        <w:softHyphen/>
        <w:t>са. Но его возникновение обусловлено в основном отсут</w:t>
      </w:r>
      <w:r w:rsidRPr="002B7D3A">
        <w:rPr>
          <w:sz w:val="28"/>
          <w:szCs w:val="28"/>
        </w:rPr>
        <w:softHyphen/>
        <w:t>ствием необходимых методов работы, с помощью кото</w:t>
      </w:r>
      <w:r w:rsidRPr="002B7D3A">
        <w:rPr>
          <w:sz w:val="28"/>
          <w:szCs w:val="28"/>
        </w:rPr>
        <w:softHyphen/>
        <w:t>рых клиент сможет выразить свои проблемы и пережива</w:t>
      </w:r>
      <w:r w:rsidRPr="002B7D3A">
        <w:rPr>
          <w:sz w:val="28"/>
          <w:szCs w:val="28"/>
        </w:rPr>
        <w:softHyphen/>
        <w:t xml:space="preserve">ния. </w:t>
      </w:r>
    </w:p>
    <w:p w:rsidR="000378D9" w:rsidRPr="002977E4" w:rsidRDefault="000378D9" w:rsidP="000378D9">
      <w:pPr>
        <w:pStyle w:val="FR1"/>
        <w:spacing w:before="0" w:line="240" w:lineRule="auto"/>
        <w:ind w:left="0" w:firstLine="720"/>
        <w:jc w:val="both"/>
        <w:rPr>
          <w:b/>
          <w:sz w:val="28"/>
          <w:szCs w:val="28"/>
        </w:rPr>
      </w:pPr>
      <w:r w:rsidRPr="00806769">
        <w:rPr>
          <w:b/>
          <w:sz w:val="28"/>
          <w:szCs w:val="28"/>
        </w:rPr>
        <w:t>Эффект катарсиса для клиента</w:t>
      </w:r>
      <w:r>
        <w:rPr>
          <w:b/>
          <w:sz w:val="28"/>
          <w:szCs w:val="28"/>
        </w:rPr>
        <w:t xml:space="preserve">. </w:t>
      </w:r>
      <w:r w:rsidRPr="002B7D3A">
        <w:rPr>
          <w:sz w:val="28"/>
          <w:szCs w:val="28"/>
        </w:rPr>
        <w:t>На первом этапе клиент освобождается от тех чувств и установок, которые ранее подавлял в себе. Можно наблю</w:t>
      </w:r>
      <w:r w:rsidRPr="002B7D3A">
        <w:rPr>
          <w:sz w:val="28"/>
          <w:szCs w:val="28"/>
        </w:rPr>
        <w:softHyphen/>
        <w:t>дать, как подобный катарсис часто сопровождается фи</w:t>
      </w:r>
      <w:r w:rsidRPr="002B7D3A">
        <w:rPr>
          <w:sz w:val="28"/>
          <w:szCs w:val="28"/>
        </w:rPr>
        <w:softHyphen/>
        <w:t>зической релаксацией, снятием физического напряжения. Однажды освободившись от таких создающих напряже</w:t>
      </w:r>
      <w:r w:rsidRPr="002B7D3A">
        <w:rPr>
          <w:sz w:val="28"/>
          <w:szCs w:val="28"/>
        </w:rPr>
        <w:softHyphen/>
        <w:t>ние чувств, клиент начинает ощущать себя более комфор</w:t>
      </w:r>
      <w:r w:rsidRPr="002B7D3A">
        <w:rPr>
          <w:sz w:val="28"/>
          <w:szCs w:val="28"/>
        </w:rPr>
        <w:softHyphen/>
        <w:t>тно и может уже более объективно отнестись к себе и к своей ситуации.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Кроме того, возможность свободного выражения эмо</w:t>
      </w:r>
      <w:r w:rsidRPr="002B7D3A">
        <w:rPr>
          <w:sz w:val="28"/>
          <w:szCs w:val="28"/>
        </w:rPr>
        <w:softHyphen/>
        <w:t>ций позволяет клиенту более адекватно исследовать про</w:t>
      </w:r>
      <w:r w:rsidRPr="002B7D3A">
        <w:rPr>
          <w:sz w:val="28"/>
          <w:szCs w:val="28"/>
        </w:rPr>
        <w:softHyphen/>
        <w:t>исходящее. Даже когда эмоциональные факторы прояв</w:t>
      </w:r>
      <w:r w:rsidRPr="002B7D3A">
        <w:rPr>
          <w:sz w:val="28"/>
          <w:szCs w:val="28"/>
        </w:rPr>
        <w:softHyphen/>
        <w:t>ляются незначительно, обсуждение какой-то одной про</w:t>
      </w:r>
      <w:r w:rsidRPr="002B7D3A">
        <w:rPr>
          <w:sz w:val="28"/>
          <w:szCs w:val="28"/>
        </w:rPr>
        <w:softHyphen/>
        <w:t>блемы в обстановке, не требующей никакой защиты, ве</w:t>
      </w:r>
      <w:r w:rsidRPr="002B7D3A">
        <w:rPr>
          <w:sz w:val="28"/>
          <w:szCs w:val="28"/>
        </w:rPr>
        <w:softHyphen/>
        <w:t>дет к искомому прояснению способов и характера при</w:t>
      </w:r>
      <w:r w:rsidRPr="002B7D3A">
        <w:rPr>
          <w:sz w:val="28"/>
          <w:szCs w:val="28"/>
        </w:rPr>
        <w:softHyphen/>
        <w:t>способления, к получению более четкого представления о существующих проблемах и трудностях, к возможности получения более точных оценок, исходя из собственных чувств клиента.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Таким образом происходит не только прояснение си</w:t>
      </w:r>
      <w:r w:rsidRPr="002B7D3A">
        <w:rPr>
          <w:sz w:val="28"/>
          <w:szCs w:val="28"/>
        </w:rPr>
        <w:softHyphen/>
        <w:t>туации в целом, но и, что не менее важно, понимание клиентом самого себя. Будучи не скованным в разговоре о себе, он становится способным принимать различные аспекты своего “я” без их рационализации или отрица</w:t>
      </w:r>
      <w:r w:rsidRPr="002B7D3A">
        <w:rPr>
          <w:sz w:val="28"/>
          <w:szCs w:val="28"/>
        </w:rPr>
        <w:softHyphen/>
        <w:t>ния: своих желаний, антипатий, враждебных импульсов и положительных установок, стремлений к зависимости и к независимости, неосознанных конфликтов и мотивов, пожеланий и реалистичных целей. В большинстве реаль</w:t>
      </w:r>
      <w:r w:rsidRPr="002B7D3A">
        <w:rPr>
          <w:sz w:val="28"/>
          <w:szCs w:val="28"/>
        </w:rPr>
        <w:softHyphen/>
        <w:t>ных жизненных ситуаций это почти невозможно, всегда нужно поддерживать какой-то “фронт” защиты. Но в процессе терапевтических отношений, свободных от всякой необходимости обороняться, клиент в первый раз в жиз</w:t>
      </w:r>
      <w:r w:rsidRPr="002B7D3A">
        <w:rPr>
          <w:sz w:val="28"/>
          <w:szCs w:val="28"/>
        </w:rPr>
        <w:softHyphen/>
        <w:t>ни получает возможность откровенно взглянуть на себя, выйти за пределы своей защиты и по-настоящему оценить ситуацию.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Когда клиент обнаруживает, что его не принятое об</w:t>
      </w:r>
      <w:r w:rsidRPr="002B7D3A">
        <w:rPr>
          <w:sz w:val="28"/>
          <w:szCs w:val="28"/>
        </w:rPr>
        <w:softHyphen/>
        <w:t>ществом, его потаенное “я” спокойно воспринимается консультантом, он также способен принять до сих пор не проявляющееся “я” как свое собственное. Вместо трево</w:t>
      </w:r>
      <w:r w:rsidRPr="002B7D3A">
        <w:rPr>
          <w:sz w:val="28"/>
          <w:szCs w:val="28"/>
        </w:rPr>
        <w:softHyphen/>
        <w:t>ги, волнений и ощущения ненормальности клиент раз</w:t>
      </w:r>
      <w:r w:rsidRPr="002B7D3A">
        <w:rPr>
          <w:sz w:val="28"/>
          <w:szCs w:val="28"/>
        </w:rPr>
        <w:softHyphen/>
        <w:t>вивает в себе принятие своих сильных и слабых сторон, что является реалистичной и подходящей отправной точ</w:t>
      </w:r>
      <w:r w:rsidRPr="002B7D3A">
        <w:rPr>
          <w:sz w:val="28"/>
          <w:szCs w:val="28"/>
        </w:rPr>
        <w:softHyphen/>
        <w:t>кой на пути к зрелости. Вместо отчаянного стремления быть тем, чем он не является, клиент понимает, что суще</w:t>
      </w:r>
      <w:r w:rsidRPr="002B7D3A">
        <w:rPr>
          <w:sz w:val="28"/>
          <w:szCs w:val="28"/>
        </w:rPr>
        <w:softHyphen/>
        <w:t>ствует масса преимуществ в том, чтобы быть тем, кто ты есть, и развивать растущие, заложенные в себе способности.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Именно эти ценные моменты катарсиса создают дей</w:t>
      </w:r>
      <w:r w:rsidRPr="002B7D3A">
        <w:rPr>
          <w:sz w:val="28"/>
          <w:szCs w:val="28"/>
        </w:rPr>
        <w:softHyphen/>
        <w:t>ствительный терапевтический эффект консультирования. Консультант пытаетс</w:t>
      </w:r>
      <w:r>
        <w:rPr>
          <w:sz w:val="28"/>
          <w:szCs w:val="28"/>
        </w:rPr>
        <w:t>я создать способствующую осозна</w:t>
      </w:r>
      <w:r w:rsidRPr="002B7D3A">
        <w:rPr>
          <w:sz w:val="28"/>
          <w:szCs w:val="28"/>
        </w:rPr>
        <w:t>ванию атмосферу, в которой индивид смог бы выразить свое “я”. Клиент начинает понимать, что отреагирование эмоций ведет также и к высвобождению новых внутрен</w:t>
      </w:r>
      <w:r w:rsidRPr="002B7D3A">
        <w:rPr>
          <w:sz w:val="28"/>
          <w:szCs w:val="28"/>
        </w:rPr>
        <w:softHyphen/>
        <w:t>них сил, сил, которые до этого использовались им для поддержания защитных реакций.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Даже при условии, что консультирование не продви</w:t>
      </w:r>
      <w:r w:rsidRPr="002B7D3A">
        <w:rPr>
          <w:sz w:val="28"/>
          <w:szCs w:val="28"/>
        </w:rPr>
        <w:softHyphen/>
        <w:t>гается далее этой фазы эмоционального высвобождения, выхода чувств, оно уже конструктивно и полезно. Имен</w:t>
      </w:r>
      <w:r w:rsidRPr="002B7D3A">
        <w:rPr>
          <w:sz w:val="28"/>
          <w:szCs w:val="28"/>
        </w:rPr>
        <w:softHyphen/>
        <w:t>но этот факт является основой для того, чтобы рассмат</w:t>
      </w:r>
      <w:r w:rsidRPr="002B7D3A">
        <w:rPr>
          <w:sz w:val="28"/>
          <w:szCs w:val="28"/>
        </w:rPr>
        <w:softHyphen/>
        <w:t>ривать тот вид консультирования, о котором здесь идет речь, в качестве наиболее эффективного инструмента для кратковременной терапии. Консультант часто сталкива</w:t>
      </w:r>
      <w:r w:rsidRPr="002B7D3A">
        <w:rPr>
          <w:sz w:val="28"/>
          <w:szCs w:val="28"/>
        </w:rPr>
        <w:softHyphen/>
        <w:t>ется с ситуациями, когда взаимодействие ограничено од</w:t>
      </w:r>
      <w:r w:rsidRPr="002B7D3A">
        <w:rPr>
          <w:sz w:val="28"/>
          <w:szCs w:val="28"/>
        </w:rPr>
        <w:softHyphen/>
        <w:t>ной беседой, или знает, что не может осуществить сколь</w:t>
      </w:r>
      <w:r w:rsidRPr="002B7D3A">
        <w:rPr>
          <w:sz w:val="28"/>
          <w:szCs w:val="28"/>
        </w:rPr>
        <w:softHyphen/>
        <w:t>ко-нибудь продолжительное лечение. В таких случаях, как показывает практика, чаще всего используется исключительно директивный метод. Поскольку времени очень мало, консультант быстро схватывает проблему, как он ее видит, дает совет, убеждая и направляя клиента. Резуль</w:t>
      </w:r>
      <w:r w:rsidRPr="002B7D3A">
        <w:rPr>
          <w:sz w:val="28"/>
          <w:szCs w:val="28"/>
        </w:rPr>
        <w:softHyphen/>
        <w:t>таты почти всегда бывают нежизнеспособными и неудов</w:t>
      </w:r>
      <w:r w:rsidRPr="002B7D3A">
        <w:rPr>
          <w:sz w:val="28"/>
          <w:szCs w:val="28"/>
        </w:rPr>
        <w:softHyphen/>
        <w:t>летворительными. Однако, если консультант использует этот ограниченный отрезок времени, побуждая человека к тому, чтобы свободно “выговориться”, с большей веро</w:t>
      </w:r>
      <w:r w:rsidRPr="002B7D3A">
        <w:rPr>
          <w:sz w:val="28"/>
          <w:szCs w:val="28"/>
        </w:rPr>
        <w:softHyphen/>
        <w:t>ятностью можно ожидать весьма позитивных результатов. Несомненно, клиент уходит без какого-либо искусственного “решения” своей проблемы, но с более ясным виде</w:t>
      </w:r>
      <w:r w:rsidRPr="002B7D3A">
        <w:rPr>
          <w:sz w:val="28"/>
          <w:szCs w:val="28"/>
        </w:rPr>
        <w:softHyphen/>
        <w:t>нием своего положения, способный выработать необхо</w:t>
      </w:r>
      <w:r w:rsidRPr="002B7D3A">
        <w:rPr>
          <w:sz w:val="28"/>
          <w:szCs w:val="28"/>
        </w:rPr>
        <w:softHyphen/>
        <w:t>димое решение и с приятным чувством уверенности, что кто-то понял его и, невзирая на его проблемы и чувства, смог принять его таким. Теперь он более компетентно оценивает свою ситуацию, чем тот клиент, который ухо</w:t>
      </w:r>
      <w:r w:rsidRPr="002B7D3A">
        <w:rPr>
          <w:sz w:val="28"/>
          <w:szCs w:val="28"/>
        </w:rPr>
        <w:softHyphen/>
        <w:t>дит от терапевта с отчасти усвоенным советом, отчасти испытывая сопротивление, чувствуя, что он был не прав во многих своих поступках, и менее уверенный в себе, чем ранее.</w:t>
      </w:r>
    </w:p>
    <w:p w:rsidR="000378D9" w:rsidRPr="002B7D3A" w:rsidRDefault="000378D9" w:rsidP="000378D9">
      <w:pPr>
        <w:pStyle w:val="FR1"/>
        <w:spacing w:before="0" w:line="240" w:lineRule="auto"/>
        <w:ind w:left="0" w:firstLine="720"/>
        <w:jc w:val="both"/>
        <w:rPr>
          <w:sz w:val="28"/>
          <w:szCs w:val="28"/>
        </w:rPr>
      </w:pPr>
    </w:p>
    <w:p w:rsidR="000378D9" w:rsidRPr="00806769" w:rsidRDefault="000378D9" w:rsidP="000378D9">
      <w:pPr>
        <w:pStyle w:val="FR1"/>
        <w:spacing w:before="0" w:line="240" w:lineRule="auto"/>
        <w:ind w:left="0" w:firstLine="720"/>
        <w:jc w:val="both"/>
        <w:rPr>
          <w:b/>
        </w:rPr>
      </w:pPr>
      <w:r>
        <w:rPr>
          <w:b/>
        </w:rPr>
        <w:t>2.2.</w:t>
      </w:r>
      <w:r w:rsidRPr="00806769">
        <w:rPr>
          <w:b/>
        </w:rPr>
        <w:t>Достижение инсайта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Это сложный процесс, требующий серьезного обсуж</w:t>
      </w:r>
      <w:r w:rsidRPr="002B7D3A">
        <w:rPr>
          <w:sz w:val="28"/>
          <w:szCs w:val="28"/>
        </w:rPr>
        <w:softHyphen/>
        <w:t>дения в основном потому, что развивается он постепенно и редко когда происходит одномоментно. Подобные пе</w:t>
      </w:r>
      <w:r w:rsidRPr="002B7D3A">
        <w:rPr>
          <w:sz w:val="28"/>
          <w:szCs w:val="28"/>
        </w:rPr>
        <w:softHyphen/>
        <w:t>реживания скорее всего проявляются только частично или выражаются через действия в той же мере, что и посред</w:t>
      </w:r>
      <w:r w:rsidRPr="002B7D3A">
        <w:rPr>
          <w:sz w:val="28"/>
          <w:szCs w:val="28"/>
        </w:rPr>
        <w:softHyphen/>
        <w:t>ством слов. Все это сопровождается глубокими эмоцио</w:t>
      </w:r>
      <w:r w:rsidRPr="002B7D3A">
        <w:rPr>
          <w:sz w:val="28"/>
          <w:szCs w:val="28"/>
        </w:rPr>
        <w:softHyphen/>
        <w:t>нальными переживаниями неинтеллектуального характе</w:t>
      </w:r>
      <w:r w:rsidRPr="002B7D3A">
        <w:rPr>
          <w:sz w:val="28"/>
          <w:szCs w:val="28"/>
        </w:rPr>
        <w:softHyphen/>
        <w:t>ра, и поэтому они могут иметь, а могут и не иметь, четко</w:t>
      </w:r>
      <w:r w:rsidRPr="002B7D3A">
        <w:rPr>
          <w:sz w:val="28"/>
          <w:szCs w:val="28"/>
        </w:rPr>
        <w:softHyphen/>
        <w:t>го вербального выражения. Тем не менее инсайт — это крайне важный аспект терапевтического консультирова</w:t>
      </w:r>
      <w:r w:rsidRPr="002B7D3A">
        <w:rPr>
          <w:sz w:val="28"/>
          <w:szCs w:val="28"/>
        </w:rPr>
        <w:softHyphen/>
        <w:t xml:space="preserve">ния и заслуживает нашего самого пристального внимания. 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Движение к инсайту часто включает не только признание индивидом собственной роли, но также и признание своих подавляемых стремле</w:t>
      </w:r>
      <w:r w:rsidRPr="002B7D3A">
        <w:rPr>
          <w:sz w:val="28"/>
          <w:szCs w:val="28"/>
        </w:rPr>
        <w:softHyphen/>
        <w:t>ний. До тех пор пока индивид отрицает собственные ус</w:t>
      </w:r>
      <w:r w:rsidRPr="002B7D3A">
        <w:rPr>
          <w:sz w:val="28"/>
          <w:szCs w:val="28"/>
        </w:rPr>
        <w:softHyphen/>
        <w:t>тановки, он продолжает поддерживать свои компенсатор-ные механизмы защитного характера. Когда он сможет четко распознать и принять как часть себя самого эти ме</w:t>
      </w:r>
      <w:r w:rsidRPr="002B7D3A">
        <w:rPr>
          <w:sz w:val="28"/>
          <w:szCs w:val="28"/>
        </w:rPr>
        <w:softHyphen/>
        <w:t>нее достойные восхищения чувства, потребность в защит</w:t>
      </w:r>
      <w:r w:rsidRPr="002B7D3A">
        <w:rPr>
          <w:sz w:val="28"/>
          <w:szCs w:val="28"/>
        </w:rPr>
        <w:softHyphen/>
        <w:t>ных реакциях, как правило, исчезает.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Инсайт, которого достигает клиент, имеет тенденцию к постепенному созреванию и в целом проходит этапы от менее к более важному и значимому пониманию. Он включает новое восприятие ранее неосознаваемых взаи</w:t>
      </w:r>
      <w:r w:rsidRPr="002B7D3A">
        <w:rPr>
          <w:sz w:val="28"/>
          <w:szCs w:val="28"/>
        </w:rPr>
        <w:softHyphen/>
        <w:t>мосвязей, стремление принять все аспекты себя и выбор целей, которые в первый раз столь четко воспринимают</w:t>
      </w:r>
      <w:r w:rsidRPr="002B7D3A">
        <w:rPr>
          <w:sz w:val="28"/>
          <w:szCs w:val="28"/>
        </w:rPr>
        <w:softHyphen/>
        <w:t>ся клиентом.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Вслед за этим новым восприятием себя и выбором но</w:t>
      </w:r>
      <w:r w:rsidRPr="002B7D3A">
        <w:rPr>
          <w:sz w:val="28"/>
          <w:szCs w:val="28"/>
        </w:rPr>
        <w:softHyphen/>
        <w:t>вых целей следуют инициируемые самим субъектом прак</w:t>
      </w:r>
      <w:r w:rsidRPr="002B7D3A">
        <w:rPr>
          <w:sz w:val="28"/>
          <w:szCs w:val="28"/>
        </w:rPr>
        <w:softHyphen/>
        <w:t>тические действия, которые направлены на достижение выбранных целей. Эти шаги наиболее значимы с точки зрения роста, хотя они и могут относиться только к не</w:t>
      </w:r>
      <w:r w:rsidRPr="002B7D3A">
        <w:rPr>
          <w:sz w:val="28"/>
          <w:szCs w:val="28"/>
        </w:rPr>
        <w:softHyphen/>
        <w:t>ким второстепенным темам. Они порождают в человеке новые чувства — уверенность и независимость — и таким образом усиливают новую ориентацию, развивающуюся по мере углубления инсайта.</w:t>
      </w:r>
    </w:p>
    <w:p w:rsidR="000378D9" w:rsidRDefault="000378D9" w:rsidP="000378D9">
      <w:pPr>
        <w:ind w:firstLine="720"/>
        <w:rPr>
          <w:sz w:val="28"/>
          <w:szCs w:val="28"/>
        </w:rPr>
      </w:pPr>
    </w:p>
    <w:p w:rsidR="000378D9" w:rsidRPr="00806769" w:rsidRDefault="000378D9" w:rsidP="000378D9">
      <w:pPr>
        <w:pStyle w:val="FR1"/>
        <w:spacing w:before="0" w:line="240" w:lineRule="auto"/>
        <w:ind w:left="0" w:firstLine="720"/>
        <w:jc w:val="both"/>
        <w:rPr>
          <w:b/>
        </w:rPr>
      </w:pPr>
      <w:r>
        <w:rPr>
          <w:b/>
        </w:rPr>
        <w:t>2.3.</w:t>
      </w:r>
      <w:r w:rsidRPr="00806769">
        <w:rPr>
          <w:b/>
        </w:rPr>
        <w:t>Заключительные фазы терапии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Когда клиент достигает инсайта и самопонимания,  наступает карди</w:t>
      </w:r>
      <w:r w:rsidRPr="002B7D3A">
        <w:rPr>
          <w:sz w:val="28"/>
          <w:szCs w:val="28"/>
        </w:rPr>
        <w:softHyphen/>
        <w:t>нальное качественное изменение в сути терапевтического взаимодействия. Клиент уже испытывает меньшее напря</w:t>
      </w:r>
      <w:r w:rsidRPr="002B7D3A">
        <w:rPr>
          <w:sz w:val="28"/>
          <w:szCs w:val="28"/>
        </w:rPr>
        <w:softHyphen/>
        <w:t>жение. Он выработал более уверенный подход к пробле</w:t>
      </w:r>
      <w:r w:rsidRPr="002B7D3A">
        <w:rPr>
          <w:sz w:val="28"/>
          <w:szCs w:val="28"/>
        </w:rPr>
        <w:softHyphen/>
        <w:t>мам, с которыми сталкивается. Он реже стремится к зави</w:t>
      </w:r>
      <w:r w:rsidRPr="002B7D3A">
        <w:rPr>
          <w:sz w:val="28"/>
          <w:szCs w:val="28"/>
        </w:rPr>
        <w:softHyphen/>
        <w:t>симости от консультанта, и его поведение свидетельствует о том, что они работают заодно. Отношения становятся более приближенными к настоящему сотрудничеству, в котором и консультант, и консультируемый вместе участву</w:t>
      </w:r>
      <w:r w:rsidRPr="002B7D3A">
        <w:rPr>
          <w:sz w:val="28"/>
          <w:szCs w:val="28"/>
        </w:rPr>
        <w:softHyphen/>
        <w:t>ют в обсуждении следующих шагов, которые позволят пос</w:t>
      </w:r>
      <w:r w:rsidRPr="002B7D3A">
        <w:rPr>
          <w:sz w:val="28"/>
          <w:szCs w:val="28"/>
        </w:rPr>
        <w:softHyphen/>
        <w:t>леднему достичь большой независимости. Поскольку кли</w:t>
      </w:r>
      <w:r w:rsidRPr="002B7D3A">
        <w:rPr>
          <w:sz w:val="28"/>
          <w:szCs w:val="28"/>
        </w:rPr>
        <w:softHyphen/>
        <w:t>ент развил в себе способность принимать себя таким, ка</w:t>
      </w:r>
      <w:r w:rsidRPr="002B7D3A">
        <w:rPr>
          <w:sz w:val="28"/>
          <w:szCs w:val="28"/>
        </w:rPr>
        <w:softHyphen/>
        <w:t>ков он есть, он меньше защищается и может более конст</w:t>
      </w:r>
      <w:r w:rsidRPr="002B7D3A">
        <w:rPr>
          <w:sz w:val="28"/>
          <w:szCs w:val="28"/>
        </w:rPr>
        <w:softHyphen/>
        <w:t>руктивно оценивать предложения и советы, хотя в этом есть определенная доля сомнений, если учесть, что многое дос</w:t>
      </w:r>
      <w:r w:rsidRPr="002B7D3A">
        <w:rPr>
          <w:sz w:val="28"/>
          <w:szCs w:val="28"/>
        </w:rPr>
        <w:softHyphen/>
        <w:t>тигается именно благодаря высказанным консультантом различного рода предположениям и указаниям даже на этой стадии лечения. Клиент нередко нуждается в информации, которая поможет ему в достижении новых целей, и кон</w:t>
      </w:r>
      <w:r w:rsidRPr="002B7D3A">
        <w:rPr>
          <w:sz w:val="28"/>
          <w:szCs w:val="28"/>
        </w:rPr>
        <w:softHyphen/>
        <w:t>сультанту может представиться возможность дать ему эти знания или указать на другие источники, к которым он может обратиться.</w:t>
      </w:r>
    </w:p>
    <w:p w:rsidR="000378D9" w:rsidRPr="002B7D3A" w:rsidRDefault="000378D9" w:rsidP="000378D9">
      <w:pPr>
        <w:pStyle w:val="FR1"/>
        <w:spacing w:before="0" w:line="240" w:lineRule="auto"/>
        <w:ind w:left="0" w:firstLine="720"/>
        <w:jc w:val="both"/>
        <w:rPr>
          <w:sz w:val="28"/>
          <w:szCs w:val="28"/>
        </w:rPr>
      </w:pPr>
      <w:r w:rsidRPr="00806769">
        <w:rPr>
          <w:b/>
          <w:sz w:val="28"/>
          <w:szCs w:val="28"/>
        </w:rPr>
        <w:t>Степень переобучения</w:t>
      </w:r>
      <w:r>
        <w:rPr>
          <w:b/>
          <w:sz w:val="28"/>
          <w:szCs w:val="28"/>
        </w:rPr>
        <w:t xml:space="preserve">. </w:t>
      </w:r>
      <w:r w:rsidRPr="002B7D3A">
        <w:rPr>
          <w:sz w:val="28"/>
          <w:szCs w:val="28"/>
        </w:rPr>
        <w:t>Именно на этом заключительном этапе консультиро</w:t>
      </w:r>
      <w:r w:rsidRPr="002B7D3A">
        <w:rPr>
          <w:sz w:val="28"/>
          <w:szCs w:val="28"/>
        </w:rPr>
        <w:softHyphen/>
        <w:t>вания имеет место определенный процесс переобучения.  в клиент-центрированной терапии, отсутствуют какие-либо попытки решить пробле</w:t>
      </w:r>
      <w:r w:rsidRPr="002B7D3A">
        <w:rPr>
          <w:sz w:val="28"/>
          <w:szCs w:val="28"/>
        </w:rPr>
        <w:softHyphen/>
        <w:t>мы клиента путем переобучения. В целом оно подразумевает накопление достаточного опыта по применению достигнутых инсай-тов, для выработки у клиента чувства уверенности и спо</w:t>
      </w:r>
      <w:r w:rsidRPr="002B7D3A">
        <w:rPr>
          <w:sz w:val="28"/>
          <w:szCs w:val="28"/>
        </w:rPr>
        <w:softHyphen/>
        <w:t>собности к здоровому, нормальному существованию без поддержки психотерапевта.</w:t>
      </w:r>
    </w:p>
    <w:p w:rsidR="000378D9" w:rsidRPr="002B7D3A" w:rsidRDefault="000378D9" w:rsidP="000378D9">
      <w:pPr>
        <w:pStyle w:val="FR1"/>
        <w:spacing w:before="0" w:line="240" w:lineRule="auto"/>
        <w:ind w:left="0" w:firstLine="720"/>
        <w:jc w:val="both"/>
        <w:rPr>
          <w:sz w:val="28"/>
          <w:szCs w:val="28"/>
        </w:rPr>
      </w:pPr>
      <w:r w:rsidRPr="00806769">
        <w:rPr>
          <w:b/>
          <w:sz w:val="28"/>
          <w:szCs w:val="28"/>
        </w:rPr>
        <w:t>Завершение терапевтических бесед</w:t>
      </w:r>
      <w:r>
        <w:rPr>
          <w:b/>
          <w:sz w:val="28"/>
          <w:szCs w:val="28"/>
        </w:rPr>
        <w:t xml:space="preserve">. </w:t>
      </w:r>
      <w:r w:rsidRPr="002B7D3A">
        <w:rPr>
          <w:sz w:val="28"/>
          <w:szCs w:val="28"/>
        </w:rPr>
        <w:t>Что это означает для клиента. Если процесс консуль</w:t>
      </w:r>
      <w:r w:rsidRPr="002B7D3A">
        <w:rPr>
          <w:sz w:val="28"/>
          <w:szCs w:val="28"/>
        </w:rPr>
        <w:softHyphen/>
        <w:t>тирования протекал успешно и клиент пришел к доста</w:t>
      </w:r>
      <w:r w:rsidRPr="002B7D3A">
        <w:rPr>
          <w:sz w:val="28"/>
          <w:szCs w:val="28"/>
        </w:rPr>
        <w:softHyphen/>
        <w:t>точно ясному осознанию себя, чтобы быть способным выбирать новые цели и осуществлять соответствующую деятельность, неизбежно возникает мысль о возможном завершении терапии. При этом у клиента появляется зна</w:t>
      </w:r>
      <w:r w:rsidRPr="002B7D3A">
        <w:rPr>
          <w:sz w:val="28"/>
          <w:szCs w:val="28"/>
        </w:rPr>
        <w:softHyphen/>
        <w:t>комое ощущение амбивалентности, которое сопровожда</w:t>
      </w:r>
      <w:r w:rsidRPr="002B7D3A">
        <w:rPr>
          <w:sz w:val="28"/>
          <w:szCs w:val="28"/>
        </w:rPr>
        <w:softHyphen/>
        <w:t>ет любой опыт роста. Он ощущает страх того, что, если он расстанется с консультантом, все его проблемы опять вер</w:t>
      </w:r>
      <w:r w:rsidRPr="002B7D3A">
        <w:rPr>
          <w:sz w:val="28"/>
          <w:szCs w:val="28"/>
        </w:rPr>
        <w:softHyphen/>
        <w:t>нутся и он может оказаться неспособным справиться с ними. Часто он достаточно болезненно демонстрирует свой страх по поводу того, что консультант может быть разочарован и расценит его уход как недовольство. В то же время его усилившийся инсайт и возросшая уверен</w:t>
      </w:r>
      <w:r w:rsidRPr="002B7D3A">
        <w:rPr>
          <w:sz w:val="28"/>
          <w:szCs w:val="28"/>
        </w:rPr>
        <w:softHyphen/>
        <w:t>ность в себе побуждают его к желанию встречать свои бу</w:t>
      </w:r>
      <w:r w:rsidRPr="002B7D3A">
        <w:rPr>
          <w:sz w:val="28"/>
          <w:szCs w:val="28"/>
        </w:rPr>
        <w:softHyphen/>
        <w:t>дущие проблемы без чьей-либо помощи, быть независи</w:t>
      </w:r>
      <w:r w:rsidRPr="002B7D3A">
        <w:rPr>
          <w:sz w:val="28"/>
          <w:szCs w:val="28"/>
        </w:rPr>
        <w:softHyphen/>
        <w:t>мым от какой бы то ни было поддержки консультанта. Демонстрация в том или ином виде этой глубинной амбивалентности является характерной особенностью завер</w:t>
      </w:r>
      <w:r w:rsidRPr="002B7D3A">
        <w:rPr>
          <w:sz w:val="28"/>
          <w:szCs w:val="28"/>
        </w:rPr>
        <w:softHyphen/>
        <w:t>шения терапии.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Когда консультант первым осознает, что клиент уже почти достиг независимости, и первьм говорит ему о том, что дело за малым, то довольно часто клиент реагирует на это возобновлением своих старых поведенческих симп</w:t>
      </w:r>
      <w:r w:rsidRPr="002B7D3A">
        <w:rPr>
          <w:sz w:val="28"/>
          <w:szCs w:val="28"/>
        </w:rPr>
        <w:softHyphen/>
        <w:t>томов. Страхи и сомнения, противоречия и конфликты, которые он обсуждал на своих ранних сеансах, всплыва</w:t>
      </w:r>
      <w:r w:rsidRPr="002B7D3A">
        <w:rPr>
          <w:sz w:val="28"/>
          <w:szCs w:val="28"/>
        </w:rPr>
        <w:softHyphen/>
        <w:t>ют снова, будто они опять стали актуальными. Опытный консультант поймет, что это временное явление, обуслов</w:t>
      </w:r>
      <w:r w:rsidRPr="002B7D3A">
        <w:rPr>
          <w:sz w:val="28"/>
          <w:szCs w:val="28"/>
        </w:rPr>
        <w:softHyphen/>
        <w:t>ленное страхом потерять поддержку терапевтического от</w:t>
      </w:r>
      <w:r w:rsidRPr="002B7D3A">
        <w:rPr>
          <w:sz w:val="28"/>
          <w:szCs w:val="28"/>
        </w:rPr>
        <w:softHyphen/>
        <w:t>ношения.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При завершении любого успешного терапевтического курса имеет место здоровое чувство потери и сожаления, которое вполне естественно и до некоторой степени вза</w:t>
      </w:r>
      <w:r w:rsidRPr="002B7D3A">
        <w:rPr>
          <w:sz w:val="28"/>
          <w:szCs w:val="28"/>
        </w:rPr>
        <w:softHyphen/>
        <w:t>имно. Состоялось довольно близкое и осмысленное вза</w:t>
      </w:r>
      <w:r w:rsidRPr="002B7D3A">
        <w:rPr>
          <w:sz w:val="28"/>
          <w:szCs w:val="28"/>
        </w:rPr>
        <w:softHyphen/>
        <w:t>имодействие, которое имело жизненно важное значение для клиента и в котором консультант также находил удов</w:t>
      </w:r>
      <w:r w:rsidRPr="002B7D3A">
        <w:rPr>
          <w:sz w:val="28"/>
          <w:szCs w:val="28"/>
        </w:rPr>
        <w:softHyphen/>
        <w:t>летворение, особенное удовлетворение от наблюдения роста и развития индивида. Вполне естественно, что ка</w:t>
      </w:r>
      <w:r w:rsidRPr="002B7D3A">
        <w:rPr>
          <w:sz w:val="28"/>
          <w:szCs w:val="28"/>
        </w:rPr>
        <w:softHyphen/>
        <w:t>кая-то печаль будет сопутствовать разрыву такого тесно</w:t>
      </w:r>
      <w:r w:rsidRPr="002B7D3A">
        <w:rPr>
          <w:sz w:val="28"/>
          <w:szCs w:val="28"/>
        </w:rPr>
        <w:softHyphen/>
        <w:t>го взаимодействия, и консультант должен хорошо пони</w:t>
      </w:r>
      <w:r w:rsidRPr="002B7D3A">
        <w:rPr>
          <w:sz w:val="28"/>
          <w:szCs w:val="28"/>
        </w:rPr>
        <w:softHyphen/>
        <w:t>мать это и учитывать возможность возникновения такого чувства как у себя, так и у клиента.</w:t>
      </w:r>
    </w:p>
    <w:p w:rsidR="000378D9" w:rsidRPr="002B7D3A" w:rsidRDefault="000378D9" w:rsidP="000378D9">
      <w:pPr>
        <w:ind w:firstLine="720"/>
        <w:rPr>
          <w:b/>
          <w:bCs/>
          <w:sz w:val="28"/>
          <w:szCs w:val="28"/>
        </w:rPr>
      </w:pPr>
      <w:r w:rsidRPr="002B7D3A">
        <w:rPr>
          <w:sz w:val="28"/>
          <w:szCs w:val="28"/>
        </w:rPr>
        <w:t>Когда терапевтические сеансы проведены успешно, их завершение скорее всего происходит достаточно плавно. Финал точно так же важен, точно так же ясен, точно так же полезен для клиента, как и любой другой этап тера</w:t>
      </w:r>
      <w:r w:rsidRPr="002B7D3A">
        <w:rPr>
          <w:sz w:val="28"/>
          <w:szCs w:val="28"/>
        </w:rPr>
        <w:softHyphen/>
        <w:t xml:space="preserve">певтического лечения. </w:t>
      </w:r>
    </w:p>
    <w:p w:rsidR="000378D9" w:rsidRDefault="000378D9" w:rsidP="000378D9">
      <w:pPr>
        <w:pStyle w:val="FR1"/>
        <w:spacing w:before="0" w:line="240" w:lineRule="auto"/>
        <w:ind w:left="0" w:firstLine="720"/>
        <w:jc w:val="both"/>
        <w:rPr>
          <w:sz w:val="28"/>
          <w:szCs w:val="28"/>
        </w:rPr>
      </w:pPr>
    </w:p>
    <w:p w:rsidR="000378D9" w:rsidRPr="00806769" w:rsidRDefault="000378D9" w:rsidP="000378D9">
      <w:pPr>
        <w:pStyle w:val="FR1"/>
        <w:spacing w:before="0" w:line="240" w:lineRule="auto"/>
        <w:ind w:left="0" w:firstLine="720"/>
        <w:jc w:val="both"/>
        <w:rPr>
          <w:b/>
        </w:rPr>
      </w:pPr>
      <w:r>
        <w:rPr>
          <w:b/>
        </w:rPr>
        <w:t>3</w:t>
      </w:r>
      <w:r w:rsidRPr="00806769">
        <w:rPr>
          <w:b/>
        </w:rPr>
        <w:t>.Заключение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Когда клиент достигает инсайта и приходит к самоос</w:t>
      </w:r>
      <w:r w:rsidRPr="002B7D3A">
        <w:rPr>
          <w:sz w:val="28"/>
          <w:szCs w:val="28"/>
        </w:rPr>
        <w:softHyphen/>
        <w:t>мыслению, выбирая новые цели, которые переориенти</w:t>
      </w:r>
      <w:r w:rsidRPr="002B7D3A">
        <w:rPr>
          <w:sz w:val="28"/>
          <w:szCs w:val="28"/>
        </w:rPr>
        <w:softHyphen/>
        <w:t>руют его жизнь, консультирование входит в свою завершающую фазу, имеющую определенные отличительные признаки. Клиент обретает уверенность в себе, когда пе</w:t>
      </w:r>
      <w:r w:rsidRPr="002B7D3A">
        <w:rPr>
          <w:sz w:val="28"/>
          <w:szCs w:val="28"/>
        </w:rPr>
        <w:softHyphen/>
        <w:t>реживает новый инсайт, и предпринимает все больше по</w:t>
      </w:r>
      <w:r w:rsidRPr="002B7D3A">
        <w:rPr>
          <w:sz w:val="28"/>
          <w:szCs w:val="28"/>
        </w:rPr>
        <w:softHyphen/>
        <w:t>зитивных действий, направленных на достижение своей цели. Ощущая эту уверенность, он стремится закончить терапию, хотя в то же время боится потерять поддержку. Признание консультантом этой амбивалентности позво</w:t>
      </w:r>
      <w:r w:rsidRPr="002B7D3A">
        <w:rPr>
          <w:sz w:val="28"/>
          <w:szCs w:val="28"/>
        </w:rPr>
        <w:softHyphen/>
        <w:t>ляет клиенту ясно увидеть выбор, стоящий перед ним, и достичь убежденности в том, что он способен самостоя</w:t>
      </w:r>
      <w:r w:rsidRPr="002B7D3A">
        <w:rPr>
          <w:sz w:val="28"/>
          <w:szCs w:val="28"/>
        </w:rPr>
        <w:softHyphen/>
        <w:t>тельно разрешать свои проблемы. Консультант способ</w:t>
      </w:r>
      <w:r w:rsidRPr="002B7D3A">
        <w:rPr>
          <w:sz w:val="28"/>
          <w:szCs w:val="28"/>
        </w:rPr>
        <w:softHyphen/>
        <w:t>ствует этому, помогая индивиду ощутить полную свободу выбора, — прекратить взаимоотношения, как только он будет готов к этому. Обычно завершение консультирова</w:t>
      </w:r>
      <w:r w:rsidRPr="002B7D3A">
        <w:rPr>
          <w:sz w:val="28"/>
          <w:szCs w:val="28"/>
        </w:rPr>
        <w:softHyphen/>
        <w:t>ния сопровождается чувством потери для обеих сторон, но вместе с тем взаимным признанием того, что незави</w:t>
      </w:r>
      <w:r w:rsidRPr="002B7D3A">
        <w:rPr>
          <w:sz w:val="28"/>
          <w:szCs w:val="28"/>
        </w:rPr>
        <w:softHyphen/>
        <w:t>симость — еще одна позитивная ступень к зрелости. Даже если в ходе консультирования не было достигнуто успеха, как правило, можно завершить работу достаточно конст</w:t>
      </w:r>
      <w:r w:rsidRPr="002B7D3A">
        <w:rPr>
          <w:sz w:val="28"/>
          <w:szCs w:val="28"/>
        </w:rPr>
        <w:softHyphen/>
        <w:t>руктивным способом.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Продолжительность терапевтического процесса также зависит от умения консультанта поддерживать клиент-центрированный контакт в ходе терапии в той же мере, как и от степени неприспособленности клиента или от любого другого фактора.</w:t>
      </w:r>
    </w:p>
    <w:p w:rsidR="000378D9" w:rsidRPr="002B7D3A" w:rsidRDefault="000378D9" w:rsidP="000378D9">
      <w:pPr>
        <w:ind w:firstLine="720"/>
        <w:rPr>
          <w:sz w:val="28"/>
          <w:szCs w:val="28"/>
        </w:rPr>
      </w:pPr>
      <w:r w:rsidRPr="002B7D3A">
        <w:rPr>
          <w:sz w:val="28"/>
          <w:szCs w:val="28"/>
        </w:rPr>
        <w:t>На последних сеансах довольно часто становится ясно, что клиент принял необычную структуру терапевтичес</w:t>
      </w:r>
      <w:r w:rsidRPr="002B7D3A">
        <w:rPr>
          <w:sz w:val="28"/>
          <w:szCs w:val="28"/>
        </w:rPr>
        <w:softHyphen/>
        <w:t>кой ситуации и осознает, как он использовал ее для свое</w:t>
      </w:r>
      <w:r w:rsidRPr="002B7D3A">
        <w:rPr>
          <w:sz w:val="28"/>
          <w:szCs w:val="28"/>
        </w:rPr>
        <w:softHyphen/>
        <w:t>го собственного роста. Спонтанные высказывания кли</w:t>
      </w:r>
      <w:r w:rsidRPr="002B7D3A">
        <w:rPr>
          <w:sz w:val="28"/>
          <w:szCs w:val="28"/>
        </w:rPr>
        <w:softHyphen/>
        <w:t>ентов еще раз подтверждают один из тезисов данной кни</w:t>
      </w:r>
      <w:r w:rsidRPr="002B7D3A">
        <w:rPr>
          <w:sz w:val="28"/>
          <w:szCs w:val="28"/>
        </w:rPr>
        <w:softHyphen/>
        <w:t>ги, что клиент-центрированное терапевтическое взаимо</w:t>
      </w:r>
      <w:r w:rsidRPr="002B7D3A">
        <w:rPr>
          <w:sz w:val="28"/>
          <w:szCs w:val="28"/>
        </w:rPr>
        <w:softHyphen/>
        <w:t>отношение высвобождает движущие силы так, как это невозможно ни при каком другом типе взаимодействия.</w:t>
      </w:r>
    </w:p>
    <w:p w:rsidR="000378D9" w:rsidRDefault="000378D9" w:rsidP="000378D9">
      <w:pPr>
        <w:ind w:firstLine="720"/>
        <w:rPr>
          <w:sz w:val="28"/>
          <w:szCs w:val="28"/>
        </w:rPr>
      </w:pPr>
    </w:p>
    <w:p w:rsidR="000378D9" w:rsidRDefault="000378D9" w:rsidP="000378D9">
      <w:pPr>
        <w:ind w:firstLine="720"/>
        <w:rPr>
          <w:sz w:val="28"/>
          <w:szCs w:val="28"/>
        </w:rPr>
      </w:pPr>
    </w:p>
    <w:p w:rsidR="00864BAF" w:rsidRDefault="00864BAF">
      <w:bookmarkStart w:id="0" w:name="_GoBack"/>
      <w:bookmarkEnd w:id="0"/>
    </w:p>
    <w:sectPr w:rsidR="00864BAF" w:rsidSect="00864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8D9"/>
    <w:rsid w:val="000378D9"/>
    <w:rsid w:val="00373E38"/>
    <w:rsid w:val="006D65C7"/>
    <w:rsid w:val="00864BAF"/>
    <w:rsid w:val="008D2004"/>
    <w:rsid w:val="00F6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4E902-0AD3-4E18-99C1-FE047DB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0378D9"/>
    <w:pPr>
      <w:widowControl w:val="0"/>
      <w:shd w:val="clear" w:color="auto" w:fill="FFFFFF"/>
      <w:autoSpaceDE w:val="0"/>
      <w:autoSpaceDN w:val="0"/>
      <w:adjustRightInd w:val="0"/>
      <w:ind w:left="38" w:firstLine="567"/>
      <w:jc w:val="both"/>
    </w:pPr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3">
    <w:name w:val="heading 3"/>
    <w:basedOn w:val="a"/>
    <w:next w:val="a"/>
    <w:link w:val="30"/>
    <w:qFormat/>
    <w:rsid w:val="000378D9"/>
    <w:pPr>
      <w:keepNext/>
      <w:keepLines/>
      <w:widowControl/>
      <w:suppressLineNumbers/>
      <w:suppressAutoHyphens/>
      <w:spacing w:before="12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F67C8E"/>
    <w:rPr>
      <w:i/>
      <w:iCs/>
      <w:color w:val="808080"/>
    </w:rPr>
  </w:style>
  <w:style w:type="character" w:customStyle="1" w:styleId="30">
    <w:name w:val="Заголовок 3 Знак"/>
    <w:basedOn w:val="a0"/>
    <w:link w:val="3"/>
    <w:rsid w:val="000378D9"/>
    <w:rPr>
      <w:rFonts w:eastAsia="Times New Roman" w:cs="Arial"/>
      <w:b/>
      <w:bCs/>
      <w:color w:val="000000"/>
      <w:spacing w:val="-2"/>
      <w:sz w:val="26"/>
      <w:szCs w:val="26"/>
      <w:shd w:val="clear" w:color="auto" w:fill="FFFFFF"/>
      <w:lang w:eastAsia="ru-RU"/>
    </w:rPr>
  </w:style>
  <w:style w:type="paragraph" w:customStyle="1" w:styleId="FR1">
    <w:name w:val="FR1"/>
    <w:rsid w:val="000378D9"/>
    <w:pPr>
      <w:widowControl w:val="0"/>
      <w:autoSpaceDE w:val="0"/>
      <w:autoSpaceDN w:val="0"/>
      <w:spacing w:before="160" w:line="300" w:lineRule="auto"/>
      <w:ind w:left="40"/>
      <w:jc w:val="center"/>
    </w:pPr>
    <w:rPr>
      <w:rFonts w:ascii="Times New Roman" w:eastAsia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2953</Words>
  <Characters>16834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2014-08-22T09:12:00Z</dcterms:created>
  <dcterms:modified xsi:type="dcterms:W3CDTF">2014-08-22T09:12:00Z</dcterms:modified>
</cp:coreProperties>
</file>