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BD3" w:rsidRPr="00D24A07" w:rsidRDefault="00E80BD3" w:rsidP="00D24A07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26"/>
        </w:rPr>
      </w:pPr>
      <w:r w:rsidRPr="00D24A07">
        <w:rPr>
          <w:b w:val="0"/>
          <w:sz w:val="28"/>
          <w:szCs w:val="26"/>
        </w:rPr>
        <w:t>РОССИЙСКИЙ ГОСУДАРСТВЕННЫЙ СОЦИАЛЬНЫЙ УНИВЕРСИТЕТ</w:t>
      </w:r>
    </w:p>
    <w:p w:rsidR="00E80BD3" w:rsidRPr="00D24A07" w:rsidRDefault="00E80BD3" w:rsidP="00D24A07">
      <w:pPr>
        <w:pStyle w:val="4"/>
        <w:spacing w:before="0" w:after="0" w:line="360" w:lineRule="auto"/>
        <w:ind w:firstLine="709"/>
        <w:jc w:val="center"/>
        <w:rPr>
          <w:b w:val="0"/>
          <w:szCs w:val="26"/>
        </w:rPr>
      </w:pPr>
      <w:r w:rsidRPr="00D24A07">
        <w:rPr>
          <w:b w:val="0"/>
          <w:szCs w:val="26"/>
        </w:rPr>
        <w:t>Ф-л в г. Минске</w:t>
      </w:r>
    </w:p>
    <w:p w:rsidR="00E80BD3" w:rsidRPr="00D24A07" w:rsidRDefault="00E80BD3" w:rsidP="00D24A07">
      <w:pPr>
        <w:spacing w:line="360" w:lineRule="auto"/>
        <w:ind w:firstLine="709"/>
        <w:jc w:val="center"/>
        <w:rPr>
          <w:sz w:val="28"/>
        </w:rPr>
      </w:pPr>
    </w:p>
    <w:p w:rsidR="00E80BD3" w:rsidRPr="00D24A07" w:rsidRDefault="00E80BD3" w:rsidP="00D24A07">
      <w:pPr>
        <w:spacing w:line="360" w:lineRule="auto"/>
        <w:ind w:firstLine="709"/>
        <w:jc w:val="center"/>
        <w:rPr>
          <w:sz w:val="28"/>
        </w:rPr>
      </w:pPr>
    </w:p>
    <w:p w:rsidR="00E80BD3" w:rsidRPr="00D24A07" w:rsidRDefault="00E80BD3" w:rsidP="00D24A07">
      <w:pPr>
        <w:spacing w:line="360" w:lineRule="auto"/>
        <w:ind w:firstLine="709"/>
        <w:jc w:val="center"/>
        <w:rPr>
          <w:sz w:val="28"/>
        </w:rPr>
      </w:pPr>
    </w:p>
    <w:p w:rsidR="00E80BD3" w:rsidRPr="00D24A07" w:rsidRDefault="00E80BD3" w:rsidP="00D24A07">
      <w:pPr>
        <w:spacing w:line="360" w:lineRule="auto"/>
        <w:ind w:firstLine="709"/>
        <w:jc w:val="center"/>
        <w:rPr>
          <w:sz w:val="28"/>
        </w:rPr>
      </w:pPr>
    </w:p>
    <w:p w:rsidR="00E80BD3" w:rsidRPr="00D24A07" w:rsidRDefault="00E80BD3" w:rsidP="00D24A07">
      <w:pPr>
        <w:spacing w:line="360" w:lineRule="auto"/>
        <w:ind w:firstLine="709"/>
        <w:jc w:val="center"/>
        <w:rPr>
          <w:sz w:val="28"/>
        </w:rPr>
      </w:pPr>
    </w:p>
    <w:p w:rsidR="00E80BD3" w:rsidRPr="00D24A07" w:rsidRDefault="00E80BD3" w:rsidP="00D24A07">
      <w:pPr>
        <w:spacing w:line="360" w:lineRule="auto"/>
        <w:ind w:firstLine="709"/>
        <w:jc w:val="center"/>
        <w:rPr>
          <w:sz w:val="28"/>
        </w:rPr>
      </w:pPr>
    </w:p>
    <w:p w:rsidR="00E80BD3" w:rsidRPr="00D24A07" w:rsidRDefault="00E80BD3" w:rsidP="00D24A07">
      <w:pPr>
        <w:spacing w:line="360" w:lineRule="auto"/>
        <w:ind w:firstLine="709"/>
        <w:jc w:val="center"/>
        <w:rPr>
          <w:sz w:val="28"/>
        </w:rPr>
      </w:pPr>
    </w:p>
    <w:p w:rsidR="00E80BD3" w:rsidRPr="00D24A07" w:rsidRDefault="00E80BD3" w:rsidP="00D24A07">
      <w:pPr>
        <w:spacing w:line="360" w:lineRule="auto"/>
        <w:ind w:firstLine="709"/>
        <w:jc w:val="center"/>
        <w:rPr>
          <w:sz w:val="28"/>
        </w:rPr>
      </w:pPr>
    </w:p>
    <w:p w:rsidR="00E80BD3" w:rsidRPr="00D24A07" w:rsidRDefault="00E80BD3" w:rsidP="00D24A07">
      <w:pPr>
        <w:spacing w:line="360" w:lineRule="auto"/>
        <w:ind w:firstLine="709"/>
        <w:jc w:val="center"/>
        <w:rPr>
          <w:sz w:val="28"/>
        </w:rPr>
      </w:pPr>
    </w:p>
    <w:p w:rsidR="00E80BD3" w:rsidRPr="00D24A07" w:rsidRDefault="00E80BD3" w:rsidP="00D24A07">
      <w:pPr>
        <w:spacing w:line="360" w:lineRule="auto"/>
        <w:ind w:firstLine="709"/>
        <w:jc w:val="center"/>
        <w:rPr>
          <w:sz w:val="28"/>
        </w:rPr>
      </w:pPr>
    </w:p>
    <w:p w:rsidR="00E80BD3" w:rsidRPr="00D24A07" w:rsidRDefault="00E80BD3" w:rsidP="00D24A07">
      <w:pPr>
        <w:spacing w:line="360" w:lineRule="auto"/>
        <w:ind w:firstLine="709"/>
        <w:jc w:val="center"/>
        <w:rPr>
          <w:sz w:val="28"/>
        </w:rPr>
      </w:pPr>
    </w:p>
    <w:p w:rsidR="00E80BD3" w:rsidRPr="00D24A07" w:rsidRDefault="00E80BD3" w:rsidP="00D24A07">
      <w:pPr>
        <w:spacing w:line="360" w:lineRule="auto"/>
        <w:ind w:firstLine="709"/>
        <w:jc w:val="center"/>
        <w:rPr>
          <w:sz w:val="28"/>
        </w:rPr>
      </w:pPr>
    </w:p>
    <w:p w:rsidR="00E80BD3" w:rsidRPr="00D24A07" w:rsidRDefault="00E80BD3" w:rsidP="00D24A07">
      <w:pPr>
        <w:spacing w:line="360" w:lineRule="auto"/>
        <w:ind w:firstLine="709"/>
        <w:jc w:val="center"/>
        <w:rPr>
          <w:sz w:val="28"/>
        </w:rPr>
      </w:pPr>
      <w:r w:rsidRPr="00D24A07">
        <w:rPr>
          <w:sz w:val="28"/>
        </w:rPr>
        <w:t>САМОСТОЯТЕЛЬНАЯ</w:t>
      </w:r>
      <w:r w:rsidR="00D24A07">
        <w:rPr>
          <w:sz w:val="28"/>
        </w:rPr>
        <w:t xml:space="preserve"> </w:t>
      </w:r>
      <w:r w:rsidRPr="00D24A07">
        <w:rPr>
          <w:sz w:val="28"/>
        </w:rPr>
        <w:t>РАБОТА</w:t>
      </w:r>
    </w:p>
    <w:p w:rsidR="00E80BD3" w:rsidRPr="00D24A07" w:rsidRDefault="00E80BD3" w:rsidP="00D24A07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36"/>
        </w:rPr>
      </w:pPr>
      <w:r w:rsidRPr="00D24A07">
        <w:rPr>
          <w:sz w:val="28"/>
          <w:szCs w:val="36"/>
        </w:rPr>
        <w:t>«РАЗНОВИДНОСТЬ МЕТОДА ОПРОСА»</w:t>
      </w:r>
    </w:p>
    <w:p w:rsidR="00E80BD3" w:rsidRPr="00D24A07" w:rsidRDefault="00E80BD3" w:rsidP="00D24A07">
      <w:pPr>
        <w:spacing w:line="360" w:lineRule="auto"/>
        <w:ind w:firstLine="709"/>
        <w:jc w:val="center"/>
        <w:rPr>
          <w:sz w:val="28"/>
        </w:rPr>
      </w:pPr>
    </w:p>
    <w:p w:rsidR="00E80BD3" w:rsidRPr="00D24A07" w:rsidRDefault="00E80BD3" w:rsidP="00D24A07">
      <w:pPr>
        <w:spacing w:line="360" w:lineRule="auto"/>
        <w:ind w:firstLine="709"/>
        <w:jc w:val="center"/>
        <w:rPr>
          <w:sz w:val="28"/>
        </w:rPr>
      </w:pPr>
    </w:p>
    <w:p w:rsidR="00E80BD3" w:rsidRPr="00D24A07" w:rsidRDefault="00E80BD3" w:rsidP="00D24A07">
      <w:pPr>
        <w:spacing w:line="360" w:lineRule="auto"/>
        <w:ind w:firstLine="709"/>
        <w:jc w:val="center"/>
        <w:rPr>
          <w:sz w:val="28"/>
        </w:rPr>
      </w:pPr>
    </w:p>
    <w:p w:rsidR="00E80BD3" w:rsidRDefault="00E80BD3" w:rsidP="00D24A07">
      <w:pPr>
        <w:spacing w:line="360" w:lineRule="auto"/>
        <w:ind w:firstLine="709"/>
        <w:jc w:val="center"/>
        <w:rPr>
          <w:sz w:val="28"/>
        </w:rPr>
      </w:pPr>
    </w:p>
    <w:p w:rsidR="00D24A07" w:rsidRDefault="00D24A07" w:rsidP="00D24A07">
      <w:pPr>
        <w:spacing w:line="360" w:lineRule="auto"/>
        <w:ind w:firstLine="709"/>
        <w:jc w:val="center"/>
        <w:rPr>
          <w:sz w:val="28"/>
        </w:rPr>
      </w:pPr>
    </w:p>
    <w:p w:rsidR="00D24A07" w:rsidRDefault="00D24A07" w:rsidP="00D24A07">
      <w:pPr>
        <w:spacing w:line="360" w:lineRule="auto"/>
        <w:ind w:firstLine="709"/>
        <w:jc w:val="center"/>
        <w:rPr>
          <w:sz w:val="28"/>
        </w:rPr>
      </w:pPr>
    </w:p>
    <w:p w:rsidR="00D24A07" w:rsidRDefault="00D24A07" w:rsidP="00D24A07">
      <w:pPr>
        <w:spacing w:line="360" w:lineRule="auto"/>
        <w:ind w:firstLine="709"/>
        <w:jc w:val="center"/>
        <w:rPr>
          <w:sz w:val="28"/>
        </w:rPr>
      </w:pPr>
    </w:p>
    <w:p w:rsidR="00D24A07" w:rsidRDefault="00D24A07" w:rsidP="00D24A07">
      <w:pPr>
        <w:spacing w:line="360" w:lineRule="auto"/>
        <w:ind w:firstLine="709"/>
        <w:jc w:val="center"/>
        <w:rPr>
          <w:sz w:val="28"/>
        </w:rPr>
      </w:pPr>
    </w:p>
    <w:p w:rsidR="00D24A07" w:rsidRDefault="00D24A07" w:rsidP="00D24A07">
      <w:pPr>
        <w:spacing w:line="360" w:lineRule="auto"/>
        <w:ind w:firstLine="709"/>
        <w:jc w:val="center"/>
        <w:rPr>
          <w:sz w:val="28"/>
        </w:rPr>
      </w:pPr>
    </w:p>
    <w:p w:rsidR="00D24A07" w:rsidRPr="00D24A07" w:rsidRDefault="00D24A07" w:rsidP="00D24A07">
      <w:pPr>
        <w:spacing w:line="360" w:lineRule="auto"/>
        <w:ind w:firstLine="709"/>
        <w:jc w:val="center"/>
        <w:rPr>
          <w:sz w:val="28"/>
        </w:rPr>
      </w:pPr>
    </w:p>
    <w:p w:rsidR="00E80BD3" w:rsidRPr="00D24A07" w:rsidRDefault="00E80BD3" w:rsidP="00D24A07">
      <w:pPr>
        <w:spacing w:line="360" w:lineRule="auto"/>
        <w:ind w:firstLine="709"/>
        <w:jc w:val="center"/>
        <w:rPr>
          <w:sz w:val="28"/>
        </w:rPr>
      </w:pPr>
    </w:p>
    <w:p w:rsidR="00E80BD3" w:rsidRPr="00D24A07" w:rsidRDefault="00E80BD3" w:rsidP="00D24A07">
      <w:pPr>
        <w:spacing w:line="360" w:lineRule="auto"/>
        <w:ind w:firstLine="709"/>
        <w:jc w:val="center"/>
        <w:rPr>
          <w:sz w:val="28"/>
        </w:rPr>
      </w:pPr>
    </w:p>
    <w:p w:rsidR="00E80BD3" w:rsidRPr="00D24A07" w:rsidRDefault="00E80BD3" w:rsidP="00D24A07">
      <w:pPr>
        <w:pStyle w:val="6"/>
        <w:spacing w:before="0" w:after="0" w:line="360" w:lineRule="auto"/>
        <w:ind w:firstLine="709"/>
        <w:jc w:val="center"/>
        <w:rPr>
          <w:b w:val="0"/>
          <w:sz w:val="28"/>
          <w:szCs w:val="28"/>
        </w:rPr>
      </w:pPr>
      <w:r w:rsidRPr="00D24A07">
        <w:rPr>
          <w:b w:val="0"/>
          <w:sz w:val="28"/>
          <w:szCs w:val="28"/>
        </w:rPr>
        <w:t>Минск, 2007</w:t>
      </w:r>
    </w:p>
    <w:p w:rsidR="00E80BD3" w:rsidRPr="00D24A07" w:rsidRDefault="00D24A07" w:rsidP="00D24A07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E80BD3" w:rsidRPr="00D24A07">
        <w:rPr>
          <w:b w:val="0"/>
          <w:sz w:val="28"/>
          <w:szCs w:val="28"/>
        </w:rPr>
        <w:t>ВВЕДЕНИЕ</w:t>
      </w:r>
    </w:p>
    <w:p w:rsidR="00E80BD3" w:rsidRPr="00D24A07" w:rsidRDefault="00E80BD3" w:rsidP="00D24A07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E80BD3" w:rsidRPr="00D24A07" w:rsidRDefault="00E80BD3" w:rsidP="00D24A07">
      <w:pPr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Свои задачи психология решает с помощью определенных методов. Метод – это путь познания истины. Различают всеобщий метод (методологию), общие (присущие ряду наук) и частные (специфические для данной науки) методы, а также приемы и средства исследования. </w:t>
      </w:r>
    </w:p>
    <w:p w:rsidR="00E80BD3" w:rsidRPr="00D24A07" w:rsidRDefault="00E80BD3" w:rsidP="00D24A07">
      <w:pPr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Методы основополагаются на теории и методологии. Каждая конкретная наука, пользуясь общими методами, уточняет, конкретизирует и трансформирует их применительно к условиям и задачам своих исследований. </w:t>
      </w:r>
    </w:p>
    <w:p w:rsidR="00E80BD3" w:rsidRPr="00D24A07" w:rsidRDefault="00E80BD3" w:rsidP="00D24A07">
      <w:pPr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Основными методами сбора информации являются наблюдение (изучение внешних проявлений чувств, действий, поступков и поведения людей и коллективов в различных условиях их жизни и деятельности) и эксперимент (активное вмешательство иссле</w:t>
      </w:r>
      <w:r w:rsidR="00164F4C" w:rsidRPr="00D24A07">
        <w:rPr>
          <w:sz w:val="28"/>
          <w:szCs w:val="28"/>
        </w:rPr>
        <w:t>дователя в изучаемый процесс) [1</w:t>
      </w:r>
      <w:r w:rsidRPr="00D24A07">
        <w:rPr>
          <w:sz w:val="28"/>
          <w:szCs w:val="28"/>
        </w:rPr>
        <w:t>,</w:t>
      </w:r>
      <w:r w:rsidR="00164F4C" w:rsidRPr="00D24A07">
        <w:rPr>
          <w:sz w:val="28"/>
          <w:szCs w:val="28"/>
        </w:rPr>
        <w:t xml:space="preserve"> </w:t>
      </w:r>
      <w:r w:rsidRPr="00D24A07">
        <w:rPr>
          <w:sz w:val="28"/>
          <w:szCs w:val="28"/>
        </w:rPr>
        <w:t>20</w:t>
      </w:r>
      <w:r w:rsidR="00164F4C" w:rsidRPr="00D24A07">
        <w:rPr>
          <w:sz w:val="28"/>
          <w:szCs w:val="28"/>
        </w:rPr>
        <w:t xml:space="preserve"> с.</w:t>
      </w:r>
      <w:r w:rsidRPr="00D24A07">
        <w:rPr>
          <w:sz w:val="28"/>
          <w:szCs w:val="28"/>
        </w:rPr>
        <w:t xml:space="preserve">]. </w:t>
      </w:r>
    </w:p>
    <w:p w:rsidR="00E80BD3" w:rsidRPr="00D24A07" w:rsidRDefault="00E80BD3" w:rsidP="00D24A07">
      <w:pPr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Наблюдение и эксперимент дополняются другими методами: индивидуальный (беседы) и массовый – опросы (анкеты, тесты, интервью), обобщение нез</w:t>
      </w:r>
      <w:r w:rsidR="00164F4C" w:rsidRPr="00D24A07">
        <w:rPr>
          <w:sz w:val="28"/>
          <w:szCs w:val="28"/>
        </w:rPr>
        <w:t>ависимых характеристик и т.д. [1</w:t>
      </w:r>
      <w:r w:rsidRPr="00D24A07">
        <w:rPr>
          <w:sz w:val="28"/>
          <w:szCs w:val="28"/>
        </w:rPr>
        <w:t>,</w:t>
      </w:r>
      <w:r w:rsidR="00164F4C" w:rsidRPr="00D24A07">
        <w:rPr>
          <w:sz w:val="28"/>
          <w:szCs w:val="28"/>
        </w:rPr>
        <w:t xml:space="preserve"> </w:t>
      </w:r>
      <w:r w:rsidRPr="00D24A07">
        <w:rPr>
          <w:sz w:val="28"/>
          <w:szCs w:val="28"/>
        </w:rPr>
        <w:t>23</w:t>
      </w:r>
      <w:r w:rsidR="00164F4C" w:rsidRPr="00D24A07">
        <w:rPr>
          <w:sz w:val="28"/>
          <w:szCs w:val="28"/>
        </w:rPr>
        <w:t xml:space="preserve"> с.</w:t>
      </w:r>
      <w:r w:rsidRPr="00D24A07">
        <w:rPr>
          <w:sz w:val="28"/>
          <w:szCs w:val="28"/>
        </w:rPr>
        <w:t xml:space="preserve">]. </w:t>
      </w:r>
    </w:p>
    <w:p w:rsidR="00E80BD3" w:rsidRPr="00D24A07" w:rsidRDefault="00E80BD3" w:rsidP="00D24A07">
      <w:pPr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В данной работе мы рассмотрим метод опроса.</w:t>
      </w:r>
      <w:r w:rsidR="00D24A07">
        <w:rPr>
          <w:sz w:val="28"/>
          <w:szCs w:val="28"/>
        </w:rPr>
        <w:t xml:space="preserve"> </w:t>
      </w:r>
    </w:p>
    <w:p w:rsidR="00E80BD3" w:rsidRPr="00D24A07" w:rsidRDefault="00E80BD3" w:rsidP="00D24A07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2B4C8D" w:rsidRPr="00D24A07" w:rsidRDefault="008B0616" w:rsidP="00D24A07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DF472D" w:rsidRPr="00D24A07">
        <w:rPr>
          <w:b w:val="0"/>
          <w:sz w:val="28"/>
          <w:szCs w:val="28"/>
        </w:rPr>
        <w:t>МЕТОД ОПРОСА</w:t>
      </w:r>
    </w:p>
    <w:p w:rsidR="00DF472D" w:rsidRPr="00D24A07" w:rsidRDefault="00DF472D" w:rsidP="00D24A07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2B4C8D" w:rsidRPr="00D24A07" w:rsidRDefault="002B4C8D" w:rsidP="00D24A0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24A07">
        <w:rPr>
          <w:rStyle w:val="a5"/>
          <w:b w:val="0"/>
          <w:sz w:val="28"/>
          <w:szCs w:val="28"/>
        </w:rPr>
        <w:t>Метод опроса</w:t>
      </w:r>
      <w:r w:rsidRPr="00D24A07">
        <w:rPr>
          <w:sz w:val="28"/>
          <w:szCs w:val="28"/>
        </w:rPr>
        <w:t xml:space="preserve"> — </w:t>
      </w:r>
      <w:r w:rsidRPr="00497D2D">
        <w:rPr>
          <w:sz w:val="28"/>
          <w:szCs w:val="28"/>
        </w:rPr>
        <w:t>психологический</w:t>
      </w:r>
      <w:r w:rsidRPr="00D24A07">
        <w:rPr>
          <w:sz w:val="28"/>
          <w:szCs w:val="28"/>
        </w:rPr>
        <w:t xml:space="preserve"> </w:t>
      </w:r>
      <w:r w:rsidRPr="00497D2D">
        <w:rPr>
          <w:sz w:val="28"/>
          <w:szCs w:val="28"/>
        </w:rPr>
        <w:t>вербально-коммуникативный метод</w:t>
      </w:r>
      <w:r w:rsidRPr="00D24A07">
        <w:rPr>
          <w:sz w:val="28"/>
          <w:szCs w:val="28"/>
        </w:rPr>
        <w:t xml:space="preserve">, заключающийся в осуществлении взаимодействия между психологом и </w:t>
      </w:r>
      <w:r w:rsidRPr="00497D2D">
        <w:rPr>
          <w:sz w:val="28"/>
          <w:szCs w:val="28"/>
        </w:rPr>
        <w:t>субъектом</w:t>
      </w:r>
      <w:r w:rsidRPr="00D24A07">
        <w:rPr>
          <w:sz w:val="28"/>
          <w:szCs w:val="28"/>
        </w:rPr>
        <w:t xml:space="preserve"> посредством получения от субъекта ответов на задаваемые вопросы. Иными словами, опрос представляет собой </w:t>
      </w:r>
      <w:r w:rsidRPr="00497D2D">
        <w:rPr>
          <w:sz w:val="28"/>
          <w:szCs w:val="28"/>
        </w:rPr>
        <w:t>общение</w:t>
      </w:r>
      <w:r w:rsidRPr="00D24A07">
        <w:rPr>
          <w:sz w:val="28"/>
          <w:szCs w:val="28"/>
        </w:rPr>
        <w:t xml:space="preserve"> психолога и респондента, в котором главным инструментом выступает заранее сформулированный вопрос.</w:t>
      </w:r>
    </w:p>
    <w:p w:rsidR="002B4C8D" w:rsidRPr="00D24A07" w:rsidRDefault="00DF472D" w:rsidP="00D24A07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D24A07">
        <w:rPr>
          <w:rStyle w:val="mw-headline"/>
          <w:b w:val="0"/>
          <w:sz w:val="28"/>
          <w:szCs w:val="28"/>
        </w:rPr>
        <w:t>Сущность метода опроса</w:t>
      </w:r>
    </w:p>
    <w:p w:rsidR="002B4C8D" w:rsidRPr="00D24A07" w:rsidRDefault="002B4C8D" w:rsidP="00D24A0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Опрос можно рассматривать как один из самых распространённых методов получения информации о субъектах — респондентах опроса. Опрос заключается в задавании людям специальных вопросов, ответы на которые позволяют исследователю получить необходимые сведения в зависимости от задач исследования. К особенностям опроса можно причислить его массовость, что вызвано спецификой задач, которые им решаются. Массовость обуславливается тем, что психологу, как правило, требуется получение сведений о группе </w:t>
      </w:r>
      <w:r w:rsidRPr="00497D2D">
        <w:rPr>
          <w:sz w:val="28"/>
          <w:szCs w:val="28"/>
        </w:rPr>
        <w:t>индивидов</w:t>
      </w:r>
      <w:r w:rsidRPr="00D24A07">
        <w:rPr>
          <w:sz w:val="28"/>
          <w:szCs w:val="28"/>
        </w:rPr>
        <w:t>, а не изучение отдельного представителя.</w:t>
      </w:r>
    </w:p>
    <w:p w:rsidR="002B4C8D" w:rsidRPr="00D24A07" w:rsidRDefault="002B4C8D" w:rsidP="00D24A0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Опросы разделяют на </w:t>
      </w:r>
      <w:r w:rsidRPr="00D24A07">
        <w:rPr>
          <w:bCs/>
          <w:sz w:val="28"/>
          <w:szCs w:val="28"/>
        </w:rPr>
        <w:t>стандартизированные</w:t>
      </w:r>
      <w:r w:rsidRPr="00D24A07">
        <w:rPr>
          <w:sz w:val="28"/>
          <w:szCs w:val="28"/>
        </w:rPr>
        <w:t xml:space="preserve"> и </w:t>
      </w:r>
      <w:r w:rsidRPr="00D24A07">
        <w:rPr>
          <w:bCs/>
          <w:sz w:val="28"/>
          <w:szCs w:val="28"/>
        </w:rPr>
        <w:t>нестандартизированные</w:t>
      </w:r>
      <w:r w:rsidRPr="00D24A07">
        <w:rPr>
          <w:sz w:val="28"/>
          <w:szCs w:val="28"/>
        </w:rPr>
        <w:t>. Стандартизированные опросы можно рассматривать как строгие опросы, дающие прежде всего общее представление об исследуемой проблеме. Нестандартизированные опросы менее строгие в сравнении со стандартизированными, в них отсутствуют жёсткие рамки. Они позволяют варьировать поведение исследователя в зависимости от реакции респондентов на вопросы.</w:t>
      </w:r>
    </w:p>
    <w:p w:rsidR="002B4C8D" w:rsidRPr="00D24A07" w:rsidRDefault="002B4C8D" w:rsidP="00D24A0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При создании опросов сначала формулируют программные вопросы, соответствующие задаче решения, но которые доступны для понимания лишь специалистам. Затем эти вопросы переводятся в анкетные, которые сформулированы на доступном неспециалисту </w:t>
      </w:r>
      <w:r w:rsidRPr="00497D2D">
        <w:rPr>
          <w:sz w:val="28"/>
          <w:szCs w:val="28"/>
        </w:rPr>
        <w:t>языке</w:t>
      </w:r>
      <w:r w:rsidRPr="00D24A07">
        <w:rPr>
          <w:sz w:val="28"/>
          <w:szCs w:val="28"/>
        </w:rPr>
        <w:t>.</w:t>
      </w:r>
    </w:p>
    <w:p w:rsidR="00DF472D" w:rsidRPr="00D24A07" w:rsidRDefault="00DF472D" w:rsidP="00D24A07">
      <w:pPr>
        <w:pStyle w:val="2"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sz w:val="28"/>
          <w:szCs w:val="28"/>
        </w:rPr>
      </w:pPr>
      <w:bookmarkStart w:id="0" w:name=".D0.92.D0.B8.D0.B4.D1.8B_.D0.BE.D0.BF.D1"/>
      <w:bookmarkEnd w:id="0"/>
    </w:p>
    <w:p w:rsidR="002B4C8D" w:rsidRPr="00D24A07" w:rsidRDefault="002B4C8D" w:rsidP="00D24A07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D24A07">
        <w:rPr>
          <w:rStyle w:val="mw-headline"/>
          <w:b w:val="0"/>
          <w:sz w:val="28"/>
          <w:szCs w:val="28"/>
        </w:rPr>
        <w:t>Виды опросов</w:t>
      </w:r>
    </w:p>
    <w:p w:rsidR="002B4C8D" w:rsidRPr="00D24A07" w:rsidRDefault="002B4C8D" w:rsidP="00D24A07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97D2D">
        <w:rPr>
          <w:sz w:val="28"/>
          <w:szCs w:val="28"/>
        </w:rPr>
        <w:t>Анкетирование</w:t>
      </w:r>
      <w:r w:rsidRPr="00D24A07">
        <w:rPr>
          <w:sz w:val="28"/>
          <w:szCs w:val="28"/>
        </w:rPr>
        <w:t xml:space="preserve"> </w:t>
      </w:r>
    </w:p>
    <w:p w:rsidR="00DF472D" w:rsidRPr="00D24A07" w:rsidRDefault="002B4C8D" w:rsidP="00D24A07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97D2D">
        <w:rPr>
          <w:sz w:val="28"/>
          <w:szCs w:val="28"/>
        </w:rPr>
        <w:t>Личностные тесты</w:t>
      </w:r>
      <w:r w:rsidRPr="00D24A07">
        <w:rPr>
          <w:sz w:val="28"/>
        </w:rPr>
        <w:t xml:space="preserve"> </w:t>
      </w:r>
    </w:p>
    <w:p w:rsidR="002B4C8D" w:rsidRPr="00D24A07" w:rsidRDefault="002B4C8D" w:rsidP="00D24A07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97D2D">
        <w:rPr>
          <w:sz w:val="28"/>
          <w:szCs w:val="28"/>
        </w:rPr>
        <w:t>Интервью</w:t>
      </w:r>
      <w:r w:rsidRPr="00D24A07">
        <w:rPr>
          <w:sz w:val="28"/>
        </w:rPr>
        <w:t>.</w:t>
      </w:r>
    </w:p>
    <w:p w:rsidR="002B4C8D" w:rsidRPr="00D24A07" w:rsidRDefault="002B4C8D" w:rsidP="00D24A07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1" w:name=".D0.92.D0.BE.D0.BF.D1.80.D0.BE.D1.81.D1."/>
      <w:bookmarkEnd w:id="1"/>
      <w:r w:rsidRPr="00D24A07">
        <w:rPr>
          <w:rStyle w:val="mw-headline"/>
          <w:b w:val="0"/>
          <w:sz w:val="28"/>
          <w:szCs w:val="28"/>
        </w:rPr>
        <w:t>Вопросы</w:t>
      </w:r>
    </w:p>
    <w:p w:rsidR="002B4C8D" w:rsidRPr="00D24A07" w:rsidRDefault="002B4C8D" w:rsidP="00D24A07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2" w:name=".D0.9F.D1.80.D0.B0.D0.B2.D0.B8.D0.BB.D0."/>
      <w:bookmarkEnd w:id="2"/>
      <w:r w:rsidRPr="00D24A07">
        <w:rPr>
          <w:rStyle w:val="mw-headline"/>
          <w:b w:val="0"/>
          <w:sz w:val="28"/>
          <w:szCs w:val="28"/>
        </w:rPr>
        <w:t>Правила составления вопросов</w:t>
      </w:r>
    </w:p>
    <w:p w:rsidR="002B4C8D" w:rsidRPr="00D24A07" w:rsidRDefault="002B4C8D" w:rsidP="00D24A07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Каждый вопрос должен быть </w:t>
      </w:r>
      <w:r w:rsidRPr="00497D2D">
        <w:rPr>
          <w:sz w:val="28"/>
          <w:szCs w:val="28"/>
        </w:rPr>
        <w:t>логичным</w:t>
      </w:r>
      <w:r w:rsidRPr="00D24A07">
        <w:rPr>
          <w:sz w:val="28"/>
          <w:szCs w:val="28"/>
        </w:rPr>
        <w:t xml:space="preserve"> и отдельным. </w:t>
      </w:r>
    </w:p>
    <w:p w:rsidR="002B4C8D" w:rsidRPr="00D24A07" w:rsidRDefault="002B4C8D" w:rsidP="00D24A07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Нежелательно употребление специальных, специфичных </w:t>
      </w:r>
      <w:r w:rsidRPr="00497D2D">
        <w:rPr>
          <w:sz w:val="28"/>
          <w:szCs w:val="28"/>
        </w:rPr>
        <w:t>терминов</w:t>
      </w:r>
      <w:r w:rsidRPr="00D24A07">
        <w:rPr>
          <w:sz w:val="28"/>
          <w:szCs w:val="28"/>
        </w:rPr>
        <w:t xml:space="preserve">. </w:t>
      </w:r>
    </w:p>
    <w:p w:rsidR="002B4C8D" w:rsidRPr="00D24A07" w:rsidRDefault="002B4C8D" w:rsidP="00D24A07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Вопросы должны быть краткими. </w:t>
      </w:r>
    </w:p>
    <w:p w:rsidR="002B4C8D" w:rsidRPr="00D24A07" w:rsidRDefault="002B4C8D" w:rsidP="00D24A07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Вопросы должны быть конкретными. </w:t>
      </w:r>
    </w:p>
    <w:p w:rsidR="002B4C8D" w:rsidRPr="00D24A07" w:rsidRDefault="002B4C8D" w:rsidP="00D24A07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Вопросы не должны содержать подсказку. </w:t>
      </w:r>
    </w:p>
    <w:p w:rsidR="002B4C8D" w:rsidRPr="00D24A07" w:rsidRDefault="002B4C8D" w:rsidP="00D24A07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Формулировка вопроса должна предотвратить получение шаблонных ответов. </w:t>
      </w:r>
    </w:p>
    <w:p w:rsidR="002B4C8D" w:rsidRPr="00D24A07" w:rsidRDefault="002B4C8D" w:rsidP="00D24A07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Язык вопросов не должен вызывать отвращение (к примеру, быть слишком </w:t>
      </w:r>
      <w:r w:rsidRPr="00497D2D">
        <w:rPr>
          <w:sz w:val="28"/>
          <w:szCs w:val="28"/>
        </w:rPr>
        <w:t>экспрессивным</w:t>
      </w:r>
      <w:r w:rsidRPr="00D24A07">
        <w:rPr>
          <w:sz w:val="28"/>
          <w:szCs w:val="28"/>
        </w:rPr>
        <w:t xml:space="preserve">). </w:t>
      </w:r>
    </w:p>
    <w:p w:rsidR="002B4C8D" w:rsidRPr="00D24A07" w:rsidRDefault="002B4C8D" w:rsidP="00D24A07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Недопустимы вопросы </w:t>
      </w:r>
      <w:r w:rsidRPr="00497D2D">
        <w:rPr>
          <w:sz w:val="28"/>
          <w:szCs w:val="28"/>
        </w:rPr>
        <w:t>суггестивного</w:t>
      </w:r>
      <w:r w:rsidRPr="00D24A07">
        <w:rPr>
          <w:sz w:val="28"/>
          <w:szCs w:val="28"/>
        </w:rPr>
        <w:t xml:space="preserve"> (внушающего) характера. </w:t>
      </w:r>
    </w:p>
    <w:p w:rsidR="002B4C8D" w:rsidRPr="00D24A07" w:rsidRDefault="002B4C8D" w:rsidP="00D24A07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3" w:name=".D0.92.D0.B8.D0.B4.D1.8B_.D0.B2.D0.BE.D0"/>
      <w:bookmarkEnd w:id="3"/>
      <w:r w:rsidRPr="00D24A07">
        <w:rPr>
          <w:rStyle w:val="mw-headline"/>
          <w:b w:val="0"/>
          <w:sz w:val="28"/>
          <w:szCs w:val="28"/>
        </w:rPr>
        <w:t>Виды вопросов в соответствии с решаемыми задачами</w:t>
      </w:r>
    </w:p>
    <w:p w:rsidR="002B4C8D" w:rsidRPr="00D24A07" w:rsidRDefault="002B4C8D" w:rsidP="00D24A07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Закрытые — открытые </w:t>
      </w:r>
    </w:p>
    <w:p w:rsidR="002B4C8D" w:rsidRPr="00D24A07" w:rsidRDefault="002B4C8D" w:rsidP="00D24A07">
      <w:pPr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bCs/>
          <w:sz w:val="28"/>
          <w:szCs w:val="28"/>
        </w:rPr>
        <w:t>Закрытые (структурированные) вопросы</w:t>
      </w:r>
      <w:r w:rsidRPr="00D24A07">
        <w:rPr>
          <w:sz w:val="28"/>
          <w:szCs w:val="28"/>
        </w:rPr>
        <w:t xml:space="preserve"> предполагают выбор ответа из списка. Закрытые вопросы могут быть </w:t>
      </w:r>
      <w:r w:rsidRPr="00497D2D">
        <w:rPr>
          <w:sz w:val="28"/>
          <w:szCs w:val="28"/>
        </w:rPr>
        <w:t>дихотомическими</w:t>
      </w:r>
      <w:r w:rsidRPr="00D24A07">
        <w:rPr>
          <w:sz w:val="28"/>
          <w:szCs w:val="28"/>
        </w:rPr>
        <w:t xml:space="preserve"> («да/нет») или же с множественным выбором, то есть предоставлять более двух вариантов ответа. Ответы на закрытые вопросы легко поддаются обработке; недостатком же можно считать высокую вероятность необдуманности ответов, случайных их выбор, автоматизм у респондента. </w:t>
      </w:r>
    </w:p>
    <w:p w:rsidR="002B4C8D" w:rsidRPr="00D24A07" w:rsidRDefault="002B4C8D" w:rsidP="00D24A07">
      <w:pPr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bCs/>
          <w:sz w:val="28"/>
          <w:szCs w:val="28"/>
        </w:rPr>
        <w:t>Открытые (неструктурированные) вопросы</w:t>
      </w:r>
      <w:r w:rsidRPr="00D24A07">
        <w:rPr>
          <w:sz w:val="28"/>
          <w:szCs w:val="28"/>
        </w:rPr>
        <w:t xml:space="preserve"> не содержат никаких заготовленных ответов, а респондент отвечает в свободной форме. Данные, полученные из ответов на такие вопросы, обрабатывать труднее, чем в случае с закрытыми вопросами. </w:t>
      </w:r>
    </w:p>
    <w:p w:rsidR="002B4C8D" w:rsidRPr="00D24A07" w:rsidRDefault="002B4C8D" w:rsidP="00D24A07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Субъективные — проективные </w:t>
      </w:r>
    </w:p>
    <w:p w:rsidR="002B4C8D" w:rsidRPr="00D24A07" w:rsidRDefault="002B4C8D" w:rsidP="00D24A07">
      <w:pPr>
        <w:numPr>
          <w:ilvl w:val="1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bCs/>
          <w:sz w:val="28"/>
          <w:szCs w:val="28"/>
        </w:rPr>
        <w:t>Субъективные вопросы</w:t>
      </w:r>
      <w:r w:rsidRPr="00D24A07">
        <w:rPr>
          <w:sz w:val="28"/>
          <w:szCs w:val="28"/>
        </w:rPr>
        <w:t xml:space="preserve"> спрашивают респондента об его отношении к чему-либо или о его поведении в определённой ситуации. </w:t>
      </w:r>
    </w:p>
    <w:p w:rsidR="002B4C8D" w:rsidRPr="00D24A07" w:rsidRDefault="002B4C8D" w:rsidP="00D24A07">
      <w:pPr>
        <w:numPr>
          <w:ilvl w:val="1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bCs/>
          <w:sz w:val="28"/>
          <w:szCs w:val="28"/>
        </w:rPr>
        <w:t>Проективные вопросы</w:t>
      </w:r>
      <w:r w:rsidRPr="00D24A07">
        <w:rPr>
          <w:sz w:val="28"/>
          <w:szCs w:val="28"/>
        </w:rPr>
        <w:t xml:space="preserve"> спрашивают о третьем лице, не указывая на респондента</w:t>
      </w:r>
      <w:r w:rsidR="00164F4C" w:rsidRPr="00D24A07">
        <w:rPr>
          <w:sz w:val="28"/>
          <w:szCs w:val="28"/>
        </w:rPr>
        <w:t xml:space="preserve"> [2, 32 с.</w:t>
      </w:r>
      <w:r w:rsidR="00C21B26" w:rsidRPr="00D24A07">
        <w:rPr>
          <w:sz w:val="28"/>
          <w:szCs w:val="28"/>
        </w:rPr>
        <w:t>]</w:t>
      </w:r>
      <w:r w:rsidRPr="00D24A07">
        <w:rPr>
          <w:sz w:val="28"/>
          <w:szCs w:val="28"/>
        </w:rPr>
        <w:t xml:space="preserve">. </w:t>
      </w:r>
    </w:p>
    <w:p w:rsidR="00442025" w:rsidRPr="00D24A07" w:rsidRDefault="00442025" w:rsidP="00D24A07">
      <w:pPr>
        <w:pStyle w:val="1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D24A07">
        <w:rPr>
          <w:b w:val="0"/>
          <w:sz w:val="28"/>
          <w:szCs w:val="28"/>
        </w:rPr>
        <w:t>Достоинства опросов состоят в том, что они дают исследователю информацию, которую невозможно получить иным образом. Опрос может выступать как средство сбора первичной информации и служить для уточнения и контроля данных других методов.</w:t>
      </w:r>
    </w:p>
    <w:p w:rsidR="00DF472D" w:rsidRPr="00D24A07" w:rsidRDefault="00442025" w:rsidP="00D24A07">
      <w:pPr>
        <w:pStyle w:val="1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D24A07">
        <w:rPr>
          <w:b w:val="0"/>
          <w:sz w:val="28"/>
          <w:szCs w:val="28"/>
        </w:rPr>
        <w:t>Недостатки данного метода кроются в субъективности полученных данных, которые во многом основаны на самонаблюдении опрашиваемых.</w:t>
      </w:r>
      <w:r w:rsidR="00D24A07">
        <w:rPr>
          <w:b w:val="0"/>
          <w:sz w:val="28"/>
          <w:szCs w:val="28"/>
        </w:rPr>
        <w:t xml:space="preserve"> </w:t>
      </w:r>
    </w:p>
    <w:p w:rsidR="00442025" w:rsidRPr="00D24A07" w:rsidRDefault="00442025" w:rsidP="00D24A07">
      <w:pPr>
        <w:pStyle w:val="1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2B4C8D" w:rsidRPr="00D24A07" w:rsidRDefault="00DF472D" w:rsidP="00D24A07">
      <w:pPr>
        <w:pStyle w:val="1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D24A07">
        <w:rPr>
          <w:b w:val="0"/>
          <w:sz w:val="28"/>
          <w:szCs w:val="28"/>
        </w:rPr>
        <w:t>МЕТОД АНКЕТИРОВАНИЯ</w:t>
      </w:r>
    </w:p>
    <w:p w:rsidR="00DF472D" w:rsidRPr="00D24A07" w:rsidRDefault="00DF472D" w:rsidP="00D24A07">
      <w:pPr>
        <w:pStyle w:val="1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2B4C8D" w:rsidRPr="00D24A07" w:rsidRDefault="002B4C8D" w:rsidP="00D24A07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24A07">
        <w:rPr>
          <w:rStyle w:val="a5"/>
          <w:b w:val="0"/>
          <w:sz w:val="28"/>
          <w:szCs w:val="28"/>
        </w:rPr>
        <w:t>Метод анкетирования</w:t>
      </w:r>
      <w:r w:rsidRPr="00D24A07">
        <w:rPr>
          <w:sz w:val="28"/>
          <w:szCs w:val="28"/>
        </w:rPr>
        <w:t xml:space="preserve"> — </w:t>
      </w:r>
      <w:r w:rsidRPr="00497D2D">
        <w:rPr>
          <w:sz w:val="28"/>
          <w:szCs w:val="28"/>
        </w:rPr>
        <w:t>психологический</w:t>
      </w:r>
      <w:r w:rsidRPr="00D24A07">
        <w:rPr>
          <w:sz w:val="28"/>
          <w:szCs w:val="28"/>
        </w:rPr>
        <w:t xml:space="preserve"> </w:t>
      </w:r>
      <w:r w:rsidRPr="00497D2D">
        <w:rPr>
          <w:sz w:val="28"/>
          <w:szCs w:val="28"/>
        </w:rPr>
        <w:t>вербально-коммуникативный метод</w:t>
      </w:r>
      <w:r w:rsidRPr="00D24A07">
        <w:rPr>
          <w:sz w:val="28"/>
          <w:szCs w:val="28"/>
        </w:rPr>
        <w:t xml:space="preserve">, в котором в качестве средства для сбора сведений от респондента используется специально оформленный список вопросов — анкета. Анкетирование — </w:t>
      </w:r>
      <w:r w:rsidRPr="00497D2D">
        <w:rPr>
          <w:sz w:val="28"/>
          <w:szCs w:val="28"/>
        </w:rPr>
        <w:t>опрос</w:t>
      </w:r>
      <w:r w:rsidRPr="00D24A07">
        <w:rPr>
          <w:sz w:val="28"/>
          <w:szCs w:val="28"/>
        </w:rPr>
        <w:t xml:space="preserve"> при помощи анкеты.</w:t>
      </w:r>
    </w:p>
    <w:p w:rsidR="002B4C8D" w:rsidRPr="00D24A07" w:rsidRDefault="00DF472D" w:rsidP="00D24A07">
      <w:pPr>
        <w:pStyle w:val="2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D24A07">
        <w:rPr>
          <w:rStyle w:val="mw-headline"/>
          <w:b w:val="0"/>
          <w:sz w:val="28"/>
          <w:szCs w:val="28"/>
        </w:rPr>
        <w:t>Сущность метода анкетирования</w:t>
      </w:r>
    </w:p>
    <w:p w:rsidR="002B4C8D" w:rsidRPr="00D24A07" w:rsidRDefault="002B4C8D" w:rsidP="00D24A07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Анкетирование в психологии используется с целью получения психологической информации, а социологические и демографические данные играют лишь вспомогательную роль. Контакт психолога с респондентом сведён здесь к минимуму. Анкетирование позволяет наиболее жёстко следовать намеченному плану исследования, так как процедура «вопрос-ответ» строго регламентирована.</w:t>
      </w:r>
    </w:p>
    <w:p w:rsidR="002B4C8D" w:rsidRPr="00D24A07" w:rsidRDefault="002B4C8D" w:rsidP="00D24A07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При помощи метода анкетирования можно с наименьшими затратами получить высокий уровень массовости исследования. Особенностью этого метода можно назвать его анонимность (личность респондента не фиксируется, фиксируются лишь его ответы). Анкетирование проводится в основном в случаях, когда необходимо выяснить мнения людей по каким-то вопросам и охватить большое число людей за короткий срок.</w:t>
      </w:r>
    </w:p>
    <w:p w:rsidR="002B4C8D" w:rsidRPr="00D24A07" w:rsidRDefault="002B4C8D" w:rsidP="00D24A07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Пионером использования анкеты в психологическом исследовании считают </w:t>
      </w:r>
      <w:r w:rsidRPr="00497D2D">
        <w:rPr>
          <w:sz w:val="28"/>
          <w:szCs w:val="28"/>
        </w:rPr>
        <w:t>Ф. Гальтона</w:t>
      </w:r>
      <w:r w:rsidRPr="00D24A07">
        <w:rPr>
          <w:sz w:val="28"/>
          <w:szCs w:val="28"/>
        </w:rPr>
        <w:t>, который в своём исследовании влияния наследственности и среды на уровень интеллектуальных достижений при помощи анкеты опросил сотню крупнейших британских учёных</w:t>
      </w:r>
      <w:r w:rsidR="00164F4C" w:rsidRPr="00D24A07">
        <w:rPr>
          <w:sz w:val="28"/>
          <w:szCs w:val="28"/>
        </w:rPr>
        <w:t xml:space="preserve"> [1, 44 с.</w:t>
      </w:r>
      <w:r w:rsidR="00C21B26" w:rsidRPr="00D24A07">
        <w:rPr>
          <w:sz w:val="28"/>
          <w:szCs w:val="28"/>
        </w:rPr>
        <w:t>]</w:t>
      </w:r>
      <w:r w:rsidRPr="00D24A07">
        <w:rPr>
          <w:sz w:val="28"/>
          <w:szCs w:val="28"/>
        </w:rPr>
        <w:t>.</w:t>
      </w:r>
    </w:p>
    <w:p w:rsidR="002B4C8D" w:rsidRPr="00D24A07" w:rsidRDefault="002B4C8D" w:rsidP="00D24A07">
      <w:pPr>
        <w:pStyle w:val="2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4" w:name=".D0.92.D0.B8.D0.B4.D1.8B_.D0.B0.D0.BD.D0"/>
      <w:bookmarkEnd w:id="4"/>
      <w:r w:rsidRPr="00D24A07">
        <w:rPr>
          <w:rStyle w:val="mw-headline"/>
          <w:b w:val="0"/>
          <w:sz w:val="28"/>
          <w:szCs w:val="28"/>
        </w:rPr>
        <w:t>Виды анкетирования</w:t>
      </w:r>
    </w:p>
    <w:p w:rsidR="002B4C8D" w:rsidRPr="00D24A07" w:rsidRDefault="002B4C8D" w:rsidP="00D24A07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5" w:name=".D0.9F.D0.BE_.D1.87.D0.B8.D1.81.D0.BB.D1"/>
      <w:bookmarkEnd w:id="5"/>
      <w:r w:rsidRPr="00D24A07">
        <w:rPr>
          <w:rStyle w:val="mw-headline"/>
          <w:b w:val="0"/>
          <w:sz w:val="28"/>
          <w:szCs w:val="28"/>
        </w:rPr>
        <w:t>По числу респондентов</w:t>
      </w:r>
    </w:p>
    <w:p w:rsidR="002B4C8D" w:rsidRPr="00D24A07" w:rsidRDefault="002B4C8D" w:rsidP="00D24A07">
      <w:pPr>
        <w:numPr>
          <w:ilvl w:val="0"/>
          <w:numId w:val="7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bCs/>
          <w:sz w:val="28"/>
          <w:szCs w:val="28"/>
        </w:rPr>
        <w:t>Индивидуальное анкетирование</w:t>
      </w:r>
      <w:r w:rsidRPr="00D24A07">
        <w:rPr>
          <w:sz w:val="28"/>
          <w:szCs w:val="28"/>
        </w:rPr>
        <w:t xml:space="preserve"> (один респондент) </w:t>
      </w:r>
    </w:p>
    <w:p w:rsidR="002B4C8D" w:rsidRPr="00D24A07" w:rsidRDefault="002B4C8D" w:rsidP="00D24A07">
      <w:pPr>
        <w:numPr>
          <w:ilvl w:val="0"/>
          <w:numId w:val="7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bCs/>
          <w:sz w:val="28"/>
          <w:szCs w:val="28"/>
        </w:rPr>
        <w:t>Групповое анкетирование</w:t>
      </w:r>
      <w:r w:rsidRPr="00D24A07">
        <w:rPr>
          <w:sz w:val="28"/>
          <w:szCs w:val="28"/>
        </w:rPr>
        <w:t xml:space="preserve"> (несколько респондентов) </w:t>
      </w:r>
    </w:p>
    <w:p w:rsidR="002B4C8D" w:rsidRPr="00D24A07" w:rsidRDefault="002B4C8D" w:rsidP="00D24A07">
      <w:pPr>
        <w:numPr>
          <w:ilvl w:val="0"/>
          <w:numId w:val="7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bCs/>
          <w:sz w:val="28"/>
          <w:szCs w:val="28"/>
        </w:rPr>
        <w:t>Массовое анкетирование</w:t>
      </w:r>
      <w:r w:rsidRPr="00D24A07">
        <w:rPr>
          <w:sz w:val="28"/>
          <w:szCs w:val="28"/>
        </w:rPr>
        <w:t xml:space="preserve"> (от сотни до тысяч респондентов) </w:t>
      </w:r>
    </w:p>
    <w:p w:rsidR="002B4C8D" w:rsidRPr="00D24A07" w:rsidRDefault="002B4C8D" w:rsidP="00D24A07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6" w:name=".D0.9F.D0.BE_.D0.BF.D0.BE.D0.BB.D0.BD.D0"/>
      <w:bookmarkEnd w:id="6"/>
      <w:r w:rsidRPr="00D24A07">
        <w:rPr>
          <w:rStyle w:val="mw-headline"/>
          <w:b w:val="0"/>
          <w:sz w:val="28"/>
          <w:szCs w:val="28"/>
        </w:rPr>
        <w:t>По полноте охвата</w:t>
      </w:r>
    </w:p>
    <w:p w:rsidR="002B4C8D" w:rsidRPr="00D24A07" w:rsidRDefault="002B4C8D" w:rsidP="00D24A07">
      <w:pPr>
        <w:numPr>
          <w:ilvl w:val="0"/>
          <w:numId w:val="8"/>
        </w:numPr>
        <w:shd w:val="clear" w:color="auto" w:fill="F8FCFF"/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bCs/>
          <w:sz w:val="28"/>
          <w:szCs w:val="28"/>
        </w:rPr>
        <w:t>Сплошное</w:t>
      </w:r>
      <w:r w:rsidRPr="00D24A07">
        <w:rPr>
          <w:sz w:val="28"/>
          <w:szCs w:val="28"/>
        </w:rPr>
        <w:t xml:space="preserve"> (опрос всех представителей выборки) </w:t>
      </w:r>
    </w:p>
    <w:p w:rsidR="002B4C8D" w:rsidRPr="00D24A07" w:rsidRDefault="002B4C8D" w:rsidP="00D24A07">
      <w:pPr>
        <w:numPr>
          <w:ilvl w:val="0"/>
          <w:numId w:val="8"/>
        </w:numPr>
        <w:shd w:val="clear" w:color="auto" w:fill="F8FCFF"/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bCs/>
          <w:sz w:val="28"/>
          <w:szCs w:val="28"/>
        </w:rPr>
        <w:t>Выборочное</w:t>
      </w:r>
      <w:r w:rsidRPr="00D24A07">
        <w:rPr>
          <w:sz w:val="28"/>
          <w:szCs w:val="28"/>
        </w:rPr>
        <w:t xml:space="preserve"> (опрос части выборки) </w:t>
      </w:r>
    </w:p>
    <w:p w:rsidR="002B4C8D" w:rsidRPr="00D24A07" w:rsidRDefault="002B4C8D" w:rsidP="00D24A07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7" w:name=".D0.9F.D0.BE_.D1.82.D0.B8.D0.BF.D1.83_.D"/>
      <w:bookmarkEnd w:id="7"/>
      <w:r w:rsidRPr="00D24A07">
        <w:rPr>
          <w:rStyle w:val="mw-headline"/>
          <w:b w:val="0"/>
          <w:sz w:val="28"/>
          <w:szCs w:val="28"/>
        </w:rPr>
        <w:t>По типу контактов с респондентом</w:t>
      </w:r>
    </w:p>
    <w:p w:rsidR="002B4C8D" w:rsidRPr="00D24A07" w:rsidRDefault="002B4C8D" w:rsidP="00D24A07">
      <w:pPr>
        <w:numPr>
          <w:ilvl w:val="0"/>
          <w:numId w:val="9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bCs/>
          <w:sz w:val="28"/>
          <w:szCs w:val="28"/>
        </w:rPr>
        <w:t>Очное</w:t>
      </w:r>
      <w:r w:rsidRPr="00D24A07">
        <w:rPr>
          <w:sz w:val="28"/>
          <w:szCs w:val="28"/>
        </w:rPr>
        <w:t xml:space="preserve"> (в присутствии исследователя-анкетёра) </w:t>
      </w:r>
    </w:p>
    <w:p w:rsidR="002B4C8D" w:rsidRPr="00D24A07" w:rsidRDefault="002B4C8D" w:rsidP="00D24A07">
      <w:pPr>
        <w:numPr>
          <w:ilvl w:val="0"/>
          <w:numId w:val="9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bCs/>
          <w:sz w:val="28"/>
          <w:szCs w:val="28"/>
        </w:rPr>
        <w:t>Заочное</w:t>
      </w:r>
      <w:r w:rsidRPr="00D24A07">
        <w:rPr>
          <w:sz w:val="28"/>
          <w:szCs w:val="28"/>
        </w:rPr>
        <w:t xml:space="preserve"> (анкетёр отсутствует) </w:t>
      </w:r>
    </w:p>
    <w:p w:rsidR="002B4C8D" w:rsidRPr="00D24A07" w:rsidRDefault="002B4C8D" w:rsidP="00D24A07">
      <w:pPr>
        <w:numPr>
          <w:ilvl w:val="1"/>
          <w:numId w:val="9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Рассылка анкет по </w:t>
      </w:r>
      <w:r w:rsidRPr="00497D2D">
        <w:rPr>
          <w:sz w:val="28"/>
          <w:szCs w:val="28"/>
        </w:rPr>
        <w:t>почте</w:t>
      </w:r>
      <w:r w:rsidRPr="00D24A07">
        <w:rPr>
          <w:sz w:val="28"/>
          <w:szCs w:val="28"/>
        </w:rPr>
        <w:t xml:space="preserve"> </w:t>
      </w:r>
    </w:p>
    <w:p w:rsidR="002B4C8D" w:rsidRPr="00D24A07" w:rsidRDefault="002B4C8D" w:rsidP="00D24A07">
      <w:pPr>
        <w:numPr>
          <w:ilvl w:val="1"/>
          <w:numId w:val="9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Публикация анкет в </w:t>
      </w:r>
      <w:r w:rsidRPr="00497D2D">
        <w:rPr>
          <w:sz w:val="28"/>
          <w:szCs w:val="28"/>
        </w:rPr>
        <w:t>прессе</w:t>
      </w:r>
      <w:r w:rsidRPr="00D24A07">
        <w:rPr>
          <w:sz w:val="28"/>
          <w:szCs w:val="28"/>
        </w:rPr>
        <w:t xml:space="preserve"> </w:t>
      </w:r>
    </w:p>
    <w:p w:rsidR="002B4C8D" w:rsidRPr="00D24A07" w:rsidRDefault="002B4C8D" w:rsidP="00D24A07">
      <w:pPr>
        <w:numPr>
          <w:ilvl w:val="1"/>
          <w:numId w:val="9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Публикация анкет в </w:t>
      </w:r>
      <w:r w:rsidRPr="00497D2D">
        <w:rPr>
          <w:sz w:val="28"/>
          <w:szCs w:val="28"/>
        </w:rPr>
        <w:t>интернете</w:t>
      </w:r>
      <w:r w:rsidRPr="00D24A07">
        <w:rPr>
          <w:sz w:val="28"/>
          <w:szCs w:val="28"/>
        </w:rPr>
        <w:t xml:space="preserve"> </w:t>
      </w:r>
    </w:p>
    <w:p w:rsidR="002B4C8D" w:rsidRPr="00D24A07" w:rsidRDefault="002B4C8D" w:rsidP="00D24A07">
      <w:pPr>
        <w:numPr>
          <w:ilvl w:val="1"/>
          <w:numId w:val="9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Вручение и сбор анкет по месту жительства, работы и</w:t>
      </w:r>
      <w:r w:rsidR="00D24A07">
        <w:rPr>
          <w:sz w:val="28"/>
          <w:szCs w:val="28"/>
        </w:rPr>
        <w:t xml:space="preserve"> </w:t>
      </w:r>
      <w:r w:rsidRPr="00D24A07">
        <w:rPr>
          <w:sz w:val="28"/>
          <w:szCs w:val="28"/>
        </w:rPr>
        <w:t>т.</w:t>
      </w:r>
      <w:r w:rsidR="00D24A07">
        <w:rPr>
          <w:sz w:val="28"/>
          <w:szCs w:val="28"/>
        </w:rPr>
        <w:t xml:space="preserve"> </w:t>
      </w:r>
      <w:r w:rsidRPr="00D24A07">
        <w:rPr>
          <w:sz w:val="28"/>
          <w:szCs w:val="28"/>
        </w:rPr>
        <w:t>д.</w:t>
      </w:r>
      <w:r w:rsidR="00164F4C" w:rsidRPr="00D24A07">
        <w:rPr>
          <w:sz w:val="28"/>
          <w:szCs w:val="28"/>
        </w:rPr>
        <w:t xml:space="preserve"> [1, 42 с.</w:t>
      </w:r>
      <w:r w:rsidR="00C21B26" w:rsidRPr="00D24A07">
        <w:rPr>
          <w:sz w:val="28"/>
          <w:szCs w:val="28"/>
        </w:rPr>
        <w:t>]</w:t>
      </w:r>
      <w:r w:rsidRPr="00D24A07">
        <w:rPr>
          <w:sz w:val="28"/>
          <w:szCs w:val="28"/>
        </w:rPr>
        <w:t xml:space="preserve"> </w:t>
      </w:r>
    </w:p>
    <w:p w:rsidR="002B4C8D" w:rsidRPr="00D24A07" w:rsidRDefault="002B4C8D" w:rsidP="00D24A07">
      <w:pPr>
        <w:pStyle w:val="2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8" w:name=".D0.9E.D0.BD.D0.BB.D0.B0.D0.B9.D0.BD_.D0"/>
      <w:bookmarkEnd w:id="8"/>
      <w:r w:rsidRPr="00D24A07">
        <w:rPr>
          <w:rStyle w:val="mw-headline"/>
          <w:b w:val="0"/>
          <w:sz w:val="28"/>
          <w:szCs w:val="28"/>
        </w:rPr>
        <w:t>Онлайн анкетирование</w:t>
      </w:r>
    </w:p>
    <w:p w:rsidR="002B4C8D" w:rsidRPr="00D24A07" w:rsidRDefault="002B4C8D" w:rsidP="00D24A07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С ростом популярности Интернета всё более востребованным способом сбора данных становится </w:t>
      </w:r>
      <w:r w:rsidRPr="00D24A07">
        <w:rPr>
          <w:iCs/>
          <w:sz w:val="28"/>
          <w:szCs w:val="28"/>
        </w:rPr>
        <w:t>онлайн анкетирование</w:t>
      </w:r>
      <w:r w:rsidRPr="00D24A07">
        <w:rPr>
          <w:sz w:val="28"/>
          <w:szCs w:val="28"/>
        </w:rPr>
        <w:t>. Дизайн онлайн опросников часто влияет на результат опроса. К таким факторам дизайна относят качество руководства опросников, доступные форматы представления данных (вопросов), способы управления, проработанность и этические составляющие опросника.</w:t>
      </w:r>
    </w:p>
    <w:p w:rsidR="002B4C8D" w:rsidRPr="00D24A07" w:rsidRDefault="002B4C8D" w:rsidP="00D24A07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Ряд сайтов даёт бесплатную возможность создать онлайн опросник и собрать данные:</w:t>
      </w:r>
    </w:p>
    <w:p w:rsidR="002B4C8D" w:rsidRPr="00D24A07" w:rsidRDefault="002B4C8D" w:rsidP="00D24A07">
      <w:pPr>
        <w:numPr>
          <w:ilvl w:val="0"/>
          <w:numId w:val="10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497D2D">
        <w:rPr>
          <w:sz w:val="28"/>
          <w:szCs w:val="28"/>
        </w:rPr>
        <w:t>BuddyQuiz</w:t>
      </w:r>
      <w:r w:rsidRPr="00D24A07">
        <w:rPr>
          <w:sz w:val="28"/>
          <w:szCs w:val="28"/>
        </w:rPr>
        <w:t xml:space="preserve">. Ограничение: до 10 вопросов, выбор из 4 ответов на каждом шаге. </w:t>
      </w:r>
    </w:p>
    <w:p w:rsidR="002B4C8D" w:rsidRPr="00D24A07" w:rsidRDefault="002B4C8D" w:rsidP="00D24A07">
      <w:pPr>
        <w:numPr>
          <w:ilvl w:val="0"/>
          <w:numId w:val="10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497D2D">
        <w:rPr>
          <w:sz w:val="28"/>
          <w:szCs w:val="28"/>
        </w:rPr>
        <w:t>SurveyMonkey.com</w:t>
      </w:r>
      <w:r w:rsidRPr="00D24A07">
        <w:rPr>
          <w:sz w:val="28"/>
          <w:szCs w:val="28"/>
        </w:rPr>
        <w:t>. Пользователи ограничены сбором информации о 100 респондентах</w:t>
      </w:r>
      <w:r w:rsidR="00C21B26" w:rsidRPr="00D24A07">
        <w:rPr>
          <w:sz w:val="28"/>
          <w:szCs w:val="28"/>
        </w:rPr>
        <w:t xml:space="preserve"> </w:t>
      </w:r>
      <w:r w:rsidR="00C21B26" w:rsidRPr="0009722D">
        <w:rPr>
          <w:sz w:val="28"/>
          <w:szCs w:val="28"/>
        </w:rPr>
        <w:t>[</w:t>
      </w:r>
      <w:r w:rsidR="00164F4C" w:rsidRPr="00D24A07">
        <w:rPr>
          <w:sz w:val="28"/>
          <w:szCs w:val="28"/>
        </w:rPr>
        <w:t>2, 46 с.</w:t>
      </w:r>
      <w:r w:rsidR="00C21B26" w:rsidRPr="0009722D">
        <w:rPr>
          <w:sz w:val="28"/>
          <w:szCs w:val="28"/>
        </w:rPr>
        <w:t>]</w:t>
      </w:r>
      <w:r w:rsidRPr="00D24A07">
        <w:rPr>
          <w:sz w:val="28"/>
          <w:szCs w:val="28"/>
        </w:rPr>
        <w:t xml:space="preserve">. </w:t>
      </w:r>
    </w:p>
    <w:p w:rsidR="00DF472D" w:rsidRPr="00D24A07" w:rsidRDefault="00DF472D" w:rsidP="00D24A07">
      <w:pPr>
        <w:pStyle w:val="1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9" w:name=".D0.98.D1.81.D1.82.D0.BE.D1.87.D0.BD.D0."/>
      <w:bookmarkEnd w:id="9"/>
    </w:p>
    <w:p w:rsidR="00DF472D" w:rsidRPr="00D24A07" w:rsidRDefault="00B66079" w:rsidP="00D24A07">
      <w:pPr>
        <w:pStyle w:val="1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D24A07">
        <w:rPr>
          <w:b w:val="0"/>
          <w:sz w:val="28"/>
          <w:szCs w:val="28"/>
        </w:rPr>
        <w:t>ЛИЧНОСТНЫЕ ТЕСТЫ</w:t>
      </w:r>
    </w:p>
    <w:p w:rsidR="00B66079" w:rsidRPr="00D24A07" w:rsidRDefault="00B66079" w:rsidP="00D24A07">
      <w:pPr>
        <w:pStyle w:val="1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B66079" w:rsidRPr="00D24A07" w:rsidRDefault="00B66079" w:rsidP="00D24A0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bCs/>
          <w:iCs/>
          <w:sz w:val="28"/>
          <w:szCs w:val="28"/>
        </w:rPr>
        <w:t xml:space="preserve">Тесты личности </w:t>
      </w:r>
      <w:r w:rsidRPr="00D24A07">
        <w:rPr>
          <w:sz w:val="28"/>
          <w:szCs w:val="28"/>
        </w:rPr>
        <w:t>предназначены для выявления и оценки особенностей ментальных способностей или интеллекта; они разделяются на тесты действия (целевые личностные тесты) и ситуационные тесты, предназначенные для оценки принятия решения испытуемым в экспериментальной (специфической) ситуации.</w:t>
      </w:r>
    </w:p>
    <w:p w:rsidR="00B66079" w:rsidRPr="00D24A07" w:rsidRDefault="00B66079" w:rsidP="00D24A0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bCs/>
          <w:sz w:val="28"/>
          <w:szCs w:val="28"/>
        </w:rPr>
        <w:t xml:space="preserve">К </w:t>
      </w:r>
      <w:r w:rsidRPr="00D24A07">
        <w:rPr>
          <w:bCs/>
          <w:iCs/>
          <w:sz w:val="28"/>
          <w:szCs w:val="28"/>
        </w:rPr>
        <w:t xml:space="preserve">тестам действия </w:t>
      </w:r>
      <w:r w:rsidRPr="00D24A07">
        <w:rPr>
          <w:sz w:val="28"/>
          <w:szCs w:val="28"/>
        </w:rPr>
        <w:t>(целевым личностным тестам) можно отнести:</w:t>
      </w:r>
    </w:p>
    <w:p w:rsidR="00B66079" w:rsidRPr="00D24A07" w:rsidRDefault="00B66079" w:rsidP="00D24A0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1. Тест структуры интеллекта (Р.Амтхауэр, 1953), модификация — Методика исследования особенностей мышления (МИОМ).</w:t>
      </w:r>
    </w:p>
    <w:p w:rsidR="00B66079" w:rsidRPr="00D24A07" w:rsidRDefault="00B66079" w:rsidP="00D24A0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2. Прогрессивные матрицы Равена (Дж.К.Равен, 1936) - оценка особенностей и уровня интеллекта.</w:t>
      </w:r>
    </w:p>
    <w:p w:rsidR="00B66079" w:rsidRPr="00D24A07" w:rsidRDefault="00E80BD3" w:rsidP="00D24A0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3</w:t>
      </w:r>
      <w:r w:rsidR="00B66079" w:rsidRPr="00D24A07">
        <w:rPr>
          <w:sz w:val="28"/>
          <w:szCs w:val="28"/>
        </w:rPr>
        <w:t>. Корректурная проба - оценка концентрации и устойчивости внимания (Б.Бурдон, 1895).</w:t>
      </w:r>
    </w:p>
    <w:p w:rsidR="00B66079" w:rsidRPr="00D24A07" w:rsidRDefault="00E80BD3" w:rsidP="00D24A0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4</w:t>
      </w:r>
      <w:r w:rsidR="00B66079" w:rsidRPr="00D24A07">
        <w:rPr>
          <w:sz w:val="28"/>
          <w:szCs w:val="28"/>
        </w:rPr>
        <w:t>. Тест памяти Мейли - оценка зрительной, слуховой памяти.</w:t>
      </w:r>
    </w:p>
    <w:p w:rsidR="00B66079" w:rsidRPr="00D24A07" w:rsidRDefault="00E80BD3" w:rsidP="00D24A0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5</w:t>
      </w:r>
      <w:r w:rsidR="00B66079" w:rsidRPr="00D24A07">
        <w:rPr>
          <w:sz w:val="28"/>
          <w:szCs w:val="28"/>
        </w:rPr>
        <w:t>. Шкала оценки Озерецкого - оценка двигательных умений и отдельных компонентов моторики (Н.И.Озерецкий, 1923).</w:t>
      </w:r>
    </w:p>
    <w:p w:rsidR="00B66079" w:rsidRPr="00D24A07" w:rsidRDefault="00E80BD3" w:rsidP="00D24A0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6</w:t>
      </w:r>
      <w:r w:rsidR="00B66079" w:rsidRPr="00D24A07">
        <w:rPr>
          <w:sz w:val="28"/>
          <w:szCs w:val="28"/>
        </w:rPr>
        <w:t>. Тест «Спираль» - оценка двигательных функций.</w:t>
      </w:r>
    </w:p>
    <w:p w:rsidR="00B66079" w:rsidRPr="00D24A07" w:rsidRDefault="00E80BD3" w:rsidP="00D24A0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7</w:t>
      </w:r>
      <w:r w:rsidR="00B66079" w:rsidRPr="00D24A07">
        <w:rPr>
          <w:sz w:val="28"/>
          <w:szCs w:val="28"/>
        </w:rPr>
        <w:t>. Тест «Линеограммы» - оценка переключения внимания, пластичности мыслительных функций.</w:t>
      </w:r>
    </w:p>
    <w:p w:rsidR="00B66079" w:rsidRPr="00D24A07" w:rsidRDefault="00E80BD3" w:rsidP="00D24A0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8</w:t>
      </w:r>
      <w:r w:rsidR="00B66079" w:rsidRPr="00D24A07">
        <w:rPr>
          <w:sz w:val="28"/>
          <w:szCs w:val="28"/>
        </w:rPr>
        <w:t>. Тест «Комбинаторные способности».</w:t>
      </w:r>
    </w:p>
    <w:p w:rsidR="00B66079" w:rsidRPr="00D24A07" w:rsidRDefault="00E80BD3" w:rsidP="00D24A0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9</w:t>
      </w:r>
      <w:r w:rsidR="00B66079" w:rsidRPr="00D24A07">
        <w:rPr>
          <w:sz w:val="28"/>
          <w:szCs w:val="28"/>
        </w:rPr>
        <w:t>. Тест «Установление закономерностей» - оценка внимания, памяти, логического мышления.</w:t>
      </w:r>
    </w:p>
    <w:p w:rsidR="00B66079" w:rsidRPr="00D24A07" w:rsidRDefault="00E80BD3" w:rsidP="00D24A0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10</w:t>
      </w:r>
      <w:r w:rsidR="00B66079" w:rsidRPr="00D24A07">
        <w:rPr>
          <w:sz w:val="28"/>
          <w:szCs w:val="28"/>
        </w:rPr>
        <w:t>. Тест «Красно-черные таблицы» - оценка переключения внимания.</w:t>
      </w:r>
    </w:p>
    <w:p w:rsidR="00B66079" w:rsidRPr="00D24A07" w:rsidRDefault="00E80BD3" w:rsidP="00D24A0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11</w:t>
      </w:r>
      <w:r w:rsidR="00B66079" w:rsidRPr="00D24A07">
        <w:rPr>
          <w:sz w:val="28"/>
          <w:szCs w:val="28"/>
        </w:rPr>
        <w:t>. Тест «Перепутанные линии» - оценка устойчивости внимания.</w:t>
      </w:r>
    </w:p>
    <w:p w:rsidR="00B66079" w:rsidRPr="00D24A07" w:rsidRDefault="00E80BD3" w:rsidP="00D24A0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12</w:t>
      </w:r>
      <w:r w:rsidR="00B66079" w:rsidRPr="00D24A07">
        <w:rPr>
          <w:sz w:val="28"/>
          <w:szCs w:val="28"/>
        </w:rPr>
        <w:t>. Корректурная проба: «Информационный поиск» - оценка кратковременной памяти, внимания.</w:t>
      </w:r>
    </w:p>
    <w:p w:rsidR="00B66079" w:rsidRPr="00D24A07" w:rsidRDefault="00E80BD3" w:rsidP="00D24A0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13</w:t>
      </w:r>
      <w:r w:rsidR="00B66079" w:rsidRPr="00D24A07">
        <w:rPr>
          <w:sz w:val="28"/>
          <w:szCs w:val="28"/>
        </w:rPr>
        <w:t>. Тест «Умозаключения» - оценка логического мышления.</w:t>
      </w:r>
    </w:p>
    <w:p w:rsidR="00B66079" w:rsidRPr="00D24A07" w:rsidRDefault="00E80BD3" w:rsidP="00D24A0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14</w:t>
      </w:r>
      <w:r w:rsidR="00B66079" w:rsidRPr="00D24A07">
        <w:rPr>
          <w:sz w:val="28"/>
          <w:szCs w:val="28"/>
        </w:rPr>
        <w:t>. Тест «Компасы» - оценка пространственного воображения.</w:t>
      </w:r>
    </w:p>
    <w:p w:rsidR="00E80BD3" w:rsidRPr="00D24A07" w:rsidRDefault="00164F4C" w:rsidP="00D24A0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и</w:t>
      </w:r>
      <w:r w:rsidR="00E80BD3" w:rsidRPr="00D24A07">
        <w:rPr>
          <w:sz w:val="28"/>
          <w:szCs w:val="28"/>
        </w:rPr>
        <w:t xml:space="preserve"> др.</w:t>
      </w:r>
    </w:p>
    <w:p w:rsidR="00B66079" w:rsidRPr="00D24A07" w:rsidRDefault="00B66079" w:rsidP="00D24A0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К </w:t>
      </w:r>
      <w:r w:rsidRPr="00D24A07">
        <w:rPr>
          <w:iCs/>
          <w:sz w:val="28"/>
          <w:szCs w:val="28"/>
        </w:rPr>
        <w:t xml:space="preserve">ситуационным тестам, </w:t>
      </w:r>
      <w:r w:rsidRPr="00D24A07">
        <w:rPr>
          <w:sz w:val="28"/>
          <w:szCs w:val="28"/>
        </w:rPr>
        <w:t>исследующим принятие решения испытуемым в экспериментальной ситуации, можно отнести:</w:t>
      </w:r>
    </w:p>
    <w:p w:rsidR="00B66079" w:rsidRPr="00D24A07" w:rsidRDefault="00B66079" w:rsidP="00D24A0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1. Методику «Дилемма выбора» (Н.Коган, М.Уоллэлч), представляющую собой оценку стратегии поведения испытуемого и прогноз его стиля принятия решения посредством выбора и описания им 12 житейских ситуаций.</w:t>
      </w:r>
    </w:p>
    <w:p w:rsidR="00B66079" w:rsidRPr="00D24A07" w:rsidRDefault="00B66079" w:rsidP="00D24A0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2. Метод последовательной динамической оценки — МПДО (Б.Я.Шведин, 1989).</w:t>
      </w:r>
    </w:p>
    <w:p w:rsidR="00164F4C" w:rsidRPr="00D24A07" w:rsidRDefault="00B66079" w:rsidP="00D24A0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3. Автоматизированную диагностическую ситуационную игру «ТЕСТ», «РИТМ», состоящую из семи субтестов, оценивающих состояние, интеллект и результативность специфической игры (И.Н. Носс, Е.В.Суслов, 1990) </w:t>
      </w:r>
    </w:p>
    <w:p w:rsidR="00B66079" w:rsidRPr="00D24A07" w:rsidRDefault="00B66079" w:rsidP="00D24A0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[</w:t>
      </w:r>
      <w:r w:rsidR="00164F4C" w:rsidRPr="00D24A07">
        <w:rPr>
          <w:sz w:val="28"/>
          <w:szCs w:val="28"/>
        </w:rPr>
        <w:t>3</w:t>
      </w:r>
      <w:r w:rsidRPr="00D24A07">
        <w:rPr>
          <w:sz w:val="28"/>
          <w:szCs w:val="28"/>
        </w:rPr>
        <w:t>,</w:t>
      </w:r>
      <w:r w:rsidR="00164F4C" w:rsidRPr="00D24A07">
        <w:rPr>
          <w:sz w:val="28"/>
          <w:szCs w:val="28"/>
        </w:rPr>
        <w:t xml:space="preserve"> </w:t>
      </w:r>
      <w:r w:rsidRPr="00D24A07">
        <w:rPr>
          <w:sz w:val="28"/>
          <w:szCs w:val="28"/>
        </w:rPr>
        <w:t>85</w:t>
      </w:r>
      <w:r w:rsidR="00164F4C" w:rsidRPr="00D24A07">
        <w:rPr>
          <w:sz w:val="28"/>
          <w:szCs w:val="28"/>
        </w:rPr>
        <w:t xml:space="preserve"> с.</w:t>
      </w:r>
      <w:r w:rsidRPr="00D24A07">
        <w:rPr>
          <w:sz w:val="28"/>
          <w:szCs w:val="28"/>
        </w:rPr>
        <w:t>].</w:t>
      </w:r>
    </w:p>
    <w:p w:rsidR="005E4ABF" w:rsidRPr="00D24A07" w:rsidRDefault="005E4ABF" w:rsidP="00D24A07">
      <w:pPr>
        <w:pStyle w:val="1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2B4C8D" w:rsidRPr="00D24A07" w:rsidRDefault="00DF472D" w:rsidP="00D24A07">
      <w:pPr>
        <w:pStyle w:val="1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D24A07">
        <w:rPr>
          <w:b w:val="0"/>
          <w:sz w:val="28"/>
          <w:szCs w:val="28"/>
        </w:rPr>
        <w:t>МЕТОД ИНТЕРВЬЮ</w:t>
      </w:r>
    </w:p>
    <w:p w:rsidR="00DF472D" w:rsidRPr="00D24A07" w:rsidRDefault="00DF472D" w:rsidP="00D24A07">
      <w:pPr>
        <w:pStyle w:val="1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2B4C8D" w:rsidRPr="00D24A07" w:rsidRDefault="002B4C8D" w:rsidP="00D24A07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24A07">
        <w:rPr>
          <w:rStyle w:val="a5"/>
          <w:b w:val="0"/>
          <w:sz w:val="28"/>
          <w:szCs w:val="28"/>
        </w:rPr>
        <w:t>Метод интервью</w:t>
      </w:r>
      <w:r w:rsidRPr="00D24A07">
        <w:rPr>
          <w:sz w:val="28"/>
          <w:szCs w:val="28"/>
        </w:rPr>
        <w:t xml:space="preserve"> — </w:t>
      </w:r>
      <w:r w:rsidRPr="00497D2D">
        <w:rPr>
          <w:sz w:val="28"/>
          <w:szCs w:val="28"/>
        </w:rPr>
        <w:t>психологический</w:t>
      </w:r>
      <w:r w:rsidRPr="00D24A07">
        <w:rPr>
          <w:sz w:val="28"/>
          <w:szCs w:val="28"/>
        </w:rPr>
        <w:t xml:space="preserve"> </w:t>
      </w:r>
      <w:r w:rsidRPr="00497D2D">
        <w:rPr>
          <w:sz w:val="28"/>
          <w:szCs w:val="28"/>
        </w:rPr>
        <w:t>вербально-коммуникативный метод</w:t>
      </w:r>
      <w:r w:rsidRPr="00D24A07">
        <w:rPr>
          <w:sz w:val="28"/>
          <w:szCs w:val="28"/>
        </w:rPr>
        <w:t xml:space="preserve">, заключающийся в проведении разговора между психологом и </w:t>
      </w:r>
      <w:r w:rsidRPr="00497D2D">
        <w:rPr>
          <w:sz w:val="28"/>
          <w:szCs w:val="28"/>
        </w:rPr>
        <w:t>субъектом</w:t>
      </w:r>
      <w:r w:rsidRPr="00D24A07">
        <w:rPr>
          <w:sz w:val="28"/>
          <w:szCs w:val="28"/>
        </w:rPr>
        <w:t xml:space="preserve"> по заранее разработанному плану.</w:t>
      </w:r>
    </w:p>
    <w:p w:rsidR="002B4C8D" w:rsidRPr="00D24A07" w:rsidRDefault="00DF472D" w:rsidP="00D24A07">
      <w:pPr>
        <w:pStyle w:val="2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D24A07">
        <w:rPr>
          <w:rStyle w:val="mw-headline"/>
          <w:b w:val="0"/>
          <w:sz w:val="28"/>
          <w:szCs w:val="28"/>
        </w:rPr>
        <w:t>Сущность метода интервью</w:t>
      </w:r>
    </w:p>
    <w:p w:rsidR="002B4C8D" w:rsidRPr="00D24A07" w:rsidRDefault="002B4C8D" w:rsidP="00D24A07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Метод интервью отличается строгой организованностью и неравноценностью функций собеседников: психолог-интервьюер задаёт вопросы субъекту-респонденту, при этом он не ведёт с ним активного </w:t>
      </w:r>
      <w:r w:rsidRPr="00497D2D">
        <w:rPr>
          <w:sz w:val="28"/>
          <w:szCs w:val="28"/>
        </w:rPr>
        <w:t>диалога</w:t>
      </w:r>
      <w:r w:rsidRPr="00D24A07">
        <w:rPr>
          <w:sz w:val="28"/>
          <w:szCs w:val="28"/>
        </w:rPr>
        <w:t>, не высказывает своего мнения и открыто не обнаруживает своей личной оценки ответов испытуемого или задаваемых вопросов.</w:t>
      </w:r>
    </w:p>
    <w:p w:rsidR="002B4C8D" w:rsidRPr="00D24A07" w:rsidRDefault="002B4C8D" w:rsidP="00D24A07">
      <w:pPr>
        <w:pStyle w:val="a4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В задачи психолога входит сведение своего влияния на содержание ответов респондента к минимуму и обеспечение благоприятной атмосферы общения. Цель интервью с точки зрения психолога — получить от респондента ответы на вопросы, сформулированные в соответствии с задачами всего исследования.</w:t>
      </w:r>
    </w:p>
    <w:p w:rsidR="002B4C8D" w:rsidRPr="00D24A07" w:rsidRDefault="002B4C8D" w:rsidP="00D24A07">
      <w:pPr>
        <w:pStyle w:val="2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10" w:name=".D0.92.D0.B8.D0.B4.D1.8B_.D0.B8.D0.BD.D1"/>
      <w:bookmarkEnd w:id="10"/>
      <w:r w:rsidRPr="00D24A07">
        <w:rPr>
          <w:rStyle w:val="mw-headline"/>
          <w:b w:val="0"/>
          <w:sz w:val="28"/>
          <w:szCs w:val="28"/>
        </w:rPr>
        <w:t>Виды интервью</w:t>
      </w:r>
    </w:p>
    <w:p w:rsidR="002B4C8D" w:rsidRPr="00D24A07" w:rsidRDefault="002B4C8D" w:rsidP="00D24A07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11" w:name=".D0.9F.D0.BE_.D1.81.D1.82.D0.B5.D0.BF.D0"/>
      <w:bookmarkEnd w:id="11"/>
      <w:r w:rsidRPr="00D24A07">
        <w:rPr>
          <w:rStyle w:val="mw-headline"/>
          <w:b w:val="0"/>
          <w:sz w:val="28"/>
          <w:szCs w:val="28"/>
        </w:rPr>
        <w:t>По степени формализации</w:t>
      </w:r>
    </w:p>
    <w:p w:rsidR="002B4C8D" w:rsidRPr="00D24A07" w:rsidRDefault="002B4C8D" w:rsidP="00D24A07">
      <w:pPr>
        <w:numPr>
          <w:ilvl w:val="0"/>
          <w:numId w:val="13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bCs/>
          <w:sz w:val="28"/>
          <w:szCs w:val="28"/>
        </w:rPr>
        <w:t>Стандартизированное, или формализованное, интервью</w:t>
      </w:r>
      <w:r w:rsidRPr="00D24A07">
        <w:rPr>
          <w:sz w:val="28"/>
          <w:szCs w:val="28"/>
        </w:rPr>
        <w:t xml:space="preserve">. В таком интервью заранее определены формулировки вопросов и последовательность, в которой они задаются. </w:t>
      </w:r>
    </w:p>
    <w:p w:rsidR="002B4C8D" w:rsidRPr="00D24A07" w:rsidRDefault="002B4C8D" w:rsidP="00D24A07">
      <w:pPr>
        <w:numPr>
          <w:ilvl w:val="0"/>
          <w:numId w:val="13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bCs/>
          <w:sz w:val="28"/>
          <w:szCs w:val="28"/>
        </w:rPr>
        <w:t>Нестандартизированное, или свободное, интервью</w:t>
      </w:r>
      <w:r w:rsidRPr="00D24A07">
        <w:rPr>
          <w:sz w:val="28"/>
          <w:szCs w:val="28"/>
        </w:rPr>
        <w:t xml:space="preserve">. При таком интервью психолог следует лишь общему плану, сформулированному соответственно задачам исследования, задавая вопросы по ситуации. Благодаря своей гибкости располагает к более хорошему в сравнении со стандартизированным интервью контакту между психологом и респондентом. </w:t>
      </w:r>
    </w:p>
    <w:p w:rsidR="002B4C8D" w:rsidRPr="00D24A07" w:rsidRDefault="002B4C8D" w:rsidP="00D24A07">
      <w:pPr>
        <w:numPr>
          <w:ilvl w:val="0"/>
          <w:numId w:val="13"/>
        </w:numPr>
        <w:shd w:val="clear" w:color="auto" w:fill="F8FCFF"/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bCs/>
          <w:sz w:val="28"/>
          <w:szCs w:val="28"/>
        </w:rPr>
        <w:t>Полустандартизированное, или фокусированное, интервью</w:t>
      </w:r>
      <w:r w:rsidRPr="00D24A07">
        <w:rPr>
          <w:sz w:val="28"/>
          <w:szCs w:val="28"/>
        </w:rPr>
        <w:t xml:space="preserve">. При проведении данного вида интервью психолог руководствуется перечнем как строго необходимых, так и возможных вопросов. </w:t>
      </w:r>
    </w:p>
    <w:p w:rsidR="002B4C8D" w:rsidRPr="00D24A07" w:rsidRDefault="002B4C8D" w:rsidP="00D24A07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12" w:name=".D0.9F.D0.BE_.D1.81.D1.82.D0.B0.D0.B4.D0"/>
      <w:bookmarkEnd w:id="12"/>
      <w:r w:rsidRPr="00D24A07">
        <w:rPr>
          <w:rStyle w:val="mw-headline"/>
          <w:b w:val="0"/>
          <w:sz w:val="28"/>
          <w:szCs w:val="28"/>
        </w:rPr>
        <w:t>По стадии исследования</w:t>
      </w:r>
    </w:p>
    <w:p w:rsidR="002B4C8D" w:rsidRPr="00D24A07" w:rsidRDefault="002B4C8D" w:rsidP="00D24A07">
      <w:pPr>
        <w:numPr>
          <w:ilvl w:val="0"/>
          <w:numId w:val="14"/>
        </w:numPr>
        <w:shd w:val="clear" w:color="auto" w:fill="F8FCFF"/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bCs/>
          <w:sz w:val="28"/>
          <w:szCs w:val="28"/>
        </w:rPr>
        <w:t>Предварительное интервью</w:t>
      </w:r>
      <w:r w:rsidRPr="00D24A07">
        <w:rPr>
          <w:sz w:val="28"/>
          <w:szCs w:val="28"/>
        </w:rPr>
        <w:t xml:space="preserve">. Используется на стадии </w:t>
      </w:r>
      <w:r w:rsidRPr="00497D2D">
        <w:rPr>
          <w:sz w:val="28"/>
          <w:szCs w:val="28"/>
        </w:rPr>
        <w:t>пилотажного исследования</w:t>
      </w:r>
      <w:r w:rsidRPr="00D24A07">
        <w:rPr>
          <w:sz w:val="28"/>
          <w:szCs w:val="28"/>
        </w:rPr>
        <w:t xml:space="preserve">. </w:t>
      </w:r>
    </w:p>
    <w:p w:rsidR="002B4C8D" w:rsidRPr="00D24A07" w:rsidRDefault="002B4C8D" w:rsidP="00D24A07">
      <w:pPr>
        <w:numPr>
          <w:ilvl w:val="0"/>
          <w:numId w:val="14"/>
        </w:numPr>
        <w:shd w:val="clear" w:color="auto" w:fill="F8FCFF"/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bCs/>
          <w:sz w:val="28"/>
          <w:szCs w:val="28"/>
        </w:rPr>
        <w:t>Основное интервью</w:t>
      </w:r>
      <w:r w:rsidRPr="00D24A07">
        <w:rPr>
          <w:sz w:val="28"/>
          <w:szCs w:val="28"/>
        </w:rPr>
        <w:t xml:space="preserve">. Используется на стадии сбора основных сведений. </w:t>
      </w:r>
    </w:p>
    <w:p w:rsidR="002B4C8D" w:rsidRPr="00D24A07" w:rsidRDefault="002B4C8D" w:rsidP="00D24A07">
      <w:pPr>
        <w:numPr>
          <w:ilvl w:val="0"/>
          <w:numId w:val="14"/>
        </w:numPr>
        <w:shd w:val="clear" w:color="auto" w:fill="F8FCFF"/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bCs/>
          <w:sz w:val="28"/>
          <w:szCs w:val="28"/>
        </w:rPr>
        <w:t>Контрольное интервью</w:t>
      </w:r>
      <w:r w:rsidRPr="00D24A07">
        <w:rPr>
          <w:sz w:val="28"/>
          <w:szCs w:val="28"/>
        </w:rPr>
        <w:t xml:space="preserve">. Используется для проверки спорных результатов и для пополнения банка данных. </w:t>
      </w:r>
    </w:p>
    <w:p w:rsidR="002B4C8D" w:rsidRPr="00D24A07" w:rsidRDefault="002B4C8D" w:rsidP="00D24A07">
      <w:pPr>
        <w:pStyle w:val="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13" w:name=".D0.9F.D0.BE_.D0.BA.D0.BE.D0.BB.D0.B8.D1"/>
      <w:bookmarkEnd w:id="13"/>
      <w:r w:rsidRPr="00D24A07">
        <w:rPr>
          <w:rStyle w:val="mw-headline"/>
          <w:b w:val="0"/>
          <w:sz w:val="28"/>
          <w:szCs w:val="28"/>
        </w:rPr>
        <w:t>По количеству участников</w:t>
      </w:r>
    </w:p>
    <w:p w:rsidR="002B4C8D" w:rsidRPr="00D24A07" w:rsidRDefault="002B4C8D" w:rsidP="00D24A07">
      <w:pPr>
        <w:numPr>
          <w:ilvl w:val="0"/>
          <w:numId w:val="15"/>
        </w:numPr>
        <w:shd w:val="clear" w:color="auto" w:fill="F8FCFF"/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bCs/>
          <w:sz w:val="28"/>
          <w:szCs w:val="28"/>
        </w:rPr>
        <w:t>Индивидуальное интервью</w:t>
      </w:r>
      <w:r w:rsidRPr="00D24A07">
        <w:rPr>
          <w:sz w:val="28"/>
          <w:szCs w:val="28"/>
        </w:rPr>
        <w:t xml:space="preserve"> — интервью, в котором участвует только корреспондент (психолог) и респондент (испытуемый). </w:t>
      </w:r>
    </w:p>
    <w:p w:rsidR="002B4C8D" w:rsidRPr="00D24A07" w:rsidRDefault="002B4C8D" w:rsidP="00D24A07">
      <w:pPr>
        <w:numPr>
          <w:ilvl w:val="0"/>
          <w:numId w:val="15"/>
        </w:numPr>
        <w:shd w:val="clear" w:color="auto" w:fill="F8FCFF"/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bCs/>
          <w:sz w:val="28"/>
          <w:szCs w:val="28"/>
        </w:rPr>
        <w:t>Групповое интервью</w:t>
      </w:r>
      <w:r w:rsidRPr="00D24A07">
        <w:rPr>
          <w:sz w:val="28"/>
          <w:szCs w:val="28"/>
        </w:rPr>
        <w:t xml:space="preserve"> — интервью, в котором участвует более двух человек. </w:t>
      </w:r>
    </w:p>
    <w:p w:rsidR="002B4C8D" w:rsidRPr="00D24A07" w:rsidRDefault="002B4C8D" w:rsidP="00D24A07">
      <w:pPr>
        <w:numPr>
          <w:ilvl w:val="0"/>
          <w:numId w:val="15"/>
        </w:numPr>
        <w:shd w:val="clear" w:color="auto" w:fill="F8FCFF"/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4A07">
        <w:rPr>
          <w:bCs/>
          <w:sz w:val="28"/>
          <w:szCs w:val="28"/>
        </w:rPr>
        <w:t>Массовое интервью</w:t>
      </w:r>
      <w:r w:rsidRPr="00D24A07">
        <w:rPr>
          <w:sz w:val="28"/>
          <w:szCs w:val="28"/>
        </w:rPr>
        <w:t xml:space="preserve"> — интервью, в котором участвуют от сотни до тысяч респондентов. В основном используется в </w:t>
      </w:r>
      <w:r w:rsidRPr="00497D2D">
        <w:rPr>
          <w:sz w:val="28"/>
          <w:szCs w:val="28"/>
        </w:rPr>
        <w:t>социологии</w:t>
      </w:r>
      <w:r w:rsidR="00C21B26" w:rsidRPr="00D24A07">
        <w:rPr>
          <w:sz w:val="28"/>
          <w:szCs w:val="28"/>
        </w:rPr>
        <w:t xml:space="preserve"> </w:t>
      </w:r>
      <w:r w:rsidR="00C21B26" w:rsidRPr="00D24A07">
        <w:rPr>
          <w:sz w:val="28"/>
          <w:szCs w:val="28"/>
          <w:lang w:val="en-US"/>
        </w:rPr>
        <w:t>[</w:t>
      </w:r>
      <w:r w:rsidR="00164F4C" w:rsidRPr="00D24A07">
        <w:rPr>
          <w:sz w:val="28"/>
          <w:szCs w:val="28"/>
        </w:rPr>
        <w:t>2, 45 с.</w:t>
      </w:r>
      <w:r w:rsidR="00C21B26" w:rsidRPr="00D24A07">
        <w:rPr>
          <w:sz w:val="28"/>
          <w:szCs w:val="28"/>
          <w:lang w:val="en-US"/>
        </w:rPr>
        <w:t>]</w:t>
      </w:r>
      <w:r w:rsidRPr="00D24A07">
        <w:rPr>
          <w:sz w:val="28"/>
          <w:szCs w:val="28"/>
        </w:rPr>
        <w:t xml:space="preserve">. </w:t>
      </w:r>
    </w:p>
    <w:p w:rsidR="00D03B8A" w:rsidRPr="00D24A07" w:rsidRDefault="00D03B8A" w:rsidP="00D24A07">
      <w:pPr>
        <w:spacing w:line="360" w:lineRule="auto"/>
        <w:ind w:firstLine="709"/>
        <w:jc w:val="both"/>
        <w:rPr>
          <w:sz w:val="28"/>
          <w:szCs w:val="28"/>
        </w:rPr>
      </w:pPr>
    </w:p>
    <w:p w:rsidR="00111C4B" w:rsidRPr="00D24A07" w:rsidRDefault="008B0616" w:rsidP="00D24A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80BD3" w:rsidRPr="00D24A07">
        <w:rPr>
          <w:sz w:val="28"/>
          <w:szCs w:val="28"/>
        </w:rPr>
        <w:t>ЗАКЛЮЧЕНИЕ</w:t>
      </w:r>
    </w:p>
    <w:p w:rsidR="00E80BD3" w:rsidRPr="00D24A07" w:rsidRDefault="00E80BD3" w:rsidP="00D24A07">
      <w:pPr>
        <w:spacing w:line="360" w:lineRule="auto"/>
        <w:ind w:firstLine="709"/>
        <w:jc w:val="both"/>
        <w:rPr>
          <w:sz w:val="28"/>
          <w:szCs w:val="28"/>
        </w:rPr>
      </w:pPr>
    </w:p>
    <w:p w:rsidR="00592836" w:rsidRPr="00D24A07" w:rsidRDefault="00592836" w:rsidP="00D24A0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24A07">
        <w:rPr>
          <w:bCs/>
          <w:sz w:val="28"/>
          <w:szCs w:val="28"/>
        </w:rPr>
        <w:t>Методы опроса -</w:t>
      </w:r>
      <w:r w:rsidRPr="00D24A07">
        <w:rPr>
          <w:sz w:val="28"/>
          <w:szCs w:val="28"/>
        </w:rPr>
        <w:t xml:space="preserve"> устный опрос: интервью, беседа, экспертная оценка.</w:t>
      </w:r>
      <w:r w:rsidR="00D24A07">
        <w:rPr>
          <w:sz w:val="28"/>
          <w:szCs w:val="28"/>
        </w:rPr>
        <w:t xml:space="preserve"> </w:t>
      </w:r>
    </w:p>
    <w:p w:rsidR="00592836" w:rsidRPr="00D24A07" w:rsidRDefault="00592836" w:rsidP="00D24A0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Опрос - прием получения информации о субъективном мире людей, их склонностях, мотивах деятельности, мнениях и отношениях.</w:t>
      </w:r>
    </w:p>
    <w:p w:rsidR="00592836" w:rsidRPr="00D24A07" w:rsidRDefault="00592836" w:rsidP="00D24A0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Опрос метод сбора первичной информации посредством обращения с вопросами к определенной группе людей.</w:t>
      </w:r>
      <w:r w:rsidR="00D24A07">
        <w:rPr>
          <w:sz w:val="28"/>
          <w:szCs w:val="28"/>
        </w:rPr>
        <w:t xml:space="preserve"> </w:t>
      </w:r>
    </w:p>
    <w:p w:rsidR="00592836" w:rsidRPr="00D24A07" w:rsidRDefault="00592836" w:rsidP="00D24A0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24A07">
        <w:rPr>
          <w:bCs/>
          <w:sz w:val="28"/>
          <w:szCs w:val="28"/>
        </w:rPr>
        <w:t>Опросы могут быть:</w:t>
      </w:r>
      <w:r w:rsidR="00D24A07">
        <w:rPr>
          <w:sz w:val="28"/>
          <w:szCs w:val="28"/>
        </w:rPr>
        <w:t xml:space="preserve"> </w:t>
      </w:r>
    </w:p>
    <w:p w:rsidR="00592836" w:rsidRPr="00D24A07" w:rsidRDefault="00592836" w:rsidP="00D24A07">
      <w:pPr>
        <w:pStyle w:val="a4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Письменные (анкета, сочинение) и устные (интервью, беседа, экспертная оценка).</w:t>
      </w:r>
      <w:r w:rsidR="00D24A07">
        <w:rPr>
          <w:sz w:val="28"/>
          <w:szCs w:val="28"/>
        </w:rPr>
        <w:t xml:space="preserve"> </w:t>
      </w:r>
    </w:p>
    <w:p w:rsidR="00592836" w:rsidRPr="00D24A07" w:rsidRDefault="00592836" w:rsidP="00D24A07">
      <w:pPr>
        <w:pStyle w:val="a4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Очные и заочные (почтовые, прессовые и т.д.). </w:t>
      </w:r>
    </w:p>
    <w:p w:rsidR="00592836" w:rsidRPr="00D24A07" w:rsidRDefault="00592836" w:rsidP="00D24A07">
      <w:pPr>
        <w:pStyle w:val="a4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Экспертные и массовые.</w:t>
      </w:r>
      <w:r w:rsidR="00D24A07">
        <w:rPr>
          <w:sz w:val="28"/>
          <w:szCs w:val="28"/>
        </w:rPr>
        <w:t xml:space="preserve"> </w:t>
      </w:r>
    </w:p>
    <w:p w:rsidR="00592836" w:rsidRPr="00D24A07" w:rsidRDefault="00592836" w:rsidP="00D24A07">
      <w:pPr>
        <w:pStyle w:val="a4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Выборочные и сплошные.</w:t>
      </w:r>
      <w:r w:rsidR="00D24A07">
        <w:rPr>
          <w:sz w:val="28"/>
          <w:szCs w:val="28"/>
        </w:rPr>
        <w:t xml:space="preserve"> </w:t>
      </w:r>
    </w:p>
    <w:p w:rsidR="00592836" w:rsidRPr="00D24A07" w:rsidRDefault="00592836" w:rsidP="00D24A07">
      <w:pPr>
        <w:pStyle w:val="a4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Первичные и повторные.</w:t>
      </w:r>
      <w:r w:rsidR="00D24A07">
        <w:rPr>
          <w:sz w:val="28"/>
          <w:szCs w:val="28"/>
        </w:rPr>
        <w:t xml:space="preserve"> </w:t>
      </w:r>
    </w:p>
    <w:p w:rsidR="00592836" w:rsidRPr="00D24A07" w:rsidRDefault="00592836" w:rsidP="00D24A0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24A07">
        <w:rPr>
          <w:sz w:val="28"/>
          <w:szCs w:val="28"/>
        </w:rPr>
        <w:t>Опрос наиболее удобный способ получения информации. Он легко поддаётся обработке, интерпретации, хранению. В проведении опроса участвуют два участника:</w:t>
      </w:r>
    </w:p>
    <w:p w:rsidR="00592836" w:rsidRPr="00D24A07" w:rsidRDefault="00592836" w:rsidP="00D24A0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24A07">
        <w:rPr>
          <w:iCs/>
          <w:sz w:val="28"/>
          <w:szCs w:val="28"/>
          <w:u w:val="single"/>
        </w:rPr>
        <w:t>Корреспондент</w:t>
      </w:r>
      <w:r w:rsidRPr="00D24A07">
        <w:rPr>
          <w:sz w:val="28"/>
          <w:szCs w:val="28"/>
        </w:rPr>
        <w:t xml:space="preserve"> - исследователь.</w:t>
      </w:r>
    </w:p>
    <w:p w:rsidR="00592836" w:rsidRPr="00D24A07" w:rsidRDefault="00592836" w:rsidP="00D24A0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24A07">
        <w:rPr>
          <w:iCs/>
          <w:sz w:val="28"/>
          <w:szCs w:val="28"/>
          <w:u w:val="single"/>
        </w:rPr>
        <w:t>Респондент-</w:t>
      </w:r>
      <w:r w:rsidRPr="00D24A07">
        <w:rPr>
          <w:sz w:val="28"/>
          <w:szCs w:val="28"/>
        </w:rPr>
        <w:t xml:space="preserve"> опрашиваемый.</w:t>
      </w:r>
    </w:p>
    <w:p w:rsidR="00111C4B" w:rsidRPr="00D24A07" w:rsidRDefault="00111C4B" w:rsidP="00D24A07">
      <w:pPr>
        <w:spacing w:line="360" w:lineRule="auto"/>
        <w:ind w:firstLine="709"/>
        <w:jc w:val="both"/>
        <w:rPr>
          <w:sz w:val="28"/>
          <w:szCs w:val="28"/>
        </w:rPr>
      </w:pPr>
    </w:p>
    <w:p w:rsidR="00111C4B" w:rsidRPr="00D24A07" w:rsidRDefault="008B0616" w:rsidP="00D24A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11C4B" w:rsidRPr="00D24A07">
        <w:rPr>
          <w:sz w:val="28"/>
          <w:szCs w:val="28"/>
        </w:rPr>
        <w:t>СПИСОК ИСПОЛЬЗОВАННЫХ ИСТОЧНИКОВ</w:t>
      </w:r>
    </w:p>
    <w:p w:rsidR="00111C4B" w:rsidRPr="00D24A07" w:rsidRDefault="00111C4B" w:rsidP="00D24A07">
      <w:pPr>
        <w:spacing w:line="360" w:lineRule="auto"/>
        <w:ind w:firstLine="709"/>
        <w:jc w:val="both"/>
        <w:rPr>
          <w:sz w:val="28"/>
          <w:szCs w:val="28"/>
        </w:rPr>
      </w:pPr>
    </w:p>
    <w:p w:rsidR="00111C4B" w:rsidRPr="00D24A07" w:rsidRDefault="005E4ABF" w:rsidP="008B0616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1. </w:t>
      </w:r>
      <w:r w:rsidR="00111C4B" w:rsidRPr="00D24A07">
        <w:rPr>
          <w:sz w:val="28"/>
          <w:szCs w:val="28"/>
        </w:rPr>
        <w:t>Никандров В.В. Вербально-коммуникативные методы в психологии. СПб.: Речь, 2002.</w:t>
      </w:r>
    </w:p>
    <w:p w:rsidR="00111C4B" w:rsidRPr="00D24A07" w:rsidRDefault="005E4ABF" w:rsidP="008B0616">
      <w:pPr>
        <w:shd w:val="clear" w:color="auto" w:fill="F8FCFF"/>
        <w:spacing w:line="360" w:lineRule="auto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2. </w:t>
      </w:r>
      <w:r w:rsidR="00111C4B" w:rsidRPr="00D24A07">
        <w:rPr>
          <w:sz w:val="28"/>
          <w:szCs w:val="28"/>
        </w:rPr>
        <w:t xml:space="preserve">Дружинин В.Н. Экспериментальная психология. — 2-е изд., доп. — СПб.: Питер, 2002. </w:t>
      </w:r>
    </w:p>
    <w:p w:rsidR="00111C4B" w:rsidRPr="00D24A07" w:rsidRDefault="005E4ABF" w:rsidP="008B0616">
      <w:pPr>
        <w:spacing w:line="360" w:lineRule="auto"/>
        <w:jc w:val="both"/>
        <w:rPr>
          <w:sz w:val="28"/>
          <w:szCs w:val="28"/>
        </w:rPr>
      </w:pPr>
      <w:r w:rsidRPr="00D24A07">
        <w:rPr>
          <w:sz w:val="28"/>
          <w:szCs w:val="28"/>
        </w:rPr>
        <w:t xml:space="preserve">3. </w:t>
      </w:r>
      <w:r w:rsidR="00111C4B" w:rsidRPr="00D24A07">
        <w:rPr>
          <w:sz w:val="28"/>
          <w:szCs w:val="28"/>
        </w:rPr>
        <w:t>Носс И.Н. Руководство по психодиагностике/И.Н.</w:t>
      </w:r>
      <w:r w:rsidR="0009722D">
        <w:rPr>
          <w:sz w:val="28"/>
          <w:szCs w:val="28"/>
        </w:rPr>
        <w:t xml:space="preserve"> </w:t>
      </w:r>
      <w:r w:rsidR="00111C4B" w:rsidRPr="00D24A07">
        <w:rPr>
          <w:sz w:val="28"/>
          <w:szCs w:val="28"/>
        </w:rPr>
        <w:t xml:space="preserve">Носс. – М.: Издательство Института психологии, 2005. </w:t>
      </w:r>
      <w:bookmarkStart w:id="14" w:name="_GoBack"/>
      <w:bookmarkEnd w:id="14"/>
    </w:p>
    <w:sectPr w:rsidR="00111C4B" w:rsidRPr="00D24A07" w:rsidSect="00D24A07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570" w:rsidRDefault="005F5570">
      <w:r>
        <w:separator/>
      </w:r>
    </w:p>
  </w:endnote>
  <w:endnote w:type="continuationSeparator" w:id="0">
    <w:p w:rsidR="005F5570" w:rsidRDefault="005F5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7BD" w:rsidRDefault="000A37BD" w:rsidP="00230F8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37BD" w:rsidRDefault="000A37BD" w:rsidP="00230F8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7BD" w:rsidRDefault="000A37BD" w:rsidP="00230F8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9722D">
      <w:rPr>
        <w:rStyle w:val="a8"/>
        <w:noProof/>
      </w:rPr>
      <w:t>12</w:t>
    </w:r>
    <w:r>
      <w:rPr>
        <w:rStyle w:val="a8"/>
      </w:rPr>
      <w:fldChar w:fldCharType="end"/>
    </w:r>
  </w:p>
  <w:p w:rsidR="000A37BD" w:rsidRDefault="000A37BD" w:rsidP="00230F8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570" w:rsidRDefault="005F5570">
      <w:r>
        <w:separator/>
      </w:r>
    </w:p>
  </w:footnote>
  <w:footnote w:type="continuationSeparator" w:id="0">
    <w:p w:rsidR="005F5570" w:rsidRDefault="005F5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B3D32"/>
    <w:multiLevelType w:val="multilevel"/>
    <w:tmpl w:val="C00C1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EE1FB9"/>
    <w:multiLevelType w:val="multilevel"/>
    <w:tmpl w:val="7722C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16400D"/>
    <w:multiLevelType w:val="multilevel"/>
    <w:tmpl w:val="CEC4E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9B1007"/>
    <w:multiLevelType w:val="multilevel"/>
    <w:tmpl w:val="1E946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C37C77"/>
    <w:multiLevelType w:val="multilevel"/>
    <w:tmpl w:val="57001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F64410"/>
    <w:multiLevelType w:val="multilevel"/>
    <w:tmpl w:val="D2164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171CFC"/>
    <w:multiLevelType w:val="hybridMultilevel"/>
    <w:tmpl w:val="21A63B66"/>
    <w:lvl w:ilvl="0" w:tplc="D590B3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20C38D0"/>
    <w:multiLevelType w:val="multilevel"/>
    <w:tmpl w:val="89B45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12148F"/>
    <w:multiLevelType w:val="multilevel"/>
    <w:tmpl w:val="E1D07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7A3D74"/>
    <w:multiLevelType w:val="multilevel"/>
    <w:tmpl w:val="94B2D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F136DE7"/>
    <w:multiLevelType w:val="multilevel"/>
    <w:tmpl w:val="2B7A3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B81193"/>
    <w:multiLevelType w:val="multilevel"/>
    <w:tmpl w:val="E75E9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2C7FEC"/>
    <w:multiLevelType w:val="multilevel"/>
    <w:tmpl w:val="9AF4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6A62CA"/>
    <w:multiLevelType w:val="multilevel"/>
    <w:tmpl w:val="4B882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DB031B"/>
    <w:multiLevelType w:val="multilevel"/>
    <w:tmpl w:val="8AF41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C0C3769"/>
    <w:multiLevelType w:val="multilevel"/>
    <w:tmpl w:val="D504A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5A5E6F"/>
    <w:multiLevelType w:val="multilevel"/>
    <w:tmpl w:val="3FFE5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"/>
  </w:num>
  <w:num w:numId="7">
    <w:abstractNumId w:val="10"/>
  </w:num>
  <w:num w:numId="8">
    <w:abstractNumId w:val="13"/>
  </w:num>
  <w:num w:numId="9">
    <w:abstractNumId w:val="14"/>
  </w:num>
  <w:num w:numId="10">
    <w:abstractNumId w:val="12"/>
  </w:num>
  <w:num w:numId="11">
    <w:abstractNumId w:val="9"/>
  </w:num>
  <w:num w:numId="12">
    <w:abstractNumId w:val="3"/>
  </w:num>
  <w:num w:numId="13">
    <w:abstractNumId w:val="5"/>
  </w:num>
  <w:num w:numId="14">
    <w:abstractNumId w:val="7"/>
  </w:num>
  <w:num w:numId="15">
    <w:abstractNumId w:val="4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7E7D"/>
    <w:rsid w:val="00012D6D"/>
    <w:rsid w:val="0009722D"/>
    <w:rsid w:val="000A37BD"/>
    <w:rsid w:val="00111C4B"/>
    <w:rsid w:val="00164F4C"/>
    <w:rsid w:val="00230F83"/>
    <w:rsid w:val="00232709"/>
    <w:rsid w:val="002B1849"/>
    <w:rsid w:val="002B4C8D"/>
    <w:rsid w:val="002B50F6"/>
    <w:rsid w:val="00442025"/>
    <w:rsid w:val="00497D2D"/>
    <w:rsid w:val="0054146E"/>
    <w:rsid w:val="00592836"/>
    <w:rsid w:val="005E4ABF"/>
    <w:rsid w:val="005F5570"/>
    <w:rsid w:val="006145FB"/>
    <w:rsid w:val="00617FB1"/>
    <w:rsid w:val="007465F0"/>
    <w:rsid w:val="00771EBE"/>
    <w:rsid w:val="00814572"/>
    <w:rsid w:val="00870EB2"/>
    <w:rsid w:val="008B0616"/>
    <w:rsid w:val="008E1E6C"/>
    <w:rsid w:val="00B66079"/>
    <w:rsid w:val="00C14368"/>
    <w:rsid w:val="00C21B26"/>
    <w:rsid w:val="00CC7E7D"/>
    <w:rsid w:val="00D03B8A"/>
    <w:rsid w:val="00D24A07"/>
    <w:rsid w:val="00D5355B"/>
    <w:rsid w:val="00D93ED9"/>
    <w:rsid w:val="00DF472D"/>
    <w:rsid w:val="00E8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91E08B4-9EBF-41E4-BAB1-86B26A26E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2B4C8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2B4C8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2B4C8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9"/>
    <w:qFormat/>
    <w:rsid w:val="00E80BD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80BD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80BD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styleId="a3">
    <w:name w:val="Hyperlink"/>
    <w:uiPriority w:val="99"/>
    <w:rsid w:val="002B4C8D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2B4C8D"/>
    <w:pPr>
      <w:spacing w:before="100" w:beforeAutospacing="1" w:after="100" w:afterAutospacing="1"/>
    </w:pPr>
  </w:style>
  <w:style w:type="character" w:styleId="a5">
    <w:name w:val="Strong"/>
    <w:uiPriority w:val="99"/>
    <w:qFormat/>
    <w:rsid w:val="002B4C8D"/>
    <w:rPr>
      <w:rFonts w:cs="Times New Roman"/>
      <w:b/>
      <w:bCs/>
    </w:rPr>
  </w:style>
  <w:style w:type="character" w:customStyle="1" w:styleId="toctoggle">
    <w:name w:val="toctoggle"/>
    <w:uiPriority w:val="99"/>
    <w:rsid w:val="002B4C8D"/>
    <w:rPr>
      <w:rFonts w:cs="Times New Roman"/>
    </w:rPr>
  </w:style>
  <w:style w:type="character" w:customStyle="1" w:styleId="tocnumber">
    <w:name w:val="tocnumber"/>
    <w:uiPriority w:val="99"/>
    <w:rsid w:val="002B4C8D"/>
    <w:rPr>
      <w:rFonts w:cs="Times New Roman"/>
    </w:rPr>
  </w:style>
  <w:style w:type="character" w:customStyle="1" w:styleId="toctext">
    <w:name w:val="toctext"/>
    <w:uiPriority w:val="99"/>
    <w:rsid w:val="002B4C8D"/>
    <w:rPr>
      <w:rFonts w:cs="Times New Roman"/>
    </w:rPr>
  </w:style>
  <w:style w:type="character" w:customStyle="1" w:styleId="editsection">
    <w:name w:val="editsection"/>
    <w:uiPriority w:val="99"/>
    <w:rsid w:val="002B4C8D"/>
    <w:rPr>
      <w:rFonts w:cs="Times New Roman"/>
    </w:rPr>
  </w:style>
  <w:style w:type="character" w:customStyle="1" w:styleId="mw-headline">
    <w:name w:val="mw-headline"/>
    <w:uiPriority w:val="99"/>
    <w:rsid w:val="002B4C8D"/>
    <w:rPr>
      <w:rFonts w:cs="Times New Roman"/>
    </w:rPr>
  </w:style>
  <w:style w:type="character" w:customStyle="1" w:styleId="editsection1">
    <w:name w:val="editsection1"/>
    <w:uiPriority w:val="99"/>
    <w:rsid w:val="002B4C8D"/>
    <w:rPr>
      <w:rFonts w:cs="Times New Roman"/>
    </w:rPr>
  </w:style>
  <w:style w:type="paragraph" w:styleId="a6">
    <w:name w:val="footer"/>
    <w:basedOn w:val="a"/>
    <w:link w:val="a7"/>
    <w:uiPriority w:val="99"/>
    <w:rsid w:val="00230F83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230F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98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8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8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98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98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98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98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98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8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83505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983502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983503">
                          <w:marLeft w:val="2928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983504">
                          <w:marLeft w:val="2928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98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8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83508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983509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98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983511">
                          <w:marLeft w:val="2928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983512">
                          <w:marLeft w:val="2928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1824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 опроса</vt:lpstr>
    </vt:vector>
  </TitlesOfParts>
  <Company>HOME</Company>
  <LinksUpToDate>false</LinksUpToDate>
  <CharactersWithSpaces>12198</CharactersWithSpaces>
  <SharedDoc>false</SharedDoc>
  <HLinks>
    <vt:vector size="174" baseType="variant">
      <vt:variant>
        <vt:i4>720925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http://ru.wikipedia.org/wiki/%D0%A1%D0%BE%D1%86%D0%B8%D0%BE%D0%BB%D0%BE%D0%B3%D0%B8%D1%8F</vt:lpwstr>
      </vt:variant>
      <vt:variant>
        <vt:lpwstr/>
      </vt:variant>
      <vt:variant>
        <vt:i4>7995475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http://ru.wikipedia.org/w/index.php?title=%D0%9F%D0%B8%D0%BB%D0%BE%D1%82%D0%B0%D0%B6%D0%BD%D0%BE%D0%B5_%D0%B8%D1%81%D1%81%D0%BB%D0%B5%D0%B4%D0%BE%D0%B2%D0%B0%D0%BD%D0%B8%D0%B5&amp;action=edit</vt:lpwstr>
      </vt:variant>
      <vt:variant>
        <vt:lpwstr/>
      </vt:variant>
      <vt:variant>
        <vt:i4>5439509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http://ru.wikipedia.org/wiki/%D0%94%D0%B8%D0%B0%D0%BB%D0%BE%D0%B3</vt:lpwstr>
      </vt:variant>
      <vt:variant>
        <vt:lpwstr/>
      </vt:variant>
      <vt:variant>
        <vt:i4>2556009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http://ru.wikipedia.org/wiki/%D0%A1%D1%83%D0%B1%D1%8A%D0%B5%D0%BA%D1%82</vt:lpwstr>
      </vt:variant>
      <vt:variant>
        <vt:lpwstr/>
      </vt:variant>
      <vt:variant>
        <vt:i4>5832810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http://ru.wikipedia.org/wiki/%D0%92%D0%B5%D1%80%D0%B1%D0%B0%D0%BB%D1%8C%D0%BD%D0%BE-%D0%BA%D0%BE%D0%BC%D0%BC%D1%83%D0%BD%D0%B8%D0%BA%D0%B0%D1%82%D0%B8%D0%B2%D0%BD%D1%8B%D0%B9_%D0%BC%D0%B5%D1%82%D0%BE%D0%B4</vt:lpwstr>
      </vt:variant>
      <vt:variant>
        <vt:lpwstr/>
      </vt:variant>
      <vt:variant>
        <vt:i4>524317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http://ru.wikipedia.org/wiki/%D0%9F%D1%81%D0%B8%D1%85%D0%BE%D0%BB%D0%BE%D0%B3%D0%B8%D1%8F</vt:lpwstr>
      </vt:variant>
      <vt:variant>
        <vt:lpwstr/>
      </vt:variant>
      <vt:variant>
        <vt:i4>4653145</vt:i4>
      </vt:variant>
      <vt:variant>
        <vt:i4>66</vt:i4>
      </vt:variant>
      <vt:variant>
        <vt:i4>0</vt:i4>
      </vt:variant>
      <vt:variant>
        <vt:i4>5</vt:i4>
      </vt:variant>
      <vt:variant>
        <vt:lpwstr>http://www.surveymonkey.com/</vt:lpwstr>
      </vt:variant>
      <vt:variant>
        <vt:lpwstr/>
      </vt:variant>
      <vt:variant>
        <vt:i4>3670113</vt:i4>
      </vt:variant>
      <vt:variant>
        <vt:i4>63</vt:i4>
      </vt:variant>
      <vt:variant>
        <vt:i4>0</vt:i4>
      </vt:variant>
      <vt:variant>
        <vt:i4>5</vt:i4>
      </vt:variant>
      <vt:variant>
        <vt:lpwstr>http://www.mybuddyquiz.com/</vt:lpwstr>
      </vt:variant>
      <vt:variant>
        <vt:lpwstr/>
      </vt:variant>
      <vt:variant>
        <vt:i4>524308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http://ru.wikipedia.org/wiki/%D0%98%D0%BD%D1%82%D0%B5%D1%80%D0%BD%D0%B5%D1%82</vt:lpwstr>
      </vt:variant>
      <vt:variant>
        <vt:lpwstr/>
      </vt:variant>
      <vt:variant>
        <vt:i4>8126525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http://ru.wikipedia.org/wiki/%D0%A1%D0%9C%D0%98</vt:lpwstr>
      </vt:variant>
      <vt:variant>
        <vt:lpwstr/>
      </vt:variant>
      <vt:variant>
        <vt:i4>2359401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http://ru.wikipedia.org/wiki/%D0%9F%D0%BE%D1%87%D1%82%D0%B0</vt:lpwstr>
      </vt:variant>
      <vt:variant>
        <vt:lpwstr/>
      </vt:variant>
      <vt:variant>
        <vt:i4>1441919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http://ru.wikipedia.org/wiki/%D0%93%D0%B0%D0%BB%D1%8C%D1%82%D0%BE%D0%BD%2C_%D0%A4%D1%80%D1%8D%D0%BD%D1%81%D0%B8%D1%81</vt:lpwstr>
      </vt:variant>
      <vt:variant>
        <vt:lpwstr/>
      </vt:variant>
      <vt:variant>
        <vt:i4>7798874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http://ru.wikipedia.org/wiki/%D0%9C%D0%B5%D1%82%D0%BE%D0%B4_%D0%BE%D0%BF%D1%80%D0%BE%D1%81%D0%B0</vt:lpwstr>
      </vt:variant>
      <vt:variant>
        <vt:lpwstr/>
      </vt:variant>
      <vt:variant>
        <vt:i4>5832810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http://ru.wikipedia.org/wiki/%D0%92%D0%B5%D1%80%D0%B1%D0%B0%D0%BB%D1%8C%D0%BD%D0%BE-%D0%BA%D0%BE%D0%BC%D0%BC%D1%83%D0%BD%D0%B8%D0%BA%D0%B0%D1%82%D0%B8%D0%B2%D0%BD%D1%8B%D0%B9_%D0%BC%D0%B5%D1%82%D0%BE%D0%B4</vt:lpwstr>
      </vt:variant>
      <vt:variant>
        <vt:lpwstr/>
      </vt:variant>
      <vt:variant>
        <vt:i4>524317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http://ru.wikipedia.org/wiki/%D0%9F%D1%81%D0%B8%D1%85%D0%BE%D0%BB%D0%BE%D0%B3%D0%B8%D1%8F</vt:lpwstr>
      </vt:variant>
      <vt:variant>
        <vt:lpwstr/>
      </vt:variant>
      <vt:variant>
        <vt:i4>5832749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http://ru.wikipedia.org/wiki/%D0%94%D0%B8%D1%85%D0%BE%D1%82%D0%BE%D0%BC%D0%B8%D1%87%D0%B5%D1%81%D0%BA%D0%B8%D0%B9_%D0%B2%D0%BE%D0%BF%D1%80%D0%BE%D1%81</vt:lpwstr>
      </vt:variant>
      <vt:variant>
        <vt:lpwstr/>
      </vt:variant>
      <vt:variant>
        <vt:i4>8126563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http://ru.wikipedia.org/wiki/%D0%A1%D1%83%D0%B3%D0%B3%D0%B5%D1%81%D1%82%D0%B8%D1%8F</vt:lpwstr>
      </vt:variant>
      <vt:variant>
        <vt:lpwstr/>
      </vt:variant>
      <vt:variant>
        <vt:i4>2555952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http://ru.wikipedia.org/wiki/%D0%AD%D0%BA%D1%81%D0%BF%D1%80%D0%B5%D1%81%D1%81%D0%B8%D0%B2%D0%BD%D0%BE%D1%81%D1%82%D1%8C</vt:lpwstr>
      </vt:variant>
      <vt:variant>
        <vt:lpwstr/>
      </vt:variant>
      <vt:variant>
        <vt:i4>5242946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http://ru.wikipedia.org/wiki/%D0%A2%D0%B5%D1%80%D0%BC%D0%B8%D0%BD</vt:lpwstr>
      </vt:variant>
      <vt:variant>
        <vt:lpwstr/>
      </vt:variant>
      <vt:variant>
        <vt:i4>5439555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http://ru.wikipedia.org/wiki/%D0%9B%D0%BE%D0%B3%D0%B8%D0%BA%D0%B0</vt:lpwstr>
      </vt:variant>
      <vt:variant>
        <vt:lpwstr/>
      </vt:variant>
      <vt:variant>
        <vt:i4>8323162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http://ru.wikipedia.org/wiki/%D0%9C%D0%B5%D1%82%D0%BE%D0%B4_%D0%B8%D0%BD%D1%82%D0%B5%D1%80%D0%B2%D1%8C%D1%8E</vt:lpwstr>
      </vt:variant>
      <vt:variant>
        <vt:lpwstr/>
      </vt:variant>
      <vt:variant>
        <vt:i4>524410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http://ru.wikipedia.org/w/index.php?title=%D0%9B%D0%B8%D1%87%D0%BD%D0%BE%D1%81%D1%82%D0%BD%D1%8B%D0%B5_%D1%82%D0%B5%D1%81%D1%82%D1%8B&amp;action=edit</vt:lpwstr>
      </vt:variant>
      <vt:variant>
        <vt:lpwstr/>
      </vt:variant>
      <vt:variant>
        <vt:i4>393334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http://ru.wikipedia.org/wiki/%D0%9C%D0%B5%D1%82%D0%BE%D0%B4_%D0%B0%D0%BD%D0%BA%D0%B5%D1%82%D0%B8%D1%80%D0%BE%D0%B2%D0%B0%D0%BD%D0%B8%D1%8F</vt:lpwstr>
      </vt:variant>
      <vt:variant>
        <vt:lpwstr/>
      </vt:variant>
      <vt:variant>
        <vt:i4>5242909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http://ru.wikipedia.org/wiki/%D0%AF%D0%B7%D1%8B%D0%BA</vt:lpwstr>
      </vt:variant>
      <vt:variant>
        <vt:lpwstr/>
      </vt:variant>
      <vt:variant>
        <vt:i4>2359349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http://ru.wikipedia.org/wiki/%D0%98%D0%BD%D0%B4%D0%B8%D0%B2%D0%B8%D0%B4</vt:lpwstr>
      </vt:variant>
      <vt:variant>
        <vt:lpwstr/>
      </vt:variant>
      <vt:variant>
        <vt:i4>8323179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http://ru.wikipedia.org/wiki/%D0%9E%D0%B1%D1%89%D0%B5%D0%BD%D0%B8%D0%B5</vt:lpwstr>
      </vt:variant>
      <vt:variant>
        <vt:lpwstr/>
      </vt:variant>
      <vt:variant>
        <vt:i4>2556009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http://ru.wikipedia.org/wiki/%D0%A1%D1%83%D0%B1%D1%8A%D0%B5%D0%BA%D1%82</vt:lpwstr>
      </vt:variant>
      <vt:variant>
        <vt:lpwstr/>
      </vt:variant>
      <vt:variant>
        <vt:i4>5832810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http://ru.wikipedia.org/wiki/%D0%92%D0%B5%D1%80%D0%B1%D0%B0%D0%BB%D1%8C%D0%BD%D0%BE-%D0%BA%D0%BE%D0%BC%D0%BC%D1%83%D0%BD%D0%B8%D0%BA%D0%B0%D1%82%D0%B8%D0%B2%D0%BD%D1%8B%D0%B9_%D0%BC%D0%B5%D1%82%D0%BE%D0%B4</vt:lpwstr>
      </vt:variant>
      <vt:variant>
        <vt:lpwstr/>
      </vt:variant>
      <vt:variant>
        <vt:i4>524317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 опроса</dc:title>
  <dc:subject/>
  <dc:creator>КСЮША</dc:creator>
  <cp:keywords/>
  <dc:description/>
  <cp:lastModifiedBy>Irina</cp:lastModifiedBy>
  <cp:revision>2</cp:revision>
  <cp:lastPrinted>2007-09-14T15:46:00Z</cp:lastPrinted>
  <dcterms:created xsi:type="dcterms:W3CDTF">2014-08-20T01:20:00Z</dcterms:created>
  <dcterms:modified xsi:type="dcterms:W3CDTF">2014-08-20T01:20:00Z</dcterms:modified>
</cp:coreProperties>
</file>