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F6B" w:rsidRDefault="00C67F6B" w:rsidP="00126E61">
      <w:pPr>
        <w:pStyle w:val="a3"/>
        <w:spacing w:before="120"/>
        <w:ind w:left="360"/>
        <w:jc w:val="center"/>
        <w:rPr>
          <w:b/>
          <w:bCs/>
          <w:sz w:val="32"/>
          <w:szCs w:val="32"/>
          <w:lang w:val="ru-RU"/>
        </w:rPr>
      </w:pPr>
    </w:p>
    <w:p w:rsidR="00126E61" w:rsidRDefault="002562E1" w:rsidP="00126E61">
      <w:pPr>
        <w:pStyle w:val="a3"/>
        <w:spacing w:before="120"/>
        <w:ind w:left="360"/>
        <w:jc w:val="center"/>
        <w:rPr>
          <w:b/>
          <w:bCs/>
          <w:sz w:val="32"/>
          <w:szCs w:val="32"/>
          <w:lang w:val="ru-RU"/>
        </w:rPr>
      </w:pPr>
      <w:r>
        <w:rPr>
          <w:b/>
          <w:bCs/>
          <w:sz w:val="32"/>
          <w:szCs w:val="32"/>
          <w:lang w:val="ru-RU"/>
        </w:rPr>
        <w:t>Содержание</w:t>
      </w:r>
    </w:p>
    <w:p w:rsidR="002562E1" w:rsidRDefault="002562E1" w:rsidP="00126E61">
      <w:pPr>
        <w:pStyle w:val="a3"/>
        <w:spacing w:before="120"/>
        <w:ind w:left="360"/>
        <w:jc w:val="center"/>
        <w:rPr>
          <w:b/>
          <w:bCs/>
          <w:sz w:val="32"/>
          <w:szCs w:val="32"/>
          <w:lang w:val="ru-RU"/>
        </w:rPr>
      </w:pPr>
    </w:p>
    <w:p w:rsidR="002562E1" w:rsidRDefault="002562E1" w:rsidP="002562E1">
      <w:pPr>
        <w:pStyle w:val="a3"/>
        <w:spacing w:before="120" w:line="360" w:lineRule="auto"/>
        <w:ind w:left="360"/>
        <w:jc w:val="both"/>
        <w:rPr>
          <w:rFonts w:ascii="Times New Roman" w:hAnsi="Times New Roman"/>
          <w:bCs/>
          <w:sz w:val="28"/>
          <w:szCs w:val="28"/>
          <w:lang w:val="ru-RU"/>
        </w:rPr>
      </w:pPr>
      <w:r>
        <w:rPr>
          <w:rFonts w:ascii="Times New Roman" w:hAnsi="Times New Roman"/>
          <w:bCs/>
          <w:sz w:val="28"/>
          <w:szCs w:val="28"/>
          <w:lang w:val="ru-RU"/>
        </w:rPr>
        <w:t>Введение ………………………………………………………………</w:t>
      </w:r>
      <w:r w:rsidR="006A6B0C">
        <w:rPr>
          <w:rFonts w:ascii="Times New Roman" w:hAnsi="Times New Roman"/>
          <w:bCs/>
          <w:sz w:val="28"/>
          <w:szCs w:val="28"/>
          <w:lang w:val="ru-RU"/>
        </w:rPr>
        <w:t xml:space="preserve">.. </w:t>
      </w:r>
      <w:r w:rsidR="000201FE">
        <w:rPr>
          <w:rFonts w:ascii="Times New Roman" w:hAnsi="Times New Roman"/>
          <w:bCs/>
          <w:sz w:val="28"/>
          <w:szCs w:val="28"/>
          <w:lang w:val="ru-RU"/>
        </w:rPr>
        <w:t>3</w:t>
      </w:r>
    </w:p>
    <w:p w:rsidR="002562E1" w:rsidRDefault="002562E1" w:rsidP="002562E1">
      <w:pPr>
        <w:pStyle w:val="a3"/>
        <w:spacing w:before="120" w:line="360" w:lineRule="auto"/>
        <w:ind w:left="360"/>
        <w:jc w:val="both"/>
        <w:rPr>
          <w:rFonts w:ascii="Times New Roman" w:hAnsi="Times New Roman"/>
          <w:bCs/>
          <w:sz w:val="28"/>
          <w:szCs w:val="28"/>
          <w:lang w:val="ru-RU"/>
        </w:rPr>
      </w:pPr>
      <w:r>
        <w:rPr>
          <w:rFonts w:ascii="Times New Roman" w:hAnsi="Times New Roman"/>
          <w:bCs/>
          <w:sz w:val="28"/>
          <w:szCs w:val="28"/>
          <w:lang w:val="ru-RU"/>
        </w:rPr>
        <w:t>Осн</w:t>
      </w:r>
      <w:r w:rsidR="00AC0CCA">
        <w:rPr>
          <w:rFonts w:ascii="Times New Roman" w:hAnsi="Times New Roman"/>
          <w:bCs/>
          <w:sz w:val="28"/>
          <w:szCs w:val="28"/>
          <w:lang w:val="ru-RU"/>
        </w:rPr>
        <w:t>о</w:t>
      </w:r>
      <w:r>
        <w:rPr>
          <w:rFonts w:ascii="Times New Roman" w:hAnsi="Times New Roman"/>
          <w:bCs/>
          <w:sz w:val="28"/>
          <w:szCs w:val="28"/>
          <w:lang w:val="ru-RU"/>
        </w:rPr>
        <w:t>вная часть</w:t>
      </w:r>
      <w:r w:rsidR="00AC0CCA">
        <w:rPr>
          <w:rFonts w:ascii="Times New Roman" w:hAnsi="Times New Roman"/>
          <w:bCs/>
          <w:sz w:val="28"/>
          <w:szCs w:val="28"/>
          <w:lang w:val="ru-RU"/>
        </w:rPr>
        <w:t xml:space="preserve"> Типичные проблемные ситуации</w:t>
      </w:r>
    </w:p>
    <w:p w:rsidR="00AC0CCA" w:rsidRPr="00AC0CCA" w:rsidRDefault="002562E1" w:rsidP="002562E1">
      <w:pPr>
        <w:pStyle w:val="a3"/>
        <w:spacing w:before="120" w:line="360" w:lineRule="auto"/>
        <w:ind w:left="360"/>
        <w:jc w:val="both"/>
        <w:rPr>
          <w:rFonts w:ascii="Times New Roman" w:hAnsi="Times New Roman"/>
          <w:bCs/>
          <w:sz w:val="28"/>
          <w:szCs w:val="28"/>
          <w:lang w:val="ru-RU"/>
        </w:rPr>
      </w:pPr>
      <w:r>
        <w:rPr>
          <w:rFonts w:ascii="Times New Roman" w:hAnsi="Times New Roman"/>
          <w:bCs/>
          <w:sz w:val="28"/>
          <w:szCs w:val="28"/>
          <w:lang w:val="ru-RU"/>
        </w:rPr>
        <w:t xml:space="preserve">          </w:t>
      </w:r>
      <w:r w:rsidRPr="00AC0CCA">
        <w:rPr>
          <w:rFonts w:ascii="Times New Roman" w:hAnsi="Times New Roman"/>
          <w:bCs/>
          <w:sz w:val="28"/>
          <w:szCs w:val="28"/>
          <w:lang w:val="ru-RU"/>
        </w:rPr>
        <w:t>1</w:t>
      </w:r>
      <w:r w:rsidR="00AC0CCA">
        <w:rPr>
          <w:rFonts w:ascii="Times New Roman" w:hAnsi="Times New Roman"/>
          <w:bCs/>
          <w:sz w:val="28"/>
          <w:szCs w:val="28"/>
          <w:lang w:val="ru-RU"/>
        </w:rPr>
        <w:t xml:space="preserve"> Одиночество …………………………………………………..</w:t>
      </w:r>
      <w:r w:rsidR="000201FE">
        <w:rPr>
          <w:rFonts w:ascii="Times New Roman" w:hAnsi="Times New Roman"/>
          <w:bCs/>
          <w:sz w:val="28"/>
          <w:szCs w:val="28"/>
          <w:lang w:val="ru-RU"/>
        </w:rPr>
        <w:t xml:space="preserve"> 4</w:t>
      </w:r>
    </w:p>
    <w:p w:rsidR="002562E1" w:rsidRPr="00AC0CCA" w:rsidRDefault="00AC0CCA" w:rsidP="002562E1">
      <w:pPr>
        <w:pStyle w:val="a3"/>
        <w:spacing w:before="120" w:line="360" w:lineRule="auto"/>
        <w:ind w:left="360"/>
        <w:jc w:val="both"/>
        <w:rPr>
          <w:rFonts w:ascii="Times New Roman" w:hAnsi="Times New Roman"/>
          <w:bCs/>
          <w:sz w:val="28"/>
          <w:szCs w:val="28"/>
          <w:lang w:val="ru-RU"/>
        </w:rPr>
      </w:pPr>
      <w:r w:rsidRPr="00AC0CCA">
        <w:rPr>
          <w:rFonts w:ascii="Times New Roman" w:hAnsi="Times New Roman"/>
          <w:bCs/>
          <w:sz w:val="28"/>
          <w:szCs w:val="28"/>
          <w:lang w:val="ru-RU"/>
        </w:rPr>
        <w:t xml:space="preserve">          2</w:t>
      </w:r>
      <w:r w:rsidR="002562E1" w:rsidRPr="00AC0CCA">
        <w:rPr>
          <w:rFonts w:ascii="Times New Roman" w:hAnsi="Times New Roman"/>
          <w:bCs/>
          <w:sz w:val="28"/>
          <w:szCs w:val="28"/>
          <w:lang w:val="ru-RU"/>
        </w:rPr>
        <w:t xml:space="preserve"> </w:t>
      </w:r>
      <w:r>
        <w:rPr>
          <w:rFonts w:ascii="Times New Roman" w:hAnsi="Times New Roman"/>
          <w:bCs/>
          <w:sz w:val="28"/>
          <w:szCs w:val="28"/>
          <w:lang w:val="ru-RU"/>
        </w:rPr>
        <w:t>Проблема отказа от употребления ПАВ …………………</w:t>
      </w:r>
      <w:r w:rsidR="006A6B0C">
        <w:rPr>
          <w:rFonts w:ascii="Times New Roman" w:hAnsi="Times New Roman"/>
          <w:bCs/>
          <w:sz w:val="28"/>
          <w:szCs w:val="28"/>
          <w:lang w:val="ru-RU"/>
        </w:rPr>
        <w:t>...</w:t>
      </w:r>
      <w:r w:rsidR="000201FE">
        <w:rPr>
          <w:rFonts w:ascii="Times New Roman" w:hAnsi="Times New Roman"/>
          <w:bCs/>
          <w:sz w:val="28"/>
          <w:szCs w:val="28"/>
          <w:lang w:val="ru-RU"/>
        </w:rPr>
        <w:t xml:space="preserve"> 6</w:t>
      </w:r>
    </w:p>
    <w:p w:rsidR="008C5CF5" w:rsidRPr="00AC0CCA" w:rsidRDefault="00AC0CCA">
      <w:pPr>
        <w:rPr>
          <w:rFonts w:ascii="Times New Roman" w:hAnsi="Times New Roman"/>
          <w:sz w:val="28"/>
          <w:szCs w:val="28"/>
          <w:lang w:val="ru-RU"/>
        </w:rPr>
      </w:pPr>
      <w:r w:rsidRPr="00AC0CCA">
        <w:rPr>
          <w:rFonts w:ascii="Times New Roman" w:hAnsi="Times New Roman"/>
          <w:sz w:val="28"/>
          <w:szCs w:val="28"/>
          <w:lang w:val="ru-RU"/>
        </w:rPr>
        <w:t xml:space="preserve">   </w:t>
      </w:r>
      <w:r>
        <w:rPr>
          <w:rFonts w:ascii="Times New Roman" w:hAnsi="Times New Roman"/>
          <w:sz w:val="28"/>
          <w:szCs w:val="28"/>
          <w:lang w:val="ru-RU"/>
        </w:rPr>
        <w:t xml:space="preserve">             </w:t>
      </w:r>
      <w:r w:rsidRPr="00AC0CCA">
        <w:rPr>
          <w:rFonts w:ascii="Times New Roman" w:hAnsi="Times New Roman"/>
          <w:sz w:val="28"/>
          <w:szCs w:val="28"/>
          <w:lang w:val="ru-RU"/>
        </w:rPr>
        <w:t>3</w:t>
      </w:r>
      <w:r w:rsidR="00CB3643">
        <w:rPr>
          <w:rFonts w:ascii="Times New Roman" w:hAnsi="Times New Roman"/>
          <w:sz w:val="28"/>
          <w:szCs w:val="28"/>
          <w:lang w:val="ru-RU"/>
        </w:rPr>
        <w:t xml:space="preserve"> Срыв ……………………………………………………………  </w:t>
      </w:r>
      <w:r w:rsidR="000201FE">
        <w:rPr>
          <w:rFonts w:ascii="Times New Roman" w:hAnsi="Times New Roman"/>
          <w:sz w:val="28"/>
          <w:szCs w:val="28"/>
          <w:lang w:val="ru-RU"/>
        </w:rPr>
        <w:t>8</w:t>
      </w:r>
    </w:p>
    <w:p w:rsidR="002562E1" w:rsidRDefault="00AC0CCA">
      <w:pPr>
        <w:rPr>
          <w:rFonts w:ascii="Times New Roman" w:hAnsi="Times New Roman"/>
          <w:sz w:val="28"/>
          <w:szCs w:val="28"/>
          <w:lang w:val="ru-RU"/>
        </w:rPr>
      </w:pPr>
      <w:r>
        <w:rPr>
          <w:rFonts w:ascii="Times New Roman" w:hAnsi="Times New Roman"/>
          <w:sz w:val="28"/>
          <w:szCs w:val="28"/>
          <w:lang w:val="ru-RU"/>
        </w:rPr>
        <w:t xml:space="preserve">                4</w:t>
      </w:r>
      <w:r w:rsidR="00751605">
        <w:rPr>
          <w:rFonts w:ascii="Times New Roman" w:hAnsi="Times New Roman"/>
          <w:sz w:val="28"/>
          <w:szCs w:val="28"/>
          <w:lang w:val="ru-RU"/>
        </w:rPr>
        <w:t xml:space="preserve"> Личностные проблемы ………………………………………</w:t>
      </w:r>
      <w:r w:rsidR="006A6B0C">
        <w:rPr>
          <w:rFonts w:ascii="Times New Roman" w:hAnsi="Times New Roman"/>
          <w:sz w:val="28"/>
          <w:szCs w:val="28"/>
          <w:lang w:val="ru-RU"/>
        </w:rPr>
        <w:t>..</w:t>
      </w:r>
      <w:r w:rsidR="000201FE">
        <w:rPr>
          <w:rFonts w:ascii="Times New Roman" w:hAnsi="Times New Roman"/>
          <w:sz w:val="28"/>
          <w:szCs w:val="28"/>
          <w:lang w:val="ru-RU"/>
        </w:rPr>
        <w:t xml:space="preserve"> 11</w:t>
      </w:r>
    </w:p>
    <w:p w:rsidR="00AC0CCA" w:rsidRDefault="00AC0CCA">
      <w:pPr>
        <w:rPr>
          <w:rFonts w:ascii="Times New Roman" w:hAnsi="Times New Roman"/>
          <w:sz w:val="28"/>
          <w:szCs w:val="28"/>
          <w:lang w:val="ru-RU"/>
        </w:rPr>
      </w:pPr>
      <w:r>
        <w:rPr>
          <w:rFonts w:ascii="Times New Roman" w:hAnsi="Times New Roman"/>
          <w:sz w:val="28"/>
          <w:szCs w:val="28"/>
          <w:lang w:val="ru-RU"/>
        </w:rPr>
        <w:t xml:space="preserve">                5</w:t>
      </w:r>
      <w:r w:rsidR="000201FE">
        <w:rPr>
          <w:rFonts w:ascii="Times New Roman" w:hAnsi="Times New Roman"/>
          <w:sz w:val="28"/>
          <w:szCs w:val="28"/>
          <w:lang w:val="ru-RU"/>
        </w:rPr>
        <w:t xml:space="preserve"> Сопутствующие болезни …………………………………….</w:t>
      </w:r>
      <w:r w:rsidR="006A6B0C">
        <w:rPr>
          <w:rFonts w:ascii="Times New Roman" w:hAnsi="Times New Roman"/>
          <w:sz w:val="28"/>
          <w:szCs w:val="28"/>
          <w:lang w:val="ru-RU"/>
        </w:rPr>
        <w:t xml:space="preserve">.. </w:t>
      </w:r>
      <w:r w:rsidR="000201FE">
        <w:rPr>
          <w:rFonts w:ascii="Times New Roman" w:hAnsi="Times New Roman"/>
          <w:sz w:val="28"/>
          <w:szCs w:val="28"/>
          <w:lang w:val="ru-RU"/>
        </w:rPr>
        <w:t>13</w:t>
      </w:r>
    </w:p>
    <w:p w:rsidR="00AC0CCA" w:rsidRDefault="00AC0CCA">
      <w:pPr>
        <w:rPr>
          <w:rFonts w:ascii="Times New Roman" w:hAnsi="Times New Roman"/>
          <w:sz w:val="28"/>
          <w:szCs w:val="28"/>
          <w:lang w:val="ru-RU"/>
        </w:rPr>
      </w:pPr>
      <w:r>
        <w:rPr>
          <w:rFonts w:ascii="Times New Roman" w:hAnsi="Times New Roman"/>
          <w:sz w:val="28"/>
          <w:szCs w:val="28"/>
          <w:lang w:val="ru-RU"/>
        </w:rPr>
        <w:t xml:space="preserve">                6</w:t>
      </w:r>
      <w:r w:rsidR="000201FE">
        <w:rPr>
          <w:rFonts w:ascii="Times New Roman" w:hAnsi="Times New Roman"/>
          <w:sz w:val="28"/>
          <w:szCs w:val="28"/>
          <w:lang w:val="ru-RU"/>
        </w:rPr>
        <w:t xml:space="preserve">  Суицидальные намерения …………………………………...</w:t>
      </w:r>
      <w:r w:rsidR="006A6B0C">
        <w:rPr>
          <w:rFonts w:ascii="Times New Roman" w:hAnsi="Times New Roman"/>
          <w:sz w:val="28"/>
          <w:szCs w:val="28"/>
          <w:lang w:val="ru-RU"/>
        </w:rPr>
        <w:t>.</w:t>
      </w:r>
      <w:r w:rsidR="000201FE">
        <w:rPr>
          <w:rFonts w:ascii="Times New Roman" w:hAnsi="Times New Roman"/>
          <w:sz w:val="28"/>
          <w:szCs w:val="28"/>
          <w:lang w:val="ru-RU"/>
        </w:rPr>
        <w:t xml:space="preserve"> 1</w:t>
      </w:r>
      <w:r w:rsidR="006A6B0C">
        <w:rPr>
          <w:rFonts w:ascii="Times New Roman" w:hAnsi="Times New Roman"/>
          <w:sz w:val="28"/>
          <w:szCs w:val="28"/>
          <w:lang w:val="ru-RU"/>
        </w:rPr>
        <w:t>5</w:t>
      </w:r>
    </w:p>
    <w:p w:rsidR="000201FE" w:rsidRDefault="000201FE">
      <w:pPr>
        <w:rPr>
          <w:rFonts w:ascii="Times New Roman" w:hAnsi="Times New Roman"/>
          <w:sz w:val="28"/>
          <w:szCs w:val="28"/>
          <w:lang w:val="ru-RU"/>
        </w:rPr>
      </w:pPr>
      <w:r>
        <w:rPr>
          <w:rFonts w:ascii="Times New Roman" w:hAnsi="Times New Roman"/>
          <w:sz w:val="28"/>
          <w:szCs w:val="28"/>
          <w:lang w:val="ru-RU"/>
        </w:rPr>
        <w:t xml:space="preserve">                7 Эмоциональные проблемы …………………………………..</w:t>
      </w:r>
      <w:r w:rsidR="006A6B0C">
        <w:rPr>
          <w:rFonts w:ascii="Times New Roman" w:hAnsi="Times New Roman"/>
          <w:sz w:val="28"/>
          <w:szCs w:val="28"/>
          <w:lang w:val="ru-RU"/>
        </w:rPr>
        <w:t xml:space="preserve"> .18</w:t>
      </w:r>
    </w:p>
    <w:p w:rsidR="006A6B0C" w:rsidRDefault="006A6B0C">
      <w:pPr>
        <w:rPr>
          <w:rFonts w:ascii="Times New Roman" w:hAnsi="Times New Roman"/>
          <w:sz w:val="28"/>
          <w:szCs w:val="28"/>
          <w:lang w:val="ru-RU"/>
        </w:rPr>
      </w:pPr>
      <w:r>
        <w:rPr>
          <w:rFonts w:ascii="Times New Roman" w:hAnsi="Times New Roman"/>
          <w:sz w:val="28"/>
          <w:szCs w:val="28"/>
          <w:lang w:val="ru-RU"/>
        </w:rPr>
        <w:t xml:space="preserve">                8 Проблемы в семье …………………………………………….. 19</w:t>
      </w:r>
    </w:p>
    <w:p w:rsidR="00AC0CCA" w:rsidRDefault="00AC0CCA">
      <w:pPr>
        <w:rPr>
          <w:rFonts w:ascii="Times New Roman" w:hAnsi="Times New Roman"/>
          <w:sz w:val="28"/>
          <w:szCs w:val="28"/>
          <w:lang w:val="ru-RU"/>
        </w:rPr>
      </w:pPr>
      <w:r>
        <w:rPr>
          <w:rFonts w:ascii="Times New Roman" w:hAnsi="Times New Roman"/>
          <w:sz w:val="28"/>
          <w:szCs w:val="28"/>
          <w:lang w:val="ru-RU"/>
        </w:rPr>
        <w:t>Заключение ………………………………………………………………</w:t>
      </w:r>
      <w:r w:rsidR="006A6B0C">
        <w:rPr>
          <w:rFonts w:ascii="Times New Roman" w:hAnsi="Times New Roman"/>
          <w:sz w:val="28"/>
          <w:szCs w:val="28"/>
          <w:lang w:val="ru-RU"/>
        </w:rPr>
        <w:t xml:space="preserve">… </w:t>
      </w:r>
      <w:r w:rsidR="000201FE">
        <w:rPr>
          <w:rFonts w:ascii="Times New Roman" w:hAnsi="Times New Roman"/>
          <w:sz w:val="28"/>
          <w:szCs w:val="28"/>
          <w:lang w:val="ru-RU"/>
        </w:rPr>
        <w:t>23</w:t>
      </w:r>
    </w:p>
    <w:p w:rsidR="00AC0CCA" w:rsidRDefault="00AC0CCA">
      <w:pPr>
        <w:rPr>
          <w:rFonts w:ascii="Times New Roman" w:hAnsi="Times New Roman"/>
          <w:sz w:val="28"/>
          <w:szCs w:val="28"/>
          <w:lang w:val="ru-RU"/>
        </w:rPr>
      </w:pPr>
      <w:r>
        <w:rPr>
          <w:rFonts w:ascii="Times New Roman" w:hAnsi="Times New Roman"/>
          <w:sz w:val="28"/>
          <w:szCs w:val="28"/>
          <w:lang w:val="ru-RU"/>
        </w:rPr>
        <w:t>Литература …………………………………………………………………</w:t>
      </w:r>
      <w:r w:rsidR="006A6B0C">
        <w:rPr>
          <w:rFonts w:ascii="Times New Roman" w:hAnsi="Times New Roman"/>
          <w:sz w:val="28"/>
          <w:szCs w:val="28"/>
          <w:lang w:val="ru-RU"/>
        </w:rPr>
        <w:t xml:space="preserve"> </w:t>
      </w:r>
      <w:r w:rsidR="000201FE">
        <w:rPr>
          <w:rFonts w:ascii="Times New Roman" w:hAnsi="Times New Roman"/>
          <w:sz w:val="28"/>
          <w:szCs w:val="28"/>
          <w:lang w:val="ru-RU"/>
        </w:rPr>
        <w:t xml:space="preserve"> 24</w:t>
      </w:r>
    </w:p>
    <w:p w:rsidR="00AC0CCA" w:rsidRDefault="00AC0CCA">
      <w:pPr>
        <w:rPr>
          <w:rFonts w:ascii="Times New Roman" w:hAnsi="Times New Roman"/>
          <w:sz w:val="28"/>
          <w:szCs w:val="28"/>
          <w:lang w:val="ru-RU"/>
        </w:rPr>
      </w:pPr>
    </w:p>
    <w:p w:rsidR="00AC0CCA" w:rsidRDefault="00AC0CCA">
      <w:pPr>
        <w:rPr>
          <w:rFonts w:ascii="Times New Roman" w:hAnsi="Times New Roman"/>
          <w:sz w:val="28"/>
          <w:szCs w:val="28"/>
          <w:lang w:val="ru-RU"/>
        </w:rPr>
      </w:pPr>
    </w:p>
    <w:p w:rsidR="00AC0CCA" w:rsidRDefault="00AC0CCA">
      <w:pPr>
        <w:rPr>
          <w:rFonts w:ascii="Times New Roman" w:hAnsi="Times New Roman"/>
          <w:sz w:val="28"/>
          <w:szCs w:val="28"/>
          <w:lang w:val="ru-RU"/>
        </w:rPr>
      </w:pPr>
    </w:p>
    <w:p w:rsidR="00AC0CCA" w:rsidRDefault="00AC0CCA">
      <w:pPr>
        <w:rPr>
          <w:rFonts w:ascii="Times New Roman" w:hAnsi="Times New Roman"/>
          <w:sz w:val="28"/>
          <w:szCs w:val="28"/>
          <w:lang w:val="ru-RU"/>
        </w:rPr>
      </w:pPr>
    </w:p>
    <w:p w:rsidR="00AC0CCA" w:rsidRDefault="00AC0CCA">
      <w:pPr>
        <w:rPr>
          <w:rFonts w:ascii="Times New Roman" w:hAnsi="Times New Roman"/>
          <w:sz w:val="28"/>
          <w:szCs w:val="28"/>
          <w:lang w:val="ru-RU"/>
        </w:rPr>
      </w:pPr>
    </w:p>
    <w:p w:rsidR="00AC0CCA" w:rsidRDefault="00AC0CCA">
      <w:pPr>
        <w:rPr>
          <w:rFonts w:ascii="Times New Roman" w:hAnsi="Times New Roman"/>
          <w:sz w:val="28"/>
          <w:szCs w:val="28"/>
          <w:lang w:val="ru-RU"/>
        </w:rPr>
      </w:pPr>
    </w:p>
    <w:p w:rsidR="00AC0CCA" w:rsidRDefault="00AC0CCA">
      <w:pPr>
        <w:rPr>
          <w:rFonts w:ascii="Times New Roman" w:hAnsi="Times New Roman"/>
          <w:sz w:val="28"/>
          <w:szCs w:val="28"/>
          <w:lang w:val="ru-RU"/>
        </w:rPr>
      </w:pPr>
    </w:p>
    <w:p w:rsidR="00AC0CCA" w:rsidRDefault="00AC0CCA">
      <w:pPr>
        <w:rPr>
          <w:rFonts w:ascii="Times New Roman" w:hAnsi="Times New Roman"/>
          <w:sz w:val="28"/>
          <w:szCs w:val="28"/>
          <w:lang w:val="ru-RU"/>
        </w:rPr>
      </w:pPr>
    </w:p>
    <w:p w:rsidR="00AC0CCA" w:rsidRPr="00AC0CCA" w:rsidRDefault="00AC0CCA">
      <w:pPr>
        <w:rPr>
          <w:rFonts w:ascii="Times New Roman" w:hAnsi="Times New Roman"/>
          <w:sz w:val="28"/>
          <w:szCs w:val="28"/>
          <w:lang w:val="ru-RU"/>
        </w:rPr>
      </w:pPr>
    </w:p>
    <w:p w:rsidR="00126E61" w:rsidRDefault="00126E61">
      <w:pPr>
        <w:rPr>
          <w:lang w:val="ru-RU"/>
        </w:rPr>
      </w:pPr>
    </w:p>
    <w:p w:rsidR="000201FE" w:rsidRDefault="000201FE">
      <w:pPr>
        <w:rPr>
          <w:lang w:val="ru-RU"/>
        </w:rPr>
      </w:pPr>
    </w:p>
    <w:p w:rsidR="00126E61" w:rsidRPr="00126E61" w:rsidRDefault="00126E61" w:rsidP="00126E61">
      <w:pPr>
        <w:spacing w:line="360" w:lineRule="auto"/>
        <w:ind w:firstLine="708"/>
        <w:rPr>
          <w:rFonts w:ascii="Times New Roman" w:hAnsi="Times New Roman"/>
          <w:b/>
          <w:bCs/>
          <w:sz w:val="28"/>
          <w:szCs w:val="28"/>
          <w:lang w:val="ru-RU"/>
        </w:rPr>
      </w:pPr>
      <w:r w:rsidRPr="00126E61">
        <w:rPr>
          <w:rFonts w:ascii="Times New Roman" w:hAnsi="Times New Roman"/>
          <w:b/>
          <w:bCs/>
          <w:sz w:val="28"/>
          <w:szCs w:val="28"/>
          <w:lang w:val="ru-RU"/>
        </w:rPr>
        <w:t>1.</w:t>
      </w:r>
      <w:r>
        <w:rPr>
          <w:rFonts w:ascii="Times New Roman" w:hAnsi="Times New Roman"/>
          <w:b/>
          <w:bCs/>
          <w:sz w:val="28"/>
          <w:szCs w:val="28"/>
          <w:lang w:val="ru-RU"/>
        </w:rPr>
        <w:t xml:space="preserve"> </w:t>
      </w:r>
      <w:r w:rsidRPr="00126E61">
        <w:rPr>
          <w:rFonts w:ascii="Times New Roman" w:hAnsi="Times New Roman"/>
          <w:b/>
          <w:bCs/>
          <w:sz w:val="28"/>
          <w:szCs w:val="28"/>
          <w:lang w:val="ru-RU"/>
        </w:rPr>
        <w:t>ВВЕДЕНИЕ</w:t>
      </w:r>
    </w:p>
    <w:p w:rsidR="00126E61" w:rsidRPr="00126E61" w:rsidRDefault="00126E61" w:rsidP="00126E61">
      <w:pPr>
        <w:ind w:firstLine="708"/>
        <w:rPr>
          <w:lang w:val="ru-RU"/>
        </w:rPr>
      </w:pPr>
    </w:p>
    <w:p w:rsidR="00126E61" w:rsidRPr="00126E61" w:rsidRDefault="00126E61" w:rsidP="00126E61">
      <w:pPr>
        <w:spacing w:line="360" w:lineRule="auto"/>
        <w:ind w:firstLine="708"/>
        <w:jc w:val="both"/>
        <w:rPr>
          <w:rFonts w:ascii="Times New Roman" w:hAnsi="Times New Roman"/>
          <w:sz w:val="28"/>
          <w:szCs w:val="28"/>
          <w:lang w:val="ru-RU"/>
        </w:rPr>
      </w:pPr>
      <w:r w:rsidRPr="00126E61">
        <w:rPr>
          <w:rFonts w:ascii="Times New Roman" w:hAnsi="Times New Roman"/>
          <w:sz w:val="28"/>
          <w:szCs w:val="28"/>
          <w:lang w:val="ru-RU"/>
        </w:rPr>
        <w:t>Данная работа посвящена не проблеме наркомании, алкоголизма, как таковой, а работе психолога-консультанта с лицами, страдающими химической зависимостью.</w:t>
      </w:r>
    </w:p>
    <w:p w:rsidR="00126E61" w:rsidRPr="00126E61" w:rsidRDefault="00126E61" w:rsidP="00126E61">
      <w:pPr>
        <w:spacing w:line="360" w:lineRule="auto"/>
        <w:ind w:firstLine="708"/>
        <w:jc w:val="both"/>
        <w:rPr>
          <w:rFonts w:ascii="Times New Roman" w:hAnsi="Times New Roman"/>
          <w:sz w:val="28"/>
          <w:szCs w:val="28"/>
          <w:lang w:val="ru-RU"/>
        </w:rPr>
      </w:pPr>
      <w:r w:rsidRPr="00126E61">
        <w:rPr>
          <w:rFonts w:ascii="Times New Roman" w:hAnsi="Times New Roman"/>
          <w:sz w:val="28"/>
          <w:szCs w:val="28"/>
          <w:lang w:val="ru-RU"/>
        </w:rPr>
        <w:t>В период ремиссии, находясь в стационаре или другом закрытом учреждении, реабилитационном центре, лица, страдающие химической зависимостью, как правило, получают помощь разных специалистов: врача психиатра-нарколога, терапевта, психотерапевта, других специалистов, клинического психолога, психолога-консультанта. Однако, длительность пребывания в стационаре ограничивается 20-ю – 30-ю днями, а дальше наркоман, алкоголик за редким исключением попадает в свою среду, к тем проблемам, от которых он старался уйти с помощью ПАВ (психоактивных веществ).</w:t>
      </w:r>
    </w:p>
    <w:p w:rsidR="00126E61" w:rsidRPr="00126E61" w:rsidRDefault="00126E61" w:rsidP="000201FE">
      <w:pPr>
        <w:spacing w:line="360" w:lineRule="auto"/>
        <w:ind w:firstLine="708"/>
        <w:jc w:val="both"/>
        <w:rPr>
          <w:rFonts w:ascii="Times New Roman" w:hAnsi="Times New Roman"/>
          <w:sz w:val="28"/>
          <w:szCs w:val="28"/>
          <w:lang w:val="ru-RU"/>
        </w:rPr>
      </w:pPr>
      <w:r w:rsidRPr="00126E61">
        <w:rPr>
          <w:rFonts w:ascii="Times New Roman" w:hAnsi="Times New Roman"/>
          <w:sz w:val="28"/>
          <w:szCs w:val="28"/>
          <w:lang w:val="ru-RU"/>
        </w:rPr>
        <w:t>Получается так, что таблетки и “терапия по показаниям” становятся панацеей для пациентов, страдающих химической зависимостью.Однако, как известно, если бы изобрели средство от облысения, не было бы лысых. Понятно, что не существует таблетки от химической зависимости, от любой другой проблемы, где для того, чтобы изменить ситуацию, человек должен взять на себя ответственность за изменения, должен хотеть измениться, должен понимать, что это зависит от него. После того, как дезинтоксикация завершена, усилия психолога-консультанта должны быть направлены на то, чтобы бывший наркоман изменил свои взгляды на мир, осознал необходимость полноценной жизни в обществе. Это очень сл</w:t>
      </w:r>
      <w:r w:rsidR="00751605">
        <w:rPr>
          <w:rFonts w:ascii="Times New Roman" w:hAnsi="Times New Roman"/>
          <w:sz w:val="28"/>
          <w:szCs w:val="28"/>
          <w:lang w:val="ru-RU"/>
        </w:rPr>
        <w:t>ожный процесс. Это такая «война»</w:t>
      </w:r>
      <w:r w:rsidRPr="00126E61">
        <w:rPr>
          <w:rFonts w:ascii="Times New Roman" w:hAnsi="Times New Roman"/>
          <w:sz w:val="28"/>
          <w:szCs w:val="28"/>
          <w:lang w:val="ru-RU"/>
        </w:rPr>
        <w:t>. Война с патологической мотивацией. Но, в первую очередь, это не война с наркотиками, а война с желанием пациента убежать, спрятаться от страха реальной жизни. Родным и близким наркомана следует помнить, что наркотики лишь средство такого бегства.</w:t>
      </w:r>
    </w:p>
    <w:p w:rsidR="00126E61" w:rsidRPr="00EA5C98" w:rsidRDefault="00126E61" w:rsidP="00AC0CCA">
      <w:pPr>
        <w:spacing w:line="360" w:lineRule="auto"/>
        <w:ind w:firstLine="708"/>
        <w:jc w:val="center"/>
        <w:rPr>
          <w:rFonts w:ascii="Times New Roman" w:hAnsi="Times New Roman"/>
          <w:b/>
          <w:bCs/>
          <w:sz w:val="28"/>
          <w:szCs w:val="28"/>
          <w:lang w:val="ru-RU"/>
        </w:rPr>
      </w:pPr>
      <w:r w:rsidRPr="00EA5C98">
        <w:rPr>
          <w:rFonts w:ascii="Times New Roman" w:hAnsi="Times New Roman"/>
          <w:b/>
          <w:bCs/>
          <w:sz w:val="28"/>
          <w:szCs w:val="28"/>
          <w:lang w:val="ru-RU"/>
        </w:rPr>
        <w:t>ТИПИЧНЫЕ ПРОБЛЕМНЫЕ СИТУАЦИИ</w:t>
      </w:r>
    </w:p>
    <w:p w:rsidR="00126E61" w:rsidRPr="00EA5C98" w:rsidRDefault="00126E61" w:rsidP="00EA5C98">
      <w:pPr>
        <w:spacing w:line="360" w:lineRule="auto"/>
        <w:ind w:firstLine="708"/>
        <w:jc w:val="center"/>
        <w:rPr>
          <w:rFonts w:ascii="Times New Roman" w:hAnsi="Times New Roman"/>
          <w:b/>
          <w:bCs/>
          <w:sz w:val="28"/>
          <w:szCs w:val="28"/>
          <w:lang w:val="ru-RU"/>
        </w:rPr>
      </w:pPr>
    </w:p>
    <w:p w:rsidR="00126E61" w:rsidRPr="00EA5C98" w:rsidRDefault="00AC0CCA" w:rsidP="00AC0CCA">
      <w:pPr>
        <w:pStyle w:val="4"/>
        <w:spacing w:line="360" w:lineRule="auto"/>
        <w:jc w:val="left"/>
        <w:rPr>
          <w:sz w:val="28"/>
          <w:szCs w:val="28"/>
        </w:rPr>
      </w:pPr>
      <w:r>
        <w:rPr>
          <w:sz w:val="28"/>
          <w:szCs w:val="28"/>
        </w:rPr>
        <w:t>1</w:t>
      </w:r>
      <w:r w:rsidR="00126E61" w:rsidRPr="00EA5C98">
        <w:rPr>
          <w:sz w:val="28"/>
          <w:szCs w:val="28"/>
        </w:rPr>
        <w:t xml:space="preserve"> ОДИНОЧЕСТВО</w:t>
      </w:r>
    </w:p>
    <w:p w:rsidR="00EA5C98" w:rsidRPr="00EA5C98" w:rsidRDefault="00EA5C98" w:rsidP="00EA5C98">
      <w:pPr>
        <w:spacing w:line="360" w:lineRule="auto"/>
        <w:rPr>
          <w:rFonts w:ascii="Times New Roman" w:hAnsi="Times New Roman"/>
          <w:sz w:val="28"/>
          <w:szCs w:val="28"/>
          <w:lang w:val="ru-RU" w:eastAsia="ru-RU"/>
        </w:rPr>
      </w:pPr>
    </w:p>
    <w:p w:rsidR="00126E61" w:rsidRPr="00EA5C98" w:rsidRDefault="00126E61" w:rsidP="00EA5C98">
      <w:pPr>
        <w:spacing w:line="360" w:lineRule="auto"/>
        <w:ind w:firstLine="708"/>
        <w:jc w:val="both"/>
        <w:rPr>
          <w:rFonts w:ascii="Times New Roman" w:hAnsi="Times New Roman"/>
          <w:sz w:val="28"/>
          <w:szCs w:val="28"/>
          <w:lang w:val="ru-RU"/>
        </w:rPr>
      </w:pPr>
      <w:r w:rsidRPr="00EA5C98">
        <w:rPr>
          <w:rFonts w:ascii="Times New Roman" w:hAnsi="Times New Roman"/>
          <w:sz w:val="28"/>
          <w:szCs w:val="28"/>
          <w:lang w:val="ru-RU"/>
        </w:rPr>
        <w:t>Преодолев физическую зависимость от ПАВ, человек временно оказывается в одиночестве: старые знакомые – наркозависимые и общение с ними на первых порах чревато срывом, возвратом к старому образу жизни, однако и новых знакомых пока тоже нет.</w:t>
      </w:r>
      <w:r w:rsidRPr="00EA5C98">
        <w:rPr>
          <w:rFonts w:ascii="Times New Roman" w:hAnsi="Times New Roman"/>
          <w:sz w:val="28"/>
          <w:szCs w:val="28"/>
        </w:rPr>
        <w:t> </w:t>
      </w:r>
    </w:p>
    <w:p w:rsidR="00126E61" w:rsidRPr="00EA5C98" w:rsidRDefault="00126E61" w:rsidP="00EA5C98">
      <w:pPr>
        <w:spacing w:line="360" w:lineRule="auto"/>
        <w:ind w:firstLine="708"/>
        <w:jc w:val="both"/>
        <w:rPr>
          <w:rFonts w:ascii="Times New Roman" w:hAnsi="Times New Roman"/>
          <w:sz w:val="28"/>
          <w:szCs w:val="28"/>
          <w:lang w:val="ru-RU"/>
        </w:rPr>
      </w:pPr>
      <w:r w:rsidRPr="00EA5C98">
        <w:rPr>
          <w:rFonts w:ascii="Times New Roman" w:hAnsi="Times New Roman"/>
          <w:sz w:val="28"/>
          <w:szCs w:val="28"/>
          <w:lang w:val="ru-RU"/>
        </w:rPr>
        <w:t>Таким образом, химически зависимым приходится  заново налаживать социальные контакты, менять образ жизни, привычки, приобретать новые интересы и увлечения, заниматься поиском работы. В ряде случаев ситуацию усложняют и болезни, сопутствующие химической зависимости (вич-инфекция, гепатиты, личностные изменения).</w:t>
      </w:r>
    </w:p>
    <w:p w:rsidR="00126E61" w:rsidRPr="00EA5C98" w:rsidRDefault="00126E61" w:rsidP="00EA5C98">
      <w:pPr>
        <w:pStyle w:val="6"/>
        <w:spacing w:line="360" w:lineRule="auto"/>
        <w:rPr>
          <w:rFonts w:ascii="Times New Roman" w:hAnsi="Times New Roman" w:cs="Times New Roman"/>
          <w:sz w:val="28"/>
          <w:szCs w:val="28"/>
        </w:rPr>
      </w:pPr>
    </w:p>
    <w:p w:rsidR="00126E61" w:rsidRPr="00AC0CCA" w:rsidRDefault="00126E61" w:rsidP="00EA5C98">
      <w:pPr>
        <w:pStyle w:val="6"/>
        <w:spacing w:line="360" w:lineRule="auto"/>
        <w:jc w:val="center"/>
        <w:rPr>
          <w:rFonts w:ascii="Times New Roman" w:hAnsi="Times New Roman" w:cs="Times New Roman"/>
          <w:i w:val="0"/>
          <w:sz w:val="28"/>
          <w:szCs w:val="28"/>
          <w:u w:val="single"/>
        </w:rPr>
      </w:pPr>
      <w:r w:rsidRPr="00AC0CCA">
        <w:rPr>
          <w:rFonts w:ascii="Times New Roman" w:hAnsi="Times New Roman" w:cs="Times New Roman"/>
          <w:i w:val="0"/>
          <w:sz w:val="28"/>
          <w:szCs w:val="28"/>
          <w:u w:val="single"/>
        </w:rPr>
        <w:t>Характер запроса со стороны клиента</w:t>
      </w:r>
    </w:p>
    <w:p w:rsidR="00126E61" w:rsidRPr="00EA5C98" w:rsidRDefault="00126E61" w:rsidP="00EA5C98">
      <w:pPr>
        <w:numPr>
          <w:ilvl w:val="0"/>
          <w:numId w:val="5"/>
        </w:numPr>
        <w:autoSpaceDE w:val="0"/>
        <w:autoSpaceDN w:val="0"/>
        <w:spacing w:after="0" w:line="360" w:lineRule="auto"/>
        <w:rPr>
          <w:rFonts w:ascii="Times New Roman" w:hAnsi="Times New Roman"/>
          <w:sz w:val="28"/>
          <w:szCs w:val="28"/>
        </w:rPr>
      </w:pPr>
      <w:r w:rsidRPr="00EA5C98">
        <w:rPr>
          <w:rFonts w:ascii="Times New Roman" w:hAnsi="Times New Roman"/>
          <w:sz w:val="28"/>
          <w:szCs w:val="28"/>
        </w:rPr>
        <w:t>Я чувствую себя одиноким</w:t>
      </w:r>
    </w:p>
    <w:p w:rsidR="00126E61" w:rsidRPr="00EA5C98" w:rsidRDefault="00126E61" w:rsidP="00EA5C98">
      <w:pPr>
        <w:pStyle w:val="5"/>
        <w:numPr>
          <w:ilvl w:val="0"/>
          <w:numId w:val="5"/>
        </w:numPr>
        <w:spacing w:line="360" w:lineRule="auto"/>
        <w:rPr>
          <w:sz w:val="28"/>
          <w:szCs w:val="28"/>
        </w:rPr>
      </w:pPr>
      <w:r w:rsidRPr="00EA5C98">
        <w:rPr>
          <w:sz w:val="28"/>
          <w:szCs w:val="28"/>
        </w:rPr>
        <w:t>Я чувствую себя белой вороной среди других</w:t>
      </w:r>
    </w:p>
    <w:p w:rsidR="00126E61" w:rsidRPr="00EA5C98" w:rsidRDefault="00126E61" w:rsidP="00EA5C98">
      <w:pPr>
        <w:pStyle w:val="6"/>
        <w:numPr>
          <w:ilvl w:val="0"/>
          <w:numId w:val="5"/>
        </w:numPr>
        <w:spacing w:line="360" w:lineRule="auto"/>
        <w:rPr>
          <w:rFonts w:ascii="Times New Roman" w:hAnsi="Times New Roman" w:cs="Times New Roman"/>
          <w:i w:val="0"/>
          <w:iCs w:val="0"/>
          <w:sz w:val="28"/>
          <w:szCs w:val="28"/>
        </w:rPr>
      </w:pPr>
      <w:r w:rsidRPr="00EA5C98">
        <w:rPr>
          <w:rFonts w:ascii="Times New Roman" w:hAnsi="Times New Roman" w:cs="Times New Roman"/>
          <w:i w:val="0"/>
          <w:iCs w:val="0"/>
          <w:sz w:val="28"/>
          <w:szCs w:val="28"/>
        </w:rPr>
        <w:t>Мои знакомые меня избегают</w:t>
      </w:r>
    </w:p>
    <w:p w:rsidR="00126E61" w:rsidRPr="00EA5C98" w:rsidRDefault="00126E61" w:rsidP="00EA5C98">
      <w:pPr>
        <w:spacing w:line="360" w:lineRule="auto"/>
        <w:jc w:val="center"/>
        <w:rPr>
          <w:rFonts w:ascii="Times New Roman" w:hAnsi="Times New Roman"/>
          <w:sz w:val="28"/>
          <w:szCs w:val="28"/>
          <w:u w:val="single"/>
        </w:rPr>
      </w:pPr>
    </w:p>
    <w:p w:rsidR="00126E61" w:rsidRPr="00AC0CCA" w:rsidRDefault="00126E61" w:rsidP="00EA5C98">
      <w:pPr>
        <w:pStyle w:val="6"/>
        <w:spacing w:line="360" w:lineRule="auto"/>
        <w:jc w:val="center"/>
        <w:rPr>
          <w:rFonts w:ascii="Times New Roman" w:hAnsi="Times New Roman" w:cs="Times New Roman"/>
          <w:i w:val="0"/>
          <w:sz w:val="28"/>
          <w:szCs w:val="28"/>
          <w:u w:val="single"/>
        </w:rPr>
      </w:pPr>
      <w:r w:rsidRPr="00AC0CCA">
        <w:rPr>
          <w:rFonts w:ascii="Times New Roman" w:hAnsi="Times New Roman" w:cs="Times New Roman"/>
          <w:i w:val="0"/>
          <w:sz w:val="28"/>
          <w:szCs w:val="28"/>
          <w:u w:val="single"/>
        </w:rPr>
        <w:t>Формулирование запроса</w:t>
      </w:r>
    </w:p>
    <w:p w:rsidR="00126E61" w:rsidRPr="00AC0CCA" w:rsidRDefault="00126E61" w:rsidP="00EA5C98">
      <w:pPr>
        <w:spacing w:line="360" w:lineRule="auto"/>
        <w:jc w:val="center"/>
        <w:rPr>
          <w:rFonts w:ascii="Times New Roman" w:hAnsi="Times New Roman"/>
          <w:sz w:val="28"/>
          <w:szCs w:val="28"/>
        </w:rPr>
      </w:pPr>
      <w:r w:rsidRPr="00AC0CCA">
        <w:rPr>
          <w:rFonts w:ascii="Times New Roman" w:hAnsi="Times New Roman"/>
          <w:iCs/>
          <w:sz w:val="28"/>
          <w:szCs w:val="28"/>
          <w:u w:val="single"/>
        </w:rPr>
        <w:t>в виде психологической проблемы</w:t>
      </w:r>
    </w:p>
    <w:p w:rsidR="00126E61" w:rsidRPr="00EA5C98" w:rsidRDefault="00126E61" w:rsidP="00EA5C98">
      <w:pPr>
        <w:pStyle w:val="5"/>
        <w:numPr>
          <w:ilvl w:val="0"/>
          <w:numId w:val="6"/>
        </w:numPr>
        <w:spacing w:line="360" w:lineRule="auto"/>
        <w:rPr>
          <w:sz w:val="28"/>
          <w:szCs w:val="28"/>
        </w:rPr>
      </w:pPr>
      <w:r w:rsidRPr="00EA5C98">
        <w:rPr>
          <w:sz w:val="28"/>
          <w:szCs w:val="28"/>
        </w:rPr>
        <w:t>Одиночество</w:t>
      </w:r>
    </w:p>
    <w:p w:rsidR="00126E61" w:rsidRPr="00EA5C98" w:rsidRDefault="00126E61" w:rsidP="00EA5C98">
      <w:pPr>
        <w:spacing w:line="360" w:lineRule="auto"/>
        <w:rPr>
          <w:rFonts w:ascii="Times New Roman" w:hAnsi="Times New Roman"/>
          <w:sz w:val="28"/>
          <w:szCs w:val="28"/>
        </w:rPr>
      </w:pPr>
    </w:p>
    <w:p w:rsidR="00126E61" w:rsidRPr="00AC0CCA" w:rsidRDefault="00126E61" w:rsidP="00EA5C98">
      <w:pPr>
        <w:pStyle w:val="6"/>
        <w:spacing w:line="360" w:lineRule="auto"/>
        <w:jc w:val="center"/>
        <w:rPr>
          <w:rFonts w:ascii="Times New Roman" w:hAnsi="Times New Roman" w:cs="Times New Roman"/>
          <w:i w:val="0"/>
          <w:sz w:val="28"/>
          <w:szCs w:val="28"/>
          <w:u w:val="single"/>
        </w:rPr>
      </w:pPr>
      <w:r w:rsidRPr="00AC0CCA">
        <w:rPr>
          <w:rFonts w:ascii="Times New Roman" w:hAnsi="Times New Roman" w:cs="Times New Roman"/>
          <w:i w:val="0"/>
          <w:sz w:val="28"/>
          <w:szCs w:val="28"/>
          <w:u w:val="single"/>
        </w:rPr>
        <w:t xml:space="preserve">Консультативные гипотезы </w:t>
      </w:r>
    </w:p>
    <w:p w:rsidR="00126E61" w:rsidRPr="00EA5C98" w:rsidRDefault="00126E61" w:rsidP="00EA5C98">
      <w:pPr>
        <w:numPr>
          <w:ilvl w:val="0"/>
          <w:numId w:val="4"/>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Клиент оказался в новых непривычных условиях и не знает, как себя вести в них</w:t>
      </w:r>
    </w:p>
    <w:p w:rsidR="00126E61" w:rsidRPr="00EA5C98" w:rsidRDefault="00126E61" w:rsidP="00EA5C98">
      <w:pPr>
        <w:numPr>
          <w:ilvl w:val="0"/>
          <w:numId w:val="4"/>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Отсутствие необходимой поддержки со стороны близких</w:t>
      </w:r>
    </w:p>
    <w:p w:rsidR="00126E61" w:rsidRPr="00EA5C98" w:rsidRDefault="00126E61" w:rsidP="00EA5C98">
      <w:pPr>
        <w:numPr>
          <w:ilvl w:val="0"/>
          <w:numId w:val="4"/>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Отсутствие трезвых друзей</w:t>
      </w:r>
    </w:p>
    <w:p w:rsidR="00126E61" w:rsidRPr="00EA5C98" w:rsidRDefault="00126E61" w:rsidP="00EA5C98">
      <w:pPr>
        <w:numPr>
          <w:ilvl w:val="0"/>
          <w:numId w:val="4"/>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Клиент получает выгоду от своего положения одиночки</w:t>
      </w:r>
    </w:p>
    <w:p w:rsidR="00126E61" w:rsidRPr="00EA5C98" w:rsidRDefault="00126E61" w:rsidP="00EA5C98">
      <w:pPr>
        <w:spacing w:line="360" w:lineRule="auto"/>
        <w:jc w:val="both"/>
        <w:rPr>
          <w:rFonts w:ascii="Times New Roman" w:hAnsi="Times New Roman"/>
          <w:sz w:val="28"/>
          <w:szCs w:val="28"/>
          <w:lang w:val="ru-RU"/>
        </w:rPr>
      </w:pPr>
    </w:p>
    <w:p w:rsidR="00126E61" w:rsidRPr="00AC0CCA" w:rsidRDefault="00126E61" w:rsidP="00EA5C98">
      <w:pPr>
        <w:pStyle w:val="1"/>
        <w:spacing w:before="0" w:after="0" w:line="360" w:lineRule="auto"/>
        <w:rPr>
          <w:iCs/>
          <w:kern w:val="0"/>
          <w:sz w:val="28"/>
          <w:szCs w:val="28"/>
          <w:u w:val="single"/>
        </w:rPr>
      </w:pPr>
      <w:r w:rsidRPr="00AC0CCA">
        <w:rPr>
          <w:iCs/>
          <w:kern w:val="0"/>
          <w:sz w:val="28"/>
          <w:szCs w:val="28"/>
          <w:u w:val="single"/>
        </w:rPr>
        <w:t xml:space="preserve">Вопросы и методики </w:t>
      </w:r>
    </w:p>
    <w:p w:rsidR="00126E61" w:rsidRPr="00EA5C98" w:rsidRDefault="00126E61" w:rsidP="00EA5C98">
      <w:pPr>
        <w:pStyle w:val="1"/>
        <w:spacing w:before="0" w:after="0" w:line="360" w:lineRule="auto"/>
        <w:rPr>
          <w:kern w:val="0"/>
          <w:sz w:val="28"/>
          <w:szCs w:val="28"/>
          <w:u w:val="single"/>
        </w:rPr>
      </w:pPr>
      <w:r w:rsidRPr="00AC0CCA">
        <w:rPr>
          <w:iCs/>
          <w:kern w:val="0"/>
          <w:sz w:val="28"/>
          <w:szCs w:val="28"/>
          <w:u w:val="single"/>
        </w:rPr>
        <w:t>для проверки консультативных гипотез</w:t>
      </w:r>
    </w:p>
    <w:p w:rsidR="00126E61" w:rsidRPr="00EA5C98" w:rsidRDefault="00126E61" w:rsidP="00EA5C98">
      <w:pPr>
        <w:pStyle w:val="9"/>
        <w:numPr>
          <w:ilvl w:val="0"/>
          <w:numId w:val="7"/>
        </w:numPr>
        <w:tabs>
          <w:tab w:val="clear" w:pos="720"/>
          <w:tab w:val="num" w:pos="360"/>
        </w:tabs>
        <w:spacing w:line="360" w:lineRule="auto"/>
        <w:ind w:left="360"/>
        <w:rPr>
          <w:sz w:val="28"/>
          <w:szCs w:val="28"/>
        </w:rPr>
      </w:pPr>
      <w:r w:rsidRPr="00EA5C98">
        <w:rPr>
          <w:sz w:val="28"/>
          <w:szCs w:val="28"/>
        </w:rPr>
        <w:t>Что вы сделали для того, чтобы оказаться одиноким?</w:t>
      </w:r>
    </w:p>
    <w:p w:rsidR="00126E61" w:rsidRPr="00EA5C98" w:rsidRDefault="00126E61" w:rsidP="00EA5C98">
      <w:pPr>
        <w:pStyle w:val="9"/>
        <w:numPr>
          <w:ilvl w:val="0"/>
          <w:numId w:val="7"/>
        </w:numPr>
        <w:tabs>
          <w:tab w:val="clear" w:pos="720"/>
          <w:tab w:val="num" w:pos="360"/>
        </w:tabs>
        <w:spacing w:line="360" w:lineRule="auto"/>
        <w:ind w:left="360"/>
        <w:rPr>
          <w:sz w:val="28"/>
          <w:szCs w:val="28"/>
        </w:rPr>
      </w:pPr>
      <w:r w:rsidRPr="00EA5C98">
        <w:rPr>
          <w:sz w:val="28"/>
          <w:szCs w:val="28"/>
        </w:rPr>
        <w:t>Опросник для определения уровня одиночества (</w:t>
      </w:r>
      <w:r w:rsidRPr="00EA5C98">
        <w:rPr>
          <w:sz w:val="28"/>
          <w:szCs w:val="28"/>
          <w:lang w:val="en-US"/>
        </w:rPr>
        <w:t>Schmid</w:t>
      </w:r>
      <w:r w:rsidRPr="00EA5C98">
        <w:rPr>
          <w:sz w:val="28"/>
          <w:szCs w:val="28"/>
        </w:rPr>
        <w:t xml:space="preserve"> </w:t>
      </w:r>
      <w:r w:rsidRPr="00EA5C98">
        <w:rPr>
          <w:sz w:val="28"/>
          <w:szCs w:val="28"/>
          <w:lang w:val="en-US"/>
        </w:rPr>
        <w:t>and</w:t>
      </w:r>
      <w:r w:rsidRPr="00EA5C98">
        <w:rPr>
          <w:sz w:val="28"/>
          <w:szCs w:val="28"/>
        </w:rPr>
        <w:t xml:space="preserve"> </w:t>
      </w:r>
      <w:r w:rsidRPr="00EA5C98">
        <w:rPr>
          <w:sz w:val="28"/>
          <w:szCs w:val="28"/>
          <w:lang w:val="en-US"/>
        </w:rPr>
        <w:t>Shermat</w:t>
      </w:r>
      <w:r w:rsidRPr="00EA5C98">
        <w:rPr>
          <w:sz w:val="28"/>
          <w:szCs w:val="28"/>
        </w:rPr>
        <w:t xml:space="preserve"> (1983)</w:t>
      </w:r>
    </w:p>
    <w:p w:rsidR="00126E61" w:rsidRPr="00EA5C98" w:rsidRDefault="00126E61" w:rsidP="00EA5C98">
      <w:pPr>
        <w:numPr>
          <w:ilvl w:val="0"/>
          <w:numId w:val="7"/>
        </w:numPr>
        <w:tabs>
          <w:tab w:val="clear" w:pos="720"/>
          <w:tab w:val="num" w:pos="360"/>
        </w:tabs>
        <w:autoSpaceDE w:val="0"/>
        <w:autoSpaceDN w:val="0"/>
        <w:spacing w:after="0" w:line="360" w:lineRule="auto"/>
        <w:ind w:left="360"/>
        <w:jc w:val="both"/>
        <w:rPr>
          <w:rFonts w:ascii="Times New Roman" w:hAnsi="Times New Roman"/>
          <w:sz w:val="28"/>
          <w:szCs w:val="28"/>
          <w:lang w:val="ru-RU"/>
        </w:rPr>
      </w:pPr>
      <w:r w:rsidRPr="00EA5C98">
        <w:rPr>
          <w:rFonts w:ascii="Times New Roman" w:hAnsi="Times New Roman"/>
          <w:sz w:val="28"/>
          <w:szCs w:val="28"/>
          <w:lang w:val="ru-RU"/>
        </w:rPr>
        <w:t>Что вы делаете, для того, чтобы не быть один?</w:t>
      </w:r>
    </w:p>
    <w:p w:rsidR="00126E61" w:rsidRPr="00EA5C98" w:rsidRDefault="00126E61" w:rsidP="00EA5C98">
      <w:pPr>
        <w:numPr>
          <w:ilvl w:val="0"/>
          <w:numId w:val="7"/>
        </w:numPr>
        <w:tabs>
          <w:tab w:val="clear" w:pos="720"/>
          <w:tab w:val="num" w:pos="360"/>
        </w:tabs>
        <w:autoSpaceDE w:val="0"/>
        <w:autoSpaceDN w:val="0"/>
        <w:spacing w:after="0" w:line="360" w:lineRule="auto"/>
        <w:ind w:left="360"/>
        <w:jc w:val="both"/>
        <w:rPr>
          <w:rFonts w:ascii="Times New Roman" w:hAnsi="Times New Roman"/>
          <w:sz w:val="28"/>
          <w:szCs w:val="28"/>
          <w:lang w:val="ru-RU"/>
        </w:rPr>
      </w:pPr>
      <w:r w:rsidRPr="00EA5C98">
        <w:rPr>
          <w:rFonts w:ascii="Times New Roman" w:hAnsi="Times New Roman"/>
          <w:sz w:val="28"/>
          <w:szCs w:val="28"/>
          <w:lang w:val="ru-RU"/>
        </w:rPr>
        <w:t>Как вы справляетесь с данной ситуацией?</w:t>
      </w:r>
    </w:p>
    <w:p w:rsidR="00126E61" w:rsidRPr="00EA5C98" w:rsidRDefault="00126E61" w:rsidP="00EA5C98">
      <w:pPr>
        <w:numPr>
          <w:ilvl w:val="0"/>
          <w:numId w:val="7"/>
        </w:numPr>
        <w:tabs>
          <w:tab w:val="clear" w:pos="720"/>
          <w:tab w:val="num" w:pos="360"/>
        </w:tabs>
        <w:autoSpaceDE w:val="0"/>
        <w:autoSpaceDN w:val="0"/>
        <w:spacing w:after="0" w:line="360" w:lineRule="auto"/>
        <w:ind w:left="360"/>
        <w:jc w:val="both"/>
        <w:rPr>
          <w:rFonts w:ascii="Times New Roman" w:hAnsi="Times New Roman"/>
          <w:sz w:val="28"/>
          <w:szCs w:val="28"/>
          <w:lang w:val="ru-RU"/>
        </w:rPr>
      </w:pPr>
      <w:r w:rsidRPr="00EA5C98">
        <w:rPr>
          <w:rFonts w:ascii="Times New Roman" w:hAnsi="Times New Roman"/>
          <w:sz w:val="28"/>
          <w:szCs w:val="28"/>
          <w:lang w:val="ru-RU"/>
        </w:rPr>
        <w:t>А  с кем вы общаетесь?</w:t>
      </w:r>
    </w:p>
    <w:p w:rsidR="00126E61" w:rsidRPr="00EA5C98" w:rsidRDefault="00126E61" w:rsidP="00EA5C98">
      <w:pPr>
        <w:numPr>
          <w:ilvl w:val="0"/>
          <w:numId w:val="7"/>
        </w:numPr>
        <w:tabs>
          <w:tab w:val="clear" w:pos="720"/>
          <w:tab w:val="num" w:pos="360"/>
        </w:tabs>
        <w:autoSpaceDE w:val="0"/>
        <w:autoSpaceDN w:val="0"/>
        <w:spacing w:after="0" w:line="360" w:lineRule="auto"/>
        <w:ind w:left="360"/>
        <w:jc w:val="both"/>
        <w:rPr>
          <w:rFonts w:ascii="Times New Roman" w:hAnsi="Times New Roman"/>
          <w:sz w:val="28"/>
          <w:szCs w:val="28"/>
          <w:lang w:val="ru-RU"/>
        </w:rPr>
      </w:pPr>
      <w:r w:rsidRPr="00EA5C98">
        <w:rPr>
          <w:rFonts w:ascii="Times New Roman" w:hAnsi="Times New Roman"/>
          <w:sz w:val="28"/>
          <w:szCs w:val="28"/>
          <w:lang w:val="ru-RU"/>
        </w:rPr>
        <w:t>У вас есть трезвый круг общения?</w:t>
      </w:r>
    </w:p>
    <w:p w:rsidR="00126E61" w:rsidRPr="00EA5C98" w:rsidRDefault="00126E61" w:rsidP="00EA5C98">
      <w:pPr>
        <w:numPr>
          <w:ilvl w:val="0"/>
          <w:numId w:val="7"/>
        </w:numPr>
        <w:tabs>
          <w:tab w:val="clear" w:pos="720"/>
          <w:tab w:val="num" w:pos="360"/>
        </w:tabs>
        <w:autoSpaceDE w:val="0"/>
        <w:autoSpaceDN w:val="0"/>
        <w:spacing w:after="0" w:line="360" w:lineRule="auto"/>
        <w:ind w:left="360"/>
        <w:jc w:val="both"/>
        <w:rPr>
          <w:rFonts w:ascii="Times New Roman" w:hAnsi="Times New Roman"/>
          <w:sz w:val="28"/>
          <w:szCs w:val="28"/>
        </w:rPr>
      </w:pPr>
      <w:r w:rsidRPr="00EA5C98">
        <w:rPr>
          <w:rFonts w:ascii="Times New Roman" w:hAnsi="Times New Roman"/>
          <w:sz w:val="28"/>
          <w:szCs w:val="28"/>
        </w:rPr>
        <w:t>Опросник на определение одиночества</w:t>
      </w:r>
    </w:p>
    <w:p w:rsidR="00126E61" w:rsidRPr="00EA5C98" w:rsidRDefault="00126E61" w:rsidP="00EA5C98">
      <w:pPr>
        <w:spacing w:line="360" w:lineRule="auto"/>
        <w:jc w:val="both"/>
        <w:rPr>
          <w:rFonts w:ascii="Times New Roman" w:hAnsi="Times New Roman"/>
          <w:sz w:val="28"/>
          <w:szCs w:val="28"/>
        </w:rPr>
      </w:pPr>
    </w:p>
    <w:p w:rsidR="00126E61" w:rsidRPr="00AC0CCA" w:rsidRDefault="00126E61" w:rsidP="00EA5C98">
      <w:pPr>
        <w:spacing w:line="360" w:lineRule="auto"/>
        <w:jc w:val="center"/>
        <w:rPr>
          <w:rFonts w:ascii="Times New Roman" w:hAnsi="Times New Roman"/>
          <w:iCs/>
          <w:sz w:val="28"/>
          <w:szCs w:val="28"/>
          <w:u w:val="single"/>
        </w:rPr>
      </w:pPr>
      <w:r w:rsidRPr="00AC0CCA">
        <w:rPr>
          <w:rFonts w:ascii="Times New Roman" w:hAnsi="Times New Roman"/>
          <w:iCs/>
          <w:sz w:val="28"/>
          <w:szCs w:val="28"/>
          <w:u w:val="single"/>
        </w:rPr>
        <w:t>Способы оказания воздействия</w:t>
      </w:r>
    </w:p>
    <w:p w:rsidR="00126E61" w:rsidRPr="00EA5C98" w:rsidRDefault="00126E61" w:rsidP="00EA5C98">
      <w:pPr>
        <w:spacing w:line="360" w:lineRule="auto"/>
        <w:jc w:val="both"/>
        <w:rPr>
          <w:rFonts w:ascii="Times New Roman" w:hAnsi="Times New Roman"/>
          <w:sz w:val="28"/>
          <w:szCs w:val="28"/>
        </w:rPr>
      </w:pPr>
    </w:p>
    <w:p w:rsidR="00126E61" w:rsidRPr="00EA5C98" w:rsidRDefault="00126E61" w:rsidP="00EA5C98">
      <w:pPr>
        <w:spacing w:line="360" w:lineRule="auto"/>
        <w:ind w:firstLine="708"/>
        <w:jc w:val="both"/>
        <w:rPr>
          <w:rFonts w:ascii="Times New Roman" w:hAnsi="Times New Roman"/>
          <w:sz w:val="28"/>
          <w:szCs w:val="28"/>
          <w:lang w:val="ru-RU"/>
        </w:rPr>
      </w:pPr>
      <w:r w:rsidRPr="00EA5C98">
        <w:rPr>
          <w:rFonts w:ascii="Times New Roman" w:hAnsi="Times New Roman"/>
          <w:sz w:val="28"/>
          <w:szCs w:val="28"/>
          <w:lang w:val="ru-RU"/>
        </w:rPr>
        <w:t>Консультант вырабатывает совместно с клиентом стратегию знакомства с новыми людьми, помогает выбрать тех людей, с которыми может и хочет общаться клиент и вырабатывает тактику и стратегию поведения с ними. С клиентом также можно обсудить проблему одиночества с экзистенциальных позиций психологического консультирования, поговорить о том, что значит одиночество, что это такое. Объяснить, что все люди по-своему одиноки, особенно в ситуации экзистенциального кризиса.</w:t>
      </w:r>
    </w:p>
    <w:p w:rsidR="00126E61" w:rsidRPr="00EA5C98" w:rsidRDefault="00126E61" w:rsidP="00EA5C98">
      <w:pPr>
        <w:spacing w:line="360" w:lineRule="auto"/>
        <w:ind w:firstLine="708"/>
        <w:jc w:val="both"/>
        <w:rPr>
          <w:rFonts w:ascii="Times New Roman" w:hAnsi="Times New Roman"/>
          <w:sz w:val="28"/>
          <w:szCs w:val="28"/>
          <w:lang w:val="ru-RU"/>
        </w:rPr>
      </w:pPr>
      <w:r w:rsidRPr="00EA5C98">
        <w:rPr>
          <w:rFonts w:ascii="Times New Roman" w:hAnsi="Times New Roman"/>
          <w:sz w:val="28"/>
          <w:szCs w:val="28"/>
          <w:lang w:val="ru-RU"/>
        </w:rPr>
        <w:t>Возможна также проработка личностных проблем клиента, если позиция одиночества несет для него вторичную выгоду.</w:t>
      </w:r>
    </w:p>
    <w:p w:rsidR="00126E61" w:rsidRDefault="00126E61" w:rsidP="00EA5C98">
      <w:pPr>
        <w:spacing w:line="360" w:lineRule="auto"/>
        <w:jc w:val="center"/>
        <w:rPr>
          <w:rFonts w:ascii="Times New Roman" w:hAnsi="Times New Roman"/>
          <w:b/>
          <w:bCs/>
          <w:sz w:val="28"/>
          <w:szCs w:val="28"/>
          <w:lang w:val="ru-RU"/>
        </w:rPr>
      </w:pPr>
    </w:p>
    <w:p w:rsidR="00AC0CCA" w:rsidRPr="00EA5C98" w:rsidRDefault="00AC0CCA" w:rsidP="00EA5C98">
      <w:pPr>
        <w:spacing w:line="360" w:lineRule="auto"/>
        <w:jc w:val="center"/>
        <w:rPr>
          <w:rFonts w:ascii="Times New Roman" w:hAnsi="Times New Roman"/>
          <w:b/>
          <w:bCs/>
          <w:sz w:val="28"/>
          <w:szCs w:val="28"/>
          <w:lang w:val="ru-RU"/>
        </w:rPr>
      </w:pPr>
    </w:p>
    <w:p w:rsidR="00AC0CCA" w:rsidRPr="00AC0CCA" w:rsidRDefault="00AC0CCA" w:rsidP="00AC0CCA">
      <w:pPr>
        <w:spacing w:line="360" w:lineRule="auto"/>
        <w:rPr>
          <w:rFonts w:ascii="Times New Roman" w:hAnsi="Times New Roman"/>
          <w:b/>
          <w:bCs/>
          <w:sz w:val="28"/>
          <w:szCs w:val="28"/>
          <w:lang w:val="ru-RU"/>
        </w:rPr>
      </w:pPr>
      <w:r>
        <w:rPr>
          <w:rFonts w:ascii="Times New Roman" w:hAnsi="Times New Roman"/>
          <w:b/>
          <w:bCs/>
          <w:sz w:val="28"/>
          <w:szCs w:val="28"/>
          <w:lang w:val="ru-RU"/>
        </w:rPr>
        <w:t>2</w:t>
      </w:r>
      <w:r w:rsidR="00126E61" w:rsidRPr="00EA5C98">
        <w:rPr>
          <w:rFonts w:ascii="Times New Roman" w:hAnsi="Times New Roman"/>
          <w:b/>
          <w:bCs/>
          <w:sz w:val="28"/>
          <w:szCs w:val="28"/>
          <w:lang w:val="ru-RU"/>
        </w:rPr>
        <w:t xml:space="preserve"> </w:t>
      </w:r>
      <w:r>
        <w:rPr>
          <w:rFonts w:ascii="Times New Roman" w:hAnsi="Times New Roman"/>
          <w:b/>
          <w:bCs/>
          <w:sz w:val="28"/>
          <w:szCs w:val="28"/>
          <w:lang w:val="ru-RU"/>
        </w:rPr>
        <w:t xml:space="preserve"> </w:t>
      </w:r>
      <w:r w:rsidR="00126E61" w:rsidRPr="00EA5C98">
        <w:rPr>
          <w:rFonts w:ascii="Times New Roman" w:hAnsi="Times New Roman"/>
          <w:b/>
          <w:bCs/>
          <w:sz w:val="28"/>
          <w:szCs w:val="28"/>
          <w:lang w:val="ru-RU"/>
        </w:rPr>
        <w:t>ПРОБЛЕМА ОТКАЗА ОТ УПОТРЕБЛЕНИЯ ПАВ</w:t>
      </w:r>
    </w:p>
    <w:p w:rsidR="00AC0CCA" w:rsidRDefault="00126E61" w:rsidP="00EA5C98">
      <w:pPr>
        <w:spacing w:line="360" w:lineRule="auto"/>
        <w:ind w:firstLine="708"/>
        <w:jc w:val="both"/>
        <w:rPr>
          <w:rFonts w:ascii="Times New Roman" w:hAnsi="Times New Roman"/>
          <w:sz w:val="28"/>
          <w:szCs w:val="28"/>
          <w:lang w:val="ru-RU"/>
        </w:rPr>
      </w:pPr>
      <w:r w:rsidRPr="00EA5C98">
        <w:rPr>
          <w:rFonts w:ascii="Times New Roman" w:hAnsi="Times New Roman"/>
          <w:sz w:val="28"/>
          <w:szCs w:val="28"/>
          <w:lang w:val="ru-RU"/>
        </w:rPr>
        <w:t>Наркозависимым и алкоголикам часто приходится попадать в ситуации, когда им предлагают попробовать ПАВ. Здесь можно говорить об особой специфике этого у алкоголиков и наркоманов. Алкоголики часто сталкиваются с этими проблемами на работе, в семье, когда алкоголики вынуждены присутствовать при распитии спиртных напитков, подвергаться провокациям и быть постоянным объектом шуток</w:t>
      </w:r>
      <w:r w:rsidR="00AC0CCA">
        <w:rPr>
          <w:rFonts w:ascii="Times New Roman" w:hAnsi="Times New Roman"/>
          <w:sz w:val="28"/>
          <w:szCs w:val="28"/>
          <w:lang w:val="ru-RU"/>
        </w:rPr>
        <w:t xml:space="preserve">. </w:t>
      </w:r>
    </w:p>
    <w:p w:rsidR="00126E61" w:rsidRPr="00EA5C98" w:rsidRDefault="00126E61" w:rsidP="00EA5C98">
      <w:pPr>
        <w:spacing w:line="360" w:lineRule="auto"/>
        <w:ind w:firstLine="708"/>
        <w:jc w:val="both"/>
        <w:rPr>
          <w:rFonts w:ascii="Times New Roman" w:hAnsi="Times New Roman"/>
          <w:sz w:val="28"/>
          <w:szCs w:val="28"/>
          <w:lang w:val="ru-RU"/>
        </w:rPr>
      </w:pPr>
      <w:r w:rsidRPr="00EA5C98">
        <w:rPr>
          <w:rFonts w:ascii="Times New Roman" w:hAnsi="Times New Roman"/>
          <w:sz w:val="28"/>
          <w:szCs w:val="28"/>
          <w:lang w:val="ru-RU"/>
        </w:rPr>
        <w:t>Одной из основных причин срывов являются контакты с наркоманами. Эти контакты фактически представляют из себя непрекращающееся давление наркотической среды. Огромное количество проблем связано с существующей с древних времен в нашей культуре органической неспо</w:t>
      </w:r>
      <w:r w:rsidR="00751605">
        <w:rPr>
          <w:rFonts w:ascii="Times New Roman" w:hAnsi="Times New Roman"/>
          <w:sz w:val="28"/>
          <w:szCs w:val="28"/>
          <w:lang w:val="ru-RU"/>
        </w:rPr>
        <w:t>собностью человека сказать «нет»</w:t>
      </w:r>
      <w:r w:rsidR="00AC0CCA">
        <w:rPr>
          <w:rFonts w:ascii="Times New Roman" w:hAnsi="Times New Roman"/>
          <w:sz w:val="28"/>
          <w:szCs w:val="28"/>
          <w:lang w:val="ru-RU"/>
        </w:rPr>
        <w:t>.</w:t>
      </w:r>
      <w:r w:rsidRPr="00EA5C98">
        <w:rPr>
          <w:rFonts w:ascii="Times New Roman" w:hAnsi="Times New Roman"/>
          <w:sz w:val="28"/>
          <w:szCs w:val="28"/>
          <w:lang w:val="ru-RU"/>
        </w:rPr>
        <w:t xml:space="preserve"> </w:t>
      </w:r>
      <w:r w:rsidR="00AC0CCA">
        <w:rPr>
          <w:rFonts w:ascii="Times New Roman" w:hAnsi="Times New Roman"/>
          <w:sz w:val="28"/>
          <w:szCs w:val="28"/>
          <w:lang w:val="ru-RU"/>
        </w:rPr>
        <w:t xml:space="preserve"> </w:t>
      </w:r>
      <w:r w:rsidRPr="00EA5C98">
        <w:rPr>
          <w:rFonts w:ascii="Times New Roman" w:hAnsi="Times New Roman"/>
          <w:sz w:val="28"/>
          <w:szCs w:val="28"/>
          <w:lang w:val="ru-RU"/>
        </w:rPr>
        <w:t>Вся система продаж любого товара с помощью распространителей построена на этой неспособности отечественного потребителя отказать человеку</w:t>
      </w:r>
      <w:r w:rsidR="00AC0CCA">
        <w:rPr>
          <w:rFonts w:ascii="Times New Roman" w:hAnsi="Times New Roman"/>
          <w:sz w:val="28"/>
          <w:szCs w:val="28"/>
          <w:lang w:val="ru-RU"/>
        </w:rPr>
        <w:t xml:space="preserve">. </w:t>
      </w:r>
      <w:r w:rsidRPr="00EA5C98">
        <w:rPr>
          <w:rFonts w:ascii="Times New Roman" w:hAnsi="Times New Roman"/>
          <w:sz w:val="28"/>
          <w:szCs w:val="28"/>
          <w:lang w:val="ru-RU"/>
        </w:rPr>
        <w:t>Продавцы и распространители наркотиков умеют использовать эт</w:t>
      </w:r>
      <w:r w:rsidR="00AC0CCA">
        <w:rPr>
          <w:rFonts w:ascii="Times New Roman" w:hAnsi="Times New Roman"/>
          <w:sz w:val="28"/>
          <w:szCs w:val="28"/>
          <w:lang w:val="ru-RU"/>
        </w:rPr>
        <w:t>и свойства человеческой психики, они тоже являются хорошими «психологами».</w:t>
      </w:r>
    </w:p>
    <w:p w:rsidR="00126E61" w:rsidRPr="00EA5C98" w:rsidRDefault="00126E61" w:rsidP="00EA5C98">
      <w:pPr>
        <w:spacing w:line="360" w:lineRule="auto"/>
        <w:ind w:firstLine="708"/>
        <w:jc w:val="center"/>
        <w:rPr>
          <w:rFonts w:ascii="Times New Roman" w:hAnsi="Times New Roman"/>
          <w:sz w:val="28"/>
          <w:szCs w:val="28"/>
          <w:u w:val="single"/>
          <w:lang w:val="ru-RU"/>
        </w:rPr>
      </w:pPr>
    </w:p>
    <w:p w:rsidR="00126E61" w:rsidRPr="00CB3643" w:rsidRDefault="00126E61" w:rsidP="00EA5C98">
      <w:pPr>
        <w:spacing w:line="360" w:lineRule="auto"/>
        <w:ind w:firstLine="708"/>
        <w:jc w:val="center"/>
        <w:rPr>
          <w:rFonts w:ascii="Times New Roman" w:hAnsi="Times New Roman"/>
          <w:iCs/>
          <w:sz w:val="28"/>
          <w:szCs w:val="28"/>
          <w:u w:val="single"/>
        </w:rPr>
      </w:pPr>
      <w:r w:rsidRPr="00CB3643">
        <w:rPr>
          <w:rFonts w:ascii="Times New Roman" w:hAnsi="Times New Roman"/>
          <w:iCs/>
          <w:sz w:val="28"/>
          <w:szCs w:val="28"/>
          <w:u w:val="single"/>
        </w:rPr>
        <w:t>Характер запроса со стороны клиента</w:t>
      </w:r>
    </w:p>
    <w:p w:rsidR="00126E61" w:rsidRPr="00EA5C98" w:rsidRDefault="00126E61" w:rsidP="00EA5C98">
      <w:pPr>
        <w:numPr>
          <w:ilvl w:val="0"/>
          <w:numId w:val="8"/>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Мне трудно отказаться от употребления</w:t>
      </w:r>
    </w:p>
    <w:p w:rsidR="00126E61" w:rsidRPr="00EA5C98" w:rsidRDefault="00126E61" w:rsidP="00EA5C98">
      <w:pPr>
        <w:numPr>
          <w:ilvl w:val="0"/>
          <w:numId w:val="8"/>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Мне часто предлагают употребить</w:t>
      </w:r>
    </w:p>
    <w:p w:rsidR="00126E61" w:rsidRPr="00EA5C98" w:rsidRDefault="00126E61" w:rsidP="00EA5C98">
      <w:pPr>
        <w:spacing w:line="360" w:lineRule="auto"/>
        <w:jc w:val="both"/>
        <w:rPr>
          <w:rFonts w:ascii="Times New Roman" w:hAnsi="Times New Roman"/>
          <w:sz w:val="28"/>
          <w:szCs w:val="28"/>
        </w:rPr>
      </w:pPr>
    </w:p>
    <w:p w:rsidR="00126E61" w:rsidRPr="00CB3643" w:rsidRDefault="00126E61" w:rsidP="00EA5C98">
      <w:pPr>
        <w:pStyle w:val="6"/>
        <w:spacing w:line="360" w:lineRule="auto"/>
        <w:jc w:val="center"/>
        <w:rPr>
          <w:rFonts w:ascii="Times New Roman" w:hAnsi="Times New Roman" w:cs="Times New Roman"/>
          <w:i w:val="0"/>
          <w:sz w:val="28"/>
          <w:szCs w:val="28"/>
          <w:u w:val="single"/>
        </w:rPr>
      </w:pPr>
      <w:r w:rsidRPr="00CB3643">
        <w:rPr>
          <w:rFonts w:ascii="Times New Roman" w:hAnsi="Times New Roman" w:cs="Times New Roman"/>
          <w:i w:val="0"/>
          <w:sz w:val="28"/>
          <w:szCs w:val="28"/>
          <w:u w:val="single"/>
        </w:rPr>
        <w:t>Формулирование запроса</w:t>
      </w:r>
    </w:p>
    <w:p w:rsidR="00126E61" w:rsidRPr="00CB3643" w:rsidRDefault="00126E61" w:rsidP="00EA5C98">
      <w:pPr>
        <w:spacing w:line="360" w:lineRule="auto"/>
        <w:jc w:val="center"/>
        <w:rPr>
          <w:rFonts w:ascii="Times New Roman" w:hAnsi="Times New Roman"/>
          <w:sz w:val="28"/>
          <w:szCs w:val="28"/>
        </w:rPr>
      </w:pPr>
      <w:r w:rsidRPr="00CB3643">
        <w:rPr>
          <w:rFonts w:ascii="Times New Roman" w:hAnsi="Times New Roman"/>
          <w:iCs/>
          <w:sz w:val="28"/>
          <w:szCs w:val="28"/>
          <w:u w:val="single"/>
        </w:rPr>
        <w:t>в виде психологической проблемы</w:t>
      </w:r>
    </w:p>
    <w:p w:rsidR="00126E61" w:rsidRPr="00EA5C98" w:rsidRDefault="00126E61" w:rsidP="00EA5C98">
      <w:pPr>
        <w:numPr>
          <w:ilvl w:val="0"/>
          <w:numId w:val="8"/>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Неумение оказывать сопротивление групповому давлению</w:t>
      </w:r>
    </w:p>
    <w:p w:rsidR="00126E61" w:rsidRPr="00EA5C98" w:rsidRDefault="00126E61" w:rsidP="00EA5C98">
      <w:pPr>
        <w:numPr>
          <w:ilvl w:val="0"/>
          <w:numId w:val="8"/>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Конформность</w:t>
      </w:r>
    </w:p>
    <w:p w:rsidR="00126E61" w:rsidRPr="00EA5C98" w:rsidRDefault="00126E61" w:rsidP="00EA5C98">
      <w:pPr>
        <w:spacing w:line="360" w:lineRule="auto"/>
        <w:jc w:val="both"/>
        <w:rPr>
          <w:rFonts w:ascii="Times New Roman" w:hAnsi="Times New Roman"/>
          <w:sz w:val="28"/>
          <w:szCs w:val="28"/>
        </w:rPr>
      </w:pPr>
    </w:p>
    <w:p w:rsidR="00126E61" w:rsidRPr="00CB3643" w:rsidRDefault="00126E61" w:rsidP="00EA5C98">
      <w:pPr>
        <w:pStyle w:val="6"/>
        <w:spacing w:line="360" w:lineRule="auto"/>
        <w:jc w:val="center"/>
        <w:rPr>
          <w:rFonts w:ascii="Times New Roman" w:hAnsi="Times New Roman" w:cs="Times New Roman"/>
          <w:i w:val="0"/>
          <w:sz w:val="28"/>
          <w:szCs w:val="28"/>
          <w:u w:val="single"/>
        </w:rPr>
      </w:pPr>
      <w:r w:rsidRPr="00CB3643">
        <w:rPr>
          <w:rFonts w:ascii="Times New Roman" w:hAnsi="Times New Roman" w:cs="Times New Roman"/>
          <w:i w:val="0"/>
          <w:sz w:val="28"/>
          <w:szCs w:val="28"/>
          <w:u w:val="single"/>
        </w:rPr>
        <w:t xml:space="preserve">Консультативные гипотезы </w:t>
      </w:r>
    </w:p>
    <w:p w:rsidR="00126E61" w:rsidRPr="00EA5C98" w:rsidRDefault="00126E61" w:rsidP="00EA5C98">
      <w:pPr>
        <w:numPr>
          <w:ilvl w:val="0"/>
          <w:numId w:val="13"/>
        </w:numPr>
        <w:tabs>
          <w:tab w:val="clear" w:pos="1428"/>
          <w:tab w:val="num" w:pos="360"/>
        </w:tabs>
        <w:autoSpaceDE w:val="0"/>
        <w:autoSpaceDN w:val="0"/>
        <w:spacing w:after="0" w:line="360" w:lineRule="auto"/>
        <w:ind w:left="360"/>
        <w:jc w:val="both"/>
        <w:rPr>
          <w:rFonts w:ascii="Times New Roman" w:hAnsi="Times New Roman"/>
          <w:sz w:val="28"/>
          <w:szCs w:val="28"/>
          <w:lang w:val="ru-RU"/>
        </w:rPr>
      </w:pPr>
      <w:r w:rsidRPr="00EA5C98">
        <w:rPr>
          <w:rFonts w:ascii="Times New Roman" w:hAnsi="Times New Roman"/>
          <w:sz w:val="28"/>
          <w:szCs w:val="28"/>
          <w:lang w:val="ru-RU"/>
        </w:rPr>
        <w:t>Клиент не владеет навыками противостояния групповому давлению</w:t>
      </w:r>
    </w:p>
    <w:p w:rsidR="00126E61" w:rsidRPr="00EA5C98" w:rsidRDefault="00126E61" w:rsidP="00EA5C98">
      <w:pPr>
        <w:numPr>
          <w:ilvl w:val="0"/>
          <w:numId w:val="8"/>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Клиент провоцирует ситуации употребления</w:t>
      </w:r>
    </w:p>
    <w:p w:rsidR="00126E61" w:rsidRPr="00EA5C98" w:rsidRDefault="00126E61" w:rsidP="00EA5C98">
      <w:pPr>
        <w:spacing w:line="360" w:lineRule="auto"/>
        <w:jc w:val="both"/>
        <w:rPr>
          <w:rFonts w:ascii="Times New Roman" w:hAnsi="Times New Roman"/>
          <w:sz w:val="28"/>
          <w:szCs w:val="28"/>
        </w:rPr>
      </w:pPr>
    </w:p>
    <w:p w:rsidR="00126E61" w:rsidRPr="00CB3643" w:rsidRDefault="00126E61" w:rsidP="00EA5C98">
      <w:pPr>
        <w:pStyle w:val="1"/>
        <w:spacing w:before="0" w:after="0" w:line="360" w:lineRule="auto"/>
        <w:rPr>
          <w:iCs/>
          <w:kern w:val="0"/>
          <w:sz w:val="28"/>
          <w:szCs w:val="28"/>
          <w:u w:val="single"/>
        </w:rPr>
      </w:pPr>
      <w:r w:rsidRPr="00CB3643">
        <w:rPr>
          <w:iCs/>
          <w:kern w:val="0"/>
          <w:sz w:val="28"/>
          <w:szCs w:val="28"/>
          <w:u w:val="single"/>
        </w:rPr>
        <w:t>Вопросы и методики</w:t>
      </w:r>
    </w:p>
    <w:p w:rsidR="00126E61" w:rsidRPr="00CB3643" w:rsidRDefault="00126E61" w:rsidP="00EA5C98">
      <w:pPr>
        <w:spacing w:line="360" w:lineRule="auto"/>
        <w:jc w:val="center"/>
        <w:rPr>
          <w:rFonts w:ascii="Times New Roman" w:hAnsi="Times New Roman"/>
          <w:sz w:val="28"/>
          <w:szCs w:val="28"/>
        </w:rPr>
      </w:pPr>
      <w:r w:rsidRPr="00CB3643">
        <w:rPr>
          <w:rFonts w:ascii="Times New Roman" w:hAnsi="Times New Roman"/>
          <w:iCs/>
          <w:sz w:val="28"/>
          <w:szCs w:val="28"/>
          <w:u w:val="single"/>
        </w:rPr>
        <w:t>для проверки консультативных гипотез</w:t>
      </w:r>
    </w:p>
    <w:p w:rsidR="00126E61" w:rsidRPr="00EA5C98" w:rsidRDefault="00126E61" w:rsidP="00EA5C98">
      <w:pPr>
        <w:numPr>
          <w:ilvl w:val="0"/>
          <w:numId w:val="8"/>
        </w:numPr>
        <w:tabs>
          <w:tab w:val="num" w:pos="720"/>
        </w:tabs>
        <w:autoSpaceDE w:val="0"/>
        <w:autoSpaceDN w:val="0"/>
        <w:spacing w:after="0" w:line="360" w:lineRule="auto"/>
        <w:ind w:left="720" w:hanging="720"/>
        <w:jc w:val="both"/>
        <w:rPr>
          <w:rFonts w:ascii="Times New Roman" w:hAnsi="Times New Roman"/>
          <w:sz w:val="28"/>
          <w:szCs w:val="28"/>
        </w:rPr>
      </w:pPr>
      <w:r w:rsidRPr="00EA5C98">
        <w:rPr>
          <w:rFonts w:ascii="Times New Roman" w:hAnsi="Times New Roman"/>
          <w:sz w:val="28"/>
          <w:szCs w:val="28"/>
        </w:rPr>
        <w:t>Как это происходит?</w:t>
      </w:r>
    </w:p>
    <w:p w:rsidR="00126E61" w:rsidRPr="00EA5C98" w:rsidRDefault="00126E61" w:rsidP="00EA5C98">
      <w:pPr>
        <w:numPr>
          <w:ilvl w:val="0"/>
          <w:numId w:val="8"/>
        </w:numPr>
        <w:tabs>
          <w:tab w:val="num" w:pos="720"/>
        </w:tabs>
        <w:autoSpaceDE w:val="0"/>
        <w:autoSpaceDN w:val="0"/>
        <w:spacing w:after="0" w:line="360" w:lineRule="auto"/>
        <w:ind w:left="720" w:hanging="720"/>
        <w:jc w:val="both"/>
        <w:rPr>
          <w:rFonts w:ascii="Times New Roman" w:hAnsi="Times New Roman"/>
          <w:sz w:val="28"/>
          <w:szCs w:val="28"/>
          <w:lang w:val="ru-RU"/>
        </w:rPr>
      </w:pPr>
      <w:r w:rsidRPr="00EA5C98">
        <w:rPr>
          <w:rFonts w:ascii="Times New Roman" w:hAnsi="Times New Roman"/>
          <w:sz w:val="28"/>
          <w:szCs w:val="28"/>
          <w:lang w:val="ru-RU"/>
        </w:rPr>
        <w:t>Давайте вспомним какую-нибудь подобную ситуацию</w:t>
      </w:r>
    </w:p>
    <w:p w:rsidR="00126E61" w:rsidRPr="00EA5C98" w:rsidRDefault="00126E61" w:rsidP="00EA5C98">
      <w:pPr>
        <w:numPr>
          <w:ilvl w:val="0"/>
          <w:numId w:val="8"/>
        </w:numPr>
        <w:tabs>
          <w:tab w:val="num" w:pos="720"/>
        </w:tabs>
        <w:autoSpaceDE w:val="0"/>
        <w:autoSpaceDN w:val="0"/>
        <w:spacing w:after="0" w:line="360" w:lineRule="auto"/>
        <w:ind w:left="720" w:hanging="720"/>
        <w:jc w:val="both"/>
        <w:rPr>
          <w:rFonts w:ascii="Times New Roman" w:hAnsi="Times New Roman"/>
          <w:sz w:val="28"/>
          <w:szCs w:val="28"/>
          <w:lang w:val="ru-RU"/>
        </w:rPr>
      </w:pPr>
      <w:r w:rsidRPr="00EA5C98">
        <w:rPr>
          <w:rFonts w:ascii="Times New Roman" w:hAnsi="Times New Roman"/>
          <w:sz w:val="28"/>
          <w:szCs w:val="28"/>
          <w:lang w:val="ru-RU"/>
        </w:rPr>
        <w:t>Что вы чувствовали, когда вам предлагали употребить?</w:t>
      </w:r>
    </w:p>
    <w:p w:rsidR="00126E61" w:rsidRPr="00EA5C98" w:rsidRDefault="00126E61" w:rsidP="00EA5C98">
      <w:pPr>
        <w:numPr>
          <w:ilvl w:val="0"/>
          <w:numId w:val="8"/>
        </w:numPr>
        <w:tabs>
          <w:tab w:val="num" w:pos="720"/>
        </w:tabs>
        <w:autoSpaceDE w:val="0"/>
        <w:autoSpaceDN w:val="0"/>
        <w:spacing w:after="0" w:line="360" w:lineRule="auto"/>
        <w:ind w:left="720" w:hanging="720"/>
        <w:jc w:val="both"/>
        <w:rPr>
          <w:rFonts w:ascii="Times New Roman" w:hAnsi="Times New Roman"/>
          <w:sz w:val="28"/>
          <w:szCs w:val="28"/>
          <w:lang w:val="ru-RU"/>
        </w:rPr>
      </w:pPr>
      <w:r w:rsidRPr="00EA5C98">
        <w:rPr>
          <w:rFonts w:ascii="Times New Roman" w:hAnsi="Times New Roman"/>
          <w:sz w:val="28"/>
          <w:szCs w:val="28"/>
          <w:lang w:val="ru-RU"/>
        </w:rPr>
        <w:t>Что вы делаете, для того чтобы оказаться в подобной ситуации?</w:t>
      </w:r>
    </w:p>
    <w:p w:rsidR="00126E61" w:rsidRPr="00EA5C98" w:rsidRDefault="00126E61" w:rsidP="00EA5C98">
      <w:pPr>
        <w:pStyle w:val="2"/>
        <w:numPr>
          <w:ilvl w:val="0"/>
          <w:numId w:val="8"/>
        </w:numPr>
        <w:spacing w:line="360" w:lineRule="auto"/>
        <w:jc w:val="both"/>
        <w:rPr>
          <w:b w:val="0"/>
          <w:bCs w:val="0"/>
        </w:rPr>
      </w:pPr>
      <w:r w:rsidRPr="00EA5C98">
        <w:rPr>
          <w:b w:val="0"/>
          <w:bCs w:val="0"/>
        </w:rPr>
        <w:t>Для диагностики установок клиента на лечение возможно использовать тест тест аддиктивных установок Мак-Маллина – Гейлхар (М</w:t>
      </w:r>
      <w:r w:rsidRPr="00EA5C98">
        <w:rPr>
          <w:b w:val="0"/>
          <w:bCs w:val="0"/>
          <w:lang w:val="en-US"/>
        </w:rPr>
        <w:t>G</w:t>
      </w:r>
      <w:r w:rsidRPr="00EA5C98">
        <w:rPr>
          <w:b w:val="0"/>
          <w:bCs w:val="0"/>
        </w:rPr>
        <w:t>АА)</w:t>
      </w:r>
    </w:p>
    <w:p w:rsidR="00126E61" w:rsidRPr="00EA5C98" w:rsidRDefault="00126E61" w:rsidP="00EA5C98">
      <w:pPr>
        <w:numPr>
          <w:ilvl w:val="0"/>
          <w:numId w:val="8"/>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Тест на определение степени ассертивности</w:t>
      </w:r>
    </w:p>
    <w:p w:rsidR="00126E61" w:rsidRPr="00EA5C98" w:rsidRDefault="00126E61" w:rsidP="00EA5C98">
      <w:pPr>
        <w:spacing w:line="360" w:lineRule="auto"/>
        <w:jc w:val="both"/>
        <w:rPr>
          <w:rFonts w:ascii="Times New Roman" w:hAnsi="Times New Roman"/>
          <w:sz w:val="28"/>
          <w:szCs w:val="28"/>
        </w:rPr>
      </w:pPr>
    </w:p>
    <w:p w:rsidR="00126E61" w:rsidRPr="00CB3643" w:rsidRDefault="00126E61" w:rsidP="00EA5C98">
      <w:pPr>
        <w:spacing w:line="360" w:lineRule="auto"/>
        <w:jc w:val="center"/>
        <w:rPr>
          <w:rFonts w:ascii="Times New Roman" w:hAnsi="Times New Roman"/>
          <w:sz w:val="28"/>
          <w:szCs w:val="28"/>
        </w:rPr>
      </w:pPr>
      <w:r w:rsidRPr="00CB3643">
        <w:rPr>
          <w:rFonts w:ascii="Times New Roman" w:hAnsi="Times New Roman"/>
          <w:iCs/>
          <w:sz w:val="28"/>
          <w:szCs w:val="28"/>
          <w:u w:val="single"/>
        </w:rPr>
        <w:t>Способы оказания воздействия</w:t>
      </w:r>
    </w:p>
    <w:p w:rsidR="00126E61" w:rsidRPr="00EA5C98" w:rsidRDefault="00126E61" w:rsidP="00EA5C98">
      <w:pPr>
        <w:spacing w:line="360" w:lineRule="auto"/>
        <w:ind w:firstLine="708"/>
        <w:jc w:val="both"/>
        <w:rPr>
          <w:rFonts w:ascii="Times New Roman" w:hAnsi="Times New Roman"/>
          <w:sz w:val="28"/>
          <w:szCs w:val="28"/>
          <w:lang w:val="ru-RU"/>
        </w:rPr>
      </w:pPr>
      <w:r w:rsidRPr="00EA5C98">
        <w:rPr>
          <w:rFonts w:ascii="Times New Roman" w:hAnsi="Times New Roman"/>
          <w:sz w:val="28"/>
          <w:szCs w:val="28"/>
          <w:lang w:val="ru-RU"/>
        </w:rPr>
        <w:t>В этой ситуации полезно научить клиента определенным приемам, которые можно использовать для того, чтобы ответ-отказ прозвучал убедительно и не вызвал желания продолжить уговоры. Возможна выработка определенных приемов поведения. При этом консультант может пользоваться поведенческими методами работы с клиентом.</w:t>
      </w:r>
    </w:p>
    <w:p w:rsidR="00126E61" w:rsidRPr="00EA5C98" w:rsidRDefault="00126E61" w:rsidP="00EA5C98">
      <w:pPr>
        <w:spacing w:line="360" w:lineRule="auto"/>
        <w:ind w:firstLine="708"/>
        <w:jc w:val="both"/>
        <w:rPr>
          <w:rFonts w:ascii="Times New Roman" w:hAnsi="Times New Roman"/>
          <w:sz w:val="28"/>
          <w:szCs w:val="28"/>
          <w:lang w:val="ru-RU"/>
        </w:rPr>
      </w:pPr>
      <w:r w:rsidRPr="00EA5C98">
        <w:rPr>
          <w:rFonts w:ascii="Times New Roman" w:hAnsi="Times New Roman"/>
          <w:sz w:val="28"/>
          <w:szCs w:val="28"/>
          <w:lang w:val="ru-RU"/>
        </w:rPr>
        <w:t>Если клиент ищет подобных ситуаций сам, то консультант может разобрать с клиентом последствия такого поведения и поговорить о действительных желаниях клиента и об ответственности за свои действия.</w:t>
      </w:r>
    </w:p>
    <w:p w:rsidR="00126E61" w:rsidRDefault="00126E61" w:rsidP="00CB3643">
      <w:pPr>
        <w:spacing w:line="360" w:lineRule="auto"/>
        <w:ind w:firstLine="708"/>
        <w:jc w:val="both"/>
        <w:rPr>
          <w:rFonts w:ascii="Times New Roman" w:hAnsi="Times New Roman"/>
          <w:sz w:val="28"/>
          <w:szCs w:val="28"/>
          <w:lang w:val="ru-RU"/>
        </w:rPr>
      </w:pPr>
      <w:r w:rsidRPr="00EA5C98">
        <w:rPr>
          <w:rFonts w:ascii="Times New Roman" w:hAnsi="Times New Roman"/>
          <w:sz w:val="28"/>
          <w:szCs w:val="28"/>
          <w:lang w:val="ru-RU"/>
        </w:rPr>
        <w:t>Консультант может использовать следующие техники при работе с клиентом в данной ситуации ролевую игру, моделирование, техники гештальтт</w:t>
      </w:r>
      <w:r w:rsidR="00751605">
        <w:rPr>
          <w:rFonts w:ascii="Times New Roman" w:hAnsi="Times New Roman"/>
          <w:sz w:val="28"/>
          <w:szCs w:val="28"/>
          <w:lang w:val="ru-RU"/>
        </w:rPr>
        <w:t>ерапии (якорение, «горячий стул»</w:t>
      </w:r>
      <w:r w:rsidRPr="00EA5C98">
        <w:rPr>
          <w:rFonts w:ascii="Times New Roman" w:hAnsi="Times New Roman"/>
          <w:sz w:val="28"/>
          <w:szCs w:val="28"/>
          <w:lang w:val="ru-RU"/>
        </w:rPr>
        <w:t>), репетиция поведения, ранжирование ситуаций, вызывающих страх или высокую вероятность согласия на употребление с последующей проработкой.</w:t>
      </w:r>
    </w:p>
    <w:p w:rsidR="00746209" w:rsidRPr="00CB3643" w:rsidRDefault="00746209" w:rsidP="00CB3643">
      <w:pPr>
        <w:spacing w:line="360" w:lineRule="auto"/>
        <w:ind w:firstLine="708"/>
        <w:jc w:val="both"/>
        <w:rPr>
          <w:rFonts w:ascii="Times New Roman" w:hAnsi="Times New Roman"/>
          <w:sz w:val="28"/>
          <w:szCs w:val="28"/>
          <w:lang w:val="ru-RU"/>
        </w:rPr>
      </w:pPr>
    </w:p>
    <w:p w:rsidR="00126E61" w:rsidRDefault="00CB3643" w:rsidP="00CB3643">
      <w:pPr>
        <w:pStyle w:val="3"/>
        <w:spacing w:line="360" w:lineRule="auto"/>
        <w:jc w:val="left"/>
        <w:rPr>
          <w:sz w:val="28"/>
          <w:szCs w:val="28"/>
        </w:rPr>
      </w:pPr>
      <w:r>
        <w:rPr>
          <w:sz w:val="28"/>
          <w:szCs w:val="28"/>
        </w:rPr>
        <w:t xml:space="preserve">3 </w:t>
      </w:r>
      <w:r w:rsidR="00126E61" w:rsidRPr="00EA5C98">
        <w:rPr>
          <w:sz w:val="28"/>
          <w:szCs w:val="28"/>
        </w:rPr>
        <w:t xml:space="preserve"> СРЫВ ИЛИ ПРЕДСРЫВНОЕ СОСТОЯНИЕ</w:t>
      </w:r>
    </w:p>
    <w:p w:rsidR="00CB3643" w:rsidRPr="00CB3643" w:rsidRDefault="00CB3643" w:rsidP="00CB3643">
      <w:pPr>
        <w:rPr>
          <w:lang w:val="ru-RU" w:eastAsia="ru-RU"/>
        </w:rPr>
      </w:pPr>
    </w:p>
    <w:p w:rsidR="00126E61" w:rsidRPr="00EA5C98" w:rsidRDefault="00126E61" w:rsidP="00EA5C98">
      <w:pPr>
        <w:spacing w:line="360" w:lineRule="auto"/>
        <w:ind w:firstLine="708"/>
        <w:jc w:val="both"/>
        <w:rPr>
          <w:rFonts w:ascii="Times New Roman" w:hAnsi="Times New Roman"/>
          <w:sz w:val="28"/>
          <w:szCs w:val="28"/>
          <w:lang w:val="ru-RU"/>
        </w:rPr>
      </w:pPr>
      <w:r w:rsidRPr="00EA5C98">
        <w:rPr>
          <w:rFonts w:ascii="Times New Roman" w:hAnsi="Times New Roman"/>
          <w:sz w:val="28"/>
          <w:szCs w:val="28"/>
          <w:lang w:val="ru-RU"/>
        </w:rPr>
        <w:t>Очень часто перед срывом алкоголик и наркоман находятся в фазе зависимости, которая называется предрецедив. Здесь появляются так называемые предвестники срыва, порой химически зависимый сам стремится создать ситуации, в которых возможен срыв.</w:t>
      </w:r>
    </w:p>
    <w:p w:rsidR="00126E61" w:rsidRPr="00CB3643" w:rsidRDefault="00126E61" w:rsidP="00EA5C98">
      <w:pPr>
        <w:pStyle w:val="23"/>
        <w:spacing w:line="360" w:lineRule="auto"/>
        <w:ind w:firstLine="708"/>
        <w:rPr>
          <w:rFonts w:ascii="Times New Roman" w:hAnsi="Times New Roman"/>
          <w:iCs/>
          <w:sz w:val="28"/>
          <w:szCs w:val="28"/>
          <w:lang w:val="ru-RU"/>
        </w:rPr>
      </w:pPr>
      <w:r w:rsidRPr="00EA5C98">
        <w:rPr>
          <w:rFonts w:ascii="Times New Roman" w:hAnsi="Times New Roman"/>
          <w:sz w:val="28"/>
          <w:szCs w:val="28"/>
          <w:lang w:val="ru-RU"/>
        </w:rPr>
        <w:t>С проблемой срыва тесно связана еще одна проблема:</w:t>
      </w:r>
      <w:r w:rsidR="00CB3643">
        <w:rPr>
          <w:rFonts w:ascii="Times New Roman" w:hAnsi="Times New Roman"/>
          <w:sz w:val="28"/>
          <w:szCs w:val="28"/>
          <w:lang w:val="ru-RU"/>
        </w:rPr>
        <w:t xml:space="preserve"> </w:t>
      </w:r>
      <w:r w:rsidRPr="00EA5C98">
        <w:rPr>
          <w:rFonts w:ascii="Times New Roman" w:hAnsi="Times New Roman"/>
          <w:sz w:val="28"/>
          <w:szCs w:val="28"/>
          <w:lang w:val="ru-RU"/>
        </w:rPr>
        <w:t xml:space="preserve"> </w:t>
      </w:r>
      <w:r w:rsidRPr="00CB3643">
        <w:rPr>
          <w:rFonts w:ascii="Times New Roman" w:hAnsi="Times New Roman"/>
          <w:iCs/>
          <w:sz w:val="28"/>
          <w:szCs w:val="28"/>
          <w:lang w:val="ru-RU"/>
        </w:rPr>
        <w:t>механизмы психологической защиты.</w:t>
      </w:r>
    </w:p>
    <w:p w:rsidR="00126E61" w:rsidRPr="00EA5C98" w:rsidRDefault="00126E61" w:rsidP="00CB3643">
      <w:pPr>
        <w:spacing w:line="360" w:lineRule="auto"/>
        <w:jc w:val="both"/>
        <w:rPr>
          <w:rFonts w:ascii="Times New Roman" w:hAnsi="Times New Roman"/>
          <w:sz w:val="28"/>
          <w:szCs w:val="28"/>
          <w:lang w:val="ru-RU"/>
        </w:rPr>
      </w:pPr>
      <w:r w:rsidRPr="00EA5C98">
        <w:rPr>
          <w:rFonts w:ascii="Times New Roman" w:hAnsi="Times New Roman"/>
          <w:sz w:val="28"/>
          <w:szCs w:val="28"/>
          <w:lang w:val="ru-RU"/>
        </w:rPr>
        <w:t xml:space="preserve">Как известно, защитные механизмы личности существуют для того, чтобы ограждать от болезненных переживаний, с которыми люди сталкиваются, когда узнают, что в чем-то несостоятельны. При химической зависимости используется множество защитных механизмов, играющих роль препятствий для выздоровления и имеющих свою специфику. </w:t>
      </w:r>
    </w:p>
    <w:p w:rsidR="00126E61" w:rsidRPr="00EA5C98" w:rsidRDefault="00126E61" w:rsidP="00CB3643">
      <w:pPr>
        <w:spacing w:line="360" w:lineRule="auto"/>
        <w:ind w:firstLine="708"/>
        <w:jc w:val="both"/>
        <w:rPr>
          <w:rFonts w:ascii="Times New Roman" w:hAnsi="Times New Roman"/>
          <w:sz w:val="28"/>
          <w:szCs w:val="28"/>
          <w:lang w:val="ru-RU"/>
        </w:rPr>
      </w:pPr>
      <w:r w:rsidRPr="00EA5C98">
        <w:rPr>
          <w:rFonts w:ascii="Times New Roman" w:hAnsi="Times New Roman"/>
          <w:i/>
          <w:iCs/>
          <w:sz w:val="28"/>
          <w:szCs w:val="28"/>
          <w:lang w:val="ru-RU"/>
        </w:rPr>
        <w:t>Отрицание</w:t>
      </w:r>
      <w:r w:rsidRPr="00EA5C98">
        <w:rPr>
          <w:rFonts w:ascii="Times New Roman" w:hAnsi="Times New Roman"/>
          <w:sz w:val="28"/>
          <w:szCs w:val="28"/>
          <w:lang w:val="ru-RU"/>
        </w:rPr>
        <w:t xml:space="preserve"> – это ранний способ справляться с неприятностями, отказавшись принять их существование. Когда человек узнает, что действительно болен наркоманией (алкоголизмом), он пытается, как можно дольше отодвигать от себя это знание, отрицать его, как и мысли о возможных последствиях для себя. Порой наркоман или алкоголик убежден сам и убеждает окружающих, что в любой момент может остановиться, употреблять умеренно. Иногда подобное происходит, когда человек, страдающий химической зависимостью, продолжительное время не употребляет наркотики. За период благополучия он способен забыть, что болен, способен поверить в то, что сможет употреблять умеренно.</w:t>
      </w:r>
    </w:p>
    <w:p w:rsidR="00CB3643" w:rsidRDefault="00126E61" w:rsidP="00EA5C98">
      <w:pPr>
        <w:spacing w:line="360" w:lineRule="auto"/>
        <w:ind w:firstLine="708"/>
        <w:jc w:val="both"/>
        <w:rPr>
          <w:rFonts w:ascii="Times New Roman" w:hAnsi="Times New Roman"/>
          <w:sz w:val="28"/>
          <w:szCs w:val="28"/>
          <w:lang w:val="ru-RU"/>
        </w:rPr>
      </w:pPr>
      <w:r w:rsidRPr="00EA5C98">
        <w:rPr>
          <w:rFonts w:ascii="Times New Roman" w:hAnsi="Times New Roman"/>
          <w:i/>
          <w:iCs/>
          <w:sz w:val="28"/>
          <w:szCs w:val="28"/>
          <w:lang w:val="ru-RU"/>
        </w:rPr>
        <w:t xml:space="preserve">Вытеснение </w:t>
      </w:r>
      <w:r w:rsidRPr="00EA5C98">
        <w:rPr>
          <w:rFonts w:ascii="Times New Roman" w:hAnsi="Times New Roman"/>
          <w:sz w:val="28"/>
          <w:szCs w:val="28"/>
          <w:lang w:val="ru-RU"/>
        </w:rPr>
        <w:t xml:space="preserve">– еще один механизм психологической защиты – у алкоголиков и наркоманов носит частичный характер. Они хорошо помнят, что употребляли, дозировки, частоту, и т.д., рассказывают об этом живо, часто смакуют. А </w:t>
      </w:r>
      <w:r w:rsidR="00CB3643">
        <w:rPr>
          <w:rFonts w:ascii="Times New Roman" w:hAnsi="Times New Roman"/>
          <w:sz w:val="28"/>
          <w:szCs w:val="28"/>
          <w:lang w:val="ru-RU"/>
        </w:rPr>
        <w:t>отрицательные моменты</w:t>
      </w:r>
      <w:r w:rsidRPr="00EA5C98">
        <w:rPr>
          <w:rFonts w:ascii="Times New Roman" w:hAnsi="Times New Roman"/>
          <w:sz w:val="28"/>
          <w:szCs w:val="28"/>
          <w:lang w:val="ru-RU"/>
        </w:rPr>
        <w:t xml:space="preserve"> исчезают из памяти. </w:t>
      </w:r>
    </w:p>
    <w:p w:rsidR="00126E61" w:rsidRPr="00EA5C98" w:rsidRDefault="00126E61" w:rsidP="00EA5C98">
      <w:pPr>
        <w:spacing w:line="360" w:lineRule="auto"/>
        <w:ind w:firstLine="708"/>
        <w:jc w:val="both"/>
        <w:rPr>
          <w:rFonts w:ascii="Times New Roman" w:hAnsi="Times New Roman"/>
          <w:sz w:val="28"/>
          <w:szCs w:val="28"/>
          <w:lang w:val="ru-RU"/>
        </w:rPr>
      </w:pPr>
      <w:r w:rsidRPr="00EA5C98">
        <w:rPr>
          <w:rFonts w:ascii="Times New Roman" w:hAnsi="Times New Roman"/>
          <w:i/>
          <w:iCs/>
          <w:sz w:val="28"/>
          <w:szCs w:val="28"/>
          <w:lang w:val="ru-RU"/>
        </w:rPr>
        <w:t>Рационализация и интеллектуализация</w:t>
      </w:r>
      <w:r w:rsidRPr="00EA5C98">
        <w:rPr>
          <w:rFonts w:ascii="Times New Roman" w:hAnsi="Times New Roman"/>
          <w:b/>
          <w:bCs/>
          <w:sz w:val="28"/>
          <w:szCs w:val="28"/>
          <w:lang w:val="ru-RU"/>
        </w:rPr>
        <w:t xml:space="preserve"> </w:t>
      </w:r>
      <w:r w:rsidRPr="00EA5C98">
        <w:rPr>
          <w:rFonts w:ascii="Times New Roman" w:hAnsi="Times New Roman"/>
          <w:sz w:val="28"/>
          <w:szCs w:val="28"/>
          <w:lang w:val="ru-RU"/>
        </w:rPr>
        <w:t>(поиск объяснений своего поведения, употребления). В целом, это многочисленные логически обоснованные и морально прием</w:t>
      </w:r>
      <w:r w:rsidR="00751605">
        <w:rPr>
          <w:rFonts w:ascii="Times New Roman" w:hAnsi="Times New Roman"/>
          <w:sz w:val="28"/>
          <w:szCs w:val="28"/>
          <w:lang w:val="ru-RU"/>
        </w:rPr>
        <w:t>лемые ответы на вопрос: «</w:t>
      </w:r>
      <w:r w:rsidRPr="00EA5C98">
        <w:rPr>
          <w:rFonts w:ascii="Times New Roman" w:hAnsi="Times New Roman"/>
          <w:sz w:val="28"/>
          <w:szCs w:val="28"/>
          <w:lang w:val="ru-RU"/>
        </w:rPr>
        <w:t>Почему я у</w:t>
      </w:r>
      <w:r w:rsidR="00751605">
        <w:rPr>
          <w:rFonts w:ascii="Times New Roman" w:hAnsi="Times New Roman"/>
          <w:sz w:val="28"/>
          <w:szCs w:val="28"/>
          <w:lang w:val="ru-RU"/>
        </w:rPr>
        <w:t>потребляю наркотики (алкоголь)?»</w:t>
      </w:r>
      <w:r w:rsidRPr="00EA5C98">
        <w:rPr>
          <w:rFonts w:ascii="Times New Roman" w:hAnsi="Times New Roman"/>
          <w:sz w:val="28"/>
          <w:szCs w:val="28"/>
          <w:lang w:val="ru-RU"/>
        </w:rPr>
        <w:t xml:space="preserve"> Часто больные оправдывают свое поведение тем, что живут среди пьющих, что другие пьют и ничего, принимаются рассуждать о том, что живут в такой стране, что эти вещества употребляются испокон веков. Так, например, от людей, употребляющих коноплю, часто можно услышать рассказы о ее безобидности, о том, что она не вызывает привыкание, а в некоторых случаях даже о ее полезности  и незаменимости при некоторых болезнях.</w:t>
      </w:r>
    </w:p>
    <w:p w:rsidR="00126E61" w:rsidRPr="00EA5C98" w:rsidRDefault="00126E61" w:rsidP="00EA5C98">
      <w:pPr>
        <w:spacing w:line="360" w:lineRule="auto"/>
        <w:ind w:firstLine="708"/>
        <w:jc w:val="both"/>
        <w:rPr>
          <w:rFonts w:ascii="Times New Roman" w:hAnsi="Times New Roman"/>
          <w:sz w:val="28"/>
          <w:szCs w:val="28"/>
          <w:lang w:val="ru-RU"/>
        </w:rPr>
      </w:pPr>
      <w:r w:rsidRPr="00EA5C98">
        <w:rPr>
          <w:rFonts w:ascii="Times New Roman" w:hAnsi="Times New Roman"/>
          <w:i/>
          <w:iCs/>
          <w:sz w:val="28"/>
          <w:szCs w:val="28"/>
          <w:lang w:val="ru-RU"/>
        </w:rPr>
        <w:t>Проекция.</w:t>
      </w:r>
      <w:r w:rsidRPr="00EA5C98">
        <w:rPr>
          <w:rFonts w:ascii="Times New Roman" w:hAnsi="Times New Roman"/>
          <w:sz w:val="28"/>
          <w:szCs w:val="28"/>
          <w:lang w:val="ru-RU"/>
        </w:rPr>
        <w:t xml:space="preserve"> Иногда человек приписывает негативное поведение, качества, побуждения и желания, которых не замечает или не хочет замечать в себе, другим людям. При помощи этого защитного механизма, носящего название проекция, происходит самооправдание, снижение чувства вины и чувства страха. </w:t>
      </w:r>
    </w:p>
    <w:p w:rsidR="00126E61" w:rsidRPr="00EA5C98" w:rsidRDefault="00126E61" w:rsidP="00EA5C98">
      <w:pPr>
        <w:spacing w:line="360" w:lineRule="auto"/>
        <w:ind w:firstLine="708"/>
        <w:jc w:val="both"/>
        <w:rPr>
          <w:rFonts w:ascii="Times New Roman" w:hAnsi="Times New Roman"/>
          <w:sz w:val="28"/>
          <w:szCs w:val="28"/>
          <w:lang w:val="ru-RU"/>
        </w:rPr>
      </w:pPr>
      <w:r w:rsidRPr="00EA5C98">
        <w:rPr>
          <w:rFonts w:ascii="Times New Roman" w:hAnsi="Times New Roman"/>
          <w:i/>
          <w:iCs/>
          <w:sz w:val="28"/>
          <w:szCs w:val="28"/>
          <w:lang w:val="ru-RU"/>
        </w:rPr>
        <w:t>Минимизация</w:t>
      </w:r>
      <w:r w:rsidRPr="00EA5C98">
        <w:rPr>
          <w:rFonts w:ascii="Times New Roman" w:hAnsi="Times New Roman"/>
          <w:sz w:val="28"/>
          <w:szCs w:val="28"/>
          <w:lang w:val="ru-RU"/>
        </w:rPr>
        <w:t xml:space="preserve"> – приуменьшение проблемы, того, что невозможно отрицать. Приуменьшается ущерб здоровью, нанесенный употреблением, проблемы с близкими, сложности в работе, учебе. </w:t>
      </w:r>
    </w:p>
    <w:p w:rsidR="00126E61" w:rsidRPr="00EA5C98" w:rsidRDefault="00126E61" w:rsidP="00EA5C98">
      <w:pPr>
        <w:spacing w:line="360" w:lineRule="auto"/>
        <w:ind w:firstLine="708"/>
        <w:jc w:val="both"/>
        <w:rPr>
          <w:rFonts w:ascii="Times New Roman" w:hAnsi="Times New Roman"/>
          <w:i/>
          <w:iCs/>
          <w:sz w:val="28"/>
          <w:szCs w:val="28"/>
          <w:u w:val="single"/>
          <w:lang w:val="ru-RU"/>
        </w:rPr>
      </w:pPr>
    </w:p>
    <w:p w:rsidR="00126E61" w:rsidRPr="00CB3643" w:rsidRDefault="00126E61" w:rsidP="00EA5C98">
      <w:pPr>
        <w:spacing w:line="360" w:lineRule="auto"/>
        <w:ind w:firstLine="708"/>
        <w:jc w:val="center"/>
        <w:rPr>
          <w:rFonts w:ascii="Times New Roman" w:hAnsi="Times New Roman"/>
          <w:sz w:val="28"/>
          <w:szCs w:val="28"/>
          <w:lang w:val="ru-RU"/>
        </w:rPr>
      </w:pPr>
      <w:r w:rsidRPr="00CB3643">
        <w:rPr>
          <w:rFonts w:ascii="Times New Roman" w:hAnsi="Times New Roman"/>
          <w:iCs/>
          <w:sz w:val="28"/>
          <w:szCs w:val="28"/>
          <w:u w:val="single"/>
          <w:lang w:val="ru-RU"/>
        </w:rPr>
        <w:t>Характер запроса со стороны клиента</w:t>
      </w:r>
    </w:p>
    <w:p w:rsidR="00126E61" w:rsidRPr="00EA5C98" w:rsidRDefault="00126E61" w:rsidP="00EA5C98">
      <w:pPr>
        <w:numPr>
          <w:ilvl w:val="0"/>
          <w:numId w:val="9"/>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lang w:val="ru-RU"/>
        </w:rPr>
        <w:t xml:space="preserve">Мне очень плохо, я чувствую, что скоро запью </w:t>
      </w:r>
      <w:r w:rsidRPr="00EA5C98">
        <w:rPr>
          <w:rFonts w:ascii="Times New Roman" w:hAnsi="Times New Roman"/>
          <w:sz w:val="28"/>
          <w:szCs w:val="28"/>
        </w:rPr>
        <w:t>(уколюсь)</w:t>
      </w:r>
    </w:p>
    <w:p w:rsidR="00126E61" w:rsidRPr="00EA5C98" w:rsidRDefault="00126E61" w:rsidP="00EA5C98">
      <w:pPr>
        <w:numPr>
          <w:ilvl w:val="0"/>
          <w:numId w:val="9"/>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У меня появилась сильная тяга</w:t>
      </w:r>
    </w:p>
    <w:p w:rsidR="00126E61" w:rsidRPr="00EA5C98" w:rsidRDefault="00126E61" w:rsidP="00EA5C98">
      <w:pPr>
        <w:numPr>
          <w:ilvl w:val="0"/>
          <w:numId w:val="9"/>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Мне начали сниться алкогольные (наркоманские) сны</w:t>
      </w:r>
    </w:p>
    <w:p w:rsidR="00126E61" w:rsidRPr="00EA5C98" w:rsidRDefault="00126E61" w:rsidP="00EA5C98">
      <w:pPr>
        <w:numPr>
          <w:ilvl w:val="0"/>
          <w:numId w:val="9"/>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Я чувствую себя виноватым после срыва</w:t>
      </w:r>
    </w:p>
    <w:p w:rsidR="00126E61" w:rsidRPr="00EA5C98" w:rsidRDefault="00126E61" w:rsidP="00EA5C98">
      <w:pPr>
        <w:pStyle w:val="6"/>
        <w:spacing w:line="360" w:lineRule="auto"/>
        <w:jc w:val="center"/>
        <w:rPr>
          <w:rFonts w:ascii="Times New Roman" w:hAnsi="Times New Roman" w:cs="Times New Roman"/>
          <w:sz w:val="28"/>
          <w:szCs w:val="28"/>
          <w:u w:val="single"/>
        </w:rPr>
      </w:pPr>
    </w:p>
    <w:p w:rsidR="00126E61" w:rsidRPr="00CB3643" w:rsidRDefault="00126E61" w:rsidP="00EA5C98">
      <w:pPr>
        <w:pStyle w:val="6"/>
        <w:spacing w:line="360" w:lineRule="auto"/>
        <w:jc w:val="center"/>
        <w:rPr>
          <w:rFonts w:ascii="Times New Roman" w:hAnsi="Times New Roman" w:cs="Times New Roman"/>
          <w:i w:val="0"/>
          <w:sz w:val="28"/>
          <w:szCs w:val="28"/>
          <w:u w:val="single"/>
        </w:rPr>
      </w:pPr>
      <w:r w:rsidRPr="00CB3643">
        <w:rPr>
          <w:rFonts w:ascii="Times New Roman" w:hAnsi="Times New Roman" w:cs="Times New Roman"/>
          <w:i w:val="0"/>
          <w:sz w:val="28"/>
          <w:szCs w:val="28"/>
          <w:u w:val="single"/>
        </w:rPr>
        <w:t>Формулирование запроса</w:t>
      </w:r>
    </w:p>
    <w:p w:rsidR="00126E61" w:rsidRPr="00CB3643" w:rsidRDefault="00126E61" w:rsidP="00EA5C98">
      <w:pPr>
        <w:spacing w:line="360" w:lineRule="auto"/>
        <w:jc w:val="center"/>
        <w:rPr>
          <w:rFonts w:ascii="Times New Roman" w:hAnsi="Times New Roman"/>
          <w:iCs/>
          <w:sz w:val="28"/>
          <w:szCs w:val="28"/>
          <w:u w:val="single"/>
          <w:lang w:val="ru-RU"/>
        </w:rPr>
      </w:pPr>
      <w:r w:rsidRPr="00CB3643">
        <w:rPr>
          <w:rFonts w:ascii="Times New Roman" w:hAnsi="Times New Roman"/>
          <w:iCs/>
          <w:sz w:val="28"/>
          <w:szCs w:val="28"/>
          <w:u w:val="single"/>
          <w:lang w:val="ru-RU"/>
        </w:rPr>
        <w:t>в виде психологической проблемы</w:t>
      </w:r>
    </w:p>
    <w:p w:rsidR="00126E61" w:rsidRPr="00EA5C98" w:rsidRDefault="00126E61" w:rsidP="00EA5C98">
      <w:pPr>
        <w:numPr>
          <w:ilvl w:val="0"/>
          <w:numId w:val="10"/>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Предрецедив</w:t>
      </w:r>
    </w:p>
    <w:p w:rsidR="00126E61" w:rsidRPr="00EA5C98" w:rsidRDefault="00126E61" w:rsidP="00EA5C98">
      <w:pPr>
        <w:numPr>
          <w:ilvl w:val="0"/>
          <w:numId w:val="10"/>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Эмоциональные проблемы после срыва</w:t>
      </w:r>
    </w:p>
    <w:p w:rsidR="00126E61" w:rsidRPr="00EA5C98" w:rsidRDefault="00126E61" w:rsidP="00EA5C98">
      <w:pPr>
        <w:numPr>
          <w:ilvl w:val="0"/>
          <w:numId w:val="10"/>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Социальные проблемы после срыва</w:t>
      </w:r>
    </w:p>
    <w:p w:rsidR="00126E61" w:rsidRPr="00EA5C98" w:rsidRDefault="00126E61" w:rsidP="00EA5C98">
      <w:pPr>
        <w:spacing w:line="360" w:lineRule="auto"/>
        <w:ind w:firstLine="708"/>
        <w:jc w:val="center"/>
        <w:rPr>
          <w:rFonts w:ascii="Times New Roman" w:hAnsi="Times New Roman"/>
          <w:i/>
          <w:iCs/>
          <w:sz w:val="28"/>
          <w:szCs w:val="28"/>
          <w:u w:val="single"/>
        </w:rPr>
      </w:pPr>
    </w:p>
    <w:p w:rsidR="00126E61" w:rsidRPr="00CB3643" w:rsidRDefault="00126E61" w:rsidP="00EA5C98">
      <w:pPr>
        <w:spacing w:line="360" w:lineRule="auto"/>
        <w:ind w:firstLine="708"/>
        <w:jc w:val="center"/>
        <w:rPr>
          <w:rFonts w:ascii="Times New Roman" w:hAnsi="Times New Roman"/>
          <w:iCs/>
          <w:sz w:val="28"/>
          <w:szCs w:val="28"/>
        </w:rPr>
      </w:pPr>
      <w:r w:rsidRPr="00CB3643">
        <w:rPr>
          <w:rFonts w:ascii="Times New Roman" w:hAnsi="Times New Roman"/>
          <w:iCs/>
          <w:sz w:val="28"/>
          <w:szCs w:val="28"/>
          <w:u w:val="single"/>
        </w:rPr>
        <w:t>Консультативные гипотезы</w:t>
      </w:r>
    </w:p>
    <w:p w:rsidR="00126E61" w:rsidRPr="00EA5C98" w:rsidRDefault="00126E61" w:rsidP="00EA5C98">
      <w:pPr>
        <w:numPr>
          <w:ilvl w:val="0"/>
          <w:numId w:val="10"/>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Предрецедив</w:t>
      </w:r>
    </w:p>
    <w:p w:rsidR="00126E61" w:rsidRPr="00EA5C98" w:rsidRDefault="00126E61" w:rsidP="00EA5C98">
      <w:pPr>
        <w:numPr>
          <w:ilvl w:val="0"/>
          <w:numId w:val="10"/>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Эмоциональные проблемы после срыва</w:t>
      </w:r>
    </w:p>
    <w:p w:rsidR="00126E61" w:rsidRPr="00EA5C98" w:rsidRDefault="00126E61" w:rsidP="00EA5C98">
      <w:pPr>
        <w:numPr>
          <w:ilvl w:val="0"/>
          <w:numId w:val="10"/>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Социальные проблемы после срыва</w:t>
      </w:r>
    </w:p>
    <w:p w:rsidR="00126E61" w:rsidRPr="00EA5C98" w:rsidRDefault="00126E61" w:rsidP="00EA5C98">
      <w:pPr>
        <w:pStyle w:val="1"/>
        <w:spacing w:before="0" w:after="0" w:line="360" w:lineRule="auto"/>
        <w:rPr>
          <w:i/>
          <w:iCs/>
          <w:kern w:val="0"/>
          <w:sz w:val="28"/>
          <w:szCs w:val="28"/>
          <w:u w:val="single"/>
        </w:rPr>
      </w:pPr>
    </w:p>
    <w:p w:rsidR="00126E61" w:rsidRPr="00CB3643" w:rsidRDefault="00126E61" w:rsidP="00EA5C98">
      <w:pPr>
        <w:pStyle w:val="1"/>
        <w:spacing w:before="0" w:after="0" w:line="360" w:lineRule="auto"/>
        <w:rPr>
          <w:iCs/>
          <w:kern w:val="0"/>
          <w:sz w:val="28"/>
          <w:szCs w:val="28"/>
          <w:u w:val="single"/>
        </w:rPr>
      </w:pPr>
      <w:r w:rsidRPr="00CB3643">
        <w:rPr>
          <w:iCs/>
          <w:kern w:val="0"/>
          <w:sz w:val="28"/>
          <w:szCs w:val="28"/>
          <w:u w:val="single"/>
        </w:rPr>
        <w:t>Вопросы и методики</w:t>
      </w:r>
    </w:p>
    <w:p w:rsidR="00126E61" w:rsidRPr="00CB3643" w:rsidRDefault="00126E61" w:rsidP="00EA5C98">
      <w:pPr>
        <w:spacing w:line="360" w:lineRule="auto"/>
        <w:jc w:val="center"/>
        <w:rPr>
          <w:rFonts w:ascii="Times New Roman" w:hAnsi="Times New Roman"/>
          <w:sz w:val="28"/>
          <w:szCs w:val="28"/>
        </w:rPr>
      </w:pPr>
      <w:r w:rsidRPr="00CB3643">
        <w:rPr>
          <w:rFonts w:ascii="Times New Roman" w:hAnsi="Times New Roman"/>
          <w:iCs/>
          <w:sz w:val="28"/>
          <w:szCs w:val="28"/>
          <w:u w:val="single"/>
        </w:rPr>
        <w:t>для проверки консультативных гипотез</w:t>
      </w:r>
    </w:p>
    <w:p w:rsidR="00126E61" w:rsidRPr="00EA5C98" w:rsidRDefault="00126E61" w:rsidP="00EA5C98">
      <w:pPr>
        <w:numPr>
          <w:ilvl w:val="0"/>
          <w:numId w:val="11"/>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Для выявления преобладающих механизмов психологической защиты можно использовать метод наблюдения, а также используется опросник Плутчика-Келлермана-Конте для определения преобладающих типов защитных механизмов личности и их напряженности: вытеснение, регрессия, замещение, отрицание, проекция, компенсация, гиперкомпенсация, рационализация.</w:t>
      </w:r>
    </w:p>
    <w:p w:rsidR="00126E61" w:rsidRPr="00EA5C98" w:rsidRDefault="00126E61" w:rsidP="00EA5C98">
      <w:pPr>
        <w:pStyle w:val="2"/>
        <w:numPr>
          <w:ilvl w:val="0"/>
          <w:numId w:val="8"/>
        </w:numPr>
        <w:spacing w:line="360" w:lineRule="auto"/>
        <w:jc w:val="both"/>
        <w:rPr>
          <w:b w:val="0"/>
          <w:bCs w:val="0"/>
        </w:rPr>
      </w:pPr>
      <w:r w:rsidRPr="00EA5C98">
        <w:rPr>
          <w:b w:val="0"/>
          <w:bCs w:val="0"/>
        </w:rPr>
        <w:t>Для диагностики установок клиента на лечение возможно использовать тест тест аддиктивных установок Мак-Маллана – Гейлхар (М</w:t>
      </w:r>
      <w:r w:rsidRPr="00EA5C98">
        <w:rPr>
          <w:b w:val="0"/>
          <w:bCs w:val="0"/>
          <w:lang w:val="en-US"/>
        </w:rPr>
        <w:t>G</w:t>
      </w:r>
      <w:r w:rsidRPr="00EA5C98">
        <w:rPr>
          <w:b w:val="0"/>
          <w:bCs w:val="0"/>
        </w:rPr>
        <w:t>АА)</w:t>
      </w:r>
    </w:p>
    <w:p w:rsidR="00126E61" w:rsidRPr="00EA5C98" w:rsidRDefault="00126E61" w:rsidP="00EA5C98">
      <w:pPr>
        <w:numPr>
          <w:ilvl w:val="0"/>
          <w:numId w:val="11"/>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Зачем вам нужен очередной срыв?</w:t>
      </w:r>
    </w:p>
    <w:p w:rsidR="00126E61" w:rsidRPr="00EA5C98" w:rsidRDefault="00126E61" w:rsidP="00EA5C98">
      <w:pPr>
        <w:numPr>
          <w:ilvl w:val="0"/>
          <w:numId w:val="11"/>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Какую выгоду получите вы от срыва?</w:t>
      </w:r>
    </w:p>
    <w:p w:rsidR="00126E61" w:rsidRPr="00EA5C98" w:rsidRDefault="00126E61" w:rsidP="00EA5C98">
      <w:pPr>
        <w:numPr>
          <w:ilvl w:val="0"/>
          <w:numId w:val="11"/>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Могло ли этого не произойити?</w:t>
      </w:r>
    </w:p>
    <w:p w:rsidR="00126E61" w:rsidRPr="00EA5C98" w:rsidRDefault="00126E61" w:rsidP="00EA5C98">
      <w:pPr>
        <w:spacing w:line="360" w:lineRule="auto"/>
        <w:ind w:firstLine="708"/>
        <w:jc w:val="both"/>
        <w:rPr>
          <w:rFonts w:ascii="Times New Roman" w:hAnsi="Times New Roman"/>
          <w:sz w:val="28"/>
          <w:szCs w:val="28"/>
          <w:lang w:val="ru-RU"/>
        </w:rPr>
      </w:pPr>
    </w:p>
    <w:p w:rsidR="00126E61" w:rsidRPr="00CB3643" w:rsidRDefault="00126E61" w:rsidP="00EA5C98">
      <w:pPr>
        <w:spacing w:line="360" w:lineRule="auto"/>
        <w:jc w:val="center"/>
        <w:rPr>
          <w:rFonts w:ascii="Times New Roman" w:hAnsi="Times New Roman"/>
          <w:sz w:val="28"/>
          <w:szCs w:val="28"/>
          <w:lang w:val="ru-RU"/>
        </w:rPr>
      </w:pPr>
      <w:r w:rsidRPr="00CB3643">
        <w:rPr>
          <w:rFonts w:ascii="Times New Roman" w:hAnsi="Times New Roman"/>
          <w:iCs/>
          <w:sz w:val="28"/>
          <w:szCs w:val="28"/>
          <w:u w:val="single"/>
          <w:lang w:val="ru-RU"/>
        </w:rPr>
        <w:t>Способы оказания воздействия</w:t>
      </w:r>
    </w:p>
    <w:p w:rsidR="00126E61" w:rsidRPr="00EA5C98" w:rsidRDefault="00126E61" w:rsidP="00EA5C98">
      <w:pPr>
        <w:spacing w:line="360" w:lineRule="auto"/>
        <w:ind w:firstLine="708"/>
        <w:jc w:val="both"/>
        <w:rPr>
          <w:rFonts w:ascii="Times New Roman" w:hAnsi="Times New Roman"/>
          <w:sz w:val="28"/>
          <w:szCs w:val="28"/>
          <w:lang w:val="ru-RU"/>
        </w:rPr>
      </w:pPr>
      <w:r w:rsidRPr="00EA5C98">
        <w:rPr>
          <w:rFonts w:ascii="Times New Roman" w:hAnsi="Times New Roman"/>
          <w:sz w:val="28"/>
          <w:szCs w:val="28"/>
          <w:lang w:val="ru-RU"/>
        </w:rPr>
        <w:t>Работа психолога, психотерапевта заключается в этом случае в том, чтобы показать больному ошибочность его суждений, дать возможность увидеть реальное положение вещей, по возможности, скорректировать поведение больного и, что также важно, помочь больному изменить что-то в себе, способствуя его личностному росту.</w:t>
      </w:r>
    </w:p>
    <w:p w:rsidR="00126E61" w:rsidRPr="00EA5C98" w:rsidRDefault="00126E61" w:rsidP="00EA5C98">
      <w:pPr>
        <w:spacing w:line="360" w:lineRule="auto"/>
        <w:ind w:firstLine="708"/>
        <w:jc w:val="both"/>
        <w:rPr>
          <w:rFonts w:ascii="Times New Roman" w:hAnsi="Times New Roman"/>
          <w:sz w:val="28"/>
          <w:szCs w:val="28"/>
          <w:lang w:val="ru-RU"/>
        </w:rPr>
      </w:pPr>
      <w:r w:rsidRPr="00EA5C98">
        <w:rPr>
          <w:rFonts w:ascii="Times New Roman" w:hAnsi="Times New Roman"/>
          <w:sz w:val="28"/>
          <w:szCs w:val="28"/>
          <w:lang w:val="ru-RU"/>
        </w:rPr>
        <w:t>Психолог-консультант здесь может проработать тему, рассказать о фазах развития зависимостей, помочь определить ситуации, которые могут спровоцировать употребление ПАВ, проанализировать опыт предыдущих срывов, проанализировать установки и убеждения клиента, существующие в его сознании мифы.</w:t>
      </w:r>
    </w:p>
    <w:p w:rsidR="00126E61" w:rsidRPr="00EA5C98" w:rsidRDefault="00126E61" w:rsidP="00EA5C98">
      <w:pPr>
        <w:spacing w:line="360" w:lineRule="auto"/>
        <w:ind w:firstLine="708"/>
        <w:jc w:val="both"/>
        <w:rPr>
          <w:rFonts w:ascii="Times New Roman" w:hAnsi="Times New Roman"/>
          <w:sz w:val="28"/>
          <w:szCs w:val="28"/>
          <w:lang w:val="ru-RU"/>
        </w:rPr>
      </w:pPr>
      <w:r w:rsidRPr="00EA5C98">
        <w:rPr>
          <w:rFonts w:ascii="Times New Roman" w:hAnsi="Times New Roman"/>
          <w:sz w:val="28"/>
          <w:szCs w:val="28"/>
          <w:lang w:val="ru-RU"/>
        </w:rPr>
        <w:t xml:space="preserve"> Так, в данном случае может использоваться метод десенситизации, который заключается в том, что психолог-консультант просит клиента проранжировать все ситуации, которые могут спровоцировать употребление, по полученным данным составляется программа работы. Консультант может рассказать клиенту о практических приемах сохранения трезвости.</w:t>
      </w:r>
    </w:p>
    <w:p w:rsidR="00126E61" w:rsidRPr="00EA5C98" w:rsidRDefault="00126E61" w:rsidP="00751605">
      <w:pPr>
        <w:pStyle w:val="23"/>
        <w:spacing w:line="360" w:lineRule="auto"/>
        <w:rPr>
          <w:rFonts w:ascii="Times New Roman" w:hAnsi="Times New Roman"/>
          <w:sz w:val="28"/>
          <w:szCs w:val="28"/>
          <w:lang w:val="ru-RU"/>
        </w:rPr>
      </w:pPr>
    </w:p>
    <w:p w:rsidR="00126E61" w:rsidRPr="00EA5C98" w:rsidRDefault="00126E61" w:rsidP="00746209">
      <w:pPr>
        <w:spacing w:line="360" w:lineRule="auto"/>
        <w:jc w:val="both"/>
        <w:rPr>
          <w:rFonts w:ascii="Times New Roman" w:hAnsi="Times New Roman"/>
          <w:sz w:val="28"/>
          <w:szCs w:val="28"/>
          <w:lang w:val="ru-RU"/>
        </w:rPr>
      </w:pPr>
    </w:p>
    <w:p w:rsidR="00126E61" w:rsidRDefault="00751605" w:rsidP="00751605">
      <w:pPr>
        <w:pStyle w:val="4"/>
        <w:spacing w:line="360" w:lineRule="auto"/>
        <w:ind w:firstLine="0"/>
        <w:jc w:val="left"/>
        <w:rPr>
          <w:sz w:val="28"/>
          <w:szCs w:val="28"/>
        </w:rPr>
      </w:pPr>
      <w:r>
        <w:rPr>
          <w:sz w:val="28"/>
          <w:szCs w:val="28"/>
        </w:rPr>
        <w:t xml:space="preserve">4 </w:t>
      </w:r>
      <w:r w:rsidR="00126E61" w:rsidRPr="00EA5C98">
        <w:rPr>
          <w:sz w:val="28"/>
          <w:szCs w:val="28"/>
        </w:rPr>
        <w:t xml:space="preserve"> ЛИЧНОСТНЫЕ ПРОБЛЕМЫ</w:t>
      </w:r>
    </w:p>
    <w:p w:rsidR="00751605" w:rsidRPr="00751605" w:rsidRDefault="00751605" w:rsidP="00751605">
      <w:pPr>
        <w:rPr>
          <w:lang w:val="ru-RU" w:eastAsia="ru-RU"/>
        </w:rPr>
      </w:pPr>
    </w:p>
    <w:p w:rsidR="00126E61" w:rsidRPr="00EA5C98" w:rsidRDefault="00126E61" w:rsidP="00EA5C98">
      <w:pPr>
        <w:spacing w:line="360" w:lineRule="auto"/>
        <w:ind w:firstLine="708"/>
        <w:jc w:val="both"/>
        <w:rPr>
          <w:rFonts w:ascii="Times New Roman" w:hAnsi="Times New Roman"/>
          <w:sz w:val="28"/>
          <w:szCs w:val="28"/>
          <w:lang w:val="ru-RU"/>
        </w:rPr>
      </w:pPr>
      <w:r w:rsidRPr="00EA5C98">
        <w:rPr>
          <w:rFonts w:ascii="Times New Roman" w:hAnsi="Times New Roman"/>
          <w:sz w:val="28"/>
          <w:szCs w:val="28"/>
          <w:lang w:val="ru-RU"/>
        </w:rPr>
        <w:t xml:space="preserve">Часто злоупотребление алкоголем и наркотиками связано с низкой самооценкой и большим самолюбием (болезненное самолюбие – это один из способов защиты личности от саморазрушения), поэтому значительная часть работы психолога-консультанта должна быть направлена на выработку адекватной самооценки, понижение тревожности, снижение мотивации готовности к риску, выработку уверенности в себе и т.д. </w:t>
      </w:r>
    </w:p>
    <w:p w:rsidR="00126E61" w:rsidRPr="00EA5C98" w:rsidRDefault="00126E61" w:rsidP="00EA5C98">
      <w:pPr>
        <w:spacing w:line="360" w:lineRule="auto"/>
        <w:ind w:firstLine="708"/>
        <w:jc w:val="both"/>
        <w:rPr>
          <w:rFonts w:ascii="Times New Roman" w:hAnsi="Times New Roman"/>
          <w:sz w:val="28"/>
          <w:szCs w:val="28"/>
          <w:lang w:val="ru-RU"/>
        </w:rPr>
      </w:pPr>
      <w:r w:rsidRPr="00EA5C98">
        <w:rPr>
          <w:rFonts w:ascii="Times New Roman" w:hAnsi="Times New Roman"/>
          <w:sz w:val="28"/>
          <w:szCs w:val="28"/>
          <w:lang w:val="ru-RU"/>
        </w:rPr>
        <w:t>Химически зависимый человек принимает любые с</w:t>
      </w:r>
      <w:r w:rsidR="00751605">
        <w:rPr>
          <w:rFonts w:ascii="Times New Roman" w:hAnsi="Times New Roman"/>
          <w:sz w:val="28"/>
          <w:szCs w:val="28"/>
          <w:lang w:val="ru-RU"/>
        </w:rPr>
        <w:t>оветы родных или старых друзей «в штыки»</w:t>
      </w:r>
      <w:r w:rsidRPr="00EA5C98">
        <w:rPr>
          <w:rFonts w:ascii="Times New Roman" w:hAnsi="Times New Roman"/>
          <w:sz w:val="28"/>
          <w:szCs w:val="28"/>
          <w:lang w:val="ru-RU"/>
        </w:rPr>
        <w:t>, с раздражением и обидой. Любые слова в его адрес воспринимаются, как оскорбление чувства его достоинства и самолюбия. Личность начинает прятаться от реальной жизни в позу обиженного всеми</w:t>
      </w:r>
      <w:r w:rsidR="00751605">
        <w:rPr>
          <w:rFonts w:ascii="Times New Roman" w:hAnsi="Times New Roman"/>
          <w:sz w:val="28"/>
          <w:szCs w:val="28"/>
          <w:lang w:val="ru-RU"/>
        </w:rPr>
        <w:t xml:space="preserve"> и никем не понятого человека. «Всеми обиженный»</w:t>
      </w:r>
      <w:r w:rsidRPr="00EA5C98">
        <w:rPr>
          <w:rFonts w:ascii="Times New Roman" w:hAnsi="Times New Roman"/>
          <w:sz w:val="28"/>
          <w:szCs w:val="28"/>
          <w:lang w:val="ru-RU"/>
        </w:rPr>
        <w:t xml:space="preserve"> алкоголик или наркоман очень легко убеждает себя в том, что только наркотическая среда его понимает, что только в ней он чувствует себя человеком. </w:t>
      </w:r>
    </w:p>
    <w:p w:rsidR="00126E61" w:rsidRPr="00EA5C98" w:rsidRDefault="00126E61" w:rsidP="00EA5C98">
      <w:pPr>
        <w:spacing w:line="360" w:lineRule="auto"/>
        <w:ind w:firstLine="708"/>
        <w:jc w:val="both"/>
        <w:rPr>
          <w:rFonts w:ascii="Times New Roman" w:hAnsi="Times New Roman"/>
          <w:sz w:val="28"/>
          <w:szCs w:val="28"/>
          <w:lang w:val="ru-RU"/>
        </w:rPr>
      </w:pPr>
      <w:r w:rsidRPr="00EA5C98">
        <w:rPr>
          <w:rFonts w:ascii="Times New Roman" w:hAnsi="Times New Roman"/>
          <w:sz w:val="28"/>
          <w:szCs w:val="28"/>
          <w:lang w:val="ru-RU"/>
        </w:rPr>
        <w:t xml:space="preserve">Он возвращается в компанию наркоманов или алкоголиков изначально не для того, чтобы принять наркотик, а для того, чтобы пообщаться </w:t>
      </w:r>
      <w:r w:rsidR="00751605">
        <w:rPr>
          <w:rFonts w:ascii="Times New Roman" w:hAnsi="Times New Roman"/>
          <w:sz w:val="28"/>
          <w:szCs w:val="28"/>
          <w:lang w:val="ru-RU"/>
        </w:rPr>
        <w:t>с людьми, которые «все понимают» и не «лечат»</w:t>
      </w:r>
      <w:r w:rsidRPr="00EA5C98">
        <w:rPr>
          <w:rFonts w:ascii="Times New Roman" w:hAnsi="Times New Roman"/>
          <w:sz w:val="28"/>
          <w:szCs w:val="28"/>
          <w:lang w:val="ru-RU"/>
        </w:rPr>
        <w:t xml:space="preserve">. </w:t>
      </w:r>
    </w:p>
    <w:p w:rsidR="00126E61" w:rsidRPr="00751605" w:rsidRDefault="00126E61" w:rsidP="00EA5C98">
      <w:pPr>
        <w:spacing w:line="360" w:lineRule="auto"/>
        <w:ind w:firstLine="708"/>
        <w:jc w:val="center"/>
        <w:rPr>
          <w:rFonts w:ascii="Times New Roman" w:hAnsi="Times New Roman"/>
          <w:sz w:val="28"/>
          <w:szCs w:val="28"/>
          <w:lang w:val="ru-RU"/>
        </w:rPr>
      </w:pPr>
      <w:r w:rsidRPr="00751605">
        <w:rPr>
          <w:rFonts w:ascii="Times New Roman" w:hAnsi="Times New Roman"/>
          <w:iCs/>
          <w:sz w:val="28"/>
          <w:szCs w:val="28"/>
          <w:u w:val="single"/>
          <w:lang w:val="ru-RU"/>
        </w:rPr>
        <w:t>Характер запроса со стороны клиента</w:t>
      </w:r>
    </w:p>
    <w:p w:rsidR="00126E61" w:rsidRPr="00EA5C98" w:rsidRDefault="00126E61" w:rsidP="00EA5C98">
      <w:pPr>
        <w:numPr>
          <w:ilvl w:val="0"/>
          <w:numId w:val="14"/>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Я никчемный человек, мне только и остается, что употреблять наркотики, алкоголь, таблетки.</w:t>
      </w:r>
    </w:p>
    <w:p w:rsidR="00126E61" w:rsidRPr="00EA5C98" w:rsidRDefault="00126E61" w:rsidP="00EA5C98">
      <w:pPr>
        <w:numPr>
          <w:ilvl w:val="0"/>
          <w:numId w:val="14"/>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Меня никто не любит, я никому не нужен, поэтому я употребляю наркотики, алкоголь, таблетки.</w:t>
      </w:r>
    </w:p>
    <w:p w:rsidR="00126E61" w:rsidRPr="00EA5C98" w:rsidRDefault="00126E61" w:rsidP="00EA5C98">
      <w:pPr>
        <w:numPr>
          <w:ilvl w:val="0"/>
          <w:numId w:val="14"/>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Я так ничего в жизни и не достиг.</w:t>
      </w:r>
    </w:p>
    <w:p w:rsidR="00126E61" w:rsidRPr="00EA5C98" w:rsidRDefault="00126E61" w:rsidP="00EA5C98">
      <w:pPr>
        <w:numPr>
          <w:ilvl w:val="0"/>
          <w:numId w:val="14"/>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Я испытываю постоянную тревогу.</w:t>
      </w:r>
    </w:p>
    <w:p w:rsidR="00126E61" w:rsidRPr="00EA5C98" w:rsidRDefault="00126E61" w:rsidP="00EA5C98">
      <w:pPr>
        <w:numPr>
          <w:ilvl w:val="0"/>
          <w:numId w:val="14"/>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Меня так воспитали, вот я и пью, колюсь.</w:t>
      </w:r>
    </w:p>
    <w:p w:rsidR="00126E61" w:rsidRPr="00EA5C98" w:rsidRDefault="00126E61" w:rsidP="00EA5C98">
      <w:pPr>
        <w:numPr>
          <w:ilvl w:val="0"/>
          <w:numId w:val="14"/>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Меня никто не понимает.</w:t>
      </w:r>
    </w:p>
    <w:p w:rsidR="00126E61" w:rsidRPr="00EA5C98" w:rsidRDefault="00126E61" w:rsidP="00EA5C98">
      <w:pPr>
        <w:spacing w:line="360" w:lineRule="auto"/>
        <w:jc w:val="both"/>
        <w:rPr>
          <w:rFonts w:ascii="Times New Roman" w:hAnsi="Times New Roman"/>
          <w:sz w:val="28"/>
          <w:szCs w:val="28"/>
        </w:rPr>
      </w:pPr>
    </w:p>
    <w:p w:rsidR="00126E61" w:rsidRPr="00751605" w:rsidRDefault="00126E61" w:rsidP="00EA5C98">
      <w:pPr>
        <w:pStyle w:val="6"/>
        <w:spacing w:line="360" w:lineRule="auto"/>
        <w:jc w:val="center"/>
        <w:rPr>
          <w:rFonts w:ascii="Times New Roman" w:hAnsi="Times New Roman" w:cs="Times New Roman"/>
          <w:i w:val="0"/>
          <w:sz w:val="28"/>
          <w:szCs w:val="28"/>
          <w:u w:val="single"/>
        </w:rPr>
      </w:pPr>
      <w:r w:rsidRPr="00751605">
        <w:rPr>
          <w:rFonts w:ascii="Times New Roman" w:hAnsi="Times New Roman" w:cs="Times New Roman"/>
          <w:i w:val="0"/>
          <w:sz w:val="28"/>
          <w:szCs w:val="28"/>
          <w:u w:val="single"/>
        </w:rPr>
        <w:t>Формулирование запроса</w:t>
      </w:r>
    </w:p>
    <w:p w:rsidR="00126E61" w:rsidRPr="00751605" w:rsidRDefault="00126E61" w:rsidP="00EA5C98">
      <w:pPr>
        <w:spacing w:line="360" w:lineRule="auto"/>
        <w:jc w:val="center"/>
        <w:rPr>
          <w:rFonts w:ascii="Times New Roman" w:hAnsi="Times New Roman"/>
          <w:iCs/>
          <w:sz w:val="28"/>
          <w:szCs w:val="28"/>
          <w:u w:val="single"/>
          <w:lang w:val="ru-RU"/>
        </w:rPr>
      </w:pPr>
      <w:r w:rsidRPr="00751605">
        <w:rPr>
          <w:rFonts w:ascii="Times New Roman" w:hAnsi="Times New Roman"/>
          <w:iCs/>
          <w:sz w:val="28"/>
          <w:szCs w:val="28"/>
          <w:u w:val="single"/>
          <w:lang w:val="ru-RU"/>
        </w:rPr>
        <w:t>в виде психологической проблемы</w:t>
      </w:r>
    </w:p>
    <w:p w:rsidR="00126E61" w:rsidRPr="00EA5C98" w:rsidRDefault="00126E61" w:rsidP="00EA5C98">
      <w:pPr>
        <w:numPr>
          <w:ilvl w:val="0"/>
          <w:numId w:val="17"/>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Клиент хочет обрести самоценность</w:t>
      </w:r>
    </w:p>
    <w:p w:rsidR="00126E61" w:rsidRPr="00EA5C98" w:rsidRDefault="00126E61" w:rsidP="00EA5C98">
      <w:pPr>
        <w:numPr>
          <w:ilvl w:val="0"/>
          <w:numId w:val="17"/>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Клиент хочет быть нужным</w:t>
      </w:r>
    </w:p>
    <w:p w:rsidR="00126E61" w:rsidRPr="00EA5C98" w:rsidRDefault="00126E61" w:rsidP="00EA5C98">
      <w:pPr>
        <w:numPr>
          <w:ilvl w:val="0"/>
          <w:numId w:val="17"/>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Клиент хочет достичь в жизни определенных успехов</w:t>
      </w:r>
    </w:p>
    <w:p w:rsidR="00126E61" w:rsidRPr="00EA5C98" w:rsidRDefault="00126E61" w:rsidP="00EA5C98">
      <w:pPr>
        <w:numPr>
          <w:ilvl w:val="0"/>
          <w:numId w:val="17"/>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Клиент хочет снизить уровень испытываемой тревоги</w:t>
      </w:r>
    </w:p>
    <w:p w:rsidR="00126E61" w:rsidRPr="00EA5C98" w:rsidRDefault="00126E61" w:rsidP="00EA5C98">
      <w:pPr>
        <w:numPr>
          <w:ilvl w:val="0"/>
          <w:numId w:val="17"/>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Клиент хочет переложить ответственность за свое поведение на родителей</w:t>
      </w:r>
    </w:p>
    <w:p w:rsidR="00126E61" w:rsidRPr="00EA5C98" w:rsidRDefault="00126E61" w:rsidP="00EA5C98">
      <w:pPr>
        <w:spacing w:line="360" w:lineRule="auto"/>
        <w:ind w:firstLine="708"/>
        <w:jc w:val="center"/>
        <w:rPr>
          <w:rFonts w:ascii="Times New Roman" w:hAnsi="Times New Roman"/>
          <w:i/>
          <w:iCs/>
          <w:sz w:val="28"/>
          <w:szCs w:val="28"/>
          <w:u w:val="single"/>
          <w:lang w:val="ru-RU"/>
        </w:rPr>
      </w:pPr>
    </w:p>
    <w:p w:rsidR="00126E61" w:rsidRPr="00751605" w:rsidRDefault="00126E61" w:rsidP="00EA5C98">
      <w:pPr>
        <w:spacing w:line="360" w:lineRule="auto"/>
        <w:ind w:firstLine="708"/>
        <w:jc w:val="center"/>
        <w:rPr>
          <w:rFonts w:ascii="Times New Roman" w:hAnsi="Times New Roman"/>
          <w:iCs/>
          <w:sz w:val="28"/>
          <w:szCs w:val="28"/>
        </w:rPr>
      </w:pPr>
      <w:r w:rsidRPr="00751605">
        <w:rPr>
          <w:rFonts w:ascii="Times New Roman" w:hAnsi="Times New Roman"/>
          <w:iCs/>
          <w:sz w:val="28"/>
          <w:szCs w:val="28"/>
          <w:u w:val="single"/>
        </w:rPr>
        <w:t>Консультативные гипотезы</w:t>
      </w:r>
    </w:p>
    <w:p w:rsidR="00126E61" w:rsidRPr="00EA5C98" w:rsidRDefault="00126E61" w:rsidP="00EA5C98">
      <w:pPr>
        <w:numPr>
          <w:ilvl w:val="0"/>
          <w:numId w:val="15"/>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Низкая самооценка</w:t>
      </w:r>
    </w:p>
    <w:p w:rsidR="00126E61" w:rsidRPr="00EA5C98" w:rsidRDefault="00126E61" w:rsidP="00EA5C98">
      <w:pPr>
        <w:numPr>
          <w:ilvl w:val="0"/>
          <w:numId w:val="15"/>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Высокий уровень притязаний</w:t>
      </w:r>
    </w:p>
    <w:p w:rsidR="00126E61" w:rsidRPr="00EA5C98" w:rsidRDefault="00126E61" w:rsidP="00EA5C98">
      <w:pPr>
        <w:numPr>
          <w:ilvl w:val="0"/>
          <w:numId w:val="15"/>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Высокая тревожность</w:t>
      </w:r>
    </w:p>
    <w:p w:rsidR="00126E61" w:rsidRPr="00EA5C98" w:rsidRDefault="00126E61" w:rsidP="00EA5C98">
      <w:pPr>
        <w:numPr>
          <w:ilvl w:val="0"/>
          <w:numId w:val="15"/>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Непринятие ответственности за свои поступки</w:t>
      </w:r>
    </w:p>
    <w:p w:rsidR="00126E61" w:rsidRPr="00EA5C98" w:rsidRDefault="00126E61" w:rsidP="00EA5C98">
      <w:pPr>
        <w:spacing w:line="360" w:lineRule="auto"/>
        <w:ind w:firstLine="708"/>
        <w:jc w:val="both"/>
        <w:rPr>
          <w:rFonts w:ascii="Times New Roman" w:hAnsi="Times New Roman"/>
          <w:sz w:val="28"/>
          <w:szCs w:val="28"/>
        </w:rPr>
      </w:pPr>
    </w:p>
    <w:p w:rsidR="00126E61" w:rsidRPr="00751605" w:rsidRDefault="00126E61" w:rsidP="00EA5C98">
      <w:pPr>
        <w:pStyle w:val="1"/>
        <w:spacing w:before="0" w:after="0" w:line="360" w:lineRule="auto"/>
        <w:rPr>
          <w:iCs/>
          <w:kern w:val="0"/>
          <w:sz w:val="28"/>
          <w:szCs w:val="28"/>
          <w:u w:val="single"/>
        </w:rPr>
      </w:pPr>
      <w:r w:rsidRPr="00751605">
        <w:rPr>
          <w:iCs/>
          <w:kern w:val="0"/>
          <w:sz w:val="28"/>
          <w:szCs w:val="28"/>
          <w:u w:val="single"/>
        </w:rPr>
        <w:t>Вопросы и методики</w:t>
      </w:r>
    </w:p>
    <w:p w:rsidR="00126E61" w:rsidRPr="00751605" w:rsidRDefault="00126E61" w:rsidP="00EA5C98">
      <w:pPr>
        <w:spacing w:line="360" w:lineRule="auto"/>
        <w:jc w:val="center"/>
        <w:rPr>
          <w:rFonts w:ascii="Times New Roman" w:hAnsi="Times New Roman"/>
          <w:sz w:val="28"/>
          <w:szCs w:val="28"/>
        </w:rPr>
      </w:pPr>
      <w:r w:rsidRPr="00751605">
        <w:rPr>
          <w:rFonts w:ascii="Times New Roman" w:hAnsi="Times New Roman"/>
          <w:iCs/>
          <w:sz w:val="28"/>
          <w:szCs w:val="28"/>
          <w:u w:val="single"/>
        </w:rPr>
        <w:t>для проверки консультативных гипотез</w:t>
      </w:r>
    </w:p>
    <w:p w:rsidR="00126E61" w:rsidRPr="00EA5C98" w:rsidRDefault="00126E61" w:rsidP="00EA5C98">
      <w:pPr>
        <w:numPr>
          <w:ilvl w:val="0"/>
          <w:numId w:val="16"/>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Методика на определение уровня самооценки Дембо-Рубинштейн, Реана</w:t>
      </w:r>
    </w:p>
    <w:p w:rsidR="00126E61" w:rsidRPr="00EA5C98" w:rsidRDefault="00126E61" w:rsidP="00EA5C98">
      <w:pPr>
        <w:numPr>
          <w:ilvl w:val="0"/>
          <w:numId w:val="16"/>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Вы действительно никому не нужны?</w:t>
      </w:r>
    </w:p>
    <w:p w:rsidR="00126E61" w:rsidRPr="00EA5C98" w:rsidRDefault="00126E61" w:rsidP="00EA5C98">
      <w:pPr>
        <w:numPr>
          <w:ilvl w:val="0"/>
          <w:numId w:val="16"/>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Методика на определение уровня притязаний Гребачевского, Хоппе</w:t>
      </w:r>
    </w:p>
    <w:p w:rsidR="00126E61" w:rsidRPr="00EA5C98" w:rsidRDefault="00126E61" w:rsidP="00EA5C98">
      <w:pPr>
        <w:numPr>
          <w:ilvl w:val="0"/>
          <w:numId w:val="16"/>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Вы действительно ничего в жизни не достигли? Ничего не сделали из того, что бы хотелось?</w:t>
      </w:r>
    </w:p>
    <w:p w:rsidR="00126E61" w:rsidRPr="00EA5C98" w:rsidRDefault="00126E61" w:rsidP="00EA5C98">
      <w:pPr>
        <w:numPr>
          <w:ilvl w:val="0"/>
          <w:numId w:val="16"/>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Методика на определение уровня тревожности Спилбергера, самооценка психических состояний по Айзенку</w:t>
      </w:r>
    </w:p>
    <w:p w:rsidR="00126E61" w:rsidRPr="00EA5C98" w:rsidRDefault="00126E61" w:rsidP="00EA5C98">
      <w:pPr>
        <w:numPr>
          <w:ilvl w:val="0"/>
          <w:numId w:val="16"/>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lang w:val="ru-RU"/>
        </w:rPr>
        <w:t xml:space="preserve">Вас учили пить в семье? </w:t>
      </w:r>
      <w:r w:rsidRPr="00EA5C98">
        <w:rPr>
          <w:rFonts w:ascii="Times New Roman" w:hAnsi="Times New Roman"/>
          <w:sz w:val="28"/>
          <w:szCs w:val="28"/>
        </w:rPr>
        <w:t>А как это происходило?</w:t>
      </w:r>
    </w:p>
    <w:p w:rsidR="00126E61" w:rsidRPr="00EA5C98" w:rsidRDefault="00126E61" w:rsidP="00EA5C98">
      <w:pPr>
        <w:numPr>
          <w:ilvl w:val="0"/>
          <w:numId w:val="16"/>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Вас поощряли к выпивке, наркотикам?</w:t>
      </w:r>
    </w:p>
    <w:p w:rsidR="00126E61" w:rsidRPr="00EA5C98" w:rsidRDefault="00126E61" w:rsidP="00EA5C98">
      <w:pPr>
        <w:spacing w:line="360" w:lineRule="auto"/>
        <w:jc w:val="center"/>
        <w:rPr>
          <w:rFonts w:ascii="Times New Roman" w:hAnsi="Times New Roman"/>
          <w:i/>
          <w:iCs/>
          <w:sz w:val="28"/>
          <w:szCs w:val="28"/>
          <w:u w:val="single"/>
          <w:lang w:val="ru-RU"/>
        </w:rPr>
      </w:pPr>
    </w:p>
    <w:p w:rsidR="00126E61" w:rsidRPr="00751605" w:rsidRDefault="00126E61" w:rsidP="00EA5C98">
      <w:pPr>
        <w:spacing w:line="360" w:lineRule="auto"/>
        <w:jc w:val="center"/>
        <w:rPr>
          <w:rFonts w:ascii="Times New Roman" w:hAnsi="Times New Roman"/>
          <w:sz w:val="28"/>
          <w:szCs w:val="28"/>
          <w:lang w:val="ru-RU"/>
        </w:rPr>
      </w:pPr>
      <w:r w:rsidRPr="00751605">
        <w:rPr>
          <w:rFonts w:ascii="Times New Roman" w:hAnsi="Times New Roman"/>
          <w:iCs/>
          <w:sz w:val="28"/>
          <w:szCs w:val="28"/>
          <w:u w:val="single"/>
          <w:lang w:val="ru-RU"/>
        </w:rPr>
        <w:t>Способы оказания воздействия</w:t>
      </w:r>
    </w:p>
    <w:p w:rsidR="00126E61" w:rsidRPr="00EA5C98" w:rsidRDefault="00126E61" w:rsidP="00EA5C98">
      <w:pPr>
        <w:spacing w:line="360" w:lineRule="auto"/>
        <w:ind w:firstLine="708"/>
        <w:jc w:val="both"/>
        <w:rPr>
          <w:rFonts w:ascii="Times New Roman" w:hAnsi="Times New Roman"/>
          <w:sz w:val="28"/>
          <w:szCs w:val="28"/>
          <w:lang w:val="ru-RU"/>
        </w:rPr>
      </w:pPr>
      <w:r w:rsidRPr="00EA5C98">
        <w:rPr>
          <w:rFonts w:ascii="Times New Roman" w:hAnsi="Times New Roman"/>
          <w:sz w:val="28"/>
          <w:szCs w:val="28"/>
          <w:lang w:val="ru-RU"/>
        </w:rPr>
        <w:t>При данных запросах психолог-консультант может работать с клиентом с помощью экзистенциальных методов консультирования, может использовать следующие техники: ролевая игра, моделирование, когнитивно-поведенческое консультирование, логотерапию Франкла и др.</w:t>
      </w:r>
    </w:p>
    <w:p w:rsidR="00126E61" w:rsidRPr="00126E61" w:rsidRDefault="00126E61" w:rsidP="00126E61">
      <w:pPr>
        <w:jc w:val="both"/>
        <w:rPr>
          <w:sz w:val="32"/>
          <w:szCs w:val="32"/>
          <w:lang w:val="ru-RU"/>
        </w:rPr>
      </w:pPr>
    </w:p>
    <w:p w:rsidR="00126E61" w:rsidRPr="00126E61" w:rsidRDefault="00126E61" w:rsidP="00126E61">
      <w:pPr>
        <w:ind w:firstLine="708"/>
        <w:jc w:val="both"/>
        <w:rPr>
          <w:sz w:val="32"/>
          <w:szCs w:val="32"/>
          <w:lang w:val="ru-RU"/>
        </w:rPr>
      </w:pPr>
    </w:p>
    <w:p w:rsidR="00EA5C98" w:rsidRDefault="00751605" w:rsidP="00751605">
      <w:pPr>
        <w:pStyle w:val="3"/>
        <w:spacing w:line="360" w:lineRule="auto"/>
        <w:jc w:val="left"/>
        <w:rPr>
          <w:sz w:val="28"/>
          <w:szCs w:val="28"/>
        </w:rPr>
      </w:pPr>
      <w:r>
        <w:rPr>
          <w:sz w:val="28"/>
          <w:szCs w:val="28"/>
        </w:rPr>
        <w:t>5</w:t>
      </w:r>
      <w:r w:rsidR="00EA5C98" w:rsidRPr="00EA5C98">
        <w:rPr>
          <w:sz w:val="28"/>
          <w:szCs w:val="28"/>
        </w:rPr>
        <w:t xml:space="preserve"> СОПУТСТВУЮЩИЕ БОЛЕЗНИ</w:t>
      </w:r>
    </w:p>
    <w:p w:rsidR="00751605" w:rsidRPr="00751605" w:rsidRDefault="00751605" w:rsidP="00751605">
      <w:pPr>
        <w:rPr>
          <w:lang w:val="ru-RU" w:eastAsia="ru-RU"/>
        </w:rPr>
      </w:pPr>
    </w:p>
    <w:p w:rsidR="00EA5C98" w:rsidRPr="009B3955" w:rsidRDefault="00EA5C98" w:rsidP="009B3955">
      <w:pPr>
        <w:spacing w:line="360" w:lineRule="auto"/>
        <w:ind w:firstLine="360"/>
        <w:jc w:val="both"/>
        <w:rPr>
          <w:rFonts w:ascii="Times New Roman" w:hAnsi="Times New Roman"/>
          <w:sz w:val="28"/>
          <w:szCs w:val="28"/>
          <w:lang w:val="ru-RU"/>
        </w:rPr>
      </w:pPr>
      <w:r w:rsidRPr="00EA5C98">
        <w:rPr>
          <w:rFonts w:ascii="Times New Roman" w:hAnsi="Times New Roman"/>
          <w:sz w:val="28"/>
          <w:szCs w:val="28"/>
          <w:lang w:val="ru-RU"/>
        </w:rPr>
        <w:t xml:space="preserve">Часто зависимостям от ПАВ сопутствуют различные соматические заболевания: цирроз печени, язвенная болезнь желудка, вич-инфекция, гепатиты и многие другие. Эти заболевания, как известно, отличаются неблагоприятным прогнозом, осложнениями, психическими проблемами, душевными страданиями. </w:t>
      </w:r>
    </w:p>
    <w:p w:rsidR="00EA5C98" w:rsidRPr="009B3955" w:rsidRDefault="00EA5C98" w:rsidP="00EA5C98">
      <w:pPr>
        <w:spacing w:line="360" w:lineRule="auto"/>
        <w:ind w:firstLine="708"/>
        <w:jc w:val="center"/>
        <w:rPr>
          <w:rFonts w:ascii="Times New Roman" w:hAnsi="Times New Roman"/>
          <w:sz w:val="28"/>
          <w:szCs w:val="28"/>
          <w:lang w:val="ru-RU"/>
        </w:rPr>
      </w:pPr>
      <w:r w:rsidRPr="009B3955">
        <w:rPr>
          <w:rFonts w:ascii="Times New Roman" w:hAnsi="Times New Roman"/>
          <w:iCs/>
          <w:sz w:val="28"/>
          <w:szCs w:val="28"/>
          <w:u w:val="single"/>
          <w:lang w:val="ru-RU"/>
        </w:rPr>
        <w:t>Характер запроса со стороны клиента</w:t>
      </w:r>
    </w:p>
    <w:p w:rsidR="00EA5C98" w:rsidRPr="00EA5C98" w:rsidRDefault="00EA5C98" w:rsidP="00EA5C98">
      <w:pPr>
        <w:numPr>
          <w:ilvl w:val="0"/>
          <w:numId w:val="25"/>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Когда начинают говорить о СПИДе, мне становится страшно</w:t>
      </w:r>
    </w:p>
    <w:p w:rsidR="00EA5C98" w:rsidRPr="00EA5C98" w:rsidRDefault="00EA5C98" w:rsidP="00EA5C98">
      <w:pPr>
        <w:numPr>
          <w:ilvl w:val="0"/>
          <w:numId w:val="25"/>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Я боюсь умереть от СПИДа</w:t>
      </w:r>
    </w:p>
    <w:p w:rsidR="00EA5C98" w:rsidRPr="00EA5C98" w:rsidRDefault="00EA5C98" w:rsidP="00EA5C98">
      <w:pPr>
        <w:numPr>
          <w:ilvl w:val="0"/>
          <w:numId w:val="25"/>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Меня выгнали с работы, потому что я болен СПИДом</w:t>
      </w:r>
    </w:p>
    <w:p w:rsidR="009B3955" w:rsidRPr="009B3955" w:rsidRDefault="009B3955" w:rsidP="009B3955">
      <w:pPr>
        <w:pStyle w:val="6"/>
        <w:jc w:val="center"/>
        <w:rPr>
          <w:rFonts w:ascii="Times New Roman" w:hAnsi="Times New Roman" w:cs="Times New Roman"/>
          <w:i w:val="0"/>
          <w:sz w:val="28"/>
          <w:szCs w:val="28"/>
          <w:u w:val="single"/>
        </w:rPr>
      </w:pPr>
      <w:r w:rsidRPr="009B3955">
        <w:rPr>
          <w:rFonts w:ascii="Times New Roman" w:hAnsi="Times New Roman" w:cs="Times New Roman"/>
          <w:i w:val="0"/>
          <w:sz w:val="28"/>
          <w:szCs w:val="28"/>
          <w:u w:val="single"/>
        </w:rPr>
        <w:t>Формулирование запроса</w:t>
      </w:r>
    </w:p>
    <w:p w:rsidR="00EA5C98" w:rsidRPr="00EA5C98" w:rsidRDefault="009B3955" w:rsidP="009B3955">
      <w:pPr>
        <w:jc w:val="center"/>
        <w:rPr>
          <w:rFonts w:ascii="Times New Roman" w:hAnsi="Times New Roman"/>
          <w:sz w:val="28"/>
          <w:szCs w:val="28"/>
          <w:lang w:val="ru-RU"/>
        </w:rPr>
      </w:pPr>
      <w:r w:rsidRPr="009B3955">
        <w:rPr>
          <w:rFonts w:ascii="Times New Roman" w:hAnsi="Times New Roman"/>
          <w:iCs/>
          <w:sz w:val="28"/>
          <w:szCs w:val="28"/>
          <w:u w:val="single"/>
          <w:lang w:val="ru-RU"/>
        </w:rPr>
        <w:t>в виде психологической проблемы</w:t>
      </w:r>
    </w:p>
    <w:p w:rsidR="00EA5C98" w:rsidRPr="009B3955" w:rsidRDefault="00EA5C98" w:rsidP="00EA5C98">
      <w:pPr>
        <w:numPr>
          <w:ilvl w:val="0"/>
          <w:numId w:val="26"/>
        </w:numPr>
        <w:autoSpaceDE w:val="0"/>
        <w:autoSpaceDN w:val="0"/>
        <w:spacing w:after="0" w:line="360" w:lineRule="auto"/>
        <w:jc w:val="both"/>
        <w:rPr>
          <w:rFonts w:ascii="Times New Roman" w:hAnsi="Times New Roman"/>
          <w:sz w:val="28"/>
          <w:szCs w:val="28"/>
          <w:lang w:val="ru-RU"/>
        </w:rPr>
      </w:pPr>
      <w:r w:rsidRPr="009B3955">
        <w:rPr>
          <w:rFonts w:ascii="Times New Roman" w:hAnsi="Times New Roman"/>
          <w:sz w:val="28"/>
          <w:szCs w:val="28"/>
          <w:lang w:val="ru-RU"/>
        </w:rPr>
        <w:t>Страдания связанные с неизлечимой болезнью</w:t>
      </w:r>
    </w:p>
    <w:p w:rsidR="00EA5C98" w:rsidRPr="00EA5C98" w:rsidRDefault="00EA5C98" w:rsidP="00EA5C98">
      <w:pPr>
        <w:numPr>
          <w:ilvl w:val="0"/>
          <w:numId w:val="26"/>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Страх смерти</w:t>
      </w:r>
    </w:p>
    <w:p w:rsidR="00EA5C98" w:rsidRPr="00EA5C98" w:rsidRDefault="00EA5C98" w:rsidP="00EA5C98">
      <w:pPr>
        <w:numPr>
          <w:ilvl w:val="0"/>
          <w:numId w:val="26"/>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Дискриминация на работе</w:t>
      </w:r>
    </w:p>
    <w:p w:rsidR="00EA5C98" w:rsidRPr="009B3955" w:rsidRDefault="00EA5C98" w:rsidP="00EA5C98">
      <w:pPr>
        <w:spacing w:line="360" w:lineRule="auto"/>
        <w:ind w:firstLine="708"/>
        <w:jc w:val="center"/>
        <w:rPr>
          <w:rFonts w:ascii="Times New Roman" w:hAnsi="Times New Roman"/>
          <w:iCs/>
          <w:sz w:val="28"/>
          <w:szCs w:val="28"/>
        </w:rPr>
      </w:pPr>
      <w:r w:rsidRPr="009B3955">
        <w:rPr>
          <w:rFonts w:ascii="Times New Roman" w:hAnsi="Times New Roman"/>
          <w:iCs/>
          <w:sz w:val="28"/>
          <w:szCs w:val="28"/>
          <w:u w:val="single"/>
        </w:rPr>
        <w:t>Консультативные гипотезы</w:t>
      </w:r>
    </w:p>
    <w:p w:rsidR="00EA5C98" w:rsidRPr="00EA5C98" w:rsidRDefault="00EA5C98" w:rsidP="00EA5C98">
      <w:pPr>
        <w:numPr>
          <w:ilvl w:val="0"/>
          <w:numId w:val="27"/>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Клиент переживает фазы принятия горя</w:t>
      </w:r>
    </w:p>
    <w:p w:rsidR="00EA5C98" w:rsidRPr="00EA5C98" w:rsidRDefault="00EA5C98" w:rsidP="00EA5C98">
      <w:pPr>
        <w:numPr>
          <w:ilvl w:val="0"/>
          <w:numId w:val="27"/>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Экзистенциальный страх смерти</w:t>
      </w:r>
    </w:p>
    <w:p w:rsidR="00EA5C98" w:rsidRPr="00EA5C98" w:rsidRDefault="00EA5C98" w:rsidP="00EA5C98">
      <w:pPr>
        <w:numPr>
          <w:ilvl w:val="0"/>
          <w:numId w:val="27"/>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Страдания из-за отвержения другими людьми</w:t>
      </w:r>
    </w:p>
    <w:p w:rsidR="00EA5C98" w:rsidRPr="009B3955" w:rsidRDefault="00EA5C98" w:rsidP="00EA5C98">
      <w:pPr>
        <w:pStyle w:val="1"/>
        <w:spacing w:before="0" w:after="0" w:line="360" w:lineRule="auto"/>
        <w:rPr>
          <w:iCs/>
          <w:kern w:val="0"/>
          <w:sz w:val="28"/>
          <w:szCs w:val="28"/>
          <w:u w:val="single"/>
        </w:rPr>
      </w:pPr>
      <w:r w:rsidRPr="009B3955">
        <w:rPr>
          <w:iCs/>
          <w:kern w:val="0"/>
          <w:sz w:val="28"/>
          <w:szCs w:val="28"/>
          <w:u w:val="single"/>
        </w:rPr>
        <w:t>Вопросы и методики</w:t>
      </w:r>
    </w:p>
    <w:p w:rsidR="00EA5C98" w:rsidRPr="009B3955" w:rsidRDefault="00EA5C98" w:rsidP="00EA5C98">
      <w:pPr>
        <w:spacing w:line="360" w:lineRule="auto"/>
        <w:jc w:val="center"/>
        <w:rPr>
          <w:rFonts w:ascii="Times New Roman" w:hAnsi="Times New Roman"/>
          <w:sz w:val="28"/>
          <w:szCs w:val="28"/>
          <w:lang w:val="ru-RU"/>
        </w:rPr>
      </w:pPr>
      <w:r w:rsidRPr="009B3955">
        <w:rPr>
          <w:rFonts w:ascii="Times New Roman" w:hAnsi="Times New Roman"/>
          <w:iCs/>
          <w:sz w:val="28"/>
          <w:szCs w:val="28"/>
          <w:u w:val="single"/>
          <w:lang w:val="ru-RU"/>
        </w:rPr>
        <w:t>для проверки консультативных гипотез</w:t>
      </w:r>
    </w:p>
    <w:p w:rsidR="00EA5C98" w:rsidRPr="00EA5C98" w:rsidRDefault="00EA5C98" w:rsidP="00EA5C98">
      <w:pPr>
        <w:numPr>
          <w:ilvl w:val="0"/>
          <w:numId w:val="28"/>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Как давно вы узнали о том, что вы вич-инфицированы?</w:t>
      </w:r>
    </w:p>
    <w:p w:rsidR="00EA5C98" w:rsidRPr="00EA5C98" w:rsidRDefault="00EA5C98" w:rsidP="00EA5C98">
      <w:pPr>
        <w:numPr>
          <w:ilvl w:val="0"/>
          <w:numId w:val="28"/>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Что происходило с вами после этого?</w:t>
      </w:r>
    </w:p>
    <w:p w:rsidR="00EA5C98" w:rsidRPr="00EA5C98" w:rsidRDefault="00EA5C98" w:rsidP="00EA5C98">
      <w:pPr>
        <w:numPr>
          <w:ilvl w:val="0"/>
          <w:numId w:val="28"/>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Как вы отреагировали на эту новость?</w:t>
      </w:r>
    </w:p>
    <w:p w:rsidR="00EA5C98" w:rsidRPr="009B3955" w:rsidRDefault="00EA5C98" w:rsidP="00EA5C98">
      <w:pPr>
        <w:numPr>
          <w:ilvl w:val="0"/>
          <w:numId w:val="28"/>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Что вы делали потом?</w:t>
      </w:r>
    </w:p>
    <w:p w:rsidR="00EA5C98" w:rsidRPr="00EA5C98" w:rsidRDefault="00EA5C98" w:rsidP="00EA5C98">
      <w:pPr>
        <w:numPr>
          <w:ilvl w:val="0"/>
          <w:numId w:val="28"/>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Вы боитесь смерти или умирания?</w:t>
      </w:r>
    </w:p>
    <w:p w:rsidR="00EA5C98" w:rsidRPr="00EA5C98" w:rsidRDefault="00EA5C98" w:rsidP="00EA5C98">
      <w:pPr>
        <w:numPr>
          <w:ilvl w:val="0"/>
          <w:numId w:val="28"/>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Как вы представляете себе свою смерть?</w:t>
      </w:r>
    </w:p>
    <w:p w:rsidR="00EA5C98" w:rsidRPr="009B3955" w:rsidRDefault="00EA5C98" w:rsidP="00EA5C98">
      <w:pPr>
        <w:numPr>
          <w:ilvl w:val="0"/>
          <w:numId w:val="28"/>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Что вас в этом больше всего страшит?</w:t>
      </w:r>
    </w:p>
    <w:p w:rsidR="00EA5C98" w:rsidRPr="00EA5C98" w:rsidRDefault="00EA5C98" w:rsidP="00EA5C98">
      <w:pPr>
        <w:numPr>
          <w:ilvl w:val="0"/>
          <w:numId w:val="28"/>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Какие чувства вы испытали, когда вас уволили с работы?</w:t>
      </w:r>
    </w:p>
    <w:p w:rsidR="00EA5C98" w:rsidRDefault="00EA5C98" w:rsidP="00EA5C98">
      <w:pPr>
        <w:numPr>
          <w:ilvl w:val="0"/>
          <w:numId w:val="28"/>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Что для вас значит это событие?</w:t>
      </w:r>
    </w:p>
    <w:p w:rsidR="009B3955" w:rsidRPr="00EA5C98" w:rsidRDefault="009B3955" w:rsidP="009B3955">
      <w:pPr>
        <w:autoSpaceDE w:val="0"/>
        <w:autoSpaceDN w:val="0"/>
        <w:spacing w:after="0" w:line="360" w:lineRule="auto"/>
        <w:ind w:left="360"/>
        <w:jc w:val="both"/>
        <w:rPr>
          <w:rFonts w:ascii="Times New Roman" w:hAnsi="Times New Roman"/>
          <w:sz w:val="28"/>
          <w:szCs w:val="28"/>
          <w:lang w:val="ru-RU"/>
        </w:rPr>
      </w:pPr>
    </w:p>
    <w:p w:rsidR="00EA5C98" w:rsidRPr="00EA5C98" w:rsidRDefault="00EA5C98" w:rsidP="00EA5C98">
      <w:pPr>
        <w:spacing w:line="360" w:lineRule="auto"/>
        <w:jc w:val="both"/>
        <w:rPr>
          <w:rFonts w:ascii="Times New Roman" w:hAnsi="Times New Roman"/>
          <w:sz w:val="28"/>
          <w:szCs w:val="28"/>
          <w:lang w:val="ru-RU"/>
        </w:rPr>
      </w:pPr>
    </w:p>
    <w:p w:rsidR="00EA5C98" w:rsidRPr="009B3955" w:rsidRDefault="00EA5C98" w:rsidP="00EA5C98">
      <w:pPr>
        <w:spacing w:line="360" w:lineRule="auto"/>
        <w:jc w:val="center"/>
        <w:rPr>
          <w:rFonts w:ascii="Times New Roman" w:hAnsi="Times New Roman"/>
          <w:sz w:val="28"/>
          <w:szCs w:val="28"/>
          <w:lang w:val="ru-RU"/>
        </w:rPr>
      </w:pPr>
      <w:r w:rsidRPr="009B3955">
        <w:rPr>
          <w:rFonts w:ascii="Times New Roman" w:hAnsi="Times New Roman"/>
          <w:iCs/>
          <w:sz w:val="28"/>
          <w:szCs w:val="28"/>
          <w:u w:val="single"/>
          <w:lang w:val="ru-RU"/>
        </w:rPr>
        <w:t>Способы оказания воздействия</w:t>
      </w:r>
    </w:p>
    <w:p w:rsidR="00EA5C98" w:rsidRPr="00EA5C98" w:rsidRDefault="00EA5C98" w:rsidP="00EA5C98">
      <w:pPr>
        <w:spacing w:line="360" w:lineRule="auto"/>
        <w:ind w:firstLine="708"/>
        <w:jc w:val="both"/>
        <w:rPr>
          <w:rFonts w:ascii="Times New Roman" w:hAnsi="Times New Roman"/>
          <w:sz w:val="28"/>
          <w:szCs w:val="28"/>
          <w:lang w:val="ru-RU"/>
        </w:rPr>
      </w:pPr>
      <w:r w:rsidRPr="00EA5C98">
        <w:rPr>
          <w:rFonts w:ascii="Times New Roman" w:hAnsi="Times New Roman"/>
          <w:sz w:val="28"/>
          <w:szCs w:val="28"/>
          <w:lang w:val="ru-RU"/>
        </w:rPr>
        <w:t>Задача психолога-консультанта в этом случае состоит в проработке экзистенциальных проблем, в сопровождении умирания, в работе со стадиями переживания горя. При этом консультант может использовать экзистенциальный подход и методы работы, применяющиеся при ПТСР (посттравматическом стрессовом расстройстве), когнитивно-поведенческий подход.</w:t>
      </w:r>
    </w:p>
    <w:p w:rsidR="00EA5C98" w:rsidRPr="00EA5C98" w:rsidRDefault="00EA5C98" w:rsidP="00EA5C98">
      <w:pPr>
        <w:spacing w:line="360" w:lineRule="auto"/>
        <w:jc w:val="both"/>
        <w:rPr>
          <w:rFonts w:ascii="Times New Roman" w:hAnsi="Times New Roman"/>
          <w:b/>
          <w:bCs/>
          <w:sz w:val="28"/>
          <w:szCs w:val="28"/>
          <w:lang w:val="ru-RU"/>
        </w:rPr>
      </w:pPr>
    </w:p>
    <w:p w:rsidR="00EA5C98" w:rsidRDefault="009B3955" w:rsidP="009B3955">
      <w:pPr>
        <w:pStyle w:val="3"/>
        <w:spacing w:line="360" w:lineRule="auto"/>
        <w:jc w:val="left"/>
        <w:rPr>
          <w:sz w:val="28"/>
          <w:szCs w:val="28"/>
        </w:rPr>
      </w:pPr>
      <w:r>
        <w:rPr>
          <w:sz w:val="28"/>
          <w:szCs w:val="28"/>
        </w:rPr>
        <w:t>6</w:t>
      </w:r>
      <w:r w:rsidR="00EA5C98" w:rsidRPr="00EA5C98">
        <w:rPr>
          <w:sz w:val="28"/>
          <w:szCs w:val="28"/>
        </w:rPr>
        <w:t xml:space="preserve"> СУИЦИДАЛЬНЫЕ НАМЕРЕНИЯ</w:t>
      </w:r>
    </w:p>
    <w:p w:rsidR="009B3955" w:rsidRPr="009B3955" w:rsidRDefault="009B3955" w:rsidP="009B3955">
      <w:pPr>
        <w:rPr>
          <w:lang w:val="ru-RU" w:eastAsia="ru-RU"/>
        </w:rPr>
      </w:pPr>
    </w:p>
    <w:p w:rsidR="00EA5C98" w:rsidRPr="00EA5C98" w:rsidRDefault="00EA5C98" w:rsidP="00EA5C98">
      <w:pPr>
        <w:spacing w:line="360" w:lineRule="auto"/>
        <w:ind w:firstLine="360"/>
        <w:jc w:val="both"/>
        <w:rPr>
          <w:rFonts w:ascii="Times New Roman" w:hAnsi="Times New Roman"/>
          <w:sz w:val="28"/>
          <w:szCs w:val="28"/>
          <w:lang w:val="ru-RU"/>
        </w:rPr>
      </w:pPr>
      <w:r w:rsidRPr="00EA5C98">
        <w:rPr>
          <w:rFonts w:ascii="Times New Roman" w:hAnsi="Times New Roman"/>
          <w:sz w:val="28"/>
          <w:szCs w:val="28"/>
          <w:lang w:val="ru-RU"/>
        </w:rPr>
        <w:t>Наряду с другими формами зависимости алкоголизм рассматривается как вариант саморазрушающего поведения человека. Не случайно его связь с самоубийствами более чем очевидна. Уровень суицидов среди больных алкоголизмом очень высок. Так, среди тех, кто кончает с собой, по различным данным, 18–30% злоупотребляли спиртными напитками, 15–25% больных алкоголизмом в итоге сводят концы с жизнью. Непосредственная связь алкоголизма и аутоагресии проявляется в следующем:</w:t>
      </w:r>
    </w:p>
    <w:p w:rsidR="00EA5C98" w:rsidRPr="00EA5C98" w:rsidRDefault="00EA5C98" w:rsidP="00EA5C98">
      <w:pPr>
        <w:numPr>
          <w:ilvl w:val="0"/>
          <w:numId w:val="20"/>
        </w:numPr>
        <w:tabs>
          <w:tab w:val="clear" w:pos="360"/>
          <w:tab w:val="num" w:pos="1068"/>
        </w:tabs>
        <w:autoSpaceDE w:val="0"/>
        <w:autoSpaceDN w:val="0"/>
        <w:spacing w:after="0" w:line="360" w:lineRule="auto"/>
        <w:ind w:left="1068"/>
        <w:jc w:val="both"/>
        <w:rPr>
          <w:rFonts w:ascii="Times New Roman" w:hAnsi="Times New Roman"/>
          <w:sz w:val="28"/>
          <w:szCs w:val="28"/>
          <w:lang w:val="ru-RU"/>
        </w:rPr>
      </w:pPr>
      <w:r w:rsidRPr="00EA5C98">
        <w:rPr>
          <w:rFonts w:ascii="Times New Roman" w:hAnsi="Times New Roman"/>
          <w:sz w:val="28"/>
          <w:szCs w:val="28"/>
          <w:lang w:val="ru-RU"/>
        </w:rPr>
        <w:t>алкоголизм как форма саморазрушающего поведения мотивируется желанием избежать жизненных проблем, кажущихся невыносимыми;</w:t>
      </w:r>
    </w:p>
    <w:p w:rsidR="00EA5C98" w:rsidRPr="00EA5C98" w:rsidRDefault="00EA5C98" w:rsidP="00EA5C98">
      <w:pPr>
        <w:numPr>
          <w:ilvl w:val="0"/>
          <w:numId w:val="20"/>
        </w:numPr>
        <w:tabs>
          <w:tab w:val="clear" w:pos="360"/>
          <w:tab w:val="num" w:pos="1068"/>
        </w:tabs>
        <w:autoSpaceDE w:val="0"/>
        <w:autoSpaceDN w:val="0"/>
        <w:spacing w:after="0" w:line="360" w:lineRule="auto"/>
        <w:ind w:left="1068"/>
        <w:jc w:val="both"/>
        <w:rPr>
          <w:rFonts w:ascii="Times New Roman" w:hAnsi="Times New Roman"/>
          <w:sz w:val="28"/>
          <w:szCs w:val="28"/>
          <w:lang w:val="ru-RU"/>
        </w:rPr>
      </w:pPr>
      <w:r w:rsidRPr="00EA5C98">
        <w:rPr>
          <w:rFonts w:ascii="Times New Roman" w:hAnsi="Times New Roman"/>
          <w:sz w:val="28"/>
          <w:szCs w:val="28"/>
          <w:lang w:val="ru-RU"/>
        </w:rPr>
        <w:t>депрессия, являющаяся фактором риска суицида, очень характерна для алкоголизма и бывает причинно связана с ним: так называемую алкогольную меланхолию описал еще в 1911 г. знаменитый швейцарский психиатр Эуген Блейлер;</w:t>
      </w:r>
    </w:p>
    <w:p w:rsidR="00EA5C98" w:rsidRPr="00EA5C98" w:rsidRDefault="00EA5C98" w:rsidP="00EA5C98">
      <w:pPr>
        <w:numPr>
          <w:ilvl w:val="0"/>
          <w:numId w:val="20"/>
        </w:numPr>
        <w:tabs>
          <w:tab w:val="clear" w:pos="360"/>
          <w:tab w:val="num" w:pos="1068"/>
        </w:tabs>
        <w:autoSpaceDE w:val="0"/>
        <w:autoSpaceDN w:val="0"/>
        <w:spacing w:after="0" w:line="360" w:lineRule="auto"/>
        <w:ind w:left="1068"/>
        <w:jc w:val="both"/>
        <w:rPr>
          <w:rFonts w:ascii="Times New Roman" w:hAnsi="Times New Roman"/>
          <w:sz w:val="28"/>
          <w:szCs w:val="28"/>
          <w:lang w:val="ru-RU"/>
        </w:rPr>
      </w:pPr>
      <w:r w:rsidRPr="00EA5C98">
        <w:rPr>
          <w:rFonts w:ascii="Times New Roman" w:hAnsi="Times New Roman"/>
          <w:sz w:val="28"/>
          <w:szCs w:val="28"/>
          <w:lang w:val="ru-RU"/>
        </w:rPr>
        <w:t>большинство социально-психологических последствий алкоголизма (например, утраты) способствуют возникновению аутодеструкции;</w:t>
      </w:r>
    </w:p>
    <w:p w:rsidR="00EA5C98" w:rsidRPr="00EA5C98" w:rsidRDefault="00EA5C98" w:rsidP="00EA5C98">
      <w:pPr>
        <w:numPr>
          <w:ilvl w:val="0"/>
          <w:numId w:val="20"/>
        </w:numPr>
        <w:tabs>
          <w:tab w:val="clear" w:pos="360"/>
          <w:tab w:val="num" w:pos="1068"/>
        </w:tabs>
        <w:autoSpaceDE w:val="0"/>
        <w:autoSpaceDN w:val="0"/>
        <w:spacing w:after="0" w:line="360" w:lineRule="auto"/>
        <w:ind w:left="1068"/>
        <w:jc w:val="both"/>
        <w:rPr>
          <w:rFonts w:ascii="Times New Roman" w:hAnsi="Times New Roman"/>
          <w:sz w:val="28"/>
          <w:szCs w:val="28"/>
          <w:lang w:val="ru-RU"/>
        </w:rPr>
      </w:pPr>
      <w:r w:rsidRPr="00EA5C98">
        <w:rPr>
          <w:rFonts w:ascii="Times New Roman" w:hAnsi="Times New Roman"/>
          <w:sz w:val="28"/>
          <w:szCs w:val="28"/>
          <w:lang w:val="ru-RU"/>
        </w:rPr>
        <w:t>употребление больших количеств алкоголя, характерное для развернутой стадии болезни, усугубляет риск фатального исхода суицидальной попытки.</w:t>
      </w:r>
    </w:p>
    <w:p w:rsidR="00EA5C98" w:rsidRPr="00EA5C98" w:rsidRDefault="00EA5C98" w:rsidP="00EA5C98">
      <w:pPr>
        <w:spacing w:line="360" w:lineRule="auto"/>
        <w:jc w:val="both"/>
        <w:rPr>
          <w:rFonts w:ascii="Times New Roman" w:hAnsi="Times New Roman"/>
          <w:sz w:val="28"/>
          <w:szCs w:val="28"/>
          <w:lang w:val="ru-RU"/>
        </w:rPr>
      </w:pPr>
    </w:p>
    <w:p w:rsidR="00EA5C98" w:rsidRPr="00EA5C98" w:rsidRDefault="00EA5C98" w:rsidP="009B3955">
      <w:pPr>
        <w:spacing w:line="360" w:lineRule="auto"/>
        <w:ind w:firstLine="708"/>
        <w:jc w:val="both"/>
        <w:rPr>
          <w:rFonts w:ascii="Times New Roman" w:hAnsi="Times New Roman"/>
          <w:sz w:val="28"/>
          <w:szCs w:val="28"/>
          <w:lang w:val="ru-RU"/>
        </w:rPr>
      </w:pPr>
      <w:r w:rsidRPr="00EA5C98">
        <w:rPr>
          <w:rFonts w:ascii="Times New Roman" w:hAnsi="Times New Roman"/>
          <w:sz w:val="28"/>
          <w:szCs w:val="28"/>
          <w:lang w:val="ru-RU"/>
        </w:rPr>
        <w:t>Прием психоактивных веществ также связан с повышенным риском аутоагресии, чаще всего с суицидными попытками. Большие дозы наркотических препаратов могут быть использованы для достижения состояния (эйфории), в котором суицидные попытки легко реализовать. Самой высокой их частота является у лиц моложе 30 лет.</w:t>
      </w:r>
    </w:p>
    <w:p w:rsidR="00EA5C98" w:rsidRPr="009B3955" w:rsidRDefault="00EA5C98" w:rsidP="009B3955">
      <w:pPr>
        <w:spacing w:line="360" w:lineRule="auto"/>
        <w:ind w:firstLine="708"/>
        <w:jc w:val="both"/>
        <w:rPr>
          <w:rFonts w:ascii="Times New Roman" w:hAnsi="Times New Roman"/>
          <w:sz w:val="28"/>
          <w:szCs w:val="28"/>
          <w:lang w:val="ru-RU"/>
        </w:rPr>
      </w:pPr>
      <w:r w:rsidRPr="00EA5C98">
        <w:rPr>
          <w:rFonts w:ascii="Times New Roman" w:hAnsi="Times New Roman"/>
          <w:sz w:val="28"/>
          <w:szCs w:val="28"/>
          <w:lang w:val="ru-RU"/>
        </w:rPr>
        <w:t>Люди с суицидальными намерениями не избегают, а наоборот, часто стремятся к помощи и консультированию. Из тех, кто совершает суициды, почти 70% консультируются врачами общего профиля за месяц, а 40% в течение последней недели до совершения фатального поступка; 30% так или иначе выражают свои намерения, ставя в известность окружающих.</w:t>
      </w:r>
    </w:p>
    <w:p w:rsidR="00EA5C98" w:rsidRPr="009B3955" w:rsidRDefault="00EA5C98" w:rsidP="00EA5C98">
      <w:pPr>
        <w:spacing w:line="360" w:lineRule="auto"/>
        <w:jc w:val="center"/>
        <w:rPr>
          <w:rFonts w:ascii="Times New Roman" w:hAnsi="Times New Roman"/>
          <w:sz w:val="28"/>
          <w:szCs w:val="28"/>
          <w:lang w:val="ru-RU"/>
        </w:rPr>
      </w:pPr>
      <w:r w:rsidRPr="009B3955">
        <w:rPr>
          <w:rFonts w:ascii="Times New Roman" w:hAnsi="Times New Roman"/>
          <w:iCs/>
          <w:sz w:val="28"/>
          <w:szCs w:val="28"/>
          <w:u w:val="single"/>
          <w:lang w:val="ru-RU"/>
        </w:rPr>
        <w:t>Характер запроса со стороны клиента</w:t>
      </w:r>
    </w:p>
    <w:p w:rsidR="00EA5C98" w:rsidRPr="00EA5C98" w:rsidRDefault="00EA5C98" w:rsidP="00EA5C98">
      <w:pPr>
        <w:numPr>
          <w:ilvl w:val="0"/>
          <w:numId w:val="22"/>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Иногда я чувствую себя так плохо, что мне хочется умереть</w:t>
      </w:r>
    </w:p>
    <w:p w:rsidR="00EA5C98" w:rsidRPr="00EA5C98" w:rsidRDefault="00EA5C98" w:rsidP="00EA5C98">
      <w:pPr>
        <w:numPr>
          <w:ilvl w:val="0"/>
          <w:numId w:val="22"/>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Я часто думаю о смерти</w:t>
      </w:r>
    </w:p>
    <w:p w:rsidR="00EA5C98" w:rsidRPr="00EA5C98" w:rsidRDefault="00EA5C98" w:rsidP="00EA5C98">
      <w:pPr>
        <w:numPr>
          <w:ilvl w:val="0"/>
          <w:numId w:val="22"/>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Я не хочу жить</w:t>
      </w:r>
    </w:p>
    <w:p w:rsidR="00EA5C98" w:rsidRPr="009B3955" w:rsidRDefault="00EA5C98" w:rsidP="009B3955">
      <w:pPr>
        <w:numPr>
          <w:ilvl w:val="0"/>
          <w:numId w:val="22"/>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Мне хочется умереть</w:t>
      </w:r>
    </w:p>
    <w:p w:rsidR="00EA5C98" w:rsidRPr="009B3955" w:rsidRDefault="00EA5C98" w:rsidP="00EA5C98">
      <w:pPr>
        <w:pStyle w:val="6"/>
        <w:spacing w:line="360" w:lineRule="auto"/>
        <w:jc w:val="center"/>
        <w:rPr>
          <w:rFonts w:ascii="Times New Roman" w:hAnsi="Times New Roman" w:cs="Times New Roman"/>
          <w:i w:val="0"/>
          <w:sz w:val="28"/>
          <w:szCs w:val="28"/>
          <w:u w:val="single"/>
        </w:rPr>
      </w:pPr>
      <w:r w:rsidRPr="009B3955">
        <w:rPr>
          <w:rFonts w:ascii="Times New Roman" w:hAnsi="Times New Roman" w:cs="Times New Roman"/>
          <w:i w:val="0"/>
          <w:sz w:val="28"/>
          <w:szCs w:val="28"/>
          <w:u w:val="single"/>
        </w:rPr>
        <w:t>Формулирование запроса</w:t>
      </w:r>
    </w:p>
    <w:p w:rsidR="00EA5C98" w:rsidRPr="009B3955" w:rsidRDefault="00EA5C98" w:rsidP="00EA5C98">
      <w:pPr>
        <w:spacing w:line="360" w:lineRule="auto"/>
        <w:jc w:val="center"/>
        <w:rPr>
          <w:rFonts w:ascii="Times New Roman" w:hAnsi="Times New Roman"/>
          <w:sz w:val="28"/>
          <w:szCs w:val="28"/>
        </w:rPr>
      </w:pPr>
      <w:r w:rsidRPr="009B3955">
        <w:rPr>
          <w:rFonts w:ascii="Times New Roman" w:hAnsi="Times New Roman"/>
          <w:iCs/>
          <w:sz w:val="28"/>
          <w:szCs w:val="28"/>
          <w:u w:val="single"/>
        </w:rPr>
        <w:t>в виде психологической проблемы</w:t>
      </w:r>
    </w:p>
    <w:p w:rsidR="00EA5C98" w:rsidRPr="00EA5C98" w:rsidRDefault="00EA5C98" w:rsidP="00EA5C98">
      <w:pPr>
        <w:numPr>
          <w:ilvl w:val="0"/>
          <w:numId w:val="29"/>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Потеря интереса к жизни</w:t>
      </w:r>
    </w:p>
    <w:p w:rsidR="00EA5C98" w:rsidRPr="009B3955" w:rsidRDefault="00EA5C98" w:rsidP="00EA5C98">
      <w:pPr>
        <w:numPr>
          <w:ilvl w:val="0"/>
          <w:numId w:val="29"/>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Мысли о смерти</w:t>
      </w:r>
    </w:p>
    <w:p w:rsidR="00EA5C98" w:rsidRPr="009B3955" w:rsidRDefault="00EA5C98" w:rsidP="00EA5C98">
      <w:pPr>
        <w:spacing w:line="360" w:lineRule="auto"/>
        <w:ind w:firstLine="708"/>
        <w:jc w:val="center"/>
        <w:rPr>
          <w:rFonts w:ascii="Times New Roman" w:hAnsi="Times New Roman"/>
          <w:iCs/>
          <w:sz w:val="28"/>
          <w:szCs w:val="28"/>
        </w:rPr>
      </w:pPr>
      <w:r w:rsidRPr="009B3955">
        <w:rPr>
          <w:rFonts w:ascii="Times New Roman" w:hAnsi="Times New Roman"/>
          <w:iCs/>
          <w:sz w:val="28"/>
          <w:szCs w:val="28"/>
          <w:u w:val="single"/>
        </w:rPr>
        <w:t>Консультативные гипотезы</w:t>
      </w:r>
    </w:p>
    <w:p w:rsidR="00EA5C98" w:rsidRPr="00EA5C98" w:rsidRDefault="00EA5C98" w:rsidP="00EA5C98">
      <w:pPr>
        <w:numPr>
          <w:ilvl w:val="0"/>
          <w:numId w:val="24"/>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Возникновение трудноразрешимой ситуации, которая привела клиента к мысли о смерти</w:t>
      </w:r>
    </w:p>
    <w:p w:rsidR="00EA5C98" w:rsidRPr="00EA5C98" w:rsidRDefault="00EA5C98" w:rsidP="00EA5C98">
      <w:pPr>
        <w:numPr>
          <w:ilvl w:val="0"/>
          <w:numId w:val="24"/>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Психологический кризис</w:t>
      </w:r>
    </w:p>
    <w:p w:rsidR="00746209" w:rsidRPr="000201FE" w:rsidRDefault="00746209" w:rsidP="00EA5C98">
      <w:pPr>
        <w:pStyle w:val="1"/>
        <w:spacing w:before="0" w:after="0" w:line="360" w:lineRule="auto"/>
      </w:pPr>
    </w:p>
    <w:p w:rsidR="00EA5C98" w:rsidRPr="009B3955" w:rsidRDefault="00EA5C98" w:rsidP="00EA5C98">
      <w:pPr>
        <w:pStyle w:val="1"/>
        <w:spacing w:before="0" w:after="0" w:line="360" w:lineRule="auto"/>
        <w:rPr>
          <w:iCs/>
          <w:kern w:val="0"/>
          <w:sz w:val="28"/>
          <w:szCs w:val="28"/>
          <w:u w:val="single"/>
        </w:rPr>
      </w:pPr>
      <w:r w:rsidRPr="009B3955">
        <w:rPr>
          <w:iCs/>
          <w:kern w:val="0"/>
          <w:sz w:val="28"/>
          <w:szCs w:val="28"/>
          <w:u w:val="single"/>
        </w:rPr>
        <w:t>Вопросы и методики</w:t>
      </w:r>
    </w:p>
    <w:p w:rsidR="00EA5C98" w:rsidRPr="000201FE" w:rsidRDefault="00EA5C98" w:rsidP="00EA5C98">
      <w:pPr>
        <w:spacing w:line="360" w:lineRule="auto"/>
        <w:jc w:val="center"/>
        <w:rPr>
          <w:rFonts w:ascii="Times New Roman" w:hAnsi="Times New Roman"/>
          <w:sz w:val="28"/>
          <w:szCs w:val="28"/>
          <w:lang w:val="ru-RU"/>
        </w:rPr>
      </w:pPr>
      <w:r w:rsidRPr="000201FE">
        <w:rPr>
          <w:rFonts w:ascii="Times New Roman" w:hAnsi="Times New Roman"/>
          <w:iCs/>
          <w:sz w:val="28"/>
          <w:szCs w:val="28"/>
          <w:u w:val="single"/>
          <w:lang w:val="ru-RU"/>
        </w:rPr>
        <w:t>для проверки консультативных гипотез</w:t>
      </w:r>
    </w:p>
    <w:p w:rsidR="00EA5C98" w:rsidRPr="00EA5C98" w:rsidRDefault="00EA5C98" w:rsidP="00EA5C98">
      <w:pPr>
        <w:spacing w:line="360" w:lineRule="auto"/>
        <w:ind w:firstLine="708"/>
        <w:jc w:val="both"/>
        <w:rPr>
          <w:rFonts w:ascii="Times New Roman" w:hAnsi="Times New Roman"/>
          <w:sz w:val="28"/>
          <w:szCs w:val="28"/>
          <w:lang w:val="ru-RU"/>
        </w:rPr>
      </w:pPr>
      <w:r w:rsidRPr="00EA5C98">
        <w:rPr>
          <w:rFonts w:ascii="Times New Roman" w:hAnsi="Times New Roman"/>
          <w:b/>
          <w:bCs/>
          <w:sz w:val="28"/>
          <w:szCs w:val="28"/>
          <w:lang w:val="ru-RU"/>
        </w:rPr>
        <w:t xml:space="preserve">   Оценка проблемы</w:t>
      </w:r>
      <w:r w:rsidRPr="00EA5C98">
        <w:rPr>
          <w:rFonts w:ascii="Times New Roman" w:hAnsi="Times New Roman"/>
          <w:sz w:val="28"/>
          <w:szCs w:val="28"/>
          <w:lang w:val="ru-RU"/>
        </w:rPr>
        <w:t xml:space="preserve"> состоит в определении потенциальной опасности суицида и вероятности смертельного исхода. Суициденты хотят, чтобы их остановили</w:t>
      </w:r>
      <w:r w:rsidR="009B3955">
        <w:rPr>
          <w:rFonts w:ascii="Times New Roman" w:hAnsi="Times New Roman"/>
          <w:sz w:val="28"/>
          <w:szCs w:val="28"/>
          <w:lang w:val="ru-RU"/>
        </w:rPr>
        <w:t xml:space="preserve">, но </w:t>
      </w:r>
      <w:r w:rsidRPr="00EA5C98">
        <w:rPr>
          <w:rFonts w:ascii="Times New Roman" w:hAnsi="Times New Roman"/>
          <w:sz w:val="28"/>
          <w:szCs w:val="28"/>
          <w:lang w:val="ru-RU"/>
        </w:rPr>
        <w:t>они не знают, как жить дальше. Поэтому в беседе важно оценить потенциальную опасность предполагаемых действий, которая определяется наличием:</w:t>
      </w:r>
    </w:p>
    <w:p w:rsidR="00EA5C98" w:rsidRPr="00EA5C98" w:rsidRDefault="00EA5C98" w:rsidP="00EA5C98">
      <w:pPr>
        <w:spacing w:line="360" w:lineRule="auto"/>
        <w:ind w:left="708"/>
        <w:jc w:val="both"/>
        <w:rPr>
          <w:rFonts w:ascii="Times New Roman" w:hAnsi="Times New Roman"/>
          <w:sz w:val="28"/>
          <w:szCs w:val="28"/>
          <w:lang w:val="ru-RU"/>
        </w:rPr>
      </w:pPr>
      <w:r w:rsidRPr="00EA5C98">
        <w:rPr>
          <w:rFonts w:ascii="Times New Roman" w:hAnsi="Times New Roman"/>
          <w:sz w:val="28"/>
          <w:szCs w:val="28"/>
          <w:lang w:val="ru-RU"/>
        </w:rPr>
        <w:t>а) плана и метода суицидальных действий (их доступность, легкость и степень летальности);</w:t>
      </w:r>
    </w:p>
    <w:p w:rsidR="00EA5C98" w:rsidRPr="00EA5C98" w:rsidRDefault="00EA5C98" w:rsidP="00EA5C98">
      <w:pPr>
        <w:spacing w:line="360" w:lineRule="auto"/>
        <w:ind w:left="708"/>
        <w:jc w:val="both"/>
        <w:rPr>
          <w:rFonts w:ascii="Times New Roman" w:hAnsi="Times New Roman"/>
          <w:sz w:val="28"/>
          <w:szCs w:val="28"/>
          <w:lang w:val="ru-RU"/>
        </w:rPr>
      </w:pPr>
      <w:r w:rsidRPr="00EA5C98">
        <w:rPr>
          <w:rFonts w:ascii="Times New Roman" w:hAnsi="Times New Roman"/>
          <w:sz w:val="28"/>
          <w:szCs w:val="28"/>
          <w:lang w:val="ru-RU"/>
        </w:rPr>
        <w:t>б) попыток самоубийства в прошлом, особенно если не минуло еще и трех месяцев;</w:t>
      </w:r>
    </w:p>
    <w:p w:rsidR="00EA5C98" w:rsidRPr="00EA5C98" w:rsidRDefault="00EA5C98" w:rsidP="00EA5C98">
      <w:pPr>
        <w:spacing w:line="360" w:lineRule="auto"/>
        <w:ind w:left="708"/>
        <w:jc w:val="both"/>
        <w:rPr>
          <w:rFonts w:ascii="Times New Roman" w:hAnsi="Times New Roman"/>
          <w:sz w:val="28"/>
          <w:szCs w:val="28"/>
          <w:lang w:val="ru-RU"/>
        </w:rPr>
      </w:pPr>
      <w:r w:rsidRPr="00EA5C98">
        <w:rPr>
          <w:rFonts w:ascii="Times New Roman" w:hAnsi="Times New Roman"/>
          <w:sz w:val="28"/>
          <w:szCs w:val="28"/>
          <w:lang w:val="ru-RU"/>
        </w:rPr>
        <w:t>в) “последней капли” – события, побудившего к выбору аутоагрессивной альтернативы;</w:t>
      </w:r>
    </w:p>
    <w:p w:rsidR="00EA5C98" w:rsidRPr="00EA5C98" w:rsidRDefault="00EA5C98" w:rsidP="00EA5C98">
      <w:pPr>
        <w:spacing w:line="360" w:lineRule="auto"/>
        <w:ind w:left="708"/>
        <w:jc w:val="both"/>
        <w:rPr>
          <w:rFonts w:ascii="Times New Roman" w:hAnsi="Times New Roman"/>
          <w:sz w:val="28"/>
          <w:szCs w:val="28"/>
          <w:lang w:val="ru-RU"/>
        </w:rPr>
      </w:pPr>
      <w:r w:rsidRPr="00EA5C98">
        <w:rPr>
          <w:rFonts w:ascii="Times New Roman" w:hAnsi="Times New Roman"/>
          <w:sz w:val="28"/>
          <w:szCs w:val="28"/>
          <w:lang w:val="ru-RU"/>
        </w:rPr>
        <w:t>г) подготовки к концу жизни (завещаний, прощальных писем или распоряжений, приведения дел в порядок).</w:t>
      </w:r>
    </w:p>
    <w:p w:rsidR="00EA5C98" w:rsidRPr="00EA5C98" w:rsidRDefault="00EA5C98" w:rsidP="00EA5C98">
      <w:pPr>
        <w:pStyle w:val="a3"/>
        <w:spacing w:line="360" w:lineRule="auto"/>
        <w:ind w:firstLine="708"/>
        <w:rPr>
          <w:rFonts w:ascii="Times New Roman" w:hAnsi="Times New Roman"/>
          <w:i/>
          <w:iCs/>
          <w:sz w:val="28"/>
          <w:szCs w:val="28"/>
          <w:lang w:val="ru-RU"/>
        </w:rPr>
      </w:pPr>
      <w:r w:rsidRPr="00EA5C98">
        <w:rPr>
          <w:rFonts w:ascii="Times New Roman" w:hAnsi="Times New Roman"/>
          <w:i/>
          <w:iCs/>
          <w:sz w:val="28"/>
          <w:szCs w:val="28"/>
          <w:lang w:val="ru-RU"/>
        </w:rPr>
        <w:t>В практических целях наличие каждого из этих параметров можно оценивать, например, как (+), что позволит консультанту по сумме оценивать степень суицидального риска абонента как очень высокую (++++), высокую (+++), умеренную (++) и незначительную (+).</w:t>
      </w:r>
    </w:p>
    <w:p w:rsidR="00EA5C98" w:rsidRDefault="00EA5C98" w:rsidP="00EA5C98">
      <w:pPr>
        <w:spacing w:line="360" w:lineRule="auto"/>
        <w:jc w:val="both"/>
        <w:rPr>
          <w:rFonts w:ascii="Times New Roman" w:hAnsi="Times New Roman"/>
          <w:sz w:val="28"/>
          <w:szCs w:val="28"/>
          <w:lang w:val="ru-RU"/>
        </w:rPr>
      </w:pPr>
    </w:p>
    <w:p w:rsidR="006A6B0C" w:rsidRDefault="006A6B0C" w:rsidP="00EA5C98">
      <w:pPr>
        <w:spacing w:line="360" w:lineRule="auto"/>
        <w:jc w:val="both"/>
        <w:rPr>
          <w:rFonts w:ascii="Times New Roman" w:hAnsi="Times New Roman"/>
          <w:sz w:val="28"/>
          <w:szCs w:val="28"/>
          <w:lang w:val="ru-RU"/>
        </w:rPr>
      </w:pPr>
    </w:p>
    <w:p w:rsidR="006A6B0C" w:rsidRPr="00EA5C98" w:rsidRDefault="006A6B0C" w:rsidP="00EA5C98">
      <w:pPr>
        <w:spacing w:line="360" w:lineRule="auto"/>
        <w:jc w:val="both"/>
        <w:rPr>
          <w:rFonts w:ascii="Times New Roman" w:hAnsi="Times New Roman"/>
          <w:sz w:val="28"/>
          <w:szCs w:val="28"/>
          <w:lang w:val="ru-RU"/>
        </w:rPr>
      </w:pPr>
    </w:p>
    <w:p w:rsidR="00EA5C98" w:rsidRPr="00EA5C98" w:rsidRDefault="000201FE" w:rsidP="009F4B64">
      <w:pPr>
        <w:spacing w:line="360" w:lineRule="auto"/>
        <w:rPr>
          <w:rFonts w:ascii="Times New Roman" w:hAnsi="Times New Roman"/>
          <w:sz w:val="28"/>
          <w:szCs w:val="28"/>
          <w:lang w:val="ru-RU"/>
        </w:rPr>
      </w:pPr>
      <w:r>
        <w:rPr>
          <w:rFonts w:ascii="Times New Roman" w:hAnsi="Times New Roman"/>
          <w:b/>
          <w:bCs/>
          <w:sz w:val="28"/>
          <w:szCs w:val="28"/>
          <w:lang w:val="ru-RU"/>
        </w:rPr>
        <w:t>7</w:t>
      </w:r>
      <w:r w:rsidR="00EA5C98" w:rsidRPr="00EA5C98">
        <w:rPr>
          <w:rFonts w:ascii="Times New Roman" w:hAnsi="Times New Roman"/>
          <w:b/>
          <w:bCs/>
          <w:sz w:val="28"/>
          <w:szCs w:val="28"/>
          <w:lang w:val="ru-RU"/>
        </w:rPr>
        <w:t xml:space="preserve"> ЭМОЦИОНАЛЬНЫЕ ПРОБЛЕМЫ</w:t>
      </w:r>
    </w:p>
    <w:p w:rsidR="00EA5C98" w:rsidRPr="00EA5C98" w:rsidRDefault="00EA5C98" w:rsidP="00EA5C98">
      <w:pPr>
        <w:spacing w:line="360" w:lineRule="auto"/>
        <w:ind w:firstLine="708"/>
        <w:jc w:val="both"/>
        <w:rPr>
          <w:rFonts w:ascii="Times New Roman" w:hAnsi="Times New Roman"/>
          <w:sz w:val="28"/>
          <w:szCs w:val="28"/>
          <w:lang w:val="ru-RU"/>
        </w:rPr>
      </w:pPr>
      <w:r w:rsidRPr="00EA5C98">
        <w:rPr>
          <w:rFonts w:ascii="Times New Roman" w:hAnsi="Times New Roman"/>
          <w:sz w:val="28"/>
          <w:szCs w:val="28"/>
          <w:lang w:val="ru-RU"/>
        </w:rPr>
        <w:t>Очень опасными в отношении срыва являются подавленные чувства наркозависимых. Особо выделяют такие: тоска, тревога, злость, гнев, депрессия.</w:t>
      </w:r>
    </w:p>
    <w:p w:rsidR="00EA5C98" w:rsidRPr="008B4F3C" w:rsidRDefault="00EA5C98" w:rsidP="00EA5C98">
      <w:pPr>
        <w:spacing w:line="360" w:lineRule="auto"/>
        <w:ind w:firstLine="708"/>
        <w:jc w:val="center"/>
        <w:rPr>
          <w:rFonts w:ascii="Times New Roman" w:hAnsi="Times New Roman"/>
          <w:sz w:val="28"/>
          <w:szCs w:val="28"/>
          <w:lang w:val="ru-RU"/>
        </w:rPr>
      </w:pPr>
      <w:r w:rsidRPr="008B4F3C">
        <w:rPr>
          <w:rFonts w:ascii="Times New Roman" w:hAnsi="Times New Roman"/>
          <w:iCs/>
          <w:sz w:val="28"/>
          <w:szCs w:val="28"/>
          <w:u w:val="single"/>
          <w:lang w:val="ru-RU"/>
        </w:rPr>
        <w:t>Характер запроса со стороны клиента</w:t>
      </w:r>
    </w:p>
    <w:p w:rsidR="00EA5C98" w:rsidRPr="00EA5C98" w:rsidRDefault="00EA5C98" w:rsidP="00EA5C98">
      <w:pPr>
        <w:numPr>
          <w:ilvl w:val="0"/>
          <w:numId w:val="34"/>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Я плохо себя чувствую</w:t>
      </w:r>
    </w:p>
    <w:p w:rsidR="00EA5C98" w:rsidRPr="00EA5C98" w:rsidRDefault="00EA5C98" w:rsidP="00EA5C98">
      <w:pPr>
        <w:numPr>
          <w:ilvl w:val="0"/>
          <w:numId w:val="34"/>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Я постоянно нахожусь в сниженном настроении</w:t>
      </w:r>
    </w:p>
    <w:p w:rsidR="00EA5C98" w:rsidRPr="00EA5C98" w:rsidRDefault="00EA5C98" w:rsidP="00EA5C98">
      <w:pPr>
        <w:numPr>
          <w:ilvl w:val="0"/>
          <w:numId w:val="34"/>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У меня депрессия</w:t>
      </w:r>
    </w:p>
    <w:p w:rsidR="00EA5C98" w:rsidRPr="00EA5C98" w:rsidRDefault="00EA5C98" w:rsidP="00EA5C98">
      <w:pPr>
        <w:numPr>
          <w:ilvl w:val="0"/>
          <w:numId w:val="34"/>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Я утратил радость жизни</w:t>
      </w:r>
    </w:p>
    <w:p w:rsidR="00EA5C98" w:rsidRPr="00EA5C98" w:rsidRDefault="00EA5C98" w:rsidP="00EA5C98">
      <w:pPr>
        <w:numPr>
          <w:ilvl w:val="0"/>
          <w:numId w:val="34"/>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Меня все раздражают</w:t>
      </w:r>
    </w:p>
    <w:p w:rsidR="00EA5C98" w:rsidRPr="00EA5C98" w:rsidRDefault="00EA5C98" w:rsidP="00EA5C98">
      <w:pPr>
        <w:pStyle w:val="6"/>
        <w:spacing w:line="360" w:lineRule="auto"/>
        <w:jc w:val="center"/>
        <w:rPr>
          <w:rFonts w:ascii="Times New Roman" w:hAnsi="Times New Roman" w:cs="Times New Roman"/>
          <w:sz w:val="28"/>
          <w:szCs w:val="28"/>
          <w:u w:val="single"/>
        </w:rPr>
      </w:pPr>
    </w:p>
    <w:p w:rsidR="00EA5C98" w:rsidRPr="008B4F3C" w:rsidRDefault="00EA5C98" w:rsidP="00EA5C98">
      <w:pPr>
        <w:pStyle w:val="6"/>
        <w:spacing w:line="360" w:lineRule="auto"/>
        <w:jc w:val="center"/>
        <w:rPr>
          <w:rFonts w:ascii="Times New Roman" w:hAnsi="Times New Roman" w:cs="Times New Roman"/>
          <w:i w:val="0"/>
          <w:sz w:val="28"/>
          <w:szCs w:val="28"/>
          <w:u w:val="single"/>
        </w:rPr>
      </w:pPr>
      <w:r w:rsidRPr="008B4F3C">
        <w:rPr>
          <w:rFonts w:ascii="Times New Roman" w:hAnsi="Times New Roman" w:cs="Times New Roman"/>
          <w:i w:val="0"/>
          <w:sz w:val="28"/>
          <w:szCs w:val="28"/>
          <w:u w:val="single"/>
        </w:rPr>
        <w:t>Формулирование запроса</w:t>
      </w:r>
    </w:p>
    <w:p w:rsidR="00EA5C98" w:rsidRPr="008B4F3C" w:rsidRDefault="00EA5C98" w:rsidP="00EA5C98">
      <w:pPr>
        <w:spacing w:line="360" w:lineRule="auto"/>
        <w:jc w:val="center"/>
        <w:rPr>
          <w:rFonts w:ascii="Times New Roman" w:hAnsi="Times New Roman"/>
          <w:sz w:val="28"/>
          <w:szCs w:val="28"/>
        </w:rPr>
      </w:pPr>
      <w:r w:rsidRPr="008B4F3C">
        <w:rPr>
          <w:rFonts w:ascii="Times New Roman" w:hAnsi="Times New Roman"/>
          <w:iCs/>
          <w:sz w:val="28"/>
          <w:szCs w:val="28"/>
          <w:u w:val="single"/>
        </w:rPr>
        <w:t>в виде психологической проблемы</w:t>
      </w:r>
    </w:p>
    <w:p w:rsidR="00EA5C98" w:rsidRPr="00EA5C98" w:rsidRDefault="00EA5C98" w:rsidP="00EA5C98">
      <w:pPr>
        <w:numPr>
          <w:ilvl w:val="0"/>
          <w:numId w:val="35"/>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Получение удовольствия от жизни</w:t>
      </w:r>
    </w:p>
    <w:p w:rsidR="00EA5C98" w:rsidRPr="00EA5C98" w:rsidRDefault="00EA5C98" w:rsidP="00EA5C98">
      <w:pPr>
        <w:numPr>
          <w:ilvl w:val="0"/>
          <w:numId w:val="35"/>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Улучшение эмоционального самочувствия</w:t>
      </w:r>
    </w:p>
    <w:p w:rsidR="00EA5C98" w:rsidRPr="00EA5C98" w:rsidRDefault="00EA5C98" w:rsidP="00EA5C98">
      <w:pPr>
        <w:numPr>
          <w:ilvl w:val="0"/>
          <w:numId w:val="35"/>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Приобретение контроля над эмоциями</w:t>
      </w:r>
    </w:p>
    <w:p w:rsidR="00EA5C98" w:rsidRPr="00EA5C98" w:rsidRDefault="00EA5C98" w:rsidP="00EA5C98">
      <w:pPr>
        <w:spacing w:line="360" w:lineRule="auto"/>
        <w:jc w:val="both"/>
        <w:rPr>
          <w:rFonts w:ascii="Times New Roman" w:hAnsi="Times New Roman"/>
          <w:sz w:val="28"/>
          <w:szCs w:val="28"/>
        </w:rPr>
      </w:pPr>
    </w:p>
    <w:p w:rsidR="00EA5C98" w:rsidRPr="008B4F3C" w:rsidRDefault="00EA5C98" w:rsidP="00EA5C98">
      <w:pPr>
        <w:spacing w:line="360" w:lineRule="auto"/>
        <w:ind w:firstLine="708"/>
        <w:jc w:val="center"/>
        <w:rPr>
          <w:rFonts w:ascii="Times New Roman" w:hAnsi="Times New Roman"/>
          <w:iCs/>
          <w:sz w:val="28"/>
          <w:szCs w:val="28"/>
        </w:rPr>
      </w:pPr>
      <w:r w:rsidRPr="008B4F3C">
        <w:rPr>
          <w:rFonts w:ascii="Times New Roman" w:hAnsi="Times New Roman"/>
          <w:iCs/>
          <w:sz w:val="28"/>
          <w:szCs w:val="28"/>
          <w:u w:val="single"/>
        </w:rPr>
        <w:t>Консультативные гипотезы</w:t>
      </w:r>
    </w:p>
    <w:p w:rsidR="00EA5C98" w:rsidRPr="00EA5C98" w:rsidRDefault="00EA5C98" w:rsidP="00EA5C98">
      <w:pPr>
        <w:numPr>
          <w:ilvl w:val="0"/>
          <w:numId w:val="36"/>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Депрессия</w:t>
      </w:r>
    </w:p>
    <w:p w:rsidR="00EA5C98" w:rsidRPr="00EA5C98" w:rsidRDefault="00EA5C98" w:rsidP="00EA5C98">
      <w:pPr>
        <w:numPr>
          <w:ilvl w:val="0"/>
          <w:numId w:val="36"/>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Нарушения в области эмоционально-волевой сферы</w:t>
      </w:r>
    </w:p>
    <w:p w:rsidR="00EA5C98" w:rsidRPr="00EA5C98" w:rsidRDefault="00EA5C98" w:rsidP="00EA5C98">
      <w:pPr>
        <w:numPr>
          <w:ilvl w:val="0"/>
          <w:numId w:val="36"/>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Неотреагированный гнев</w:t>
      </w:r>
    </w:p>
    <w:p w:rsidR="00EA5C98" w:rsidRPr="00EA5C98" w:rsidRDefault="00EA5C98" w:rsidP="00EA5C98">
      <w:pPr>
        <w:numPr>
          <w:ilvl w:val="0"/>
          <w:numId w:val="36"/>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Чувство вины за свое поведение перед близкими</w:t>
      </w:r>
    </w:p>
    <w:p w:rsidR="00EA5C98" w:rsidRPr="00EA5C98" w:rsidRDefault="00EA5C98" w:rsidP="00EA5C98">
      <w:pPr>
        <w:pStyle w:val="1"/>
        <w:spacing w:before="0" w:after="0" w:line="360" w:lineRule="auto"/>
        <w:rPr>
          <w:i/>
          <w:iCs/>
          <w:kern w:val="0"/>
          <w:sz w:val="28"/>
          <w:szCs w:val="28"/>
          <w:u w:val="single"/>
        </w:rPr>
      </w:pPr>
    </w:p>
    <w:p w:rsidR="00EA5C98" w:rsidRPr="008B4F3C" w:rsidRDefault="00EA5C98" w:rsidP="00EA5C98">
      <w:pPr>
        <w:pStyle w:val="1"/>
        <w:spacing w:before="0" w:after="0" w:line="360" w:lineRule="auto"/>
        <w:rPr>
          <w:iCs/>
          <w:kern w:val="0"/>
          <w:sz w:val="28"/>
          <w:szCs w:val="28"/>
          <w:u w:val="single"/>
        </w:rPr>
      </w:pPr>
      <w:r w:rsidRPr="008B4F3C">
        <w:rPr>
          <w:iCs/>
          <w:kern w:val="0"/>
          <w:sz w:val="28"/>
          <w:szCs w:val="28"/>
          <w:u w:val="single"/>
        </w:rPr>
        <w:t>Вопросы и методики</w:t>
      </w:r>
    </w:p>
    <w:p w:rsidR="00EA5C98" w:rsidRPr="008B4F3C" w:rsidRDefault="00EA5C98" w:rsidP="00EA5C98">
      <w:pPr>
        <w:spacing w:line="360" w:lineRule="auto"/>
        <w:jc w:val="center"/>
        <w:rPr>
          <w:rFonts w:ascii="Times New Roman" w:hAnsi="Times New Roman"/>
          <w:sz w:val="28"/>
          <w:szCs w:val="28"/>
          <w:lang w:val="ru-RU"/>
        </w:rPr>
      </w:pPr>
      <w:r w:rsidRPr="008B4F3C">
        <w:rPr>
          <w:rFonts w:ascii="Times New Roman" w:hAnsi="Times New Roman"/>
          <w:iCs/>
          <w:sz w:val="28"/>
          <w:szCs w:val="28"/>
          <w:u w:val="single"/>
          <w:lang w:val="ru-RU"/>
        </w:rPr>
        <w:t>для проверки консультативных гипотез</w:t>
      </w:r>
    </w:p>
    <w:p w:rsidR="00EA5C98" w:rsidRPr="00EA5C98" w:rsidRDefault="00EA5C98" w:rsidP="00EA5C98">
      <w:pPr>
        <w:pStyle w:val="a3"/>
        <w:numPr>
          <w:ilvl w:val="0"/>
          <w:numId w:val="33"/>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Миннесотский многофакторный личностный опросник MMPI</w:t>
      </w:r>
    </w:p>
    <w:p w:rsidR="00EA5C98" w:rsidRPr="00EA5C98" w:rsidRDefault="00EA5C98" w:rsidP="00EA5C98">
      <w:pPr>
        <w:pStyle w:val="a3"/>
        <w:numPr>
          <w:ilvl w:val="0"/>
          <w:numId w:val="33"/>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Опросник депрессивности Бека</w:t>
      </w:r>
    </w:p>
    <w:p w:rsidR="00EA5C98" w:rsidRPr="00EA5C98" w:rsidRDefault="00EA5C98" w:rsidP="00EA5C98">
      <w:pPr>
        <w:pStyle w:val="a3"/>
        <w:numPr>
          <w:ilvl w:val="0"/>
          <w:numId w:val="33"/>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Опросник для оценки личностной и ситуативной тревожности Спилбергера-Ханина</w:t>
      </w:r>
    </w:p>
    <w:p w:rsidR="00EA5C98" w:rsidRPr="00EA5C98" w:rsidRDefault="00EA5C98" w:rsidP="00EA5C98">
      <w:pPr>
        <w:numPr>
          <w:ilvl w:val="0"/>
          <w:numId w:val="33"/>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Измерение уровня тревожности с помощью шкалы тревожности Тейлора</w:t>
      </w:r>
    </w:p>
    <w:p w:rsidR="00EA5C98" w:rsidRPr="00EA5C98" w:rsidRDefault="00EA5C98" w:rsidP="00EA5C98">
      <w:pPr>
        <w:numPr>
          <w:ilvl w:val="0"/>
          <w:numId w:val="33"/>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Опросник Жмурова на определение депрессии</w:t>
      </w:r>
    </w:p>
    <w:p w:rsidR="00EA5C98" w:rsidRPr="00EA5C98" w:rsidRDefault="00EA5C98" w:rsidP="00EA5C98">
      <w:pPr>
        <w:numPr>
          <w:ilvl w:val="0"/>
          <w:numId w:val="33"/>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Что именно вызывает злость, гнев раздражение?</w:t>
      </w:r>
    </w:p>
    <w:p w:rsidR="00EA5C98" w:rsidRPr="00EA5C98" w:rsidRDefault="00EA5C98" w:rsidP="00EA5C98">
      <w:pPr>
        <w:numPr>
          <w:ilvl w:val="0"/>
          <w:numId w:val="33"/>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Приведите пример поведения людей, которое вызывает у вас злость, гнев, раздражение</w:t>
      </w:r>
    </w:p>
    <w:p w:rsidR="00EA5C98" w:rsidRPr="00EA5C98" w:rsidRDefault="00EA5C98" w:rsidP="00EA5C98">
      <w:pPr>
        <w:numPr>
          <w:ilvl w:val="0"/>
          <w:numId w:val="33"/>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Что вы думаете, когда это происходит?</w:t>
      </w:r>
    </w:p>
    <w:p w:rsidR="00EA5C98" w:rsidRPr="00EA5C98" w:rsidRDefault="00EA5C98" w:rsidP="00EA5C98">
      <w:pPr>
        <w:numPr>
          <w:ilvl w:val="0"/>
          <w:numId w:val="33"/>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Чувствуете ли вы свою вину за то, что употребляете наркотики, алкоголь?</w:t>
      </w:r>
    </w:p>
    <w:p w:rsidR="00EA5C98" w:rsidRPr="00EA5C98" w:rsidRDefault="00EA5C98" w:rsidP="00EA5C98">
      <w:pPr>
        <w:numPr>
          <w:ilvl w:val="0"/>
          <w:numId w:val="33"/>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А раньше у вас было такое, что вы не чувствовали интереса к жизни?</w:t>
      </w:r>
    </w:p>
    <w:p w:rsidR="00EA5C98" w:rsidRPr="00EA5C98" w:rsidRDefault="00EA5C98" w:rsidP="00EA5C98">
      <w:pPr>
        <w:numPr>
          <w:ilvl w:val="0"/>
          <w:numId w:val="33"/>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Расскажите, как это было?</w:t>
      </w:r>
    </w:p>
    <w:p w:rsidR="00EA5C98" w:rsidRPr="00EA5C98" w:rsidRDefault="00EA5C98" w:rsidP="00EA5C98">
      <w:pPr>
        <w:spacing w:line="360" w:lineRule="auto"/>
        <w:jc w:val="center"/>
        <w:rPr>
          <w:rFonts w:ascii="Times New Roman" w:hAnsi="Times New Roman"/>
          <w:i/>
          <w:iCs/>
          <w:sz w:val="28"/>
          <w:szCs w:val="28"/>
          <w:u w:val="single"/>
        </w:rPr>
      </w:pPr>
    </w:p>
    <w:p w:rsidR="00EA5C98" w:rsidRPr="008B4F3C" w:rsidRDefault="00EA5C98" w:rsidP="00EA5C98">
      <w:pPr>
        <w:spacing w:line="360" w:lineRule="auto"/>
        <w:jc w:val="center"/>
        <w:rPr>
          <w:rFonts w:ascii="Times New Roman" w:hAnsi="Times New Roman"/>
          <w:sz w:val="28"/>
          <w:szCs w:val="28"/>
        </w:rPr>
      </w:pPr>
      <w:r w:rsidRPr="008B4F3C">
        <w:rPr>
          <w:rFonts w:ascii="Times New Roman" w:hAnsi="Times New Roman"/>
          <w:iCs/>
          <w:sz w:val="28"/>
          <w:szCs w:val="28"/>
          <w:u w:val="single"/>
        </w:rPr>
        <w:t>Способы оказания воздействия</w:t>
      </w:r>
    </w:p>
    <w:p w:rsidR="00EA5C98" w:rsidRPr="00EA5C98" w:rsidRDefault="00EA5C98" w:rsidP="00EA5C98">
      <w:pPr>
        <w:pStyle w:val="23"/>
        <w:spacing w:line="360" w:lineRule="auto"/>
        <w:ind w:firstLine="708"/>
        <w:rPr>
          <w:rFonts w:ascii="Times New Roman" w:hAnsi="Times New Roman"/>
          <w:sz w:val="28"/>
          <w:szCs w:val="28"/>
          <w:lang w:val="ru-RU"/>
        </w:rPr>
      </w:pPr>
      <w:r w:rsidRPr="00EA5C98">
        <w:rPr>
          <w:rFonts w:ascii="Times New Roman" w:hAnsi="Times New Roman"/>
          <w:sz w:val="28"/>
          <w:szCs w:val="28"/>
          <w:lang w:val="ru-RU"/>
        </w:rPr>
        <w:t xml:space="preserve">Психолог-консультант может помочь клиенту научиться идентифицировать свои чувства и правильно их отреагировать. Важность идентификации и правильного отреагирования своих чувств доказывает тот факт, что даже существует такой официальный термин, как алекситимия (от а – отрицающая приставка и греч. слово </w:t>
      </w:r>
      <w:r w:rsidRPr="00EA5C98">
        <w:rPr>
          <w:rFonts w:ascii="Times New Roman" w:hAnsi="Times New Roman"/>
          <w:sz w:val="28"/>
          <w:szCs w:val="28"/>
        </w:rPr>
        <w:t>lexis</w:t>
      </w:r>
      <w:r w:rsidRPr="00EA5C98">
        <w:rPr>
          <w:rFonts w:ascii="Times New Roman" w:hAnsi="Times New Roman"/>
          <w:sz w:val="28"/>
          <w:szCs w:val="28"/>
          <w:lang w:val="ru-RU"/>
        </w:rPr>
        <w:t xml:space="preserve"> – слово, речь). Как правило, многие люди, страдающие химической зависимостью, испытывают большие трудности в отслеживании, отреагировании, правильном выражении и распознавании чувств. Для работы с чувствами применяют следующие методы:</w:t>
      </w:r>
    </w:p>
    <w:p w:rsidR="00EA5C98" w:rsidRPr="00EA5C98" w:rsidRDefault="00EA5C98" w:rsidP="00EA5C98">
      <w:pPr>
        <w:pStyle w:val="23"/>
        <w:spacing w:line="360" w:lineRule="auto"/>
        <w:rPr>
          <w:rFonts w:ascii="Times New Roman" w:hAnsi="Times New Roman"/>
          <w:sz w:val="28"/>
          <w:szCs w:val="28"/>
          <w:lang w:val="ru-RU"/>
        </w:rPr>
      </w:pPr>
    </w:p>
    <w:p w:rsidR="00EA5C98" w:rsidRPr="00EA5C98" w:rsidRDefault="00EA5C98" w:rsidP="00EA5C98">
      <w:pPr>
        <w:spacing w:line="360" w:lineRule="auto"/>
        <w:jc w:val="center"/>
        <w:rPr>
          <w:rFonts w:ascii="Times New Roman" w:hAnsi="Times New Roman"/>
          <w:b/>
          <w:bCs/>
          <w:sz w:val="28"/>
          <w:szCs w:val="28"/>
          <w:lang w:val="ru-RU"/>
        </w:rPr>
      </w:pPr>
    </w:p>
    <w:p w:rsidR="00EA5C98" w:rsidRPr="00EA5C98" w:rsidRDefault="000201FE" w:rsidP="008B4F3C">
      <w:pPr>
        <w:pStyle w:val="3"/>
        <w:spacing w:line="360" w:lineRule="auto"/>
        <w:jc w:val="left"/>
        <w:rPr>
          <w:sz w:val="28"/>
          <w:szCs w:val="28"/>
        </w:rPr>
      </w:pPr>
      <w:r>
        <w:rPr>
          <w:sz w:val="28"/>
          <w:szCs w:val="28"/>
        </w:rPr>
        <w:t>8</w:t>
      </w:r>
      <w:r w:rsidR="008B4F3C">
        <w:rPr>
          <w:sz w:val="28"/>
          <w:szCs w:val="28"/>
        </w:rPr>
        <w:t xml:space="preserve"> </w:t>
      </w:r>
      <w:r w:rsidR="00EA5C98" w:rsidRPr="00EA5C98">
        <w:rPr>
          <w:sz w:val="28"/>
          <w:szCs w:val="28"/>
        </w:rPr>
        <w:t xml:space="preserve"> ПРОБЛЕМЫ В СЕМЬЕ</w:t>
      </w:r>
    </w:p>
    <w:p w:rsidR="00EA5C98" w:rsidRPr="00EA5C98" w:rsidRDefault="00EA5C98" w:rsidP="00EA5C98">
      <w:pPr>
        <w:spacing w:line="360" w:lineRule="auto"/>
        <w:jc w:val="both"/>
        <w:rPr>
          <w:rFonts w:ascii="Times New Roman" w:hAnsi="Times New Roman"/>
          <w:sz w:val="28"/>
          <w:szCs w:val="28"/>
          <w:lang w:val="ru-RU"/>
        </w:rPr>
      </w:pPr>
    </w:p>
    <w:p w:rsidR="00EA5C98" w:rsidRPr="00EA5C98" w:rsidRDefault="00EA5C98" w:rsidP="00EA5C98">
      <w:pPr>
        <w:spacing w:line="360" w:lineRule="auto"/>
        <w:ind w:firstLine="708"/>
        <w:jc w:val="both"/>
        <w:rPr>
          <w:rFonts w:ascii="Times New Roman" w:hAnsi="Times New Roman"/>
          <w:sz w:val="28"/>
          <w:szCs w:val="28"/>
          <w:lang w:val="ru-RU"/>
        </w:rPr>
      </w:pPr>
      <w:r w:rsidRPr="00EA5C98">
        <w:rPr>
          <w:rFonts w:ascii="Times New Roman" w:hAnsi="Times New Roman"/>
          <w:sz w:val="28"/>
          <w:szCs w:val="28"/>
          <w:lang w:val="ru-RU"/>
        </w:rPr>
        <w:t xml:space="preserve">Часто у лиц, страдающих химической зависимостью наличествуют проблемы в семье. Мы знаем, что многие алкоголики и наркоманы вышли из </w:t>
      </w:r>
      <w:r w:rsidR="008B4F3C">
        <w:rPr>
          <w:rFonts w:ascii="Times New Roman" w:hAnsi="Times New Roman"/>
          <w:sz w:val="28"/>
          <w:szCs w:val="28"/>
          <w:lang w:val="ru-RU"/>
        </w:rPr>
        <w:t>неблагополучных</w:t>
      </w:r>
      <w:r w:rsidRPr="00EA5C98">
        <w:rPr>
          <w:rFonts w:ascii="Times New Roman" w:hAnsi="Times New Roman"/>
          <w:sz w:val="28"/>
          <w:szCs w:val="28"/>
          <w:lang w:val="ru-RU"/>
        </w:rPr>
        <w:t xml:space="preserve"> семей, поэтому даже если у химически зависимого есть своя семья, то, скорее всего, в нее будут перенесены </w:t>
      </w:r>
      <w:r w:rsidR="008B4F3C">
        <w:rPr>
          <w:rFonts w:ascii="Times New Roman" w:hAnsi="Times New Roman"/>
          <w:sz w:val="28"/>
          <w:szCs w:val="28"/>
          <w:lang w:val="ru-RU"/>
        </w:rPr>
        <w:t>установки</w:t>
      </w:r>
      <w:r w:rsidRPr="00EA5C98">
        <w:rPr>
          <w:rFonts w:ascii="Times New Roman" w:hAnsi="Times New Roman"/>
          <w:sz w:val="28"/>
          <w:szCs w:val="28"/>
          <w:lang w:val="ru-RU"/>
        </w:rPr>
        <w:t xml:space="preserve"> поведения, приобретенные в родительской семье, поскольку ребенок прочно усваивает стереотипы поведения, характерные для отношений</w:t>
      </w:r>
      <w:r w:rsidR="008B4F3C">
        <w:rPr>
          <w:rFonts w:ascii="Times New Roman" w:hAnsi="Times New Roman"/>
          <w:sz w:val="28"/>
          <w:szCs w:val="28"/>
          <w:lang w:val="ru-RU"/>
        </w:rPr>
        <w:t xml:space="preserve"> в своей семье</w:t>
      </w:r>
      <w:r w:rsidRPr="00EA5C98">
        <w:rPr>
          <w:rFonts w:ascii="Times New Roman" w:hAnsi="Times New Roman"/>
          <w:sz w:val="28"/>
          <w:szCs w:val="28"/>
          <w:lang w:val="ru-RU"/>
        </w:rPr>
        <w:t xml:space="preserve">, он просто не умеет общаться по-другому. </w:t>
      </w:r>
    </w:p>
    <w:p w:rsidR="00EA5C98" w:rsidRPr="00EA5C98" w:rsidRDefault="00EA5C98" w:rsidP="00EA5C98">
      <w:pPr>
        <w:spacing w:line="360" w:lineRule="auto"/>
        <w:ind w:left="360"/>
        <w:jc w:val="both"/>
        <w:rPr>
          <w:rFonts w:ascii="Times New Roman" w:hAnsi="Times New Roman"/>
          <w:b/>
          <w:bCs/>
          <w:sz w:val="28"/>
          <w:szCs w:val="28"/>
          <w:lang w:val="ru-RU"/>
        </w:rPr>
      </w:pPr>
    </w:p>
    <w:p w:rsidR="00EA5C98" w:rsidRPr="008B4F3C" w:rsidRDefault="00EA5C98" w:rsidP="00EA5C98">
      <w:pPr>
        <w:pStyle w:val="6"/>
        <w:spacing w:line="360" w:lineRule="auto"/>
        <w:ind w:left="1416" w:firstLine="708"/>
        <w:rPr>
          <w:rFonts w:ascii="Times New Roman" w:hAnsi="Times New Roman" w:cs="Times New Roman"/>
          <w:i w:val="0"/>
          <w:sz w:val="28"/>
          <w:szCs w:val="28"/>
        </w:rPr>
      </w:pPr>
      <w:r w:rsidRPr="008B4F3C">
        <w:rPr>
          <w:rFonts w:ascii="Times New Roman" w:hAnsi="Times New Roman" w:cs="Times New Roman"/>
          <w:i w:val="0"/>
          <w:sz w:val="28"/>
          <w:szCs w:val="28"/>
        </w:rPr>
        <w:t xml:space="preserve">Признаки </w:t>
      </w:r>
      <w:r w:rsidR="008B4F3C" w:rsidRPr="008B4F3C">
        <w:rPr>
          <w:rFonts w:ascii="Times New Roman" w:hAnsi="Times New Roman" w:cs="Times New Roman"/>
          <w:i w:val="0"/>
          <w:sz w:val="28"/>
          <w:szCs w:val="28"/>
        </w:rPr>
        <w:t>неблагополучной</w:t>
      </w:r>
      <w:r w:rsidRPr="008B4F3C">
        <w:rPr>
          <w:rFonts w:ascii="Times New Roman" w:hAnsi="Times New Roman" w:cs="Times New Roman"/>
          <w:i w:val="0"/>
          <w:sz w:val="28"/>
          <w:szCs w:val="28"/>
        </w:rPr>
        <w:t xml:space="preserve"> семьи</w:t>
      </w:r>
    </w:p>
    <w:p w:rsidR="00EA5C98" w:rsidRPr="00EA5C98" w:rsidRDefault="00EA5C98" w:rsidP="00EA5C98">
      <w:pPr>
        <w:numPr>
          <w:ilvl w:val="0"/>
          <w:numId w:val="18"/>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Отрицание проблем и поддержание иллюзий</w:t>
      </w:r>
    </w:p>
    <w:p w:rsidR="00EA5C98" w:rsidRPr="00EA5C98" w:rsidRDefault="00EA5C98" w:rsidP="00EA5C98">
      <w:pPr>
        <w:numPr>
          <w:ilvl w:val="0"/>
          <w:numId w:val="18"/>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Отсутствие доверительных отношений</w:t>
      </w:r>
    </w:p>
    <w:p w:rsidR="00EA5C98" w:rsidRPr="00EA5C98" w:rsidRDefault="00EA5C98" w:rsidP="00EA5C98">
      <w:pPr>
        <w:numPr>
          <w:ilvl w:val="0"/>
          <w:numId w:val="18"/>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Замороженность правил и ролей</w:t>
      </w:r>
    </w:p>
    <w:p w:rsidR="00EA5C98" w:rsidRPr="00EA5C98" w:rsidRDefault="00EA5C98" w:rsidP="00EA5C98">
      <w:pPr>
        <w:numPr>
          <w:ilvl w:val="0"/>
          <w:numId w:val="18"/>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Конфликтность во взаимоотношениях</w:t>
      </w:r>
    </w:p>
    <w:p w:rsidR="00EA5C98" w:rsidRPr="00EA5C98" w:rsidRDefault="00EA5C98" w:rsidP="00EA5C98">
      <w:pPr>
        <w:numPr>
          <w:ilvl w:val="0"/>
          <w:numId w:val="18"/>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Недифференцированность “Я” каждого члена семьи</w:t>
      </w:r>
    </w:p>
    <w:p w:rsidR="00EA5C98" w:rsidRPr="00EA5C98" w:rsidRDefault="00EA5C98" w:rsidP="00EA5C98">
      <w:pPr>
        <w:numPr>
          <w:ilvl w:val="0"/>
          <w:numId w:val="18"/>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Сокрытие от окружающих имеющихся в семье проблем и поддержание мифа благополучия</w:t>
      </w:r>
    </w:p>
    <w:p w:rsidR="00EA5C98" w:rsidRPr="00EA5C98" w:rsidRDefault="00EA5C98" w:rsidP="00EA5C98">
      <w:pPr>
        <w:numPr>
          <w:ilvl w:val="0"/>
          <w:numId w:val="18"/>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Склонность к полярности чувств и суждений</w:t>
      </w:r>
    </w:p>
    <w:p w:rsidR="00EA5C98" w:rsidRPr="000B4D9F" w:rsidRDefault="00EA5C98" w:rsidP="00EA5C98">
      <w:pPr>
        <w:numPr>
          <w:ilvl w:val="0"/>
          <w:numId w:val="18"/>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Абсолютизирование воли, контроля</w:t>
      </w:r>
      <w:bookmarkStart w:id="0" w:name="BM4"/>
      <w:bookmarkEnd w:id="0"/>
    </w:p>
    <w:p w:rsidR="000B4D9F" w:rsidRPr="008B4F3C" w:rsidRDefault="000B4D9F" w:rsidP="000B4D9F">
      <w:pPr>
        <w:autoSpaceDE w:val="0"/>
        <w:autoSpaceDN w:val="0"/>
        <w:spacing w:after="0" w:line="360" w:lineRule="auto"/>
        <w:ind w:left="360"/>
        <w:jc w:val="both"/>
        <w:rPr>
          <w:rFonts w:ascii="Times New Roman" w:hAnsi="Times New Roman"/>
          <w:sz w:val="28"/>
          <w:szCs w:val="28"/>
        </w:rPr>
      </w:pPr>
    </w:p>
    <w:p w:rsidR="00EA5C98" w:rsidRPr="008B4F3C" w:rsidRDefault="00EA5C98" w:rsidP="00EA5C98">
      <w:pPr>
        <w:spacing w:line="360" w:lineRule="auto"/>
        <w:ind w:firstLine="708"/>
        <w:jc w:val="center"/>
        <w:rPr>
          <w:rFonts w:ascii="Times New Roman" w:hAnsi="Times New Roman"/>
          <w:sz w:val="28"/>
          <w:szCs w:val="28"/>
          <w:lang w:val="ru-RU"/>
        </w:rPr>
      </w:pPr>
      <w:r w:rsidRPr="008B4F3C">
        <w:rPr>
          <w:rFonts w:ascii="Times New Roman" w:hAnsi="Times New Roman"/>
          <w:iCs/>
          <w:sz w:val="28"/>
          <w:szCs w:val="28"/>
          <w:u w:val="single"/>
          <w:lang w:val="ru-RU"/>
        </w:rPr>
        <w:t>Характер запроса со стороны клиента</w:t>
      </w:r>
    </w:p>
    <w:p w:rsidR="00EA5C98" w:rsidRPr="00EA5C98" w:rsidRDefault="00EA5C98" w:rsidP="00EA5C98">
      <w:pPr>
        <w:numPr>
          <w:ilvl w:val="0"/>
          <w:numId w:val="19"/>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Мои родные меня не понимают</w:t>
      </w:r>
    </w:p>
    <w:p w:rsidR="00EA5C98" w:rsidRPr="00EA5C98" w:rsidRDefault="00EA5C98" w:rsidP="00EA5C98">
      <w:pPr>
        <w:numPr>
          <w:ilvl w:val="0"/>
          <w:numId w:val="19"/>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Я часто ссорюсь с родными</w:t>
      </w:r>
    </w:p>
    <w:p w:rsidR="00EA5C98" w:rsidRPr="00EA5C98" w:rsidRDefault="00EA5C98" w:rsidP="00EA5C98">
      <w:pPr>
        <w:numPr>
          <w:ilvl w:val="0"/>
          <w:numId w:val="19"/>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Мне тяжело находиться дома</w:t>
      </w:r>
    </w:p>
    <w:p w:rsidR="00EA5C98" w:rsidRPr="00EA5C98" w:rsidRDefault="00EA5C98" w:rsidP="00EA5C98">
      <w:pPr>
        <w:numPr>
          <w:ilvl w:val="0"/>
          <w:numId w:val="19"/>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Моя жена провоцирует меня на выпивку</w:t>
      </w:r>
    </w:p>
    <w:p w:rsidR="008B4F3C" w:rsidRPr="008B4F3C" w:rsidRDefault="008B4F3C" w:rsidP="008B4F3C">
      <w:pPr>
        <w:pStyle w:val="6"/>
        <w:jc w:val="center"/>
        <w:rPr>
          <w:rFonts w:ascii="Times New Roman" w:hAnsi="Times New Roman" w:cs="Times New Roman"/>
          <w:i w:val="0"/>
          <w:sz w:val="28"/>
          <w:szCs w:val="28"/>
          <w:u w:val="single"/>
        </w:rPr>
      </w:pPr>
      <w:r w:rsidRPr="008B4F3C">
        <w:rPr>
          <w:rFonts w:ascii="Times New Roman" w:hAnsi="Times New Roman" w:cs="Times New Roman"/>
          <w:i w:val="0"/>
          <w:sz w:val="28"/>
          <w:szCs w:val="28"/>
          <w:u w:val="single"/>
        </w:rPr>
        <w:t>Формулирование запроса</w:t>
      </w:r>
    </w:p>
    <w:p w:rsidR="00EA5C98" w:rsidRPr="008B4F3C" w:rsidRDefault="008B4F3C" w:rsidP="008B4F3C">
      <w:pPr>
        <w:jc w:val="center"/>
        <w:rPr>
          <w:rFonts w:ascii="Times New Roman" w:hAnsi="Times New Roman"/>
          <w:sz w:val="28"/>
          <w:szCs w:val="28"/>
          <w:lang w:val="ru-RU"/>
        </w:rPr>
      </w:pPr>
      <w:r w:rsidRPr="008B4F3C">
        <w:rPr>
          <w:rFonts w:ascii="Times New Roman" w:hAnsi="Times New Roman"/>
          <w:iCs/>
          <w:sz w:val="28"/>
          <w:szCs w:val="28"/>
          <w:u w:val="single"/>
          <w:lang w:val="ru-RU"/>
        </w:rPr>
        <w:t>в виде психологической проблемы</w:t>
      </w:r>
    </w:p>
    <w:p w:rsidR="00EA5C98" w:rsidRPr="00EA5C98" w:rsidRDefault="00EA5C98" w:rsidP="00EA5C98">
      <w:pPr>
        <w:numPr>
          <w:ilvl w:val="0"/>
          <w:numId w:val="30"/>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Нарушение отношений с родственниками (родителями, женой, мужем)</w:t>
      </w:r>
    </w:p>
    <w:p w:rsidR="00EA5C98" w:rsidRPr="00EA5C98" w:rsidRDefault="00EA5C98" w:rsidP="00EA5C98">
      <w:pPr>
        <w:numPr>
          <w:ilvl w:val="0"/>
          <w:numId w:val="30"/>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Восстановление констуктивных семейных отношений</w:t>
      </w:r>
    </w:p>
    <w:p w:rsidR="00EA5C98" w:rsidRPr="00EA5C98" w:rsidRDefault="00EA5C98" w:rsidP="00EA5C98">
      <w:pPr>
        <w:spacing w:line="360" w:lineRule="auto"/>
        <w:ind w:firstLine="708"/>
        <w:jc w:val="center"/>
        <w:rPr>
          <w:rFonts w:ascii="Times New Roman" w:hAnsi="Times New Roman"/>
          <w:i/>
          <w:iCs/>
          <w:sz w:val="28"/>
          <w:szCs w:val="28"/>
          <w:u w:val="single"/>
        </w:rPr>
      </w:pPr>
    </w:p>
    <w:p w:rsidR="00EA5C98" w:rsidRPr="008B4F3C" w:rsidRDefault="00EA5C98" w:rsidP="00EA5C98">
      <w:pPr>
        <w:spacing w:line="360" w:lineRule="auto"/>
        <w:ind w:firstLine="708"/>
        <w:jc w:val="center"/>
        <w:rPr>
          <w:rFonts w:ascii="Times New Roman" w:hAnsi="Times New Roman"/>
          <w:iCs/>
          <w:sz w:val="28"/>
          <w:szCs w:val="28"/>
        </w:rPr>
      </w:pPr>
      <w:r w:rsidRPr="008B4F3C">
        <w:rPr>
          <w:rFonts w:ascii="Times New Roman" w:hAnsi="Times New Roman"/>
          <w:iCs/>
          <w:sz w:val="28"/>
          <w:szCs w:val="28"/>
          <w:u w:val="single"/>
        </w:rPr>
        <w:t>Консультативные гипотезы</w:t>
      </w:r>
    </w:p>
    <w:p w:rsidR="00EA5C98" w:rsidRPr="00EA5C98" w:rsidRDefault="00EA5C98" w:rsidP="00EA5C98">
      <w:pPr>
        <w:numPr>
          <w:ilvl w:val="0"/>
          <w:numId w:val="30"/>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Недоверие со стороны родственников к лицу, страдающему химической зависимостью</w:t>
      </w:r>
    </w:p>
    <w:p w:rsidR="00EA5C98" w:rsidRPr="00EA5C98" w:rsidRDefault="00EA5C98" w:rsidP="00EA5C98">
      <w:pPr>
        <w:numPr>
          <w:ilvl w:val="0"/>
          <w:numId w:val="30"/>
        </w:numPr>
        <w:autoSpaceDE w:val="0"/>
        <w:autoSpaceDN w:val="0"/>
        <w:spacing w:after="0" w:line="360" w:lineRule="auto"/>
        <w:jc w:val="both"/>
        <w:rPr>
          <w:rFonts w:ascii="Times New Roman" w:hAnsi="Times New Roman"/>
          <w:sz w:val="28"/>
          <w:szCs w:val="28"/>
        </w:rPr>
      </w:pPr>
      <w:r w:rsidRPr="00EA5C98">
        <w:rPr>
          <w:rFonts w:ascii="Times New Roman" w:hAnsi="Times New Roman"/>
          <w:sz w:val="28"/>
          <w:szCs w:val="28"/>
        </w:rPr>
        <w:t>Контроль и гиперопека родных</w:t>
      </w:r>
    </w:p>
    <w:p w:rsidR="00EA5C98" w:rsidRPr="00EA5C98" w:rsidRDefault="00EA5C98" w:rsidP="00EA5C98">
      <w:pPr>
        <w:numPr>
          <w:ilvl w:val="0"/>
          <w:numId w:val="30"/>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Неадаптированность химически зависимого лица к трезвому образу жизни</w:t>
      </w:r>
    </w:p>
    <w:p w:rsidR="00EA5C98" w:rsidRPr="00EA5C98" w:rsidRDefault="00EA5C98" w:rsidP="00EA5C98">
      <w:pPr>
        <w:spacing w:line="360" w:lineRule="auto"/>
        <w:jc w:val="both"/>
        <w:rPr>
          <w:rFonts w:ascii="Times New Roman" w:hAnsi="Times New Roman"/>
          <w:sz w:val="28"/>
          <w:szCs w:val="28"/>
          <w:lang w:val="ru-RU"/>
        </w:rPr>
      </w:pPr>
    </w:p>
    <w:p w:rsidR="00EA5C98" w:rsidRPr="008B4F3C" w:rsidRDefault="00EA5C98" w:rsidP="00EA5C98">
      <w:pPr>
        <w:pStyle w:val="1"/>
        <w:spacing w:before="0" w:after="0" w:line="360" w:lineRule="auto"/>
        <w:rPr>
          <w:iCs/>
          <w:kern w:val="0"/>
          <w:sz w:val="28"/>
          <w:szCs w:val="28"/>
          <w:u w:val="single"/>
        </w:rPr>
      </w:pPr>
      <w:r w:rsidRPr="008B4F3C">
        <w:rPr>
          <w:iCs/>
          <w:kern w:val="0"/>
          <w:sz w:val="28"/>
          <w:szCs w:val="28"/>
          <w:u w:val="single"/>
        </w:rPr>
        <w:t>Вопросы и методики</w:t>
      </w:r>
    </w:p>
    <w:p w:rsidR="00EA5C98" w:rsidRPr="008B4F3C" w:rsidRDefault="00EA5C98" w:rsidP="00EA5C98">
      <w:pPr>
        <w:spacing w:line="360" w:lineRule="auto"/>
        <w:jc w:val="center"/>
        <w:rPr>
          <w:rFonts w:ascii="Times New Roman" w:hAnsi="Times New Roman"/>
          <w:sz w:val="28"/>
          <w:szCs w:val="28"/>
          <w:lang w:val="ru-RU"/>
        </w:rPr>
      </w:pPr>
      <w:r w:rsidRPr="008B4F3C">
        <w:rPr>
          <w:rFonts w:ascii="Times New Roman" w:hAnsi="Times New Roman"/>
          <w:iCs/>
          <w:sz w:val="28"/>
          <w:szCs w:val="28"/>
          <w:u w:val="single"/>
          <w:lang w:val="ru-RU"/>
        </w:rPr>
        <w:t>для проверки консультативных гипотез</w:t>
      </w:r>
    </w:p>
    <w:p w:rsidR="00EA5C98" w:rsidRPr="00EA5C98" w:rsidRDefault="00EA5C98" w:rsidP="00EA5C98">
      <w:pPr>
        <w:numPr>
          <w:ilvl w:val="0"/>
          <w:numId w:val="31"/>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Расскажите о том, как вас не понимают родные</w:t>
      </w:r>
    </w:p>
    <w:p w:rsidR="00EA5C98" w:rsidRPr="00EA5C98" w:rsidRDefault="00EA5C98" w:rsidP="00EA5C98">
      <w:pPr>
        <w:numPr>
          <w:ilvl w:val="0"/>
          <w:numId w:val="31"/>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Расскажите о последней ссоре. Что произошло?</w:t>
      </w:r>
    </w:p>
    <w:p w:rsidR="00EA5C98" w:rsidRPr="00EA5C98" w:rsidRDefault="00EA5C98" w:rsidP="00EA5C98">
      <w:pPr>
        <w:numPr>
          <w:ilvl w:val="0"/>
          <w:numId w:val="31"/>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Что угнетает вас дома? А раньше вам было легко находиться дома? Что изменилось с того времени?</w:t>
      </w:r>
    </w:p>
    <w:p w:rsidR="00EA5C98" w:rsidRPr="00EA5C98" w:rsidRDefault="00EA5C98" w:rsidP="00EA5C98">
      <w:pPr>
        <w:numPr>
          <w:ilvl w:val="0"/>
          <w:numId w:val="31"/>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Методика Эйдемиллера на диагностику семейных отношений</w:t>
      </w:r>
    </w:p>
    <w:p w:rsidR="00EA5C98" w:rsidRPr="00EA5C98" w:rsidRDefault="00EA5C98" w:rsidP="00EA5C98">
      <w:pPr>
        <w:spacing w:line="360" w:lineRule="auto"/>
        <w:jc w:val="center"/>
        <w:rPr>
          <w:rFonts w:ascii="Times New Roman" w:hAnsi="Times New Roman"/>
          <w:i/>
          <w:iCs/>
          <w:sz w:val="28"/>
          <w:szCs w:val="28"/>
          <w:u w:val="single"/>
          <w:lang w:val="ru-RU"/>
        </w:rPr>
      </w:pPr>
    </w:p>
    <w:p w:rsidR="00EA5C98" w:rsidRPr="008B4F3C" w:rsidRDefault="00EA5C98" w:rsidP="00EA5C98">
      <w:pPr>
        <w:spacing w:line="360" w:lineRule="auto"/>
        <w:jc w:val="center"/>
        <w:rPr>
          <w:rFonts w:ascii="Times New Roman" w:hAnsi="Times New Roman"/>
          <w:sz w:val="28"/>
          <w:szCs w:val="28"/>
        </w:rPr>
      </w:pPr>
      <w:r w:rsidRPr="008B4F3C">
        <w:rPr>
          <w:rFonts w:ascii="Times New Roman" w:hAnsi="Times New Roman"/>
          <w:iCs/>
          <w:sz w:val="28"/>
          <w:szCs w:val="28"/>
          <w:u w:val="single"/>
        </w:rPr>
        <w:t>Способы оказания воздействия</w:t>
      </w:r>
    </w:p>
    <w:p w:rsidR="00EA5C98" w:rsidRPr="00EA5C98" w:rsidRDefault="00EA5C98" w:rsidP="00EA5C98">
      <w:pPr>
        <w:numPr>
          <w:ilvl w:val="0"/>
          <w:numId w:val="32"/>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Выработка совместно с психологом-консультантом поведенческих правил и стратегий поведения при общении с родными</w:t>
      </w:r>
    </w:p>
    <w:p w:rsidR="00EA5C98" w:rsidRPr="00EA5C98" w:rsidRDefault="00EA5C98" w:rsidP="00EA5C98">
      <w:pPr>
        <w:numPr>
          <w:ilvl w:val="0"/>
          <w:numId w:val="32"/>
        </w:numPr>
        <w:autoSpaceDE w:val="0"/>
        <w:autoSpaceDN w:val="0"/>
        <w:spacing w:after="0" w:line="360" w:lineRule="auto"/>
        <w:jc w:val="both"/>
        <w:rPr>
          <w:rFonts w:ascii="Times New Roman" w:hAnsi="Times New Roman"/>
          <w:sz w:val="28"/>
          <w:szCs w:val="28"/>
          <w:lang w:val="ru-RU"/>
        </w:rPr>
      </w:pPr>
      <w:r w:rsidRPr="00EA5C98">
        <w:rPr>
          <w:rFonts w:ascii="Times New Roman" w:hAnsi="Times New Roman"/>
          <w:sz w:val="28"/>
          <w:szCs w:val="28"/>
          <w:lang w:val="ru-RU"/>
        </w:rPr>
        <w:t>Возможно семейное консультирование как групповое, так и  индивидуальное</w:t>
      </w:r>
    </w:p>
    <w:p w:rsidR="00EA5C98" w:rsidRPr="00EA5C98" w:rsidRDefault="00EA5C98" w:rsidP="000B4D9F">
      <w:pPr>
        <w:spacing w:line="360" w:lineRule="auto"/>
        <w:jc w:val="both"/>
        <w:rPr>
          <w:rFonts w:ascii="Times New Roman" w:hAnsi="Times New Roman"/>
          <w:sz w:val="28"/>
          <w:szCs w:val="28"/>
          <w:lang w:val="ru-RU"/>
        </w:rPr>
      </w:pPr>
      <w:r w:rsidRPr="00EA5C98">
        <w:rPr>
          <w:rFonts w:ascii="Times New Roman" w:hAnsi="Times New Roman"/>
          <w:sz w:val="28"/>
          <w:szCs w:val="28"/>
          <w:lang w:val="ru-RU"/>
        </w:rPr>
        <w:tab/>
        <w:t>В подобном случае особенно актуальными оказываются методики семейной психотерапии. Дело в том, что семья, которая смогла осознать свои беды и трудности, объединившись, способна создать внутри самой себя “реабилитационную программу” для попавших в беду сына или дочери, мужа или жены. Однако для этого члены семьи должны увидеть как бы со стороны свои семейные проблемы</w:t>
      </w:r>
      <w:r w:rsidR="000B4D9F">
        <w:rPr>
          <w:rFonts w:ascii="Times New Roman" w:hAnsi="Times New Roman"/>
          <w:sz w:val="28"/>
          <w:szCs w:val="28"/>
          <w:lang w:val="ru-RU"/>
        </w:rPr>
        <w:t>.</w:t>
      </w:r>
      <w:r w:rsidRPr="00EA5C98">
        <w:rPr>
          <w:rFonts w:ascii="Times New Roman" w:hAnsi="Times New Roman"/>
          <w:sz w:val="28"/>
          <w:szCs w:val="28"/>
          <w:lang w:val="ru-RU"/>
        </w:rPr>
        <w:t xml:space="preserve"> </w:t>
      </w:r>
    </w:p>
    <w:p w:rsidR="00EA5C98" w:rsidRPr="000B4D9F" w:rsidRDefault="00EA5C98" w:rsidP="00EA5C98">
      <w:pPr>
        <w:spacing w:line="360" w:lineRule="auto"/>
        <w:ind w:firstLine="360"/>
        <w:jc w:val="both"/>
        <w:rPr>
          <w:rFonts w:ascii="Times New Roman" w:hAnsi="Times New Roman"/>
          <w:sz w:val="28"/>
          <w:szCs w:val="28"/>
          <w:lang w:val="ru-RU"/>
        </w:rPr>
      </w:pPr>
      <w:r w:rsidRPr="00EA5C98">
        <w:rPr>
          <w:rFonts w:ascii="Times New Roman" w:hAnsi="Times New Roman"/>
          <w:sz w:val="28"/>
          <w:szCs w:val="28"/>
          <w:lang w:val="ru-RU"/>
        </w:rPr>
        <w:t xml:space="preserve">Кроме того при работе с проблемами, связанными с употреблением алкоголя и наркотиков возможно использование и других форм работы. </w:t>
      </w:r>
      <w:r w:rsidRPr="000B4D9F">
        <w:rPr>
          <w:rFonts w:ascii="Times New Roman" w:hAnsi="Times New Roman"/>
          <w:sz w:val="28"/>
          <w:szCs w:val="28"/>
          <w:lang w:val="ru-RU"/>
        </w:rPr>
        <w:t>Например:</w:t>
      </w:r>
    </w:p>
    <w:p w:rsidR="00EA5C98" w:rsidRPr="00EA5C98" w:rsidRDefault="00EA5C98" w:rsidP="00EA5C98">
      <w:pPr>
        <w:numPr>
          <w:ilvl w:val="1"/>
          <w:numId w:val="32"/>
        </w:numPr>
        <w:tabs>
          <w:tab w:val="clear" w:pos="1080"/>
          <w:tab w:val="num" w:pos="360"/>
        </w:tabs>
        <w:autoSpaceDE w:val="0"/>
        <w:autoSpaceDN w:val="0"/>
        <w:spacing w:after="0" w:line="360" w:lineRule="auto"/>
        <w:ind w:left="360"/>
        <w:jc w:val="both"/>
        <w:rPr>
          <w:rFonts w:ascii="Times New Roman" w:hAnsi="Times New Roman"/>
          <w:sz w:val="28"/>
          <w:szCs w:val="28"/>
        </w:rPr>
      </w:pPr>
      <w:r w:rsidRPr="00EA5C98">
        <w:rPr>
          <w:rFonts w:ascii="Times New Roman" w:hAnsi="Times New Roman"/>
          <w:sz w:val="28"/>
          <w:szCs w:val="28"/>
        </w:rPr>
        <w:t>Индивидуальное и групповое консультирование</w:t>
      </w:r>
    </w:p>
    <w:p w:rsidR="00EA5C98" w:rsidRPr="00EA5C98" w:rsidRDefault="00EA5C98" w:rsidP="00EA5C98">
      <w:pPr>
        <w:numPr>
          <w:ilvl w:val="1"/>
          <w:numId w:val="32"/>
        </w:numPr>
        <w:tabs>
          <w:tab w:val="clear" w:pos="1080"/>
          <w:tab w:val="num" w:pos="360"/>
        </w:tabs>
        <w:autoSpaceDE w:val="0"/>
        <w:autoSpaceDN w:val="0"/>
        <w:spacing w:after="0" w:line="360" w:lineRule="auto"/>
        <w:ind w:left="360"/>
        <w:jc w:val="both"/>
        <w:rPr>
          <w:rFonts w:ascii="Times New Roman" w:hAnsi="Times New Roman"/>
          <w:sz w:val="28"/>
          <w:szCs w:val="28"/>
          <w:lang w:val="ru-RU"/>
        </w:rPr>
      </w:pPr>
      <w:r w:rsidRPr="00EA5C98">
        <w:rPr>
          <w:rFonts w:ascii="Times New Roman" w:hAnsi="Times New Roman"/>
          <w:sz w:val="28"/>
          <w:szCs w:val="28"/>
          <w:lang w:val="ru-RU"/>
        </w:rPr>
        <w:t>Групповая работа (психодрама, символдрама, сказкотерапия, семейная констелляция);</w:t>
      </w:r>
    </w:p>
    <w:p w:rsidR="00EA5C98" w:rsidRPr="00EA5C98" w:rsidRDefault="00EA5C98" w:rsidP="00EA5C98">
      <w:pPr>
        <w:numPr>
          <w:ilvl w:val="1"/>
          <w:numId w:val="32"/>
        </w:numPr>
        <w:tabs>
          <w:tab w:val="clear" w:pos="1080"/>
          <w:tab w:val="num" w:pos="360"/>
        </w:tabs>
        <w:autoSpaceDE w:val="0"/>
        <w:autoSpaceDN w:val="0"/>
        <w:spacing w:after="0" w:line="360" w:lineRule="auto"/>
        <w:ind w:left="360"/>
        <w:jc w:val="both"/>
        <w:rPr>
          <w:rFonts w:ascii="Times New Roman" w:hAnsi="Times New Roman"/>
          <w:sz w:val="28"/>
          <w:szCs w:val="28"/>
        </w:rPr>
      </w:pPr>
      <w:r w:rsidRPr="00EA5C98">
        <w:rPr>
          <w:rFonts w:ascii="Times New Roman" w:hAnsi="Times New Roman"/>
          <w:sz w:val="28"/>
          <w:szCs w:val="28"/>
        </w:rPr>
        <w:t>Семейное консультирование</w:t>
      </w:r>
    </w:p>
    <w:p w:rsidR="00EA5C98" w:rsidRDefault="00EA5C98" w:rsidP="00746209">
      <w:pPr>
        <w:pStyle w:val="23"/>
        <w:spacing w:line="360" w:lineRule="auto"/>
        <w:rPr>
          <w:rFonts w:ascii="Times New Roman" w:hAnsi="Times New Roman"/>
          <w:b/>
          <w:bCs/>
          <w:sz w:val="28"/>
          <w:szCs w:val="28"/>
          <w:lang w:val="ru-RU"/>
        </w:rPr>
      </w:pPr>
    </w:p>
    <w:p w:rsidR="000201FE" w:rsidRDefault="000201FE" w:rsidP="00746209">
      <w:pPr>
        <w:pStyle w:val="23"/>
        <w:spacing w:line="360" w:lineRule="auto"/>
        <w:rPr>
          <w:rFonts w:ascii="Times New Roman" w:hAnsi="Times New Roman"/>
          <w:b/>
          <w:bCs/>
          <w:sz w:val="28"/>
          <w:szCs w:val="28"/>
          <w:lang w:val="ru-RU"/>
        </w:rPr>
      </w:pPr>
    </w:p>
    <w:p w:rsidR="000201FE" w:rsidRDefault="000201FE" w:rsidP="00746209">
      <w:pPr>
        <w:pStyle w:val="23"/>
        <w:spacing w:line="360" w:lineRule="auto"/>
        <w:rPr>
          <w:rFonts w:ascii="Times New Roman" w:hAnsi="Times New Roman"/>
          <w:b/>
          <w:bCs/>
          <w:sz w:val="28"/>
          <w:szCs w:val="28"/>
          <w:lang w:val="ru-RU"/>
        </w:rPr>
      </w:pPr>
    </w:p>
    <w:p w:rsidR="000201FE" w:rsidRDefault="000201FE" w:rsidP="00746209">
      <w:pPr>
        <w:pStyle w:val="23"/>
        <w:spacing w:line="360" w:lineRule="auto"/>
        <w:rPr>
          <w:rFonts w:ascii="Times New Roman" w:hAnsi="Times New Roman"/>
          <w:b/>
          <w:bCs/>
          <w:sz w:val="28"/>
          <w:szCs w:val="28"/>
          <w:lang w:val="ru-RU"/>
        </w:rPr>
      </w:pPr>
    </w:p>
    <w:p w:rsidR="000201FE" w:rsidRDefault="000201FE" w:rsidP="00746209">
      <w:pPr>
        <w:pStyle w:val="23"/>
        <w:spacing w:line="360" w:lineRule="auto"/>
        <w:rPr>
          <w:rFonts w:ascii="Times New Roman" w:hAnsi="Times New Roman"/>
          <w:b/>
          <w:bCs/>
          <w:sz w:val="28"/>
          <w:szCs w:val="28"/>
          <w:lang w:val="ru-RU"/>
        </w:rPr>
      </w:pPr>
    </w:p>
    <w:p w:rsidR="000201FE" w:rsidRDefault="000201FE" w:rsidP="00746209">
      <w:pPr>
        <w:pStyle w:val="23"/>
        <w:spacing w:line="360" w:lineRule="auto"/>
        <w:rPr>
          <w:rFonts w:ascii="Times New Roman" w:hAnsi="Times New Roman"/>
          <w:b/>
          <w:bCs/>
          <w:sz w:val="28"/>
          <w:szCs w:val="28"/>
          <w:lang w:val="ru-RU"/>
        </w:rPr>
      </w:pPr>
    </w:p>
    <w:p w:rsidR="000201FE" w:rsidRDefault="000201FE" w:rsidP="00746209">
      <w:pPr>
        <w:pStyle w:val="23"/>
        <w:spacing w:line="360" w:lineRule="auto"/>
        <w:rPr>
          <w:rFonts w:ascii="Times New Roman" w:hAnsi="Times New Roman"/>
          <w:b/>
          <w:bCs/>
          <w:sz w:val="28"/>
          <w:szCs w:val="28"/>
          <w:lang w:val="ru-RU"/>
        </w:rPr>
      </w:pPr>
    </w:p>
    <w:p w:rsidR="000201FE" w:rsidRDefault="000201FE" w:rsidP="00746209">
      <w:pPr>
        <w:pStyle w:val="23"/>
        <w:spacing w:line="360" w:lineRule="auto"/>
        <w:rPr>
          <w:rFonts w:ascii="Times New Roman" w:hAnsi="Times New Roman"/>
          <w:b/>
          <w:bCs/>
          <w:sz w:val="28"/>
          <w:szCs w:val="28"/>
          <w:lang w:val="ru-RU"/>
        </w:rPr>
      </w:pPr>
    </w:p>
    <w:p w:rsidR="000201FE" w:rsidRDefault="000201FE" w:rsidP="00746209">
      <w:pPr>
        <w:pStyle w:val="23"/>
        <w:spacing w:line="360" w:lineRule="auto"/>
        <w:rPr>
          <w:rFonts w:ascii="Times New Roman" w:hAnsi="Times New Roman"/>
          <w:b/>
          <w:bCs/>
          <w:sz w:val="28"/>
          <w:szCs w:val="28"/>
          <w:lang w:val="ru-RU"/>
        </w:rPr>
      </w:pPr>
    </w:p>
    <w:p w:rsidR="000201FE" w:rsidRDefault="000201FE" w:rsidP="00746209">
      <w:pPr>
        <w:pStyle w:val="23"/>
        <w:spacing w:line="360" w:lineRule="auto"/>
        <w:rPr>
          <w:rFonts w:ascii="Times New Roman" w:hAnsi="Times New Roman"/>
          <w:b/>
          <w:bCs/>
          <w:sz w:val="28"/>
          <w:szCs w:val="28"/>
          <w:lang w:val="ru-RU"/>
        </w:rPr>
      </w:pPr>
    </w:p>
    <w:p w:rsidR="000201FE" w:rsidRDefault="000201FE" w:rsidP="00746209">
      <w:pPr>
        <w:pStyle w:val="23"/>
        <w:spacing w:line="360" w:lineRule="auto"/>
        <w:rPr>
          <w:rFonts w:ascii="Times New Roman" w:hAnsi="Times New Roman"/>
          <w:b/>
          <w:bCs/>
          <w:sz w:val="28"/>
          <w:szCs w:val="28"/>
          <w:lang w:val="ru-RU"/>
        </w:rPr>
      </w:pPr>
    </w:p>
    <w:p w:rsidR="000201FE" w:rsidRDefault="000201FE" w:rsidP="00746209">
      <w:pPr>
        <w:pStyle w:val="23"/>
        <w:spacing w:line="360" w:lineRule="auto"/>
        <w:rPr>
          <w:rFonts w:ascii="Times New Roman" w:hAnsi="Times New Roman"/>
          <w:b/>
          <w:bCs/>
          <w:sz w:val="28"/>
          <w:szCs w:val="28"/>
          <w:lang w:val="ru-RU"/>
        </w:rPr>
      </w:pPr>
    </w:p>
    <w:p w:rsidR="000201FE" w:rsidRDefault="000201FE" w:rsidP="00746209">
      <w:pPr>
        <w:pStyle w:val="23"/>
        <w:spacing w:line="360" w:lineRule="auto"/>
        <w:rPr>
          <w:rFonts w:ascii="Times New Roman" w:hAnsi="Times New Roman"/>
          <w:b/>
          <w:bCs/>
          <w:sz w:val="28"/>
          <w:szCs w:val="28"/>
          <w:lang w:val="ru-RU"/>
        </w:rPr>
      </w:pPr>
    </w:p>
    <w:p w:rsidR="000201FE" w:rsidRDefault="000201FE" w:rsidP="00746209">
      <w:pPr>
        <w:pStyle w:val="23"/>
        <w:spacing w:line="360" w:lineRule="auto"/>
        <w:rPr>
          <w:rFonts w:ascii="Times New Roman" w:hAnsi="Times New Roman"/>
          <w:b/>
          <w:bCs/>
          <w:sz w:val="28"/>
          <w:szCs w:val="28"/>
          <w:lang w:val="ru-RU"/>
        </w:rPr>
      </w:pPr>
    </w:p>
    <w:p w:rsidR="000201FE" w:rsidRDefault="000201FE" w:rsidP="00746209">
      <w:pPr>
        <w:pStyle w:val="23"/>
        <w:spacing w:line="360" w:lineRule="auto"/>
        <w:rPr>
          <w:rFonts w:ascii="Times New Roman" w:hAnsi="Times New Roman"/>
          <w:b/>
          <w:bCs/>
          <w:sz w:val="28"/>
          <w:szCs w:val="28"/>
          <w:lang w:val="ru-RU"/>
        </w:rPr>
      </w:pPr>
    </w:p>
    <w:p w:rsidR="000201FE" w:rsidRDefault="000201FE" w:rsidP="00746209">
      <w:pPr>
        <w:pStyle w:val="23"/>
        <w:spacing w:line="360" w:lineRule="auto"/>
        <w:rPr>
          <w:rFonts w:ascii="Times New Roman" w:hAnsi="Times New Roman"/>
          <w:b/>
          <w:bCs/>
          <w:sz w:val="28"/>
          <w:szCs w:val="28"/>
          <w:lang w:val="ru-RU"/>
        </w:rPr>
      </w:pPr>
    </w:p>
    <w:p w:rsidR="000201FE" w:rsidRDefault="000201FE" w:rsidP="00746209">
      <w:pPr>
        <w:pStyle w:val="23"/>
        <w:spacing w:line="360" w:lineRule="auto"/>
        <w:rPr>
          <w:rFonts w:ascii="Times New Roman" w:hAnsi="Times New Roman"/>
          <w:b/>
          <w:bCs/>
          <w:sz w:val="28"/>
          <w:szCs w:val="28"/>
          <w:lang w:val="ru-RU"/>
        </w:rPr>
      </w:pPr>
    </w:p>
    <w:p w:rsidR="000201FE" w:rsidRDefault="000201FE" w:rsidP="00746209">
      <w:pPr>
        <w:pStyle w:val="23"/>
        <w:spacing w:line="360" w:lineRule="auto"/>
        <w:rPr>
          <w:rFonts w:ascii="Times New Roman" w:hAnsi="Times New Roman"/>
          <w:b/>
          <w:bCs/>
          <w:sz w:val="28"/>
          <w:szCs w:val="28"/>
          <w:lang w:val="ru-RU"/>
        </w:rPr>
      </w:pPr>
    </w:p>
    <w:p w:rsidR="000201FE" w:rsidRDefault="000201FE" w:rsidP="00746209">
      <w:pPr>
        <w:pStyle w:val="23"/>
        <w:spacing w:line="360" w:lineRule="auto"/>
        <w:rPr>
          <w:rFonts w:ascii="Times New Roman" w:hAnsi="Times New Roman"/>
          <w:b/>
          <w:bCs/>
          <w:sz w:val="28"/>
          <w:szCs w:val="28"/>
          <w:lang w:val="ru-RU"/>
        </w:rPr>
      </w:pPr>
    </w:p>
    <w:p w:rsidR="000201FE" w:rsidRDefault="000201FE" w:rsidP="00746209">
      <w:pPr>
        <w:pStyle w:val="23"/>
        <w:spacing w:line="360" w:lineRule="auto"/>
        <w:rPr>
          <w:rFonts w:ascii="Times New Roman" w:hAnsi="Times New Roman"/>
          <w:b/>
          <w:bCs/>
          <w:sz w:val="28"/>
          <w:szCs w:val="28"/>
          <w:lang w:val="ru-RU"/>
        </w:rPr>
      </w:pPr>
    </w:p>
    <w:p w:rsidR="000201FE" w:rsidRDefault="000201FE" w:rsidP="00746209">
      <w:pPr>
        <w:pStyle w:val="23"/>
        <w:spacing w:line="360" w:lineRule="auto"/>
        <w:rPr>
          <w:rFonts w:ascii="Times New Roman" w:hAnsi="Times New Roman"/>
          <w:b/>
          <w:bCs/>
          <w:sz w:val="28"/>
          <w:szCs w:val="28"/>
          <w:lang w:val="ru-RU"/>
        </w:rPr>
      </w:pPr>
    </w:p>
    <w:p w:rsidR="000B4D9F" w:rsidRDefault="000B4D9F" w:rsidP="000B4D9F">
      <w:pPr>
        <w:pStyle w:val="23"/>
        <w:spacing w:line="360" w:lineRule="auto"/>
        <w:jc w:val="both"/>
        <w:rPr>
          <w:rFonts w:ascii="Times New Roman" w:hAnsi="Times New Roman"/>
          <w:b/>
          <w:bCs/>
          <w:sz w:val="28"/>
          <w:szCs w:val="28"/>
          <w:lang w:val="ru-RU"/>
        </w:rPr>
      </w:pPr>
      <w:r>
        <w:rPr>
          <w:rFonts w:ascii="Times New Roman" w:hAnsi="Times New Roman"/>
          <w:b/>
          <w:bCs/>
          <w:sz w:val="28"/>
          <w:szCs w:val="28"/>
          <w:lang w:val="ru-RU"/>
        </w:rPr>
        <w:t xml:space="preserve">Заключение </w:t>
      </w:r>
    </w:p>
    <w:p w:rsidR="000B4D9F" w:rsidRPr="000B4D9F" w:rsidRDefault="000B4D9F" w:rsidP="000B4D9F">
      <w:pPr>
        <w:pStyle w:val="23"/>
        <w:spacing w:line="360" w:lineRule="auto"/>
        <w:ind w:firstLine="426"/>
        <w:jc w:val="both"/>
        <w:rPr>
          <w:rFonts w:ascii="Times New Roman" w:hAnsi="Times New Roman"/>
          <w:bCs/>
          <w:sz w:val="28"/>
          <w:szCs w:val="28"/>
          <w:lang w:val="ru-RU"/>
        </w:rPr>
      </w:pPr>
    </w:p>
    <w:p w:rsidR="00746209" w:rsidRPr="00746209" w:rsidRDefault="00746209" w:rsidP="00746209">
      <w:pPr>
        <w:spacing w:line="360" w:lineRule="auto"/>
        <w:ind w:firstLine="708"/>
        <w:jc w:val="both"/>
        <w:rPr>
          <w:rFonts w:ascii="Times New Roman" w:hAnsi="Times New Roman"/>
          <w:sz w:val="28"/>
          <w:szCs w:val="28"/>
          <w:lang w:val="ru-RU"/>
        </w:rPr>
      </w:pPr>
      <w:r w:rsidRPr="00746209">
        <w:rPr>
          <w:rFonts w:ascii="Times New Roman" w:hAnsi="Times New Roman"/>
          <w:sz w:val="28"/>
          <w:szCs w:val="28"/>
          <w:lang w:val="ru-RU"/>
        </w:rPr>
        <w:t xml:space="preserve">В последнее время многие специалисты в области медицины и других смежных наук начали понимать необходимость </w:t>
      </w:r>
      <w:r>
        <w:rPr>
          <w:rFonts w:ascii="Times New Roman" w:hAnsi="Times New Roman"/>
          <w:sz w:val="28"/>
          <w:szCs w:val="28"/>
          <w:lang w:val="ru-RU"/>
        </w:rPr>
        <w:t>лечения больных химической зависимостью</w:t>
      </w:r>
      <w:r w:rsidRPr="00746209">
        <w:rPr>
          <w:rFonts w:ascii="Times New Roman" w:hAnsi="Times New Roman"/>
          <w:sz w:val="28"/>
          <w:szCs w:val="28"/>
          <w:lang w:val="ru-RU"/>
        </w:rPr>
        <w:t xml:space="preserve">. Возникают реабилитационные центры, общины, дневные стационары, где сотрудники используют весь накопленный опыт работы, имеющийся в этой области к настоящему времени. </w:t>
      </w:r>
      <w:r>
        <w:rPr>
          <w:rFonts w:ascii="Times New Roman" w:hAnsi="Times New Roman"/>
          <w:sz w:val="28"/>
          <w:szCs w:val="28"/>
          <w:lang w:val="ru-RU"/>
        </w:rPr>
        <w:t>Р</w:t>
      </w:r>
      <w:r w:rsidRPr="00746209">
        <w:rPr>
          <w:rFonts w:ascii="Times New Roman" w:hAnsi="Times New Roman"/>
          <w:sz w:val="28"/>
          <w:szCs w:val="28"/>
          <w:lang w:val="ru-RU"/>
        </w:rPr>
        <w:t>азрабатываются специальные методы и техники, которые успешно применяются в работе с лицами, страдающими от химической зависимости.</w:t>
      </w:r>
    </w:p>
    <w:p w:rsidR="00746209" w:rsidRPr="00746209" w:rsidRDefault="00746209" w:rsidP="00746209">
      <w:pPr>
        <w:spacing w:line="360" w:lineRule="auto"/>
        <w:ind w:firstLine="708"/>
        <w:jc w:val="both"/>
        <w:rPr>
          <w:rFonts w:ascii="Times New Roman" w:hAnsi="Times New Roman"/>
          <w:sz w:val="28"/>
          <w:szCs w:val="28"/>
        </w:rPr>
      </w:pPr>
      <w:r w:rsidRPr="00746209">
        <w:rPr>
          <w:rFonts w:ascii="Times New Roman" w:hAnsi="Times New Roman"/>
          <w:iCs/>
          <w:sz w:val="28"/>
          <w:szCs w:val="28"/>
          <w:lang w:val="ru-RU"/>
        </w:rPr>
        <w:t>Главной задачей</w:t>
      </w:r>
      <w:r w:rsidRPr="00746209">
        <w:rPr>
          <w:rFonts w:ascii="Times New Roman" w:hAnsi="Times New Roman"/>
          <w:i/>
          <w:iCs/>
          <w:sz w:val="28"/>
          <w:szCs w:val="28"/>
          <w:lang w:val="ru-RU"/>
        </w:rPr>
        <w:t xml:space="preserve"> </w:t>
      </w:r>
      <w:r w:rsidRPr="00746209">
        <w:rPr>
          <w:rFonts w:ascii="Times New Roman" w:hAnsi="Times New Roman"/>
          <w:sz w:val="28"/>
          <w:szCs w:val="28"/>
          <w:lang w:val="ru-RU"/>
        </w:rPr>
        <w:t xml:space="preserve">консультироваия химически зависимых клиентов является развитие опыта жизни без наркотиков и искусство сопротивления влиянию наркотической среды. </w:t>
      </w:r>
      <w:r w:rsidRPr="00746209">
        <w:rPr>
          <w:rFonts w:ascii="Times New Roman" w:hAnsi="Times New Roman"/>
          <w:sz w:val="28"/>
          <w:szCs w:val="28"/>
        </w:rPr>
        <w:t xml:space="preserve">Поэтому консультироавие должно включать в себя: </w:t>
      </w:r>
    </w:p>
    <w:p w:rsidR="00746209" w:rsidRPr="00746209" w:rsidRDefault="00746209" w:rsidP="00746209">
      <w:pPr>
        <w:numPr>
          <w:ilvl w:val="0"/>
          <w:numId w:val="3"/>
        </w:numPr>
        <w:autoSpaceDE w:val="0"/>
        <w:autoSpaceDN w:val="0"/>
        <w:spacing w:after="0" w:line="360" w:lineRule="auto"/>
        <w:jc w:val="both"/>
        <w:rPr>
          <w:rFonts w:ascii="Times New Roman" w:hAnsi="Times New Roman"/>
          <w:sz w:val="28"/>
          <w:szCs w:val="28"/>
          <w:lang w:val="ru-RU"/>
        </w:rPr>
      </w:pPr>
      <w:r w:rsidRPr="00746209">
        <w:rPr>
          <w:rFonts w:ascii="Times New Roman" w:hAnsi="Times New Roman"/>
          <w:sz w:val="28"/>
          <w:szCs w:val="28"/>
          <w:lang w:val="ru-RU"/>
        </w:rPr>
        <w:t xml:space="preserve">развитие способности к самоосознанию и уважения к себе; </w:t>
      </w:r>
    </w:p>
    <w:p w:rsidR="00746209" w:rsidRPr="00746209" w:rsidRDefault="00746209" w:rsidP="00746209">
      <w:pPr>
        <w:numPr>
          <w:ilvl w:val="0"/>
          <w:numId w:val="3"/>
        </w:numPr>
        <w:autoSpaceDE w:val="0"/>
        <w:autoSpaceDN w:val="0"/>
        <w:spacing w:after="0" w:line="360" w:lineRule="auto"/>
        <w:jc w:val="both"/>
        <w:rPr>
          <w:rFonts w:ascii="Times New Roman" w:hAnsi="Times New Roman"/>
          <w:sz w:val="28"/>
          <w:szCs w:val="28"/>
          <w:lang w:val="ru-RU"/>
        </w:rPr>
      </w:pPr>
      <w:r w:rsidRPr="00746209">
        <w:rPr>
          <w:rFonts w:ascii="Times New Roman" w:hAnsi="Times New Roman"/>
          <w:sz w:val="28"/>
          <w:szCs w:val="28"/>
          <w:lang w:val="ru-RU"/>
        </w:rPr>
        <w:t xml:space="preserve">развитие навыков самостоятельности и ответственности, умения принимать самостоятельные решения; </w:t>
      </w:r>
    </w:p>
    <w:p w:rsidR="00746209" w:rsidRPr="00746209" w:rsidRDefault="00746209" w:rsidP="00746209">
      <w:pPr>
        <w:numPr>
          <w:ilvl w:val="0"/>
          <w:numId w:val="3"/>
        </w:numPr>
        <w:autoSpaceDE w:val="0"/>
        <w:autoSpaceDN w:val="0"/>
        <w:spacing w:after="0" w:line="360" w:lineRule="auto"/>
        <w:jc w:val="both"/>
        <w:rPr>
          <w:rFonts w:ascii="Times New Roman" w:hAnsi="Times New Roman"/>
          <w:sz w:val="28"/>
          <w:szCs w:val="28"/>
          <w:lang w:val="ru-RU"/>
        </w:rPr>
      </w:pPr>
      <w:r w:rsidRPr="00746209">
        <w:rPr>
          <w:rFonts w:ascii="Times New Roman" w:hAnsi="Times New Roman"/>
          <w:sz w:val="28"/>
          <w:szCs w:val="28"/>
          <w:lang w:val="ru-RU"/>
        </w:rPr>
        <w:t xml:space="preserve">развитие умений бороться со стрессом без употребления лекарств и наркотиков; </w:t>
      </w:r>
    </w:p>
    <w:p w:rsidR="00746209" w:rsidRPr="00746209" w:rsidRDefault="00746209" w:rsidP="00746209">
      <w:pPr>
        <w:numPr>
          <w:ilvl w:val="0"/>
          <w:numId w:val="3"/>
        </w:numPr>
        <w:autoSpaceDE w:val="0"/>
        <w:autoSpaceDN w:val="0"/>
        <w:spacing w:after="0" w:line="360" w:lineRule="auto"/>
        <w:jc w:val="both"/>
        <w:rPr>
          <w:rFonts w:ascii="Times New Roman" w:hAnsi="Times New Roman"/>
          <w:sz w:val="28"/>
          <w:szCs w:val="28"/>
          <w:lang w:val="ru-RU"/>
        </w:rPr>
      </w:pPr>
      <w:r w:rsidRPr="00746209">
        <w:rPr>
          <w:rFonts w:ascii="Times New Roman" w:hAnsi="Times New Roman"/>
          <w:sz w:val="28"/>
          <w:szCs w:val="28"/>
          <w:lang w:val="ru-RU"/>
        </w:rPr>
        <w:t xml:space="preserve">развитие умения распознавать форму агитации наркотической среды и сопротивляться ей; </w:t>
      </w:r>
    </w:p>
    <w:p w:rsidR="00746209" w:rsidRPr="00746209" w:rsidRDefault="00746209" w:rsidP="00746209">
      <w:pPr>
        <w:numPr>
          <w:ilvl w:val="0"/>
          <w:numId w:val="3"/>
        </w:numPr>
        <w:autoSpaceDE w:val="0"/>
        <w:autoSpaceDN w:val="0"/>
        <w:spacing w:after="0" w:line="360" w:lineRule="auto"/>
        <w:jc w:val="both"/>
        <w:rPr>
          <w:rFonts w:ascii="Times New Roman" w:hAnsi="Times New Roman"/>
          <w:sz w:val="28"/>
          <w:szCs w:val="28"/>
          <w:lang w:val="ru-RU"/>
        </w:rPr>
      </w:pPr>
      <w:r w:rsidRPr="00746209">
        <w:rPr>
          <w:rFonts w:ascii="Times New Roman" w:hAnsi="Times New Roman"/>
          <w:sz w:val="28"/>
          <w:szCs w:val="28"/>
          <w:lang w:val="ru-RU"/>
        </w:rPr>
        <w:t>методы отказа</w:t>
      </w:r>
      <w:r>
        <w:rPr>
          <w:rFonts w:ascii="Times New Roman" w:hAnsi="Times New Roman"/>
          <w:sz w:val="28"/>
          <w:szCs w:val="28"/>
          <w:lang w:val="ru-RU"/>
        </w:rPr>
        <w:t>, развитие способности сказать «нет»</w:t>
      </w:r>
      <w:r w:rsidRPr="00746209">
        <w:rPr>
          <w:rFonts w:ascii="Times New Roman" w:hAnsi="Times New Roman"/>
          <w:sz w:val="28"/>
          <w:szCs w:val="28"/>
          <w:lang w:val="ru-RU"/>
        </w:rPr>
        <w:t xml:space="preserve">; </w:t>
      </w:r>
    </w:p>
    <w:p w:rsidR="00746209" w:rsidRPr="00746209" w:rsidRDefault="00746209" w:rsidP="00746209">
      <w:pPr>
        <w:numPr>
          <w:ilvl w:val="0"/>
          <w:numId w:val="3"/>
        </w:numPr>
        <w:autoSpaceDE w:val="0"/>
        <w:autoSpaceDN w:val="0"/>
        <w:spacing w:after="0" w:line="360" w:lineRule="auto"/>
        <w:jc w:val="both"/>
        <w:rPr>
          <w:rFonts w:ascii="Times New Roman" w:hAnsi="Times New Roman"/>
          <w:sz w:val="28"/>
          <w:szCs w:val="28"/>
          <w:lang w:val="ru-RU"/>
        </w:rPr>
      </w:pPr>
      <w:r w:rsidRPr="00746209">
        <w:rPr>
          <w:rFonts w:ascii="Times New Roman" w:hAnsi="Times New Roman"/>
          <w:sz w:val="28"/>
          <w:szCs w:val="28"/>
          <w:lang w:val="ru-RU"/>
        </w:rPr>
        <w:t xml:space="preserve">развитие навыков </w:t>
      </w:r>
      <w:r>
        <w:rPr>
          <w:rFonts w:ascii="Times New Roman" w:hAnsi="Times New Roman"/>
          <w:sz w:val="28"/>
          <w:szCs w:val="28"/>
          <w:lang w:val="ru-RU"/>
        </w:rPr>
        <w:t>борьбы с депрессией и неудачами;</w:t>
      </w:r>
      <w:r w:rsidRPr="00746209">
        <w:rPr>
          <w:rFonts w:ascii="Times New Roman" w:hAnsi="Times New Roman"/>
          <w:sz w:val="28"/>
          <w:szCs w:val="28"/>
          <w:lang w:val="ru-RU"/>
        </w:rPr>
        <w:t xml:space="preserve"> </w:t>
      </w:r>
    </w:p>
    <w:p w:rsidR="00746209" w:rsidRPr="00746209" w:rsidRDefault="00746209" w:rsidP="00746209">
      <w:pPr>
        <w:numPr>
          <w:ilvl w:val="0"/>
          <w:numId w:val="3"/>
        </w:numPr>
        <w:autoSpaceDE w:val="0"/>
        <w:autoSpaceDN w:val="0"/>
        <w:spacing w:after="0" w:line="360" w:lineRule="auto"/>
        <w:jc w:val="both"/>
        <w:rPr>
          <w:rFonts w:ascii="Times New Roman" w:hAnsi="Times New Roman"/>
          <w:sz w:val="28"/>
          <w:szCs w:val="28"/>
        </w:rPr>
      </w:pPr>
      <w:r w:rsidRPr="00746209">
        <w:rPr>
          <w:rFonts w:ascii="Times New Roman" w:hAnsi="Times New Roman"/>
          <w:sz w:val="28"/>
          <w:szCs w:val="28"/>
        </w:rPr>
        <w:t xml:space="preserve">развитие активной личностной позиции. </w:t>
      </w:r>
    </w:p>
    <w:p w:rsidR="000B4D9F" w:rsidRPr="00EA5C98" w:rsidRDefault="00746209" w:rsidP="00746209">
      <w:pPr>
        <w:pStyle w:val="23"/>
        <w:spacing w:line="360" w:lineRule="auto"/>
        <w:ind w:firstLine="851"/>
        <w:jc w:val="both"/>
        <w:rPr>
          <w:rFonts w:ascii="Times New Roman" w:hAnsi="Times New Roman"/>
          <w:b/>
          <w:bCs/>
          <w:sz w:val="28"/>
          <w:szCs w:val="28"/>
          <w:lang w:val="ru-RU"/>
        </w:rPr>
      </w:pPr>
      <w:r w:rsidRPr="00746209">
        <w:rPr>
          <w:rFonts w:ascii="Times New Roman" w:hAnsi="Times New Roman"/>
          <w:sz w:val="28"/>
          <w:szCs w:val="28"/>
          <w:lang w:val="ru-RU"/>
        </w:rPr>
        <w:t>Психотерапия борется не с наркотиком, а с желанием человека сбежать с его помощью от реальности. Ее задачей является фактически перевоспитание, изменение взгляда человека на мир. Клиент должен перестать паразитировать на реальности, он должен принять ее и начать сотрудничать с миром, в котором он живет.</w:t>
      </w:r>
    </w:p>
    <w:p w:rsidR="00EA5C98" w:rsidRPr="00EA5C98" w:rsidRDefault="00EA5C98" w:rsidP="00EA5C98">
      <w:pPr>
        <w:pStyle w:val="23"/>
        <w:spacing w:line="360" w:lineRule="auto"/>
        <w:jc w:val="center"/>
        <w:rPr>
          <w:rFonts w:ascii="Times New Roman" w:hAnsi="Times New Roman"/>
          <w:b/>
          <w:bCs/>
          <w:sz w:val="28"/>
          <w:szCs w:val="28"/>
        </w:rPr>
      </w:pPr>
      <w:r w:rsidRPr="00EA5C98">
        <w:rPr>
          <w:rFonts w:ascii="Times New Roman" w:hAnsi="Times New Roman"/>
          <w:b/>
          <w:bCs/>
          <w:sz w:val="28"/>
          <w:szCs w:val="28"/>
        </w:rPr>
        <w:t>ЛИТЕРАТУРА:</w:t>
      </w:r>
    </w:p>
    <w:p w:rsidR="00EA5C98" w:rsidRPr="00EA5C98" w:rsidRDefault="00EA5C98" w:rsidP="00EA5C98">
      <w:pPr>
        <w:pStyle w:val="23"/>
        <w:spacing w:line="360" w:lineRule="auto"/>
        <w:jc w:val="center"/>
        <w:rPr>
          <w:rFonts w:ascii="Times New Roman" w:hAnsi="Times New Roman"/>
          <w:sz w:val="28"/>
          <w:szCs w:val="28"/>
        </w:rPr>
      </w:pPr>
    </w:p>
    <w:p w:rsidR="00EA5C98" w:rsidRPr="00EA5C98" w:rsidRDefault="00EA5C98" w:rsidP="00EA5C98">
      <w:pPr>
        <w:numPr>
          <w:ilvl w:val="0"/>
          <w:numId w:val="21"/>
        </w:numPr>
        <w:autoSpaceDE w:val="0"/>
        <w:autoSpaceDN w:val="0"/>
        <w:spacing w:after="0" w:line="360" w:lineRule="auto"/>
        <w:ind w:hanging="720"/>
        <w:jc w:val="both"/>
        <w:rPr>
          <w:rFonts w:ascii="Times New Roman" w:hAnsi="Times New Roman"/>
          <w:sz w:val="28"/>
          <w:szCs w:val="28"/>
          <w:lang w:val="ru-RU"/>
        </w:rPr>
      </w:pPr>
      <w:r w:rsidRPr="00EA5C98">
        <w:rPr>
          <w:rFonts w:ascii="Times New Roman" w:hAnsi="Times New Roman"/>
          <w:sz w:val="28"/>
          <w:szCs w:val="28"/>
          <w:lang w:val="ru-RU"/>
        </w:rPr>
        <w:t>Ананьев В.А. Легальные и нелегальные наркотики. – СПб., 2000.</w:t>
      </w:r>
    </w:p>
    <w:p w:rsidR="00EA5C98" w:rsidRPr="00EA5C98" w:rsidRDefault="00EA5C98" w:rsidP="00EA5C98">
      <w:pPr>
        <w:numPr>
          <w:ilvl w:val="0"/>
          <w:numId w:val="21"/>
        </w:numPr>
        <w:autoSpaceDE w:val="0"/>
        <w:autoSpaceDN w:val="0"/>
        <w:spacing w:after="0" w:line="360" w:lineRule="auto"/>
        <w:ind w:hanging="720"/>
        <w:jc w:val="both"/>
        <w:rPr>
          <w:rFonts w:ascii="Times New Roman" w:hAnsi="Times New Roman"/>
          <w:sz w:val="28"/>
          <w:szCs w:val="28"/>
          <w:lang w:val="ru-RU"/>
        </w:rPr>
      </w:pPr>
      <w:r w:rsidRPr="00EA5C98">
        <w:rPr>
          <w:rFonts w:ascii="Times New Roman" w:hAnsi="Times New Roman"/>
          <w:sz w:val="28"/>
          <w:szCs w:val="28"/>
          <w:lang w:val="ru-RU"/>
        </w:rPr>
        <w:t>Блейхер В.Б., Крук И.В. Толковый словарь психиатрических терминов. – М., 1998.</w:t>
      </w:r>
    </w:p>
    <w:p w:rsidR="00EA5C98" w:rsidRPr="00EA5C98" w:rsidRDefault="000B4D9F" w:rsidP="00EA5C98">
      <w:pPr>
        <w:numPr>
          <w:ilvl w:val="0"/>
          <w:numId w:val="21"/>
        </w:numPr>
        <w:autoSpaceDE w:val="0"/>
        <w:autoSpaceDN w:val="0"/>
        <w:spacing w:after="0" w:line="360" w:lineRule="auto"/>
        <w:ind w:hanging="720"/>
        <w:jc w:val="both"/>
        <w:rPr>
          <w:rFonts w:ascii="Times New Roman" w:hAnsi="Times New Roman"/>
          <w:sz w:val="28"/>
          <w:szCs w:val="28"/>
          <w:lang w:val="ru-RU"/>
        </w:rPr>
      </w:pPr>
      <w:r>
        <w:rPr>
          <w:rFonts w:ascii="Times New Roman" w:hAnsi="Times New Roman"/>
          <w:sz w:val="28"/>
          <w:szCs w:val="28"/>
          <w:lang w:val="ru-RU"/>
        </w:rPr>
        <w:t>Мещерякова Б. Г., Зинченко В. П. Современный психологический словарь. –СПб., Прайм-еврознак. 2006.</w:t>
      </w:r>
    </w:p>
    <w:p w:rsidR="00EA5C98" w:rsidRPr="000B4D9F" w:rsidRDefault="00EA5C98" w:rsidP="00EA5C98">
      <w:pPr>
        <w:numPr>
          <w:ilvl w:val="0"/>
          <w:numId w:val="21"/>
        </w:numPr>
        <w:autoSpaceDE w:val="0"/>
        <w:autoSpaceDN w:val="0"/>
        <w:spacing w:after="0" w:line="360" w:lineRule="auto"/>
        <w:ind w:hanging="720"/>
        <w:jc w:val="both"/>
        <w:rPr>
          <w:rFonts w:ascii="Times New Roman" w:hAnsi="Times New Roman"/>
          <w:sz w:val="28"/>
          <w:szCs w:val="28"/>
          <w:lang w:val="ru-RU"/>
        </w:rPr>
      </w:pPr>
      <w:r w:rsidRPr="00EA5C98">
        <w:rPr>
          <w:rFonts w:ascii="Times New Roman" w:hAnsi="Times New Roman"/>
          <w:sz w:val="28"/>
          <w:szCs w:val="28"/>
          <w:lang w:val="ru-RU"/>
        </w:rPr>
        <w:t xml:space="preserve">Джон А. Соломзес, Вэлд Чебурсон, Георгий Соколовский. </w:t>
      </w:r>
      <w:r w:rsidRPr="000B4D9F">
        <w:rPr>
          <w:rFonts w:ascii="Times New Roman" w:hAnsi="Times New Roman"/>
          <w:sz w:val="28"/>
          <w:szCs w:val="28"/>
          <w:lang w:val="ru-RU"/>
        </w:rPr>
        <w:t>Наркотики и общество.</w:t>
      </w:r>
    </w:p>
    <w:p w:rsidR="00EA5C98" w:rsidRPr="00EA5C98" w:rsidRDefault="00EA5C98" w:rsidP="00EA5C98">
      <w:pPr>
        <w:numPr>
          <w:ilvl w:val="0"/>
          <w:numId w:val="21"/>
        </w:numPr>
        <w:autoSpaceDE w:val="0"/>
        <w:autoSpaceDN w:val="0"/>
        <w:spacing w:after="0" w:line="360" w:lineRule="auto"/>
        <w:ind w:hanging="720"/>
        <w:jc w:val="both"/>
        <w:rPr>
          <w:rFonts w:ascii="Times New Roman" w:hAnsi="Times New Roman"/>
          <w:sz w:val="28"/>
          <w:szCs w:val="28"/>
          <w:lang w:val="ru-RU"/>
        </w:rPr>
      </w:pPr>
      <w:r w:rsidRPr="00EA5C98">
        <w:rPr>
          <w:rFonts w:ascii="Times New Roman" w:hAnsi="Times New Roman"/>
          <w:sz w:val="28"/>
          <w:szCs w:val="28"/>
          <w:lang w:val="ru-RU"/>
        </w:rPr>
        <w:t>Джонсов В. Как заставить наркомана или алкоголика лечиться. – М., 2000.</w:t>
      </w:r>
    </w:p>
    <w:p w:rsidR="00EA5C98" w:rsidRPr="00EA5C98" w:rsidRDefault="00EA5C98" w:rsidP="00EA5C98">
      <w:pPr>
        <w:numPr>
          <w:ilvl w:val="0"/>
          <w:numId w:val="21"/>
        </w:numPr>
        <w:autoSpaceDE w:val="0"/>
        <w:autoSpaceDN w:val="0"/>
        <w:spacing w:after="0" w:line="360" w:lineRule="auto"/>
        <w:ind w:hanging="720"/>
        <w:jc w:val="both"/>
        <w:rPr>
          <w:rFonts w:ascii="Times New Roman" w:hAnsi="Times New Roman"/>
          <w:sz w:val="28"/>
          <w:szCs w:val="28"/>
          <w:lang w:val="ru-RU"/>
        </w:rPr>
      </w:pPr>
      <w:r w:rsidRPr="00EA5C98">
        <w:rPr>
          <w:rFonts w:ascii="Times New Roman" w:hAnsi="Times New Roman"/>
          <w:sz w:val="28"/>
          <w:szCs w:val="28"/>
          <w:lang w:val="ru-RU"/>
        </w:rPr>
        <w:t>Иванова Н.А., Бирун Н.Е. Наркотики: выход есть! – СПб, 2001.</w:t>
      </w:r>
    </w:p>
    <w:p w:rsidR="00EA5C98" w:rsidRPr="00EA5C98" w:rsidRDefault="00EA5C98" w:rsidP="00EA5C98">
      <w:pPr>
        <w:numPr>
          <w:ilvl w:val="0"/>
          <w:numId w:val="21"/>
        </w:numPr>
        <w:autoSpaceDE w:val="0"/>
        <w:autoSpaceDN w:val="0"/>
        <w:spacing w:after="0" w:line="360" w:lineRule="auto"/>
        <w:ind w:hanging="720"/>
        <w:jc w:val="both"/>
        <w:rPr>
          <w:rFonts w:ascii="Times New Roman" w:hAnsi="Times New Roman"/>
          <w:sz w:val="28"/>
          <w:szCs w:val="28"/>
        </w:rPr>
      </w:pPr>
      <w:r w:rsidRPr="00EA5C98">
        <w:rPr>
          <w:rFonts w:ascii="Times New Roman" w:hAnsi="Times New Roman"/>
          <w:sz w:val="28"/>
          <w:szCs w:val="28"/>
          <w:lang w:val="ru-RU"/>
        </w:rPr>
        <w:t xml:space="preserve">Кабанов М.М., Гузиков Б.М., Зобнов В.М. Принципы построения современных психотерапевтических программ в наркологии // Новые подходы к лечению алкоголизма, наркомании и токсикомании: Междунар. </w:t>
      </w:r>
      <w:r w:rsidRPr="00EA5C98">
        <w:rPr>
          <w:rFonts w:ascii="Times New Roman" w:hAnsi="Times New Roman"/>
          <w:sz w:val="28"/>
          <w:szCs w:val="28"/>
        </w:rPr>
        <w:t>Симп. Тез. докл. – Гагра, 1989.</w:t>
      </w:r>
    </w:p>
    <w:p w:rsidR="00EA5C98" w:rsidRPr="00EA5C98" w:rsidRDefault="00EA5C98" w:rsidP="00EA5C98">
      <w:pPr>
        <w:numPr>
          <w:ilvl w:val="0"/>
          <w:numId w:val="21"/>
        </w:numPr>
        <w:autoSpaceDE w:val="0"/>
        <w:autoSpaceDN w:val="0"/>
        <w:spacing w:after="0" w:line="360" w:lineRule="auto"/>
        <w:ind w:hanging="720"/>
        <w:jc w:val="both"/>
        <w:rPr>
          <w:rFonts w:ascii="Times New Roman" w:hAnsi="Times New Roman"/>
          <w:sz w:val="28"/>
          <w:szCs w:val="28"/>
          <w:lang w:val="ru-RU"/>
        </w:rPr>
      </w:pPr>
      <w:r w:rsidRPr="00EA5C98">
        <w:rPr>
          <w:rFonts w:ascii="Times New Roman" w:hAnsi="Times New Roman"/>
          <w:sz w:val="28"/>
          <w:szCs w:val="28"/>
          <w:lang w:val="ru-RU"/>
        </w:rPr>
        <w:t xml:space="preserve">Комиссаров Б.Г., Роменко А.А.  </w:t>
      </w:r>
      <w:r w:rsidRPr="00EA5C98">
        <w:rPr>
          <w:rFonts w:ascii="Times New Roman" w:hAnsi="Times New Roman"/>
          <w:sz w:val="28"/>
          <w:szCs w:val="28"/>
        </w:rPr>
        <w:t>SOS</w:t>
      </w:r>
      <w:r w:rsidRPr="00EA5C98">
        <w:rPr>
          <w:rFonts w:ascii="Times New Roman" w:hAnsi="Times New Roman"/>
          <w:sz w:val="28"/>
          <w:szCs w:val="28"/>
          <w:lang w:val="ru-RU"/>
        </w:rPr>
        <w:t xml:space="preserve"> Наркомания. – Ростов-на-Дону, 2000.</w:t>
      </w:r>
    </w:p>
    <w:p w:rsidR="00EA5C98" w:rsidRPr="00EA5C98" w:rsidRDefault="00EA5C98" w:rsidP="00EA5C98">
      <w:pPr>
        <w:numPr>
          <w:ilvl w:val="0"/>
          <w:numId w:val="21"/>
        </w:numPr>
        <w:autoSpaceDE w:val="0"/>
        <w:autoSpaceDN w:val="0"/>
        <w:spacing w:after="0" w:line="360" w:lineRule="auto"/>
        <w:ind w:hanging="720"/>
        <w:jc w:val="both"/>
        <w:rPr>
          <w:rFonts w:ascii="Times New Roman" w:hAnsi="Times New Roman"/>
          <w:sz w:val="28"/>
          <w:szCs w:val="28"/>
          <w:lang w:val="ru-RU"/>
        </w:rPr>
      </w:pPr>
      <w:r w:rsidRPr="00EA5C98">
        <w:rPr>
          <w:rFonts w:ascii="Times New Roman" w:hAnsi="Times New Roman"/>
          <w:sz w:val="28"/>
          <w:szCs w:val="28"/>
          <w:lang w:val="ru-RU"/>
        </w:rPr>
        <w:t xml:space="preserve">Коттлер Дж., Браун Р. Психотерапевтическое консультирование. – СПб, 2001. </w:t>
      </w:r>
    </w:p>
    <w:p w:rsidR="00EA5C98" w:rsidRPr="00EA5C98" w:rsidRDefault="00EA5C98" w:rsidP="00EA5C98">
      <w:pPr>
        <w:numPr>
          <w:ilvl w:val="0"/>
          <w:numId w:val="21"/>
        </w:numPr>
        <w:autoSpaceDE w:val="0"/>
        <w:autoSpaceDN w:val="0"/>
        <w:spacing w:after="0" w:line="360" w:lineRule="auto"/>
        <w:ind w:hanging="720"/>
        <w:jc w:val="both"/>
        <w:rPr>
          <w:rFonts w:ascii="Times New Roman" w:hAnsi="Times New Roman"/>
          <w:sz w:val="28"/>
          <w:szCs w:val="28"/>
          <w:lang w:val="ru-RU"/>
        </w:rPr>
      </w:pPr>
      <w:r w:rsidRPr="00EA5C98">
        <w:rPr>
          <w:rFonts w:ascii="Times New Roman" w:hAnsi="Times New Roman"/>
          <w:sz w:val="28"/>
          <w:szCs w:val="28"/>
          <w:lang w:val="ru-RU"/>
        </w:rPr>
        <w:t>Лекции по наркологии / Под ред. профессора Н.Н. Иванца. – М., 2000.</w:t>
      </w:r>
    </w:p>
    <w:p w:rsidR="00EA5C98" w:rsidRPr="00EA5C98" w:rsidRDefault="00EA5C98" w:rsidP="00EA5C98">
      <w:pPr>
        <w:numPr>
          <w:ilvl w:val="0"/>
          <w:numId w:val="21"/>
        </w:numPr>
        <w:autoSpaceDE w:val="0"/>
        <w:autoSpaceDN w:val="0"/>
        <w:spacing w:after="0" w:line="360" w:lineRule="auto"/>
        <w:ind w:hanging="720"/>
        <w:jc w:val="both"/>
        <w:rPr>
          <w:rFonts w:ascii="Times New Roman" w:hAnsi="Times New Roman"/>
          <w:sz w:val="28"/>
          <w:szCs w:val="28"/>
          <w:lang w:val="ru-RU"/>
        </w:rPr>
      </w:pPr>
      <w:r w:rsidRPr="00EA5C98">
        <w:rPr>
          <w:rFonts w:ascii="Times New Roman" w:hAnsi="Times New Roman"/>
          <w:sz w:val="28"/>
          <w:szCs w:val="28"/>
          <w:lang w:val="ru-RU"/>
        </w:rPr>
        <w:t>Личко А.Е., Битенский В.С. Подростковая наркология. – М., 1998.</w:t>
      </w:r>
    </w:p>
    <w:p w:rsidR="00EA5C98" w:rsidRPr="00EA5C98" w:rsidRDefault="00EA5C98" w:rsidP="00EA5C98">
      <w:pPr>
        <w:numPr>
          <w:ilvl w:val="0"/>
          <w:numId w:val="21"/>
        </w:numPr>
        <w:autoSpaceDE w:val="0"/>
        <w:autoSpaceDN w:val="0"/>
        <w:spacing w:after="0" w:line="360" w:lineRule="auto"/>
        <w:ind w:hanging="720"/>
        <w:jc w:val="both"/>
        <w:rPr>
          <w:rFonts w:ascii="Times New Roman" w:hAnsi="Times New Roman"/>
          <w:sz w:val="28"/>
          <w:szCs w:val="28"/>
          <w:lang w:val="ru-RU"/>
        </w:rPr>
      </w:pPr>
      <w:r w:rsidRPr="00EA5C98">
        <w:rPr>
          <w:rFonts w:ascii="Times New Roman" w:hAnsi="Times New Roman"/>
          <w:sz w:val="28"/>
          <w:szCs w:val="28"/>
          <w:lang w:val="ru-RU"/>
        </w:rPr>
        <w:t>Моховиков А.Н. Телефонное консультирование. – М., 1999.</w:t>
      </w:r>
    </w:p>
    <w:p w:rsidR="00EA5C98" w:rsidRPr="00EA5C98" w:rsidRDefault="00EA5C98" w:rsidP="00EA5C98">
      <w:pPr>
        <w:numPr>
          <w:ilvl w:val="0"/>
          <w:numId w:val="21"/>
        </w:numPr>
        <w:autoSpaceDE w:val="0"/>
        <w:autoSpaceDN w:val="0"/>
        <w:spacing w:after="0" w:line="360" w:lineRule="auto"/>
        <w:ind w:hanging="720"/>
        <w:jc w:val="both"/>
        <w:rPr>
          <w:rFonts w:ascii="Times New Roman" w:hAnsi="Times New Roman"/>
          <w:sz w:val="28"/>
          <w:szCs w:val="28"/>
          <w:lang w:val="ru-RU"/>
        </w:rPr>
      </w:pPr>
      <w:r w:rsidRPr="00EA5C98">
        <w:rPr>
          <w:rFonts w:ascii="Times New Roman" w:hAnsi="Times New Roman"/>
          <w:sz w:val="28"/>
          <w:szCs w:val="28"/>
          <w:lang w:val="ru-RU"/>
        </w:rPr>
        <w:t>Осипова А.А. Введение в теорию психокоррекции. – Москва – Воронеж, 2000.</w:t>
      </w:r>
    </w:p>
    <w:p w:rsidR="00EA5C98" w:rsidRDefault="00EA5C98" w:rsidP="00EA5C98">
      <w:pPr>
        <w:numPr>
          <w:ilvl w:val="0"/>
          <w:numId w:val="21"/>
        </w:numPr>
        <w:autoSpaceDE w:val="0"/>
        <w:autoSpaceDN w:val="0"/>
        <w:spacing w:after="0" w:line="360" w:lineRule="auto"/>
        <w:ind w:hanging="720"/>
        <w:jc w:val="both"/>
        <w:rPr>
          <w:rFonts w:ascii="Times New Roman" w:hAnsi="Times New Roman"/>
          <w:sz w:val="28"/>
          <w:szCs w:val="28"/>
          <w:lang w:val="ru-RU"/>
        </w:rPr>
      </w:pPr>
      <w:r w:rsidRPr="00EA5C98">
        <w:rPr>
          <w:rFonts w:ascii="Times New Roman" w:hAnsi="Times New Roman"/>
          <w:sz w:val="28"/>
          <w:szCs w:val="28"/>
          <w:lang w:val="ru-RU"/>
        </w:rPr>
        <w:t>Предупреждение подростковой и юношеской наркомании // Под ред. С.В. Березина, К.С. Лисецкого. – М., 2001.</w:t>
      </w:r>
      <w:bookmarkStart w:id="1" w:name="_GoBack"/>
      <w:bookmarkEnd w:id="1"/>
    </w:p>
    <w:sectPr w:rsidR="00EA5C98" w:rsidSect="00DF76E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883" w:rsidRDefault="00041883" w:rsidP="00746209">
      <w:pPr>
        <w:spacing w:after="0" w:line="240" w:lineRule="auto"/>
      </w:pPr>
      <w:r>
        <w:separator/>
      </w:r>
    </w:p>
  </w:endnote>
  <w:endnote w:type="continuationSeparator" w:id="0">
    <w:p w:rsidR="00041883" w:rsidRDefault="00041883" w:rsidP="00746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209" w:rsidRDefault="00746209">
    <w:pPr>
      <w:pStyle w:val="a8"/>
      <w:jc w:val="right"/>
    </w:pPr>
    <w:r>
      <w:fldChar w:fldCharType="begin"/>
    </w:r>
    <w:r>
      <w:instrText xml:space="preserve"> PAGE   \* MERGEFORMAT </w:instrText>
    </w:r>
    <w:r>
      <w:fldChar w:fldCharType="separate"/>
    </w:r>
    <w:r w:rsidR="00C67F6B">
      <w:rPr>
        <w:noProof/>
      </w:rPr>
      <w:t>1</w:t>
    </w:r>
    <w:r>
      <w:fldChar w:fldCharType="end"/>
    </w:r>
  </w:p>
  <w:p w:rsidR="00746209" w:rsidRDefault="0074620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883" w:rsidRDefault="00041883" w:rsidP="00746209">
      <w:pPr>
        <w:spacing w:after="0" w:line="240" w:lineRule="auto"/>
      </w:pPr>
      <w:r>
        <w:separator/>
      </w:r>
    </w:p>
  </w:footnote>
  <w:footnote w:type="continuationSeparator" w:id="0">
    <w:p w:rsidR="00041883" w:rsidRDefault="00041883" w:rsidP="007462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D69C4"/>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
    <w:nsid w:val="0C4A19CD"/>
    <w:multiLevelType w:val="multilevel"/>
    <w:tmpl w:val="07A8FC5E"/>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
    <w:nsid w:val="110E0606"/>
    <w:multiLevelType w:val="multilevel"/>
    <w:tmpl w:val="6688D41C"/>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
    <w:nsid w:val="13124188"/>
    <w:multiLevelType w:val="multilevel"/>
    <w:tmpl w:val="9E8E5460"/>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
    <w:nsid w:val="17DA4358"/>
    <w:multiLevelType w:val="multilevel"/>
    <w:tmpl w:val="AB96181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18D441A1"/>
    <w:multiLevelType w:val="multilevel"/>
    <w:tmpl w:val="1CEA8420"/>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6">
    <w:nsid w:val="1ED21023"/>
    <w:multiLevelType w:val="multilevel"/>
    <w:tmpl w:val="61346F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F581B5F"/>
    <w:multiLevelType w:val="multilevel"/>
    <w:tmpl w:val="5DCCCD7C"/>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8">
    <w:nsid w:val="29ED1C9D"/>
    <w:multiLevelType w:val="multilevel"/>
    <w:tmpl w:val="F2368F74"/>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9">
    <w:nsid w:val="2A6B0A29"/>
    <w:multiLevelType w:val="multilevel"/>
    <w:tmpl w:val="F4A4CA50"/>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0">
    <w:nsid w:val="2B3B1F02"/>
    <w:multiLevelType w:val="multilevel"/>
    <w:tmpl w:val="85B4B11E"/>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1">
    <w:nsid w:val="32CB4107"/>
    <w:multiLevelType w:val="multilevel"/>
    <w:tmpl w:val="E1646B90"/>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2">
    <w:nsid w:val="368128A5"/>
    <w:multiLevelType w:val="multilevel"/>
    <w:tmpl w:val="1D000DB2"/>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3">
    <w:nsid w:val="383631EA"/>
    <w:multiLevelType w:val="multilevel"/>
    <w:tmpl w:val="3530F77A"/>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4">
    <w:nsid w:val="3BFC6A52"/>
    <w:multiLevelType w:val="multilevel"/>
    <w:tmpl w:val="C13A6678"/>
    <w:lvl w:ilvl="0">
      <w:start w:val="1"/>
      <w:numFmt w:val="bullet"/>
      <w:lvlText w:val=""/>
      <w:lvlJc w:val="left"/>
      <w:pPr>
        <w:tabs>
          <w:tab w:val="num" w:pos="720"/>
        </w:tabs>
        <w:ind w:left="720" w:hanging="360"/>
      </w:pPr>
      <w:rPr>
        <w:rFonts w:ascii="Wingdings" w:hAnsi="Wingdings" w:cs="Wingding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C0E1575"/>
    <w:multiLevelType w:val="multilevel"/>
    <w:tmpl w:val="C61EE6BC"/>
    <w:lvl w:ilvl="0">
      <w:start w:val="1"/>
      <w:numFmt w:val="bullet"/>
      <w:lvlText w:val=""/>
      <w:lvlJc w:val="left"/>
      <w:pPr>
        <w:tabs>
          <w:tab w:val="num" w:pos="1428"/>
        </w:tabs>
        <w:ind w:left="1428" w:hanging="360"/>
      </w:pPr>
      <w:rPr>
        <w:rFonts w:ascii="Wingdings" w:hAnsi="Wingdings" w:cs="Wingdings"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16">
    <w:nsid w:val="3FAD1A74"/>
    <w:multiLevelType w:val="multilevel"/>
    <w:tmpl w:val="FC7CE0BE"/>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7">
    <w:nsid w:val="41644D90"/>
    <w:multiLevelType w:val="multilevel"/>
    <w:tmpl w:val="91946A04"/>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8">
    <w:nsid w:val="42C3027B"/>
    <w:multiLevelType w:val="multilevel"/>
    <w:tmpl w:val="8DE8A7D6"/>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9">
    <w:nsid w:val="49AB78F9"/>
    <w:multiLevelType w:val="multilevel"/>
    <w:tmpl w:val="72BC1CA2"/>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0">
    <w:nsid w:val="49B44DEE"/>
    <w:multiLevelType w:val="multilevel"/>
    <w:tmpl w:val="BBD8E380"/>
    <w:lvl w:ilvl="0">
      <w:start w:val="1"/>
      <w:numFmt w:val="bullet"/>
      <w:lvlText w:val=""/>
      <w:lvlJc w:val="left"/>
      <w:pPr>
        <w:tabs>
          <w:tab w:val="num" w:pos="3192"/>
        </w:tabs>
        <w:ind w:left="3192" w:hanging="360"/>
      </w:pPr>
      <w:rPr>
        <w:rFonts w:ascii="Wingdings" w:hAnsi="Wingdings" w:cs="Wingdings" w:hint="default"/>
      </w:rPr>
    </w:lvl>
    <w:lvl w:ilvl="1">
      <w:start w:val="1"/>
      <w:numFmt w:val="bullet"/>
      <w:lvlText w:val="o"/>
      <w:lvlJc w:val="left"/>
      <w:pPr>
        <w:tabs>
          <w:tab w:val="num" w:pos="3912"/>
        </w:tabs>
        <w:ind w:left="3912" w:hanging="360"/>
      </w:pPr>
      <w:rPr>
        <w:rFonts w:ascii="Courier New" w:hAnsi="Courier New" w:cs="Courier New" w:hint="default"/>
      </w:rPr>
    </w:lvl>
    <w:lvl w:ilvl="2">
      <w:start w:val="1"/>
      <w:numFmt w:val="bullet"/>
      <w:lvlText w:val=""/>
      <w:lvlJc w:val="left"/>
      <w:pPr>
        <w:tabs>
          <w:tab w:val="num" w:pos="4632"/>
        </w:tabs>
        <w:ind w:left="4632" w:hanging="360"/>
      </w:pPr>
      <w:rPr>
        <w:rFonts w:ascii="Wingdings" w:hAnsi="Wingdings" w:cs="Wingdings" w:hint="default"/>
      </w:rPr>
    </w:lvl>
    <w:lvl w:ilvl="3">
      <w:start w:val="1"/>
      <w:numFmt w:val="bullet"/>
      <w:lvlText w:val=""/>
      <w:lvlJc w:val="left"/>
      <w:pPr>
        <w:tabs>
          <w:tab w:val="num" w:pos="5352"/>
        </w:tabs>
        <w:ind w:left="5352" w:hanging="360"/>
      </w:pPr>
      <w:rPr>
        <w:rFonts w:ascii="Symbol" w:hAnsi="Symbol" w:cs="Symbol" w:hint="default"/>
      </w:rPr>
    </w:lvl>
    <w:lvl w:ilvl="4">
      <w:start w:val="1"/>
      <w:numFmt w:val="bullet"/>
      <w:lvlText w:val="o"/>
      <w:lvlJc w:val="left"/>
      <w:pPr>
        <w:tabs>
          <w:tab w:val="num" w:pos="6072"/>
        </w:tabs>
        <w:ind w:left="6072" w:hanging="360"/>
      </w:pPr>
      <w:rPr>
        <w:rFonts w:ascii="Courier New" w:hAnsi="Courier New" w:cs="Courier New" w:hint="default"/>
      </w:rPr>
    </w:lvl>
    <w:lvl w:ilvl="5">
      <w:start w:val="1"/>
      <w:numFmt w:val="bullet"/>
      <w:lvlText w:val=""/>
      <w:lvlJc w:val="left"/>
      <w:pPr>
        <w:tabs>
          <w:tab w:val="num" w:pos="6792"/>
        </w:tabs>
        <w:ind w:left="6792" w:hanging="360"/>
      </w:pPr>
      <w:rPr>
        <w:rFonts w:ascii="Wingdings" w:hAnsi="Wingdings" w:cs="Wingdings" w:hint="default"/>
      </w:rPr>
    </w:lvl>
    <w:lvl w:ilvl="6">
      <w:start w:val="1"/>
      <w:numFmt w:val="bullet"/>
      <w:lvlText w:val=""/>
      <w:lvlJc w:val="left"/>
      <w:pPr>
        <w:tabs>
          <w:tab w:val="num" w:pos="7512"/>
        </w:tabs>
        <w:ind w:left="7512" w:hanging="360"/>
      </w:pPr>
      <w:rPr>
        <w:rFonts w:ascii="Symbol" w:hAnsi="Symbol" w:cs="Symbol" w:hint="default"/>
      </w:rPr>
    </w:lvl>
    <w:lvl w:ilvl="7">
      <w:start w:val="1"/>
      <w:numFmt w:val="bullet"/>
      <w:lvlText w:val="o"/>
      <w:lvlJc w:val="left"/>
      <w:pPr>
        <w:tabs>
          <w:tab w:val="num" w:pos="8232"/>
        </w:tabs>
        <w:ind w:left="8232" w:hanging="360"/>
      </w:pPr>
      <w:rPr>
        <w:rFonts w:ascii="Courier New" w:hAnsi="Courier New" w:cs="Courier New" w:hint="default"/>
      </w:rPr>
    </w:lvl>
    <w:lvl w:ilvl="8">
      <w:start w:val="1"/>
      <w:numFmt w:val="bullet"/>
      <w:lvlText w:val=""/>
      <w:lvlJc w:val="left"/>
      <w:pPr>
        <w:tabs>
          <w:tab w:val="num" w:pos="8952"/>
        </w:tabs>
        <w:ind w:left="8952" w:hanging="360"/>
      </w:pPr>
      <w:rPr>
        <w:rFonts w:ascii="Wingdings" w:hAnsi="Wingdings" w:cs="Wingdings" w:hint="default"/>
      </w:rPr>
    </w:lvl>
  </w:abstractNum>
  <w:abstractNum w:abstractNumId="21">
    <w:nsid w:val="49EC1A89"/>
    <w:multiLevelType w:val="multilevel"/>
    <w:tmpl w:val="8326CD70"/>
    <w:lvl w:ilvl="0">
      <w:start w:val="1"/>
      <w:numFmt w:val="lowerLett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2">
    <w:nsid w:val="4AA02728"/>
    <w:multiLevelType w:val="multilevel"/>
    <w:tmpl w:val="C0D6816E"/>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3">
    <w:nsid w:val="4B8C739E"/>
    <w:multiLevelType w:val="multilevel"/>
    <w:tmpl w:val="9D10E628"/>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4">
    <w:nsid w:val="53E13467"/>
    <w:multiLevelType w:val="multilevel"/>
    <w:tmpl w:val="341A1038"/>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5">
    <w:nsid w:val="540E60C8"/>
    <w:multiLevelType w:val="multilevel"/>
    <w:tmpl w:val="51500002"/>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6">
    <w:nsid w:val="57385011"/>
    <w:multiLevelType w:val="multilevel"/>
    <w:tmpl w:val="CDD63718"/>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7">
    <w:nsid w:val="586D0F2E"/>
    <w:multiLevelType w:val="multilevel"/>
    <w:tmpl w:val="0C242C94"/>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8">
    <w:nsid w:val="588A762B"/>
    <w:multiLevelType w:val="multilevel"/>
    <w:tmpl w:val="3D9E4EFC"/>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9">
    <w:nsid w:val="5A8C6AA1"/>
    <w:multiLevelType w:val="multilevel"/>
    <w:tmpl w:val="BE1E3478"/>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0">
    <w:nsid w:val="5EA94174"/>
    <w:multiLevelType w:val="multilevel"/>
    <w:tmpl w:val="96A259AA"/>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1">
    <w:nsid w:val="5FBF7849"/>
    <w:multiLevelType w:val="multilevel"/>
    <w:tmpl w:val="ACE0798C"/>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2">
    <w:nsid w:val="627E50D2"/>
    <w:multiLevelType w:val="multilevel"/>
    <w:tmpl w:val="A09885DC"/>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3">
    <w:nsid w:val="68F714DC"/>
    <w:multiLevelType w:val="multilevel"/>
    <w:tmpl w:val="DF9AA94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nsid w:val="6B8E0693"/>
    <w:multiLevelType w:val="multilevel"/>
    <w:tmpl w:val="C5F840EC"/>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5">
    <w:nsid w:val="71384A04"/>
    <w:multiLevelType w:val="multilevel"/>
    <w:tmpl w:val="7E921302"/>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6"/>
  </w:num>
  <w:num w:numId="2">
    <w:abstractNumId w:val="21"/>
  </w:num>
  <w:num w:numId="3">
    <w:abstractNumId w:val="33"/>
  </w:num>
  <w:num w:numId="4">
    <w:abstractNumId w:val="12"/>
  </w:num>
  <w:num w:numId="5">
    <w:abstractNumId w:val="29"/>
  </w:num>
  <w:num w:numId="6">
    <w:abstractNumId w:val="5"/>
  </w:num>
  <w:num w:numId="7">
    <w:abstractNumId w:val="14"/>
  </w:num>
  <w:num w:numId="8">
    <w:abstractNumId w:val="1"/>
  </w:num>
  <w:num w:numId="9">
    <w:abstractNumId w:val="13"/>
  </w:num>
  <w:num w:numId="10">
    <w:abstractNumId w:val="18"/>
  </w:num>
  <w:num w:numId="11">
    <w:abstractNumId w:val="34"/>
  </w:num>
  <w:num w:numId="12">
    <w:abstractNumId w:val="4"/>
  </w:num>
  <w:num w:numId="13">
    <w:abstractNumId w:val="15"/>
  </w:num>
  <w:num w:numId="14">
    <w:abstractNumId w:val="26"/>
  </w:num>
  <w:num w:numId="15">
    <w:abstractNumId w:val="16"/>
  </w:num>
  <w:num w:numId="16">
    <w:abstractNumId w:val="17"/>
  </w:num>
  <w:num w:numId="17">
    <w:abstractNumId w:val="28"/>
  </w:num>
  <w:num w:numId="18">
    <w:abstractNumId w:val="11"/>
  </w:num>
  <w:num w:numId="19">
    <w:abstractNumId w:val="35"/>
  </w:num>
  <w:num w:numId="20">
    <w:abstractNumId w:val="0"/>
  </w:num>
  <w:num w:numId="21">
    <w:abstractNumId w:val="30"/>
  </w:num>
  <w:num w:numId="22">
    <w:abstractNumId w:val="2"/>
  </w:num>
  <w:num w:numId="23">
    <w:abstractNumId w:val="20"/>
  </w:num>
  <w:num w:numId="24">
    <w:abstractNumId w:val="10"/>
  </w:num>
  <w:num w:numId="25">
    <w:abstractNumId w:val="23"/>
  </w:num>
  <w:num w:numId="26">
    <w:abstractNumId w:val="3"/>
  </w:num>
  <w:num w:numId="27">
    <w:abstractNumId w:val="7"/>
  </w:num>
  <w:num w:numId="28">
    <w:abstractNumId w:val="31"/>
  </w:num>
  <w:num w:numId="29">
    <w:abstractNumId w:val="9"/>
  </w:num>
  <w:num w:numId="30">
    <w:abstractNumId w:val="32"/>
  </w:num>
  <w:num w:numId="31">
    <w:abstractNumId w:val="24"/>
  </w:num>
  <w:num w:numId="32">
    <w:abstractNumId w:val="22"/>
  </w:num>
  <w:num w:numId="33">
    <w:abstractNumId w:val="8"/>
  </w:num>
  <w:num w:numId="34">
    <w:abstractNumId w:val="27"/>
  </w:num>
  <w:num w:numId="35">
    <w:abstractNumId w:val="25"/>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6E61"/>
    <w:rsid w:val="000201FE"/>
    <w:rsid w:val="00041883"/>
    <w:rsid w:val="000B4D9F"/>
    <w:rsid w:val="000B63A8"/>
    <w:rsid w:val="00126E61"/>
    <w:rsid w:val="002562E1"/>
    <w:rsid w:val="006A6B0C"/>
    <w:rsid w:val="00746209"/>
    <w:rsid w:val="00751605"/>
    <w:rsid w:val="00881C55"/>
    <w:rsid w:val="008B4F3C"/>
    <w:rsid w:val="008C5CF5"/>
    <w:rsid w:val="009B3955"/>
    <w:rsid w:val="009F4B64"/>
    <w:rsid w:val="00AC0CCA"/>
    <w:rsid w:val="00C67F6B"/>
    <w:rsid w:val="00CB3643"/>
    <w:rsid w:val="00DF76E6"/>
    <w:rsid w:val="00EA5C98"/>
    <w:rsid w:val="00F91A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A24ED9-0D13-4FF4-B81E-5B6564A46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uiPriority="9"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6E61"/>
    <w:pPr>
      <w:spacing w:after="200" w:line="276" w:lineRule="auto"/>
    </w:pPr>
    <w:rPr>
      <w:sz w:val="22"/>
      <w:szCs w:val="22"/>
      <w:lang w:val="en-US" w:eastAsia="en-US"/>
    </w:rPr>
  </w:style>
  <w:style w:type="paragraph" w:styleId="1">
    <w:name w:val="heading 1"/>
    <w:basedOn w:val="a"/>
    <w:next w:val="a"/>
    <w:link w:val="10"/>
    <w:uiPriority w:val="99"/>
    <w:qFormat/>
    <w:rsid w:val="00126E61"/>
    <w:pPr>
      <w:keepNext/>
      <w:autoSpaceDE w:val="0"/>
      <w:autoSpaceDN w:val="0"/>
      <w:spacing w:before="240" w:after="60" w:line="240" w:lineRule="auto"/>
      <w:jc w:val="center"/>
      <w:outlineLvl w:val="0"/>
    </w:pPr>
    <w:rPr>
      <w:rFonts w:ascii="Times New Roman" w:eastAsia="Times New Roman" w:hAnsi="Times New Roman"/>
      <w:kern w:val="28"/>
      <w:sz w:val="32"/>
      <w:szCs w:val="32"/>
      <w:lang w:val="ru-RU" w:eastAsia="ru-RU"/>
    </w:rPr>
  </w:style>
  <w:style w:type="paragraph" w:styleId="2">
    <w:name w:val="heading 2"/>
    <w:basedOn w:val="a"/>
    <w:next w:val="a"/>
    <w:link w:val="20"/>
    <w:uiPriority w:val="99"/>
    <w:qFormat/>
    <w:rsid w:val="00126E61"/>
    <w:pPr>
      <w:keepNext/>
      <w:autoSpaceDE w:val="0"/>
      <w:autoSpaceDN w:val="0"/>
      <w:spacing w:after="0" w:line="240" w:lineRule="auto"/>
      <w:jc w:val="center"/>
      <w:outlineLvl w:val="1"/>
    </w:pPr>
    <w:rPr>
      <w:rFonts w:ascii="Times New Roman" w:eastAsia="Times New Roman" w:hAnsi="Times New Roman"/>
      <w:b/>
      <w:bCs/>
      <w:sz w:val="28"/>
      <w:szCs w:val="28"/>
      <w:lang w:val="ru-RU" w:eastAsia="ru-RU"/>
    </w:rPr>
  </w:style>
  <w:style w:type="paragraph" w:styleId="3">
    <w:name w:val="heading 3"/>
    <w:basedOn w:val="a"/>
    <w:next w:val="a"/>
    <w:link w:val="30"/>
    <w:uiPriority w:val="99"/>
    <w:qFormat/>
    <w:rsid w:val="00126E61"/>
    <w:pPr>
      <w:keepNext/>
      <w:autoSpaceDE w:val="0"/>
      <w:autoSpaceDN w:val="0"/>
      <w:spacing w:after="0" w:line="240" w:lineRule="auto"/>
      <w:jc w:val="center"/>
      <w:outlineLvl w:val="2"/>
    </w:pPr>
    <w:rPr>
      <w:rFonts w:ascii="Times New Roman" w:eastAsia="Times New Roman" w:hAnsi="Times New Roman"/>
      <w:b/>
      <w:bCs/>
      <w:sz w:val="32"/>
      <w:szCs w:val="32"/>
      <w:lang w:val="ru-RU" w:eastAsia="ru-RU"/>
    </w:rPr>
  </w:style>
  <w:style w:type="paragraph" w:styleId="4">
    <w:name w:val="heading 4"/>
    <w:basedOn w:val="a"/>
    <w:next w:val="a"/>
    <w:link w:val="40"/>
    <w:uiPriority w:val="99"/>
    <w:qFormat/>
    <w:rsid w:val="00126E61"/>
    <w:pPr>
      <w:keepNext/>
      <w:autoSpaceDE w:val="0"/>
      <w:autoSpaceDN w:val="0"/>
      <w:spacing w:after="0" w:line="240" w:lineRule="auto"/>
      <w:ind w:firstLine="708"/>
      <w:jc w:val="center"/>
      <w:outlineLvl w:val="3"/>
    </w:pPr>
    <w:rPr>
      <w:rFonts w:ascii="Times New Roman" w:eastAsia="Times New Roman" w:hAnsi="Times New Roman"/>
      <w:b/>
      <w:bCs/>
      <w:sz w:val="32"/>
      <w:szCs w:val="32"/>
      <w:lang w:val="ru-RU" w:eastAsia="ru-RU"/>
    </w:rPr>
  </w:style>
  <w:style w:type="paragraph" w:styleId="5">
    <w:name w:val="heading 5"/>
    <w:basedOn w:val="a"/>
    <w:next w:val="a"/>
    <w:link w:val="50"/>
    <w:uiPriority w:val="99"/>
    <w:qFormat/>
    <w:rsid w:val="00126E61"/>
    <w:pPr>
      <w:keepNext/>
      <w:autoSpaceDE w:val="0"/>
      <w:autoSpaceDN w:val="0"/>
      <w:spacing w:after="0" w:line="240" w:lineRule="auto"/>
      <w:outlineLvl w:val="4"/>
    </w:pPr>
    <w:rPr>
      <w:rFonts w:ascii="Times New Roman" w:eastAsia="Times New Roman" w:hAnsi="Times New Roman"/>
      <w:sz w:val="32"/>
      <w:szCs w:val="32"/>
      <w:lang w:val="ru-RU" w:eastAsia="ru-RU"/>
    </w:rPr>
  </w:style>
  <w:style w:type="paragraph" w:styleId="6">
    <w:name w:val="heading 6"/>
    <w:basedOn w:val="a"/>
    <w:next w:val="a"/>
    <w:link w:val="60"/>
    <w:uiPriority w:val="99"/>
    <w:qFormat/>
    <w:rsid w:val="00126E61"/>
    <w:pPr>
      <w:keepNext/>
      <w:autoSpaceDE w:val="0"/>
      <w:autoSpaceDN w:val="0"/>
      <w:spacing w:after="0" w:line="240" w:lineRule="auto"/>
      <w:jc w:val="both"/>
      <w:outlineLvl w:val="5"/>
    </w:pPr>
    <w:rPr>
      <w:rFonts w:ascii="Arial" w:eastAsia="Times New Roman" w:hAnsi="Arial" w:cs="Arial"/>
      <w:i/>
      <w:iCs/>
      <w:sz w:val="24"/>
      <w:szCs w:val="24"/>
      <w:lang w:val="ru-RU" w:eastAsia="ru-RU"/>
    </w:rPr>
  </w:style>
  <w:style w:type="paragraph" w:styleId="8">
    <w:name w:val="heading 8"/>
    <w:basedOn w:val="a"/>
    <w:next w:val="a"/>
    <w:link w:val="80"/>
    <w:uiPriority w:val="9"/>
    <w:qFormat/>
    <w:rsid w:val="00EA5C98"/>
    <w:pPr>
      <w:keepNext/>
      <w:keepLines/>
      <w:spacing w:before="200" w:after="0"/>
      <w:outlineLvl w:val="7"/>
    </w:pPr>
    <w:rPr>
      <w:rFonts w:ascii="Cambria" w:eastAsia="Times New Roman" w:hAnsi="Cambria"/>
      <w:color w:val="404040"/>
      <w:sz w:val="20"/>
      <w:szCs w:val="20"/>
    </w:rPr>
  </w:style>
  <w:style w:type="paragraph" w:styleId="9">
    <w:name w:val="heading 9"/>
    <w:basedOn w:val="a"/>
    <w:next w:val="a"/>
    <w:link w:val="90"/>
    <w:uiPriority w:val="99"/>
    <w:qFormat/>
    <w:rsid w:val="00126E61"/>
    <w:pPr>
      <w:keepNext/>
      <w:autoSpaceDE w:val="0"/>
      <w:autoSpaceDN w:val="0"/>
      <w:spacing w:after="0" w:line="240" w:lineRule="auto"/>
      <w:jc w:val="both"/>
      <w:outlineLvl w:val="8"/>
    </w:pPr>
    <w:rPr>
      <w:rFonts w:ascii="Times New Roman" w:eastAsia="Times New Roman" w:hAnsi="Times New Roman"/>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uiPriority w:val="99"/>
    <w:rsid w:val="00126E61"/>
    <w:pPr>
      <w:autoSpaceDE w:val="0"/>
      <w:autoSpaceDN w:val="0"/>
      <w:spacing w:after="0" w:line="240" w:lineRule="auto"/>
      <w:ind w:left="4253"/>
      <w:jc w:val="both"/>
    </w:pPr>
    <w:rPr>
      <w:rFonts w:ascii="Arial" w:eastAsia="Times New Roman" w:hAnsi="Arial" w:cs="Arial"/>
      <w:sz w:val="28"/>
      <w:szCs w:val="28"/>
      <w:lang w:val="ru-RU" w:eastAsia="ru-RU"/>
    </w:rPr>
  </w:style>
  <w:style w:type="character" w:customStyle="1" w:styleId="22">
    <w:name w:val="Основной текст с отступом 2 Знак"/>
    <w:basedOn w:val="a0"/>
    <w:link w:val="21"/>
    <w:uiPriority w:val="99"/>
    <w:rsid w:val="00126E61"/>
    <w:rPr>
      <w:rFonts w:ascii="Arial" w:eastAsia="Times New Roman" w:hAnsi="Arial" w:cs="Arial"/>
      <w:sz w:val="28"/>
      <w:szCs w:val="28"/>
      <w:lang w:eastAsia="ru-RU"/>
    </w:rPr>
  </w:style>
  <w:style w:type="paragraph" w:styleId="a3">
    <w:name w:val="Body Text"/>
    <w:basedOn w:val="a"/>
    <w:link w:val="a4"/>
    <w:uiPriority w:val="99"/>
    <w:unhideWhenUsed/>
    <w:rsid w:val="00126E61"/>
    <w:pPr>
      <w:spacing w:after="120"/>
    </w:pPr>
  </w:style>
  <w:style w:type="character" w:customStyle="1" w:styleId="a4">
    <w:name w:val="Основной текст Знак"/>
    <w:basedOn w:val="a0"/>
    <w:link w:val="a3"/>
    <w:uiPriority w:val="99"/>
    <w:rsid w:val="00126E61"/>
    <w:rPr>
      <w:rFonts w:ascii="Calibri" w:eastAsia="Calibri" w:hAnsi="Calibri" w:cs="Times New Roman"/>
      <w:lang w:val="en-US"/>
    </w:rPr>
  </w:style>
  <w:style w:type="paragraph" w:styleId="a5">
    <w:name w:val="List Paragraph"/>
    <w:basedOn w:val="a"/>
    <w:uiPriority w:val="34"/>
    <w:qFormat/>
    <w:rsid w:val="00126E61"/>
    <w:pPr>
      <w:ind w:left="720"/>
      <w:contextualSpacing/>
    </w:pPr>
  </w:style>
  <w:style w:type="paragraph" w:styleId="23">
    <w:name w:val="Body Text 2"/>
    <w:basedOn w:val="a"/>
    <w:link w:val="24"/>
    <w:uiPriority w:val="99"/>
    <w:semiHidden/>
    <w:unhideWhenUsed/>
    <w:rsid w:val="00126E61"/>
    <w:pPr>
      <w:spacing w:after="120" w:line="480" w:lineRule="auto"/>
    </w:pPr>
  </w:style>
  <w:style w:type="character" w:customStyle="1" w:styleId="24">
    <w:name w:val="Основной текст 2 Знак"/>
    <w:basedOn w:val="a0"/>
    <w:link w:val="23"/>
    <w:uiPriority w:val="99"/>
    <w:semiHidden/>
    <w:rsid w:val="00126E61"/>
    <w:rPr>
      <w:rFonts w:ascii="Calibri" w:eastAsia="Calibri" w:hAnsi="Calibri" w:cs="Times New Roman"/>
      <w:lang w:val="en-US"/>
    </w:rPr>
  </w:style>
  <w:style w:type="character" w:customStyle="1" w:styleId="10">
    <w:name w:val="Заголовок 1 Знак"/>
    <w:basedOn w:val="a0"/>
    <w:link w:val="1"/>
    <w:uiPriority w:val="9"/>
    <w:rsid w:val="00126E61"/>
    <w:rPr>
      <w:rFonts w:ascii="Times New Roman" w:eastAsia="Times New Roman" w:hAnsi="Times New Roman" w:cs="Times New Roman"/>
      <w:kern w:val="28"/>
      <w:sz w:val="32"/>
      <w:szCs w:val="32"/>
      <w:lang w:eastAsia="ru-RU"/>
    </w:rPr>
  </w:style>
  <w:style w:type="character" w:customStyle="1" w:styleId="20">
    <w:name w:val="Заголовок 2 Знак"/>
    <w:basedOn w:val="a0"/>
    <w:link w:val="2"/>
    <w:uiPriority w:val="99"/>
    <w:rsid w:val="00126E61"/>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uiPriority w:val="9"/>
    <w:rsid w:val="00126E61"/>
    <w:rPr>
      <w:rFonts w:ascii="Times New Roman" w:eastAsia="Times New Roman" w:hAnsi="Times New Roman" w:cs="Times New Roman"/>
      <w:b/>
      <w:bCs/>
      <w:sz w:val="32"/>
      <w:szCs w:val="32"/>
      <w:lang w:eastAsia="ru-RU"/>
    </w:rPr>
  </w:style>
  <w:style w:type="character" w:customStyle="1" w:styleId="40">
    <w:name w:val="Заголовок 4 Знак"/>
    <w:basedOn w:val="a0"/>
    <w:link w:val="4"/>
    <w:uiPriority w:val="99"/>
    <w:rsid w:val="00126E61"/>
    <w:rPr>
      <w:rFonts w:ascii="Times New Roman" w:eastAsia="Times New Roman" w:hAnsi="Times New Roman" w:cs="Times New Roman"/>
      <w:b/>
      <w:bCs/>
      <w:sz w:val="32"/>
      <w:szCs w:val="32"/>
      <w:lang w:eastAsia="ru-RU"/>
    </w:rPr>
  </w:style>
  <w:style w:type="character" w:customStyle="1" w:styleId="50">
    <w:name w:val="Заголовок 5 Знак"/>
    <w:basedOn w:val="a0"/>
    <w:link w:val="5"/>
    <w:uiPriority w:val="99"/>
    <w:rsid w:val="00126E61"/>
    <w:rPr>
      <w:rFonts w:ascii="Times New Roman" w:eastAsia="Times New Roman" w:hAnsi="Times New Roman" w:cs="Times New Roman"/>
      <w:sz w:val="32"/>
      <w:szCs w:val="32"/>
      <w:lang w:eastAsia="ru-RU"/>
    </w:rPr>
  </w:style>
  <w:style w:type="character" w:customStyle="1" w:styleId="60">
    <w:name w:val="Заголовок 6 Знак"/>
    <w:basedOn w:val="a0"/>
    <w:link w:val="6"/>
    <w:uiPriority w:val="9"/>
    <w:rsid w:val="00126E61"/>
    <w:rPr>
      <w:rFonts w:ascii="Arial" w:eastAsia="Times New Roman" w:hAnsi="Arial" w:cs="Arial"/>
      <w:i/>
      <w:iCs/>
      <w:sz w:val="24"/>
      <w:szCs w:val="24"/>
      <w:lang w:eastAsia="ru-RU"/>
    </w:rPr>
  </w:style>
  <w:style w:type="character" w:customStyle="1" w:styleId="90">
    <w:name w:val="Заголовок 9 Знак"/>
    <w:basedOn w:val="a0"/>
    <w:link w:val="9"/>
    <w:uiPriority w:val="99"/>
    <w:rsid w:val="00126E61"/>
    <w:rPr>
      <w:rFonts w:ascii="Times New Roman" w:eastAsia="Times New Roman" w:hAnsi="Times New Roman" w:cs="Times New Roman"/>
      <w:sz w:val="32"/>
      <w:szCs w:val="32"/>
      <w:lang w:eastAsia="ru-RU"/>
    </w:rPr>
  </w:style>
  <w:style w:type="character" w:customStyle="1" w:styleId="80">
    <w:name w:val="Заголовок 8 Знак"/>
    <w:basedOn w:val="a0"/>
    <w:link w:val="8"/>
    <w:uiPriority w:val="9"/>
    <w:semiHidden/>
    <w:rsid w:val="00EA5C98"/>
    <w:rPr>
      <w:rFonts w:ascii="Cambria" w:eastAsia="Times New Roman" w:hAnsi="Cambria" w:cs="Times New Roman"/>
      <w:color w:val="404040"/>
      <w:sz w:val="20"/>
      <w:szCs w:val="20"/>
      <w:lang w:val="en-US"/>
    </w:rPr>
  </w:style>
  <w:style w:type="paragraph" w:customStyle="1" w:styleId="FR1">
    <w:name w:val="FR1"/>
    <w:uiPriority w:val="99"/>
    <w:rsid w:val="00EA5C98"/>
    <w:pPr>
      <w:widowControl w:val="0"/>
      <w:autoSpaceDE w:val="0"/>
      <w:autoSpaceDN w:val="0"/>
      <w:spacing w:line="360" w:lineRule="auto"/>
      <w:ind w:left="1520"/>
      <w:jc w:val="right"/>
    </w:pPr>
    <w:rPr>
      <w:rFonts w:ascii="Arial" w:eastAsia="Times New Roman" w:hAnsi="Arial" w:cs="Arial"/>
      <w:b/>
      <w:bCs/>
      <w:i/>
      <w:iCs/>
      <w:sz w:val="16"/>
      <w:szCs w:val="16"/>
    </w:rPr>
  </w:style>
  <w:style w:type="paragraph" w:customStyle="1" w:styleId="FR2">
    <w:name w:val="FR2"/>
    <w:uiPriority w:val="99"/>
    <w:rsid w:val="00EA5C98"/>
    <w:pPr>
      <w:widowControl w:val="0"/>
      <w:autoSpaceDE w:val="0"/>
      <w:autoSpaceDN w:val="0"/>
      <w:spacing w:line="319" w:lineRule="auto"/>
      <w:ind w:left="80" w:firstLine="680"/>
      <w:jc w:val="both"/>
    </w:pPr>
    <w:rPr>
      <w:rFonts w:ascii="Courier New" w:eastAsia="Times New Roman" w:hAnsi="Courier New" w:cs="Courier New"/>
      <w:sz w:val="18"/>
      <w:szCs w:val="18"/>
    </w:rPr>
  </w:style>
  <w:style w:type="paragraph" w:styleId="a6">
    <w:name w:val="header"/>
    <w:basedOn w:val="a"/>
    <w:link w:val="a7"/>
    <w:uiPriority w:val="99"/>
    <w:semiHidden/>
    <w:unhideWhenUsed/>
    <w:rsid w:val="0074620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746209"/>
    <w:rPr>
      <w:rFonts w:ascii="Calibri" w:eastAsia="Calibri" w:hAnsi="Calibri" w:cs="Times New Roman"/>
      <w:lang w:val="en-US"/>
    </w:rPr>
  </w:style>
  <w:style w:type="paragraph" w:styleId="a8">
    <w:name w:val="footer"/>
    <w:basedOn w:val="a"/>
    <w:link w:val="a9"/>
    <w:uiPriority w:val="99"/>
    <w:unhideWhenUsed/>
    <w:rsid w:val="0074620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46209"/>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3875</Words>
  <Characters>22094</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dcterms:created xsi:type="dcterms:W3CDTF">2014-04-26T16:50:00Z</dcterms:created>
  <dcterms:modified xsi:type="dcterms:W3CDTF">2014-04-26T16:50:00Z</dcterms:modified>
</cp:coreProperties>
</file>