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C2A" w:rsidRDefault="00893C2A" w:rsidP="00137973">
      <w:pPr>
        <w:jc w:val="center"/>
      </w:pPr>
    </w:p>
    <w:p w:rsidR="00137973" w:rsidRDefault="00137973" w:rsidP="00137973">
      <w:pPr>
        <w:jc w:val="center"/>
      </w:pPr>
      <w:r>
        <w:t>АВТОНОМНОЕ ОБРАЗОВАТЕЛЬНОЕ УЧРЕЖДЕНИЕ</w:t>
      </w:r>
    </w:p>
    <w:p w:rsidR="00137973" w:rsidRDefault="00137973" w:rsidP="00137973">
      <w:pPr>
        <w:jc w:val="center"/>
      </w:pPr>
      <w:r>
        <w:t>ВЫСШЕГО ПРОФЕССИОНАЛЬНОГО ОБРАЗОВАНИЯ</w:t>
      </w:r>
      <w:r>
        <w:br/>
        <w:t>Ленинградский Государственный Университет</w:t>
      </w:r>
    </w:p>
    <w:p w:rsidR="00137973" w:rsidRDefault="00137973" w:rsidP="00137973">
      <w:pPr>
        <w:jc w:val="center"/>
      </w:pPr>
      <w:r>
        <w:t>Имени А. С. Пушкина</w:t>
      </w:r>
    </w:p>
    <w:p w:rsidR="00137973" w:rsidRDefault="00137973" w:rsidP="00137973">
      <w:pPr>
        <w:jc w:val="center"/>
      </w:pPr>
    </w:p>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Pr="00B116F2" w:rsidRDefault="00137973" w:rsidP="00137973">
      <w:pPr>
        <w:jc w:val="center"/>
        <w:rPr>
          <w:sz w:val="28"/>
          <w:szCs w:val="28"/>
        </w:rPr>
      </w:pPr>
    </w:p>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Pr="00495375" w:rsidRDefault="00137973" w:rsidP="00137973">
      <w:pPr>
        <w:spacing w:before="100" w:beforeAutospacing="1" w:after="87"/>
        <w:jc w:val="center"/>
        <w:outlineLvl w:val="0"/>
        <w:rPr>
          <w:bCs/>
          <w:kern w:val="36"/>
          <w:sz w:val="32"/>
          <w:szCs w:val="32"/>
        </w:rPr>
      </w:pPr>
      <w:r>
        <w:rPr>
          <w:bCs/>
          <w:kern w:val="36"/>
          <w:sz w:val="32"/>
          <w:szCs w:val="32"/>
        </w:rPr>
        <w:t>Этапы и принципы психологического консультирования</w:t>
      </w:r>
    </w:p>
    <w:p w:rsidR="00137973" w:rsidRPr="00495375" w:rsidRDefault="00137973" w:rsidP="00137973">
      <w:pPr>
        <w:jc w:val="center"/>
        <w:rPr>
          <w:b/>
          <w:sz w:val="28"/>
          <w:szCs w:val="28"/>
        </w:rPr>
      </w:pPr>
      <w:r>
        <w:rPr>
          <w:b/>
          <w:sz w:val="28"/>
          <w:szCs w:val="28"/>
        </w:rPr>
        <w:t>Реферативная</w:t>
      </w:r>
      <w:r w:rsidRPr="00495375">
        <w:rPr>
          <w:b/>
          <w:sz w:val="28"/>
          <w:szCs w:val="28"/>
        </w:rPr>
        <w:t xml:space="preserve"> работа</w:t>
      </w:r>
    </w:p>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Pr>
        <w:jc w:val="right"/>
        <w:rPr>
          <w:sz w:val="28"/>
          <w:szCs w:val="28"/>
        </w:rPr>
      </w:pPr>
      <w:r>
        <w:rPr>
          <w:sz w:val="28"/>
          <w:szCs w:val="28"/>
        </w:rPr>
        <w:t>Работу выполнила:</w:t>
      </w:r>
    </w:p>
    <w:p w:rsidR="00137973" w:rsidRDefault="00137973" w:rsidP="00137973">
      <w:pPr>
        <w:jc w:val="right"/>
        <w:rPr>
          <w:sz w:val="28"/>
          <w:szCs w:val="28"/>
        </w:rPr>
      </w:pPr>
      <w:r>
        <w:rPr>
          <w:sz w:val="28"/>
          <w:szCs w:val="28"/>
        </w:rPr>
        <w:t>Бойкова К. С.</w:t>
      </w:r>
    </w:p>
    <w:p w:rsidR="00137973" w:rsidRDefault="00137973" w:rsidP="00137973">
      <w:pPr>
        <w:jc w:val="right"/>
        <w:rPr>
          <w:sz w:val="28"/>
          <w:szCs w:val="28"/>
        </w:rPr>
      </w:pPr>
      <w:r>
        <w:rPr>
          <w:sz w:val="28"/>
          <w:szCs w:val="28"/>
        </w:rPr>
        <w:t>Студентка 5 курса</w:t>
      </w:r>
    </w:p>
    <w:p w:rsidR="00137973" w:rsidRDefault="00137973" w:rsidP="00137973">
      <w:pPr>
        <w:jc w:val="right"/>
        <w:rPr>
          <w:sz w:val="28"/>
          <w:szCs w:val="28"/>
        </w:rPr>
      </w:pPr>
      <w:r>
        <w:rPr>
          <w:sz w:val="28"/>
          <w:szCs w:val="28"/>
        </w:rPr>
        <w:t>Работу проверила:</w:t>
      </w:r>
    </w:p>
    <w:p w:rsidR="00137973" w:rsidRDefault="00137973" w:rsidP="00137973">
      <w:pPr>
        <w:jc w:val="right"/>
      </w:pPr>
      <w:r>
        <w:rPr>
          <w:sz w:val="28"/>
          <w:szCs w:val="28"/>
        </w:rPr>
        <w:t>Желателев Д. В.</w:t>
      </w:r>
    </w:p>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Default="00137973" w:rsidP="00137973"/>
    <w:p w:rsidR="00137973" w:rsidRPr="00444CEC" w:rsidRDefault="00137973" w:rsidP="00137973">
      <w:pPr>
        <w:jc w:val="center"/>
        <w:rPr>
          <w:sz w:val="28"/>
          <w:szCs w:val="28"/>
        </w:rPr>
      </w:pPr>
      <w:r w:rsidRPr="00444CEC">
        <w:rPr>
          <w:sz w:val="28"/>
          <w:szCs w:val="28"/>
        </w:rPr>
        <w:t>Санкт – Петербург</w:t>
      </w:r>
    </w:p>
    <w:p w:rsidR="00137973" w:rsidRDefault="00137973" w:rsidP="00137973">
      <w:pPr>
        <w:jc w:val="center"/>
        <w:rPr>
          <w:sz w:val="28"/>
          <w:szCs w:val="28"/>
        </w:rPr>
      </w:pPr>
      <w:r w:rsidRPr="00444CEC">
        <w:rPr>
          <w:sz w:val="28"/>
          <w:szCs w:val="28"/>
        </w:rPr>
        <w:t>2010 год</w:t>
      </w:r>
    </w:p>
    <w:p w:rsidR="00137973" w:rsidRPr="00444CEC" w:rsidRDefault="00137973" w:rsidP="00137973">
      <w:pPr>
        <w:jc w:val="center"/>
        <w:rPr>
          <w:sz w:val="28"/>
          <w:szCs w:val="28"/>
        </w:rPr>
      </w:pPr>
    </w:p>
    <w:p w:rsidR="00F14101" w:rsidRPr="00137973" w:rsidRDefault="00137973" w:rsidP="00F14101">
      <w:pPr>
        <w:spacing w:line="360" w:lineRule="auto"/>
        <w:ind w:left="720"/>
        <w:jc w:val="both"/>
        <w:rPr>
          <w:b/>
          <w:color w:val="000000"/>
          <w:sz w:val="28"/>
          <w:szCs w:val="28"/>
        </w:rPr>
      </w:pPr>
      <w:r w:rsidRPr="00137973">
        <w:rPr>
          <w:b/>
          <w:color w:val="000000"/>
          <w:sz w:val="28"/>
          <w:szCs w:val="28"/>
        </w:rPr>
        <w:t>Содержание</w:t>
      </w:r>
    </w:p>
    <w:p w:rsidR="00F14101" w:rsidRPr="00F14101" w:rsidRDefault="00F14101" w:rsidP="00F14101">
      <w:pPr>
        <w:spacing w:line="360" w:lineRule="auto"/>
        <w:ind w:left="720"/>
        <w:jc w:val="both"/>
        <w:rPr>
          <w:color w:val="000000"/>
          <w:sz w:val="28"/>
          <w:szCs w:val="28"/>
        </w:rPr>
      </w:pPr>
      <w:r w:rsidRPr="00F14101">
        <w:rPr>
          <w:color w:val="000000"/>
          <w:sz w:val="28"/>
          <w:szCs w:val="28"/>
        </w:rPr>
        <w:t>Введение</w:t>
      </w:r>
      <w:r>
        <w:rPr>
          <w:color w:val="000000"/>
          <w:sz w:val="28"/>
          <w:szCs w:val="28"/>
        </w:rPr>
        <w:t>……………………………………………………………….</w:t>
      </w:r>
      <w:r w:rsidRPr="00F14101">
        <w:rPr>
          <w:color w:val="000000"/>
          <w:sz w:val="28"/>
          <w:szCs w:val="28"/>
        </w:rPr>
        <w:t xml:space="preserve"> 3 </w:t>
      </w:r>
    </w:p>
    <w:p w:rsidR="00F14101" w:rsidRPr="00F14101" w:rsidRDefault="00F14101" w:rsidP="00F14101">
      <w:pPr>
        <w:spacing w:line="360" w:lineRule="auto"/>
        <w:ind w:left="720"/>
        <w:jc w:val="both"/>
        <w:rPr>
          <w:color w:val="000000"/>
          <w:sz w:val="28"/>
          <w:szCs w:val="28"/>
        </w:rPr>
      </w:pPr>
      <w:r w:rsidRPr="00F14101">
        <w:rPr>
          <w:color w:val="000000"/>
          <w:sz w:val="28"/>
          <w:szCs w:val="28"/>
        </w:rPr>
        <w:t xml:space="preserve">1. Сущность психологического консультирования </w:t>
      </w:r>
      <w:r>
        <w:rPr>
          <w:color w:val="000000"/>
          <w:sz w:val="28"/>
          <w:szCs w:val="28"/>
        </w:rPr>
        <w:t>………………...</w:t>
      </w:r>
      <w:r w:rsidRPr="00F14101">
        <w:rPr>
          <w:color w:val="000000"/>
          <w:sz w:val="28"/>
          <w:szCs w:val="28"/>
        </w:rPr>
        <w:t xml:space="preserve">5 </w:t>
      </w:r>
    </w:p>
    <w:p w:rsidR="00F14101" w:rsidRPr="00F14101" w:rsidRDefault="00F14101" w:rsidP="00F14101">
      <w:pPr>
        <w:spacing w:line="360" w:lineRule="auto"/>
        <w:ind w:left="720"/>
        <w:jc w:val="both"/>
        <w:rPr>
          <w:color w:val="000000"/>
          <w:sz w:val="28"/>
          <w:szCs w:val="28"/>
        </w:rPr>
      </w:pPr>
      <w:r w:rsidRPr="00F14101">
        <w:rPr>
          <w:color w:val="000000"/>
          <w:sz w:val="28"/>
          <w:szCs w:val="28"/>
        </w:rPr>
        <w:t>2. Принципы психологического консультирования</w:t>
      </w:r>
      <w:r>
        <w:rPr>
          <w:color w:val="000000"/>
          <w:sz w:val="28"/>
          <w:szCs w:val="28"/>
        </w:rPr>
        <w:t>………………...</w:t>
      </w:r>
      <w:r w:rsidR="00137973">
        <w:rPr>
          <w:color w:val="000000"/>
          <w:sz w:val="28"/>
          <w:szCs w:val="28"/>
        </w:rPr>
        <w:t>9</w:t>
      </w:r>
      <w:r w:rsidRPr="00F14101">
        <w:rPr>
          <w:color w:val="000000"/>
          <w:sz w:val="28"/>
          <w:szCs w:val="28"/>
        </w:rPr>
        <w:t xml:space="preserve"> </w:t>
      </w:r>
    </w:p>
    <w:p w:rsidR="00F14101" w:rsidRPr="00F14101" w:rsidRDefault="00F14101" w:rsidP="00F14101">
      <w:pPr>
        <w:spacing w:line="360" w:lineRule="auto"/>
        <w:ind w:left="720"/>
        <w:jc w:val="both"/>
        <w:rPr>
          <w:color w:val="000000"/>
          <w:sz w:val="28"/>
          <w:szCs w:val="28"/>
        </w:rPr>
      </w:pPr>
      <w:r w:rsidRPr="00F14101">
        <w:rPr>
          <w:color w:val="000000"/>
          <w:sz w:val="28"/>
          <w:szCs w:val="28"/>
        </w:rPr>
        <w:t>3. Этапы психологического консультирования</w:t>
      </w:r>
      <w:r>
        <w:rPr>
          <w:color w:val="000000"/>
          <w:sz w:val="28"/>
          <w:szCs w:val="28"/>
        </w:rPr>
        <w:t>……………………</w:t>
      </w:r>
      <w:r w:rsidRPr="00F14101">
        <w:rPr>
          <w:color w:val="000000"/>
          <w:sz w:val="28"/>
          <w:szCs w:val="28"/>
        </w:rPr>
        <w:t xml:space="preserve"> 13 </w:t>
      </w:r>
    </w:p>
    <w:p w:rsidR="00F14101" w:rsidRPr="00F14101" w:rsidRDefault="00F14101" w:rsidP="00F14101">
      <w:pPr>
        <w:spacing w:line="360" w:lineRule="auto"/>
        <w:ind w:left="720"/>
        <w:jc w:val="both"/>
        <w:rPr>
          <w:color w:val="000000"/>
          <w:sz w:val="28"/>
          <w:szCs w:val="28"/>
        </w:rPr>
      </w:pPr>
      <w:r w:rsidRPr="00F14101">
        <w:rPr>
          <w:color w:val="000000"/>
          <w:sz w:val="28"/>
          <w:szCs w:val="28"/>
        </w:rPr>
        <w:t xml:space="preserve">Заключение </w:t>
      </w:r>
      <w:r>
        <w:rPr>
          <w:color w:val="000000"/>
          <w:sz w:val="28"/>
          <w:szCs w:val="28"/>
        </w:rPr>
        <w:t>…………………………………………………………...</w:t>
      </w:r>
      <w:r w:rsidR="0041385A">
        <w:rPr>
          <w:color w:val="000000"/>
          <w:sz w:val="28"/>
          <w:szCs w:val="28"/>
        </w:rPr>
        <w:t>1</w:t>
      </w:r>
      <w:r w:rsidR="004F0DEE">
        <w:rPr>
          <w:color w:val="000000"/>
          <w:sz w:val="28"/>
          <w:szCs w:val="28"/>
        </w:rPr>
        <w:t>8</w:t>
      </w:r>
      <w:r w:rsidRPr="00F14101">
        <w:rPr>
          <w:color w:val="000000"/>
          <w:sz w:val="28"/>
          <w:szCs w:val="28"/>
        </w:rPr>
        <w:t xml:space="preserve"> </w:t>
      </w:r>
    </w:p>
    <w:p w:rsidR="00F14101" w:rsidRDefault="00F14101" w:rsidP="00F14101">
      <w:pPr>
        <w:spacing w:line="360" w:lineRule="auto"/>
        <w:ind w:left="720"/>
        <w:jc w:val="both"/>
        <w:rPr>
          <w:color w:val="000000"/>
          <w:sz w:val="28"/>
          <w:szCs w:val="28"/>
        </w:rPr>
      </w:pPr>
      <w:r w:rsidRPr="00F14101">
        <w:rPr>
          <w:color w:val="000000"/>
          <w:sz w:val="28"/>
          <w:szCs w:val="28"/>
        </w:rPr>
        <w:t>Список использованной литературы</w:t>
      </w:r>
      <w:r>
        <w:rPr>
          <w:color w:val="000000"/>
          <w:sz w:val="28"/>
          <w:szCs w:val="28"/>
        </w:rPr>
        <w:t>………………………………..</w:t>
      </w:r>
      <w:r w:rsidR="004F0DEE">
        <w:rPr>
          <w:color w:val="000000"/>
          <w:sz w:val="28"/>
          <w:szCs w:val="28"/>
        </w:rPr>
        <w:t>20</w:t>
      </w:r>
      <w:r w:rsidRPr="00F14101">
        <w:rPr>
          <w:color w:val="000000"/>
          <w:sz w:val="28"/>
          <w:szCs w:val="28"/>
        </w:rPr>
        <w:t xml:space="preserve"> </w:t>
      </w: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Default="00F14101" w:rsidP="00F14101">
      <w:pPr>
        <w:spacing w:line="360" w:lineRule="auto"/>
        <w:ind w:left="720"/>
        <w:jc w:val="both"/>
        <w:rPr>
          <w:color w:val="000000"/>
          <w:sz w:val="28"/>
          <w:szCs w:val="28"/>
        </w:rPr>
      </w:pPr>
    </w:p>
    <w:p w:rsidR="00F14101" w:rsidRPr="00F14101" w:rsidRDefault="00F14101" w:rsidP="00F14101">
      <w:pPr>
        <w:spacing w:line="360" w:lineRule="auto"/>
        <w:ind w:left="720"/>
        <w:jc w:val="both"/>
        <w:rPr>
          <w:color w:val="000000"/>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Введение</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Ак</w:t>
      </w:r>
      <w:r w:rsidR="004910A3">
        <w:rPr>
          <w:rFonts w:ascii="Times New Roman" w:hAnsi="Times New Roman" w:cs="Times New Roman"/>
          <w:sz w:val="28"/>
          <w:szCs w:val="28"/>
        </w:rPr>
        <w:t>туальность выбранной темы реферата</w:t>
      </w:r>
      <w:r w:rsidRPr="00F14101">
        <w:rPr>
          <w:rFonts w:ascii="Times New Roman" w:hAnsi="Times New Roman" w:cs="Times New Roman"/>
          <w:sz w:val="28"/>
          <w:szCs w:val="28"/>
        </w:rPr>
        <w:t xml:space="preserve"> обуславливается, тем, что психологическое консультирование, как профессиональная деятельность появилось сравнительно недавно и до сих пор находится на стадии развития. Однако степень его влияния на людей и общество стремительно увеличивается. Увеличивается количество людей, обращающихся за помощью к психологу-консультанту. Проблематика, с которой обращаются люди, чрезвычайно разнообразна. Это проблемы отношений, партнерских. Это трудности во взаимодействии с миром, людьми. Это трудности с самим собой. А также проблемы работы.</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Таким образом, востребованность и потенциальные возможности консультанта сегодня охватывают все сферы человеческой жизни и становятся практически неисчерпаемыми.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Психологическое консультирование включает в себя множество различных направлений работы с людьми, в которых участвуют профессиональные психологи или используются психологические знания. Таким образом, первой составляющей этого вида профессиональной деятельности является теория и практика психологического консультирования. Вторая составляющая включает в себя знание специфики профессиональной деятельности, которая оказывает огромное влияние, как на психологию человека, так и на условия, в которых осуществляется консультирование. Консультантам-психологам приходится работать в режиме индивидуального и массового (коллективного) консультирования субъектов и объектов деятельности. Каждый из них требует от психолога особых знаний и навыков, особенно знаний этапов и принципов реализации психологического консультирования.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Цель работы является исследование этапов и принципов реализации психологического консультирования.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Для достижения поставленной цели необходимо решить следующие задачи:</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1. Рассмотреть понятие, цели и задачи психологического консультирования.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2. Охарактеризовать принципы психологического консультирования.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3. Определить этапы психологического консультирования.</w:t>
      </w:r>
    </w:p>
    <w:p w:rsid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Теоретическую основу работы составили учебные пособия по психодиагностике и психологии управления.</w:t>
      </w: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41385A" w:rsidRPr="00F14101" w:rsidRDefault="0041385A"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 xml:space="preserve">1. Сущность психологического консультирования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Психологическое консультирование - это вид краткосрочной психологической помощи (от одной до десяти встреч), ориентированный на разрешение конкретной проблемы и восстановление эмоционального равновесия. Совместная работа психолога и клиента на уровне подсознательной сферы обеспечивает, наряду с восстановлением "психической иммунной системы", восстановление иммунитета и улучшение самочувствия.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В сочетании с биоэнерготерапией, психологическое консультирование широко используется в лечении таких заболеваний, как депрессия, невроз, синдром хронической усталости, а также психосоматических заболеваний.</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Консультация психолога может быть полезна всем взрослым людям, которые ощущают: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беспокойство, страхи или бессилие;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раздражительность;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плохое настроение, апатию;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бессонницу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суицидальные мысли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игровую и другие зависимости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чувство неудовлетворения жизнью, работой, семейным положением, самим собой.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Психологические консультации часто необходимы подросткам:</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которые чувствуют себя непонятными в своем окружении и семье;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страдают от недостатка уверенности в себе;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испытывают затруднения в общении со сверстниками;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сомневаются в своих способностях;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боятся будущего, тревожатся по поводу своей внешности и сексуальных отношений.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испытывают дефицит любви.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страдают от разного рода страхов, плохо учатся, часто болеют.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Психологические консультации могут помочь семьям и супружеским парам: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которые испытывают сложности и конфликты во взаимоотношениях друг с другом, с детьми, с родителями;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 а также тем, кто решил расстаться и наладить вновь свою личную жизнь.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За несколько встреч с психологом, совместными усилиями, можно более ясно сформулировать проблему, взглянуть на нее с разных сторон и четко определить границы ее влияния на жизнь.</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Нередко уже после первой психологической консультации клиенту становятся понятны причины происходящего и ясны пути выхода из кризисной ситуации, человек начинает лучше ориентироваться в происходящем, а в дальнейшем, уже сам успешно преодолевать трудности.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В наш "прогрессивный" век, когда наряду с техническим прогрессом процветают различные зависимости, страхи, конкуренция, что ведёт к стрессу и различным психосоматическим заболеваниям, потребность в квалифицированной психологической помощи велика. Но, не смотря на то, что на Западе психолог или психоаналитик является, чуть ли не семейным доктором, у нас, в России, психологическое консультирование развито слабо.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Во-первых, многие люди думают, что сами справятся со своими проблемами и трудностями, а, дотянув до хронического заболевания или невроза, получают результат несвоевременного обращения к врачу.</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Во-вторых, столкнувшись единожды с так называемыми "психоаналитиками", "психологами" или "целителями" знают, как не просто найти хорошего специалиста. В этой области, как ни в какой другой, формальные профессиональные регалии психолога не способны обеспечить успех. Исцеление души не является чисто технической проблемой. Психологическая помощь - это совместная душевная работа, требующая времени и желания стать здоровым и счастливым.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В-третьих, некоторые думают, что психологическое консультирование - простая, ни к чему не обязывающая и не приводящая беседа, наподобие бесед с друзьями и коллегами. Это является распространённым заблуждением, так как беседа - один из способов или методов нахождения причин заболевания или проблемы. Уже во время беседы опытный психолог начинает лечение, в частности на уровне работы с подсознательной сферой.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И, в-четвёртых, есть категория людей, которые просто боятся психологов и им подобных, потому что боятся рассказать о себе, боятся быть осмеянными теми, кто узнает об их визите к специалисту, боятся самих себя.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Настоящий, эффективно практикующий психолог всегда чувствует искреннее желание помочь пациенту, который очень часто оказывается не на столько болен, как он думает сам или не болен вообще.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Человек, обращающийся к психологу за психологической помощью, формулирует свой вопрос, в котором отражена его основная проблема и пожелания, связанные с тем, чего он хотел бы достичь в ходе работы. Форма и содержание запроса бывают разнообразными.</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Но требования, обращенные к психологу, содержащие пожелания изменить кого-то или что-то во внешней ситуации клиента или предполагающие, что за клиента все сделает специалист, или что клиенту порекомендуют что-то очень быстрое и эффективное, не оправдают его надежд. Фразы наподобие: "От меня ушел муж: сможете его вернуть!"; "Меня преследуют странные мысли: сделайте так чтобы их не было"; "Загипнотизируйте меня, я хочу проснуться другим человеком", не относятся к образу действия профессионального психолога. Клиент, жаждущий всемогущего целителя, скорее всего, разочаруется в психологе-консультанте. Не "по адресу" также запросы, подразумевающие чисто фармакологическое решение: "У меня бессонница, назначьте мне, пожалуйста, лекарства", а также запросы, которые, в силу их сложности, должны сопровождаться специализированной медицинской помощью (психиатрическим лечением и пр.). Неадекватно выглядит также запрос на виртуальный контакт с психологом: "Проведите со мной эффективную работу через Интернет или по телефону"! Это равносильно тому, чтобы виртуально сходить к стоматологу или гинекологу. Многие не понимают, что психолог, - это тоже врач, который лечит, прежде всего, душу человека, а тело автоматически приходит в состояние бодрости и здоровья, если достигается душевный покой и гармония.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Психолога нельзя "нанять" как нанимают, например, гувернера или личного водителя, определив для него обязанности или поставив "задачу" и устраниться от личного участия. Психологическая работа - это именно работа, где клиент и психолог сообща ищут решения, это - общее дело, требующие сотрудничества. Необходимо присутствие клиента, он должен быть личностно вовлечен в процесс и готов к тому, что работа, связанная с исследованием и изменением себя не является легкой. От психолога потребуется профессионализм, а от клиента - определенная активность: заинтересованное участие в происходящем и готовность включаться в развивающийся процесс исцеления.</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О деятельности любого человека говорит результат! О деятельности врача, психолога и биоэнерготерапевта говорят здоровые, счастливые и улыбающиеся лица людей, которые достигли результатов в познании себя и самосовершенствовании.</w:t>
      </w:r>
    </w:p>
    <w:p w:rsid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О "волшебных" превращениях", об исцелении души и тела, об изменениях в личной жизни и бизнесе, о нахождении своей "половины" и гармонизации отношений с окружающим миром, о разрешении своих проблем и нахождении пути выхода из кризисной ситуации можно говорить только тогда, когда есть совместная деятельность заинтересованного клиента и профессионализм психолога-консультанта.</w:t>
      </w:r>
    </w:p>
    <w:p w:rsidR="00137973" w:rsidRDefault="00137973"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137973" w:rsidRDefault="00137973"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137973" w:rsidRDefault="00137973"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Pr="00F14101"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2. Принципы психологического консультирования</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Основными принципами психологического консультирования называются условия, без которых психологическое консультирование не может состояться. Три необходимых составляющих психологического консультирования это - консультант, человек и терапевтические отношения между ними. К каждой из этих трех составляющих предъявляются особые условия, без которых ее участие в процессе психологического консультирования будет неэффективно. Кочюнас Р. Основы психологического консультирования. - М., 1999. - С. 37. </w:t>
      </w:r>
    </w:p>
    <w:p w:rsidR="00F14101" w:rsidRPr="00067A79" w:rsidRDefault="00F14101" w:rsidP="00F14101">
      <w:pPr>
        <w:pStyle w:val="1"/>
        <w:spacing w:line="360" w:lineRule="auto"/>
        <w:ind w:firstLine="720"/>
        <w:jc w:val="both"/>
        <w:rPr>
          <w:b w:val="0"/>
          <w:sz w:val="28"/>
          <w:szCs w:val="28"/>
        </w:rPr>
      </w:pPr>
      <w:r w:rsidRPr="00067A79">
        <w:rPr>
          <w:b w:val="0"/>
          <w:sz w:val="28"/>
          <w:szCs w:val="28"/>
        </w:rPr>
        <w:t>Первое условие</w:t>
      </w:r>
      <w:r w:rsidRPr="00F14101">
        <w:rPr>
          <w:sz w:val="28"/>
          <w:szCs w:val="28"/>
        </w:rPr>
        <w:t xml:space="preserve"> </w:t>
      </w:r>
      <w:r w:rsidRPr="00067A79">
        <w:rPr>
          <w:b w:val="0"/>
          <w:sz w:val="28"/>
          <w:szCs w:val="28"/>
        </w:rPr>
        <w:t xml:space="preserve">эффективного консультирования - личность консультанта. Поскольку личность консультанта является его орудием труда, ее полнота и целостность приобретают важное значение для эффективности консультирования.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Консультант должен обладать следующими свойствами личности: - проявление глубокого интереса к людям и терпение в общении с ними; - чувствительность к установкам и поведению других людей; - эмоциональная стабильность и объективность; - способность вызывать доверие других людей; - уважение прав других людей;  - проницательность; - отсутствие предубеждений; - самопонимание; - сознание профессионального долга.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Обобщая эти требования, предъявляемые к личности консультанта, можно утверждать, что эффективный консультант - прежде всего зрелый человек. Чем разнообразнее у консультанта стиль личной и профессиональной жизни, тем эффективнее будет его деятельность. Порой в консультировании требуется директивность и структурированность, а иногда можно позволить себе увлечься беседой без определенной структуры. В консультировании, как и в жизни, следует руководствоваться не формулами, а своей интуицией и потребностями ситуации. Такова одна из важнейших установок зрелого консультанта. Чередниченко И. П., Тельных Н. В. Психология управления. - Ростов-на-Дону: Феникс, 2004. - С. 126.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Следующее важное качество личности консультанта - самопонимание. Для консультанта очень важно в процессе психотерапии отдавать отчет в своих собственных эмоциях и переживаниях. Очень важно реалистично относиться к себе, иметь адекватную самооценку и адекватное отношение к жизни вообще. Неумение услышать, что творится внутри нас, увеличивает подверженность стрессу и ограничивает нашу эффективность, кроме того, возрастает вероятность пасть жертвой удовлетворения в процессе консультирования своих неосознанных потребностей.      Консультант должен знать, кто он таков, кем может стать, чего хочет от жизни, что для него важно по существу. Он обращается к жизни с вопросами, отвечает на вопросы, поставленные ему жизнью, и постоянно подвергает проверке свои ценности. </w:t>
      </w:r>
      <w:r w:rsidR="004910A3" w:rsidRPr="00067A79">
        <w:rPr>
          <w:b w:val="0"/>
          <w:sz w:val="28"/>
          <w:szCs w:val="28"/>
        </w:rPr>
        <w:t>(</w:t>
      </w:r>
      <w:r w:rsidRPr="00067A79">
        <w:rPr>
          <w:b w:val="0"/>
          <w:sz w:val="28"/>
          <w:szCs w:val="28"/>
        </w:rPr>
        <w:t>Мэй Р. Искусство пс</w:t>
      </w:r>
      <w:r w:rsidR="00067A79">
        <w:rPr>
          <w:b w:val="0"/>
          <w:sz w:val="28"/>
          <w:szCs w:val="28"/>
        </w:rPr>
        <w:t>ихологического консультирования.</w:t>
      </w:r>
      <w:r w:rsidRPr="00067A79">
        <w:rPr>
          <w:b w:val="0"/>
          <w:sz w:val="28"/>
          <w:szCs w:val="28"/>
        </w:rPr>
        <w:t xml:space="preserve"> М., 1994. - С. 58</w:t>
      </w:r>
      <w:r w:rsidR="004910A3" w:rsidRPr="00067A79">
        <w:rPr>
          <w:b w:val="0"/>
          <w:sz w:val="28"/>
          <w:szCs w:val="28"/>
        </w:rPr>
        <w:t>)</w:t>
      </w:r>
      <w:r w:rsidRPr="00067A79">
        <w:rPr>
          <w:b w:val="0"/>
          <w:sz w:val="28"/>
          <w:szCs w:val="28"/>
        </w:rPr>
        <w:t>.</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В психологическом консультировании существует специальный термин, обозначающий важное качество хорошего консультанта - аутентичность (греч. Authentikys - подлинный).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Сомнения в искренности и честности консультанта могут вызвать у человека недоверие к нему и ощущение его ненадежности. Если у консультанта нет внутренней готовности, решать проблему человека, ему лучше перенести встречу или отказаться от работы вообще. Аутентичный консультант позволяет себе не знать все ответы на жизненные вопросы, если их действительно не знает. Он не ведет себя как влюбленный человек, если в данный момент чувствует враждебность. Человек должен доверять консультанту лично и как профессионалу.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Эмпатия является непременным условием консультирования. Слово происходит от греческого «pathos» (сильное и глубокое чувство близкое к страданию) с префиксом «em» - означающим направление внутрь. Эмпатия - чувство, передающее такое духовное единение личностей, когда один человек настолько проникается чувствами другого, что временно отождествляет себя с собеседником, как бы растворяясь в нем. Главной чертой эмпатии является реальное эмоциональное присутствие консультанта. Более того, здесь происходит процесс слияния, в котором изменяются как консультант, так и человек. Таким образом, проявление эмпатии означает, что консультант чутко и точно реагирует на переживания человека, словно это его собственные переживания. Подразумевается способность «вжиться» в субъективный мир человека и понять смысл разных событий в этом мире.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Такое «вхождение» должно быть безоценочным, не разделяющим содержание иного мира на правильную и неправильную, хорошую и плохую части. Безоценочная установка консультанта позволяет человекам в большей мере принимать себя. Когда консультант точно и старательно идентифицирует разнообразные чувства - злобу, страх, враждебность, тревогу, радость, - человек имеет возможность лучше услышать и понять себя. Мэй Р. Указ. соч. С. 61. Эмпатическое понимание можно показать человеку самыми разными способами - молчанием, отражением чувств, удачной и своевременной интерпретацией, рассказывая какую-нибудь историю, и т.п.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Можно предположить, что следующим основным принципом психологического консультирования является психологический контакт. Доверительный контакт консультанта и человека, основанный на безусловном уважении, эмпатии, теплоте и искренности консультанта по отношению к человеку, является неотъемлемой, а, по мнению многих профессионалов, - существенной составляющей психологического консультирования. Существуют так же термины «рабочий альянс», «рабочий союз», «рабочие отношения». Рабочий альянс представляет собой те аспекты взаимоотношений между консультантом и человеком, которые фиксируются в консультативном контракте: имеется в виду договоренность работать в определенном режиме с целью избавления человека от его психологических проблем. Рабочий альянс превалирует, когда человек откровенно рассказывает о своих мыслях и чувствах и анализирует их совместно с психотерапевтом. Специфика консультативного контакта меняется от одного человека к другому. Характер консультативного контакта зависит от теоретической ориентации консультанта. Несмотря на такое разнообразие подходов к существу консультативного контакта, большинство специалистов едины во мнении, о его важности в процессе консультирования. </w:t>
      </w:r>
    </w:p>
    <w:p w:rsidR="00F14101" w:rsidRPr="00067A79" w:rsidRDefault="00F14101" w:rsidP="00F14101">
      <w:pPr>
        <w:pStyle w:val="1"/>
        <w:spacing w:line="360" w:lineRule="auto"/>
        <w:ind w:firstLine="720"/>
        <w:jc w:val="both"/>
        <w:rPr>
          <w:b w:val="0"/>
          <w:sz w:val="28"/>
          <w:szCs w:val="28"/>
        </w:rPr>
      </w:pPr>
      <w:r w:rsidRPr="00067A79">
        <w:rPr>
          <w:b w:val="0"/>
          <w:sz w:val="28"/>
          <w:szCs w:val="28"/>
        </w:rPr>
        <w:t>Существуют еще некоторые важные принципы психологического консультирования, имеющие отношение к личности человека. Это принципы, которые указывают пределы эффективности психотерапии. Эти условия касаются особенностей человека и его объективных возможностей по принятию помощи со стороны консультанта.</w:t>
      </w:r>
    </w:p>
    <w:p w:rsidR="00F14101" w:rsidRPr="00067A79" w:rsidRDefault="00F14101" w:rsidP="00F14101">
      <w:pPr>
        <w:pStyle w:val="1"/>
        <w:spacing w:line="360" w:lineRule="auto"/>
        <w:ind w:firstLine="720"/>
        <w:jc w:val="both"/>
        <w:rPr>
          <w:b w:val="0"/>
          <w:sz w:val="28"/>
          <w:szCs w:val="28"/>
        </w:rPr>
      </w:pPr>
      <w:r w:rsidRPr="00067A79">
        <w:rPr>
          <w:b w:val="0"/>
          <w:sz w:val="28"/>
          <w:szCs w:val="28"/>
        </w:rPr>
        <w:t>1. Напряжение, вызванное конфликтом, должно быть болезненнее для индивида, нежели стресс от попытки разрешить этот конфликт. Чаще всего за консультацией обращаются люди в кризисные, переломные моменты своей жизни, когда имеющиеся механизмы адаптации не срабатывают, а устоявшееся мировоззрение рушится под ударами судьбы.</w:t>
      </w:r>
    </w:p>
    <w:p w:rsidR="00F14101" w:rsidRPr="00067A79" w:rsidRDefault="00F14101" w:rsidP="00F14101">
      <w:pPr>
        <w:pStyle w:val="1"/>
        <w:spacing w:line="360" w:lineRule="auto"/>
        <w:ind w:firstLine="720"/>
        <w:jc w:val="both"/>
        <w:rPr>
          <w:b w:val="0"/>
          <w:sz w:val="28"/>
          <w:szCs w:val="28"/>
        </w:rPr>
      </w:pPr>
      <w:r w:rsidRPr="00067A79">
        <w:rPr>
          <w:b w:val="0"/>
          <w:sz w:val="28"/>
          <w:szCs w:val="28"/>
        </w:rPr>
        <w:t>2. Обстоятельства, с которыми приходится сталкиваться индивиду, не настолько неблагополучны и неизменны, чтобы он не смог при желании контролировать или изменить их.</w:t>
      </w:r>
    </w:p>
    <w:p w:rsidR="00F14101" w:rsidRPr="00067A79" w:rsidRDefault="00F14101" w:rsidP="00F14101">
      <w:pPr>
        <w:pStyle w:val="1"/>
        <w:spacing w:line="360" w:lineRule="auto"/>
        <w:ind w:firstLine="720"/>
        <w:jc w:val="both"/>
        <w:rPr>
          <w:b w:val="0"/>
          <w:sz w:val="28"/>
          <w:szCs w:val="28"/>
        </w:rPr>
      </w:pPr>
      <w:r w:rsidRPr="00067A79">
        <w:rPr>
          <w:b w:val="0"/>
          <w:sz w:val="28"/>
          <w:szCs w:val="28"/>
        </w:rPr>
        <w:t>3. У индивида есть возможность выразить свои противоречивые эмоции во время запланированных бесед с консультантом.</w:t>
      </w:r>
    </w:p>
    <w:p w:rsidR="00F14101" w:rsidRPr="00067A79" w:rsidRDefault="00F14101" w:rsidP="00F14101">
      <w:pPr>
        <w:pStyle w:val="1"/>
        <w:spacing w:line="360" w:lineRule="auto"/>
        <w:ind w:firstLine="720"/>
        <w:jc w:val="both"/>
        <w:rPr>
          <w:b w:val="0"/>
          <w:sz w:val="28"/>
          <w:szCs w:val="28"/>
        </w:rPr>
      </w:pPr>
      <w:r w:rsidRPr="00067A79">
        <w:rPr>
          <w:b w:val="0"/>
          <w:sz w:val="28"/>
          <w:szCs w:val="28"/>
        </w:rPr>
        <w:t>4. Он способен выражать это напряжение и конфликты вербально либо иными средствами. Осознанная потребность в помощи предпочтительна, но не необходима.</w:t>
      </w:r>
    </w:p>
    <w:p w:rsidR="00F14101" w:rsidRPr="00067A79" w:rsidRDefault="00F14101" w:rsidP="00F14101">
      <w:pPr>
        <w:pStyle w:val="1"/>
        <w:spacing w:line="360" w:lineRule="auto"/>
        <w:ind w:firstLine="720"/>
        <w:jc w:val="both"/>
        <w:rPr>
          <w:b w:val="0"/>
          <w:sz w:val="28"/>
          <w:szCs w:val="28"/>
        </w:rPr>
      </w:pPr>
      <w:r w:rsidRPr="00067A79">
        <w:rPr>
          <w:b w:val="0"/>
          <w:sz w:val="28"/>
          <w:szCs w:val="28"/>
        </w:rPr>
        <w:t>5. Он в достаточной степени независим эмоционально, а также физически от непосредственного семейного контроля.</w:t>
      </w:r>
    </w:p>
    <w:p w:rsidR="00F14101" w:rsidRPr="00067A79" w:rsidRDefault="00F14101" w:rsidP="00F14101">
      <w:pPr>
        <w:pStyle w:val="1"/>
        <w:spacing w:line="360" w:lineRule="auto"/>
        <w:ind w:firstLine="720"/>
        <w:jc w:val="both"/>
        <w:rPr>
          <w:b w:val="0"/>
          <w:sz w:val="28"/>
          <w:szCs w:val="28"/>
        </w:rPr>
      </w:pPr>
      <w:r w:rsidRPr="00067A79">
        <w:rPr>
          <w:b w:val="0"/>
          <w:sz w:val="28"/>
          <w:szCs w:val="28"/>
        </w:rPr>
        <w:t>6. Он не страдает от чрезмерной неустойчивости, особенно органического происхождения.</w:t>
      </w:r>
    </w:p>
    <w:p w:rsidR="00F14101" w:rsidRPr="00067A79" w:rsidRDefault="00F14101" w:rsidP="00F14101">
      <w:pPr>
        <w:pStyle w:val="1"/>
        <w:spacing w:line="360" w:lineRule="auto"/>
        <w:ind w:firstLine="720"/>
        <w:jc w:val="both"/>
        <w:rPr>
          <w:b w:val="0"/>
          <w:sz w:val="28"/>
          <w:szCs w:val="28"/>
        </w:rPr>
      </w:pPr>
      <w:r w:rsidRPr="00067A79">
        <w:rPr>
          <w:b w:val="0"/>
          <w:sz w:val="28"/>
          <w:szCs w:val="28"/>
        </w:rPr>
        <w:t>7. Он обладает достаточным интеллектом - средним или высоким, - чтобы справиться со своей жизненной ситуацией.</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8. Подходит по возрастному критерию - достаточно взрослый для независимых поступков и достаточно молодой, чтобы сохранить некоторую гибкость при адаптации. </w:t>
      </w:r>
    </w:p>
    <w:p w:rsidR="00F14101" w:rsidRDefault="00F14101" w:rsidP="00F14101">
      <w:pPr>
        <w:pStyle w:val="1"/>
        <w:spacing w:line="360" w:lineRule="auto"/>
        <w:ind w:firstLine="720"/>
        <w:jc w:val="both"/>
        <w:rPr>
          <w:b w:val="0"/>
          <w:sz w:val="28"/>
          <w:szCs w:val="28"/>
        </w:rPr>
      </w:pPr>
      <w:r w:rsidRPr="00067A79">
        <w:rPr>
          <w:b w:val="0"/>
          <w:sz w:val="28"/>
          <w:szCs w:val="28"/>
        </w:rPr>
        <w:t>Таким образом, принципы психологического  консультирование нужно рассматривать через ряд условий, предъявляемым к трем составляющим психологического консультирования: консультант, человек и консультативный контакт, соблюдение которых  позволяет провести психологическое консультирование максимально эффективно.</w:t>
      </w:r>
    </w:p>
    <w:p w:rsidR="00137973" w:rsidRPr="00067A79" w:rsidRDefault="00137973" w:rsidP="00F14101">
      <w:pPr>
        <w:pStyle w:val="1"/>
        <w:spacing w:line="360" w:lineRule="auto"/>
        <w:ind w:firstLine="720"/>
        <w:jc w:val="both"/>
        <w:rPr>
          <w:b w:val="0"/>
          <w:sz w:val="28"/>
          <w:szCs w:val="28"/>
        </w:rPr>
      </w:pPr>
    </w:p>
    <w:p w:rsidR="00067A79" w:rsidRPr="00F14101" w:rsidRDefault="00067A79" w:rsidP="00F14101">
      <w:pPr>
        <w:pStyle w:val="1"/>
        <w:spacing w:line="360" w:lineRule="auto"/>
        <w:ind w:firstLine="720"/>
        <w:jc w:val="both"/>
        <w:rPr>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 xml:space="preserve">3. Этапы психологического консультирования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Весь процесс психологического консультирования с начала и до конца можно представить в виде последовательности основных этапов консультирования, каждый из которых в ходе консультирования по-своему необходим, решает какую-либо частную задачу и имеет свои специфические особенности. Слово «Этап» обозначает отдельный момент, стадию в развитии чего-либо. В представлениях различных авторов об этапах психологического консультирования много общего, однако, наблюдаются и некоторые различия, связанные в основном с подробностью и логичностью, полнотой изложения. Следует заметить, что в реальном психологическом консультировании редко возникает возможность до конца и последовательно выполнять требования какой-либо одной модели. Но ориентироваться на какую-либо модель последовательности шагов необходимо, так как это повышает степень рефлексивности отношения консультанта к консультативному процессу. </w:t>
      </w:r>
      <w:r w:rsidR="00067A79" w:rsidRPr="00067A79">
        <w:rPr>
          <w:b w:val="0"/>
          <w:sz w:val="28"/>
          <w:szCs w:val="28"/>
        </w:rPr>
        <w:t>(</w:t>
      </w:r>
      <w:r w:rsidRPr="00067A79">
        <w:rPr>
          <w:b w:val="0"/>
          <w:sz w:val="28"/>
          <w:szCs w:val="28"/>
        </w:rPr>
        <w:t>Алешина Ю. Е. Специфика психологического консультирования // Вестник психосоциальной и коррекционно-реабилитационной работы. 1994. - №1. - С.22-33</w:t>
      </w:r>
      <w:r w:rsidR="00067A79" w:rsidRPr="00067A79">
        <w:rPr>
          <w:b w:val="0"/>
          <w:sz w:val="28"/>
          <w:szCs w:val="28"/>
        </w:rPr>
        <w:t>)</w:t>
      </w:r>
      <w:r w:rsidRPr="00067A79">
        <w:rPr>
          <w:b w:val="0"/>
          <w:sz w:val="28"/>
          <w:szCs w:val="28"/>
        </w:rPr>
        <w:t xml:space="preserve">. </w:t>
      </w:r>
    </w:p>
    <w:p w:rsidR="00F14101" w:rsidRPr="00067A79" w:rsidRDefault="00F14101" w:rsidP="00F14101">
      <w:pPr>
        <w:pStyle w:val="1"/>
        <w:spacing w:line="360" w:lineRule="auto"/>
        <w:ind w:firstLine="720"/>
        <w:jc w:val="both"/>
        <w:rPr>
          <w:b w:val="0"/>
          <w:sz w:val="28"/>
          <w:szCs w:val="28"/>
        </w:rPr>
      </w:pPr>
      <w:r w:rsidRPr="00067A79">
        <w:rPr>
          <w:b w:val="0"/>
          <w:sz w:val="28"/>
          <w:szCs w:val="28"/>
        </w:rPr>
        <w:t>Важно отметить, что каждый этап психологического консультирования характеризуется определенными процедурами психологического консультирования. Под процедурами психологического консультирования понимаются группы объединенных по целевому назначению приемов ведения психологического консультирования, с помощью которых решается одна из частных задач психологического консультирования. От продуманности процедур психологического консультирования непосредственно зависит его результативность</w:t>
      </w:r>
      <w:r w:rsidR="00067A79" w:rsidRPr="00067A79">
        <w:rPr>
          <w:b w:val="0"/>
          <w:sz w:val="28"/>
          <w:szCs w:val="28"/>
        </w:rPr>
        <w:t>.</w:t>
      </w:r>
      <w:r w:rsidRPr="00067A79">
        <w:rPr>
          <w:b w:val="0"/>
          <w:sz w:val="28"/>
          <w:szCs w:val="28"/>
        </w:rPr>
        <w:t xml:space="preserve"> </w:t>
      </w:r>
      <w:r w:rsidR="00067A79" w:rsidRPr="00067A79">
        <w:rPr>
          <w:b w:val="0"/>
          <w:sz w:val="28"/>
          <w:szCs w:val="28"/>
        </w:rPr>
        <w:t>(</w:t>
      </w:r>
      <w:r w:rsidRPr="00067A79">
        <w:rPr>
          <w:b w:val="0"/>
          <w:sz w:val="28"/>
          <w:szCs w:val="28"/>
        </w:rPr>
        <w:t>Вересов Н.Н.</w:t>
      </w:r>
      <w:r w:rsidR="00067A79" w:rsidRPr="00067A79">
        <w:rPr>
          <w:b w:val="0"/>
          <w:sz w:val="28"/>
          <w:szCs w:val="28"/>
        </w:rPr>
        <w:t xml:space="preserve"> </w:t>
      </w:r>
      <w:r w:rsidRPr="00067A79">
        <w:rPr>
          <w:b w:val="0"/>
          <w:sz w:val="28"/>
          <w:szCs w:val="28"/>
        </w:rPr>
        <w:t>Психология управления, учебно</w:t>
      </w:r>
      <w:r w:rsidR="00067A79" w:rsidRPr="00067A79">
        <w:rPr>
          <w:b w:val="0"/>
          <w:sz w:val="28"/>
          <w:szCs w:val="28"/>
        </w:rPr>
        <w:t>е пособие. - М., 2001. - С. 198)</w:t>
      </w:r>
      <w:r w:rsidRPr="00067A79">
        <w:rPr>
          <w:b w:val="0"/>
          <w:sz w:val="28"/>
          <w:szCs w:val="28"/>
        </w:rPr>
        <w:t xml:space="preserve">.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Основные этапы проведения психологического консультирования следующие: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1. Подготовительный этап. На этом этапе психолог-консультант знакомится с человеком по предварительной записи, имеющейся о нем в регистрационном журнале, а также по той информации о человеке, которую можно получить от третьих лиц, например от человека предприятий, руководителя организации, коллег по работе. На данном этапе работы психолог-консультант, кроме того, сам готовится к проведению консультации. На первом этапе психологического консультирования, как правило, не выделяются и не применяются никакие специальные процедуры. </w:t>
      </w:r>
    </w:p>
    <w:p w:rsidR="00F14101" w:rsidRPr="00067A79" w:rsidRDefault="00F14101" w:rsidP="00F14101">
      <w:pPr>
        <w:pStyle w:val="1"/>
        <w:spacing w:line="360" w:lineRule="auto"/>
        <w:ind w:firstLine="720"/>
        <w:jc w:val="both"/>
        <w:rPr>
          <w:b w:val="0"/>
          <w:sz w:val="28"/>
          <w:szCs w:val="28"/>
        </w:rPr>
      </w:pPr>
      <w:r w:rsidRPr="00067A79">
        <w:rPr>
          <w:b w:val="0"/>
          <w:sz w:val="28"/>
          <w:szCs w:val="28"/>
        </w:rPr>
        <w:t>2. Настроечный этап. На данном этапе психолог-консультант лично встречает человека, знакомится с ним и настраивается на совместную работу с человеком. То же самое со своей стороны делает человек. Человек должен принять решение о своем вступлении в процесс консультирования вполне осознанно, поэтому до начала процесса консультирования психолог-консультант обязан предоставить человеку максимум информации о процессе консультирования, а именно: об основных целях консультирования, о своей квалификации, о приблизительной продолжительности консультирования, о целесообразности консультирования в данной ситуации, о границах конфиденциальности. Не следует вселять в человека надежду на помощь, которую психолог не в силах оказать. Результатом этой части беседы должно стать осознанное решение человека о вступлении в процесс консультирования. Это обычно хорошо видно как на вербальном, так и на невербальном уровнях. На втором этапе применяются процедуры встречи с человеком, общего, эмоционально-положительного настроя человека на проведение консультации, снятия психологических барьеров общения психолога-консультанта с человеком. Данная процедура включает в себя и другие конкретные приемы и действия, при помощи которых психолог-консультант с самого начала консультации старается произвести на человека наиболее благоприятное впечатление и создать у него обеспечивающее успех консультации настроение</w:t>
      </w:r>
      <w:r w:rsidR="00067A79" w:rsidRPr="00067A79">
        <w:rPr>
          <w:b w:val="0"/>
          <w:sz w:val="28"/>
          <w:szCs w:val="28"/>
        </w:rPr>
        <w:t>.</w:t>
      </w:r>
      <w:r w:rsidRPr="00067A79">
        <w:rPr>
          <w:b w:val="0"/>
          <w:sz w:val="28"/>
          <w:szCs w:val="28"/>
        </w:rPr>
        <w:t xml:space="preserve"> </w:t>
      </w:r>
      <w:r w:rsidR="00067A79" w:rsidRPr="00067A79">
        <w:rPr>
          <w:b w:val="0"/>
          <w:sz w:val="28"/>
          <w:szCs w:val="28"/>
        </w:rPr>
        <w:t>(</w:t>
      </w:r>
      <w:r w:rsidRPr="00067A79">
        <w:rPr>
          <w:b w:val="0"/>
          <w:sz w:val="28"/>
          <w:szCs w:val="28"/>
        </w:rPr>
        <w:t>Ревенко Н.В. Психология упр</w:t>
      </w:r>
      <w:r w:rsidR="00067A79" w:rsidRPr="00067A79">
        <w:rPr>
          <w:b w:val="0"/>
          <w:sz w:val="28"/>
          <w:szCs w:val="28"/>
        </w:rPr>
        <w:t>авления. - СПб., 2001. - С. 250)</w:t>
      </w:r>
      <w:r w:rsidRPr="00067A79">
        <w:rPr>
          <w:b w:val="0"/>
          <w:sz w:val="28"/>
          <w:szCs w:val="28"/>
        </w:rPr>
        <w:t xml:space="preserve">.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3. Диагностический этап. На данном этапе психолог-консультант выслушивает исповедь человека и на основе ее анализа проясняет, уточняет проблему человека. Основное содержание данного этапа составляет рассказ человека о себе и о своей проблеме (исповедь), а также психодиагностика человека, если возникает необходимость ее проведения для уточнения проблемы человека и поиска оптимального ее решения. Достаточно точно установить время, необходимое для проведения данного этапа психологического консультирования, не представляется возможным, так как многое в его определении зависит от специфики проблемы человека и его индивидуальных особенностей. Практически это время составляет как минимум один час, исключая время, необходимое для проведения психологического тестирования. Иногда данный этап психологического консультирования может занимать от 4 до 6-8 ч. На третьем этапе психологического консультирования активно работает процедура так называемого эмпатического слушания, а также процедуры активизации мышления и памяти человека, процедуры подкрепления, прояснения мысли человека и психодиагностические процедуры. </w:t>
      </w:r>
    </w:p>
    <w:p w:rsidR="00F14101" w:rsidRPr="00067A79" w:rsidRDefault="00F14101" w:rsidP="00F14101">
      <w:pPr>
        <w:pStyle w:val="1"/>
        <w:spacing w:line="360" w:lineRule="auto"/>
        <w:ind w:firstLine="720"/>
        <w:jc w:val="both"/>
        <w:rPr>
          <w:b w:val="0"/>
          <w:sz w:val="28"/>
          <w:szCs w:val="28"/>
        </w:rPr>
      </w:pPr>
      <w:r w:rsidRPr="00067A79">
        <w:rPr>
          <w:b w:val="0"/>
          <w:sz w:val="28"/>
          <w:szCs w:val="28"/>
        </w:rPr>
        <w:t>4. Рекомендательный этап. Психолог-консультант, собрав на предыдущих этапах необходимую информацию о человеке и его проблеме, на данном этапе вместе с человеком вырабатывает практические рекомендации по решению его проблемы. Здесь эти рекомендации уточняются, проясняются, конкретизируются во всех существенных деталях. На этом этапе психолог-консультант должен помочь человеку сформулировать возможные альтернативы привычному поведению, а затем, внимательно анализируя и критически оценивая их, выбрать тот вариант, который для человека является наиболее подходящим. На четвертом этапе проведения психологического консультирования могут использоваться следующие процедуры: убеждение, разъяснение, поиск взаимоприемлемого решения, уточнение деталей, конкретизация. Все эти процедуры связаны с доведением до сознания человека тех советов и практических рекомендаций, которые вместе с ним вырабатывает психолог-консультант. Цель соответствующих процедур заключается в том, чтобы добиться максимально полного и глубокого понимания человеком тех выводов и решений, к которым приходит психолог-консультант, а также в том, чтобы мотивировать человека на выполнение этих решений</w:t>
      </w:r>
      <w:r w:rsidR="00067A79" w:rsidRPr="00067A79">
        <w:rPr>
          <w:b w:val="0"/>
          <w:sz w:val="28"/>
          <w:szCs w:val="28"/>
        </w:rPr>
        <w:t>.</w:t>
      </w:r>
      <w:r w:rsidRPr="00067A79">
        <w:rPr>
          <w:b w:val="0"/>
          <w:sz w:val="28"/>
          <w:szCs w:val="28"/>
        </w:rPr>
        <w:t xml:space="preserve"> </w:t>
      </w:r>
      <w:r w:rsidR="00067A79" w:rsidRPr="00067A79">
        <w:rPr>
          <w:b w:val="0"/>
          <w:sz w:val="28"/>
          <w:szCs w:val="28"/>
        </w:rPr>
        <w:t>(Немов Р.С. Указ.соч. - С. 167)</w:t>
      </w:r>
      <w:r w:rsidRPr="00067A79">
        <w:rPr>
          <w:b w:val="0"/>
          <w:sz w:val="28"/>
          <w:szCs w:val="28"/>
        </w:rPr>
        <w:t xml:space="preserve">.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5. Контрольный этап. На данном этапе психолог-консультант и человек договариваются друг с другом о том, как будет </w:t>
      </w:r>
      <w:r w:rsidR="00067A79" w:rsidRPr="00067A79">
        <w:rPr>
          <w:b w:val="0"/>
          <w:sz w:val="28"/>
          <w:szCs w:val="28"/>
        </w:rPr>
        <w:t>контролироваться,</w:t>
      </w:r>
      <w:r w:rsidRPr="00067A79">
        <w:rPr>
          <w:b w:val="0"/>
          <w:sz w:val="28"/>
          <w:szCs w:val="28"/>
        </w:rPr>
        <w:t xml:space="preserve"> и оцениваться практическая реализация человеком полученных им практических советов и рекомендаций. Завершающий этап психологического консультирования включает в себя следующие моменты: подведение итогов консультации и расставание с человеком. Подведение итогов в свою очередь содержит краткое повторение результатов консультации, сути проблемы, ее интерпретации и выработанных рекомендаций по решению проблемы. По желанию человека эти рекомендации могут быть предложены ему не только в устной, но и в письменной форме. Важно также, подводя итоги проведенной психологической консультации, совместно с человеком наметить продуманную программу реализации выработанных рекомендаций, отметив в ней следующее: что, как, к какому конкретному сроку, и в какой форме должно быть сделано человеком. Желательно, чтобы время от времени человек сообщал психологу-консультанту о том, как идут дела и как решается его проблема. Здесь же решается вопрос о том, как, где и когда психолог-консультант и человек в дальнейшем смогут обсуждать дополнительные вопросы, которые могут возникнуть в процессе выполнения выработанных рекомендаций. В конце данного этапа, если в этом возникнет необходимость, психолог-консультант и человек могут договориться друг с другом о том, где и когда они встретятся в следующий раз.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На пятом, заключительном этапе психологического консультирования применяются те же процедуры, которые использовались на четвертом этапе. Однако на этот раз они в основном касаются оценок ожидаемой эффективности практического выполнения человеком тех советов, которые он получил от консультанта. Здесь специальной является процедура укрепления у человека уверенности в том, что его проблема обязательно будет решена, а также готовности сразу же после завершения консультации приступить к практическому решению своей проблемы. На данном этапе также могут применяться приемы убеждения, внушения, эмоционально-положительного стимулирования и ряд других. </w:t>
      </w:r>
    </w:p>
    <w:p w:rsidR="00F14101" w:rsidRDefault="00F14101" w:rsidP="00F14101">
      <w:pPr>
        <w:pStyle w:val="1"/>
        <w:spacing w:line="360" w:lineRule="auto"/>
        <w:ind w:firstLine="720"/>
        <w:jc w:val="both"/>
        <w:rPr>
          <w:b w:val="0"/>
          <w:sz w:val="28"/>
          <w:szCs w:val="28"/>
        </w:rPr>
      </w:pPr>
      <w:r w:rsidRPr="00067A79">
        <w:rPr>
          <w:b w:val="0"/>
          <w:sz w:val="28"/>
          <w:szCs w:val="28"/>
        </w:rPr>
        <w:t xml:space="preserve">Таким образом, этапы и сопровождающие их процедуры направлены на достижение целей, которые стоят перед психологическим консультированием. </w:t>
      </w: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067A79" w:rsidRDefault="00067A79" w:rsidP="00F14101">
      <w:pPr>
        <w:pStyle w:val="1"/>
        <w:spacing w:line="360" w:lineRule="auto"/>
        <w:ind w:firstLine="720"/>
        <w:jc w:val="both"/>
        <w:rPr>
          <w:b w:val="0"/>
          <w:sz w:val="28"/>
          <w:szCs w:val="28"/>
        </w:rPr>
      </w:pPr>
    </w:p>
    <w:p w:rsidR="00137973" w:rsidRDefault="00137973" w:rsidP="00F14101">
      <w:pPr>
        <w:pStyle w:val="1"/>
        <w:spacing w:line="360" w:lineRule="auto"/>
        <w:ind w:firstLine="720"/>
        <w:jc w:val="both"/>
        <w:rPr>
          <w:b w:val="0"/>
          <w:sz w:val="28"/>
          <w:szCs w:val="28"/>
        </w:rPr>
      </w:pPr>
    </w:p>
    <w:p w:rsidR="00067A79" w:rsidRPr="00067A79" w:rsidRDefault="00067A79" w:rsidP="00F14101">
      <w:pPr>
        <w:pStyle w:val="1"/>
        <w:spacing w:line="360" w:lineRule="auto"/>
        <w:ind w:firstLine="720"/>
        <w:jc w:val="both"/>
        <w:rPr>
          <w:b w:val="0"/>
          <w:sz w:val="28"/>
          <w:szCs w:val="28"/>
        </w:rPr>
      </w:pPr>
    </w:p>
    <w:p w:rsidR="00067A79" w:rsidRPr="00F14101" w:rsidRDefault="00067A79" w:rsidP="00F14101">
      <w:pPr>
        <w:pStyle w:val="1"/>
        <w:spacing w:line="360" w:lineRule="auto"/>
        <w:ind w:firstLine="720"/>
        <w:jc w:val="both"/>
        <w:rPr>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Заключение</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В заключение работы подведем обобщающий итог.</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Психологические консультирование - практическое оказание действенной психологической помощи советами и рекомендациями людям, нуждающимся в этой помощи, со стороны профессионально подготовленных специалистов, психологов-консультантов.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Психологическое консультирование - это процесс профессионального взаимодействия между психологом-консультантом и человеком - работающим человеком (руководитель, член коллектива, коллектив) с целью эффективного осуществления адекватной и эффективной работы.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Назначение психологического консультирования заключается в т</w:t>
      </w:r>
      <w:r w:rsidR="00067A79">
        <w:rPr>
          <w:rFonts w:ascii="Times New Roman" w:hAnsi="Times New Roman" w:cs="Times New Roman"/>
          <w:sz w:val="28"/>
          <w:szCs w:val="28"/>
        </w:rPr>
        <w:t>ом, чтобы помочь людям</w:t>
      </w:r>
      <w:r w:rsidRPr="00F14101">
        <w:rPr>
          <w:rFonts w:ascii="Times New Roman" w:hAnsi="Times New Roman" w:cs="Times New Roman"/>
          <w:sz w:val="28"/>
          <w:szCs w:val="28"/>
        </w:rPr>
        <w:t xml:space="preserve"> понять и прояснить собственные взгляды на их жизненное пространство и научить их достигать собственных, самостоятельно определяемых целей посредством осуществления сознательного выбора и решения проблем эмоционального и межличностного характера. Целями психологического консультирования являются: - облегчение изменения поведения; - совершенствование способностей человека устанавливать и поддерживать взаимоотношения; - увеличение продуктивности человека и его способности к преодолению трудностей; - помощь в процессе принятия решений; - способствование раскрытию и развитию потенциальных возможностей человека</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 xml:space="preserve">Психологическое консультирование в процессе своего развития проходит ряд последовательных этапов, которые характеризуются, своими задачами, целями и процедурами психологического консультирования. </w:t>
      </w:r>
    </w:p>
    <w:p w:rsidR="00F14101" w:rsidRP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Этапы психологического консультирования - последовательные шаги в проведении психологического консультирования, рассчитанные на достижение частных целей консультирования, которые преследуются в его процессе. К этапам психологического консультирования относятся, в частности, настрой человека на исповедь, выслушивание психологом-консультантом исповеди человека, прояснение сути проблемы человека, поиск и формулирование рекомендаций по ее практическому решению.</w:t>
      </w:r>
    </w:p>
    <w:p w:rsidR="00F14101" w:rsidRDefault="00F14101" w:rsidP="00F14101">
      <w:pPr>
        <w:pStyle w:val="a3"/>
        <w:spacing w:before="0" w:beforeAutospacing="0" w:after="0" w:afterAutospacing="0" w:line="360" w:lineRule="auto"/>
        <w:ind w:firstLine="720"/>
        <w:jc w:val="both"/>
        <w:rPr>
          <w:rFonts w:ascii="Times New Roman" w:hAnsi="Times New Roman" w:cs="Times New Roman"/>
          <w:sz w:val="28"/>
          <w:szCs w:val="28"/>
        </w:rPr>
      </w:pPr>
      <w:r w:rsidRPr="00F14101">
        <w:rPr>
          <w:rFonts w:ascii="Times New Roman" w:hAnsi="Times New Roman" w:cs="Times New Roman"/>
          <w:sz w:val="28"/>
          <w:szCs w:val="28"/>
        </w:rPr>
        <w:t>Психологическое консультирование помогает человеку выбирать и действовать по собственному усмотрению, обучаться новому поведению. способствует развитию личности. В консультировании акцентируется ответственность человека, т.е. признается, что независимый, ответственный индивид способен в соответствующих обстоятельствах принимать самостоятельные решения, а консультант создает условия, которые поощряют волевое поведение человека. Сердцевиной психологического является «консультативное взаимодействие» между человеком и консультантом, основанное на принципах гуманистической философии.</w:t>
      </w: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067A79" w:rsidRPr="00F14101" w:rsidRDefault="00067A79" w:rsidP="00F14101">
      <w:pPr>
        <w:pStyle w:val="a3"/>
        <w:spacing w:before="0" w:beforeAutospacing="0" w:after="0" w:afterAutospacing="0" w:line="360" w:lineRule="auto"/>
        <w:ind w:firstLine="720"/>
        <w:jc w:val="both"/>
        <w:rPr>
          <w:rFonts w:ascii="Times New Roman" w:hAnsi="Times New Roman" w:cs="Times New Roman"/>
          <w:sz w:val="28"/>
          <w:szCs w:val="28"/>
        </w:rPr>
      </w:pPr>
    </w:p>
    <w:p w:rsidR="00F14101" w:rsidRPr="00F14101" w:rsidRDefault="00F14101" w:rsidP="00F14101">
      <w:pPr>
        <w:pStyle w:val="1"/>
        <w:spacing w:line="360" w:lineRule="auto"/>
        <w:ind w:firstLine="720"/>
        <w:jc w:val="both"/>
        <w:rPr>
          <w:sz w:val="28"/>
          <w:szCs w:val="28"/>
        </w:rPr>
      </w:pPr>
      <w:r w:rsidRPr="00F14101">
        <w:rPr>
          <w:sz w:val="28"/>
          <w:szCs w:val="28"/>
        </w:rPr>
        <w:t>Список использованной литературы</w:t>
      </w:r>
    </w:p>
    <w:p w:rsidR="00F14101" w:rsidRPr="00067A79" w:rsidRDefault="00F14101" w:rsidP="00F14101">
      <w:pPr>
        <w:pStyle w:val="1"/>
        <w:spacing w:line="360" w:lineRule="auto"/>
        <w:ind w:firstLine="720"/>
        <w:jc w:val="both"/>
        <w:rPr>
          <w:b w:val="0"/>
          <w:sz w:val="28"/>
          <w:szCs w:val="28"/>
        </w:rPr>
      </w:pPr>
      <w:r w:rsidRPr="00067A79">
        <w:rPr>
          <w:b w:val="0"/>
          <w:sz w:val="28"/>
          <w:szCs w:val="28"/>
        </w:rPr>
        <w:t>1. Алешина Ю.Е. Специфика психологического консультирования</w:t>
      </w:r>
      <w:r w:rsidR="00067A79">
        <w:rPr>
          <w:b w:val="0"/>
          <w:sz w:val="28"/>
          <w:szCs w:val="28"/>
        </w:rPr>
        <w:t xml:space="preserve"> </w:t>
      </w:r>
      <w:r w:rsidRPr="00067A79">
        <w:rPr>
          <w:b w:val="0"/>
          <w:sz w:val="28"/>
          <w:szCs w:val="28"/>
        </w:rPr>
        <w:t>//</w:t>
      </w:r>
      <w:r w:rsidR="00067A79">
        <w:rPr>
          <w:b w:val="0"/>
          <w:sz w:val="28"/>
          <w:szCs w:val="28"/>
        </w:rPr>
        <w:t xml:space="preserve"> </w:t>
      </w:r>
      <w:r w:rsidRPr="00067A79">
        <w:rPr>
          <w:b w:val="0"/>
          <w:sz w:val="28"/>
          <w:szCs w:val="28"/>
        </w:rPr>
        <w:t xml:space="preserve">Вестник психосоциальной и коррекционно-реабилитационной работы. 1994. - № 1.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2. Вересов Н.Н.Психология управления, учебное пособие. - М., 2001. </w:t>
      </w:r>
    </w:p>
    <w:p w:rsidR="00F14101" w:rsidRPr="00067A79" w:rsidRDefault="00F14101" w:rsidP="00F14101">
      <w:pPr>
        <w:pStyle w:val="1"/>
        <w:spacing w:line="360" w:lineRule="auto"/>
        <w:ind w:firstLine="720"/>
        <w:jc w:val="both"/>
        <w:rPr>
          <w:b w:val="0"/>
          <w:sz w:val="28"/>
          <w:szCs w:val="28"/>
        </w:rPr>
      </w:pPr>
      <w:r w:rsidRPr="00067A79">
        <w:rPr>
          <w:b w:val="0"/>
          <w:sz w:val="28"/>
          <w:szCs w:val="28"/>
        </w:rPr>
        <w:t>3. Елизаров А.Н. Введение в психологическое консультирование. - М., 2001.</w:t>
      </w:r>
    </w:p>
    <w:p w:rsidR="00F14101" w:rsidRPr="00067A79" w:rsidRDefault="00F14101" w:rsidP="00F14101">
      <w:pPr>
        <w:pStyle w:val="1"/>
        <w:spacing w:line="360" w:lineRule="auto"/>
        <w:ind w:firstLine="720"/>
        <w:jc w:val="both"/>
        <w:rPr>
          <w:b w:val="0"/>
          <w:sz w:val="28"/>
          <w:szCs w:val="28"/>
        </w:rPr>
      </w:pPr>
      <w:r w:rsidRPr="00067A79">
        <w:rPr>
          <w:b w:val="0"/>
          <w:sz w:val="28"/>
          <w:szCs w:val="28"/>
        </w:rPr>
        <w:t>4. Кочюнас Р. Основы психологического консультирования. - М., 1999.</w:t>
      </w:r>
    </w:p>
    <w:p w:rsidR="00F14101" w:rsidRPr="00067A79" w:rsidRDefault="00F14101" w:rsidP="00F14101">
      <w:pPr>
        <w:pStyle w:val="1"/>
        <w:spacing w:line="360" w:lineRule="auto"/>
        <w:ind w:firstLine="720"/>
        <w:jc w:val="both"/>
        <w:rPr>
          <w:b w:val="0"/>
          <w:sz w:val="28"/>
          <w:szCs w:val="28"/>
        </w:rPr>
      </w:pPr>
      <w:r w:rsidRPr="00067A79">
        <w:rPr>
          <w:b w:val="0"/>
          <w:sz w:val="28"/>
          <w:szCs w:val="28"/>
        </w:rPr>
        <w:t>5. Кубра М. Управленческое консультирование. - М., 1992.</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6. Немов Р.С. Основы психологического консультирования. - М., 1999.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7. Ревенко Н.В. Психология управления. - СПб., 2001. </w:t>
      </w:r>
    </w:p>
    <w:p w:rsidR="00F14101" w:rsidRPr="00067A79" w:rsidRDefault="00F14101" w:rsidP="00F14101">
      <w:pPr>
        <w:pStyle w:val="1"/>
        <w:spacing w:line="360" w:lineRule="auto"/>
        <w:ind w:firstLine="720"/>
        <w:jc w:val="both"/>
        <w:rPr>
          <w:b w:val="0"/>
          <w:sz w:val="28"/>
          <w:szCs w:val="28"/>
        </w:rPr>
      </w:pPr>
      <w:r w:rsidRPr="00067A79">
        <w:rPr>
          <w:b w:val="0"/>
          <w:sz w:val="28"/>
          <w:szCs w:val="28"/>
        </w:rPr>
        <w:t xml:space="preserve">8. Чередниченко И. П., Тельных Н. В. Психология управления. - Ростов-на-Дону: Феникс, 2004. </w:t>
      </w:r>
    </w:p>
    <w:p w:rsidR="00F14101" w:rsidRPr="00067A79" w:rsidRDefault="00F14101">
      <w:bookmarkStart w:id="0" w:name="_GoBack"/>
      <w:bookmarkEnd w:id="0"/>
    </w:p>
    <w:sectPr w:rsidR="00F14101" w:rsidRPr="00067A79" w:rsidSect="00F1410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93F" w:rsidRDefault="00ED493F">
      <w:r>
        <w:separator/>
      </w:r>
    </w:p>
  </w:endnote>
  <w:endnote w:type="continuationSeparator" w:id="0">
    <w:p w:rsidR="00ED493F" w:rsidRDefault="00ED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973" w:rsidRDefault="00137973" w:rsidP="00ED493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37973" w:rsidRDefault="00137973" w:rsidP="00F1410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973" w:rsidRDefault="00137973" w:rsidP="00ED493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93C2A">
      <w:rPr>
        <w:rStyle w:val="a5"/>
        <w:noProof/>
      </w:rPr>
      <w:t>2</w:t>
    </w:r>
    <w:r>
      <w:rPr>
        <w:rStyle w:val="a5"/>
      </w:rPr>
      <w:fldChar w:fldCharType="end"/>
    </w:r>
  </w:p>
  <w:p w:rsidR="00137973" w:rsidRDefault="00137973" w:rsidP="00F1410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93F" w:rsidRDefault="00ED493F">
      <w:r>
        <w:separator/>
      </w:r>
    </w:p>
  </w:footnote>
  <w:footnote w:type="continuationSeparator" w:id="0">
    <w:p w:rsidR="00ED493F" w:rsidRDefault="00ED49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60AAC"/>
    <w:multiLevelType w:val="multilevel"/>
    <w:tmpl w:val="7924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101"/>
    <w:rsid w:val="00067A79"/>
    <w:rsid w:val="00137973"/>
    <w:rsid w:val="0041385A"/>
    <w:rsid w:val="00450784"/>
    <w:rsid w:val="004910A3"/>
    <w:rsid w:val="004F0DEE"/>
    <w:rsid w:val="00893C2A"/>
    <w:rsid w:val="00E257C1"/>
    <w:rsid w:val="00ED493F"/>
    <w:rsid w:val="00F14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36A253-380E-4AE5-B5F9-DA109CEC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14101"/>
    <w:pPr>
      <w:outlineLvl w:val="0"/>
    </w:pPr>
    <w:rPr>
      <w:b/>
      <w:bCs/>
      <w:color w:val="00000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14101"/>
    <w:pPr>
      <w:spacing w:before="100" w:beforeAutospacing="1" w:after="100" w:afterAutospacing="1"/>
    </w:pPr>
    <w:rPr>
      <w:rFonts w:ascii="Arial" w:hAnsi="Arial" w:cs="Arial"/>
      <w:color w:val="000000"/>
      <w:sz w:val="23"/>
      <w:szCs w:val="23"/>
    </w:rPr>
  </w:style>
  <w:style w:type="paragraph" w:styleId="a4">
    <w:name w:val="footer"/>
    <w:basedOn w:val="a"/>
    <w:rsid w:val="00F14101"/>
    <w:pPr>
      <w:tabs>
        <w:tab w:val="center" w:pos="4677"/>
        <w:tab w:val="right" w:pos="9355"/>
      </w:tabs>
    </w:pPr>
  </w:style>
  <w:style w:type="character" w:styleId="a5">
    <w:name w:val="page number"/>
    <w:basedOn w:val="a0"/>
    <w:rsid w:val="00F14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344927">
      <w:bodyDiv w:val="1"/>
      <w:marLeft w:val="0"/>
      <w:marRight w:val="0"/>
      <w:marTop w:val="0"/>
      <w:marBottom w:val="0"/>
      <w:divBdr>
        <w:top w:val="none" w:sz="0" w:space="0" w:color="auto"/>
        <w:left w:val="none" w:sz="0" w:space="0" w:color="auto"/>
        <w:bottom w:val="none" w:sz="0" w:space="0" w:color="auto"/>
        <w:right w:val="none" w:sz="0" w:space="0" w:color="auto"/>
      </w:divBdr>
      <w:divsChild>
        <w:div w:id="683895689">
          <w:marLeft w:val="173"/>
          <w:marRight w:val="173"/>
          <w:marTop w:val="173"/>
          <w:marBottom w:val="17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4299</Words>
  <Characters>24505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Ксения</dc:creator>
  <cp:keywords/>
  <cp:lastModifiedBy>admin</cp:lastModifiedBy>
  <cp:revision>2</cp:revision>
  <dcterms:created xsi:type="dcterms:W3CDTF">2014-04-24T23:09:00Z</dcterms:created>
  <dcterms:modified xsi:type="dcterms:W3CDTF">2014-04-24T23:09:00Z</dcterms:modified>
</cp:coreProperties>
</file>