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16E" w:rsidRDefault="00C9716E" w:rsidP="00735BE4">
      <w:pPr>
        <w:rPr>
          <w:i/>
          <w:sz w:val="28"/>
          <w:szCs w:val="28"/>
        </w:rPr>
      </w:pPr>
    </w:p>
    <w:p w:rsidR="00735BE4" w:rsidRPr="00672AE5" w:rsidRDefault="00735BE4" w:rsidP="00735BE4">
      <w:pPr>
        <w:rPr>
          <w:i/>
          <w:sz w:val="28"/>
          <w:szCs w:val="28"/>
        </w:rPr>
      </w:pPr>
      <w:r w:rsidRPr="00672AE5">
        <w:rPr>
          <w:i/>
          <w:sz w:val="28"/>
          <w:szCs w:val="28"/>
        </w:rPr>
        <w:t xml:space="preserve">                                        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328"/>
        <w:gridCol w:w="4243"/>
      </w:tblGrid>
      <w:tr w:rsidR="00735BE4" w:rsidTr="00E04BD5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5BE4" w:rsidRDefault="00735BE4" w:rsidP="00E04BD5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ДОНЕЦКИЙ  НАЦИОНАЛЬНЫЙ  УНИВЕРСИТЕТ</w:t>
            </w:r>
          </w:p>
          <w:p w:rsidR="00735BE4" w:rsidRPr="007214E4" w:rsidRDefault="00735BE4" w:rsidP="00E04B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ХИМИЧЕСКИЙ ФАКУЛЬТЕТ</w:t>
            </w:r>
          </w:p>
        </w:tc>
      </w:tr>
      <w:tr w:rsidR="00735BE4" w:rsidTr="00E04BD5">
        <w:trPr>
          <w:trHeight w:val="3955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5BE4" w:rsidRDefault="00735BE4" w:rsidP="00E04BD5">
            <w:pPr>
              <w:rPr>
                <w:i/>
                <w:sz w:val="28"/>
                <w:szCs w:val="28"/>
              </w:rPr>
            </w:pPr>
          </w:p>
        </w:tc>
      </w:tr>
      <w:tr w:rsidR="00735BE4" w:rsidTr="00E04BD5">
        <w:trPr>
          <w:trHeight w:val="250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266C" w:rsidRDefault="00735BE4" w:rsidP="00E04BD5">
            <w:pPr>
              <w:jc w:val="center"/>
              <w:rPr>
                <w:b/>
                <w:sz w:val="48"/>
                <w:szCs w:val="48"/>
              </w:rPr>
            </w:pPr>
            <w:r w:rsidRPr="00901B95">
              <w:rPr>
                <w:b/>
                <w:sz w:val="48"/>
                <w:szCs w:val="48"/>
              </w:rPr>
              <w:t xml:space="preserve">Психолого-педагогическая характеристика </w:t>
            </w:r>
            <w:r w:rsidR="0060266C">
              <w:rPr>
                <w:b/>
                <w:sz w:val="48"/>
                <w:szCs w:val="48"/>
              </w:rPr>
              <w:t>на тему:</w:t>
            </w:r>
          </w:p>
          <w:p w:rsidR="00735BE4" w:rsidRPr="00901B95" w:rsidRDefault="0060266C" w:rsidP="00E04BD5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«Трудный</w:t>
            </w:r>
            <w:r w:rsidR="00735BE4" w:rsidRPr="00901B95">
              <w:rPr>
                <w:b/>
                <w:sz w:val="48"/>
                <w:szCs w:val="48"/>
              </w:rPr>
              <w:t xml:space="preserve"> подрост</w:t>
            </w:r>
            <w:r>
              <w:rPr>
                <w:b/>
                <w:sz w:val="48"/>
                <w:szCs w:val="48"/>
              </w:rPr>
              <w:t>ок»</w:t>
            </w:r>
          </w:p>
          <w:p w:rsidR="00735BE4" w:rsidRDefault="00735BE4" w:rsidP="00E04BD5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735BE4" w:rsidTr="00E04BD5">
        <w:trPr>
          <w:trHeight w:val="1811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735BE4" w:rsidRDefault="00735BE4" w:rsidP="00E04BD5">
            <w:pPr>
              <w:rPr>
                <w:i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735BE4" w:rsidRDefault="00735BE4" w:rsidP="00E04BD5">
            <w:pPr>
              <w:rPr>
                <w:i/>
                <w:sz w:val="28"/>
                <w:szCs w:val="28"/>
              </w:rPr>
            </w:pPr>
          </w:p>
        </w:tc>
      </w:tr>
      <w:tr w:rsidR="00735BE4" w:rsidTr="00E04BD5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735BE4" w:rsidRDefault="00735BE4" w:rsidP="00E04BD5">
            <w:pPr>
              <w:rPr>
                <w:i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5BE4" w:rsidRPr="00030877" w:rsidRDefault="00735BE4" w:rsidP="00E04BD5">
            <w:pPr>
              <w:rPr>
                <w:i/>
                <w:sz w:val="28"/>
                <w:szCs w:val="28"/>
                <w:lang w:val="uk-UA"/>
              </w:rPr>
            </w:pPr>
            <w:r w:rsidRPr="00030877">
              <w:rPr>
                <w:i/>
                <w:sz w:val="28"/>
                <w:szCs w:val="28"/>
                <w:lang w:val="uk-UA"/>
              </w:rPr>
              <w:t xml:space="preserve">Студентки 3 курса группы «А» </w:t>
            </w:r>
          </w:p>
          <w:p w:rsidR="00735BE4" w:rsidRPr="007214E4" w:rsidRDefault="00735BE4" w:rsidP="00E04BD5">
            <w:pPr>
              <w:rPr>
                <w:b/>
                <w:sz w:val="28"/>
                <w:szCs w:val="28"/>
              </w:rPr>
            </w:pPr>
            <w:r w:rsidRPr="007214E4">
              <w:rPr>
                <w:b/>
                <w:sz w:val="28"/>
                <w:szCs w:val="28"/>
                <w:lang w:val="uk-UA"/>
              </w:rPr>
              <w:t>Черн</w:t>
            </w:r>
            <w:r w:rsidRPr="007214E4">
              <w:rPr>
                <w:b/>
                <w:sz w:val="28"/>
                <w:szCs w:val="28"/>
              </w:rPr>
              <w:t>ышовой Виктории</w:t>
            </w:r>
          </w:p>
          <w:p w:rsidR="00735BE4" w:rsidRPr="00030877" w:rsidRDefault="00735BE4" w:rsidP="00E04BD5">
            <w:pPr>
              <w:rPr>
                <w:sz w:val="28"/>
                <w:szCs w:val="28"/>
                <w:lang w:val="uk-UA"/>
              </w:rPr>
            </w:pPr>
          </w:p>
          <w:p w:rsidR="00735BE4" w:rsidRPr="007214E4" w:rsidRDefault="00735BE4" w:rsidP="00E04BD5">
            <w:pPr>
              <w:rPr>
                <w:i/>
                <w:sz w:val="28"/>
                <w:szCs w:val="28"/>
                <w:lang w:val="uk-UA"/>
              </w:rPr>
            </w:pPr>
            <w:r w:rsidRPr="007214E4">
              <w:rPr>
                <w:i/>
                <w:sz w:val="28"/>
                <w:szCs w:val="28"/>
                <w:lang w:val="uk-UA"/>
              </w:rPr>
              <w:t>Научный руководитель:</w:t>
            </w:r>
          </w:p>
          <w:p w:rsidR="00735BE4" w:rsidRPr="007214E4" w:rsidRDefault="00735BE4" w:rsidP="00E04BD5">
            <w:pPr>
              <w:rPr>
                <w:b/>
                <w:sz w:val="28"/>
                <w:szCs w:val="28"/>
                <w:lang w:val="uk-UA"/>
              </w:rPr>
            </w:pPr>
            <w:r w:rsidRPr="007214E4">
              <w:rPr>
                <w:b/>
                <w:sz w:val="28"/>
                <w:szCs w:val="28"/>
                <w:lang w:val="uk-UA"/>
              </w:rPr>
              <w:t>Плотников П.В.</w:t>
            </w:r>
          </w:p>
          <w:p w:rsidR="00735BE4" w:rsidRPr="00030877" w:rsidRDefault="00735BE4" w:rsidP="00E04BD5">
            <w:pPr>
              <w:rPr>
                <w:sz w:val="28"/>
                <w:szCs w:val="28"/>
                <w:lang w:val="uk-UA"/>
              </w:rPr>
            </w:pPr>
            <w:r w:rsidRPr="00030877">
              <w:rPr>
                <w:sz w:val="28"/>
                <w:szCs w:val="28"/>
                <w:lang w:val="uk-UA"/>
              </w:rPr>
              <w:t>д.п.н., д.ф., проф.,</w:t>
            </w:r>
          </w:p>
          <w:p w:rsidR="00735BE4" w:rsidRPr="00030877" w:rsidRDefault="00735BE4" w:rsidP="00E04BD5">
            <w:pPr>
              <w:rPr>
                <w:sz w:val="28"/>
                <w:szCs w:val="28"/>
                <w:lang w:val="uk-UA"/>
              </w:rPr>
            </w:pPr>
            <w:r w:rsidRPr="00030877">
              <w:rPr>
                <w:sz w:val="28"/>
                <w:szCs w:val="28"/>
                <w:lang w:val="uk-UA"/>
              </w:rPr>
              <w:t xml:space="preserve">професор кафедры педагогики, </w:t>
            </w:r>
          </w:p>
          <w:p w:rsidR="00735BE4" w:rsidRDefault="00735BE4" w:rsidP="00E04BD5">
            <w:pPr>
              <w:rPr>
                <w:i/>
                <w:sz w:val="28"/>
                <w:szCs w:val="28"/>
              </w:rPr>
            </w:pPr>
            <w:r w:rsidRPr="00030877">
              <w:rPr>
                <w:sz w:val="28"/>
                <w:szCs w:val="28"/>
                <w:lang w:val="uk-UA"/>
              </w:rPr>
              <w:t>Академик МАНПО</w:t>
            </w:r>
          </w:p>
        </w:tc>
      </w:tr>
      <w:tr w:rsidR="00735BE4" w:rsidTr="00E04BD5">
        <w:trPr>
          <w:trHeight w:val="2101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735BE4" w:rsidRDefault="00735BE4" w:rsidP="00E04BD5">
            <w:pPr>
              <w:rPr>
                <w:i/>
                <w:sz w:val="28"/>
                <w:szCs w:val="28"/>
              </w:rPr>
            </w:pP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</w:tcPr>
          <w:p w:rsidR="00735BE4" w:rsidRDefault="00735BE4" w:rsidP="00E04BD5">
            <w:pPr>
              <w:rPr>
                <w:i/>
                <w:sz w:val="28"/>
                <w:szCs w:val="28"/>
              </w:rPr>
            </w:pPr>
          </w:p>
        </w:tc>
      </w:tr>
      <w:tr w:rsidR="00735BE4" w:rsidTr="00E04BD5">
        <w:trPr>
          <w:trHeight w:val="521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5BE4" w:rsidRDefault="00735BE4" w:rsidP="00E04BD5">
            <w:pPr>
              <w:jc w:val="center"/>
              <w:rPr>
                <w:i/>
                <w:sz w:val="28"/>
                <w:szCs w:val="28"/>
              </w:rPr>
            </w:pPr>
            <w:r w:rsidRPr="00030877">
              <w:rPr>
                <w:sz w:val="28"/>
                <w:szCs w:val="28"/>
                <w:lang w:val="uk-UA"/>
              </w:rPr>
              <w:t>ДОНЕЦК, 2010</w:t>
            </w:r>
          </w:p>
        </w:tc>
      </w:tr>
    </w:tbl>
    <w:p w:rsidR="004C377C" w:rsidRPr="00140CDC" w:rsidRDefault="004C377C" w:rsidP="00A85072">
      <w:pPr>
        <w:spacing w:line="360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2"/>
          <w:szCs w:val="32"/>
          <w:u w:val="single"/>
        </w:rPr>
        <w:br w:type="page"/>
      </w:r>
      <w:r w:rsidR="00140CDC" w:rsidRPr="00140CDC">
        <w:rPr>
          <w:b/>
          <w:sz w:val="36"/>
          <w:szCs w:val="36"/>
          <w:lang w:val="uk-UA"/>
        </w:rPr>
        <w:t>Содержание:</w:t>
      </w:r>
    </w:p>
    <w:p w:rsidR="00140CDC" w:rsidRPr="00140CDC" w:rsidRDefault="00140CDC" w:rsidP="00140CDC">
      <w:pPr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140CDC">
        <w:rPr>
          <w:sz w:val="28"/>
        </w:rPr>
        <w:t>Психолого-педагогическая характеристика подросткового периода</w:t>
      </w:r>
      <w:r>
        <w:rPr>
          <w:sz w:val="28"/>
          <w:lang w:val="uk-UA"/>
        </w:rPr>
        <w:t>.....3</w:t>
      </w:r>
    </w:p>
    <w:p w:rsidR="006B0E01" w:rsidRPr="00140CDC" w:rsidRDefault="00140CDC" w:rsidP="006B0E01">
      <w:pPr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 w:rsidRPr="00140CDC">
        <w:rPr>
          <w:sz w:val="28"/>
          <w:szCs w:val="28"/>
        </w:rPr>
        <w:t>Характеристика подростка</w:t>
      </w:r>
      <w:r>
        <w:rPr>
          <w:sz w:val="28"/>
          <w:szCs w:val="28"/>
          <w:lang w:val="uk-UA"/>
        </w:rPr>
        <w:t>..........................................................................8</w:t>
      </w:r>
    </w:p>
    <w:p w:rsidR="00140CDC" w:rsidRPr="00140CDC" w:rsidRDefault="00140CDC" w:rsidP="00140CDC">
      <w:pPr>
        <w:numPr>
          <w:ilvl w:val="0"/>
          <w:numId w:val="5"/>
        </w:numPr>
        <w:spacing w:line="360" w:lineRule="auto"/>
        <w:rPr>
          <w:sz w:val="28"/>
          <w:lang w:val="uk-UA"/>
        </w:rPr>
      </w:pPr>
      <w:r w:rsidRPr="00140CDC">
        <w:rPr>
          <w:sz w:val="28"/>
          <w:lang w:val="uk-UA"/>
        </w:rPr>
        <w:t>Выводы</w:t>
      </w:r>
      <w:r>
        <w:rPr>
          <w:sz w:val="28"/>
          <w:lang w:val="uk-UA"/>
        </w:rPr>
        <w:t>..........................................................................</w:t>
      </w:r>
      <w:r w:rsidR="00733A62">
        <w:rPr>
          <w:sz w:val="28"/>
          <w:lang w:val="uk-UA"/>
        </w:rPr>
        <w:t>..............................10</w:t>
      </w:r>
    </w:p>
    <w:p w:rsidR="00140CDC" w:rsidRPr="00140CDC" w:rsidRDefault="00140CDC" w:rsidP="00140CDC">
      <w:pPr>
        <w:numPr>
          <w:ilvl w:val="0"/>
          <w:numId w:val="5"/>
        </w:numPr>
        <w:spacing w:line="360" w:lineRule="auto"/>
        <w:rPr>
          <w:sz w:val="28"/>
          <w:lang w:val="uk-UA"/>
        </w:rPr>
      </w:pPr>
      <w:r w:rsidRPr="00140CDC">
        <w:rPr>
          <w:sz w:val="28"/>
          <w:szCs w:val="28"/>
        </w:rPr>
        <w:t>Система мероприятий по исправлению недостатков</w:t>
      </w:r>
      <w:r w:rsidR="0036537E">
        <w:rPr>
          <w:sz w:val="28"/>
          <w:szCs w:val="28"/>
          <w:lang w:val="uk-UA"/>
        </w:rPr>
        <w:t>.............................12</w:t>
      </w:r>
    </w:p>
    <w:p w:rsidR="00140CDC" w:rsidRPr="00140CDC" w:rsidRDefault="00140CDC" w:rsidP="00140CDC">
      <w:pPr>
        <w:numPr>
          <w:ilvl w:val="0"/>
          <w:numId w:val="5"/>
        </w:numPr>
        <w:spacing w:line="360" w:lineRule="auto"/>
        <w:rPr>
          <w:sz w:val="28"/>
          <w:lang w:val="uk-UA"/>
        </w:rPr>
      </w:pPr>
      <w:r w:rsidRPr="00140CDC">
        <w:rPr>
          <w:sz w:val="28"/>
          <w:szCs w:val="28"/>
          <w:lang w:val="uk-UA"/>
        </w:rPr>
        <w:t>Список использованной литературы</w:t>
      </w:r>
      <w:r>
        <w:rPr>
          <w:sz w:val="28"/>
          <w:szCs w:val="28"/>
          <w:lang w:val="uk-UA"/>
        </w:rPr>
        <w:t>.........................</w:t>
      </w:r>
      <w:r w:rsidR="0036537E">
        <w:rPr>
          <w:sz w:val="28"/>
          <w:szCs w:val="28"/>
          <w:lang w:val="uk-UA"/>
        </w:rPr>
        <w:t>..............................14</w:t>
      </w: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A85072">
      <w:pPr>
        <w:spacing w:line="360" w:lineRule="auto"/>
        <w:jc w:val="center"/>
        <w:rPr>
          <w:b/>
          <w:sz w:val="32"/>
          <w:szCs w:val="32"/>
          <w:u w:val="single"/>
          <w:lang w:val="uk-UA"/>
        </w:rPr>
      </w:pPr>
    </w:p>
    <w:p w:rsidR="00140CDC" w:rsidRDefault="00140CDC" w:rsidP="00140CDC">
      <w:pPr>
        <w:spacing w:line="360" w:lineRule="auto"/>
        <w:rPr>
          <w:b/>
          <w:sz w:val="32"/>
          <w:szCs w:val="32"/>
          <w:u w:val="single"/>
          <w:lang w:val="uk-UA"/>
        </w:rPr>
      </w:pPr>
    </w:p>
    <w:p w:rsidR="00575251" w:rsidRPr="005D1919" w:rsidRDefault="000E5528" w:rsidP="00EB71D4">
      <w:pPr>
        <w:spacing w:line="360" w:lineRule="auto"/>
        <w:jc w:val="center"/>
        <w:rPr>
          <w:b/>
          <w:i/>
          <w:sz w:val="28"/>
        </w:rPr>
      </w:pPr>
      <w:r w:rsidRPr="005D1919">
        <w:rPr>
          <w:b/>
          <w:i/>
          <w:sz w:val="28"/>
        </w:rPr>
        <w:t>Психолого-педагог</w:t>
      </w:r>
      <w:r w:rsidR="00210150" w:rsidRPr="005D1919">
        <w:rPr>
          <w:b/>
          <w:i/>
          <w:sz w:val="28"/>
        </w:rPr>
        <w:t>ическая характеристика подросткового периода</w:t>
      </w:r>
    </w:p>
    <w:p w:rsidR="00EB71D4" w:rsidRPr="006B0E01" w:rsidRDefault="006B0E01" w:rsidP="00EB71D4">
      <w:pPr>
        <w:pStyle w:val="a7"/>
        <w:jc w:val="both"/>
        <w:rPr>
          <w:sz w:val="28"/>
          <w:szCs w:val="28"/>
        </w:rPr>
      </w:pPr>
      <w:r w:rsidRPr="006B0E01">
        <w:rPr>
          <w:b/>
          <w:bCs/>
          <w:sz w:val="28"/>
          <w:szCs w:val="28"/>
        </w:rPr>
        <w:t>а)</w:t>
      </w:r>
      <w:r w:rsidR="00EB71D4" w:rsidRPr="006B0E01">
        <w:rPr>
          <w:b/>
          <w:bCs/>
          <w:sz w:val="28"/>
          <w:szCs w:val="28"/>
        </w:rPr>
        <w:t xml:space="preserve"> Психологические особенности детей 10 - 15 лет</w:t>
      </w:r>
    </w:p>
    <w:p w:rsidR="006B0E01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Психологические особенности подросткового возраста, когда они резко выражены, получили свое название "подросткового комплекса", а обусловленные ими нарушения поведения - "пубертатного криза".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Подростковый комплекс включает перепады настроения от безудержного веселья к унынию и обратно без достаточных причин, а также ряд других полярных качеств, выступающих попеременно. Чувствительность к оценке посторонними своей внешности, способностей, умений сочетается с излишней самодостаточностью и безапелляционными суждениями в отношении окружающих. Сентиментальность порою уживается с поразительной черствостью, болезненная застенчивость - с развязностью, желание быть признанным и оцененным другими - с показной независимостью, борьба с авторитетами, общепринятыми правила и распространенными идеалами - с обожествлением случайных кумиров, а чувственное фантазирова</w:t>
      </w:r>
      <w:r w:rsidR="0036537E">
        <w:t>ние - с сухими мудрствованием [2</w:t>
      </w:r>
      <w:r>
        <w:t>, 27]..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Реакция эмансипации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Эта реакция проявляется стремлением высвободиться из-под опеки, контроля, покровительства старших - родных, учителей, воспитателей, наставников, старшего поколения вообще. Реакция может распространяться на установленные старшими порядки, правила, законы, стандарты их поведения и духовные ценности. Потребность высвободиться связана с борьбой за самостоятельность, за самоутверждение как личности. Термин "реакция эмансипации", нам представляется, более точно отражает суть явления, чем "кризис авторитетов".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Проявление реакции эмансипации может быть весьма разнообразны. Она может ощущаться в каждодневном поведении подростка, в желании всегда и везде поступать "по-своему" и "самостоятельно".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Реакция эмансипации может быть продиктовано поступление на учебу или работу обязательно в другом городе, чтобы жить отдельно от родителей. Одной из крайних форм проявления реакции эмансипации являются побеги из дома и бродяжничество, когда они обусловлены желанием "пожить свободной жизнью".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Дети охотно тянутся к старшим, часто даже предпочитают играть не с ровесниками, а с ними. Подросткам свойственно группирование со сверстниками. Подростковые группы проходят через всю историю человечества от первобытного общества и древней</w:t>
      </w:r>
      <w:r w:rsidR="0052710E">
        <w:t xml:space="preserve"> Спарты до современных времен [4</w:t>
      </w:r>
      <w:r>
        <w:t>, 73].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Существует два типа подростковых групп. Одни отличаются однополым составом, наличием постоянного лидера, довольно жестко фиксированной ролью каждого члена, его твердым местом на иерархической лестнице внутригрупповых взаимоотношений (подчиняемость одним, помыкание другими). В этих группах есть такие роли, как "адъютант лидера" - физически сильный подросток с невысоким интеллектом, кулаками которого лидер держит группу в повиновении, есть "антилидер", стремящийся занять место лидера, есть "шестерка", которым все помыкают. Нередко такая группа обладает "своей территорией", тщательно оберегаемой от вторжения сверстников из других групп из других групп, в борьбе с которыми. Состав группы довольно стабилен, прием новых членов нередко сопряжен с особыми "испытаниями" или ритуалами. Примкнуть к группе без согласия вожака немыслимо. Обнаруживается склонность к внутригрупповому символизму - условные знаки, свои клички, свои обряды, - например, обряд "братания кровью". Подобные группы обычно образуют только из подростков мужского пола.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Другой тип подростковых групп отличается нечетким распределением ролей, отсутствием постоянного лидера. Состав группы нестабилен. Жизнь такой группы минимально регламентирована, нет каких-либо четких требований необходимых для входа в неё.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По-видимому, существуют и промежуточные, и иные типы подростковых групп.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В закрытых заведениях для подростков (спортивные лагеря, интернаты и т.д.) реакция группирования проявляется с особой силой и может быть причиной серьезных нарушений режима. В этих условиях, а также при семейно-педагогической запущенности реакция группирования может стать главным регулятором поведения подростка.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Реакцией группирования может быть объяснен тот известный факт, что подавляющее большинство правонарушений у подростков совершается в группе. В группе сверстников, как правило, подросток приучается к курению, алкоголю или, что самое ужасное, может начать принимать наркотические препараты. Впоследствии от наркотической или алкогольной зависимости избавиться без помощи врача почти невозможно.</w:t>
      </w:r>
    </w:p>
    <w:p w:rsidR="006B0E01" w:rsidRDefault="006B0E01" w:rsidP="006B0E01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EB71D4" w:rsidRPr="006B0E01" w:rsidRDefault="006B0E01" w:rsidP="006B0E01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B0E01">
        <w:rPr>
          <w:b/>
          <w:bCs/>
          <w:sz w:val="28"/>
          <w:szCs w:val="28"/>
        </w:rPr>
        <w:t>б)</w:t>
      </w:r>
      <w:r w:rsidR="00EB71D4" w:rsidRPr="006B0E01">
        <w:rPr>
          <w:b/>
          <w:bCs/>
          <w:sz w:val="28"/>
          <w:szCs w:val="28"/>
        </w:rPr>
        <w:t xml:space="preserve"> Противоречия подросткового возраста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Собственно подростковый возраст начинается с 11-12 лет. В этом возрасте можно выделить две фазы - 10-12 лет и 12-15 лет.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Первая фаза часто бывает связана с резкими изменениями в характере человека. Некоторые черты и качества обостряются, а значит, становятся резко выраженными и порой отталкивающими. У подростка - бурная эмоциональная жизнь. И эмоции могут быть такими разнонаправленными, такими противоречивыми, что даже не верится, что они могут сосуществовать.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В двенадцать-тринадцать лет  бывает очень нелегко пережить физиологическую бурю в организме и эмоциональную бурю в душе. Ведь в эти годы просыпается интерес к представителям противоположного пола, возникают первые влюбленности… Именно в подростковом возрасте начинается мучительный поиск ответов на очень непростые, "взрослые" вопросы: "какой я?", "каким я должен быть?", "как меня воспринимают другие люди?". Как сказал один остроумный психолог, подросток спрашивает себя со страхом: "Неужели я такой же, как все?" - и тут же ужасается: "Неужели я не такой, как все?" [4, 152].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С какой страстностью доказывают подростки родителям: "Я имею право! Ничего я не должен!", но случается, что стремление вырвать свои права сочетается с абсолютным нежеланием нести ответственность за то, что сделано - и в этом тоже парадокс возраста. Это не вина подростка, просто этому ему еще предстоит научиться.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Желание стать и выглядеть взрослым отражается и в стремлении быть современным. Порою это стремление оборачивается безоглядной борьбой со старым - и тогда в мусорную корзину летят прошлогодние джинсы "немодного покроя", а о романах Тургенева звучит презрительное: "Кто же это сейчас читает!". Категоричность суждений, критичность и свержение авторитетов и в то же время фанатичное поклонение избранным кумирам, например, звездам рок- или поп-музыки, и полнейшее игнорирование их недостатков - одно из ярких противоречий подросткового возраста.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С одной стороны, подросток стремится отделиться от взрослого, добиться автономности, а с другой - чрезвычайно нуждается в добром, спокойном и умном старшем друге, который без назидательности и занудства сумел бы помочь. Помочь в поиске и освоении общих способов решения самых разнообразных задач, которые предлагает жизнь - логических, этических, социальных, личностных.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Если такого старшего (взрослого) друга не находится, то подросток устремляется на поиски решений в "свободном плавании". И его команда - сверстники. Одной из самых важных черт возраста является стремление к общению, группированию со сверстниками. Ведь именно там можно найти то, чего не хватает порой в общении с родителями - признание твоей взрослости и твоего права на независимость. И здесь мы снова встречаем парадокс - подросток очень высоко ценит независимость, но оказывается чрезвычайно зависим от мнения сверстников, своей кампании. Он желает одеваться так, чтобы не быть похожим на других, и в то же время - часто одежда ребят из одной кампании совершенно неотличима. Они похожи, как горошины из одного стручка.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В группе сверстников подросток получает те знания, ту информацию о жизни, которую по каким-то причинам он не может получить дома или в школе от учителей. И это совершенно нормально. Важно только, чтобы эта информация оценивалась подростками критически, поскольку во взаимном общении отроков порой возникают совершенно фантастические мифы - особенно о такой деликатной сфере, как отношения между полами [5, 52].</w:t>
      </w:r>
    </w:p>
    <w:p w:rsidR="006B0E01" w:rsidRDefault="006B0E01" w:rsidP="006B0E01">
      <w:pPr>
        <w:pStyle w:val="a7"/>
        <w:spacing w:before="0" w:beforeAutospacing="0" w:after="0" w:afterAutospacing="0" w:line="360" w:lineRule="auto"/>
        <w:ind w:firstLine="709"/>
        <w:rPr>
          <w:b/>
          <w:bCs/>
          <w:sz w:val="28"/>
          <w:szCs w:val="28"/>
        </w:rPr>
      </w:pPr>
    </w:p>
    <w:p w:rsidR="00EB71D4" w:rsidRPr="006B0E01" w:rsidRDefault="006B0E01" w:rsidP="006B0E01">
      <w:pPr>
        <w:pStyle w:val="a7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6B0E01">
        <w:rPr>
          <w:b/>
          <w:bCs/>
          <w:sz w:val="28"/>
          <w:szCs w:val="28"/>
        </w:rPr>
        <w:t>в)</w:t>
      </w:r>
      <w:r w:rsidR="00EB71D4" w:rsidRPr="006B0E01">
        <w:rPr>
          <w:b/>
          <w:bCs/>
          <w:sz w:val="28"/>
          <w:szCs w:val="28"/>
        </w:rPr>
        <w:t xml:space="preserve"> Проблемы развития Я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Развитие Я подростка происходит по очень замысловатой траектории. Это не прямой и равномерный путь - это скачки и откаты, это взлеты и падения. Вопросы о самом себе, попытки проанализировать себя как личность - это специфические черты именно подростков. Семилетний ребенок не терзает себя размышлениями "что я за человек?". Самосознание же подростка изменяется не столько количественно, сколько качественно, причем иногда очень быстро, резко, неожиданно.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Сначала подросток осознает отдельные свои поступки, обучается анализировать их, давать им оценку, потом он становится способен оценить свое поведение в целом. От анализа поведения он переходит к анализу и оценке своих нравственных качеств, характера, способностей. Для развития самосознания подростка особое значение имеют оценки и суждения о нем со стороны родителей, учителей, друзей. Ему очень нужны эти "живые зеркала", особенно в младшем подростковом возрасте, потому что они помогают ему разобраться в своей личности, в ее особенностях.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Интересно, что нравственные принципы и идеалы подростков бывают очень своеобразны и порой сильно отличаются от нравственных ценностей взрослых. Скажем, явно или неявно может провозглашаться такой постулат: "жалость - свойство слабых". Или: "Лучше оказаться дураком, чем трусом".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Идеи, подобные последней, реализуются иногда в совершенно бессмысленных испытаниях храбрости: ревущие двигатели мотоциклов, несущихся навстречу друг другу на пустынном ночном шоссе - кто свернет первым? Или хождение по перилам балкона на девятом этаже. Не показать свой страх другим - это главное. К сожалению, последствия такой демонстрации храбрости оказываются порой весьма трагичными.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"Я" подростка отражается в его увлечениях. Именно здесь оно находит наиболее яркое воплощение. Увлечения подростков весьма разнообразны: кто-то конструирует модели самолетов или кораблей, кто-то коллекционирует марки, кто-то активно занимается спортом, кто-то шьет, играет на гитаре или гоняет на картингах. Но в настоящее время есть два наиболее явно выраженных увлечения, объединяющих подавляющее большинство подростков: это современная музыка и компьютеры. Сами по себе эти увлечения не являются плохими или хорошими. Проблема возникает тогда, когда "одна, но пламенная страсть" заменяет собой все другие и заслоняет разнообразные богатства жизни.…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Вторая фаза подросткового возраста. Человеческое Я проходит непростой путь. К 15-16 годам многое в человеке меняется. Между ним и двенадцатилетним - огромная разница. Сглаживаются резкие поведенческие проявления, уравновешиваются эмоции, более сдержанными становятся суждения, меньше - конфликтность.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В этом возрасте у человека появляются новые психологические особенности: самосовершенствование и самоопределение, которые связаны со стремлением стать интересным, умным, ярким, разносторонним; повышение значимости собственных ценностей; превращение частных самооценок отдельных личностных качеств в общее, целостное самоотношение.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Если раньше подросток достаточно обще оценивал себя по шкале "хороший - плохой", то теперь оценки осуществляются в разных направлениях для разных свойств и черт. Пятнадцатилетний человек в большей степени ориентируется при оценке себя на свое собственное мнение и анализ своих поступков, чем на мнения окружающих и поэтому порой ошибается - со стороны-то виднее.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Наше Я в это время открывает глубины собственного внутреннего мира. Мы вдруг понимаем, что мир внешний, реальный - это только один из возможных миров, а наше внутреннее содержание предоставляет нам неисчислимые богатства. Поэтому порой хочется побыть одному, поразмышлять, почитать "умные", философские книги. А отсюда - уменьшение количества друзей (при возрастании количества приятелей). Но и требования к друзьям высокие. Друг должен уметь выслушать все то сокровенное, чем хочется поделиться, уметь понять и принять мое самораскрытие.</w:t>
      </w:r>
    </w:p>
    <w:p w:rsidR="00EB71D4" w:rsidRDefault="00EB71D4" w:rsidP="006B0E01">
      <w:pPr>
        <w:pStyle w:val="a7"/>
        <w:spacing w:before="0" w:beforeAutospacing="0" w:after="0" w:afterAutospacing="0" w:line="360" w:lineRule="auto"/>
        <w:ind w:firstLine="709"/>
        <w:jc w:val="both"/>
      </w:pPr>
      <w:r>
        <w:t>Изменяется и отношение к взрослым. Они уже не противники, у которых надо отвоевать право на свободу и независимость. Умный взрослый - это замечательный собеседник, с которым можно построить доверительные отношения. Полного самораскрытия со стороны подростка, конечно же, взрослому ожидать нечего. Зато, если он покажется достойным, то может стать примером для подражания, имеющим какие-то черты, которые являются эталоном. Для старшего подростка идеальных взрослых нет. Но у одного взрослого имеется одна привлекательная черта, у другого - другая. Так, составив набор эталонов, можно смоделировать такой образ, по которому и можно начать ц</w:t>
      </w:r>
      <w:r w:rsidR="0052710E">
        <w:t>еленаправленно строить свое Я [5</w:t>
      </w:r>
      <w:r>
        <w:t>, 90].</w:t>
      </w:r>
    </w:p>
    <w:p w:rsidR="006B0E01" w:rsidRDefault="00EB71D4" w:rsidP="00EB71D4">
      <w:pPr>
        <w:spacing w:line="360" w:lineRule="auto"/>
        <w:ind w:firstLine="708"/>
        <w:jc w:val="center"/>
        <w:rPr>
          <w:b/>
          <w:i/>
          <w:sz w:val="28"/>
          <w:szCs w:val="28"/>
        </w:rPr>
      </w:pPr>
      <w:r w:rsidRPr="005D1919">
        <w:rPr>
          <w:b/>
          <w:i/>
          <w:sz w:val="28"/>
          <w:szCs w:val="28"/>
        </w:rPr>
        <w:t xml:space="preserve"> </w:t>
      </w:r>
    </w:p>
    <w:p w:rsidR="006B0E01" w:rsidRDefault="006B0E01" w:rsidP="00EB71D4">
      <w:pPr>
        <w:spacing w:line="360" w:lineRule="auto"/>
        <w:ind w:firstLine="708"/>
        <w:jc w:val="center"/>
        <w:rPr>
          <w:b/>
          <w:i/>
          <w:sz w:val="28"/>
          <w:szCs w:val="28"/>
        </w:rPr>
      </w:pPr>
    </w:p>
    <w:p w:rsidR="00A3196C" w:rsidRPr="005D1919" w:rsidRDefault="00210150" w:rsidP="00EB71D4">
      <w:pPr>
        <w:spacing w:line="360" w:lineRule="auto"/>
        <w:ind w:firstLine="708"/>
        <w:jc w:val="center"/>
        <w:rPr>
          <w:b/>
          <w:i/>
          <w:sz w:val="28"/>
          <w:szCs w:val="28"/>
        </w:rPr>
      </w:pPr>
      <w:r w:rsidRPr="005D1919">
        <w:rPr>
          <w:b/>
          <w:i/>
          <w:sz w:val="28"/>
          <w:szCs w:val="28"/>
        </w:rPr>
        <w:t>Характеристика подростка</w:t>
      </w:r>
    </w:p>
    <w:p w:rsidR="00210150" w:rsidRDefault="00210150" w:rsidP="0052710E">
      <w:pPr>
        <w:spacing w:line="360" w:lineRule="auto"/>
        <w:ind w:firstLine="709"/>
        <w:jc w:val="both"/>
        <w:rPr>
          <w:sz w:val="28"/>
          <w:szCs w:val="28"/>
        </w:rPr>
      </w:pPr>
    </w:p>
    <w:p w:rsidR="00210150" w:rsidRPr="00733A62" w:rsidRDefault="006219A5" w:rsidP="0052710E">
      <w:pPr>
        <w:spacing w:line="360" w:lineRule="auto"/>
        <w:ind w:firstLine="709"/>
        <w:jc w:val="both"/>
      </w:pPr>
      <w:r w:rsidRPr="00733A62">
        <w:rPr>
          <w:lang w:val="uk-UA"/>
        </w:rPr>
        <w:t>Третьяков Андрей</w:t>
      </w:r>
      <w:r w:rsidR="00F76E05" w:rsidRPr="00733A62">
        <w:rPr>
          <w:lang w:val="uk-UA"/>
        </w:rPr>
        <w:t xml:space="preserve"> </w:t>
      </w:r>
      <w:r w:rsidRPr="00733A62">
        <w:t xml:space="preserve"> родился 17 августа</w:t>
      </w:r>
      <w:r w:rsidR="002635F9" w:rsidRPr="00733A62">
        <w:t xml:space="preserve"> 1</w:t>
      </w:r>
      <w:r w:rsidR="00E2004E" w:rsidRPr="00733A62">
        <w:t>99</w:t>
      </w:r>
      <w:r w:rsidRPr="00733A62">
        <w:t>7</w:t>
      </w:r>
      <w:r w:rsidR="002635F9" w:rsidRPr="00733A62">
        <w:t xml:space="preserve"> года. </w:t>
      </w:r>
      <w:r w:rsidRPr="00733A62">
        <w:t>С 3 до 6 лет посещал д</w:t>
      </w:r>
      <w:r w:rsidR="002635F9" w:rsidRPr="00733A62">
        <w:t>етский сад посещал</w:t>
      </w:r>
      <w:r w:rsidRPr="00733A62">
        <w:t xml:space="preserve">. </w:t>
      </w:r>
      <w:r w:rsidR="00E2004E" w:rsidRPr="00733A62">
        <w:t>В 200</w:t>
      </w:r>
      <w:r w:rsidR="00E04BD5" w:rsidRPr="00733A62">
        <w:t>3</w:t>
      </w:r>
      <w:r w:rsidR="002635F9" w:rsidRPr="00733A62">
        <w:t xml:space="preserve"> </w:t>
      </w:r>
      <w:r w:rsidR="00C1682E" w:rsidRPr="00733A62">
        <w:t>году поступил в 1 класс общеобр</w:t>
      </w:r>
      <w:r w:rsidR="00F76E05" w:rsidRPr="00733A62">
        <w:t xml:space="preserve">азовательной школы №** г. </w:t>
      </w:r>
      <w:r w:rsidRPr="00733A62">
        <w:rPr>
          <w:lang w:val="uk-UA"/>
        </w:rPr>
        <w:t>Енакиева</w:t>
      </w:r>
      <w:r w:rsidR="00C1682E" w:rsidRPr="00733A62">
        <w:t xml:space="preserve">. На второй год не оставался, сейчас учится в </w:t>
      </w:r>
      <w:r w:rsidRPr="00733A62">
        <w:t>8</w:t>
      </w:r>
      <w:r w:rsidR="00C1682E" w:rsidRPr="00733A62">
        <w:t xml:space="preserve"> классе. В дошкольном возрасте </w:t>
      </w:r>
      <w:r w:rsidR="00E2004E" w:rsidRPr="00733A62">
        <w:rPr>
          <w:lang w:val="uk-UA"/>
        </w:rPr>
        <w:t>А</w:t>
      </w:r>
      <w:r w:rsidRPr="00733A62">
        <w:rPr>
          <w:lang w:val="uk-UA"/>
        </w:rPr>
        <w:t>ндрей</w:t>
      </w:r>
      <w:r w:rsidR="00C1682E" w:rsidRPr="00733A62">
        <w:t xml:space="preserve"> часто болел простудными заболеваниями</w:t>
      </w:r>
      <w:r w:rsidR="00685EA5" w:rsidRPr="00733A62">
        <w:t>, травм не было.</w:t>
      </w:r>
    </w:p>
    <w:p w:rsidR="00685EA5" w:rsidRPr="00733A62" w:rsidRDefault="00685EA5" w:rsidP="0052710E">
      <w:pPr>
        <w:spacing w:line="360" w:lineRule="auto"/>
        <w:ind w:firstLine="709"/>
        <w:jc w:val="both"/>
      </w:pPr>
      <w:r w:rsidRPr="00733A62">
        <w:t xml:space="preserve">Состав семьи. Отец – </w:t>
      </w:r>
      <w:r w:rsidR="006219A5" w:rsidRPr="00733A62">
        <w:t>Третьяков Артур Геннадьевич</w:t>
      </w:r>
      <w:r w:rsidRPr="00733A62">
        <w:t xml:space="preserve">, мать – </w:t>
      </w:r>
      <w:r w:rsidR="006219A5" w:rsidRPr="00733A62">
        <w:t>Третьякова</w:t>
      </w:r>
      <w:r w:rsidRPr="00733A62">
        <w:t xml:space="preserve"> </w:t>
      </w:r>
      <w:r w:rsidR="006219A5" w:rsidRPr="00733A62">
        <w:t>Татьяна Сергеевна</w:t>
      </w:r>
      <w:r w:rsidRPr="00733A62">
        <w:t>.</w:t>
      </w:r>
    </w:p>
    <w:p w:rsidR="0022700D" w:rsidRPr="00733A62" w:rsidRDefault="00685EA5" w:rsidP="0052710E">
      <w:pPr>
        <w:spacing w:line="360" w:lineRule="auto"/>
        <w:ind w:firstLine="709"/>
        <w:jc w:val="both"/>
      </w:pPr>
      <w:r w:rsidRPr="00733A62">
        <w:t>Отец работает</w:t>
      </w:r>
      <w:r w:rsidR="0022700D" w:rsidRPr="00733A62">
        <w:t xml:space="preserve"> </w:t>
      </w:r>
      <w:r w:rsidR="00E04BD5" w:rsidRPr="00733A62">
        <w:t>бригадиром</w:t>
      </w:r>
      <w:r w:rsidR="0022700D" w:rsidRPr="00733A62">
        <w:t xml:space="preserve"> на </w:t>
      </w:r>
      <w:r w:rsidR="00E04BD5" w:rsidRPr="00733A62">
        <w:t>заводе</w:t>
      </w:r>
      <w:r w:rsidR="0022700D" w:rsidRPr="00733A62">
        <w:t xml:space="preserve">. Проблемами сына не интересуется. </w:t>
      </w:r>
    </w:p>
    <w:p w:rsidR="00E04BD5" w:rsidRPr="00733A62" w:rsidRDefault="0022700D" w:rsidP="0052710E">
      <w:pPr>
        <w:spacing w:line="360" w:lineRule="auto"/>
        <w:ind w:firstLine="709"/>
        <w:jc w:val="both"/>
      </w:pPr>
      <w:r w:rsidRPr="00733A62">
        <w:t xml:space="preserve">Мать работает </w:t>
      </w:r>
      <w:r w:rsidR="00E04BD5" w:rsidRPr="00733A62">
        <w:t>бухгалтером на частном предприятии</w:t>
      </w:r>
      <w:r w:rsidR="00A661A3" w:rsidRPr="00733A62">
        <w:t xml:space="preserve">. </w:t>
      </w:r>
    </w:p>
    <w:p w:rsidR="00C64D92" w:rsidRPr="00733A62" w:rsidRDefault="002943F1" w:rsidP="0052710E">
      <w:pPr>
        <w:spacing w:line="360" w:lineRule="auto"/>
        <w:ind w:firstLine="708"/>
        <w:jc w:val="both"/>
        <w:rPr>
          <w:lang w:val="uk-UA"/>
        </w:rPr>
      </w:pPr>
      <w:r w:rsidRPr="00733A62">
        <w:t xml:space="preserve">Жилищно-бытовые условия семьи хорошие. Семья проживает в </w:t>
      </w:r>
      <w:r w:rsidR="00E04BD5" w:rsidRPr="00733A62">
        <w:t>частном доме г. Енакиева</w:t>
      </w:r>
      <w:r w:rsidRPr="00733A62">
        <w:t xml:space="preserve">. </w:t>
      </w:r>
      <w:r w:rsidR="00C64D92" w:rsidRPr="00733A62">
        <w:rPr>
          <w:lang w:val="uk-UA"/>
        </w:rPr>
        <w:t xml:space="preserve">В семье  созданы все условия для проживання и развития  ребенка   </w:t>
      </w:r>
    </w:p>
    <w:p w:rsidR="00E04BD5" w:rsidRPr="00733A62" w:rsidRDefault="00C64D92" w:rsidP="0052710E">
      <w:pPr>
        <w:spacing w:line="360" w:lineRule="auto"/>
        <w:jc w:val="both"/>
      </w:pPr>
      <w:r w:rsidRPr="00733A62">
        <w:rPr>
          <w:lang w:val="uk-UA"/>
        </w:rPr>
        <w:t xml:space="preserve">У Андрея есть отдельная комната, которая оснащенна всем необходимым. У мальчика есть место для игр и выполнения домашний заданий. </w:t>
      </w:r>
    </w:p>
    <w:p w:rsidR="002943F1" w:rsidRPr="00733A62" w:rsidRDefault="00C75FD3" w:rsidP="0052710E">
      <w:pPr>
        <w:spacing w:line="360" w:lineRule="auto"/>
        <w:ind w:firstLine="709"/>
        <w:jc w:val="both"/>
      </w:pPr>
      <w:r w:rsidRPr="00733A62">
        <w:t>Физическ</w:t>
      </w:r>
      <w:r w:rsidR="00B87A39" w:rsidRPr="00733A62">
        <w:t xml:space="preserve">ое развитие соответствует норме, однако </w:t>
      </w:r>
      <w:r w:rsidR="00C64D92" w:rsidRPr="00733A62">
        <w:t>у ребенка имеются проблемы со зрением</w:t>
      </w:r>
      <w:r w:rsidR="00B87A39" w:rsidRPr="00733A62">
        <w:t>.. Хронические забо</w:t>
      </w:r>
      <w:r w:rsidR="00C64D92" w:rsidRPr="00733A62">
        <w:t>левания у подростка отсутствуют.</w:t>
      </w:r>
      <w:r w:rsidR="00B87A39" w:rsidRPr="00733A62">
        <w:t xml:space="preserve"> </w:t>
      </w:r>
      <w:r w:rsidR="00C64D92" w:rsidRPr="00733A62">
        <w:t xml:space="preserve"> </w:t>
      </w:r>
    </w:p>
    <w:p w:rsidR="00E05304" w:rsidRPr="00733A62" w:rsidRDefault="00C75FD3" w:rsidP="0052710E">
      <w:pPr>
        <w:spacing w:line="360" w:lineRule="auto"/>
        <w:ind w:firstLine="709"/>
        <w:jc w:val="both"/>
      </w:pPr>
      <w:r w:rsidRPr="00733A62">
        <w:t>Состояние моторики в норме. Координация движений не нарушена.</w:t>
      </w:r>
      <w:r w:rsidR="00E05304" w:rsidRPr="00733A62">
        <w:t xml:space="preserve"> Уровень речевого развития довольно высок, имеет хороший темп и отработанный ритм речи. Никаких дефектов речи не имеет. Голос громкий и несколько басистый Речь эмоционально оснащена. Запас слов достаточно высок. Грамматически правильно строит свою речь.</w:t>
      </w:r>
    </w:p>
    <w:p w:rsidR="00D653B9" w:rsidRPr="00733A62" w:rsidRDefault="000F1A73" w:rsidP="0052710E">
      <w:pPr>
        <w:spacing w:line="360" w:lineRule="auto"/>
        <w:ind w:firstLine="708"/>
        <w:jc w:val="both"/>
      </w:pPr>
      <w:r w:rsidRPr="00733A62">
        <w:t xml:space="preserve">Андрей зарекомендовал себя как умный, способный, но недисциплинированный ученик. Учебным материалом владеет на достаточном уровне, но учиться Андрей не в полную меру своих сил.  </w:t>
      </w:r>
      <w:r w:rsidR="00D653B9" w:rsidRPr="00733A62">
        <w:t xml:space="preserve">Обладает </w:t>
      </w:r>
      <w:r w:rsidR="00C64D92" w:rsidRPr="00733A62">
        <w:t>устойчивым</w:t>
      </w:r>
      <w:r w:rsidR="00D653B9" w:rsidRPr="00733A62">
        <w:t xml:space="preserve"> вниманием</w:t>
      </w:r>
      <w:r w:rsidRPr="00733A62">
        <w:t xml:space="preserve"> от природы</w:t>
      </w:r>
      <w:r w:rsidR="00D653B9" w:rsidRPr="00733A62">
        <w:t>. Легко переключается с одного объекта на</w:t>
      </w:r>
      <w:r w:rsidR="004F34AA" w:rsidRPr="00733A62">
        <w:t xml:space="preserve"> другой. </w:t>
      </w:r>
      <w:r w:rsidR="00C64D92" w:rsidRPr="00733A62">
        <w:t>Легко дается восприятие нового материала</w:t>
      </w:r>
      <w:r w:rsidRPr="00733A62">
        <w:t>, однако особого рвения к учебе не наблюдается.</w:t>
      </w:r>
      <w:r w:rsidR="004F34AA" w:rsidRPr="00733A62">
        <w:t xml:space="preserve"> Длительное зрительное восприятие имеет преимущество перед тактильным и слуховым восп</w:t>
      </w:r>
      <w:r w:rsidR="00C64D92" w:rsidRPr="00733A62">
        <w:t>риятием.</w:t>
      </w:r>
      <w:r w:rsidR="00F91E20" w:rsidRPr="00733A62">
        <w:t xml:space="preserve"> </w:t>
      </w:r>
      <w:r w:rsidR="004F34AA" w:rsidRPr="00733A62">
        <w:t xml:space="preserve">Запоминание материала происходит </w:t>
      </w:r>
      <w:r w:rsidR="00C64D92" w:rsidRPr="00733A62">
        <w:t>быстро, но не на продолжительное время</w:t>
      </w:r>
      <w:r w:rsidR="004F34AA" w:rsidRPr="00733A62">
        <w:t>. Никаки</w:t>
      </w:r>
      <w:r w:rsidR="005F4574" w:rsidRPr="00733A62">
        <w:t xml:space="preserve">е способы </w:t>
      </w:r>
      <w:r w:rsidR="004F34AA" w:rsidRPr="00733A62">
        <w:t xml:space="preserve">запоминания </w:t>
      </w:r>
      <w:r w:rsidR="005F4574" w:rsidRPr="00733A62">
        <w:t>не использует</w:t>
      </w:r>
      <w:r w:rsidR="004F34AA" w:rsidRPr="00733A62">
        <w:t xml:space="preserve">. </w:t>
      </w:r>
      <w:r w:rsidR="00F91E20" w:rsidRPr="00733A62">
        <w:t>Легче и продуктивнее запоминает</w:t>
      </w:r>
      <w:r w:rsidR="004F34AA" w:rsidRPr="00733A62">
        <w:t xml:space="preserve"> </w:t>
      </w:r>
      <w:r w:rsidR="00F91E20" w:rsidRPr="00733A62">
        <w:t>цифровой</w:t>
      </w:r>
      <w:r w:rsidR="005F4574" w:rsidRPr="00733A62">
        <w:t xml:space="preserve"> и </w:t>
      </w:r>
      <w:r w:rsidR="00F91E20" w:rsidRPr="00733A62">
        <w:t>фактический материал,</w:t>
      </w:r>
      <w:r w:rsidR="005B4A78" w:rsidRPr="00733A62">
        <w:t xml:space="preserve"> </w:t>
      </w:r>
      <w:r w:rsidR="00F91E20" w:rsidRPr="00733A62">
        <w:t>чем</w:t>
      </w:r>
      <w:r w:rsidR="005B4A78" w:rsidRPr="00733A62">
        <w:t xml:space="preserve"> </w:t>
      </w:r>
      <w:r w:rsidR="00F91E20" w:rsidRPr="00733A62">
        <w:t>словесный</w:t>
      </w:r>
      <w:r w:rsidR="005B4A78" w:rsidRPr="00733A62">
        <w:t xml:space="preserve"> и </w:t>
      </w:r>
      <w:r w:rsidR="00F91E20" w:rsidRPr="00733A62">
        <w:t>описательный</w:t>
      </w:r>
      <w:r w:rsidR="005B4A78" w:rsidRPr="00733A62">
        <w:t xml:space="preserve">. </w:t>
      </w:r>
      <w:r w:rsidR="00F91E20" w:rsidRPr="00733A62">
        <w:t xml:space="preserve">Проявляет логическое мышление. </w:t>
      </w:r>
      <w:r w:rsidR="00E05304" w:rsidRPr="00733A62">
        <w:t xml:space="preserve">. </w:t>
      </w:r>
      <w:r w:rsidR="00F91E20" w:rsidRPr="00733A62">
        <w:t>Имеет способности к изучению таких предметов, как алгебра, геометрия, физика, т.е  к естественным наукам. На уроках недисциплинирован, грубит учителям, всячески показывает негативное отношение к изуч</w:t>
      </w:r>
      <w:r w:rsidR="00E05304" w:rsidRPr="00733A62">
        <w:t>ению матери</w:t>
      </w:r>
      <w:r w:rsidR="00F91E20" w:rsidRPr="00733A62">
        <w:t>а</w:t>
      </w:r>
      <w:r w:rsidR="00E05304" w:rsidRPr="00733A62">
        <w:t>ла</w:t>
      </w:r>
      <w:r w:rsidR="00F91E20" w:rsidRPr="00733A62">
        <w:t xml:space="preserve">, преподаваемого в школе, но при этом мальчик очень эрудирован. Много читает, при этом отдает предпочтение </w:t>
      </w:r>
      <w:r w:rsidR="00E05304" w:rsidRPr="00733A62">
        <w:t xml:space="preserve">технической литературе. </w:t>
      </w:r>
    </w:p>
    <w:p w:rsidR="00E05304" w:rsidRPr="00733A62" w:rsidRDefault="00E05304" w:rsidP="0052710E">
      <w:pPr>
        <w:spacing w:line="360" w:lineRule="auto"/>
        <w:ind w:firstLine="708"/>
        <w:jc w:val="both"/>
      </w:pPr>
      <w:r w:rsidRPr="00733A62">
        <w:t>К выполнению общественных поручений относится безответственно. Но при этом принимает активное участие в спортивной жизни школы и класса. Был участником областных соревнований по легкой атлетике, награжден золотой медалью. Веселый, самостоятельн</w:t>
      </w:r>
      <w:r w:rsidR="00793B69" w:rsidRPr="00733A62">
        <w:t>ый, не поддается чужому влиянию</w:t>
      </w:r>
      <w:r w:rsidRPr="00733A62">
        <w:t>. Я</w:t>
      </w:r>
      <w:r w:rsidR="00793B69" w:rsidRPr="00733A62">
        <w:t xml:space="preserve">ркая личность, которой присущи оригинальность и нестандартность мышления. Имеет авторитет среди товарищей, но при этом у него мало друзей. Имеет напряженные отношения с отцом, а к матери относится с глубоким уважением. </w:t>
      </w:r>
    </w:p>
    <w:p w:rsidR="00793B69" w:rsidRPr="00733A62" w:rsidRDefault="003C0025" w:rsidP="0052710E">
      <w:pPr>
        <w:spacing w:line="360" w:lineRule="auto"/>
        <w:ind w:firstLine="708"/>
        <w:jc w:val="both"/>
      </w:pPr>
      <w:r w:rsidRPr="00733A62">
        <w:t xml:space="preserve">В семье часто бывают конфликты между родителями, что негативно сказывается на ребенке. </w:t>
      </w:r>
      <w:r w:rsidR="00793B69" w:rsidRPr="00733A62">
        <w:t xml:space="preserve">Отец не принимает участия в воспитании сына, не интересуется его проблемами. Мать уделяет достаточно внимания его воспитанию, всячески старается оградить его от семейных проблем, помогает стать мальчику всесторонне развитой личностью. </w:t>
      </w:r>
    </w:p>
    <w:p w:rsidR="00615F2F" w:rsidRDefault="00615F2F" w:rsidP="00E2004E">
      <w:pPr>
        <w:spacing w:line="360" w:lineRule="auto"/>
        <w:ind w:firstLine="709"/>
        <w:jc w:val="both"/>
        <w:rPr>
          <w:sz w:val="28"/>
          <w:szCs w:val="28"/>
        </w:rPr>
      </w:pPr>
    </w:p>
    <w:p w:rsidR="00615F2F" w:rsidRDefault="00615F2F" w:rsidP="00E2004E">
      <w:pPr>
        <w:spacing w:line="360" w:lineRule="auto"/>
        <w:ind w:firstLine="709"/>
        <w:jc w:val="both"/>
        <w:rPr>
          <w:sz w:val="28"/>
          <w:szCs w:val="28"/>
        </w:rPr>
      </w:pPr>
    </w:p>
    <w:p w:rsidR="00615F2F" w:rsidRDefault="00615F2F" w:rsidP="00E2004E">
      <w:pPr>
        <w:spacing w:line="360" w:lineRule="auto"/>
        <w:ind w:firstLine="709"/>
        <w:jc w:val="both"/>
        <w:rPr>
          <w:sz w:val="28"/>
          <w:szCs w:val="28"/>
        </w:rPr>
      </w:pPr>
    </w:p>
    <w:p w:rsidR="00615F2F" w:rsidRDefault="00615F2F" w:rsidP="00E2004E">
      <w:pPr>
        <w:spacing w:line="360" w:lineRule="auto"/>
        <w:ind w:firstLine="709"/>
        <w:jc w:val="both"/>
        <w:rPr>
          <w:sz w:val="28"/>
          <w:szCs w:val="28"/>
        </w:rPr>
      </w:pPr>
    </w:p>
    <w:p w:rsidR="00615F2F" w:rsidRDefault="00615F2F" w:rsidP="00B87A39">
      <w:pPr>
        <w:spacing w:line="360" w:lineRule="auto"/>
        <w:ind w:firstLine="709"/>
        <w:rPr>
          <w:sz w:val="28"/>
          <w:szCs w:val="28"/>
        </w:rPr>
      </w:pPr>
    </w:p>
    <w:p w:rsidR="00615F2F" w:rsidRDefault="00615F2F" w:rsidP="00B87A39">
      <w:pPr>
        <w:spacing w:line="360" w:lineRule="auto"/>
        <w:ind w:firstLine="709"/>
        <w:rPr>
          <w:sz w:val="28"/>
          <w:szCs w:val="28"/>
        </w:rPr>
      </w:pPr>
    </w:p>
    <w:p w:rsidR="00615F2F" w:rsidRDefault="00615F2F" w:rsidP="00B87A39">
      <w:pPr>
        <w:spacing w:line="360" w:lineRule="auto"/>
        <w:ind w:firstLine="709"/>
        <w:rPr>
          <w:sz w:val="28"/>
          <w:szCs w:val="28"/>
        </w:rPr>
      </w:pPr>
    </w:p>
    <w:p w:rsidR="00615F2F" w:rsidRDefault="00615F2F" w:rsidP="00B87A39">
      <w:pPr>
        <w:spacing w:line="360" w:lineRule="auto"/>
        <w:ind w:firstLine="709"/>
        <w:rPr>
          <w:sz w:val="28"/>
          <w:szCs w:val="28"/>
        </w:rPr>
      </w:pPr>
    </w:p>
    <w:p w:rsidR="00615F2F" w:rsidRDefault="00615F2F" w:rsidP="00B87A39">
      <w:pPr>
        <w:spacing w:line="360" w:lineRule="auto"/>
        <w:ind w:firstLine="709"/>
        <w:rPr>
          <w:sz w:val="28"/>
          <w:szCs w:val="28"/>
        </w:rPr>
      </w:pPr>
    </w:p>
    <w:p w:rsidR="003C0025" w:rsidRDefault="003C0025" w:rsidP="003C0025">
      <w:pPr>
        <w:spacing w:line="360" w:lineRule="auto"/>
        <w:rPr>
          <w:sz w:val="28"/>
          <w:szCs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733A62" w:rsidRDefault="00733A62" w:rsidP="003C0025">
      <w:pPr>
        <w:spacing w:line="360" w:lineRule="auto"/>
        <w:jc w:val="center"/>
        <w:rPr>
          <w:b/>
          <w:i/>
          <w:sz w:val="28"/>
        </w:rPr>
      </w:pPr>
    </w:p>
    <w:p w:rsidR="00972FE5" w:rsidRPr="005D1919" w:rsidRDefault="00972FE5" w:rsidP="003C0025">
      <w:pPr>
        <w:spacing w:line="360" w:lineRule="auto"/>
        <w:jc w:val="center"/>
        <w:rPr>
          <w:b/>
          <w:i/>
          <w:sz w:val="28"/>
        </w:rPr>
      </w:pPr>
      <w:r w:rsidRPr="005D1919">
        <w:rPr>
          <w:b/>
          <w:i/>
          <w:sz w:val="28"/>
        </w:rPr>
        <w:t>Вывод</w:t>
      </w:r>
      <w:r w:rsidR="005D1919">
        <w:rPr>
          <w:b/>
          <w:i/>
          <w:sz w:val="28"/>
        </w:rPr>
        <w:t>ы</w:t>
      </w:r>
    </w:p>
    <w:p w:rsidR="009F2D49" w:rsidRPr="00733A62" w:rsidRDefault="009F2D49" w:rsidP="0052710E">
      <w:pPr>
        <w:spacing w:before="120" w:line="360" w:lineRule="auto"/>
        <w:ind w:firstLine="708"/>
        <w:jc w:val="both"/>
      </w:pPr>
      <w:r w:rsidRPr="00733A62">
        <w:t>В процессе воспитания личности исключительно важное значение имеет формирование ее нравственности. И.С. Марьенко обозначил «нравственность – как неотъемлемую сторону личности, обеспечивающую добровольное соблюдение ею существующих норм, правил, принципов поведения. Они находят выражение в отношении к Родине, обществу, коллективу, отдельным людям,</w:t>
      </w:r>
      <w:r w:rsidR="00281647" w:rsidRPr="00733A62">
        <w:t xml:space="preserve"> к самому себе, труду и т.д.»</w:t>
      </w:r>
      <w:r w:rsidR="00043130" w:rsidRPr="00733A62">
        <w:t xml:space="preserve"> </w:t>
      </w:r>
      <w:r w:rsidR="00281647" w:rsidRPr="00733A62">
        <w:t>[3</w:t>
      </w:r>
      <w:r w:rsidRPr="00733A62">
        <w:t>.c.7]</w:t>
      </w:r>
    </w:p>
    <w:p w:rsidR="009F2D49" w:rsidRPr="00733A62" w:rsidRDefault="009F2D49" w:rsidP="0052710E">
      <w:pPr>
        <w:spacing w:before="120" w:line="360" w:lineRule="auto"/>
        <w:ind w:firstLine="709"/>
        <w:jc w:val="both"/>
      </w:pPr>
      <w:r w:rsidRPr="00733A62">
        <w:t xml:space="preserve">По И.Ф. Харламову содержание нравственности заключается в следующем: </w:t>
      </w:r>
    </w:p>
    <w:p w:rsidR="009F2D49" w:rsidRPr="00733A62" w:rsidRDefault="009F2D49" w:rsidP="0052710E">
      <w:pPr>
        <w:spacing w:before="120" w:line="360" w:lineRule="auto"/>
        <w:ind w:firstLine="709"/>
        <w:jc w:val="both"/>
      </w:pPr>
      <w:r w:rsidRPr="00733A62">
        <w:t>В отношение к Родине (патриотизм) – любовь к своей стране, истории, обычаям, языку, желание стать на ее защиту, если это потребуется.</w:t>
      </w:r>
    </w:p>
    <w:p w:rsidR="009F2D49" w:rsidRPr="00733A62" w:rsidRDefault="00615F2F" w:rsidP="0052710E">
      <w:pPr>
        <w:spacing w:before="120" w:line="360" w:lineRule="auto"/>
        <w:ind w:firstLine="709"/>
        <w:jc w:val="both"/>
      </w:pPr>
      <w:r w:rsidRPr="00733A62">
        <w:t xml:space="preserve"> </w:t>
      </w:r>
      <w:r w:rsidR="009F2D49" w:rsidRPr="00733A62">
        <w:t>В отношение к труду (трудолюбие) – предполагает наличие потребности в созидательной трудовой деятельности.</w:t>
      </w:r>
    </w:p>
    <w:p w:rsidR="009F2D49" w:rsidRPr="00733A62" w:rsidRDefault="009F2D49" w:rsidP="0052710E">
      <w:pPr>
        <w:spacing w:before="120" w:line="360" w:lineRule="auto"/>
        <w:ind w:firstLine="709"/>
        <w:jc w:val="both"/>
      </w:pPr>
      <w:r w:rsidRPr="00733A62">
        <w:t>В отношение к обществу (коллективизм) – умение согласовывать свои желания с желаниями других, умение координировать свои усилия с усилиями других, умение подчинятся и умение руководить.</w:t>
      </w:r>
    </w:p>
    <w:p w:rsidR="009F2D49" w:rsidRPr="00733A62" w:rsidRDefault="009F2D49" w:rsidP="0052710E">
      <w:pPr>
        <w:spacing w:before="120" w:line="360" w:lineRule="auto"/>
        <w:ind w:firstLine="709"/>
        <w:jc w:val="both"/>
      </w:pPr>
      <w:r w:rsidRPr="00733A62">
        <w:t xml:space="preserve">В отношение к себе – уважение себя при уважении других, высокое сознание общественного долга, честность и правдивость, нравственная чистота, скромность. </w:t>
      </w:r>
    </w:p>
    <w:p w:rsidR="009F2D49" w:rsidRPr="00733A62" w:rsidRDefault="009F2D49" w:rsidP="0052710E">
      <w:pPr>
        <w:spacing w:before="120" w:line="360" w:lineRule="auto"/>
        <w:ind w:firstLine="709"/>
        <w:jc w:val="both"/>
      </w:pPr>
      <w:r w:rsidRPr="00733A62">
        <w:t>Недостатки и просчеты нравственного воспитания обусловлены обострившимися жизненными противоречиями. Часть школьников поражена скептицизмом, нежеланием активно участвовать в общественных делах, откровенными иждивенческими настроениями. Отдельные ребята страдают бездуховностью или усматривают ее в исключительности положения в обществе своих родителей, замыкаются в своем исключительном круге общения</w:t>
      </w:r>
      <w:r w:rsidR="003C0025" w:rsidRPr="00733A62">
        <w:t xml:space="preserve">. </w:t>
      </w:r>
    </w:p>
    <w:p w:rsidR="00454B1A" w:rsidRPr="00733A62" w:rsidRDefault="009F2D49" w:rsidP="0052710E">
      <w:pPr>
        <w:spacing w:before="120" w:line="360" w:lineRule="auto"/>
        <w:ind w:firstLine="709"/>
        <w:jc w:val="both"/>
      </w:pPr>
      <w:r w:rsidRPr="00733A62">
        <w:t xml:space="preserve">Говоря о конкретном подростке, в данном рассматриваемом случае – </w:t>
      </w:r>
      <w:r w:rsidR="003C0025" w:rsidRPr="00733A62">
        <w:t>Андрея</w:t>
      </w:r>
      <w:r w:rsidRPr="00733A62">
        <w:t xml:space="preserve">, можно сделать </w:t>
      </w:r>
      <w:r w:rsidRPr="00733A62">
        <w:rPr>
          <w:b/>
          <w:i/>
        </w:rPr>
        <w:t>вывод</w:t>
      </w:r>
      <w:r w:rsidRPr="00733A62">
        <w:t>, что у</w:t>
      </w:r>
      <w:r w:rsidR="003B48F4" w:rsidRPr="00733A62">
        <w:t xml:space="preserve">стойчивая тенденция к асоциальному поведению, по моему </w:t>
      </w:r>
      <w:r w:rsidRPr="00733A62">
        <w:t>мнению</w:t>
      </w:r>
      <w:r w:rsidR="003B48F4" w:rsidRPr="00733A62">
        <w:t>, обусловлена проблемам</w:t>
      </w:r>
      <w:r w:rsidR="007917B2" w:rsidRPr="00733A62">
        <w:t xml:space="preserve">и семейного воспитания, </w:t>
      </w:r>
      <w:r w:rsidR="003B48F4" w:rsidRPr="00733A62">
        <w:t xml:space="preserve"> повышенной эмоциональностью.</w:t>
      </w:r>
    </w:p>
    <w:p w:rsidR="003C0025" w:rsidRPr="00733A62" w:rsidRDefault="00140CDC" w:rsidP="0052710E">
      <w:pPr>
        <w:spacing w:before="120" w:line="360" w:lineRule="auto"/>
        <w:ind w:firstLine="709"/>
        <w:jc w:val="both"/>
      </w:pPr>
      <w:r w:rsidRPr="00733A62">
        <w:t xml:space="preserve">Помочь </w:t>
      </w:r>
      <w:r w:rsidRPr="00733A62">
        <w:rPr>
          <w:lang w:val="uk-UA"/>
        </w:rPr>
        <w:t>А</w:t>
      </w:r>
      <w:r w:rsidR="003C0025" w:rsidRPr="00733A62">
        <w:rPr>
          <w:lang w:val="uk-UA"/>
        </w:rPr>
        <w:t>ндрею</w:t>
      </w:r>
      <w:r w:rsidR="003B48F4" w:rsidRPr="00733A62">
        <w:t xml:space="preserve"> в сложившейся ситуации можно только путем комплексного влияния семьи </w:t>
      </w:r>
      <w:r w:rsidR="009F2D49" w:rsidRPr="00733A62">
        <w:t>(</w:t>
      </w:r>
      <w:r w:rsidR="003B48F4" w:rsidRPr="00733A62">
        <w:t>в частности отца</w:t>
      </w:r>
      <w:r w:rsidR="009F2D49" w:rsidRPr="00733A62">
        <w:t>)</w:t>
      </w:r>
      <w:r w:rsidR="00832F52" w:rsidRPr="00733A62">
        <w:t xml:space="preserve">, школьных педагогов и психолога. Причем </w:t>
      </w:r>
      <w:r w:rsidRPr="00733A62">
        <w:t xml:space="preserve">роль семьи в исправлении </w:t>
      </w:r>
      <w:r w:rsidRPr="00733A62">
        <w:rPr>
          <w:lang w:val="uk-UA"/>
        </w:rPr>
        <w:t>А</w:t>
      </w:r>
      <w:r w:rsidR="003C0025" w:rsidRPr="00733A62">
        <w:rPr>
          <w:lang w:val="uk-UA"/>
        </w:rPr>
        <w:t>ндрея</w:t>
      </w:r>
      <w:r w:rsidR="00832F52" w:rsidRPr="00733A62">
        <w:t xml:space="preserve"> наиболее велика. Отцу следует больше обращать внимания на проблемы сына, окружить его заботой и поддержкой. Поскольку именно отец служит примером для сына, </w:t>
      </w:r>
      <w:r w:rsidR="003C0025" w:rsidRPr="00733A62">
        <w:t xml:space="preserve">то </w:t>
      </w:r>
      <w:r w:rsidR="00832F52" w:rsidRPr="00733A62">
        <w:t xml:space="preserve">ему следует больше времени проводить с семьей. </w:t>
      </w:r>
    </w:p>
    <w:p w:rsidR="005279D2" w:rsidRPr="00733A62" w:rsidRDefault="003C0025" w:rsidP="0052710E">
      <w:pPr>
        <w:spacing w:before="120" w:line="360" w:lineRule="auto"/>
        <w:ind w:firstLine="709"/>
        <w:jc w:val="both"/>
      </w:pPr>
      <w:r w:rsidRPr="00733A62">
        <w:t xml:space="preserve">В следствии напряженных отношений между родителями, ребенок часто бывает замкнут, проявляет агрессию по отношению к сверстникам. И в комплексе с психологическими особенностями подросткового периода, Андрей всячески проявляет свою «взрослость», демонстрируя безответственное отношение к общественным поручениям, неуважение к педагогам, и негативное отношение к учебе. </w:t>
      </w:r>
    </w:p>
    <w:p w:rsidR="00490963" w:rsidRPr="00733A62" w:rsidRDefault="00490963" w:rsidP="0052710E">
      <w:pPr>
        <w:spacing w:before="120" w:line="360" w:lineRule="auto"/>
        <w:ind w:firstLine="709"/>
        <w:jc w:val="both"/>
      </w:pPr>
      <w:r w:rsidRPr="00733A62">
        <w:t>Таки</w:t>
      </w:r>
      <w:r w:rsidR="00F37F7C" w:rsidRPr="00733A62">
        <w:t>м</w:t>
      </w:r>
      <w:r w:rsidRPr="00733A62">
        <w:t xml:space="preserve"> образом, только с комплексной поддержкой родителей, педагогов и психологов </w:t>
      </w:r>
      <w:r w:rsidR="00E2004E" w:rsidRPr="00733A62">
        <w:t>А</w:t>
      </w:r>
      <w:r w:rsidR="003C0025" w:rsidRPr="00733A62">
        <w:t>ндрей</w:t>
      </w:r>
      <w:r w:rsidRPr="00733A62">
        <w:t xml:space="preserve"> сможет выйти из сложившейся ситуации, преодолеть </w:t>
      </w:r>
      <w:r w:rsidR="00F37F7C" w:rsidRPr="00733A62">
        <w:t>подростковый кризис.</w:t>
      </w:r>
    </w:p>
    <w:p w:rsidR="003A462C" w:rsidRDefault="003A462C" w:rsidP="00C83E63">
      <w:pPr>
        <w:ind w:firstLine="709"/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br w:type="page"/>
      </w:r>
      <w:r w:rsidR="00C83E63" w:rsidRPr="00C83E63">
        <w:rPr>
          <w:b/>
          <w:i/>
          <w:sz w:val="28"/>
          <w:szCs w:val="28"/>
        </w:rPr>
        <w:t>Система мероприятий по исправлению недостатков</w:t>
      </w:r>
    </w:p>
    <w:p w:rsidR="00FD4074" w:rsidRPr="00C83E63" w:rsidRDefault="00FD4074" w:rsidP="00C83E63">
      <w:pPr>
        <w:ind w:firstLine="709"/>
        <w:jc w:val="center"/>
        <w:rPr>
          <w:b/>
          <w:i/>
          <w:sz w:val="28"/>
          <w:szCs w:val="28"/>
        </w:rPr>
      </w:pPr>
    </w:p>
    <w:tbl>
      <w:tblPr>
        <w:tblStyle w:val="a4"/>
        <w:tblW w:w="10297" w:type="dxa"/>
        <w:tblLayout w:type="fixed"/>
        <w:tblLook w:val="01E0" w:firstRow="1" w:lastRow="1" w:firstColumn="1" w:lastColumn="1" w:noHBand="0" w:noVBand="0"/>
      </w:tblPr>
      <w:tblGrid>
        <w:gridCol w:w="588"/>
        <w:gridCol w:w="1800"/>
        <w:gridCol w:w="1560"/>
        <w:gridCol w:w="2280"/>
        <w:gridCol w:w="960"/>
        <w:gridCol w:w="1320"/>
        <w:gridCol w:w="1789"/>
      </w:tblGrid>
      <w:tr w:rsidR="00CD7B4D">
        <w:trPr>
          <w:trHeight w:val="1464"/>
        </w:trPr>
        <w:tc>
          <w:tcPr>
            <w:tcW w:w="588" w:type="dxa"/>
            <w:vAlign w:val="center"/>
          </w:tcPr>
          <w:p w:rsidR="003A462C" w:rsidRPr="00CD7B4D" w:rsidRDefault="00CD7B4D" w:rsidP="008C7BE6">
            <w:pPr>
              <w:jc w:val="center"/>
              <w:rPr>
                <w:b/>
              </w:rPr>
            </w:pPr>
            <w:r w:rsidRPr="00CD7B4D">
              <w:rPr>
                <w:b/>
              </w:rPr>
              <w:t xml:space="preserve">№ </w:t>
            </w:r>
            <w:r w:rsidR="002017E8">
              <w:rPr>
                <w:b/>
              </w:rPr>
              <w:t>п/п</w:t>
            </w:r>
          </w:p>
        </w:tc>
        <w:tc>
          <w:tcPr>
            <w:tcW w:w="1800" w:type="dxa"/>
            <w:vAlign w:val="center"/>
          </w:tcPr>
          <w:p w:rsidR="003A462C" w:rsidRPr="00CD7B4D" w:rsidRDefault="00CD7B4D" w:rsidP="008C7BE6">
            <w:pPr>
              <w:jc w:val="center"/>
              <w:rPr>
                <w:b/>
              </w:rPr>
            </w:pPr>
            <w:r w:rsidRPr="00CD7B4D">
              <w:rPr>
                <w:b/>
              </w:rPr>
              <w:t>Проблема</w:t>
            </w:r>
          </w:p>
        </w:tc>
        <w:tc>
          <w:tcPr>
            <w:tcW w:w="1560" w:type="dxa"/>
            <w:vAlign w:val="center"/>
          </w:tcPr>
          <w:p w:rsidR="003A462C" w:rsidRPr="00CD7B4D" w:rsidRDefault="00CD7B4D" w:rsidP="008C7BE6">
            <w:pPr>
              <w:jc w:val="center"/>
              <w:rPr>
                <w:b/>
              </w:rPr>
            </w:pPr>
            <w:r w:rsidRPr="00CD7B4D">
              <w:rPr>
                <w:b/>
              </w:rPr>
              <w:t>Причины возникновения</w:t>
            </w:r>
          </w:p>
        </w:tc>
        <w:tc>
          <w:tcPr>
            <w:tcW w:w="2280" w:type="dxa"/>
            <w:vAlign w:val="center"/>
          </w:tcPr>
          <w:p w:rsidR="003A462C" w:rsidRPr="00CD7B4D" w:rsidRDefault="00CD7B4D" w:rsidP="008C7BE6">
            <w:pPr>
              <w:jc w:val="center"/>
              <w:rPr>
                <w:b/>
              </w:rPr>
            </w:pPr>
            <w:r w:rsidRPr="00CD7B4D">
              <w:rPr>
                <w:b/>
              </w:rPr>
              <w:t>Система методов по исправлению</w:t>
            </w:r>
          </w:p>
        </w:tc>
        <w:tc>
          <w:tcPr>
            <w:tcW w:w="960" w:type="dxa"/>
            <w:vAlign w:val="center"/>
          </w:tcPr>
          <w:p w:rsidR="003A462C" w:rsidRPr="00CD7B4D" w:rsidRDefault="00CD7B4D" w:rsidP="008C7BE6">
            <w:pPr>
              <w:jc w:val="center"/>
              <w:rPr>
                <w:b/>
              </w:rPr>
            </w:pPr>
            <w:r w:rsidRPr="00CD7B4D">
              <w:rPr>
                <w:b/>
              </w:rPr>
              <w:t xml:space="preserve">Сроки </w:t>
            </w:r>
            <w:r w:rsidR="00043130">
              <w:rPr>
                <w:b/>
              </w:rPr>
              <w:t>реали</w:t>
            </w:r>
            <w:r w:rsidR="00043130">
              <w:rPr>
                <w:b/>
                <w:lang w:val="uk-UA"/>
              </w:rPr>
              <w:t>-</w:t>
            </w:r>
            <w:r w:rsidR="008C7BE6" w:rsidRPr="00CD7B4D">
              <w:rPr>
                <w:b/>
              </w:rPr>
              <w:t>зации</w:t>
            </w:r>
          </w:p>
        </w:tc>
        <w:tc>
          <w:tcPr>
            <w:tcW w:w="1320" w:type="dxa"/>
            <w:vAlign w:val="center"/>
          </w:tcPr>
          <w:p w:rsidR="003A462C" w:rsidRPr="00CD7B4D" w:rsidRDefault="00CD7B4D" w:rsidP="008C7BE6">
            <w:pPr>
              <w:jc w:val="center"/>
              <w:rPr>
                <w:b/>
              </w:rPr>
            </w:pPr>
            <w:r w:rsidRPr="00CD7B4D">
              <w:rPr>
                <w:b/>
              </w:rPr>
              <w:t>Ответст</w:t>
            </w:r>
            <w:r w:rsidR="00043130">
              <w:rPr>
                <w:b/>
                <w:lang w:val="uk-UA"/>
              </w:rPr>
              <w:t>-</w:t>
            </w:r>
            <w:r w:rsidRPr="00CD7B4D">
              <w:rPr>
                <w:b/>
              </w:rPr>
              <w:t>венный</w:t>
            </w:r>
          </w:p>
        </w:tc>
        <w:tc>
          <w:tcPr>
            <w:tcW w:w="1789" w:type="dxa"/>
            <w:vAlign w:val="center"/>
          </w:tcPr>
          <w:p w:rsidR="003A462C" w:rsidRPr="00CD7B4D" w:rsidRDefault="00CD7B4D" w:rsidP="008C7BE6">
            <w:pPr>
              <w:jc w:val="center"/>
              <w:rPr>
                <w:b/>
              </w:rPr>
            </w:pPr>
            <w:r w:rsidRPr="00CD7B4D">
              <w:rPr>
                <w:b/>
              </w:rPr>
              <w:t>Ожидаемый результат</w:t>
            </w:r>
          </w:p>
        </w:tc>
      </w:tr>
      <w:tr w:rsidR="00CD7B4D">
        <w:trPr>
          <w:trHeight w:val="2142"/>
        </w:trPr>
        <w:tc>
          <w:tcPr>
            <w:tcW w:w="588" w:type="dxa"/>
            <w:vAlign w:val="center"/>
          </w:tcPr>
          <w:p w:rsidR="003A462C" w:rsidRPr="00E00E54" w:rsidRDefault="00D8751D" w:rsidP="008C7BE6">
            <w:pPr>
              <w:jc w:val="center"/>
            </w:pPr>
            <w:r>
              <w:t>1.</w:t>
            </w:r>
          </w:p>
        </w:tc>
        <w:tc>
          <w:tcPr>
            <w:tcW w:w="1800" w:type="dxa"/>
          </w:tcPr>
          <w:p w:rsidR="003A462C" w:rsidRPr="00E00E54" w:rsidRDefault="00E00E54" w:rsidP="005279D2">
            <w:r>
              <w:t>Отсутствие доверительных отношений</w:t>
            </w:r>
            <w:r w:rsidR="002017E8">
              <w:t xml:space="preserve"> с отцом </w:t>
            </w:r>
          </w:p>
        </w:tc>
        <w:tc>
          <w:tcPr>
            <w:tcW w:w="1560" w:type="dxa"/>
          </w:tcPr>
          <w:p w:rsidR="003A462C" w:rsidRPr="00E00E54" w:rsidRDefault="002017E8" w:rsidP="005279D2">
            <w:r>
              <w:t xml:space="preserve">Отсутствие интереса отца к жизни сына, конфликты в семье </w:t>
            </w:r>
          </w:p>
        </w:tc>
        <w:tc>
          <w:tcPr>
            <w:tcW w:w="2280" w:type="dxa"/>
          </w:tcPr>
          <w:p w:rsidR="003A462C" w:rsidRPr="00E00E54" w:rsidRDefault="00D8751D" w:rsidP="005279D2">
            <w:r>
              <w:t xml:space="preserve">Изучение поведения ребенка в семье. </w:t>
            </w:r>
            <w:r w:rsidR="002017E8">
              <w:t xml:space="preserve">Беседы школьного психолога с отцом с целью повышения его ответственности за воспитание сына. </w:t>
            </w:r>
          </w:p>
        </w:tc>
        <w:tc>
          <w:tcPr>
            <w:tcW w:w="960" w:type="dxa"/>
            <w:vAlign w:val="center"/>
          </w:tcPr>
          <w:p w:rsidR="003A462C" w:rsidRPr="00E00E54" w:rsidRDefault="002017E8" w:rsidP="008C7BE6">
            <w:pPr>
              <w:jc w:val="center"/>
            </w:pPr>
            <w:r>
              <w:t>6</w:t>
            </w:r>
            <w:r w:rsidR="00A258A4">
              <w:t xml:space="preserve"> меся</w:t>
            </w:r>
            <w:r w:rsidR="00043130">
              <w:rPr>
                <w:lang w:val="uk-UA"/>
              </w:rPr>
              <w:t>-</w:t>
            </w:r>
            <w:r w:rsidR="00A258A4">
              <w:t>ц</w:t>
            </w:r>
            <w:r>
              <w:t>ев</w:t>
            </w:r>
          </w:p>
        </w:tc>
        <w:tc>
          <w:tcPr>
            <w:tcW w:w="1320" w:type="dxa"/>
          </w:tcPr>
          <w:p w:rsidR="003A462C" w:rsidRPr="00A258A4" w:rsidRDefault="00A258A4" w:rsidP="005279D2">
            <w:r w:rsidRPr="00A258A4">
              <w:t>Родители</w:t>
            </w:r>
            <w:r w:rsidR="002017E8">
              <w:t>, школьный психолог</w:t>
            </w:r>
          </w:p>
        </w:tc>
        <w:tc>
          <w:tcPr>
            <w:tcW w:w="1789" w:type="dxa"/>
          </w:tcPr>
          <w:p w:rsidR="003A462C" w:rsidRPr="00A258A4" w:rsidRDefault="00A258A4" w:rsidP="005279D2">
            <w:r>
              <w:t xml:space="preserve">Установление доверительных отношений в семье, </w:t>
            </w:r>
            <w:r w:rsidR="002017E8">
              <w:t xml:space="preserve"> повышение авторитета отца у сына.</w:t>
            </w:r>
          </w:p>
        </w:tc>
      </w:tr>
      <w:tr w:rsidR="002017E8">
        <w:trPr>
          <w:trHeight w:val="2142"/>
        </w:trPr>
        <w:tc>
          <w:tcPr>
            <w:tcW w:w="588" w:type="dxa"/>
            <w:vAlign w:val="center"/>
          </w:tcPr>
          <w:p w:rsidR="002017E8" w:rsidRDefault="00D8751D" w:rsidP="008C7BE6">
            <w:pPr>
              <w:jc w:val="center"/>
            </w:pPr>
            <w:r>
              <w:t>2.</w:t>
            </w:r>
          </w:p>
        </w:tc>
        <w:tc>
          <w:tcPr>
            <w:tcW w:w="1800" w:type="dxa"/>
          </w:tcPr>
          <w:p w:rsidR="002017E8" w:rsidRDefault="00D8751D" w:rsidP="005279D2">
            <w:r>
              <w:t>Недисциплинированность</w:t>
            </w:r>
          </w:p>
          <w:p w:rsidR="00D8751D" w:rsidRDefault="00D8751D" w:rsidP="005279D2"/>
        </w:tc>
        <w:tc>
          <w:tcPr>
            <w:tcW w:w="1560" w:type="dxa"/>
          </w:tcPr>
          <w:p w:rsidR="002017E8" w:rsidRDefault="00733A62" w:rsidP="005279D2">
            <w:r>
              <w:t>Отсутствие внимания со стороны родителей,</w:t>
            </w:r>
          </w:p>
          <w:p w:rsidR="00733A62" w:rsidRDefault="00733A62" w:rsidP="005279D2">
            <w:r>
              <w:t>Недоработки педагогов</w:t>
            </w:r>
            <w:r w:rsidR="0052710E">
              <w:t>,  эмоционально-психологический дискомфорт и нервно-психическое напряжение</w:t>
            </w:r>
          </w:p>
        </w:tc>
        <w:tc>
          <w:tcPr>
            <w:tcW w:w="2280" w:type="dxa"/>
          </w:tcPr>
          <w:p w:rsidR="002017E8" w:rsidRDefault="00733A62" w:rsidP="005279D2">
            <w:r>
              <w:t>Изучение уровня разития познавательных возможностей и способностей ученика, его потребностей и интересов, изучение уровня сознательного отношения к обучению, поручение ребенку выполнение ответственных заданий.</w:t>
            </w:r>
          </w:p>
        </w:tc>
        <w:tc>
          <w:tcPr>
            <w:tcW w:w="960" w:type="dxa"/>
            <w:vAlign w:val="center"/>
          </w:tcPr>
          <w:p w:rsidR="002017E8" w:rsidRDefault="00733A62" w:rsidP="008C7BE6">
            <w:pPr>
              <w:jc w:val="center"/>
            </w:pPr>
            <w:r>
              <w:t>8 месяцев</w:t>
            </w:r>
          </w:p>
        </w:tc>
        <w:tc>
          <w:tcPr>
            <w:tcW w:w="1320" w:type="dxa"/>
          </w:tcPr>
          <w:p w:rsidR="002017E8" w:rsidRPr="00A258A4" w:rsidRDefault="002017E8" w:rsidP="005279D2"/>
        </w:tc>
        <w:tc>
          <w:tcPr>
            <w:tcW w:w="1789" w:type="dxa"/>
          </w:tcPr>
          <w:p w:rsidR="002017E8" w:rsidRDefault="00733A62" w:rsidP="005279D2">
            <w:r>
              <w:t xml:space="preserve">Дисциплинированность на уроках, внимательное изучение учебного материала. </w:t>
            </w:r>
          </w:p>
        </w:tc>
      </w:tr>
      <w:tr w:rsidR="00D8751D">
        <w:trPr>
          <w:trHeight w:val="2142"/>
        </w:trPr>
        <w:tc>
          <w:tcPr>
            <w:tcW w:w="588" w:type="dxa"/>
            <w:vAlign w:val="center"/>
          </w:tcPr>
          <w:p w:rsidR="00D8751D" w:rsidRDefault="00D8751D" w:rsidP="008C7BE6">
            <w:pPr>
              <w:jc w:val="center"/>
            </w:pPr>
            <w:r>
              <w:t>3.</w:t>
            </w:r>
          </w:p>
        </w:tc>
        <w:tc>
          <w:tcPr>
            <w:tcW w:w="1800" w:type="dxa"/>
          </w:tcPr>
          <w:p w:rsidR="00D8751D" w:rsidRDefault="00D8751D" w:rsidP="005279D2">
            <w:r>
              <w:t>Безответственное отношение к общественной деятельности</w:t>
            </w:r>
          </w:p>
        </w:tc>
        <w:tc>
          <w:tcPr>
            <w:tcW w:w="1560" w:type="dxa"/>
          </w:tcPr>
          <w:p w:rsidR="00D8751D" w:rsidRDefault="00733A62" w:rsidP="005279D2">
            <w:r>
              <w:t>Отсутствие вним</w:t>
            </w:r>
            <w:r>
              <w:rPr>
                <w:lang w:val="uk-UA"/>
              </w:rPr>
              <w:t>а</w:t>
            </w:r>
            <w:r>
              <w:t>ния со стороны родителей и классного руководителя</w:t>
            </w:r>
            <w:r w:rsidR="0052710E">
              <w:t xml:space="preserve">, </w:t>
            </w:r>
          </w:p>
        </w:tc>
        <w:tc>
          <w:tcPr>
            <w:tcW w:w="2280" w:type="dxa"/>
          </w:tcPr>
          <w:p w:rsidR="00D8751D" w:rsidRDefault="00D8751D" w:rsidP="005279D2">
            <w:r>
              <w:t>Изучения интереса к выполнению поручений, развитие организаторских способностей.</w:t>
            </w:r>
          </w:p>
        </w:tc>
        <w:tc>
          <w:tcPr>
            <w:tcW w:w="960" w:type="dxa"/>
            <w:vAlign w:val="center"/>
          </w:tcPr>
          <w:p w:rsidR="00D8751D" w:rsidRDefault="00D8751D" w:rsidP="008C7BE6">
            <w:pPr>
              <w:jc w:val="center"/>
            </w:pPr>
            <w:r>
              <w:t>5 месяцев</w:t>
            </w:r>
          </w:p>
        </w:tc>
        <w:tc>
          <w:tcPr>
            <w:tcW w:w="1320" w:type="dxa"/>
          </w:tcPr>
          <w:p w:rsidR="00D8751D" w:rsidRPr="00A258A4" w:rsidRDefault="00D8751D" w:rsidP="005279D2">
            <w:r>
              <w:t>Школьный психолог, классный руководитель</w:t>
            </w:r>
          </w:p>
        </w:tc>
        <w:tc>
          <w:tcPr>
            <w:tcW w:w="1789" w:type="dxa"/>
          </w:tcPr>
          <w:p w:rsidR="00D8751D" w:rsidRDefault="00D8751D" w:rsidP="005279D2">
            <w:r>
              <w:t>Проявление ответственности к выполнению общественных поручений, вовлечение ученика в активную общественную жизнь.</w:t>
            </w:r>
          </w:p>
        </w:tc>
      </w:tr>
      <w:tr w:rsidR="00D8751D">
        <w:trPr>
          <w:trHeight w:val="2142"/>
        </w:trPr>
        <w:tc>
          <w:tcPr>
            <w:tcW w:w="588" w:type="dxa"/>
            <w:vAlign w:val="center"/>
          </w:tcPr>
          <w:p w:rsidR="00D8751D" w:rsidRDefault="00D8751D" w:rsidP="008C7BE6">
            <w:pPr>
              <w:jc w:val="center"/>
            </w:pPr>
            <w:r>
              <w:t>4.</w:t>
            </w:r>
          </w:p>
        </w:tc>
        <w:tc>
          <w:tcPr>
            <w:tcW w:w="1800" w:type="dxa"/>
          </w:tcPr>
          <w:p w:rsidR="00D8751D" w:rsidRDefault="00D8751D" w:rsidP="005279D2">
            <w:r>
              <w:t>Неуважительное отношение к педагогам</w:t>
            </w:r>
          </w:p>
        </w:tc>
        <w:tc>
          <w:tcPr>
            <w:tcW w:w="1560" w:type="dxa"/>
          </w:tcPr>
          <w:p w:rsidR="00D8751D" w:rsidRDefault="00733A62" w:rsidP="005279D2">
            <w:r>
              <w:t>Недостаточное воспитание в семье.</w:t>
            </w:r>
          </w:p>
        </w:tc>
        <w:tc>
          <w:tcPr>
            <w:tcW w:w="2280" w:type="dxa"/>
          </w:tcPr>
          <w:p w:rsidR="00D8751D" w:rsidRDefault="00D8751D" w:rsidP="005279D2">
            <w:r>
              <w:t>Изучение замечаний реагирования родителей на них. Изучение моральных качеств и черт характера ребенка</w:t>
            </w:r>
          </w:p>
        </w:tc>
        <w:tc>
          <w:tcPr>
            <w:tcW w:w="960" w:type="dxa"/>
            <w:vAlign w:val="center"/>
          </w:tcPr>
          <w:p w:rsidR="00D8751D" w:rsidRDefault="00D8751D" w:rsidP="008C7BE6">
            <w:pPr>
              <w:jc w:val="center"/>
            </w:pPr>
            <w:r>
              <w:t>4 месяца</w:t>
            </w:r>
          </w:p>
        </w:tc>
        <w:tc>
          <w:tcPr>
            <w:tcW w:w="1320" w:type="dxa"/>
          </w:tcPr>
          <w:p w:rsidR="00D8751D" w:rsidRPr="00A258A4" w:rsidRDefault="00D8751D" w:rsidP="005279D2">
            <w:r>
              <w:t>Школьный психолог, родители, кл. руковоитель</w:t>
            </w:r>
          </w:p>
        </w:tc>
        <w:tc>
          <w:tcPr>
            <w:tcW w:w="1789" w:type="dxa"/>
          </w:tcPr>
          <w:p w:rsidR="00D8751D" w:rsidRDefault="00D8751D" w:rsidP="005279D2">
            <w:r>
              <w:t>Повышение авторитета педагогов у ребенка, уважительное отношение к учителям</w:t>
            </w:r>
          </w:p>
        </w:tc>
      </w:tr>
      <w:tr w:rsidR="00D8751D">
        <w:trPr>
          <w:trHeight w:val="2142"/>
        </w:trPr>
        <w:tc>
          <w:tcPr>
            <w:tcW w:w="588" w:type="dxa"/>
            <w:vAlign w:val="center"/>
          </w:tcPr>
          <w:p w:rsidR="00D8751D" w:rsidRDefault="00D8751D" w:rsidP="008C7BE6">
            <w:pPr>
              <w:jc w:val="center"/>
            </w:pPr>
            <w:r>
              <w:t>5.</w:t>
            </w:r>
          </w:p>
        </w:tc>
        <w:tc>
          <w:tcPr>
            <w:tcW w:w="1800" w:type="dxa"/>
          </w:tcPr>
          <w:p w:rsidR="00D8751D" w:rsidRDefault="00D8751D" w:rsidP="005279D2">
            <w:r>
              <w:t>Агрессивное отношения к одноклассникам</w:t>
            </w:r>
          </w:p>
        </w:tc>
        <w:tc>
          <w:tcPr>
            <w:tcW w:w="1560" w:type="dxa"/>
          </w:tcPr>
          <w:p w:rsidR="00D8751D" w:rsidRDefault="00733A62" w:rsidP="005279D2">
            <w:r>
              <w:t xml:space="preserve">Частые конфликты в семье, </w:t>
            </w:r>
            <w:r w:rsidR="0052710E">
              <w:t>недостаточное внимание со стороны классного руководителя к проблемам класса</w:t>
            </w:r>
          </w:p>
        </w:tc>
        <w:tc>
          <w:tcPr>
            <w:tcW w:w="2280" w:type="dxa"/>
          </w:tcPr>
          <w:p w:rsidR="00D8751D" w:rsidRDefault="00D8751D" w:rsidP="005279D2">
            <w:r>
              <w:t xml:space="preserve">Изучение положения ученика в системе межличностных отношений, которые сложились в коллективе класса; изучение уровня </w:t>
            </w:r>
            <w:r w:rsidR="00733A62">
              <w:t>товарищества учеников, их отношений друг с другом</w:t>
            </w:r>
          </w:p>
        </w:tc>
        <w:tc>
          <w:tcPr>
            <w:tcW w:w="960" w:type="dxa"/>
            <w:vAlign w:val="center"/>
          </w:tcPr>
          <w:p w:rsidR="00D8751D" w:rsidRDefault="00D8751D" w:rsidP="008C7BE6">
            <w:pPr>
              <w:jc w:val="center"/>
            </w:pPr>
            <w:r>
              <w:t>2 месяца</w:t>
            </w:r>
          </w:p>
        </w:tc>
        <w:tc>
          <w:tcPr>
            <w:tcW w:w="1320" w:type="dxa"/>
          </w:tcPr>
          <w:p w:rsidR="00D8751D" w:rsidRPr="00A258A4" w:rsidRDefault="00733A62" w:rsidP="005279D2">
            <w:r>
              <w:t>Школьный психолог, кл. руководитель</w:t>
            </w:r>
          </w:p>
        </w:tc>
        <w:tc>
          <w:tcPr>
            <w:tcW w:w="1789" w:type="dxa"/>
          </w:tcPr>
          <w:p w:rsidR="00D8751D" w:rsidRDefault="00733A62" w:rsidP="005279D2">
            <w:r>
              <w:t xml:space="preserve">Доброжелательное отношения к одноклассникам,  толерантность во взаимоотношения, уважение чужого мнения. </w:t>
            </w:r>
          </w:p>
        </w:tc>
      </w:tr>
    </w:tbl>
    <w:p w:rsidR="00D2727D" w:rsidRDefault="00D2727D" w:rsidP="005279D2">
      <w:pPr>
        <w:ind w:firstLine="709"/>
        <w:rPr>
          <w:sz w:val="28"/>
          <w:szCs w:val="28"/>
        </w:rPr>
      </w:pPr>
    </w:p>
    <w:p w:rsidR="00F37F7C" w:rsidRPr="00733A62" w:rsidRDefault="00D2727D" w:rsidP="00733A6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33A62">
        <w:rPr>
          <w:sz w:val="28"/>
          <w:szCs w:val="28"/>
        </w:rPr>
        <w:t xml:space="preserve"> </w:t>
      </w:r>
      <w:r w:rsidRPr="00D2727D">
        <w:rPr>
          <w:b/>
          <w:sz w:val="28"/>
          <w:szCs w:val="28"/>
        </w:rPr>
        <w:t>Список литературы</w:t>
      </w:r>
    </w:p>
    <w:p w:rsidR="00D2727D" w:rsidRDefault="00D2727D" w:rsidP="00D2727D">
      <w:pPr>
        <w:ind w:firstLine="709"/>
        <w:jc w:val="center"/>
        <w:rPr>
          <w:b/>
          <w:sz w:val="28"/>
          <w:szCs w:val="28"/>
        </w:rPr>
      </w:pPr>
    </w:p>
    <w:p w:rsidR="00D2727D" w:rsidRDefault="00D2727D" w:rsidP="00281647">
      <w:pPr>
        <w:numPr>
          <w:ilvl w:val="0"/>
          <w:numId w:val="2"/>
        </w:numPr>
        <w:spacing w:line="360" w:lineRule="auto"/>
        <w:ind w:left="1066" w:hanging="357"/>
        <w:rPr>
          <w:sz w:val="28"/>
          <w:szCs w:val="28"/>
        </w:rPr>
      </w:pPr>
      <w:r>
        <w:rPr>
          <w:sz w:val="28"/>
          <w:szCs w:val="28"/>
        </w:rPr>
        <w:t xml:space="preserve">Плотников П.В. О проблемных детях и их «трудных» воспитателях: </w:t>
      </w:r>
      <w:r w:rsidRPr="00D2727D">
        <w:rPr>
          <w:sz w:val="28"/>
          <w:szCs w:val="28"/>
        </w:rPr>
        <w:t>Учб.</w:t>
      </w:r>
      <w:r>
        <w:rPr>
          <w:sz w:val="28"/>
          <w:szCs w:val="28"/>
        </w:rPr>
        <w:t xml:space="preserve"> </w:t>
      </w:r>
      <w:r w:rsidR="003F4213" w:rsidRPr="00D2727D">
        <w:rPr>
          <w:sz w:val="28"/>
          <w:szCs w:val="28"/>
        </w:rPr>
        <w:t>П</w:t>
      </w:r>
      <w:r w:rsidRPr="00D2727D">
        <w:rPr>
          <w:sz w:val="28"/>
          <w:szCs w:val="28"/>
        </w:rPr>
        <w:t>особие</w:t>
      </w:r>
      <w:r w:rsidR="003F4213">
        <w:rPr>
          <w:sz w:val="28"/>
          <w:szCs w:val="28"/>
        </w:rPr>
        <w:t xml:space="preserve"> для вузов. – Донецк.: ДонНУ,2008. – 327с.</w:t>
      </w:r>
    </w:p>
    <w:p w:rsidR="0036537E" w:rsidRDefault="0036537E" w:rsidP="00281647">
      <w:pPr>
        <w:numPr>
          <w:ilvl w:val="0"/>
          <w:numId w:val="2"/>
        </w:numPr>
        <w:spacing w:line="360" w:lineRule="auto"/>
        <w:ind w:left="1066" w:hanging="357"/>
        <w:rPr>
          <w:sz w:val="28"/>
          <w:szCs w:val="28"/>
        </w:rPr>
      </w:pPr>
      <w:r w:rsidRPr="0052710E">
        <w:rPr>
          <w:sz w:val="28"/>
          <w:szCs w:val="28"/>
        </w:rPr>
        <w:t>Реан А.А., Бордовская Н.В., Розум С.И. Психология и педагогика. - СПб.: Питер, 2003. - 496 с</w:t>
      </w:r>
      <w:r>
        <w:t>.</w:t>
      </w:r>
    </w:p>
    <w:p w:rsidR="003F4213" w:rsidRDefault="00281647" w:rsidP="00281647">
      <w:pPr>
        <w:numPr>
          <w:ilvl w:val="0"/>
          <w:numId w:val="2"/>
        </w:numPr>
        <w:spacing w:line="360" w:lineRule="auto"/>
        <w:ind w:left="1066" w:hanging="357"/>
        <w:rPr>
          <w:sz w:val="28"/>
          <w:szCs w:val="28"/>
        </w:rPr>
      </w:pPr>
      <w:r w:rsidRPr="00515072">
        <w:rPr>
          <w:sz w:val="28"/>
          <w:szCs w:val="28"/>
        </w:rPr>
        <w:t>Кочетов А.И. , Вертинская Н.Н. Работа с трудными детьми. – М.: Просвещение, 1986</w:t>
      </w:r>
      <w:r>
        <w:rPr>
          <w:sz w:val="28"/>
          <w:szCs w:val="28"/>
        </w:rPr>
        <w:t>.</w:t>
      </w:r>
    </w:p>
    <w:p w:rsidR="00281647" w:rsidRPr="0052710E" w:rsidRDefault="0052710E" w:rsidP="00281647">
      <w:pPr>
        <w:numPr>
          <w:ilvl w:val="0"/>
          <w:numId w:val="2"/>
        </w:numPr>
        <w:spacing w:line="360" w:lineRule="auto"/>
        <w:ind w:left="1066" w:hanging="357"/>
        <w:rPr>
          <w:sz w:val="28"/>
          <w:szCs w:val="28"/>
        </w:rPr>
      </w:pPr>
      <w:r w:rsidRPr="0052710E">
        <w:rPr>
          <w:sz w:val="28"/>
          <w:szCs w:val="28"/>
        </w:rPr>
        <w:t xml:space="preserve">Немов Р.С. Общая психология. - М.: Просвещение - ВЛАДОС, 1995. - 576 с </w:t>
      </w:r>
    </w:p>
    <w:p w:rsidR="00281647" w:rsidRPr="0052710E" w:rsidRDefault="0052710E" w:rsidP="00281647">
      <w:pPr>
        <w:numPr>
          <w:ilvl w:val="0"/>
          <w:numId w:val="2"/>
        </w:numPr>
        <w:spacing w:line="360" w:lineRule="auto"/>
        <w:ind w:left="1066" w:hanging="357"/>
        <w:rPr>
          <w:sz w:val="28"/>
          <w:szCs w:val="28"/>
        </w:rPr>
      </w:pPr>
      <w:r w:rsidRPr="0052710E">
        <w:rPr>
          <w:sz w:val="28"/>
          <w:szCs w:val="28"/>
        </w:rPr>
        <w:t xml:space="preserve">Рубинштейн С.Л. Основы общей психологии. - СПб.: ВЕЧЕ, 1998. - 428 с. </w:t>
      </w:r>
    </w:p>
    <w:p w:rsidR="00281647" w:rsidRPr="00515072" w:rsidRDefault="00281647" w:rsidP="00281647">
      <w:pPr>
        <w:numPr>
          <w:ilvl w:val="0"/>
          <w:numId w:val="2"/>
        </w:numPr>
        <w:spacing w:line="360" w:lineRule="auto"/>
        <w:ind w:left="1066" w:hanging="357"/>
        <w:jc w:val="both"/>
        <w:rPr>
          <w:sz w:val="28"/>
          <w:szCs w:val="28"/>
        </w:rPr>
      </w:pPr>
      <w:r w:rsidRPr="00515072">
        <w:rPr>
          <w:sz w:val="28"/>
          <w:szCs w:val="28"/>
        </w:rPr>
        <w:t>Еремин В.А. Улица – подросток – воспитатель. – М.: Просвещение, 1992.</w:t>
      </w:r>
    </w:p>
    <w:p w:rsidR="00281647" w:rsidRPr="00D2727D" w:rsidRDefault="00281647" w:rsidP="0052710E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281647" w:rsidRPr="00D2727D" w:rsidSect="0031722F">
      <w:footerReference w:type="even" r:id="rId7"/>
      <w:footerReference w:type="default" r:id="rId8"/>
      <w:pgSz w:w="11906" w:h="16838" w:code="9"/>
      <w:pgMar w:top="1134" w:right="85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37E" w:rsidRDefault="0036537E">
      <w:r>
        <w:separator/>
      </w:r>
    </w:p>
  </w:endnote>
  <w:endnote w:type="continuationSeparator" w:id="0">
    <w:p w:rsidR="0036537E" w:rsidRDefault="0036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7E" w:rsidRDefault="0036537E" w:rsidP="003172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537E" w:rsidRDefault="0036537E" w:rsidP="00C3758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537E" w:rsidRDefault="0036537E" w:rsidP="003172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9716E">
      <w:rPr>
        <w:rStyle w:val="a6"/>
        <w:noProof/>
      </w:rPr>
      <w:t>2</w:t>
    </w:r>
    <w:r>
      <w:rPr>
        <w:rStyle w:val="a6"/>
      </w:rPr>
      <w:fldChar w:fldCharType="end"/>
    </w:r>
  </w:p>
  <w:p w:rsidR="0036537E" w:rsidRDefault="0036537E" w:rsidP="00C3758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37E" w:rsidRDefault="0036537E">
      <w:r>
        <w:separator/>
      </w:r>
    </w:p>
  </w:footnote>
  <w:footnote w:type="continuationSeparator" w:id="0">
    <w:p w:rsidR="0036537E" w:rsidRDefault="00365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B5A08"/>
    <w:multiLevelType w:val="hybridMultilevel"/>
    <w:tmpl w:val="D91EF4A2"/>
    <w:lvl w:ilvl="0" w:tplc="14CAF274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">
    <w:nsid w:val="256144A5"/>
    <w:multiLevelType w:val="hybridMultilevel"/>
    <w:tmpl w:val="B68833DC"/>
    <w:lvl w:ilvl="0" w:tplc="949A84B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79C0891"/>
    <w:multiLevelType w:val="multilevel"/>
    <w:tmpl w:val="960CDD22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D3032EF"/>
    <w:multiLevelType w:val="hybridMultilevel"/>
    <w:tmpl w:val="88188BBA"/>
    <w:lvl w:ilvl="0" w:tplc="2F588FF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BF65842"/>
    <w:multiLevelType w:val="hybridMultilevel"/>
    <w:tmpl w:val="43F0AF60"/>
    <w:lvl w:ilvl="0" w:tplc="564637F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196C"/>
    <w:rsid w:val="00043130"/>
    <w:rsid w:val="000E5528"/>
    <w:rsid w:val="000F1A73"/>
    <w:rsid w:val="001362A9"/>
    <w:rsid w:val="00140CDC"/>
    <w:rsid w:val="001528EB"/>
    <w:rsid w:val="00181D8A"/>
    <w:rsid w:val="001E3905"/>
    <w:rsid w:val="001F5E4A"/>
    <w:rsid w:val="002017E8"/>
    <w:rsid w:val="00210150"/>
    <w:rsid w:val="00220417"/>
    <w:rsid w:val="0022700D"/>
    <w:rsid w:val="00241A2D"/>
    <w:rsid w:val="00253DF2"/>
    <w:rsid w:val="002635F9"/>
    <w:rsid w:val="00281647"/>
    <w:rsid w:val="002943F1"/>
    <w:rsid w:val="0031722F"/>
    <w:rsid w:val="0036537E"/>
    <w:rsid w:val="00395175"/>
    <w:rsid w:val="003A462C"/>
    <w:rsid w:val="003B48F4"/>
    <w:rsid w:val="003C0025"/>
    <w:rsid w:val="003E5622"/>
    <w:rsid w:val="003F4213"/>
    <w:rsid w:val="00454B1A"/>
    <w:rsid w:val="00480B84"/>
    <w:rsid w:val="004857A0"/>
    <w:rsid w:val="00490963"/>
    <w:rsid w:val="004C377C"/>
    <w:rsid w:val="004E0CB0"/>
    <w:rsid w:val="004F34AA"/>
    <w:rsid w:val="0052710E"/>
    <w:rsid w:val="005279D2"/>
    <w:rsid w:val="00573C7D"/>
    <w:rsid w:val="00575251"/>
    <w:rsid w:val="005B4A78"/>
    <w:rsid w:val="005B6516"/>
    <w:rsid w:val="005D1919"/>
    <w:rsid w:val="005F4574"/>
    <w:rsid w:val="0060266C"/>
    <w:rsid w:val="00615F2F"/>
    <w:rsid w:val="006219A5"/>
    <w:rsid w:val="0066502D"/>
    <w:rsid w:val="00672A78"/>
    <w:rsid w:val="00685EA5"/>
    <w:rsid w:val="006B0E01"/>
    <w:rsid w:val="006B567B"/>
    <w:rsid w:val="006F0096"/>
    <w:rsid w:val="00733A62"/>
    <w:rsid w:val="00735BE4"/>
    <w:rsid w:val="00791380"/>
    <w:rsid w:val="007917B2"/>
    <w:rsid w:val="00793B69"/>
    <w:rsid w:val="007A72EA"/>
    <w:rsid w:val="007B7605"/>
    <w:rsid w:val="007C5E67"/>
    <w:rsid w:val="007F539A"/>
    <w:rsid w:val="00832F52"/>
    <w:rsid w:val="00856A7B"/>
    <w:rsid w:val="00874E36"/>
    <w:rsid w:val="008A546A"/>
    <w:rsid w:val="008B29FD"/>
    <w:rsid w:val="008C40D6"/>
    <w:rsid w:val="008C7BE6"/>
    <w:rsid w:val="008F71D0"/>
    <w:rsid w:val="00925709"/>
    <w:rsid w:val="00972FE5"/>
    <w:rsid w:val="009F2D49"/>
    <w:rsid w:val="009F45DC"/>
    <w:rsid w:val="00A258A4"/>
    <w:rsid w:val="00A3196C"/>
    <w:rsid w:val="00A661A3"/>
    <w:rsid w:val="00A85072"/>
    <w:rsid w:val="00B52248"/>
    <w:rsid w:val="00B74F3F"/>
    <w:rsid w:val="00B87A39"/>
    <w:rsid w:val="00BE016D"/>
    <w:rsid w:val="00C1682E"/>
    <w:rsid w:val="00C37581"/>
    <w:rsid w:val="00C44986"/>
    <w:rsid w:val="00C64D92"/>
    <w:rsid w:val="00C75FD3"/>
    <w:rsid w:val="00C83E63"/>
    <w:rsid w:val="00C9716E"/>
    <w:rsid w:val="00CA6083"/>
    <w:rsid w:val="00CB320D"/>
    <w:rsid w:val="00CD39B3"/>
    <w:rsid w:val="00CD7B4D"/>
    <w:rsid w:val="00CF6177"/>
    <w:rsid w:val="00D2727D"/>
    <w:rsid w:val="00D54CCB"/>
    <w:rsid w:val="00D653B9"/>
    <w:rsid w:val="00D8751D"/>
    <w:rsid w:val="00DC227B"/>
    <w:rsid w:val="00E00E54"/>
    <w:rsid w:val="00E04BD5"/>
    <w:rsid w:val="00E05304"/>
    <w:rsid w:val="00E2004E"/>
    <w:rsid w:val="00E20A56"/>
    <w:rsid w:val="00E64535"/>
    <w:rsid w:val="00E77B8D"/>
    <w:rsid w:val="00E83A14"/>
    <w:rsid w:val="00EA28F2"/>
    <w:rsid w:val="00EB71D4"/>
    <w:rsid w:val="00ED0905"/>
    <w:rsid w:val="00F37F7C"/>
    <w:rsid w:val="00F76E05"/>
    <w:rsid w:val="00F91E20"/>
    <w:rsid w:val="00FC1E22"/>
    <w:rsid w:val="00FD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50B2B-C37E-4C79-A658-49F115C9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528"/>
    <w:rPr>
      <w:sz w:val="24"/>
      <w:szCs w:val="24"/>
    </w:rPr>
  </w:style>
  <w:style w:type="paragraph" w:styleId="1">
    <w:name w:val="heading 1"/>
    <w:basedOn w:val="a"/>
    <w:next w:val="a"/>
    <w:qFormat/>
    <w:rsid w:val="001F5E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1"/>
    <w:rsid w:val="001F5E4A"/>
    <w:pPr>
      <w:jc w:val="center"/>
    </w:pPr>
    <w:rPr>
      <w:rFonts w:ascii="Times New Roman" w:hAnsi="Times New Roman"/>
      <w:sz w:val="36"/>
    </w:rPr>
  </w:style>
  <w:style w:type="table" w:styleId="a4">
    <w:name w:val="Table Grid"/>
    <w:basedOn w:val="a1"/>
    <w:rsid w:val="003A46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C3758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581"/>
  </w:style>
  <w:style w:type="paragraph" w:styleId="a7">
    <w:name w:val="Normal (Web)"/>
    <w:basedOn w:val="a"/>
    <w:rsid w:val="00EB71D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3223</Words>
  <Characters>18374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Психолого-педагогическая характеристика подросткового периода</vt:lpstr>
    </vt:vector>
  </TitlesOfParts>
  <Company>Организация</Company>
  <LinksUpToDate>false</LinksUpToDate>
  <CharactersWithSpaces>21554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Психолого-педагогическая характеристика подросткового периода</dc:title>
  <dc:subject/>
  <dc:creator>White_Tulip</dc:creator>
  <cp:keywords/>
  <dc:description/>
  <cp:lastModifiedBy>admin</cp:lastModifiedBy>
  <cp:revision>2</cp:revision>
  <cp:lastPrinted>2010-12-03T17:27:00Z</cp:lastPrinted>
  <dcterms:created xsi:type="dcterms:W3CDTF">2014-04-17T22:58:00Z</dcterms:created>
  <dcterms:modified xsi:type="dcterms:W3CDTF">2014-04-17T22:58:00Z</dcterms:modified>
</cp:coreProperties>
</file>