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828" w:rsidRDefault="00036828" w:rsidP="00007996">
      <w:pPr>
        <w:jc w:val="center"/>
        <w:outlineLvl w:val="0"/>
        <w:rPr>
          <w:sz w:val="28"/>
          <w:szCs w:val="28"/>
        </w:rPr>
      </w:pPr>
    </w:p>
    <w:p w:rsidR="00007996" w:rsidRPr="00926B95" w:rsidRDefault="00007996" w:rsidP="00007996">
      <w:pPr>
        <w:jc w:val="center"/>
        <w:outlineLvl w:val="0"/>
        <w:rPr>
          <w:sz w:val="28"/>
          <w:szCs w:val="28"/>
        </w:rPr>
      </w:pPr>
      <w:r w:rsidRPr="00926B95">
        <w:rPr>
          <w:sz w:val="28"/>
          <w:szCs w:val="28"/>
        </w:rPr>
        <w:t xml:space="preserve">Министерство образования и науки Российской Федерации </w:t>
      </w:r>
    </w:p>
    <w:p w:rsidR="00007996" w:rsidRPr="00926B95" w:rsidRDefault="00007996" w:rsidP="00007996">
      <w:pPr>
        <w:jc w:val="center"/>
        <w:rPr>
          <w:sz w:val="28"/>
          <w:szCs w:val="28"/>
        </w:rPr>
      </w:pPr>
      <w:r w:rsidRPr="00926B95">
        <w:rPr>
          <w:sz w:val="28"/>
          <w:szCs w:val="28"/>
        </w:rPr>
        <w:t>Государственное федеральное автономное образовательное учреждение</w:t>
      </w:r>
    </w:p>
    <w:p w:rsidR="00007996" w:rsidRPr="00926B95" w:rsidRDefault="00007996" w:rsidP="00007996">
      <w:pPr>
        <w:jc w:val="center"/>
        <w:rPr>
          <w:sz w:val="28"/>
          <w:szCs w:val="28"/>
        </w:rPr>
      </w:pPr>
      <w:r w:rsidRPr="00926B95">
        <w:rPr>
          <w:sz w:val="28"/>
          <w:szCs w:val="28"/>
        </w:rPr>
        <w:t>высшего профессионального образования</w:t>
      </w:r>
    </w:p>
    <w:p w:rsidR="00007996" w:rsidRPr="00926B95" w:rsidRDefault="00007996" w:rsidP="00007996">
      <w:pPr>
        <w:jc w:val="center"/>
        <w:rPr>
          <w:sz w:val="28"/>
          <w:szCs w:val="28"/>
        </w:rPr>
      </w:pPr>
      <w:r w:rsidRPr="00926B95">
        <w:rPr>
          <w:sz w:val="28"/>
          <w:szCs w:val="28"/>
        </w:rPr>
        <w:t xml:space="preserve">Российский государственный профессионально-педагогический </w:t>
      </w:r>
    </w:p>
    <w:p w:rsidR="00007996" w:rsidRPr="00926B95" w:rsidRDefault="00007996" w:rsidP="00007996">
      <w:pPr>
        <w:jc w:val="center"/>
        <w:rPr>
          <w:sz w:val="28"/>
          <w:szCs w:val="28"/>
        </w:rPr>
      </w:pPr>
      <w:r w:rsidRPr="00926B95">
        <w:rPr>
          <w:sz w:val="28"/>
          <w:szCs w:val="28"/>
        </w:rPr>
        <w:t>университет</w:t>
      </w:r>
      <w:r w:rsidRPr="00926B95">
        <w:rPr>
          <w:sz w:val="28"/>
          <w:szCs w:val="28"/>
        </w:rPr>
        <w:br/>
        <w:t>Социальный институт</w:t>
      </w:r>
    </w:p>
    <w:p w:rsidR="00007996" w:rsidRPr="00926B95" w:rsidRDefault="00007996" w:rsidP="00007996">
      <w:pPr>
        <w:jc w:val="center"/>
        <w:rPr>
          <w:sz w:val="28"/>
          <w:szCs w:val="28"/>
        </w:rPr>
      </w:pPr>
      <w:r w:rsidRPr="00926B95">
        <w:rPr>
          <w:sz w:val="28"/>
          <w:szCs w:val="28"/>
        </w:rPr>
        <w:t>Факультет социальной работы и социальной педагогики</w:t>
      </w:r>
    </w:p>
    <w:p w:rsidR="00007996" w:rsidRPr="00926B95" w:rsidRDefault="00007996" w:rsidP="00007996">
      <w:pPr>
        <w:jc w:val="center"/>
        <w:rPr>
          <w:sz w:val="28"/>
          <w:szCs w:val="28"/>
        </w:rPr>
      </w:pPr>
      <w:r w:rsidRPr="00926B95">
        <w:rPr>
          <w:sz w:val="28"/>
          <w:szCs w:val="28"/>
        </w:rPr>
        <w:t>Кафедра социальной работы</w:t>
      </w:r>
    </w:p>
    <w:p w:rsidR="00007996" w:rsidRPr="00325116" w:rsidRDefault="00007996" w:rsidP="00007996">
      <w:pPr>
        <w:jc w:val="center"/>
        <w:rPr>
          <w:color w:val="000000"/>
        </w:rPr>
      </w:pPr>
    </w:p>
    <w:p w:rsidR="00007996" w:rsidRDefault="00007996" w:rsidP="00007996">
      <w:pPr>
        <w:pStyle w:val="a3"/>
        <w:jc w:val="center"/>
        <w:rPr>
          <w:sz w:val="32"/>
          <w:szCs w:val="32"/>
        </w:rPr>
      </w:pPr>
    </w:p>
    <w:p w:rsidR="00007996" w:rsidRDefault="00007996" w:rsidP="00007996">
      <w:pPr>
        <w:pStyle w:val="a3"/>
        <w:jc w:val="center"/>
        <w:rPr>
          <w:sz w:val="32"/>
          <w:szCs w:val="32"/>
        </w:rPr>
      </w:pPr>
    </w:p>
    <w:p w:rsidR="00007996" w:rsidRDefault="00007996" w:rsidP="00007996">
      <w:pPr>
        <w:pStyle w:val="a3"/>
        <w:jc w:val="center"/>
        <w:rPr>
          <w:sz w:val="32"/>
          <w:szCs w:val="32"/>
        </w:rPr>
      </w:pPr>
    </w:p>
    <w:p w:rsidR="00007996" w:rsidRDefault="00007996" w:rsidP="00007996">
      <w:pPr>
        <w:pStyle w:val="a3"/>
        <w:jc w:val="center"/>
        <w:rPr>
          <w:sz w:val="32"/>
          <w:szCs w:val="32"/>
        </w:rPr>
      </w:pPr>
    </w:p>
    <w:p w:rsidR="00007996" w:rsidRPr="00926B95" w:rsidRDefault="00007996" w:rsidP="00007996">
      <w:pPr>
        <w:jc w:val="center"/>
        <w:rPr>
          <w:sz w:val="32"/>
          <w:szCs w:val="32"/>
        </w:rPr>
      </w:pPr>
      <w:r w:rsidRPr="00926B95">
        <w:rPr>
          <w:sz w:val="32"/>
          <w:szCs w:val="32"/>
        </w:rPr>
        <w:t>Контрольная работа</w:t>
      </w:r>
    </w:p>
    <w:p w:rsidR="00007996" w:rsidRPr="00926B95" w:rsidRDefault="00007996" w:rsidP="00007996">
      <w:pPr>
        <w:jc w:val="center"/>
        <w:rPr>
          <w:sz w:val="28"/>
          <w:szCs w:val="28"/>
        </w:rPr>
      </w:pPr>
      <w:r w:rsidRPr="00926B95">
        <w:rPr>
          <w:sz w:val="28"/>
          <w:szCs w:val="28"/>
        </w:rPr>
        <w:t>По дисциплине:</w:t>
      </w:r>
    </w:p>
    <w:p w:rsidR="00007996" w:rsidRPr="00F624D7" w:rsidRDefault="00007996" w:rsidP="00007996">
      <w:pPr>
        <w:pStyle w:val="a4"/>
        <w:rPr>
          <w:sz w:val="28"/>
          <w:szCs w:val="28"/>
        </w:rPr>
      </w:pPr>
      <w:r w:rsidRPr="00F624D7">
        <w:rPr>
          <w:sz w:val="28"/>
          <w:szCs w:val="28"/>
        </w:rPr>
        <w:t>«</w:t>
      </w:r>
      <w:r>
        <w:rPr>
          <w:sz w:val="28"/>
          <w:szCs w:val="28"/>
        </w:rPr>
        <w:t>Психодиагностика</w:t>
      </w:r>
      <w:r w:rsidRPr="00F624D7">
        <w:rPr>
          <w:sz w:val="28"/>
          <w:szCs w:val="28"/>
        </w:rPr>
        <w:t>»</w:t>
      </w:r>
    </w:p>
    <w:p w:rsidR="00007996" w:rsidRDefault="00007996" w:rsidP="00007996">
      <w:pPr>
        <w:jc w:val="center"/>
        <w:rPr>
          <w:sz w:val="28"/>
          <w:szCs w:val="28"/>
        </w:rPr>
      </w:pPr>
      <w:r w:rsidRPr="00926B95">
        <w:rPr>
          <w:sz w:val="28"/>
          <w:szCs w:val="28"/>
        </w:rPr>
        <w:t>На тему</w:t>
      </w:r>
      <w:r>
        <w:rPr>
          <w:sz w:val="28"/>
          <w:szCs w:val="28"/>
        </w:rPr>
        <w:t>:</w:t>
      </w:r>
    </w:p>
    <w:p w:rsidR="00007996" w:rsidRPr="00B8242C" w:rsidRDefault="00007996" w:rsidP="00007996">
      <w:pPr>
        <w:jc w:val="center"/>
        <w:rPr>
          <w:sz w:val="28"/>
          <w:szCs w:val="28"/>
        </w:rPr>
      </w:pPr>
      <w:r w:rsidRPr="00B8242C">
        <w:rPr>
          <w:sz w:val="28"/>
          <w:szCs w:val="28"/>
        </w:rPr>
        <w:t>«</w:t>
      </w:r>
      <w:r>
        <w:rPr>
          <w:sz w:val="28"/>
          <w:szCs w:val="28"/>
        </w:rPr>
        <w:t>Психодиагностика как наука и практика</w:t>
      </w:r>
      <w:r w:rsidRPr="00B8242C">
        <w:rPr>
          <w:sz w:val="28"/>
          <w:szCs w:val="28"/>
        </w:rPr>
        <w:t>»</w:t>
      </w:r>
    </w:p>
    <w:p w:rsidR="00007996" w:rsidRPr="00926B95" w:rsidRDefault="00007996" w:rsidP="00007996">
      <w:pPr>
        <w:jc w:val="center"/>
        <w:rPr>
          <w:sz w:val="28"/>
          <w:szCs w:val="28"/>
        </w:rPr>
      </w:pPr>
    </w:p>
    <w:p w:rsidR="00007996" w:rsidRDefault="00007996" w:rsidP="00007996">
      <w:pPr>
        <w:pStyle w:val="a3"/>
        <w:jc w:val="center"/>
        <w:rPr>
          <w:sz w:val="32"/>
          <w:szCs w:val="32"/>
        </w:rPr>
      </w:pPr>
    </w:p>
    <w:p w:rsidR="00007996" w:rsidRDefault="00007996" w:rsidP="00007996">
      <w:pPr>
        <w:pStyle w:val="a3"/>
        <w:jc w:val="center"/>
        <w:rPr>
          <w:sz w:val="32"/>
          <w:szCs w:val="32"/>
        </w:rPr>
      </w:pPr>
    </w:p>
    <w:p w:rsidR="00007996" w:rsidRDefault="00007996" w:rsidP="00007996">
      <w:pPr>
        <w:pStyle w:val="a3"/>
        <w:jc w:val="center"/>
        <w:rPr>
          <w:sz w:val="32"/>
          <w:szCs w:val="32"/>
        </w:rPr>
      </w:pPr>
    </w:p>
    <w:p w:rsidR="00007996" w:rsidRPr="00451F66" w:rsidRDefault="00007996" w:rsidP="00007996">
      <w:pPr>
        <w:pStyle w:val="a3"/>
        <w:jc w:val="center"/>
        <w:rPr>
          <w:sz w:val="32"/>
          <w:szCs w:val="32"/>
        </w:rPr>
      </w:pPr>
    </w:p>
    <w:p w:rsidR="00007996" w:rsidRPr="00451F66" w:rsidRDefault="00007996" w:rsidP="00007996">
      <w:pPr>
        <w:outlineLvl w:val="0"/>
        <w:rPr>
          <w:sz w:val="28"/>
          <w:szCs w:val="28"/>
        </w:rPr>
      </w:pPr>
      <w:r w:rsidRPr="00B8242C">
        <w:rPr>
          <w:sz w:val="28"/>
          <w:szCs w:val="28"/>
        </w:rPr>
        <w:t xml:space="preserve">                                                                          Выполнил:</w:t>
      </w:r>
      <w:r w:rsidRPr="00451F66">
        <w:rPr>
          <w:b/>
          <w:sz w:val="28"/>
          <w:szCs w:val="28"/>
        </w:rPr>
        <w:t xml:space="preserve"> </w:t>
      </w:r>
      <w:r w:rsidR="00310B8B" w:rsidRPr="00310B8B">
        <w:rPr>
          <w:sz w:val="28"/>
          <w:szCs w:val="28"/>
        </w:rPr>
        <w:t xml:space="preserve">студент </w:t>
      </w:r>
      <w:r w:rsidR="00310B8B">
        <w:rPr>
          <w:sz w:val="28"/>
          <w:szCs w:val="28"/>
        </w:rPr>
        <w:t>Петыгин А.</w:t>
      </w:r>
    </w:p>
    <w:p w:rsidR="00007996" w:rsidRPr="00451F66" w:rsidRDefault="00007996" w:rsidP="00007996">
      <w:pPr>
        <w:outlineLvl w:val="0"/>
        <w:rPr>
          <w:sz w:val="28"/>
          <w:szCs w:val="28"/>
        </w:rPr>
      </w:pPr>
      <w:r w:rsidRPr="00451F66">
        <w:rPr>
          <w:sz w:val="28"/>
          <w:szCs w:val="28"/>
        </w:rPr>
        <w:t xml:space="preserve">                                                                                                 группа зСР -  413</w:t>
      </w:r>
    </w:p>
    <w:p w:rsidR="00007996" w:rsidRPr="00451F66" w:rsidRDefault="00007996" w:rsidP="00007996">
      <w:pPr>
        <w:rPr>
          <w:sz w:val="28"/>
          <w:szCs w:val="28"/>
        </w:rPr>
      </w:pPr>
      <w:r w:rsidRPr="00451F66">
        <w:rPr>
          <w:sz w:val="28"/>
          <w:szCs w:val="28"/>
        </w:rPr>
        <w:t xml:space="preserve">                                                                                  </w:t>
      </w:r>
    </w:p>
    <w:p w:rsidR="00007996" w:rsidRPr="00451F66" w:rsidRDefault="00007996" w:rsidP="00007996">
      <w:pPr>
        <w:rPr>
          <w:sz w:val="28"/>
          <w:szCs w:val="28"/>
        </w:rPr>
      </w:pPr>
      <w:r w:rsidRPr="00451F66">
        <w:rPr>
          <w:b/>
          <w:sz w:val="28"/>
          <w:szCs w:val="28"/>
        </w:rPr>
        <w:t xml:space="preserve">                                                                         </w:t>
      </w:r>
      <w:r>
        <w:rPr>
          <w:b/>
          <w:sz w:val="28"/>
          <w:szCs w:val="28"/>
        </w:rPr>
        <w:t xml:space="preserve"> </w:t>
      </w:r>
      <w:r w:rsidRPr="00451F66">
        <w:rPr>
          <w:b/>
          <w:sz w:val="28"/>
          <w:szCs w:val="28"/>
        </w:rPr>
        <w:t xml:space="preserve"> </w:t>
      </w:r>
      <w:r w:rsidRPr="00B8242C">
        <w:rPr>
          <w:sz w:val="28"/>
          <w:szCs w:val="28"/>
        </w:rPr>
        <w:t>Проверил:</w:t>
      </w:r>
      <w:r w:rsidRPr="00451F66">
        <w:rPr>
          <w:b/>
          <w:sz w:val="28"/>
          <w:szCs w:val="28"/>
        </w:rPr>
        <w:t xml:space="preserve"> </w:t>
      </w:r>
      <w:r w:rsidRPr="00007996">
        <w:rPr>
          <w:sz w:val="28"/>
          <w:szCs w:val="28"/>
        </w:rPr>
        <w:t>Доцент</w:t>
      </w:r>
      <w:r>
        <w:rPr>
          <w:sz w:val="28"/>
          <w:szCs w:val="28"/>
        </w:rPr>
        <w:t xml:space="preserve"> кафедры </w:t>
      </w:r>
      <w:r w:rsidR="00310B8B">
        <w:rPr>
          <w:sz w:val="28"/>
          <w:szCs w:val="28"/>
        </w:rPr>
        <w:t xml:space="preserve">                              </w:t>
      </w:r>
    </w:p>
    <w:p w:rsidR="00310B8B" w:rsidRDefault="00310B8B" w:rsidP="00310B8B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    социальной педагогики и психологии, </w:t>
      </w:r>
    </w:p>
    <w:p w:rsidR="00007996" w:rsidRPr="00451F66" w:rsidRDefault="00310B8B" w:rsidP="00310B8B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кандидат филос. наук Борщева Н.М.</w:t>
      </w:r>
    </w:p>
    <w:p w:rsidR="00007996" w:rsidRPr="00451F66" w:rsidRDefault="00007996" w:rsidP="00007996">
      <w:pPr>
        <w:jc w:val="center"/>
        <w:rPr>
          <w:sz w:val="28"/>
          <w:szCs w:val="28"/>
        </w:rPr>
      </w:pPr>
    </w:p>
    <w:p w:rsidR="00007996" w:rsidRPr="00451F66" w:rsidRDefault="00007996" w:rsidP="00007996">
      <w:pPr>
        <w:jc w:val="center"/>
        <w:rPr>
          <w:sz w:val="28"/>
          <w:szCs w:val="28"/>
        </w:rPr>
      </w:pPr>
    </w:p>
    <w:p w:rsidR="00007996" w:rsidRPr="00451F66" w:rsidRDefault="00007996" w:rsidP="00007996">
      <w:pPr>
        <w:jc w:val="center"/>
        <w:rPr>
          <w:sz w:val="28"/>
          <w:szCs w:val="28"/>
        </w:rPr>
      </w:pPr>
    </w:p>
    <w:p w:rsidR="00007996" w:rsidRPr="00451F66" w:rsidRDefault="00007996" w:rsidP="00007996">
      <w:pPr>
        <w:jc w:val="center"/>
        <w:rPr>
          <w:sz w:val="28"/>
          <w:szCs w:val="28"/>
        </w:rPr>
      </w:pPr>
    </w:p>
    <w:p w:rsidR="00007996" w:rsidRPr="00451F66" w:rsidRDefault="00007996" w:rsidP="00007996">
      <w:pPr>
        <w:jc w:val="center"/>
        <w:rPr>
          <w:sz w:val="28"/>
          <w:szCs w:val="28"/>
        </w:rPr>
      </w:pPr>
      <w:r w:rsidRPr="00451F66">
        <w:rPr>
          <w:sz w:val="28"/>
          <w:szCs w:val="28"/>
        </w:rPr>
        <w:t>Екатеринбург</w:t>
      </w:r>
    </w:p>
    <w:p w:rsidR="00007996" w:rsidRPr="00451F66" w:rsidRDefault="00007996" w:rsidP="00007996">
      <w:pPr>
        <w:jc w:val="center"/>
        <w:rPr>
          <w:sz w:val="28"/>
          <w:szCs w:val="28"/>
        </w:rPr>
      </w:pPr>
      <w:r w:rsidRPr="00451F66">
        <w:rPr>
          <w:sz w:val="28"/>
          <w:szCs w:val="28"/>
        </w:rPr>
        <w:t>2010г.</w:t>
      </w: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  <w:r w:rsidRPr="00451F66">
        <w:rPr>
          <w:sz w:val="32"/>
          <w:szCs w:val="32"/>
        </w:rPr>
        <w:t>Содержание</w:t>
      </w: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Pr="00310B8B" w:rsidRDefault="00310B8B" w:rsidP="00310B8B">
      <w:pPr>
        <w:rPr>
          <w:sz w:val="28"/>
          <w:szCs w:val="28"/>
        </w:rPr>
      </w:pPr>
      <w:r w:rsidRPr="00310B8B">
        <w:rPr>
          <w:sz w:val="28"/>
          <w:szCs w:val="28"/>
        </w:rPr>
        <w:t>1. Введение</w:t>
      </w:r>
      <w:r>
        <w:rPr>
          <w:sz w:val="28"/>
          <w:szCs w:val="28"/>
        </w:rPr>
        <w:t>……………………………………………………...3</w:t>
      </w:r>
    </w:p>
    <w:p w:rsidR="00007996" w:rsidRPr="00310B8B" w:rsidRDefault="00310B8B" w:rsidP="00310B8B">
      <w:pPr>
        <w:rPr>
          <w:sz w:val="28"/>
          <w:szCs w:val="28"/>
        </w:rPr>
      </w:pPr>
      <w:r w:rsidRPr="00310B8B">
        <w:rPr>
          <w:sz w:val="28"/>
          <w:szCs w:val="28"/>
        </w:rPr>
        <w:t>2. Предмет и задачи психодиагностики</w:t>
      </w:r>
      <w:r>
        <w:rPr>
          <w:sz w:val="28"/>
          <w:szCs w:val="28"/>
        </w:rPr>
        <w:t>………………………4</w:t>
      </w:r>
    </w:p>
    <w:p w:rsidR="00007996" w:rsidRPr="00310B8B" w:rsidRDefault="00310B8B" w:rsidP="00310B8B">
      <w:pPr>
        <w:rPr>
          <w:sz w:val="28"/>
          <w:szCs w:val="28"/>
        </w:rPr>
      </w:pPr>
      <w:r w:rsidRPr="00310B8B">
        <w:rPr>
          <w:sz w:val="28"/>
          <w:szCs w:val="28"/>
        </w:rPr>
        <w:t>3. Условия становления психодиагностики</w:t>
      </w:r>
      <w:r>
        <w:rPr>
          <w:sz w:val="28"/>
          <w:szCs w:val="28"/>
        </w:rPr>
        <w:t>……………….….7</w:t>
      </w:r>
    </w:p>
    <w:p w:rsidR="00007996" w:rsidRPr="00310B8B" w:rsidRDefault="00310B8B" w:rsidP="00310B8B">
      <w:pPr>
        <w:rPr>
          <w:sz w:val="28"/>
          <w:szCs w:val="28"/>
        </w:rPr>
      </w:pPr>
      <w:r w:rsidRPr="00310B8B">
        <w:rPr>
          <w:sz w:val="28"/>
          <w:szCs w:val="28"/>
        </w:rPr>
        <w:t>4. Классификация методов психодиагностики</w:t>
      </w:r>
      <w:r>
        <w:rPr>
          <w:sz w:val="28"/>
          <w:szCs w:val="28"/>
        </w:rPr>
        <w:t>…………….…9</w:t>
      </w:r>
    </w:p>
    <w:p w:rsidR="00007996" w:rsidRPr="00310B8B" w:rsidRDefault="00310B8B" w:rsidP="00310B8B">
      <w:pPr>
        <w:rPr>
          <w:sz w:val="28"/>
          <w:szCs w:val="28"/>
        </w:rPr>
      </w:pPr>
      <w:r w:rsidRPr="00310B8B">
        <w:rPr>
          <w:sz w:val="28"/>
          <w:szCs w:val="28"/>
        </w:rPr>
        <w:t>5. Заключение</w:t>
      </w:r>
      <w:r>
        <w:rPr>
          <w:sz w:val="28"/>
          <w:szCs w:val="28"/>
        </w:rPr>
        <w:t>…………………………………………………..11</w:t>
      </w:r>
    </w:p>
    <w:p w:rsidR="00310B8B" w:rsidRPr="00310B8B" w:rsidRDefault="00310B8B" w:rsidP="00310B8B">
      <w:pPr>
        <w:rPr>
          <w:sz w:val="28"/>
          <w:szCs w:val="28"/>
        </w:rPr>
      </w:pPr>
      <w:r w:rsidRPr="00310B8B">
        <w:rPr>
          <w:sz w:val="28"/>
          <w:szCs w:val="28"/>
        </w:rPr>
        <w:t>6. Список использованной литературы</w:t>
      </w:r>
      <w:r>
        <w:rPr>
          <w:sz w:val="28"/>
          <w:szCs w:val="28"/>
        </w:rPr>
        <w:t>………………………12</w:t>
      </w: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007996" w:rsidRDefault="00007996" w:rsidP="00007996">
      <w:pPr>
        <w:ind w:firstLine="709"/>
        <w:jc w:val="center"/>
        <w:rPr>
          <w:b/>
          <w:sz w:val="28"/>
          <w:szCs w:val="28"/>
        </w:rPr>
      </w:pPr>
    </w:p>
    <w:p w:rsidR="00310B8B" w:rsidRDefault="00310B8B" w:rsidP="00310B8B">
      <w:pPr>
        <w:rPr>
          <w:b/>
          <w:sz w:val="28"/>
          <w:szCs w:val="28"/>
        </w:rPr>
      </w:pPr>
    </w:p>
    <w:p w:rsidR="00310B8B" w:rsidRDefault="00310B8B" w:rsidP="00310B8B">
      <w:pPr>
        <w:rPr>
          <w:b/>
          <w:sz w:val="28"/>
          <w:szCs w:val="28"/>
        </w:rPr>
      </w:pPr>
    </w:p>
    <w:p w:rsidR="00310B8B" w:rsidRDefault="00310B8B" w:rsidP="00310B8B">
      <w:pPr>
        <w:rPr>
          <w:b/>
          <w:sz w:val="28"/>
          <w:szCs w:val="28"/>
        </w:rPr>
      </w:pPr>
    </w:p>
    <w:p w:rsidR="00310B8B" w:rsidRDefault="00310B8B" w:rsidP="00310B8B">
      <w:pPr>
        <w:rPr>
          <w:b/>
          <w:sz w:val="28"/>
          <w:szCs w:val="28"/>
        </w:rPr>
      </w:pPr>
    </w:p>
    <w:p w:rsidR="00310B8B" w:rsidRDefault="00310B8B" w:rsidP="00310B8B">
      <w:pPr>
        <w:rPr>
          <w:b/>
          <w:sz w:val="28"/>
          <w:szCs w:val="28"/>
        </w:rPr>
      </w:pPr>
    </w:p>
    <w:p w:rsidR="00007996" w:rsidRPr="00007996" w:rsidRDefault="00007996" w:rsidP="00310B8B">
      <w:pPr>
        <w:jc w:val="center"/>
        <w:rPr>
          <w:b/>
          <w:sz w:val="28"/>
          <w:szCs w:val="28"/>
        </w:rPr>
      </w:pPr>
      <w:r w:rsidRPr="00007996">
        <w:rPr>
          <w:b/>
          <w:sz w:val="28"/>
          <w:szCs w:val="28"/>
        </w:rPr>
        <w:t>Введение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>Психодиагностика – это область психологической науки и одновременно важнейшая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 xml:space="preserve">форма психологической практики, </w:t>
      </w:r>
      <w:r w:rsidR="00B71BAA" w:rsidRPr="00B71BAA">
        <w:rPr>
          <w:sz w:val="28"/>
          <w:szCs w:val="28"/>
        </w:rPr>
        <w:t xml:space="preserve">которая связана с разработкой и </w:t>
      </w:r>
      <w:r w:rsidRPr="00B71BAA">
        <w:rPr>
          <w:sz w:val="28"/>
          <w:szCs w:val="28"/>
        </w:rPr>
        <w:t>использованием</w:t>
      </w:r>
      <w:r w:rsidR="00B71BAA" w:rsidRP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разнообразных методов распознавания индивидуальных психологических особенностей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человека.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>Хотя понятие «психодиагностика» появилось впервые лишь после публикации Г. Роршаха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21 г"/>
        </w:smartTagPr>
        <w:r w:rsidRPr="00B71BAA">
          <w:rPr>
            <w:sz w:val="28"/>
            <w:szCs w:val="28"/>
          </w:rPr>
          <w:t>1921 г</w:t>
        </w:r>
      </w:smartTag>
      <w:r w:rsidRPr="00B71BAA">
        <w:rPr>
          <w:sz w:val="28"/>
          <w:szCs w:val="28"/>
        </w:rPr>
        <w:t>., эта специальная дисциплина стала выделяться в самостоятельную отрасль науки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уже в начале XX в. Практическое использование психодиагностических методов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насчитывает почти восемьдесят лет. Широкая популярность тестов связана с тем, что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практические психологи увидели инструмент, позволяющий проникнуть в особенности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психики человека, измерить уровень его способностей и предсказать поведение.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>Проблемы психодиагностики входят в число важнейших проблем применения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сихологических знаний в различных областях человеческой практики с целью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всестороннего развития личности. Психодиагностика занимает промежуточное положение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среди других психологических дисциплин. Она представляет собой как бы связующее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звено между общей и прикладной психологией, а по отношению к психодиагностическим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методам выступает в качестве общей основы, объединяющей все области их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>практического применения.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>Психодиагностика применяется в следующих областях психологии: психология труда,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нженерная, социальная, педагогическая, медицинская, юридическая, военная и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спортивная психология. При создании и применении психодиагностических методов эти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дисциплины находят в психодиагностике общий теоретико-методологический базис для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оценки личности в системе социальных, экономических и других отношений. Эти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практические области психологии со своей стороны обогащают систему основных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психологических знаний применением и многократной проверкой их на практике.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>Психодиагностика используется в конкретных областях жизнедеятельности людей: в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здравоохранении, в спорте, в школьном и вузовском обучении, на производстве, в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семейных консультациях и др.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>Современная психодиагностика все шире используется в таких областях социальной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практики, как расстановка кадров, профотбор, профориентация, прогнозирование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социального поведения, оптимизация обучения и воспитания, консультативная и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психотерапевтическая помощь, судебная психолого-психиатрическая экспертиза и др.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>Цель данного учебного пособия дать студентам психологических факультетов знания в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области психологической диагностике. Познакомить с методами разработки, адаптации и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модернизации психодиагностических методик. Ознакомить учащихся с основными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методами и методиками диагностики физиологических особенностей личности, свойств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личности, интеллекта, общих и специфических способностей.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Учебник включает в себя введение, 4 раздела, глоссарий, приложение. Курс изучения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заканчивается тестированием по всем темам.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</w:p>
    <w:p w:rsidR="00CC3C6C" w:rsidRPr="00B71BAA" w:rsidRDefault="00CC3C6C" w:rsidP="00062623">
      <w:pPr>
        <w:ind w:firstLine="709"/>
        <w:jc w:val="both"/>
        <w:rPr>
          <w:b/>
          <w:sz w:val="28"/>
          <w:szCs w:val="28"/>
        </w:rPr>
      </w:pPr>
      <w:r w:rsidRPr="00B71BAA">
        <w:rPr>
          <w:b/>
          <w:sz w:val="28"/>
          <w:szCs w:val="28"/>
        </w:rPr>
        <w:t>Предмет и задачи психодиагностики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 Психодиагностика – область психологической науки и важнейшая форма</w:t>
      </w:r>
      <w:r w:rsidR="00062623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психологической практики, которая связана с разработкой и использованием</w:t>
      </w:r>
      <w:r w:rsidR="00062623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разнообразных методов распознавания индивидуальных психологических особенностей</w:t>
      </w:r>
      <w:r w:rsidR="00062623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человека.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 Термин “диагностика ” активно используется не только в психологии и</w:t>
      </w:r>
      <w:r w:rsidR="00062623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педагогике, но и в медицине, в технике, в других областях науки и общественной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практики. Он образован от греческих корней: “диа” и “гнозис” и буквально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истолковывается как “различительное познание”. В настоящее время, под термином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“диагностика” подразумевают распознавание состояния определенного объекта или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системы, путем быстрой регистрации его существенных параметров и последующего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отнесения к определенной диагностической категории с целью прогноза его поведения и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принятия решения о возможностях воздействия на это поведение в желательном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направлении. О психодиагностике мы говорим тогда, когда речь идет об объектах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диагностического познания – о наделенных психикой конкретных людях.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 В психологии существует более 15 тыс. психодиагностических методов, которые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используются на практике . Однако, даже если применить все эти методы к отдельному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человеку, то вряд ли удастся получить в результате удовлетворительную информацию,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позволяющую дать всестороннюю оценку его личности. Это объясняется прежде всего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неудовлетворительным теоретическим обоснованием психодиагностики, а также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недостаточным уровнем развития теории личности.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 Предмет психодиагностики часто ограничивают применением различного рода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диагностических методов к человеку с целью выявления его психического своеобразия и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последующего его измерения с помощью различного рода статистических методов. При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этом упускается из виду, что как характер полученной информации, так и ее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интерпретация в значительной мере зависят от лежащей в основе психодиагностики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теории личности.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 Предмет диагностирования - психическое – обнаруживается в самых различных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формах. Однако диагностически релевантными они становятся лишь будучи включены в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следующую систему отношений:</w:t>
      </w:r>
    </w:p>
    <w:p w:rsidR="00CC3C6C" w:rsidRPr="00B71BAA" w:rsidRDefault="00CC3C6C" w:rsidP="0003054A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• интраиндивидуальные связи (диагно</w:t>
      </w:r>
      <w:r w:rsidR="0003054A">
        <w:rPr>
          <w:sz w:val="28"/>
          <w:szCs w:val="28"/>
        </w:rPr>
        <w:t xml:space="preserve">стические данные должны отражать </w:t>
      </w:r>
      <w:r w:rsidRPr="00B71BAA">
        <w:rPr>
          <w:sz w:val="28"/>
          <w:szCs w:val="28"/>
        </w:rPr>
        <w:t>взаимосвязь психических свойств личности);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• интериндивидуальные вариации свойст</w:t>
      </w:r>
      <w:r w:rsidR="00B71BAA">
        <w:rPr>
          <w:sz w:val="28"/>
          <w:szCs w:val="28"/>
        </w:rPr>
        <w:t>в (диагностические данные должн</w:t>
      </w:r>
      <w:r w:rsidR="0003054A">
        <w:rPr>
          <w:sz w:val="28"/>
          <w:szCs w:val="28"/>
        </w:rPr>
        <w:t>ы</w:t>
      </w:r>
      <w:r w:rsidR="00B71BAA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служить основой для установления различий между данным индивидом и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другими личностями);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• отношения “объект – субъект” (диагностические данные о личности имеют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   ценность лишь в том случае, если они несут информацию об отношении человека к требованиям окружающей среды, а также способах выполнения индивидом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общественных требований).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 Цель психодиагностики в самом общем виде состоит в установлении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индивидуальной      степени     выраженности       психических    свойств   и    их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интраиндивидуальных взаимосвязей, определяющих своеобразие личности.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 В психодиагностике выделяют признаки и категории.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Признаки отличаются тем, что их м</w:t>
      </w:r>
      <w:r w:rsidR="00A43551">
        <w:rPr>
          <w:sz w:val="28"/>
          <w:szCs w:val="28"/>
        </w:rPr>
        <w:t xml:space="preserve">ожно непосредственно наблюдать и </w:t>
      </w:r>
      <w:r w:rsidRPr="00B71BAA">
        <w:rPr>
          <w:sz w:val="28"/>
          <w:szCs w:val="28"/>
        </w:rPr>
        <w:t>регистрировать.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>Категории скрыты от непосредственного наблюдения. Поэтому в социальных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>науках их принято называть “латентными переменными”. Для количественных категорий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часто используется также название “диагностические факторы”. Диагностический вывод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>– это переход от наблюдаемых признаков к уровню скрытых категорий. Трудность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психологической диагностики в том, что между признаками и категориями не существует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 xml:space="preserve">строгих </w:t>
      </w:r>
      <w:r w:rsidR="00A43551" w:rsidRPr="00B71BAA">
        <w:rPr>
          <w:sz w:val="28"/>
          <w:szCs w:val="28"/>
        </w:rPr>
        <w:t>взаимно-однозначных</w:t>
      </w:r>
      <w:r w:rsidRPr="00B71BAA">
        <w:rPr>
          <w:sz w:val="28"/>
          <w:szCs w:val="28"/>
        </w:rPr>
        <w:t xml:space="preserve"> связей. Например, один и тот же внешний поступок ребенка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(вырвал листок из дневника) может быть обусловлен совершенно различными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психологическими причинами (повышенный уровень скрытого фактора “склонность к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обману” или повышенный уровень другого скрытого фактора “страх наказания”). Для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>однозначного вывода одного симптома (одного поступка) недостаточно. Необходимо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проанализировать комплекс симптомов, или серию поступков в разных ситуациях.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  Тестом в психодиагностике называют серию однотипных стандартизированных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кратких испытаний, которым подвергается испытуемый- носитель предполагаемого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скрытого фактора. Различные тестовые задания выявляют у индивида различные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симптомы, связанные с тестируемым скрытым фактором. Сумма результатов этих кратких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испытаний говорит об уровне измеряемого фактора.</w:t>
      </w:r>
    </w:p>
    <w:p w:rsidR="00A43551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  За внешней простотой научных тестов скрывается большая исследовательская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работа по их разработке и апробации. Различение практического обследования и научного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дифференциально-диагностического исследования является одним из важнейших в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 xml:space="preserve">современной </w:t>
      </w:r>
      <w:r w:rsidR="00A43551">
        <w:rPr>
          <w:sz w:val="28"/>
          <w:szCs w:val="28"/>
        </w:rPr>
        <w:t>те</w:t>
      </w:r>
      <w:r w:rsidR="00A43551" w:rsidRPr="00B71BAA">
        <w:rPr>
          <w:sz w:val="28"/>
          <w:szCs w:val="28"/>
        </w:rPr>
        <w:t>стологической</w:t>
      </w:r>
      <w:r w:rsidRPr="00B71BAA">
        <w:rPr>
          <w:sz w:val="28"/>
          <w:szCs w:val="28"/>
        </w:rPr>
        <w:t xml:space="preserve"> культуре. Обследование – это применение готового, уже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разработанного теста. Его результат – сведения о психических свойствах конкретного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 xml:space="preserve">обследованного     человека     (испытуемого).    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>Дифференциально-диагностическое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исследование – это комплекс теоретических и экспериментальных работ, направленных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на формулирование концепции измеряемого психического свойства (скрытого фактора,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влияющего на эффективность и характер деятельности), на выявление диагностических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признаков (или “эмпирических индикаторов”), по которым можно получать информацию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о заданном свойстве.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  Психологический диагноз имеет развернутый и комплексный характер. Сюда, к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примеру, может входить констатация у одного и того же человека одновременно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следующих особенностей: высокого уровня развития “креативности” (изобретательности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и гибкости мышления), среднего уровня “вербального интеллекта” (речевого мышления),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сниженного уровня       способности к концентрации внимания, черт “социальной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экстраверсии” (повышенной коммуникабельности, общительности), “внутреннего локуса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контроля” (повышенная ответственность и включенность самооценки в деятельность),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“проницаемости границ Я” (уязвимости, ранимости) на фоне ведущей мотивации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достижения социального успеха и т. п.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  Некоторые черты и особенности у индивида могут в некоторых ситуациях как бы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конфликтовать между собой, подталкивать к разным способам поведения. Столкновение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разнородных внутренних установок (черт-диспозиций) у ребенка – одна из причин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внутренних кризисов в развитии личности.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  Одна из важнейших задач глубинной личностной психодиагностики состоит в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выявлении того, какие именно психические свойства вошли в противоречие. Это помогает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распутать клубок внутреннего конфликта.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  Под структурированностью психологического диагноза понимается приведение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разнообразных параметров психического состояния человека в определенную систему: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они группируются по уровню значимости, по родственности происхождения, по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возможным линиям причинного взаимовлияния. Взаимоотношения различных параметров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в структурированном диагнозе специалисты отображают в форме диагностограмм. Один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из простейших вариантов “диагностограммы” – психодиагностический профиль.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  Статистическая норма – это средний диапазон значений на шкале измеряемого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свойства (область, прилегающая к центральной линии на профиле). Нормой здесь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считается близость значения свойства к тому уровню, который характеризует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статистически среднего индивида. Значимое отклонение от нормы в этом случае (выход за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пределы среднего диапазона) называется акцентуацией, а данная личностная черта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называется “акцентуированной” . Чем сильнее выражено это отклонение, тем более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сильной считается акцентуация, вплоть до появления “патохарактерологических”признаков.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  Социокультурный норматив - это уровень свойства, который явно или неявно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считается в обществе необходимым. Допустимо сделать одну ошибку-описку на страницу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текста, но недопустимо – 10 ошибок. Если средний выпускник школы делает больше 1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ошибки, то это не значит, что статистическая норма должна “тянуть” вниз</w:t>
      </w:r>
      <w:r w:rsidR="00A43551">
        <w:rPr>
          <w:sz w:val="28"/>
          <w:szCs w:val="28"/>
        </w:rPr>
        <w:t xml:space="preserve"> с</w:t>
      </w:r>
      <w:r w:rsidR="00A43551" w:rsidRPr="00B71BAA">
        <w:rPr>
          <w:sz w:val="28"/>
          <w:szCs w:val="28"/>
        </w:rPr>
        <w:t>оциокультурный</w:t>
      </w:r>
      <w:r w:rsidRPr="00B71BAA">
        <w:rPr>
          <w:sz w:val="28"/>
          <w:szCs w:val="28"/>
        </w:rPr>
        <w:t xml:space="preserve"> норматив. Очевидно, что всякое обучение должно быть ориентировано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на нормативы, а не на статистические нормы.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</w:p>
    <w:p w:rsidR="00062623" w:rsidRDefault="00062623" w:rsidP="00062623">
      <w:pPr>
        <w:ind w:firstLine="709"/>
        <w:jc w:val="both"/>
        <w:rPr>
          <w:b/>
          <w:sz w:val="28"/>
          <w:szCs w:val="28"/>
        </w:rPr>
      </w:pPr>
    </w:p>
    <w:p w:rsidR="00062623" w:rsidRDefault="00062623" w:rsidP="00062623">
      <w:pPr>
        <w:ind w:firstLine="709"/>
        <w:jc w:val="both"/>
        <w:rPr>
          <w:b/>
          <w:sz w:val="28"/>
          <w:szCs w:val="28"/>
        </w:rPr>
      </w:pPr>
    </w:p>
    <w:p w:rsidR="00062623" w:rsidRDefault="00062623" w:rsidP="00062623">
      <w:pPr>
        <w:ind w:firstLine="709"/>
        <w:jc w:val="both"/>
        <w:rPr>
          <w:b/>
          <w:sz w:val="28"/>
          <w:szCs w:val="28"/>
        </w:rPr>
      </w:pPr>
    </w:p>
    <w:p w:rsidR="00CC3C6C" w:rsidRPr="00A43551" w:rsidRDefault="00CC3C6C" w:rsidP="00062623">
      <w:pPr>
        <w:ind w:firstLine="709"/>
        <w:jc w:val="both"/>
        <w:rPr>
          <w:b/>
          <w:sz w:val="28"/>
          <w:szCs w:val="28"/>
        </w:rPr>
      </w:pPr>
      <w:r w:rsidRPr="00A43551">
        <w:rPr>
          <w:b/>
          <w:sz w:val="28"/>
          <w:szCs w:val="28"/>
        </w:rPr>
        <w:t>Условия становления психодиагностики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  Понятие “психодиагностика” появилось впервые после публикации Г. Роршаха в</w:t>
      </w:r>
      <w:r w:rsidR="00A43551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21 г"/>
        </w:smartTagPr>
        <w:r w:rsidRPr="00B71BAA">
          <w:rPr>
            <w:sz w:val="28"/>
            <w:szCs w:val="28"/>
          </w:rPr>
          <w:t>1921 г</w:t>
        </w:r>
      </w:smartTag>
      <w:r w:rsidRPr="00B71BAA">
        <w:rPr>
          <w:sz w:val="28"/>
          <w:szCs w:val="28"/>
        </w:rPr>
        <w:t>. Однако, эта специальная дисциплина стала выделяться в самостоятельную отрасль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науки уже в начале XX в. Выявление индивидуальных особенностей человека с помощью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психодиагностики стало возможным после возникновения в психологии ряда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необходимых предпосылок. Можно говорить о четырех наиболее важных источниках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становления психодиагностики: экспериментальная психология, дифференциальная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психология, прикладная психология и тестология.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  Экспериментальная психология. Возникновение экспериментальной психологии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связано с именем Г. Фехнера (I860), который впервые обосновал психофизический метод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исследования. Опираясь на простейшие опыты Фехнера, В. Вундт заложил основы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экспериментальной психологии, и она стала в начале XX столетия ведущим направлением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эмпирического психологического исследования. Первоначально экспериментальная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психология занималась изучением самых элементарных психических свойств и процессов,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возникающих под влиянием определенных раздражителей, с целью раскрытия некоторых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общих закономерностей, которые она пыталась представить по возможности в форме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математических моделей. Для описания зависимости между интенсивностью ощущения и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интенсивностью раздражителя Г. Фехнер использовал логарифмическую функцию, что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позволило ему сформулировать первый количественный закон в психологии. Тем самым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был найден основной методологический принцип, который был взят на вооружение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психодиагностикой. Экспериментальная психология на первых порах стимулировала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развитие психодиагностики, главным образом, за счет наличия огромного арсенала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методов, оснащенных разнообразной аппаратурой.</w:t>
      </w:r>
    </w:p>
    <w:p w:rsidR="00CC3C6C" w:rsidRPr="00B71BAA" w:rsidRDefault="00CC3C6C" w:rsidP="00007996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  Стимулирующее влияние на возникновение психодиагностики оказали,</w:t>
      </w:r>
      <w:r w:rsidR="00007996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исследования индивидуальных различий, касающихся времени реакции, которые были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проведены в лаборатории Вундта.</w:t>
      </w:r>
    </w:p>
    <w:p w:rsidR="00CC3C6C" w:rsidRPr="00B71BAA" w:rsidRDefault="00CC3C6C" w:rsidP="00007996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  Дифференциальная психология. Дифференциальная психология изучает</w:t>
      </w:r>
      <w:r w:rsidR="00007996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индивидуальные различия. Возникновение дифференциальной психологии было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 xml:space="preserve">подготовлено уже в </w:t>
      </w:r>
      <w:smartTag w:uri="urn:schemas-microsoft-com:office:smarttags" w:element="metricconverter">
        <w:smartTagPr>
          <w:attr w:name="ProductID" w:val="1896 г"/>
        </w:smartTagPr>
        <w:r w:rsidRPr="00B71BAA">
          <w:rPr>
            <w:sz w:val="28"/>
            <w:szCs w:val="28"/>
          </w:rPr>
          <w:t>1896 г</w:t>
        </w:r>
      </w:smartTag>
      <w:r w:rsidRPr="00B71BAA">
        <w:rPr>
          <w:sz w:val="28"/>
          <w:szCs w:val="28"/>
        </w:rPr>
        <w:t>. докладом А. Бине и В. Анри на тему “Индивидуальная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психология”, в котором в противоположность господствовавшему мнению и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соответственно вопреки мнению В. Вундта признавалось возможным и необходимым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экспериментальное исследование высших психических функций, таких, как память,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мышление, представление и т. д.</w:t>
      </w:r>
    </w:p>
    <w:p w:rsidR="00CC3C6C" w:rsidRPr="00B71BAA" w:rsidRDefault="00CC3C6C" w:rsidP="00007996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  Дифференциальная психология привлекла внимание многих психологов к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исследованию индивидуальных различий между людьми. Речь идет не об исследовании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индивидов как таковых, а о различиях в психических свойствах, а также индивидуальных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формах их проявления. Проводились сравнительные исследования разных популяций, в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ходе которых выявлялись половые, возрастные и т. д. различия индивидов и социальных</w:t>
      </w:r>
      <w:r w:rsidR="00A43551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групп и устанавливались корреляционные связи между ними. Без предшествующих</w:t>
      </w:r>
      <w:r w:rsidR="00007996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достижений дифференциальной психологии психодиагностика, целью которой является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изучение и характеристика конкретной личности, не смогла бы превратиться в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самостоятельную дисциплину.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  Психодиагностика и дифференциальная психология не противостоят, а дополняют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друг друга, образуя единое целое. Они являются двумя ветвями психологической науки,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имеющими общую специфическую область исследования: изучение степени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выраженности и взаимодействия психических свойств личности в ходе отражения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действительности и регуляции поведения, которые они исследуют в разных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(дифференциальном или индивидуальном) аспектах.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  Прикладная психология. Другим источником развития психодиагностики была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прикладная психология, которая связана с именем В. Штерна. В прикладной психологии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В. Штерн проводил различие между психологической оценкой (психодиагностика) и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психологическим воздейств</w:t>
      </w:r>
      <w:r w:rsidR="00E21997">
        <w:rPr>
          <w:sz w:val="28"/>
          <w:szCs w:val="28"/>
        </w:rPr>
        <w:t>ием (психотехника).</w:t>
      </w:r>
      <w:r w:rsidRPr="00B71BAA">
        <w:rPr>
          <w:sz w:val="28"/>
          <w:szCs w:val="28"/>
        </w:rPr>
        <w:t xml:space="preserve"> Проводя различие между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психодиагностикой и психотехникой как составными частями прикладной психологии,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он подчеркивал, с одной стороны, специфичность диагностических проблем в области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психологии, а с другой – сформулировал принцип единства диагностики и развития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личности..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  Тестология. Тестология оказала на психодиагностику наиболее сильное влияние,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поскольку ею были разработаны такие способы объективного выявления психических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свойств, которые частично сохранили свое значение до настоящего времени. Основателем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тестовой диагностики единодушно считается известный американский психолог Дж. М.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Кеттел (1890), Его статья “Умственные тесты и измерения” оказала решающее влияние на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>разработку точных методов диагностики. Кеттел, который ввел и сам термин “тест”,ставил перед собой задачу изучения целостной личности. С этой целью им было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проведено 10 простых экспериментов (измерение силы левой и правой рук с помощью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динамометра, скорости реакции на звуковой раздражитель, скорости запоминания 10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названных цветов и т. д.). Эти и многие другие исследования, проведенные его учениками,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оказались малоплодотворными, так как в их основе лежало весьма примитивное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>представление о психике человека. Отдельные индивидуальные свойства личности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выявлялись и исследовались изолированно друг от друга, что, естественно, не давало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достаточных оснований для выводов об индивидуальном своеобразии личности или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какой-либо ее существенной стороны.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 xml:space="preserve">       С Кеттела началась традиция исследования интеллекта поступающих в учебные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заведения (1896), которая до сих пор сохраняется в американских университетах. Развитие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тестовой диагностики было связано с такими методами исследования, разработка которых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явилась прямым ответом психологии на требования практики. Поскольку в тестологии и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дифференциальной психологии встречаются одни и те же имена часто делается вывод о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том, что “психодиагностика является комбинацией этих двух направлений” Связь этих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двух направлений в научно-историческом плане действительно имеет место, и этим,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возможно, объясняется, в частности, господствующее до сих пор понимание сути тестов.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  <w:r w:rsidRPr="00B71BAA">
        <w:rPr>
          <w:sz w:val="28"/>
          <w:szCs w:val="28"/>
        </w:rPr>
        <w:t>Тест измеряет психические свойства не непосредственно, а через поведение, на основании</w:t>
      </w:r>
      <w:r w:rsidR="00E21997">
        <w:rPr>
          <w:sz w:val="28"/>
          <w:szCs w:val="28"/>
        </w:rPr>
        <w:t xml:space="preserve"> </w:t>
      </w:r>
      <w:r w:rsidRPr="00B71BAA">
        <w:rPr>
          <w:sz w:val="28"/>
          <w:szCs w:val="28"/>
        </w:rPr>
        <w:t>чего судят затем о психических свойствах.</w:t>
      </w:r>
    </w:p>
    <w:p w:rsidR="00CC3C6C" w:rsidRPr="00B71BAA" w:rsidRDefault="00CC3C6C" w:rsidP="00062623">
      <w:pPr>
        <w:ind w:firstLine="709"/>
        <w:jc w:val="both"/>
        <w:rPr>
          <w:sz w:val="28"/>
          <w:szCs w:val="28"/>
        </w:rPr>
      </w:pPr>
    </w:p>
    <w:p w:rsidR="00E21997" w:rsidRPr="00E21997" w:rsidRDefault="00E21997" w:rsidP="00062623">
      <w:pPr>
        <w:ind w:firstLine="709"/>
        <w:jc w:val="center"/>
        <w:rPr>
          <w:b/>
          <w:sz w:val="28"/>
          <w:szCs w:val="28"/>
        </w:rPr>
      </w:pPr>
      <w:r w:rsidRPr="00E21997">
        <w:rPr>
          <w:b/>
          <w:sz w:val="28"/>
          <w:szCs w:val="28"/>
        </w:rPr>
        <w:t>Классификация методов психодиагностики</w:t>
      </w:r>
    </w:p>
    <w:p w:rsidR="00E21997" w:rsidRPr="00E21997" w:rsidRDefault="00E21997" w:rsidP="00062623">
      <w:pPr>
        <w:ind w:firstLine="709"/>
        <w:jc w:val="both"/>
        <w:rPr>
          <w:sz w:val="28"/>
          <w:szCs w:val="28"/>
        </w:rPr>
      </w:pPr>
      <w:r w:rsidRPr="00E21997">
        <w:rPr>
          <w:sz w:val="28"/>
          <w:szCs w:val="28"/>
        </w:rPr>
        <w:t xml:space="preserve">       В практической работе психодиагностика предпринимается не ради получения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информации о психических свойствах как таковых, а ради прогноза определенного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социально значимого поведения – критериального поведения и соответствующего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критериального показателя.</w:t>
      </w:r>
    </w:p>
    <w:p w:rsidR="00E21997" w:rsidRPr="00E21997" w:rsidRDefault="00E21997" w:rsidP="00062623">
      <w:pPr>
        <w:ind w:firstLine="709"/>
        <w:jc w:val="both"/>
        <w:rPr>
          <w:sz w:val="28"/>
          <w:szCs w:val="28"/>
        </w:rPr>
      </w:pPr>
      <w:r w:rsidRPr="00E21997">
        <w:rPr>
          <w:sz w:val="28"/>
          <w:szCs w:val="28"/>
        </w:rPr>
        <w:t xml:space="preserve">       К примеру, в учебной деятельности критериальное поведение – это успешное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обучение, а критериальный показатель – это успеваемость учащегося. Диагностика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способностей учащихся предпринимается для того, чтобы спрогнозировать их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успеваемость. Если исследователей интересует моральная воспитанность школьника или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наличие определенных противоправных тенденций в развитии личности, то в качестве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критериального поведения рассматривается соблюдение моральных и дисциплинарных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норм в школе, дома, во дворе, а в юридическом смысле – элементарное законопослушное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поведение. На производстве критериальный показатель – это производительность труда. В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сфере здравоохранения – это общий уровень физического здоровья (работоспособность).</w:t>
      </w:r>
    </w:p>
    <w:p w:rsidR="00E21997" w:rsidRPr="00E21997" w:rsidRDefault="00E21997" w:rsidP="00062623">
      <w:pPr>
        <w:ind w:firstLine="709"/>
        <w:jc w:val="both"/>
        <w:rPr>
          <w:sz w:val="28"/>
          <w:szCs w:val="28"/>
        </w:rPr>
      </w:pPr>
      <w:r w:rsidRPr="00E21997">
        <w:rPr>
          <w:sz w:val="28"/>
          <w:szCs w:val="28"/>
        </w:rPr>
        <w:t xml:space="preserve">       Если измеренное психическое свойство находится в причинных отношениях с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критериальным поведением, то есть служит причиной появления этого поведения, то в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этом случае говорят об успешном прогнозировании. На основе информации об этом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свойстве можно предупредить нежелательное поведение или изменить условия обучения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и развития ребенка так, чтобы, воздействуя на психическое свойство в желательном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направлении, вызвать желательное поведение.</w:t>
      </w:r>
    </w:p>
    <w:p w:rsidR="00E21997" w:rsidRPr="00E21997" w:rsidRDefault="00E21997" w:rsidP="00062623">
      <w:pPr>
        <w:ind w:firstLine="709"/>
        <w:jc w:val="both"/>
        <w:rPr>
          <w:sz w:val="28"/>
          <w:szCs w:val="28"/>
        </w:rPr>
      </w:pPr>
      <w:r w:rsidRPr="00E21997">
        <w:rPr>
          <w:sz w:val="28"/>
          <w:szCs w:val="28"/>
        </w:rPr>
        <w:t>Не существует взаимно-однозначного соответствия между задачами и методиками.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Наиболее ценные методики обладают универсальностью – они могут успешно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применяться для решения разных задач. В овладении этими методиками и в процедурах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их проведения есть технологические признаки, заслуживающие самостоятельного учета.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По этим признакам методики группируются в самостоятельную операционально-технологическую классификацию.</w:t>
      </w:r>
    </w:p>
    <w:p w:rsidR="00E21997" w:rsidRPr="00E21997" w:rsidRDefault="00E21997" w:rsidP="00062623">
      <w:pPr>
        <w:ind w:firstLine="709"/>
        <w:jc w:val="both"/>
        <w:rPr>
          <w:sz w:val="28"/>
          <w:szCs w:val="28"/>
        </w:rPr>
      </w:pPr>
      <w:r w:rsidRPr="00E21997">
        <w:rPr>
          <w:sz w:val="28"/>
          <w:szCs w:val="28"/>
        </w:rPr>
        <w:t xml:space="preserve">       Широкий класс методик в психодиагностике, как правило, называется методом.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Если частная методика привязана к решению узкого класса практических задач и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направлена на диагностику определенных свойств, то метод определяется общим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родством технологических приемов и процедур в проведении всех методик данного типа.</w:t>
      </w:r>
    </w:p>
    <w:p w:rsidR="00E21997" w:rsidRPr="00E21997" w:rsidRDefault="00E21997" w:rsidP="00062623">
      <w:pPr>
        <w:ind w:firstLine="709"/>
        <w:jc w:val="both"/>
        <w:rPr>
          <w:sz w:val="28"/>
          <w:szCs w:val="28"/>
        </w:rPr>
      </w:pPr>
      <w:r w:rsidRPr="00E21997">
        <w:rPr>
          <w:sz w:val="28"/>
          <w:szCs w:val="28"/>
        </w:rPr>
        <w:t>Метод (метод исследования) можно определить как способ организации деятельности,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обоснованный нормативный способ осуществления научного исследования. К методам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относятся общие принципы, лежащие в основе познания и практики, и вполне конкретные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приемы обращения с тем или иным предметом. Методика – это технические приемы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реализации метода с целью уточнения или верификации знаний об изучаемом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предмете, конкретное воплощение метода.</w:t>
      </w:r>
    </w:p>
    <w:p w:rsidR="00E21997" w:rsidRPr="00E21997" w:rsidRDefault="00E21997" w:rsidP="00062623">
      <w:pPr>
        <w:ind w:firstLine="709"/>
        <w:jc w:val="both"/>
        <w:rPr>
          <w:sz w:val="28"/>
          <w:szCs w:val="28"/>
        </w:rPr>
      </w:pPr>
      <w:r w:rsidRPr="00E21997">
        <w:rPr>
          <w:sz w:val="28"/>
          <w:szCs w:val="28"/>
        </w:rPr>
        <w:t xml:space="preserve">       Ведущим основанием методической классификации психодиагностических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методик является мера «объективности-субъективности», которой обладают ее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результаты. В случае объективных методик влияние исполнителя (психолога-диагноста)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на результаты минимально. В случае субъективных методик результаты, напротив,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зависят от опыта и интуиции исполнителя. При проведении объективных и субъективных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методик от исполнителя требуется выполнять совершенно различные технологические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операции. Поэтому данная классификация называется «операциональной».</w:t>
      </w:r>
    </w:p>
    <w:p w:rsidR="00E21997" w:rsidRPr="00E21997" w:rsidRDefault="00E21997" w:rsidP="00062623">
      <w:pPr>
        <w:ind w:firstLine="709"/>
        <w:jc w:val="both"/>
        <w:rPr>
          <w:sz w:val="28"/>
          <w:szCs w:val="28"/>
        </w:rPr>
      </w:pPr>
      <w:r w:rsidRPr="00E21997">
        <w:rPr>
          <w:sz w:val="28"/>
          <w:szCs w:val="28"/>
        </w:rPr>
        <w:t xml:space="preserve">       Не существует жесткой границы между двумя классами – объективными и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субъективными методиками. Между крайними вариантами существует ряд</w:t>
      </w:r>
    </w:p>
    <w:p w:rsidR="00E21997" w:rsidRPr="00E21997" w:rsidRDefault="00E21997" w:rsidP="00062623">
      <w:pPr>
        <w:ind w:firstLine="709"/>
        <w:jc w:val="both"/>
        <w:rPr>
          <w:sz w:val="28"/>
          <w:szCs w:val="28"/>
        </w:rPr>
      </w:pPr>
      <w:r w:rsidRPr="00E21997">
        <w:rPr>
          <w:sz w:val="28"/>
          <w:szCs w:val="28"/>
        </w:rPr>
        <w:t>промежуточных вариантов методик, обладающих и определенными признаками</w:t>
      </w:r>
      <w:r w:rsidR="00062623">
        <w:rPr>
          <w:sz w:val="28"/>
          <w:szCs w:val="28"/>
        </w:rPr>
        <w:t xml:space="preserve"> </w:t>
      </w:r>
      <w:r w:rsidRPr="00E21997">
        <w:rPr>
          <w:sz w:val="28"/>
          <w:szCs w:val="28"/>
        </w:rPr>
        <w:t>объективности, и определенными признаками субъективности.</w:t>
      </w:r>
    </w:p>
    <w:p w:rsidR="00E21997" w:rsidRPr="00E21997" w:rsidRDefault="00E21997" w:rsidP="00062623">
      <w:pPr>
        <w:ind w:firstLine="709"/>
        <w:jc w:val="both"/>
        <w:rPr>
          <w:sz w:val="28"/>
          <w:szCs w:val="28"/>
        </w:rPr>
      </w:pPr>
    </w:p>
    <w:p w:rsidR="0003054A" w:rsidRDefault="0003054A" w:rsidP="00062623">
      <w:pPr>
        <w:ind w:firstLine="709"/>
        <w:jc w:val="both"/>
        <w:rPr>
          <w:sz w:val="28"/>
          <w:szCs w:val="28"/>
        </w:rPr>
      </w:pPr>
    </w:p>
    <w:p w:rsidR="0003054A" w:rsidRPr="0003054A" w:rsidRDefault="0003054A" w:rsidP="0003054A">
      <w:pPr>
        <w:rPr>
          <w:sz w:val="28"/>
          <w:szCs w:val="28"/>
        </w:rPr>
      </w:pPr>
    </w:p>
    <w:p w:rsidR="0003054A" w:rsidRPr="0003054A" w:rsidRDefault="0003054A" w:rsidP="0003054A">
      <w:pPr>
        <w:rPr>
          <w:sz w:val="28"/>
          <w:szCs w:val="28"/>
        </w:rPr>
      </w:pPr>
    </w:p>
    <w:p w:rsidR="0003054A" w:rsidRPr="0003054A" w:rsidRDefault="0003054A" w:rsidP="0003054A">
      <w:pPr>
        <w:rPr>
          <w:sz w:val="28"/>
          <w:szCs w:val="28"/>
        </w:rPr>
      </w:pPr>
    </w:p>
    <w:p w:rsidR="0003054A" w:rsidRPr="0003054A" w:rsidRDefault="0003054A" w:rsidP="0003054A">
      <w:pPr>
        <w:rPr>
          <w:sz w:val="28"/>
          <w:szCs w:val="28"/>
        </w:rPr>
      </w:pPr>
    </w:p>
    <w:p w:rsidR="0003054A" w:rsidRPr="0003054A" w:rsidRDefault="0003054A" w:rsidP="0003054A">
      <w:pPr>
        <w:rPr>
          <w:sz w:val="28"/>
          <w:szCs w:val="28"/>
        </w:rPr>
      </w:pPr>
    </w:p>
    <w:p w:rsidR="0003054A" w:rsidRPr="0003054A" w:rsidRDefault="0003054A" w:rsidP="0003054A">
      <w:pPr>
        <w:rPr>
          <w:sz w:val="28"/>
          <w:szCs w:val="28"/>
        </w:rPr>
      </w:pPr>
    </w:p>
    <w:p w:rsidR="0003054A" w:rsidRPr="0003054A" w:rsidRDefault="0003054A" w:rsidP="0003054A">
      <w:pPr>
        <w:rPr>
          <w:sz w:val="28"/>
          <w:szCs w:val="28"/>
        </w:rPr>
      </w:pPr>
    </w:p>
    <w:p w:rsidR="0003054A" w:rsidRPr="0003054A" w:rsidRDefault="0003054A" w:rsidP="0003054A">
      <w:pPr>
        <w:rPr>
          <w:sz w:val="28"/>
          <w:szCs w:val="28"/>
        </w:rPr>
      </w:pPr>
    </w:p>
    <w:p w:rsidR="0003054A" w:rsidRPr="0003054A" w:rsidRDefault="0003054A" w:rsidP="0003054A">
      <w:pPr>
        <w:rPr>
          <w:sz w:val="28"/>
          <w:szCs w:val="28"/>
        </w:rPr>
      </w:pPr>
    </w:p>
    <w:p w:rsidR="0003054A" w:rsidRPr="0003054A" w:rsidRDefault="0003054A" w:rsidP="0003054A">
      <w:pPr>
        <w:rPr>
          <w:sz w:val="28"/>
          <w:szCs w:val="28"/>
        </w:rPr>
      </w:pPr>
    </w:p>
    <w:p w:rsidR="0003054A" w:rsidRPr="0003054A" w:rsidRDefault="0003054A" w:rsidP="0003054A">
      <w:pPr>
        <w:rPr>
          <w:sz w:val="28"/>
          <w:szCs w:val="28"/>
        </w:rPr>
      </w:pPr>
    </w:p>
    <w:p w:rsidR="0003054A" w:rsidRPr="0003054A" w:rsidRDefault="0003054A" w:rsidP="0003054A">
      <w:pPr>
        <w:rPr>
          <w:sz w:val="28"/>
          <w:szCs w:val="28"/>
        </w:rPr>
      </w:pPr>
    </w:p>
    <w:p w:rsidR="0003054A" w:rsidRPr="0003054A" w:rsidRDefault="0003054A" w:rsidP="0003054A">
      <w:pPr>
        <w:rPr>
          <w:sz w:val="28"/>
          <w:szCs w:val="28"/>
        </w:rPr>
      </w:pPr>
    </w:p>
    <w:p w:rsidR="0003054A" w:rsidRDefault="0003054A" w:rsidP="0003054A">
      <w:pPr>
        <w:rPr>
          <w:sz w:val="28"/>
          <w:szCs w:val="28"/>
        </w:rPr>
      </w:pPr>
    </w:p>
    <w:p w:rsidR="00CC3C6C" w:rsidRDefault="00CC3C6C" w:rsidP="0003054A">
      <w:pPr>
        <w:ind w:firstLine="708"/>
        <w:rPr>
          <w:sz w:val="28"/>
          <w:szCs w:val="28"/>
        </w:rPr>
      </w:pPr>
    </w:p>
    <w:p w:rsidR="0003054A" w:rsidRDefault="0003054A" w:rsidP="0003054A">
      <w:pPr>
        <w:ind w:firstLine="708"/>
        <w:rPr>
          <w:sz w:val="28"/>
          <w:szCs w:val="28"/>
        </w:rPr>
      </w:pPr>
    </w:p>
    <w:p w:rsidR="0003054A" w:rsidRDefault="0003054A" w:rsidP="0003054A">
      <w:pPr>
        <w:ind w:firstLine="708"/>
        <w:rPr>
          <w:sz w:val="28"/>
          <w:szCs w:val="28"/>
        </w:rPr>
      </w:pPr>
    </w:p>
    <w:p w:rsidR="0003054A" w:rsidRDefault="0003054A" w:rsidP="0003054A">
      <w:pPr>
        <w:ind w:firstLine="708"/>
        <w:rPr>
          <w:sz w:val="28"/>
          <w:szCs w:val="28"/>
        </w:rPr>
      </w:pPr>
    </w:p>
    <w:p w:rsidR="0003054A" w:rsidRDefault="0003054A" w:rsidP="0003054A">
      <w:pPr>
        <w:ind w:firstLine="708"/>
        <w:rPr>
          <w:sz w:val="28"/>
          <w:szCs w:val="28"/>
        </w:rPr>
      </w:pPr>
    </w:p>
    <w:p w:rsidR="0003054A" w:rsidRDefault="0003054A" w:rsidP="0003054A">
      <w:pPr>
        <w:ind w:firstLine="708"/>
        <w:rPr>
          <w:sz w:val="28"/>
          <w:szCs w:val="28"/>
        </w:rPr>
      </w:pPr>
    </w:p>
    <w:p w:rsidR="0003054A" w:rsidRDefault="0003054A" w:rsidP="0003054A">
      <w:pPr>
        <w:ind w:firstLine="708"/>
        <w:rPr>
          <w:sz w:val="28"/>
          <w:szCs w:val="28"/>
        </w:rPr>
      </w:pPr>
    </w:p>
    <w:p w:rsidR="0003054A" w:rsidRDefault="0003054A" w:rsidP="0003054A">
      <w:pPr>
        <w:ind w:firstLine="708"/>
        <w:rPr>
          <w:sz w:val="28"/>
          <w:szCs w:val="28"/>
        </w:rPr>
      </w:pPr>
    </w:p>
    <w:p w:rsidR="00310B8B" w:rsidRDefault="00310B8B" w:rsidP="0003054A">
      <w:pPr>
        <w:ind w:firstLine="708"/>
        <w:rPr>
          <w:b/>
          <w:sz w:val="28"/>
          <w:szCs w:val="28"/>
        </w:rPr>
      </w:pPr>
    </w:p>
    <w:p w:rsidR="00310B8B" w:rsidRDefault="00310B8B" w:rsidP="0003054A">
      <w:pPr>
        <w:ind w:firstLine="708"/>
        <w:rPr>
          <w:b/>
          <w:sz w:val="28"/>
          <w:szCs w:val="28"/>
        </w:rPr>
      </w:pPr>
    </w:p>
    <w:p w:rsidR="0003054A" w:rsidRDefault="0003054A" w:rsidP="0003054A">
      <w:pPr>
        <w:ind w:firstLine="708"/>
        <w:rPr>
          <w:b/>
          <w:sz w:val="28"/>
          <w:szCs w:val="28"/>
        </w:rPr>
      </w:pPr>
      <w:r w:rsidRPr="0003054A">
        <w:rPr>
          <w:b/>
          <w:sz w:val="28"/>
          <w:szCs w:val="28"/>
        </w:rPr>
        <w:t>Заключение</w:t>
      </w:r>
    </w:p>
    <w:p w:rsidR="0003054A" w:rsidRPr="00007996" w:rsidRDefault="0003054A" w:rsidP="00007996">
      <w:pPr>
        <w:rPr>
          <w:sz w:val="28"/>
          <w:szCs w:val="28"/>
        </w:rPr>
      </w:pPr>
    </w:p>
    <w:p w:rsidR="0003054A" w:rsidRPr="00007996" w:rsidRDefault="00007996" w:rsidP="00007996">
      <w:pPr>
        <w:ind w:firstLine="709"/>
        <w:jc w:val="both"/>
        <w:rPr>
          <w:color w:val="000000"/>
          <w:sz w:val="28"/>
          <w:szCs w:val="28"/>
        </w:rPr>
      </w:pPr>
      <w:r w:rsidRPr="00007996">
        <w:rPr>
          <w:color w:val="000000"/>
          <w:sz w:val="28"/>
          <w:szCs w:val="28"/>
        </w:rPr>
        <w:t xml:space="preserve">Психодиагностика очень важная и нужная наука. </w:t>
      </w:r>
      <w:r w:rsidR="0003054A" w:rsidRPr="00007996">
        <w:rPr>
          <w:color w:val="000000"/>
          <w:sz w:val="28"/>
          <w:szCs w:val="28"/>
        </w:rPr>
        <w:t>Нельзя обойтись без точной психодиагностики и в прикладных исследованиях, так как в любых подобного рода экспериментах необходимо достаточно убедительное доказательство того, что в результате нововведений действительно и в нужном направлении изменяются оцениваемые психологические особенности.</w:t>
      </w:r>
      <w:r w:rsidR="0003054A" w:rsidRPr="00007996">
        <w:rPr>
          <w:color w:val="000000"/>
          <w:sz w:val="28"/>
          <w:szCs w:val="28"/>
        </w:rPr>
        <w:br/>
        <w:t xml:space="preserve">Специалист, занимающийся </w:t>
      </w:r>
      <w:r>
        <w:rPr>
          <w:color w:val="000000"/>
          <w:sz w:val="28"/>
          <w:szCs w:val="28"/>
        </w:rPr>
        <w:t>психодиагностикой</w:t>
      </w:r>
      <w:r w:rsidR="0003054A" w:rsidRPr="00007996">
        <w:rPr>
          <w:color w:val="000000"/>
          <w:sz w:val="28"/>
          <w:szCs w:val="28"/>
        </w:rPr>
        <w:t>, прежде чем давать какие-либо советы клиенту, должен поставить правильный диагноз, оценить суть психологической проблемы, волнующей клиента. При этом он опирается на результаты индивидуальных бесед с клиентом и наблюдения за ним.</w:t>
      </w:r>
    </w:p>
    <w:p w:rsidR="00310B8B" w:rsidRDefault="0003054A" w:rsidP="00007996">
      <w:pPr>
        <w:ind w:firstLine="709"/>
        <w:jc w:val="both"/>
        <w:rPr>
          <w:sz w:val="28"/>
          <w:szCs w:val="28"/>
        </w:rPr>
      </w:pPr>
      <w:r w:rsidRPr="00007996">
        <w:rPr>
          <w:color w:val="000000"/>
          <w:sz w:val="28"/>
          <w:szCs w:val="28"/>
        </w:rPr>
        <w:t>Практическая психодиагностика — это весьма сложная и ответственная область професси</w:t>
      </w:r>
      <w:r w:rsidR="00007996">
        <w:rPr>
          <w:color w:val="000000"/>
          <w:sz w:val="28"/>
          <w:szCs w:val="28"/>
        </w:rPr>
        <w:t>ональной деятельности</w:t>
      </w:r>
      <w:r w:rsidRPr="00007996">
        <w:rPr>
          <w:color w:val="000000"/>
          <w:sz w:val="28"/>
          <w:szCs w:val="28"/>
        </w:rPr>
        <w:t xml:space="preserve">. Она требует соответствующего образования, профессионального мастерства и может затрагивать судьбы людей, например, когда на ее основе ставится медицинский или </w:t>
      </w:r>
      <w:r w:rsidR="00007996" w:rsidRPr="00007996">
        <w:rPr>
          <w:color w:val="000000"/>
          <w:sz w:val="28"/>
          <w:szCs w:val="28"/>
        </w:rPr>
        <w:t>судебно-психологический</w:t>
      </w:r>
      <w:r w:rsidRPr="00007996">
        <w:rPr>
          <w:color w:val="000000"/>
          <w:sz w:val="28"/>
          <w:szCs w:val="28"/>
        </w:rPr>
        <w:t xml:space="preserve"> диагноз, осуществляется конкурсный отбор или прием на работу.</w:t>
      </w:r>
    </w:p>
    <w:p w:rsidR="00310B8B" w:rsidRPr="00310B8B" w:rsidRDefault="00310B8B" w:rsidP="00310B8B">
      <w:pPr>
        <w:rPr>
          <w:sz w:val="28"/>
          <w:szCs w:val="28"/>
        </w:rPr>
      </w:pPr>
    </w:p>
    <w:p w:rsidR="00310B8B" w:rsidRPr="00310B8B" w:rsidRDefault="00310B8B" w:rsidP="00310B8B">
      <w:pPr>
        <w:rPr>
          <w:sz w:val="28"/>
          <w:szCs w:val="28"/>
        </w:rPr>
      </w:pPr>
    </w:p>
    <w:p w:rsidR="00310B8B" w:rsidRPr="00310B8B" w:rsidRDefault="00310B8B" w:rsidP="00310B8B">
      <w:pPr>
        <w:rPr>
          <w:sz w:val="28"/>
          <w:szCs w:val="28"/>
        </w:rPr>
      </w:pPr>
    </w:p>
    <w:p w:rsidR="00310B8B" w:rsidRPr="00310B8B" w:rsidRDefault="00310B8B" w:rsidP="00310B8B">
      <w:pPr>
        <w:rPr>
          <w:sz w:val="28"/>
          <w:szCs w:val="28"/>
        </w:rPr>
      </w:pPr>
    </w:p>
    <w:p w:rsidR="00310B8B" w:rsidRPr="00310B8B" w:rsidRDefault="00310B8B" w:rsidP="00310B8B">
      <w:pPr>
        <w:rPr>
          <w:sz w:val="28"/>
          <w:szCs w:val="28"/>
        </w:rPr>
      </w:pPr>
    </w:p>
    <w:p w:rsidR="00310B8B" w:rsidRPr="00310B8B" w:rsidRDefault="00310B8B" w:rsidP="00310B8B">
      <w:pPr>
        <w:rPr>
          <w:sz w:val="28"/>
          <w:szCs w:val="28"/>
        </w:rPr>
      </w:pPr>
    </w:p>
    <w:p w:rsidR="00310B8B" w:rsidRPr="00310B8B" w:rsidRDefault="00310B8B" w:rsidP="00310B8B">
      <w:pPr>
        <w:rPr>
          <w:sz w:val="28"/>
          <w:szCs w:val="28"/>
        </w:rPr>
      </w:pPr>
    </w:p>
    <w:p w:rsidR="00310B8B" w:rsidRPr="00310B8B" w:rsidRDefault="00310B8B" w:rsidP="00310B8B">
      <w:pPr>
        <w:rPr>
          <w:sz w:val="28"/>
          <w:szCs w:val="28"/>
        </w:rPr>
      </w:pPr>
    </w:p>
    <w:p w:rsidR="00310B8B" w:rsidRPr="00310B8B" w:rsidRDefault="00310B8B" w:rsidP="00310B8B">
      <w:pPr>
        <w:rPr>
          <w:sz w:val="28"/>
          <w:szCs w:val="28"/>
        </w:rPr>
      </w:pPr>
    </w:p>
    <w:p w:rsidR="00310B8B" w:rsidRPr="00310B8B" w:rsidRDefault="00310B8B" w:rsidP="00310B8B">
      <w:pPr>
        <w:rPr>
          <w:sz w:val="28"/>
          <w:szCs w:val="28"/>
        </w:rPr>
      </w:pPr>
    </w:p>
    <w:p w:rsidR="00310B8B" w:rsidRPr="00310B8B" w:rsidRDefault="00310B8B" w:rsidP="00310B8B">
      <w:pPr>
        <w:rPr>
          <w:sz w:val="28"/>
          <w:szCs w:val="28"/>
        </w:rPr>
      </w:pPr>
    </w:p>
    <w:p w:rsidR="00310B8B" w:rsidRDefault="00310B8B" w:rsidP="00310B8B">
      <w:pPr>
        <w:rPr>
          <w:sz w:val="28"/>
          <w:szCs w:val="28"/>
        </w:rPr>
      </w:pPr>
    </w:p>
    <w:p w:rsidR="0003054A" w:rsidRDefault="00310B8B" w:rsidP="00310B8B">
      <w:pPr>
        <w:tabs>
          <w:tab w:val="left" w:pos="11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10B8B" w:rsidRDefault="00310B8B" w:rsidP="00310B8B">
      <w:pPr>
        <w:tabs>
          <w:tab w:val="left" w:pos="1170"/>
        </w:tabs>
        <w:rPr>
          <w:sz w:val="28"/>
          <w:szCs w:val="28"/>
        </w:rPr>
      </w:pPr>
    </w:p>
    <w:p w:rsidR="00310B8B" w:rsidRDefault="00310B8B" w:rsidP="00310B8B">
      <w:pPr>
        <w:tabs>
          <w:tab w:val="left" w:pos="1170"/>
        </w:tabs>
        <w:rPr>
          <w:sz w:val="28"/>
          <w:szCs w:val="28"/>
        </w:rPr>
      </w:pPr>
    </w:p>
    <w:p w:rsidR="00310B8B" w:rsidRDefault="00310B8B" w:rsidP="00310B8B">
      <w:pPr>
        <w:tabs>
          <w:tab w:val="left" w:pos="1170"/>
        </w:tabs>
        <w:rPr>
          <w:sz w:val="28"/>
          <w:szCs w:val="28"/>
        </w:rPr>
      </w:pPr>
    </w:p>
    <w:p w:rsidR="00310B8B" w:rsidRDefault="00310B8B" w:rsidP="00310B8B">
      <w:pPr>
        <w:tabs>
          <w:tab w:val="left" w:pos="1170"/>
        </w:tabs>
        <w:rPr>
          <w:sz w:val="28"/>
          <w:szCs w:val="28"/>
        </w:rPr>
      </w:pPr>
    </w:p>
    <w:p w:rsidR="00310B8B" w:rsidRDefault="00310B8B" w:rsidP="00310B8B">
      <w:pPr>
        <w:tabs>
          <w:tab w:val="left" w:pos="1170"/>
        </w:tabs>
        <w:rPr>
          <w:sz w:val="28"/>
          <w:szCs w:val="28"/>
        </w:rPr>
      </w:pPr>
    </w:p>
    <w:p w:rsidR="00310B8B" w:rsidRDefault="00310B8B" w:rsidP="00310B8B">
      <w:pPr>
        <w:tabs>
          <w:tab w:val="left" w:pos="1170"/>
        </w:tabs>
        <w:rPr>
          <w:sz w:val="28"/>
          <w:szCs w:val="28"/>
        </w:rPr>
      </w:pPr>
    </w:p>
    <w:p w:rsidR="00310B8B" w:rsidRDefault="00310B8B" w:rsidP="00310B8B">
      <w:pPr>
        <w:tabs>
          <w:tab w:val="left" w:pos="1170"/>
        </w:tabs>
        <w:rPr>
          <w:sz w:val="28"/>
          <w:szCs w:val="28"/>
        </w:rPr>
      </w:pPr>
    </w:p>
    <w:p w:rsidR="00310B8B" w:rsidRDefault="00310B8B" w:rsidP="00310B8B">
      <w:pPr>
        <w:tabs>
          <w:tab w:val="left" w:pos="1170"/>
        </w:tabs>
        <w:rPr>
          <w:sz w:val="28"/>
          <w:szCs w:val="28"/>
        </w:rPr>
      </w:pPr>
    </w:p>
    <w:p w:rsidR="00310B8B" w:rsidRDefault="00310B8B" w:rsidP="00310B8B">
      <w:pPr>
        <w:tabs>
          <w:tab w:val="left" w:pos="1170"/>
        </w:tabs>
        <w:rPr>
          <w:sz w:val="28"/>
          <w:szCs w:val="28"/>
        </w:rPr>
      </w:pPr>
    </w:p>
    <w:p w:rsidR="00310B8B" w:rsidRDefault="00310B8B" w:rsidP="00310B8B">
      <w:pPr>
        <w:tabs>
          <w:tab w:val="left" w:pos="1170"/>
        </w:tabs>
        <w:rPr>
          <w:sz w:val="28"/>
          <w:szCs w:val="28"/>
        </w:rPr>
      </w:pPr>
    </w:p>
    <w:p w:rsidR="00310B8B" w:rsidRDefault="00310B8B" w:rsidP="00310B8B">
      <w:pPr>
        <w:tabs>
          <w:tab w:val="left" w:pos="1170"/>
        </w:tabs>
        <w:rPr>
          <w:sz w:val="28"/>
          <w:szCs w:val="28"/>
        </w:rPr>
      </w:pPr>
    </w:p>
    <w:p w:rsidR="00310B8B" w:rsidRDefault="00310B8B" w:rsidP="00310B8B">
      <w:pPr>
        <w:tabs>
          <w:tab w:val="left" w:pos="1170"/>
        </w:tabs>
        <w:rPr>
          <w:sz w:val="28"/>
          <w:szCs w:val="28"/>
        </w:rPr>
      </w:pPr>
    </w:p>
    <w:p w:rsidR="00310B8B" w:rsidRDefault="00310B8B" w:rsidP="00310B8B">
      <w:pPr>
        <w:tabs>
          <w:tab w:val="left" w:pos="1170"/>
        </w:tabs>
        <w:jc w:val="center"/>
        <w:rPr>
          <w:b/>
          <w:sz w:val="28"/>
          <w:szCs w:val="28"/>
        </w:rPr>
      </w:pPr>
      <w:r w:rsidRPr="00310B8B">
        <w:rPr>
          <w:b/>
          <w:sz w:val="28"/>
          <w:szCs w:val="28"/>
        </w:rPr>
        <w:t>Список использованной литературы</w:t>
      </w:r>
    </w:p>
    <w:p w:rsidR="00310B8B" w:rsidRPr="00310B8B" w:rsidRDefault="00310B8B" w:rsidP="00310B8B">
      <w:pPr>
        <w:rPr>
          <w:sz w:val="28"/>
          <w:szCs w:val="28"/>
        </w:rPr>
      </w:pPr>
    </w:p>
    <w:p w:rsidR="00310B8B" w:rsidRDefault="00310B8B" w:rsidP="00310B8B">
      <w:pPr>
        <w:rPr>
          <w:sz w:val="28"/>
          <w:szCs w:val="28"/>
        </w:rPr>
      </w:pPr>
    </w:p>
    <w:p w:rsidR="00310B8B" w:rsidRPr="00310B8B" w:rsidRDefault="00694344" w:rsidP="00310B8B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10B8B" w:rsidRPr="00310B8B">
        <w:rPr>
          <w:sz w:val="28"/>
          <w:szCs w:val="28"/>
        </w:rPr>
        <w:t>Немов Р. Психология. Психодиагностика. кн.3</w:t>
      </w:r>
    </w:p>
    <w:p w:rsidR="00694344" w:rsidRDefault="00694344" w:rsidP="00694344">
      <w:pPr>
        <w:rPr>
          <w:sz w:val="28"/>
          <w:szCs w:val="28"/>
        </w:rPr>
      </w:pPr>
    </w:p>
    <w:p w:rsidR="00694344" w:rsidRDefault="00694344" w:rsidP="00694344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94344">
        <w:rPr>
          <w:sz w:val="28"/>
          <w:szCs w:val="28"/>
        </w:rPr>
        <w:t xml:space="preserve">Белова О.В. Общая психодиагностика. Методические указания. - Новосибирск: Научно-учебный центр психологии НГУ, 1996   </w:t>
      </w:r>
    </w:p>
    <w:p w:rsidR="00694344" w:rsidRDefault="00694344" w:rsidP="00694344">
      <w:pPr>
        <w:rPr>
          <w:sz w:val="28"/>
          <w:szCs w:val="28"/>
        </w:rPr>
      </w:pPr>
    </w:p>
    <w:p w:rsidR="00310B8B" w:rsidRPr="00694344" w:rsidRDefault="00694344" w:rsidP="00694344">
      <w:pPr>
        <w:rPr>
          <w:sz w:val="28"/>
          <w:szCs w:val="28"/>
        </w:rPr>
      </w:pPr>
      <w:r w:rsidRPr="006943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</w:t>
      </w:r>
      <w:r w:rsidRPr="00694344">
        <w:rPr>
          <w:rStyle w:val="booktitle"/>
          <w:iCs/>
          <w:color w:val="000000"/>
          <w:sz w:val="28"/>
          <w:szCs w:val="28"/>
        </w:rPr>
        <w:t>Бурлачук Л.Ф. Психодиагностика: Учебник для вузов. — СПб.: Питер, 2006. — 351 с: ил. — (Серия «Учебник нового века»).</w:t>
      </w:r>
      <w:bookmarkStart w:id="0" w:name="_GoBack"/>
      <w:bookmarkEnd w:id="0"/>
    </w:p>
    <w:sectPr w:rsidR="00310B8B" w:rsidRPr="00694344" w:rsidSect="00310B8B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51F" w:rsidRDefault="008D751F">
      <w:r>
        <w:separator/>
      </w:r>
    </w:p>
  </w:endnote>
  <w:endnote w:type="continuationSeparator" w:id="0">
    <w:p w:rsidR="008D751F" w:rsidRDefault="008D7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B8B" w:rsidRDefault="00310B8B" w:rsidP="008D751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10B8B" w:rsidRDefault="00310B8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B8B" w:rsidRDefault="00310B8B" w:rsidP="008D751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36828">
      <w:rPr>
        <w:rStyle w:val="a7"/>
        <w:noProof/>
      </w:rPr>
      <w:t>2</w:t>
    </w:r>
    <w:r>
      <w:rPr>
        <w:rStyle w:val="a7"/>
      </w:rPr>
      <w:fldChar w:fldCharType="end"/>
    </w:r>
  </w:p>
  <w:p w:rsidR="00310B8B" w:rsidRDefault="00310B8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51F" w:rsidRDefault="008D751F">
      <w:r>
        <w:separator/>
      </w:r>
    </w:p>
  </w:footnote>
  <w:footnote w:type="continuationSeparator" w:id="0">
    <w:p w:rsidR="008D751F" w:rsidRDefault="008D75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3C6C"/>
    <w:rsid w:val="00007996"/>
    <w:rsid w:val="0003054A"/>
    <w:rsid w:val="00036828"/>
    <w:rsid w:val="00062623"/>
    <w:rsid w:val="000E0F65"/>
    <w:rsid w:val="001C6809"/>
    <w:rsid w:val="00310B8B"/>
    <w:rsid w:val="00694344"/>
    <w:rsid w:val="008D751F"/>
    <w:rsid w:val="00A43551"/>
    <w:rsid w:val="00B71BAA"/>
    <w:rsid w:val="00CC3C6C"/>
    <w:rsid w:val="00D939A7"/>
    <w:rsid w:val="00E2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FEF67-F1FE-4E5F-B68A-5A87C1E40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310B8B"/>
    <w:pPr>
      <w:spacing w:before="100" w:beforeAutospacing="1" w:after="100" w:afterAutospacing="1" w:line="525" w:lineRule="atLeas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CC3C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rsid w:val="00007996"/>
    <w:pPr>
      <w:spacing w:before="100" w:beforeAutospacing="1" w:after="100" w:afterAutospacing="1"/>
    </w:pPr>
  </w:style>
  <w:style w:type="paragraph" w:customStyle="1" w:styleId="a4">
    <w:name w:val="ЦБ"/>
    <w:basedOn w:val="a5"/>
    <w:rsid w:val="00007996"/>
    <w:pPr>
      <w:jc w:val="center"/>
    </w:pPr>
    <w:rPr>
      <w:rFonts w:ascii="Times New Roman" w:hAnsi="Times New Roman" w:cs="Times New Roman"/>
      <w:sz w:val="32"/>
      <w:szCs w:val="32"/>
    </w:rPr>
  </w:style>
  <w:style w:type="paragraph" w:styleId="a5">
    <w:name w:val="Plain Text"/>
    <w:basedOn w:val="a"/>
    <w:rsid w:val="00007996"/>
    <w:rPr>
      <w:rFonts w:ascii="Courier New" w:hAnsi="Courier New" w:cs="Courier New"/>
      <w:sz w:val="20"/>
      <w:szCs w:val="20"/>
    </w:rPr>
  </w:style>
  <w:style w:type="paragraph" w:styleId="a6">
    <w:name w:val="footer"/>
    <w:basedOn w:val="a"/>
    <w:rsid w:val="00310B8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10B8B"/>
  </w:style>
  <w:style w:type="character" w:customStyle="1" w:styleId="booktitle">
    <w:name w:val="book_title"/>
    <w:basedOn w:val="a0"/>
    <w:rsid w:val="00694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0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608464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7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69820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442344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</w:div>
              </w:divsChild>
            </w:div>
          </w:divsChild>
        </w:div>
      </w:divsChild>
    </w:div>
    <w:div w:id="15550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9697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3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269188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9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21780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3389</Words>
  <Characters>19319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cp:lastModifiedBy>Irina</cp:lastModifiedBy>
  <cp:revision>2</cp:revision>
  <dcterms:created xsi:type="dcterms:W3CDTF">2014-08-15T18:38:00Z</dcterms:created>
  <dcterms:modified xsi:type="dcterms:W3CDTF">2014-08-15T18:38:00Z</dcterms:modified>
</cp:coreProperties>
</file>