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A34" w:rsidRPr="00934A34" w:rsidRDefault="00934A34" w:rsidP="00902A8A">
      <w:pPr>
        <w:ind w:firstLine="709"/>
        <w:jc w:val="center"/>
        <w:rPr>
          <w:rFonts w:ascii="Times New Roman" w:hAnsi="Times New Roman"/>
          <w:sz w:val="28"/>
          <w:szCs w:val="28"/>
        </w:rPr>
      </w:pPr>
      <w:r w:rsidRPr="00934A34">
        <w:rPr>
          <w:rFonts w:ascii="Times New Roman" w:hAnsi="Times New Roman"/>
          <w:sz w:val="28"/>
          <w:szCs w:val="28"/>
        </w:rPr>
        <w:t>А.Н. Николаев</w:t>
      </w: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r w:rsidRPr="00934A34">
        <w:rPr>
          <w:rFonts w:ascii="Times New Roman" w:hAnsi="Times New Roman"/>
          <w:sz w:val="28"/>
          <w:szCs w:val="28"/>
        </w:rPr>
        <w:t>КОНСПЕКТ ЛЕКЦИЙ:</w:t>
      </w:r>
    </w:p>
    <w:p w:rsidR="00934A34" w:rsidRPr="00934A34" w:rsidRDefault="00934A34" w:rsidP="00902A8A">
      <w:pPr>
        <w:ind w:firstLine="709"/>
        <w:jc w:val="center"/>
        <w:rPr>
          <w:rFonts w:ascii="Times New Roman" w:hAnsi="Times New Roman"/>
          <w:sz w:val="28"/>
          <w:szCs w:val="28"/>
        </w:rPr>
      </w:pPr>
      <w:r w:rsidRPr="00934A34">
        <w:rPr>
          <w:rFonts w:ascii="Times New Roman" w:hAnsi="Times New Roman"/>
          <w:sz w:val="28"/>
          <w:szCs w:val="28"/>
        </w:rPr>
        <w:t>СОЦИАЛЬНАЯ И СПОРТИВНАЯ ПСИХОЛОГИЯ</w:t>
      </w: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p>
    <w:p w:rsidR="00934A34" w:rsidRPr="00934A34" w:rsidRDefault="00934A34" w:rsidP="00902A8A">
      <w:pPr>
        <w:ind w:firstLine="709"/>
        <w:jc w:val="center"/>
        <w:rPr>
          <w:rFonts w:ascii="Times New Roman" w:hAnsi="Times New Roman"/>
          <w:sz w:val="28"/>
          <w:szCs w:val="28"/>
        </w:rPr>
      </w:pPr>
      <w:r w:rsidRPr="00934A34">
        <w:rPr>
          <w:rFonts w:ascii="Times New Roman" w:hAnsi="Times New Roman"/>
          <w:sz w:val="28"/>
          <w:szCs w:val="28"/>
        </w:rPr>
        <w:t>Краткие конспекты основных лекций по социальной и спортивной психологии, позволяющие студентам эффективно подготовиться к зачету или экзамену</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6F5521" w:rsidRDefault="00934A34" w:rsidP="006F5521">
      <w:pPr>
        <w:ind w:firstLine="709"/>
        <w:jc w:val="center"/>
        <w:rPr>
          <w:rFonts w:ascii="Times New Roman" w:hAnsi="Times New Roman"/>
          <w:sz w:val="28"/>
          <w:szCs w:val="28"/>
        </w:rPr>
      </w:pPr>
      <w:r w:rsidRPr="00934A34">
        <w:rPr>
          <w:rFonts w:ascii="Times New Roman" w:hAnsi="Times New Roman"/>
          <w:sz w:val="28"/>
          <w:szCs w:val="28"/>
        </w:rPr>
        <w:t>Санкт-Петербург</w:t>
      </w:r>
    </w:p>
    <w:p w:rsidR="00902A8A" w:rsidRDefault="00934A34" w:rsidP="006F5521">
      <w:pPr>
        <w:ind w:firstLine="709"/>
        <w:jc w:val="center"/>
        <w:rPr>
          <w:rFonts w:ascii="Times New Roman" w:hAnsi="Times New Roman"/>
          <w:sz w:val="28"/>
          <w:szCs w:val="28"/>
        </w:rPr>
      </w:pPr>
      <w:r w:rsidRPr="00934A34">
        <w:rPr>
          <w:rFonts w:ascii="Times New Roman" w:hAnsi="Times New Roman"/>
          <w:sz w:val="28"/>
          <w:szCs w:val="28"/>
        </w:rPr>
        <w:t>2002</w:t>
      </w:r>
    </w:p>
    <w:p w:rsidR="00902A8A" w:rsidRDefault="00902A8A">
      <w:pPr>
        <w:rPr>
          <w:rFonts w:ascii="Times New Roman" w:hAnsi="Times New Roman"/>
          <w:sz w:val="28"/>
          <w:szCs w:val="28"/>
        </w:rPr>
      </w:pPr>
      <w:r>
        <w:rPr>
          <w:rFonts w:ascii="Times New Roman" w:hAnsi="Times New Roman"/>
          <w:sz w:val="28"/>
          <w:szCs w:val="28"/>
        </w:rPr>
        <w:br w:type="page"/>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УДК: 159.9:796.01 (063) Николаев А.Н.</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Конспект лекций: социальная и спортивная психология. - СПб.: СПб ГАФК им. П.Ф. Лесгафта. 2001. — 33 с.</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Печатается по решению Редсовета СПб ГАФК им. П. Ф. Лесгафта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период экзаменационной сессии конспекты</w:t>
      </w:r>
      <w:r w:rsidR="006F5521">
        <w:rPr>
          <w:rFonts w:ascii="Times New Roman" w:hAnsi="Times New Roman"/>
          <w:sz w:val="28"/>
          <w:szCs w:val="28"/>
        </w:rPr>
        <w:t xml:space="preserve"> лекций просто необходимы. А их,</w:t>
      </w:r>
      <w:r w:rsidRPr="00934A34">
        <w:rPr>
          <w:rFonts w:ascii="Times New Roman" w:hAnsi="Times New Roman"/>
          <w:sz w:val="28"/>
          <w:szCs w:val="28"/>
        </w:rPr>
        <w:t xml:space="preserve"> как правило, нет. Кроме того, трудно найти студента, имеющего конспекты лекций в полном составе. И совсем уж не обойтись без конспекта, когда практически не осталось времени на подготовку к экзамену. Одна из самых больших студенческих трудностей в период сессии - это поиск конспекта лекций предмета, по которому предстоит сдавать зачет или экзамен.</w:t>
      </w:r>
      <w:r w:rsidR="00902A8A">
        <w:rPr>
          <w:rFonts w:ascii="Times New Roman" w:hAnsi="Times New Roman"/>
          <w:sz w:val="28"/>
          <w:szCs w:val="28"/>
        </w:rPr>
        <w:t xml:space="preserve"> </w:t>
      </w:r>
      <w:r w:rsidRPr="00934A34">
        <w:rPr>
          <w:rFonts w:ascii="Times New Roman" w:hAnsi="Times New Roman"/>
          <w:sz w:val="28"/>
          <w:szCs w:val="28"/>
        </w:rPr>
        <w:t xml:space="preserve">В определенном смысле данное издание восполняет дефицит кратких конспектов по психологии в острый период экзаменов. Здесь представлены лекции в полном </w:t>
      </w:r>
      <w:r w:rsidR="00340E14" w:rsidRPr="00934A34">
        <w:rPr>
          <w:rFonts w:ascii="Times New Roman" w:hAnsi="Times New Roman"/>
          <w:sz w:val="28"/>
          <w:szCs w:val="28"/>
        </w:rPr>
        <w:t>объеме</w:t>
      </w:r>
      <w:r w:rsidRPr="00934A34">
        <w:rPr>
          <w:rFonts w:ascii="Times New Roman" w:hAnsi="Times New Roman"/>
          <w:sz w:val="28"/>
          <w:szCs w:val="28"/>
        </w:rPr>
        <w:t xml:space="preserve">, правда, сухо, без примеров (для краткости) и содержит только самый основной </w:t>
      </w:r>
      <w:r w:rsidR="00340E14" w:rsidRPr="00934A34">
        <w:rPr>
          <w:rFonts w:ascii="Times New Roman" w:hAnsi="Times New Roman"/>
          <w:sz w:val="28"/>
          <w:szCs w:val="28"/>
        </w:rPr>
        <w:t>материал</w:t>
      </w:r>
      <w:r w:rsidRPr="00934A34">
        <w:rPr>
          <w:rFonts w:ascii="Times New Roman" w:hAnsi="Times New Roman"/>
          <w:sz w:val="28"/>
          <w:szCs w:val="28"/>
        </w:rPr>
        <w:t xml:space="preserve">, изложенный в логической системе. Примерами, представленный здесь материал, может быть проиллюстрирован самими студентами.В начале 2001 года был опубликован конспект основных лекций по обшей и </w:t>
      </w:r>
      <w:r w:rsidR="00340E14" w:rsidRPr="00934A34">
        <w:rPr>
          <w:rFonts w:ascii="Times New Roman" w:hAnsi="Times New Roman"/>
          <w:sz w:val="28"/>
          <w:szCs w:val="28"/>
        </w:rPr>
        <w:t>возрастной</w:t>
      </w:r>
      <w:r w:rsidRPr="00934A34">
        <w:rPr>
          <w:rFonts w:ascii="Times New Roman" w:hAnsi="Times New Roman"/>
          <w:sz w:val="28"/>
          <w:szCs w:val="28"/>
        </w:rPr>
        <w:t xml:space="preserve"> психологии. Эта не большая по объему книжечка стала популярной у студентов, была востребована и издана дважды. Данный конспект является ее продолжением.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Кроме конспектов здесь читателю представляется возможность проверить свои знания по социальной и спортивной психологии и получить объективную оценку своим знаниям. Кроме того, весьма ценными могут оказаться рекомендации по подготовке к экзамену и его сдаче.</w:t>
      </w:r>
      <w:r w:rsidR="00902A8A">
        <w:rPr>
          <w:rFonts w:ascii="Times New Roman" w:hAnsi="Times New Roman"/>
          <w:sz w:val="28"/>
          <w:szCs w:val="28"/>
        </w:rPr>
        <w:t xml:space="preserve"> </w:t>
      </w:r>
      <w:r w:rsidRPr="00934A34">
        <w:rPr>
          <w:rFonts w:ascii="Times New Roman" w:hAnsi="Times New Roman"/>
          <w:sz w:val="28"/>
          <w:szCs w:val="28"/>
        </w:rPr>
        <w:t xml:space="preserve">Данное учебное пособие представляет интерес для всех, кто готовится к сдаче </w:t>
      </w:r>
      <w:r w:rsidR="00340E14" w:rsidRPr="00934A34">
        <w:rPr>
          <w:rFonts w:ascii="Times New Roman" w:hAnsi="Times New Roman"/>
          <w:sz w:val="28"/>
          <w:szCs w:val="28"/>
        </w:rPr>
        <w:t>экзамена</w:t>
      </w:r>
      <w:r w:rsidRPr="00934A34">
        <w:rPr>
          <w:rFonts w:ascii="Times New Roman" w:hAnsi="Times New Roman"/>
          <w:sz w:val="28"/>
          <w:szCs w:val="28"/>
        </w:rPr>
        <w:t xml:space="preserve"> или зачета по социальной или спортивной психологии, а также всем, кто хочет иметь дома краткую информацию по этим отраслям психологии.18В&gt;Т 5-7065-0357-5</w:t>
      </w:r>
      <w:r w:rsidRPr="00934A34">
        <w:rPr>
          <w:rFonts w:ascii="Times New Roman" w:hAnsi="Times New Roman"/>
          <w:sz w:val="28"/>
          <w:szCs w:val="28"/>
        </w:rPr>
        <w:tab/>
        <w:t>© Санкт-Петербургская государственная</w:t>
      </w:r>
      <w:r w:rsidR="00902A8A">
        <w:rPr>
          <w:rFonts w:ascii="Times New Roman" w:hAnsi="Times New Roman"/>
          <w:sz w:val="28"/>
          <w:szCs w:val="28"/>
        </w:rPr>
        <w:t xml:space="preserve"> </w:t>
      </w:r>
      <w:r w:rsidRPr="00934A34">
        <w:rPr>
          <w:rFonts w:ascii="Times New Roman" w:hAnsi="Times New Roman"/>
          <w:sz w:val="28"/>
          <w:szCs w:val="28"/>
        </w:rPr>
        <w:t>академия физической культуры им. П.Ф. Лесгафта, 2002 © Николаев АН., 2002</w:t>
      </w:r>
    </w:p>
    <w:p w:rsidR="00934A34" w:rsidRPr="00934A34" w:rsidRDefault="00934A34" w:rsidP="00902A8A">
      <w:pPr>
        <w:ind w:firstLine="709"/>
        <w:jc w:val="center"/>
        <w:rPr>
          <w:rFonts w:ascii="Times New Roman" w:hAnsi="Times New Roman"/>
          <w:sz w:val="28"/>
          <w:szCs w:val="28"/>
        </w:rPr>
      </w:pPr>
      <w:r w:rsidRPr="00934A34">
        <w:rPr>
          <w:rFonts w:ascii="Times New Roman" w:hAnsi="Times New Roman"/>
          <w:sz w:val="28"/>
          <w:szCs w:val="28"/>
        </w:rPr>
        <w:t>СОЦИАЛЬНАЯ ПСИХОЛОГИЯ</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1. Предмет социальной психологии</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Социальная психология - отрасль психологии, предметом которой являются закономерности поведения людей, обусловленные фактором их включения в социальные группы.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Социальная психология включает в себя следующие разделы: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Закономерности взаимодействия людей - межличностных отношений.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Психологические характеристики социальных групп (больших -классы, нации; малых, например, учебных).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Психологические особенности личности, но проявляющиеся только по отношению к другим людям.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Из истории социальной психологии.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Первые исследования осуществлены в конце 19-го века.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Начало социальной психологии связано с появлением книг: «Психология народов» (В. Вундт), «Психология масс» (Г. Лебон), «</w:t>
      </w:r>
      <w:r w:rsidR="00F956C9" w:rsidRPr="00934A34">
        <w:rPr>
          <w:rFonts w:ascii="Times New Roman" w:hAnsi="Times New Roman"/>
          <w:sz w:val="28"/>
          <w:szCs w:val="28"/>
        </w:rPr>
        <w:t>Психология</w:t>
      </w:r>
      <w:r w:rsidRPr="00934A34">
        <w:rPr>
          <w:rFonts w:ascii="Times New Roman" w:hAnsi="Times New Roman"/>
          <w:sz w:val="28"/>
          <w:szCs w:val="28"/>
        </w:rPr>
        <w:t xml:space="preserve"> инстинктов социального поведения» (У. Макдугалл).</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США отмечено значительное увлечение экспериментальными исследованиями малых групп, в СССР - коллективов (на основе принципов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Социализация личности - процесс усвоения человеком социального опыта (системы знаний, умений, ценно</w:t>
      </w:r>
      <w:r w:rsidR="00A55DB5">
        <w:rPr>
          <w:rFonts w:ascii="Times New Roman" w:hAnsi="Times New Roman"/>
          <w:sz w:val="28"/>
          <w:szCs w:val="28"/>
        </w:rPr>
        <w:t>стей), позволяющего ему функцио</w:t>
      </w:r>
      <w:r w:rsidRPr="00934A34">
        <w:rPr>
          <w:rFonts w:ascii="Times New Roman" w:hAnsi="Times New Roman"/>
          <w:sz w:val="28"/>
          <w:szCs w:val="28"/>
        </w:rPr>
        <w:t>нировать в качестве члена данного общества.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Содержание социализации: освоение новых видов деятельности; общение; развитие самосознания.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Институты социализации: семья, учебная и трудовая группы.</w:t>
      </w:r>
    </w:p>
    <w:p w:rsidR="00F956C9" w:rsidRDefault="00F956C9">
      <w:pPr>
        <w:rPr>
          <w:rFonts w:ascii="Times New Roman" w:hAnsi="Times New Roman"/>
          <w:sz w:val="28"/>
          <w:szCs w:val="28"/>
        </w:rPr>
      </w:pPr>
      <w:r>
        <w:rPr>
          <w:rFonts w:ascii="Times New Roman" w:hAnsi="Times New Roman"/>
          <w:sz w:val="28"/>
          <w:szCs w:val="28"/>
        </w:rPr>
        <w:br w:type="page"/>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2. Малые группы</w:t>
      </w:r>
    </w:p>
    <w:p w:rsidR="00F956C9" w:rsidRDefault="00F956C9"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Социальная группа - это общность людей, объединенных на основе некоторых признаков, относящихся к осуществлению ими совместной </w:t>
      </w:r>
      <w:r w:rsidR="00A55DB5" w:rsidRPr="00934A34">
        <w:rPr>
          <w:rFonts w:ascii="Times New Roman" w:hAnsi="Times New Roman"/>
          <w:sz w:val="28"/>
          <w:szCs w:val="28"/>
        </w:rPr>
        <w:t>деятельности</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Классификация групп: 1. По величине: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малые - от 2-х до 40-50-ти человек;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большие - от 40-50-ти человек, вплоть до населения всей Земли.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Для решения творческих задач оптимальный состав -3-9 человек.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По возникновению: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сложившиеся исторически;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специально организованные;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стихийные.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По особенностям общения: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ч реальные (при наличии межличностного общения);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условные (например, символическая сборная мира по футболу).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По выраженности структуры: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организованные (если есть руководство);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неорганизованные.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По значению группы для личности: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референтные (если члены группы ориентированы на ее ценности и нормы поведения; могут быть реальными и воображаемыми);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индеферентные.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практической деятельности чаще всего специалист взаимодействует с малыми группами.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Особенности малых групп:</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количественный состав - 2 - 50 человек;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наличие совместной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непосредственное общение;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определено время и место встреч;</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существуют групповые нормы;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наличие руководства и лидерства (структуры).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Структура групп - определенная упорядоченность отношений в группе: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руководство (внешнее, формальное, официальное) - это </w:t>
      </w:r>
      <w:r w:rsidR="00A55DB5" w:rsidRPr="00934A34">
        <w:rPr>
          <w:rFonts w:ascii="Times New Roman" w:hAnsi="Times New Roman"/>
          <w:sz w:val="28"/>
          <w:szCs w:val="28"/>
        </w:rPr>
        <w:t>официальная</w:t>
      </w:r>
      <w:r w:rsidRPr="00934A34">
        <w:rPr>
          <w:rFonts w:ascii="Times New Roman" w:hAnsi="Times New Roman"/>
          <w:sz w:val="28"/>
          <w:szCs w:val="28"/>
        </w:rPr>
        <w:t>, организаторская деятельность, которую осуществляет в группе лицо, наделенное властью, обычно назначенное;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лидерство (внутреннее, неформальное, неофициальное) - это </w:t>
      </w:r>
      <w:r w:rsidR="00A55DB5" w:rsidRPr="00934A34">
        <w:rPr>
          <w:rFonts w:ascii="Times New Roman" w:hAnsi="Times New Roman"/>
          <w:sz w:val="28"/>
          <w:szCs w:val="28"/>
        </w:rPr>
        <w:t>неофициальная</w:t>
      </w:r>
      <w:r w:rsidRPr="00934A34">
        <w:rPr>
          <w:rFonts w:ascii="Times New Roman" w:hAnsi="Times New Roman"/>
          <w:sz w:val="28"/>
          <w:szCs w:val="28"/>
        </w:rPr>
        <w:t xml:space="preserve"> организаторская деятельность, которую осуществляет лицо </w:t>
      </w:r>
      <w:r w:rsidR="00A55DB5" w:rsidRPr="00934A34">
        <w:rPr>
          <w:rFonts w:ascii="Times New Roman" w:hAnsi="Times New Roman"/>
          <w:sz w:val="28"/>
          <w:szCs w:val="28"/>
        </w:rPr>
        <w:t>выделенное</w:t>
      </w:r>
      <w:r w:rsidRPr="00934A34">
        <w:rPr>
          <w:rFonts w:ascii="Times New Roman" w:hAnsi="Times New Roman"/>
          <w:sz w:val="28"/>
          <w:szCs w:val="28"/>
        </w:rPr>
        <w:t xml:space="preserve"> или выбранное самой группой.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Типы руководства: авторитарное (жесткое, единовластие, </w:t>
      </w:r>
      <w:r w:rsidR="00A55DB5" w:rsidRPr="00934A34">
        <w:rPr>
          <w:rFonts w:ascii="Times New Roman" w:hAnsi="Times New Roman"/>
          <w:sz w:val="28"/>
          <w:szCs w:val="28"/>
        </w:rPr>
        <w:t>руководитель</w:t>
      </w:r>
      <w:r w:rsidRPr="00934A34">
        <w:rPr>
          <w:rFonts w:ascii="Times New Roman" w:hAnsi="Times New Roman"/>
          <w:sz w:val="28"/>
          <w:szCs w:val="28"/>
        </w:rPr>
        <w:t xml:space="preserve"> не прислушивается к мнению членов группы); либеральное (мягкое, руководитель часто меняет решения в зависимости от мнений членов </w:t>
      </w:r>
      <w:r w:rsidR="00A55DB5" w:rsidRPr="00934A34">
        <w:rPr>
          <w:rFonts w:ascii="Times New Roman" w:hAnsi="Times New Roman"/>
          <w:sz w:val="28"/>
          <w:szCs w:val="28"/>
        </w:rPr>
        <w:t>группы</w:t>
      </w:r>
      <w:r w:rsidRPr="00934A34">
        <w:rPr>
          <w:rFonts w:ascii="Times New Roman" w:hAnsi="Times New Roman"/>
          <w:sz w:val="28"/>
          <w:szCs w:val="28"/>
        </w:rPr>
        <w:t xml:space="preserve">); демократическое (руководитель принимает решения самостоятельно, но с учетом мнения большинства) комбинированное (сочетающее в себе </w:t>
      </w:r>
      <w:r w:rsidR="00A55DB5" w:rsidRPr="00934A34">
        <w:rPr>
          <w:rFonts w:ascii="Times New Roman" w:hAnsi="Times New Roman"/>
          <w:sz w:val="28"/>
          <w:szCs w:val="28"/>
        </w:rPr>
        <w:t>авторитарное</w:t>
      </w:r>
      <w:r w:rsidRPr="00934A34">
        <w:rPr>
          <w:rFonts w:ascii="Times New Roman" w:hAnsi="Times New Roman"/>
          <w:sz w:val="28"/>
          <w:szCs w:val="28"/>
        </w:rPr>
        <w:t xml:space="preserve"> и либеральное).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Типы лидерства: инструментальный (в совместной деятельности); экспрессивный (в общении не связанным с совместной деятельностью) и универсальный (сочетающий в себе оба типа).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Психологические характеристики малых групп:</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эмоциональное отношение: общий тон общения, стиль отношений, сплоченность, степень единения;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групповые нормы: нормы поведения, традиции, обычаи;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групповые процессы развития - возникновение официальных и </w:t>
      </w:r>
      <w:r w:rsidR="00A55DB5" w:rsidRPr="00934A34">
        <w:rPr>
          <w:rFonts w:ascii="Times New Roman" w:hAnsi="Times New Roman"/>
          <w:sz w:val="28"/>
          <w:szCs w:val="28"/>
        </w:rPr>
        <w:t>неофициальных</w:t>
      </w:r>
      <w:r w:rsidRPr="00934A34">
        <w:rPr>
          <w:rFonts w:ascii="Times New Roman" w:hAnsi="Times New Roman"/>
          <w:sz w:val="28"/>
          <w:szCs w:val="28"/>
        </w:rPr>
        <w:t xml:space="preserve"> групповых норм.</w:t>
      </w:r>
    </w:p>
    <w:p w:rsidR="00934A34" w:rsidRPr="00934A34" w:rsidRDefault="00A55DB5" w:rsidP="00934A34">
      <w:pPr>
        <w:ind w:firstLine="709"/>
        <w:rPr>
          <w:rFonts w:ascii="Times New Roman" w:hAnsi="Times New Roman"/>
          <w:sz w:val="28"/>
          <w:szCs w:val="28"/>
        </w:rPr>
      </w:pPr>
      <w:r>
        <w:rPr>
          <w:rFonts w:ascii="Times New Roman" w:hAnsi="Times New Roman"/>
          <w:sz w:val="28"/>
          <w:szCs w:val="28"/>
        </w:rPr>
        <w:t>Факторы развития групп:</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Специфика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Личность руководителя.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Состав группы.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Однородность-разнородность группы.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Структура руководства.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Структура лидерства.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Этапы (уровни) развития групп (по характеру межличностных </w:t>
      </w:r>
      <w:r w:rsidR="00A55DB5" w:rsidRPr="00934A34">
        <w:rPr>
          <w:rFonts w:ascii="Times New Roman" w:hAnsi="Times New Roman"/>
          <w:sz w:val="28"/>
          <w:szCs w:val="28"/>
        </w:rPr>
        <w:t>отношений</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Диффузная группа - слабо организованная, в которой совместная деятельность отсутствует, либо очень условна, отдельные межличностные отношения (чаще всего - вновь созданная).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Ассоциация - еще не достаточно организованная группа, </w:t>
      </w:r>
      <w:r w:rsidR="00A55DB5" w:rsidRPr="00934A34">
        <w:rPr>
          <w:rFonts w:ascii="Times New Roman" w:hAnsi="Times New Roman"/>
          <w:sz w:val="28"/>
          <w:szCs w:val="28"/>
        </w:rPr>
        <w:t>межличностные</w:t>
      </w:r>
      <w:r w:rsidRPr="00934A34">
        <w:rPr>
          <w:rFonts w:ascii="Times New Roman" w:hAnsi="Times New Roman"/>
          <w:sz w:val="28"/>
          <w:szCs w:val="28"/>
        </w:rPr>
        <w:t xml:space="preserve"> отношения существуют, но они опосредованы личной значимостью и содержанием групповой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Кооперация - межличностные отношения развиты и определены взаимовыгодным содержанием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 xml:space="preserve">Коллектив - межличностные отношения развиты и определены </w:t>
      </w:r>
      <w:r w:rsidR="00A55DB5" w:rsidRPr="00934A34">
        <w:rPr>
          <w:rFonts w:ascii="Times New Roman" w:hAnsi="Times New Roman"/>
          <w:sz w:val="28"/>
          <w:szCs w:val="28"/>
        </w:rPr>
        <w:t>совместной</w:t>
      </w:r>
      <w:r w:rsidRPr="00934A34">
        <w:rPr>
          <w:rFonts w:ascii="Times New Roman" w:hAnsi="Times New Roman"/>
          <w:sz w:val="28"/>
          <w:szCs w:val="28"/>
        </w:rPr>
        <w:t xml:space="preserve"> деятельностью, а также общественно полезным содержанием </w:t>
      </w:r>
      <w:r w:rsidR="00A55DB5" w:rsidRPr="00934A34">
        <w:rPr>
          <w:rFonts w:ascii="Times New Roman" w:hAnsi="Times New Roman"/>
          <w:sz w:val="28"/>
          <w:szCs w:val="28"/>
        </w:rPr>
        <w:t>деятельности</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Положение личности в группе: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Статус - групповая оценка личности по показателям соответствия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социальных ожиданий и выполнения социальных ролей.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Позиция личности в группе: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лидерская - ведомая;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предпочитаемая - принебрегаемая;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приятная - неприятная.</w:t>
      </w:r>
    </w:p>
    <w:p w:rsidR="00A55DB5" w:rsidRDefault="00A55DB5" w:rsidP="00934A34">
      <w:pPr>
        <w:ind w:firstLine="709"/>
        <w:rPr>
          <w:rFonts w:ascii="Times New Roman" w:hAnsi="Times New Roman"/>
          <w:sz w:val="28"/>
          <w:szCs w:val="28"/>
        </w:rPr>
      </w:pPr>
    </w:p>
    <w:p w:rsidR="00934A34" w:rsidRPr="00934A34" w:rsidRDefault="00A55DB5" w:rsidP="00934A34">
      <w:pPr>
        <w:ind w:firstLine="709"/>
        <w:rPr>
          <w:rFonts w:ascii="Times New Roman" w:hAnsi="Times New Roman"/>
          <w:sz w:val="28"/>
          <w:szCs w:val="28"/>
        </w:rPr>
      </w:pPr>
      <w:r>
        <w:rPr>
          <w:rFonts w:ascii="Times New Roman" w:hAnsi="Times New Roman"/>
          <w:sz w:val="28"/>
          <w:szCs w:val="28"/>
        </w:rPr>
        <w:t>Тема</w:t>
      </w:r>
      <w:r w:rsidR="00934A34" w:rsidRPr="00934A34">
        <w:rPr>
          <w:rFonts w:ascii="Times New Roman" w:hAnsi="Times New Roman"/>
          <w:sz w:val="28"/>
          <w:szCs w:val="28"/>
        </w:rPr>
        <w:t xml:space="preserve"> 3. Психологические особенности неформальных групп</w:t>
      </w:r>
    </w:p>
    <w:p w:rsidR="00F956C9" w:rsidRDefault="00F956C9"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В отличие от формальной, неформальная группа имеет следующие особенности: не оформлена юридически, не определены структура и </w:t>
      </w:r>
      <w:r w:rsidR="00A55DB5" w:rsidRPr="00934A34">
        <w:rPr>
          <w:rFonts w:ascii="Times New Roman" w:hAnsi="Times New Roman"/>
          <w:sz w:val="28"/>
          <w:szCs w:val="28"/>
        </w:rPr>
        <w:t>функции</w:t>
      </w:r>
      <w:r w:rsidRPr="00934A34">
        <w:rPr>
          <w:rFonts w:ascii="Times New Roman" w:hAnsi="Times New Roman"/>
          <w:sz w:val="28"/>
          <w:szCs w:val="28"/>
        </w:rPr>
        <w:t>, не регламентирована,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Функции неформальных групп:</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самоопределения (для ухода от излишней опеки);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инструментальная (для движения через группу к своим целям);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эмоциональная (для поиска симпатии других к себе);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престижная (для поиска иерархии в группе и своего места в ней);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информационная (для обмена информацией, в том числе интимной, секретной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развлекательная (для ярких впечатлений от общения, «приколов» и т.п.);</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Виды неформальных групп с негативной направленностью: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 xml:space="preserve">Случайная - вхождение в такую группу воспринимается как </w:t>
      </w:r>
      <w:r w:rsidR="00A55DB5" w:rsidRPr="00934A34">
        <w:rPr>
          <w:rFonts w:ascii="Times New Roman" w:hAnsi="Times New Roman"/>
          <w:sz w:val="28"/>
          <w:szCs w:val="28"/>
        </w:rPr>
        <w:t>освобождение</w:t>
      </w:r>
      <w:r w:rsidRPr="00934A34">
        <w:rPr>
          <w:rFonts w:ascii="Times New Roman" w:hAnsi="Times New Roman"/>
          <w:sz w:val="28"/>
          <w:szCs w:val="28"/>
        </w:rPr>
        <w:t xml:space="preserve"> от контроля.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Переродившегося интереса - например, группа объединившаяся на основе любви к спорту становится группой «фанов».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Ретретистская - направленная на групповой уход от реальной </w:t>
      </w:r>
      <w:r w:rsidR="00A55DB5" w:rsidRPr="00934A34">
        <w:rPr>
          <w:rFonts w:ascii="Times New Roman" w:hAnsi="Times New Roman"/>
          <w:sz w:val="28"/>
          <w:szCs w:val="28"/>
        </w:rPr>
        <w:t>действительности</w:t>
      </w:r>
      <w:r w:rsidRPr="00934A34">
        <w:rPr>
          <w:rFonts w:ascii="Times New Roman" w:hAnsi="Times New Roman"/>
          <w:sz w:val="28"/>
          <w:szCs w:val="28"/>
        </w:rPr>
        <w:t xml:space="preserve"> (например, секты).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Преступная - направленная на одно преступление или для серии преступлений.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Рекомендации по работе с неформальными группами: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Интересоваться особенностями времяпровождения учеников, не</w:t>
      </w:r>
      <w:r w:rsidR="00F956C9">
        <w:rPr>
          <w:rFonts w:ascii="Times New Roman" w:hAnsi="Times New Roman"/>
          <w:sz w:val="28"/>
          <w:szCs w:val="28"/>
        </w:rPr>
        <w:t xml:space="preserve"> </w:t>
      </w:r>
      <w:r w:rsidRPr="00934A34">
        <w:rPr>
          <w:rFonts w:ascii="Times New Roman" w:hAnsi="Times New Roman"/>
          <w:sz w:val="28"/>
          <w:szCs w:val="28"/>
        </w:rPr>
        <w:t>прибегать к «страусиной» позиции (в доперестроечный период делали вид,</w:t>
      </w:r>
      <w:r w:rsidR="00F956C9">
        <w:rPr>
          <w:rFonts w:ascii="Times New Roman" w:hAnsi="Times New Roman"/>
          <w:sz w:val="28"/>
          <w:szCs w:val="28"/>
        </w:rPr>
        <w:t xml:space="preserve"> </w:t>
      </w:r>
      <w:r w:rsidRPr="00934A34">
        <w:rPr>
          <w:rFonts w:ascii="Times New Roman" w:hAnsi="Times New Roman"/>
          <w:sz w:val="28"/>
          <w:szCs w:val="28"/>
        </w:rPr>
        <w:t>что такая проблема отсутствует).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Упразднить неформальную группу чрезвычайно сложно, </w:t>
      </w:r>
      <w:r w:rsidR="00A55DB5" w:rsidRPr="00934A34">
        <w:rPr>
          <w:rFonts w:ascii="Times New Roman" w:hAnsi="Times New Roman"/>
          <w:sz w:val="28"/>
          <w:szCs w:val="28"/>
        </w:rPr>
        <w:t>рекомендуется</w:t>
      </w:r>
      <w:r w:rsidRPr="00934A34">
        <w:rPr>
          <w:rFonts w:ascii="Times New Roman" w:hAnsi="Times New Roman"/>
          <w:sz w:val="28"/>
          <w:szCs w:val="28"/>
        </w:rPr>
        <w:t xml:space="preserve"> проводить работу по изменению ее направленности.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Не видеть в этих группах врага, максимально использовать навыки эффективного общения (см. спец раздел в спортивной психологии).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 xml:space="preserve">Разобщать группы, но помнить, что наиболее ценным является </w:t>
      </w:r>
      <w:r w:rsidR="00A55DB5" w:rsidRPr="00934A34">
        <w:rPr>
          <w:rFonts w:ascii="Times New Roman" w:hAnsi="Times New Roman"/>
          <w:sz w:val="28"/>
          <w:szCs w:val="28"/>
        </w:rPr>
        <w:t>распад</w:t>
      </w:r>
      <w:r w:rsidRPr="00934A34">
        <w:rPr>
          <w:rFonts w:ascii="Times New Roman" w:hAnsi="Times New Roman"/>
          <w:sz w:val="28"/>
          <w:szCs w:val="28"/>
        </w:rPr>
        <w:t>, как результат решения членов этой группы.</w:t>
      </w:r>
    </w:p>
    <w:p w:rsidR="00F956C9" w:rsidRDefault="00F956C9">
      <w:pPr>
        <w:rPr>
          <w:rFonts w:ascii="Times New Roman" w:hAnsi="Times New Roman"/>
          <w:sz w:val="28"/>
          <w:szCs w:val="28"/>
        </w:rPr>
      </w:pPr>
      <w:r>
        <w:rPr>
          <w:rFonts w:ascii="Times New Roman" w:hAnsi="Times New Roman"/>
          <w:sz w:val="28"/>
          <w:szCs w:val="28"/>
        </w:rPr>
        <w:br w:type="page"/>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4. Психологические особенности массовидных явлений</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Массовидные формы поведения - совокупность действий людей, возникающих в результате их взаимодействия вне организованных групп (где нет руководства и других черт группы и коллектива).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Основные признаки массовидных форм поведения: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поведение неадекватное ситуации;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схожесть поступков.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Разновидности массовидных форм поведения: толпа; паника; слухи; мода; зрелище, психологическое заражение.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Толпа - контактная неорганизованная общность </w:t>
      </w:r>
      <w:r w:rsidR="00F956C9" w:rsidRPr="00934A34">
        <w:rPr>
          <w:rFonts w:ascii="Times New Roman" w:hAnsi="Times New Roman"/>
          <w:sz w:val="28"/>
          <w:szCs w:val="28"/>
        </w:rPr>
        <w:t>людей,</w:t>
      </w:r>
      <w:r w:rsidRPr="00934A34">
        <w:rPr>
          <w:rFonts w:ascii="Times New Roman" w:hAnsi="Times New Roman"/>
          <w:sz w:val="28"/>
          <w:szCs w:val="28"/>
        </w:rPr>
        <w:t xml:space="preserve"> объединенная высоким уровнем конформизма</w:t>
      </w:r>
      <w:r w:rsidR="00F956C9">
        <w:rPr>
          <w:rFonts w:ascii="Times New Roman" w:hAnsi="Times New Roman"/>
          <w:sz w:val="28"/>
          <w:szCs w:val="28"/>
        </w:rPr>
        <w:t xml:space="preserve">. </w:t>
      </w:r>
      <w:r w:rsidRPr="00934A34">
        <w:rPr>
          <w:rFonts w:ascii="Times New Roman" w:hAnsi="Times New Roman"/>
          <w:sz w:val="28"/>
          <w:szCs w:val="28"/>
        </w:rPr>
        <w:t>Состояние личности в толпе: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Повышенный уровень эмоционального восприятия.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Повышенная внушаемость.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Подавлено чувство ответственности за собственное поведение.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Появление чувства силы.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Сознание анонимности. Классификация толпы: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Случайная толпа (зеваки).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Экспрессивная (совместное переживание радости или горя).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Конвенциальная (с совместными интересами, например, зрители футбольного матча).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Действующая толпа (разновидности: экстазическая, спасающаяся, агрессивная, стяжательная, повстанческая).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Этапы изменения поведения в толпе: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Скапливание.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Циркулярные реакции (сразу после события, снятие норм поведения).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Кружение (обострение чувств, готовность к совместным действиям).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Активизация (через дополнительное стимулирование, подначивание).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Паника - эмоциональное состояние проявляющееся в импульсивных действиях, возникающее как следствие либо недостатка информации о </w:t>
      </w:r>
      <w:r w:rsidR="00E41307" w:rsidRPr="00934A34">
        <w:rPr>
          <w:rFonts w:ascii="Times New Roman" w:hAnsi="Times New Roman"/>
          <w:sz w:val="28"/>
          <w:szCs w:val="28"/>
        </w:rPr>
        <w:t>пугающей</w:t>
      </w:r>
      <w:r w:rsidRPr="00934A34">
        <w:rPr>
          <w:rFonts w:ascii="Times New Roman" w:hAnsi="Times New Roman"/>
          <w:sz w:val="28"/>
          <w:szCs w:val="28"/>
        </w:rPr>
        <w:t xml:space="preserve"> ситуации, либо ее искажения.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Разновидность паники - ажиотаж - массовое возбуждение, </w:t>
      </w:r>
      <w:r w:rsidR="00E41307" w:rsidRPr="00934A34">
        <w:rPr>
          <w:rFonts w:ascii="Times New Roman" w:hAnsi="Times New Roman"/>
          <w:sz w:val="28"/>
          <w:szCs w:val="28"/>
        </w:rPr>
        <w:t>сопровождаемое</w:t>
      </w:r>
      <w:r w:rsidRPr="00934A34">
        <w:rPr>
          <w:rFonts w:ascii="Times New Roman" w:hAnsi="Times New Roman"/>
          <w:sz w:val="28"/>
          <w:szCs w:val="28"/>
        </w:rPr>
        <w:t xml:space="preserve"> лихорадочной деятельностью.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Причины паники и ажиотажа: страх, неуверенность, отсутствие </w:t>
      </w:r>
      <w:r w:rsidR="00E41307" w:rsidRPr="00934A34">
        <w:rPr>
          <w:rFonts w:ascii="Times New Roman" w:hAnsi="Times New Roman"/>
          <w:sz w:val="28"/>
          <w:szCs w:val="28"/>
        </w:rPr>
        <w:t>групповой</w:t>
      </w:r>
      <w:r w:rsidRPr="00934A34">
        <w:rPr>
          <w:rFonts w:ascii="Times New Roman" w:hAnsi="Times New Roman"/>
          <w:sz w:val="28"/>
          <w:szCs w:val="28"/>
        </w:rPr>
        <w:t xml:space="preserve"> организации,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Окончание паники - по мере выхода из нее отдельных членов.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Слухи - массовое проявление веры в искаженную информацию. Пути возникновения слухов: непреднамеренный, преднамеренный. Прекращение слухов: блокада активных членов, контрслухи (пропаганда).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Мода как массовидное явление - неадекватное изменение поведения, связанное со «слепым» копированием чего-либо, при сниженной оценки целесообразности измененного повеления.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Зрелище - неадекватно эмоциональное восприятие действия на </w:t>
      </w:r>
      <w:r w:rsidR="00E41307" w:rsidRPr="00934A34">
        <w:rPr>
          <w:rFonts w:ascii="Times New Roman" w:hAnsi="Times New Roman"/>
          <w:sz w:val="28"/>
          <w:szCs w:val="28"/>
        </w:rPr>
        <w:t>специально</w:t>
      </w:r>
      <w:r w:rsidRPr="00934A34">
        <w:rPr>
          <w:rFonts w:ascii="Times New Roman" w:hAnsi="Times New Roman"/>
          <w:sz w:val="28"/>
          <w:szCs w:val="28"/>
        </w:rPr>
        <w:t xml:space="preserve"> организованном мероприятии под влиянием фактора публичности. Основные виды зрелищ: искусство, спорт. В спорте, в отличии от искусства: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происходит на самом деле, в искусстве - отраженная действительность;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действия неповторимы;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импровизация;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более свободное поведение зрителей. Функции спортивного зрелища: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демонстрация социально-ценных качеств (например, коллективизма);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демонстрация спортивного совершенства;</w:t>
      </w:r>
    </w:p>
    <w:p w:rsidR="00934A34" w:rsidRPr="00934A34" w:rsidRDefault="00F956C9" w:rsidP="00934A34">
      <w:pPr>
        <w:ind w:firstLine="709"/>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пропаганда вида спорта;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стимуляция роста спортивного мастерства для занимающихся;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идентификация зрителей со спортсменами (например, можно судить по выражению: «Мы победили!»).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отдых для зрителей (нахождение в эмоциональном симбиозе, «растворение» в массе;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Поведение болельщиков имеет две формы: по внутреннему </w:t>
      </w:r>
      <w:r w:rsidR="00E41307" w:rsidRPr="00934A34">
        <w:rPr>
          <w:rFonts w:ascii="Times New Roman" w:hAnsi="Times New Roman"/>
          <w:sz w:val="28"/>
          <w:szCs w:val="28"/>
        </w:rPr>
        <w:t>содержанию</w:t>
      </w:r>
      <w:r w:rsidRPr="00934A34">
        <w:rPr>
          <w:rFonts w:ascii="Times New Roman" w:hAnsi="Times New Roman"/>
          <w:sz w:val="28"/>
          <w:szCs w:val="28"/>
        </w:rPr>
        <w:t>, по внешним атрибутам (например, «фанатизм»).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Психологическое заражение - массовый психоз, протекающий на бессознательном уровне, которым могут быть заражены целые народы (например, поиском «врагов» народа).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Массовые коммуникации (через средства массовой коммуникации -СМИ). Социальные функции СМИ: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информационная;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пропагандистская (манипулятивная);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воспитательная.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СМИ обладают крупномасштабным действием. Если СМИ только </w:t>
      </w:r>
      <w:r w:rsidR="00E41307" w:rsidRPr="00934A34">
        <w:rPr>
          <w:rFonts w:ascii="Times New Roman" w:hAnsi="Times New Roman"/>
          <w:sz w:val="28"/>
          <w:szCs w:val="28"/>
        </w:rPr>
        <w:t>выдают</w:t>
      </w:r>
      <w:r w:rsidRPr="00934A34">
        <w:rPr>
          <w:rFonts w:ascii="Times New Roman" w:hAnsi="Times New Roman"/>
          <w:sz w:val="28"/>
          <w:szCs w:val="28"/>
        </w:rPr>
        <w:t xml:space="preserve"> факты и не побуждают к размышлению над причинами и следствиями этих фактов, то они создают малосведущую личность, склонную к участию в массовидных явлениях. (Например, СМИ утверждают, что при </w:t>
      </w:r>
      <w:r w:rsidR="00E41307" w:rsidRPr="00934A34">
        <w:rPr>
          <w:rFonts w:ascii="Times New Roman" w:hAnsi="Times New Roman"/>
          <w:sz w:val="28"/>
          <w:szCs w:val="28"/>
        </w:rPr>
        <w:t>социализме</w:t>
      </w:r>
      <w:r w:rsidRPr="00934A34">
        <w:rPr>
          <w:rFonts w:ascii="Times New Roman" w:hAnsi="Times New Roman"/>
          <w:sz w:val="28"/>
          <w:szCs w:val="28"/>
        </w:rPr>
        <w:t xml:space="preserve"> образование и медицинское обслуживание были бесплатными. Но если учителя и врачи получали зарплату, то кто-то им платил. Кто? Население. Просто было другое распределение денежных средств).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Мощное и комплексное выполнение пропагандистской функции ведет психологическому заражению.</w:t>
      </w:r>
    </w:p>
    <w:p w:rsidR="00EB081A" w:rsidRDefault="00EB081A">
      <w:pPr>
        <w:rPr>
          <w:rFonts w:ascii="Times New Roman" w:hAnsi="Times New Roman"/>
          <w:sz w:val="28"/>
          <w:szCs w:val="28"/>
        </w:rPr>
      </w:pPr>
      <w:r>
        <w:rPr>
          <w:rFonts w:ascii="Times New Roman" w:hAnsi="Times New Roman"/>
          <w:sz w:val="28"/>
          <w:szCs w:val="28"/>
        </w:rPr>
        <w:br w:type="page"/>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ПСИХОЛОГИЯ СПОРТА</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1. Предмет спортивной психологии</w:t>
      </w:r>
    </w:p>
    <w:p w:rsidR="00EB081A" w:rsidRDefault="00EB081A"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Предмет спортивной психологии: закономерности развития и </w:t>
      </w:r>
      <w:r w:rsidR="00E41307" w:rsidRPr="00934A34">
        <w:rPr>
          <w:rFonts w:ascii="Times New Roman" w:hAnsi="Times New Roman"/>
          <w:sz w:val="28"/>
          <w:szCs w:val="28"/>
        </w:rPr>
        <w:t>проявления</w:t>
      </w:r>
      <w:r w:rsidRPr="00934A34">
        <w:rPr>
          <w:rFonts w:ascii="Times New Roman" w:hAnsi="Times New Roman"/>
          <w:sz w:val="28"/>
          <w:szCs w:val="28"/>
        </w:rPr>
        <w:t xml:space="preserve"> психики человека в условиях подготовки и в ходе соревновательной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Психология спорта изучает психологические особенности личности спортсменов, тренеров, судей, зрителей, а также особенности спортивных команд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Структура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Психологическое обеспечение спортивной деятельности включает в себя совокупность психологических функций в деятельности тренера, </w:t>
      </w:r>
      <w:r w:rsidR="00E41307" w:rsidRPr="00934A34">
        <w:rPr>
          <w:rFonts w:ascii="Times New Roman" w:hAnsi="Times New Roman"/>
          <w:sz w:val="28"/>
          <w:szCs w:val="28"/>
        </w:rPr>
        <w:t>психолога</w:t>
      </w:r>
      <w:r w:rsidRPr="00934A34">
        <w:rPr>
          <w:rFonts w:ascii="Times New Roman" w:hAnsi="Times New Roman"/>
          <w:sz w:val="28"/>
          <w:szCs w:val="28"/>
        </w:rPr>
        <w:t>, спортсмена с целью оптимизации этой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Психологические функции в спортивной команде могут выполнять: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Тренер (если он имеет соответств</w:t>
      </w:r>
      <w:r w:rsidR="00E41307">
        <w:rPr>
          <w:rFonts w:ascii="Times New Roman" w:hAnsi="Times New Roman"/>
          <w:sz w:val="28"/>
          <w:szCs w:val="28"/>
        </w:rPr>
        <w:t>ующее образование, владеет мето</w:t>
      </w:r>
      <w:r w:rsidRPr="00934A34">
        <w:rPr>
          <w:rFonts w:ascii="Times New Roman" w:hAnsi="Times New Roman"/>
          <w:sz w:val="28"/>
          <w:szCs w:val="28"/>
        </w:rPr>
        <w:t>дами диагностики и воздействия).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Спортивный психолог.</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Тренер и психолог в одном лице или в тесном сотрудничестве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(наилучший вариант).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Задачи психологического обеспечения спортивной деятельности включают в себя: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Диагностику психических процессов, состояний и личностных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свойств у спортсменов и тренеров по спорту.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Общую психологическую подготовку - подготовку к различным </w:t>
      </w:r>
      <w:r w:rsidR="00E41307" w:rsidRPr="00934A34">
        <w:rPr>
          <w:rFonts w:ascii="Times New Roman" w:hAnsi="Times New Roman"/>
          <w:sz w:val="28"/>
          <w:szCs w:val="28"/>
        </w:rPr>
        <w:t>ситуациям</w:t>
      </w:r>
      <w:r w:rsidRPr="00934A34">
        <w:rPr>
          <w:rFonts w:ascii="Times New Roman" w:hAnsi="Times New Roman"/>
          <w:sz w:val="28"/>
          <w:szCs w:val="28"/>
        </w:rPr>
        <w:t>, связанным с занятием спортом. Она включает в себя широкий круг задач, решение которых требует повседневная жизнь спортивной команды.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Специальную психологическую подготовку - подготовку </w:t>
      </w:r>
      <w:r w:rsidR="00E41307" w:rsidRPr="00934A34">
        <w:rPr>
          <w:rFonts w:ascii="Times New Roman" w:hAnsi="Times New Roman"/>
          <w:sz w:val="28"/>
          <w:szCs w:val="28"/>
        </w:rPr>
        <w:t>спортсмена</w:t>
      </w:r>
      <w:r w:rsidRPr="00934A34">
        <w:rPr>
          <w:rFonts w:ascii="Times New Roman" w:hAnsi="Times New Roman"/>
          <w:sz w:val="28"/>
          <w:szCs w:val="28"/>
        </w:rPr>
        <w:t xml:space="preserve"> (или тренера) к конкретной тренировке, соревнованию, помощь </w:t>
      </w:r>
      <w:r w:rsidR="00E41307" w:rsidRPr="00934A34">
        <w:rPr>
          <w:rFonts w:ascii="Times New Roman" w:hAnsi="Times New Roman"/>
          <w:sz w:val="28"/>
          <w:szCs w:val="28"/>
        </w:rPr>
        <w:t>спортсмену</w:t>
      </w:r>
      <w:r w:rsidRPr="00934A34">
        <w:rPr>
          <w:rFonts w:ascii="Times New Roman" w:hAnsi="Times New Roman"/>
          <w:sz w:val="28"/>
          <w:szCs w:val="28"/>
        </w:rPr>
        <w:t xml:space="preserve"> в конкретной экстремальной или трудной ситуации.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Каждая из задач включает в себя ряд более конкретных задач.</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Психодиагностика - это исследование, которое направлено на </w:t>
      </w:r>
      <w:r w:rsidR="00E41307" w:rsidRPr="00934A34">
        <w:rPr>
          <w:rFonts w:ascii="Times New Roman" w:hAnsi="Times New Roman"/>
          <w:sz w:val="28"/>
          <w:szCs w:val="28"/>
        </w:rPr>
        <w:t>решение</w:t>
      </w:r>
      <w:r w:rsidRPr="00934A34">
        <w:rPr>
          <w:rFonts w:ascii="Times New Roman" w:hAnsi="Times New Roman"/>
          <w:sz w:val="28"/>
          <w:szCs w:val="28"/>
        </w:rPr>
        <w:t xml:space="preserve"> практических задач, т.к. для успешного решения задач, связанных с воздействием на человека, его психологической подготовкой, необходимо его изучение.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Задачи психодиагностики: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1. Осуществление индивидуального подхода к спортсмену в </w:t>
      </w:r>
      <w:r w:rsidR="00E41307" w:rsidRPr="00934A34">
        <w:rPr>
          <w:rFonts w:ascii="Times New Roman" w:hAnsi="Times New Roman"/>
          <w:sz w:val="28"/>
          <w:szCs w:val="28"/>
        </w:rPr>
        <w:t>тренировочной</w:t>
      </w:r>
      <w:r w:rsidRPr="00934A34">
        <w:rPr>
          <w:rFonts w:ascii="Times New Roman" w:hAnsi="Times New Roman"/>
          <w:sz w:val="28"/>
          <w:szCs w:val="28"/>
        </w:rPr>
        <w:t xml:space="preserve"> и соревновательной обстановке с учетом его личностных </w:t>
      </w:r>
      <w:r w:rsidR="00E41307" w:rsidRPr="00934A34">
        <w:rPr>
          <w:rFonts w:ascii="Times New Roman" w:hAnsi="Times New Roman"/>
          <w:sz w:val="28"/>
          <w:szCs w:val="28"/>
        </w:rPr>
        <w:t>особенностей</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Осуществление дифференцированного подхода в подготовке </w:t>
      </w:r>
      <w:r w:rsidR="00E41307" w:rsidRPr="00934A34">
        <w:rPr>
          <w:rFonts w:ascii="Times New Roman" w:hAnsi="Times New Roman"/>
          <w:sz w:val="28"/>
          <w:szCs w:val="28"/>
        </w:rPr>
        <w:t>спортсменов</w:t>
      </w:r>
      <w:r w:rsidRPr="00934A34">
        <w:rPr>
          <w:rFonts w:ascii="Times New Roman" w:hAnsi="Times New Roman"/>
          <w:sz w:val="28"/>
          <w:szCs w:val="28"/>
        </w:rPr>
        <w:t xml:space="preserve">, которые по каким-либо основаниям разделяются на группы, к </w:t>
      </w:r>
      <w:r w:rsidR="00E41307" w:rsidRPr="00934A34">
        <w:rPr>
          <w:rFonts w:ascii="Times New Roman" w:hAnsi="Times New Roman"/>
          <w:sz w:val="28"/>
          <w:szCs w:val="28"/>
        </w:rPr>
        <w:t>которым</w:t>
      </w:r>
      <w:r w:rsidRPr="00934A34">
        <w:rPr>
          <w:rFonts w:ascii="Times New Roman" w:hAnsi="Times New Roman"/>
          <w:sz w:val="28"/>
          <w:szCs w:val="28"/>
        </w:rPr>
        <w:t xml:space="preserve"> применяются различные меры воздействия.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Составить психологические рекомендации для спортсмена и тренера по оптимизации подготовки спортсмена с целью повышения его </w:t>
      </w:r>
      <w:r w:rsidR="00E41307" w:rsidRPr="00934A34">
        <w:rPr>
          <w:rFonts w:ascii="Times New Roman" w:hAnsi="Times New Roman"/>
          <w:sz w:val="28"/>
          <w:szCs w:val="28"/>
        </w:rPr>
        <w:t>результативности</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 xml:space="preserve">Спортивная ориентация будущего спортсмена, вплоть до </w:t>
      </w:r>
      <w:r w:rsidR="00E41307" w:rsidRPr="00934A34">
        <w:rPr>
          <w:rFonts w:ascii="Times New Roman" w:hAnsi="Times New Roman"/>
          <w:sz w:val="28"/>
          <w:szCs w:val="28"/>
        </w:rPr>
        <w:t>определения</w:t>
      </w:r>
      <w:r w:rsidRPr="00934A34">
        <w:rPr>
          <w:rFonts w:ascii="Times New Roman" w:hAnsi="Times New Roman"/>
          <w:sz w:val="28"/>
          <w:szCs w:val="28"/>
        </w:rPr>
        <w:t xml:space="preserve"> спортивного амплуа, и спортсмена, заканчивающего свою спортивную карьеру.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Отбор на различных этапах подготовки спортсмена:</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отбор в спорт вообще;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отбор в конкретный вид спорта;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отбор на конкретные соревнования;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отбор на конкретный соревновательный выход.</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Общая психологическая подготовка спортсменов и спортивных </w:t>
      </w:r>
      <w:r w:rsidR="00E41307" w:rsidRPr="00934A34">
        <w:rPr>
          <w:rFonts w:ascii="Times New Roman" w:hAnsi="Times New Roman"/>
          <w:sz w:val="28"/>
          <w:szCs w:val="28"/>
        </w:rPr>
        <w:t>команд</w:t>
      </w:r>
      <w:r w:rsidRPr="00934A34">
        <w:rPr>
          <w:rFonts w:ascii="Times New Roman" w:hAnsi="Times New Roman"/>
          <w:sz w:val="28"/>
          <w:szCs w:val="28"/>
        </w:rPr>
        <w:t xml:space="preserve"> - психологическое воздействие на спортсмена, тренера и спортивную команду в целях оптимизации соревновательной, деятельности и </w:t>
      </w:r>
      <w:r w:rsidR="00E41307" w:rsidRPr="00934A34">
        <w:rPr>
          <w:rFonts w:ascii="Times New Roman" w:hAnsi="Times New Roman"/>
          <w:sz w:val="28"/>
          <w:szCs w:val="28"/>
        </w:rPr>
        <w:t>повышения</w:t>
      </w:r>
      <w:r w:rsidRPr="00934A34">
        <w:rPr>
          <w:rFonts w:ascii="Times New Roman" w:hAnsi="Times New Roman"/>
          <w:sz w:val="28"/>
          <w:szCs w:val="28"/>
        </w:rPr>
        <w:t xml:space="preserve"> спортивных результатов.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Задачи общей психологической подготовки: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Формирование жизненно и спор</w:t>
      </w:r>
      <w:r w:rsidR="00E41307">
        <w:rPr>
          <w:rFonts w:ascii="Times New Roman" w:hAnsi="Times New Roman"/>
          <w:sz w:val="28"/>
          <w:szCs w:val="28"/>
        </w:rPr>
        <w:t>тивно важных качеств у спортсме</w:t>
      </w:r>
      <w:r w:rsidRPr="00934A34">
        <w:rPr>
          <w:rFonts w:ascii="Times New Roman" w:hAnsi="Times New Roman"/>
          <w:sz w:val="28"/>
          <w:szCs w:val="28"/>
        </w:rPr>
        <w:t>нов должно затрагивать всю психику: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 уровне психических процессов происходит общее формирование интеллекта, особенно в детском возрасте (улучшение качества восприятия, мышления и памяти);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на уровне психических состояний необходимо формировать общую эмоциональную устойчивость к неблагоприятным воздействиям, </w:t>
      </w:r>
      <w:r w:rsidR="00F26E2C" w:rsidRPr="00934A34">
        <w:rPr>
          <w:rFonts w:ascii="Times New Roman" w:hAnsi="Times New Roman"/>
          <w:sz w:val="28"/>
          <w:szCs w:val="28"/>
        </w:rPr>
        <w:t>повышение</w:t>
      </w:r>
      <w:r w:rsidRPr="00934A34">
        <w:rPr>
          <w:rFonts w:ascii="Times New Roman" w:hAnsi="Times New Roman"/>
          <w:sz w:val="28"/>
          <w:szCs w:val="28"/>
        </w:rPr>
        <w:t xml:space="preserve"> качества адаптации к ним;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на уровне свойств личности необходимо прежде всего формировать волевые качества (настойчивость, самообладание, самостоятельность, </w:t>
      </w:r>
      <w:r w:rsidR="00F26E2C" w:rsidRPr="00934A34">
        <w:rPr>
          <w:rFonts w:ascii="Times New Roman" w:hAnsi="Times New Roman"/>
          <w:sz w:val="28"/>
          <w:szCs w:val="28"/>
        </w:rPr>
        <w:t>смелость</w:t>
      </w:r>
      <w:r w:rsidRPr="00934A34">
        <w:rPr>
          <w:rFonts w:ascii="Times New Roman" w:hAnsi="Times New Roman"/>
          <w:sz w:val="28"/>
          <w:szCs w:val="28"/>
        </w:rPr>
        <w:t>, целеустремленность), активность личности, мотивацию достижения, уверенность в себе, оптимальную самооценку, высокий самоконтроль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Т.е., в общем и целом, необходимо сформировать адаптивную </w:t>
      </w:r>
      <w:r w:rsidR="00F26E2C" w:rsidRPr="00934A34">
        <w:rPr>
          <w:rFonts w:ascii="Times New Roman" w:hAnsi="Times New Roman"/>
          <w:sz w:val="28"/>
          <w:szCs w:val="28"/>
        </w:rPr>
        <w:t>личность</w:t>
      </w:r>
      <w:r w:rsidRPr="00934A34">
        <w:rPr>
          <w:rFonts w:ascii="Times New Roman" w:hAnsi="Times New Roman"/>
          <w:sz w:val="28"/>
          <w:szCs w:val="28"/>
        </w:rPr>
        <w:t xml:space="preserve">, способную быстро приспосабливаться к меняющимся и </w:t>
      </w:r>
      <w:r w:rsidR="00F26E2C" w:rsidRPr="00934A34">
        <w:rPr>
          <w:rFonts w:ascii="Times New Roman" w:hAnsi="Times New Roman"/>
          <w:sz w:val="28"/>
          <w:szCs w:val="28"/>
        </w:rPr>
        <w:t>усложняющимся</w:t>
      </w:r>
      <w:r w:rsidRPr="00934A34">
        <w:rPr>
          <w:rFonts w:ascii="Times New Roman" w:hAnsi="Times New Roman"/>
          <w:sz w:val="28"/>
          <w:szCs w:val="28"/>
        </w:rPr>
        <w:t xml:space="preserve"> условиям с минимальными затратами, с повышением качества </w:t>
      </w:r>
      <w:r w:rsidR="00F26E2C" w:rsidRPr="00934A34">
        <w:rPr>
          <w:rFonts w:ascii="Times New Roman" w:hAnsi="Times New Roman"/>
          <w:sz w:val="28"/>
          <w:szCs w:val="28"/>
        </w:rPr>
        <w:t>деятельности</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Формирование и поддержание мотивов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Совершенствование регуляторных механизмов психики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 целью повышения результативности в сложных условиях соревнованиях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при минимальных потерях (научить спор</w:t>
      </w:r>
      <w:r w:rsidR="00F26E2C">
        <w:rPr>
          <w:rFonts w:ascii="Times New Roman" w:hAnsi="Times New Roman"/>
          <w:sz w:val="28"/>
          <w:szCs w:val="28"/>
        </w:rPr>
        <w:t>тсмена регулировать свои предсо</w:t>
      </w:r>
      <w:r w:rsidRPr="00934A34">
        <w:rPr>
          <w:rFonts w:ascii="Times New Roman" w:hAnsi="Times New Roman"/>
          <w:sz w:val="28"/>
          <w:szCs w:val="28"/>
        </w:rPr>
        <w:t>ревновательные состояния).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Формирование адекватных отношений у спортсменов к спортивной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жизни, конкретно: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тренировочным нагрузкам;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спортивному режиму;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условиям соревнований;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своим психофизиологическим состояниям;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спортивным успехам и неудачам;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 тренеру и т.д.</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 xml:space="preserve">Формирование благоприятного психологического климата в </w:t>
      </w:r>
      <w:r w:rsidR="00F26E2C" w:rsidRPr="00934A34">
        <w:rPr>
          <w:rFonts w:ascii="Times New Roman" w:hAnsi="Times New Roman"/>
          <w:sz w:val="28"/>
          <w:szCs w:val="28"/>
        </w:rPr>
        <w:t>спортивной</w:t>
      </w:r>
      <w:r w:rsidRPr="00934A34">
        <w:rPr>
          <w:rFonts w:ascii="Times New Roman" w:hAnsi="Times New Roman"/>
          <w:sz w:val="28"/>
          <w:szCs w:val="28"/>
        </w:rPr>
        <w:t xml:space="preserve"> команде (формирование оптимальных межличностных отношений).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Помощь тренерам в обучении технике спортивных упражнений.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w:t>
      </w:r>
      <w:r w:rsidRPr="00934A34">
        <w:rPr>
          <w:rFonts w:ascii="Times New Roman" w:hAnsi="Times New Roman"/>
          <w:sz w:val="28"/>
          <w:szCs w:val="28"/>
        </w:rPr>
        <w:tab/>
        <w:t>Помощь спортсменам и тренерам в избавлении от вредных привычек.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Специальная психологическая подготовка спортсменов и тренеров -это управление состоянием и поведением спортсмена (а иногда - и тренера) в тренировочном процессе и в ходе соревнований. Чем меньше общая </w:t>
      </w:r>
      <w:r w:rsidR="00F26E2C" w:rsidRPr="00934A34">
        <w:rPr>
          <w:rFonts w:ascii="Times New Roman" w:hAnsi="Times New Roman"/>
          <w:sz w:val="28"/>
          <w:szCs w:val="28"/>
        </w:rPr>
        <w:t>психологическая</w:t>
      </w:r>
      <w:r w:rsidRPr="00934A34">
        <w:rPr>
          <w:rFonts w:ascii="Times New Roman" w:hAnsi="Times New Roman"/>
          <w:sz w:val="28"/>
          <w:szCs w:val="28"/>
        </w:rPr>
        <w:t xml:space="preserve"> подготовка, тем важнее - специальная.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Задачи специальной психологической подготовки: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К учебно-тренировочному занятию.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К конкретному соревнованию.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К конкретному выходу в процессе соревнования.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Секундирование взаимодействие в процессе выступления).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Помощь в восстановлении после тренировки или соревнования.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Помощь в переживании успеха или неудачи на соревновании.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Конечно, все многообразие педагогической деятельности не может быть умещено в эти 18 задач, сведенных в 3 группы. Тем не менее, </w:t>
      </w:r>
      <w:r w:rsidR="00F26E2C" w:rsidRPr="00934A34">
        <w:rPr>
          <w:rFonts w:ascii="Times New Roman" w:hAnsi="Times New Roman"/>
          <w:sz w:val="28"/>
          <w:szCs w:val="28"/>
        </w:rPr>
        <w:t>предложенный</w:t>
      </w:r>
      <w:r w:rsidRPr="00934A34">
        <w:rPr>
          <w:rFonts w:ascii="Times New Roman" w:hAnsi="Times New Roman"/>
          <w:sz w:val="28"/>
          <w:szCs w:val="28"/>
        </w:rPr>
        <w:t xml:space="preserve"> список, включая в себя большинство из них, может служить </w:t>
      </w:r>
      <w:r w:rsidR="00F26E2C" w:rsidRPr="00934A34">
        <w:rPr>
          <w:rFonts w:ascii="Times New Roman" w:hAnsi="Times New Roman"/>
          <w:sz w:val="28"/>
          <w:szCs w:val="28"/>
        </w:rPr>
        <w:t>отправным</w:t>
      </w:r>
      <w:r w:rsidRPr="00934A34">
        <w:rPr>
          <w:rFonts w:ascii="Times New Roman" w:hAnsi="Times New Roman"/>
          <w:sz w:val="28"/>
          <w:szCs w:val="28"/>
        </w:rPr>
        <w:t xml:space="preserve"> моментом для планирования психологической деятельности как самого психолога, так и тренера, выполняющего его функции.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Средства решения этих задач и должны лечь в основу </w:t>
      </w:r>
      <w:r w:rsidR="00F26E2C" w:rsidRPr="00934A34">
        <w:rPr>
          <w:rFonts w:ascii="Times New Roman" w:hAnsi="Times New Roman"/>
          <w:sz w:val="28"/>
          <w:szCs w:val="28"/>
        </w:rPr>
        <w:t>психологического</w:t>
      </w:r>
      <w:r w:rsidRPr="00934A34">
        <w:rPr>
          <w:rFonts w:ascii="Times New Roman" w:hAnsi="Times New Roman"/>
          <w:sz w:val="28"/>
          <w:szCs w:val="28"/>
        </w:rPr>
        <w:t xml:space="preserve"> образования педагогов, а также повышения их квалификации.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2. Психология деятельности тренера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Структура педагогической деятельности тренера включает в себя </w:t>
      </w:r>
      <w:r w:rsidR="00F26E2C" w:rsidRPr="00934A34">
        <w:rPr>
          <w:rFonts w:ascii="Times New Roman" w:hAnsi="Times New Roman"/>
          <w:sz w:val="28"/>
          <w:szCs w:val="28"/>
        </w:rPr>
        <w:t>следующие</w:t>
      </w:r>
      <w:r w:rsidRPr="00934A34">
        <w:rPr>
          <w:rFonts w:ascii="Times New Roman" w:hAnsi="Times New Roman"/>
          <w:sz w:val="28"/>
          <w:szCs w:val="28"/>
        </w:rPr>
        <w:t xml:space="preserve"> элементы: мотивация — средства — результат.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Мотивация включает в себя потребность, мотивы, направленность, ценностные ориентации.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Для успешно работающих тренеров характерна высокая выраженность следующих показателей мотивации: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потребности в профессиональной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мотивы достижения (а не избегания неудачи);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направленность на взаимодействие с другими людьми и на саму </w:t>
      </w:r>
      <w:r w:rsidR="00F26E2C" w:rsidRPr="00934A34">
        <w:rPr>
          <w:rFonts w:ascii="Times New Roman" w:hAnsi="Times New Roman"/>
          <w:sz w:val="28"/>
          <w:szCs w:val="28"/>
        </w:rPr>
        <w:t>деятельность</w:t>
      </w:r>
      <w:r w:rsidRPr="00934A34">
        <w:rPr>
          <w:rFonts w:ascii="Times New Roman" w:hAnsi="Times New Roman"/>
          <w:sz w:val="28"/>
          <w:szCs w:val="28"/>
        </w:rPr>
        <w:t xml:space="preserve"> (а не на себя);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ценностные ориентации - «интересная работа», «личностный рост», «межличностные контакты и общение», «профессиональные качества», «известность».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Психологические средства деятельности образуют две подструктуры: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способностей к тренерской деятельности (мастерства - знаний, умений, навыков и профессионально важных качеств - познавательных процессов, свойств темперамента, черт характера);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способов деятельности (ее стратегий и индивидуальных стилей). Результат профессиональной деятельности включает в себя: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успешность - по показателям оценки продукта деятельности тренера - образовательной, воспитательной, оздоровительной и соревновательной;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удовлетворенность деятельностью.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Специфика педагогической деятельности тренера. Специфика педагогической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Изменяющийся объект деятельности тренера - ученик (человек в его постоянном развитии).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Высокая степень ответственности за результат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Зависимость успеха как от отношения педагога к ученикам, так и от отношения занимающихся к педагогу..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Яркая выраженность творческого характера.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Частые эмоциональные переживания, которые могут приводить к значительным нервным перегрузкам.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Деятельность тренера имеет ряд существенных отличий даже по </w:t>
      </w:r>
      <w:r w:rsidR="00F26E2C" w:rsidRPr="00934A34">
        <w:rPr>
          <w:rFonts w:ascii="Times New Roman" w:hAnsi="Times New Roman"/>
          <w:sz w:val="28"/>
          <w:szCs w:val="28"/>
        </w:rPr>
        <w:t>сравнению</w:t>
      </w:r>
      <w:r w:rsidRPr="00934A34">
        <w:rPr>
          <w:rFonts w:ascii="Times New Roman" w:hAnsi="Times New Roman"/>
          <w:sz w:val="28"/>
          <w:szCs w:val="28"/>
        </w:rPr>
        <w:t xml:space="preserve"> с деятельностью учителя физической культуры. Специфика </w:t>
      </w:r>
      <w:r w:rsidR="00F26E2C" w:rsidRPr="00934A34">
        <w:rPr>
          <w:rFonts w:ascii="Times New Roman" w:hAnsi="Times New Roman"/>
          <w:sz w:val="28"/>
          <w:szCs w:val="28"/>
        </w:rPr>
        <w:t>деятельности</w:t>
      </w:r>
      <w:r w:rsidRPr="00934A34">
        <w:rPr>
          <w:rFonts w:ascii="Times New Roman" w:hAnsi="Times New Roman"/>
          <w:sz w:val="28"/>
          <w:szCs w:val="28"/>
        </w:rPr>
        <w:t xml:space="preserve"> тренера: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1.Сильнее выражена его спортивная специализация.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2.Частые поездки и деятельность в непривычных условиях (например, соревнования на чужом поле, при минимальном комфорте, в отрыве от семьи).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3.Необходимость широкого общения (с учащимися, с администрацией, с коллегами, с родителями учащихся, с судьями на соревнованиях, с </w:t>
      </w:r>
      <w:r w:rsidR="00F26E2C" w:rsidRPr="00934A34">
        <w:rPr>
          <w:rFonts w:ascii="Times New Roman" w:hAnsi="Times New Roman"/>
          <w:sz w:val="28"/>
          <w:szCs w:val="28"/>
        </w:rPr>
        <w:t>членами</w:t>
      </w:r>
      <w:r w:rsidRPr="00934A34">
        <w:rPr>
          <w:rFonts w:ascii="Times New Roman" w:hAnsi="Times New Roman"/>
          <w:sz w:val="28"/>
          <w:szCs w:val="28"/>
        </w:rPr>
        <w:t xml:space="preserve"> и руководителями других команд, с журналистами),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4.У спешность деятельности определяется не по его достижениям, а по спортивным достижениям его учеников.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5.Высокая конкурентность (тренер в большей степени заинтересован в результате своего труда, так как успешность его деятельности более </w:t>
      </w:r>
      <w:r w:rsidR="00F26E2C" w:rsidRPr="00934A34">
        <w:rPr>
          <w:rFonts w:ascii="Times New Roman" w:hAnsi="Times New Roman"/>
          <w:sz w:val="28"/>
          <w:szCs w:val="28"/>
        </w:rPr>
        <w:t>очевидна</w:t>
      </w:r>
      <w:r w:rsidRPr="00934A34">
        <w:rPr>
          <w:rFonts w:ascii="Times New Roman" w:hAnsi="Times New Roman"/>
          <w:sz w:val="28"/>
          <w:szCs w:val="28"/>
        </w:rPr>
        <w:t xml:space="preserve"> для посторонних).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6.Высокий уровень эмоционального напряжения на соревнованиях.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7.Относительно высокая вероятность получения травм (при показе, страховке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8.Нерегламентированный характер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9.Вероятность «потерять» ученика, в том числе - перспективного (спортсмен имеет возможность поменять тренера).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10.Противоречия ожиданий от учеников тренера: руководство и </w:t>
      </w:r>
      <w:r w:rsidR="00F26E2C" w:rsidRPr="00934A34">
        <w:rPr>
          <w:rFonts w:ascii="Times New Roman" w:hAnsi="Times New Roman"/>
          <w:sz w:val="28"/>
          <w:szCs w:val="28"/>
        </w:rPr>
        <w:t>болельщики</w:t>
      </w:r>
      <w:r w:rsidRPr="00934A34">
        <w:rPr>
          <w:rFonts w:ascii="Times New Roman" w:hAnsi="Times New Roman"/>
          <w:sz w:val="28"/>
          <w:szCs w:val="28"/>
        </w:rPr>
        <w:t xml:space="preserve"> - высоких спортивных результатов, а родители (иногда и сами спортсмены) прежде всего - воспитательного эффекта и улучшения здоровья.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Содержание профессиональной деятельности тренера по спорту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Задача деятельности - это «цель, поставленная в конкретных условиях» Цель педагогической деятельности реализуется посредством </w:t>
      </w:r>
      <w:r w:rsidR="00F26E2C" w:rsidRPr="00934A34">
        <w:rPr>
          <w:rFonts w:ascii="Times New Roman" w:hAnsi="Times New Roman"/>
          <w:sz w:val="28"/>
          <w:szCs w:val="28"/>
        </w:rPr>
        <w:t>постановки</w:t>
      </w:r>
      <w:r w:rsidRPr="00934A34">
        <w:rPr>
          <w:rFonts w:ascii="Times New Roman" w:hAnsi="Times New Roman"/>
          <w:sz w:val="28"/>
          <w:szCs w:val="28"/>
        </w:rPr>
        <w:t xml:space="preserve"> таких задач, как обучение (формирование необходимых знаний, умений и навыков) и воспитание (формирование жизненно необходимых свойств личности). Эти задачи являются общими для всех видов педагогической деятельности. В спортивной деятельности существуют специфические (особенные) задачи: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выявление предельных возможностей человека;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улучшения здоровья занимающихся;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Эти две задачи, в связи со спецификой спортивной деятельности, </w:t>
      </w:r>
      <w:r w:rsidR="00F26E2C" w:rsidRPr="00934A34">
        <w:rPr>
          <w:rFonts w:ascii="Times New Roman" w:hAnsi="Times New Roman"/>
          <w:sz w:val="28"/>
          <w:szCs w:val="28"/>
        </w:rPr>
        <w:t>нередко</w:t>
      </w:r>
      <w:r w:rsidRPr="00934A34">
        <w:rPr>
          <w:rFonts w:ascii="Times New Roman" w:hAnsi="Times New Roman"/>
          <w:sz w:val="28"/>
          <w:szCs w:val="28"/>
        </w:rPr>
        <w:t xml:space="preserve"> выступают как антагонистические.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Итак, основными задачами деятельности тренера являются: </w:t>
      </w:r>
      <w:r w:rsidR="00F26E2C" w:rsidRPr="00934A34">
        <w:rPr>
          <w:rFonts w:ascii="Times New Roman" w:hAnsi="Times New Roman"/>
          <w:sz w:val="28"/>
          <w:szCs w:val="28"/>
        </w:rPr>
        <w:t>образовательная</w:t>
      </w:r>
      <w:r w:rsidRPr="00934A34">
        <w:rPr>
          <w:rFonts w:ascii="Times New Roman" w:hAnsi="Times New Roman"/>
          <w:sz w:val="28"/>
          <w:szCs w:val="28"/>
        </w:rPr>
        <w:t>, воспитательная, оздоровительная и соревновательная, которые должны осуществляться более или менее равномерно.</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Функции тренерской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Главными функциями профессиональной деятельности тренера </w:t>
      </w:r>
      <w:r w:rsidR="00F26E2C" w:rsidRPr="00934A34">
        <w:rPr>
          <w:rFonts w:ascii="Times New Roman" w:hAnsi="Times New Roman"/>
          <w:sz w:val="28"/>
          <w:szCs w:val="28"/>
        </w:rPr>
        <w:t>являются</w:t>
      </w:r>
      <w:r w:rsidRPr="00934A34">
        <w:rPr>
          <w:rFonts w:ascii="Times New Roman" w:hAnsi="Times New Roman"/>
          <w:sz w:val="28"/>
          <w:szCs w:val="28"/>
        </w:rPr>
        <w:t xml:space="preserve"> обеспечение тренировочного и соревновательного процесса своих спортсменов (это главные функции). Однако эти глобальные функции осуществляются посредством более конкретных и более частных функций, таких, как: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гностическая - включает познание тренером новейших достижений в теории и практике данного вида спорта, а также познание своих учеников и себя как профессионала;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диагностическая - подразумевает периодическое изучение </w:t>
      </w:r>
      <w:r w:rsidR="00F26E2C" w:rsidRPr="00934A34">
        <w:rPr>
          <w:rFonts w:ascii="Times New Roman" w:hAnsi="Times New Roman"/>
          <w:sz w:val="28"/>
          <w:szCs w:val="28"/>
        </w:rPr>
        <w:t>различных</w:t>
      </w:r>
      <w:r w:rsidRPr="00934A34">
        <w:rPr>
          <w:rFonts w:ascii="Times New Roman" w:hAnsi="Times New Roman"/>
          <w:sz w:val="28"/>
          <w:szCs w:val="28"/>
        </w:rPr>
        <w:t xml:space="preserve"> сторон подготовленности спортсмена, как к общей (физической, </w:t>
      </w:r>
      <w:r w:rsidR="00F26E2C" w:rsidRPr="00934A34">
        <w:rPr>
          <w:rFonts w:ascii="Times New Roman" w:hAnsi="Times New Roman"/>
          <w:sz w:val="28"/>
          <w:szCs w:val="28"/>
        </w:rPr>
        <w:t>технической</w:t>
      </w:r>
      <w:r w:rsidRPr="00934A34">
        <w:rPr>
          <w:rFonts w:ascii="Times New Roman" w:hAnsi="Times New Roman"/>
          <w:sz w:val="28"/>
          <w:szCs w:val="28"/>
        </w:rPr>
        <w:t>, тактической), так и к конкретному соревнованию и даже выходу;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коммуникативная - наиболее эффективная реализация общения со спортсменами и другими людьми (руководством, коллегами, журналистами);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конструктивная - построение композиции тренировочного занятия, которая находит отражение в его плане-конспекте;</w:t>
      </w:r>
      <w:r w:rsidRPr="00934A34">
        <w:rPr>
          <w:rFonts w:ascii="Times New Roman" w:hAnsi="Times New Roman"/>
          <w:sz w:val="28"/>
          <w:szCs w:val="28"/>
        </w:rPr>
        <w:tab/>
        <w:t>г г  .</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 xml:space="preserve">мотивирующая - осуществление агитационной деятельности по привлечению детей в свою секцию, по формированию и поддержанию </w:t>
      </w:r>
      <w:r w:rsidR="00F26E2C" w:rsidRPr="00934A34">
        <w:rPr>
          <w:rFonts w:ascii="Times New Roman" w:hAnsi="Times New Roman"/>
          <w:sz w:val="28"/>
          <w:szCs w:val="28"/>
        </w:rPr>
        <w:t>мотивов</w:t>
      </w:r>
      <w:r w:rsidRPr="00934A34">
        <w:rPr>
          <w:rFonts w:ascii="Times New Roman" w:hAnsi="Times New Roman"/>
          <w:sz w:val="28"/>
          <w:szCs w:val="28"/>
        </w:rPr>
        <w:t xml:space="preserve"> спортивной деятельности у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научно-практическая - получение необходимой информации о задачах и средствах подготовки спортсменов на основе результатов их исследования;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w:t>
      </w:r>
      <w:r w:rsidRPr="00934A34">
        <w:rPr>
          <w:rFonts w:ascii="Times New Roman" w:hAnsi="Times New Roman"/>
          <w:sz w:val="28"/>
          <w:szCs w:val="28"/>
        </w:rPr>
        <w:tab/>
        <w:t xml:space="preserve">организаторская - работа со спортсменами по реализации </w:t>
      </w:r>
      <w:r w:rsidR="00F26E2C" w:rsidRPr="00934A34">
        <w:rPr>
          <w:rFonts w:ascii="Times New Roman" w:hAnsi="Times New Roman"/>
          <w:sz w:val="28"/>
          <w:szCs w:val="28"/>
        </w:rPr>
        <w:t>запланированных</w:t>
      </w:r>
      <w:r w:rsidRPr="00934A34">
        <w:rPr>
          <w:rFonts w:ascii="Times New Roman" w:hAnsi="Times New Roman"/>
          <w:sz w:val="28"/>
          <w:szCs w:val="28"/>
        </w:rPr>
        <w:t xml:space="preserve"> тренером задач (отмеченных в плане-конспекте занятия);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8.</w:t>
      </w:r>
      <w:r w:rsidRPr="00934A34">
        <w:rPr>
          <w:rFonts w:ascii="Times New Roman" w:hAnsi="Times New Roman"/>
          <w:sz w:val="28"/>
          <w:szCs w:val="28"/>
        </w:rPr>
        <w:tab/>
        <w:t xml:space="preserve">представительская - присутствие тренера на заседаниях </w:t>
      </w:r>
      <w:r w:rsidR="00F26E2C" w:rsidRPr="00934A34">
        <w:rPr>
          <w:rFonts w:ascii="Times New Roman" w:hAnsi="Times New Roman"/>
          <w:sz w:val="28"/>
          <w:szCs w:val="28"/>
        </w:rPr>
        <w:t>вышестоящих</w:t>
      </w:r>
      <w:r w:rsidRPr="00934A34">
        <w:rPr>
          <w:rFonts w:ascii="Times New Roman" w:hAnsi="Times New Roman"/>
          <w:sz w:val="28"/>
          <w:szCs w:val="28"/>
        </w:rPr>
        <w:t xml:space="preserve"> органов (для подачи заявок на участие в соревновании, жеребьевки, проведения медосмотра и так далее);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w:t>
      </w:r>
      <w:r w:rsidRPr="00934A34">
        <w:rPr>
          <w:rFonts w:ascii="Times New Roman" w:hAnsi="Times New Roman"/>
          <w:sz w:val="28"/>
          <w:szCs w:val="28"/>
        </w:rPr>
        <w:tab/>
        <w:t xml:space="preserve">планировочная - планирование учебно-тренировочной работы и </w:t>
      </w:r>
      <w:r w:rsidR="00F26E2C" w:rsidRPr="00934A34">
        <w:rPr>
          <w:rFonts w:ascii="Times New Roman" w:hAnsi="Times New Roman"/>
          <w:sz w:val="28"/>
          <w:szCs w:val="28"/>
        </w:rPr>
        <w:t>тактики</w:t>
      </w:r>
      <w:r w:rsidRPr="00934A34">
        <w:rPr>
          <w:rFonts w:ascii="Times New Roman" w:hAnsi="Times New Roman"/>
          <w:sz w:val="28"/>
          <w:szCs w:val="28"/>
        </w:rPr>
        <w:t xml:space="preserve"> поведения спортсмена в предсоревновательный период;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10.</w:t>
      </w:r>
      <w:r w:rsidRPr="00934A34">
        <w:rPr>
          <w:rFonts w:ascii="Times New Roman" w:hAnsi="Times New Roman"/>
          <w:sz w:val="28"/>
          <w:szCs w:val="28"/>
        </w:rPr>
        <w:tab/>
        <w:t>психологическая - постановка и осуществление тренером задач психологического обеспечения деятельности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11.</w:t>
      </w:r>
      <w:r w:rsidRPr="00934A34">
        <w:rPr>
          <w:rFonts w:ascii="Times New Roman" w:hAnsi="Times New Roman"/>
          <w:sz w:val="28"/>
          <w:szCs w:val="28"/>
        </w:rPr>
        <w:tab/>
        <w:t>самосовершенствования - работа над совершенствованием своего поведения с целью обеспечения наибольшей эффективности спортсменов (например, совершенствование навыков саморегуляции эмоциональных состояний в ходе соревнования);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12.</w:t>
      </w:r>
      <w:r w:rsidRPr="00934A34">
        <w:rPr>
          <w:rFonts w:ascii="Times New Roman" w:hAnsi="Times New Roman"/>
          <w:sz w:val="28"/>
          <w:szCs w:val="28"/>
        </w:rPr>
        <w:tab/>
        <w:t>секундантская - управление спортсменами в процессе соревнования;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13.</w:t>
      </w:r>
      <w:r w:rsidRPr="00934A34">
        <w:rPr>
          <w:rFonts w:ascii="Times New Roman" w:hAnsi="Times New Roman"/>
          <w:sz w:val="28"/>
          <w:szCs w:val="28"/>
        </w:rPr>
        <w:tab/>
        <w:t xml:space="preserve">судейская - организация и проведение соревнований (учебно-тренировочных, товарищеских, показательных и прочих), разработка </w:t>
      </w:r>
      <w:r w:rsidR="00F26E2C" w:rsidRPr="00934A34">
        <w:rPr>
          <w:rFonts w:ascii="Times New Roman" w:hAnsi="Times New Roman"/>
          <w:sz w:val="28"/>
          <w:szCs w:val="28"/>
        </w:rPr>
        <w:t>положений</w:t>
      </w:r>
      <w:r w:rsidRPr="00934A34">
        <w:rPr>
          <w:rFonts w:ascii="Times New Roman" w:hAnsi="Times New Roman"/>
          <w:sz w:val="28"/>
          <w:szCs w:val="28"/>
        </w:rPr>
        <w:t xml:space="preserve"> о соревнованиях, их судейство, обучение спортсменов судейству;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14.</w:t>
      </w:r>
      <w:r w:rsidRPr="00934A34">
        <w:rPr>
          <w:rFonts w:ascii="Times New Roman" w:hAnsi="Times New Roman"/>
          <w:sz w:val="28"/>
          <w:szCs w:val="28"/>
        </w:rPr>
        <w:tab/>
        <w:t xml:space="preserve">хозяйственная - решение вопросов приобретения спортивного </w:t>
      </w:r>
      <w:r w:rsidR="00F26E2C" w:rsidRPr="00934A34">
        <w:rPr>
          <w:rFonts w:ascii="Times New Roman" w:hAnsi="Times New Roman"/>
          <w:sz w:val="28"/>
          <w:szCs w:val="28"/>
        </w:rPr>
        <w:t>инвентаря</w:t>
      </w:r>
      <w:r w:rsidRPr="00934A34">
        <w:rPr>
          <w:rFonts w:ascii="Times New Roman" w:hAnsi="Times New Roman"/>
          <w:sz w:val="28"/>
          <w:szCs w:val="28"/>
        </w:rPr>
        <w:t>, спортивных снарядов и обмундирования, их ремонт, организация мест для тренировок и соревнований;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15.</w:t>
      </w:r>
      <w:r w:rsidRPr="00934A34">
        <w:rPr>
          <w:rFonts w:ascii="Times New Roman" w:hAnsi="Times New Roman"/>
          <w:sz w:val="28"/>
          <w:szCs w:val="28"/>
        </w:rPr>
        <w:tab/>
      </w:r>
      <w:r w:rsidR="00F26E2C">
        <w:rPr>
          <w:rFonts w:ascii="Times New Roman" w:hAnsi="Times New Roman"/>
          <w:sz w:val="28"/>
          <w:szCs w:val="28"/>
        </w:rPr>
        <w:t>эк</w:t>
      </w:r>
      <w:r w:rsidRPr="00934A34">
        <w:rPr>
          <w:rFonts w:ascii="Times New Roman" w:hAnsi="Times New Roman"/>
          <w:sz w:val="28"/>
          <w:szCs w:val="28"/>
        </w:rPr>
        <w:t xml:space="preserve">спертно-оценочная - оценка спортивных достижений </w:t>
      </w:r>
      <w:r w:rsidR="00F26E2C" w:rsidRPr="00934A34">
        <w:rPr>
          <w:rFonts w:ascii="Times New Roman" w:hAnsi="Times New Roman"/>
          <w:sz w:val="28"/>
          <w:szCs w:val="28"/>
        </w:rPr>
        <w:t>спортсменов</w:t>
      </w:r>
      <w:r w:rsidRPr="00934A34">
        <w:rPr>
          <w:rFonts w:ascii="Times New Roman" w:hAnsi="Times New Roman"/>
          <w:sz w:val="28"/>
          <w:szCs w:val="28"/>
        </w:rPr>
        <w:t xml:space="preserve"> в сравнительном аспекте с учетом предварительного прогноза их </w:t>
      </w:r>
      <w:r w:rsidR="00F26E2C" w:rsidRPr="00934A34">
        <w:rPr>
          <w:rFonts w:ascii="Times New Roman" w:hAnsi="Times New Roman"/>
          <w:sz w:val="28"/>
          <w:szCs w:val="28"/>
        </w:rPr>
        <w:t>спортивных</w:t>
      </w:r>
      <w:r w:rsidRPr="00934A34">
        <w:rPr>
          <w:rFonts w:ascii="Times New Roman" w:hAnsi="Times New Roman"/>
          <w:sz w:val="28"/>
          <w:szCs w:val="28"/>
        </w:rPr>
        <w:t xml:space="preserve"> возможностей.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3. Общая психологическая подготовка. Формирование спортивно важных качеств и мотивации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Общая психологическая подготовка - это особо важный </w:t>
      </w:r>
      <w:r w:rsidR="00F26E2C" w:rsidRPr="00934A34">
        <w:rPr>
          <w:rFonts w:ascii="Times New Roman" w:hAnsi="Times New Roman"/>
          <w:sz w:val="28"/>
          <w:szCs w:val="28"/>
        </w:rPr>
        <w:t>специфический</w:t>
      </w:r>
      <w:r w:rsidRPr="00934A34">
        <w:rPr>
          <w:rFonts w:ascii="Times New Roman" w:hAnsi="Times New Roman"/>
          <w:sz w:val="28"/>
          <w:szCs w:val="28"/>
        </w:rPr>
        <w:t xml:space="preserve"> процесс формирования значимых для конкретного вида спорта </w:t>
      </w:r>
      <w:r w:rsidR="00F26E2C" w:rsidRPr="00934A34">
        <w:rPr>
          <w:rFonts w:ascii="Times New Roman" w:hAnsi="Times New Roman"/>
          <w:sz w:val="28"/>
          <w:szCs w:val="28"/>
        </w:rPr>
        <w:t>признаков</w:t>
      </w:r>
      <w:r w:rsidRPr="00934A34">
        <w:rPr>
          <w:rFonts w:ascii="Times New Roman" w:hAnsi="Times New Roman"/>
          <w:sz w:val="28"/>
          <w:szCs w:val="28"/>
        </w:rPr>
        <w:t xml:space="preserve"> у спортсмена или тренера (иногда называют «волевой подготовкой», в силу значимости волевых качеств в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Формирование спортивно важных качеств у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Несмотря на постановку воспитательных задач в конспектах учебно-тренировочных занятий, средства их решения как правило не приводятся. В качестве таких средств выступают элементы обучения (воспитывающего обучения). Таким образом воспитательная функция реализуется как бы «попутно», по мере выполнения других функций. Нам необходимо знать психологические рекомендации по выполнению воспитательной работы тренерами.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Формирование качеств - это задачи педагогики. Однако необходимо в процессе учебно-тренировочной деятельности учитывать некоторые </w:t>
      </w:r>
      <w:r w:rsidR="00F26E2C" w:rsidRPr="00934A34">
        <w:rPr>
          <w:rFonts w:ascii="Times New Roman" w:hAnsi="Times New Roman"/>
          <w:sz w:val="28"/>
          <w:szCs w:val="28"/>
        </w:rPr>
        <w:t>психологические</w:t>
      </w:r>
      <w:r w:rsidRPr="00934A34">
        <w:rPr>
          <w:rFonts w:ascii="Times New Roman" w:hAnsi="Times New Roman"/>
          <w:sz w:val="28"/>
          <w:szCs w:val="28"/>
        </w:rPr>
        <w:t xml:space="preserve"> рекомендации: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При постановке воспитательных задач необходимо учитывать: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степень значимости интересующего нас свойства в данном виде спорта;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уровень его сформированное™ у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В полной мере помогать спортсменам, особенно юным, ставить </w:t>
      </w:r>
      <w:r w:rsidR="00B260F3" w:rsidRPr="00934A34">
        <w:rPr>
          <w:rFonts w:ascii="Times New Roman" w:hAnsi="Times New Roman"/>
          <w:sz w:val="28"/>
          <w:szCs w:val="28"/>
        </w:rPr>
        <w:t>спортивные</w:t>
      </w:r>
      <w:r w:rsidRPr="00934A34">
        <w:rPr>
          <w:rFonts w:ascii="Times New Roman" w:hAnsi="Times New Roman"/>
          <w:sz w:val="28"/>
          <w:szCs w:val="28"/>
        </w:rPr>
        <w:t xml:space="preserve"> и жизненные цели (перспективные, промежуточные, конкретные).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Поддержка более полного использования возможностей </w:t>
      </w:r>
      <w:r w:rsidR="00B260F3" w:rsidRPr="00934A34">
        <w:rPr>
          <w:rFonts w:ascii="Times New Roman" w:hAnsi="Times New Roman"/>
          <w:sz w:val="28"/>
          <w:szCs w:val="28"/>
        </w:rPr>
        <w:t>самовоспитания</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Использовать косвенное убеждение: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убеждение через другого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убеждение другого спортсмена в присутствии первого.</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Использовать положительное влияние на ученика через референтную группу (или группировку).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Создание специальных условий в которых спортсмен выбирал бы наиболее желательные формы поведения (основной же ошибкой является преобладание воспитания словом над воспитанием «делом»).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Формирование и поддержание мотивов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Мотив - это осознанное влечение, объясняющее - почему человек чего-либо хочет.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Группы мотивов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мотивы, направленные на результат (стать чемпионом, выполнить разряд, выступить лучше другого спортсмена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 процесс (спортсмен занимается спортом, т.к. ему это нравится);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на самосовершенствование организма (укрепление здоровья, </w:t>
      </w:r>
      <w:r w:rsidR="00B260F3" w:rsidRPr="00934A34">
        <w:rPr>
          <w:rFonts w:ascii="Times New Roman" w:hAnsi="Times New Roman"/>
          <w:sz w:val="28"/>
          <w:szCs w:val="28"/>
        </w:rPr>
        <w:t>улучшение</w:t>
      </w:r>
      <w:r w:rsidRPr="00934A34">
        <w:rPr>
          <w:rFonts w:ascii="Times New Roman" w:hAnsi="Times New Roman"/>
          <w:sz w:val="28"/>
          <w:szCs w:val="28"/>
        </w:rPr>
        <w:t xml:space="preserve"> фигуры, развитие двигательных и качеств) и характера (укрепить волю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 общение (приобрести много новых друзей и круг общения);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на материальное вознаграждение (получение формы, бесплатного </w:t>
      </w:r>
      <w:r w:rsidR="00B260F3" w:rsidRPr="00934A34">
        <w:rPr>
          <w:rFonts w:ascii="Times New Roman" w:hAnsi="Times New Roman"/>
          <w:sz w:val="28"/>
          <w:szCs w:val="28"/>
        </w:rPr>
        <w:t>питания</w:t>
      </w:r>
      <w:r w:rsidRPr="00934A34">
        <w:rPr>
          <w:rFonts w:ascii="Times New Roman" w:hAnsi="Times New Roman"/>
          <w:sz w:val="28"/>
          <w:szCs w:val="28"/>
        </w:rPr>
        <w:t>, возможности путешествовать, освобождения от учебы или работы, а в спорте высших достижений и финансовой поддержки).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мотивация долженствования (часто юный спортсмен занимается спортом, потому что «так надо», в чем его убеждают родители, тренер, </w:t>
      </w:r>
      <w:r w:rsidR="00B260F3" w:rsidRPr="00934A34">
        <w:rPr>
          <w:rFonts w:ascii="Times New Roman" w:hAnsi="Times New Roman"/>
          <w:sz w:val="28"/>
          <w:szCs w:val="28"/>
        </w:rPr>
        <w:t>учителя</w:t>
      </w:r>
      <w:r w:rsidRPr="00934A34">
        <w:rPr>
          <w:rFonts w:ascii="Times New Roman" w:hAnsi="Times New Roman"/>
          <w:sz w:val="28"/>
          <w:szCs w:val="28"/>
        </w:rPr>
        <w:t xml:space="preserve">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Формирование мотивов спортивной деятельности - это процесс </w:t>
      </w:r>
      <w:r w:rsidR="00B260F3" w:rsidRPr="00934A34">
        <w:rPr>
          <w:rFonts w:ascii="Times New Roman" w:hAnsi="Times New Roman"/>
          <w:sz w:val="28"/>
          <w:szCs w:val="28"/>
        </w:rPr>
        <w:t>создания</w:t>
      </w:r>
      <w:r w:rsidRPr="00934A34">
        <w:rPr>
          <w:rFonts w:ascii="Times New Roman" w:hAnsi="Times New Roman"/>
          <w:sz w:val="28"/>
          <w:szCs w:val="28"/>
        </w:rPr>
        <w:t>, изменения системы личных потребностей и целей, побуждающих к занятиям спортом. Осуществляется за счет: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формирования влечений к спорту посредством увеличения </w:t>
      </w:r>
      <w:r w:rsidR="00B260F3" w:rsidRPr="00934A34">
        <w:rPr>
          <w:rFonts w:ascii="Times New Roman" w:hAnsi="Times New Roman"/>
          <w:sz w:val="28"/>
          <w:szCs w:val="28"/>
        </w:rPr>
        <w:t>когнитивной</w:t>
      </w:r>
      <w:r w:rsidRPr="00934A34">
        <w:rPr>
          <w:rFonts w:ascii="Times New Roman" w:hAnsi="Times New Roman"/>
          <w:sz w:val="28"/>
          <w:szCs w:val="28"/>
        </w:rPr>
        <w:t xml:space="preserve"> сложности - получения большого объема информации о спорте, ярких впечатлений и личного позитивного опыта, связанного со спортом;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содействия осознанию данных влечений через знакомство с </w:t>
      </w:r>
      <w:r w:rsidR="00B260F3" w:rsidRPr="00934A34">
        <w:rPr>
          <w:rFonts w:ascii="Times New Roman" w:hAnsi="Times New Roman"/>
          <w:sz w:val="28"/>
          <w:szCs w:val="28"/>
        </w:rPr>
        <w:t>основными</w:t>
      </w:r>
      <w:r w:rsidRPr="00934A34">
        <w:rPr>
          <w:rFonts w:ascii="Times New Roman" w:hAnsi="Times New Roman"/>
          <w:sz w:val="28"/>
          <w:szCs w:val="28"/>
        </w:rPr>
        <w:t xml:space="preserve"> видами мотивов спортивной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Для поддержания мотивов спортивной деятельности необходимо: а). Создавать однородные по физической подготовленности и </w:t>
      </w:r>
      <w:r w:rsidR="00B260F3" w:rsidRPr="00934A34">
        <w:rPr>
          <w:rFonts w:ascii="Times New Roman" w:hAnsi="Times New Roman"/>
          <w:sz w:val="28"/>
          <w:szCs w:val="28"/>
        </w:rPr>
        <w:t>психологическому</w:t>
      </w:r>
      <w:r w:rsidRPr="00934A34">
        <w:rPr>
          <w:rFonts w:ascii="Times New Roman" w:hAnsi="Times New Roman"/>
          <w:sz w:val="28"/>
          <w:szCs w:val="28"/>
        </w:rPr>
        <w:t xml:space="preserve"> складу группы.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б). Показывать реально достигнутые результаты в спортивной </w:t>
      </w:r>
      <w:r w:rsidR="00B260F3" w:rsidRPr="00934A34">
        <w:rPr>
          <w:rFonts w:ascii="Times New Roman" w:hAnsi="Times New Roman"/>
          <w:sz w:val="28"/>
          <w:szCs w:val="28"/>
        </w:rPr>
        <w:t>деятельности</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Ставить далеко отставленные цели в спортивной деятельности (очередной успех лишь как ступенька на пути к высоким результатам).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г). Развивать традиции, ритуалы поведения в данной команде.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д). Проводить мероприятия, прямо не связанные со спортивной </w:t>
      </w:r>
      <w:r w:rsidR="00B260F3" w:rsidRPr="00934A34">
        <w:rPr>
          <w:rFonts w:ascii="Times New Roman" w:hAnsi="Times New Roman"/>
          <w:sz w:val="28"/>
          <w:szCs w:val="28"/>
        </w:rPr>
        <w:t>деятельностью</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е). Афишировать достижения каждого спортсмена, вести внутреннее негласное соревнование или же график личных достижений.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ж). Проявлять одинаковый интерес к личности каждого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з). Учитывать индивидуально-психологические особенности </w:t>
      </w:r>
      <w:r w:rsidR="00B260F3" w:rsidRPr="00934A34">
        <w:rPr>
          <w:rFonts w:ascii="Times New Roman" w:hAnsi="Times New Roman"/>
          <w:sz w:val="28"/>
          <w:szCs w:val="28"/>
        </w:rPr>
        <w:t>спортсменов</w:t>
      </w:r>
      <w:r w:rsidRPr="00934A34">
        <w:rPr>
          <w:rFonts w:ascii="Times New Roman" w:hAnsi="Times New Roman"/>
          <w:sz w:val="28"/>
          <w:szCs w:val="28"/>
        </w:rPr>
        <w:t>, их интересы и потребности, проявлять доверие и веру в каждого, поощрять работу над собой.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 Допускать элементы самостоятельности в организации спортивной деятельности с целью повышения личной ответственности каждого.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 Демонстрировать демократический стиль руководства, развивать коллективное самоуправление в команде.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л). Стремиться к созданию ситуаций, приносящих позитивные </w:t>
      </w:r>
      <w:r w:rsidR="00B260F3" w:rsidRPr="00934A34">
        <w:rPr>
          <w:rFonts w:ascii="Times New Roman" w:hAnsi="Times New Roman"/>
          <w:sz w:val="28"/>
          <w:szCs w:val="28"/>
        </w:rPr>
        <w:t>эмоциональные</w:t>
      </w:r>
      <w:r w:rsidRPr="00934A34">
        <w:rPr>
          <w:rFonts w:ascii="Times New Roman" w:hAnsi="Times New Roman"/>
          <w:sz w:val="28"/>
          <w:szCs w:val="28"/>
        </w:rPr>
        <w:t xml:space="preserve"> переживания, к преобладанию поощрений над наказаниями.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м). Стремиться к внесению элементов разнообразия в учебно-тренировочных занятиях.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н). При создании новых секций учитывать интересы занимающихся, и именно этим должен быть определен преобладающий вид двигательной активности.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о). Постоянно работать над собой, уходить от затрапезности, чтобы сам факт общения с тренером являлся стимулом для спортсмена к </w:t>
      </w:r>
      <w:r w:rsidR="00B260F3" w:rsidRPr="00934A34">
        <w:rPr>
          <w:rFonts w:ascii="Times New Roman" w:hAnsi="Times New Roman"/>
          <w:sz w:val="28"/>
          <w:szCs w:val="28"/>
        </w:rPr>
        <w:t>совместной</w:t>
      </w:r>
      <w:r w:rsidRPr="00934A34">
        <w:rPr>
          <w:rFonts w:ascii="Times New Roman" w:hAnsi="Times New Roman"/>
          <w:sz w:val="28"/>
          <w:szCs w:val="28"/>
        </w:rPr>
        <w:t xml:space="preserve"> работе.</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4. Общая психологическая подготовка. Совершенствование саморегуляции и формирования адекватного отношения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 спортивной жизни</w:t>
      </w:r>
    </w:p>
    <w:p w:rsidR="00B260F3" w:rsidRDefault="00B260F3"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Способы совершенствования саморегуляции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Использовать метод упражнения</w:t>
      </w:r>
      <w:r w:rsidR="00B260F3">
        <w:rPr>
          <w:rFonts w:ascii="Times New Roman" w:hAnsi="Times New Roman"/>
          <w:sz w:val="28"/>
          <w:szCs w:val="28"/>
        </w:rPr>
        <w:t>, создавать повторяемость ситуа</w:t>
      </w:r>
      <w:r w:rsidRPr="00934A34">
        <w:rPr>
          <w:rFonts w:ascii="Times New Roman" w:hAnsi="Times New Roman"/>
          <w:sz w:val="28"/>
          <w:szCs w:val="28"/>
        </w:rPr>
        <w:t>ции, которые оказывают неблагоприятное</w:t>
      </w:r>
      <w:r w:rsidR="00B260F3">
        <w:rPr>
          <w:rFonts w:ascii="Times New Roman" w:hAnsi="Times New Roman"/>
          <w:sz w:val="28"/>
          <w:szCs w:val="28"/>
        </w:rPr>
        <w:t xml:space="preserve"> воздействие на спортсмена с це</w:t>
      </w:r>
      <w:r w:rsidRPr="00934A34">
        <w:rPr>
          <w:rFonts w:ascii="Times New Roman" w:hAnsi="Times New Roman"/>
          <w:sz w:val="28"/>
          <w:szCs w:val="28"/>
        </w:rPr>
        <w:t>лью его привыкания к ним (метод упражнения).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Моделирование условий, приближенных к условиям соревнований.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Вырабатывать индивидуальный с</w:t>
      </w:r>
      <w:r w:rsidR="00B260F3">
        <w:rPr>
          <w:rFonts w:ascii="Times New Roman" w:hAnsi="Times New Roman"/>
          <w:sz w:val="28"/>
          <w:szCs w:val="28"/>
        </w:rPr>
        <w:t>тиль саморегуляции неблагоприят</w:t>
      </w:r>
      <w:r w:rsidRPr="00934A34">
        <w:rPr>
          <w:rFonts w:ascii="Times New Roman" w:hAnsi="Times New Roman"/>
          <w:sz w:val="28"/>
          <w:szCs w:val="28"/>
        </w:rPr>
        <w:t>ных состояний с учетом личных особенностей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Обучение методам саморегуляции эмоциональных состояний</w:t>
      </w:r>
      <w:r w:rsidR="00B260F3">
        <w:rPr>
          <w:rFonts w:ascii="Times New Roman" w:hAnsi="Times New Roman"/>
          <w:sz w:val="28"/>
          <w:szCs w:val="28"/>
        </w:rPr>
        <w:t xml:space="preserve"> </w:t>
      </w:r>
      <w:r w:rsidRPr="00934A34">
        <w:rPr>
          <w:rFonts w:ascii="Times New Roman" w:hAnsi="Times New Roman"/>
          <w:sz w:val="28"/>
          <w:szCs w:val="28"/>
        </w:rPr>
        <w:t>(аутотренинг, внушенный отдых, релаксация, дыхательные упражнения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Принципы формирования адекватного отношения: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Активность спортсмена, понимание им необходимости изменить свое отношение.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Использование таких личностных особенностей, как развитое </w:t>
      </w:r>
      <w:r w:rsidR="00B260F3" w:rsidRPr="00934A34">
        <w:rPr>
          <w:rFonts w:ascii="Times New Roman" w:hAnsi="Times New Roman"/>
          <w:sz w:val="28"/>
          <w:szCs w:val="28"/>
        </w:rPr>
        <w:t>воображение</w:t>
      </w:r>
      <w:r w:rsidRPr="00934A34">
        <w:rPr>
          <w:rFonts w:ascii="Times New Roman" w:hAnsi="Times New Roman"/>
          <w:sz w:val="28"/>
          <w:szCs w:val="28"/>
        </w:rPr>
        <w:t>, внушаемость.</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Доверие к личности и компетентности изменяющего отношение.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Использование техник эффективного воздействия на личность.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Средства формирования адекватного отношения спортсменов к спортивной жизни: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Убеждение - логическое обоснование какого-либо суждения с целью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добиться согласия с определенной точкой зрения.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Требования к убеждению: логичность, четкость, простота. Методы убеждения: рациональная терапия - составление списков </w:t>
      </w:r>
      <w:r w:rsidR="00B260F3" w:rsidRPr="00934A34">
        <w:rPr>
          <w:rFonts w:ascii="Times New Roman" w:hAnsi="Times New Roman"/>
          <w:sz w:val="28"/>
          <w:szCs w:val="28"/>
        </w:rPr>
        <w:t>позитивных</w:t>
      </w:r>
      <w:r w:rsidRPr="00934A34">
        <w:rPr>
          <w:rFonts w:ascii="Times New Roman" w:hAnsi="Times New Roman"/>
          <w:sz w:val="28"/>
          <w:szCs w:val="28"/>
        </w:rPr>
        <w:t xml:space="preserve"> и негативных ожиданий с последующим их «взвешиванием».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Внушение - создание, изменение или подавление установок личности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через подсознание, рассчитано на некритическое восприятие информации.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Требования к внушению: максимальное доверие к личности </w:t>
      </w:r>
      <w:r w:rsidR="00B260F3" w:rsidRPr="00934A34">
        <w:rPr>
          <w:rFonts w:ascii="Times New Roman" w:hAnsi="Times New Roman"/>
          <w:sz w:val="28"/>
          <w:szCs w:val="28"/>
        </w:rPr>
        <w:t>внушающего</w:t>
      </w:r>
      <w:r w:rsidRPr="00934A34">
        <w:rPr>
          <w:rFonts w:ascii="Times New Roman" w:hAnsi="Times New Roman"/>
          <w:sz w:val="28"/>
          <w:szCs w:val="28"/>
        </w:rPr>
        <w:t>, использование специальных техник.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Методы внушения: прямое и косвенное внушение, самовнушение, </w:t>
      </w:r>
      <w:r w:rsidR="00B260F3" w:rsidRPr="00934A34">
        <w:rPr>
          <w:rFonts w:ascii="Times New Roman" w:hAnsi="Times New Roman"/>
          <w:sz w:val="28"/>
          <w:szCs w:val="28"/>
        </w:rPr>
        <w:t>аутотренинг</w:t>
      </w:r>
      <w:r w:rsidRPr="00934A34">
        <w:rPr>
          <w:rFonts w:ascii="Times New Roman" w:hAnsi="Times New Roman"/>
          <w:sz w:val="28"/>
          <w:szCs w:val="28"/>
        </w:rPr>
        <w:t>, гипноз.</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 </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5. Общая психологическая подготовка. Формирование благоприятного психологического климата в спортивной команде</w:t>
      </w:r>
    </w:p>
    <w:p w:rsidR="00B260F3" w:rsidRDefault="00B260F3"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Факторы формирования спортивного коллектива: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Специфика деятельности (единство и общая значимость).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Личность руководителя (тренера) и стиль управления коллективом (демократический, авторитарный, либеральный).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Состав команды, психологическая однородность-разнородность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спортсменов, обуславливающая совместимость.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Средства формирования коллектива: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Обучение спортсменов и тренеров навыкам эффективного общения.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Профилактика и устранение конфликтных ситуаций (борьба за </w:t>
      </w:r>
      <w:r w:rsidR="00B260F3" w:rsidRPr="00934A34">
        <w:rPr>
          <w:rFonts w:ascii="Times New Roman" w:hAnsi="Times New Roman"/>
          <w:sz w:val="28"/>
          <w:szCs w:val="28"/>
        </w:rPr>
        <w:t>лидерство</w:t>
      </w:r>
      <w:r w:rsidRPr="00934A34">
        <w:rPr>
          <w:rFonts w:ascii="Times New Roman" w:hAnsi="Times New Roman"/>
          <w:sz w:val="28"/>
          <w:szCs w:val="28"/>
        </w:rPr>
        <w:t xml:space="preserve"> или привилегии).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 Рекомендации по эффективному общению.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Невербальное общение (с использованием мимики, </w:t>
      </w:r>
      <w:r w:rsidR="006577CF" w:rsidRPr="00934A34">
        <w:rPr>
          <w:rFonts w:ascii="Times New Roman" w:hAnsi="Times New Roman"/>
          <w:sz w:val="28"/>
          <w:szCs w:val="28"/>
        </w:rPr>
        <w:t>пантомимики</w:t>
      </w:r>
      <w:r w:rsidRPr="00934A34">
        <w:rPr>
          <w:rFonts w:ascii="Times New Roman" w:hAnsi="Times New Roman"/>
          <w:sz w:val="28"/>
          <w:szCs w:val="28"/>
        </w:rPr>
        <w:t xml:space="preserve">, действий). Мимика. Выражение лица в процессе общения. На лице </w:t>
      </w:r>
      <w:r w:rsidR="006577CF" w:rsidRPr="00934A34">
        <w:rPr>
          <w:rFonts w:ascii="Times New Roman" w:hAnsi="Times New Roman"/>
          <w:sz w:val="28"/>
          <w:szCs w:val="28"/>
        </w:rPr>
        <w:t>человека</w:t>
      </w:r>
      <w:r w:rsidRPr="00934A34">
        <w:rPr>
          <w:rFonts w:ascii="Times New Roman" w:hAnsi="Times New Roman"/>
          <w:sz w:val="28"/>
          <w:szCs w:val="28"/>
        </w:rPr>
        <w:t xml:space="preserve"> отражены эмоции. У некоторых из членов малых групп существуют трудности с выражением лица и, как следствие, трудности в общении: </w:t>
      </w:r>
      <w:r w:rsidR="006577CF" w:rsidRPr="00934A34">
        <w:rPr>
          <w:rFonts w:ascii="Times New Roman" w:hAnsi="Times New Roman"/>
          <w:sz w:val="28"/>
          <w:szCs w:val="28"/>
        </w:rPr>
        <w:t>слабая</w:t>
      </w:r>
      <w:r w:rsidRPr="00934A34">
        <w:rPr>
          <w:rFonts w:ascii="Times New Roman" w:hAnsi="Times New Roman"/>
          <w:sz w:val="28"/>
          <w:szCs w:val="28"/>
        </w:rPr>
        <w:t xml:space="preserve"> выраженность эмоционального состояния - «лицо-маска»; на лице «застыла» одна из эмоций; «непослушное» выражение лица (выражение не соответствует эмоциям); «отстающее» выражение лица (эмоции </w:t>
      </w:r>
      <w:r w:rsidR="006577CF" w:rsidRPr="00934A34">
        <w:rPr>
          <w:rFonts w:ascii="Times New Roman" w:hAnsi="Times New Roman"/>
          <w:sz w:val="28"/>
          <w:szCs w:val="28"/>
        </w:rPr>
        <w:t>значительно</w:t>
      </w:r>
      <w:r w:rsidRPr="00934A34">
        <w:rPr>
          <w:rFonts w:ascii="Times New Roman" w:hAnsi="Times New Roman"/>
          <w:sz w:val="28"/>
          <w:szCs w:val="28"/>
        </w:rPr>
        <w:t xml:space="preserve"> опережают экспрессивное выражение).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Все эти трудности рекомендуется преодолевать с помощью одного средства: при значительной выраженности какой-либо эмоции, отображать ее на лице перед зеркалом. Установлено, что выразительность лица </w:t>
      </w:r>
      <w:r w:rsidR="006577CF" w:rsidRPr="00934A34">
        <w:rPr>
          <w:rFonts w:ascii="Times New Roman" w:hAnsi="Times New Roman"/>
          <w:sz w:val="28"/>
          <w:szCs w:val="28"/>
        </w:rPr>
        <w:t>восстанавливается</w:t>
      </w:r>
      <w:r w:rsidRPr="00934A34">
        <w:rPr>
          <w:rFonts w:ascii="Times New Roman" w:hAnsi="Times New Roman"/>
          <w:sz w:val="28"/>
          <w:szCs w:val="28"/>
        </w:rPr>
        <w:t xml:space="preserve"> после 2-3-х упражнений.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Взгляды. В процессе развития общения выработались некоторые </w:t>
      </w:r>
      <w:r w:rsidR="006577CF" w:rsidRPr="00934A34">
        <w:rPr>
          <w:rFonts w:ascii="Times New Roman" w:hAnsi="Times New Roman"/>
          <w:sz w:val="28"/>
          <w:szCs w:val="28"/>
        </w:rPr>
        <w:t>нормы</w:t>
      </w:r>
      <w:r w:rsidRPr="00934A34">
        <w:rPr>
          <w:rFonts w:ascii="Times New Roman" w:hAnsi="Times New Roman"/>
          <w:sz w:val="28"/>
          <w:szCs w:val="28"/>
        </w:rPr>
        <w:t xml:space="preserve"> поведения. Для подавляющего большинства людей характерно то, что слушающий смотрит на говорящего. Однако у части населения </w:t>
      </w:r>
      <w:r w:rsidR="006577CF" w:rsidRPr="00934A34">
        <w:rPr>
          <w:rFonts w:ascii="Times New Roman" w:hAnsi="Times New Roman"/>
          <w:sz w:val="28"/>
          <w:szCs w:val="28"/>
        </w:rPr>
        <w:t>сформирована</w:t>
      </w:r>
      <w:r w:rsidRPr="00934A34">
        <w:rPr>
          <w:rFonts w:ascii="Times New Roman" w:hAnsi="Times New Roman"/>
          <w:sz w:val="28"/>
          <w:szCs w:val="28"/>
        </w:rPr>
        <w:t xml:space="preserve"> привычка смотреть в глаза слушателю. Это ошибка. Говорящий </w:t>
      </w:r>
      <w:r w:rsidR="006577CF" w:rsidRPr="00934A34">
        <w:rPr>
          <w:rFonts w:ascii="Times New Roman" w:hAnsi="Times New Roman"/>
          <w:sz w:val="28"/>
          <w:szCs w:val="28"/>
        </w:rPr>
        <w:t>должен</w:t>
      </w:r>
      <w:r w:rsidRPr="00934A34">
        <w:rPr>
          <w:rFonts w:ascii="Times New Roman" w:hAnsi="Times New Roman"/>
          <w:sz w:val="28"/>
          <w:szCs w:val="28"/>
        </w:rPr>
        <w:t xml:space="preserve"> лишь бросать взгляд на слушателя (при установлении контакта, когда высказываем главную мысль, при завершении сообщения).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Для избавления от этой привычки, которая разрушает контакт, </w:t>
      </w:r>
      <w:r w:rsidR="006577CF" w:rsidRPr="00934A34">
        <w:rPr>
          <w:rFonts w:ascii="Times New Roman" w:hAnsi="Times New Roman"/>
          <w:sz w:val="28"/>
          <w:szCs w:val="28"/>
        </w:rPr>
        <w:t>рекомендуется</w:t>
      </w:r>
      <w:r w:rsidRPr="00934A34">
        <w:rPr>
          <w:rFonts w:ascii="Times New Roman" w:hAnsi="Times New Roman"/>
          <w:sz w:val="28"/>
          <w:szCs w:val="28"/>
        </w:rPr>
        <w:t xml:space="preserve"> использовать метод упражнения - специально принять участие в нескольких диалогах, которые по содержанию не очень значимы для нас. В процессе их проведения провести специальную тренировку.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Улыбки. Они относятся к чисто социальным явлениям и во многом определены макросредой. В станах Востока (например, в Японии) можно наблюдать улыбки вежливости. В американизированных странах </w:t>
      </w:r>
      <w:r w:rsidR="006577CF">
        <w:rPr>
          <w:rFonts w:ascii="Times New Roman" w:hAnsi="Times New Roman"/>
          <w:sz w:val="28"/>
          <w:szCs w:val="28"/>
        </w:rPr>
        <w:t>–</w:t>
      </w:r>
      <w:r w:rsidRPr="00934A34">
        <w:rPr>
          <w:rFonts w:ascii="Times New Roman" w:hAnsi="Times New Roman"/>
          <w:sz w:val="28"/>
          <w:szCs w:val="28"/>
        </w:rPr>
        <w:t xml:space="preserve"> улыбки</w:t>
      </w:r>
      <w:r w:rsidR="006577CF">
        <w:rPr>
          <w:rFonts w:ascii="Times New Roman" w:hAnsi="Times New Roman"/>
          <w:sz w:val="28"/>
          <w:szCs w:val="28"/>
        </w:rPr>
        <w:t xml:space="preserve"> </w:t>
      </w:r>
      <w:r w:rsidRPr="00934A34">
        <w:rPr>
          <w:rFonts w:ascii="Times New Roman" w:hAnsi="Times New Roman"/>
          <w:sz w:val="28"/>
          <w:szCs w:val="28"/>
        </w:rPr>
        <w:t xml:space="preserve"> оптимизма. А у нас? В Российской культуре принято улыбаться в двух </w:t>
      </w:r>
      <w:r w:rsidR="006577CF" w:rsidRPr="00934A34">
        <w:rPr>
          <w:rFonts w:ascii="Times New Roman" w:hAnsi="Times New Roman"/>
          <w:sz w:val="28"/>
          <w:szCs w:val="28"/>
        </w:rPr>
        <w:t>случаях</w:t>
      </w:r>
      <w:r w:rsidRPr="00934A34">
        <w:rPr>
          <w:rFonts w:ascii="Times New Roman" w:hAnsi="Times New Roman"/>
          <w:sz w:val="28"/>
          <w:szCs w:val="28"/>
        </w:rPr>
        <w:t>: когда рады встрече с человеком и когда смешно.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Известно, что улыбка - прекрасный инструмент общения. Однако </w:t>
      </w:r>
      <w:r w:rsidR="006577CF" w:rsidRPr="00934A34">
        <w:rPr>
          <w:rFonts w:ascii="Times New Roman" w:hAnsi="Times New Roman"/>
          <w:sz w:val="28"/>
          <w:szCs w:val="28"/>
        </w:rPr>
        <w:t>рекомендуется</w:t>
      </w:r>
      <w:r w:rsidRPr="00934A34">
        <w:rPr>
          <w:rFonts w:ascii="Times New Roman" w:hAnsi="Times New Roman"/>
          <w:sz w:val="28"/>
          <w:szCs w:val="28"/>
        </w:rPr>
        <w:t xml:space="preserve"> не «делать» улыбок как при первом контакте с собеседником, так и в процессе дальнейшей беседы. Необходимо помнить, что «научиться улыбаться» можно только через формирование положительного отношения к людям.</w:t>
      </w:r>
    </w:p>
    <w:p w:rsidR="00934A34" w:rsidRPr="00934A34" w:rsidRDefault="006577CF" w:rsidP="00934A34">
      <w:pPr>
        <w:ind w:firstLine="709"/>
        <w:rPr>
          <w:rFonts w:ascii="Times New Roman" w:hAnsi="Times New Roman"/>
          <w:sz w:val="28"/>
          <w:szCs w:val="28"/>
        </w:rPr>
      </w:pPr>
      <w:r w:rsidRPr="00934A34">
        <w:rPr>
          <w:rFonts w:ascii="Times New Roman" w:hAnsi="Times New Roman"/>
          <w:sz w:val="28"/>
          <w:szCs w:val="28"/>
        </w:rPr>
        <w:t>Пантомимика</w:t>
      </w:r>
      <w:r w:rsidR="00934A34" w:rsidRPr="00934A34">
        <w:rPr>
          <w:rFonts w:ascii="Times New Roman" w:hAnsi="Times New Roman"/>
          <w:sz w:val="28"/>
          <w:szCs w:val="28"/>
        </w:rPr>
        <w:t>. Позы. В процессе общения человек может принимать самые различные позы, но все они делятся на две группы по степени открытости-закрытости. Открытая поза, например, сидя - занято все сиденье, туловище откинуто назад, ноги расставлены. Закрытая поза сидя - сидение на краешке стула, туловище наклонено вперед, колени сомкнуты (иногда ноги или руки скрещены), сумка или портфель на коленях.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Рекомендуется: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поза должна соответствовать нормам, принятым в данном заведении;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 другой стороны, она должна соответствовать позе собеседника. Жесты. Для некоторых людей существуют следующие трудности в</w:t>
      </w:r>
      <w:r w:rsidR="00230D98">
        <w:rPr>
          <w:rFonts w:ascii="Times New Roman" w:hAnsi="Times New Roman"/>
          <w:sz w:val="28"/>
          <w:szCs w:val="28"/>
        </w:rPr>
        <w:t xml:space="preserve"> </w:t>
      </w:r>
      <w:r w:rsidRPr="00934A34">
        <w:rPr>
          <w:rFonts w:ascii="Times New Roman" w:hAnsi="Times New Roman"/>
          <w:sz w:val="28"/>
          <w:szCs w:val="28"/>
        </w:rPr>
        <w:t xml:space="preserve">использовании жестов: не использование жестов; излишняя жестикуляция; использование одного и того же (навязчивого) жеста; использование </w:t>
      </w:r>
      <w:r w:rsidR="00230D98" w:rsidRPr="00934A34">
        <w:rPr>
          <w:rFonts w:ascii="Times New Roman" w:hAnsi="Times New Roman"/>
          <w:sz w:val="28"/>
          <w:szCs w:val="28"/>
        </w:rPr>
        <w:t>жестов</w:t>
      </w:r>
      <w:r w:rsidRPr="00934A34">
        <w:rPr>
          <w:rFonts w:ascii="Times New Roman" w:hAnsi="Times New Roman"/>
          <w:sz w:val="28"/>
          <w:szCs w:val="28"/>
        </w:rPr>
        <w:t xml:space="preserve"> обозначающих субординацию.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Для более полного использования жестов рекомендуется: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освободить руки;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тренироваться в их использовании;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 тезисах важных сообщений, делать пометки об использовании того или иного жеста и в соответствии этими пометками - использовать их.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случаях излишней жестикуляции, необходимо в руках держать что-либо, что мешало бы жестикулировать.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случаях</w:t>
      </w:r>
      <w:r w:rsidR="00230D98">
        <w:rPr>
          <w:rFonts w:ascii="Times New Roman" w:hAnsi="Times New Roman"/>
          <w:sz w:val="28"/>
          <w:szCs w:val="28"/>
        </w:rPr>
        <w:t xml:space="preserve"> ж</w:t>
      </w:r>
      <w:r w:rsidRPr="00934A34">
        <w:rPr>
          <w:rFonts w:ascii="Times New Roman" w:hAnsi="Times New Roman"/>
          <w:sz w:val="28"/>
          <w:szCs w:val="28"/>
        </w:rPr>
        <w:t>е неправильного использования жестов (навязчивых и «субардинационных») рекомендуется: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следить за использованием жестов;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тренироваться в использовании других жестов. Действия.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ab/>
        <w:t>Для проведения переговоров рекомендуется: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использовать квадратные или прямоугольные столы;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садиться следует к прилегающей (по отношению к собеседнику) </w:t>
      </w:r>
      <w:r w:rsidR="00230D98" w:rsidRPr="00934A34">
        <w:rPr>
          <w:rFonts w:ascii="Times New Roman" w:hAnsi="Times New Roman"/>
          <w:sz w:val="28"/>
          <w:szCs w:val="28"/>
        </w:rPr>
        <w:t>стороне</w:t>
      </w:r>
      <w:r w:rsidRPr="00934A34">
        <w:rPr>
          <w:rFonts w:ascii="Times New Roman" w:hAnsi="Times New Roman"/>
          <w:sz w:val="28"/>
          <w:szCs w:val="28"/>
        </w:rPr>
        <w:t xml:space="preserve"> стола;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оптимальное для переговоров расстояние от собеседника в условиях тишины, в положении стоя - около 80 см., сидя - 140 см.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для собеседования «по душам» не следует включать яркий свет;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необходимо помнить, что красный </w:t>
      </w:r>
      <w:r w:rsidR="00230D98">
        <w:rPr>
          <w:rFonts w:ascii="Times New Roman" w:hAnsi="Times New Roman"/>
          <w:sz w:val="28"/>
          <w:szCs w:val="28"/>
        </w:rPr>
        <w:t>цвет побуждает собеседника к фи</w:t>
      </w:r>
      <w:r w:rsidRPr="00934A34">
        <w:rPr>
          <w:rFonts w:ascii="Times New Roman" w:hAnsi="Times New Roman"/>
          <w:sz w:val="28"/>
          <w:szCs w:val="28"/>
        </w:rPr>
        <w:t>зической активности, темно-синий и осо</w:t>
      </w:r>
      <w:r w:rsidR="00230D98">
        <w:rPr>
          <w:rFonts w:ascii="Times New Roman" w:hAnsi="Times New Roman"/>
          <w:sz w:val="28"/>
          <w:szCs w:val="28"/>
        </w:rPr>
        <w:t>бенно фиолетовый - к интеллекту</w:t>
      </w:r>
      <w:r w:rsidRPr="00934A34">
        <w:rPr>
          <w:rFonts w:ascii="Times New Roman" w:hAnsi="Times New Roman"/>
          <w:sz w:val="28"/>
          <w:szCs w:val="28"/>
        </w:rPr>
        <w:t>альной активности, зеленый - успокаивает.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Вербальное общение (словесное).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Для эффективного общения рекомендуется: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если спортсмен проводит некоторое время с тренером вне учебно-тренировочных занятий, свидетельствуе</w:t>
      </w:r>
      <w:r w:rsidR="00230D98">
        <w:rPr>
          <w:rFonts w:ascii="Times New Roman" w:hAnsi="Times New Roman"/>
          <w:sz w:val="28"/>
          <w:szCs w:val="28"/>
        </w:rPr>
        <w:t>т о его подсознательном стремле</w:t>
      </w:r>
      <w:r w:rsidRPr="00934A34">
        <w:rPr>
          <w:rFonts w:ascii="Times New Roman" w:hAnsi="Times New Roman"/>
          <w:sz w:val="28"/>
          <w:szCs w:val="28"/>
        </w:rPr>
        <w:t>нии к общению с ним, поэтому в таких случаях следует начинать разговор первым;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учитывать эмоциональное состоян</w:t>
      </w:r>
      <w:r w:rsidR="00230D98">
        <w:rPr>
          <w:rFonts w:ascii="Times New Roman" w:hAnsi="Times New Roman"/>
          <w:sz w:val="28"/>
          <w:szCs w:val="28"/>
        </w:rPr>
        <w:t>ие собеседника и начинать разго</w:t>
      </w:r>
      <w:r w:rsidRPr="00934A34">
        <w:rPr>
          <w:rFonts w:ascii="Times New Roman" w:hAnsi="Times New Roman"/>
          <w:sz w:val="28"/>
          <w:szCs w:val="28"/>
        </w:rPr>
        <w:t>вор при благоприятных состояниях;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первая реакция на любые слов</w:t>
      </w:r>
      <w:r w:rsidR="00230D98">
        <w:rPr>
          <w:rFonts w:ascii="Times New Roman" w:hAnsi="Times New Roman"/>
          <w:sz w:val="28"/>
          <w:szCs w:val="28"/>
        </w:rPr>
        <w:t>а спортсмена должна быть положи</w:t>
      </w:r>
      <w:r w:rsidRPr="00934A34">
        <w:rPr>
          <w:rFonts w:ascii="Times New Roman" w:hAnsi="Times New Roman"/>
          <w:sz w:val="28"/>
          <w:szCs w:val="28"/>
        </w:rPr>
        <w:t>тельная, отрицательные реакции могут быть даны позднее;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использовать паузы, когда собеседн</w:t>
      </w:r>
      <w:r w:rsidR="00230D98">
        <w:rPr>
          <w:rFonts w:ascii="Times New Roman" w:hAnsi="Times New Roman"/>
          <w:sz w:val="28"/>
          <w:szCs w:val="28"/>
        </w:rPr>
        <w:t>ик не может отвечать сразу и де</w:t>
      </w:r>
      <w:r w:rsidRPr="00934A34">
        <w:rPr>
          <w:rFonts w:ascii="Times New Roman" w:hAnsi="Times New Roman"/>
          <w:sz w:val="28"/>
          <w:szCs w:val="28"/>
        </w:rPr>
        <w:t>лает паузы (для общения «на равных») и когда собеседник говорит что-либо неприятное для нас;</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если предстоит неприятный разговор с провинившимся спортсменом, то не следует его начинайте с упреков, лучше - с того положительного, что есть в этом человеке;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если предстоит обсудить с учеником несколько вопросов, то вначале рекомендуется вести беседу по вопросам, по которым мнения совпадают;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когда слушаем, необходимо внимательно смотрите на собеседника и не стесняясь проявлять реакцию - говорящему необходимо знать, что мы слушаем и как мы относимся к тому, о чем идет речь в беседе;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оперировать в процессе общения только теми аргументами, с </w:t>
      </w:r>
      <w:r w:rsidR="00E61054" w:rsidRPr="00934A34">
        <w:rPr>
          <w:rFonts w:ascii="Times New Roman" w:hAnsi="Times New Roman"/>
          <w:sz w:val="28"/>
          <w:szCs w:val="28"/>
        </w:rPr>
        <w:t>которыми</w:t>
      </w:r>
      <w:r w:rsidRPr="00934A34">
        <w:rPr>
          <w:rFonts w:ascii="Times New Roman" w:hAnsi="Times New Roman"/>
          <w:sz w:val="28"/>
          <w:szCs w:val="28"/>
        </w:rPr>
        <w:t xml:space="preserve"> согласен наш собеседник;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 терять предмет разговора, и стараться не переходить с обсуждения ситуации на обсуждение личности;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 следует говорите плохо о личности отсутствующего, даже если он в чем-то и виноват, в исключительном случае можно сказать лишь о его плохом поступке;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первое замечание ученику, как и любому другому собеседнику, </w:t>
      </w:r>
      <w:r w:rsidR="00E61054" w:rsidRPr="00934A34">
        <w:rPr>
          <w:rFonts w:ascii="Times New Roman" w:hAnsi="Times New Roman"/>
          <w:sz w:val="28"/>
          <w:szCs w:val="28"/>
        </w:rPr>
        <w:t>лучше</w:t>
      </w:r>
      <w:r w:rsidRPr="00934A34">
        <w:rPr>
          <w:rFonts w:ascii="Times New Roman" w:hAnsi="Times New Roman"/>
          <w:sz w:val="28"/>
          <w:szCs w:val="28"/>
        </w:rPr>
        <w:t xml:space="preserve"> всего сделать наедине;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свою оплошность признавать сразу, опережая критику;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помнить, что в конфликте всегда виноваты двое, поэтому необходимо научиться сдерживать себя (для этого, например, в критический момент можно подсчитать до 30, сосчитать языком зубы или сделать несколько глубоких вдохов, т.е. отвлечься;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использовать как можно больше юмора в общении, даже если </w:t>
      </w:r>
      <w:r w:rsidR="00E61054" w:rsidRPr="00934A34">
        <w:rPr>
          <w:rFonts w:ascii="Times New Roman" w:hAnsi="Times New Roman"/>
          <w:sz w:val="28"/>
          <w:szCs w:val="28"/>
        </w:rPr>
        <w:t>разговор</w:t>
      </w:r>
      <w:r w:rsidRPr="00934A34">
        <w:rPr>
          <w:rFonts w:ascii="Times New Roman" w:hAnsi="Times New Roman"/>
          <w:sz w:val="28"/>
          <w:szCs w:val="28"/>
        </w:rPr>
        <w:t xml:space="preserve"> идет о серьезном. Для этого можно использовать "домашние" заготовки - ключевые слова старых шуток или анекдотов;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 детьми общаться уважительно, не подавляя их своей взрослостью;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каждый успешно решенный вопрос собеседником должен быть </w:t>
      </w:r>
      <w:r w:rsidR="00E61054" w:rsidRPr="00934A34">
        <w:rPr>
          <w:rFonts w:ascii="Times New Roman" w:hAnsi="Times New Roman"/>
          <w:sz w:val="28"/>
          <w:szCs w:val="28"/>
        </w:rPr>
        <w:t>отмечен</w:t>
      </w:r>
      <w:r w:rsidRPr="00934A34">
        <w:rPr>
          <w:rFonts w:ascii="Times New Roman" w:hAnsi="Times New Roman"/>
          <w:sz w:val="28"/>
          <w:szCs w:val="28"/>
        </w:rPr>
        <w:t xml:space="preserve"> нами;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в конце беседы не забывать подвести ее итоги и отметить то </w:t>
      </w:r>
      <w:r w:rsidR="00E61054" w:rsidRPr="00934A34">
        <w:rPr>
          <w:rFonts w:ascii="Times New Roman" w:hAnsi="Times New Roman"/>
          <w:sz w:val="28"/>
          <w:szCs w:val="28"/>
        </w:rPr>
        <w:t>положительное</w:t>
      </w:r>
      <w:r w:rsidRPr="00934A34">
        <w:rPr>
          <w:rFonts w:ascii="Times New Roman" w:hAnsi="Times New Roman"/>
          <w:sz w:val="28"/>
          <w:szCs w:val="28"/>
        </w:rPr>
        <w:t>, что удалось решить и, особенно, что положительного проявил наш собеседник во время беседы.</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 Рекомендации по устранению конфликтных ситуаций.</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Конфликт - это противоборство двух и более сторон с целью </w:t>
      </w:r>
      <w:r w:rsidR="00E61054" w:rsidRPr="00934A34">
        <w:rPr>
          <w:rFonts w:ascii="Times New Roman" w:hAnsi="Times New Roman"/>
          <w:sz w:val="28"/>
          <w:szCs w:val="28"/>
        </w:rPr>
        <w:t>овладения</w:t>
      </w:r>
      <w:r w:rsidRPr="00934A34">
        <w:rPr>
          <w:rFonts w:ascii="Times New Roman" w:hAnsi="Times New Roman"/>
          <w:sz w:val="28"/>
          <w:szCs w:val="28"/>
        </w:rPr>
        <w:t xml:space="preserve"> предметом конфликта или его изменения.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Элементы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предмет - на что направлены усилия сторон, что «не поделили»;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основание - глубинная причина;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инцидент - «последняя капля», момент начала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мотивы сторон - причины вступления в конфликт, часто скрываются конфликтующими сторонами.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Виды конфликтов.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деловой или развивающий конфликт характеризуется конкретным предметом; действия сторон направлены на овладение предметом, а не на противоборствующую сторону; действия конструктивны и ведут к </w:t>
      </w:r>
      <w:r w:rsidR="00E61054" w:rsidRPr="00934A34">
        <w:rPr>
          <w:rFonts w:ascii="Times New Roman" w:hAnsi="Times New Roman"/>
          <w:sz w:val="28"/>
          <w:szCs w:val="28"/>
        </w:rPr>
        <w:t>разрешению</w:t>
      </w:r>
      <w:r w:rsidRPr="00934A34">
        <w:rPr>
          <w:rFonts w:ascii="Times New Roman" w:hAnsi="Times New Roman"/>
          <w:sz w:val="28"/>
          <w:szCs w:val="28"/>
        </w:rPr>
        <w:t>, похож на спор, но имеет эмоциональные оттенки;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эмоциональный или лавинообразный, характеризуется </w:t>
      </w:r>
      <w:r w:rsidR="00E61054" w:rsidRPr="00934A34">
        <w:rPr>
          <w:rFonts w:ascii="Times New Roman" w:hAnsi="Times New Roman"/>
          <w:sz w:val="28"/>
          <w:szCs w:val="28"/>
        </w:rPr>
        <w:t>возникновением</w:t>
      </w:r>
      <w:r w:rsidRPr="00934A34">
        <w:rPr>
          <w:rFonts w:ascii="Times New Roman" w:hAnsi="Times New Roman"/>
          <w:sz w:val="28"/>
          <w:szCs w:val="28"/>
        </w:rPr>
        <w:t xml:space="preserve"> по незначительному поводу; взаимной неприязнью сторон; действия </w:t>
      </w:r>
      <w:r w:rsidR="00E61054" w:rsidRPr="00934A34">
        <w:rPr>
          <w:rFonts w:ascii="Times New Roman" w:hAnsi="Times New Roman"/>
          <w:sz w:val="28"/>
          <w:szCs w:val="28"/>
        </w:rPr>
        <w:t>направлены</w:t>
      </w:r>
      <w:r w:rsidRPr="00934A34">
        <w:rPr>
          <w:rFonts w:ascii="Times New Roman" w:hAnsi="Times New Roman"/>
          <w:sz w:val="28"/>
          <w:szCs w:val="28"/>
        </w:rPr>
        <w:t xml:space="preserve"> не на предмет, а на противоположную сторону; с усилением </w:t>
      </w:r>
      <w:r w:rsidR="00E61054" w:rsidRPr="00934A34">
        <w:rPr>
          <w:rFonts w:ascii="Times New Roman" w:hAnsi="Times New Roman"/>
          <w:sz w:val="28"/>
          <w:szCs w:val="28"/>
        </w:rPr>
        <w:t>эмоционально</w:t>
      </w:r>
      <w:r w:rsidRPr="00934A34">
        <w:rPr>
          <w:rFonts w:ascii="Times New Roman" w:hAnsi="Times New Roman"/>
          <w:sz w:val="28"/>
          <w:szCs w:val="28"/>
        </w:rPr>
        <w:t xml:space="preserve"> выраженного поведения;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скрытый, характеризуется слабой выраженностью; является </w:t>
      </w:r>
      <w:r w:rsidR="00E61054" w:rsidRPr="00934A34">
        <w:rPr>
          <w:rFonts w:ascii="Times New Roman" w:hAnsi="Times New Roman"/>
          <w:sz w:val="28"/>
          <w:szCs w:val="28"/>
        </w:rPr>
        <w:t>затяжным</w:t>
      </w:r>
      <w:r w:rsidRPr="00934A34">
        <w:rPr>
          <w:rFonts w:ascii="Times New Roman" w:hAnsi="Times New Roman"/>
          <w:sz w:val="28"/>
          <w:szCs w:val="28"/>
        </w:rPr>
        <w:t>; имеет тенденцию мелких «вспышек».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Ошибочные поведенческие реакции в ситуации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Непризнание собственной вины.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Собственные промахи выдаются как ошибки другой стороны.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Сокрытие собственных потребностей.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Принятие «боевой стойки».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Запуск в ход уязвимых мест соперника.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Припоминание прежних обид.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w:t>
      </w:r>
      <w:r w:rsidRPr="00934A34">
        <w:rPr>
          <w:rFonts w:ascii="Times New Roman" w:hAnsi="Times New Roman"/>
          <w:sz w:val="28"/>
          <w:szCs w:val="28"/>
        </w:rPr>
        <w:tab/>
        <w:t>Перебивание соперника.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8.</w:t>
      </w:r>
      <w:r w:rsidRPr="00934A34">
        <w:rPr>
          <w:rFonts w:ascii="Times New Roman" w:hAnsi="Times New Roman"/>
          <w:sz w:val="28"/>
          <w:szCs w:val="28"/>
        </w:rPr>
        <w:tab/>
        <w:t>Проявление личной антипатии.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w:t>
      </w:r>
      <w:r w:rsidRPr="00934A34">
        <w:rPr>
          <w:rFonts w:ascii="Times New Roman" w:hAnsi="Times New Roman"/>
          <w:sz w:val="28"/>
          <w:szCs w:val="28"/>
        </w:rPr>
        <w:tab/>
        <w:t>Мелочные придирки.</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10.</w:t>
      </w:r>
      <w:r w:rsidRPr="00934A34">
        <w:rPr>
          <w:rFonts w:ascii="Times New Roman" w:hAnsi="Times New Roman"/>
          <w:sz w:val="28"/>
          <w:szCs w:val="28"/>
        </w:rPr>
        <w:tab/>
        <w:t>Принижение личности соперника.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11.</w:t>
      </w:r>
      <w:r w:rsidRPr="00934A34">
        <w:rPr>
          <w:rFonts w:ascii="Times New Roman" w:hAnsi="Times New Roman"/>
          <w:sz w:val="28"/>
          <w:szCs w:val="28"/>
        </w:rPr>
        <w:tab/>
        <w:t>Угрозы.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12.</w:t>
      </w:r>
      <w:r w:rsidRPr="00934A34">
        <w:rPr>
          <w:rFonts w:ascii="Times New Roman" w:hAnsi="Times New Roman"/>
          <w:sz w:val="28"/>
          <w:szCs w:val="28"/>
        </w:rPr>
        <w:tab/>
        <w:t>Навязывание своей точки зрения.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13.</w:t>
      </w:r>
      <w:r w:rsidRPr="00934A34">
        <w:rPr>
          <w:rFonts w:ascii="Times New Roman" w:hAnsi="Times New Roman"/>
          <w:sz w:val="28"/>
          <w:szCs w:val="28"/>
        </w:rPr>
        <w:tab/>
        <w:t>Негибкость поведения.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14. Показная занятость. -' -15. Проявление некомпетентности.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16.</w:t>
      </w:r>
      <w:r w:rsidRPr="00934A34">
        <w:rPr>
          <w:rFonts w:ascii="Times New Roman" w:hAnsi="Times New Roman"/>
          <w:sz w:val="28"/>
          <w:szCs w:val="28"/>
        </w:rPr>
        <w:tab/>
        <w:t>Неискренность.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17.</w:t>
      </w:r>
      <w:r w:rsidRPr="00934A34">
        <w:rPr>
          <w:rFonts w:ascii="Times New Roman" w:hAnsi="Times New Roman"/>
          <w:sz w:val="28"/>
          <w:szCs w:val="28"/>
        </w:rPr>
        <w:tab/>
        <w:t>Несдержанность.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18.</w:t>
      </w:r>
      <w:r w:rsidRPr="00934A34">
        <w:rPr>
          <w:rFonts w:ascii="Times New Roman" w:hAnsi="Times New Roman"/>
          <w:sz w:val="28"/>
          <w:szCs w:val="28"/>
        </w:rPr>
        <w:tab/>
        <w:t>Нарушение «личного пространства».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Способы выхода из конфликтов: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Из делового конфликта выходить не следует, но не допускать его пре вращения в эмоциональный. Для этого необходимо строго следить за </w:t>
      </w:r>
      <w:r w:rsidR="00E61054" w:rsidRPr="00934A34">
        <w:rPr>
          <w:rFonts w:ascii="Times New Roman" w:hAnsi="Times New Roman"/>
          <w:sz w:val="28"/>
          <w:szCs w:val="28"/>
        </w:rPr>
        <w:t>сохранением</w:t>
      </w:r>
      <w:r w:rsidRPr="00934A34">
        <w:rPr>
          <w:rFonts w:ascii="Times New Roman" w:hAnsi="Times New Roman"/>
          <w:sz w:val="28"/>
          <w:szCs w:val="28"/>
        </w:rPr>
        <w:t xml:space="preserve"> предмета конфликта. Такой конфликт носит позитивный </w:t>
      </w:r>
      <w:r w:rsidR="00E61054" w:rsidRPr="00934A34">
        <w:rPr>
          <w:rFonts w:ascii="Times New Roman" w:hAnsi="Times New Roman"/>
          <w:sz w:val="28"/>
          <w:szCs w:val="28"/>
        </w:rPr>
        <w:t>характер</w:t>
      </w:r>
      <w:r w:rsidRPr="00934A34">
        <w:rPr>
          <w:rFonts w:ascii="Times New Roman" w:hAnsi="Times New Roman"/>
          <w:sz w:val="28"/>
          <w:szCs w:val="28"/>
        </w:rPr>
        <w:t xml:space="preserve"> (в споре рождается истина). Заканчивается: победой одной из сторон, компромиссом или объединением конфликтующих сторон.</w:t>
      </w:r>
    </w:p>
    <w:p w:rsidR="00934A34" w:rsidRPr="00934A34" w:rsidRDefault="00E61054" w:rsidP="00934A34">
      <w:pPr>
        <w:ind w:firstLine="709"/>
        <w:rPr>
          <w:rFonts w:ascii="Times New Roman" w:hAnsi="Times New Roman"/>
          <w:sz w:val="28"/>
          <w:szCs w:val="28"/>
        </w:rPr>
      </w:pPr>
      <w:r w:rsidRPr="00934A34">
        <w:rPr>
          <w:rFonts w:ascii="Times New Roman" w:hAnsi="Times New Roman"/>
          <w:sz w:val="28"/>
          <w:szCs w:val="28"/>
        </w:rPr>
        <w:t>Для</w:t>
      </w:r>
      <w:r w:rsidR="00934A34" w:rsidRPr="00934A34">
        <w:rPr>
          <w:rFonts w:ascii="Times New Roman" w:hAnsi="Times New Roman"/>
          <w:sz w:val="28"/>
          <w:szCs w:val="28"/>
        </w:rPr>
        <w:t xml:space="preserve"> выхода из эмоционального конфликта есть два способа: </w:t>
      </w:r>
      <w:r w:rsidRPr="00934A34">
        <w:rPr>
          <w:rFonts w:ascii="Times New Roman" w:hAnsi="Times New Roman"/>
          <w:sz w:val="28"/>
          <w:szCs w:val="28"/>
        </w:rPr>
        <w:t>превращение</w:t>
      </w:r>
      <w:r w:rsidR="00934A34" w:rsidRPr="00934A34">
        <w:rPr>
          <w:rFonts w:ascii="Times New Roman" w:hAnsi="Times New Roman"/>
          <w:sz w:val="28"/>
          <w:szCs w:val="28"/>
        </w:rPr>
        <w:t xml:space="preserve"> его в деловой, путем возврата к его предмету: и пресечение, путем </w:t>
      </w:r>
      <w:r w:rsidRPr="00934A34">
        <w:rPr>
          <w:rFonts w:ascii="Times New Roman" w:hAnsi="Times New Roman"/>
          <w:sz w:val="28"/>
          <w:szCs w:val="28"/>
        </w:rPr>
        <w:t>запрета</w:t>
      </w:r>
      <w:r w:rsidR="00934A34" w:rsidRPr="00934A34">
        <w:rPr>
          <w:rFonts w:ascii="Times New Roman" w:hAnsi="Times New Roman"/>
          <w:sz w:val="28"/>
          <w:szCs w:val="28"/>
        </w:rPr>
        <w:t xml:space="preserve"> на его продолжение; разведения конфликтующих сторон; ссылки на инструкцию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Способами выхода из скрытого конфликта являются: его вскрытие и превращение в деловой; либо разъединение конфликтующих сторон (что иногда очень сложно сделать).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Способы профилактики конфликтов: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 Использовать рекомендации по эффективному общению (см. выше).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Устранять предмет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Изменить значимость предмета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Сокращать число конфликтующих сторон.</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Осуществлять наблюдение за характером отношений, использовать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возможности обратной связи и использовать способы выхода из конфликта</w:t>
      </w:r>
      <w:r w:rsidR="00E61054">
        <w:rPr>
          <w:rFonts w:ascii="Times New Roman" w:hAnsi="Times New Roman"/>
          <w:sz w:val="28"/>
          <w:szCs w:val="28"/>
        </w:rPr>
        <w:t xml:space="preserve"> </w:t>
      </w:r>
      <w:r w:rsidRPr="00934A34">
        <w:rPr>
          <w:rFonts w:ascii="Times New Roman" w:hAnsi="Times New Roman"/>
          <w:sz w:val="28"/>
          <w:szCs w:val="28"/>
        </w:rPr>
        <w:t>в самом его начале.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Вводить правила, регламентирующие права на предметы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w:t>
      </w:r>
      <w:r w:rsidRPr="00934A34">
        <w:rPr>
          <w:rFonts w:ascii="Times New Roman" w:hAnsi="Times New Roman"/>
          <w:sz w:val="28"/>
          <w:szCs w:val="28"/>
        </w:rPr>
        <w:tab/>
        <w:t>Привлекать «третейского судью».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8.</w:t>
      </w:r>
      <w:r w:rsidRPr="00934A34">
        <w:rPr>
          <w:rFonts w:ascii="Times New Roman" w:hAnsi="Times New Roman"/>
          <w:sz w:val="28"/>
          <w:szCs w:val="28"/>
        </w:rPr>
        <w:tab/>
        <w:t>Побуждать потенциально конфликтующие стороны к отказу от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предмета конфликта.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w:t>
      </w:r>
      <w:r w:rsidRPr="00934A34">
        <w:rPr>
          <w:rFonts w:ascii="Times New Roman" w:hAnsi="Times New Roman"/>
          <w:sz w:val="28"/>
          <w:szCs w:val="28"/>
        </w:rPr>
        <w:tab/>
        <w:t>Подчеркивать общность интересов и целей.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 Формировать группы, в частности - спортивные команды, с учетом психологических рекомендаций.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6. Общая психологическая подготовка. Помощь тренерам в обучении технике спортивных упражнений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Психологические рекомендации повышения точности движений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при обучении спортивной технике: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Отключение зрения при запом</w:t>
      </w:r>
      <w:r w:rsidR="00E61054">
        <w:rPr>
          <w:rFonts w:ascii="Times New Roman" w:hAnsi="Times New Roman"/>
          <w:sz w:val="28"/>
          <w:szCs w:val="28"/>
        </w:rPr>
        <w:t>инании амплитуды движений в эле</w:t>
      </w:r>
      <w:r w:rsidRPr="00934A34">
        <w:rPr>
          <w:rFonts w:ascii="Times New Roman" w:hAnsi="Times New Roman"/>
          <w:sz w:val="28"/>
          <w:szCs w:val="28"/>
        </w:rPr>
        <w:t>ментах техники.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Выполнение пассивных движений.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Разнородность амплитуды при ее запоминании; задание спортсмену - ощутить различия амплитуды движений.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 xml:space="preserve">Запоминание амплитуды движения с отягощением (если она </w:t>
      </w:r>
      <w:r w:rsidR="00CD2F74" w:rsidRPr="00934A34">
        <w:rPr>
          <w:rFonts w:ascii="Times New Roman" w:hAnsi="Times New Roman"/>
          <w:sz w:val="28"/>
          <w:szCs w:val="28"/>
        </w:rPr>
        <w:t>недостаточна</w:t>
      </w:r>
      <w:r w:rsidRPr="00934A34">
        <w:rPr>
          <w:rFonts w:ascii="Times New Roman" w:hAnsi="Times New Roman"/>
          <w:sz w:val="28"/>
          <w:szCs w:val="28"/>
        </w:rPr>
        <w:t>) и в облегченных условиях (если она чрезмерно велика).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Дифференцированное оценивание величины амплитуды движений (после каждой попытки называется направление и величина ошибки).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Использование идеомоторной тренировки при обучении спортивной технике.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Наряду с реальной, существует изометрическая тренировка (если спортсмен, без видимых движений, в любом положении тела, напрягает и расслабляет мышцы. Но существует и такая тренировка, при которой, так же в условиях покоя, спортсмен даже не напрягает мышца. Он только </w:t>
      </w:r>
      <w:r w:rsidR="00CD2F74" w:rsidRPr="00934A34">
        <w:rPr>
          <w:rFonts w:ascii="Times New Roman" w:hAnsi="Times New Roman"/>
          <w:sz w:val="28"/>
          <w:szCs w:val="28"/>
        </w:rPr>
        <w:t>представляет</w:t>
      </w:r>
      <w:r w:rsidRPr="00934A34">
        <w:rPr>
          <w:rFonts w:ascii="Times New Roman" w:hAnsi="Times New Roman"/>
          <w:sz w:val="28"/>
          <w:szCs w:val="28"/>
        </w:rPr>
        <w:t xml:space="preserve"> движение. Такое представление движений называется </w:t>
      </w:r>
      <w:r w:rsidR="00CD2F74" w:rsidRPr="00934A34">
        <w:rPr>
          <w:rFonts w:ascii="Times New Roman" w:hAnsi="Times New Roman"/>
          <w:sz w:val="28"/>
          <w:szCs w:val="28"/>
        </w:rPr>
        <w:t>идеомоторной</w:t>
      </w:r>
      <w:r w:rsidRPr="00934A34">
        <w:rPr>
          <w:rFonts w:ascii="Times New Roman" w:hAnsi="Times New Roman"/>
          <w:sz w:val="28"/>
          <w:szCs w:val="28"/>
        </w:rPr>
        <w:t xml:space="preserve"> тренировкой.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Идеомоторная тренировка имеет следующие разновидности </w:t>
      </w:r>
      <w:r w:rsidR="00CD2F74" w:rsidRPr="00934A34">
        <w:rPr>
          <w:rFonts w:ascii="Times New Roman" w:hAnsi="Times New Roman"/>
          <w:sz w:val="28"/>
          <w:szCs w:val="28"/>
        </w:rPr>
        <w:t>представлений</w:t>
      </w:r>
      <w:r w:rsidRPr="00934A34">
        <w:rPr>
          <w:rFonts w:ascii="Times New Roman" w:hAnsi="Times New Roman"/>
          <w:sz w:val="28"/>
          <w:szCs w:val="28"/>
        </w:rPr>
        <w:t xml:space="preserve"> выполнения того или иного упражнения: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себя со стороны;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себя извне;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другого конкретного спортсмена;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абстрактного спортсмена;</w:t>
      </w:r>
    </w:p>
    <w:p w:rsidR="00CD2F7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схематичных линий (туловища, конечностей и головы человека); </w:t>
      </w:r>
    </w:p>
    <w:p w:rsidR="00CD2F74" w:rsidRDefault="00CD2F7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Функции идеомоторной тренировки:</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 xml:space="preserve">Программирующая - направлена на изучение спортивной техники. Наряду с известными пятью шагами обучения техники спортивных </w:t>
      </w:r>
      <w:r w:rsidR="00CD2F74" w:rsidRPr="00934A34">
        <w:rPr>
          <w:rFonts w:ascii="Times New Roman" w:hAnsi="Times New Roman"/>
          <w:sz w:val="28"/>
          <w:szCs w:val="28"/>
        </w:rPr>
        <w:t>упражнений</w:t>
      </w:r>
      <w:r w:rsidRPr="00934A34">
        <w:rPr>
          <w:rFonts w:ascii="Times New Roman" w:hAnsi="Times New Roman"/>
          <w:sz w:val="28"/>
          <w:szCs w:val="28"/>
        </w:rPr>
        <w:t xml:space="preserve"> (по Н.М. Моисееву) рекомендуется использовать еще один шаг -представление данного упражнения. Для этого тренер отводит специальное время. Рекомендует спортсменам закрыть глаза и предлагает представить разучиваемое упражнение (или его элемент), акцентируя внимание на </w:t>
      </w:r>
      <w:r w:rsidR="00CD2F74" w:rsidRPr="00934A34">
        <w:rPr>
          <w:rFonts w:ascii="Times New Roman" w:hAnsi="Times New Roman"/>
          <w:sz w:val="28"/>
          <w:szCs w:val="28"/>
        </w:rPr>
        <w:t>наиболее</w:t>
      </w:r>
      <w:r w:rsidRPr="00934A34">
        <w:rPr>
          <w:rFonts w:ascii="Times New Roman" w:hAnsi="Times New Roman"/>
          <w:sz w:val="28"/>
          <w:szCs w:val="28"/>
        </w:rPr>
        <w:t xml:space="preserve"> трудных моментах.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Регулирующая функция имеет два направления - на </w:t>
      </w:r>
      <w:r w:rsidR="00CD2F74" w:rsidRPr="00934A34">
        <w:rPr>
          <w:rFonts w:ascii="Times New Roman" w:hAnsi="Times New Roman"/>
          <w:sz w:val="28"/>
          <w:szCs w:val="28"/>
        </w:rPr>
        <w:t>совершенствование</w:t>
      </w:r>
      <w:r w:rsidRPr="00934A34">
        <w:rPr>
          <w:rFonts w:ascii="Times New Roman" w:hAnsi="Times New Roman"/>
          <w:sz w:val="28"/>
          <w:szCs w:val="28"/>
        </w:rPr>
        <w:t xml:space="preserve"> техники и - на регуляцию психических предстартовых состояний. Совершенствование техники осуществляется в процессе всей спортивной карьеры (абсолютно правильной техники никогда не добиться; изменяются условия в которых предстоит выступать спортсмену). Регуляция </w:t>
      </w:r>
      <w:r w:rsidR="00CD2F74" w:rsidRPr="00934A34">
        <w:rPr>
          <w:rFonts w:ascii="Times New Roman" w:hAnsi="Times New Roman"/>
          <w:sz w:val="28"/>
          <w:szCs w:val="28"/>
        </w:rPr>
        <w:t>психических</w:t>
      </w:r>
      <w:r w:rsidRPr="00934A34">
        <w:rPr>
          <w:rFonts w:ascii="Times New Roman" w:hAnsi="Times New Roman"/>
          <w:sz w:val="28"/>
          <w:szCs w:val="28"/>
        </w:rPr>
        <w:t xml:space="preserve"> предстартовых состояний основана на механизм</w:t>
      </w:r>
      <w:r w:rsidR="00CD2F74">
        <w:rPr>
          <w:rFonts w:ascii="Times New Roman" w:hAnsi="Times New Roman"/>
          <w:sz w:val="28"/>
          <w:szCs w:val="28"/>
        </w:rPr>
        <w:t>е переключения вни</w:t>
      </w:r>
      <w:r w:rsidRPr="00934A34">
        <w:rPr>
          <w:rFonts w:ascii="Times New Roman" w:hAnsi="Times New Roman"/>
          <w:sz w:val="28"/>
          <w:szCs w:val="28"/>
        </w:rPr>
        <w:t xml:space="preserve">мания с результата предстоящего выступления; (мысли о котором могут </w:t>
      </w:r>
      <w:r w:rsidR="00CD2F74" w:rsidRPr="00934A34">
        <w:rPr>
          <w:rFonts w:ascii="Times New Roman" w:hAnsi="Times New Roman"/>
          <w:sz w:val="28"/>
          <w:szCs w:val="28"/>
        </w:rPr>
        <w:t>вызвать</w:t>
      </w:r>
      <w:r w:rsidRPr="00934A34">
        <w:rPr>
          <w:rFonts w:ascii="Times New Roman" w:hAnsi="Times New Roman"/>
          <w:sz w:val="28"/>
          <w:szCs w:val="28"/>
        </w:rPr>
        <w:t xml:space="preserve"> чрезме</w:t>
      </w:r>
      <w:r w:rsidR="00CD2F74">
        <w:rPr>
          <w:rFonts w:ascii="Times New Roman" w:hAnsi="Times New Roman"/>
          <w:sz w:val="28"/>
          <w:szCs w:val="28"/>
        </w:rPr>
        <w:t>рное волнение) на его процесс.</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3. Тренирующая функция - направлена на формирование некоторых физических качеств. Понятно, что общую выносливость развивать с </w:t>
      </w:r>
      <w:r w:rsidR="00CD2F74" w:rsidRPr="00934A34">
        <w:rPr>
          <w:rFonts w:ascii="Times New Roman" w:hAnsi="Times New Roman"/>
          <w:sz w:val="28"/>
          <w:szCs w:val="28"/>
        </w:rPr>
        <w:t>помощью</w:t>
      </w:r>
      <w:r w:rsidRPr="00934A34">
        <w:rPr>
          <w:rFonts w:ascii="Times New Roman" w:hAnsi="Times New Roman"/>
          <w:sz w:val="28"/>
          <w:szCs w:val="28"/>
        </w:rPr>
        <w:t xml:space="preserve"> представления движений (например, бега) невозможно. Легче всего развивать некоторые элементы ловкости - координацию движений, их </w:t>
      </w:r>
      <w:r w:rsidR="00CD2F74" w:rsidRPr="00934A34">
        <w:rPr>
          <w:rFonts w:ascii="Times New Roman" w:hAnsi="Times New Roman"/>
          <w:sz w:val="28"/>
          <w:szCs w:val="28"/>
        </w:rPr>
        <w:t>точность</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Способы активизации спортсменов на тренировочных занятиях.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 подготовительной части занятия: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Избегание типичных ошибок при постановке задач урока: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тренер вместо задач называет тему занятия или перечисляет </w:t>
      </w:r>
      <w:r w:rsidR="00CD2F74" w:rsidRPr="00934A34">
        <w:rPr>
          <w:rFonts w:ascii="Times New Roman" w:hAnsi="Times New Roman"/>
          <w:sz w:val="28"/>
          <w:szCs w:val="28"/>
        </w:rPr>
        <w:t>упражнения</w:t>
      </w:r>
      <w:r w:rsidRPr="00934A34">
        <w:rPr>
          <w:rFonts w:ascii="Times New Roman" w:hAnsi="Times New Roman"/>
          <w:sz w:val="28"/>
          <w:szCs w:val="28"/>
        </w:rPr>
        <w:t>, то есть чем ученики будут заниматься;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задачи не соответствуют уровню подготовки спортсменов;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задачи не соответствуют потребностям учеников;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задача не достижима за один урок. В основной части занятия: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 .Проведение открытых уроков.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2.Использование соревновательного метода, в том числе - постоянного соревнования «от занятия к занятию»).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З.В процессе занятия привлекать помощников из числа учеников. 4.Подчеркивать прикладной аспект каждого из упражнений. 5.Использование музыкального сопровождения.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б.Использование группового метода обучения (ученики одной группы контролируют выполнение заданий спортсменами другой группы). В заключительной части занятия.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 .Успешность каждого спортсмена должна быть отмечена. 2.0ценка занимающихся по конкретному продукту. З.Тактичное высказывание низких оценок.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4.0граждение менее подготовленных учеников от насмешек товарищей. 5 </w:t>
      </w:r>
      <w:r w:rsidR="00CD2F74" w:rsidRPr="00934A34">
        <w:rPr>
          <w:rFonts w:ascii="Times New Roman" w:hAnsi="Times New Roman"/>
          <w:sz w:val="28"/>
          <w:szCs w:val="28"/>
        </w:rPr>
        <w:t>Предоставление</w:t>
      </w:r>
      <w:r w:rsidRPr="00934A34">
        <w:rPr>
          <w:rFonts w:ascii="Times New Roman" w:hAnsi="Times New Roman"/>
          <w:sz w:val="28"/>
          <w:szCs w:val="28"/>
        </w:rPr>
        <w:t xml:space="preserve"> возможности ученикам самим подводить итог </w:t>
      </w:r>
      <w:r w:rsidR="00CD2F74" w:rsidRPr="00934A34">
        <w:rPr>
          <w:rFonts w:ascii="Times New Roman" w:hAnsi="Times New Roman"/>
          <w:sz w:val="28"/>
          <w:szCs w:val="28"/>
        </w:rPr>
        <w:t>каждого</w:t>
      </w:r>
      <w:r w:rsidRPr="00934A34">
        <w:rPr>
          <w:rFonts w:ascii="Times New Roman" w:hAnsi="Times New Roman"/>
          <w:sz w:val="28"/>
          <w:szCs w:val="28"/>
        </w:rPr>
        <w:t xml:space="preserve"> занятия.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7. Общая психологическая подготовка. Помощь в избавлении от вредных привычек</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Вредных привычек, от которых каждый из нас хотел бы избавиться достаточно много, но в спортивной деятельности наиболее остро стоит </w:t>
      </w:r>
      <w:r w:rsidR="00CD2F74" w:rsidRPr="00934A34">
        <w:rPr>
          <w:rFonts w:ascii="Times New Roman" w:hAnsi="Times New Roman"/>
          <w:sz w:val="28"/>
          <w:szCs w:val="28"/>
        </w:rPr>
        <w:t>вопрос</w:t>
      </w:r>
      <w:r w:rsidRPr="00934A34">
        <w:rPr>
          <w:rFonts w:ascii="Times New Roman" w:hAnsi="Times New Roman"/>
          <w:sz w:val="28"/>
          <w:szCs w:val="28"/>
        </w:rPr>
        <w:t xml:space="preserve"> об избавлении от курения.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Современная прикладная психология накопила некоторый опыт </w:t>
      </w:r>
      <w:r w:rsidR="00CD2F74" w:rsidRPr="00934A34">
        <w:rPr>
          <w:rFonts w:ascii="Times New Roman" w:hAnsi="Times New Roman"/>
          <w:sz w:val="28"/>
          <w:szCs w:val="28"/>
        </w:rPr>
        <w:t>помощи</w:t>
      </w:r>
      <w:r w:rsidRPr="00934A34">
        <w:rPr>
          <w:rFonts w:ascii="Times New Roman" w:hAnsi="Times New Roman"/>
          <w:sz w:val="28"/>
          <w:szCs w:val="28"/>
        </w:rPr>
        <w:t xml:space="preserve"> желающим избавиться от вредных привычек. Но работа с такими людьми требует специальной подготовки (например, обучения методам НЛП - нейролингвистического прогр</w:t>
      </w:r>
      <w:r w:rsidR="00CD2F74">
        <w:rPr>
          <w:rFonts w:ascii="Times New Roman" w:hAnsi="Times New Roman"/>
          <w:sz w:val="28"/>
          <w:szCs w:val="28"/>
        </w:rPr>
        <w:t>аммирования, гипноза, тренинга</w:t>
      </w:r>
      <w:r w:rsidRPr="00934A34">
        <w:rPr>
          <w:rFonts w:ascii="Times New Roman" w:hAnsi="Times New Roman"/>
          <w:sz w:val="28"/>
          <w:szCs w:val="28"/>
        </w:rPr>
        <w:t>, методу Шичко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Тем не </w:t>
      </w:r>
      <w:r w:rsidR="00CD2F74" w:rsidRPr="00934A34">
        <w:rPr>
          <w:rFonts w:ascii="Times New Roman" w:hAnsi="Times New Roman"/>
          <w:sz w:val="28"/>
          <w:szCs w:val="28"/>
        </w:rPr>
        <w:t>менее,</w:t>
      </w:r>
      <w:r w:rsidRPr="00934A34">
        <w:rPr>
          <w:rFonts w:ascii="Times New Roman" w:hAnsi="Times New Roman"/>
          <w:sz w:val="28"/>
          <w:szCs w:val="28"/>
        </w:rPr>
        <w:t xml:space="preserve"> существуют такие рекомендации, которые может </w:t>
      </w:r>
      <w:r w:rsidR="00CD2F74" w:rsidRPr="00934A34">
        <w:rPr>
          <w:rFonts w:ascii="Times New Roman" w:hAnsi="Times New Roman"/>
          <w:sz w:val="28"/>
          <w:szCs w:val="28"/>
        </w:rPr>
        <w:t>реализовать</w:t>
      </w:r>
      <w:r w:rsidRPr="00934A34">
        <w:rPr>
          <w:rFonts w:ascii="Times New Roman" w:hAnsi="Times New Roman"/>
          <w:sz w:val="28"/>
          <w:szCs w:val="28"/>
        </w:rPr>
        <w:t xml:space="preserve"> каждый тренер. Приведем некоторые из них на примере избавления от табакокурения: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 xml:space="preserve">Стимулировать желание избавиться от привычки курить, поскольку помочь можно только тому, кто сам решил бросить курить. Для этого </w:t>
      </w:r>
      <w:r w:rsidR="00CD2F74" w:rsidRPr="00934A34">
        <w:rPr>
          <w:rFonts w:ascii="Times New Roman" w:hAnsi="Times New Roman"/>
          <w:sz w:val="28"/>
          <w:szCs w:val="28"/>
        </w:rPr>
        <w:t>можно</w:t>
      </w:r>
      <w:r w:rsidRPr="00934A34">
        <w:rPr>
          <w:rFonts w:ascii="Times New Roman" w:hAnsi="Times New Roman"/>
          <w:sz w:val="28"/>
          <w:szCs w:val="28"/>
        </w:rPr>
        <w:t xml:space="preserve"> использовать различные и широко известные средства - прямое и </w:t>
      </w:r>
      <w:r w:rsidR="00CD2F74" w:rsidRPr="00934A34">
        <w:rPr>
          <w:rFonts w:ascii="Times New Roman" w:hAnsi="Times New Roman"/>
          <w:sz w:val="28"/>
          <w:szCs w:val="28"/>
        </w:rPr>
        <w:t>косвенное</w:t>
      </w:r>
      <w:r w:rsidRPr="00934A34">
        <w:rPr>
          <w:rFonts w:ascii="Times New Roman" w:hAnsi="Times New Roman"/>
          <w:sz w:val="28"/>
          <w:szCs w:val="28"/>
        </w:rPr>
        <w:t xml:space="preserve"> внушение, убеждения, использовать примеры негативных </w:t>
      </w:r>
      <w:r w:rsidR="00CD2F74" w:rsidRPr="00934A34">
        <w:rPr>
          <w:rFonts w:ascii="Times New Roman" w:hAnsi="Times New Roman"/>
          <w:sz w:val="28"/>
          <w:szCs w:val="28"/>
        </w:rPr>
        <w:t>последствий</w:t>
      </w:r>
      <w:r w:rsidRPr="00934A34">
        <w:rPr>
          <w:rFonts w:ascii="Times New Roman" w:hAnsi="Times New Roman"/>
          <w:sz w:val="28"/>
          <w:szCs w:val="28"/>
        </w:rPr>
        <w:t xml:space="preserve"> от курения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Если существует биологическая зависимость, то избавиться от этой привычки крайне сложно. Последующие рекомендации могут оказаться действенными только при избавлении от биологической зависимости. Для избавления от нее необходимы жесткие условия, вплоть до изоляции от </w:t>
      </w:r>
      <w:r w:rsidR="00CD2F74" w:rsidRPr="00934A34">
        <w:rPr>
          <w:rFonts w:ascii="Times New Roman" w:hAnsi="Times New Roman"/>
          <w:sz w:val="28"/>
          <w:szCs w:val="28"/>
        </w:rPr>
        <w:t>самой</w:t>
      </w:r>
      <w:r w:rsidRPr="00934A34">
        <w:rPr>
          <w:rFonts w:ascii="Times New Roman" w:hAnsi="Times New Roman"/>
          <w:sz w:val="28"/>
          <w:szCs w:val="28"/>
        </w:rPr>
        <w:t xml:space="preserve"> возможности курения (иногда для этого используются специальные наркологические изоляторы).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Объяснять подросткам (а именно в этом возрасте многие начинают курить и именно этот возраст наиболее представлен в спортивной </w:t>
      </w:r>
      <w:r w:rsidR="00F74E7E" w:rsidRPr="00934A34">
        <w:rPr>
          <w:rFonts w:ascii="Times New Roman" w:hAnsi="Times New Roman"/>
          <w:sz w:val="28"/>
          <w:szCs w:val="28"/>
        </w:rPr>
        <w:t>деятельности</w:t>
      </w:r>
      <w:r w:rsidRPr="00934A34">
        <w:rPr>
          <w:rFonts w:ascii="Times New Roman" w:hAnsi="Times New Roman"/>
          <w:sz w:val="28"/>
          <w:szCs w:val="28"/>
        </w:rPr>
        <w:t>), что: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они переживают своеобразное «чувство взрослости»;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что некоторые из них, копируя поведения взрослых, начинают </w:t>
      </w:r>
      <w:r w:rsidR="00F74E7E" w:rsidRPr="00934A34">
        <w:rPr>
          <w:rFonts w:ascii="Times New Roman" w:hAnsi="Times New Roman"/>
          <w:sz w:val="28"/>
          <w:szCs w:val="28"/>
        </w:rPr>
        <w:t>курить</w:t>
      </w:r>
      <w:r w:rsidRPr="00934A34">
        <w:rPr>
          <w:rFonts w:ascii="Times New Roman" w:hAnsi="Times New Roman"/>
          <w:sz w:val="28"/>
          <w:szCs w:val="28"/>
        </w:rPr>
        <w:t>, ошибочно полагая, что так они выглядят взрослее;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что взрослость проявляется совсем в другом - в твердости </w:t>
      </w:r>
      <w:r w:rsidR="00F74E7E" w:rsidRPr="00934A34">
        <w:rPr>
          <w:rFonts w:ascii="Times New Roman" w:hAnsi="Times New Roman"/>
          <w:sz w:val="28"/>
          <w:szCs w:val="28"/>
        </w:rPr>
        <w:t>собственных</w:t>
      </w:r>
      <w:r w:rsidRPr="00934A34">
        <w:rPr>
          <w:rFonts w:ascii="Times New Roman" w:hAnsi="Times New Roman"/>
          <w:sz w:val="28"/>
          <w:szCs w:val="28"/>
        </w:rPr>
        <w:t xml:space="preserve"> решений, в способности не копировать ошибки других, а проявлять волю.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Использовать метод «разорванных связей». Если, например, человек</w:t>
      </w:r>
      <w:r w:rsidR="00F74E7E">
        <w:rPr>
          <w:rFonts w:ascii="Times New Roman" w:hAnsi="Times New Roman"/>
          <w:sz w:val="28"/>
          <w:szCs w:val="28"/>
        </w:rPr>
        <w:t xml:space="preserve"> </w:t>
      </w:r>
      <w:r w:rsidRPr="00934A34">
        <w:rPr>
          <w:rFonts w:ascii="Times New Roman" w:hAnsi="Times New Roman"/>
          <w:sz w:val="28"/>
          <w:szCs w:val="28"/>
        </w:rPr>
        <w:t>курит только тогда, когда общается (или школьник - только на переменах),</w:t>
      </w:r>
      <w:r w:rsidR="00F74E7E">
        <w:rPr>
          <w:rFonts w:ascii="Times New Roman" w:hAnsi="Times New Roman"/>
          <w:sz w:val="28"/>
          <w:szCs w:val="28"/>
        </w:rPr>
        <w:t xml:space="preserve"> </w:t>
      </w:r>
      <w:r w:rsidRPr="00934A34">
        <w:rPr>
          <w:rFonts w:ascii="Times New Roman" w:hAnsi="Times New Roman"/>
          <w:sz w:val="28"/>
          <w:szCs w:val="28"/>
        </w:rPr>
        <w:t>то можно посоветовать не бросать курить вообще (это пока не реально), а</w:t>
      </w:r>
      <w:r w:rsidR="00F74E7E">
        <w:rPr>
          <w:rFonts w:ascii="Times New Roman" w:hAnsi="Times New Roman"/>
          <w:sz w:val="28"/>
          <w:szCs w:val="28"/>
        </w:rPr>
        <w:t xml:space="preserve"> </w:t>
      </w:r>
      <w:r w:rsidRPr="00934A34">
        <w:rPr>
          <w:rFonts w:ascii="Times New Roman" w:hAnsi="Times New Roman"/>
          <w:sz w:val="28"/>
          <w:szCs w:val="28"/>
        </w:rPr>
        <w:t>запреть себе курение в период общения, то есть - разорвать связь «общение</w:t>
      </w:r>
      <w:r w:rsidR="00F74E7E">
        <w:rPr>
          <w:rFonts w:ascii="Times New Roman" w:hAnsi="Times New Roman"/>
          <w:sz w:val="28"/>
          <w:szCs w:val="28"/>
        </w:rPr>
        <w:t xml:space="preserve"> </w:t>
      </w:r>
      <w:r w:rsidRPr="00934A34">
        <w:rPr>
          <w:rFonts w:ascii="Times New Roman" w:hAnsi="Times New Roman"/>
          <w:sz w:val="28"/>
          <w:szCs w:val="28"/>
        </w:rPr>
        <w:t>- курение». Разорвав эту и другие связи, желание курить может угаснуть</w:t>
      </w:r>
      <w:r w:rsidR="00F74E7E">
        <w:rPr>
          <w:rFonts w:ascii="Times New Roman" w:hAnsi="Times New Roman"/>
          <w:sz w:val="28"/>
          <w:szCs w:val="28"/>
        </w:rPr>
        <w:t xml:space="preserve"> </w:t>
      </w:r>
      <w:r w:rsidRPr="00934A34">
        <w:rPr>
          <w:rFonts w:ascii="Times New Roman" w:hAnsi="Times New Roman"/>
          <w:sz w:val="28"/>
          <w:szCs w:val="28"/>
        </w:rPr>
        <w:t>совсем.</w:t>
      </w:r>
    </w:p>
    <w:p w:rsidR="00F74E7E" w:rsidRDefault="00F74E7E"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Тема № 8. Специальная психологическая подготовка</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Подготовка к конкретному соревнованию. Опыт работы в </w:t>
      </w:r>
      <w:r w:rsidR="00F74E7E" w:rsidRPr="00934A34">
        <w:rPr>
          <w:rFonts w:ascii="Times New Roman" w:hAnsi="Times New Roman"/>
          <w:sz w:val="28"/>
          <w:szCs w:val="28"/>
        </w:rPr>
        <w:t>спортивных</w:t>
      </w:r>
      <w:r w:rsidRPr="00934A34">
        <w:rPr>
          <w:rFonts w:ascii="Times New Roman" w:hAnsi="Times New Roman"/>
          <w:sz w:val="28"/>
          <w:szCs w:val="28"/>
        </w:rPr>
        <w:t xml:space="preserve"> командах в качестве практического психолога показал, что чаще всего, из всего многообразия психологических задач, тренеру приходится решать задачи регуляции эмоций спортсменов в соревновательный период.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Как влияет уровень эмоционального возбуждения на успешность </w:t>
      </w:r>
      <w:r w:rsidR="00F74E7E" w:rsidRPr="00934A34">
        <w:rPr>
          <w:rFonts w:ascii="Times New Roman" w:hAnsi="Times New Roman"/>
          <w:sz w:val="28"/>
          <w:szCs w:val="28"/>
        </w:rPr>
        <w:t>соревновательной</w:t>
      </w:r>
      <w:r w:rsidRPr="00934A34">
        <w:rPr>
          <w:rFonts w:ascii="Times New Roman" w:hAnsi="Times New Roman"/>
          <w:sz w:val="28"/>
          <w:szCs w:val="28"/>
        </w:rPr>
        <w:t xml:space="preserve"> деятельности? Для большинства спортсменов наиболее благоприятным, в плане влияния на соревновательный результат, является его уровень между средним и высоким, то есть - оптимальным. При таком уровне эмоционального возбуждения может сформироваться состояние боевой готовности, которое характеризуется: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оптимальной уверенностью в своих возможностях;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ощущением состояния активизации;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высокой адаптированностью;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высокой помехоустойчивостью;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стремлением сохранить это состояние к моменту старта.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Низкий уровень эмоционального возбуждения может привести к </w:t>
      </w:r>
      <w:r w:rsidR="00F74E7E" w:rsidRPr="00934A34">
        <w:rPr>
          <w:rFonts w:ascii="Times New Roman" w:hAnsi="Times New Roman"/>
          <w:sz w:val="28"/>
          <w:szCs w:val="28"/>
        </w:rPr>
        <w:t>предстартовому</w:t>
      </w:r>
      <w:r w:rsidRPr="00934A34">
        <w:rPr>
          <w:rFonts w:ascii="Times New Roman" w:hAnsi="Times New Roman"/>
          <w:sz w:val="28"/>
          <w:szCs w:val="28"/>
        </w:rPr>
        <w:t xml:space="preserve"> безразличию.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Чрезмерно высокий уровень эмоционального возбуждения может </w:t>
      </w:r>
      <w:r w:rsidR="00F74E7E" w:rsidRPr="00934A34">
        <w:rPr>
          <w:rFonts w:ascii="Times New Roman" w:hAnsi="Times New Roman"/>
          <w:sz w:val="28"/>
          <w:szCs w:val="28"/>
        </w:rPr>
        <w:t>привести</w:t>
      </w:r>
      <w:r w:rsidRPr="00934A34">
        <w:rPr>
          <w:rFonts w:ascii="Times New Roman" w:hAnsi="Times New Roman"/>
          <w:sz w:val="28"/>
          <w:szCs w:val="28"/>
        </w:rPr>
        <w:t xml:space="preserve"> как к предстартовой апатии, которое характеризуется вялостью, слабостью, медлительностью, то есть - к запредельному торможению (к </w:t>
      </w:r>
      <w:r w:rsidR="00F74E7E" w:rsidRPr="00934A34">
        <w:rPr>
          <w:rFonts w:ascii="Times New Roman" w:hAnsi="Times New Roman"/>
          <w:sz w:val="28"/>
          <w:szCs w:val="28"/>
        </w:rPr>
        <w:t>астении</w:t>
      </w:r>
      <w:r w:rsidRPr="00934A34">
        <w:rPr>
          <w:rFonts w:ascii="Times New Roman" w:hAnsi="Times New Roman"/>
          <w:sz w:val="28"/>
          <w:szCs w:val="28"/>
        </w:rPr>
        <w:t xml:space="preserve"> по медицинской терминологии), так и к предстартовой лихорадке, которая характеризуется неадекватной веселостью, перепадами рабочего тонуса, склонностью делать ошибки (к неврастении).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В случаях предстартовой лихорадки происходят следующие </w:t>
      </w:r>
      <w:r w:rsidR="00F74E7E" w:rsidRPr="00934A34">
        <w:rPr>
          <w:rFonts w:ascii="Times New Roman" w:hAnsi="Times New Roman"/>
          <w:sz w:val="28"/>
          <w:szCs w:val="28"/>
        </w:rPr>
        <w:t>изменения</w:t>
      </w:r>
      <w:r w:rsidRPr="00934A34">
        <w:rPr>
          <w:rFonts w:ascii="Times New Roman" w:hAnsi="Times New Roman"/>
          <w:sz w:val="28"/>
          <w:szCs w:val="28"/>
        </w:rPr>
        <w:t xml:space="preserve"> в соревновательной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ее упрощение (неадекватный переход на только хорошо и давно </w:t>
      </w:r>
      <w:r w:rsidR="00F74E7E" w:rsidRPr="00934A34">
        <w:rPr>
          <w:rFonts w:ascii="Times New Roman" w:hAnsi="Times New Roman"/>
          <w:sz w:val="28"/>
          <w:szCs w:val="28"/>
        </w:rPr>
        <w:t>забученные</w:t>
      </w:r>
      <w:r w:rsidRPr="00934A34">
        <w:rPr>
          <w:rFonts w:ascii="Times New Roman" w:hAnsi="Times New Roman"/>
          <w:sz w:val="28"/>
          <w:szCs w:val="28"/>
        </w:rPr>
        <w:t xml:space="preserve"> действия);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переход на стереотипные действия;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интенсификация;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совмещение отдельных этапов отд</w:t>
      </w:r>
      <w:r w:rsidR="00F74E7E">
        <w:rPr>
          <w:rFonts w:ascii="Times New Roman" w:hAnsi="Times New Roman"/>
          <w:sz w:val="28"/>
          <w:szCs w:val="28"/>
        </w:rPr>
        <w:t>ельных действий, что ведет к нарушению техники;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склонность делать грубые ошибки.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Таким образом, чаще всего приходиться снижать уровень </w:t>
      </w:r>
      <w:r w:rsidR="00F74E7E" w:rsidRPr="00934A34">
        <w:rPr>
          <w:rFonts w:ascii="Times New Roman" w:hAnsi="Times New Roman"/>
          <w:sz w:val="28"/>
          <w:szCs w:val="28"/>
        </w:rPr>
        <w:t>эмоционального</w:t>
      </w:r>
      <w:r w:rsidRPr="00934A34">
        <w:rPr>
          <w:rFonts w:ascii="Times New Roman" w:hAnsi="Times New Roman"/>
          <w:sz w:val="28"/>
          <w:szCs w:val="28"/>
        </w:rPr>
        <w:t xml:space="preserve"> возбуждения некоторых из спортсменов, то есть - успокаивать их.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Приведем некоторые рекомендации из числа тех, которые может </w:t>
      </w:r>
      <w:r w:rsidR="00F74E7E" w:rsidRPr="00934A34">
        <w:rPr>
          <w:rFonts w:ascii="Times New Roman" w:hAnsi="Times New Roman"/>
          <w:sz w:val="28"/>
          <w:szCs w:val="28"/>
        </w:rPr>
        <w:t>использовать</w:t>
      </w:r>
      <w:r w:rsidRPr="00934A34">
        <w:rPr>
          <w:rFonts w:ascii="Times New Roman" w:hAnsi="Times New Roman"/>
          <w:sz w:val="28"/>
          <w:szCs w:val="28"/>
        </w:rPr>
        <w:t xml:space="preserve"> не только психолог, но и каждый тренер:</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Наилучшим средством регуляции эмоций является обычный сон. 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проблема состоит б том, что именно, когда надо выспаться - сон не</w:t>
      </w:r>
      <w:r w:rsidR="00F74E7E">
        <w:rPr>
          <w:rFonts w:ascii="Times New Roman" w:hAnsi="Times New Roman"/>
          <w:sz w:val="28"/>
          <w:szCs w:val="28"/>
        </w:rPr>
        <w:t xml:space="preserve"> прихо</w:t>
      </w:r>
      <w:r w:rsidRPr="00934A34">
        <w:rPr>
          <w:rFonts w:ascii="Times New Roman" w:hAnsi="Times New Roman"/>
          <w:sz w:val="28"/>
          <w:szCs w:val="28"/>
        </w:rPr>
        <w:t>дит. У спортсмена может развиться предстартовая бессонница. Что можно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противопоставить этому? Сон должен бы</w:t>
      </w:r>
      <w:r w:rsidR="00F74E7E">
        <w:rPr>
          <w:rFonts w:ascii="Times New Roman" w:hAnsi="Times New Roman"/>
          <w:sz w:val="28"/>
          <w:szCs w:val="28"/>
        </w:rPr>
        <w:t>ть полноценным, а для этого дос</w:t>
      </w:r>
      <w:r w:rsidRPr="00934A34">
        <w:rPr>
          <w:rFonts w:ascii="Times New Roman" w:hAnsi="Times New Roman"/>
          <w:sz w:val="28"/>
          <w:szCs w:val="28"/>
        </w:rPr>
        <w:t>таточным и глубоким. Вот некоторые из рекомендаций: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Когда спортсмен готовится ко сну, то: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Итоги прошедшего</w:t>
      </w:r>
      <w:r w:rsidR="00F74E7E">
        <w:rPr>
          <w:rFonts w:ascii="Times New Roman" w:hAnsi="Times New Roman"/>
          <w:sz w:val="28"/>
          <w:szCs w:val="28"/>
        </w:rPr>
        <w:t xml:space="preserve"> дня и задачи </w:t>
      </w:r>
      <w:r w:rsidRPr="00934A34">
        <w:rPr>
          <w:rFonts w:ascii="Times New Roman" w:hAnsi="Times New Roman"/>
          <w:sz w:val="28"/>
          <w:szCs w:val="28"/>
        </w:rPr>
        <w:t xml:space="preserve">на завтра он должен обдумать до </w:t>
      </w:r>
      <w:r w:rsidR="00F74E7E" w:rsidRPr="00934A34">
        <w:rPr>
          <w:rFonts w:ascii="Times New Roman" w:hAnsi="Times New Roman"/>
          <w:sz w:val="28"/>
          <w:szCs w:val="28"/>
        </w:rPr>
        <w:t>того</w:t>
      </w:r>
      <w:r w:rsidRPr="00934A34">
        <w:rPr>
          <w:rFonts w:ascii="Times New Roman" w:hAnsi="Times New Roman"/>
          <w:sz w:val="28"/>
          <w:szCs w:val="28"/>
        </w:rPr>
        <w:t>, как лег спать.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Необходимо исключить интенсивную работу и увлекательную </w:t>
      </w:r>
      <w:r w:rsidR="00F74E7E" w:rsidRPr="00934A34">
        <w:rPr>
          <w:rFonts w:ascii="Times New Roman" w:hAnsi="Times New Roman"/>
          <w:sz w:val="28"/>
          <w:szCs w:val="28"/>
        </w:rPr>
        <w:t>деятельность</w:t>
      </w:r>
      <w:r w:rsidRPr="00934A34">
        <w:rPr>
          <w:rFonts w:ascii="Times New Roman" w:hAnsi="Times New Roman"/>
          <w:sz w:val="28"/>
          <w:szCs w:val="28"/>
        </w:rPr>
        <w:t xml:space="preserve"> перед сном.</w:t>
      </w:r>
      <w:r w:rsidRPr="00934A34">
        <w:rPr>
          <w:rFonts w:ascii="Times New Roman" w:hAnsi="Times New Roman"/>
          <w:sz w:val="28"/>
          <w:szCs w:val="28"/>
        </w:rPr>
        <w:tab/>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Весьма поле</w:t>
      </w:r>
      <w:r w:rsidR="00A81E45">
        <w:rPr>
          <w:rFonts w:ascii="Times New Roman" w:hAnsi="Times New Roman"/>
          <w:sz w:val="28"/>
          <w:szCs w:val="28"/>
        </w:rPr>
        <w:t>зна прогулка перед сном.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Ложиться спать необходимо в привычное время.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Обязательно перед сном проветрить комнату.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Для успешного засыпания можно посоветовать спортсмену: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 укрываться с головой одеялом.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 закрывать лоб челкой.</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Расслабиться, расслабить мышцы лица.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Не думать об опасности бессонной ночи.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Думать о приятном.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Можно считать (внутренним голосом - «раз-два», «раз-два»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Если он проснулся раньше намеченного и чувствует себя </w:t>
      </w:r>
      <w:r w:rsidR="00A81E45" w:rsidRPr="00934A34">
        <w:rPr>
          <w:rFonts w:ascii="Times New Roman" w:hAnsi="Times New Roman"/>
          <w:sz w:val="28"/>
          <w:szCs w:val="28"/>
        </w:rPr>
        <w:t>выспавшимся</w:t>
      </w:r>
      <w:r w:rsidRPr="00934A34">
        <w:rPr>
          <w:rFonts w:ascii="Times New Roman" w:hAnsi="Times New Roman"/>
          <w:sz w:val="28"/>
          <w:szCs w:val="28"/>
        </w:rPr>
        <w:t>, то вставать сразу, не дожидаясь звонка будильника.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 xml:space="preserve">Работа с различными </w:t>
      </w:r>
      <w:r w:rsidR="00A81E45" w:rsidRPr="00934A34">
        <w:rPr>
          <w:rFonts w:ascii="Times New Roman" w:hAnsi="Times New Roman"/>
          <w:sz w:val="28"/>
          <w:szCs w:val="28"/>
        </w:rPr>
        <w:t>опросчиками</w:t>
      </w:r>
      <w:r w:rsidRPr="00934A34">
        <w:rPr>
          <w:rFonts w:ascii="Times New Roman" w:hAnsi="Times New Roman"/>
          <w:sz w:val="28"/>
          <w:szCs w:val="28"/>
        </w:rPr>
        <w:t xml:space="preserve"> по оценке состояний спортсмена является средством их регуляции. Используйте это средство.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 xml:space="preserve">Если спортсмен экстраверт (общительный, «заводной»), помогите ему отключиться от волнующей ситуации или переключиться и думать не о результатах своих действий, а о процессе их выполнения. Если это не </w:t>
      </w:r>
      <w:r w:rsidR="00A81E45" w:rsidRPr="00934A34">
        <w:rPr>
          <w:rFonts w:ascii="Times New Roman" w:hAnsi="Times New Roman"/>
          <w:sz w:val="28"/>
          <w:szCs w:val="28"/>
        </w:rPr>
        <w:t>помогает</w:t>
      </w:r>
      <w:r w:rsidRPr="00934A34">
        <w:rPr>
          <w:rFonts w:ascii="Times New Roman" w:hAnsi="Times New Roman"/>
          <w:sz w:val="28"/>
          <w:szCs w:val="28"/>
        </w:rPr>
        <w:t>, тогда посоветуйте заняться тем, что ему нравится (например, что либо связанное с хобби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Если спортсмен слишком возбужден или у него неврастенические реакции, предложите ему выполнить какую-либо монотонную и медленную работу (прогулка, вязание и т.д.).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Если эмоции спортсмена развиваются по типу астении (вялость,</w:t>
      </w:r>
    </w:p>
    <w:p w:rsidR="00934A34" w:rsidRPr="00934A34" w:rsidRDefault="00934A34" w:rsidP="006F5521">
      <w:pPr>
        <w:ind w:firstLine="0"/>
        <w:rPr>
          <w:rFonts w:ascii="Times New Roman" w:hAnsi="Times New Roman"/>
          <w:sz w:val="28"/>
          <w:szCs w:val="28"/>
        </w:rPr>
      </w:pPr>
      <w:r w:rsidRPr="00934A34">
        <w:rPr>
          <w:rFonts w:ascii="Times New Roman" w:hAnsi="Times New Roman"/>
          <w:sz w:val="28"/>
          <w:szCs w:val="28"/>
        </w:rPr>
        <w:t>слабость, медлительность), то необход</w:t>
      </w:r>
      <w:r w:rsidR="00A81E45">
        <w:rPr>
          <w:rFonts w:ascii="Times New Roman" w:hAnsi="Times New Roman"/>
          <w:sz w:val="28"/>
          <w:szCs w:val="28"/>
        </w:rPr>
        <w:t>имо ему «встряхнуться» и присту</w:t>
      </w:r>
      <w:r w:rsidRPr="00934A34">
        <w:rPr>
          <w:rFonts w:ascii="Times New Roman" w:hAnsi="Times New Roman"/>
          <w:sz w:val="28"/>
          <w:szCs w:val="28"/>
        </w:rPr>
        <w:t>пить немедленно к интенсивной физич</w:t>
      </w:r>
      <w:r w:rsidR="00A81E45">
        <w:rPr>
          <w:rFonts w:ascii="Times New Roman" w:hAnsi="Times New Roman"/>
          <w:sz w:val="28"/>
          <w:szCs w:val="28"/>
        </w:rPr>
        <w:t>еской работе (к интенсивной раз</w:t>
      </w:r>
      <w:r w:rsidRPr="00934A34">
        <w:rPr>
          <w:rFonts w:ascii="Times New Roman" w:hAnsi="Times New Roman"/>
          <w:sz w:val="28"/>
          <w:szCs w:val="28"/>
        </w:rPr>
        <w:t>минке). Весьма полезна в таких случаях пробежка.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5. Используйте прием разрядки (действия, направленного не на </w:t>
      </w:r>
      <w:r w:rsidR="00A81E45" w:rsidRPr="00934A34">
        <w:rPr>
          <w:rFonts w:ascii="Times New Roman" w:hAnsi="Times New Roman"/>
          <w:sz w:val="28"/>
          <w:szCs w:val="28"/>
        </w:rPr>
        <w:t>подавление</w:t>
      </w:r>
      <w:r w:rsidRPr="00934A34">
        <w:rPr>
          <w:rFonts w:ascii="Times New Roman" w:hAnsi="Times New Roman"/>
          <w:sz w:val="28"/>
          <w:szCs w:val="28"/>
        </w:rPr>
        <w:t xml:space="preserve"> эмоций, а на их проявление). К таким приемам можно отнести </w:t>
      </w:r>
      <w:r w:rsidR="00A81E45" w:rsidRPr="00934A34">
        <w:rPr>
          <w:rFonts w:ascii="Times New Roman" w:hAnsi="Times New Roman"/>
          <w:sz w:val="28"/>
          <w:szCs w:val="28"/>
        </w:rPr>
        <w:t>любую</w:t>
      </w:r>
      <w:r w:rsidRPr="00934A34">
        <w:rPr>
          <w:rFonts w:ascii="Times New Roman" w:hAnsi="Times New Roman"/>
          <w:sz w:val="28"/>
          <w:szCs w:val="28"/>
        </w:rPr>
        <w:t xml:space="preserve"> интенсивную работу, в которой нужно что-то разобрать, снести, </w:t>
      </w:r>
      <w:r w:rsidR="00A81E45" w:rsidRPr="00934A34">
        <w:rPr>
          <w:rFonts w:ascii="Times New Roman" w:hAnsi="Times New Roman"/>
          <w:sz w:val="28"/>
          <w:szCs w:val="28"/>
        </w:rPr>
        <w:t>разрушить</w:t>
      </w:r>
      <w:r w:rsidRPr="00934A34">
        <w:rPr>
          <w:rFonts w:ascii="Times New Roman" w:hAnsi="Times New Roman"/>
          <w:sz w:val="28"/>
          <w:szCs w:val="28"/>
        </w:rPr>
        <w:t xml:space="preserve">. Полезна колка дров. Можно побоксировать с тенью, пригодно </w:t>
      </w:r>
      <w:r w:rsidR="00A81E45" w:rsidRPr="00934A34">
        <w:rPr>
          <w:rFonts w:ascii="Times New Roman" w:hAnsi="Times New Roman"/>
          <w:sz w:val="28"/>
          <w:szCs w:val="28"/>
        </w:rPr>
        <w:t>метание</w:t>
      </w:r>
      <w:r w:rsidRPr="00934A34">
        <w:rPr>
          <w:rFonts w:ascii="Times New Roman" w:hAnsi="Times New Roman"/>
          <w:sz w:val="28"/>
          <w:szCs w:val="28"/>
        </w:rPr>
        <w:t xml:space="preserve"> снежков в цель, удары по футбольному мячу и др.</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 xml:space="preserve">В случаях чрезмерного волнения весьма полезно снизить у </w:t>
      </w:r>
      <w:r w:rsidR="00A81E45" w:rsidRPr="00934A34">
        <w:rPr>
          <w:rFonts w:ascii="Times New Roman" w:hAnsi="Times New Roman"/>
          <w:sz w:val="28"/>
          <w:szCs w:val="28"/>
        </w:rPr>
        <w:t>спортсмена</w:t>
      </w:r>
      <w:r w:rsidRPr="00934A34">
        <w:rPr>
          <w:rFonts w:ascii="Times New Roman" w:hAnsi="Times New Roman"/>
          <w:sz w:val="28"/>
          <w:szCs w:val="28"/>
        </w:rPr>
        <w:t xml:space="preserve"> уровень мотивации. Для этого целесообразно пересмотреть задачи.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7.</w:t>
      </w:r>
      <w:r w:rsidRPr="00934A34">
        <w:rPr>
          <w:rFonts w:ascii="Times New Roman" w:hAnsi="Times New Roman"/>
          <w:sz w:val="28"/>
          <w:szCs w:val="28"/>
        </w:rPr>
        <w:tab/>
        <w:t xml:space="preserve">Релаксация (расслабление). Спортсмен садится в позу «кучера» (на стуле касаясь его спинки; туловище перпендикулярно сиденью; ноги </w:t>
      </w:r>
      <w:r w:rsidR="00A81E45" w:rsidRPr="00934A34">
        <w:rPr>
          <w:rFonts w:ascii="Times New Roman" w:hAnsi="Times New Roman"/>
          <w:sz w:val="28"/>
          <w:szCs w:val="28"/>
        </w:rPr>
        <w:t>расставлены</w:t>
      </w:r>
      <w:r w:rsidRPr="00934A34">
        <w:rPr>
          <w:rFonts w:ascii="Times New Roman" w:hAnsi="Times New Roman"/>
          <w:sz w:val="28"/>
          <w:szCs w:val="28"/>
        </w:rPr>
        <w:t xml:space="preserve"> на ширине плеч, перпендикулярно полу; руки, предплечьями на середине бедра, одна рука не касается другой; голова опущена). На </w:t>
      </w:r>
      <w:r w:rsidR="00A81E45" w:rsidRPr="00934A34">
        <w:rPr>
          <w:rFonts w:ascii="Times New Roman" w:hAnsi="Times New Roman"/>
          <w:sz w:val="28"/>
          <w:szCs w:val="28"/>
        </w:rPr>
        <w:t>несколько</w:t>
      </w:r>
      <w:r w:rsidRPr="00934A34">
        <w:rPr>
          <w:rFonts w:ascii="Times New Roman" w:hAnsi="Times New Roman"/>
          <w:sz w:val="28"/>
          <w:szCs w:val="28"/>
        </w:rPr>
        <w:t xml:space="preserve"> секунд он напрягает все мышцы (лучше отклониться назад и </w:t>
      </w:r>
      <w:r w:rsidR="00A81E45" w:rsidRPr="00934A34">
        <w:rPr>
          <w:rFonts w:ascii="Times New Roman" w:hAnsi="Times New Roman"/>
          <w:sz w:val="28"/>
          <w:szCs w:val="28"/>
        </w:rPr>
        <w:t>приподнять</w:t>
      </w:r>
      <w:r w:rsidRPr="00934A34">
        <w:rPr>
          <w:rFonts w:ascii="Times New Roman" w:hAnsi="Times New Roman"/>
          <w:sz w:val="28"/>
          <w:szCs w:val="28"/>
        </w:rPr>
        <w:t xml:space="preserve"> таз), затем полностью расслабиться. Сидит в расслабленном </w:t>
      </w:r>
      <w:r w:rsidR="00A81E45" w:rsidRPr="00934A34">
        <w:rPr>
          <w:rFonts w:ascii="Times New Roman" w:hAnsi="Times New Roman"/>
          <w:sz w:val="28"/>
          <w:szCs w:val="28"/>
        </w:rPr>
        <w:t>состоянии</w:t>
      </w:r>
      <w:r w:rsidRPr="00934A34">
        <w:rPr>
          <w:rFonts w:ascii="Times New Roman" w:hAnsi="Times New Roman"/>
          <w:sz w:val="28"/>
          <w:szCs w:val="28"/>
        </w:rPr>
        <w:t xml:space="preserve">. При этом необходимо проследить, чтобы были расслабленными мышцы лица. Для этого надо несколько раз повторить «Я расслаблен. </w:t>
      </w:r>
      <w:r w:rsidR="00A81E45" w:rsidRPr="00934A34">
        <w:rPr>
          <w:rFonts w:ascii="Times New Roman" w:hAnsi="Times New Roman"/>
          <w:sz w:val="28"/>
          <w:szCs w:val="28"/>
        </w:rPr>
        <w:t>Полное</w:t>
      </w:r>
      <w:r w:rsidRPr="00934A34">
        <w:rPr>
          <w:rFonts w:ascii="Times New Roman" w:hAnsi="Times New Roman"/>
          <w:sz w:val="28"/>
          <w:szCs w:val="28"/>
        </w:rPr>
        <w:t xml:space="preserve"> расслабление. Мышцы лица расслаблены. Лицо словно маска. </w:t>
      </w:r>
      <w:r w:rsidR="00A81E45" w:rsidRPr="00934A34">
        <w:rPr>
          <w:rFonts w:ascii="Times New Roman" w:hAnsi="Times New Roman"/>
          <w:sz w:val="28"/>
          <w:szCs w:val="28"/>
        </w:rPr>
        <w:t>Расслаблены</w:t>
      </w:r>
      <w:r w:rsidRPr="00934A34">
        <w:rPr>
          <w:rFonts w:ascii="Times New Roman" w:hAnsi="Times New Roman"/>
          <w:sz w:val="28"/>
          <w:szCs w:val="28"/>
        </w:rPr>
        <w:t xml:space="preserve"> мышцы ног, щек, лба, глаз. Полное и глубокое расслабление, ощущаю приятную отрешенность». При этом он делает несколько глубоких вдохов через нос и интенсивных выдохов.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8.</w:t>
      </w:r>
      <w:r w:rsidRPr="00934A34">
        <w:rPr>
          <w:rFonts w:ascii="Times New Roman" w:hAnsi="Times New Roman"/>
          <w:sz w:val="28"/>
          <w:szCs w:val="28"/>
        </w:rPr>
        <w:tab/>
        <w:t xml:space="preserve">Если спортсмен чрезмерно волнуется или не может принять </w:t>
      </w:r>
      <w:r w:rsidR="00A81E45" w:rsidRPr="00934A34">
        <w:rPr>
          <w:rFonts w:ascii="Times New Roman" w:hAnsi="Times New Roman"/>
          <w:sz w:val="28"/>
          <w:szCs w:val="28"/>
        </w:rPr>
        <w:t>решение</w:t>
      </w:r>
      <w:r w:rsidRPr="00934A34">
        <w:rPr>
          <w:rFonts w:ascii="Times New Roman" w:hAnsi="Times New Roman"/>
          <w:sz w:val="28"/>
          <w:szCs w:val="28"/>
        </w:rPr>
        <w:t xml:space="preserve">, то попробуйте решить его проблему вместе с ним на бумаге. Для этого надо выписать отдельно все положительные последствия из волнующего его события (которое было или будет) и отрицательные - это первое </w:t>
      </w:r>
      <w:r w:rsidR="00A81E45" w:rsidRPr="00934A34">
        <w:rPr>
          <w:rFonts w:ascii="Times New Roman" w:hAnsi="Times New Roman"/>
          <w:sz w:val="28"/>
          <w:szCs w:val="28"/>
        </w:rPr>
        <w:t>действие</w:t>
      </w:r>
      <w:r w:rsidRPr="00934A34">
        <w:rPr>
          <w:rFonts w:ascii="Times New Roman" w:hAnsi="Times New Roman"/>
          <w:sz w:val="28"/>
          <w:szCs w:val="28"/>
        </w:rPr>
        <w:t xml:space="preserve">. Второе действие - оценить значимость (полезность или вредность) </w:t>
      </w:r>
      <w:r w:rsidR="00A81E45" w:rsidRPr="00934A34">
        <w:rPr>
          <w:rFonts w:ascii="Times New Roman" w:hAnsi="Times New Roman"/>
          <w:sz w:val="28"/>
          <w:szCs w:val="28"/>
        </w:rPr>
        <w:t>каждого</w:t>
      </w:r>
      <w:r w:rsidRPr="00934A34">
        <w:rPr>
          <w:rFonts w:ascii="Times New Roman" w:hAnsi="Times New Roman"/>
          <w:sz w:val="28"/>
          <w:szCs w:val="28"/>
        </w:rPr>
        <w:t xml:space="preserve"> из этих последствий по 10-балльной системе. Третье действие - </w:t>
      </w:r>
      <w:r w:rsidR="00A81E45" w:rsidRPr="00934A34">
        <w:rPr>
          <w:rFonts w:ascii="Times New Roman" w:hAnsi="Times New Roman"/>
          <w:sz w:val="28"/>
          <w:szCs w:val="28"/>
        </w:rPr>
        <w:t>вычислить</w:t>
      </w:r>
      <w:r w:rsidRPr="00934A34">
        <w:rPr>
          <w:rFonts w:ascii="Times New Roman" w:hAnsi="Times New Roman"/>
          <w:sz w:val="28"/>
          <w:szCs w:val="28"/>
        </w:rPr>
        <w:t xml:space="preserve"> сумму баллов (отдельно для положительных и отрицательных </w:t>
      </w:r>
      <w:r w:rsidR="00A81E45" w:rsidRPr="00934A34">
        <w:rPr>
          <w:rFonts w:ascii="Times New Roman" w:hAnsi="Times New Roman"/>
          <w:sz w:val="28"/>
          <w:szCs w:val="28"/>
        </w:rPr>
        <w:t>последствий</w:t>
      </w:r>
      <w:r w:rsidRPr="00934A34">
        <w:rPr>
          <w:rFonts w:ascii="Times New Roman" w:hAnsi="Times New Roman"/>
          <w:sz w:val="28"/>
          <w:szCs w:val="28"/>
        </w:rPr>
        <w:t>) и соотнесите их.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9.</w:t>
      </w:r>
      <w:r w:rsidRPr="00934A34">
        <w:rPr>
          <w:rFonts w:ascii="Times New Roman" w:hAnsi="Times New Roman"/>
          <w:sz w:val="28"/>
          <w:szCs w:val="28"/>
        </w:rPr>
        <w:tab/>
        <w:t>Не следует предостерегать спортсмена от волнения и говорить: «не волнуйся». Это не только не поможет, но может и навредить. Более того, спортсмена следует настраивать на волнение, напомнить, что он должен волноваться, что волнение стимулирует продуктивную деятельность. И именно в этом случае он может успокоиться и «прийти в норму».</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10.</w:t>
      </w:r>
      <w:r w:rsidRPr="00934A34">
        <w:rPr>
          <w:rFonts w:ascii="Times New Roman" w:hAnsi="Times New Roman"/>
          <w:sz w:val="28"/>
          <w:szCs w:val="28"/>
        </w:rPr>
        <w:tab/>
        <w:t>Для регуляции эмоций перед сор</w:t>
      </w:r>
      <w:r w:rsidR="00A81E45">
        <w:rPr>
          <w:rFonts w:ascii="Times New Roman" w:hAnsi="Times New Roman"/>
          <w:sz w:val="28"/>
          <w:szCs w:val="28"/>
        </w:rPr>
        <w:t>евнованием, принятия ответствен</w:t>
      </w:r>
      <w:r w:rsidRPr="00934A34">
        <w:rPr>
          <w:rFonts w:ascii="Times New Roman" w:hAnsi="Times New Roman"/>
          <w:sz w:val="28"/>
          <w:szCs w:val="28"/>
        </w:rPr>
        <w:t>ных решений, повышения активности а также для мобилизации резервов</w:t>
      </w:r>
      <w:r w:rsidR="00A81E45">
        <w:rPr>
          <w:rFonts w:ascii="Times New Roman" w:hAnsi="Times New Roman"/>
          <w:sz w:val="28"/>
          <w:szCs w:val="28"/>
        </w:rPr>
        <w:t xml:space="preserve"> </w:t>
      </w:r>
      <w:r w:rsidRPr="00934A34">
        <w:rPr>
          <w:rFonts w:ascii="Times New Roman" w:hAnsi="Times New Roman"/>
          <w:sz w:val="28"/>
          <w:szCs w:val="28"/>
        </w:rPr>
        <w:t>организма, иногда целесообразно провести сеанс аутогенной тренировки.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Обязательными условиями дости</w:t>
      </w:r>
      <w:r w:rsidR="00A81E45">
        <w:rPr>
          <w:rFonts w:ascii="Times New Roman" w:hAnsi="Times New Roman"/>
          <w:sz w:val="28"/>
          <w:szCs w:val="28"/>
        </w:rPr>
        <w:t>жения положительного эффекта яв</w:t>
      </w:r>
      <w:r w:rsidRPr="00934A34">
        <w:rPr>
          <w:rFonts w:ascii="Times New Roman" w:hAnsi="Times New Roman"/>
          <w:sz w:val="28"/>
          <w:szCs w:val="28"/>
        </w:rPr>
        <w:t>ляются: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вера в метод;</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настойчивость: состояния аутотр</w:t>
      </w:r>
      <w:r w:rsidR="00A81E45">
        <w:rPr>
          <w:rFonts w:ascii="Times New Roman" w:hAnsi="Times New Roman"/>
          <w:sz w:val="28"/>
          <w:szCs w:val="28"/>
        </w:rPr>
        <w:t>енинга можно достичь лишь трени</w:t>
      </w:r>
      <w:r w:rsidRPr="00934A34">
        <w:rPr>
          <w:rFonts w:ascii="Times New Roman" w:hAnsi="Times New Roman"/>
          <w:sz w:val="28"/>
          <w:szCs w:val="28"/>
        </w:rPr>
        <w:t>руясь долго, проведя множество, иногда десятки сеансов;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специальная подготовка к каждо</w:t>
      </w:r>
      <w:r w:rsidR="00A81E45">
        <w:rPr>
          <w:rFonts w:ascii="Times New Roman" w:hAnsi="Times New Roman"/>
          <w:sz w:val="28"/>
          <w:szCs w:val="28"/>
        </w:rPr>
        <w:t>му сеансу, продумывания формули</w:t>
      </w:r>
      <w:r w:rsidRPr="00934A34">
        <w:rPr>
          <w:rFonts w:ascii="Times New Roman" w:hAnsi="Times New Roman"/>
          <w:sz w:val="28"/>
          <w:szCs w:val="28"/>
        </w:rPr>
        <w:t>ровок и всего текста аутотренинга;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активность во время сеанса: внима</w:t>
      </w:r>
      <w:r w:rsidR="00A81E45">
        <w:rPr>
          <w:rFonts w:ascii="Times New Roman" w:hAnsi="Times New Roman"/>
          <w:sz w:val="28"/>
          <w:szCs w:val="28"/>
        </w:rPr>
        <w:t>тельно и с волевым усилием вызы</w:t>
      </w:r>
      <w:r w:rsidRPr="00934A34">
        <w:rPr>
          <w:rFonts w:ascii="Times New Roman" w:hAnsi="Times New Roman"/>
          <w:sz w:val="28"/>
          <w:szCs w:val="28"/>
        </w:rPr>
        <w:t>вать в себе требуемые образы;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умение расслабиться; лучше всего э</w:t>
      </w:r>
      <w:r w:rsidR="00A81E45">
        <w:rPr>
          <w:rFonts w:ascii="Times New Roman" w:hAnsi="Times New Roman"/>
          <w:sz w:val="28"/>
          <w:szCs w:val="28"/>
        </w:rPr>
        <w:t>то делать лежа, но возможно глу</w:t>
      </w:r>
      <w:r w:rsidRPr="00934A34">
        <w:rPr>
          <w:rFonts w:ascii="Times New Roman" w:hAnsi="Times New Roman"/>
          <w:sz w:val="28"/>
          <w:szCs w:val="28"/>
        </w:rPr>
        <w:t>бокое расслабление и сидя. Один из приемов расслабления - сесть в позу «кучера» (на стуле, касаясь его спинки</w:t>
      </w:r>
      <w:r w:rsidR="00A81E45">
        <w:rPr>
          <w:rFonts w:ascii="Times New Roman" w:hAnsi="Times New Roman"/>
          <w:sz w:val="28"/>
          <w:szCs w:val="28"/>
        </w:rPr>
        <w:t>, туловище перпендикулярно сиде</w:t>
      </w:r>
      <w:r w:rsidRPr="00934A34">
        <w:rPr>
          <w:rFonts w:ascii="Times New Roman" w:hAnsi="Times New Roman"/>
          <w:sz w:val="28"/>
          <w:szCs w:val="28"/>
        </w:rPr>
        <w:t xml:space="preserve">нью, ноги расставлены на ширине плеч, </w:t>
      </w:r>
      <w:r w:rsidR="00A81E45">
        <w:rPr>
          <w:rFonts w:ascii="Times New Roman" w:hAnsi="Times New Roman"/>
          <w:sz w:val="28"/>
          <w:szCs w:val="28"/>
        </w:rPr>
        <w:t>перпендикулярно полу, руки пред</w:t>
      </w:r>
      <w:r w:rsidRPr="00934A34">
        <w:rPr>
          <w:rFonts w:ascii="Times New Roman" w:hAnsi="Times New Roman"/>
          <w:sz w:val="28"/>
          <w:szCs w:val="28"/>
        </w:rPr>
        <w:t xml:space="preserve">плечьями на середине бедра, одна рука не касается другой, голова </w:t>
      </w:r>
      <w:r w:rsidR="00A81E45" w:rsidRPr="00934A34">
        <w:rPr>
          <w:rFonts w:ascii="Times New Roman" w:hAnsi="Times New Roman"/>
          <w:sz w:val="28"/>
          <w:szCs w:val="28"/>
        </w:rPr>
        <w:t>опущена</w:t>
      </w:r>
      <w:r w:rsidRPr="00934A34">
        <w:rPr>
          <w:rFonts w:ascii="Times New Roman" w:hAnsi="Times New Roman"/>
          <w:sz w:val="28"/>
          <w:szCs w:val="28"/>
        </w:rPr>
        <w:t xml:space="preserve">), сделать вдох и спокойный продолжительный выдох. На выходе </w:t>
      </w:r>
      <w:r w:rsidR="00A81E45" w:rsidRPr="00934A34">
        <w:rPr>
          <w:rFonts w:ascii="Times New Roman" w:hAnsi="Times New Roman"/>
          <w:sz w:val="28"/>
          <w:szCs w:val="28"/>
        </w:rPr>
        <w:t>почувствовали</w:t>
      </w:r>
      <w:r w:rsidRPr="00934A34">
        <w:rPr>
          <w:rFonts w:ascii="Times New Roman" w:hAnsi="Times New Roman"/>
          <w:sz w:val="28"/>
          <w:szCs w:val="28"/>
        </w:rPr>
        <w:t xml:space="preserve"> общее расслабление; подкрепите его, проговаривая внутренним голосом и вызывая нужные ощущения следующие фразы: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«Мое тело приятно, спокойно расслабляется.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Расслабляются мышцы лица.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Мой лоб расслаблен.</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Разглаживаются складки лба.</w:t>
      </w:r>
      <w:r w:rsidRPr="00934A34">
        <w:rPr>
          <w:rFonts w:ascii="Times New Roman" w:hAnsi="Times New Roman"/>
          <w:sz w:val="28"/>
          <w:szCs w:val="28"/>
        </w:rPr>
        <w:tab/>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Мой лоб расслаблен, расслаблен.</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Расслабляются мышцы глаз.</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Мои глаза полностью расслаблены.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Расслабляются щеки, щеки полностью расслаблены.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Разжаты зубы... губы расслаблены.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Мягкие, вялые, расслабленные губы.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лицо полностью расслаблено.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Мое лицо спокойно и неподвижно, как маска.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Расслабление приятно успокаивает меня.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Покой все глубже и глубже.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Внимание на правую руку (для левшей на левую).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Расслабляются мышцы правой руки.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Расслабляются мышцы пальцев, кисти.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Моя правая рука расслаблена, лежит, как плеть.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Моя левая рука расслаблена.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Обе руки расслаблены, расслаблены.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Мои ноги расслабляются.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Мои ноги расслаблены ... стопы ... голени ... бедра.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Шея, затылок расслаблены.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Расслаблены грудь и живот.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Выключены плечи, спина.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Зубы разжаты, лицо, как маска.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тело полностью расслаблено.</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Расслабление приятно успокаивает.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Отдых глубокий, спокойный отдых. Я отдыхаю».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Как достичь состояния аутотренинга? После полного расслабления внушайте себе следующие ощущения, вызывая их:</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4)</w:t>
      </w:r>
      <w:r w:rsidRPr="00934A34">
        <w:rPr>
          <w:rFonts w:ascii="Times New Roman" w:hAnsi="Times New Roman"/>
          <w:sz w:val="28"/>
          <w:szCs w:val="28"/>
        </w:rPr>
        <w:tab/>
        <w:t>прохлады лба,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5)</w:t>
      </w:r>
      <w:r w:rsidRPr="00934A34">
        <w:rPr>
          <w:rFonts w:ascii="Times New Roman" w:hAnsi="Times New Roman"/>
          <w:sz w:val="28"/>
          <w:szCs w:val="28"/>
        </w:rPr>
        <w:tab/>
        <w:t>ровного сердцебиения,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6)</w:t>
      </w:r>
      <w:r w:rsidRPr="00934A34">
        <w:rPr>
          <w:rFonts w:ascii="Times New Roman" w:hAnsi="Times New Roman"/>
          <w:sz w:val="28"/>
          <w:szCs w:val="28"/>
        </w:rPr>
        <w:tab/>
        <w:t>спокойного дыхания.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1)</w:t>
      </w:r>
      <w:r w:rsidRPr="00934A34">
        <w:rPr>
          <w:rFonts w:ascii="Times New Roman" w:hAnsi="Times New Roman"/>
          <w:sz w:val="28"/>
          <w:szCs w:val="28"/>
        </w:rPr>
        <w:tab/>
        <w:t>тепла,'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2)</w:t>
      </w:r>
      <w:r w:rsidRPr="00934A34">
        <w:rPr>
          <w:rFonts w:ascii="Times New Roman" w:hAnsi="Times New Roman"/>
          <w:sz w:val="28"/>
          <w:szCs w:val="28"/>
        </w:rPr>
        <w:tab/>
        <w:t>тяжести частей тела,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3)</w:t>
      </w:r>
      <w:r w:rsidRPr="00934A34">
        <w:rPr>
          <w:rFonts w:ascii="Times New Roman" w:hAnsi="Times New Roman"/>
          <w:sz w:val="28"/>
          <w:szCs w:val="28"/>
        </w:rPr>
        <w:tab/>
        <w:t>тепла в области живота,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Внушение ощущений тепла и тяжести проводится по частям тела, примерно в такой последовательности: правая рука (кисть, предплечье, плечо), левая, правая нога (стопа, голень, бедро), левая, туловище.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Характер дальнейших внушений зависит от цели аутогенной </w:t>
      </w:r>
      <w:r w:rsidR="00A81E45" w:rsidRPr="00934A34">
        <w:rPr>
          <w:rFonts w:ascii="Times New Roman" w:hAnsi="Times New Roman"/>
          <w:sz w:val="28"/>
          <w:szCs w:val="28"/>
        </w:rPr>
        <w:t>тренировки</w:t>
      </w:r>
      <w:r w:rsidRPr="00934A34">
        <w:rPr>
          <w:rFonts w:ascii="Times New Roman" w:hAnsi="Times New Roman"/>
          <w:sz w:val="28"/>
          <w:szCs w:val="28"/>
        </w:rPr>
        <w:t>. Если она направлена на отдых, на восстановление сил, то может быть применен следующий текст: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«Этот отдых приятен, полезен.</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отдыхает и восстанавливает свои силы.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Отдыхает каждая мышца, каждая клеточка организма.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Отдыхает каждый нерв, глубоко и спокойно отдыхает нервная система.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Отдых нормализует работу внутренних органов.</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В этом состоянии все процессы восстановления протекают </w:t>
      </w:r>
      <w:r w:rsidR="00A81E45" w:rsidRPr="00934A34">
        <w:rPr>
          <w:rFonts w:ascii="Times New Roman" w:hAnsi="Times New Roman"/>
          <w:sz w:val="28"/>
          <w:szCs w:val="28"/>
        </w:rPr>
        <w:t>значительно</w:t>
      </w:r>
      <w:r w:rsidRPr="00934A34">
        <w:rPr>
          <w:rFonts w:ascii="Times New Roman" w:hAnsi="Times New Roman"/>
          <w:sz w:val="28"/>
          <w:szCs w:val="28"/>
        </w:rPr>
        <w:t xml:space="preserve"> быстрее.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Благодаря этому отдыху в течение остатка дня и последующей ночи в организме произойдут благоприятные и стойкие положительные изменения.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Все в организме отдыхает и восстанавливает свои силы.</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 xml:space="preserve">Благодаря прекрасному восстановлению я буду способен на </w:t>
      </w:r>
      <w:r w:rsidR="00A81E45" w:rsidRPr="00934A34">
        <w:rPr>
          <w:rFonts w:ascii="Times New Roman" w:hAnsi="Times New Roman"/>
          <w:sz w:val="28"/>
          <w:szCs w:val="28"/>
        </w:rPr>
        <w:t>интенсивную</w:t>
      </w:r>
      <w:r w:rsidRPr="00934A34">
        <w:rPr>
          <w:rFonts w:ascii="Times New Roman" w:hAnsi="Times New Roman"/>
          <w:sz w:val="28"/>
          <w:szCs w:val="28"/>
        </w:rPr>
        <w:t xml:space="preserve"> деятельность в течение следующего дня.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Сегодня вечером лягу спать в обычное время.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Быстро усну и крепко просплю до следующего утра.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Проснусь глубоко отдохнувшим„полным сил и энергии.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Буду готов к хорошей продуктивной деятельности.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Я отдыхаю.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Энергия накапливается во мне.</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Энергия переполняет меня.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Мне хочется действовать.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Я - как сжатая пружина, хочется действовать.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Я отдыхаю.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Силы переполняют меня.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Чувствую взвешенность, легкость.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Чувствую прилив сил.</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Мышцы наливаются энергией, голова свежеет.</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Голова чистая, ясная, свежая.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Я прекрасно отдохнул.</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Силы переполняют меня.</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Мне хочется действовать.</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Я - сгусток энергии. Я - молния, я - гром.</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w:t>
      </w:r>
      <w:r w:rsidRPr="00934A34">
        <w:rPr>
          <w:rFonts w:ascii="Times New Roman" w:hAnsi="Times New Roman"/>
          <w:sz w:val="28"/>
          <w:szCs w:val="28"/>
        </w:rPr>
        <w:tab/>
        <w:t>Открываю глаза. Быстро встаю».</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Полезно сделать несколько интенсивных упражнений. Сеанс закончен. Спортсмен отдохнул и готов к дальнейшей продуктивной работе на </w:t>
      </w:r>
      <w:r w:rsidR="00902A8A" w:rsidRPr="00934A34">
        <w:rPr>
          <w:rFonts w:ascii="Times New Roman" w:hAnsi="Times New Roman"/>
          <w:sz w:val="28"/>
          <w:szCs w:val="28"/>
        </w:rPr>
        <w:t>тренировке</w:t>
      </w:r>
      <w:r w:rsidRPr="00934A34">
        <w:rPr>
          <w:rFonts w:ascii="Times New Roman" w:hAnsi="Times New Roman"/>
          <w:sz w:val="28"/>
          <w:szCs w:val="28"/>
        </w:rPr>
        <w:t xml:space="preserve"> или соревновании.</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12. Спортсмен}' необходимо отметить себе, какой из приемов больше всего ему помог. Именно этот прием целесообразно и применять в </w:t>
      </w:r>
      <w:r w:rsidR="00902A8A" w:rsidRPr="00934A34">
        <w:rPr>
          <w:rFonts w:ascii="Times New Roman" w:hAnsi="Times New Roman"/>
          <w:sz w:val="28"/>
          <w:szCs w:val="28"/>
        </w:rPr>
        <w:t>дальнейшем</w:t>
      </w:r>
      <w:r w:rsidRPr="00934A34">
        <w:rPr>
          <w:rFonts w:ascii="Times New Roman" w:hAnsi="Times New Roman"/>
          <w:sz w:val="28"/>
          <w:szCs w:val="28"/>
        </w:rPr>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Приемы саморегуляции неблагоприятных психических состояний. Они мало отличаются от приемов регуляции этих состояний. Как приемы саморегуляции целесообразно использовать приемы регуляции, </w:t>
      </w:r>
      <w:r w:rsidR="00902A8A" w:rsidRPr="00934A34">
        <w:rPr>
          <w:rFonts w:ascii="Times New Roman" w:hAnsi="Times New Roman"/>
          <w:sz w:val="28"/>
          <w:szCs w:val="28"/>
        </w:rPr>
        <w:t>обозначенные</w:t>
      </w:r>
      <w:r w:rsidRPr="00934A34">
        <w:rPr>
          <w:rFonts w:ascii="Times New Roman" w:hAnsi="Times New Roman"/>
          <w:sz w:val="28"/>
          <w:szCs w:val="28"/>
        </w:rPr>
        <w:t xml:space="preserve"> выше: 1-5, 7-8,10-12.</w:t>
      </w:r>
    </w:p>
    <w:p w:rsidR="00F85610" w:rsidRDefault="00F85610">
      <w:pPr>
        <w:rPr>
          <w:rFonts w:ascii="Times New Roman" w:hAnsi="Times New Roman"/>
          <w:sz w:val="28"/>
          <w:szCs w:val="28"/>
        </w:rPr>
      </w:pPr>
      <w:r>
        <w:rPr>
          <w:rFonts w:ascii="Times New Roman" w:hAnsi="Times New Roman"/>
          <w:sz w:val="28"/>
          <w:szCs w:val="28"/>
        </w:rPr>
        <w:br w:type="page"/>
      </w:r>
    </w:p>
    <w:p w:rsidR="00F85610" w:rsidRDefault="00F85610" w:rsidP="00F85610">
      <w:pPr>
        <w:ind w:firstLine="709"/>
        <w:rPr>
          <w:rFonts w:ascii="Times New Roman" w:hAnsi="Times New Roman"/>
          <w:sz w:val="28"/>
          <w:szCs w:val="28"/>
        </w:rPr>
      </w:pPr>
      <w:r w:rsidRPr="00934A34">
        <w:rPr>
          <w:rFonts w:ascii="Times New Roman" w:hAnsi="Times New Roman"/>
          <w:sz w:val="28"/>
          <w:szCs w:val="28"/>
        </w:rPr>
        <w:t>СОДЕРЖАНИЕ .</w:t>
      </w:r>
    </w:p>
    <w:p w:rsidR="00F85610" w:rsidRPr="00934A34" w:rsidRDefault="00F85610" w:rsidP="00F85610">
      <w:pPr>
        <w:ind w:firstLine="709"/>
        <w:rPr>
          <w:rFonts w:ascii="Times New Roman" w:hAnsi="Times New Roman"/>
          <w:sz w:val="28"/>
          <w:szCs w:val="28"/>
        </w:rPr>
      </w:pP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СОЦИАЛЬНАЯ ПСИХОЛОГИЯ</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.V? 1. Предмет социальной психологии</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Хе 2. Малые группы</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 3. Психологические особенности неформальных групп</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 4. Психологические особенности массовидных явлений</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ПСИХОЛОГИЯ СПОРТА</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Хе I. Предмет спортивной психологии</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X» 2. Психология деятельности тренера</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 3. Общая психологическая подготовка.</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Формирование спортивно згжных качеств и мотивации спортсменов .</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Хг 4. Общая психологическая подготовка.</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Совершенствование саморегуляции и формирования адекватного</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отношения спортсменов к спортивной жизни</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Хе 5. Общая психологическая подготовка.</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Формирование благоприятного психологического климата в</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спортивной команде</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Ха 6. Общая психологическая подготовка.</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Помощь тренерам з обучении технике спортивных упражнений</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Хе 7. Обшая психологическая подготовка.</w:t>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Помощь з избавлении от вредных привычек</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Тема Хе §. Специальная психологическая подготовка</w:t>
      </w:r>
      <w:r w:rsidRPr="00934A34">
        <w:rPr>
          <w:rFonts w:ascii="Times New Roman" w:hAnsi="Times New Roman"/>
          <w:sz w:val="28"/>
          <w:szCs w:val="28"/>
        </w:rPr>
        <w:tab/>
      </w:r>
    </w:p>
    <w:p w:rsidR="00F85610" w:rsidRPr="00934A34" w:rsidRDefault="00F85610" w:rsidP="00F85610">
      <w:pPr>
        <w:ind w:firstLine="709"/>
        <w:rPr>
          <w:rFonts w:ascii="Times New Roman" w:hAnsi="Times New Roman"/>
          <w:sz w:val="28"/>
          <w:szCs w:val="28"/>
        </w:rPr>
      </w:pPr>
      <w:r w:rsidRPr="00934A34">
        <w:rPr>
          <w:rFonts w:ascii="Times New Roman" w:hAnsi="Times New Roman"/>
          <w:sz w:val="28"/>
          <w:szCs w:val="28"/>
        </w:rPr>
        <w:t>Методическое пособие 2002</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F85610" w:rsidRDefault="00F85610">
      <w:pPr>
        <w:rPr>
          <w:rFonts w:ascii="Times New Roman" w:hAnsi="Times New Roman"/>
          <w:sz w:val="28"/>
          <w:szCs w:val="28"/>
        </w:rPr>
      </w:pPr>
      <w:r>
        <w:rPr>
          <w:rFonts w:ascii="Times New Roman" w:hAnsi="Times New Roman"/>
          <w:sz w:val="28"/>
          <w:szCs w:val="28"/>
        </w:rPr>
        <w:br w:type="page"/>
      </w:r>
    </w:p>
    <w:p w:rsidR="00F85610" w:rsidRDefault="00F85610" w:rsidP="00934A34">
      <w:pPr>
        <w:ind w:firstLine="709"/>
        <w:rPr>
          <w:rFonts w:ascii="Times New Roman" w:hAnsi="Times New Roman"/>
          <w:sz w:val="28"/>
          <w:szCs w:val="28"/>
        </w:rPr>
      </w:pPr>
    </w:p>
    <w:p w:rsidR="00F85610" w:rsidRDefault="00F85610" w:rsidP="00934A34">
      <w:pPr>
        <w:ind w:firstLine="709"/>
        <w:rPr>
          <w:rFonts w:ascii="Times New Roman" w:hAnsi="Times New Roman"/>
          <w:sz w:val="28"/>
          <w:szCs w:val="28"/>
        </w:rPr>
      </w:pPr>
    </w:p>
    <w:p w:rsidR="00F85610" w:rsidRDefault="00F85610" w:rsidP="00934A34">
      <w:pPr>
        <w:ind w:firstLine="709"/>
        <w:rPr>
          <w:rFonts w:ascii="Times New Roman" w:hAnsi="Times New Roman"/>
          <w:sz w:val="28"/>
          <w:szCs w:val="28"/>
        </w:rPr>
      </w:pPr>
    </w:p>
    <w:p w:rsidR="00F85610" w:rsidRDefault="00F85610"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Алексей Николаевич Николаев</w:t>
      </w:r>
      <w:r w:rsidRPr="00934A34">
        <w:rPr>
          <w:rFonts w:ascii="Times New Roman" w:hAnsi="Times New Roman"/>
          <w:sz w:val="28"/>
          <w:szCs w:val="28"/>
        </w:rPr>
        <w:tab/>
        <w:t>,</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КОНСПЕКТ ЛЕКЦИЙ: СОЦИАЛЬНАЯ И СПОРТИВНАЯ ПСИХОЛОГИЯ Краткие конспекты основных лекций по общей и возрастной психологии, позволяющие студентам эффективно подготовиться к зачету или экзамену.</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Пособие публикуется в авторской технической редакции Корректор Н.Л. Журавлева</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 </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Сдано в набор И .01.02 Объем 2,0 уч.-изд. л. Тираж 100 экз.</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ИД №06261 от 12.11.01 Цена свободная. Подписано в печать 8.01.02</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Зак. 529 - 02</w:t>
      </w:r>
    </w:p>
    <w:p w:rsidR="00934A34" w:rsidRPr="00934A34" w:rsidRDefault="00934A34" w:rsidP="00934A34">
      <w:pPr>
        <w:ind w:firstLine="709"/>
        <w:rPr>
          <w:rFonts w:ascii="Times New Roman" w:hAnsi="Times New Roman"/>
          <w:sz w:val="28"/>
          <w:szCs w:val="28"/>
        </w:rPr>
      </w:pPr>
      <w:r w:rsidRPr="00934A34">
        <w:rPr>
          <w:rFonts w:ascii="Times New Roman" w:hAnsi="Times New Roman"/>
          <w:sz w:val="28"/>
          <w:szCs w:val="28"/>
        </w:rPr>
        <w:t xml:space="preserve"> </w:t>
      </w:r>
    </w:p>
    <w:p w:rsidR="00934A34" w:rsidRPr="00934A34" w:rsidRDefault="00934A34" w:rsidP="00934A34">
      <w:pPr>
        <w:ind w:firstLine="709"/>
        <w:rPr>
          <w:rFonts w:ascii="Times New Roman" w:hAnsi="Times New Roman"/>
          <w:sz w:val="28"/>
          <w:szCs w:val="28"/>
        </w:rPr>
      </w:pPr>
    </w:p>
    <w:p w:rsidR="00934A34" w:rsidRPr="00934A34" w:rsidRDefault="00934A34" w:rsidP="00934A34">
      <w:pPr>
        <w:ind w:firstLine="709"/>
        <w:rPr>
          <w:rFonts w:ascii="Times New Roman" w:hAnsi="Times New Roman"/>
          <w:sz w:val="28"/>
          <w:szCs w:val="28"/>
        </w:rPr>
      </w:pPr>
    </w:p>
    <w:p w:rsidR="00E46121" w:rsidRPr="00934A34" w:rsidRDefault="00934A34" w:rsidP="00934A34">
      <w:pPr>
        <w:ind w:firstLine="709"/>
        <w:rPr>
          <w:rFonts w:ascii="Times New Roman" w:hAnsi="Times New Roman"/>
          <w:sz w:val="28"/>
          <w:szCs w:val="28"/>
        </w:rPr>
      </w:pPr>
      <w:r w:rsidRPr="00934A34">
        <w:rPr>
          <w:rFonts w:ascii="Times New Roman" w:hAnsi="Times New Roman"/>
          <w:sz w:val="28"/>
          <w:szCs w:val="28"/>
        </w:rPr>
        <w:t>ПИО СПб ГАФК им. П.Ф. Лесгафта, СПб, ул. Декабристов, 35</w:t>
      </w:r>
      <w:bookmarkStart w:id="0" w:name="_GoBack"/>
      <w:bookmarkEnd w:id="0"/>
    </w:p>
    <w:sectPr w:rsidR="00E46121" w:rsidRPr="00934A34" w:rsidSect="00934A3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A34"/>
    <w:rsid w:val="00000883"/>
    <w:rsid w:val="00003BBA"/>
    <w:rsid w:val="00006247"/>
    <w:rsid w:val="00007DFC"/>
    <w:rsid w:val="000109FF"/>
    <w:rsid w:val="00011B46"/>
    <w:rsid w:val="000131F4"/>
    <w:rsid w:val="00017BCC"/>
    <w:rsid w:val="00017CA4"/>
    <w:rsid w:val="00017D5D"/>
    <w:rsid w:val="00017EA3"/>
    <w:rsid w:val="00020607"/>
    <w:rsid w:val="000222F1"/>
    <w:rsid w:val="00025363"/>
    <w:rsid w:val="00027056"/>
    <w:rsid w:val="0002774B"/>
    <w:rsid w:val="000316BD"/>
    <w:rsid w:val="000337B8"/>
    <w:rsid w:val="00035DB9"/>
    <w:rsid w:val="00037678"/>
    <w:rsid w:val="00040606"/>
    <w:rsid w:val="00041B1F"/>
    <w:rsid w:val="000424DC"/>
    <w:rsid w:val="00046D29"/>
    <w:rsid w:val="0005157B"/>
    <w:rsid w:val="00054728"/>
    <w:rsid w:val="00055D72"/>
    <w:rsid w:val="000563A1"/>
    <w:rsid w:val="00062991"/>
    <w:rsid w:val="00067DF0"/>
    <w:rsid w:val="0007200C"/>
    <w:rsid w:val="000727DB"/>
    <w:rsid w:val="0007426F"/>
    <w:rsid w:val="00074319"/>
    <w:rsid w:val="000750B7"/>
    <w:rsid w:val="00076FC4"/>
    <w:rsid w:val="0007795C"/>
    <w:rsid w:val="00080259"/>
    <w:rsid w:val="00082497"/>
    <w:rsid w:val="00082F4F"/>
    <w:rsid w:val="00086107"/>
    <w:rsid w:val="00086776"/>
    <w:rsid w:val="0008687B"/>
    <w:rsid w:val="00086AA7"/>
    <w:rsid w:val="00092DBE"/>
    <w:rsid w:val="000938AE"/>
    <w:rsid w:val="000951A4"/>
    <w:rsid w:val="00095819"/>
    <w:rsid w:val="0009654E"/>
    <w:rsid w:val="000965AC"/>
    <w:rsid w:val="000968AF"/>
    <w:rsid w:val="00096E48"/>
    <w:rsid w:val="000A2A75"/>
    <w:rsid w:val="000A5BF4"/>
    <w:rsid w:val="000B0064"/>
    <w:rsid w:val="000B1C44"/>
    <w:rsid w:val="000B2113"/>
    <w:rsid w:val="000B26F1"/>
    <w:rsid w:val="000B39DD"/>
    <w:rsid w:val="000B7E22"/>
    <w:rsid w:val="000C0278"/>
    <w:rsid w:val="000C19FB"/>
    <w:rsid w:val="000C2C95"/>
    <w:rsid w:val="000C6B42"/>
    <w:rsid w:val="000D0AC8"/>
    <w:rsid w:val="000D1C02"/>
    <w:rsid w:val="000D54EF"/>
    <w:rsid w:val="000D667B"/>
    <w:rsid w:val="000D7723"/>
    <w:rsid w:val="000E1CF3"/>
    <w:rsid w:val="000E1DD8"/>
    <w:rsid w:val="000E2E40"/>
    <w:rsid w:val="000E3707"/>
    <w:rsid w:val="000E6B46"/>
    <w:rsid w:val="000E751F"/>
    <w:rsid w:val="000F26EB"/>
    <w:rsid w:val="000F35D5"/>
    <w:rsid w:val="000F3676"/>
    <w:rsid w:val="000F5478"/>
    <w:rsid w:val="000F6BB9"/>
    <w:rsid w:val="00104E42"/>
    <w:rsid w:val="00106719"/>
    <w:rsid w:val="00110077"/>
    <w:rsid w:val="001146E4"/>
    <w:rsid w:val="00115231"/>
    <w:rsid w:val="00117020"/>
    <w:rsid w:val="00122CAD"/>
    <w:rsid w:val="00123657"/>
    <w:rsid w:val="00125C9E"/>
    <w:rsid w:val="00125EDC"/>
    <w:rsid w:val="0012719F"/>
    <w:rsid w:val="001305FC"/>
    <w:rsid w:val="001321DD"/>
    <w:rsid w:val="0013510F"/>
    <w:rsid w:val="00137102"/>
    <w:rsid w:val="00140D33"/>
    <w:rsid w:val="00141902"/>
    <w:rsid w:val="0015316E"/>
    <w:rsid w:val="001555B5"/>
    <w:rsid w:val="00164142"/>
    <w:rsid w:val="00165172"/>
    <w:rsid w:val="00172D56"/>
    <w:rsid w:val="001739B1"/>
    <w:rsid w:val="00174686"/>
    <w:rsid w:val="0017494B"/>
    <w:rsid w:val="0018055B"/>
    <w:rsid w:val="00181C41"/>
    <w:rsid w:val="00183031"/>
    <w:rsid w:val="0018305B"/>
    <w:rsid w:val="00184196"/>
    <w:rsid w:val="00185CA3"/>
    <w:rsid w:val="001877C2"/>
    <w:rsid w:val="00187E2F"/>
    <w:rsid w:val="00191029"/>
    <w:rsid w:val="001A006C"/>
    <w:rsid w:val="001A462B"/>
    <w:rsid w:val="001A4893"/>
    <w:rsid w:val="001A5BAF"/>
    <w:rsid w:val="001A761D"/>
    <w:rsid w:val="001A7784"/>
    <w:rsid w:val="001B172D"/>
    <w:rsid w:val="001B1AE3"/>
    <w:rsid w:val="001B1D5B"/>
    <w:rsid w:val="001C00DB"/>
    <w:rsid w:val="001C5B21"/>
    <w:rsid w:val="001C750E"/>
    <w:rsid w:val="001D142A"/>
    <w:rsid w:val="001D658A"/>
    <w:rsid w:val="001D76E4"/>
    <w:rsid w:val="001E1D67"/>
    <w:rsid w:val="001E3F20"/>
    <w:rsid w:val="001F3C40"/>
    <w:rsid w:val="001F478A"/>
    <w:rsid w:val="001F48DE"/>
    <w:rsid w:val="001F63D0"/>
    <w:rsid w:val="00201AB7"/>
    <w:rsid w:val="00201ECA"/>
    <w:rsid w:val="00203489"/>
    <w:rsid w:val="00203828"/>
    <w:rsid w:val="00203EEF"/>
    <w:rsid w:val="002043EE"/>
    <w:rsid w:val="00205263"/>
    <w:rsid w:val="0020718C"/>
    <w:rsid w:val="00210D66"/>
    <w:rsid w:val="00210FAB"/>
    <w:rsid w:val="00212D3E"/>
    <w:rsid w:val="00212DD7"/>
    <w:rsid w:val="00214F1B"/>
    <w:rsid w:val="0022066D"/>
    <w:rsid w:val="00220F52"/>
    <w:rsid w:val="00222469"/>
    <w:rsid w:val="00226068"/>
    <w:rsid w:val="002305FA"/>
    <w:rsid w:val="00230D98"/>
    <w:rsid w:val="0023178C"/>
    <w:rsid w:val="00234591"/>
    <w:rsid w:val="00234A49"/>
    <w:rsid w:val="00237CAE"/>
    <w:rsid w:val="00243B50"/>
    <w:rsid w:val="0024479A"/>
    <w:rsid w:val="00244D45"/>
    <w:rsid w:val="0024551E"/>
    <w:rsid w:val="00246198"/>
    <w:rsid w:val="00250DAC"/>
    <w:rsid w:val="002512B3"/>
    <w:rsid w:val="0026348C"/>
    <w:rsid w:val="002638C0"/>
    <w:rsid w:val="00265D11"/>
    <w:rsid w:val="0026677F"/>
    <w:rsid w:val="002721FE"/>
    <w:rsid w:val="002778C6"/>
    <w:rsid w:val="00281953"/>
    <w:rsid w:val="002833BD"/>
    <w:rsid w:val="0028546B"/>
    <w:rsid w:val="002871DD"/>
    <w:rsid w:val="00293A0E"/>
    <w:rsid w:val="00293C45"/>
    <w:rsid w:val="00296864"/>
    <w:rsid w:val="002A52CD"/>
    <w:rsid w:val="002A5FB8"/>
    <w:rsid w:val="002A682D"/>
    <w:rsid w:val="002B0E78"/>
    <w:rsid w:val="002B53AA"/>
    <w:rsid w:val="002C00F1"/>
    <w:rsid w:val="002C5DB5"/>
    <w:rsid w:val="002C6183"/>
    <w:rsid w:val="002C696A"/>
    <w:rsid w:val="002D11AF"/>
    <w:rsid w:val="002D581E"/>
    <w:rsid w:val="002D60D7"/>
    <w:rsid w:val="002D7A63"/>
    <w:rsid w:val="002E3273"/>
    <w:rsid w:val="002E43C4"/>
    <w:rsid w:val="002F1D57"/>
    <w:rsid w:val="002F2225"/>
    <w:rsid w:val="002F39FD"/>
    <w:rsid w:val="002F51C3"/>
    <w:rsid w:val="002F61AB"/>
    <w:rsid w:val="002F76E1"/>
    <w:rsid w:val="002F7CD4"/>
    <w:rsid w:val="00300574"/>
    <w:rsid w:val="00300B2F"/>
    <w:rsid w:val="00303560"/>
    <w:rsid w:val="00305CEF"/>
    <w:rsid w:val="00311629"/>
    <w:rsid w:val="0031413F"/>
    <w:rsid w:val="003162A1"/>
    <w:rsid w:val="003176DE"/>
    <w:rsid w:val="003176FA"/>
    <w:rsid w:val="00317B2F"/>
    <w:rsid w:val="00317DCC"/>
    <w:rsid w:val="00320A6A"/>
    <w:rsid w:val="00324A58"/>
    <w:rsid w:val="003266D1"/>
    <w:rsid w:val="0033136D"/>
    <w:rsid w:val="00331460"/>
    <w:rsid w:val="00334F85"/>
    <w:rsid w:val="00335CCB"/>
    <w:rsid w:val="003367AC"/>
    <w:rsid w:val="00340E14"/>
    <w:rsid w:val="00340FF1"/>
    <w:rsid w:val="00343BA1"/>
    <w:rsid w:val="003451DD"/>
    <w:rsid w:val="00345212"/>
    <w:rsid w:val="00345934"/>
    <w:rsid w:val="00350BDC"/>
    <w:rsid w:val="003524D2"/>
    <w:rsid w:val="00352A29"/>
    <w:rsid w:val="003551BA"/>
    <w:rsid w:val="00355A26"/>
    <w:rsid w:val="00356F4A"/>
    <w:rsid w:val="00357370"/>
    <w:rsid w:val="00360FFF"/>
    <w:rsid w:val="003623F9"/>
    <w:rsid w:val="00363C6C"/>
    <w:rsid w:val="00364D7E"/>
    <w:rsid w:val="003669EE"/>
    <w:rsid w:val="003706DF"/>
    <w:rsid w:val="00370D34"/>
    <w:rsid w:val="00371844"/>
    <w:rsid w:val="0037219C"/>
    <w:rsid w:val="003764BA"/>
    <w:rsid w:val="003768D3"/>
    <w:rsid w:val="0038234A"/>
    <w:rsid w:val="00385DEC"/>
    <w:rsid w:val="00387C45"/>
    <w:rsid w:val="00390AC9"/>
    <w:rsid w:val="00390AD8"/>
    <w:rsid w:val="003916DD"/>
    <w:rsid w:val="0039230D"/>
    <w:rsid w:val="0039248F"/>
    <w:rsid w:val="00392E1D"/>
    <w:rsid w:val="00392FD7"/>
    <w:rsid w:val="00393853"/>
    <w:rsid w:val="003939E7"/>
    <w:rsid w:val="00395D21"/>
    <w:rsid w:val="003A3874"/>
    <w:rsid w:val="003A4102"/>
    <w:rsid w:val="003B5B0A"/>
    <w:rsid w:val="003B7C3A"/>
    <w:rsid w:val="003C2F41"/>
    <w:rsid w:val="003D038C"/>
    <w:rsid w:val="003D2906"/>
    <w:rsid w:val="003D7E8A"/>
    <w:rsid w:val="003E3324"/>
    <w:rsid w:val="003E38AB"/>
    <w:rsid w:val="003E594B"/>
    <w:rsid w:val="003F18CA"/>
    <w:rsid w:val="003F37A2"/>
    <w:rsid w:val="003F527A"/>
    <w:rsid w:val="004003A6"/>
    <w:rsid w:val="004009B9"/>
    <w:rsid w:val="00401090"/>
    <w:rsid w:val="004021D9"/>
    <w:rsid w:val="00402697"/>
    <w:rsid w:val="00407887"/>
    <w:rsid w:val="00410434"/>
    <w:rsid w:val="004118C9"/>
    <w:rsid w:val="00422411"/>
    <w:rsid w:val="00422EC4"/>
    <w:rsid w:val="004236D5"/>
    <w:rsid w:val="00425D6F"/>
    <w:rsid w:val="00426535"/>
    <w:rsid w:val="00427729"/>
    <w:rsid w:val="004303ED"/>
    <w:rsid w:val="00436BD3"/>
    <w:rsid w:val="00436EAF"/>
    <w:rsid w:val="00437399"/>
    <w:rsid w:val="004379DC"/>
    <w:rsid w:val="0044012F"/>
    <w:rsid w:val="004409B7"/>
    <w:rsid w:val="00440FD7"/>
    <w:rsid w:val="00442336"/>
    <w:rsid w:val="004450E4"/>
    <w:rsid w:val="004455B4"/>
    <w:rsid w:val="0044610E"/>
    <w:rsid w:val="00450B81"/>
    <w:rsid w:val="00451A2F"/>
    <w:rsid w:val="004528B9"/>
    <w:rsid w:val="004572D0"/>
    <w:rsid w:val="00457F1E"/>
    <w:rsid w:val="004622BF"/>
    <w:rsid w:val="00465509"/>
    <w:rsid w:val="00473768"/>
    <w:rsid w:val="00475203"/>
    <w:rsid w:val="00475864"/>
    <w:rsid w:val="0048097E"/>
    <w:rsid w:val="004835FD"/>
    <w:rsid w:val="00484F36"/>
    <w:rsid w:val="00485296"/>
    <w:rsid w:val="004853A3"/>
    <w:rsid w:val="004913E3"/>
    <w:rsid w:val="004933E5"/>
    <w:rsid w:val="00495B26"/>
    <w:rsid w:val="004A10CD"/>
    <w:rsid w:val="004A747C"/>
    <w:rsid w:val="004B026E"/>
    <w:rsid w:val="004B0D67"/>
    <w:rsid w:val="004B2949"/>
    <w:rsid w:val="004B3C1A"/>
    <w:rsid w:val="004B5128"/>
    <w:rsid w:val="004B6184"/>
    <w:rsid w:val="004B751C"/>
    <w:rsid w:val="004B7769"/>
    <w:rsid w:val="004C0DAA"/>
    <w:rsid w:val="004C35DB"/>
    <w:rsid w:val="004C617A"/>
    <w:rsid w:val="004D040A"/>
    <w:rsid w:val="004D112B"/>
    <w:rsid w:val="004D382D"/>
    <w:rsid w:val="004D593C"/>
    <w:rsid w:val="004D7E21"/>
    <w:rsid w:val="004E1170"/>
    <w:rsid w:val="004E1E5F"/>
    <w:rsid w:val="004E2FDE"/>
    <w:rsid w:val="004E3499"/>
    <w:rsid w:val="004E3AEC"/>
    <w:rsid w:val="004F05FE"/>
    <w:rsid w:val="004F12C1"/>
    <w:rsid w:val="004F1712"/>
    <w:rsid w:val="004F271C"/>
    <w:rsid w:val="004F34A1"/>
    <w:rsid w:val="004F44DF"/>
    <w:rsid w:val="004F4F75"/>
    <w:rsid w:val="00527713"/>
    <w:rsid w:val="00531C05"/>
    <w:rsid w:val="00531E2A"/>
    <w:rsid w:val="00533C56"/>
    <w:rsid w:val="00533D02"/>
    <w:rsid w:val="00534AD8"/>
    <w:rsid w:val="00546E94"/>
    <w:rsid w:val="00547331"/>
    <w:rsid w:val="00547F40"/>
    <w:rsid w:val="0055604E"/>
    <w:rsid w:val="0055795F"/>
    <w:rsid w:val="0055796F"/>
    <w:rsid w:val="005602A4"/>
    <w:rsid w:val="0056310D"/>
    <w:rsid w:val="00565593"/>
    <w:rsid w:val="00567EBF"/>
    <w:rsid w:val="00571F3F"/>
    <w:rsid w:val="00576742"/>
    <w:rsid w:val="005776ED"/>
    <w:rsid w:val="00577F5C"/>
    <w:rsid w:val="0058323D"/>
    <w:rsid w:val="00585143"/>
    <w:rsid w:val="005866F3"/>
    <w:rsid w:val="00586B96"/>
    <w:rsid w:val="00592644"/>
    <w:rsid w:val="0059316C"/>
    <w:rsid w:val="005934AA"/>
    <w:rsid w:val="0059377D"/>
    <w:rsid w:val="00593808"/>
    <w:rsid w:val="00594E19"/>
    <w:rsid w:val="005950BC"/>
    <w:rsid w:val="00595844"/>
    <w:rsid w:val="005A28F1"/>
    <w:rsid w:val="005A2C3A"/>
    <w:rsid w:val="005A44B3"/>
    <w:rsid w:val="005B535E"/>
    <w:rsid w:val="005C35FC"/>
    <w:rsid w:val="005C40AE"/>
    <w:rsid w:val="005C4219"/>
    <w:rsid w:val="005C4319"/>
    <w:rsid w:val="005C5F78"/>
    <w:rsid w:val="005C703A"/>
    <w:rsid w:val="005D37A1"/>
    <w:rsid w:val="005D6278"/>
    <w:rsid w:val="005D7ABE"/>
    <w:rsid w:val="005E422D"/>
    <w:rsid w:val="005E47F6"/>
    <w:rsid w:val="005E59F7"/>
    <w:rsid w:val="005E5F5E"/>
    <w:rsid w:val="005F0D79"/>
    <w:rsid w:val="005F1A86"/>
    <w:rsid w:val="005F2260"/>
    <w:rsid w:val="005F2B66"/>
    <w:rsid w:val="005F62D0"/>
    <w:rsid w:val="005F7B58"/>
    <w:rsid w:val="005F7C91"/>
    <w:rsid w:val="005F7F41"/>
    <w:rsid w:val="006025D2"/>
    <w:rsid w:val="00604166"/>
    <w:rsid w:val="00605822"/>
    <w:rsid w:val="00605CAB"/>
    <w:rsid w:val="00607AB3"/>
    <w:rsid w:val="006131A0"/>
    <w:rsid w:val="00614500"/>
    <w:rsid w:val="00615E3E"/>
    <w:rsid w:val="00620125"/>
    <w:rsid w:val="006206F4"/>
    <w:rsid w:val="00620701"/>
    <w:rsid w:val="006245E9"/>
    <w:rsid w:val="00630216"/>
    <w:rsid w:val="00635F8F"/>
    <w:rsid w:val="00636C8F"/>
    <w:rsid w:val="00640B3C"/>
    <w:rsid w:val="006421F1"/>
    <w:rsid w:val="006423D0"/>
    <w:rsid w:val="006426BC"/>
    <w:rsid w:val="0064376B"/>
    <w:rsid w:val="006467FC"/>
    <w:rsid w:val="00647939"/>
    <w:rsid w:val="006547D0"/>
    <w:rsid w:val="00656ADD"/>
    <w:rsid w:val="006577CF"/>
    <w:rsid w:val="00657DAC"/>
    <w:rsid w:val="00662E30"/>
    <w:rsid w:val="00663E86"/>
    <w:rsid w:val="006659A7"/>
    <w:rsid w:val="00665CB0"/>
    <w:rsid w:val="0066702B"/>
    <w:rsid w:val="0067042B"/>
    <w:rsid w:val="006705FC"/>
    <w:rsid w:val="0067322A"/>
    <w:rsid w:val="0067371A"/>
    <w:rsid w:val="00674D8C"/>
    <w:rsid w:val="00677312"/>
    <w:rsid w:val="006805CE"/>
    <w:rsid w:val="0068658F"/>
    <w:rsid w:val="00690112"/>
    <w:rsid w:val="006908A3"/>
    <w:rsid w:val="006929A4"/>
    <w:rsid w:val="0069517F"/>
    <w:rsid w:val="006961B7"/>
    <w:rsid w:val="006A0EE0"/>
    <w:rsid w:val="006A1A64"/>
    <w:rsid w:val="006A1EE8"/>
    <w:rsid w:val="006A25C1"/>
    <w:rsid w:val="006A4F40"/>
    <w:rsid w:val="006A55C6"/>
    <w:rsid w:val="006A6F35"/>
    <w:rsid w:val="006B0F16"/>
    <w:rsid w:val="006B1905"/>
    <w:rsid w:val="006B1CF7"/>
    <w:rsid w:val="006B217C"/>
    <w:rsid w:val="006B23C9"/>
    <w:rsid w:val="006B3E42"/>
    <w:rsid w:val="006B5C83"/>
    <w:rsid w:val="006B5CE3"/>
    <w:rsid w:val="006B7866"/>
    <w:rsid w:val="006C0748"/>
    <w:rsid w:val="006C0943"/>
    <w:rsid w:val="006C49E4"/>
    <w:rsid w:val="006C4D99"/>
    <w:rsid w:val="006C568C"/>
    <w:rsid w:val="006C63C1"/>
    <w:rsid w:val="006C74D6"/>
    <w:rsid w:val="006D1630"/>
    <w:rsid w:val="006D452D"/>
    <w:rsid w:val="006E0414"/>
    <w:rsid w:val="006E0F43"/>
    <w:rsid w:val="006E1D0C"/>
    <w:rsid w:val="006E2932"/>
    <w:rsid w:val="006E3154"/>
    <w:rsid w:val="006E51F3"/>
    <w:rsid w:val="006E59F5"/>
    <w:rsid w:val="006E68F1"/>
    <w:rsid w:val="006F325F"/>
    <w:rsid w:val="006F39BA"/>
    <w:rsid w:val="006F3DE8"/>
    <w:rsid w:val="006F5035"/>
    <w:rsid w:val="006F5521"/>
    <w:rsid w:val="006F7355"/>
    <w:rsid w:val="00702AD6"/>
    <w:rsid w:val="007064D8"/>
    <w:rsid w:val="00706A12"/>
    <w:rsid w:val="00706B4B"/>
    <w:rsid w:val="00707F12"/>
    <w:rsid w:val="00710492"/>
    <w:rsid w:val="0071067A"/>
    <w:rsid w:val="0071141B"/>
    <w:rsid w:val="00714BD8"/>
    <w:rsid w:val="00715141"/>
    <w:rsid w:val="0071583F"/>
    <w:rsid w:val="00715D0A"/>
    <w:rsid w:val="00715DA5"/>
    <w:rsid w:val="00716BEE"/>
    <w:rsid w:val="007208F3"/>
    <w:rsid w:val="00723961"/>
    <w:rsid w:val="00725BAB"/>
    <w:rsid w:val="00732A3E"/>
    <w:rsid w:val="00732D86"/>
    <w:rsid w:val="0073414F"/>
    <w:rsid w:val="00736425"/>
    <w:rsid w:val="00740291"/>
    <w:rsid w:val="00741EE1"/>
    <w:rsid w:val="00747690"/>
    <w:rsid w:val="00752723"/>
    <w:rsid w:val="0075736D"/>
    <w:rsid w:val="007604EF"/>
    <w:rsid w:val="00761EB3"/>
    <w:rsid w:val="00764859"/>
    <w:rsid w:val="0076617D"/>
    <w:rsid w:val="00767C10"/>
    <w:rsid w:val="00770B16"/>
    <w:rsid w:val="007722A2"/>
    <w:rsid w:val="007724E8"/>
    <w:rsid w:val="007728E4"/>
    <w:rsid w:val="00772CD1"/>
    <w:rsid w:val="0077425D"/>
    <w:rsid w:val="00776400"/>
    <w:rsid w:val="007766DB"/>
    <w:rsid w:val="00777BB3"/>
    <w:rsid w:val="00780C47"/>
    <w:rsid w:val="007817B6"/>
    <w:rsid w:val="00782788"/>
    <w:rsid w:val="00783AC0"/>
    <w:rsid w:val="00783F29"/>
    <w:rsid w:val="007842A3"/>
    <w:rsid w:val="0078539E"/>
    <w:rsid w:val="00786469"/>
    <w:rsid w:val="00791F18"/>
    <w:rsid w:val="00793596"/>
    <w:rsid w:val="0079489A"/>
    <w:rsid w:val="007A2A30"/>
    <w:rsid w:val="007A2C2A"/>
    <w:rsid w:val="007A48B9"/>
    <w:rsid w:val="007B345C"/>
    <w:rsid w:val="007B4E08"/>
    <w:rsid w:val="007B4EEC"/>
    <w:rsid w:val="007C450C"/>
    <w:rsid w:val="007C744F"/>
    <w:rsid w:val="007C7E13"/>
    <w:rsid w:val="007D0601"/>
    <w:rsid w:val="007D0654"/>
    <w:rsid w:val="007D1D60"/>
    <w:rsid w:val="007D2239"/>
    <w:rsid w:val="007D2961"/>
    <w:rsid w:val="007D3B43"/>
    <w:rsid w:val="007D68D8"/>
    <w:rsid w:val="007E2FEA"/>
    <w:rsid w:val="007E4849"/>
    <w:rsid w:val="007E4E89"/>
    <w:rsid w:val="007E5C4C"/>
    <w:rsid w:val="007E6B87"/>
    <w:rsid w:val="007F00C2"/>
    <w:rsid w:val="007F0DA3"/>
    <w:rsid w:val="007F41A1"/>
    <w:rsid w:val="007F656F"/>
    <w:rsid w:val="007F7544"/>
    <w:rsid w:val="00800214"/>
    <w:rsid w:val="00800C83"/>
    <w:rsid w:val="00800DC7"/>
    <w:rsid w:val="00803966"/>
    <w:rsid w:val="0080433C"/>
    <w:rsid w:val="0080532E"/>
    <w:rsid w:val="00805F68"/>
    <w:rsid w:val="00810559"/>
    <w:rsid w:val="00812C22"/>
    <w:rsid w:val="0081385C"/>
    <w:rsid w:val="00813DEE"/>
    <w:rsid w:val="00816482"/>
    <w:rsid w:val="008165E1"/>
    <w:rsid w:val="008174BA"/>
    <w:rsid w:val="008176CD"/>
    <w:rsid w:val="00820814"/>
    <w:rsid w:val="00830A31"/>
    <w:rsid w:val="00830BF3"/>
    <w:rsid w:val="00831291"/>
    <w:rsid w:val="0083144B"/>
    <w:rsid w:val="00831ABC"/>
    <w:rsid w:val="008345FE"/>
    <w:rsid w:val="008358B9"/>
    <w:rsid w:val="008360FD"/>
    <w:rsid w:val="00836176"/>
    <w:rsid w:val="00836F5E"/>
    <w:rsid w:val="00844A50"/>
    <w:rsid w:val="00845365"/>
    <w:rsid w:val="00845F3F"/>
    <w:rsid w:val="008465C0"/>
    <w:rsid w:val="0084708B"/>
    <w:rsid w:val="00850847"/>
    <w:rsid w:val="00850D24"/>
    <w:rsid w:val="00853D59"/>
    <w:rsid w:val="00854F3A"/>
    <w:rsid w:val="00857FA2"/>
    <w:rsid w:val="0086042B"/>
    <w:rsid w:val="008633E2"/>
    <w:rsid w:val="00864F0E"/>
    <w:rsid w:val="00872088"/>
    <w:rsid w:val="008741DE"/>
    <w:rsid w:val="00877C28"/>
    <w:rsid w:val="00877C42"/>
    <w:rsid w:val="00877D29"/>
    <w:rsid w:val="008807F1"/>
    <w:rsid w:val="008825C2"/>
    <w:rsid w:val="00883139"/>
    <w:rsid w:val="00886616"/>
    <w:rsid w:val="00886D60"/>
    <w:rsid w:val="00890AC7"/>
    <w:rsid w:val="00890C18"/>
    <w:rsid w:val="00893387"/>
    <w:rsid w:val="008939B4"/>
    <w:rsid w:val="008943D3"/>
    <w:rsid w:val="0089532A"/>
    <w:rsid w:val="008A08D3"/>
    <w:rsid w:val="008A2643"/>
    <w:rsid w:val="008A44EE"/>
    <w:rsid w:val="008A510D"/>
    <w:rsid w:val="008A659D"/>
    <w:rsid w:val="008A75D5"/>
    <w:rsid w:val="008A774F"/>
    <w:rsid w:val="008B0A2C"/>
    <w:rsid w:val="008B1338"/>
    <w:rsid w:val="008B358B"/>
    <w:rsid w:val="008B4AE1"/>
    <w:rsid w:val="008C1700"/>
    <w:rsid w:val="008C2514"/>
    <w:rsid w:val="008C2BAA"/>
    <w:rsid w:val="008D19CE"/>
    <w:rsid w:val="008D3B96"/>
    <w:rsid w:val="008D443C"/>
    <w:rsid w:val="008D59B8"/>
    <w:rsid w:val="008E208F"/>
    <w:rsid w:val="008E232E"/>
    <w:rsid w:val="008E2966"/>
    <w:rsid w:val="008E2AF9"/>
    <w:rsid w:val="008E3C18"/>
    <w:rsid w:val="008E58C9"/>
    <w:rsid w:val="008F1722"/>
    <w:rsid w:val="008F577D"/>
    <w:rsid w:val="008F5872"/>
    <w:rsid w:val="008F638F"/>
    <w:rsid w:val="008F66EC"/>
    <w:rsid w:val="008F7CEA"/>
    <w:rsid w:val="00901740"/>
    <w:rsid w:val="00901857"/>
    <w:rsid w:val="009024CF"/>
    <w:rsid w:val="00902A8A"/>
    <w:rsid w:val="0090354A"/>
    <w:rsid w:val="0090581F"/>
    <w:rsid w:val="00907B4E"/>
    <w:rsid w:val="009110CC"/>
    <w:rsid w:val="00917C83"/>
    <w:rsid w:val="00931538"/>
    <w:rsid w:val="009325A5"/>
    <w:rsid w:val="00934A34"/>
    <w:rsid w:val="00936935"/>
    <w:rsid w:val="00940B16"/>
    <w:rsid w:val="00942798"/>
    <w:rsid w:val="009444CA"/>
    <w:rsid w:val="00945EC2"/>
    <w:rsid w:val="0095003F"/>
    <w:rsid w:val="00953ADF"/>
    <w:rsid w:val="009607E3"/>
    <w:rsid w:val="00961736"/>
    <w:rsid w:val="00961EF1"/>
    <w:rsid w:val="00961F44"/>
    <w:rsid w:val="009634DF"/>
    <w:rsid w:val="0096428F"/>
    <w:rsid w:val="009661C9"/>
    <w:rsid w:val="00967AA2"/>
    <w:rsid w:val="00967E37"/>
    <w:rsid w:val="00970C66"/>
    <w:rsid w:val="009723CD"/>
    <w:rsid w:val="00972BBC"/>
    <w:rsid w:val="00975DED"/>
    <w:rsid w:val="00975F20"/>
    <w:rsid w:val="00976818"/>
    <w:rsid w:val="00976C1F"/>
    <w:rsid w:val="00980891"/>
    <w:rsid w:val="00986BB2"/>
    <w:rsid w:val="00993264"/>
    <w:rsid w:val="00994E7D"/>
    <w:rsid w:val="009A012B"/>
    <w:rsid w:val="009A1277"/>
    <w:rsid w:val="009A13D8"/>
    <w:rsid w:val="009A53CD"/>
    <w:rsid w:val="009A6AD0"/>
    <w:rsid w:val="009B6F69"/>
    <w:rsid w:val="009C090E"/>
    <w:rsid w:val="009C29C6"/>
    <w:rsid w:val="009C4FF8"/>
    <w:rsid w:val="009D312B"/>
    <w:rsid w:val="009E6469"/>
    <w:rsid w:val="009E704C"/>
    <w:rsid w:val="009F085F"/>
    <w:rsid w:val="009F09DE"/>
    <w:rsid w:val="009F351D"/>
    <w:rsid w:val="009F3827"/>
    <w:rsid w:val="009F5578"/>
    <w:rsid w:val="009F57B8"/>
    <w:rsid w:val="009F5AEE"/>
    <w:rsid w:val="009F648E"/>
    <w:rsid w:val="009F78A2"/>
    <w:rsid w:val="009F7F96"/>
    <w:rsid w:val="00A020A2"/>
    <w:rsid w:val="00A025F1"/>
    <w:rsid w:val="00A044EB"/>
    <w:rsid w:val="00A055AC"/>
    <w:rsid w:val="00A10778"/>
    <w:rsid w:val="00A11CED"/>
    <w:rsid w:val="00A20BD7"/>
    <w:rsid w:val="00A324A3"/>
    <w:rsid w:val="00A34497"/>
    <w:rsid w:val="00A34A30"/>
    <w:rsid w:val="00A34C23"/>
    <w:rsid w:val="00A34F27"/>
    <w:rsid w:val="00A40BE9"/>
    <w:rsid w:val="00A40D31"/>
    <w:rsid w:val="00A42502"/>
    <w:rsid w:val="00A44467"/>
    <w:rsid w:val="00A44951"/>
    <w:rsid w:val="00A451CF"/>
    <w:rsid w:val="00A47CA4"/>
    <w:rsid w:val="00A47F19"/>
    <w:rsid w:val="00A5206A"/>
    <w:rsid w:val="00A55DB5"/>
    <w:rsid w:val="00A60093"/>
    <w:rsid w:val="00A621F1"/>
    <w:rsid w:val="00A6369A"/>
    <w:rsid w:val="00A64AB5"/>
    <w:rsid w:val="00A759A3"/>
    <w:rsid w:val="00A75BE3"/>
    <w:rsid w:val="00A80B69"/>
    <w:rsid w:val="00A81E45"/>
    <w:rsid w:val="00A83E2A"/>
    <w:rsid w:val="00A85454"/>
    <w:rsid w:val="00A86D2E"/>
    <w:rsid w:val="00A8715E"/>
    <w:rsid w:val="00A87DAC"/>
    <w:rsid w:val="00A90A4E"/>
    <w:rsid w:val="00A916CC"/>
    <w:rsid w:val="00AA05FC"/>
    <w:rsid w:val="00AA3B0B"/>
    <w:rsid w:val="00AB00D7"/>
    <w:rsid w:val="00AB0A3C"/>
    <w:rsid w:val="00AB26C4"/>
    <w:rsid w:val="00AB2FFC"/>
    <w:rsid w:val="00AB347C"/>
    <w:rsid w:val="00AB5328"/>
    <w:rsid w:val="00AC0EBA"/>
    <w:rsid w:val="00AD495E"/>
    <w:rsid w:val="00AD50A6"/>
    <w:rsid w:val="00AD5A32"/>
    <w:rsid w:val="00AD6A7C"/>
    <w:rsid w:val="00AE0BDB"/>
    <w:rsid w:val="00AE4884"/>
    <w:rsid w:val="00AE594A"/>
    <w:rsid w:val="00AE5FB8"/>
    <w:rsid w:val="00AE6EF6"/>
    <w:rsid w:val="00AE7360"/>
    <w:rsid w:val="00AF2811"/>
    <w:rsid w:val="00AF570F"/>
    <w:rsid w:val="00B0232C"/>
    <w:rsid w:val="00B0243A"/>
    <w:rsid w:val="00B05B20"/>
    <w:rsid w:val="00B0757C"/>
    <w:rsid w:val="00B127E3"/>
    <w:rsid w:val="00B136C2"/>
    <w:rsid w:val="00B15369"/>
    <w:rsid w:val="00B1563D"/>
    <w:rsid w:val="00B1585C"/>
    <w:rsid w:val="00B1629B"/>
    <w:rsid w:val="00B16360"/>
    <w:rsid w:val="00B175EF"/>
    <w:rsid w:val="00B2336A"/>
    <w:rsid w:val="00B260F3"/>
    <w:rsid w:val="00B314A7"/>
    <w:rsid w:val="00B330E0"/>
    <w:rsid w:val="00B33255"/>
    <w:rsid w:val="00B5312A"/>
    <w:rsid w:val="00B539EC"/>
    <w:rsid w:val="00B53B78"/>
    <w:rsid w:val="00B55D79"/>
    <w:rsid w:val="00B561E3"/>
    <w:rsid w:val="00B57BC2"/>
    <w:rsid w:val="00B61B93"/>
    <w:rsid w:val="00B62A2A"/>
    <w:rsid w:val="00B65AD3"/>
    <w:rsid w:val="00B66251"/>
    <w:rsid w:val="00B66EFE"/>
    <w:rsid w:val="00B71B37"/>
    <w:rsid w:val="00B71F6D"/>
    <w:rsid w:val="00B77C3B"/>
    <w:rsid w:val="00B81280"/>
    <w:rsid w:val="00B8169E"/>
    <w:rsid w:val="00B8212F"/>
    <w:rsid w:val="00B8232C"/>
    <w:rsid w:val="00B85AD6"/>
    <w:rsid w:val="00B867D1"/>
    <w:rsid w:val="00B874E0"/>
    <w:rsid w:val="00B93448"/>
    <w:rsid w:val="00B97D21"/>
    <w:rsid w:val="00BA0A95"/>
    <w:rsid w:val="00BA3162"/>
    <w:rsid w:val="00BB05C6"/>
    <w:rsid w:val="00BB1C47"/>
    <w:rsid w:val="00BB2E00"/>
    <w:rsid w:val="00BB448D"/>
    <w:rsid w:val="00BB5437"/>
    <w:rsid w:val="00BC4AA2"/>
    <w:rsid w:val="00BC56B4"/>
    <w:rsid w:val="00BD2D6B"/>
    <w:rsid w:val="00BD6849"/>
    <w:rsid w:val="00BE1F8D"/>
    <w:rsid w:val="00BE3292"/>
    <w:rsid w:val="00BE361A"/>
    <w:rsid w:val="00BE4A05"/>
    <w:rsid w:val="00BE5F47"/>
    <w:rsid w:val="00BE7A6F"/>
    <w:rsid w:val="00BF4B53"/>
    <w:rsid w:val="00BF66E0"/>
    <w:rsid w:val="00C01CB0"/>
    <w:rsid w:val="00C01FE1"/>
    <w:rsid w:val="00C03B42"/>
    <w:rsid w:val="00C0561C"/>
    <w:rsid w:val="00C05C4E"/>
    <w:rsid w:val="00C05F6A"/>
    <w:rsid w:val="00C07C31"/>
    <w:rsid w:val="00C10DE5"/>
    <w:rsid w:val="00C17EA3"/>
    <w:rsid w:val="00C213FA"/>
    <w:rsid w:val="00C24E6E"/>
    <w:rsid w:val="00C26532"/>
    <w:rsid w:val="00C268CA"/>
    <w:rsid w:val="00C26F29"/>
    <w:rsid w:val="00C2745C"/>
    <w:rsid w:val="00C30A7E"/>
    <w:rsid w:val="00C322B1"/>
    <w:rsid w:val="00C34185"/>
    <w:rsid w:val="00C41A33"/>
    <w:rsid w:val="00C4248B"/>
    <w:rsid w:val="00C43908"/>
    <w:rsid w:val="00C457DA"/>
    <w:rsid w:val="00C46937"/>
    <w:rsid w:val="00C50501"/>
    <w:rsid w:val="00C51342"/>
    <w:rsid w:val="00C526AC"/>
    <w:rsid w:val="00C6122E"/>
    <w:rsid w:val="00C63F7C"/>
    <w:rsid w:val="00C64529"/>
    <w:rsid w:val="00C704ED"/>
    <w:rsid w:val="00C724BE"/>
    <w:rsid w:val="00C72BB9"/>
    <w:rsid w:val="00C72E09"/>
    <w:rsid w:val="00C76A61"/>
    <w:rsid w:val="00C76B44"/>
    <w:rsid w:val="00C81F77"/>
    <w:rsid w:val="00C834BB"/>
    <w:rsid w:val="00C84939"/>
    <w:rsid w:val="00C86B60"/>
    <w:rsid w:val="00C87723"/>
    <w:rsid w:val="00C90981"/>
    <w:rsid w:val="00C936FF"/>
    <w:rsid w:val="00C96692"/>
    <w:rsid w:val="00C97E47"/>
    <w:rsid w:val="00CA3A0E"/>
    <w:rsid w:val="00CA686C"/>
    <w:rsid w:val="00CA76D4"/>
    <w:rsid w:val="00CB062D"/>
    <w:rsid w:val="00CB16AE"/>
    <w:rsid w:val="00CB27BA"/>
    <w:rsid w:val="00CB29CD"/>
    <w:rsid w:val="00CB6143"/>
    <w:rsid w:val="00CC2B7A"/>
    <w:rsid w:val="00CC2FCE"/>
    <w:rsid w:val="00CC35B9"/>
    <w:rsid w:val="00CC43E0"/>
    <w:rsid w:val="00CC484C"/>
    <w:rsid w:val="00CC6171"/>
    <w:rsid w:val="00CC61E5"/>
    <w:rsid w:val="00CD2A28"/>
    <w:rsid w:val="00CD2F74"/>
    <w:rsid w:val="00CD3246"/>
    <w:rsid w:val="00CD7B2B"/>
    <w:rsid w:val="00CE19A1"/>
    <w:rsid w:val="00CE2BEE"/>
    <w:rsid w:val="00CE59CF"/>
    <w:rsid w:val="00CE63F4"/>
    <w:rsid w:val="00CF0615"/>
    <w:rsid w:val="00CF22E5"/>
    <w:rsid w:val="00CF6909"/>
    <w:rsid w:val="00CF73C8"/>
    <w:rsid w:val="00D006F1"/>
    <w:rsid w:val="00D007D6"/>
    <w:rsid w:val="00D00CAB"/>
    <w:rsid w:val="00D00D99"/>
    <w:rsid w:val="00D01178"/>
    <w:rsid w:val="00D03780"/>
    <w:rsid w:val="00D03919"/>
    <w:rsid w:val="00D03E48"/>
    <w:rsid w:val="00D0425E"/>
    <w:rsid w:val="00D070D4"/>
    <w:rsid w:val="00D1071F"/>
    <w:rsid w:val="00D13D62"/>
    <w:rsid w:val="00D1468A"/>
    <w:rsid w:val="00D1638C"/>
    <w:rsid w:val="00D168D3"/>
    <w:rsid w:val="00D16FBF"/>
    <w:rsid w:val="00D17A26"/>
    <w:rsid w:val="00D17FD3"/>
    <w:rsid w:val="00D20E44"/>
    <w:rsid w:val="00D2140F"/>
    <w:rsid w:val="00D2203F"/>
    <w:rsid w:val="00D2313C"/>
    <w:rsid w:val="00D24CCE"/>
    <w:rsid w:val="00D24E42"/>
    <w:rsid w:val="00D26F67"/>
    <w:rsid w:val="00D27FB2"/>
    <w:rsid w:val="00D3052B"/>
    <w:rsid w:val="00D30F65"/>
    <w:rsid w:val="00D33B7A"/>
    <w:rsid w:val="00D45699"/>
    <w:rsid w:val="00D46CF5"/>
    <w:rsid w:val="00D4779B"/>
    <w:rsid w:val="00D47ABD"/>
    <w:rsid w:val="00D57547"/>
    <w:rsid w:val="00D576C9"/>
    <w:rsid w:val="00D63A68"/>
    <w:rsid w:val="00D670BD"/>
    <w:rsid w:val="00D733F6"/>
    <w:rsid w:val="00D7408C"/>
    <w:rsid w:val="00D759DC"/>
    <w:rsid w:val="00D81377"/>
    <w:rsid w:val="00D824D6"/>
    <w:rsid w:val="00D83063"/>
    <w:rsid w:val="00D864C8"/>
    <w:rsid w:val="00D87795"/>
    <w:rsid w:val="00D926F2"/>
    <w:rsid w:val="00D932B2"/>
    <w:rsid w:val="00D93F34"/>
    <w:rsid w:val="00D944F1"/>
    <w:rsid w:val="00D96F5E"/>
    <w:rsid w:val="00DA1A24"/>
    <w:rsid w:val="00DA2CB0"/>
    <w:rsid w:val="00DA5D9A"/>
    <w:rsid w:val="00DB18B1"/>
    <w:rsid w:val="00DB3CFC"/>
    <w:rsid w:val="00DB58DD"/>
    <w:rsid w:val="00DB6171"/>
    <w:rsid w:val="00DC00C2"/>
    <w:rsid w:val="00DC119C"/>
    <w:rsid w:val="00DC23CA"/>
    <w:rsid w:val="00DC4B7D"/>
    <w:rsid w:val="00DC6FA8"/>
    <w:rsid w:val="00DD096B"/>
    <w:rsid w:val="00DD0D5C"/>
    <w:rsid w:val="00DD31BF"/>
    <w:rsid w:val="00DD4531"/>
    <w:rsid w:val="00DD550D"/>
    <w:rsid w:val="00DD6FE0"/>
    <w:rsid w:val="00DE23DE"/>
    <w:rsid w:val="00DE2EBD"/>
    <w:rsid w:val="00DE3182"/>
    <w:rsid w:val="00DE452D"/>
    <w:rsid w:val="00DE4962"/>
    <w:rsid w:val="00DE5BC5"/>
    <w:rsid w:val="00DF05CE"/>
    <w:rsid w:val="00DF304A"/>
    <w:rsid w:val="00DF32C1"/>
    <w:rsid w:val="00DF3602"/>
    <w:rsid w:val="00DF431B"/>
    <w:rsid w:val="00E013AB"/>
    <w:rsid w:val="00E01853"/>
    <w:rsid w:val="00E04AEF"/>
    <w:rsid w:val="00E053DF"/>
    <w:rsid w:val="00E0694A"/>
    <w:rsid w:val="00E10AFC"/>
    <w:rsid w:val="00E1186A"/>
    <w:rsid w:val="00E126DE"/>
    <w:rsid w:val="00E12962"/>
    <w:rsid w:val="00E12F29"/>
    <w:rsid w:val="00E1393D"/>
    <w:rsid w:val="00E14A3F"/>
    <w:rsid w:val="00E15E0E"/>
    <w:rsid w:val="00E220A6"/>
    <w:rsid w:val="00E2218C"/>
    <w:rsid w:val="00E238DE"/>
    <w:rsid w:val="00E2769E"/>
    <w:rsid w:val="00E30988"/>
    <w:rsid w:val="00E31C69"/>
    <w:rsid w:val="00E3323F"/>
    <w:rsid w:val="00E350CF"/>
    <w:rsid w:val="00E37AE8"/>
    <w:rsid w:val="00E41307"/>
    <w:rsid w:val="00E41BD4"/>
    <w:rsid w:val="00E43323"/>
    <w:rsid w:val="00E46121"/>
    <w:rsid w:val="00E50756"/>
    <w:rsid w:val="00E5479B"/>
    <w:rsid w:val="00E54D6A"/>
    <w:rsid w:val="00E55118"/>
    <w:rsid w:val="00E55521"/>
    <w:rsid w:val="00E60667"/>
    <w:rsid w:val="00E61054"/>
    <w:rsid w:val="00E61CC4"/>
    <w:rsid w:val="00E6255B"/>
    <w:rsid w:val="00E65F4A"/>
    <w:rsid w:val="00E672DC"/>
    <w:rsid w:val="00E67BFA"/>
    <w:rsid w:val="00E70B95"/>
    <w:rsid w:val="00E75C27"/>
    <w:rsid w:val="00E80094"/>
    <w:rsid w:val="00E84A85"/>
    <w:rsid w:val="00E8597A"/>
    <w:rsid w:val="00E85A28"/>
    <w:rsid w:val="00E85B7B"/>
    <w:rsid w:val="00E8733C"/>
    <w:rsid w:val="00E923D7"/>
    <w:rsid w:val="00E92BD8"/>
    <w:rsid w:val="00E93FDE"/>
    <w:rsid w:val="00E93FEF"/>
    <w:rsid w:val="00E95A02"/>
    <w:rsid w:val="00EA19B1"/>
    <w:rsid w:val="00EA2512"/>
    <w:rsid w:val="00EA5E78"/>
    <w:rsid w:val="00EA61F6"/>
    <w:rsid w:val="00EA70EB"/>
    <w:rsid w:val="00EA7115"/>
    <w:rsid w:val="00EA7351"/>
    <w:rsid w:val="00EB081A"/>
    <w:rsid w:val="00EB1ADF"/>
    <w:rsid w:val="00EB3A43"/>
    <w:rsid w:val="00EB4FF8"/>
    <w:rsid w:val="00EB6888"/>
    <w:rsid w:val="00EB6EBE"/>
    <w:rsid w:val="00EC09A8"/>
    <w:rsid w:val="00EC124D"/>
    <w:rsid w:val="00EC335F"/>
    <w:rsid w:val="00EC37C4"/>
    <w:rsid w:val="00EC7186"/>
    <w:rsid w:val="00EC73BA"/>
    <w:rsid w:val="00ED110D"/>
    <w:rsid w:val="00ED218F"/>
    <w:rsid w:val="00ED6756"/>
    <w:rsid w:val="00ED7234"/>
    <w:rsid w:val="00EE382C"/>
    <w:rsid w:val="00EE4A29"/>
    <w:rsid w:val="00EE6198"/>
    <w:rsid w:val="00EE6403"/>
    <w:rsid w:val="00EF1897"/>
    <w:rsid w:val="00EF2040"/>
    <w:rsid w:val="00EF2E76"/>
    <w:rsid w:val="00EF3F5A"/>
    <w:rsid w:val="00EF4BB1"/>
    <w:rsid w:val="00EF604B"/>
    <w:rsid w:val="00EF6180"/>
    <w:rsid w:val="00EF6AB9"/>
    <w:rsid w:val="00F031BB"/>
    <w:rsid w:val="00F04B2E"/>
    <w:rsid w:val="00F063D7"/>
    <w:rsid w:val="00F06422"/>
    <w:rsid w:val="00F06452"/>
    <w:rsid w:val="00F1382C"/>
    <w:rsid w:val="00F158F4"/>
    <w:rsid w:val="00F165D7"/>
    <w:rsid w:val="00F206AA"/>
    <w:rsid w:val="00F22CC0"/>
    <w:rsid w:val="00F26C81"/>
    <w:rsid w:val="00F26E2C"/>
    <w:rsid w:val="00F2727D"/>
    <w:rsid w:val="00F30312"/>
    <w:rsid w:val="00F31673"/>
    <w:rsid w:val="00F34A0D"/>
    <w:rsid w:val="00F36610"/>
    <w:rsid w:val="00F3793B"/>
    <w:rsid w:val="00F434D5"/>
    <w:rsid w:val="00F43E53"/>
    <w:rsid w:val="00F45C2F"/>
    <w:rsid w:val="00F509A7"/>
    <w:rsid w:val="00F50A6C"/>
    <w:rsid w:val="00F51585"/>
    <w:rsid w:val="00F56AAA"/>
    <w:rsid w:val="00F576DB"/>
    <w:rsid w:val="00F60013"/>
    <w:rsid w:val="00F63359"/>
    <w:rsid w:val="00F635F2"/>
    <w:rsid w:val="00F64736"/>
    <w:rsid w:val="00F71FDD"/>
    <w:rsid w:val="00F72A54"/>
    <w:rsid w:val="00F72C4E"/>
    <w:rsid w:val="00F74E7E"/>
    <w:rsid w:val="00F808CD"/>
    <w:rsid w:val="00F85610"/>
    <w:rsid w:val="00F956C9"/>
    <w:rsid w:val="00F97457"/>
    <w:rsid w:val="00F97B16"/>
    <w:rsid w:val="00FA10EE"/>
    <w:rsid w:val="00FA168A"/>
    <w:rsid w:val="00FA50DC"/>
    <w:rsid w:val="00FA6547"/>
    <w:rsid w:val="00FA6667"/>
    <w:rsid w:val="00FB2EA0"/>
    <w:rsid w:val="00FB6F15"/>
    <w:rsid w:val="00FB72C1"/>
    <w:rsid w:val="00FC3A45"/>
    <w:rsid w:val="00FD0369"/>
    <w:rsid w:val="00FD2F6F"/>
    <w:rsid w:val="00FD502C"/>
    <w:rsid w:val="00FD5316"/>
    <w:rsid w:val="00FE7707"/>
    <w:rsid w:val="00FE7BF3"/>
    <w:rsid w:val="00FF63FF"/>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5C362C-1AC9-47F7-80FF-F8E31D35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121"/>
    <w:pPr>
      <w:spacing w:line="360" w:lineRule="auto"/>
      <w:ind w:firstLine="720"/>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8767</Words>
  <Characters>49977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2014-04-07T06:19:00Z</dcterms:created>
  <dcterms:modified xsi:type="dcterms:W3CDTF">2014-04-07T06:19:00Z</dcterms:modified>
</cp:coreProperties>
</file>