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719" w:rsidRDefault="00652719" w:rsidP="00B75D12">
      <w:pPr>
        <w:pStyle w:val="11"/>
        <w:tabs>
          <w:tab w:val="right" w:leader="dot" w:pos="9345"/>
        </w:tabs>
      </w:pPr>
      <w:bookmarkStart w:id="0" w:name="_Toc286177368"/>
    </w:p>
    <w:p w:rsidR="00AE1ECA" w:rsidRDefault="00AE1ECA" w:rsidP="00B75D12">
      <w:pPr>
        <w:pStyle w:val="11"/>
        <w:tabs>
          <w:tab w:val="right" w:leader="dot" w:pos="9345"/>
        </w:tabs>
      </w:pPr>
      <w:r>
        <w:t xml:space="preserve">    </w:t>
      </w:r>
    </w:p>
    <w:p w:rsidR="00AE1ECA" w:rsidRDefault="00AE1ECA" w:rsidP="007E2981">
      <w:pPr>
        <w:jc w:val="center"/>
        <w:rPr>
          <w:color w:val="000000"/>
          <w:szCs w:val="28"/>
        </w:rPr>
      </w:pPr>
      <w:r>
        <w:rPr>
          <w:color w:val="000000"/>
          <w:szCs w:val="28"/>
        </w:rPr>
        <w:t>Министерство образования и науки Республики Казахстан</w:t>
      </w:r>
    </w:p>
    <w:p w:rsidR="00AE1ECA" w:rsidRDefault="00AE1ECA" w:rsidP="007E2981">
      <w:pPr>
        <w:jc w:val="center"/>
        <w:rPr>
          <w:color w:val="000000"/>
          <w:szCs w:val="28"/>
        </w:rPr>
      </w:pPr>
    </w:p>
    <w:p w:rsidR="00AE1ECA" w:rsidRDefault="00AE1ECA" w:rsidP="007E2981">
      <w:pPr>
        <w:jc w:val="center"/>
        <w:rPr>
          <w:color w:val="000000"/>
          <w:szCs w:val="28"/>
          <w:lang w:val="kk-KZ"/>
        </w:rPr>
      </w:pPr>
      <w:r>
        <w:rPr>
          <w:color w:val="000000"/>
          <w:szCs w:val="28"/>
        </w:rPr>
        <w:t>Карагандинск</w:t>
      </w:r>
      <w:r w:rsidRPr="007E2981">
        <w:rPr>
          <w:color w:val="000000"/>
          <w:szCs w:val="28"/>
        </w:rPr>
        <w:t>ий</w:t>
      </w:r>
      <w:r>
        <w:rPr>
          <w:color w:val="000000"/>
          <w:szCs w:val="28"/>
        </w:rPr>
        <w:t xml:space="preserve"> Государственный Университет</w:t>
      </w:r>
    </w:p>
    <w:p w:rsidR="00AE1ECA" w:rsidRDefault="00AE1ECA" w:rsidP="007E2981">
      <w:pPr>
        <w:jc w:val="center"/>
        <w:rPr>
          <w:color w:val="000000"/>
          <w:szCs w:val="28"/>
          <w:lang w:val="kk-KZ"/>
        </w:rPr>
      </w:pPr>
      <w:r>
        <w:rPr>
          <w:color w:val="000000"/>
          <w:szCs w:val="28"/>
        </w:rPr>
        <w:t>имени академика Е</w:t>
      </w:r>
      <w:r>
        <w:rPr>
          <w:color w:val="000000"/>
          <w:szCs w:val="28"/>
          <w:lang w:val="kk-KZ"/>
        </w:rPr>
        <w:t>.А. Букетова</w:t>
      </w:r>
    </w:p>
    <w:p w:rsidR="00AE1ECA" w:rsidRDefault="00AE1ECA" w:rsidP="007E2981">
      <w:pPr>
        <w:tabs>
          <w:tab w:val="left" w:pos="709"/>
        </w:tabs>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jc w:val="center"/>
        <w:rPr>
          <w:color w:val="000000"/>
          <w:szCs w:val="28"/>
          <w:lang w:val="kk-KZ"/>
        </w:rPr>
      </w:pPr>
      <w:r>
        <w:rPr>
          <w:color w:val="000000"/>
          <w:szCs w:val="28"/>
          <w:lang w:val="kk-KZ"/>
        </w:rPr>
        <w:t>Дисциплина: «Семейная психология»</w:t>
      </w: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jc w:val="center"/>
        <w:rPr>
          <w:color w:val="000000"/>
          <w:sz w:val="44"/>
          <w:szCs w:val="44"/>
          <w:lang w:val="kk-KZ"/>
        </w:rPr>
      </w:pPr>
      <w:r>
        <w:rPr>
          <w:color w:val="000000"/>
          <w:sz w:val="44"/>
          <w:szCs w:val="44"/>
          <w:lang w:val="kk-KZ"/>
        </w:rPr>
        <w:t>Курсовая работа</w:t>
      </w:r>
    </w:p>
    <w:p w:rsidR="00AE1ECA" w:rsidRDefault="00AE1ECA" w:rsidP="007E2981">
      <w:pPr>
        <w:jc w:val="center"/>
        <w:rPr>
          <w:color w:val="000000"/>
          <w:szCs w:val="28"/>
          <w:lang w:val="kk-KZ"/>
        </w:rPr>
      </w:pPr>
    </w:p>
    <w:p w:rsidR="00AE1ECA" w:rsidRPr="007E2981" w:rsidRDefault="00AE1ECA" w:rsidP="007E2981">
      <w:r>
        <w:rPr>
          <w:color w:val="000000"/>
          <w:szCs w:val="28"/>
          <w:lang w:val="kk-KZ"/>
        </w:rPr>
        <w:t>на тему: «</w:t>
      </w:r>
      <w:r>
        <w:t>Роль</w:t>
      </w:r>
      <w:r w:rsidRPr="0060227F">
        <w:t xml:space="preserve"> отца в </w:t>
      </w:r>
      <w:r>
        <w:t>психическом и эмоциональном  развитие детей</w:t>
      </w:r>
      <w:r>
        <w:rPr>
          <w:color w:val="000000"/>
          <w:szCs w:val="28"/>
          <w:lang w:val="kk-KZ"/>
        </w:rPr>
        <w:t>»</w:t>
      </w: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jc w:val="left"/>
        <w:rPr>
          <w:color w:val="000000"/>
          <w:szCs w:val="28"/>
          <w:lang w:val="kk-KZ"/>
        </w:rPr>
      </w:pPr>
    </w:p>
    <w:p w:rsidR="00AE1ECA" w:rsidRDefault="00AE1ECA" w:rsidP="007E2981">
      <w:pPr>
        <w:ind w:left="4956"/>
        <w:jc w:val="left"/>
        <w:rPr>
          <w:color w:val="000000"/>
          <w:szCs w:val="28"/>
          <w:lang w:val="kk-KZ"/>
        </w:rPr>
      </w:pPr>
      <w:r>
        <w:rPr>
          <w:color w:val="000000"/>
          <w:szCs w:val="28"/>
          <w:lang w:val="kk-KZ"/>
        </w:rPr>
        <w:tab/>
        <w:t>Выполнила:ст.гр-Пс-12.</w:t>
      </w:r>
    </w:p>
    <w:p w:rsidR="00AE1ECA" w:rsidRDefault="00AE1ECA" w:rsidP="007E2981">
      <w:pPr>
        <w:ind w:left="4956"/>
        <w:jc w:val="left"/>
        <w:rPr>
          <w:color w:val="000000"/>
          <w:szCs w:val="28"/>
        </w:rPr>
      </w:pPr>
      <w:r>
        <w:rPr>
          <w:color w:val="000000"/>
          <w:szCs w:val="28"/>
          <w:lang w:val="kk-KZ"/>
        </w:rPr>
        <w:t xml:space="preserve">           Абдрашитова Дарья </w:t>
      </w:r>
    </w:p>
    <w:p w:rsidR="00AE1ECA" w:rsidRPr="007E2981" w:rsidRDefault="00AE1ECA" w:rsidP="007E2981">
      <w:pPr>
        <w:ind w:left="4248"/>
        <w:jc w:val="left"/>
        <w:rPr>
          <w:color w:val="000000"/>
          <w:szCs w:val="28"/>
        </w:rPr>
      </w:pPr>
      <w:r>
        <w:rPr>
          <w:color w:val="000000"/>
          <w:szCs w:val="28"/>
        </w:rPr>
        <w:t xml:space="preserve"> </w:t>
      </w:r>
    </w:p>
    <w:p w:rsidR="00AE1ECA" w:rsidRDefault="00AE1ECA" w:rsidP="007E2981">
      <w:pPr>
        <w:jc w:val="left"/>
        <w:rPr>
          <w:color w:val="000000"/>
          <w:szCs w:val="28"/>
          <w:lang w:val="kk-KZ"/>
        </w:rPr>
      </w:pPr>
    </w:p>
    <w:p w:rsidR="00AE1ECA" w:rsidRDefault="00AE1ECA" w:rsidP="007E2981">
      <w:pPr>
        <w:ind w:left="5664"/>
        <w:jc w:val="left"/>
        <w:rPr>
          <w:color w:val="000000"/>
          <w:szCs w:val="28"/>
          <w:lang w:val="kk-KZ"/>
        </w:rPr>
      </w:pPr>
      <w:r>
        <w:rPr>
          <w:color w:val="000000"/>
          <w:szCs w:val="28"/>
          <w:lang w:val="kk-KZ"/>
        </w:rPr>
        <w:t xml:space="preserve">                        Проверила:Старший             </w:t>
      </w:r>
    </w:p>
    <w:p w:rsidR="00AE1ECA" w:rsidRDefault="00AE1ECA" w:rsidP="007E2981">
      <w:pPr>
        <w:ind w:left="5664"/>
        <w:jc w:val="left"/>
        <w:rPr>
          <w:color w:val="000000"/>
          <w:szCs w:val="28"/>
          <w:lang w:val="kk-KZ"/>
        </w:rPr>
      </w:pPr>
    </w:p>
    <w:p w:rsidR="00AE1ECA" w:rsidRDefault="00AE1ECA" w:rsidP="007E2981">
      <w:pPr>
        <w:ind w:left="5664"/>
        <w:jc w:val="left"/>
        <w:rPr>
          <w:color w:val="000000"/>
          <w:szCs w:val="28"/>
          <w:lang w:val="kk-KZ"/>
        </w:rPr>
      </w:pPr>
      <w:r>
        <w:rPr>
          <w:color w:val="000000"/>
          <w:szCs w:val="28"/>
          <w:lang w:val="kk-KZ"/>
        </w:rPr>
        <w:t>преподаватель Акатаева</w:t>
      </w:r>
    </w:p>
    <w:p w:rsidR="00AE1ECA" w:rsidRDefault="00AE1ECA" w:rsidP="007E2981">
      <w:pPr>
        <w:ind w:left="5664"/>
        <w:jc w:val="left"/>
        <w:rPr>
          <w:color w:val="000000"/>
          <w:szCs w:val="28"/>
          <w:lang w:val="kk-KZ"/>
        </w:rPr>
      </w:pPr>
      <w:r>
        <w:rPr>
          <w:color w:val="000000"/>
          <w:szCs w:val="28"/>
          <w:lang w:val="kk-KZ"/>
        </w:rPr>
        <w:t xml:space="preserve"> Лаура Сагингалиева </w:t>
      </w:r>
    </w:p>
    <w:p w:rsidR="00AE1ECA" w:rsidRDefault="00AE1ECA" w:rsidP="007E2981">
      <w:pPr>
        <w:jc w:val="right"/>
        <w:rPr>
          <w:color w:val="000000"/>
          <w:szCs w:val="28"/>
          <w:lang w:val="kk-KZ"/>
        </w:rPr>
      </w:pPr>
    </w:p>
    <w:p w:rsidR="00AE1ECA" w:rsidRDefault="00AE1ECA" w:rsidP="007E2981">
      <w:pPr>
        <w:rPr>
          <w:color w:val="000000"/>
          <w:szCs w:val="28"/>
          <w:lang w:val="kk-KZ"/>
        </w:rPr>
      </w:pPr>
      <w:r>
        <w:rPr>
          <w:color w:val="000000"/>
          <w:szCs w:val="28"/>
          <w:lang w:val="kk-KZ"/>
        </w:rPr>
        <w:t xml:space="preserve"> </w:t>
      </w: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7E2981">
      <w:pPr>
        <w:rPr>
          <w:color w:val="000000"/>
          <w:szCs w:val="28"/>
        </w:rPr>
      </w:pPr>
    </w:p>
    <w:p w:rsidR="00AE1ECA" w:rsidRDefault="0020478A" w:rsidP="007E2981">
      <w:pPr>
        <w:pStyle w:val="11"/>
        <w:tabs>
          <w:tab w:val="right" w:leader="dot" w:pos="9345"/>
        </w:tabs>
      </w:pPr>
      <w:r>
        <w:rPr>
          <w:noProof/>
        </w:rPr>
        <w:pict>
          <v:rect id="_x0000_s1026" style="position:absolute;left:0;text-align:left;margin-left:225pt;margin-top:43.65pt;width:27pt;height:24.75pt;z-index:251657728" stroked="f"/>
        </w:pict>
      </w:r>
      <w:r w:rsidR="00AE1ECA">
        <w:rPr>
          <w:color w:val="000000"/>
          <w:szCs w:val="28"/>
          <w:lang w:val="kk-KZ"/>
        </w:rPr>
        <w:t xml:space="preserve">                                      Караганда 2011</w:t>
      </w:r>
    </w:p>
    <w:p w:rsidR="00AE1ECA" w:rsidRDefault="00AE1ECA" w:rsidP="007E2981">
      <w:pPr>
        <w:rPr>
          <w:color w:val="000000"/>
          <w:szCs w:val="28"/>
        </w:rPr>
      </w:pPr>
    </w:p>
    <w:p w:rsidR="00AE1ECA" w:rsidRDefault="00AE1ECA" w:rsidP="007E2981">
      <w:pPr>
        <w:pStyle w:val="11"/>
        <w:tabs>
          <w:tab w:val="right" w:leader="dot" w:pos="9345"/>
        </w:tabs>
        <w:rPr>
          <w:rFonts w:ascii="Calibri" w:hAnsi="Calibri"/>
          <w:noProof/>
          <w:color w:val="000000"/>
          <w:sz w:val="22"/>
          <w:szCs w:val="22"/>
        </w:rPr>
      </w:pPr>
      <w:r>
        <w:rPr>
          <w:color w:val="000000"/>
          <w:szCs w:val="28"/>
        </w:rPr>
        <w:fldChar w:fldCharType="begin"/>
      </w:r>
      <w:r>
        <w:rPr>
          <w:color w:val="000000"/>
          <w:szCs w:val="28"/>
        </w:rPr>
        <w:instrText xml:space="preserve"> TOC \o "1-2" \h \z \u </w:instrText>
      </w:r>
      <w:r>
        <w:rPr>
          <w:color w:val="000000"/>
          <w:szCs w:val="28"/>
        </w:rPr>
        <w:fldChar w:fldCharType="separate"/>
      </w:r>
      <w:hyperlink w:anchor="_Toc286177368" w:history="1">
        <w:r>
          <w:rPr>
            <w:rStyle w:val="a7"/>
            <w:noProof/>
            <w:color w:val="000000"/>
          </w:rPr>
          <w:t>Введение</w:t>
        </w:r>
        <w:r>
          <w:rPr>
            <w:noProof/>
            <w:webHidden/>
            <w:color w:val="000000"/>
          </w:rPr>
          <w:tab/>
        </w:r>
        <w:r>
          <w:rPr>
            <w:noProof/>
            <w:webHidden/>
            <w:color w:val="000000"/>
          </w:rPr>
          <w:fldChar w:fldCharType="begin"/>
        </w:r>
        <w:r>
          <w:rPr>
            <w:noProof/>
            <w:webHidden/>
            <w:color w:val="000000"/>
          </w:rPr>
          <w:instrText xml:space="preserve"> PAGEREF _Toc286177368 \h </w:instrText>
        </w:r>
        <w:r>
          <w:rPr>
            <w:noProof/>
            <w:webHidden/>
            <w:color w:val="000000"/>
          </w:rPr>
        </w:r>
        <w:r>
          <w:rPr>
            <w:noProof/>
            <w:webHidden/>
            <w:color w:val="000000"/>
          </w:rPr>
          <w:fldChar w:fldCharType="separate"/>
        </w:r>
        <w:r w:rsidR="00527617">
          <w:rPr>
            <w:noProof/>
            <w:webHidden/>
            <w:color w:val="000000"/>
          </w:rPr>
          <w:t>1</w:t>
        </w:r>
        <w:r>
          <w:rPr>
            <w:noProof/>
            <w:webHidden/>
            <w:color w:val="000000"/>
          </w:rPr>
          <w:fldChar w:fldCharType="end"/>
        </w:r>
      </w:hyperlink>
    </w:p>
    <w:p w:rsidR="00AE1ECA" w:rsidRDefault="00AE1ECA" w:rsidP="007E2981">
      <w:pPr>
        <w:pStyle w:val="11"/>
        <w:tabs>
          <w:tab w:val="left" w:pos="440"/>
          <w:tab w:val="right" w:leader="dot" w:pos="9345"/>
        </w:tabs>
        <w:rPr>
          <w:rStyle w:val="a7"/>
          <w:noProof/>
          <w:color w:val="000000"/>
        </w:rPr>
      </w:pPr>
    </w:p>
    <w:p w:rsidR="00AE1ECA" w:rsidRDefault="0020478A" w:rsidP="007E2981">
      <w:pPr>
        <w:pStyle w:val="11"/>
        <w:tabs>
          <w:tab w:val="left" w:pos="440"/>
          <w:tab w:val="right" w:leader="dot" w:pos="9345"/>
        </w:tabs>
        <w:rPr>
          <w:rFonts w:ascii="Calibri" w:hAnsi="Calibri"/>
          <w:noProof/>
          <w:color w:val="000000"/>
          <w:sz w:val="22"/>
          <w:szCs w:val="22"/>
        </w:rPr>
      </w:pPr>
      <w:hyperlink w:anchor="_Toc286177369" w:history="1">
        <w:r w:rsidR="00AE1ECA">
          <w:rPr>
            <w:rStyle w:val="a7"/>
            <w:noProof/>
            <w:color w:val="000000"/>
          </w:rPr>
          <w:t>1.</w:t>
        </w:r>
        <w:r w:rsidR="00AE1ECA">
          <w:rPr>
            <w:rFonts w:ascii="Calibri" w:hAnsi="Calibri"/>
            <w:noProof/>
            <w:color w:val="000000"/>
            <w:sz w:val="22"/>
            <w:szCs w:val="22"/>
          </w:rPr>
          <w:tab/>
        </w:r>
        <w:r w:rsidR="00AE1ECA">
          <w:rPr>
            <w:rStyle w:val="a7"/>
            <w:noProof/>
            <w:color w:val="000000"/>
          </w:rPr>
          <w:t>Психологические аспекты влияния отца на развитие детей</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_Toc286177369 \h </w:instrText>
        </w:r>
        <w:r w:rsidR="00AE1ECA">
          <w:rPr>
            <w:noProof/>
            <w:webHidden/>
            <w:color w:val="000000"/>
          </w:rPr>
        </w:r>
        <w:r w:rsidR="00AE1ECA">
          <w:rPr>
            <w:noProof/>
            <w:webHidden/>
            <w:color w:val="000000"/>
          </w:rPr>
          <w:fldChar w:fldCharType="separate"/>
        </w:r>
        <w:r w:rsidR="00527617">
          <w:rPr>
            <w:noProof/>
            <w:webHidden/>
            <w:color w:val="000000"/>
          </w:rPr>
          <w:t>3</w:t>
        </w:r>
        <w:r w:rsidR="00AE1ECA">
          <w:rPr>
            <w:noProof/>
            <w:webHidden/>
            <w:color w:val="000000"/>
          </w:rPr>
          <w:fldChar w:fldCharType="end"/>
        </w:r>
      </w:hyperlink>
    </w:p>
    <w:p w:rsidR="00AE1ECA" w:rsidRDefault="00AE1ECA" w:rsidP="007E2981">
      <w:pPr>
        <w:pStyle w:val="21"/>
        <w:tabs>
          <w:tab w:val="left" w:pos="880"/>
          <w:tab w:val="right" w:leader="dot" w:pos="9345"/>
        </w:tabs>
        <w:rPr>
          <w:rStyle w:val="a7"/>
          <w:noProof/>
          <w:color w:val="000000"/>
        </w:rPr>
      </w:pPr>
    </w:p>
    <w:p w:rsidR="00AE1ECA" w:rsidRDefault="0020478A" w:rsidP="007E2981">
      <w:pPr>
        <w:pStyle w:val="21"/>
        <w:tabs>
          <w:tab w:val="left" w:pos="880"/>
          <w:tab w:val="right" w:leader="dot" w:pos="9345"/>
        </w:tabs>
        <w:rPr>
          <w:rFonts w:ascii="Calibri" w:hAnsi="Calibri"/>
          <w:noProof/>
          <w:color w:val="000000"/>
          <w:sz w:val="22"/>
          <w:szCs w:val="22"/>
        </w:rPr>
      </w:pPr>
      <w:hyperlink w:anchor="_Toc286177370" w:history="1">
        <w:r w:rsidR="00AE1ECA">
          <w:rPr>
            <w:rStyle w:val="a7"/>
            <w:noProof/>
            <w:color w:val="000000"/>
          </w:rPr>
          <w:t>1.1</w:t>
        </w:r>
        <w:r w:rsidR="00AE1ECA">
          <w:rPr>
            <w:rFonts w:ascii="Calibri" w:hAnsi="Calibri"/>
            <w:noProof/>
            <w:color w:val="000000"/>
            <w:sz w:val="22"/>
            <w:szCs w:val="22"/>
          </w:rPr>
          <w:tab/>
        </w:r>
        <w:r w:rsidR="00AE1ECA">
          <w:rPr>
            <w:rStyle w:val="a7"/>
            <w:noProof/>
            <w:color w:val="000000"/>
          </w:rPr>
          <w:t>Роль отца в развитии детей</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_Toc286177370 \h </w:instrText>
        </w:r>
        <w:r w:rsidR="00AE1ECA">
          <w:rPr>
            <w:noProof/>
            <w:webHidden/>
            <w:color w:val="000000"/>
          </w:rPr>
        </w:r>
        <w:r w:rsidR="00AE1ECA">
          <w:rPr>
            <w:noProof/>
            <w:webHidden/>
            <w:color w:val="000000"/>
          </w:rPr>
          <w:fldChar w:fldCharType="separate"/>
        </w:r>
        <w:r w:rsidR="00527617">
          <w:rPr>
            <w:noProof/>
            <w:webHidden/>
            <w:color w:val="000000"/>
          </w:rPr>
          <w:t>3</w:t>
        </w:r>
        <w:r w:rsidR="00AE1ECA">
          <w:rPr>
            <w:noProof/>
            <w:webHidden/>
            <w:color w:val="000000"/>
          </w:rPr>
          <w:fldChar w:fldCharType="end"/>
        </w:r>
      </w:hyperlink>
    </w:p>
    <w:p w:rsidR="00AE1ECA" w:rsidRDefault="0020478A" w:rsidP="007E2981">
      <w:pPr>
        <w:pStyle w:val="21"/>
        <w:tabs>
          <w:tab w:val="left" w:pos="880"/>
          <w:tab w:val="right" w:leader="dot" w:pos="9345"/>
        </w:tabs>
        <w:rPr>
          <w:rFonts w:ascii="Calibri" w:hAnsi="Calibri"/>
          <w:noProof/>
          <w:color w:val="000000"/>
          <w:sz w:val="22"/>
          <w:szCs w:val="22"/>
        </w:rPr>
      </w:pPr>
      <w:hyperlink w:anchor="_Toc286177371" w:history="1">
        <w:r w:rsidR="00AE1ECA">
          <w:rPr>
            <w:rStyle w:val="a7"/>
            <w:noProof/>
            <w:color w:val="000000"/>
          </w:rPr>
          <w:t>1.2</w:t>
        </w:r>
        <w:r w:rsidR="00AE1ECA">
          <w:rPr>
            <w:rFonts w:ascii="Calibri" w:hAnsi="Calibri"/>
            <w:noProof/>
            <w:color w:val="000000"/>
            <w:sz w:val="22"/>
            <w:szCs w:val="22"/>
          </w:rPr>
          <w:tab/>
        </w:r>
        <w:r w:rsidR="00AE1ECA">
          <w:rPr>
            <w:rStyle w:val="a7"/>
            <w:noProof/>
            <w:color w:val="000000"/>
          </w:rPr>
          <w:t>Модели отцовства</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_Toc286177371 \h </w:instrText>
        </w:r>
        <w:r w:rsidR="00AE1ECA">
          <w:rPr>
            <w:noProof/>
            <w:webHidden/>
            <w:color w:val="000000"/>
          </w:rPr>
        </w:r>
        <w:r w:rsidR="00AE1ECA">
          <w:rPr>
            <w:noProof/>
            <w:webHidden/>
            <w:color w:val="000000"/>
          </w:rPr>
          <w:fldChar w:fldCharType="separate"/>
        </w:r>
        <w:r w:rsidR="00527617">
          <w:rPr>
            <w:b/>
            <w:bCs/>
            <w:noProof/>
            <w:webHidden/>
            <w:color w:val="000000"/>
          </w:rPr>
          <w:t>Ошибка! Закладка не определена.</w:t>
        </w:r>
        <w:r w:rsidR="00AE1ECA">
          <w:rPr>
            <w:noProof/>
            <w:webHidden/>
            <w:color w:val="000000"/>
          </w:rPr>
          <w:fldChar w:fldCharType="end"/>
        </w:r>
      </w:hyperlink>
    </w:p>
    <w:p w:rsidR="00AE1ECA" w:rsidRDefault="0020478A" w:rsidP="007E2981">
      <w:pPr>
        <w:pStyle w:val="21"/>
        <w:tabs>
          <w:tab w:val="left" w:pos="880"/>
          <w:tab w:val="right" w:leader="dot" w:pos="9345"/>
        </w:tabs>
        <w:rPr>
          <w:rFonts w:ascii="Calibri" w:hAnsi="Calibri"/>
          <w:noProof/>
          <w:color w:val="000000"/>
          <w:sz w:val="22"/>
          <w:szCs w:val="22"/>
        </w:rPr>
      </w:pPr>
      <w:hyperlink w:anchor="_Toc286177372" w:history="1">
        <w:r w:rsidR="00AE1ECA">
          <w:rPr>
            <w:rStyle w:val="a7"/>
            <w:noProof/>
            <w:color w:val="000000"/>
          </w:rPr>
          <w:t>1.3</w:t>
        </w:r>
        <w:r w:rsidR="00AE1ECA">
          <w:rPr>
            <w:rFonts w:ascii="Calibri" w:hAnsi="Calibri"/>
            <w:noProof/>
            <w:color w:val="000000"/>
            <w:sz w:val="22"/>
            <w:szCs w:val="22"/>
          </w:rPr>
          <w:tab/>
        </w:r>
        <w:r w:rsidR="00AE1ECA">
          <w:rPr>
            <w:rStyle w:val="a7"/>
            <w:noProof/>
            <w:color w:val="000000"/>
          </w:rPr>
          <w:t>Представление о роли отца в психическом развитии ребенка в различных психологических концепциях</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_Toc286177372 \h </w:instrText>
        </w:r>
        <w:r w:rsidR="00AE1ECA">
          <w:rPr>
            <w:noProof/>
            <w:webHidden/>
            <w:color w:val="000000"/>
          </w:rPr>
        </w:r>
        <w:r w:rsidR="00AE1ECA">
          <w:rPr>
            <w:noProof/>
            <w:webHidden/>
            <w:color w:val="000000"/>
          </w:rPr>
          <w:fldChar w:fldCharType="separate"/>
        </w:r>
        <w:r w:rsidR="00527617">
          <w:rPr>
            <w:b/>
            <w:bCs/>
            <w:noProof/>
            <w:webHidden/>
            <w:color w:val="000000"/>
          </w:rPr>
          <w:t>Ошибка! Закладка не определена.</w:t>
        </w:r>
        <w:r w:rsidR="00AE1ECA">
          <w:rPr>
            <w:noProof/>
            <w:webHidden/>
            <w:color w:val="000000"/>
          </w:rPr>
          <w:fldChar w:fldCharType="end"/>
        </w:r>
      </w:hyperlink>
    </w:p>
    <w:p w:rsidR="00AE1ECA" w:rsidRDefault="0020478A" w:rsidP="007E2981">
      <w:pPr>
        <w:pStyle w:val="21"/>
        <w:tabs>
          <w:tab w:val="left" w:pos="880"/>
          <w:tab w:val="right" w:leader="dot" w:pos="9345"/>
        </w:tabs>
        <w:rPr>
          <w:rFonts w:ascii="Calibri" w:hAnsi="Calibri"/>
          <w:noProof/>
          <w:color w:val="000000"/>
          <w:sz w:val="22"/>
          <w:szCs w:val="22"/>
        </w:rPr>
      </w:pPr>
      <w:hyperlink w:anchor="_Toc286177373" w:history="1">
        <w:r w:rsidR="00AE1ECA">
          <w:rPr>
            <w:rStyle w:val="a7"/>
            <w:noProof/>
            <w:color w:val="000000"/>
          </w:rPr>
          <w:t>1.4</w:t>
        </w:r>
        <w:r w:rsidR="00AE1ECA">
          <w:rPr>
            <w:rFonts w:ascii="Calibri" w:hAnsi="Calibri"/>
            <w:noProof/>
            <w:color w:val="000000"/>
            <w:sz w:val="22"/>
            <w:szCs w:val="22"/>
          </w:rPr>
          <w:tab/>
        </w:r>
        <w:r w:rsidR="00AE1ECA">
          <w:rPr>
            <w:rStyle w:val="a7"/>
            <w:noProof/>
            <w:color w:val="000000"/>
          </w:rPr>
          <w:t>Факторы, влияющие на формирование образа отца</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_Toc286177373 \h </w:instrText>
        </w:r>
        <w:r w:rsidR="00AE1ECA">
          <w:rPr>
            <w:noProof/>
            <w:webHidden/>
            <w:color w:val="000000"/>
          </w:rPr>
        </w:r>
        <w:r w:rsidR="00AE1ECA">
          <w:rPr>
            <w:noProof/>
            <w:webHidden/>
            <w:color w:val="000000"/>
          </w:rPr>
          <w:fldChar w:fldCharType="separate"/>
        </w:r>
        <w:r w:rsidR="00527617">
          <w:rPr>
            <w:noProof/>
            <w:webHidden/>
            <w:color w:val="000000"/>
          </w:rPr>
          <w:t>3</w:t>
        </w:r>
        <w:r w:rsidR="00AE1ECA">
          <w:rPr>
            <w:noProof/>
            <w:webHidden/>
            <w:color w:val="000000"/>
          </w:rPr>
          <w:fldChar w:fldCharType="end"/>
        </w:r>
      </w:hyperlink>
    </w:p>
    <w:p w:rsidR="00AE1ECA" w:rsidRDefault="0020478A" w:rsidP="007E2981">
      <w:pPr>
        <w:pStyle w:val="21"/>
        <w:tabs>
          <w:tab w:val="left" w:pos="880"/>
          <w:tab w:val="right" w:leader="dot" w:pos="9345"/>
        </w:tabs>
        <w:rPr>
          <w:rFonts w:ascii="Calibri" w:hAnsi="Calibri"/>
          <w:noProof/>
          <w:color w:val="000000"/>
          <w:sz w:val="22"/>
          <w:szCs w:val="22"/>
        </w:rPr>
      </w:pPr>
      <w:hyperlink w:anchor="_Toc286177374" w:history="1">
        <w:r w:rsidR="00AE1ECA">
          <w:rPr>
            <w:rStyle w:val="a7"/>
            <w:noProof/>
            <w:color w:val="000000"/>
          </w:rPr>
          <w:t>1.5</w:t>
        </w:r>
        <w:r w:rsidR="00AE1ECA">
          <w:rPr>
            <w:rFonts w:ascii="Calibri" w:hAnsi="Calibri"/>
            <w:noProof/>
            <w:color w:val="000000"/>
            <w:sz w:val="22"/>
            <w:szCs w:val="22"/>
          </w:rPr>
          <w:tab/>
        </w:r>
        <w:r w:rsidR="00AE1ECA">
          <w:rPr>
            <w:rStyle w:val="a7"/>
            <w:noProof/>
            <w:color w:val="000000"/>
          </w:rPr>
          <w:t>Последствия невыраженной роли отца в семье</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_Toc286177374 \h </w:instrText>
        </w:r>
        <w:r w:rsidR="00AE1ECA">
          <w:rPr>
            <w:noProof/>
            <w:webHidden/>
            <w:color w:val="000000"/>
          </w:rPr>
        </w:r>
        <w:r w:rsidR="00AE1ECA">
          <w:rPr>
            <w:noProof/>
            <w:webHidden/>
            <w:color w:val="000000"/>
          </w:rPr>
          <w:fldChar w:fldCharType="separate"/>
        </w:r>
        <w:r w:rsidR="00527617">
          <w:rPr>
            <w:noProof/>
            <w:webHidden/>
            <w:color w:val="000000"/>
          </w:rPr>
          <w:t>3</w:t>
        </w:r>
        <w:r w:rsidR="00AE1ECA">
          <w:rPr>
            <w:noProof/>
            <w:webHidden/>
            <w:color w:val="000000"/>
          </w:rPr>
          <w:fldChar w:fldCharType="end"/>
        </w:r>
      </w:hyperlink>
    </w:p>
    <w:p w:rsidR="00AE1ECA" w:rsidRDefault="00AE1ECA" w:rsidP="007E2981">
      <w:pPr>
        <w:pStyle w:val="11"/>
        <w:tabs>
          <w:tab w:val="right" w:leader="dot" w:pos="9345"/>
        </w:tabs>
        <w:rPr>
          <w:rStyle w:val="a7"/>
          <w:noProof/>
          <w:color w:val="000000"/>
        </w:rPr>
      </w:pPr>
    </w:p>
    <w:p w:rsidR="00AE1ECA" w:rsidRDefault="0020478A" w:rsidP="007E2981">
      <w:pPr>
        <w:pStyle w:val="11"/>
        <w:tabs>
          <w:tab w:val="right" w:leader="dot" w:pos="9345"/>
        </w:tabs>
        <w:rPr>
          <w:rFonts w:ascii="Calibri" w:hAnsi="Calibri"/>
          <w:noProof/>
          <w:color w:val="000000"/>
          <w:sz w:val="22"/>
          <w:szCs w:val="22"/>
        </w:rPr>
      </w:pPr>
      <w:hyperlink w:anchor="_Toc286177375" w:history="1">
        <w:r w:rsidR="00AE1ECA">
          <w:rPr>
            <w:rStyle w:val="a7"/>
            <w:noProof/>
            <w:color w:val="000000"/>
          </w:rPr>
          <w:t>Заключение</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_Toc286177375 \h </w:instrText>
        </w:r>
        <w:r w:rsidR="00AE1ECA">
          <w:rPr>
            <w:noProof/>
            <w:webHidden/>
            <w:color w:val="000000"/>
          </w:rPr>
        </w:r>
        <w:r w:rsidR="00AE1ECA">
          <w:rPr>
            <w:noProof/>
            <w:webHidden/>
            <w:color w:val="000000"/>
          </w:rPr>
          <w:fldChar w:fldCharType="separate"/>
        </w:r>
        <w:r w:rsidR="00527617">
          <w:rPr>
            <w:b/>
            <w:bCs/>
            <w:noProof/>
            <w:webHidden/>
            <w:color w:val="000000"/>
          </w:rPr>
          <w:t>Ошибка! Закладка не определена.</w:t>
        </w:r>
        <w:r w:rsidR="00AE1ECA">
          <w:rPr>
            <w:noProof/>
            <w:webHidden/>
            <w:color w:val="000000"/>
          </w:rPr>
          <w:fldChar w:fldCharType="end"/>
        </w:r>
      </w:hyperlink>
    </w:p>
    <w:p w:rsidR="00AE1ECA" w:rsidRDefault="00AE1ECA" w:rsidP="007E2981">
      <w:pPr>
        <w:pStyle w:val="11"/>
        <w:tabs>
          <w:tab w:val="right" w:leader="dot" w:pos="9345"/>
        </w:tabs>
        <w:rPr>
          <w:rStyle w:val="a7"/>
          <w:noProof/>
          <w:color w:val="000000"/>
        </w:rPr>
      </w:pPr>
    </w:p>
    <w:p w:rsidR="00AE1ECA" w:rsidRDefault="0020478A" w:rsidP="007E2981">
      <w:pPr>
        <w:pStyle w:val="11"/>
        <w:tabs>
          <w:tab w:val="right" w:leader="dot" w:pos="9345"/>
        </w:tabs>
        <w:rPr>
          <w:rFonts w:ascii="Calibri" w:hAnsi="Calibri"/>
          <w:noProof/>
          <w:color w:val="000000"/>
          <w:sz w:val="22"/>
          <w:szCs w:val="22"/>
        </w:rPr>
      </w:pPr>
      <w:hyperlink w:anchor="_Toc286177376" w:history="1">
        <w:r w:rsidR="00AE1ECA">
          <w:rPr>
            <w:rStyle w:val="a7"/>
            <w:noProof/>
            <w:color w:val="000000"/>
          </w:rPr>
          <w:t>Список использованной литературы</w:t>
        </w:r>
        <w:r w:rsidR="00AE1ECA">
          <w:rPr>
            <w:noProof/>
            <w:webHidden/>
            <w:color w:val="000000"/>
          </w:rPr>
          <w:tab/>
        </w:r>
        <w:r w:rsidR="00AE1ECA">
          <w:rPr>
            <w:noProof/>
            <w:webHidden/>
            <w:color w:val="000000"/>
          </w:rPr>
          <w:fldChar w:fldCharType="begin"/>
        </w:r>
        <w:r w:rsidR="00AE1ECA">
          <w:rPr>
            <w:noProof/>
            <w:webHidden/>
            <w:color w:val="000000"/>
          </w:rPr>
          <w:instrText xml:space="preserve"> PAGEREF _Toc286177376 \h </w:instrText>
        </w:r>
        <w:r w:rsidR="00AE1ECA">
          <w:rPr>
            <w:noProof/>
            <w:webHidden/>
            <w:color w:val="000000"/>
          </w:rPr>
        </w:r>
        <w:r w:rsidR="00AE1ECA">
          <w:rPr>
            <w:noProof/>
            <w:webHidden/>
            <w:color w:val="000000"/>
          </w:rPr>
          <w:fldChar w:fldCharType="separate"/>
        </w:r>
        <w:r w:rsidR="00527617">
          <w:rPr>
            <w:b/>
            <w:bCs/>
            <w:noProof/>
            <w:webHidden/>
            <w:color w:val="000000"/>
          </w:rPr>
          <w:t>Ошибка! Закладка не определена.</w:t>
        </w:r>
        <w:r w:rsidR="00AE1ECA">
          <w:rPr>
            <w:noProof/>
            <w:webHidden/>
            <w:color w:val="000000"/>
          </w:rPr>
          <w:fldChar w:fldCharType="end"/>
        </w:r>
      </w:hyperlink>
    </w:p>
    <w:p w:rsidR="00AE1ECA" w:rsidRDefault="00AE1ECA" w:rsidP="007E2981">
      <w:r>
        <w:rPr>
          <w:color w:val="000000"/>
          <w:szCs w:val="28"/>
        </w:rPr>
        <w:fldChar w:fldCharType="end"/>
      </w:r>
      <w:r>
        <w:t xml:space="preserve">                                           </w:t>
      </w:r>
    </w:p>
    <w:p w:rsidR="00AE1ECA" w:rsidRDefault="00AE1ECA" w:rsidP="007E2981">
      <w:pPr>
        <w:rPr>
          <w:color w:val="000000"/>
          <w:szCs w:val="28"/>
        </w:rPr>
      </w:pPr>
    </w:p>
    <w:p w:rsidR="00AE1ECA" w:rsidRDefault="00AE1ECA" w:rsidP="007E2981">
      <w:pPr>
        <w:rPr>
          <w:color w:val="000000"/>
          <w:szCs w:val="28"/>
        </w:rPr>
      </w:pPr>
    </w:p>
    <w:p w:rsidR="00AE1ECA" w:rsidRDefault="00AE1ECA" w:rsidP="007E2981">
      <w:pPr>
        <w:rPr>
          <w:color w:val="000000"/>
          <w:szCs w:val="28"/>
          <w:lang w:val="kk-KZ"/>
        </w:rPr>
      </w:pPr>
    </w:p>
    <w:p w:rsidR="00AE1ECA" w:rsidRDefault="00AE1ECA" w:rsidP="007E2981">
      <w:pPr>
        <w:rPr>
          <w:color w:val="000000"/>
          <w:szCs w:val="28"/>
          <w:lang w:val="kk-KZ"/>
        </w:rPr>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B75D12">
      <w:pPr>
        <w:pStyle w:val="11"/>
        <w:tabs>
          <w:tab w:val="right" w:leader="dot" w:pos="9345"/>
        </w:tabs>
      </w:pPr>
    </w:p>
    <w:p w:rsidR="00AE1ECA" w:rsidRDefault="00AE1ECA" w:rsidP="007E2981">
      <w:pPr>
        <w:pStyle w:val="11"/>
        <w:tabs>
          <w:tab w:val="right" w:leader="dot" w:pos="9345"/>
        </w:tabs>
      </w:pPr>
      <w:r>
        <w:t xml:space="preserve"> </w:t>
      </w:r>
    </w:p>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423B16">
      <w:r>
        <w:t xml:space="preserve">                                              Введения </w:t>
      </w:r>
    </w:p>
    <w:p w:rsidR="00AE1ECA" w:rsidRDefault="00AE1ECA" w:rsidP="00423B16"/>
    <w:p w:rsidR="00AE1ECA" w:rsidRDefault="00AE1ECA" w:rsidP="00423B16">
      <w:r>
        <w:t>Проблемы семьи, вопросы семейного воспитания , влияния семьи на развития личности ребенка. становятся всё более актуальными.[5]</w:t>
      </w:r>
    </w:p>
    <w:p w:rsidR="00AE1ECA" w:rsidRDefault="00AE1ECA" w:rsidP="00423B16"/>
    <w:p w:rsidR="00AE1ECA" w:rsidRDefault="00AE1ECA" w:rsidP="00423B16">
      <w:r>
        <w:t>В последнее десятилетия  число исследований посвященных роли отца не уклона растет. В них показано ,что отцовское влияние часто оказывает независимый от материнского или ,по крайне мери ,таким же важным ,как и материнское[15]</w:t>
      </w:r>
    </w:p>
    <w:p w:rsidR="00AE1ECA" w:rsidRDefault="00AE1ECA" w:rsidP="00423B16"/>
    <w:p w:rsidR="00AE1ECA" w:rsidRDefault="00AE1ECA" w:rsidP="00423B16">
      <w:r>
        <w:t>Роль отца в развитии ребенка , практически значим  при подготовки специалистов в области семейной психологии, а так же при составлении программ психологического сопровождения семьи. [5]</w:t>
      </w:r>
    </w:p>
    <w:p w:rsidR="00AE1ECA" w:rsidRDefault="00AE1ECA" w:rsidP="00423B16"/>
    <w:p w:rsidR="00AE1ECA" w:rsidRDefault="00AE1ECA" w:rsidP="00423B16">
      <w:r>
        <w:t xml:space="preserve">Было доказано что отец имеет важнейшие значение для возникновения у ребенка ощущения себя ,принадлежность к мужскому или женскому полу и овладением способами поведения ,свойственные мужчинам и женщинам[16] </w:t>
      </w:r>
    </w:p>
    <w:p w:rsidR="00AE1ECA" w:rsidRDefault="00AE1ECA" w:rsidP="00423B16"/>
    <w:p w:rsidR="00AE1ECA" w:rsidRDefault="00AE1ECA" w:rsidP="00423B16">
      <w:r w:rsidRPr="00EF5A4B">
        <w:t>Сила отцовского влияния в прошлом коренилась прежде всего в том, что он был воплощением власти и инструментальной эффективности. В патриархальной крестьянской семье отец не ухаживал за детьми, но они, особенно мальчики, проводили много времени, работая с отцом и под его руководством. В традиционной патриархальной семье отец выступает как кормилец, персонификация власти, пример для подражания, наставник. В современной городской семье мальчики уже не видят как работает их отец, а традиционные ценности отцовства заметно ослабевают под давлением таких факторов, как женское равноправие, вовлечение женщин в профессиональную работу, тесный семейный быт, где для отц</w:t>
      </w:r>
      <w:r>
        <w:t>а не предусмотрен пьедестал. [17</w:t>
      </w:r>
      <w:r w:rsidRPr="00EF5A4B">
        <w:t>]</w:t>
      </w:r>
    </w:p>
    <w:p w:rsidR="00AE1ECA" w:rsidRDefault="00AE1ECA" w:rsidP="00423B16"/>
    <w:p w:rsidR="00AE1ECA" w:rsidRPr="00EF5A4B" w:rsidRDefault="00AE1ECA" w:rsidP="00423B16"/>
    <w:p w:rsidR="00AE1ECA" w:rsidRDefault="00AE1ECA" w:rsidP="00423B16">
      <w:pPr>
        <w:rPr>
          <w:b/>
        </w:rPr>
      </w:pPr>
    </w:p>
    <w:p w:rsidR="00AE1ECA" w:rsidRDefault="00AE1ECA" w:rsidP="00423B16">
      <w:r w:rsidRPr="00423B16">
        <w:rPr>
          <w:b/>
        </w:rPr>
        <w:t>Актуальность исследования:</w:t>
      </w:r>
      <w:r>
        <w:t xml:space="preserve"> Для нашей республике  данная тема является особенно актуальной в силу беспроцентный рост числа разводов и неполных семей, психологического отсутствия  отца .Поэтому нам представляется очень важным актуализировать проблему влияния отцовства на психологическое и эмоциональное  развитие  детей. Влияние отцовства на развитие личности ребёнка рассматривались у разных исследователей З.Фрейдом,К.Г Юнгом ,Ш.Бартоном,С.Матейчиком), различных аспектов семейной психологии (Х. Вернек, Х. Петри, О. Вейнингер, Д. Винникот, И. В. Гребенников, И. С. Кон, Л. Кэмерон-Бэндлер, П. Попова, Г. Г. Филиппова, П. Игл)</w:t>
      </w:r>
    </w:p>
    <w:p w:rsidR="00AE1ECA" w:rsidRDefault="00AE1ECA" w:rsidP="00423B16"/>
    <w:p w:rsidR="00AE1ECA" w:rsidRDefault="00AE1ECA" w:rsidP="00423B16">
      <w:pPr>
        <w:rPr>
          <w:b/>
        </w:rPr>
      </w:pPr>
    </w:p>
    <w:p w:rsidR="00AE1ECA" w:rsidRDefault="00AE1ECA" w:rsidP="00423B16">
      <w:pPr>
        <w:rPr>
          <w:b/>
        </w:rPr>
      </w:pPr>
    </w:p>
    <w:p w:rsidR="00AE1ECA" w:rsidRDefault="00AE1ECA" w:rsidP="00423B16">
      <w:pPr>
        <w:rPr>
          <w:b/>
        </w:rPr>
      </w:pPr>
    </w:p>
    <w:p w:rsidR="00AE1ECA" w:rsidRDefault="00AE1ECA" w:rsidP="00423B16">
      <w:pPr>
        <w:rPr>
          <w:b/>
        </w:rPr>
      </w:pPr>
    </w:p>
    <w:p w:rsidR="00AE1ECA" w:rsidRPr="00EF5A4B" w:rsidRDefault="00AE1ECA" w:rsidP="00423B16">
      <w:r w:rsidRPr="000049C2">
        <w:rPr>
          <w:b/>
        </w:rPr>
        <w:t>Цель</w:t>
      </w:r>
      <w:r w:rsidRPr="00EF5A4B">
        <w:t xml:space="preserve"> </w:t>
      </w:r>
      <w:r>
        <w:t>– Роль</w:t>
      </w:r>
      <w:r w:rsidRPr="0060227F">
        <w:t xml:space="preserve"> отца в развитии </w:t>
      </w:r>
      <w:r>
        <w:t>детей, рассмотреть влияния отца на психическое и эмоциональное  развитие детей.</w:t>
      </w:r>
    </w:p>
    <w:p w:rsidR="00AE1ECA" w:rsidRDefault="00AE1ECA" w:rsidP="00423B16">
      <w:pPr>
        <w:rPr>
          <w:b/>
        </w:rPr>
      </w:pPr>
    </w:p>
    <w:p w:rsidR="00AE1ECA" w:rsidRPr="00EF5A4B" w:rsidRDefault="00AE1ECA" w:rsidP="00423B16">
      <w:r w:rsidRPr="000049C2">
        <w:rPr>
          <w:b/>
        </w:rPr>
        <w:t>Объект</w:t>
      </w:r>
      <w:r>
        <w:rPr>
          <w:b/>
        </w:rPr>
        <w:t xml:space="preserve"> </w:t>
      </w:r>
      <w:r w:rsidRPr="00EF5A4B">
        <w:t xml:space="preserve">исследования является отношение между отцом и </w:t>
      </w:r>
      <w:r>
        <w:t xml:space="preserve">детьми </w:t>
      </w:r>
      <w:r w:rsidRPr="00EF5A4B">
        <w:t>в семье.</w:t>
      </w:r>
    </w:p>
    <w:p w:rsidR="00AE1ECA" w:rsidRDefault="00AE1ECA" w:rsidP="00423B16">
      <w:pPr>
        <w:rPr>
          <w:b/>
        </w:rPr>
      </w:pPr>
    </w:p>
    <w:p w:rsidR="00AE1ECA" w:rsidRPr="00EF5A4B" w:rsidRDefault="00AE1ECA" w:rsidP="00423B16">
      <w:r w:rsidRPr="000049C2">
        <w:rPr>
          <w:b/>
        </w:rPr>
        <w:t>Предметом</w:t>
      </w:r>
      <w:r w:rsidRPr="00EF5A4B">
        <w:t xml:space="preserve"> –</w:t>
      </w:r>
      <w:r>
        <w:t xml:space="preserve"> процесс </w:t>
      </w:r>
      <w:r w:rsidRPr="00EF5A4B">
        <w:t>взаимоотношений и формирование самостоятельности детей.</w:t>
      </w:r>
    </w:p>
    <w:p w:rsidR="00AE1ECA" w:rsidRDefault="00AE1ECA" w:rsidP="00423B16">
      <w:pPr>
        <w:rPr>
          <w:b/>
        </w:rPr>
      </w:pPr>
    </w:p>
    <w:p w:rsidR="00AE1ECA" w:rsidRDefault="00AE1ECA" w:rsidP="00423B16">
      <w:r w:rsidRPr="000049C2">
        <w:rPr>
          <w:b/>
        </w:rPr>
        <w:t>Гипотеза</w:t>
      </w:r>
      <w:r w:rsidRPr="00EF5A4B">
        <w:t xml:space="preserve"> – общение</w:t>
      </w:r>
      <w:r>
        <w:t xml:space="preserve"> детей</w:t>
      </w:r>
      <w:r w:rsidRPr="00EF5A4B">
        <w:t xml:space="preserve"> с отцом влияет</w:t>
      </w:r>
      <w:r>
        <w:t xml:space="preserve"> </w:t>
      </w:r>
      <w:r w:rsidRPr="00EF5A4B">
        <w:t>на</w:t>
      </w:r>
      <w:r>
        <w:t xml:space="preserve"> психическое и эмоциональное </w:t>
      </w:r>
      <w:r w:rsidRPr="00EF5A4B">
        <w:t xml:space="preserve"> развитие</w:t>
      </w:r>
      <w:r>
        <w:t xml:space="preserve"> детей</w:t>
      </w:r>
      <w:r w:rsidRPr="00EF5A4B">
        <w:t>.</w:t>
      </w:r>
    </w:p>
    <w:p w:rsidR="00AE1ECA" w:rsidRDefault="00AE1ECA" w:rsidP="00423B16">
      <w:pPr>
        <w:pStyle w:val="1"/>
        <w:rPr>
          <w:color w:val="000000"/>
        </w:rPr>
      </w:pPr>
      <w:bookmarkStart w:id="1" w:name="_Toc286177369"/>
      <w:bookmarkEnd w:id="0"/>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p w:rsidR="00AE1ECA" w:rsidRDefault="00AE1ECA" w:rsidP="00423B16">
      <w:pPr>
        <w:pStyle w:val="1"/>
        <w:rPr>
          <w:color w:val="000000"/>
        </w:rPr>
      </w:pPr>
    </w:p>
    <w:bookmarkEnd w:id="1"/>
    <w:p w:rsidR="00AE1ECA" w:rsidRDefault="00AE1ECA" w:rsidP="00423B16">
      <w:pPr>
        <w:rPr>
          <w:color w:val="000000"/>
        </w:rPr>
      </w:pPr>
    </w:p>
    <w:p w:rsidR="00AE1ECA" w:rsidRDefault="00AE1ECA" w:rsidP="00423B16"/>
    <w:p w:rsidR="00AE1ECA" w:rsidRDefault="00AE1ECA" w:rsidP="00423B16"/>
    <w:p w:rsidR="00AE1ECA" w:rsidRDefault="00AE1ECA" w:rsidP="00423B16"/>
    <w:p w:rsidR="00AE1ECA" w:rsidRDefault="00AE1ECA" w:rsidP="00423B16"/>
    <w:p w:rsidR="00AE1ECA" w:rsidRDefault="00AE1ECA" w:rsidP="00423B16"/>
    <w:p w:rsidR="00AE1ECA" w:rsidRDefault="00AE1ECA" w:rsidP="000A67A2">
      <w:pPr>
        <w:pStyle w:val="1"/>
        <w:rPr>
          <w:color w:val="000000"/>
        </w:rPr>
      </w:pPr>
      <w:r>
        <w:rPr>
          <w:color w:val="000000"/>
        </w:rPr>
        <w:t>1.</w:t>
      </w:r>
      <w:r>
        <w:rPr>
          <w:color w:val="000000"/>
        </w:rPr>
        <w:tab/>
        <w:t>Психологические аспекты влияния отца на развитие детей</w:t>
      </w:r>
    </w:p>
    <w:p w:rsidR="00AE1ECA" w:rsidRDefault="00AE1ECA" w:rsidP="000A67A2">
      <w:pPr>
        <w:pStyle w:val="2"/>
        <w:rPr>
          <w:color w:val="000000"/>
        </w:rPr>
      </w:pPr>
      <w:bookmarkStart w:id="2" w:name="_Toc286177370"/>
      <w:r>
        <w:rPr>
          <w:rFonts w:ascii="Times New Roman" w:hAnsi="Times New Roman"/>
          <w:b w:val="0"/>
          <w:bCs w:val="0"/>
          <w:color w:val="000000"/>
          <w:sz w:val="28"/>
          <w:szCs w:val="28"/>
        </w:rPr>
        <w:t xml:space="preserve">                               </w:t>
      </w:r>
      <w:r>
        <w:rPr>
          <w:color w:val="000000"/>
        </w:rPr>
        <w:t>1.1</w:t>
      </w:r>
      <w:r>
        <w:rPr>
          <w:color w:val="000000"/>
        </w:rPr>
        <w:tab/>
        <w:t>Роль отца в развитии детей</w:t>
      </w:r>
      <w:bookmarkEnd w:id="2"/>
    </w:p>
    <w:p w:rsidR="00AE1ECA" w:rsidRDefault="00AE1ECA" w:rsidP="00423B16"/>
    <w:p w:rsidR="00AE1ECA" w:rsidRPr="00A27581" w:rsidRDefault="00AE1ECA" w:rsidP="00423B16">
      <w:pPr>
        <w:rPr>
          <w:b/>
          <w:bCs/>
          <w:noProof/>
          <w:color w:val="000000"/>
        </w:rPr>
      </w:pPr>
      <w:r w:rsidRPr="00A27581">
        <w:t xml:space="preserve">В отличие от проблем классической науки, где можно говорить об относительной неизменности объекта изучения и возможности открытия устойчивых закономерностей, психологические проблемы, в том числе проблема значения отца для развития ребенка, напрямую зависят от культурного контекста. Так, различия в западной и восточной культурах приводят к совершенно разной трактовке роли отца для развития ребенка. До недавних пор японская семья отличалась своеобразным для человека западного мира ритуалом: после родов мать с ребенком жила отдельно от мужа в доме своих собственных родителей. Она возвращалась в дом к мужу только спустя несколько месяцев. Отец, фактически, не принимал участие в воспитании: мать и младенец спали вместе, часто на одной кровати, пока ребенку не исполнялось 3-5 лет. При этом отец считался безусловным семейным лидером </w:t>
      </w:r>
      <w:r>
        <w:t>[1]</w:t>
      </w:r>
    </w:p>
    <w:p w:rsidR="00AE1ECA" w:rsidRPr="00A27581" w:rsidRDefault="00AE1ECA" w:rsidP="00423B16"/>
    <w:p w:rsidR="00AE1ECA" w:rsidRPr="00A27581" w:rsidRDefault="00AE1ECA" w:rsidP="00423B16">
      <w:r w:rsidRPr="00A27581">
        <w:t>С точки  зрения Э. Фромма,  отцовская любовь по сравнению с материнской - любовь «требовательная»,  условная, которую ребенок должен заслужить. [</w:t>
      </w:r>
      <w:r>
        <w:t>2</w:t>
      </w:r>
      <w:r w:rsidRPr="00A27581">
        <w:t>].</w:t>
      </w:r>
    </w:p>
    <w:p w:rsidR="00AE1ECA" w:rsidRPr="00A27581" w:rsidRDefault="00AE1ECA" w:rsidP="00423B16">
      <w:r w:rsidRPr="00A27581">
        <w:t xml:space="preserve">Согласно представлениям А. Адлера, роль отца в воспитании заключается в поощрении активности, направленной на развитие социальной компетентности. Если мать предоставляет ребенку возможность ощутить интимность человеческой любви, то отец проторяет ему путь к человеческому обществу. Отец является для детей источником познаний о мире, труде, технике, способствует формированию социально полезных целей и идеалов, профессиональной </w:t>
      </w:r>
      <w:r>
        <w:t>ориентации [8</w:t>
      </w:r>
      <w:r w:rsidRPr="00A27581">
        <w:t>].</w:t>
      </w:r>
    </w:p>
    <w:p w:rsidR="00AE1ECA" w:rsidRPr="00A27581" w:rsidRDefault="00AE1ECA" w:rsidP="00423B16"/>
    <w:p w:rsidR="00AE1ECA" w:rsidRPr="00A27581" w:rsidRDefault="00AE1ECA" w:rsidP="00423B16">
      <w:pPr>
        <w:rPr>
          <w:rStyle w:val="apple-style-span"/>
          <w:noProof/>
          <w:szCs w:val="28"/>
        </w:rPr>
      </w:pPr>
      <w:r w:rsidRPr="00A27581">
        <w:rPr>
          <w:rStyle w:val="apple-style-span"/>
          <w:noProof/>
          <w:szCs w:val="28"/>
        </w:rPr>
        <w:t>На фоне относительной изученности материнства в литературе отцу отводится второстепенная роль, идущая после матери. В частности, А.С. Спиваковская, говорит о том, что «воспитательная позиция отца в своем формировании несколько отстает от материнской позиции, так как наибольшую привязанность к ребенку отцы начинают чувствовать, когда дети уже подросли»</w:t>
      </w:r>
      <w:r>
        <w:rPr>
          <w:rStyle w:val="apple-style-span"/>
          <w:noProof/>
          <w:szCs w:val="28"/>
        </w:rPr>
        <w:t>.[</w:t>
      </w:r>
      <w:r w:rsidRPr="00A27581">
        <w:rPr>
          <w:rStyle w:val="apple-style-span"/>
          <w:noProof/>
          <w:szCs w:val="28"/>
        </w:rPr>
        <w:t>2</w:t>
      </w:r>
      <w:r>
        <w:rPr>
          <w:rStyle w:val="apple-style-span"/>
          <w:noProof/>
          <w:szCs w:val="28"/>
        </w:rPr>
        <w:t>]</w:t>
      </w:r>
      <w:r w:rsidRPr="00A27581">
        <w:rPr>
          <w:rStyle w:val="apple-style-span"/>
          <w:noProof/>
          <w:szCs w:val="28"/>
        </w:rPr>
        <w:t xml:space="preserve"> </w:t>
      </w:r>
    </w:p>
    <w:p w:rsidR="00AE1ECA" w:rsidRPr="00A27581" w:rsidRDefault="00AE1ECA" w:rsidP="00423B16">
      <w:r w:rsidRPr="00A27581">
        <w:t>Д.С. Акивис в своей работе «Отцовская любовь» отмечает, что любящий отец нередко более эффективный воспитатель, чем женщина. «Отец меньше опекает детей, предоставляет им больше самостоятельности, воспитывая в ребенке самодисциплину» [3].</w:t>
      </w:r>
    </w:p>
    <w:p w:rsidR="00AE1ECA" w:rsidRPr="00A27581" w:rsidRDefault="00AE1ECA" w:rsidP="00423B16"/>
    <w:p w:rsidR="00AE1ECA" w:rsidRDefault="00AE1ECA" w:rsidP="00423B16">
      <w:r w:rsidRPr="00A27581">
        <w:rPr>
          <w:spacing w:val="-5"/>
        </w:rPr>
        <w:t>Г. Крайг замечает, что отцы, у которых установились сильные эмо</w:t>
      </w:r>
      <w:r w:rsidRPr="00A27581">
        <w:rPr>
          <w:spacing w:val="-5"/>
        </w:rPr>
        <w:softHyphen/>
      </w:r>
      <w:r w:rsidRPr="00A27581">
        <w:t xml:space="preserve">циональные связи с грудными детьми, оказываются более чуткими к </w:t>
      </w:r>
      <w:r w:rsidRPr="00A27581">
        <w:rPr>
          <w:spacing w:val="-2"/>
        </w:rPr>
        <w:t xml:space="preserve">изменяющимся потребностям и интересам своих детей и когда они </w:t>
      </w:r>
      <w:r>
        <w:t>взрослеют.</w:t>
      </w:r>
    </w:p>
    <w:p w:rsidR="00AE1ECA" w:rsidRPr="00A27581" w:rsidRDefault="00AE1ECA" w:rsidP="00423B16">
      <w:r w:rsidRPr="00A27581">
        <w:t>Такие отцы имеют большее влияние на своих детей, дети чаще прислушиваются к ним и хотят походить на них благодаря ус</w:t>
      </w:r>
      <w:r w:rsidRPr="00A27581">
        <w:softHyphen/>
      </w:r>
      <w:r w:rsidRPr="00A27581">
        <w:rPr>
          <w:spacing w:val="2"/>
        </w:rPr>
        <w:t xml:space="preserve">тановившимся между ними тесным, разнообразным отношениям </w:t>
      </w:r>
      <w:r w:rsidRPr="00A27581">
        <w:rPr>
          <w:spacing w:val="-6"/>
        </w:rPr>
        <w:t>(Крайг Г., 2001).</w:t>
      </w:r>
    </w:p>
    <w:p w:rsidR="00AE1ECA" w:rsidRPr="00A27581" w:rsidRDefault="00AE1ECA" w:rsidP="00423B16">
      <w:r w:rsidRPr="00A27581">
        <w:rPr>
          <w:spacing w:val="-2"/>
        </w:rPr>
        <w:t xml:space="preserve">Положительную роль отцов в раннем детстве различные авторы </w:t>
      </w:r>
      <w:r w:rsidRPr="00A27581">
        <w:t>связывают с тем, что:</w:t>
      </w:r>
      <w:r w:rsidRPr="00A27581">
        <w:rPr>
          <w:spacing w:val="-2"/>
        </w:rPr>
        <w:t>отцы играют заметную роль в формировании своего ребенка в</w:t>
      </w:r>
      <w:r w:rsidRPr="00A27581">
        <w:rPr>
          <w:spacing w:val="-2"/>
        </w:rPr>
        <w:br/>
      </w:r>
      <w:r w:rsidRPr="00A27581">
        <w:rPr>
          <w:spacing w:val="-3"/>
        </w:rPr>
        <w:t>ситуациях, когда ему неясно, как вести себя в данный момент;</w:t>
      </w:r>
    </w:p>
    <w:p w:rsidR="00AE1ECA" w:rsidRPr="00A27581" w:rsidRDefault="00AE1ECA" w:rsidP="00423B16">
      <w:r w:rsidRPr="00A27581">
        <w:rPr>
          <w:spacing w:val="-7"/>
        </w:rPr>
        <w:t>отцы, которые чутко реагируют на сигналы ребенка и скорее становятся</w:t>
      </w:r>
      <w:r w:rsidRPr="00A27581">
        <w:t xml:space="preserve"> значимыми фигурами в детском мире, скорее проявляют</w:t>
      </w:r>
      <w:r w:rsidRPr="00A27581">
        <w:rPr>
          <w:spacing w:val="-3"/>
        </w:rPr>
        <w:t xml:space="preserve"> себя как действенные посредники социализации;</w:t>
      </w:r>
      <w:r>
        <w:rPr>
          <w:spacing w:val="-3"/>
        </w:rPr>
        <w:t xml:space="preserve"> </w:t>
      </w:r>
      <w:r w:rsidRPr="00A27581">
        <w:rPr>
          <w:spacing w:val="-5"/>
        </w:rPr>
        <w:t xml:space="preserve">когда ребенок становится старше, отец превращается для него </w:t>
      </w:r>
      <w:r w:rsidRPr="00A27581">
        <w:rPr>
          <w:spacing w:val="-6"/>
        </w:rPr>
        <w:t>важную ролевую модель;</w:t>
      </w:r>
    </w:p>
    <w:p w:rsidR="00AE1ECA" w:rsidRPr="00A27581" w:rsidRDefault="00AE1ECA" w:rsidP="00423B16">
      <w:r w:rsidRPr="00A27581">
        <w:t>отец может выступать в роли болельщика ребенка и защитника</w:t>
      </w:r>
      <w:r w:rsidRPr="00A27581">
        <w:br/>
      </w:r>
      <w:r w:rsidRPr="00A27581">
        <w:rPr>
          <w:spacing w:val="-3"/>
        </w:rPr>
        <w:t>, его успехов.</w:t>
      </w:r>
      <w:r>
        <w:rPr>
          <w:spacing w:val="-3"/>
        </w:rPr>
        <w:t>[</w:t>
      </w:r>
      <w:r w:rsidRPr="00A27581">
        <w:rPr>
          <w:spacing w:val="-3"/>
        </w:rPr>
        <w:t>9</w:t>
      </w:r>
      <w:r>
        <w:rPr>
          <w:spacing w:val="-3"/>
        </w:rPr>
        <w:t>]</w:t>
      </w:r>
    </w:p>
    <w:p w:rsidR="00AE1ECA" w:rsidRDefault="00AE1ECA" w:rsidP="00423B16">
      <w:pPr>
        <w:rPr>
          <w:rStyle w:val="apple-style-span"/>
          <w:noProof/>
          <w:szCs w:val="28"/>
        </w:rPr>
      </w:pPr>
      <w:r w:rsidRPr="00A27581">
        <w:rPr>
          <w:noProof/>
        </w:rPr>
        <w:t xml:space="preserve">  </w:t>
      </w:r>
      <w:r>
        <w:rPr>
          <w:noProof/>
        </w:rPr>
        <w:t xml:space="preserve"> </w:t>
      </w:r>
      <w:r w:rsidRPr="00A27581">
        <w:rPr>
          <w:noProof/>
        </w:rPr>
        <w:t>Многие исследователи подчеркивают исключительную важность поведения родителей в первые годы жизни ребенка для развития его самооценки. Были выявлены, например, такие факты, влияющие на формирование положительной самооценки, как теплые отношения, заинтересованность, забота о ребенке, требовательность, демократизм в семейных отношениях.</w:t>
      </w:r>
      <w:r w:rsidRPr="00A27581">
        <w:rPr>
          <w:rStyle w:val="apple-style-span"/>
          <w:noProof/>
          <w:szCs w:val="28"/>
        </w:rPr>
        <w:t>»</w:t>
      </w:r>
      <w:r>
        <w:rPr>
          <w:rStyle w:val="apple-style-span"/>
          <w:noProof/>
          <w:szCs w:val="28"/>
        </w:rPr>
        <w:t>[3]</w:t>
      </w:r>
    </w:p>
    <w:p w:rsidR="00AE1ECA" w:rsidRPr="00A27581" w:rsidRDefault="00AE1ECA" w:rsidP="00423B16">
      <w:pPr>
        <w:rPr>
          <w:rStyle w:val="apple-style-span"/>
          <w:noProof/>
          <w:szCs w:val="28"/>
        </w:rPr>
      </w:pPr>
    </w:p>
    <w:p w:rsidR="00AE1ECA" w:rsidRPr="00A27581" w:rsidRDefault="00AE1ECA" w:rsidP="00423B16">
      <w:pPr>
        <w:rPr>
          <w:noProof/>
        </w:rPr>
      </w:pPr>
      <w:r w:rsidRPr="00A27581">
        <w:rPr>
          <w:noProof/>
        </w:rPr>
        <w:t xml:space="preserve"> Порицание и запрет следует высказывать мягко, доброжелательно; недопустимы порицания личности ребенка - их можно адресовать лишь отдельным его действиям. Так, следует говорить не «ты плохой», а «ты плохо сделал».</w:t>
      </w:r>
    </w:p>
    <w:p w:rsidR="00AE1ECA" w:rsidRPr="00A27581" w:rsidRDefault="00AE1ECA" w:rsidP="00423B16">
      <w:pPr>
        <w:rPr>
          <w:noProof/>
        </w:rPr>
      </w:pPr>
      <w:r w:rsidRPr="00A27581">
        <w:rPr>
          <w:noProof/>
        </w:rPr>
        <w:t>Если отцы</w:t>
      </w:r>
      <w:r>
        <w:rPr>
          <w:noProof/>
        </w:rPr>
        <w:t>,  воспитывая ребёнка ,</w:t>
      </w:r>
      <w:r w:rsidRPr="00A27581">
        <w:rPr>
          <w:noProof/>
        </w:rPr>
        <w:t>будут делать замечания ,запрещать и наказывать то в результате к 4-5 годам у ребенка складывается представление об отце как о человеке, который ожидает от него «неправильного», «плохого» поведения, в отличие от матери), низко его оценивает - не только тот или иной конкретный поступок, но и его личность в целом. В дальнейшем это представление распространяется на других людей - ребенок становится неуверенным в себе, ожидает от окружающих негативных оценок своих способностей и умений.</w:t>
      </w:r>
    </w:p>
    <w:p w:rsidR="00AE1ECA" w:rsidRPr="00A27581" w:rsidRDefault="00AE1ECA" w:rsidP="00423B16">
      <w:pPr>
        <w:rPr>
          <w:noProof/>
        </w:rPr>
      </w:pPr>
      <w:r w:rsidRPr="00A27581">
        <w:rPr>
          <w:noProof/>
        </w:rPr>
        <w:t xml:space="preserve">Особенно неблагоприятен для развития Я-концепции авторитарный стиль воспитания, характерной чертой которого является стремление к безапелляционности в суждениях и ясности во всякой ситуации. Поэтому любое наказание, любое требование к ребенку не содержат в себе даже намека на готовность принять его, помочь ему или убедить. В результате у малыша с первых лет жизни растет уверенность в том, что его не принимают, не одобряют, и, в конечном счете, он приходит к убеждению в своей малоценности и ненужности для родителей. В поведении детей в результате такого воспитания отмечаются напряженность, отсутствие спонтанности. </w:t>
      </w:r>
    </w:p>
    <w:p w:rsidR="00AE1ECA" w:rsidRPr="00A27581" w:rsidRDefault="00AE1ECA" w:rsidP="00423B16">
      <w:pPr>
        <w:rPr>
          <w:noProof/>
        </w:rPr>
      </w:pPr>
      <w:r w:rsidRPr="00A27581">
        <w:rPr>
          <w:noProof/>
        </w:rPr>
        <w:t>С воспитательной точки зрения поощрение более информативно, чем порицание. Когда ребенку запрещают что-либо, он узнает, чего не надо делать, но еще не знает, что и как следует сделать. Поэтому вслед за запретом или порицанием какого-либо действия необходимо показать ребенку положительный образец.</w:t>
      </w:r>
    </w:p>
    <w:p w:rsidR="00AE1ECA" w:rsidRPr="00A27581" w:rsidRDefault="00AE1ECA" w:rsidP="00423B16">
      <w:pPr>
        <w:rPr>
          <w:noProof/>
        </w:rPr>
      </w:pPr>
      <w:r w:rsidRPr="00A27581">
        <w:rPr>
          <w:noProof/>
        </w:rPr>
        <w:t>Однако, даже ругая и наказывая ребенка, родители наносят его самовосприятию меньший вред, чем, проявляя к нему полное безразличие. Безразличие, незаинтересованность в ребенке приводят к деформации его образа Я.</w:t>
      </w:r>
    </w:p>
    <w:p w:rsidR="00AE1ECA" w:rsidRDefault="00AE1ECA" w:rsidP="00423B16">
      <w:pPr>
        <w:rPr>
          <w:noProof/>
        </w:rPr>
      </w:pPr>
    </w:p>
    <w:p w:rsidR="00AE1ECA" w:rsidRPr="00A27581" w:rsidRDefault="00AE1ECA" w:rsidP="00423B16">
      <w:pPr>
        <w:rPr>
          <w:noProof/>
        </w:rPr>
      </w:pPr>
      <w:r w:rsidRPr="00A27581">
        <w:rPr>
          <w:noProof/>
        </w:rPr>
        <w:t>Эффективный родитель выступает в роли консультанта своего ребенка по всем вопросам. Кроме того, он является «архитектором» окружающей среды. Мать и отец должны быть доступны для малыша, чтобы объяснять ему незнакомое явление, назвать новый предмет или новый субъективный опыт, похвалить за исследование, успешное действие. Важно также установить для малыша границы безопасной деятельности и помочь приспособиться к социальным требованиям. В то же время необходимо создавать среду, стимулирующую и поддерживающую познавательное и физическое развитие ребенка, побуждать его самостоятельно исследовать окружающий мир. Такое поведение родителей будет способствовать благоприятному умственному и</w:t>
      </w:r>
      <w:r>
        <w:rPr>
          <w:noProof/>
        </w:rPr>
        <w:t xml:space="preserve"> эмоциональному развитию детей».[4]</w:t>
      </w:r>
    </w:p>
    <w:p w:rsidR="00AE1ECA" w:rsidRPr="00A27581" w:rsidRDefault="00AE1ECA" w:rsidP="00423B16"/>
    <w:p w:rsidR="00AE1ECA" w:rsidRDefault="00AE1ECA" w:rsidP="00423B16">
      <w:pPr>
        <w:rPr>
          <w:noProof/>
        </w:rPr>
      </w:pPr>
      <w:r w:rsidRPr="00A27581">
        <w:rPr>
          <w:noProof/>
        </w:rPr>
        <w:t xml:space="preserve"> </w:t>
      </w:r>
    </w:p>
    <w:p w:rsidR="00AE1ECA" w:rsidRPr="00A27581" w:rsidRDefault="00AE1ECA" w:rsidP="00423B16">
      <w:pPr>
        <w:rPr>
          <w:rStyle w:val="apple-style-span"/>
          <w:noProof/>
          <w:szCs w:val="28"/>
        </w:rPr>
      </w:pPr>
      <w:r w:rsidRPr="00A27581">
        <w:rPr>
          <w:noProof/>
        </w:rPr>
        <w:t>«</w:t>
      </w:r>
      <w:r w:rsidRPr="00A27581">
        <w:rPr>
          <w:rStyle w:val="apple-style-span"/>
          <w:noProof/>
          <w:szCs w:val="28"/>
        </w:rPr>
        <w:t>Еще одна чрезвычайно важная функция отца - организация сексуального воспитания мальчика.</w:t>
      </w:r>
      <w:r w:rsidRPr="00A27581">
        <w:rPr>
          <w:rStyle w:val="apple-converted-space"/>
          <w:noProof/>
          <w:szCs w:val="28"/>
        </w:rPr>
        <w:t xml:space="preserve"> </w:t>
      </w:r>
      <w:r w:rsidRPr="00A27581">
        <w:rPr>
          <w:rStyle w:val="apple-style-span"/>
          <w:noProof/>
          <w:szCs w:val="28"/>
        </w:rPr>
        <w:t>Отец для сына является первичным источником если не прямой, то косвенной информации о взаимоотношениях полов.</w:t>
      </w:r>
      <w:r w:rsidRPr="00A27581">
        <w:rPr>
          <w:rStyle w:val="apple-converted-space"/>
          <w:noProof/>
          <w:szCs w:val="28"/>
        </w:rPr>
        <w:t xml:space="preserve"> </w:t>
      </w:r>
      <w:r w:rsidRPr="00A27581">
        <w:rPr>
          <w:rStyle w:val="apple-style-span"/>
          <w:noProof/>
          <w:szCs w:val="28"/>
        </w:rPr>
        <w:t>Именно в семье, наблюдая за отношениями отца и матери, мальчик приобретает первый опыт отношения к противоположному полу..</w:t>
      </w:r>
    </w:p>
    <w:p w:rsidR="00AE1ECA" w:rsidRPr="00A27581" w:rsidRDefault="00AE1ECA" w:rsidP="00423B16">
      <w:pPr>
        <w:rPr>
          <w:rStyle w:val="apple-style-span"/>
          <w:noProof/>
          <w:szCs w:val="28"/>
        </w:rPr>
      </w:pPr>
      <w:r w:rsidRPr="00A27581">
        <w:rPr>
          <w:rStyle w:val="apple-style-span"/>
          <w:noProof/>
          <w:szCs w:val="28"/>
        </w:rPr>
        <w:t>В возрасте от 3 до 5 лет каждый маленький мужчина переживает так называемый Эдипов комплекс по Фрейду - стремление сконцентрировать любовь и внимание матери на себе, в то время как отец рассматривается в качестве соперника в борьбе за эту любовь, что пробуждает в ребенке негативные эмоции по отношению к нему. Эту ситуацию можно рассматривать как один из этапов психосексуального развития ребенка, на котором он с помощью доступных ему поведенческих средств впервые заявляет о своей половой принадлежности и активно демонстрирует ее.</w:t>
      </w:r>
    </w:p>
    <w:p w:rsidR="00AE1ECA" w:rsidRPr="00A27581" w:rsidRDefault="00AE1ECA" w:rsidP="00423B16">
      <w:pPr>
        <w:rPr>
          <w:rStyle w:val="apple-converted-space"/>
          <w:noProof/>
          <w:szCs w:val="28"/>
        </w:rPr>
      </w:pPr>
      <w:r w:rsidRPr="00A27581">
        <w:rPr>
          <w:rStyle w:val="apple-style-span"/>
          <w:noProof/>
          <w:szCs w:val="28"/>
        </w:rPr>
        <w:t>С точки зрения психологии в этом нет ничего противоестественного, однако для многих отцов такое поведение сына становится неожиданным и неприятным сюрпризом. И это вполне объяснимо, ведь противодействие отцу может принимать самые различные формы - от желания постоянно находиться вместе с мамой и ограничить ее общение с отцом до открытых проявлений вербальной и невербальной агрессии. Такое поведение сына большинству отцов кажется необоснованным и необъяснимым: ласковый и послушный сын вдруг становится неуправляемым и агрессивным. Однако излишне драматизировать события не стоит - все это временно. Обычно к 5 - 6 годам Эдипов комплекс разрешается через формирование устойчивых черт полоролевого поведения, присущих мужчине, и принятие отца в качестве основного объекта для подражания.</w:t>
      </w:r>
      <w:r w:rsidRPr="00A27581">
        <w:rPr>
          <w:rStyle w:val="apple-converted-space"/>
          <w:noProof/>
          <w:szCs w:val="28"/>
        </w:rPr>
        <w:t xml:space="preserve"> </w:t>
      </w:r>
    </w:p>
    <w:p w:rsidR="00AE1ECA" w:rsidRPr="00A27581" w:rsidRDefault="00AE1ECA" w:rsidP="00423B16">
      <w:pPr>
        <w:rPr>
          <w:rStyle w:val="apple-style-span"/>
          <w:noProof/>
          <w:szCs w:val="28"/>
        </w:rPr>
      </w:pPr>
      <w:r w:rsidRPr="00A27581">
        <w:rPr>
          <w:rStyle w:val="apple-style-span"/>
          <w:noProof/>
          <w:szCs w:val="28"/>
        </w:rPr>
        <w:t>Однако следует обратить внимание на то, что эффективное разрешение Эдипова комплекса, равно как и нормальное развитие половой идентификации вообще, возможно лишь при условии активного участия отца в жизни мальчика. Отсутствие отца как примера мужского полоролевого поведения может иметь далеко идущие последствия для мальчика, начиная от проблем установления отношений с представительницами противоположного пола до сексуальной дезориентации и сексуальных проблем»</w:t>
      </w:r>
      <w:r>
        <w:rPr>
          <w:rStyle w:val="apple-style-span"/>
          <w:noProof/>
          <w:szCs w:val="28"/>
        </w:rPr>
        <w:t>[6]</w:t>
      </w:r>
    </w:p>
    <w:p w:rsidR="00AE1ECA" w:rsidRDefault="00AE1ECA" w:rsidP="005E5B14"/>
    <w:p w:rsidR="00AE1ECA" w:rsidRDefault="00AE1ECA" w:rsidP="005E5B14"/>
    <w:p w:rsidR="00AE1ECA" w:rsidRPr="00B75CA4" w:rsidRDefault="00AE1ECA" w:rsidP="000A67A2">
      <w:pPr>
        <w:spacing w:before="100" w:beforeAutospacing="1" w:after="100" w:afterAutospacing="1"/>
        <w:rPr>
          <w:szCs w:val="28"/>
        </w:rPr>
      </w:pPr>
      <w:r>
        <w:t xml:space="preserve">                         </w:t>
      </w:r>
      <w:r>
        <w:rPr>
          <w:b/>
          <w:bCs/>
          <w:szCs w:val="28"/>
        </w:rPr>
        <w:t>1</w:t>
      </w:r>
      <w:r w:rsidRPr="00B75CA4">
        <w:rPr>
          <w:b/>
          <w:bCs/>
          <w:szCs w:val="28"/>
        </w:rPr>
        <w:t>.2.Модели отцовского поведения</w:t>
      </w:r>
      <w:r w:rsidRPr="00B75CA4">
        <w:rPr>
          <w:szCs w:val="28"/>
        </w:rPr>
        <w:t xml:space="preserve"> </w:t>
      </w:r>
    </w:p>
    <w:p w:rsidR="00AE1ECA" w:rsidRPr="00B75CA4" w:rsidRDefault="00AE1ECA" w:rsidP="00B75CA4">
      <w:pPr>
        <w:spacing w:before="100" w:beforeAutospacing="1" w:after="100" w:afterAutospacing="1"/>
        <w:jc w:val="distribute"/>
        <w:rPr>
          <w:szCs w:val="28"/>
        </w:rPr>
      </w:pPr>
      <w:r w:rsidRPr="000A67A2">
        <w:rPr>
          <w:b/>
          <w:szCs w:val="28"/>
        </w:rPr>
        <w:t xml:space="preserve">Отцовство </w:t>
      </w:r>
      <w:r w:rsidRPr="00B75CA4">
        <w:rPr>
          <w:szCs w:val="28"/>
        </w:rPr>
        <w:t>- действительно сложная миссия. Отцовство еще более усложняется тем миром, в котором семья: его экономикой,</w:t>
      </w:r>
      <w:r>
        <w:rPr>
          <w:szCs w:val="28"/>
        </w:rPr>
        <w:t xml:space="preserve"> стрессами, требованиями и т.п. О</w:t>
      </w:r>
      <w:r w:rsidRPr="00B75CA4">
        <w:rPr>
          <w:szCs w:val="28"/>
        </w:rPr>
        <w:t xml:space="preserve">тцовство усложняется также отношением с собственными отцами, многие из которых или отсутствовали вообще, или были эмоционально далеки от своих детей. Существует следующая характеристика типичных моделей отцовского поведения: </w:t>
      </w:r>
    </w:p>
    <w:p w:rsidR="00AE1ECA" w:rsidRDefault="00AE1ECA" w:rsidP="004022BC">
      <w:pPr>
        <w:pStyle w:val="a3"/>
        <w:rPr>
          <w:szCs w:val="28"/>
        </w:rPr>
      </w:pPr>
      <w:r w:rsidRPr="000A67A2">
        <w:rPr>
          <w:b/>
          <w:iCs/>
          <w:szCs w:val="28"/>
        </w:rPr>
        <w:t>Традиционный отец</w:t>
      </w:r>
      <w:r w:rsidRPr="00771818">
        <w:rPr>
          <w:i/>
          <w:iCs/>
          <w:szCs w:val="28"/>
        </w:rPr>
        <w:t xml:space="preserve">. </w:t>
      </w:r>
      <w:r w:rsidRPr="00771818">
        <w:rPr>
          <w:szCs w:val="28"/>
        </w:rPr>
        <w:t>Традиционно роль отца, хотя и весьма различающаяся в разных культурах, сводится к следующим главным функциям: 1) обеспечение семьи/детей; 2) защита семьи/детей; 3) утверждение родительской власти как средству воспитания детей, приучение детей к дисциплине, порядку, в случае нео</w:t>
      </w:r>
      <w:r>
        <w:rPr>
          <w:szCs w:val="28"/>
        </w:rPr>
        <w:t>бходимости - наказание детей [10</w:t>
      </w:r>
      <w:r w:rsidRPr="00771818">
        <w:rPr>
          <w:szCs w:val="28"/>
        </w:rPr>
        <w:t>].</w:t>
      </w:r>
    </w:p>
    <w:p w:rsidR="00AE1ECA" w:rsidRDefault="00AE1ECA" w:rsidP="004022BC">
      <w:pPr>
        <w:pStyle w:val="a3"/>
        <w:rPr>
          <w:szCs w:val="28"/>
        </w:rPr>
      </w:pPr>
      <w:r w:rsidRPr="00771818">
        <w:rPr>
          <w:szCs w:val="28"/>
        </w:rPr>
        <w:t>Традиционная «правильная» модель мужчины, прежде всего, связана с его работой и успехом как кормильца семьи: мужчина должен работать без устали и усталости, делать карьеру, зарабатывать деньги, по возможности иметь успех и в семье. Но, главное, кормить ее. Сознательно или подсознательно мужчины следуют данной модели, она руководит ими. При этом ограничиваются возможности мужчин для освоения других моделей ролевого поведения. Другой важный аспект традиционной роли отцовства - это руководящие функции в семье. «Традиционный» отец заботится о своей семье как руководитель, наставник. Такой отец всегда эмоционально сдержан, часто суров и строг. Традиционные отцы</w:t>
      </w:r>
      <w:r>
        <w:rPr>
          <w:szCs w:val="28"/>
        </w:rPr>
        <w:t>,</w:t>
      </w:r>
      <w:r w:rsidRPr="00771818">
        <w:rPr>
          <w:szCs w:val="28"/>
        </w:rPr>
        <w:t xml:space="preserve"> ни при каких условиях в своих занятиях или карьерных планах не идут на жертвы ради семьи. Традиционные модели отцовства сохраняются в нашем обществе, более того, они активно </w:t>
      </w:r>
      <w:r>
        <w:rPr>
          <w:szCs w:val="28"/>
        </w:rPr>
        <w:t>поддерживаются и насаждаются [11</w:t>
      </w:r>
      <w:r w:rsidRPr="00771818">
        <w:rPr>
          <w:szCs w:val="28"/>
        </w:rPr>
        <w:t>].</w:t>
      </w:r>
    </w:p>
    <w:p w:rsidR="00AE1ECA" w:rsidRDefault="00AE1ECA" w:rsidP="00FA5411">
      <w:pPr>
        <w:rPr>
          <w:szCs w:val="28"/>
        </w:rPr>
      </w:pPr>
      <w:r w:rsidRPr="00771818">
        <w:rPr>
          <w:i/>
          <w:iCs/>
          <w:szCs w:val="28"/>
        </w:rPr>
        <w:t>«</w:t>
      </w:r>
      <w:r w:rsidRPr="000A67A2">
        <w:rPr>
          <w:b/>
          <w:iCs/>
          <w:szCs w:val="28"/>
        </w:rPr>
        <w:t>Отсутствующий отец</w:t>
      </w:r>
      <w:r w:rsidRPr="00771818">
        <w:rPr>
          <w:i/>
          <w:iCs/>
          <w:szCs w:val="28"/>
        </w:rPr>
        <w:t xml:space="preserve">» - </w:t>
      </w:r>
      <w:r w:rsidRPr="00771818">
        <w:rPr>
          <w:szCs w:val="28"/>
        </w:rPr>
        <w:t>это отец, который практически не включен в повседневную жизнь своего ребенка/детей, либо утратил контакт с детьми вследствие развода; другими словами отсутствующий отец - это мужчина, не имеющий психологического или физического контакта со своими детьми. Феномен отсутствующего отца наиболее широко был представлен в нашей стране в советское время.</w:t>
      </w:r>
    </w:p>
    <w:p w:rsidR="00AE1ECA" w:rsidRPr="00771818" w:rsidRDefault="00AE1ECA" w:rsidP="00FA5411">
      <w:pPr>
        <w:pStyle w:val="a3"/>
        <w:rPr>
          <w:szCs w:val="28"/>
        </w:rPr>
      </w:pPr>
      <w:r w:rsidRPr="00771818">
        <w:rPr>
          <w:i/>
          <w:iCs/>
          <w:szCs w:val="28"/>
        </w:rPr>
        <w:t>«</w:t>
      </w:r>
      <w:r w:rsidRPr="000A67A2">
        <w:rPr>
          <w:b/>
          <w:iCs/>
          <w:szCs w:val="28"/>
        </w:rPr>
        <w:t>Ответственный отец</w:t>
      </w:r>
      <w:r w:rsidRPr="00771818">
        <w:rPr>
          <w:i/>
          <w:iCs/>
          <w:szCs w:val="28"/>
        </w:rPr>
        <w:t xml:space="preserve">». </w:t>
      </w:r>
      <w:r w:rsidRPr="00771818">
        <w:rPr>
          <w:szCs w:val="28"/>
        </w:rPr>
        <w:t>Ответственное отцовство - это составная часть явлен</w:t>
      </w:r>
      <w:r>
        <w:rPr>
          <w:szCs w:val="28"/>
        </w:rPr>
        <w:t>ия «ответственное родительство»</w:t>
      </w:r>
      <w:r w:rsidRPr="00771818">
        <w:rPr>
          <w:szCs w:val="28"/>
        </w:rPr>
        <w:t>. «Ответственный и заботливый отец - одна из главных</w:t>
      </w:r>
      <w:r>
        <w:rPr>
          <w:szCs w:val="28"/>
        </w:rPr>
        <w:t xml:space="preserve"> ипостасей «нового мужчины»» [12</w:t>
      </w:r>
      <w:r w:rsidRPr="00771818">
        <w:rPr>
          <w:szCs w:val="28"/>
        </w:rPr>
        <w:t>]. Основными показателями такого отцовства являются: эмоциональная близость с детьми; вовлеченность в непосредственный уход, общение и игры с ребенком; забота о детях; ответственность за их физическое и личностное развитие.</w:t>
      </w:r>
    </w:p>
    <w:p w:rsidR="00AE1ECA" w:rsidRDefault="00AE1ECA" w:rsidP="00FA5411">
      <w:pPr>
        <w:rPr>
          <w:szCs w:val="28"/>
        </w:rPr>
      </w:pPr>
      <w:r w:rsidRPr="00771818">
        <w:rPr>
          <w:szCs w:val="28"/>
        </w:rPr>
        <w:t>Определенная группа мужчин, принадлежащих к успешным и активным социальным слоям, достигнув определенного уровня личного - материального и духовного - развития, начинают менять свое отношение к семейной жизни и проявляют активный интерес к</w:t>
      </w:r>
      <w:r>
        <w:rPr>
          <w:szCs w:val="28"/>
        </w:rPr>
        <w:t xml:space="preserve"> воспитанию детей [14</w:t>
      </w:r>
      <w:r w:rsidRPr="00771818">
        <w:rPr>
          <w:szCs w:val="28"/>
        </w:rPr>
        <w:t>]. Они становятся равноправными участниками процесса подготовки к рождению ребенка - во многом нового аспекта семейных отношений и поведения будущих отцов. Самим отцам становится важно и интересно находиться в «информационном пространстве» процесса беременности. Будущие отцы помогают женам готовиться к родам, присутствуют при рождении детей, что, по мнению специалистов, формирует их эмоциональную связь с детьми, осуществляют повседнев</w:t>
      </w:r>
      <w:r>
        <w:rPr>
          <w:szCs w:val="28"/>
        </w:rPr>
        <w:t>ный уход за маленькими детьми [13]</w:t>
      </w:r>
    </w:p>
    <w:p w:rsidR="00AE1ECA" w:rsidRPr="00771818" w:rsidRDefault="00AE1ECA" w:rsidP="00FA5411">
      <w:pPr>
        <w:pStyle w:val="a3"/>
        <w:rPr>
          <w:szCs w:val="28"/>
        </w:rPr>
      </w:pPr>
      <w:r w:rsidRPr="00771818">
        <w:rPr>
          <w:i/>
          <w:iCs/>
          <w:szCs w:val="28"/>
        </w:rPr>
        <w:t>«</w:t>
      </w:r>
      <w:r w:rsidRPr="000A67A2">
        <w:rPr>
          <w:b/>
          <w:iCs/>
          <w:szCs w:val="28"/>
        </w:rPr>
        <w:t>Новый отец</w:t>
      </w:r>
      <w:r w:rsidRPr="00771818">
        <w:rPr>
          <w:i/>
          <w:iCs/>
          <w:szCs w:val="28"/>
        </w:rPr>
        <w:t>».</w:t>
      </w:r>
      <w:r>
        <w:rPr>
          <w:szCs w:val="28"/>
        </w:rPr>
        <w:t>Новый отец</w:t>
      </w:r>
      <w:r w:rsidRPr="00771818">
        <w:rPr>
          <w:szCs w:val="28"/>
        </w:rPr>
        <w:t xml:space="preserve"> - наименее распространенный тип поведения по сравнению с предыдущими моделями, и в большей мере характерен для западной, чем для от</w:t>
      </w:r>
      <w:r>
        <w:rPr>
          <w:szCs w:val="28"/>
        </w:rPr>
        <w:t>ечественной культуры</w:t>
      </w:r>
      <w:r w:rsidRPr="00771818">
        <w:rPr>
          <w:szCs w:val="28"/>
        </w:rPr>
        <w:t xml:space="preserve">. </w:t>
      </w:r>
      <w:r>
        <w:rPr>
          <w:szCs w:val="28"/>
        </w:rPr>
        <w:t xml:space="preserve"> </w:t>
      </w:r>
      <w:r w:rsidRPr="00771818">
        <w:rPr>
          <w:szCs w:val="28"/>
        </w:rPr>
        <w:t>Всевозможные меры социальной политики, ориентированные на «активизацию» отцовства, активное конструирование образа «нового» - любящего, заботливого отца способствовало увеличению участия мужчин в новых для мужчин сф</w:t>
      </w:r>
      <w:r>
        <w:rPr>
          <w:szCs w:val="28"/>
        </w:rPr>
        <w:t>ерах родительского поведения [11</w:t>
      </w:r>
      <w:r w:rsidRPr="00771818">
        <w:rPr>
          <w:szCs w:val="28"/>
        </w:rPr>
        <w:t>]. Отличительной особенностью поведения таких отцов является реализация принципа эгалитарности во всех аспектах родительской роли. Такие отцы осуществляют постоянный контакт со своими детьми, они включены в их дела и проблемы, проводят с детьми много времени, играют с ними и помогают в учебе. Особенно заметен вклад таких отцов в воспитание детей до трех лет; если у традиционных отцов этот вклад ничтожен, то у новых отцов он примерно равен материнскому вкладу.</w:t>
      </w:r>
    </w:p>
    <w:p w:rsidR="00AE1ECA" w:rsidRDefault="00AE1ECA" w:rsidP="00FA5411">
      <w:pPr>
        <w:rPr>
          <w:szCs w:val="28"/>
        </w:rPr>
      </w:pPr>
      <w:r w:rsidRPr="00771818">
        <w:rPr>
          <w:szCs w:val="28"/>
        </w:rPr>
        <w:t>Главная отличительная особенность такой модели отцовского поведения заключается в том, что отец признает, что домашняя работа мож</w:t>
      </w:r>
      <w:r>
        <w:rPr>
          <w:szCs w:val="28"/>
        </w:rPr>
        <w:t>ет быть альтернативой заработка. П</w:t>
      </w:r>
      <w:r w:rsidRPr="00771818">
        <w:rPr>
          <w:szCs w:val="28"/>
        </w:rPr>
        <w:t xml:space="preserve">оэтому в определенные периоды жизни семьи он готов оставить свою профессиональную деятельность и быть так называемым домашним отцом, поскольку «...тепло, заботливость и близость одинаково благотворны для ребенка, независимо от того, практикует </w:t>
      </w:r>
      <w:r>
        <w:rPr>
          <w:szCs w:val="28"/>
        </w:rPr>
        <w:t>ли их отец или мать» [14,</w:t>
      </w:r>
      <w:r w:rsidRPr="00771818">
        <w:rPr>
          <w:szCs w:val="28"/>
        </w:rPr>
        <w:t>].</w:t>
      </w:r>
    </w:p>
    <w:p w:rsidR="00AE1ECA" w:rsidRDefault="00AE1ECA" w:rsidP="00FA5411">
      <w:pPr>
        <w:rPr>
          <w:szCs w:val="28"/>
        </w:rPr>
      </w:pPr>
    </w:p>
    <w:p w:rsidR="00AE1ECA" w:rsidRDefault="00AE1ECA" w:rsidP="00FA5411">
      <w:pPr>
        <w:rPr>
          <w:szCs w:val="28"/>
        </w:rPr>
      </w:pPr>
    </w:p>
    <w:p w:rsidR="00AE1ECA" w:rsidRDefault="00AE1ECA" w:rsidP="007E2981">
      <w:pPr>
        <w:pStyle w:val="2"/>
        <w:rPr>
          <w:rFonts w:ascii="Times New Roman" w:hAnsi="Times New Roman"/>
          <w:b w:val="0"/>
          <w:bCs w:val="0"/>
          <w:color w:val="auto"/>
          <w:sz w:val="28"/>
          <w:szCs w:val="28"/>
        </w:rPr>
      </w:pPr>
      <w:bookmarkStart w:id="3" w:name="_Toc286177373"/>
      <w:r>
        <w:rPr>
          <w:rFonts w:ascii="Times New Roman" w:hAnsi="Times New Roman"/>
          <w:b w:val="0"/>
          <w:bCs w:val="0"/>
          <w:color w:val="auto"/>
          <w:sz w:val="28"/>
          <w:szCs w:val="28"/>
        </w:rPr>
        <w:t xml:space="preserve">            </w:t>
      </w:r>
    </w:p>
    <w:p w:rsidR="00AE1ECA" w:rsidRDefault="00AE1ECA" w:rsidP="007E2981">
      <w:pPr>
        <w:pStyle w:val="2"/>
        <w:rPr>
          <w:color w:val="000000"/>
        </w:rPr>
      </w:pPr>
      <w:r>
        <w:rPr>
          <w:rFonts w:ascii="Times New Roman" w:hAnsi="Times New Roman"/>
          <w:b w:val="0"/>
          <w:bCs w:val="0"/>
          <w:color w:val="auto"/>
          <w:sz w:val="28"/>
          <w:szCs w:val="28"/>
        </w:rPr>
        <w:t xml:space="preserve">            </w:t>
      </w:r>
      <w:r>
        <w:rPr>
          <w:color w:val="000000"/>
        </w:rPr>
        <w:t>1.4</w:t>
      </w:r>
      <w:r>
        <w:rPr>
          <w:color w:val="000000"/>
        </w:rPr>
        <w:tab/>
        <w:t>Факторы, влияющие на формирование образа отца</w:t>
      </w:r>
      <w:bookmarkEnd w:id="3"/>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Сегодня отцовская роль стала особенно сложной и проблематичной, не говоря уже о том, что во многих семьях отцы вообще отсутствуют, их влияние на детей большей частью ниже, чем влияние матерей. В некоторых семьях единственная форма отцовского общения с детьми - совместный просмотр телепередач. Сравнительно редко наблюдается и психологическая близость с отцами.</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Дело, по-видимому, в том, что подорвано традиционное положение мужчины в семье, а новые роли усваиваются медленно. Труд, который всегда был и остается главной сферой самоутверждения мужчины, в наши дни пространственно отделен от семейного быта. Что же касается внутрисемейных функций, роль матери здесь выглядит более важной, чем роль отца. Кроме того, взаимоотношения отцов с детьми осложняется меньшей экспрессивностью мужчин, их частым неумением выражать сравнительно тонкие чувства и психологические переживания. Сегодня чтобы иметь душевное спокойствие и авторитет в семье, мужчина должен обладать рядом тонких психологических свойств. Их недостаток болезненно сказывается на психике и здоровье мужчин. Равняясь на систему ценностей принятых в обществе сверстников, мальчики-подростки старательно искореняют в себе эти якобы «женские» качества, а став взрослыми, обнаруживают, что не в состоянии выразить волнующие их переживания. По уровню душевного самораскрытия мужчины существенно уступают женщинам, и это остро проявляется в семье и отношениях с детьми.</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Отец психологически всегда присутствует в семье. Это присутствие утвердилось в тот момент, как только общество перешло к моногамной семейной модели взаимоотношений, включающей женщину, мужчину и ребенка. И даже при физическом отсутствии отца (разводе или смерти), как бы парадоксально это ни звучало, отец все равно присутствует в семье в форме «образа», некого символа или мифа.</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Само понятие «образ отца» или «образ родителя» различные авторы определяют по-разному. Так, например, А.В. Литвинова и Н.Г. Большакова данное понятие определяют как «восприятие ребенком различий психологических качеств отца и матери, определяющих развертывание его будущей личности». А.А. Соловьева выделяет следующие аспекты такого представления и восприятия ребенком-подростком своих родителей: «образ реального родителя» - представление подростка о своем родителе, «образ идеального родителя» — представление подростка об идеальном, желаемом родителе, «образ себя как родителя» — представление подростка о том, каким он будет родителем и как себя видит в этой роли.</w:t>
      </w:r>
    </w:p>
    <w:p w:rsidR="00AE1ECA" w:rsidRDefault="00AE1ECA" w:rsidP="007E2981">
      <w:pPr>
        <w:ind w:firstLine="709"/>
        <w:rPr>
          <w:color w:val="000000"/>
          <w:szCs w:val="28"/>
        </w:rPr>
      </w:pP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Одно из недавних исследований образа отца было проведено О.Г. Калиной. Исследователь изучила влияние образа отца подростков из неполных семей. В результате ею были получены данные о взаимосвязи образа отца у подростков с их полом, возрастом и эмоциональным благополучием. Образ отца, имеющий эмоционально теплый характер, коррелирует с эмоциональным благополучием подростков обоего пола и проявлением маскулинности у мальчиков и феминности у девочек. В итоге автор приходит к выводу о том, что отсутствие отца в семье не обязательно приводит к нарушению эмоционального благополучия и формирования полоролевой идентичности у подростков. Наиболее неблагоприятным является совпадение двух факторов: отсутствие отца в семье и его эмоционально негативный или амбивалентный образ у подростка.</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Но как оказывается возможным, что отсутствующий отец имеет свою «репрезентацию» в сознании ребенка, причем нередко позитивного характера? Здесь можно предположить несколько основных факторов формирования отцовского образа в условиях патернальной депривации, наиболее существенным, из которых является влияние матери. Именно она помогает ребенку создать репрезентацию (как позитивную, так и отрицательную) отсутствующего отца.</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На образ отца в сознании подростков влияют отношение отца к работе, семье, жене, детям. Отец должен обладать психологическими способностями, для того чтобы создать положительный образ в сознании детей, т. к. это неотъемлемое условие для гармоничного развития личности ребенка.</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Во всем мире существует представление о долге и семье, за которую ответственен мужчина. Муж приносит пищу в дом, жена ее готовит, муж обеспечивает семью, жена воспитывает детей. М. Мид считает, что требуются особые социальные усилия, чтобы мужчина выполнял обязанность кормить семью и детей, поскольку у этой социальной обязанности нет биологического механизма, между тем как материнская привязанность к ребенку — природная.</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Поэтому каждое поколение молодых мужчин должно учиться родительскому поведению в семье: их биологическая роль дополняется социальной, выученной родительской ролью.</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Замечено, что позиция отца в своем формировании по времени несколько отстает по сравнению с материнской. Наибольшее значение для ее складывания имеет отношение к жене — любовь, уважение, нежность, разделенность чувств.</w:t>
      </w:r>
    </w:p>
    <w:p w:rsidR="00AE1ECA" w:rsidRDefault="00AE1ECA" w:rsidP="007E2981">
      <w:pPr>
        <w:ind w:firstLine="709"/>
        <w:rPr>
          <w:color w:val="000000"/>
          <w:szCs w:val="28"/>
        </w:rPr>
      </w:pPr>
    </w:p>
    <w:p w:rsidR="00AE1ECA" w:rsidRDefault="00AE1ECA" w:rsidP="007E2981">
      <w:pPr>
        <w:ind w:firstLine="709"/>
        <w:rPr>
          <w:color w:val="000000"/>
          <w:szCs w:val="28"/>
        </w:rPr>
      </w:pPr>
      <w:r>
        <w:rPr>
          <w:color w:val="000000"/>
          <w:szCs w:val="28"/>
        </w:rPr>
        <w:t xml:space="preserve">Соучастие будущего отца традиционно связывается с созданием для женщины ощущения счастья, радости, безопасности, надежности. Однако все больше современных отцов проявляют желание более активно участвовать в эмоциональном «вынашивании» ребенка, присутствовать при его рождении, видеть его в первые минуты после появления на свет, что, по признанию ученых и врачей, способствует укреплению семьи. </w:t>
      </w:r>
    </w:p>
    <w:p w:rsidR="00AE1ECA" w:rsidRDefault="00AE1ECA" w:rsidP="007E2981">
      <w:pPr>
        <w:ind w:firstLine="709"/>
        <w:rPr>
          <w:color w:val="000000"/>
          <w:szCs w:val="28"/>
        </w:rPr>
      </w:pPr>
      <w:r>
        <w:rPr>
          <w:color w:val="000000"/>
          <w:szCs w:val="28"/>
        </w:rPr>
        <w:t>Вся жизнь отца и матери, всякий поступок их должен быть примером для детей, и основой взаимных отношений родителей к детям должна быть любовь к истине, но не к себе. Есть отцы, которые любят детей для самих себя - и в этой любви есть своя истинная и разумная сторона; есть отцы, которые любят детей для них самих - и эта любовь выше, истиннее, разумнее [ 18].</w:t>
      </w:r>
    </w:p>
    <w:p w:rsidR="00AE1ECA" w:rsidRDefault="00AE1ECA" w:rsidP="007E2981">
      <w:pPr>
        <w:ind w:firstLine="709"/>
        <w:rPr>
          <w:color w:val="000000"/>
          <w:szCs w:val="28"/>
        </w:rPr>
      </w:pPr>
      <w:r>
        <w:rPr>
          <w:color w:val="000000"/>
          <w:szCs w:val="28"/>
        </w:rPr>
        <w:t xml:space="preserve">Отец, как правило, перестал быть экономической главой семьи; современный быт лишил его большинства мужских домашних обязанностей и выдвинул на передний план мать. Матери нередко жалуются, что отцы вполне устраняются от воспитания детей, сваливая всю заботу о них на мать, считая, что их отцовские обязанности исчерпываются заботой о заработке средств, необходимых для содержания семьи и воспитания детей. Разумеется, что такое положение в семье несправедливо, потому что весь труд воспитания детей ложится на мать. Несправедливо относительно детей, потому что лишает их влияния отца, на которое они имеют право. </w:t>
      </w:r>
    </w:p>
    <w:p w:rsidR="00AE1ECA" w:rsidRDefault="00AE1ECA" w:rsidP="007E2981">
      <w:pPr>
        <w:ind w:firstLine="709"/>
        <w:rPr>
          <w:color w:val="000000"/>
          <w:szCs w:val="28"/>
        </w:rPr>
      </w:pPr>
      <w:r>
        <w:rPr>
          <w:color w:val="000000"/>
          <w:szCs w:val="28"/>
        </w:rPr>
        <w:t>Если отец недееспособен (не может нести ответственность за семью и выполнять роль лидера), то он оказывается в весьма тяжелом положении. Ведь для того, чтобы обеспечить материальное благополучие семьи, получить общественное признание и статус, он должен прилагать усилия вне семьи. И, если он потерпел неудачу во внешнем мире, он начинает бороться за власть в семье.</w:t>
      </w:r>
    </w:p>
    <w:p w:rsidR="00AE1ECA" w:rsidRDefault="00AE1ECA" w:rsidP="007E2981">
      <w:pPr>
        <w:ind w:firstLine="709"/>
        <w:rPr>
          <w:color w:val="000000"/>
          <w:szCs w:val="28"/>
        </w:rPr>
      </w:pPr>
      <w:r>
        <w:rPr>
          <w:color w:val="000000"/>
          <w:szCs w:val="28"/>
        </w:rPr>
        <w:t xml:space="preserve">Излишнее влияние того или иного родителя имеет место там, где матери (обычно матери) приходится проводить с ребенком гораздо больше времени, чем отцу, или наоборот. Бывает, что дочь, недолюбливающая свою мать и редко видящая отца, идеализирует его; но в этом случае влияние оказывает воображаемый, а не действительный отец. </w:t>
      </w:r>
    </w:p>
    <w:p w:rsidR="00AE1ECA" w:rsidRDefault="00AE1ECA" w:rsidP="007E2981">
      <w:pPr>
        <w:ind w:firstLine="709"/>
        <w:rPr>
          <w:color w:val="000000"/>
          <w:szCs w:val="28"/>
        </w:rPr>
      </w:pPr>
      <w:r>
        <w:rPr>
          <w:color w:val="000000"/>
          <w:szCs w:val="28"/>
        </w:rPr>
        <w:t>Позиция отца в семье влияет на образ в сознании юношей. Если отец уделяет мало времени семье, это может вызвать недостаточно положительно сформированный образ в сознании юношей, влияющий на благоприятное развитие личности.</w:t>
      </w:r>
    </w:p>
    <w:p w:rsidR="00AE1ECA" w:rsidRDefault="00AE1ECA" w:rsidP="007E2981">
      <w:pPr>
        <w:ind w:firstLine="709"/>
        <w:rPr>
          <w:color w:val="000000"/>
          <w:szCs w:val="28"/>
        </w:rPr>
      </w:pPr>
    </w:p>
    <w:p w:rsidR="00AE1ECA" w:rsidRDefault="00AE1ECA" w:rsidP="007E2981">
      <w:pPr>
        <w:ind w:firstLine="709"/>
        <w:rPr>
          <w:color w:val="000000"/>
          <w:szCs w:val="28"/>
        </w:rPr>
      </w:pPr>
    </w:p>
    <w:p w:rsidR="00AE1ECA" w:rsidRDefault="00AE1ECA" w:rsidP="007E2981">
      <w:pPr>
        <w:pStyle w:val="2"/>
        <w:rPr>
          <w:color w:val="000000"/>
        </w:rPr>
      </w:pPr>
      <w:bookmarkStart w:id="4" w:name="_Toc286177374"/>
      <w:r>
        <w:rPr>
          <w:color w:val="000000"/>
        </w:rPr>
        <w:t xml:space="preserve">                  </w:t>
      </w:r>
    </w:p>
    <w:p w:rsidR="00AE1ECA" w:rsidRDefault="00AE1ECA" w:rsidP="007E2981">
      <w:pPr>
        <w:pStyle w:val="2"/>
        <w:rPr>
          <w:color w:val="000000"/>
        </w:rPr>
      </w:pPr>
    </w:p>
    <w:bookmarkEnd w:id="4"/>
    <w:p w:rsidR="00AE1ECA" w:rsidRDefault="00AE1ECA" w:rsidP="007E2981">
      <w:pPr>
        <w:ind w:firstLine="709"/>
        <w:rPr>
          <w:color w:val="000000"/>
          <w:szCs w:val="28"/>
        </w:rPr>
      </w:pPr>
    </w:p>
    <w:p w:rsidR="00AE1ECA" w:rsidRDefault="00AE1ECA" w:rsidP="007E2981">
      <w:pPr>
        <w:pStyle w:val="a3"/>
        <w:spacing w:before="0" w:beforeAutospacing="0" w:after="0" w:afterAutospacing="0"/>
        <w:ind w:firstLine="709"/>
        <w:rPr>
          <w:noProof/>
          <w:szCs w:val="28"/>
        </w:rPr>
      </w:pPr>
    </w:p>
    <w:p w:rsidR="00AE1ECA" w:rsidRDefault="00AE1ECA" w:rsidP="007E2981">
      <w:pPr>
        <w:pStyle w:val="a3"/>
        <w:spacing w:before="0" w:beforeAutospacing="0" w:after="0" w:afterAutospacing="0"/>
        <w:ind w:firstLine="709"/>
        <w:rPr>
          <w:noProof/>
          <w:szCs w:val="28"/>
        </w:rPr>
      </w:pPr>
    </w:p>
    <w:p w:rsidR="00AE1ECA" w:rsidRDefault="00AE1ECA" w:rsidP="007E2981">
      <w:pPr>
        <w:pStyle w:val="a3"/>
        <w:spacing w:before="0" w:beforeAutospacing="0" w:after="0" w:afterAutospacing="0"/>
        <w:ind w:firstLine="709"/>
        <w:rPr>
          <w:noProof/>
          <w:szCs w:val="28"/>
        </w:rPr>
      </w:pPr>
    </w:p>
    <w:p w:rsidR="00AE1ECA" w:rsidRDefault="00AE1ECA" w:rsidP="004022BC">
      <w:pPr>
        <w:pStyle w:val="2"/>
        <w:rPr>
          <w:color w:val="000000"/>
        </w:rPr>
      </w:pPr>
      <w:r>
        <w:rPr>
          <w:color w:val="000000"/>
        </w:rPr>
        <w:t xml:space="preserve">                 1.5</w:t>
      </w:r>
      <w:r>
        <w:rPr>
          <w:color w:val="000000"/>
        </w:rPr>
        <w:tab/>
        <w:t>Последствия невыраженной роли отца в семье</w:t>
      </w:r>
    </w:p>
    <w:p w:rsidR="00AE1ECA" w:rsidRDefault="00AE1ECA" w:rsidP="004022BC">
      <w:pPr>
        <w:ind w:firstLine="709"/>
        <w:rPr>
          <w:color w:val="000000"/>
          <w:szCs w:val="28"/>
        </w:rPr>
      </w:pPr>
    </w:p>
    <w:p w:rsidR="00AE1ECA" w:rsidRDefault="00AE1ECA" w:rsidP="007E2981">
      <w:pPr>
        <w:pStyle w:val="a3"/>
        <w:spacing w:before="0" w:beforeAutospacing="0" w:after="0" w:afterAutospacing="0"/>
        <w:ind w:firstLine="709"/>
        <w:rPr>
          <w:noProof/>
          <w:szCs w:val="28"/>
        </w:rPr>
      </w:pPr>
    </w:p>
    <w:p w:rsidR="00AE1ECA" w:rsidRDefault="00AE1ECA" w:rsidP="007E2981">
      <w:pPr>
        <w:pStyle w:val="a3"/>
        <w:spacing w:before="0" w:beforeAutospacing="0" w:after="0" w:afterAutospacing="0"/>
        <w:ind w:firstLine="709"/>
        <w:rPr>
          <w:noProof/>
          <w:szCs w:val="28"/>
        </w:rPr>
      </w:pPr>
      <w:r>
        <w:rPr>
          <w:noProof/>
          <w:szCs w:val="28"/>
        </w:rPr>
        <w:t>Психологами хорошо изучены ситуации, когда отец хотя и присутствует физически, но в воспитании или развитии ребенка либо бездействует, либо действует искаженно. В таких семьях обычно наблюдается инверсия ролей: строгий авторитет здесь чаще представляет мать. В результате доминирования матери и отчуждения отца нарушается положительная идентификация ребенка с родительскими моделями. Возникает опасность трансляции искаженной модели отцовства в последующие поколения.</w:t>
      </w:r>
    </w:p>
    <w:p w:rsidR="00AE1ECA" w:rsidRDefault="00AE1ECA" w:rsidP="007E2981">
      <w:pPr>
        <w:pStyle w:val="a3"/>
        <w:spacing w:before="0" w:beforeAutospacing="0" w:after="0" w:afterAutospacing="0"/>
        <w:ind w:firstLine="709"/>
        <w:rPr>
          <w:noProof/>
          <w:szCs w:val="28"/>
        </w:rPr>
      </w:pPr>
      <w:r>
        <w:rPr>
          <w:noProof/>
          <w:szCs w:val="28"/>
        </w:rPr>
        <w:t>При нормальных условиях отец значительно влияет на половую идентификацию ребенка. Для сына уже в раннем возрасте он является своеобразным примером, моделью для подражания - следовательно, воздействует на формирование половой идентичности. Как замечает И. С. Кон, пассивные, отстраненные отцы оказывают незначительное влияние на формирование собственно мужских черт у своих сыновей; при этом недостаточный опыт общения с отцом и отсутствие приемлемой модели идентификации ослабляют формирование отцовских чувств у мальчика и юноши, что часто в будущем неблагоприятно сказывается на воспитании своих собственных детей.</w:t>
      </w:r>
    </w:p>
    <w:p w:rsidR="00AE1ECA" w:rsidRDefault="00AE1ECA" w:rsidP="007E2981">
      <w:pPr>
        <w:pStyle w:val="a3"/>
        <w:spacing w:before="0" w:beforeAutospacing="0" w:after="0" w:afterAutospacing="0"/>
        <w:ind w:firstLine="709"/>
        <w:rPr>
          <w:noProof/>
          <w:szCs w:val="28"/>
        </w:rPr>
      </w:pPr>
      <w:r>
        <w:rPr>
          <w:noProof/>
          <w:szCs w:val="28"/>
        </w:rPr>
        <w:t>Психиатр Р. Кэмпбелл отмечает, что влияние отца на половую идентификацию девочки наиболее значительно проявляется в период юности. Половая идентичность девочки есть одобрение себя самой как достойной представительницы женского пола. Именно в этом возрасте (13-15 лет) она должна получить признание своей значимости как будущей женщины в основном от отца. Он способствует формированию у дочери позитивной самооценки, выражая одобрение ее действиям, способностям, внешности. У девочек, воспитывающихся без отцов, при отсутствии реальной модели отношений между мужчиной и женщиной, может сформироваться нереалистичное отношение к лицам мужского пола.</w:t>
      </w:r>
    </w:p>
    <w:p w:rsidR="00AE1ECA" w:rsidRDefault="00AE1ECA" w:rsidP="007E2981">
      <w:pPr>
        <w:pStyle w:val="a3"/>
        <w:spacing w:before="0" w:beforeAutospacing="0" w:after="0" w:afterAutospacing="0"/>
        <w:ind w:firstLine="709"/>
        <w:rPr>
          <w:noProof/>
          <w:szCs w:val="28"/>
        </w:rPr>
      </w:pPr>
      <w:r>
        <w:rPr>
          <w:noProof/>
          <w:szCs w:val="28"/>
        </w:rPr>
        <w:t>В сфере эмоционального развития выявлена связь между отсутствием или слабостью отцовского начала и агрессивным поведением мальчиков. Чрезмерная враждебность по отношению к окружающим возникает у них как бунт против излишней зависимости от матери, ее феминизирующего влияния на протяжении первых лет жизни. Агрессивность, таким образом, есть выражение поиска своего мужского Я. Мальчики, чрезмерно привязанные к матери, могут испытывать затруднения при общении со сверстниками.</w:t>
      </w:r>
    </w:p>
    <w:p w:rsidR="00AE1ECA" w:rsidRDefault="00AE1ECA" w:rsidP="007E2981">
      <w:pPr>
        <w:pStyle w:val="a3"/>
        <w:spacing w:before="0" w:beforeAutospacing="0" w:after="0" w:afterAutospacing="0"/>
        <w:ind w:firstLine="709"/>
        <w:rPr>
          <w:noProof/>
          <w:szCs w:val="28"/>
        </w:rPr>
      </w:pPr>
      <w:r>
        <w:rPr>
          <w:noProof/>
          <w:szCs w:val="28"/>
        </w:rPr>
        <w:t>«</w:t>
      </w:r>
      <w:r>
        <w:rPr>
          <w:rStyle w:val="apple-style-span"/>
          <w:noProof/>
          <w:szCs w:val="28"/>
        </w:rPr>
        <w:t xml:space="preserve">Мальчик не становится мужчиной по духу только потому, что он родился с мужским телом. Он начинает чувствовать себя мужчиной и вести себя, как мужчина, благодаря способности подражать и брать пример с тех мужчин и старших мальчиков, к которым он чувствует дружеское расположение. Он не может брать пример с человека, который ему не нравится. Если отец всегда нетерпелив и раздражителен по отношению к ребенку, мальчик будет испытывать неловкость не только в его обществе, но и среди других мужчин и мальчиков. Такой мальчик потянется ближе к матери и воспримет ее манеры и интересы </w:t>
      </w:r>
      <w:r>
        <w:t>[Спок Б. Ребенок и уход за ним/Бенджамин Спок. – 8 ред. – М.: Попурри, 2007. – 704 с</w:t>
      </w:r>
      <w:r>
        <w:rPr>
          <w:rStyle w:val="apple-style-span"/>
          <w:noProof/>
          <w:szCs w:val="28"/>
        </w:rPr>
        <w:t>»].</w:t>
      </w:r>
    </w:p>
    <w:p w:rsidR="00AE1ECA" w:rsidRDefault="00AE1ECA" w:rsidP="007E2981">
      <w:pPr>
        <w:pStyle w:val="a3"/>
        <w:spacing w:before="0" w:beforeAutospacing="0" w:after="0" w:afterAutospacing="0"/>
        <w:ind w:firstLine="709"/>
        <w:rPr>
          <w:noProof/>
          <w:szCs w:val="28"/>
        </w:rPr>
      </w:pPr>
      <w:r>
        <w:rPr>
          <w:noProof/>
          <w:szCs w:val="28"/>
        </w:rPr>
        <w:t>Известный отечественный психолог А. И. Захаров характеризует отцов, чьи дети болеют неврозами, как более робких, застенчивых, молчаливых, замкнутых, сдержанных в общении, чувствительных к угрозе, осторожных, негибких в суждениях, консервативных, ориентированных больше на собственное мнение, чем на мнение окружающих.</w:t>
      </w:r>
    </w:p>
    <w:p w:rsidR="00AE1ECA" w:rsidRDefault="00AE1ECA" w:rsidP="007E2981">
      <w:pPr>
        <w:pStyle w:val="a3"/>
        <w:spacing w:before="0" w:beforeAutospacing="0" w:after="0" w:afterAutospacing="0"/>
        <w:ind w:firstLine="709"/>
        <w:rPr>
          <w:noProof/>
          <w:szCs w:val="28"/>
        </w:rPr>
      </w:pPr>
      <w:r>
        <w:rPr>
          <w:noProof/>
          <w:szCs w:val="28"/>
        </w:rPr>
        <w:t>У импульсивных, порывистых отцов, склонных к неожиданным действиям, сыновья часто страдают неврозами в форме энуреза, тика, заикания. Мнительность, выражающаяся постоянными сомнениями в правильности своих действий, или педантизм отца также являются факторами невротизации ребенка.</w:t>
      </w:r>
    </w:p>
    <w:p w:rsidR="00AE1ECA" w:rsidRDefault="00AE1ECA" w:rsidP="007E2981">
      <w:pPr>
        <w:ind w:firstLine="709"/>
        <w:rPr>
          <w:color w:val="000000"/>
          <w:szCs w:val="28"/>
        </w:rPr>
      </w:pPr>
      <w:r>
        <w:rPr>
          <w:noProof/>
          <w:color w:val="000000"/>
          <w:szCs w:val="28"/>
        </w:rPr>
        <w:t>Излишняя строгость отца может спровоцировать появление у сына страхов. Такой же эффект наблюдается у дочери в случае отсутствия четких требований и вседозволенности со стороны отца»[4].</w:t>
      </w:r>
    </w:p>
    <w:p w:rsidR="00AE1ECA" w:rsidRDefault="00AE1ECA" w:rsidP="007E2981">
      <w:pPr>
        <w:rPr>
          <w:szCs w:val="28"/>
        </w:rPr>
      </w:pPr>
      <w:r>
        <w:rPr>
          <w:color w:val="000000"/>
        </w:rPr>
        <w:br w:type="page"/>
      </w:r>
    </w:p>
    <w:p w:rsidR="00AE1ECA" w:rsidRDefault="00AE1ECA" w:rsidP="00FA5411">
      <w:pPr>
        <w:rPr>
          <w:szCs w:val="28"/>
        </w:rPr>
      </w:pPr>
    </w:p>
    <w:p w:rsidR="00AE1ECA" w:rsidRDefault="00AE1ECA" w:rsidP="00FA5411">
      <w:pPr>
        <w:rPr>
          <w:szCs w:val="28"/>
        </w:rPr>
      </w:pPr>
    </w:p>
    <w:p w:rsidR="00AE1ECA" w:rsidRDefault="00AE1ECA" w:rsidP="00FA5411">
      <w:pPr>
        <w:rPr>
          <w:szCs w:val="28"/>
        </w:rPr>
      </w:pPr>
    </w:p>
    <w:p w:rsidR="00AE1ECA" w:rsidRDefault="00AE1ECA" w:rsidP="00FA5411">
      <w:pPr>
        <w:rPr>
          <w:szCs w:val="28"/>
        </w:rPr>
      </w:pPr>
    </w:p>
    <w:p w:rsidR="00AE1ECA" w:rsidRPr="006C63B6" w:rsidRDefault="00AE1ECA" w:rsidP="007D1606">
      <w:r w:rsidRPr="006C63B6">
        <w:t>1. Олег Геннадьевич Калина Холмогорова Алла Борисовна, канд. психол. наук, зав. лаб. клинической психологии и психотерапии Московского НИИ психиатрии МЗ РФ, Москва</w:t>
      </w:r>
      <w:r w:rsidRPr="009568CA">
        <w:t xml:space="preserve"> </w:t>
      </w:r>
      <w:r w:rsidRPr="006C63B6">
        <w:t>Значения отца для развития ребёнка</w:t>
      </w:r>
      <w:r>
        <w:t>.</w:t>
      </w:r>
      <w:r w:rsidRPr="006C63B6">
        <w:t xml:space="preserve"> </w:t>
      </w:r>
    </w:p>
    <w:p w:rsidR="00AE1ECA" w:rsidRPr="006C63B6" w:rsidRDefault="00AE1ECA" w:rsidP="007D1606">
      <w:pPr>
        <w:rPr>
          <w:color w:val="000000"/>
        </w:rPr>
      </w:pPr>
      <w:r w:rsidRPr="006C63B6">
        <w:rPr>
          <w:color w:val="000000"/>
        </w:rPr>
        <w:t>2.Фромм Э. Искусство любить. М. 1989</w:t>
      </w:r>
    </w:p>
    <w:p w:rsidR="00AE1ECA" w:rsidRPr="006C63B6" w:rsidRDefault="00AE1ECA" w:rsidP="007D1606">
      <w:r w:rsidRPr="006C63B6">
        <w:t>3</w:t>
      </w:r>
      <w:r>
        <w:t>.</w:t>
      </w:r>
      <w:r w:rsidRPr="006C63B6">
        <w:t xml:space="preserve"> </w:t>
      </w:r>
      <w:r w:rsidRPr="006C63B6">
        <w:rPr>
          <w:rStyle w:val="apple-style-span"/>
          <w:szCs w:val="28"/>
        </w:rPr>
        <w:t>Акивис Д. С. Отцовская любовь/Д. С. Акивис. – М.: Профиздат, 1989. – С. 26.</w:t>
      </w:r>
    </w:p>
    <w:p w:rsidR="00AE1ECA" w:rsidRPr="006C63B6" w:rsidRDefault="00AE1ECA" w:rsidP="007D1606">
      <w:r w:rsidRPr="006C63B6">
        <w:rPr>
          <w:rFonts w:cs="Arial"/>
        </w:rPr>
        <w:t>4</w:t>
      </w:r>
      <w:r>
        <w:rPr>
          <w:rFonts w:cs="Arial"/>
        </w:rPr>
        <w:t>.</w:t>
      </w:r>
      <w:r w:rsidRPr="006C63B6">
        <w:t>Авдеева Н. Н. Роль отца в развитии ребенка в раннем возрасте//</w:t>
      </w:r>
      <w:r w:rsidRPr="006C63B6">
        <w:rPr>
          <w:rStyle w:val="apple-style-span"/>
          <w:iCs/>
          <w:color w:val="000000"/>
          <w:szCs w:val="28"/>
        </w:rPr>
        <w:t>Дошкольное воспитание.</w:t>
      </w:r>
      <w:r>
        <w:rPr>
          <w:rStyle w:val="apple-style-span"/>
          <w:iCs/>
          <w:color w:val="000000"/>
          <w:szCs w:val="28"/>
        </w:rPr>
        <w:t xml:space="preserve"> </w:t>
      </w:r>
      <w:r w:rsidRPr="006C63B6">
        <w:rPr>
          <w:rStyle w:val="apple-style-span"/>
          <w:iCs/>
          <w:color w:val="000000"/>
          <w:szCs w:val="28"/>
        </w:rPr>
        <w:t xml:space="preserve"> 2005.</w:t>
      </w:r>
    </w:p>
    <w:p w:rsidR="00AE1ECA" w:rsidRPr="006C63B6" w:rsidRDefault="00AE1ECA" w:rsidP="007D1606">
      <w:r w:rsidRPr="006C63B6">
        <w:t>5</w:t>
      </w:r>
      <w:r>
        <w:t>.</w:t>
      </w:r>
      <w:r w:rsidRPr="00B2601F">
        <w:t xml:space="preserve"> </w:t>
      </w:r>
      <w:r>
        <w:t>Борисенко Ю.В Портнова А.Г Проблема отцовства в современном обществе 2006№3с122-130</w:t>
      </w:r>
    </w:p>
    <w:p w:rsidR="00AE1ECA" w:rsidRPr="006C63B6" w:rsidRDefault="00AE1ECA" w:rsidP="007D1606">
      <w:r w:rsidRPr="006C63B6">
        <w:t>6.Достовалов С. Г.,  Мальцева Л. В. Отец и сын:</w:t>
      </w:r>
      <w:r>
        <w:t xml:space="preserve"> атрибутика мужского воспитания.</w:t>
      </w:r>
      <w:r w:rsidRPr="006C63B6">
        <w:t xml:space="preserve"> </w:t>
      </w:r>
    </w:p>
    <w:p w:rsidR="00AE1ECA" w:rsidRPr="006C63B6" w:rsidRDefault="00AE1ECA" w:rsidP="007D1606">
      <w:pPr>
        <w:rPr>
          <w:color w:val="000000"/>
        </w:rPr>
      </w:pPr>
      <w:r w:rsidRPr="006C63B6">
        <w:rPr>
          <w:rStyle w:val="apple-style-span"/>
          <w:szCs w:val="28"/>
        </w:rPr>
        <w:t>7.Спиваковская А. С. Психотерапия: игра, детство, семья/А. С. Спиваковская. - Том 2. - М.: Изд-во ЭКСМО-Пресс, 2000. С. 398.</w:t>
      </w:r>
    </w:p>
    <w:p w:rsidR="00AE1ECA" w:rsidRPr="006C63B6" w:rsidRDefault="00AE1ECA" w:rsidP="007D1606">
      <w:pPr>
        <w:rPr>
          <w:color w:val="000000"/>
        </w:rPr>
      </w:pPr>
      <w:r w:rsidRPr="006C63B6">
        <w:rPr>
          <w:color w:val="000000"/>
        </w:rPr>
        <w:t>8.А.Альфред Наука жить, М.: «Наука», 1978</w:t>
      </w:r>
    </w:p>
    <w:p w:rsidR="00AE1ECA" w:rsidRPr="006C63B6" w:rsidRDefault="00AE1ECA" w:rsidP="007D1606">
      <w:r w:rsidRPr="006C63B6">
        <w:t>9.</w:t>
      </w:r>
      <w:r w:rsidRPr="006C63B6">
        <w:rPr>
          <w:b/>
          <w:bCs/>
          <w:color w:val="000000"/>
          <w:spacing w:val="1"/>
        </w:rPr>
        <w:t xml:space="preserve"> </w:t>
      </w:r>
      <w:r w:rsidRPr="00281FEB">
        <w:rPr>
          <w:bCs/>
          <w:color w:val="000000"/>
          <w:spacing w:val="1"/>
        </w:rPr>
        <w:t>Андреева Т. В.</w:t>
      </w:r>
      <w:r>
        <w:rPr>
          <w:bCs/>
          <w:color w:val="000000"/>
          <w:spacing w:val="1"/>
        </w:rPr>
        <w:t>Семейная психология</w:t>
      </w:r>
      <w:r w:rsidRPr="009568CA">
        <w:rPr>
          <w:color w:val="000000"/>
          <w:spacing w:val="-3"/>
        </w:rPr>
        <w:t xml:space="preserve"> </w:t>
      </w:r>
      <w:r w:rsidRPr="001E5C05">
        <w:rPr>
          <w:color w:val="000000"/>
          <w:spacing w:val="-3"/>
        </w:rPr>
        <w:t xml:space="preserve">Учеб. пособие. — СПб.: Речь, 2004. — </w:t>
      </w:r>
      <w:r w:rsidRPr="001E5C05">
        <w:rPr>
          <w:color w:val="000000"/>
          <w:spacing w:val="-5"/>
        </w:rPr>
        <w:t>244 с.</w:t>
      </w:r>
      <w:r>
        <w:rPr>
          <w:bCs/>
          <w:color w:val="000000"/>
          <w:spacing w:val="1"/>
        </w:rPr>
        <w:t xml:space="preserve"> </w:t>
      </w:r>
    </w:p>
    <w:p w:rsidR="00AE1ECA" w:rsidRDefault="00AE1ECA" w:rsidP="007D1606">
      <w:r w:rsidRPr="006C63B6">
        <w:t>10</w:t>
      </w:r>
      <w:r>
        <w:t>.</w:t>
      </w:r>
      <w:r w:rsidRPr="006C63B6">
        <w:t>Тартаковская И.Н., Гендерная социология. - М.: ООО «Вариант», 2005. - 368 с.</w:t>
      </w:r>
    </w:p>
    <w:p w:rsidR="00AE1ECA" w:rsidRPr="006C63B6" w:rsidRDefault="00AE1ECA" w:rsidP="007D1606">
      <w:r w:rsidRPr="006C63B6">
        <w:t>11</w:t>
      </w:r>
      <w:r>
        <w:t>.</w:t>
      </w:r>
      <w:r w:rsidRPr="006C63B6">
        <w:t xml:space="preserve"> Шведова Н.А. Гендерное равенство и устойчивое развитие: новые тенденции// Российский научный журнал. № 4. 2006. с. 3-21.</w:t>
      </w:r>
    </w:p>
    <w:p w:rsidR="00AE1ECA" w:rsidRPr="006C63B6" w:rsidRDefault="00AE1ECA" w:rsidP="007D1606">
      <w:r w:rsidRPr="006C63B6">
        <w:t>12</w:t>
      </w:r>
      <w:r>
        <w:t>.</w:t>
      </w:r>
      <w:r w:rsidRPr="006C63B6">
        <w:t>Кон И.С. Мужчина в меняющемся мире. - М.: Время, 2009.</w:t>
      </w:r>
      <w:r>
        <w:t>с</w:t>
      </w:r>
      <w:r w:rsidRPr="006C63B6">
        <w:t xml:space="preserve"> - 496 </w:t>
      </w:r>
    </w:p>
    <w:p w:rsidR="00AE1ECA" w:rsidRPr="006C63B6" w:rsidRDefault="00AE1ECA" w:rsidP="007D1606">
      <w:r w:rsidRPr="006C63B6">
        <w:t>13</w:t>
      </w:r>
      <w:r>
        <w:t>.</w:t>
      </w:r>
      <w:r w:rsidRPr="006C63B6">
        <w:t>Гурко Т.А. Брак и родительство в России - М.: Институт социологии РАН, 2008. - 325 с.</w:t>
      </w:r>
    </w:p>
    <w:p w:rsidR="00AE1ECA" w:rsidRPr="006C63B6" w:rsidRDefault="00AE1ECA" w:rsidP="007D1606">
      <w:r w:rsidRPr="006C63B6">
        <w:t>14</w:t>
      </w:r>
      <w:r>
        <w:t>.</w:t>
      </w:r>
      <w:r w:rsidRPr="006C63B6">
        <w:t>Смирнов Д.А. Современный российский мужчина в семье и о семье: Стиль «молодого отца» в массовом сознании и поведении россиян// Конструирование маскулинности на Западе и в России: Межвуз. сб. научно-методических материалов. Иваново, 2006. с. 58-79</w:t>
      </w:r>
    </w:p>
    <w:p w:rsidR="00AE1ECA" w:rsidRDefault="00AE1ECA" w:rsidP="007D1606">
      <w:r>
        <w:t>15.Калинина.О.Г.Холмогарова.А.Б Влияния отца на эмоциональное благополучие и полоролевую идентичность подростков.</w:t>
      </w:r>
      <w:r w:rsidRPr="002A5CC9">
        <w:t xml:space="preserve"> </w:t>
      </w:r>
      <w:r>
        <w:t>Вопросы психологии.2007г№1с15-25</w:t>
      </w:r>
    </w:p>
    <w:p w:rsidR="00AE1ECA" w:rsidRDefault="00AE1ECA" w:rsidP="007D1606"/>
    <w:p w:rsidR="00AE1ECA" w:rsidRDefault="00AE1ECA" w:rsidP="007B50F8">
      <w:r>
        <w:t>16.Борисенко Ю.В Портнова А.Г Проблема отцовства в современном обществе 2006№3с122-130</w:t>
      </w:r>
    </w:p>
    <w:p w:rsidR="00AE1ECA" w:rsidRDefault="00AE1ECA" w:rsidP="007D1606">
      <w:r>
        <w:t>17.</w:t>
      </w:r>
      <w:r w:rsidRPr="00EF5A4B">
        <w:t>Кон И.С. Ребенок и общество. М.2003</w:t>
      </w:r>
    </w:p>
    <w:p w:rsidR="00AE1ECA" w:rsidRDefault="00AE1ECA" w:rsidP="007E2981">
      <w:pPr>
        <w:tabs>
          <w:tab w:val="left" w:pos="1134"/>
        </w:tabs>
        <w:rPr>
          <w:color w:val="000000"/>
          <w:szCs w:val="28"/>
        </w:rPr>
      </w:pPr>
      <w:r>
        <w:rPr>
          <w:color w:val="000000"/>
          <w:szCs w:val="28"/>
        </w:rPr>
        <w:t>18.Кон И.С. Мальчик — отец мужчины. — М.: Время, 2009. — 704 с.</w:t>
      </w:r>
    </w:p>
    <w:p w:rsidR="00AE1ECA" w:rsidRDefault="00AE1ECA" w:rsidP="007E2981"/>
    <w:p w:rsidR="00AE1ECA" w:rsidRPr="00EF5A4B" w:rsidRDefault="00AE1ECA" w:rsidP="007D1606"/>
    <w:p w:rsidR="00AE1ECA" w:rsidRDefault="00AE1ECA" w:rsidP="00FA5411">
      <w:pPr>
        <w:rPr>
          <w:szCs w:val="28"/>
        </w:rPr>
      </w:pPr>
      <w:bookmarkStart w:id="5" w:name="_GoBack"/>
      <w:bookmarkEnd w:id="5"/>
    </w:p>
    <w:sectPr w:rsidR="00AE1ECA" w:rsidSect="000176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ECA" w:rsidRDefault="00AE1ECA" w:rsidP="005E5B14">
      <w:r>
        <w:separator/>
      </w:r>
    </w:p>
  </w:endnote>
  <w:endnote w:type="continuationSeparator" w:id="0">
    <w:p w:rsidR="00AE1ECA" w:rsidRDefault="00AE1ECA" w:rsidP="005E5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ECA" w:rsidRDefault="00AE1ECA" w:rsidP="005E5B14">
      <w:r>
        <w:separator/>
      </w:r>
    </w:p>
  </w:footnote>
  <w:footnote w:type="continuationSeparator" w:id="0">
    <w:p w:rsidR="00AE1ECA" w:rsidRDefault="00AE1ECA" w:rsidP="005E5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B02B684"/>
    <w:lvl w:ilvl="0">
      <w:numFmt w:val="bullet"/>
      <w:lvlText w:val="*"/>
      <w:lvlJc w:val="left"/>
    </w:lvl>
  </w:abstractNum>
  <w:num w:numId="1">
    <w:abstractNumId w:val="0"/>
    <w:lvlOverride w:ilvl="0">
      <w:lvl w:ilvl="0">
        <w:numFmt w:val="bullet"/>
        <w:lvlText w:val="■"/>
        <w:legacy w:legacy="1" w:legacySpace="0" w:legacyIndent="27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B14"/>
    <w:rsid w:val="000049C2"/>
    <w:rsid w:val="00017645"/>
    <w:rsid w:val="000752FF"/>
    <w:rsid w:val="000A1EBC"/>
    <w:rsid w:val="000A67A2"/>
    <w:rsid w:val="000D7C25"/>
    <w:rsid w:val="00102619"/>
    <w:rsid w:val="001E5C05"/>
    <w:rsid w:val="0020478A"/>
    <w:rsid w:val="00237BCF"/>
    <w:rsid w:val="00253602"/>
    <w:rsid w:val="00281FEB"/>
    <w:rsid w:val="002A5CC9"/>
    <w:rsid w:val="00321EB4"/>
    <w:rsid w:val="004022BC"/>
    <w:rsid w:val="00403613"/>
    <w:rsid w:val="00406C29"/>
    <w:rsid w:val="00423B16"/>
    <w:rsid w:val="0045268C"/>
    <w:rsid w:val="004D6D54"/>
    <w:rsid w:val="00503B16"/>
    <w:rsid w:val="00527617"/>
    <w:rsid w:val="005500DB"/>
    <w:rsid w:val="0057401B"/>
    <w:rsid w:val="005E5B14"/>
    <w:rsid w:val="0060227F"/>
    <w:rsid w:val="00652719"/>
    <w:rsid w:val="006A6A87"/>
    <w:rsid w:val="006C63B6"/>
    <w:rsid w:val="007610AB"/>
    <w:rsid w:val="00771818"/>
    <w:rsid w:val="007B50F8"/>
    <w:rsid w:val="007D1606"/>
    <w:rsid w:val="007E2981"/>
    <w:rsid w:val="007F70D5"/>
    <w:rsid w:val="00897A91"/>
    <w:rsid w:val="008B3278"/>
    <w:rsid w:val="00912497"/>
    <w:rsid w:val="0094485A"/>
    <w:rsid w:val="009568CA"/>
    <w:rsid w:val="00983AC9"/>
    <w:rsid w:val="00984630"/>
    <w:rsid w:val="00A27581"/>
    <w:rsid w:val="00A54F46"/>
    <w:rsid w:val="00A8772E"/>
    <w:rsid w:val="00AE1ECA"/>
    <w:rsid w:val="00AE5120"/>
    <w:rsid w:val="00AE5888"/>
    <w:rsid w:val="00B1481C"/>
    <w:rsid w:val="00B2601F"/>
    <w:rsid w:val="00B75CA4"/>
    <w:rsid w:val="00B75D12"/>
    <w:rsid w:val="00C60D20"/>
    <w:rsid w:val="00CC590F"/>
    <w:rsid w:val="00D2717B"/>
    <w:rsid w:val="00D27905"/>
    <w:rsid w:val="00D337AA"/>
    <w:rsid w:val="00D45B93"/>
    <w:rsid w:val="00DC61DC"/>
    <w:rsid w:val="00E901EC"/>
    <w:rsid w:val="00EC44F3"/>
    <w:rsid w:val="00EC4DCD"/>
    <w:rsid w:val="00EF5A4B"/>
    <w:rsid w:val="00F14F35"/>
    <w:rsid w:val="00F308BB"/>
    <w:rsid w:val="00F83B97"/>
    <w:rsid w:val="00FA5411"/>
    <w:rsid w:val="00FF6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42AB94E-84F6-46C4-B403-AD51A7CC6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B14"/>
    <w:pPr>
      <w:widowControl w:val="0"/>
      <w:jc w:val="both"/>
    </w:pPr>
    <w:rPr>
      <w:rFonts w:ascii="Times New Roman" w:hAnsi="Times New Roman"/>
      <w:sz w:val="28"/>
      <w:szCs w:val="24"/>
    </w:rPr>
  </w:style>
  <w:style w:type="paragraph" w:styleId="1">
    <w:name w:val="heading 1"/>
    <w:basedOn w:val="a"/>
    <w:next w:val="a"/>
    <w:link w:val="10"/>
    <w:qFormat/>
    <w:rsid w:val="00423B16"/>
    <w:pPr>
      <w:keepNext/>
      <w:keepLines/>
      <w:spacing w:before="480"/>
      <w:outlineLvl w:val="0"/>
    </w:pPr>
    <w:rPr>
      <w:rFonts w:ascii="Cambria" w:hAnsi="Cambria"/>
      <w:b/>
      <w:bCs/>
      <w:color w:val="365F91"/>
      <w:szCs w:val="28"/>
    </w:rPr>
  </w:style>
  <w:style w:type="paragraph" w:styleId="2">
    <w:name w:val="heading 2"/>
    <w:basedOn w:val="a"/>
    <w:next w:val="a"/>
    <w:link w:val="20"/>
    <w:qFormat/>
    <w:rsid w:val="00423B16"/>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102619"/>
    <w:pPr>
      <w:keepNext/>
      <w:autoSpaceDE w:val="0"/>
      <w:autoSpaceDN w:val="0"/>
      <w:adjustRightInd w:val="0"/>
      <w:spacing w:before="240" w:after="6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5B14"/>
    <w:pPr>
      <w:spacing w:before="100" w:beforeAutospacing="1" w:after="100" w:afterAutospacing="1"/>
    </w:pPr>
    <w:rPr>
      <w:color w:val="000000"/>
    </w:rPr>
  </w:style>
  <w:style w:type="paragraph" w:styleId="a4">
    <w:name w:val="footnote text"/>
    <w:basedOn w:val="a"/>
    <w:link w:val="a5"/>
    <w:semiHidden/>
    <w:rsid w:val="005E5B14"/>
    <w:pPr>
      <w:autoSpaceDE w:val="0"/>
      <w:autoSpaceDN w:val="0"/>
      <w:adjustRightInd w:val="0"/>
      <w:jc w:val="left"/>
    </w:pPr>
    <w:rPr>
      <w:rFonts w:ascii="Arial" w:hAnsi="Arial" w:cs="Arial"/>
      <w:sz w:val="20"/>
      <w:szCs w:val="20"/>
    </w:rPr>
  </w:style>
  <w:style w:type="character" w:customStyle="1" w:styleId="a5">
    <w:name w:val="Текст сноски Знак"/>
    <w:basedOn w:val="a0"/>
    <w:link w:val="a4"/>
    <w:semiHidden/>
    <w:locked/>
    <w:rsid w:val="005E5B14"/>
    <w:rPr>
      <w:rFonts w:ascii="Arial" w:hAnsi="Arial" w:cs="Arial"/>
      <w:sz w:val="20"/>
      <w:szCs w:val="20"/>
      <w:lang w:val="x-none" w:eastAsia="ru-RU"/>
    </w:rPr>
  </w:style>
  <w:style w:type="character" w:styleId="a6">
    <w:name w:val="footnote reference"/>
    <w:basedOn w:val="a0"/>
    <w:semiHidden/>
    <w:rsid w:val="005E5B14"/>
    <w:rPr>
      <w:rFonts w:cs="Times New Roman"/>
      <w:vertAlign w:val="superscript"/>
    </w:rPr>
  </w:style>
  <w:style w:type="character" w:customStyle="1" w:styleId="apple-style-span">
    <w:name w:val="apple-style-span"/>
    <w:basedOn w:val="a0"/>
    <w:rsid w:val="005E5B14"/>
    <w:rPr>
      <w:rFonts w:cs="Times New Roman"/>
    </w:rPr>
  </w:style>
  <w:style w:type="character" w:customStyle="1" w:styleId="30">
    <w:name w:val="Заголовок 3 Знак"/>
    <w:basedOn w:val="a0"/>
    <w:link w:val="3"/>
    <w:locked/>
    <w:rsid w:val="00102619"/>
    <w:rPr>
      <w:rFonts w:ascii="Arial" w:hAnsi="Arial" w:cs="Arial"/>
      <w:b/>
      <w:bCs/>
      <w:sz w:val="26"/>
      <w:szCs w:val="26"/>
      <w:lang w:val="x-none" w:eastAsia="ru-RU"/>
    </w:rPr>
  </w:style>
  <w:style w:type="character" w:customStyle="1" w:styleId="apple-converted-space">
    <w:name w:val="apple-converted-space"/>
    <w:basedOn w:val="a0"/>
    <w:rsid w:val="00102619"/>
    <w:rPr>
      <w:rFonts w:cs="Times New Roman"/>
    </w:rPr>
  </w:style>
  <w:style w:type="character" w:styleId="a7">
    <w:name w:val="Hyperlink"/>
    <w:basedOn w:val="a0"/>
    <w:rsid w:val="00102619"/>
    <w:rPr>
      <w:rFonts w:cs="Times New Roman"/>
      <w:color w:val="0000FF"/>
      <w:u w:val="single"/>
    </w:rPr>
  </w:style>
  <w:style w:type="paragraph" w:customStyle="1" w:styleId="a8">
    <w:name w:val="А"/>
    <w:basedOn w:val="a"/>
    <w:rsid w:val="00503B16"/>
    <w:pPr>
      <w:widowControl/>
      <w:spacing w:line="360" w:lineRule="auto"/>
      <w:ind w:firstLine="720"/>
      <w:contextualSpacing/>
    </w:pPr>
    <w:rPr>
      <w:szCs w:val="20"/>
    </w:rPr>
  </w:style>
  <w:style w:type="character" w:customStyle="1" w:styleId="10">
    <w:name w:val="Заголовок 1 Знак"/>
    <w:basedOn w:val="a0"/>
    <w:link w:val="1"/>
    <w:locked/>
    <w:rsid w:val="00423B16"/>
    <w:rPr>
      <w:rFonts w:ascii="Cambria" w:hAnsi="Cambria" w:cs="Times New Roman"/>
      <w:b/>
      <w:bCs/>
      <w:color w:val="365F91"/>
      <w:sz w:val="28"/>
      <w:szCs w:val="28"/>
      <w:lang w:val="x-none" w:eastAsia="ru-RU"/>
    </w:rPr>
  </w:style>
  <w:style w:type="character" w:customStyle="1" w:styleId="20">
    <w:name w:val="Заголовок 2 Знак"/>
    <w:basedOn w:val="a0"/>
    <w:link w:val="2"/>
    <w:semiHidden/>
    <w:locked/>
    <w:rsid w:val="00423B16"/>
    <w:rPr>
      <w:rFonts w:ascii="Cambria" w:hAnsi="Cambria" w:cs="Times New Roman"/>
      <w:b/>
      <w:bCs/>
      <w:color w:val="4F81BD"/>
      <w:sz w:val="26"/>
      <w:szCs w:val="26"/>
      <w:lang w:val="x-none" w:eastAsia="ru-RU"/>
    </w:rPr>
  </w:style>
  <w:style w:type="paragraph" w:styleId="11">
    <w:name w:val="toc 1"/>
    <w:basedOn w:val="a"/>
    <w:next w:val="a"/>
    <w:autoRedefine/>
    <w:semiHidden/>
    <w:rsid w:val="00B75D12"/>
  </w:style>
  <w:style w:type="paragraph" w:styleId="21">
    <w:name w:val="toc 2"/>
    <w:basedOn w:val="a"/>
    <w:next w:val="a"/>
    <w:autoRedefine/>
    <w:semiHidden/>
    <w:rsid w:val="00B75D12"/>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4398</Words>
  <Characters>25071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29411</CharactersWithSpaces>
  <SharedDoc>false</SharedDoc>
  <HLinks>
    <vt:vector size="54" baseType="variant">
      <vt:variant>
        <vt:i4>1966128</vt:i4>
      </vt:variant>
      <vt:variant>
        <vt:i4>50</vt:i4>
      </vt:variant>
      <vt:variant>
        <vt:i4>0</vt:i4>
      </vt:variant>
      <vt:variant>
        <vt:i4>5</vt:i4>
      </vt:variant>
      <vt:variant>
        <vt:lpwstr/>
      </vt:variant>
      <vt:variant>
        <vt:lpwstr>_Toc286177376</vt:lpwstr>
      </vt:variant>
      <vt:variant>
        <vt:i4>1966128</vt:i4>
      </vt:variant>
      <vt:variant>
        <vt:i4>44</vt:i4>
      </vt:variant>
      <vt:variant>
        <vt:i4>0</vt:i4>
      </vt:variant>
      <vt:variant>
        <vt:i4>5</vt:i4>
      </vt:variant>
      <vt:variant>
        <vt:lpwstr/>
      </vt:variant>
      <vt:variant>
        <vt:lpwstr>_Toc286177375</vt:lpwstr>
      </vt:variant>
      <vt:variant>
        <vt:i4>1966128</vt:i4>
      </vt:variant>
      <vt:variant>
        <vt:i4>38</vt:i4>
      </vt:variant>
      <vt:variant>
        <vt:i4>0</vt:i4>
      </vt:variant>
      <vt:variant>
        <vt:i4>5</vt:i4>
      </vt:variant>
      <vt:variant>
        <vt:lpwstr/>
      </vt:variant>
      <vt:variant>
        <vt:lpwstr>_Toc286177374</vt:lpwstr>
      </vt:variant>
      <vt:variant>
        <vt:i4>1966128</vt:i4>
      </vt:variant>
      <vt:variant>
        <vt:i4>32</vt:i4>
      </vt:variant>
      <vt:variant>
        <vt:i4>0</vt:i4>
      </vt:variant>
      <vt:variant>
        <vt:i4>5</vt:i4>
      </vt:variant>
      <vt:variant>
        <vt:lpwstr/>
      </vt:variant>
      <vt:variant>
        <vt:lpwstr>_Toc286177373</vt:lpwstr>
      </vt:variant>
      <vt:variant>
        <vt:i4>1966128</vt:i4>
      </vt:variant>
      <vt:variant>
        <vt:i4>26</vt:i4>
      </vt:variant>
      <vt:variant>
        <vt:i4>0</vt:i4>
      </vt:variant>
      <vt:variant>
        <vt:i4>5</vt:i4>
      </vt:variant>
      <vt:variant>
        <vt:lpwstr/>
      </vt:variant>
      <vt:variant>
        <vt:lpwstr>_Toc286177372</vt:lpwstr>
      </vt:variant>
      <vt:variant>
        <vt:i4>1966128</vt:i4>
      </vt:variant>
      <vt:variant>
        <vt:i4>20</vt:i4>
      </vt:variant>
      <vt:variant>
        <vt:i4>0</vt:i4>
      </vt:variant>
      <vt:variant>
        <vt:i4>5</vt:i4>
      </vt:variant>
      <vt:variant>
        <vt:lpwstr/>
      </vt:variant>
      <vt:variant>
        <vt:lpwstr>_Toc286177371</vt:lpwstr>
      </vt:variant>
      <vt:variant>
        <vt:i4>1966128</vt:i4>
      </vt:variant>
      <vt:variant>
        <vt:i4>14</vt:i4>
      </vt:variant>
      <vt:variant>
        <vt:i4>0</vt:i4>
      </vt:variant>
      <vt:variant>
        <vt:i4>5</vt:i4>
      </vt:variant>
      <vt:variant>
        <vt:lpwstr/>
      </vt:variant>
      <vt:variant>
        <vt:lpwstr>_Toc286177370</vt:lpwstr>
      </vt:variant>
      <vt:variant>
        <vt:i4>2031664</vt:i4>
      </vt:variant>
      <vt:variant>
        <vt:i4>8</vt:i4>
      </vt:variant>
      <vt:variant>
        <vt:i4>0</vt:i4>
      </vt:variant>
      <vt:variant>
        <vt:i4>5</vt:i4>
      </vt:variant>
      <vt:variant>
        <vt:lpwstr/>
      </vt:variant>
      <vt:variant>
        <vt:lpwstr>_Toc286177369</vt:lpwstr>
      </vt:variant>
      <vt:variant>
        <vt:i4>2031664</vt:i4>
      </vt:variant>
      <vt:variant>
        <vt:i4>2</vt:i4>
      </vt:variant>
      <vt:variant>
        <vt:i4>0</vt:i4>
      </vt:variant>
      <vt:variant>
        <vt:i4>5</vt:i4>
      </vt:variant>
      <vt:variant>
        <vt:lpwstr/>
      </vt:variant>
      <vt:variant>
        <vt:lpwstr>_Toc286177368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2011-03-30T18:47:00Z</cp:lastPrinted>
  <dcterms:created xsi:type="dcterms:W3CDTF">2014-04-04T12:39:00Z</dcterms:created>
  <dcterms:modified xsi:type="dcterms:W3CDTF">2014-04-04T12:39:00Z</dcterms:modified>
</cp:coreProperties>
</file>