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CDE" w:rsidRDefault="00734CDE" w:rsidP="009F60C5">
      <w:pPr>
        <w:spacing w:line="360" w:lineRule="auto"/>
        <w:ind w:left="-900" w:firstLine="540"/>
        <w:jc w:val="center"/>
        <w:rPr>
          <w:rFonts w:ascii="Arial" w:hAnsi="Arial" w:cs="Arial"/>
          <w:b/>
          <w:sz w:val="32"/>
          <w:szCs w:val="32"/>
        </w:rPr>
      </w:pPr>
    </w:p>
    <w:p w:rsidR="009F60C5" w:rsidRPr="009F60C5" w:rsidRDefault="009F60C5" w:rsidP="009F60C5">
      <w:pPr>
        <w:spacing w:line="360" w:lineRule="auto"/>
        <w:ind w:left="-900" w:firstLine="540"/>
        <w:jc w:val="center"/>
        <w:rPr>
          <w:rFonts w:ascii="Arial" w:hAnsi="Arial" w:cs="Arial"/>
          <w:b/>
          <w:sz w:val="32"/>
          <w:szCs w:val="32"/>
        </w:rPr>
      </w:pPr>
      <w:r w:rsidRPr="009F60C5">
        <w:rPr>
          <w:rFonts w:ascii="Arial" w:hAnsi="Arial" w:cs="Arial"/>
          <w:b/>
          <w:sz w:val="32"/>
          <w:szCs w:val="32"/>
        </w:rPr>
        <w:t>Психология и педагогика</w:t>
      </w:r>
      <w:r w:rsidR="00E4780C">
        <w:rPr>
          <w:rFonts w:ascii="Arial" w:hAnsi="Arial" w:cs="Arial"/>
          <w:b/>
          <w:sz w:val="32"/>
          <w:szCs w:val="32"/>
        </w:rPr>
        <w:t>:</w:t>
      </w:r>
      <w:r w:rsidRPr="009F60C5">
        <w:rPr>
          <w:rFonts w:ascii="Arial" w:hAnsi="Arial" w:cs="Arial"/>
          <w:b/>
          <w:sz w:val="32"/>
          <w:szCs w:val="32"/>
        </w:rPr>
        <w:t xml:space="preserve"> образование как общечеловеческая ценность</w:t>
      </w:r>
    </w:p>
    <w:p w:rsidR="0027714A" w:rsidRPr="009F60C5" w:rsidRDefault="0040475E" w:rsidP="009F60C5">
      <w:pPr>
        <w:spacing w:line="360" w:lineRule="auto"/>
        <w:ind w:left="-900"/>
        <w:rPr>
          <w:rFonts w:ascii="Arial" w:hAnsi="Arial" w:cs="Arial"/>
          <w:b/>
          <w:sz w:val="28"/>
          <w:szCs w:val="28"/>
        </w:rPr>
      </w:pPr>
      <w:r w:rsidRPr="009F60C5">
        <w:rPr>
          <w:rFonts w:ascii="Arial" w:hAnsi="Arial" w:cs="Arial"/>
          <w:b/>
          <w:sz w:val="28"/>
          <w:szCs w:val="28"/>
        </w:rPr>
        <w:t>1</w:t>
      </w:r>
      <w:r w:rsidR="00663187" w:rsidRPr="009F60C5">
        <w:rPr>
          <w:rFonts w:ascii="Arial" w:hAnsi="Arial" w:cs="Arial"/>
          <w:b/>
          <w:sz w:val="28"/>
          <w:szCs w:val="28"/>
        </w:rPr>
        <w:t>.Цели образования</w:t>
      </w:r>
    </w:p>
    <w:p w:rsidR="00663187" w:rsidRPr="009F60C5" w:rsidRDefault="00663187" w:rsidP="009F60C5">
      <w:pPr>
        <w:spacing w:line="360" w:lineRule="auto"/>
        <w:ind w:left="-900" w:firstLine="540"/>
        <w:rPr>
          <w:rFonts w:ascii="Arial" w:hAnsi="Arial" w:cs="Arial"/>
        </w:rPr>
      </w:pPr>
      <w:r w:rsidRPr="009F60C5">
        <w:rPr>
          <w:rFonts w:ascii="Arial" w:hAnsi="Arial" w:cs="Arial"/>
        </w:rPr>
        <w:t>Образование является одной из основных категорий педагогики. Конечно, образование изучает не только педагогика, существует педагогическая психология, философия образования, социология образования. Но педагогика – это единственная специальная наука об образовании в ряду наук, которые могут изучать те или иные стороны образовательной деятельности. Педагогика изучает образование в единстве всех составляющих его частей, в связи с этим образование является основным объектом изучения данной научной дисциплины.</w:t>
      </w:r>
    </w:p>
    <w:p w:rsidR="001E79FE" w:rsidRPr="009F60C5" w:rsidRDefault="001E79FE" w:rsidP="009F60C5">
      <w:pPr>
        <w:spacing w:line="360" w:lineRule="auto"/>
        <w:ind w:left="-900" w:firstLine="540"/>
        <w:rPr>
          <w:rFonts w:ascii="Arial" w:hAnsi="Arial" w:cs="Arial"/>
        </w:rPr>
      </w:pPr>
      <w:r w:rsidRPr="009F60C5">
        <w:rPr>
          <w:rFonts w:ascii="Arial" w:hAnsi="Arial" w:cs="Arial"/>
        </w:rPr>
        <w:t xml:space="preserve">Мы рассмотрели несколько работ, затрагивающих цели образования </w:t>
      </w:r>
    </w:p>
    <w:p w:rsidR="00663187" w:rsidRPr="009F60C5" w:rsidRDefault="001E79FE" w:rsidP="009F60C5">
      <w:pPr>
        <w:spacing w:line="360" w:lineRule="auto"/>
        <w:ind w:left="-900" w:firstLine="540"/>
        <w:rPr>
          <w:rFonts w:ascii="Arial" w:hAnsi="Arial" w:cs="Arial"/>
        </w:rPr>
      </w:pPr>
      <w:r w:rsidRPr="009F60C5">
        <w:rPr>
          <w:rFonts w:ascii="Arial" w:hAnsi="Arial" w:cs="Arial"/>
        </w:rPr>
        <w:t>Краевский В.В. отмечает, что ц</w:t>
      </w:r>
      <w:r w:rsidR="00663187" w:rsidRPr="009F60C5">
        <w:rPr>
          <w:rFonts w:ascii="Arial" w:hAnsi="Arial" w:cs="Arial"/>
        </w:rPr>
        <w:t>ели образования как общественного явления обусловлены природой общества, в котором оно осуществляется. Исходя из конституционного определения нашей страны как демократического правового государства с республиканской формой правления и представлений об идеале гражданина такого государства, можно выделить конечную цель образования по отношению к каждому человеку.</w:t>
      </w:r>
    </w:p>
    <w:p w:rsidR="001452DD" w:rsidRPr="009F60C5" w:rsidRDefault="001452DD" w:rsidP="009F60C5">
      <w:pPr>
        <w:spacing w:line="360" w:lineRule="auto"/>
        <w:ind w:left="-900" w:firstLine="540"/>
        <w:rPr>
          <w:rFonts w:ascii="Arial" w:hAnsi="Arial" w:cs="Arial"/>
        </w:rPr>
      </w:pPr>
      <w:r w:rsidRPr="009F60C5">
        <w:rPr>
          <w:rFonts w:ascii="Arial" w:hAnsi="Arial" w:cs="Arial"/>
        </w:rPr>
        <w:t xml:space="preserve">Цель заключается в передаче культуры в виде социального опыта людей от одного поколения к другому, культуры, обеспечивающей разносторонние качества и направленность личности, ее </w:t>
      </w:r>
      <w:r w:rsidR="00CC1B74" w:rsidRPr="009F60C5">
        <w:rPr>
          <w:rFonts w:ascii="Arial" w:hAnsi="Arial" w:cs="Arial"/>
        </w:rPr>
        <w:t>интеллектуальное, нравственное, эстетическое, эмоциональное и физическое развитие.</w:t>
      </w:r>
    </w:p>
    <w:p w:rsidR="00CC1B74" w:rsidRPr="009F60C5" w:rsidRDefault="00CC1B74" w:rsidP="009F60C5">
      <w:pPr>
        <w:spacing w:line="360" w:lineRule="auto"/>
        <w:ind w:left="-900" w:firstLine="540"/>
        <w:rPr>
          <w:rFonts w:ascii="Arial" w:hAnsi="Arial" w:cs="Arial"/>
        </w:rPr>
      </w:pPr>
      <w:r w:rsidRPr="009F60C5">
        <w:rPr>
          <w:rFonts w:ascii="Arial" w:hAnsi="Arial" w:cs="Arial"/>
        </w:rPr>
        <w:t>В образовании существует иерархия целей – от общественной цели – идеала до цели отдельного урока.</w:t>
      </w:r>
    </w:p>
    <w:p w:rsidR="00CC1B74" w:rsidRPr="009F60C5" w:rsidRDefault="00B03D79" w:rsidP="009F60C5">
      <w:pPr>
        <w:spacing w:line="360" w:lineRule="auto"/>
        <w:ind w:left="-900" w:firstLine="540"/>
        <w:rPr>
          <w:rFonts w:ascii="Arial" w:hAnsi="Arial" w:cs="Arial"/>
        </w:rPr>
      </w:pPr>
      <w:r w:rsidRPr="009F60C5">
        <w:rPr>
          <w:rFonts w:ascii="Arial" w:hAnsi="Arial" w:cs="Arial"/>
        </w:rPr>
        <w:t>Б.Т. Лихачев говорит как  внешней, так и внутренней направленности целей образования.</w:t>
      </w:r>
    </w:p>
    <w:p w:rsidR="00CC1B74" w:rsidRPr="009F60C5" w:rsidRDefault="00CC1B74" w:rsidP="009F60C5">
      <w:pPr>
        <w:spacing w:line="360" w:lineRule="auto"/>
        <w:ind w:left="-900" w:firstLine="540"/>
        <w:rPr>
          <w:rFonts w:ascii="Arial" w:hAnsi="Arial" w:cs="Arial"/>
        </w:rPr>
      </w:pPr>
      <w:r w:rsidRPr="009F60C5">
        <w:rPr>
          <w:rFonts w:ascii="Arial" w:hAnsi="Arial" w:cs="Arial"/>
        </w:rPr>
        <w:t>Внешняя цель образования как государственного общественного института состоит в жизнеобеспечении общества в конкретно – исторических условиях, в развитии его производственных сил, общей культуры и цивилизованности, в укреплении гражданского статуса отношений и морально – правовых устоев общества.</w:t>
      </w:r>
    </w:p>
    <w:p w:rsidR="00CC1B74" w:rsidRPr="009F60C5" w:rsidRDefault="00CC1B74" w:rsidP="009F60C5">
      <w:pPr>
        <w:spacing w:line="360" w:lineRule="auto"/>
        <w:ind w:left="-900" w:firstLine="540"/>
        <w:rPr>
          <w:rFonts w:ascii="Arial" w:hAnsi="Arial" w:cs="Arial"/>
        </w:rPr>
      </w:pPr>
      <w:r w:rsidRPr="009F60C5">
        <w:rPr>
          <w:rFonts w:ascii="Arial" w:hAnsi="Arial" w:cs="Arial"/>
        </w:rPr>
        <w:t>Вместе с тем в современном меняющемся мире умения и навыки представляют собой явления неустойчивые, достаточно быстро утрачивающие стабильное соответствие истине, реальным вещам и происходящим процессам. Меняется техника, технология, совершенствуется связь, поэтому современный ученик должен быть не только «держателем» акций знаний, но и их активным творческим пользователем.</w:t>
      </w:r>
    </w:p>
    <w:p w:rsidR="00D87812" w:rsidRPr="009F60C5" w:rsidRDefault="00D87812" w:rsidP="009F60C5">
      <w:pPr>
        <w:spacing w:line="360" w:lineRule="auto"/>
        <w:ind w:left="-900" w:firstLine="540"/>
        <w:rPr>
          <w:rFonts w:ascii="Arial" w:hAnsi="Arial" w:cs="Arial"/>
        </w:rPr>
      </w:pPr>
      <w:r w:rsidRPr="009F60C5">
        <w:rPr>
          <w:rFonts w:ascii="Arial" w:hAnsi="Arial" w:cs="Arial"/>
        </w:rPr>
        <w:t xml:space="preserve">Ему необходимо овладеть не только методами и способами постоянного обновления своих знаний, но и </w:t>
      </w:r>
      <w:r w:rsidR="00897418" w:rsidRPr="009F60C5">
        <w:rPr>
          <w:rFonts w:ascii="Arial" w:hAnsi="Arial" w:cs="Arial"/>
        </w:rPr>
        <w:t>умениями взламывать и устранять в своем сознании закостеневшие шаблоны и стереотипы привычного мышления и действительности, всего того, что мешает человеку идти в ногу со временем.</w:t>
      </w:r>
    </w:p>
    <w:p w:rsidR="00897418" w:rsidRPr="009F60C5" w:rsidRDefault="00897418" w:rsidP="009F60C5">
      <w:pPr>
        <w:spacing w:line="360" w:lineRule="auto"/>
        <w:ind w:left="-900" w:firstLine="540"/>
        <w:rPr>
          <w:rFonts w:ascii="Arial" w:hAnsi="Arial" w:cs="Arial"/>
        </w:rPr>
      </w:pPr>
      <w:r w:rsidRPr="009F60C5">
        <w:rPr>
          <w:rFonts w:ascii="Arial" w:hAnsi="Arial" w:cs="Arial"/>
        </w:rPr>
        <w:t>Поэтому в сознании ребенка необходимы постоянные умственная деятельность и движение мысли,  в поведении – постоянное движение всех сущностных сил, взаимодействие с конкретными предметами реального мира и людьми.</w:t>
      </w:r>
    </w:p>
    <w:p w:rsidR="00897418" w:rsidRPr="009F60C5" w:rsidRDefault="00897418" w:rsidP="009F60C5">
      <w:pPr>
        <w:spacing w:line="360" w:lineRule="auto"/>
        <w:ind w:left="-900" w:firstLine="540"/>
        <w:rPr>
          <w:rFonts w:ascii="Arial" w:hAnsi="Arial" w:cs="Arial"/>
        </w:rPr>
      </w:pPr>
      <w:r w:rsidRPr="009F60C5">
        <w:rPr>
          <w:rFonts w:ascii="Arial" w:hAnsi="Arial" w:cs="Arial"/>
        </w:rPr>
        <w:t>В связи с этим внутренняя целевая направленность образования заключается в овладении прочными знаниями, умениями и навыками в единстве с процессом их эффективного применения на практике, в развитии всех психических процессов и сущностных сил личности.</w:t>
      </w:r>
    </w:p>
    <w:p w:rsidR="00897418" w:rsidRPr="009F60C5" w:rsidRDefault="00897418" w:rsidP="009F60C5">
      <w:pPr>
        <w:spacing w:line="360" w:lineRule="auto"/>
        <w:ind w:left="-900" w:firstLine="540"/>
        <w:rPr>
          <w:rFonts w:ascii="Arial" w:hAnsi="Arial" w:cs="Arial"/>
        </w:rPr>
      </w:pPr>
      <w:r w:rsidRPr="009F60C5">
        <w:rPr>
          <w:rFonts w:ascii="Arial" w:hAnsi="Arial" w:cs="Arial"/>
        </w:rPr>
        <w:t>Сохраняева</w:t>
      </w:r>
      <w:r w:rsidR="00D473DB" w:rsidRPr="009F60C5">
        <w:rPr>
          <w:rFonts w:ascii="Arial" w:hAnsi="Arial" w:cs="Arial"/>
        </w:rPr>
        <w:t xml:space="preserve"> Т.В.</w:t>
      </w:r>
      <w:r w:rsidRPr="009F60C5">
        <w:rPr>
          <w:rFonts w:ascii="Arial" w:hAnsi="Arial" w:cs="Arial"/>
        </w:rPr>
        <w:t xml:space="preserve"> в статье «Ценности образования на фоне меняющегося образа человека» выделяет следующие цели образования:</w:t>
      </w:r>
    </w:p>
    <w:p w:rsidR="00897418" w:rsidRPr="009F60C5" w:rsidRDefault="00897418" w:rsidP="009F60C5">
      <w:pPr>
        <w:spacing w:line="360" w:lineRule="auto"/>
        <w:ind w:left="-900" w:firstLine="540"/>
        <w:rPr>
          <w:rFonts w:ascii="Arial" w:hAnsi="Arial" w:cs="Arial"/>
        </w:rPr>
      </w:pPr>
      <w:r w:rsidRPr="009F60C5">
        <w:rPr>
          <w:rFonts w:ascii="Arial" w:hAnsi="Arial" w:cs="Arial"/>
        </w:rPr>
        <w:t>главная цель образования – сохранение традиционных ценностей общества и подготовка индивида к восприятию норм, выработанных социумом;</w:t>
      </w:r>
    </w:p>
    <w:p w:rsidR="00897418" w:rsidRPr="009F60C5" w:rsidRDefault="0046249F" w:rsidP="009F60C5">
      <w:pPr>
        <w:spacing w:line="360" w:lineRule="auto"/>
        <w:ind w:left="-900" w:firstLine="540"/>
        <w:rPr>
          <w:rFonts w:ascii="Arial" w:hAnsi="Arial" w:cs="Arial"/>
        </w:rPr>
      </w:pPr>
      <w:r w:rsidRPr="009F60C5">
        <w:rPr>
          <w:rFonts w:ascii="Arial" w:hAnsi="Arial" w:cs="Arial"/>
        </w:rPr>
        <w:t>вторая цель – развитие личности.</w:t>
      </w:r>
    </w:p>
    <w:p w:rsidR="00ED0C72" w:rsidRPr="009F60C5" w:rsidRDefault="00ED0C72" w:rsidP="009F60C5">
      <w:pPr>
        <w:spacing w:line="360" w:lineRule="auto"/>
        <w:ind w:left="-900" w:firstLine="540"/>
        <w:rPr>
          <w:rFonts w:ascii="Arial" w:hAnsi="Arial" w:cs="Arial"/>
        </w:rPr>
      </w:pPr>
      <w:r w:rsidRPr="009F60C5">
        <w:rPr>
          <w:rFonts w:ascii="Arial" w:hAnsi="Arial" w:cs="Arial"/>
        </w:rPr>
        <w:t>Таким образом, рассмотрев несколько точек зрения относительно целей образования, мы можем сказать, что все исследователи отмечают, что образование служит развитию разносторонней личности</w:t>
      </w:r>
      <w:r w:rsidR="0073665C" w:rsidRPr="009F60C5">
        <w:rPr>
          <w:rFonts w:ascii="Arial" w:hAnsi="Arial" w:cs="Arial"/>
        </w:rPr>
        <w:t>.</w:t>
      </w:r>
    </w:p>
    <w:p w:rsidR="0073665C" w:rsidRPr="009F60C5" w:rsidRDefault="0073665C" w:rsidP="009F60C5">
      <w:pPr>
        <w:spacing w:line="360" w:lineRule="auto"/>
        <w:ind w:left="-900" w:firstLine="540"/>
        <w:rPr>
          <w:rFonts w:ascii="Arial" w:hAnsi="Arial" w:cs="Arial"/>
        </w:rPr>
      </w:pPr>
    </w:p>
    <w:p w:rsidR="00BA4AE7" w:rsidRPr="009F60C5" w:rsidRDefault="00827030" w:rsidP="009F60C5">
      <w:pPr>
        <w:spacing w:line="360" w:lineRule="auto"/>
        <w:ind w:left="-900"/>
        <w:rPr>
          <w:rFonts w:ascii="Arial" w:hAnsi="Arial" w:cs="Arial"/>
        </w:rPr>
      </w:pPr>
      <w:r w:rsidRPr="009F60C5">
        <w:rPr>
          <w:rFonts w:ascii="Arial" w:hAnsi="Arial" w:cs="Arial"/>
          <w:b/>
          <w:sz w:val="28"/>
          <w:szCs w:val="28"/>
        </w:rPr>
        <w:t>2. Содержание понятия «гуманизм»</w:t>
      </w:r>
    </w:p>
    <w:p w:rsidR="00BA4AE7" w:rsidRPr="009F60C5" w:rsidRDefault="002B671C" w:rsidP="009F60C5">
      <w:pPr>
        <w:spacing w:line="360" w:lineRule="auto"/>
        <w:ind w:left="-900" w:firstLine="540"/>
        <w:rPr>
          <w:rFonts w:ascii="Arial" w:hAnsi="Arial" w:cs="Arial"/>
        </w:rPr>
      </w:pPr>
      <w:r w:rsidRPr="009F60C5">
        <w:rPr>
          <w:rFonts w:ascii="Arial" w:hAnsi="Arial" w:cs="Arial"/>
        </w:rPr>
        <w:t>«Гуманизм – активное человеколюбие, то есть, в первую очередь, исходная вера в положительные возможности человека: его разума, воли, целей и стремлений, в то, что природой ему даны – пусть в большей или меньшей мере – задатки и способности – потенциалы, требующие лишь благоприятных условий, чтобы раскрыться на благо ему самому и окружающим, всему обществу».</w:t>
      </w:r>
    </w:p>
    <w:p w:rsidR="002B671C" w:rsidRPr="009F60C5" w:rsidRDefault="002B671C" w:rsidP="009F60C5">
      <w:pPr>
        <w:spacing w:line="360" w:lineRule="auto"/>
        <w:ind w:left="-900" w:firstLine="540"/>
        <w:rPr>
          <w:rFonts w:ascii="Arial" w:hAnsi="Arial" w:cs="Arial"/>
        </w:rPr>
      </w:pPr>
      <w:r w:rsidRPr="009F60C5">
        <w:rPr>
          <w:rFonts w:ascii="Arial" w:hAnsi="Arial" w:cs="Arial"/>
        </w:rPr>
        <w:t xml:space="preserve">Гуманизм </w:t>
      </w:r>
      <w:r w:rsidR="000612F0" w:rsidRPr="009F60C5">
        <w:rPr>
          <w:rFonts w:ascii="Arial" w:hAnsi="Arial" w:cs="Arial"/>
        </w:rPr>
        <w:t>выступает как бы вектором социальности, выражаясь в таком качестве личности как гуманность. Она воплощена в способности, принимать других такими, каковы они есть, верить в их добрые намерения, помогать стать лучше.</w:t>
      </w:r>
    </w:p>
    <w:p w:rsidR="001A7FFD" w:rsidRPr="009F60C5" w:rsidRDefault="00BA4AE7" w:rsidP="009F60C5">
      <w:pPr>
        <w:spacing w:line="360" w:lineRule="auto"/>
        <w:ind w:left="-900" w:firstLine="540"/>
        <w:rPr>
          <w:rFonts w:ascii="Arial" w:hAnsi="Arial" w:cs="Arial"/>
        </w:rPr>
      </w:pPr>
      <w:r w:rsidRPr="009F60C5">
        <w:rPr>
          <w:rFonts w:ascii="Arial" w:hAnsi="Arial" w:cs="Arial"/>
        </w:rPr>
        <w:t>Краевский В.В. говорит о том, что с</w:t>
      </w:r>
      <w:r w:rsidR="001A7FFD" w:rsidRPr="009F60C5">
        <w:rPr>
          <w:rFonts w:ascii="Arial" w:hAnsi="Arial" w:cs="Arial"/>
        </w:rPr>
        <w:t>мысл всего происходя</w:t>
      </w:r>
      <w:r w:rsidR="0071378B" w:rsidRPr="009F60C5">
        <w:rPr>
          <w:rFonts w:ascii="Arial" w:hAnsi="Arial" w:cs="Arial"/>
        </w:rPr>
        <w:t>щего на данный момент в России,</w:t>
      </w:r>
      <w:r w:rsidR="001A7FFD" w:rsidRPr="009F60C5">
        <w:rPr>
          <w:rFonts w:ascii="Arial" w:hAnsi="Arial" w:cs="Arial"/>
        </w:rPr>
        <w:t xml:space="preserve"> заключен в его гуманистической ориентации, воплощающей в этой социальной сфере принцип, провозглашенный Конституцией демократической России: «Человек, его права и свободы являются наивысшей ценностью» (статья 2).</w:t>
      </w:r>
    </w:p>
    <w:p w:rsidR="001A7FFD" w:rsidRPr="009F60C5" w:rsidRDefault="001A7FFD" w:rsidP="009F60C5">
      <w:pPr>
        <w:spacing w:line="360" w:lineRule="auto"/>
        <w:ind w:left="-900" w:firstLine="540"/>
        <w:rPr>
          <w:rFonts w:ascii="Arial" w:hAnsi="Arial" w:cs="Arial"/>
        </w:rPr>
      </w:pPr>
      <w:r w:rsidRPr="009F60C5">
        <w:rPr>
          <w:rFonts w:ascii="Arial" w:hAnsi="Arial" w:cs="Arial"/>
        </w:rPr>
        <w:t xml:space="preserve">Приоритет человеческого начала отражен в определении образования, содержащимся в Законе РФ об образовании. Первое место среди принципов, провозглашаемых данным законом, занимают гуманистический характер образования, приоритет </w:t>
      </w:r>
      <w:r w:rsidR="001F29C9" w:rsidRPr="009F60C5">
        <w:rPr>
          <w:rFonts w:ascii="Arial" w:hAnsi="Arial" w:cs="Arial"/>
        </w:rPr>
        <w:t>общечеловеческих ценностей, жизни и здоровья человека, свободного развития личности.</w:t>
      </w:r>
    </w:p>
    <w:p w:rsidR="001F29C9" w:rsidRPr="009F60C5" w:rsidRDefault="001F29C9" w:rsidP="009F60C5">
      <w:pPr>
        <w:spacing w:line="360" w:lineRule="auto"/>
        <w:ind w:left="-900" w:firstLine="540"/>
        <w:rPr>
          <w:rFonts w:ascii="Arial" w:hAnsi="Arial" w:cs="Arial"/>
        </w:rPr>
      </w:pPr>
      <w:r w:rsidRPr="009F60C5">
        <w:rPr>
          <w:rFonts w:ascii="Arial" w:hAnsi="Arial" w:cs="Arial"/>
        </w:rPr>
        <w:t>Гуманизация, то есть «очеловечение» образования была нацелена на усиление тех положений отечественной и зарубежной педагогики, которые ориентируют на уважение к личности воспитанника, формирование у него самостоятельности, установление гуманных, доверительных отношений между ним и воспитателем. Образование, построенное на такой основе, называют личностно – ориентированным.</w:t>
      </w:r>
    </w:p>
    <w:p w:rsidR="001F29C9" w:rsidRPr="009F60C5" w:rsidRDefault="001F29C9" w:rsidP="009F60C5">
      <w:pPr>
        <w:spacing w:line="360" w:lineRule="auto"/>
        <w:ind w:left="-900" w:firstLine="540"/>
        <w:rPr>
          <w:rFonts w:ascii="Arial" w:hAnsi="Arial" w:cs="Arial"/>
        </w:rPr>
      </w:pPr>
      <w:r w:rsidRPr="009F60C5">
        <w:rPr>
          <w:rFonts w:ascii="Arial" w:hAnsi="Arial" w:cs="Arial"/>
        </w:rPr>
        <w:t xml:space="preserve">Гуманизацию образования в </w:t>
      </w:r>
      <w:r w:rsidR="00555969" w:rsidRPr="009F60C5">
        <w:rPr>
          <w:rFonts w:ascii="Arial" w:hAnsi="Arial" w:cs="Arial"/>
        </w:rPr>
        <w:t>общем,</w:t>
      </w:r>
      <w:r w:rsidRPr="009F60C5">
        <w:rPr>
          <w:rFonts w:ascii="Arial" w:hAnsi="Arial" w:cs="Arial"/>
        </w:rPr>
        <w:t xml:space="preserve"> плане можно охарактеризовать, как построение отношений участников образовательного процесса на основе смены стиля педагогического общения: от авторитарного к демократическому.</w:t>
      </w:r>
    </w:p>
    <w:p w:rsidR="001F29C9" w:rsidRPr="009F60C5" w:rsidRDefault="001F29C9" w:rsidP="009F60C5">
      <w:pPr>
        <w:spacing w:line="360" w:lineRule="auto"/>
        <w:ind w:left="-900" w:firstLine="540"/>
        <w:rPr>
          <w:rFonts w:ascii="Arial" w:hAnsi="Arial" w:cs="Arial"/>
        </w:rPr>
      </w:pPr>
      <w:r w:rsidRPr="009F60C5">
        <w:rPr>
          <w:rFonts w:ascii="Arial" w:hAnsi="Arial" w:cs="Arial"/>
        </w:rPr>
        <w:t>При этом главное – принцип уважения к личности воспитанника и учет в содержании образования его духовного потенциала путем приобщения к человеческой культуре взятой в аспекте социального опыта. Главной частью и средством гуманизации образования является его гуманитаризация.</w:t>
      </w:r>
    </w:p>
    <w:p w:rsidR="001F29C9" w:rsidRPr="009F60C5" w:rsidRDefault="001F29C9" w:rsidP="009F60C5">
      <w:pPr>
        <w:spacing w:line="360" w:lineRule="auto"/>
        <w:ind w:left="-900" w:firstLine="540"/>
        <w:rPr>
          <w:rFonts w:ascii="Arial" w:hAnsi="Arial" w:cs="Arial"/>
        </w:rPr>
      </w:pPr>
      <w:r w:rsidRPr="009F60C5">
        <w:rPr>
          <w:rFonts w:ascii="Arial" w:hAnsi="Arial" w:cs="Arial"/>
        </w:rPr>
        <w:t xml:space="preserve">Выделяют два аспекта гуманитаризации: первый можно определить как наращивание в содержании образования знаний о человеке, человечестве и человечности, выявление гуманитарной составляющей всех учебных предметов. Второй аспект </w:t>
      </w:r>
      <w:r w:rsidR="00555969" w:rsidRPr="009F60C5">
        <w:rPr>
          <w:rFonts w:ascii="Arial" w:hAnsi="Arial" w:cs="Arial"/>
        </w:rPr>
        <w:t>– улучшение качества преподавания гуманитарных предметов, преодоление сциентистского подхода.</w:t>
      </w:r>
    </w:p>
    <w:p w:rsidR="00555969" w:rsidRPr="009F60C5" w:rsidRDefault="000A667C" w:rsidP="009F60C5">
      <w:pPr>
        <w:spacing w:line="360" w:lineRule="auto"/>
        <w:ind w:left="-900" w:firstLine="540"/>
        <w:rPr>
          <w:rFonts w:ascii="Arial" w:hAnsi="Arial" w:cs="Arial"/>
        </w:rPr>
      </w:pPr>
      <w:r w:rsidRPr="009F60C5">
        <w:rPr>
          <w:rFonts w:ascii="Arial" w:hAnsi="Arial" w:cs="Arial"/>
        </w:rPr>
        <w:t>В связи с этим возникает задача гаманизации преподавания негуманитарных предметов. Любой предмет должен формировать творческие способности учащихся, их эмоциональной сферы и ценностных, гуманистических ориентаций.</w:t>
      </w:r>
    </w:p>
    <w:p w:rsidR="008726D6" w:rsidRPr="009F60C5" w:rsidRDefault="008726D6" w:rsidP="009F60C5">
      <w:pPr>
        <w:spacing w:line="360" w:lineRule="auto"/>
        <w:ind w:left="-900" w:firstLine="540"/>
        <w:rPr>
          <w:rFonts w:ascii="Arial" w:hAnsi="Arial" w:cs="Arial"/>
        </w:rPr>
      </w:pPr>
      <w:r w:rsidRPr="009F60C5">
        <w:rPr>
          <w:rFonts w:ascii="Arial" w:hAnsi="Arial" w:cs="Arial"/>
        </w:rPr>
        <w:t>Результат гуманистической направленности образования – это</w:t>
      </w:r>
      <w:r w:rsidR="00EE15B4" w:rsidRPr="009F60C5">
        <w:rPr>
          <w:rFonts w:ascii="Arial" w:hAnsi="Arial" w:cs="Arial"/>
        </w:rPr>
        <w:t>,</w:t>
      </w:r>
      <w:r w:rsidRPr="009F60C5">
        <w:rPr>
          <w:rFonts w:ascii="Arial" w:hAnsi="Arial" w:cs="Arial"/>
        </w:rPr>
        <w:t xml:space="preserve"> прежде всего</w:t>
      </w:r>
      <w:r w:rsidR="00EE15B4" w:rsidRPr="009F60C5">
        <w:rPr>
          <w:rFonts w:ascii="Arial" w:hAnsi="Arial" w:cs="Arial"/>
        </w:rPr>
        <w:t>,</w:t>
      </w:r>
      <w:r w:rsidRPr="009F60C5">
        <w:rPr>
          <w:rFonts w:ascii="Arial" w:hAnsi="Arial" w:cs="Arial"/>
        </w:rPr>
        <w:t xml:space="preserve"> становление человека, способного к сопереживанию, готового к свободному, гуманистически ориентированному выбору и индивидуальному интеллигентному усилию.</w:t>
      </w:r>
    </w:p>
    <w:p w:rsidR="008726D6" w:rsidRPr="009F60C5" w:rsidRDefault="008726D6" w:rsidP="009F60C5">
      <w:pPr>
        <w:spacing w:line="360" w:lineRule="auto"/>
        <w:ind w:left="-900" w:firstLine="540"/>
        <w:rPr>
          <w:rFonts w:ascii="Arial" w:hAnsi="Arial" w:cs="Arial"/>
        </w:rPr>
      </w:pPr>
      <w:r w:rsidRPr="009F60C5">
        <w:rPr>
          <w:rFonts w:ascii="Arial" w:hAnsi="Arial" w:cs="Arial"/>
        </w:rPr>
        <w:t>В содержании образования можно выделить несколько концепций, каждая из которых связана с определенной трактовкой места и функций человека в мире и обществе.</w:t>
      </w:r>
    </w:p>
    <w:p w:rsidR="008726D6" w:rsidRPr="009F60C5" w:rsidRDefault="008726D6" w:rsidP="009F60C5">
      <w:pPr>
        <w:spacing w:line="360" w:lineRule="auto"/>
        <w:ind w:left="-900" w:firstLine="540"/>
        <w:rPr>
          <w:rFonts w:ascii="Arial" w:hAnsi="Arial" w:cs="Arial"/>
        </w:rPr>
      </w:pPr>
      <w:r w:rsidRPr="009F60C5">
        <w:rPr>
          <w:rFonts w:ascii="Arial" w:hAnsi="Arial" w:cs="Arial"/>
        </w:rPr>
        <w:t xml:space="preserve">1. Содержание образования представляет собой педагогически ориентированные основы наук, изучаемые в школе. </w:t>
      </w:r>
      <w:r w:rsidR="00EE15B4" w:rsidRPr="009F60C5">
        <w:rPr>
          <w:rFonts w:ascii="Arial" w:hAnsi="Arial" w:cs="Arial"/>
        </w:rPr>
        <w:t>Но э</w:t>
      </w:r>
      <w:r w:rsidRPr="009F60C5">
        <w:rPr>
          <w:rFonts w:ascii="Arial" w:hAnsi="Arial" w:cs="Arial"/>
        </w:rPr>
        <w:t>та концепция не рассматривает такие качества личности, как способность к самостоятельному творчеству, умение реал</w:t>
      </w:r>
      <w:r w:rsidR="00EE15B4" w:rsidRPr="009F60C5">
        <w:rPr>
          <w:rFonts w:ascii="Arial" w:hAnsi="Arial" w:cs="Arial"/>
        </w:rPr>
        <w:t>изовывать свободу выбора и т.п.</w:t>
      </w:r>
    </w:p>
    <w:p w:rsidR="008726D6" w:rsidRPr="009F60C5" w:rsidRDefault="008726D6" w:rsidP="009F60C5">
      <w:pPr>
        <w:spacing w:line="360" w:lineRule="auto"/>
        <w:ind w:left="-900" w:firstLine="540"/>
        <w:rPr>
          <w:rFonts w:ascii="Arial" w:hAnsi="Arial" w:cs="Arial"/>
        </w:rPr>
      </w:pPr>
      <w:r w:rsidRPr="009F60C5">
        <w:rPr>
          <w:rFonts w:ascii="Arial" w:hAnsi="Arial" w:cs="Arial"/>
        </w:rPr>
        <w:t>2. Содержание образования включает в себя совокупность знаний, умений и навыков, которые должны быть усвоены учащимися.</w:t>
      </w:r>
    </w:p>
    <w:p w:rsidR="008726D6" w:rsidRPr="009F60C5" w:rsidRDefault="008726D6" w:rsidP="009F60C5">
      <w:pPr>
        <w:spacing w:line="360" w:lineRule="auto"/>
        <w:ind w:left="-900" w:firstLine="540"/>
        <w:rPr>
          <w:rFonts w:ascii="Arial" w:hAnsi="Arial" w:cs="Arial"/>
        </w:rPr>
      </w:pPr>
      <w:r w:rsidRPr="009F60C5">
        <w:rPr>
          <w:rFonts w:ascii="Arial" w:hAnsi="Arial" w:cs="Arial"/>
        </w:rPr>
        <w:t>3. Концепция содержания образования</w:t>
      </w:r>
      <w:r w:rsidR="007228D9" w:rsidRPr="009F60C5">
        <w:rPr>
          <w:rFonts w:ascii="Arial" w:hAnsi="Arial" w:cs="Arial"/>
        </w:rPr>
        <w:t>, соответствующая установкам гуманистического мышления.</w:t>
      </w:r>
    </w:p>
    <w:p w:rsidR="007228D9" w:rsidRPr="009F60C5" w:rsidRDefault="007228D9" w:rsidP="009F60C5">
      <w:pPr>
        <w:spacing w:line="360" w:lineRule="auto"/>
        <w:ind w:left="-900" w:firstLine="540"/>
        <w:rPr>
          <w:rFonts w:ascii="Arial" w:hAnsi="Arial" w:cs="Arial"/>
        </w:rPr>
      </w:pPr>
      <w:r w:rsidRPr="009F60C5">
        <w:rPr>
          <w:rFonts w:ascii="Arial" w:hAnsi="Arial" w:cs="Arial"/>
        </w:rPr>
        <w:t>4. Содержание образования как педагогически адаптированный социальный опыт человечества, изоморфный, то есть тождественный по структуре человеческой культуре во всей ее структурной полноте.</w:t>
      </w:r>
    </w:p>
    <w:p w:rsidR="007228D9" w:rsidRPr="009F60C5" w:rsidRDefault="007228D9" w:rsidP="009F60C5">
      <w:pPr>
        <w:spacing w:line="360" w:lineRule="auto"/>
        <w:ind w:left="-900" w:firstLine="540"/>
        <w:rPr>
          <w:rFonts w:ascii="Arial" w:hAnsi="Arial" w:cs="Arial"/>
        </w:rPr>
      </w:pPr>
      <w:r w:rsidRPr="009F60C5">
        <w:rPr>
          <w:rFonts w:ascii="Arial" w:hAnsi="Arial" w:cs="Arial"/>
        </w:rPr>
        <w:t>В соответствии с таким пониманием содержание образования должно включать помимо «готовых» знаний и опыта осуществления деятельности по привычному стандарту, по образцу, также опыт творческой деятельности и эмоционально – ценностных отношений. Усвоение этих элементов социального опыта позволит человеку не только успешно функционировать в обществе, быть хорошим исполнителем, но и действовать самостоятельно, не просто «вписаться» в социальную систему, но и влиять на нее.</w:t>
      </w:r>
    </w:p>
    <w:p w:rsidR="007228D9" w:rsidRPr="009F60C5" w:rsidRDefault="001167FD" w:rsidP="009F60C5">
      <w:pPr>
        <w:spacing w:line="360" w:lineRule="auto"/>
        <w:ind w:left="-900" w:firstLine="540"/>
        <w:rPr>
          <w:rFonts w:ascii="Arial" w:hAnsi="Arial" w:cs="Arial"/>
        </w:rPr>
      </w:pPr>
      <w:r w:rsidRPr="009F60C5">
        <w:rPr>
          <w:rFonts w:ascii="Arial" w:hAnsi="Arial" w:cs="Arial"/>
        </w:rPr>
        <w:t>Школьное образование, во – первых, готовит к жизни, как она есть, к существующему порядку вещей, но готовит таким образом, что, во – вторых, человек оказывается способным вносить собственный вклад в этот порядок, вплоть до его реформирования.</w:t>
      </w:r>
    </w:p>
    <w:p w:rsidR="001167FD" w:rsidRPr="009F60C5" w:rsidRDefault="00EE15B4" w:rsidP="009F60C5">
      <w:pPr>
        <w:spacing w:line="360" w:lineRule="auto"/>
        <w:ind w:left="-900" w:firstLine="540"/>
        <w:rPr>
          <w:rFonts w:ascii="Arial" w:hAnsi="Arial" w:cs="Arial"/>
        </w:rPr>
      </w:pPr>
      <w:r w:rsidRPr="009F60C5">
        <w:rPr>
          <w:rFonts w:ascii="Arial" w:hAnsi="Arial" w:cs="Arial"/>
        </w:rPr>
        <w:t>Таким образом, к</w:t>
      </w:r>
      <w:r w:rsidR="001167FD" w:rsidRPr="009F60C5">
        <w:rPr>
          <w:rFonts w:ascii="Arial" w:hAnsi="Arial" w:cs="Arial"/>
        </w:rPr>
        <w:t>онцепция ориентированного педагога на специальную работу по формированию в сознании учащихся системы общественных ценност</w:t>
      </w:r>
      <w:r w:rsidRPr="009F60C5">
        <w:rPr>
          <w:rFonts w:ascii="Arial" w:hAnsi="Arial" w:cs="Arial"/>
        </w:rPr>
        <w:t>ей, гуманного отношения к людям является на данный момент основополагающей в педагогике.</w:t>
      </w:r>
    </w:p>
    <w:p w:rsidR="00564E80" w:rsidRPr="009F60C5" w:rsidRDefault="00564E80" w:rsidP="009F60C5">
      <w:pPr>
        <w:spacing w:line="360" w:lineRule="auto"/>
        <w:ind w:left="-900" w:firstLine="540"/>
        <w:rPr>
          <w:rFonts w:ascii="Arial" w:hAnsi="Arial" w:cs="Arial"/>
        </w:rPr>
      </w:pPr>
    </w:p>
    <w:p w:rsidR="00AE7305" w:rsidRPr="009F60C5" w:rsidRDefault="00481BA6" w:rsidP="009F60C5">
      <w:pPr>
        <w:spacing w:line="360" w:lineRule="auto"/>
        <w:ind w:left="-900"/>
        <w:rPr>
          <w:rFonts w:ascii="Arial" w:hAnsi="Arial" w:cs="Arial"/>
        </w:rPr>
      </w:pPr>
      <w:r w:rsidRPr="009F60C5">
        <w:rPr>
          <w:rFonts w:ascii="Arial" w:hAnsi="Arial" w:cs="Arial"/>
          <w:b/>
          <w:sz w:val="28"/>
          <w:szCs w:val="28"/>
        </w:rPr>
        <w:t>3. Определение человеческих ценностей</w:t>
      </w:r>
    </w:p>
    <w:p w:rsidR="00AE7305" w:rsidRPr="009F60C5" w:rsidRDefault="00481BA6" w:rsidP="009F60C5">
      <w:pPr>
        <w:spacing w:line="360" w:lineRule="auto"/>
        <w:ind w:left="-900" w:firstLine="540"/>
        <w:rPr>
          <w:rFonts w:ascii="Arial" w:hAnsi="Arial" w:cs="Arial"/>
        </w:rPr>
      </w:pPr>
      <w:r w:rsidRPr="009F60C5">
        <w:rPr>
          <w:rFonts w:ascii="Arial" w:hAnsi="Arial" w:cs="Arial"/>
        </w:rPr>
        <w:t xml:space="preserve">Для того, чтобы воспитать гармонически развитую личность, гуманного человека, нужно определить, что же </w:t>
      </w:r>
      <w:r w:rsidR="00883740" w:rsidRPr="009F60C5">
        <w:rPr>
          <w:rFonts w:ascii="Arial" w:hAnsi="Arial" w:cs="Arial"/>
        </w:rPr>
        <w:t xml:space="preserve">такое общечеловеческие ценности. Ценности могут быть как материальными, так и духовными. Образование ориентируется на формирование духовных ценностей. При этом нужно отметить, что в течение всей жизни человека взгляд, отношение к ценностям пересматриваются, изменяются, это зависит от самосовершенствования человека, саморазвития и ряда других факторов. Но в обществе существует некая база, основа ценностей, сложившаяся на протяжении всего развития общества и человек как субъект данного социума должен следовать </w:t>
      </w:r>
      <w:r w:rsidR="002937C0" w:rsidRPr="009F60C5">
        <w:rPr>
          <w:rFonts w:ascii="Arial" w:hAnsi="Arial" w:cs="Arial"/>
        </w:rPr>
        <w:t xml:space="preserve">и </w:t>
      </w:r>
      <w:r w:rsidR="00AE7305" w:rsidRPr="009F60C5">
        <w:rPr>
          <w:rFonts w:ascii="Arial" w:hAnsi="Arial" w:cs="Arial"/>
        </w:rPr>
        <w:t>учитывать эти ценности.</w:t>
      </w:r>
    </w:p>
    <w:p w:rsidR="00481BA6" w:rsidRPr="009F60C5" w:rsidRDefault="00481BA6" w:rsidP="009F60C5">
      <w:pPr>
        <w:spacing w:line="360" w:lineRule="auto"/>
        <w:ind w:left="-900" w:firstLine="540"/>
        <w:rPr>
          <w:rFonts w:ascii="Arial" w:hAnsi="Arial" w:cs="Arial"/>
        </w:rPr>
      </w:pPr>
      <w:r w:rsidRPr="009F60C5">
        <w:rPr>
          <w:rFonts w:ascii="Arial" w:hAnsi="Arial" w:cs="Arial"/>
        </w:rPr>
        <w:t>Ценность – это понятие, с помощью которого характеризуется социально – исторический смысл для общества и личностный смысл для индивида определенных явлений действительности. Ценности – это социально одобряемые и разделяемые большинством людей представления о целях, к достижению которых следует стремиться.</w:t>
      </w:r>
      <w:r w:rsidR="008D6350" w:rsidRPr="009F60C5">
        <w:rPr>
          <w:rFonts w:ascii="Arial" w:hAnsi="Arial" w:cs="Arial"/>
        </w:rPr>
        <w:t xml:space="preserve"> Это свойство того или иного общественного предмета, явления удовлетворять потребности, желания, интересы.</w:t>
      </w:r>
    </w:p>
    <w:p w:rsidR="008D6350" w:rsidRPr="009F60C5" w:rsidRDefault="008D6350" w:rsidP="009F60C5">
      <w:pPr>
        <w:spacing w:line="360" w:lineRule="auto"/>
        <w:ind w:left="-900" w:firstLine="540"/>
        <w:rPr>
          <w:rFonts w:ascii="Arial" w:hAnsi="Arial" w:cs="Arial"/>
        </w:rPr>
      </w:pPr>
      <w:r w:rsidRPr="009F60C5">
        <w:rPr>
          <w:rFonts w:ascii="Arial" w:hAnsi="Arial" w:cs="Arial"/>
        </w:rPr>
        <w:t>Ценности формируются в результате осознания человеком своих потребностей в соотнесении их с предметами окружающего мира, то есть в результате ценностного отношения, что полезно для человека, а что вредно, что является добром, а что злом и т.д.</w:t>
      </w:r>
    </w:p>
    <w:p w:rsidR="008D6350" w:rsidRPr="009F60C5" w:rsidRDefault="00883740" w:rsidP="009F60C5">
      <w:pPr>
        <w:spacing w:line="360" w:lineRule="auto"/>
        <w:ind w:left="-900" w:firstLine="540"/>
        <w:rPr>
          <w:rFonts w:ascii="Arial" w:hAnsi="Arial" w:cs="Arial"/>
        </w:rPr>
      </w:pPr>
      <w:r w:rsidRPr="009F60C5">
        <w:rPr>
          <w:rFonts w:ascii="Arial" w:hAnsi="Arial" w:cs="Arial"/>
        </w:rPr>
        <w:t>Следует отметить, что ценностное отношение не возникает до тех пор, пока субъект не обнаружит для себя проблематичность удовлетворения своей актуальной потребности.</w:t>
      </w:r>
    </w:p>
    <w:p w:rsidR="00883740" w:rsidRPr="009F60C5" w:rsidRDefault="00883740" w:rsidP="009F60C5">
      <w:pPr>
        <w:spacing w:line="360" w:lineRule="auto"/>
        <w:ind w:left="-900" w:firstLine="540"/>
        <w:rPr>
          <w:rFonts w:ascii="Arial" w:hAnsi="Arial" w:cs="Arial"/>
        </w:rPr>
      </w:pPr>
      <w:r w:rsidRPr="009F60C5">
        <w:rPr>
          <w:rFonts w:ascii="Arial" w:hAnsi="Arial" w:cs="Arial"/>
        </w:rPr>
        <w:t>Так, здоровье и жизнь становятся ценностью для человека именно потому, что им начинают реально угрожать болезни и смерть. Добро ценится потому, что ему противостоит зло.</w:t>
      </w:r>
    </w:p>
    <w:p w:rsidR="00AE7305" w:rsidRPr="009F60C5" w:rsidRDefault="00D45B93" w:rsidP="009F60C5">
      <w:pPr>
        <w:spacing w:line="360" w:lineRule="auto"/>
        <w:ind w:left="-900" w:firstLine="540"/>
        <w:rPr>
          <w:rFonts w:ascii="Arial" w:hAnsi="Arial" w:cs="Arial"/>
        </w:rPr>
      </w:pPr>
      <w:r w:rsidRPr="009F60C5">
        <w:rPr>
          <w:rFonts w:ascii="Arial" w:hAnsi="Arial" w:cs="Arial"/>
        </w:rPr>
        <w:t>А.А.Радугин говорит о том, что ц</w:t>
      </w:r>
      <w:r w:rsidR="00AE7305" w:rsidRPr="009F60C5">
        <w:rPr>
          <w:rFonts w:ascii="Arial" w:hAnsi="Arial" w:cs="Arial"/>
        </w:rPr>
        <w:t>енностное отношение реализуется в акте оценки. Ценностная оценка – это сопоставления наличного и значимого, полезного и вредного и т.д., то есть для выявления ценностей необходимо применять определенные критерии, по которым будет проведена оценка объекта или явления.</w:t>
      </w:r>
    </w:p>
    <w:p w:rsidR="00AE7305" w:rsidRPr="009F60C5" w:rsidRDefault="00AE7305" w:rsidP="009F60C5">
      <w:pPr>
        <w:spacing w:line="360" w:lineRule="auto"/>
        <w:ind w:left="-900" w:firstLine="540"/>
        <w:rPr>
          <w:rFonts w:ascii="Arial" w:hAnsi="Arial" w:cs="Arial"/>
        </w:rPr>
      </w:pPr>
      <w:r w:rsidRPr="009F60C5">
        <w:rPr>
          <w:rFonts w:ascii="Arial" w:hAnsi="Arial" w:cs="Arial"/>
        </w:rPr>
        <w:t>Критерием ценностных оценок являются базовые ценности, входящие в ценностную систему данного общества, которые это общество выработало в течение своего социально – исторического развития. Это определенные предста</w:t>
      </w:r>
      <w:r w:rsidR="002937C0" w:rsidRPr="009F60C5">
        <w:rPr>
          <w:rFonts w:ascii="Arial" w:hAnsi="Arial" w:cs="Arial"/>
        </w:rPr>
        <w:t>вления о добре и зле, счастье и</w:t>
      </w:r>
      <w:r w:rsidRPr="009F60C5">
        <w:rPr>
          <w:rFonts w:ascii="Arial" w:hAnsi="Arial" w:cs="Arial"/>
        </w:rPr>
        <w:t xml:space="preserve"> цели и смысле жизни, провозглашающие непреходящую ценность жизни, здоровья, личной безопасности; утверждающие ценность межличностного общения: честность, </w:t>
      </w:r>
      <w:r w:rsidR="002937C0" w:rsidRPr="009F60C5">
        <w:rPr>
          <w:rFonts w:ascii="Arial" w:hAnsi="Arial" w:cs="Arial"/>
        </w:rPr>
        <w:t>бескорыстие, доброжелательность,</w:t>
      </w:r>
      <w:r w:rsidRPr="009F60C5">
        <w:rPr>
          <w:rFonts w:ascii="Arial" w:hAnsi="Arial" w:cs="Arial"/>
        </w:rPr>
        <w:t xml:space="preserve"> общечеловеческого взаимодействия; демократические свободы, уважение к личности и т.д.</w:t>
      </w:r>
    </w:p>
    <w:p w:rsidR="00977F05" w:rsidRPr="009F60C5" w:rsidRDefault="00977F05" w:rsidP="009F60C5">
      <w:pPr>
        <w:spacing w:line="360" w:lineRule="auto"/>
        <w:ind w:left="-900" w:firstLine="540"/>
        <w:rPr>
          <w:rFonts w:ascii="Arial" w:hAnsi="Arial" w:cs="Arial"/>
        </w:rPr>
      </w:pPr>
      <w:r w:rsidRPr="009F60C5">
        <w:rPr>
          <w:rFonts w:ascii="Arial" w:hAnsi="Arial" w:cs="Arial"/>
        </w:rPr>
        <w:t>Ценностное отношение выступает необходимым компонентом в формировании ценностной ориентации, деятельности и отношений, которые выражаются в ценностной установке. Ценностные установки вырабатываются обществом в процессе общественно – исторической деятельности и передаются индивидами и последующими поколениями в процессе обучения и воспитания.</w:t>
      </w:r>
    </w:p>
    <w:p w:rsidR="00481BA6" w:rsidRPr="009F60C5" w:rsidRDefault="00481BA6" w:rsidP="009F60C5">
      <w:pPr>
        <w:spacing w:line="360" w:lineRule="auto"/>
        <w:ind w:left="-900" w:firstLine="540"/>
        <w:rPr>
          <w:rFonts w:ascii="Arial" w:hAnsi="Arial" w:cs="Arial"/>
        </w:rPr>
      </w:pPr>
    </w:p>
    <w:p w:rsidR="00604128" w:rsidRPr="009F60C5" w:rsidRDefault="00564E80" w:rsidP="009F60C5">
      <w:pPr>
        <w:spacing w:line="360" w:lineRule="auto"/>
        <w:ind w:left="-900"/>
        <w:rPr>
          <w:rFonts w:ascii="Arial" w:hAnsi="Arial" w:cs="Arial"/>
        </w:rPr>
      </w:pPr>
      <w:r w:rsidRPr="009F60C5">
        <w:rPr>
          <w:rFonts w:ascii="Arial" w:hAnsi="Arial" w:cs="Arial"/>
          <w:b/>
          <w:sz w:val="28"/>
          <w:szCs w:val="28"/>
        </w:rPr>
        <w:t>4. Педагогический идеал и его конкретное историческое воплощение</w:t>
      </w:r>
    </w:p>
    <w:p w:rsidR="00564E80" w:rsidRPr="009F60C5" w:rsidRDefault="00564E80" w:rsidP="009F60C5">
      <w:pPr>
        <w:spacing w:line="360" w:lineRule="auto"/>
        <w:ind w:left="-900" w:firstLine="540"/>
        <w:rPr>
          <w:rFonts w:ascii="Arial" w:hAnsi="Arial" w:cs="Arial"/>
        </w:rPr>
      </w:pPr>
      <w:r w:rsidRPr="009F60C5">
        <w:rPr>
          <w:rFonts w:ascii="Arial" w:hAnsi="Arial" w:cs="Arial"/>
        </w:rPr>
        <w:t>Понятие «образование» по своему характеру исторично. Так в XIX веке оно соответствовало буквальному смыслу термина (нем.Bildung) и означало «формирование» образа (духовного или телесного).</w:t>
      </w:r>
    </w:p>
    <w:p w:rsidR="00604128" w:rsidRPr="009F60C5" w:rsidRDefault="00604128" w:rsidP="009F60C5">
      <w:pPr>
        <w:spacing w:line="360" w:lineRule="auto"/>
        <w:ind w:left="-900" w:firstLine="540"/>
        <w:rPr>
          <w:rFonts w:ascii="Arial" w:hAnsi="Arial" w:cs="Arial"/>
        </w:rPr>
      </w:pPr>
      <w:r w:rsidRPr="009F60C5">
        <w:rPr>
          <w:rFonts w:ascii="Arial" w:hAnsi="Arial" w:cs="Arial"/>
        </w:rPr>
        <w:t xml:space="preserve">В настоящее время под образованием понимается процесс и результат усвоения систематических знаний и связанных с ними способов практической и познавательной деятельности. На основе знаний </w:t>
      </w:r>
      <w:r w:rsidR="00BD1399" w:rsidRPr="009F60C5">
        <w:rPr>
          <w:rFonts w:ascii="Arial" w:hAnsi="Arial" w:cs="Arial"/>
        </w:rPr>
        <w:t>о законах развития природы и общества, сферы материального производства и духовной культуры, формируется определенные взгляды и убеждения, мировоззрение и нравственно – волевые качества.</w:t>
      </w:r>
    </w:p>
    <w:p w:rsidR="00B85DE8" w:rsidRPr="009F60C5" w:rsidRDefault="00ED09F0" w:rsidP="009F60C5">
      <w:pPr>
        <w:spacing w:line="360" w:lineRule="auto"/>
        <w:ind w:left="-900" w:firstLine="540"/>
        <w:rPr>
          <w:rFonts w:ascii="Arial" w:hAnsi="Arial" w:cs="Arial"/>
        </w:rPr>
      </w:pPr>
      <w:r w:rsidRPr="009F60C5">
        <w:rPr>
          <w:rFonts w:ascii="Arial" w:hAnsi="Arial" w:cs="Arial"/>
        </w:rPr>
        <w:t>Основная цель образования – воспитать гармонически развитую личность, это своего рода педагогический идеал, то к чему педагогика должна стремиться.</w:t>
      </w:r>
    </w:p>
    <w:p w:rsidR="00AD2B84" w:rsidRPr="009F60C5" w:rsidRDefault="00B85DE8" w:rsidP="009F60C5">
      <w:pPr>
        <w:spacing w:line="360" w:lineRule="auto"/>
        <w:ind w:left="-900" w:firstLine="540"/>
        <w:rPr>
          <w:rFonts w:ascii="Arial" w:hAnsi="Arial" w:cs="Arial"/>
        </w:rPr>
      </w:pPr>
      <w:r w:rsidRPr="009F60C5">
        <w:rPr>
          <w:rFonts w:ascii="Arial" w:hAnsi="Arial" w:cs="Arial"/>
        </w:rPr>
        <w:t>На протяжении всего становления этой науки образование и воспитание служили определенном педагогическим целям, педагогическому идеалу. Остановимся на более существенн</w:t>
      </w:r>
      <w:r w:rsidR="009C4382" w:rsidRPr="009F60C5">
        <w:rPr>
          <w:rFonts w:ascii="Arial" w:hAnsi="Arial" w:cs="Arial"/>
        </w:rPr>
        <w:t>ых периодах развития педагогики от первобытно – общинного строя до нашего времени.</w:t>
      </w:r>
    </w:p>
    <w:p w:rsidR="00BD1399" w:rsidRPr="009F60C5" w:rsidRDefault="00BD1399" w:rsidP="009F60C5">
      <w:pPr>
        <w:spacing w:line="360" w:lineRule="auto"/>
        <w:ind w:left="-900" w:firstLine="540"/>
        <w:rPr>
          <w:rFonts w:ascii="Arial" w:hAnsi="Arial" w:cs="Arial"/>
        </w:rPr>
      </w:pPr>
      <w:r w:rsidRPr="009F60C5">
        <w:rPr>
          <w:rFonts w:ascii="Arial" w:hAnsi="Arial" w:cs="Arial"/>
        </w:rPr>
        <w:t>Система образования, прежде чем она сложилась в ее современном виде, прошла долгий и сложный путь исторического развития. Во все времена в различных странах содержание и характер образования определялись насущными требованиями общественного производства, развитием экономики, состоянием и потребностями прогресса – науки, техники, духовной культуры и уровнем развития педагогической науки.</w:t>
      </w:r>
    </w:p>
    <w:p w:rsidR="004D1EE4" w:rsidRPr="009F60C5" w:rsidRDefault="004D1EE4" w:rsidP="009F60C5">
      <w:pPr>
        <w:spacing w:line="360" w:lineRule="auto"/>
        <w:ind w:left="-900" w:firstLine="540"/>
        <w:rPr>
          <w:rFonts w:ascii="Arial" w:hAnsi="Arial" w:cs="Arial"/>
        </w:rPr>
      </w:pPr>
      <w:r w:rsidRPr="009F60C5">
        <w:rPr>
          <w:rFonts w:ascii="Arial" w:hAnsi="Arial" w:cs="Arial"/>
        </w:rPr>
        <w:t>Воспитание как целенаправленный и самостоятельный процесс берет свое начало в тот исторический период развития человеческого общества, когда с разделением труда происходит обособление</w:t>
      </w:r>
      <w:r w:rsidR="009C4382" w:rsidRPr="009F60C5">
        <w:rPr>
          <w:rFonts w:ascii="Arial" w:hAnsi="Arial" w:cs="Arial"/>
        </w:rPr>
        <w:t>,</w:t>
      </w:r>
      <w:r w:rsidRPr="009F60C5">
        <w:rPr>
          <w:rFonts w:ascii="Arial" w:hAnsi="Arial" w:cs="Arial"/>
        </w:rPr>
        <w:t xml:space="preserve"> до ранее про</w:t>
      </w:r>
      <w:r w:rsidR="009C4382" w:rsidRPr="009F60C5">
        <w:rPr>
          <w:rFonts w:ascii="Arial" w:hAnsi="Arial" w:cs="Arial"/>
        </w:rPr>
        <w:t>являвшей себя стихийно, функций</w:t>
      </w:r>
      <w:r w:rsidRPr="009F60C5">
        <w:rPr>
          <w:rFonts w:ascii="Arial" w:hAnsi="Arial" w:cs="Arial"/>
        </w:rPr>
        <w:t xml:space="preserve"> передачи опыта прошлых поколений новым. Данная функция становится содержанием специально – организованной деятельности по подготовке подрастающих поколений к самостоятельной жизни и труду.</w:t>
      </w:r>
    </w:p>
    <w:p w:rsidR="00C15E4D" w:rsidRPr="009F60C5" w:rsidRDefault="00C15E4D" w:rsidP="009F60C5">
      <w:pPr>
        <w:spacing w:line="360" w:lineRule="auto"/>
        <w:ind w:left="-900" w:firstLine="540"/>
        <w:rPr>
          <w:rFonts w:ascii="Arial" w:hAnsi="Arial" w:cs="Arial"/>
        </w:rPr>
      </w:pPr>
      <w:r w:rsidRPr="009F60C5">
        <w:rPr>
          <w:rFonts w:ascii="Arial" w:hAnsi="Arial" w:cs="Arial"/>
        </w:rPr>
        <w:t xml:space="preserve">Основной целью воспитания при первобытно – общинном строе </w:t>
      </w:r>
      <w:r w:rsidR="00E577BC" w:rsidRPr="009F60C5">
        <w:rPr>
          <w:rFonts w:ascii="Arial" w:hAnsi="Arial" w:cs="Arial"/>
        </w:rPr>
        <w:t>было развитие трудовых навыков, чувства верности отдельной личности интересам рода и племени, сообщение знаний и навыков, на основе ознакомления со сложившимися в них преданиями и верованиями.</w:t>
      </w:r>
    </w:p>
    <w:p w:rsidR="009C4382" w:rsidRPr="009F60C5" w:rsidRDefault="00E577BC" w:rsidP="009F60C5">
      <w:pPr>
        <w:spacing w:line="360" w:lineRule="auto"/>
        <w:ind w:left="-900" w:firstLine="540"/>
        <w:rPr>
          <w:rFonts w:ascii="Arial" w:hAnsi="Arial" w:cs="Arial"/>
        </w:rPr>
      </w:pPr>
      <w:r w:rsidRPr="009F60C5">
        <w:rPr>
          <w:rFonts w:ascii="Arial" w:hAnsi="Arial" w:cs="Arial"/>
        </w:rPr>
        <w:t>Прародиной образования считаются страны Древнего Востока (Вавилония, Ассирия, Египет, Китай, Индия).</w:t>
      </w:r>
      <w:r w:rsidR="009C4382" w:rsidRPr="009F60C5">
        <w:rPr>
          <w:rFonts w:ascii="Arial" w:hAnsi="Arial" w:cs="Arial"/>
        </w:rPr>
        <w:t xml:space="preserve"> </w:t>
      </w:r>
      <w:r w:rsidRPr="009F60C5">
        <w:rPr>
          <w:rFonts w:ascii="Arial" w:hAnsi="Arial" w:cs="Arial"/>
        </w:rPr>
        <w:t xml:space="preserve">Здесь получили </w:t>
      </w:r>
      <w:r w:rsidR="009C4382" w:rsidRPr="009F60C5">
        <w:rPr>
          <w:rFonts w:ascii="Arial" w:hAnsi="Arial" w:cs="Arial"/>
        </w:rPr>
        <w:t>развитие три основных типа школ</w:t>
      </w:r>
      <w:r w:rsidRPr="009F60C5">
        <w:rPr>
          <w:rFonts w:ascii="Arial" w:hAnsi="Arial" w:cs="Arial"/>
        </w:rPr>
        <w:t>: жреческие, дворцовые, школы писцов –</w:t>
      </w:r>
      <w:r w:rsidR="009C4382" w:rsidRPr="009F60C5">
        <w:rPr>
          <w:rFonts w:ascii="Arial" w:hAnsi="Arial" w:cs="Arial"/>
        </w:rPr>
        <w:t xml:space="preserve"> чиновников.</w:t>
      </w:r>
    </w:p>
    <w:p w:rsidR="00E577BC" w:rsidRPr="009F60C5" w:rsidRDefault="00E577BC" w:rsidP="009F60C5">
      <w:pPr>
        <w:spacing w:line="360" w:lineRule="auto"/>
        <w:ind w:left="-900" w:firstLine="540"/>
        <w:rPr>
          <w:rFonts w:ascii="Arial" w:hAnsi="Arial" w:cs="Arial"/>
        </w:rPr>
      </w:pPr>
      <w:r w:rsidRPr="009F60C5">
        <w:rPr>
          <w:rFonts w:ascii="Arial" w:hAnsi="Arial" w:cs="Arial"/>
        </w:rPr>
        <w:t>Традиции и прогрессивные тенденции стран Древнего Востока были восприняты и углублены в античном мире, где сложились три своеобразные системы образования и воспитания: спартанская, афинская и римская.</w:t>
      </w:r>
    </w:p>
    <w:p w:rsidR="00E577BC" w:rsidRPr="009F60C5" w:rsidRDefault="00E577BC" w:rsidP="009F60C5">
      <w:pPr>
        <w:spacing w:line="360" w:lineRule="auto"/>
        <w:ind w:left="-900" w:firstLine="540"/>
        <w:rPr>
          <w:rFonts w:ascii="Arial" w:hAnsi="Arial" w:cs="Arial"/>
        </w:rPr>
      </w:pPr>
      <w:r w:rsidRPr="009F60C5">
        <w:rPr>
          <w:rFonts w:ascii="Arial" w:hAnsi="Arial" w:cs="Arial"/>
        </w:rPr>
        <w:t>В эпоху средних веков в сфере образования господствовали духовные феодалы – князья церкви.</w:t>
      </w:r>
    </w:p>
    <w:p w:rsidR="00E577BC" w:rsidRPr="009F60C5" w:rsidRDefault="00E577BC" w:rsidP="009F60C5">
      <w:pPr>
        <w:spacing w:line="360" w:lineRule="auto"/>
        <w:ind w:left="-900" w:firstLine="540"/>
        <w:rPr>
          <w:rFonts w:ascii="Arial" w:hAnsi="Arial" w:cs="Arial"/>
        </w:rPr>
      </w:pPr>
      <w:r w:rsidRPr="009F60C5">
        <w:rPr>
          <w:rFonts w:ascii="Arial" w:hAnsi="Arial" w:cs="Arial"/>
        </w:rPr>
        <w:t>Развитие мануфактуры, ремесла и торговли, рост городов обусловили возникновение в XIII-XIV вв. нового типа учебных заведений, призванных удовлетворять потребности в образовании торгово- ремесленных слоев городского населения – цеховых и гильдейских школ.</w:t>
      </w:r>
      <w:r w:rsidR="00B64661" w:rsidRPr="009F60C5">
        <w:rPr>
          <w:rFonts w:ascii="Arial" w:hAnsi="Arial" w:cs="Arial"/>
        </w:rPr>
        <w:t xml:space="preserve"> В это же время развивалась и рыцарская система воспитания.</w:t>
      </w:r>
    </w:p>
    <w:p w:rsidR="00B64661" w:rsidRPr="009F60C5" w:rsidRDefault="00B64661" w:rsidP="009F60C5">
      <w:pPr>
        <w:spacing w:line="360" w:lineRule="auto"/>
        <w:ind w:left="-900" w:firstLine="540"/>
        <w:rPr>
          <w:rFonts w:ascii="Arial" w:hAnsi="Arial" w:cs="Arial"/>
        </w:rPr>
      </w:pPr>
      <w:r w:rsidRPr="009F60C5">
        <w:rPr>
          <w:rFonts w:ascii="Arial" w:hAnsi="Arial" w:cs="Arial"/>
        </w:rPr>
        <w:t xml:space="preserve">Развитие капиталистических отношений, прогресс науки и культуры вызвали в XIV-XVI вв., в эпоху Возрождения, рост интереса к знаниям, к культурному наследию античных народов, усилили потребность в новом характере образования. Это находит свое выражение в процессе гуманизации образования, в создании нового типа школ. Педагогика эпохи Возрождения придавала большое значение стимулированию живого интереса учащихся к знаниям, вооружению их практическими умениями и навыками, стремилась создать такую атмосферу учения, которая бы превращала его в радостный процесс. Здесь можно выделить идеи Я.А.Коменского, М.де Монтеня, Д.Локка и др. К эпохе Возрождения относится и возникновение нового типа общего среднего образования </w:t>
      </w:r>
      <w:r w:rsidR="00E62987" w:rsidRPr="009F60C5">
        <w:rPr>
          <w:rFonts w:ascii="Arial" w:hAnsi="Arial" w:cs="Arial"/>
        </w:rPr>
        <w:t>–</w:t>
      </w:r>
      <w:r w:rsidRPr="009F60C5">
        <w:rPr>
          <w:rFonts w:ascii="Arial" w:hAnsi="Arial" w:cs="Arial"/>
        </w:rPr>
        <w:t xml:space="preserve"> классического</w:t>
      </w:r>
      <w:r w:rsidR="00E62987" w:rsidRPr="009F60C5">
        <w:rPr>
          <w:rFonts w:ascii="Arial" w:hAnsi="Arial" w:cs="Arial"/>
        </w:rPr>
        <w:t>.</w:t>
      </w:r>
    </w:p>
    <w:p w:rsidR="00E62987" w:rsidRPr="009F60C5" w:rsidRDefault="0032669D" w:rsidP="009F60C5">
      <w:pPr>
        <w:spacing w:line="360" w:lineRule="auto"/>
        <w:ind w:left="-900" w:firstLine="540"/>
        <w:rPr>
          <w:rFonts w:ascii="Arial" w:hAnsi="Arial" w:cs="Arial"/>
        </w:rPr>
      </w:pPr>
      <w:r w:rsidRPr="009F60C5">
        <w:rPr>
          <w:rFonts w:ascii="Arial" w:hAnsi="Arial" w:cs="Arial"/>
        </w:rPr>
        <w:t xml:space="preserve">Существенные изменения в содержании классического образования произошли в XVIII-XIX вв., когда учебные планы всех типов школ классического направления, продолжая ориентироваться на древнегреческий идеал гармонически развитой личности, стали больше внимания уделять развитию мышления, эстетических вкусов, формированию научного мировоззрения. В XIX в. </w:t>
      </w:r>
      <w:r w:rsidR="00FE121F" w:rsidRPr="009F60C5">
        <w:rPr>
          <w:rFonts w:ascii="Arial" w:hAnsi="Arial" w:cs="Arial"/>
        </w:rPr>
        <w:t>б</w:t>
      </w:r>
      <w:r w:rsidRPr="009F60C5">
        <w:rPr>
          <w:rFonts w:ascii="Arial" w:hAnsi="Arial" w:cs="Arial"/>
        </w:rPr>
        <w:t>ыли приняты законы об обязательном начальном обучении детей обоего пола.</w:t>
      </w:r>
      <w:r w:rsidR="00FE121F" w:rsidRPr="009F60C5">
        <w:rPr>
          <w:rFonts w:ascii="Arial" w:hAnsi="Arial" w:cs="Arial"/>
        </w:rPr>
        <w:t xml:space="preserve"> В эту эпоху можно выделить выдающихся философов, педагогов мыслителей, идеи которых повлияли на развитие образования и педагогики: Ж.Руссо, И.Песталоцци, И.Гербарт, Р.Оуэн и др.</w:t>
      </w:r>
    </w:p>
    <w:p w:rsidR="009C4382" w:rsidRPr="009F60C5" w:rsidRDefault="0070258F" w:rsidP="009F60C5">
      <w:pPr>
        <w:spacing w:line="360" w:lineRule="auto"/>
        <w:ind w:left="-900" w:firstLine="540"/>
        <w:rPr>
          <w:rFonts w:ascii="Arial" w:hAnsi="Arial" w:cs="Arial"/>
        </w:rPr>
      </w:pPr>
      <w:r w:rsidRPr="009F60C5">
        <w:rPr>
          <w:rFonts w:ascii="Arial" w:hAnsi="Arial" w:cs="Arial"/>
        </w:rPr>
        <w:t xml:space="preserve">Современная педагогика вобрала в себя лучшие традиции и опыт предшествующих времен. </w:t>
      </w:r>
      <w:r w:rsidR="009C4382" w:rsidRPr="009F60C5">
        <w:rPr>
          <w:rFonts w:ascii="Arial" w:hAnsi="Arial" w:cs="Arial"/>
        </w:rPr>
        <w:t xml:space="preserve">В настоящее время пристальное внимание уделяется изучению ребенка, стремлению найти такие средства </w:t>
      </w:r>
      <w:r w:rsidR="0056435A" w:rsidRPr="009F60C5">
        <w:rPr>
          <w:rFonts w:ascii="Arial" w:hAnsi="Arial" w:cs="Arial"/>
        </w:rPr>
        <w:t>воздействия на душу ребенка, которые бы с наибольшей эффективностью применялись в целях воспитания и образования.</w:t>
      </w:r>
    </w:p>
    <w:p w:rsidR="00B64661" w:rsidRPr="009F60C5" w:rsidRDefault="00B64661" w:rsidP="009F60C5">
      <w:pPr>
        <w:spacing w:line="360" w:lineRule="auto"/>
        <w:ind w:left="-900" w:firstLine="540"/>
        <w:rPr>
          <w:rFonts w:ascii="Arial" w:hAnsi="Arial" w:cs="Arial"/>
        </w:rPr>
      </w:pPr>
    </w:p>
    <w:p w:rsidR="007E4DD5" w:rsidRPr="009F60C5" w:rsidRDefault="009F60C5" w:rsidP="009F60C5">
      <w:pPr>
        <w:spacing w:line="360" w:lineRule="auto"/>
        <w:ind w:left="-900"/>
        <w:rPr>
          <w:rFonts w:ascii="Arial" w:hAnsi="Arial" w:cs="Arial"/>
        </w:rPr>
      </w:pPr>
      <w:r w:rsidRPr="009F60C5">
        <w:rPr>
          <w:rFonts w:ascii="Arial" w:hAnsi="Arial" w:cs="Arial"/>
          <w:b/>
          <w:sz w:val="28"/>
          <w:szCs w:val="28"/>
        </w:rPr>
        <w:t>Библиографический список</w:t>
      </w:r>
    </w:p>
    <w:p w:rsidR="003C6ED7" w:rsidRPr="009F60C5" w:rsidRDefault="003C6ED7" w:rsidP="009F60C5">
      <w:pPr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9F60C5">
        <w:rPr>
          <w:rFonts w:ascii="Arial" w:hAnsi="Arial" w:cs="Arial"/>
        </w:rPr>
        <w:t>Бабанский Ю.К. «Избранные педагогические труды», М., «Педагогика», 1989.</w:t>
      </w:r>
    </w:p>
    <w:p w:rsidR="003C6ED7" w:rsidRPr="009F60C5" w:rsidRDefault="003C6ED7" w:rsidP="009F60C5">
      <w:pPr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9F60C5">
        <w:rPr>
          <w:rFonts w:ascii="Arial" w:hAnsi="Arial" w:cs="Arial"/>
        </w:rPr>
        <w:t>Бордовская Н.В. Реан А. «Педагогика», СПб., 2000.</w:t>
      </w:r>
    </w:p>
    <w:p w:rsidR="00A310A7" w:rsidRPr="009F60C5" w:rsidRDefault="00A310A7" w:rsidP="009F60C5">
      <w:pPr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9F60C5">
        <w:rPr>
          <w:rFonts w:ascii="Arial" w:hAnsi="Arial" w:cs="Arial"/>
        </w:rPr>
        <w:t>Вульфов Б.З., Иванов В.Д. «Основы педагогики», М., «УРАО», 1997.</w:t>
      </w:r>
    </w:p>
    <w:p w:rsidR="003C6ED7" w:rsidRPr="009F60C5" w:rsidRDefault="003C6ED7" w:rsidP="009F60C5">
      <w:pPr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9F60C5">
        <w:rPr>
          <w:rFonts w:ascii="Arial" w:hAnsi="Arial" w:cs="Arial"/>
        </w:rPr>
        <w:t>Ильина Т.А. «Педагогика. Курс лекций», М., «Просвещение, 1984.</w:t>
      </w:r>
    </w:p>
    <w:p w:rsidR="003C6ED7" w:rsidRPr="009F60C5" w:rsidRDefault="003C6ED7" w:rsidP="009F60C5">
      <w:pPr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9F60C5">
        <w:rPr>
          <w:rFonts w:ascii="Arial" w:hAnsi="Arial" w:cs="Arial"/>
        </w:rPr>
        <w:t>Коротов В.М. «Введение в педагогику», М., «УРАО», 1999.</w:t>
      </w:r>
    </w:p>
    <w:p w:rsidR="003C6ED7" w:rsidRPr="009F60C5" w:rsidRDefault="003C6ED7" w:rsidP="009F60C5">
      <w:pPr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9F60C5">
        <w:rPr>
          <w:rFonts w:ascii="Arial" w:hAnsi="Arial" w:cs="Arial"/>
        </w:rPr>
        <w:t>Краевский В.В. «Общие основы педагогики», М., 2003.</w:t>
      </w:r>
    </w:p>
    <w:p w:rsidR="003C6ED7" w:rsidRPr="009F60C5" w:rsidRDefault="003C6ED7" w:rsidP="009F60C5">
      <w:pPr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9F60C5">
        <w:rPr>
          <w:rFonts w:ascii="Arial" w:hAnsi="Arial" w:cs="Arial"/>
        </w:rPr>
        <w:t>Лихачев Б.Г. «Педагогика. Курс лекций», М., «ЮРАЙТ - М», 2001.</w:t>
      </w:r>
    </w:p>
    <w:p w:rsidR="003C6ED7" w:rsidRPr="009F60C5" w:rsidRDefault="003C6ED7" w:rsidP="009F60C5">
      <w:pPr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9F60C5">
        <w:rPr>
          <w:rFonts w:ascii="Arial" w:hAnsi="Arial" w:cs="Arial"/>
        </w:rPr>
        <w:t>Пряникова В.Г., Равкин З.И. «История образования и педагогической мысли», М., «Новая школа», 1995.</w:t>
      </w:r>
    </w:p>
    <w:p w:rsidR="002937C0" w:rsidRPr="009F60C5" w:rsidRDefault="002937C0" w:rsidP="009F60C5">
      <w:pPr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9F60C5">
        <w:rPr>
          <w:rFonts w:ascii="Arial" w:hAnsi="Arial" w:cs="Arial"/>
        </w:rPr>
        <w:t>Радугин А.А., Радугин К.А. «Социология», М., «Центр», 2000</w:t>
      </w:r>
    </w:p>
    <w:p w:rsidR="003C6ED7" w:rsidRPr="009F60C5" w:rsidRDefault="003C6ED7" w:rsidP="009F60C5">
      <w:pPr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9F60C5">
        <w:rPr>
          <w:rFonts w:ascii="Arial" w:hAnsi="Arial" w:cs="Arial"/>
        </w:rPr>
        <w:t>Рассадина Т.А. Традиционные ценности в жизни общества// «Социально – гуманитарное знание», № 3, 2004.</w:t>
      </w:r>
    </w:p>
    <w:p w:rsidR="003C6ED7" w:rsidRPr="009F60C5" w:rsidRDefault="003C6ED7" w:rsidP="009F60C5">
      <w:pPr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9F60C5">
        <w:rPr>
          <w:rFonts w:ascii="Arial" w:hAnsi="Arial" w:cs="Arial"/>
        </w:rPr>
        <w:t>Сохраняева Т.В. Ценности образования на фоне меняющегося образа человека// «Социально – гуманитарное знание», № 6, 2002.</w:t>
      </w:r>
    </w:p>
    <w:p w:rsidR="007D661B" w:rsidRPr="009F60C5" w:rsidRDefault="00A310A7" w:rsidP="009F60C5">
      <w:pPr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9F60C5">
        <w:rPr>
          <w:rFonts w:ascii="Arial" w:hAnsi="Arial" w:cs="Arial"/>
        </w:rPr>
        <w:t>Столяренко Л.Д. «Педагогика», Ростов – на – Дону, «Феникс, 2000.</w:t>
      </w:r>
      <w:r w:rsidR="009F60C5" w:rsidRPr="009F60C5">
        <w:rPr>
          <w:rFonts w:ascii="Arial" w:hAnsi="Arial" w:cs="Arial"/>
        </w:rPr>
        <w:t xml:space="preserve"> </w:t>
      </w:r>
      <w:bookmarkStart w:id="0" w:name="_GoBack"/>
      <w:bookmarkEnd w:id="0"/>
    </w:p>
    <w:sectPr w:rsidR="007D661B" w:rsidRPr="009F60C5" w:rsidSect="004047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Page"/>
      </w:footnotePr>
      <w:pgSz w:w="11906" w:h="16838"/>
      <w:pgMar w:top="851" w:right="567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0E17" w:rsidRDefault="00FA0E17">
      <w:r>
        <w:separator/>
      </w:r>
    </w:p>
  </w:endnote>
  <w:endnote w:type="continuationSeparator" w:id="0">
    <w:p w:rsidR="00FA0E17" w:rsidRDefault="00FA0E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5CDD" w:rsidRDefault="00C85CDD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5CDD" w:rsidRDefault="00C85CDD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5CDD" w:rsidRDefault="00C85CD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0E17" w:rsidRDefault="00FA0E17">
      <w:r>
        <w:separator/>
      </w:r>
    </w:p>
  </w:footnote>
  <w:footnote w:type="continuationSeparator" w:id="0">
    <w:p w:rsidR="00FA0E17" w:rsidRDefault="00FA0E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694A" w:rsidRDefault="00EF694A" w:rsidP="0040475E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F694A" w:rsidRDefault="00EF694A" w:rsidP="0040475E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694A" w:rsidRDefault="00EF694A" w:rsidP="0040475E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34CDE">
      <w:rPr>
        <w:rStyle w:val="a6"/>
        <w:noProof/>
      </w:rPr>
      <w:t>2</w:t>
    </w:r>
    <w:r>
      <w:rPr>
        <w:rStyle w:val="a6"/>
      </w:rPr>
      <w:fldChar w:fldCharType="end"/>
    </w:r>
  </w:p>
  <w:p w:rsidR="00EF694A" w:rsidRDefault="00EF694A" w:rsidP="0040475E">
    <w:pPr>
      <w:pStyle w:val="a5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5CDD" w:rsidRDefault="00C85CD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C61BCE"/>
    <w:multiLevelType w:val="hybridMultilevel"/>
    <w:tmpl w:val="FBE896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4C85ADA"/>
    <w:multiLevelType w:val="hybridMultilevel"/>
    <w:tmpl w:val="5F34E16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7714A"/>
    <w:rsid w:val="00034E47"/>
    <w:rsid w:val="00037B6A"/>
    <w:rsid w:val="000612F0"/>
    <w:rsid w:val="000A667C"/>
    <w:rsid w:val="001167FD"/>
    <w:rsid w:val="001452DD"/>
    <w:rsid w:val="001A7FFD"/>
    <w:rsid w:val="001E79FE"/>
    <w:rsid w:val="001F29C9"/>
    <w:rsid w:val="0027714A"/>
    <w:rsid w:val="002937C0"/>
    <w:rsid w:val="002B671C"/>
    <w:rsid w:val="0032669D"/>
    <w:rsid w:val="00384D61"/>
    <w:rsid w:val="003C6ED7"/>
    <w:rsid w:val="0040475E"/>
    <w:rsid w:val="0046249F"/>
    <w:rsid w:val="00481BA6"/>
    <w:rsid w:val="004B48A8"/>
    <w:rsid w:val="004D1EE4"/>
    <w:rsid w:val="00555969"/>
    <w:rsid w:val="0056435A"/>
    <w:rsid w:val="00564E80"/>
    <w:rsid w:val="005E7CCB"/>
    <w:rsid w:val="00604128"/>
    <w:rsid w:val="00663187"/>
    <w:rsid w:val="0070258F"/>
    <w:rsid w:val="007135AF"/>
    <w:rsid w:val="0071378B"/>
    <w:rsid w:val="007228D9"/>
    <w:rsid w:val="00734CDE"/>
    <w:rsid w:val="0073665C"/>
    <w:rsid w:val="007D661B"/>
    <w:rsid w:val="007E4DD5"/>
    <w:rsid w:val="00827030"/>
    <w:rsid w:val="008726D6"/>
    <w:rsid w:val="00883740"/>
    <w:rsid w:val="00897418"/>
    <w:rsid w:val="008D6350"/>
    <w:rsid w:val="00977F05"/>
    <w:rsid w:val="009C4382"/>
    <w:rsid w:val="009F60C5"/>
    <w:rsid w:val="00A208B0"/>
    <w:rsid w:val="00A310A7"/>
    <w:rsid w:val="00AD2B84"/>
    <w:rsid w:val="00AE7305"/>
    <w:rsid w:val="00B03D79"/>
    <w:rsid w:val="00B272E7"/>
    <w:rsid w:val="00B64661"/>
    <w:rsid w:val="00B85DE8"/>
    <w:rsid w:val="00BA4AE7"/>
    <w:rsid w:val="00BD1399"/>
    <w:rsid w:val="00C15E4D"/>
    <w:rsid w:val="00C80409"/>
    <w:rsid w:val="00C85CDD"/>
    <w:rsid w:val="00CC1B74"/>
    <w:rsid w:val="00D45B93"/>
    <w:rsid w:val="00D473DB"/>
    <w:rsid w:val="00D87812"/>
    <w:rsid w:val="00E4780C"/>
    <w:rsid w:val="00E577BC"/>
    <w:rsid w:val="00E62987"/>
    <w:rsid w:val="00EB07F1"/>
    <w:rsid w:val="00ED09F0"/>
    <w:rsid w:val="00ED0C72"/>
    <w:rsid w:val="00EE15B4"/>
    <w:rsid w:val="00EF694A"/>
    <w:rsid w:val="00F93B69"/>
    <w:rsid w:val="00F940A4"/>
    <w:rsid w:val="00FA0E17"/>
    <w:rsid w:val="00FE1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D75996-A15F-4E3C-B8DE-76F46D560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034E47"/>
    <w:rPr>
      <w:sz w:val="20"/>
      <w:szCs w:val="20"/>
    </w:rPr>
  </w:style>
  <w:style w:type="character" w:styleId="a4">
    <w:name w:val="footnote reference"/>
    <w:basedOn w:val="a0"/>
    <w:semiHidden/>
    <w:rsid w:val="00034E47"/>
    <w:rPr>
      <w:vertAlign w:val="superscript"/>
    </w:rPr>
  </w:style>
  <w:style w:type="paragraph" w:styleId="a5">
    <w:name w:val="header"/>
    <w:basedOn w:val="a"/>
    <w:rsid w:val="0040475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0475E"/>
  </w:style>
  <w:style w:type="paragraph" w:styleId="a7">
    <w:name w:val="footer"/>
    <w:basedOn w:val="a"/>
    <w:rsid w:val="00C85CDD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2425</Words>
  <Characters>13829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CrazyGAMES</Company>
  <LinksUpToDate>false</LinksUpToDate>
  <CharactersWithSpaces>16222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Crazy</dc:creator>
  <cp:keywords/>
  <dc:description/>
  <cp:lastModifiedBy>admin</cp:lastModifiedBy>
  <cp:revision>2</cp:revision>
  <dcterms:created xsi:type="dcterms:W3CDTF">2014-04-04T00:45:00Z</dcterms:created>
  <dcterms:modified xsi:type="dcterms:W3CDTF">2014-04-04T00:45:00Z</dcterms:modified>
</cp:coreProperties>
</file>