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56C" w:rsidRDefault="006C156C" w:rsidP="008D5304">
      <w:pPr>
        <w:pStyle w:val="13"/>
        <w:jc w:val="center"/>
        <w:rPr>
          <w:rFonts w:ascii="Times New Roman" w:hAnsi="Times New Roman"/>
          <w:b/>
          <w:sz w:val="32"/>
          <w:szCs w:val="32"/>
        </w:rPr>
      </w:pPr>
      <w:bookmarkStart w:id="0" w:name="_Toc184912423"/>
    </w:p>
    <w:p w:rsidR="00A10775" w:rsidRPr="008D5304" w:rsidRDefault="00A10775" w:rsidP="008D5304">
      <w:pPr>
        <w:pStyle w:val="13"/>
        <w:jc w:val="center"/>
        <w:rPr>
          <w:rFonts w:ascii="Times New Roman" w:hAnsi="Times New Roman"/>
          <w:b/>
          <w:sz w:val="32"/>
          <w:szCs w:val="32"/>
        </w:rPr>
      </w:pPr>
      <w:r w:rsidRPr="008D5304">
        <w:rPr>
          <w:rFonts w:ascii="Times New Roman" w:hAnsi="Times New Roman"/>
          <w:b/>
          <w:sz w:val="32"/>
          <w:szCs w:val="32"/>
        </w:rPr>
        <w:t>Содержание</w:t>
      </w:r>
      <w:r>
        <w:rPr>
          <w:rFonts w:ascii="Times New Roman" w:hAnsi="Times New Roman"/>
          <w:b/>
          <w:sz w:val="32"/>
          <w:szCs w:val="32"/>
        </w:rPr>
        <w:t>:</w:t>
      </w:r>
    </w:p>
    <w:p w:rsidR="00A10775" w:rsidRPr="008D5304" w:rsidRDefault="00A10775" w:rsidP="008D5304">
      <w:pPr>
        <w:pStyle w:val="13"/>
        <w:jc w:val="center"/>
        <w:rPr>
          <w:rFonts w:ascii="Times New Roman" w:hAnsi="Times New Roman"/>
          <w:b/>
          <w:sz w:val="32"/>
          <w:szCs w:val="32"/>
        </w:rPr>
      </w:pPr>
    </w:p>
    <w:p w:rsidR="00A10775" w:rsidRDefault="00A10775" w:rsidP="008D5304">
      <w:pPr>
        <w:pStyle w:val="13"/>
        <w:rPr>
          <w:rFonts w:ascii="Times New Roman" w:hAnsi="Times New Roman"/>
          <w:b/>
          <w:sz w:val="32"/>
          <w:szCs w:val="32"/>
        </w:rPr>
      </w:pPr>
      <w:r>
        <w:rPr>
          <w:rFonts w:ascii="Times New Roman" w:hAnsi="Times New Roman"/>
          <w:b/>
          <w:sz w:val="32"/>
          <w:szCs w:val="32"/>
          <w:lang w:val="en-US"/>
        </w:rPr>
        <w:t>I</w:t>
      </w:r>
      <w:r>
        <w:rPr>
          <w:rFonts w:ascii="Times New Roman" w:hAnsi="Times New Roman"/>
          <w:b/>
          <w:sz w:val="32"/>
          <w:szCs w:val="32"/>
        </w:rPr>
        <w:t>.</w:t>
      </w:r>
      <w:r w:rsidRPr="008D5304">
        <w:rPr>
          <w:rFonts w:ascii="Times New Roman" w:hAnsi="Times New Roman"/>
          <w:b/>
          <w:sz w:val="32"/>
          <w:szCs w:val="32"/>
        </w:rPr>
        <w:t xml:space="preserve"> Введение.</w:t>
      </w:r>
    </w:p>
    <w:p w:rsidR="00A10775" w:rsidRPr="008D5304" w:rsidRDefault="00A10775" w:rsidP="008D5304">
      <w:pPr>
        <w:pStyle w:val="13"/>
        <w:rPr>
          <w:rFonts w:ascii="Times New Roman" w:hAnsi="Times New Roman"/>
          <w:b/>
          <w:sz w:val="32"/>
          <w:szCs w:val="32"/>
        </w:rPr>
      </w:pPr>
    </w:p>
    <w:p w:rsidR="00A10775" w:rsidRDefault="00A10775" w:rsidP="004F0B40">
      <w:pPr>
        <w:pStyle w:val="13"/>
        <w:rPr>
          <w:rFonts w:ascii="Times New Roman" w:hAnsi="Times New Roman"/>
          <w:b/>
          <w:sz w:val="32"/>
          <w:szCs w:val="32"/>
        </w:rPr>
      </w:pPr>
      <w:r w:rsidRPr="008D5304">
        <w:rPr>
          <w:rFonts w:ascii="Times New Roman" w:hAnsi="Times New Roman"/>
          <w:b/>
          <w:sz w:val="32"/>
          <w:szCs w:val="32"/>
          <w:lang w:val="en-US"/>
        </w:rPr>
        <w:t>II</w:t>
      </w:r>
      <w:r w:rsidRPr="008D5304">
        <w:rPr>
          <w:rFonts w:ascii="Times New Roman" w:hAnsi="Times New Roman"/>
          <w:b/>
          <w:sz w:val="32"/>
          <w:szCs w:val="32"/>
        </w:rPr>
        <w:t>. Основная часть.      Особенности подросткового возраста.</w:t>
      </w:r>
    </w:p>
    <w:p w:rsidR="00A10775" w:rsidRPr="008D5304" w:rsidRDefault="00A10775" w:rsidP="004F0B40">
      <w:pPr>
        <w:pStyle w:val="13"/>
        <w:rPr>
          <w:rFonts w:ascii="Times New Roman" w:hAnsi="Times New Roman"/>
          <w:b/>
          <w:sz w:val="32"/>
          <w:szCs w:val="32"/>
        </w:rPr>
      </w:pPr>
    </w:p>
    <w:p w:rsidR="00A10775" w:rsidRPr="008D5304" w:rsidRDefault="00A10775" w:rsidP="004F0B40">
      <w:pPr>
        <w:pStyle w:val="13"/>
        <w:rPr>
          <w:rFonts w:ascii="Times New Roman" w:hAnsi="Times New Roman"/>
          <w:sz w:val="32"/>
          <w:szCs w:val="32"/>
        </w:rPr>
      </w:pPr>
      <w:r w:rsidRPr="008D5304">
        <w:rPr>
          <w:rFonts w:ascii="Times New Roman" w:hAnsi="Times New Roman"/>
          <w:b/>
          <w:sz w:val="32"/>
          <w:szCs w:val="32"/>
        </w:rPr>
        <w:t xml:space="preserve">Глава 1. </w:t>
      </w:r>
      <w:r w:rsidRPr="008D5304">
        <w:rPr>
          <w:rFonts w:ascii="Times New Roman" w:hAnsi="Times New Roman"/>
          <w:sz w:val="32"/>
          <w:szCs w:val="32"/>
        </w:rPr>
        <w:t>Психофизиологические особенности подросткового возраста.</w:t>
      </w:r>
    </w:p>
    <w:p w:rsidR="00A10775" w:rsidRPr="008D5304" w:rsidRDefault="00A10775" w:rsidP="004F0B40">
      <w:pPr>
        <w:pStyle w:val="13"/>
        <w:rPr>
          <w:rFonts w:ascii="Times New Roman" w:hAnsi="Times New Roman"/>
          <w:sz w:val="32"/>
          <w:szCs w:val="32"/>
        </w:rPr>
      </w:pPr>
      <w:r w:rsidRPr="008D5304">
        <w:rPr>
          <w:rFonts w:ascii="Times New Roman" w:hAnsi="Times New Roman"/>
          <w:b/>
          <w:sz w:val="32"/>
          <w:szCs w:val="32"/>
        </w:rPr>
        <w:t xml:space="preserve">            1.1. </w:t>
      </w:r>
      <w:r w:rsidRPr="008D5304">
        <w:rPr>
          <w:rFonts w:ascii="Times New Roman" w:hAnsi="Times New Roman"/>
          <w:sz w:val="32"/>
          <w:szCs w:val="32"/>
        </w:rPr>
        <w:t>Развитие мышления в переходном возрасте.</w:t>
      </w:r>
    </w:p>
    <w:p w:rsidR="00A10775" w:rsidRDefault="00A10775" w:rsidP="004F0B40">
      <w:pPr>
        <w:pStyle w:val="13"/>
        <w:rPr>
          <w:rFonts w:ascii="Times New Roman" w:hAnsi="Times New Roman"/>
          <w:sz w:val="32"/>
          <w:szCs w:val="32"/>
        </w:rPr>
      </w:pPr>
      <w:r w:rsidRPr="008D5304">
        <w:rPr>
          <w:rFonts w:ascii="Times New Roman" w:hAnsi="Times New Roman"/>
          <w:b/>
          <w:sz w:val="32"/>
          <w:szCs w:val="32"/>
        </w:rPr>
        <w:t xml:space="preserve">            1.2. </w:t>
      </w:r>
      <w:r w:rsidRPr="008D5304">
        <w:rPr>
          <w:rFonts w:ascii="Times New Roman" w:hAnsi="Times New Roman"/>
          <w:sz w:val="32"/>
          <w:szCs w:val="32"/>
        </w:rPr>
        <w:t>Самосознание</w:t>
      </w:r>
      <w:r>
        <w:rPr>
          <w:rFonts w:ascii="Times New Roman" w:hAnsi="Times New Roman"/>
          <w:sz w:val="32"/>
          <w:szCs w:val="32"/>
        </w:rPr>
        <w:t>.</w:t>
      </w:r>
    </w:p>
    <w:p w:rsidR="00A10775" w:rsidRPr="008D5304" w:rsidRDefault="00A10775" w:rsidP="004F0B40">
      <w:pPr>
        <w:pStyle w:val="13"/>
        <w:rPr>
          <w:rFonts w:ascii="Times New Roman" w:hAnsi="Times New Roman"/>
          <w:sz w:val="32"/>
          <w:szCs w:val="32"/>
        </w:rPr>
      </w:pPr>
    </w:p>
    <w:p w:rsidR="00A10775" w:rsidRPr="008D5304" w:rsidRDefault="00A10775" w:rsidP="004F0B40">
      <w:pPr>
        <w:pStyle w:val="13"/>
        <w:rPr>
          <w:rFonts w:ascii="Times New Roman" w:hAnsi="Times New Roman"/>
          <w:sz w:val="32"/>
          <w:szCs w:val="32"/>
        </w:rPr>
      </w:pPr>
      <w:r w:rsidRPr="008D5304">
        <w:rPr>
          <w:rFonts w:ascii="Times New Roman" w:hAnsi="Times New Roman"/>
          <w:b/>
          <w:sz w:val="32"/>
          <w:szCs w:val="32"/>
        </w:rPr>
        <w:t xml:space="preserve">Глава 2. </w:t>
      </w:r>
      <w:r w:rsidRPr="008D5304">
        <w:rPr>
          <w:rFonts w:ascii="Times New Roman" w:hAnsi="Times New Roman"/>
          <w:sz w:val="32"/>
          <w:szCs w:val="32"/>
        </w:rPr>
        <w:t>Психологические особенности подросткового возраста.</w:t>
      </w:r>
    </w:p>
    <w:p w:rsidR="00A10775" w:rsidRPr="008D5304" w:rsidRDefault="00A10775" w:rsidP="004F0B40">
      <w:pPr>
        <w:pStyle w:val="13"/>
        <w:rPr>
          <w:rFonts w:ascii="Times New Roman" w:hAnsi="Times New Roman"/>
          <w:sz w:val="32"/>
          <w:szCs w:val="32"/>
        </w:rPr>
      </w:pPr>
      <w:r w:rsidRPr="008D5304">
        <w:rPr>
          <w:rFonts w:ascii="Times New Roman" w:hAnsi="Times New Roman"/>
          <w:b/>
          <w:sz w:val="32"/>
          <w:szCs w:val="32"/>
        </w:rPr>
        <w:t xml:space="preserve">            2.1. </w:t>
      </w:r>
      <w:r>
        <w:rPr>
          <w:rFonts w:ascii="Times New Roman" w:hAnsi="Times New Roman"/>
          <w:sz w:val="32"/>
          <w:szCs w:val="32"/>
        </w:rPr>
        <w:t>Чувство взрослости</w:t>
      </w:r>
      <w:r w:rsidRPr="008D5304">
        <w:rPr>
          <w:rFonts w:ascii="Times New Roman" w:hAnsi="Times New Roman"/>
          <w:sz w:val="32"/>
          <w:szCs w:val="32"/>
        </w:rPr>
        <w:t>.</w:t>
      </w:r>
    </w:p>
    <w:p w:rsidR="00A10775" w:rsidRPr="008D5304" w:rsidRDefault="00A10775" w:rsidP="004F0B40">
      <w:pPr>
        <w:pStyle w:val="13"/>
        <w:rPr>
          <w:rFonts w:ascii="Times New Roman" w:hAnsi="Times New Roman"/>
          <w:b/>
          <w:sz w:val="32"/>
          <w:szCs w:val="32"/>
        </w:rPr>
      </w:pPr>
      <w:r w:rsidRPr="008D5304">
        <w:rPr>
          <w:rFonts w:ascii="Times New Roman" w:hAnsi="Times New Roman"/>
          <w:b/>
          <w:sz w:val="32"/>
          <w:szCs w:val="32"/>
        </w:rPr>
        <w:t xml:space="preserve">            2.2. </w:t>
      </w:r>
      <w:r w:rsidRPr="008D5304">
        <w:rPr>
          <w:rFonts w:ascii="Times New Roman" w:hAnsi="Times New Roman"/>
          <w:sz w:val="32"/>
          <w:szCs w:val="32"/>
        </w:rPr>
        <w:t>Положение в семье и отношения с родителями.</w:t>
      </w:r>
    </w:p>
    <w:p w:rsidR="00A10775" w:rsidRPr="008D5304" w:rsidRDefault="00A10775" w:rsidP="004F0B40">
      <w:pPr>
        <w:pStyle w:val="13"/>
        <w:rPr>
          <w:rFonts w:ascii="Times New Roman" w:hAnsi="Times New Roman"/>
          <w:b/>
          <w:sz w:val="32"/>
          <w:szCs w:val="32"/>
        </w:rPr>
      </w:pPr>
    </w:p>
    <w:p w:rsidR="00A10775" w:rsidRPr="008D5304" w:rsidRDefault="00A10775" w:rsidP="004F0B40">
      <w:pPr>
        <w:pStyle w:val="13"/>
        <w:rPr>
          <w:rFonts w:ascii="Times New Roman" w:hAnsi="Times New Roman"/>
          <w:sz w:val="32"/>
          <w:szCs w:val="32"/>
        </w:rPr>
      </w:pPr>
      <w:r w:rsidRPr="008D5304">
        <w:rPr>
          <w:rFonts w:ascii="Times New Roman" w:hAnsi="Times New Roman"/>
          <w:b/>
          <w:sz w:val="32"/>
          <w:szCs w:val="32"/>
        </w:rPr>
        <w:t xml:space="preserve">Глава 3. </w:t>
      </w:r>
      <w:r w:rsidRPr="008D5304">
        <w:rPr>
          <w:rFonts w:ascii="Times New Roman" w:hAnsi="Times New Roman"/>
          <w:sz w:val="32"/>
          <w:szCs w:val="32"/>
        </w:rPr>
        <w:t>Особенности поведения подростков.</w:t>
      </w:r>
    </w:p>
    <w:p w:rsidR="00A10775" w:rsidRPr="008D5304" w:rsidRDefault="00A10775" w:rsidP="004F0B40">
      <w:pPr>
        <w:pStyle w:val="13"/>
        <w:rPr>
          <w:rFonts w:ascii="Times New Roman" w:hAnsi="Times New Roman"/>
          <w:sz w:val="32"/>
          <w:szCs w:val="32"/>
        </w:rPr>
      </w:pPr>
      <w:r w:rsidRPr="008D5304">
        <w:rPr>
          <w:rFonts w:ascii="Times New Roman" w:hAnsi="Times New Roman"/>
          <w:b/>
          <w:sz w:val="32"/>
          <w:szCs w:val="32"/>
        </w:rPr>
        <w:t xml:space="preserve">            3.1. </w:t>
      </w:r>
      <w:r w:rsidRPr="008D5304">
        <w:rPr>
          <w:rFonts w:ascii="Times New Roman" w:hAnsi="Times New Roman"/>
          <w:sz w:val="32"/>
          <w:szCs w:val="32"/>
        </w:rPr>
        <w:t>Особенности поведения подростков.</w:t>
      </w:r>
    </w:p>
    <w:p w:rsidR="00A10775" w:rsidRPr="008D5304" w:rsidRDefault="00A10775" w:rsidP="004F0B40">
      <w:pPr>
        <w:pStyle w:val="13"/>
        <w:rPr>
          <w:rFonts w:ascii="Times New Roman" w:hAnsi="Times New Roman"/>
          <w:sz w:val="32"/>
          <w:szCs w:val="32"/>
        </w:rPr>
      </w:pPr>
      <w:r w:rsidRPr="008D5304">
        <w:rPr>
          <w:rFonts w:ascii="Times New Roman" w:hAnsi="Times New Roman"/>
          <w:b/>
          <w:sz w:val="32"/>
          <w:szCs w:val="32"/>
        </w:rPr>
        <w:t xml:space="preserve">            3.2. </w:t>
      </w:r>
      <w:r w:rsidRPr="008D5304">
        <w:rPr>
          <w:rFonts w:ascii="Times New Roman" w:hAnsi="Times New Roman"/>
          <w:sz w:val="32"/>
          <w:szCs w:val="32"/>
        </w:rPr>
        <w:t>Общение подростков.</w:t>
      </w:r>
    </w:p>
    <w:p w:rsidR="00A10775" w:rsidRPr="008D5304" w:rsidRDefault="00A10775" w:rsidP="004F0B40">
      <w:pPr>
        <w:pStyle w:val="13"/>
        <w:rPr>
          <w:rFonts w:ascii="Times New Roman" w:hAnsi="Times New Roman"/>
          <w:b/>
          <w:sz w:val="32"/>
          <w:szCs w:val="32"/>
        </w:rPr>
      </w:pPr>
    </w:p>
    <w:p w:rsidR="00A10775" w:rsidRDefault="00A10775" w:rsidP="004F0B40">
      <w:pPr>
        <w:pStyle w:val="13"/>
        <w:rPr>
          <w:rFonts w:ascii="Times New Roman" w:hAnsi="Times New Roman"/>
          <w:b/>
          <w:sz w:val="32"/>
          <w:szCs w:val="32"/>
        </w:rPr>
      </w:pPr>
      <w:r w:rsidRPr="008D5304">
        <w:rPr>
          <w:rFonts w:ascii="Times New Roman" w:hAnsi="Times New Roman"/>
          <w:b/>
          <w:sz w:val="32"/>
          <w:szCs w:val="32"/>
          <w:lang w:val="en-US"/>
        </w:rPr>
        <w:t>III</w:t>
      </w:r>
      <w:r w:rsidRPr="008D5304">
        <w:rPr>
          <w:rFonts w:ascii="Times New Roman" w:hAnsi="Times New Roman"/>
          <w:b/>
          <w:sz w:val="32"/>
          <w:szCs w:val="32"/>
        </w:rPr>
        <w:t>. Заключение.</w:t>
      </w:r>
    </w:p>
    <w:p w:rsidR="00A10775" w:rsidRPr="008D5304" w:rsidRDefault="00A10775" w:rsidP="004F0B40">
      <w:pPr>
        <w:pStyle w:val="13"/>
        <w:rPr>
          <w:rFonts w:ascii="Times New Roman" w:hAnsi="Times New Roman"/>
          <w:b/>
          <w:sz w:val="32"/>
          <w:szCs w:val="32"/>
        </w:rPr>
      </w:pPr>
    </w:p>
    <w:p w:rsidR="00A10775" w:rsidRPr="008D5304" w:rsidRDefault="00A10775" w:rsidP="004F0B40">
      <w:pPr>
        <w:pStyle w:val="13"/>
        <w:rPr>
          <w:rFonts w:ascii="Times New Roman" w:hAnsi="Times New Roman"/>
          <w:b/>
          <w:sz w:val="32"/>
          <w:szCs w:val="32"/>
        </w:rPr>
      </w:pPr>
      <w:r w:rsidRPr="008D5304">
        <w:rPr>
          <w:rFonts w:ascii="Times New Roman" w:hAnsi="Times New Roman"/>
          <w:b/>
          <w:sz w:val="32"/>
          <w:szCs w:val="32"/>
          <w:lang w:val="en-US"/>
        </w:rPr>
        <w:t>IV</w:t>
      </w:r>
      <w:r w:rsidRPr="008D5304">
        <w:rPr>
          <w:rFonts w:ascii="Times New Roman" w:hAnsi="Times New Roman"/>
          <w:b/>
          <w:sz w:val="32"/>
          <w:szCs w:val="32"/>
        </w:rPr>
        <w:t>. Список литературы.</w:t>
      </w: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C5AA7" w:rsidRDefault="00A10775" w:rsidP="00851785">
      <w:pPr>
        <w:pStyle w:val="13"/>
        <w:rPr>
          <w:rFonts w:ascii="Times New Roman" w:hAnsi="Times New Roman"/>
          <w:sz w:val="28"/>
          <w:szCs w:val="28"/>
        </w:rPr>
      </w:pPr>
    </w:p>
    <w:p w:rsidR="00A10775" w:rsidRPr="004C5AA7" w:rsidRDefault="00A10775" w:rsidP="00851785">
      <w:pPr>
        <w:pStyle w:val="13"/>
        <w:rPr>
          <w:rFonts w:ascii="Times New Roman" w:hAnsi="Times New Roman"/>
          <w:b/>
          <w:sz w:val="32"/>
          <w:szCs w:val="32"/>
        </w:rPr>
      </w:pPr>
      <w:r>
        <w:rPr>
          <w:rFonts w:ascii="Times New Roman" w:hAnsi="Times New Roman"/>
          <w:b/>
          <w:sz w:val="32"/>
          <w:szCs w:val="32"/>
          <w:lang w:val="en-US"/>
        </w:rPr>
        <w:t>I</w:t>
      </w:r>
      <w:r w:rsidRPr="004C5AA7">
        <w:rPr>
          <w:rFonts w:ascii="Times New Roman" w:hAnsi="Times New Roman"/>
          <w:b/>
          <w:sz w:val="32"/>
          <w:szCs w:val="32"/>
        </w:rPr>
        <w:t xml:space="preserve">. </w:t>
      </w:r>
      <w:r w:rsidRPr="00851785">
        <w:rPr>
          <w:rFonts w:ascii="Times New Roman" w:hAnsi="Times New Roman"/>
          <w:b/>
          <w:sz w:val="32"/>
          <w:szCs w:val="32"/>
        </w:rPr>
        <w:t>Введение</w:t>
      </w:r>
      <w:r w:rsidRPr="008D5304">
        <w:rPr>
          <w:rFonts w:ascii="Times New Roman" w:hAnsi="Times New Roman"/>
          <w:b/>
          <w:sz w:val="32"/>
          <w:szCs w:val="32"/>
        </w:rPr>
        <w:t>.</w:t>
      </w:r>
      <w:bookmarkEnd w:id="0"/>
    </w:p>
    <w:p w:rsidR="00A10775" w:rsidRPr="004C5AA7" w:rsidRDefault="00A10775" w:rsidP="00851785">
      <w:pPr>
        <w:pStyle w:val="13"/>
        <w:ind w:left="1080"/>
        <w:rPr>
          <w:rFonts w:ascii="Times New Roman" w:hAnsi="Times New Roman"/>
          <w:b/>
          <w:sz w:val="32"/>
          <w:szCs w:val="32"/>
        </w:rPr>
      </w:pPr>
    </w:p>
    <w:p w:rsidR="00A10775" w:rsidRPr="00851785" w:rsidRDefault="00A10775" w:rsidP="00851785">
      <w:pPr>
        <w:pStyle w:val="13"/>
        <w:rPr>
          <w:rFonts w:ascii="Times New Roman" w:hAnsi="Times New Roman"/>
          <w:bCs/>
          <w:sz w:val="28"/>
          <w:szCs w:val="28"/>
        </w:rPr>
      </w:pPr>
      <w:r w:rsidRPr="004F0B40">
        <w:t xml:space="preserve">  </w:t>
      </w:r>
      <w:r w:rsidRPr="00851785">
        <w:rPr>
          <w:rFonts w:ascii="Times New Roman" w:hAnsi="Times New Roman"/>
          <w:sz w:val="28"/>
          <w:szCs w:val="28"/>
        </w:rPr>
        <w:t xml:space="preserve">Подростковый период – это этап развития, находящийся между детством и взрослостью. </w:t>
      </w:r>
      <w:r w:rsidRPr="00163059">
        <w:rPr>
          <w:rFonts w:ascii="Times New Roman" w:hAnsi="Times New Roman"/>
          <w:sz w:val="28"/>
          <w:szCs w:val="28"/>
        </w:rPr>
        <w:t>Актуальность</w:t>
      </w:r>
      <w:r>
        <w:rPr>
          <w:rFonts w:ascii="Times New Roman" w:hAnsi="Times New Roman"/>
          <w:sz w:val="28"/>
          <w:szCs w:val="28"/>
        </w:rPr>
        <w:t xml:space="preserve"> этой темы в том, что подростковый возраст –</w:t>
      </w:r>
      <w:r w:rsidRPr="00851785">
        <w:rPr>
          <w:rFonts w:ascii="Times New Roman" w:hAnsi="Times New Roman"/>
          <w:sz w:val="28"/>
          <w:szCs w:val="28"/>
        </w:rPr>
        <w:t xml:space="preserve"> самы</w:t>
      </w:r>
      <w:r>
        <w:rPr>
          <w:rFonts w:ascii="Times New Roman" w:hAnsi="Times New Roman"/>
          <w:sz w:val="28"/>
          <w:szCs w:val="28"/>
        </w:rPr>
        <w:t xml:space="preserve">й </w:t>
      </w:r>
      <w:r w:rsidRPr="00851785">
        <w:rPr>
          <w:rFonts w:ascii="Times New Roman" w:hAnsi="Times New Roman"/>
          <w:sz w:val="28"/>
          <w:szCs w:val="28"/>
        </w:rPr>
        <w:t xml:space="preserve">трудным из возрастов </w:t>
      </w:r>
      <w:r>
        <w:rPr>
          <w:rFonts w:ascii="Times New Roman" w:hAnsi="Times New Roman"/>
          <w:sz w:val="28"/>
          <w:szCs w:val="28"/>
        </w:rPr>
        <w:t xml:space="preserve">человека, </w:t>
      </w:r>
      <w:r w:rsidRPr="00851785">
        <w:rPr>
          <w:rFonts w:ascii="Times New Roman" w:hAnsi="Times New Roman"/>
          <w:sz w:val="28"/>
          <w:szCs w:val="28"/>
        </w:rPr>
        <w:t>втор</w:t>
      </w:r>
      <w:r>
        <w:rPr>
          <w:rFonts w:ascii="Times New Roman" w:hAnsi="Times New Roman"/>
          <w:sz w:val="28"/>
          <w:szCs w:val="28"/>
        </w:rPr>
        <w:t>ое рождение</w:t>
      </w:r>
      <w:r w:rsidRPr="00851785">
        <w:rPr>
          <w:rFonts w:ascii="Times New Roman" w:hAnsi="Times New Roman"/>
          <w:sz w:val="28"/>
          <w:szCs w:val="28"/>
        </w:rPr>
        <w:t xml:space="preserve">, </w:t>
      </w:r>
      <w:r>
        <w:rPr>
          <w:rFonts w:ascii="Times New Roman" w:hAnsi="Times New Roman"/>
          <w:sz w:val="28"/>
          <w:szCs w:val="28"/>
        </w:rPr>
        <w:t>этот период можно сравнить</w:t>
      </w:r>
      <w:r w:rsidRPr="00851785">
        <w:rPr>
          <w:rFonts w:ascii="Times New Roman" w:hAnsi="Times New Roman"/>
          <w:sz w:val="28"/>
          <w:szCs w:val="28"/>
        </w:rPr>
        <w:t xml:space="preserve"> с новым кораблем, выпущенным в открытый океан без штурвала, рулевого и балласта.</w:t>
      </w:r>
      <w:r w:rsidRPr="00851785">
        <w:rPr>
          <w:rFonts w:ascii="Times New Roman" w:hAnsi="Times New Roman"/>
          <w:bCs/>
          <w:sz w:val="28"/>
          <w:szCs w:val="28"/>
        </w:rPr>
        <w:t xml:space="preserve"> </w:t>
      </w:r>
    </w:p>
    <w:p w:rsidR="00A10775" w:rsidRPr="00851785" w:rsidRDefault="00A10775" w:rsidP="00851785">
      <w:pPr>
        <w:pStyle w:val="13"/>
        <w:rPr>
          <w:rFonts w:ascii="Times New Roman" w:hAnsi="Times New Roman"/>
          <w:sz w:val="28"/>
          <w:szCs w:val="28"/>
        </w:rPr>
      </w:pPr>
      <w:r w:rsidRPr="00851785">
        <w:rPr>
          <w:rFonts w:ascii="Times New Roman" w:hAnsi="Times New Roman"/>
          <w:sz w:val="28"/>
          <w:szCs w:val="28"/>
        </w:rPr>
        <w:t xml:space="preserve">    Особое положение подросткового периода в развитии ребенка отражено в его названиях: «переходной», «переломный», «трудный», «критический». В них зафиксирована сложность и важность происходящих в этом возрасте процессов развития, связанных с переходом от одной эпохи жизни к другой. Переход от детства к взрослости составляет основное содержание и специфическое отличие всех сторон развития в этот период – физического, умственного, нравственного, социального. По всем направления происходит становление качест</w:t>
      </w:r>
      <w:r>
        <w:rPr>
          <w:rFonts w:ascii="Times New Roman" w:hAnsi="Times New Roman"/>
          <w:sz w:val="28"/>
          <w:szCs w:val="28"/>
        </w:rPr>
        <w:t>венно новых образований.</w:t>
      </w:r>
      <w:r w:rsidRPr="00851785">
        <w:rPr>
          <w:rFonts w:ascii="Times New Roman" w:hAnsi="Times New Roman"/>
          <w:sz w:val="28"/>
          <w:szCs w:val="28"/>
        </w:rPr>
        <w:t xml:space="preserve"> Появляются элементы взрослости в результате перестройки организма, самосознания, отношений с взрослыми и товарищами, способов социального взаимодействия с ними, интересов, познавательной и учебной деятельности, содержания морально-этических норм, опосредствующих поведение, деятельность и отношения. </w:t>
      </w:r>
    </w:p>
    <w:p w:rsidR="00A10775" w:rsidRPr="00851785" w:rsidRDefault="00A10775" w:rsidP="00851785">
      <w:pPr>
        <w:pStyle w:val="13"/>
        <w:rPr>
          <w:rFonts w:ascii="Times New Roman" w:hAnsi="Times New Roman"/>
          <w:sz w:val="28"/>
          <w:szCs w:val="28"/>
        </w:rPr>
      </w:pPr>
      <w:r w:rsidRPr="00851785">
        <w:rPr>
          <w:rFonts w:ascii="Times New Roman" w:hAnsi="Times New Roman"/>
          <w:sz w:val="28"/>
          <w:szCs w:val="28"/>
        </w:rPr>
        <w:t xml:space="preserve">   Именно в этот период формируются нравственные ценности, жизненные перспективы, происходит осознание самого себя, своих возможностей, способностей, интересов, стремление ощутить себя и стать взрослым, тяга к общению со сверстниками, оформляются общие взгляды на жизнь, на отношения между людьми, на свое будущее, иными словами - формируются личностные смыслы жизни.</w:t>
      </w:r>
    </w:p>
    <w:p w:rsidR="00A10775" w:rsidRPr="00851785" w:rsidRDefault="00A10775" w:rsidP="00851785">
      <w:pPr>
        <w:pStyle w:val="13"/>
        <w:rPr>
          <w:rFonts w:ascii="Times New Roman" w:hAnsi="Times New Roman"/>
          <w:sz w:val="28"/>
          <w:szCs w:val="28"/>
        </w:rPr>
      </w:pPr>
      <w:r w:rsidRPr="00851785">
        <w:rPr>
          <w:rFonts w:ascii="Times New Roman" w:hAnsi="Times New Roman"/>
          <w:sz w:val="28"/>
          <w:szCs w:val="28"/>
        </w:rPr>
        <w:t xml:space="preserve">   Основными новообразованиями в подростковом возрасте являются: сознательная регуляция своих поступков, умение учитывать чувства, интересы других людей и ориентироваться на них в своем поведении. Новообразования не возникают сами по себе, а являются итогом собственного опыта ребенка, полученного в результате активного включения в выполнение самых разных форм общественной деятельности. </w:t>
      </w:r>
    </w:p>
    <w:p w:rsidR="00A10775" w:rsidRPr="00851785" w:rsidRDefault="00A10775" w:rsidP="00851785">
      <w:pPr>
        <w:pStyle w:val="13"/>
        <w:rPr>
          <w:rFonts w:ascii="Times New Roman" w:hAnsi="Times New Roman"/>
          <w:sz w:val="28"/>
          <w:szCs w:val="28"/>
        </w:rPr>
      </w:pPr>
      <w:r w:rsidRPr="00851785">
        <w:rPr>
          <w:rFonts w:ascii="Times New Roman" w:hAnsi="Times New Roman"/>
          <w:sz w:val="28"/>
          <w:szCs w:val="28"/>
        </w:rPr>
        <w:t xml:space="preserve">   </w:t>
      </w:r>
      <w:r>
        <w:rPr>
          <w:rFonts w:ascii="Times New Roman" w:hAnsi="Times New Roman"/>
          <w:sz w:val="28"/>
          <w:szCs w:val="28"/>
        </w:rPr>
        <w:t>В центре внимания данной темы</w:t>
      </w:r>
      <w:r w:rsidRPr="00851785">
        <w:rPr>
          <w:rFonts w:ascii="Times New Roman" w:hAnsi="Times New Roman"/>
          <w:sz w:val="28"/>
          <w:szCs w:val="28"/>
        </w:rPr>
        <w:t xml:space="preserve"> </w:t>
      </w:r>
      <w:r>
        <w:rPr>
          <w:rFonts w:ascii="Times New Roman" w:hAnsi="Times New Roman"/>
          <w:sz w:val="28"/>
          <w:szCs w:val="28"/>
        </w:rPr>
        <w:t xml:space="preserve">- </w:t>
      </w:r>
      <w:r w:rsidRPr="00851785">
        <w:rPr>
          <w:rFonts w:ascii="Times New Roman" w:hAnsi="Times New Roman"/>
          <w:sz w:val="28"/>
          <w:szCs w:val="28"/>
        </w:rPr>
        <w:t>подростки, которые образуют особую субкультуру со своими нормами, установками, специфическими формами поведения, одеждой, языком, символическими атрибутами и ритуалами.</w:t>
      </w:r>
    </w:p>
    <w:p w:rsidR="00A10775" w:rsidRPr="00851785" w:rsidRDefault="00A10775" w:rsidP="00851785">
      <w:pPr>
        <w:pStyle w:val="13"/>
        <w:rPr>
          <w:rFonts w:ascii="Times New Roman" w:hAnsi="Times New Roman"/>
          <w:sz w:val="28"/>
          <w:szCs w:val="28"/>
        </w:rPr>
      </w:pPr>
      <w:r w:rsidRPr="00851785">
        <w:rPr>
          <w:rFonts w:ascii="Times New Roman" w:hAnsi="Times New Roman"/>
          <w:sz w:val="28"/>
          <w:szCs w:val="28"/>
        </w:rPr>
        <w:t xml:space="preserve">   </w:t>
      </w:r>
      <w:r>
        <w:rPr>
          <w:rFonts w:ascii="Times New Roman" w:hAnsi="Times New Roman"/>
          <w:sz w:val="28"/>
          <w:szCs w:val="28"/>
        </w:rPr>
        <w:t xml:space="preserve">Главной целью реферата  является </w:t>
      </w:r>
      <w:r w:rsidRPr="00851785">
        <w:rPr>
          <w:rFonts w:ascii="Times New Roman" w:hAnsi="Times New Roman"/>
          <w:sz w:val="28"/>
          <w:szCs w:val="28"/>
        </w:rPr>
        <w:t>изуч</w:t>
      </w:r>
      <w:r>
        <w:rPr>
          <w:rFonts w:ascii="Times New Roman" w:hAnsi="Times New Roman"/>
          <w:sz w:val="28"/>
          <w:szCs w:val="28"/>
        </w:rPr>
        <w:t>ения</w:t>
      </w:r>
      <w:r w:rsidRPr="00851785">
        <w:rPr>
          <w:rFonts w:ascii="Times New Roman" w:hAnsi="Times New Roman"/>
          <w:sz w:val="28"/>
          <w:szCs w:val="28"/>
        </w:rPr>
        <w:t xml:space="preserve"> подростков</w:t>
      </w:r>
      <w:r>
        <w:rPr>
          <w:rFonts w:ascii="Times New Roman" w:hAnsi="Times New Roman"/>
          <w:sz w:val="28"/>
          <w:szCs w:val="28"/>
        </w:rPr>
        <w:t>ого</w:t>
      </w:r>
      <w:r w:rsidRPr="00851785">
        <w:rPr>
          <w:rFonts w:ascii="Times New Roman" w:hAnsi="Times New Roman"/>
          <w:sz w:val="28"/>
          <w:szCs w:val="28"/>
        </w:rPr>
        <w:t xml:space="preserve"> период</w:t>
      </w:r>
      <w:r>
        <w:rPr>
          <w:rFonts w:ascii="Times New Roman" w:hAnsi="Times New Roman"/>
          <w:sz w:val="28"/>
          <w:szCs w:val="28"/>
        </w:rPr>
        <w:t>а</w:t>
      </w:r>
      <w:r w:rsidRPr="00851785">
        <w:rPr>
          <w:rFonts w:ascii="Times New Roman" w:hAnsi="Times New Roman"/>
          <w:sz w:val="28"/>
          <w:szCs w:val="28"/>
        </w:rPr>
        <w:t xml:space="preserve"> возраста, как переход</w:t>
      </w:r>
      <w:r>
        <w:rPr>
          <w:rFonts w:ascii="Times New Roman" w:hAnsi="Times New Roman"/>
          <w:sz w:val="28"/>
          <w:szCs w:val="28"/>
        </w:rPr>
        <w:t>а</w:t>
      </w:r>
      <w:r w:rsidRPr="00851785">
        <w:rPr>
          <w:rFonts w:ascii="Times New Roman" w:hAnsi="Times New Roman"/>
          <w:sz w:val="28"/>
          <w:szCs w:val="28"/>
        </w:rPr>
        <w:t xml:space="preserve"> от детства к взрослости. </w:t>
      </w:r>
    </w:p>
    <w:p w:rsidR="00A10775" w:rsidRDefault="00A10775" w:rsidP="00851785">
      <w:pPr>
        <w:pStyle w:val="13"/>
        <w:rPr>
          <w:rFonts w:ascii="Times New Roman" w:hAnsi="Times New Roman"/>
          <w:sz w:val="28"/>
          <w:szCs w:val="28"/>
        </w:rPr>
      </w:pPr>
      <w:r w:rsidRPr="00851785">
        <w:rPr>
          <w:rFonts w:ascii="Times New Roman" w:hAnsi="Times New Roman"/>
          <w:sz w:val="28"/>
          <w:szCs w:val="28"/>
        </w:rPr>
        <w:t xml:space="preserve">   </w:t>
      </w:r>
      <w:r>
        <w:rPr>
          <w:rFonts w:ascii="Times New Roman" w:hAnsi="Times New Roman"/>
          <w:sz w:val="28"/>
          <w:szCs w:val="28"/>
        </w:rPr>
        <w:t>В своей работе я ставлю задачи</w:t>
      </w:r>
      <w:r w:rsidRPr="00851785">
        <w:rPr>
          <w:rFonts w:ascii="Times New Roman" w:hAnsi="Times New Roman"/>
          <w:sz w:val="28"/>
          <w:szCs w:val="28"/>
        </w:rPr>
        <w:t xml:space="preserve"> – рассмотреть развитие личности в условиях изменения общественного окружения, отношений, полового созревания, перестройки организма</w:t>
      </w:r>
      <w:r>
        <w:rPr>
          <w:rFonts w:ascii="Times New Roman" w:hAnsi="Times New Roman"/>
          <w:sz w:val="28"/>
          <w:szCs w:val="28"/>
        </w:rPr>
        <w:t>.</w:t>
      </w:r>
    </w:p>
    <w:p w:rsidR="00A10775" w:rsidRDefault="00A10775" w:rsidP="00851785">
      <w:pPr>
        <w:pStyle w:val="13"/>
        <w:rPr>
          <w:rFonts w:ascii="Times New Roman" w:hAnsi="Times New Roman"/>
          <w:sz w:val="28"/>
          <w:szCs w:val="28"/>
        </w:rPr>
      </w:pPr>
    </w:p>
    <w:p w:rsidR="00A10775" w:rsidRDefault="00A10775" w:rsidP="00851785">
      <w:pPr>
        <w:pStyle w:val="13"/>
        <w:rPr>
          <w:rFonts w:ascii="Times New Roman" w:hAnsi="Times New Roman"/>
          <w:sz w:val="28"/>
          <w:szCs w:val="28"/>
        </w:rPr>
      </w:pPr>
    </w:p>
    <w:p w:rsidR="00A10775" w:rsidRDefault="00A10775" w:rsidP="00851785">
      <w:pPr>
        <w:pStyle w:val="13"/>
        <w:rPr>
          <w:rFonts w:ascii="Times New Roman" w:hAnsi="Times New Roman"/>
          <w:sz w:val="28"/>
          <w:szCs w:val="28"/>
        </w:rPr>
      </w:pPr>
    </w:p>
    <w:p w:rsidR="00A10775" w:rsidRDefault="00A10775" w:rsidP="00851785">
      <w:pPr>
        <w:pStyle w:val="13"/>
        <w:rPr>
          <w:rFonts w:ascii="Times New Roman" w:hAnsi="Times New Roman"/>
          <w:sz w:val="28"/>
          <w:szCs w:val="28"/>
        </w:rPr>
      </w:pPr>
    </w:p>
    <w:p w:rsidR="00A10775" w:rsidRDefault="00A10775" w:rsidP="00851785">
      <w:pPr>
        <w:pStyle w:val="13"/>
        <w:rPr>
          <w:rFonts w:ascii="Times New Roman" w:hAnsi="Times New Roman"/>
          <w:sz w:val="28"/>
          <w:szCs w:val="28"/>
        </w:rPr>
      </w:pPr>
    </w:p>
    <w:p w:rsidR="00A10775" w:rsidRDefault="00A10775" w:rsidP="00851785">
      <w:pPr>
        <w:pStyle w:val="13"/>
        <w:rPr>
          <w:rFonts w:ascii="Times New Roman" w:hAnsi="Times New Roman"/>
          <w:sz w:val="28"/>
          <w:szCs w:val="28"/>
        </w:rPr>
      </w:pPr>
    </w:p>
    <w:p w:rsidR="00A10775" w:rsidRDefault="00A10775" w:rsidP="00851785">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8D5304" w:rsidRDefault="00A10775" w:rsidP="004F0B40">
      <w:pPr>
        <w:pStyle w:val="13"/>
        <w:rPr>
          <w:rFonts w:ascii="Times New Roman" w:hAnsi="Times New Roman"/>
          <w:b/>
          <w:sz w:val="32"/>
          <w:szCs w:val="32"/>
        </w:rPr>
      </w:pPr>
      <w:r w:rsidRPr="008D5304">
        <w:rPr>
          <w:rFonts w:ascii="Times New Roman" w:hAnsi="Times New Roman"/>
          <w:b/>
          <w:sz w:val="32"/>
          <w:szCs w:val="32"/>
        </w:rPr>
        <w:t>Глава 1. Психофизиологические особенности подросткового возраста.</w:t>
      </w: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Подростковый период – это период развития между детством и взрослостью, который имеет биологическое начало и определяемый культурой конец. Можно заключить, что хронологические рамки для этого периода имеют условный, ориентировочный характер. </w:t>
      </w:r>
    </w:p>
    <w:p w:rsidR="00A10775" w:rsidRPr="004F0B40" w:rsidRDefault="00A10775" w:rsidP="004F0B40">
      <w:pPr>
        <w:pStyle w:val="13"/>
        <w:rPr>
          <w:rFonts w:ascii="Times New Roman" w:hAnsi="Times New Roman"/>
          <w:sz w:val="28"/>
          <w:szCs w:val="28"/>
          <w:u w:val="single"/>
        </w:rPr>
      </w:pPr>
      <w:r w:rsidRPr="004F0B40">
        <w:rPr>
          <w:rFonts w:ascii="Times New Roman" w:hAnsi="Times New Roman"/>
          <w:sz w:val="28"/>
          <w:szCs w:val="28"/>
        </w:rPr>
        <w:t xml:space="preserve">   В психологии до настоящего времени ведутся дискуссии о хронологических рамках подросткового периода. Существует множество точек зрения:</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 Л.С. Выготский выделяет пубертатный возраст 14-18 лет и два кризиса: кризис 13 и 17 лет.</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 по Э. Эриксону подростковый возраст приходится на стадию идентичности (диффузии идентичности), которую человек проходит с 15 до 20 лет. </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Л.Ф. Обухова говорит, что по современным данным подростковый период охватывает почти десятилетие – от 11 до 20.</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 А.М. Прихожан указывает, что это период длится с 10-11 до 16-17 лет, совпадая в современной российской школе со временем обучения детей в </w:t>
      </w:r>
      <w:r w:rsidRPr="004F0B40">
        <w:rPr>
          <w:rFonts w:ascii="Times New Roman" w:hAnsi="Times New Roman"/>
          <w:sz w:val="28"/>
          <w:szCs w:val="28"/>
          <w:lang w:val="en-US"/>
        </w:rPr>
        <w:t>V</w:t>
      </w:r>
      <w:r w:rsidRPr="004F0B40">
        <w:rPr>
          <w:rFonts w:ascii="Times New Roman" w:hAnsi="Times New Roman"/>
          <w:sz w:val="28"/>
          <w:szCs w:val="28"/>
        </w:rPr>
        <w:t>-</w:t>
      </w:r>
      <w:r w:rsidRPr="004F0B40">
        <w:rPr>
          <w:rFonts w:ascii="Times New Roman" w:hAnsi="Times New Roman"/>
          <w:sz w:val="28"/>
          <w:szCs w:val="28"/>
          <w:lang w:val="en-US"/>
        </w:rPr>
        <w:t>XI</w:t>
      </w:r>
      <w:r w:rsidRPr="004F0B40">
        <w:rPr>
          <w:rFonts w:ascii="Times New Roman" w:hAnsi="Times New Roman"/>
          <w:sz w:val="28"/>
          <w:szCs w:val="28"/>
        </w:rPr>
        <w:t xml:space="preserve"> классах.</w:t>
      </w: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Пубертатный период – время ускоренного физического развития  и полового созревания, характеризующееся важными изменениями в организме подростка, в том числе появлением вторичных половых признаков. Развивается костная система, наблюдаются изменения состава крови  и кровяного давления. Происходят различные структурные и функциональные изменения церебральной активности.    Особенности этого периода являются интенсивность и неравномерность развития и роста организма – «пубертатный скачок», что определяет неравномерность и значительную индивидуальную вариативность темпов развития (временные различия у мальчиков и девочек, акселерация и ретардация). </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Возраст 13 лет – время, когда у девочек заканчивается первая фаза пубертатного развития (11 – 13 лет) и начинается вторая (13 – 15 лет), а у мальчиков бурно начинается первая фаза пубертатного развития, которая продолжается примерно с 13 до 15 лет.</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Бурный рост, созревание организма, происходящие психологические изменения – всё это отражается на функциональных состояниях подростка. 11 – 12 лет – период повышенной активности, значительного роста энергии. Но это период и повышенной утомляемости, некоторого снижения работоспособности.  Часто за двигательным беспокойством, повышенной возбудимостью подростков скрывается именно быстрое и резкое  наступление утомление, которое сам школьник в силу недостаточной  зрелости ещё не может не только проконтролировать, но и понять. Несмотря на значительные индивидуальные различия между детьми, в целом можно  сказать, что в это время увеличивается количество обид, ссор между детьми, а также между детьми и взрослыми. Дети в это время часто проявляют повышенную вспыльчивость, обидчивость, прежде всего по отношению ко взрослому. Их поведение нередко характеризуется демонстративностью. Это ситуация усугубляется  влиянием начинающегося (у мальчиков) или интенсивно проходящего (у девочек) полового созревания, что способствует ещё большему возрастанию импульсивности, часто смене настроений, воздействует на остроту восприятия подростком «обид» со стороны других людей, а также а форму выражения обид и протеста. Плач без какой-либо видимой (а часто и осознаваемой) причины, частая и резкая смена настроения наиболее характерна для девочек. Особенно усиливается в дни менструации. У мальчиков возрастает двигательная активность, она становятся более шумными, суетливыми, неусидчивыми, все время что-то вертят в руках или размахивают ими. У многих школьников в этот период наблюдается частичные нарушения координации и точности движений, они становятся неуклюжими и неловкими.</w:t>
      </w:r>
    </w:p>
    <w:p w:rsidR="00A10775" w:rsidRDefault="00A10775" w:rsidP="004F0B40">
      <w:pPr>
        <w:pStyle w:val="13"/>
        <w:rPr>
          <w:rFonts w:ascii="Times New Roman" w:hAnsi="Times New Roman"/>
          <w:sz w:val="28"/>
          <w:szCs w:val="28"/>
        </w:rPr>
      </w:pPr>
      <w:r w:rsidRPr="004F0B40">
        <w:rPr>
          <w:rFonts w:ascii="Times New Roman" w:hAnsi="Times New Roman"/>
          <w:sz w:val="28"/>
          <w:szCs w:val="28"/>
        </w:rPr>
        <w:t xml:space="preserve">    Чрезвычайно трудны для подростков ситуации монотонии. С повышенной утомляемостью связано явление специфической подростковой лени. Часто от взрослых можно слышать жалобы на то, что подросток все время хочет лежать, не может стоять прямо: постоянно стремится на что-нибудь  опереться, а на просьбы отвечает: у меня нет сил. Причина этого в усиленном росте, требующем много сил и снижающем выносливость. Отмечается  временное нарушение координации подростки становятся неловкими, суетливыми, делают много лишних движений. В результате они нередко что-то ломают, разрушают. Поскольку такие явления часто совпадают со вспышками негативизма подростка, снижающими или блокирующими возможности его самоконтроля, то создается впечатление, что в подобных разрушениях наличествует злой умысел, хотя, как правило, это происходит вопреки желанию подростка и связано с перестройкой двигательной системы.</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Процесс созревания влияет и на развитие речи, особенно у мальчиков. Их речь становится более лаконичной и стереотипной, что проявляется в специфической «глагольной речи» многих мальчиков-подростков. С этим связаны также определенные трудности письменной речи. Известно, что в отрочестве девочки, как правило, лучше выражают свои мысли в письменной форме, чем мальчики. Однако в дальнейшем, после 14 – 15 лет, мальчики не только догоняют, но и часто опережают их в этом умении. В связи с особенностями речевой сферы подростки часто замедленно реагируют на то. Что им говорят. Очевидными следствиями этого являются нередкие жалобы на непонимание подростками объяснений учителя, на то, что «им надо двести раз все повторять».</w:t>
      </w:r>
    </w:p>
    <w:p w:rsidR="00A10775" w:rsidRPr="004F1D9F" w:rsidRDefault="00A10775" w:rsidP="004F0B40">
      <w:pPr>
        <w:pStyle w:val="13"/>
        <w:rPr>
          <w:rFonts w:ascii="Times New Roman" w:hAnsi="Times New Roman"/>
          <w:sz w:val="28"/>
          <w:szCs w:val="28"/>
        </w:rPr>
      </w:pPr>
      <w:r w:rsidRPr="004F0B40">
        <w:rPr>
          <w:rFonts w:ascii="Times New Roman" w:hAnsi="Times New Roman"/>
          <w:sz w:val="28"/>
          <w:szCs w:val="28"/>
        </w:rPr>
        <w:t xml:space="preserve">   </w:t>
      </w:r>
      <w:r w:rsidRPr="008D5304">
        <w:rPr>
          <w:rFonts w:ascii="Times New Roman" w:hAnsi="Times New Roman"/>
          <w:b/>
          <w:sz w:val="28"/>
          <w:szCs w:val="28"/>
        </w:rPr>
        <w:t>1.1 Развитие мышления в переходном возрасте.</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Подростковый возраст - возраст проблем, рассуждений и споров. Находящаяся в разгаре своего созревания функция мышление начинает проявлять себя с большой энергией, и огромное место занимает мышление в жизни подростка. Они забрасывают в школе учителей вопросами, а дома усиленно думают над решением порой труднейших проблем. Дружить для них в значительной степени, - значит иметь партнёров для рассуждений, а содержание их учебных предметов в большей мере состоит из рассуждений и доказательств.</w:t>
      </w:r>
      <w:r w:rsidRPr="004F0B40">
        <w:rPr>
          <w:rFonts w:ascii="Times New Roman" w:hAnsi="Times New Roman"/>
          <w:sz w:val="28"/>
          <w:szCs w:val="28"/>
        </w:rPr>
        <w:tab/>
      </w:r>
      <w:r w:rsidRPr="004F0B40">
        <w:rPr>
          <w:rFonts w:ascii="Times New Roman" w:hAnsi="Times New Roman"/>
          <w:sz w:val="28"/>
          <w:szCs w:val="28"/>
        </w:rPr>
        <w:tab/>
      </w:r>
      <w:r w:rsidRPr="004F0B40">
        <w:rPr>
          <w:rFonts w:ascii="Times New Roman" w:hAnsi="Times New Roman"/>
          <w:sz w:val="28"/>
          <w:szCs w:val="28"/>
        </w:rPr>
        <w:tab/>
      </w:r>
      <w:r w:rsidRPr="004F0B40">
        <w:rPr>
          <w:rFonts w:ascii="Times New Roman" w:hAnsi="Times New Roman"/>
          <w:sz w:val="28"/>
          <w:szCs w:val="28"/>
        </w:rPr>
        <w:tab/>
      </w:r>
      <w:r w:rsidRPr="004F0B40">
        <w:rPr>
          <w:rFonts w:ascii="Times New Roman" w:hAnsi="Times New Roman"/>
          <w:sz w:val="28"/>
          <w:szCs w:val="28"/>
        </w:rPr>
        <w:tab/>
      </w:r>
      <w:r w:rsidRPr="004F0B40">
        <w:rPr>
          <w:rFonts w:ascii="Times New Roman" w:hAnsi="Times New Roman"/>
          <w:sz w:val="28"/>
          <w:szCs w:val="28"/>
        </w:rPr>
        <w:tab/>
      </w:r>
      <w:r w:rsidRPr="004F0B40">
        <w:rPr>
          <w:rFonts w:ascii="Times New Roman" w:hAnsi="Times New Roman"/>
          <w:sz w:val="28"/>
          <w:szCs w:val="28"/>
        </w:rPr>
        <w:tab/>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В подростковом  возрасте начинается интенсивное развитие абстрактных понятий, но это развитие продолжается с ещё большей интенсивностью в юношеском возрасте. Как ни интенсивно развивается мышление подростка, всё же оно недостаточно широко и глубоко, ещё недостаточно всёсторонне, ему недостаёт ещё философского диалектического мышления.</w:t>
      </w:r>
      <w:r w:rsidRPr="004F0B40">
        <w:rPr>
          <w:rFonts w:ascii="Times New Roman" w:hAnsi="Times New Roman"/>
          <w:sz w:val="28"/>
          <w:szCs w:val="28"/>
        </w:rPr>
        <w:tab/>
      </w:r>
      <w:r w:rsidRPr="004F0B40">
        <w:rPr>
          <w:rFonts w:ascii="Times New Roman" w:hAnsi="Times New Roman"/>
          <w:sz w:val="28"/>
          <w:szCs w:val="28"/>
        </w:rPr>
        <w:tab/>
      </w:r>
      <w:r w:rsidRPr="004F0B40">
        <w:rPr>
          <w:rFonts w:ascii="Times New Roman" w:hAnsi="Times New Roman"/>
          <w:sz w:val="28"/>
          <w:szCs w:val="28"/>
        </w:rPr>
        <w:tab/>
      </w:r>
      <w:r w:rsidRPr="004F0B40">
        <w:rPr>
          <w:rFonts w:ascii="Times New Roman" w:hAnsi="Times New Roman"/>
          <w:sz w:val="28"/>
          <w:szCs w:val="28"/>
        </w:rPr>
        <w:tab/>
      </w:r>
      <w:r w:rsidRPr="004F0B40">
        <w:rPr>
          <w:rFonts w:ascii="Times New Roman" w:hAnsi="Times New Roman"/>
          <w:sz w:val="28"/>
          <w:szCs w:val="28"/>
        </w:rPr>
        <w:tab/>
      </w:r>
    </w:p>
    <w:p w:rsidR="00A10775" w:rsidRDefault="00A10775" w:rsidP="004F0B40">
      <w:pPr>
        <w:pStyle w:val="13"/>
        <w:rPr>
          <w:rFonts w:ascii="Times New Roman" w:hAnsi="Times New Roman"/>
          <w:iCs/>
          <w:sz w:val="28"/>
          <w:szCs w:val="28"/>
        </w:rPr>
      </w:pPr>
      <w:r w:rsidRPr="004F0B40">
        <w:rPr>
          <w:rFonts w:ascii="Times New Roman" w:hAnsi="Times New Roman"/>
          <w:iCs/>
          <w:sz w:val="28"/>
          <w:szCs w:val="28"/>
        </w:rPr>
        <w:t xml:space="preserve">   Особенности теоретического мышления позволяют подросткам анализировать абстрактные идеи, искать ошибки и логические противоречия в суждениях. Подросток умеет оперировать гипотезами, решая интеллектуальные задачи. Он способен на системный поиск решений. Сталкиваясь с новой задачей, он старается отыскать разные возможные подходы к её решению, проверяя логическую эффективность каждого из них. Находит способы применения абстрактных правил для решения целого класса задач.</w:t>
      </w:r>
    </w:p>
    <w:p w:rsidR="00A10775" w:rsidRDefault="00A10775" w:rsidP="004F0B40">
      <w:pPr>
        <w:pStyle w:val="13"/>
        <w:rPr>
          <w:rFonts w:ascii="Times New Roman" w:hAnsi="Times New Roman"/>
          <w:iCs/>
          <w:sz w:val="28"/>
          <w:szCs w:val="28"/>
        </w:rPr>
      </w:pPr>
      <w:r w:rsidRPr="004F0B40">
        <w:rPr>
          <w:rFonts w:ascii="Times New Roman" w:hAnsi="Times New Roman"/>
          <w:iCs/>
          <w:sz w:val="28"/>
          <w:szCs w:val="28"/>
        </w:rPr>
        <w:t xml:space="preserve">    Без высокого уровня развития интеллекта был бы невозможен характерный для этого возраста интерес к абстрактным философским, религиозным, политическим и прочим проблемам. Подростки рассуждают об идеалах, о будущем, иногда создают собственные теории, приобретают новый, более глубокий и обобщённый взгляд на мир. Становление </w:t>
      </w:r>
      <w:r w:rsidRPr="004F0B40">
        <w:rPr>
          <w:rFonts w:ascii="Times New Roman" w:hAnsi="Times New Roman"/>
          <w:bCs/>
          <w:iCs/>
          <w:sz w:val="28"/>
          <w:szCs w:val="28"/>
        </w:rPr>
        <w:t>основ мировоззрения, начинающееся в этот период, тесно связано</w:t>
      </w:r>
      <w:r w:rsidRPr="004F0B40">
        <w:rPr>
          <w:rFonts w:ascii="Times New Roman" w:hAnsi="Times New Roman"/>
          <w:iCs/>
          <w:sz w:val="28"/>
          <w:szCs w:val="28"/>
        </w:rPr>
        <w:t xml:space="preserve"> с интеллектуальным развитием. </w:t>
      </w:r>
      <w:r w:rsidRPr="004F0B40">
        <w:rPr>
          <w:rFonts w:ascii="Times New Roman" w:hAnsi="Times New Roman"/>
          <w:sz w:val="28"/>
          <w:szCs w:val="28"/>
        </w:rPr>
        <w:t>Благодаря интенсивному интеллектуальному развитию появляется склонность к самоанализу, становится возможным самовоспитание.</w:t>
      </w:r>
    </w:p>
    <w:p w:rsidR="00A10775" w:rsidRPr="004A60D0" w:rsidRDefault="00A10775" w:rsidP="004F0B40">
      <w:pPr>
        <w:pStyle w:val="13"/>
        <w:rPr>
          <w:rFonts w:ascii="Times New Roman" w:hAnsi="Times New Roman"/>
          <w:iCs/>
          <w:sz w:val="28"/>
          <w:szCs w:val="28"/>
        </w:rPr>
      </w:pPr>
      <w:r w:rsidRPr="004F0B40">
        <w:rPr>
          <w:rFonts w:ascii="Times New Roman" w:hAnsi="Times New Roman"/>
          <w:sz w:val="28"/>
          <w:szCs w:val="28"/>
        </w:rPr>
        <w:t xml:space="preserve">    С общим интеллектуальным развитием связано развитие воображения. Сближение воображения с теоретическим мышлением побуждает к творчеству. Подростки начинают писать стихи и пьесы, серьёзно заниматься разными видами конструирования, изобразительным искусством и т.д. Воображение подростка ещё пока менее продуктивно, чем воображение взрослого человека, но оно богаче фантазии ребёнка. В своих фантазиях подросток лучше осознаёт собственные влечения и эмоции, впервые начинает представлять свой будущий жизненный путь. Самой существенной чертой фантазии в переходном возрасте является её раздвоение на субъективное и объективное воображение. Строго говоря, впервые только в переходном возрасте и образуется фантазия. Фантазия как бы разбивается на два русла. С одной стороны. Она становится на службу эмоциональной жизни, потребностей, настроений, чувств, переполняющих подростка. Она дает личное удовлетворение, напоминающей детскую игру. </w:t>
      </w:r>
    </w:p>
    <w:p w:rsidR="00A10775" w:rsidRPr="004F1D9F" w:rsidRDefault="00A10775" w:rsidP="004F0B40">
      <w:pPr>
        <w:pStyle w:val="13"/>
        <w:rPr>
          <w:rFonts w:ascii="Times New Roman" w:hAnsi="Times New Roman"/>
          <w:sz w:val="28"/>
          <w:szCs w:val="28"/>
        </w:rPr>
      </w:pPr>
      <w:r w:rsidRPr="004F0B40">
        <w:rPr>
          <w:rFonts w:ascii="Times New Roman" w:hAnsi="Times New Roman"/>
          <w:sz w:val="28"/>
          <w:szCs w:val="28"/>
        </w:rPr>
        <w:t xml:space="preserve">    </w:t>
      </w:r>
      <w:r w:rsidRPr="008D5304">
        <w:rPr>
          <w:rFonts w:ascii="Times New Roman" w:hAnsi="Times New Roman"/>
          <w:b/>
          <w:sz w:val="28"/>
          <w:szCs w:val="28"/>
        </w:rPr>
        <w:t>1.2. Самосознание</w:t>
      </w:r>
      <w:r>
        <w:rPr>
          <w:rFonts w:ascii="Times New Roman" w:hAnsi="Times New Roman"/>
          <w:b/>
          <w:sz w:val="28"/>
          <w:szCs w:val="28"/>
        </w:rPr>
        <w:t>.</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Развитие самосознания – центральный психическ</w:t>
      </w:r>
      <w:r>
        <w:rPr>
          <w:rFonts w:ascii="Times New Roman" w:hAnsi="Times New Roman"/>
          <w:sz w:val="28"/>
          <w:szCs w:val="28"/>
        </w:rPr>
        <w:t>ий процесс переходного возраста</w:t>
      </w:r>
      <w:r w:rsidRPr="004F0B40">
        <w:rPr>
          <w:rFonts w:ascii="Times New Roman" w:hAnsi="Times New Roman"/>
          <w:sz w:val="28"/>
          <w:szCs w:val="28"/>
        </w:rPr>
        <w:t xml:space="preserve">. Главное психологическое приобретение ранней юности – открытие своего внутреннего мира. Открытие своего внутреннего мира – радостное и волнующее событие. Но оно вызывает и много тревожных, драматических переживаний. «Внутреннее Я» не совпадает с «внешним» поведением. Вместе с осознанием своей уникальности, неповторимости, непохожести на других приходит чувство одиночества. </w:t>
      </w:r>
    </w:p>
    <w:p w:rsidR="00A10775" w:rsidRPr="00CA2178" w:rsidRDefault="00A10775" w:rsidP="00CA2178">
      <w:pPr>
        <w:pStyle w:val="13"/>
        <w:rPr>
          <w:rFonts w:ascii="Times New Roman" w:hAnsi="Times New Roman"/>
          <w:sz w:val="28"/>
          <w:szCs w:val="28"/>
        </w:rPr>
      </w:pPr>
      <w:r w:rsidRPr="004F0B40">
        <w:t xml:space="preserve">    </w:t>
      </w:r>
      <w:r w:rsidRPr="00CA2178">
        <w:rPr>
          <w:rFonts w:ascii="Times New Roman" w:hAnsi="Times New Roman"/>
          <w:sz w:val="28"/>
          <w:szCs w:val="28"/>
        </w:rPr>
        <w:t xml:space="preserve">Внешность – важная сторона жизни. Меняется походка, манеры, внешний облик. Ещё совсем недавно свободно, легко двигавшийся мальчик начинает ходить вразвалку, опустив руки глубоко в карманы и сплёвывая через плечо. У него появляются новые выражения. Девочка начинает ревностно сравнивать свою одежду и причёску с образцами, которые она видит на улице и обложках журналов, выплёскивая на маму эмоции по поводу имеющихся расхождений. Внешний вид подростка часто становится источником постоянных недоразумений и даже конфликтов в семье. Родителей не устраивает ни молодёжная мода, ни цены на вещи, так нужные их ребёнку. А подросток, считая себя уникальной личностью, в то же время стремится ничем не отличаться от сверстников. Он может переживать отсутствие куртки – такой же, как у всех в его компании, - как трагедию. </w:t>
      </w:r>
    </w:p>
    <w:p w:rsidR="00A10775" w:rsidRDefault="00A10775" w:rsidP="004F0B40">
      <w:pPr>
        <w:pStyle w:val="13"/>
        <w:rPr>
          <w:rFonts w:ascii="Times New Roman" w:hAnsi="Times New Roman"/>
          <w:sz w:val="28"/>
          <w:szCs w:val="28"/>
        </w:rPr>
      </w:pPr>
      <w:r w:rsidRPr="00CA2178">
        <w:rPr>
          <w:rFonts w:ascii="Times New Roman" w:hAnsi="Times New Roman"/>
          <w:sz w:val="28"/>
          <w:szCs w:val="28"/>
        </w:rPr>
        <w:t>С возрастом озабоченность внешностью обычно уменьшается.</w:t>
      </w:r>
    </w:p>
    <w:p w:rsidR="00A10775" w:rsidRPr="004F0B40" w:rsidRDefault="00A10775" w:rsidP="004F0B40">
      <w:pPr>
        <w:pStyle w:val="13"/>
        <w:rPr>
          <w:rFonts w:ascii="Times New Roman" w:hAnsi="Times New Roman"/>
          <w:sz w:val="28"/>
          <w:szCs w:val="28"/>
        </w:rPr>
      </w:pPr>
      <w:r>
        <w:rPr>
          <w:rFonts w:ascii="Times New Roman" w:hAnsi="Times New Roman"/>
          <w:sz w:val="28"/>
          <w:szCs w:val="28"/>
        </w:rPr>
        <w:t xml:space="preserve">     </w:t>
      </w:r>
      <w:r w:rsidRPr="004F0B40">
        <w:rPr>
          <w:rFonts w:ascii="Times New Roman" w:hAnsi="Times New Roman"/>
          <w:sz w:val="28"/>
          <w:szCs w:val="28"/>
        </w:rPr>
        <w:t>На первый план выступают теперь другие свойства «Я» – умсвенные способности, волевые и моральные качества, от которых зависит успешность деятельности и отношения с окружающими.</w:t>
      </w:r>
    </w:p>
    <w:p w:rsidR="00A10775" w:rsidRDefault="00A10775" w:rsidP="004F0B40">
      <w:pPr>
        <w:pStyle w:val="13"/>
        <w:rPr>
          <w:rFonts w:ascii="Times New Roman" w:hAnsi="Times New Roman"/>
          <w:sz w:val="28"/>
          <w:szCs w:val="28"/>
        </w:rPr>
      </w:pPr>
      <w:r w:rsidRPr="004F0B40">
        <w:rPr>
          <w:rFonts w:ascii="Times New Roman" w:hAnsi="Times New Roman"/>
          <w:sz w:val="28"/>
          <w:szCs w:val="28"/>
        </w:rPr>
        <w:t xml:space="preserve">    Самооценка часто служит средством психологической защиты. Желание иметь положительный образ «Я» нередко побуждает индивида преувеличивать свои достоинства и преуменьшать недостатки.</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Чрезвычайно важный компонент самосознания – самоуважение. Это понятие многозначно, оно подразумевает и удовлетворенность собой, и принятие себя, и положительное отношение к себе, и согласованность своего «реального» и «идеального» Я. Высокое самоуважение отнюдь не синоним зазнайства, высокомерия. Человек с высоким самоуважением считает себя не хуже других, верит в себя и в то, что может преодолеть свои недостатки. Низкое самоуважение, напротив, предполагает устойчивое чувство неполноценности, ущербности, что оказывает отрицательное воздействие на эмоциональное самочувствие и социальное поведение личности.</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Подростки с пониженным самоуважением особенно ранимы и чувствительны ко всему, что как-то затрагивает их самооценку. Они болезненнее других реагируют на критику, смех, порицание. Их больше беспокоит плохое мнение о них окружающих. Они болезненно реагируют, если у них что-то не получается в работе или если они обнаруживают в себе какой-то недостаток. Вследствие этого многим из них свойственна застенчивость, склонность к психической изоляции, уходу от действительности в мир мечты, причем этот уход, отнюдь не добровольный. Чем ниже уровень самоуважения личности, тем вероятнее, что она страдает от одиночества. </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Несовпадение «реального» и «идеального» «Я» – вполне нормальное, естественное следствие роста самосознания и необходимая предпосылка целенаправленного самовоспитания. При переходе от детства к отрочеству и далее самокритичность растет. Расхождение «реального» и «идеального» «Я» – функция не только возраста, но и интеллекта. У интеллектуально развитых подростков расхождение между «реальным» и «идеальным» «Я», т.е. между теми свойствами, которые индивид себе приписывает, и теми, которыми он хотел бы обладать, значительно больше, чем у ребят со средними способностями. </w:t>
      </w: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b/>
          <w:sz w:val="32"/>
          <w:szCs w:val="32"/>
        </w:rPr>
      </w:pPr>
    </w:p>
    <w:p w:rsidR="00A10775" w:rsidRDefault="00A10775" w:rsidP="004F0B40">
      <w:pPr>
        <w:pStyle w:val="13"/>
        <w:rPr>
          <w:rFonts w:ascii="Times New Roman" w:hAnsi="Times New Roman"/>
          <w:b/>
          <w:sz w:val="32"/>
          <w:szCs w:val="32"/>
        </w:rPr>
      </w:pPr>
    </w:p>
    <w:p w:rsidR="00A10775" w:rsidRDefault="00A10775" w:rsidP="004F0B40">
      <w:pPr>
        <w:pStyle w:val="13"/>
        <w:rPr>
          <w:rFonts w:ascii="Times New Roman" w:hAnsi="Times New Roman"/>
          <w:b/>
          <w:sz w:val="32"/>
          <w:szCs w:val="32"/>
        </w:rPr>
      </w:pPr>
    </w:p>
    <w:p w:rsidR="00A10775" w:rsidRPr="008D5304" w:rsidRDefault="00A10775" w:rsidP="004F0B40">
      <w:pPr>
        <w:pStyle w:val="13"/>
        <w:rPr>
          <w:rFonts w:ascii="Times New Roman" w:hAnsi="Times New Roman"/>
          <w:b/>
          <w:sz w:val="32"/>
          <w:szCs w:val="32"/>
        </w:rPr>
      </w:pPr>
      <w:r w:rsidRPr="008D5304">
        <w:rPr>
          <w:rFonts w:ascii="Times New Roman" w:hAnsi="Times New Roman"/>
          <w:b/>
          <w:sz w:val="32"/>
          <w:szCs w:val="32"/>
        </w:rPr>
        <w:t>Глава 2. Психологические особенности подросткового возраста.</w:t>
      </w: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bCs/>
          <w:sz w:val="28"/>
          <w:szCs w:val="28"/>
        </w:rPr>
      </w:pPr>
      <w:r w:rsidRPr="004F0B40">
        <w:rPr>
          <w:rFonts w:ascii="Times New Roman" w:hAnsi="Times New Roman"/>
          <w:sz w:val="28"/>
          <w:szCs w:val="28"/>
        </w:rPr>
        <w:t xml:space="preserve">    </w:t>
      </w:r>
      <w:r w:rsidRPr="004F0B40">
        <w:rPr>
          <w:rFonts w:ascii="Times New Roman" w:hAnsi="Times New Roman"/>
          <w:bCs/>
          <w:sz w:val="28"/>
          <w:szCs w:val="28"/>
        </w:rPr>
        <w:t xml:space="preserve">Подростковый возраст имеет важное значение в развитии и становлении личности человека. В этот период значительно расширяется объём деятельности, меняется его характер, закладываются основы сознательного поведения, вырисовывается общая направленность в формировании нравственных представлений и установок. И всё это происходит на фоне противоречий физиологического и психического развития, на фоне духовного становления. Отсюда подростковый возраст характеризуется специалистами как  </w:t>
      </w:r>
      <w:r w:rsidRPr="004F0B40">
        <w:rPr>
          <w:rFonts w:ascii="Times New Roman" w:hAnsi="Times New Roman"/>
          <w:bCs/>
          <w:iCs/>
          <w:sz w:val="28"/>
          <w:szCs w:val="28"/>
        </w:rPr>
        <w:t>переходный, сложный, трудный, критический.</w:t>
      </w:r>
      <w:r w:rsidRPr="004F0B40">
        <w:rPr>
          <w:rFonts w:ascii="Times New Roman" w:hAnsi="Times New Roman"/>
          <w:bCs/>
          <w:sz w:val="28"/>
          <w:szCs w:val="28"/>
        </w:rPr>
        <w:t xml:space="preserve"> Отсюда и неадекватность реакций во взаимоотношениях с окружающими, противоречивость в действиях и поступках, которые воспринимаются взрослыми как аномалия, отклонение от общественных правил. </w:t>
      </w:r>
    </w:p>
    <w:p w:rsidR="00A10775" w:rsidRPr="004F0B40" w:rsidRDefault="00A10775" w:rsidP="004F0B40">
      <w:pPr>
        <w:pStyle w:val="13"/>
        <w:rPr>
          <w:rFonts w:ascii="Times New Roman" w:hAnsi="Times New Roman"/>
          <w:bCs/>
          <w:sz w:val="28"/>
          <w:szCs w:val="28"/>
        </w:rPr>
      </w:pPr>
      <w:r w:rsidRPr="004F0B40">
        <w:rPr>
          <w:rFonts w:ascii="Times New Roman" w:hAnsi="Times New Roman"/>
          <w:bCs/>
          <w:sz w:val="28"/>
          <w:szCs w:val="28"/>
        </w:rPr>
        <w:t>Выделяются естественные для этого возраста противоречия в духовном развитии:</w:t>
      </w:r>
    </w:p>
    <w:p w:rsidR="00A10775" w:rsidRPr="004F0B40" w:rsidRDefault="00A10775" w:rsidP="004F0B40">
      <w:pPr>
        <w:pStyle w:val="13"/>
        <w:rPr>
          <w:rFonts w:ascii="Times New Roman" w:hAnsi="Times New Roman"/>
          <w:bCs/>
          <w:sz w:val="28"/>
          <w:szCs w:val="28"/>
        </w:rPr>
      </w:pPr>
      <w:r w:rsidRPr="004F0B40">
        <w:rPr>
          <w:rFonts w:ascii="Times New Roman" w:hAnsi="Times New Roman"/>
          <w:bCs/>
          <w:sz w:val="28"/>
          <w:szCs w:val="28"/>
        </w:rPr>
        <w:t xml:space="preserve">    - непримиримость к злу, неправде, готовность бороться с несправедливостью и неумение разобраться в сложных явлениях жизни. </w:t>
      </w:r>
    </w:p>
    <w:p w:rsidR="00A10775" w:rsidRPr="004F0B40" w:rsidRDefault="00A10775" w:rsidP="004F0B40">
      <w:pPr>
        <w:pStyle w:val="13"/>
        <w:rPr>
          <w:rFonts w:ascii="Times New Roman" w:hAnsi="Times New Roman"/>
          <w:bCs/>
          <w:sz w:val="28"/>
          <w:szCs w:val="28"/>
        </w:rPr>
      </w:pPr>
      <w:r w:rsidRPr="004F0B40">
        <w:rPr>
          <w:rFonts w:ascii="Times New Roman" w:hAnsi="Times New Roman"/>
          <w:bCs/>
          <w:sz w:val="28"/>
          <w:szCs w:val="28"/>
        </w:rPr>
        <w:t xml:space="preserve">   - желание быть хорошим, стремление к идеалу и нетерпимость к поучениям, прямому воспитательному воздействию взрослых.  </w:t>
      </w:r>
    </w:p>
    <w:p w:rsidR="00A10775" w:rsidRPr="004F0B40" w:rsidRDefault="00A10775" w:rsidP="004F0B40">
      <w:pPr>
        <w:pStyle w:val="13"/>
        <w:rPr>
          <w:rFonts w:ascii="Times New Roman" w:hAnsi="Times New Roman"/>
          <w:bCs/>
          <w:sz w:val="28"/>
          <w:szCs w:val="28"/>
        </w:rPr>
      </w:pPr>
      <w:r w:rsidRPr="004F0B40">
        <w:rPr>
          <w:rFonts w:ascii="Times New Roman" w:hAnsi="Times New Roman"/>
          <w:bCs/>
          <w:sz w:val="28"/>
          <w:szCs w:val="28"/>
        </w:rPr>
        <w:t xml:space="preserve">   -</w:t>
      </w:r>
      <w:r w:rsidRPr="00851785">
        <w:rPr>
          <w:rFonts w:ascii="Times New Roman" w:hAnsi="Times New Roman"/>
          <w:bCs/>
          <w:sz w:val="28"/>
          <w:szCs w:val="28"/>
        </w:rPr>
        <w:t xml:space="preserve"> </w:t>
      </w:r>
      <w:r w:rsidRPr="004F0B40">
        <w:rPr>
          <w:rFonts w:ascii="Times New Roman" w:hAnsi="Times New Roman"/>
          <w:bCs/>
          <w:sz w:val="28"/>
          <w:szCs w:val="28"/>
        </w:rPr>
        <w:t>желание самоутвердиться и неумение цивилизованно это сделать.</w:t>
      </w:r>
    </w:p>
    <w:p w:rsidR="00A10775" w:rsidRPr="004F0B40" w:rsidRDefault="00A10775" w:rsidP="004F0B40">
      <w:pPr>
        <w:pStyle w:val="13"/>
        <w:rPr>
          <w:rFonts w:ascii="Times New Roman" w:hAnsi="Times New Roman"/>
          <w:bCs/>
          <w:sz w:val="28"/>
          <w:szCs w:val="28"/>
        </w:rPr>
      </w:pPr>
      <w:r w:rsidRPr="004F0B40">
        <w:rPr>
          <w:rFonts w:ascii="Times New Roman" w:hAnsi="Times New Roman"/>
          <w:bCs/>
          <w:sz w:val="28"/>
          <w:szCs w:val="28"/>
        </w:rPr>
        <w:t xml:space="preserve">   -</w:t>
      </w:r>
      <w:r w:rsidRPr="00851785">
        <w:rPr>
          <w:rFonts w:ascii="Times New Roman" w:hAnsi="Times New Roman"/>
          <w:bCs/>
          <w:sz w:val="28"/>
          <w:szCs w:val="28"/>
        </w:rPr>
        <w:t xml:space="preserve"> </w:t>
      </w:r>
      <w:r w:rsidRPr="004F0B40">
        <w:rPr>
          <w:rFonts w:ascii="Times New Roman" w:hAnsi="Times New Roman"/>
          <w:bCs/>
          <w:sz w:val="28"/>
          <w:szCs w:val="28"/>
        </w:rPr>
        <w:t xml:space="preserve">потребность в совете, помощи и нежелание с этим обратится к взрослым. </w:t>
      </w:r>
    </w:p>
    <w:p w:rsidR="00A10775" w:rsidRPr="004F0B40" w:rsidRDefault="00A10775" w:rsidP="004F0B40">
      <w:pPr>
        <w:pStyle w:val="13"/>
        <w:rPr>
          <w:rFonts w:ascii="Times New Roman" w:hAnsi="Times New Roman"/>
          <w:bCs/>
          <w:sz w:val="28"/>
          <w:szCs w:val="28"/>
        </w:rPr>
      </w:pPr>
      <w:r w:rsidRPr="004F0B40">
        <w:rPr>
          <w:rFonts w:ascii="Times New Roman" w:hAnsi="Times New Roman"/>
          <w:bCs/>
          <w:sz w:val="28"/>
          <w:szCs w:val="28"/>
        </w:rPr>
        <w:t xml:space="preserve">   -</w:t>
      </w:r>
      <w:r w:rsidRPr="00851785">
        <w:rPr>
          <w:rFonts w:ascii="Times New Roman" w:hAnsi="Times New Roman"/>
          <w:bCs/>
          <w:sz w:val="28"/>
          <w:szCs w:val="28"/>
        </w:rPr>
        <w:t xml:space="preserve"> </w:t>
      </w:r>
      <w:r w:rsidRPr="004F0B40">
        <w:rPr>
          <w:rFonts w:ascii="Times New Roman" w:hAnsi="Times New Roman"/>
          <w:bCs/>
          <w:sz w:val="28"/>
          <w:szCs w:val="28"/>
        </w:rPr>
        <w:t xml:space="preserve">богатство желаний, разнообразие потребностей и ограниченность сил, опыта в их достижении. </w:t>
      </w:r>
    </w:p>
    <w:p w:rsidR="00A10775" w:rsidRPr="004F0B40" w:rsidRDefault="00A10775" w:rsidP="004F0B40">
      <w:pPr>
        <w:pStyle w:val="13"/>
        <w:rPr>
          <w:rFonts w:ascii="Times New Roman" w:hAnsi="Times New Roman"/>
          <w:bCs/>
          <w:sz w:val="28"/>
          <w:szCs w:val="28"/>
        </w:rPr>
      </w:pPr>
      <w:r w:rsidRPr="004F0B40">
        <w:rPr>
          <w:rFonts w:ascii="Times New Roman" w:hAnsi="Times New Roman"/>
          <w:bCs/>
          <w:sz w:val="28"/>
          <w:szCs w:val="28"/>
        </w:rPr>
        <w:t xml:space="preserve">   -</w:t>
      </w:r>
      <w:r w:rsidRPr="00851785">
        <w:rPr>
          <w:rFonts w:ascii="Times New Roman" w:hAnsi="Times New Roman"/>
          <w:bCs/>
          <w:sz w:val="28"/>
          <w:szCs w:val="28"/>
        </w:rPr>
        <w:t xml:space="preserve"> </w:t>
      </w:r>
      <w:r w:rsidRPr="004F0B40">
        <w:rPr>
          <w:rFonts w:ascii="Times New Roman" w:hAnsi="Times New Roman"/>
          <w:bCs/>
          <w:sz w:val="28"/>
          <w:szCs w:val="28"/>
        </w:rPr>
        <w:t xml:space="preserve">презрение к индивидуализму, эгоизму и чувствительное самолюбие. </w:t>
      </w:r>
    </w:p>
    <w:p w:rsidR="00A10775" w:rsidRPr="004F0B40" w:rsidRDefault="00A10775" w:rsidP="004F0B40">
      <w:pPr>
        <w:pStyle w:val="13"/>
        <w:rPr>
          <w:rFonts w:ascii="Times New Roman" w:hAnsi="Times New Roman"/>
          <w:bCs/>
          <w:sz w:val="28"/>
          <w:szCs w:val="28"/>
        </w:rPr>
      </w:pPr>
      <w:r w:rsidRPr="004F0B40">
        <w:rPr>
          <w:rFonts w:ascii="Times New Roman" w:hAnsi="Times New Roman"/>
          <w:bCs/>
          <w:sz w:val="28"/>
          <w:szCs w:val="28"/>
        </w:rPr>
        <w:t xml:space="preserve">   -</w:t>
      </w:r>
      <w:r w:rsidRPr="00851785">
        <w:rPr>
          <w:rFonts w:ascii="Times New Roman" w:hAnsi="Times New Roman"/>
          <w:bCs/>
          <w:sz w:val="28"/>
          <w:szCs w:val="28"/>
        </w:rPr>
        <w:t xml:space="preserve"> </w:t>
      </w:r>
      <w:r w:rsidRPr="004F0B40">
        <w:rPr>
          <w:rFonts w:ascii="Times New Roman" w:hAnsi="Times New Roman"/>
          <w:bCs/>
          <w:sz w:val="28"/>
          <w:szCs w:val="28"/>
        </w:rPr>
        <w:t xml:space="preserve">романтическая восторженность и грубые выходки. </w:t>
      </w:r>
    </w:p>
    <w:p w:rsidR="00A10775" w:rsidRDefault="00A10775" w:rsidP="004F0B40">
      <w:pPr>
        <w:pStyle w:val="13"/>
        <w:rPr>
          <w:rFonts w:ascii="Times New Roman" w:hAnsi="Times New Roman"/>
          <w:bCs/>
          <w:sz w:val="28"/>
          <w:szCs w:val="28"/>
        </w:rPr>
      </w:pPr>
      <w:r w:rsidRPr="004F0B40">
        <w:rPr>
          <w:rFonts w:ascii="Times New Roman" w:hAnsi="Times New Roman"/>
          <w:bCs/>
          <w:sz w:val="28"/>
          <w:szCs w:val="28"/>
        </w:rPr>
        <w:t xml:space="preserve">   -</w:t>
      </w:r>
      <w:r w:rsidRPr="00851785">
        <w:rPr>
          <w:rFonts w:ascii="Times New Roman" w:hAnsi="Times New Roman"/>
          <w:bCs/>
          <w:sz w:val="28"/>
          <w:szCs w:val="28"/>
        </w:rPr>
        <w:t xml:space="preserve"> </w:t>
      </w:r>
      <w:r w:rsidRPr="004F0B40">
        <w:rPr>
          <w:rFonts w:ascii="Times New Roman" w:hAnsi="Times New Roman"/>
          <w:bCs/>
          <w:sz w:val="28"/>
          <w:szCs w:val="28"/>
        </w:rPr>
        <w:t xml:space="preserve">удивление перед неисчерпаемостью научных достижений и легкомысленное отношение к учебе. </w:t>
      </w:r>
    </w:p>
    <w:p w:rsidR="00A10775" w:rsidRPr="004F1D9F" w:rsidRDefault="00A10775" w:rsidP="004F0B40">
      <w:pPr>
        <w:pStyle w:val="13"/>
        <w:rPr>
          <w:rFonts w:ascii="Times New Roman" w:hAnsi="Times New Roman"/>
          <w:b/>
          <w:bCs/>
          <w:sz w:val="28"/>
          <w:szCs w:val="28"/>
        </w:rPr>
      </w:pPr>
      <w:r w:rsidRPr="004F1D9F">
        <w:rPr>
          <w:rFonts w:ascii="Times New Roman" w:hAnsi="Times New Roman"/>
          <w:b/>
          <w:bCs/>
          <w:sz w:val="28"/>
          <w:szCs w:val="28"/>
        </w:rPr>
        <w:t xml:space="preserve">2.1. </w:t>
      </w:r>
      <w:r w:rsidRPr="004F1D9F">
        <w:rPr>
          <w:rFonts w:ascii="Times New Roman" w:hAnsi="Times New Roman"/>
          <w:b/>
          <w:sz w:val="28"/>
          <w:szCs w:val="28"/>
        </w:rPr>
        <w:t>Чувство взрослости</w:t>
      </w:r>
      <w:r>
        <w:rPr>
          <w:rFonts w:ascii="Times New Roman" w:hAnsi="Times New Roman"/>
          <w:b/>
          <w:sz w:val="28"/>
          <w:szCs w:val="28"/>
        </w:rPr>
        <w:t>.</w:t>
      </w:r>
    </w:p>
    <w:p w:rsidR="00A10775" w:rsidRPr="00851785" w:rsidRDefault="00A10775" w:rsidP="00851785">
      <w:pPr>
        <w:pStyle w:val="13"/>
        <w:rPr>
          <w:rFonts w:ascii="Times New Roman" w:hAnsi="Times New Roman"/>
          <w:sz w:val="28"/>
          <w:szCs w:val="28"/>
        </w:rPr>
      </w:pPr>
      <w:r>
        <w:rPr>
          <w:rFonts w:ascii="Times New Roman" w:hAnsi="Times New Roman"/>
          <w:sz w:val="28"/>
          <w:szCs w:val="28"/>
        </w:rPr>
        <w:t xml:space="preserve">   </w:t>
      </w:r>
      <w:r w:rsidRPr="00851785">
        <w:rPr>
          <w:rFonts w:ascii="Times New Roman" w:hAnsi="Times New Roman"/>
          <w:sz w:val="28"/>
          <w:szCs w:val="28"/>
        </w:rPr>
        <w:t xml:space="preserve">Одно из новообразований подросткового возраста – чувство взрослости. Когда говорят, что ребёнок взрослеет, имеют в виду становление его готовности к жизни в обществе взрослых людей, причём как равноправного участника этой жизни. С внешней стороны у подростка ничего не меняется: учится в той же школе, живет в той же семье. Все так же в семье к ребенку относятся как к "маленькому". Многое он не делает сам, многое - не разрешают родители, которых все так же приходится слушаться. До реальной взрослости далеко. Он объективно не может включиться во взрослую жизнь, но стремиться к ней и претендует на равные с взрослыми права. Изменить они пока ничего не могут, но внешне подражают взрослым. Отсюда и появляются атрибуты "псевдовзрослости": курение сигарет, тусовки у подъезда, поездки за город (внешнее проявление "я тоже имею свою личную жизнь"). Копируют любые отношения. Встречаются по-настоящему ценные варианты взрослости, благоприятные не только для </w:t>
      </w:r>
      <w:r>
        <w:rPr>
          <w:rFonts w:ascii="Times New Roman" w:hAnsi="Times New Roman"/>
          <w:sz w:val="28"/>
          <w:szCs w:val="28"/>
        </w:rPr>
        <w:t>родных</w:t>
      </w:r>
      <w:r w:rsidRPr="00851785">
        <w:rPr>
          <w:rFonts w:ascii="Times New Roman" w:hAnsi="Times New Roman"/>
          <w:sz w:val="28"/>
          <w:szCs w:val="28"/>
        </w:rPr>
        <w:t xml:space="preserve">, но и для личностного развития самого подростка. Это включение во вполне взрослую интеллектуальную деятельность, когда подросток интересуется определённой областью науки или искусства, глубоко занимаясь самообразованием. Или забота о семье, участие в решении как сложных, так и ежедневных проблем, помощь тем, кто в ней нуждается. Впрочем, лишь небольшая часть подростков достигает высокого уровня развития морального сознания и немногие способны принять на себя ответственность за благополучие других. Более распространённой в наше время является социальная инфантильность. </w:t>
      </w:r>
    </w:p>
    <w:p w:rsidR="00A10775" w:rsidRDefault="00A10775" w:rsidP="00851785">
      <w:pPr>
        <w:pStyle w:val="13"/>
        <w:rPr>
          <w:rFonts w:ascii="Times New Roman" w:hAnsi="Times New Roman"/>
          <w:sz w:val="28"/>
          <w:szCs w:val="28"/>
        </w:rPr>
      </w:pPr>
      <w:r w:rsidRPr="00851785">
        <w:rPr>
          <w:rFonts w:ascii="Times New Roman" w:hAnsi="Times New Roman"/>
          <w:sz w:val="28"/>
          <w:szCs w:val="28"/>
        </w:rPr>
        <w:t xml:space="preserve">Внутренне происходит следующее. У подростка появляется своя позиция. Он считает себя уже достаточно взрослым и относится к себе как к взрослому. Желание, чтобы все (учителя, родители) относились к нему, как к равному, взрослому. Но при этом его не смутит, что прав он требует больше, чем берет на себя обязанностей. И отвечать за что-то подросток вовсе не желает, разве что на словах. Стремление к самостоятельности выражается в том, что контроль и помощь отвергаются. Все чаще от подростка можно слышать: "Я сам все знаю!" И родителям придется только смириться и постараться приучить своих чад отвечать за свои поступки. Это им пригодится по жизни. К сожалению, подобная "самостоятельность" - еще один из основных конфликтов между родителями и детьми в этом возрасте. Появляются собственные вкусы и взгляды, оценки, линии поведения. Самое яркое - это появление пристрастия к музыке определенного типа. </w:t>
      </w:r>
    </w:p>
    <w:p w:rsidR="00A10775" w:rsidRPr="004F1D9F" w:rsidRDefault="00A10775" w:rsidP="004F1D9F">
      <w:pPr>
        <w:pStyle w:val="13"/>
        <w:rPr>
          <w:rFonts w:ascii="Times New Roman" w:hAnsi="Times New Roman"/>
          <w:sz w:val="28"/>
          <w:szCs w:val="28"/>
        </w:rPr>
      </w:pPr>
      <w:r>
        <w:t xml:space="preserve">   </w:t>
      </w:r>
      <w:r w:rsidRPr="004F1D9F">
        <w:rPr>
          <w:rFonts w:ascii="Times New Roman" w:hAnsi="Times New Roman"/>
          <w:sz w:val="28"/>
          <w:szCs w:val="28"/>
        </w:rPr>
        <w:t xml:space="preserve">Старший подростковый возраст характеризуется также выраженной эмоциональной неустойчивостью, резкими колебаниями настроения. Бурные эмоциональные вспышки в старшем подростковом возрасте нередко сменяются подчеркнутым внешним спокойствием, ироническим отношением к окружающим. Склонность к самоанализу, рефлексии нередко способствует легкости возникновения депрессивных состояний (вплоть до суицидального поведения). Целеустремленность и настойчивость у старшеклассников сочетаются с импульсивностью и неустойчивостью. Повышенная самоуверенность и безаппеляционность в суждениях сменяются легкой ранимостью и неуверенностью в себе. Потребность в общении - желанием уединиться. Развязность соседствует с застенчивостью, романтизм, мечтательность, возвышенность чувств нередко уживаются с сухим рационализмом и циничностью, искренняя нежность, ласковость могут быстро сменяться черствостью, отчужденностью, враждебностью и даже жестокостью. </w:t>
      </w:r>
    </w:p>
    <w:p w:rsidR="00A10775" w:rsidRPr="004F1D9F" w:rsidRDefault="00A10775" w:rsidP="004F1D9F">
      <w:pPr>
        <w:pStyle w:val="13"/>
        <w:rPr>
          <w:rFonts w:ascii="Times New Roman" w:hAnsi="Times New Roman"/>
          <w:sz w:val="28"/>
          <w:szCs w:val="28"/>
        </w:rPr>
      </w:pPr>
      <w:r w:rsidRPr="004F1D9F">
        <w:rPr>
          <w:rFonts w:ascii="Times New Roman" w:hAnsi="Times New Roman"/>
          <w:sz w:val="28"/>
          <w:szCs w:val="28"/>
        </w:rPr>
        <w:t>Важнейшими процессами переходного возраста являются: расширение жизненного мира личности, круга ее общения, групповой принадлежности и увеличения числа людей, на которых она ориентируется. Для подросткового возраста типичными являются внутренняя противоречивость, неопределенность уровня притязаний, повышенная застенчивость и одновременно агрессивность, склонность принимать крайние позиции и точки зрения. Чем резче различия между миром детства и миром взрослости, чем важнее разделяющие их границы, тем ярче проявляются напряженность и конфликтность.</w:t>
      </w:r>
    </w:p>
    <w:p w:rsidR="00A10775" w:rsidRPr="004F1D9F" w:rsidRDefault="00A10775" w:rsidP="004F1D9F">
      <w:pPr>
        <w:pStyle w:val="13"/>
        <w:rPr>
          <w:rFonts w:ascii="Times New Roman" w:hAnsi="Times New Roman"/>
          <w:sz w:val="28"/>
          <w:szCs w:val="28"/>
        </w:rPr>
      </w:pPr>
      <w:r w:rsidRPr="004F1D9F">
        <w:rPr>
          <w:rFonts w:ascii="Times New Roman" w:hAnsi="Times New Roman"/>
          <w:sz w:val="28"/>
          <w:szCs w:val="28"/>
        </w:rPr>
        <w:t xml:space="preserve">   Источник внутренних конфликтов и девиантного поведения заключается в различии между реальной и идеальной самооценкой, проявляющемся особенно ярко в старшем подростковом возрасте. Большое расхождение между Я- реальным и Я- идеальным считается тревожным симптомом, т.к. нередко ведет к нарушениям поведения и социально- психологической адаптации подростка. Многие проблемы, характерные для подросткового возраста, объясняются увеличением расхождения между Я - реальным и Я - идеальным, а кроме того, выпадением одной из составляющих положительной Я - концепции. Положительная Я - концепция определяется 3 факторами: твердой убежденностью в симпатии другим людям, уверенности в способности к тому или иному виду деятельности и чувством собственной значимости, причем третья составляющая является скорее следствием первых двух. Иначе - появляются утверждения типа: "Меня не понимают", "Меня отвергают", "Меня не любят" и т.д.</w:t>
      </w:r>
    </w:p>
    <w:p w:rsidR="00A10775" w:rsidRPr="004F1D9F" w:rsidRDefault="00A10775" w:rsidP="004F1D9F">
      <w:pPr>
        <w:pStyle w:val="13"/>
        <w:rPr>
          <w:rFonts w:ascii="Times New Roman" w:hAnsi="Times New Roman"/>
          <w:sz w:val="28"/>
          <w:szCs w:val="28"/>
        </w:rPr>
      </w:pPr>
      <w:r w:rsidRPr="004F1D9F">
        <w:rPr>
          <w:rFonts w:ascii="Times New Roman" w:hAnsi="Times New Roman"/>
          <w:sz w:val="28"/>
          <w:szCs w:val="28"/>
        </w:rPr>
        <w:t xml:space="preserve">   После протеста и мятежа молодые люди принимают многие ценности, свойственные их культурному окружению. По мере взросления и отказа от эгоцентризма моральные обязательства начинают выступать как взаимные, как согласование оценки других и самооценки, цели развития подростков начинают приобретать более оформленный и социальный характер. Схему целей развития в подростковый период можно представить следующим образом:</w:t>
      </w:r>
    </w:p>
    <w:p w:rsidR="00A10775" w:rsidRPr="004F1D9F" w:rsidRDefault="00A10775" w:rsidP="004F1D9F">
      <w:pPr>
        <w:pStyle w:val="13"/>
        <w:numPr>
          <w:ilvl w:val="0"/>
          <w:numId w:val="18"/>
        </w:numPr>
        <w:rPr>
          <w:rFonts w:ascii="Times New Roman" w:hAnsi="Times New Roman"/>
          <w:sz w:val="28"/>
          <w:szCs w:val="28"/>
        </w:rPr>
      </w:pPr>
      <w:r w:rsidRPr="004F1D9F">
        <w:rPr>
          <w:rFonts w:ascii="Times New Roman" w:hAnsi="Times New Roman"/>
          <w:sz w:val="28"/>
          <w:szCs w:val="28"/>
        </w:rPr>
        <w:t>общее эмоциональное созревание - от деструктивных чувств и недостатка уравновешенности и конструктивности к конструктивным чувствам и уравновешенности, от субъективной к объективной интерпретации ситуации; от избегания конфликтов к их решению.</w:t>
      </w:r>
    </w:p>
    <w:p w:rsidR="00A10775" w:rsidRPr="004F1D9F" w:rsidRDefault="00A10775" w:rsidP="004F1D9F">
      <w:pPr>
        <w:pStyle w:val="13"/>
        <w:numPr>
          <w:ilvl w:val="0"/>
          <w:numId w:val="18"/>
        </w:numPr>
        <w:rPr>
          <w:rFonts w:ascii="Times New Roman" w:hAnsi="Times New Roman"/>
          <w:sz w:val="28"/>
          <w:szCs w:val="28"/>
        </w:rPr>
      </w:pPr>
      <w:r w:rsidRPr="004F1D9F">
        <w:rPr>
          <w:rFonts w:ascii="Times New Roman" w:hAnsi="Times New Roman"/>
          <w:sz w:val="28"/>
          <w:szCs w:val="28"/>
        </w:rPr>
        <w:t>кристаллизация интересов к другому полу - от интереса к одинаковому полу к интересу к противоположному полу; от мучительного ощущения сексуальности к признанию факта половой зрелости.</w:t>
      </w:r>
    </w:p>
    <w:p w:rsidR="00A10775" w:rsidRPr="004F1D9F" w:rsidRDefault="00A10775" w:rsidP="004F1D9F">
      <w:pPr>
        <w:pStyle w:val="13"/>
        <w:numPr>
          <w:ilvl w:val="0"/>
          <w:numId w:val="18"/>
        </w:numPr>
        <w:rPr>
          <w:rFonts w:ascii="Times New Roman" w:hAnsi="Times New Roman"/>
          <w:sz w:val="28"/>
          <w:szCs w:val="28"/>
        </w:rPr>
      </w:pPr>
      <w:r w:rsidRPr="004F1D9F">
        <w:rPr>
          <w:rFonts w:ascii="Times New Roman" w:hAnsi="Times New Roman"/>
          <w:sz w:val="28"/>
          <w:szCs w:val="28"/>
        </w:rPr>
        <w:t>социальное созревание - от чувства неуверенности в группе сверстников к достижению уверенности; от неловкости в обществе к находчивости; от рабского подражания к эмансипации; от неуживчивости в обществе к согласию с ним.</w:t>
      </w:r>
    </w:p>
    <w:p w:rsidR="00A10775" w:rsidRPr="004F1D9F" w:rsidRDefault="00A10775" w:rsidP="004F1D9F">
      <w:pPr>
        <w:pStyle w:val="13"/>
        <w:numPr>
          <w:ilvl w:val="0"/>
          <w:numId w:val="18"/>
        </w:numPr>
        <w:rPr>
          <w:rFonts w:ascii="Times New Roman" w:hAnsi="Times New Roman"/>
          <w:sz w:val="28"/>
          <w:szCs w:val="28"/>
        </w:rPr>
      </w:pPr>
      <w:r w:rsidRPr="004F1D9F">
        <w:rPr>
          <w:rFonts w:ascii="Times New Roman" w:hAnsi="Times New Roman"/>
          <w:sz w:val="28"/>
          <w:szCs w:val="28"/>
        </w:rPr>
        <w:t>освобождение от опеки родителей - от поиска поддержки у родителей к опоре на собственные силы.</w:t>
      </w:r>
    </w:p>
    <w:p w:rsidR="00A10775" w:rsidRPr="004F1D9F" w:rsidRDefault="00A10775" w:rsidP="004F1D9F">
      <w:pPr>
        <w:pStyle w:val="13"/>
        <w:numPr>
          <w:ilvl w:val="0"/>
          <w:numId w:val="18"/>
        </w:numPr>
        <w:rPr>
          <w:rFonts w:ascii="Times New Roman" w:hAnsi="Times New Roman"/>
          <w:sz w:val="28"/>
          <w:szCs w:val="28"/>
        </w:rPr>
      </w:pPr>
      <w:r w:rsidRPr="004F1D9F">
        <w:rPr>
          <w:rFonts w:ascii="Times New Roman" w:hAnsi="Times New Roman"/>
          <w:sz w:val="28"/>
          <w:szCs w:val="28"/>
        </w:rPr>
        <w:t>интеллектуальное созревание - от веры в авторитеты к требованию доводов; от фактов к объяснениям; от многочисленных поверхностных интересов к нескольким постоянным.</w:t>
      </w:r>
    </w:p>
    <w:p w:rsidR="00A10775" w:rsidRPr="004F1D9F" w:rsidRDefault="00A10775" w:rsidP="004F1D9F">
      <w:pPr>
        <w:pStyle w:val="13"/>
        <w:numPr>
          <w:ilvl w:val="0"/>
          <w:numId w:val="18"/>
        </w:numPr>
        <w:rPr>
          <w:rFonts w:ascii="Times New Roman" w:hAnsi="Times New Roman"/>
          <w:sz w:val="28"/>
          <w:szCs w:val="28"/>
        </w:rPr>
      </w:pPr>
      <w:r w:rsidRPr="004F1D9F">
        <w:rPr>
          <w:rFonts w:ascii="Times New Roman" w:hAnsi="Times New Roman"/>
          <w:sz w:val="28"/>
          <w:szCs w:val="28"/>
        </w:rPr>
        <w:t xml:space="preserve">выбор профессии - от интереса к престижным профессиям к адекватной оценке своих возможностей и выбору соответствующей профессии. </w:t>
      </w:r>
    </w:p>
    <w:p w:rsidR="00A10775" w:rsidRPr="004F1D9F" w:rsidRDefault="00A10775" w:rsidP="004F1D9F">
      <w:pPr>
        <w:pStyle w:val="13"/>
        <w:numPr>
          <w:ilvl w:val="0"/>
          <w:numId w:val="18"/>
        </w:numPr>
        <w:rPr>
          <w:rFonts w:ascii="Times New Roman" w:hAnsi="Times New Roman"/>
          <w:sz w:val="28"/>
          <w:szCs w:val="28"/>
        </w:rPr>
      </w:pPr>
      <w:r w:rsidRPr="004F1D9F">
        <w:rPr>
          <w:rFonts w:ascii="Times New Roman" w:hAnsi="Times New Roman"/>
          <w:sz w:val="28"/>
          <w:szCs w:val="28"/>
        </w:rPr>
        <w:t>проведение свободного времени - от интереса к индивидуальным играм, где можно показать силу, выносливость к интересу к коллективным играм; от активного участия в играх и соревнованиях к пассивному наблюдению; от интереса ко многим играм к интересу лишь к некоторым.</w:t>
      </w:r>
    </w:p>
    <w:p w:rsidR="00A10775" w:rsidRPr="004F1D9F" w:rsidRDefault="00A10775" w:rsidP="004F1D9F">
      <w:pPr>
        <w:pStyle w:val="13"/>
        <w:numPr>
          <w:ilvl w:val="0"/>
          <w:numId w:val="18"/>
        </w:numPr>
        <w:rPr>
          <w:rFonts w:ascii="Times New Roman" w:hAnsi="Times New Roman"/>
          <w:sz w:val="28"/>
          <w:szCs w:val="28"/>
        </w:rPr>
      </w:pPr>
      <w:r w:rsidRPr="004F1D9F">
        <w:rPr>
          <w:rFonts w:ascii="Times New Roman" w:hAnsi="Times New Roman"/>
          <w:sz w:val="28"/>
          <w:szCs w:val="28"/>
        </w:rPr>
        <w:t>формирование жизненной философии - от равнодушия к общественным делам к активному участию в них; от стремления к удовольствиям и избеганию боли к поведению, основанному на чувстве долга.</w:t>
      </w:r>
    </w:p>
    <w:p w:rsidR="00A10775" w:rsidRPr="004F1D9F" w:rsidRDefault="00A10775" w:rsidP="004F1D9F">
      <w:pPr>
        <w:pStyle w:val="13"/>
        <w:rPr>
          <w:rFonts w:ascii="Times New Roman" w:hAnsi="Times New Roman"/>
          <w:sz w:val="28"/>
          <w:szCs w:val="28"/>
        </w:rPr>
      </w:pPr>
      <w:r w:rsidRPr="004F1D9F">
        <w:rPr>
          <w:rFonts w:ascii="Times New Roman" w:hAnsi="Times New Roman"/>
          <w:sz w:val="28"/>
          <w:szCs w:val="28"/>
        </w:rPr>
        <w:t xml:space="preserve">Развивающееся самосознание приводит к относительно устойчивой самооценке и определенному уровню притязаний. Достигнутый уровень психического развития, возросшие возможности подростка вызывают у него потребность в самостоятельности, самоутверждении, признании со стороны взрослых его прав, его потенциальных возможностей в плане участия в общественно значимых делах, приводя к развитию такого характерного для этого возраста новообразования как взрослость. </w:t>
      </w:r>
    </w:p>
    <w:p w:rsidR="00A10775" w:rsidRPr="004F0B40" w:rsidRDefault="00A10775" w:rsidP="004F0B40">
      <w:pPr>
        <w:pStyle w:val="13"/>
        <w:rPr>
          <w:rFonts w:ascii="Times New Roman" w:hAnsi="Times New Roman"/>
          <w:b/>
          <w:sz w:val="28"/>
          <w:szCs w:val="28"/>
        </w:rPr>
      </w:pPr>
      <w:r>
        <w:rPr>
          <w:rFonts w:ascii="Times New Roman" w:hAnsi="Times New Roman"/>
          <w:b/>
          <w:sz w:val="28"/>
          <w:szCs w:val="28"/>
        </w:rPr>
        <w:t xml:space="preserve">2.2. </w:t>
      </w:r>
      <w:r w:rsidRPr="004F0B40">
        <w:rPr>
          <w:rFonts w:ascii="Times New Roman" w:hAnsi="Times New Roman"/>
          <w:b/>
          <w:sz w:val="28"/>
          <w:szCs w:val="28"/>
        </w:rPr>
        <w:t>Положение в семье и отношения с родителями.</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Семья – это мир где происходит формирование личности ребенка. И от того, в каких условиях ребенок живет и воспитывается, зависит его характер, мировоззрение, дальнейший жизненный путь. </w:t>
      </w:r>
    </w:p>
    <w:p w:rsidR="00A10775" w:rsidRPr="004F0B40" w:rsidRDefault="00A10775" w:rsidP="004F0B40">
      <w:pPr>
        <w:pStyle w:val="13"/>
        <w:rPr>
          <w:rFonts w:ascii="Times New Roman" w:hAnsi="Times New Roman"/>
          <w:sz w:val="28"/>
          <w:szCs w:val="28"/>
        </w:rPr>
      </w:pPr>
      <w:r>
        <w:rPr>
          <w:rFonts w:ascii="Times New Roman" w:hAnsi="Times New Roman"/>
          <w:sz w:val="28"/>
          <w:szCs w:val="28"/>
        </w:rPr>
        <w:t xml:space="preserve">   </w:t>
      </w:r>
      <w:r w:rsidRPr="004F0B40">
        <w:rPr>
          <w:rFonts w:ascii="Times New Roman" w:hAnsi="Times New Roman"/>
          <w:sz w:val="28"/>
          <w:szCs w:val="28"/>
        </w:rPr>
        <w:t xml:space="preserve">Большое влияние на личность подростка оказывает также стиль его взаимоотношений с родителями. Ребенок, лишенный сильных и недвусмысленных доказательств родительской любви, имеет меньше шансов на высокое самоуважение. Наилучшие взаимоотношения </w:t>
      </w:r>
      <w:r>
        <w:rPr>
          <w:rFonts w:ascii="Times New Roman" w:hAnsi="Times New Roman"/>
          <w:sz w:val="28"/>
          <w:szCs w:val="28"/>
        </w:rPr>
        <w:t>подростка</w:t>
      </w:r>
      <w:r w:rsidRPr="004F0B40">
        <w:rPr>
          <w:rFonts w:ascii="Times New Roman" w:hAnsi="Times New Roman"/>
          <w:sz w:val="28"/>
          <w:szCs w:val="28"/>
        </w:rPr>
        <w:t xml:space="preserve"> с родителями складываются обычно тогда, когда родители придерживаются демократического стиля воспитания.</w:t>
      </w:r>
    </w:p>
    <w:p w:rsidR="00A10775" w:rsidRPr="004F0B40" w:rsidRDefault="00A10775" w:rsidP="004F0B40">
      <w:pPr>
        <w:pStyle w:val="13"/>
        <w:rPr>
          <w:rFonts w:ascii="Times New Roman" w:hAnsi="Times New Roman"/>
          <w:sz w:val="28"/>
          <w:szCs w:val="28"/>
        </w:rPr>
      </w:pPr>
      <w:r>
        <w:rPr>
          <w:rFonts w:ascii="Times New Roman" w:hAnsi="Times New Roman"/>
          <w:sz w:val="28"/>
          <w:szCs w:val="28"/>
        </w:rPr>
        <w:t xml:space="preserve">   Р</w:t>
      </w:r>
      <w:r w:rsidRPr="004F0B40">
        <w:rPr>
          <w:rFonts w:ascii="Times New Roman" w:hAnsi="Times New Roman"/>
          <w:sz w:val="28"/>
          <w:szCs w:val="28"/>
        </w:rPr>
        <w:t>одители являются для подростков предметом для подражания, дети ждут от родителей понимания и поддержки, но родителям трудно понять меняющуюся на глазах психологию своего ребенка в период переходного возраста. Родители и дети часто неверно представляют себе оценки и самооценки друг друга. Отсюда и проистекает извечный конфликт между поколениями. Свести его к минимуму возможно, приняв еще не до конца сформировавшуюся личность подростка как некую автономную реальность, увидев в собственном сыне или дочери равноправного человека, а не предмет опеки и заботы.</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Семейные условия, включая социальное положение, род занятий, материальный уровень и уровень образования родителей, в значительной мере предопределяют жизненный путь ребенка. Помимо сознательного, целенаправленного воспитания, которое дают ему родители, на ребенка воздействует вся внутрисемейная атмосфера.</w:t>
      </w:r>
    </w:p>
    <w:p w:rsidR="00A10775" w:rsidRPr="004F0B40" w:rsidRDefault="00A10775" w:rsidP="004F0B40">
      <w:pPr>
        <w:pStyle w:val="13"/>
        <w:rPr>
          <w:rFonts w:ascii="Times New Roman" w:hAnsi="Times New Roman"/>
          <w:sz w:val="28"/>
          <w:szCs w:val="28"/>
        </w:rPr>
      </w:pPr>
      <w:r>
        <w:rPr>
          <w:rFonts w:ascii="Times New Roman" w:hAnsi="Times New Roman"/>
          <w:sz w:val="28"/>
          <w:szCs w:val="28"/>
        </w:rPr>
        <w:t xml:space="preserve">  </w:t>
      </w:r>
      <w:r w:rsidRPr="004F0B40">
        <w:rPr>
          <w:rFonts w:ascii="Times New Roman" w:hAnsi="Times New Roman"/>
          <w:sz w:val="28"/>
          <w:szCs w:val="28"/>
        </w:rPr>
        <w:t>Существует несколько относительно автономных психологических механизмов социализации, посредством которых родители влияют на своих детей. Во-первых, это подкрепление: поощряя поведение, которое взрослые считают правильным, и наказывая ребенка за нарушение установленных правил, родители внедряют в его сознание определенную систему норм. Их соблюдение постепенно становится для ребенка привычкой и внутренней потребностью. Во-вторых, это идентификация: ребенок подражает родителям, ориентируется на их пример, старается стать таким же, как они. В-третьих, это понимание: зная внутренний мир ребенка и чутко откликаясь на его проблемы, родители тем самым формируют его самосознание и коммуникативные качества.</w:t>
      </w:r>
    </w:p>
    <w:p w:rsidR="00A10775" w:rsidRPr="004F0B40" w:rsidRDefault="00A10775" w:rsidP="004F0B40">
      <w:pPr>
        <w:pStyle w:val="13"/>
        <w:rPr>
          <w:rFonts w:ascii="Times New Roman" w:hAnsi="Times New Roman"/>
          <w:sz w:val="28"/>
          <w:szCs w:val="28"/>
        </w:rPr>
      </w:pPr>
      <w:r>
        <w:rPr>
          <w:rFonts w:ascii="Times New Roman" w:hAnsi="Times New Roman"/>
          <w:sz w:val="28"/>
          <w:szCs w:val="28"/>
        </w:rPr>
        <w:t xml:space="preserve">      </w:t>
      </w:r>
      <w:r w:rsidRPr="004F0B40">
        <w:rPr>
          <w:rFonts w:ascii="Times New Roman" w:hAnsi="Times New Roman"/>
          <w:sz w:val="28"/>
          <w:szCs w:val="28"/>
        </w:rPr>
        <w:t xml:space="preserve"> В глазах </w:t>
      </w:r>
      <w:r>
        <w:rPr>
          <w:rFonts w:ascii="Times New Roman" w:hAnsi="Times New Roman"/>
          <w:sz w:val="28"/>
          <w:szCs w:val="28"/>
        </w:rPr>
        <w:t>подростка</w:t>
      </w:r>
      <w:r w:rsidRPr="004F0B40">
        <w:rPr>
          <w:rFonts w:ascii="Times New Roman" w:hAnsi="Times New Roman"/>
          <w:sz w:val="28"/>
          <w:szCs w:val="28"/>
        </w:rPr>
        <w:t xml:space="preserve"> мать и отец выступают в нескольких ипостасях: как источник эмоционального тепла и поддержки, без которых </w:t>
      </w:r>
      <w:r>
        <w:rPr>
          <w:rFonts w:ascii="Times New Roman" w:hAnsi="Times New Roman"/>
          <w:sz w:val="28"/>
          <w:szCs w:val="28"/>
        </w:rPr>
        <w:t>он</w:t>
      </w:r>
      <w:r w:rsidRPr="004F0B40">
        <w:rPr>
          <w:rFonts w:ascii="Times New Roman" w:hAnsi="Times New Roman"/>
          <w:sz w:val="28"/>
          <w:szCs w:val="28"/>
        </w:rPr>
        <w:t xml:space="preserve"> чувствует себя беззащитным и беспомощным; как власть, директивная инстанция, распорядитель благ, наказаний и поощрений; как образец, пример для подражания, воплощение мудрости и личных человеческих качеств; как старший друг и советчик, которому можно доверить все. Но соотношение этих функций и психологическая значимость каждой из них с возрастом меняются.</w:t>
      </w:r>
    </w:p>
    <w:p w:rsidR="00A10775" w:rsidRPr="004F0B40" w:rsidRDefault="00A10775" w:rsidP="004F0B40">
      <w:pPr>
        <w:pStyle w:val="13"/>
        <w:rPr>
          <w:rFonts w:ascii="Times New Roman" w:hAnsi="Times New Roman"/>
          <w:sz w:val="28"/>
          <w:szCs w:val="28"/>
        </w:rPr>
      </w:pPr>
      <w:r>
        <w:rPr>
          <w:rFonts w:ascii="Times New Roman" w:hAnsi="Times New Roman"/>
          <w:sz w:val="28"/>
          <w:szCs w:val="28"/>
        </w:rPr>
        <w:t xml:space="preserve">    </w:t>
      </w:r>
      <w:r w:rsidRPr="004F0B40">
        <w:rPr>
          <w:rFonts w:ascii="Times New Roman" w:hAnsi="Times New Roman"/>
          <w:sz w:val="28"/>
          <w:szCs w:val="28"/>
        </w:rPr>
        <w:t xml:space="preserve">Переходный возраст – период эмансипации ребенка от родителей. Процесс этот является сложным и многомерным. Однако родительский пример уже не воспринимается так абсолютно и некритично, как в детстве. У </w:t>
      </w:r>
      <w:r>
        <w:rPr>
          <w:rFonts w:ascii="Times New Roman" w:hAnsi="Times New Roman"/>
          <w:sz w:val="28"/>
          <w:szCs w:val="28"/>
        </w:rPr>
        <w:t>подростка</w:t>
      </w:r>
      <w:r w:rsidRPr="004F0B40">
        <w:rPr>
          <w:rFonts w:ascii="Times New Roman" w:hAnsi="Times New Roman"/>
          <w:sz w:val="28"/>
          <w:szCs w:val="28"/>
        </w:rPr>
        <w:t xml:space="preserve"> есть и другие авторитеты, кроме родителей. Чем старше ребенок, тем вероятнее, что идеалы он черпает не только из ближайшего окружения, а из более широкого круга отношений (общественно-политические деятели, герои кино и литературы, музыканты). Зато все недостатки и противоречия в поведении близких и старших воспринимаются остро и болезненно.</w:t>
      </w:r>
    </w:p>
    <w:p w:rsidR="00A10775" w:rsidRPr="004F0B40" w:rsidRDefault="00A10775" w:rsidP="004F0B40">
      <w:pPr>
        <w:pStyle w:val="13"/>
        <w:rPr>
          <w:rFonts w:ascii="Times New Roman" w:hAnsi="Times New Roman"/>
          <w:sz w:val="28"/>
          <w:szCs w:val="28"/>
        </w:rPr>
      </w:pPr>
      <w:r>
        <w:rPr>
          <w:rFonts w:ascii="Times New Roman" w:hAnsi="Times New Roman"/>
          <w:sz w:val="28"/>
          <w:szCs w:val="28"/>
        </w:rPr>
        <w:t xml:space="preserve">   Больше всего подросткам</w:t>
      </w:r>
      <w:r w:rsidRPr="004F0B40">
        <w:rPr>
          <w:rFonts w:ascii="Times New Roman" w:hAnsi="Times New Roman"/>
          <w:sz w:val="28"/>
          <w:szCs w:val="28"/>
        </w:rPr>
        <w:t xml:space="preserve"> хотелось бы видеть в родителях друзей и советчиков. При всей их тяге к самостоятельности юноши и девушки остро нуждаются в жизненном опыте и помощи стар</w:t>
      </w:r>
      <w:r>
        <w:rPr>
          <w:rFonts w:ascii="Times New Roman" w:hAnsi="Times New Roman"/>
          <w:sz w:val="28"/>
          <w:szCs w:val="28"/>
        </w:rPr>
        <w:t>ших. Многие волнующие проблемы они</w:t>
      </w:r>
      <w:r w:rsidRPr="004F0B40">
        <w:rPr>
          <w:rFonts w:ascii="Times New Roman" w:hAnsi="Times New Roman"/>
          <w:sz w:val="28"/>
          <w:szCs w:val="28"/>
        </w:rPr>
        <w:t xml:space="preserve"> вообще не могут обсуждать со сверстниками: мешает самолюбие, да и какой совет может дать человек, который прожил так же мало, как ты? Семья остается тем местом, где подросток, юноша чувствует себя наиболее спокойно и уверенно. </w:t>
      </w:r>
    </w:p>
    <w:p w:rsidR="00A10775" w:rsidRPr="004F1D9F" w:rsidRDefault="00A10775" w:rsidP="004F1D9F">
      <w:pPr>
        <w:pStyle w:val="13"/>
        <w:rPr>
          <w:rFonts w:ascii="Times New Roman" w:hAnsi="Times New Roman"/>
          <w:sz w:val="28"/>
          <w:szCs w:val="28"/>
        </w:rPr>
      </w:pPr>
      <w:r>
        <w:t xml:space="preserve">   </w:t>
      </w:r>
      <w:r w:rsidRPr="004F1D9F">
        <w:rPr>
          <w:rFonts w:ascii="Times New Roman" w:hAnsi="Times New Roman"/>
          <w:sz w:val="28"/>
          <w:szCs w:val="28"/>
        </w:rPr>
        <w:t>Сложность взаимоотношений подростка и взрослого заключается еще и в том, что, с одной стороны, подросток стремится к самостоятельности, протестует против опеки и недоверия, а с другой - сталкиваясь с новыми жизненными трудностями, испытывает тревогу и опасения, ждет от взрослого помощи и поддержки, но не всегда хочет открыто признаваться в этом. Среди реакции эмансипации выделяется две тенденции:</w:t>
      </w:r>
    </w:p>
    <w:p w:rsidR="00A10775" w:rsidRPr="004F1D9F" w:rsidRDefault="00A10775" w:rsidP="004F1D9F">
      <w:pPr>
        <w:pStyle w:val="13"/>
        <w:rPr>
          <w:rFonts w:ascii="Times New Roman" w:hAnsi="Times New Roman"/>
          <w:sz w:val="28"/>
          <w:szCs w:val="28"/>
        </w:rPr>
      </w:pPr>
      <w:r w:rsidRPr="004F1D9F">
        <w:rPr>
          <w:rFonts w:ascii="Times New Roman" w:hAnsi="Times New Roman"/>
          <w:sz w:val="28"/>
          <w:szCs w:val="28"/>
        </w:rPr>
        <w:t>Явная эмансипация: непослушание, грубость, патологическое упрямство, прямое игнорирование мнений и распоряжений взрослых, существующих порядков и традиций, алкоголизм, наркомания, правонарушения.</w:t>
      </w:r>
    </w:p>
    <w:p w:rsidR="00A10775" w:rsidRPr="004F1D9F" w:rsidRDefault="00A10775" w:rsidP="004F1D9F">
      <w:pPr>
        <w:pStyle w:val="13"/>
        <w:rPr>
          <w:rFonts w:ascii="Times New Roman" w:hAnsi="Times New Roman"/>
          <w:sz w:val="28"/>
          <w:szCs w:val="28"/>
        </w:rPr>
      </w:pPr>
      <w:r w:rsidRPr="004F1D9F">
        <w:rPr>
          <w:rFonts w:ascii="Times New Roman" w:hAnsi="Times New Roman"/>
          <w:sz w:val="28"/>
          <w:szCs w:val="28"/>
        </w:rPr>
        <w:t>Скрытая эмансипация: бродяжничество, половая свобода, создание неформальных групп.</w:t>
      </w:r>
    </w:p>
    <w:p w:rsidR="00A10775" w:rsidRPr="004F0B40" w:rsidRDefault="00A10775" w:rsidP="004F0B40">
      <w:pPr>
        <w:pStyle w:val="13"/>
        <w:rPr>
          <w:rFonts w:ascii="Times New Roman" w:hAnsi="Times New Roman"/>
          <w:sz w:val="28"/>
          <w:szCs w:val="28"/>
          <w:u w:val="single"/>
        </w:rPr>
      </w:pP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w:t>
      </w:r>
    </w:p>
    <w:p w:rsidR="00A10775" w:rsidRPr="004F0B40"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Default="00A10775" w:rsidP="004F0B40">
      <w:pPr>
        <w:pStyle w:val="13"/>
        <w:rPr>
          <w:rFonts w:ascii="Times New Roman" w:hAnsi="Times New Roman"/>
          <w:b/>
          <w:sz w:val="28"/>
          <w:szCs w:val="28"/>
        </w:rPr>
      </w:pPr>
    </w:p>
    <w:p w:rsidR="00A10775" w:rsidRPr="008D5304" w:rsidRDefault="00A10775" w:rsidP="004F0B40">
      <w:pPr>
        <w:pStyle w:val="13"/>
        <w:rPr>
          <w:rFonts w:ascii="Times New Roman" w:hAnsi="Times New Roman"/>
          <w:b/>
          <w:sz w:val="28"/>
          <w:szCs w:val="28"/>
        </w:rPr>
      </w:pPr>
      <w:r w:rsidRPr="008D5304">
        <w:rPr>
          <w:rFonts w:ascii="Times New Roman" w:hAnsi="Times New Roman"/>
          <w:b/>
          <w:sz w:val="28"/>
          <w:szCs w:val="28"/>
        </w:rPr>
        <w:t>Глава 3. Особенности поведения подростков.</w:t>
      </w:r>
    </w:p>
    <w:p w:rsidR="00A10775" w:rsidRPr="004F0B40" w:rsidRDefault="00A10775" w:rsidP="004F0B40">
      <w:pPr>
        <w:pStyle w:val="13"/>
        <w:rPr>
          <w:rFonts w:ascii="Times New Roman" w:hAnsi="Times New Roman"/>
          <w:sz w:val="28"/>
          <w:szCs w:val="28"/>
        </w:rPr>
      </w:pPr>
    </w:p>
    <w:p w:rsidR="00A10775" w:rsidRPr="008D5304" w:rsidRDefault="00A10775" w:rsidP="004F0B40">
      <w:pPr>
        <w:pStyle w:val="13"/>
        <w:rPr>
          <w:rFonts w:ascii="Times New Roman" w:hAnsi="Times New Roman"/>
          <w:b/>
          <w:sz w:val="28"/>
          <w:szCs w:val="28"/>
        </w:rPr>
      </w:pPr>
      <w:r w:rsidRPr="008D5304">
        <w:rPr>
          <w:rFonts w:ascii="Times New Roman" w:hAnsi="Times New Roman"/>
          <w:b/>
          <w:sz w:val="28"/>
          <w:szCs w:val="28"/>
        </w:rPr>
        <w:t>3.1. Особенности поведения подростков.</w:t>
      </w:r>
    </w:p>
    <w:p w:rsidR="00A10775" w:rsidRPr="00C755C3" w:rsidRDefault="00A10775" w:rsidP="00C755C3">
      <w:pPr>
        <w:pStyle w:val="13"/>
        <w:rPr>
          <w:rFonts w:ascii="Times New Roman" w:hAnsi="Times New Roman"/>
          <w:sz w:val="28"/>
          <w:szCs w:val="28"/>
        </w:rPr>
      </w:pPr>
      <w:r w:rsidRPr="004F0B40">
        <w:rPr>
          <w:rFonts w:ascii="Times New Roman" w:hAnsi="Times New Roman"/>
          <w:sz w:val="28"/>
          <w:szCs w:val="28"/>
        </w:rPr>
        <w:t xml:space="preserve">   Подростковому периоду свойственны определенные поведенческие модели и психологические особенности, а так же реакции на воздействия окружающей социальной среды</w:t>
      </w:r>
      <w:r>
        <w:rPr>
          <w:rFonts w:ascii="Times New Roman" w:hAnsi="Times New Roman"/>
          <w:sz w:val="28"/>
          <w:szCs w:val="28"/>
        </w:rPr>
        <w:t>.</w:t>
      </w:r>
      <w:r w:rsidRPr="00C755C3">
        <w:rPr>
          <w:sz w:val="28"/>
          <w:szCs w:val="28"/>
        </w:rPr>
        <w:t xml:space="preserve"> </w:t>
      </w:r>
      <w:r w:rsidRPr="00C755C3">
        <w:rPr>
          <w:rFonts w:ascii="Times New Roman" w:hAnsi="Times New Roman"/>
          <w:sz w:val="28"/>
          <w:szCs w:val="28"/>
        </w:rPr>
        <w:t>К ним относятся: реакция эмансипации, реакция группирования со сверстниками, реакция увеличения (хобби).</w:t>
      </w:r>
    </w:p>
    <w:p w:rsidR="00A10775" w:rsidRPr="00C755C3" w:rsidRDefault="00A10775" w:rsidP="00C755C3">
      <w:pPr>
        <w:pStyle w:val="13"/>
        <w:rPr>
          <w:rFonts w:ascii="Times New Roman" w:hAnsi="Times New Roman"/>
          <w:sz w:val="28"/>
          <w:szCs w:val="28"/>
        </w:rPr>
      </w:pPr>
      <w:r w:rsidRPr="00C755C3">
        <w:rPr>
          <w:rFonts w:ascii="Times New Roman" w:hAnsi="Times New Roman"/>
          <w:sz w:val="28"/>
          <w:szCs w:val="28"/>
        </w:rPr>
        <w:t xml:space="preserve">   </w:t>
      </w:r>
      <w:r w:rsidRPr="00C755C3">
        <w:rPr>
          <w:rFonts w:ascii="Times New Roman" w:hAnsi="Times New Roman"/>
          <w:sz w:val="28"/>
          <w:szCs w:val="28"/>
          <w:u w:val="single"/>
        </w:rPr>
        <w:t>Реакция эмансипации</w:t>
      </w:r>
      <w:r w:rsidRPr="00C755C3">
        <w:rPr>
          <w:rFonts w:ascii="Times New Roman" w:hAnsi="Times New Roman"/>
          <w:sz w:val="28"/>
          <w:szCs w:val="28"/>
        </w:rPr>
        <w:t>. Эта реакция представляет собой тип поведения, посредством которого подросток старается высвободиться из-под опеки взрослых, их контроля, покровительства. Потребность высвободиться связана с борьбой за самостоятельность, за утверждение себя как личности. Реакция может проявляться в отказе от выполнения общепринятых норм, правил поведения, обесценивании нравственных и духовных идеалов старшего поколения. Мелочная опека, чрезмерный контроль за поведением, наказание путем лишения минимальной свободы и самостоятельности обостряют подростковый конфликт и провоцируют подростков на крайние меры: прогулы, уходы из школы и из дома, бродяжничество.</w:t>
      </w:r>
    </w:p>
    <w:p w:rsidR="00A10775" w:rsidRPr="00C755C3" w:rsidRDefault="00A10775" w:rsidP="00C755C3">
      <w:pPr>
        <w:pStyle w:val="13"/>
        <w:rPr>
          <w:rFonts w:ascii="Times New Roman" w:hAnsi="Times New Roman"/>
          <w:sz w:val="28"/>
          <w:szCs w:val="28"/>
        </w:rPr>
      </w:pPr>
      <w:r>
        <w:rPr>
          <w:rFonts w:ascii="Times New Roman" w:hAnsi="Times New Roman"/>
          <w:sz w:val="28"/>
          <w:szCs w:val="28"/>
        </w:rPr>
        <w:t xml:space="preserve">   </w:t>
      </w:r>
      <w:r w:rsidRPr="00C755C3">
        <w:rPr>
          <w:rFonts w:ascii="Times New Roman" w:hAnsi="Times New Roman"/>
          <w:sz w:val="28"/>
          <w:szCs w:val="28"/>
          <w:u w:val="single"/>
        </w:rPr>
        <w:t>Реакция группирования со сверстниками</w:t>
      </w:r>
      <w:r w:rsidRPr="00C755C3">
        <w:rPr>
          <w:rFonts w:ascii="Times New Roman" w:hAnsi="Times New Roman"/>
          <w:sz w:val="28"/>
          <w:szCs w:val="28"/>
        </w:rPr>
        <w:t>. Подросткам свойственно инстинктивное тяготение к сплочению, к группированию со сверстниками, где вырабатываются и апробируются навыки социального взаимодействия, умение подчиняться коллективной дисциплине, умение завоевывать авторитет и занять желаемый статус. В группе сверстников более эффективно отрабатывается самооценка подростка. Он дорожит мнением сверстников, предпочитая их общество, а не общество взрослых, критику которых он отвергает.</w:t>
      </w:r>
    </w:p>
    <w:p w:rsidR="00A10775" w:rsidRPr="00C755C3" w:rsidRDefault="00A10775" w:rsidP="00C755C3">
      <w:pPr>
        <w:pStyle w:val="13"/>
        <w:rPr>
          <w:rFonts w:ascii="Times New Roman" w:hAnsi="Times New Roman"/>
          <w:sz w:val="28"/>
          <w:szCs w:val="28"/>
        </w:rPr>
      </w:pPr>
      <w:r w:rsidRPr="00505C8A">
        <w:rPr>
          <w:rFonts w:ascii="Times New Roman" w:hAnsi="Times New Roman"/>
          <w:sz w:val="28"/>
          <w:szCs w:val="28"/>
        </w:rPr>
        <w:t xml:space="preserve">   </w:t>
      </w:r>
      <w:r w:rsidRPr="00C755C3">
        <w:rPr>
          <w:rFonts w:ascii="Times New Roman" w:hAnsi="Times New Roman"/>
          <w:sz w:val="28"/>
          <w:szCs w:val="28"/>
          <w:u w:val="single"/>
        </w:rPr>
        <w:t>Реакция увлечения.</w:t>
      </w:r>
      <w:r w:rsidRPr="00C755C3">
        <w:rPr>
          <w:rFonts w:ascii="Times New Roman" w:hAnsi="Times New Roman"/>
          <w:sz w:val="28"/>
          <w:szCs w:val="28"/>
        </w:rPr>
        <w:t xml:space="preserve"> Для подросткового возраста увлечения (хобби) составляет весьма характерную особенность. Увлечения необходимы для становления личности подростка, т.к. благодаря увлечениям формируются склонности, интересы, индивидуальные способности подростков.</w:t>
      </w:r>
    </w:p>
    <w:p w:rsidR="00A10775" w:rsidRPr="00C755C3" w:rsidRDefault="00A10775" w:rsidP="00C755C3">
      <w:pPr>
        <w:pStyle w:val="13"/>
        <w:rPr>
          <w:rFonts w:ascii="Times New Roman" w:hAnsi="Times New Roman"/>
          <w:sz w:val="28"/>
          <w:szCs w:val="28"/>
        </w:rPr>
      </w:pPr>
      <w:r w:rsidRPr="00C755C3">
        <w:rPr>
          <w:rFonts w:ascii="Times New Roman" w:hAnsi="Times New Roman"/>
          <w:sz w:val="28"/>
          <w:szCs w:val="28"/>
        </w:rPr>
        <w:t>Они делятся на следующие виды:</w:t>
      </w:r>
    </w:p>
    <w:p w:rsidR="00A10775" w:rsidRDefault="00A10775" w:rsidP="00505C8A">
      <w:pPr>
        <w:pStyle w:val="13"/>
        <w:numPr>
          <w:ilvl w:val="0"/>
          <w:numId w:val="19"/>
        </w:numPr>
        <w:rPr>
          <w:rFonts w:ascii="Times New Roman" w:hAnsi="Times New Roman"/>
          <w:sz w:val="28"/>
          <w:szCs w:val="28"/>
        </w:rPr>
      </w:pPr>
      <w:r w:rsidRPr="00C755C3">
        <w:rPr>
          <w:rFonts w:ascii="Times New Roman" w:hAnsi="Times New Roman"/>
          <w:sz w:val="28"/>
          <w:szCs w:val="28"/>
        </w:rPr>
        <w:t>Интеллектуально-эстетические увлечения (музыка, рисование, радиотехника, электроника, история и т.д.).</w:t>
      </w:r>
    </w:p>
    <w:p w:rsidR="00A10775" w:rsidRPr="00C755C3" w:rsidRDefault="00A10775" w:rsidP="00505C8A">
      <w:pPr>
        <w:pStyle w:val="13"/>
        <w:numPr>
          <w:ilvl w:val="0"/>
          <w:numId w:val="19"/>
        </w:numPr>
        <w:rPr>
          <w:rFonts w:ascii="Times New Roman" w:hAnsi="Times New Roman"/>
          <w:sz w:val="28"/>
          <w:szCs w:val="28"/>
        </w:rPr>
      </w:pPr>
      <w:r w:rsidRPr="00C755C3">
        <w:rPr>
          <w:rFonts w:ascii="Times New Roman" w:hAnsi="Times New Roman"/>
          <w:sz w:val="28"/>
          <w:szCs w:val="28"/>
        </w:rPr>
        <w:t>Накопительные увлечения (коллекционирование марок, пластинок, открыток).</w:t>
      </w:r>
    </w:p>
    <w:p w:rsidR="00A10775" w:rsidRPr="00C755C3" w:rsidRDefault="00A10775" w:rsidP="00505C8A">
      <w:pPr>
        <w:pStyle w:val="13"/>
        <w:numPr>
          <w:ilvl w:val="0"/>
          <w:numId w:val="19"/>
        </w:numPr>
        <w:rPr>
          <w:rFonts w:ascii="Times New Roman" w:hAnsi="Times New Roman"/>
          <w:sz w:val="28"/>
          <w:szCs w:val="28"/>
        </w:rPr>
      </w:pPr>
      <w:r w:rsidRPr="00C755C3">
        <w:rPr>
          <w:rFonts w:ascii="Times New Roman" w:hAnsi="Times New Roman"/>
          <w:sz w:val="28"/>
          <w:szCs w:val="28"/>
        </w:rPr>
        <w:t>Эксцентрические (желание подростка быть в центре внимания ведет к увлечению экстравагантной одеждой</w:t>
      </w:r>
      <w:r>
        <w:rPr>
          <w:rFonts w:ascii="Times New Roman" w:hAnsi="Times New Roman"/>
          <w:sz w:val="28"/>
          <w:szCs w:val="28"/>
        </w:rPr>
        <w:t>, театром, сценой</w:t>
      </w:r>
      <w:r w:rsidRPr="00C755C3">
        <w:rPr>
          <w:rFonts w:ascii="Times New Roman" w:hAnsi="Times New Roman"/>
          <w:sz w:val="28"/>
          <w:szCs w:val="28"/>
        </w:rPr>
        <w:t>).</w:t>
      </w:r>
    </w:p>
    <w:p w:rsidR="00A10775" w:rsidRPr="00505C8A" w:rsidRDefault="00A10775" w:rsidP="00505C8A">
      <w:pPr>
        <w:pStyle w:val="13"/>
        <w:numPr>
          <w:ilvl w:val="0"/>
          <w:numId w:val="19"/>
        </w:numPr>
        <w:rPr>
          <w:rFonts w:ascii="Times New Roman" w:hAnsi="Times New Roman"/>
          <w:sz w:val="28"/>
          <w:szCs w:val="28"/>
        </w:rPr>
      </w:pPr>
      <w:r w:rsidRPr="00505C8A">
        <w:rPr>
          <w:rFonts w:ascii="Times New Roman" w:hAnsi="Times New Roman"/>
          <w:sz w:val="28"/>
          <w:szCs w:val="28"/>
        </w:rPr>
        <w:t>Телесно - мануальные увлечения (спорт</w:t>
      </w:r>
      <w:r>
        <w:rPr>
          <w:rFonts w:ascii="Times New Roman" w:hAnsi="Times New Roman"/>
          <w:sz w:val="28"/>
          <w:szCs w:val="28"/>
        </w:rPr>
        <w:t>,</w:t>
      </w:r>
      <w:r w:rsidRPr="00505C8A">
        <w:rPr>
          <w:rFonts w:ascii="Times New Roman" w:hAnsi="Times New Roman"/>
          <w:sz w:val="28"/>
          <w:szCs w:val="28"/>
        </w:rPr>
        <w:t xml:space="preserve"> а также стремление научиться что-то мастерить, вышивать, ездить на велосипеде, водить мотоцикл или автомашину</w:t>
      </w:r>
    </w:p>
    <w:p w:rsidR="00A10775" w:rsidRPr="00505C8A" w:rsidRDefault="00A10775" w:rsidP="00505C8A">
      <w:pPr>
        <w:pStyle w:val="13"/>
        <w:numPr>
          <w:ilvl w:val="0"/>
          <w:numId w:val="19"/>
        </w:numPr>
        <w:rPr>
          <w:rFonts w:ascii="Times New Roman" w:hAnsi="Times New Roman"/>
          <w:sz w:val="28"/>
          <w:szCs w:val="28"/>
        </w:rPr>
      </w:pPr>
      <w:r w:rsidRPr="00505C8A">
        <w:rPr>
          <w:rFonts w:ascii="Times New Roman" w:hAnsi="Times New Roman"/>
          <w:sz w:val="28"/>
          <w:szCs w:val="28"/>
        </w:rPr>
        <w:t xml:space="preserve">Азартные увлечения (картёжные игры, ставки на  хоккейных и футбольных матчах, различного рода пари на деньги, увлечение спортлото и т.п.) </w:t>
      </w:r>
    </w:p>
    <w:p w:rsidR="00A10775" w:rsidRDefault="00A10775" w:rsidP="00505C8A">
      <w:pPr>
        <w:pStyle w:val="13"/>
        <w:numPr>
          <w:ilvl w:val="0"/>
          <w:numId w:val="19"/>
        </w:numPr>
        <w:rPr>
          <w:rFonts w:ascii="Times New Roman" w:hAnsi="Times New Roman"/>
          <w:sz w:val="28"/>
          <w:szCs w:val="28"/>
        </w:rPr>
      </w:pPr>
      <w:r w:rsidRPr="00505C8A">
        <w:rPr>
          <w:rFonts w:ascii="Times New Roman" w:hAnsi="Times New Roman"/>
          <w:sz w:val="28"/>
          <w:szCs w:val="28"/>
        </w:rPr>
        <w:t>Информативно – коммуникативные увлечения</w:t>
      </w:r>
      <w:r w:rsidRPr="00505C8A">
        <w:rPr>
          <w:rFonts w:ascii="Times New Roman" w:hAnsi="Times New Roman"/>
          <w:sz w:val="28"/>
          <w:szCs w:val="28"/>
          <w:u w:val="single"/>
        </w:rPr>
        <w:t xml:space="preserve"> </w:t>
      </w:r>
      <w:r w:rsidRPr="00505C8A">
        <w:rPr>
          <w:rFonts w:ascii="Times New Roman" w:hAnsi="Times New Roman"/>
          <w:sz w:val="28"/>
          <w:szCs w:val="28"/>
        </w:rPr>
        <w:t>(проявляются жаждой информации</w:t>
      </w:r>
      <w:r>
        <w:rPr>
          <w:rFonts w:ascii="Times New Roman" w:hAnsi="Times New Roman"/>
          <w:sz w:val="28"/>
          <w:szCs w:val="28"/>
        </w:rPr>
        <w:t xml:space="preserve"> </w:t>
      </w:r>
      <w:r w:rsidRPr="00505C8A">
        <w:rPr>
          <w:rFonts w:ascii="Times New Roman" w:hAnsi="Times New Roman"/>
          <w:sz w:val="28"/>
          <w:szCs w:val="28"/>
        </w:rPr>
        <w:t xml:space="preserve">- многочасовая болтовня со случайными приятелями, глазение на все происходящее  вокруг, детективно-приключенчиские фильмы, реже книги того же содержания, многие часы перед телевизором составляют содержание этого рода увлечений). </w:t>
      </w:r>
    </w:p>
    <w:p w:rsidR="00A10775" w:rsidRPr="00505C8A" w:rsidRDefault="00A10775" w:rsidP="00505C8A">
      <w:pPr>
        <w:pStyle w:val="13"/>
        <w:rPr>
          <w:rFonts w:ascii="Times New Roman" w:hAnsi="Times New Roman"/>
          <w:sz w:val="28"/>
          <w:szCs w:val="28"/>
        </w:rPr>
      </w:pPr>
      <w:r>
        <w:rPr>
          <w:rFonts w:ascii="Times New Roman" w:hAnsi="Times New Roman"/>
          <w:sz w:val="28"/>
          <w:szCs w:val="28"/>
        </w:rPr>
        <w:t xml:space="preserve">   </w:t>
      </w:r>
      <w:r w:rsidRPr="00505C8A">
        <w:rPr>
          <w:rFonts w:ascii="Times New Roman" w:hAnsi="Times New Roman"/>
          <w:sz w:val="28"/>
          <w:szCs w:val="28"/>
        </w:rPr>
        <w:t>Знание подростковых увлечений помогает лучше понять внутренний мир и переживания подростков, улучшает взаимопонимание между подростками и взрослыми.</w:t>
      </w:r>
    </w:p>
    <w:p w:rsidR="00A10775" w:rsidRPr="004F0B40" w:rsidRDefault="00A10775" w:rsidP="004F0B40">
      <w:pPr>
        <w:pStyle w:val="13"/>
        <w:rPr>
          <w:rFonts w:ascii="Times New Roman" w:hAnsi="Times New Roman"/>
          <w:sz w:val="28"/>
          <w:szCs w:val="28"/>
        </w:rPr>
      </w:pPr>
      <w:r>
        <w:rPr>
          <w:rFonts w:ascii="Times New Roman" w:hAnsi="Times New Roman"/>
          <w:sz w:val="28"/>
          <w:szCs w:val="28"/>
        </w:rPr>
        <w:t xml:space="preserve">   </w:t>
      </w:r>
      <w:r w:rsidRPr="004F0B40">
        <w:rPr>
          <w:rFonts w:ascii="Times New Roman" w:hAnsi="Times New Roman"/>
          <w:sz w:val="28"/>
          <w:szCs w:val="28"/>
        </w:rPr>
        <w:t>Увлечения могут стать основой нарушения  поведения подростков.  Это происходит или в силу чрезмерной интенсивности хобби, когда ради него забрасывается учеба, работа, все дела и даже становится в опасность собственное благополучие, или в силу необычности, странности и даже асоциального содержания самих увлечений.</w:t>
      </w:r>
    </w:p>
    <w:p w:rsidR="00A10775" w:rsidRPr="004F0B40" w:rsidRDefault="00A10775" w:rsidP="004F0B40">
      <w:pPr>
        <w:pStyle w:val="13"/>
        <w:rPr>
          <w:rFonts w:ascii="Times New Roman" w:hAnsi="Times New Roman"/>
          <w:sz w:val="28"/>
          <w:szCs w:val="28"/>
        </w:rPr>
      </w:pPr>
      <w:r>
        <w:rPr>
          <w:rFonts w:ascii="Times New Roman" w:hAnsi="Times New Roman"/>
          <w:sz w:val="28"/>
          <w:szCs w:val="28"/>
        </w:rPr>
        <w:t>П</w:t>
      </w:r>
      <w:r w:rsidRPr="004F0B40">
        <w:rPr>
          <w:rFonts w:ascii="Times New Roman" w:hAnsi="Times New Roman"/>
          <w:sz w:val="28"/>
          <w:szCs w:val="28"/>
        </w:rPr>
        <w:t>оведенческие модели</w:t>
      </w:r>
      <w:r>
        <w:rPr>
          <w:rFonts w:ascii="Times New Roman" w:hAnsi="Times New Roman"/>
          <w:sz w:val="28"/>
          <w:szCs w:val="28"/>
        </w:rPr>
        <w:t>.</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u w:val="single"/>
        </w:rPr>
        <w:t>Гендерное поведение.</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Интерес к вопросам пола возникает у детей задолго до начала подросткового возраста и является выражением обычной любознательности. В переходном возрасте этот интерес становится напряженным и личным. </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Можно выделить некоторые особенности гендерного поведения подростков:</w:t>
      </w:r>
    </w:p>
    <w:p w:rsidR="00A10775" w:rsidRDefault="00A10775" w:rsidP="004F0B40">
      <w:pPr>
        <w:pStyle w:val="13"/>
        <w:rPr>
          <w:rFonts w:ascii="Times New Roman" w:hAnsi="Times New Roman"/>
          <w:sz w:val="28"/>
          <w:szCs w:val="28"/>
        </w:rPr>
      </w:pPr>
      <w:r w:rsidRPr="004F0B40">
        <w:rPr>
          <w:rFonts w:ascii="Times New Roman" w:hAnsi="Times New Roman"/>
          <w:sz w:val="28"/>
          <w:szCs w:val="28"/>
        </w:rPr>
        <w:t xml:space="preserve">   1. Разделение любви и секса.</w:t>
      </w:r>
    </w:p>
    <w:p w:rsidR="00A10775" w:rsidRDefault="00A10775" w:rsidP="004F0B40">
      <w:pPr>
        <w:pStyle w:val="13"/>
        <w:rPr>
          <w:rFonts w:ascii="Times New Roman" w:hAnsi="Times New Roman"/>
          <w:sz w:val="28"/>
          <w:szCs w:val="28"/>
        </w:rPr>
      </w:pPr>
      <w:r w:rsidRPr="004F0B40">
        <w:rPr>
          <w:rFonts w:ascii="Times New Roman" w:hAnsi="Times New Roman"/>
          <w:sz w:val="28"/>
          <w:szCs w:val="28"/>
        </w:rPr>
        <w:t xml:space="preserve">   2. Экспериментальный характер подростковой сексуальности.</w:t>
      </w:r>
    </w:p>
    <w:p w:rsidR="00A10775" w:rsidRDefault="00A10775" w:rsidP="004F0B40">
      <w:pPr>
        <w:pStyle w:val="13"/>
        <w:rPr>
          <w:rFonts w:ascii="Times New Roman" w:hAnsi="Times New Roman"/>
          <w:sz w:val="28"/>
          <w:szCs w:val="28"/>
        </w:rPr>
      </w:pPr>
      <w:r>
        <w:rPr>
          <w:rFonts w:ascii="Times New Roman" w:hAnsi="Times New Roman"/>
          <w:sz w:val="28"/>
          <w:szCs w:val="28"/>
        </w:rPr>
        <w:t xml:space="preserve">   3. М</w:t>
      </w:r>
      <w:r w:rsidRPr="004F0B40">
        <w:rPr>
          <w:rFonts w:ascii="Times New Roman" w:hAnsi="Times New Roman"/>
          <w:sz w:val="28"/>
          <w:szCs w:val="28"/>
        </w:rPr>
        <w:t>астурбация.</w:t>
      </w:r>
    </w:p>
    <w:p w:rsidR="00A10775" w:rsidRDefault="00A10775" w:rsidP="004F0B40">
      <w:pPr>
        <w:pStyle w:val="13"/>
        <w:rPr>
          <w:rFonts w:ascii="Times New Roman" w:hAnsi="Times New Roman"/>
          <w:sz w:val="28"/>
          <w:szCs w:val="28"/>
        </w:rPr>
      </w:pPr>
      <w:r w:rsidRPr="004F0B40">
        <w:rPr>
          <w:rFonts w:ascii="Times New Roman" w:hAnsi="Times New Roman"/>
          <w:sz w:val="28"/>
          <w:szCs w:val="28"/>
        </w:rPr>
        <w:t xml:space="preserve">   4. Гендерные взаимоотношения, как знаки </w:t>
      </w:r>
      <w:r>
        <w:rPr>
          <w:rFonts w:ascii="Times New Roman" w:hAnsi="Times New Roman"/>
          <w:sz w:val="28"/>
          <w:szCs w:val="28"/>
        </w:rPr>
        <w:t>взрослости</w:t>
      </w:r>
      <w:r w:rsidRPr="004F0B40">
        <w:rPr>
          <w:rFonts w:ascii="Times New Roman" w:hAnsi="Times New Roman"/>
          <w:sz w:val="28"/>
          <w:szCs w:val="28"/>
        </w:rPr>
        <w:t>.</w:t>
      </w:r>
    </w:p>
    <w:p w:rsidR="00A10775" w:rsidRDefault="00A10775" w:rsidP="004F0B40">
      <w:pPr>
        <w:pStyle w:val="13"/>
        <w:rPr>
          <w:rFonts w:ascii="Times New Roman" w:hAnsi="Times New Roman"/>
          <w:sz w:val="28"/>
          <w:szCs w:val="28"/>
        </w:rPr>
      </w:pPr>
      <w:r w:rsidRPr="004F0B40">
        <w:rPr>
          <w:rFonts w:ascii="Times New Roman" w:hAnsi="Times New Roman"/>
          <w:sz w:val="28"/>
          <w:szCs w:val="28"/>
        </w:rPr>
        <w:t xml:space="preserve">   5. Распространенность гомоэротических чувств. </w:t>
      </w:r>
    </w:p>
    <w:p w:rsidR="00A10775" w:rsidRPr="004F0B40" w:rsidRDefault="00A10775" w:rsidP="004F0B40">
      <w:pPr>
        <w:pStyle w:val="13"/>
        <w:rPr>
          <w:rFonts w:ascii="Times New Roman" w:hAnsi="Times New Roman"/>
          <w:sz w:val="28"/>
          <w:szCs w:val="28"/>
          <w:u w:val="single"/>
        </w:rPr>
      </w:pPr>
      <w:r w:rsidRPr="004F0B40">
        <w:rPr>
          <w:rFonts w:ascii="Times New Roman" w:hAnsi="Times New Roman"/>
          <w:sz w:val="28"/>
          <w:szCs w:val="28"/>
          <w:u w:val="single"/>
        </w:rPr>
        <w:t>Суицидальное поведение.</w:t>
      </w:r>
    </w:p>
    <w:p w:rsidR="00A10775" w:rsidRDefault="00A10775" w:rsidP="004F0B40">
      <w:pPr>
        <w:pStyle w:val="13"/>
        <w:rPr>
          <w:rFonts w:ascii="Times New Roman" w:hAnsi="Times New Roman"/>
          <w:sz w:val="28"/>
          <w:szCs w:val="28"/>
        </w:rPr>
      </w:pPr>
      <w:r w:rsidRPr="004F0B40">
        <w:rPr>
          <w:rFonts w:ascii="Times New Roman" w:hAnsi="Times New Roman"/>
          <w:sz w:val="28"/>
          <w:szCs w:val="28"/>
        </w:rPr>
        <w:t xml:space="preserve">    С 60-х годов </w:t>
      </w:r>
      <w:r w:rsidRPr="004F0B40">
        <w:rPr>
          <w:rFonts w:ascii="Times New Roman" w:hAnsi="Times New Roman"/>
          <w:sz w:val="28"/>
          <w:szCs w:val="28"/>
          <w:lang w:val="en-US"/>
        </w:rPr>
        <w:t>XX</w:t>
      </w:r>
      <w:r w:rsidRPr="004F0B40">
        <w:rPr>
          <w:rFonts w:ascii="Times New Roman" w:hAnsi="Times New Roman"/>
          <w:sz w:val="28"/>
          <w:szCs w:val="28"/>
        </w:rPr>
        <w:t xml:space="preserve"> века суицидальное поведение подростков стало актуальной проблемой. В детском возрасте сознательных самоубийств практически не бывает, а с 12-13 лет начинается суицидальная активность, достигающая своего апогея к 15-18 годам. У подростков чаще, чем среди взрослых, наблюдается так называемый «эффект Вертера» - самоубийство под влиянием чьего-либо примера. А превышение количества попыток количества осуществленных более чем в 50 раз, позволяет сделать вывод о том, что многие из них носят демонстративный характер. Покушения на самоубийство в подростковом возрасте часто не желание умереть, а крик о помощи. Подростки говорят о своих желаниях, 80% суицидальных попыток совершается дома, иногда они адресованы кому-то конкретному, а порой можно говорить о суицидальном шантаже.</w:t>
      </w:r>
    </w:p>
    <w:p w:rsidR="00A10775" w:rsidRPr="008D5304" w:rsidRDefault="00A10775" w:rsidP="004F0B40">
      <w:pPr>
        <w:pStyle w:val="13"/>
        <w:rPr>
          <w:rFonts w:ascii="Times New Roman" w:hAnsi="Times New Roman"/>
          <w:sz w:val="28"/>
          <w:szCs w:val="28"/>
          <w:u w:val="single"/>
        </w:rPr>
      </w:pPr>
      <w:r w:rsidRPr="008D5304">
        <w:rPr>
          <w:rFonts w:ascii="Times New Roman" w:hAnsi="Times New Roman"/>
          <w:sz w:val="28"/>
          <w:szCs w:val="28"/>
          <w:u w:val="single"/>
        </w:rPr>
        <w:t>Наркотизм.</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Употребление алкоголя и других психотропных веществ у подростков достаточно распространено. Это обусловлено многими причинами, но в данном случае будут рассмотрены лишь те, которые обусловлены особенностями этого возрастного периода.</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Прежде всего, это возможность почувствовать себя взрослым. Особенно это касается легализованных наркотиков, алкоголя и никотина. Часто подобные инициации происходят намного раньше установленного взрослыми возраста. </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Второй причиной подросткового наркотизма является стремление к экспериментированию, поиску новых, необычных ощущений и переживаний. Этот мотив является ведущим при употреблении не легализованных наркотиков. Им очарования в глазах подростка придает запретность.</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Влияние группы можно назвать третьей причиной. Стремление походить на своих сверстников и чувство групповой солидарности приводят подростков к употреблению наркотиков. У них отмечается феномен групповой психологической зависимости, когда тяга к спиртному возникает исключительно в своей компании.   </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w:t>
      </w:r>
      <w:r w:rsidRPr="004F0B40">
        <w:rPr>
          <w:rFonts w:ascii="Times New Roman" w:hAnsi="Times New Roman"/>
          <w:sz w:val="28"/>
          <w:szCs w:val="28"/>
          <w:u w:val="single"/>
        </w:rPr>
        <w:t>Сленг.</w:t>
      </w:r>
    </w:p>
    <w:p w:rsidR="00A10775" w:rsidRDefault="00A10775" w:rsidP="004F0B40">
      <w:pPr>
        <w:pStyle w:val="13"/>
        <w:rPr>
          <w:rFonts w:ascii="Times New Roman" w:hAnsi="Times New Roman"/>
          <w:sz w:val="28"/>
          <w:szCs w:val="28"/>
        </w:rPr>
      </w:pPr>
      <w:r w:rsidRPr="004F0B40">
        <w:rPr>
          <w:rFonts w:ascii="Times New Roman" w:hAnsi="Times New Roman"/>
          <w:sz w:val="28"/>
          <w:szCs w:val="28"/>
        </w:rPr>
        <w:t xml:space="preserve">     Подростковая субкультура, как и любая другая субкультура, имеет свой язык. Лексика сленга ограничена интересами подростков, то есть учебой в школе, модной одеждой, музыкой, общением с друзьями, проведением свободного времени и так далее. Сленг легко заимствует слова из жаргона компьютерщиков (зависнуть, винды, комп, клава), из воровского арго (забить стрелку, круто, беспредел, шмонать), сленга наркоманов (кайф, бадяжить), сленга хиппи (ништяк, маза). В нем иногда переосмысляются обычные русские слова (обломать, достать, грузить).    Появляются в подростковом жаргоне и собственные с</w:t>
      </w:r>
      <w:r>
        <w:rPr>
          <w:rFonts w:ascii="Times New Roman" w:hAnsi="Times New Roman"/>
          <w:sz w:val="28"/>
          <w:szCs w:val="28"/>
        </w:rPr>
        <w:t>ловечки, например, децл. М</w:t>
      </w:r>
      <w:r w:rsidRPr="004F0B40">
        <w:rPr>
          <w:rFonts w:ascii="Times New Roman" w:hAnsi="Times New Roman"/>
          <w:sz w:val="28"/>
          <w:szCs w:val="28"/>
        </w:rPr>
        <w:t xml:space="preserve">ного слов было заимствовано из английского языка:  бакс, блэк, пипл и многие другие. </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u w:val="single"/>
        </w:rPr>
        <w:t>Ритуалы подростковой субкультуры</w:t>
      </w:r>
      <w:r w:rsidRPr="004F0B40">
        <w:rPr>
          <w:rFonts w:ascii="Times New Roman" w:hAnsi="Times New Roman"/>
          <w:sz w:val="28"/>
          <w:szCs w:val="28"/>
        </w:rPr>
        <w:t>.</w:t>
      </w:r>
    </w:p>
    <w:p w:rsidR="00A10775" w:rsidRPr="004F0B40" w:rsidRDefault="00A10775" w:rsidP="00505C8A">
      <w:pPr>
        <w:pStyle w:val="13"/>
        <w:numPr>
          <w:ilvl w:val="0"/>
          <w:numId w:val="20"/>
        </w:numPr>
        <w:rPr>
          <w:rFonts w:ascii="Times New Roman" w:hAnsi="Times New Roman"/>
          <w:sz w:val="28"/>
          <w:szCs w:val="28"/>
        </w:rPr>
      </w:pPr>
      <w:r>
        <w:rPr>
          <w:rFonts w:ascii="Times New Roman" w:hAnsi="Times New Roman"/>
          <w:sz w:val="28"/>
          <w:szCs w:val="28"/>
        </w:rPr>
        <w:t>р</w:t>
      </w:r>
      <w:r w:rsidRPr="004F0B40">
        <w:rPr>
          <w:rFonts w:ascii="Times New Roman" w:hAnsi="Times New Roman"/>
          <w:sz w:val="28"/>
          <w:szCs w:val="28"/>
        </w:rPr>
        <w:t>итуал закрепления дружбы. Обычно это так называемый обряд «братания кровью». Он может происходить как в подростковой (чаще всего мужской) группе, так и между двумя близкими друзьями</w:t>
      </w:r>
    </w:p>
    <w:p w:rsidR="00A10775" w:rsidRPr="004F0B40" w:rsidRDefault="00A10775" w:rsidP="00505C8A">
      <w:pPr>
        <w:pStyle w:val="13"/>
        <w:numPr>
          <w:ilvl w:val="0"/>
          <w:numId w:val="20"/>
        </w:numPr>
        <w:rPr>
          <w:rFonts w:ascii="Times New Roman" w:hAnsi="Times New Roman"/>
          <w:sz w:val="28"/>
          <w:szCs w:val="28"/>
        </w:rPr>
      </w:pPr>
      <w:r>
        <w:rPr>
          <w:rFonts w:ascii="Times New Roman" w:hAnsi="Times New Roman"/>
          <w:sz w:val="28"/>
          <w:szCs w:val="28"/>
        </w:rPr>
        <w:t>о</w:t>
      </w:r>
      <w:r w:rsidRPr="004F0B40">
        <w:rPr>
          <w:rFonts w:ascii="Times New Roman" w:hAnsi="Times New Roman"/>
          <w:sz w:val="28"/>
          <w:szCs w:val="28"/>
        </w:rPr>
        <w:t>бмен письмами и подарками между постоянно встречающимися девочками.</w:t>
      </w:r>
    </w:p>
    <w:p w:rsidR="00A10775" w:rsidRDefault="00A10775" w:rsidP="00505C8A">
      <w:pPr>
        <w:pStyle w:val="13"/>
        <w:numPr>
          <w:ilvl w:val="0"/>
          <w:numId w:val="20"/>
        </w:numPr>
        <w:rPr>
          <w:rFonts w:ascii="Times New Roman" w:hAnsi="Times New Roman"/>
          <w:sz w:val="28"/>
          <w:szCs w:val="28"/>
        </w:rPr>
      </w:pPr>
      <w:r>
        <w:rPr>
          <w:rFonts w:ascii="Times New Roman" w:hAnsi="Times New Roman"/>
          <w:sz w:val="28"/>
          <w:szCs w:val="28"/>
        </w:rPr>
        <w:t>р</w:t>
      </w:r>
      <w:r w:rsidRPr="004F0B40">
        <w:rPr>
          <w:rFonts w:ascii="Times New Roman" w:hAnsi="Times New Roman"/>
          <w:sz w:val="28"/>
          <w:szCs w:val="28"/>
        </w:rPr>
        <w:t>итуалы принятия в группу.</w:t>
      </w:r>
      <w:r>
        <w:rPr>
          <w:rFonts w:ascii="Times New Roman" w:hAnsi="Times New Roman"/>
          <w:sz w:val="28"/>
          <w:szCs w:val="28"/>
        </w:rPr>
        <w:t xml:space="preserve"> </w:t>
      </w:r>
      <w:r w:rsidRPr="004F0B40">
        <w:rPr>
          <w:rFonts w:ascii="Times New Roman" w:hAnsi="Times New Roman"/>
          <w:sz w:val="28"/>
          <w:szCs w:val="28"/>
        </w:rPr>
        <w:t>В некоторых подростковых группах прием новых членов сопряжен с особыми испытаниями. Вновь примкнувшему дается какое-либо задание, которое должно выявить у него наличие качеств важных в этой группе. Так в дворовых группах достаточно часто проверяется сила и мужественность (обычно это драка с одним из членов группы).</w:t>
      </w:r>
    </w:p>
    <w:p w:rsidR="00A10775" w:rsidRPr="004F0B40" w:rsidRDefault="00A10775" w:rsidP="002F02BD">
      <w:pPr>
        <w:pStyle w:val="13"/>
        <w:rPr>
          <w:rFonts w:ascii="Times New Roman" w:hAnsi="Times New Roman"/>
          <w:sz w:val="28"/>
          <w:szCs w:val="28"/>
        </w:rPr>
      </w:pPr>
      <w:r w:rsidRPr="004F0B40">
        <w:rPr>
          <w:rFonts w:ascii="Times New Roman" w:hAnsi="Times New Roman"/>
          <w:bCs/>
          <w:sz w:val="28"/>
          <w:szCs w:val="28"/>
          <w:u w:val="single"/>
        </w:rPr>
        <w:t>Учение</w:t>
      </w:r>
      <w:r w:rsidRPr="004F0B40">
        <w:rPr>
          <w:rFonts w:ascii="Times New Roman" w:hAnsi="Times New Roman"/>
          <w:sz w:val="28"/>
          <w:szCs w:val="28"/>
        </w:rPr>
        <w:t xml:space="preserve"> занимает большое место в жизни подростков. Подростки готовы избирательно к тем или иным сторонам обучения. Особенно они готовы к тем видам обучения, которые делает их взрослыми в собственных глазах. </w:t>
      </w:r>
    </w:p>
    <w:p w:rsidR="00A10775" w:rsidRPr="004F0B40" w:rsidRDefault="00A10775" w:rsidP="002F02BD">
      <w:pPr>
        <w:pStyle w:val="13"/>
        <w:rPr>
          <w:rFonts w:ascii="Times New Roman" w:hAnsi="Times New Roman"/>
          <w:sz w:val="28"/>
          <w:szCs w:val="28"/>
        </w:rPr>
      </w:pPr>
      <w:r w:rsidRPr="004F0B40">
        <w:rPr>
          <w:rFonts w:ascii="Times New Roman" w:hAnsi="Times New Roman"/>
          <w:sz w:val="28"/>
          <w:szCs w:val="28"/>
        </w:rPr>
        <w:t xml:space="preserve">  Учитель для подростков не является таким непререкаемым авторитетом, как для младших школьников. Подростки предъявляют высокие требования к деятельности, поведению и личности учителя. Они постоянно оценивают учителя, и свое отношение к нему строят на основе оценочных суждений. Очень важно, чтобы мнение товарищей, коллектива, мнение самого подростка совпадало или было сходно с мнением воспитателей и родителей.</w:t>
      </w:r>
    </w:p>
    <w:p w:rsidR="00A10775" w:rsidRDefault="00A10775" w:rsidP="002F02BD">
      <w:pPr>
        <w:pStyle w:val="13"/>
        <w:rPr>
          <w:rFonts w:ascii="Times New Roman" w:hAnsi="Times New Roman"/>
          <w:sz w:val="28"/>
          <w:szCs w:val="28"/>
        </w:rPr>
      </w:pPr>
      <w:r w:rsidRPr="004F0B40">
        <w:rPr>
          <w:rFonts w:ascii="Times New Roman" w:hAnsi="Times New Roman"/>
          <w:sz w:val="28"/>
          <w:szCs w:val="28"/>
        </w:rPr>
        <w:t xml:space="preserve">   </w:t>
      </w:r>
      <w:r w:rsidRPr="004F0B40">
        <w:rPr>
          <w:rFonts w:ascii="Times New Roman" w:hAnsi="Times New Roman"/>
          <w:iCs/>
          <w:sz w:val="28"/>
          <w:szCs w:val="28"/>
        </w:rPr>
        <w:t>Учебная деятельность считается сформированной</w:t>
      </w:r>
      <w:r w:rsidRPr="004F0B40">
        <w:rPr>
          <w:rFonts w:ascii="Times New Roman" w:hAnsi="Times New Roman"/>
          <w:sz w:val="28"/>
          <w:szCs w:val="28"/>
        </w:rPr>
        <w:t>, если она побуждается прямыми мотивами, а подросток может самостоятельно определить учебные задачи, выбрать рациональные приемы и способы решения задач, контролировать и оценивать свою работу.</w:t>
      </w:r>
      <w:r w:rsidRPr="004F0B40">
        <w:rPr>
          <w:rFonts w:ascii="Times New Roman" w:hAnsi="Times New Roman"/>
          <w:bCs/>
          <w:sz w:val="28"/>
          <w:szCs w:val="28"/>
        </w:rPr>
        <w:t xml:space="preserve"> </w:t>
      </w:r>
      <w:r w:rsidRPr="004F0B40">
        <w:rPr>
          <w:rFonts w:ascii="Times New Roman" w:hAnsi="Times New Roman"/>
          <w:iCs/>
          <w:sz w:val="28"/>
          <w:szCs w:val="28"/>
        </w:rPr>
        <w:t>В этом случае реализуется потребность подростка в самоутверждении</w:t>
      </w:r>
      <w:r w:rsidRPr="004F0B40">
        <w:rPr>
          <w:rFonts w:ascii="Times New Roman" w:hAnsi="Times New Roman"/>
          <w:bCs/>
          <w:sz w:val="28"/>
          <w:szCs w:val="28"/>
        </w:rPr>
        <w:t>.</w:t>
      </w:r>
      <w:r w:rsidRPr="004F0B40">
        <w:rPr>
          <w:rFonts w:ascii="Times New Roman" w:hAnsi="Times New Roman"/>
          <w:sz w:val="28"/>
          <w:szCs w:val="28"/>
        </w:rPr>
        <w:t xml:space="preserve"> При несформированности у учащихся учебной деятельности возможен «отход от школы».</w:t>
      </w:r>
    </w:p>
    <w:p w:rsidR="00A10775" w:rsidRPr="004F0B40" w:rsidRDefault="00A10775" w:rsidP="002F02BD">
      <w:pPr>
        <w:pStyle w:val="13"/>
        <w:rPr>
          <w:rFonts w:ascii="Times New Roman" w:hAnsi="Times New Roman"/>
          <w:sz w:val="28"/>
          <w:szCs w:val="28"/>
        </w:rPr>
      </w:pPr>
      <w:r w:rsidRPr="004F0B40">
        <w:rPr>
          <w:rFonts w:ascii="Times New Roman" w:hAnsi="Times New Roman"/>
          <w:sz w:val="28"/>
          <w:szCs w:val="28"/>
        </w:rPr>
        <w:t xml:space="preserve">   Наряду с познавательным интересом большое значение имеет </w:t>
      </w:r>
      <w:r w:rsidRPr="004F0B40">
        <w:rPr>
          <w:rFonts w:ascii="Times New Roman" w:hAnsi="Times New Roman"/>
          <w:iCs/>
          <w:sz w:val="28"/>
          <w:szCs w:val="28"/>
        </w:rPr>
        <w:t>значимость знаний для подростка</w:t>
      </w:r>
      <w:r w:rsidRPr="004F0B40">
        <w:rPr>
          <w:rFonts w:ascii="Times New Roman" w:hAnsi="Times New Roman"/>
          <w:sz w:val="28"/>
          <w:szCs w:val="28"/>
        </w:rPr>
        <w:t xml:space="preserve">. Важно осознать, осмыслить значение знаний и для развития личности, и для жизни. Сформированные убеждения подростка и его интересы способствуют повышению эмоционального тонуса и активности учения. </w:t>
      </w:r>
    </w:p>
    <w:p w:rsidR="00A10775" w:rsidRPr="004F0B40" w:rsidRDefault="00A10775" w:rsidP="002F02BD">
      <w:pPr>
        <w:pStyle w:val="13"/>
        <w:rPr>
          <w:rFonts w:ascii="Times New Roman" w:hAnsi="Times New Roman"/>
          <w:sz w:val="28"/>
          <w:szCs w:val="28"/>
        </w:rPr>
      </w:pPr>
      <w:r w:rsidRPr="004F0B40">
        <w:rPr>
          <w:rFonts w:ascii="Times New Roman" w:hAnsi="Times New Roman"/>
          <w:sz w:val="28"/>
          <w:szCs w:val="28"/>
        </w:rPr>
        <w:t xml:space="preserve">  Отношение подростка к учению во многом обусловлено мастерством работы учителя и его отношением к учащимся. Учитель, по мнению подростков, должен быть требовательным, справедливым и чутким.</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u w:val="single"/>
        </w:rPr>
        <w:t>Дневник.</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Именно в подростковом возрасте человек начинает вести дневник. Личный дневник  выполняет одновременно несколько функций. </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 психотерапевтическая - снятие эмоционального и нервного напряжения в результате письменной рационализации; </w:t>
      </w:r>
      <w:r w:rsidRPr="004F0B40">
        <w:rPr>
          <w:rFonts w:ascii="Times New Roman" w:hAnsi="Times New Roman"/>
          <w:sz w:val="28"/>
          <w:szCs w:val="28"/>
        </w:rPr>
        <w:br/>
        <w:t xml:space="preserve">   - исповедальная - реализует стремление поделиться самым сокровенным; </w:t>
      </w:r>
      <w:r w:rsidRPr="004F0B40">
        <w:rPr>
          <w:rFonts w:ascii="Times New Roman" w:hAnsi="Times New Roman"/>
          <w:sz w:val="28"/>
          <w:szCs w:val="28"/>
        </w:rPr>
        <w:br/>
        <w:t xml:space="preserve">   - культурно-игровая - дневник своего рода излишество, прихоть, подражание книжным барышням. Его можно вести, а можно и не вести, он не обязателен, как всякая игра, но и, как всякая игра, доставляет удовольствие; </w:t>
      </w:r>
      <w:r w:rsidRPr="004F0B40">
        <w:rPr>
          <w:rFonts w:ascii="Times New Roman" w:hAnsi="Times New Roman"/>
          <w:sz w:val="28"/>
          <w:szCs w:val="28"/>
        </w:rPr>
        <w:br/>
        <w:t xml:space="preserve">   - литературно-творческая – в дневнике автор вынужден излагать события в литературной форме. Дневник организуется в виде жанра — рассказа, размышлений; возникает необходимость сюжета;</w:t>
      </w:r>
      <w:r w:rsidRPr="004F0B40">
        <w:rPr>
          <w:rFonts w:ascii="Times New Roman" w:hAnsi="Times New Roman"/>
          <w:sz w:val="28"/>
          <w:szCs w:val="28"/>
        </w:rPr>
        <w:br/>
        <w:t xml:space="preserve">   - аутокогнитивная - перечитывая регулярно прошлые записи, подросток начинает лучше понимать себя, логику своих чувств, мыслей, поступков. </w:t>
      </w:r>
      <w:r w:rsidRPr="004F0B40">
        <w:rPr>
          <w:rFonts w:ascii="Times New Roman" w:hAnsi="Times New Roman"/>
          <w:sz w:val="28"/>
          <w:szCs w:val="28"/>
        </w:rPr>
        <w:br/>
        <w:t xml:space="preserve">   - темпорально-аутокоммуникативная - дневник выступает как культурный механизм сохранения памяти о событиях индивидуальной жизни. </w:t>
      </w:r>
      <w:r w:rsidRPr="004F0B40">
        <w:rPr>
          <w:rFonts w:ascii="Times New Roman" w:hAnsi="Times New Roman"/>
          <w:sz w:val="28"/>
          <w:szCs w:val="28"/>
        </w:rPr>
        <w:br/>
        <w:t xml:space="preserve">   - диалоговая - в данном случае имеется в виду возможность прочитывания дневника желаемым или, во всяком случае, ожидаемым, «предсказуемым» человеком. </w:t>
      </w:r>
      <w:r w:rsidRPr="004F0B40">
        <w:rPr>
          <w:rFonts w:ascii="Times New Roman" w:hAnsi="Times New Roman"/>
          <w:sz w:val="28"/>
          <w:szCs w:val="28"/>
        </w:rPr>
        <w:br/>
        <w:t xml:space="preserve"> Секретность, интимность личного дневника составляет одну из его наиболее существенных черт. В то же время авторы дневниковых записей нередко допускают, что к их личным тетрадям будет проявлен чей-то интерес. Если же знакомство с содержанием дневника все же происходит вопреки желанию автора, это воспринимается им как оскорбление, нарушение фундаментальных культурных норм. Личный дневник – это материализованный и вербализированный секретный мир подростка.</w:t>
      </w: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r w:rsidRPr="002F02BD">
        <w:rPr>
          <w:rFonts w:ascii="Times New Roman" w:hAnsi="Times New Roman"/>
          <w:b/>
          <w:sz w:val="28"/>
          <w:szCs w:val="28"/>
        </w:rPr>
        <w:t>3.</w:t>
      </w:r>
      <w:r>
        <w:rPr>
          <w:rFonts w:ascii="Times New Roman" w:hAnsi="Times New Roman"/>
          <w:b/>
          <w:sz w:val="28"/>
          <w:szCs w:val="28"/>
        </w:rPr>
        <w:t>2</w:t>
      </w:r>
      <w:r w:rsidRPr="002F02BD">
        <w:rPr>
          <w:rFonts w:ascii="Times New Roman" w:hAnsi="Times New Roman"/>
          <w:b/>
          <w:sz w:val="28"/>
          <w:szCs w:val="28"/>
        </w:rPr>
        <w:t>. Общение подростков</w:t>
      </w:r>
      <w:r w:rsidRPr="004F0B40">
        <w:rPr>
          <w:rFonts w:ascii="Times New Roman" w:hAnsi="Times New Roman"/>
          <w:sz w:val="28"/>
          <w:szCs w:val="28"/>
        </w:rPr>
        <w:t>.</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Одним из важнейших факторов формирования личности является общение. </w:t>
      </w:r>
    </w:p>
    <w:p w:rsidR="00A10775" w:rsidRPr="00AD21F6" w:rsidRDefault="00A10775" w:rsidP="008D7D14">
      <w:pPr>
        <w:pStyle w:val="13"/>
        <w:rPr>
          <w:rFonts w:ascii="Times New Roman" w:hAnsi="Times New Roman"/>
          <w:sz w:val="28"/>
          <w:szCs w:val="28"/>
        </w:rPr>
      </w:pPr>
      <w:r w:rsidRPr="00AD21F6">
        <w:rPr>
          <w:rFonts w:ascii="Times New Roman" w:hAnsi="Times New Roman"/>
          <w:sz w:val="28"/>
          <w:szCs w:val="28"/>
        </w:rPr>
        <w:t xml:space="preserve">Ведущей деятельностью в этом возрасте является коммуникативная. Общаясь, в первую очередь, со своими сверстниками, подросток получает необходимые знания о жизни. Очень важным для подростка является мнение о нем группы, к которой он принадлежит. Сам факт принадлежности к определенной группе придает ему дополнительную уверенность в себе. Положение подростка в группе, те качества, которые он приобретает в коллективе, существенным образом влияют на его поведенческие мотивы. </w:t>
      </w:r>
    </w:p>
    <w:p w:rsidR="00A10775" w:rsidRDefault="00A10775" w:rsidP="008D7D14">
      <w:pPr>
        <w:pStyle w:val="13"/>
        <w:rPr>
          <w:rFonts w:ascii="Times New Roman" w:hAnsi="Times New Roman"/>
          <w:sz w:val="28"/>
          <w:szCs w:val="28"/>
        </w:rPr>
      </w:pPr>
      <w:r>
        <w:rPr>
          <w:rFonts w:ascii="Times New Roman" w:hAnsi="Times New Roman"/>
          <w:sz w:val="28"/>
          <w:szCs w:val="28"/>
        </w:rPr>
        <w:t xml:space="preserve">   </w:t>
      </w:r>
      <w:r w:rsidRPr="00AD21F6">
        <w:rPr>
          <w:rFonts w:ascii="Times New Roman" w:hAnsi="Times New Roman"/>
          <w:sz w:val="28"/>
          <w:szCs w:val="28"/>
        </w:rPr>
        <w:t xml:space="preserve">Более всего особенности личностного развития подростка проявляются в общении со сверстниками. Любой подросток мечтает о закадычном друге. Причем о таком, которому можно было бы доверять «на все 100», как самому себе, который будет предан и верен, несмотря ни на что. В друге ищут сходства, понимания, принятия. Друг удовлетворяет потребность в самопонимании. Практически, Друг является аналогом психотерапевта. Дружат чаще всего с подростком того же пола, социального статуса, таких же способностей (правда, иногда друзья подбираются по контрасту, как бы в дополнение своим недостающим чертам). Дружба носит избирательный характер, измена не прощается. А вкупе с подростковым максимализмом дружеские отношения носят своеобразный характер: с одной стороны – потребность в единственно-преданном друге, с другой – частая смена друзей. </w:t>
      </w:r>
    </w:p>
    <w:p w:rsidR="00A10775" w:rsidRPr="00AD21F6" w:rsidRDefault="00A10775" w:rsidP="008D7D14">
      <w:pPr>
        <w:pStyle w:val="13"/>
        <w:rPr>
          <w:rFonts w:ascii="Times New Roman" w:hAnsi="Times New Roman"/>
          <w:sz w:val="28"/>
          <w:szCs w:val="28"/>
        </w:rPr>
      </w:pPr>
      <w:r>
        <w:rPr>
          <w:rFonts w:ascii="Times New Roman" w:hAnsi="Times New Roman"/>
          <w:sz w:val="28"/>
          <w:szCs w:val="28"/>
        </w:rPr>
        <w:t xml:space="preserve">   </w:t>
      </w:r>
      <w:r w:rsidRPr="00AD21F6">
        <w:rPr>
          <w:rFonts w:ascii="Times New Roman" w:hAnsi="Times New Roman"/>
          <w:sz w:val="28"/>
          <w:szCs w:val="28"/>
        </w:rPr>
        <w:t>Развитие личности в условиях природного и предметного мира происходит через межличностные отношения; в частности, для подростков наиболее значимой становится сфера общения со сверстниками. Для них становится важным:</w:t>
      </w:r>
    </w:p>
    <w:p w:rsidR="00A10775" w:rsidRPr="00AD21F6" w:rsidRDefault="00A10775" w:rsidP="008D7D14">
      <w:pPr>
        <w:pStyle w:val="13"/>
        <w:numPr>
          <w:ilvl w:val="0"/>
          <w:numId w:val="21"/>
        </w:numPr>
        <w:rPr>
          <w:rFonts w:ascii="Times New Roman" w:hAnsi="Times New Roman"/>
          <w:sz w:val="28"/>
          <w:szCs w:val="28"/>
        </w:rPr>
      </w:pPr>
      <w:r>
        <w:rPr>
          <w:rFonts w:ascii="Times New Roman" w:hAnsi="Times New Roman"/>
          <w:sz w:val="28"/>
          <w:szCs w:val="28"/>
        </w:rPr>
        <w:t>у</w:t>
      </w:r>
      <w:r w:rsidRPr="00AD21F6">
        <w:rPr>
          <w:rFonts w:ascii="Times New Roman" w:hAnsi="Times New Roman"/>
          <w:sz w:val="28"/>
          <w:szCs w:val="28"/>
        </w:rPr>
        <w:t>мение познакомится с понравившимся человеком;</w:t>
      </w:r>
    </w:p>
    <w:p w:rsidR="00A10775" w:rsidRPr="00AD21F6" w:rsidRDefault="00A10775" w:rsidP="008D7D14">
      <w:pPr>
        <w:pStyle w:val="13"/>
        <w:numPr>
          <w:ilvl w:val="0"/>
          <w:numId w:val="21"/>
        </w:numPr>
        <w:rPr>
          <w:rFonts w:ascii="Times New Roman" w:hAnsi="Times New Roman"/>
          <w:sz w:val="28"/>
          <w:szCs w:val="28"/>
        </w:rPr>
      </w:pPr>
      <w:r>
        <w:rPr>
          <w:rFonts w:ascii="Times New Roman" w:hAnsi="Times New Roman"/>
          <w:sz w:val="28"/>
          <w:szCs w:val="28"/>
        </w:rPr>
        <w:t>с</w:t>
      </w:r>
      <w:r w:rsidRPr="00AD21F6">
        <w:rPr>
          <w:rFonts w:ascii="Times New Roman" w:hAnsi="Times New Roman"/>
          <w:sz w:val="28"/>
          <w:szCs w:val="28"/>
        </w:rPr>
        <w:t>вободно чувствовать себя в компании, разделяя нормы и интересы значимой для него группы;</w:t>
      </w:r>
    </w:p>
    <w:p w:rsidR="00A10775" w:rsidRPr="00AD21F6" w:rsidRDefault="00A10775" w:rsidP="008D7D14">
      <w:pPr>
        <w:pStyle w:val="13"/>
        <w:numPr>
          <w:ilvl w:val="0"/>
          <w:numId w:val="21"/>
        </w:numPr>
        <w:rPr>
          <w:rFonts w:ascii="Times New Roman" w:hAnsi="Times New Roman"/>
          <w:sz w:val="28"/>
          <w:szCs w:val="28"/>
        </w:rPr>
      </w:pPr>
      <w:r>
        <w:rPr>
          <w:rFonts w:ascii="Times New Roman" w:hAnsi="Times New Roman"/>
          <w:sz w:val="28"/>
          <w:szCs w:val="28"/>
        </w:rPr>
        <w:t>о</w:t>
      </w:r>
      <w:r w:rsidRPr="00AD21F6">
        <w:rPr>
          <w:rFonts w:ascii="Times New Roman" w:hAnsi="Times New Roman"/>
          <w:sz w:val="28"/>
          <w:szCs w:val="28"/>
        </w:rPr>
        <w:t>щущать, что при этом он не теряет индивидуальность, а может высказывать свои мысли и выражать чувства;</w:t>
      </w:r>
    </w:p>
    <w:p w:rsidR="00A10775" w:rsidRPr="00AD21F6" w:rsidRDefault="00A10775" w:rsidP="008D7D14">
      <w:pPr>
        <w:pStyle w:val="13"/>
        <w:numPr>
          <w:ilvl w:val="0"/>
          <w:numId w:val="21"/>
        </w:numPr>
        <w:rPr>
          <w:rFonts w:ascii="Times New Roman" w:hAnsi="Times New Roman"/>
          <w:sz w:val="28"/>
          <w:szCs w:val="28"/>
        </w:rPr>
      </w:pPr>
      <w:r>
        <w:rPr>
          <w:rFonts w:ascii="Times New Roman" w:hAnsi="Times New Roman"/>
          <w:sz w:val="28"/>
          <w:szCs w:val="28"/>
        </w:rPr>
        <w:t>п</w:t>
      </w:r>
      <w:r w:rsidRPr="00AD21F6">
        <w:rPr>
          <w:rFonts w:ascii="Times New Roman" w:hAnsi="Times New Roman"/>
          <w:sz w:val="28"/>
          <w:szCs w:val="28"/>
        </w:rPr>
        <w:t>одростку важно, чтобы его взрослость была заметна окружающим;</w:t>
      </w:r>
    </w:p>
    <w:p w:rsidR="00A10775" w:rsidRPr="00AD21F6" w:rsidRDefault="00A10775" w:rsidP="008D7D14">
      <w:pPr>
        <w:pStyle w:val="13"/>
        <w:numPr>
          <w:ilvl w:val="0"/>
          <w:numId w:val="21"/>
        </w:numPr>
        <w:rPr>
          <w:rFonts w:ascii="Times New Roman" w:hAnsi="Times New Roman"/>
          <w:sz w:val="28"/>
          <w:szCs w:val="28"/>
        </w:rPr>
      </w:pPr>
      <w:r>
        <w:rPr>
          <w:rFonts w:ascii="Times New Roman" w:hAnsi="Times New Roman"/>
          <w:sz w:val="28"/>
          <w:szCs w:val="28"/>
        </w:rPr>
        <w:t>п</w:t>
      </w:r>
      <w:r w:rsidRPr="00AD21F6">
        <w:rPr>
          <w:rFonts w:ascii="Times New Roman" w:hAnsi="Times New Roman"/>
          <w:sz w:val="28"/>
          <w:szCs w:val="28"/>
        </w:rPr>
        <w:t>одростку важно, чтобы его форма поведения не была детской;</w:t>
      </w:r>
    </w:p>
    <w:p w:rsidR="00A10775" w:rsidRPr="00AD21F6" w:rsidRDefault="00A10775" w:rsidP="008D7D14">
      <w:pPr>
        <w:pStyle w:val="13"/>
        <w:numPr>
          <w:ilvl w:val="0"/>
          <w:numId w:val="21"/>
        </w:numPr>
        <w:rPr>
          <w:rFonts w:ascii="Times New Roman" w:hAnsi="Times New Roman"/>
          <w:sz w:val="28"/>
          <w:szCs w:val="28"/>
        </w:rPr>
      </w:pPr>
      <w:r w:rsidRPr="00AD21F6">
        <w:rPr>
          <w:rFonts w:ascii="Times New Roman" w:hAnsi="Times New Roman"/>
          <w:sz w:val="28"/>
          <w:szCs w:val="28"/>
        </w:rPr>
        <w:t>"</w:t>
      </w:r>
      <w:r>
        <w:rPr>
          <w:rFonts w:ascii="Times New Roman" w:hAnsi="Times New Roman"/>
          <w:sz w:val="28"/>
          <w:szCs w:val="28"/>
        </w:rPr>
        <w:t>г</w:t>
      </w:r>
      <w:r w:rsidRPr="00AD21F6">
        <w:rPr>
          <w:rFonts w:ascii="Times New Roman" w:hAnsi="Times New Roman"/>
          <w:sz w:val="28"/>
          <w:szCs w:val="28"/>
        </w:rPr>
        <w:t>ероем" подростка является активный, целеустремленный, успешный человек;</w:t>
      </w:r>
    </w:p>
    <w:p w:rsidR="00A10775" w:rsidRPr="00AD21F6" w:rsidRDefault="00A10775" w:rsidP="008D7D14">
      <w:pPr>
        <w:pStyle w:val="13"/>
        <w:numPr>
          <w:ilvl w:val="0"/>
          <w:numId w:val="21"/>
        </w:numPr>
        <w:rPr>
          <w:rFonts w:ascii="Times New Roman" w:hAnsi="Times New Roman"/>
          <w:sz w:val="28"/>
          <w:szCs w:val="28"/>
        </w:rPr>
      </w:pPr>
      <w:r>
        <w:rPr>
          <w:rFonts w:ascii="Times New Roman" w:hAnsi="Times New Roman"/>
          <w:sz w:val="28"/>
          <w:szCs w:val="28"/>
        </w:rPr>
        <w:t>п</w:t>
      </w:r>
      <w:r w:rsidRPr="00AD21F6">
        <w:rPr>
          <w:rFonts w:ascii="Times New Roman" w:hAnsi="Times New Roman"/>
          <w:sz w:val="28"/>
          <w:szCs w:val="28"/>
        </w:rPr>
        <w:t>одросток склонен к мечтанию и фантазированию;</w:t>
      </w:r>
    </w:p>
    <w:p w:rsidR="00A10775" w:rsidRPr="00AD21F6" w:rsidRDefault="00A10775" w:rsidP="008D7D14">
      <w:pPr>
        <w:pStyle w:val="13"/>
        <w:numPr>
          <w:ilvl w:val="0"/>
          <w:numId w:val="21"/>
        </w:numPr>
        <w:rPr>
          <w:rFonts w:ascii="Times New Roman" w:hAnsi="Times New Roman"/>
          <w:sz w:val="28"/>
          <w:szCs w:val="28"/>
        </w:rPr>
      </w:pPr>
      <w:r>
        <w:rPr>
          <w:rFonts w:ascii="Times New Roman" w:hAnsi="Times New Roman"/>
          <w:sz w:val="28"/>
          <w:szCs w:val="28"/>
        </w:rPr>
        <w:t>г</w:t>
      </w:r>
      <w:r w:rsidRPr="00AD21F6">
        <w:rPr>
          <w:rFonts w:ascii="Times New Roman" w:hAnsi="Times New Roman"/>
          <w:sz w:val="28"/>
          <w:szCs w:val="28"/>
        </w:rPr>
        <w:t>руппе подростков свойственно возникновение кодексов;</w:t>
      </w:r>
    </w:p>
    <w:p w:rsidR="00A10775" w:rsidRDefault="00A10775" w:rsidP="008D7D14">
      <w:pPr>
        <w:pStyle w:val="13"/>
        <w:numPr>
          <w:ilvl w:val="0"/>
          <w:numId w:val="21"/>
        </w:numPr>
        <w:rPr>
          <w:rFonts w:ascii="Times New Roman" w:hAnsi="Times New Roman"/>
          <w:sz w:val="28"/>
          <w:szCs w:val="28"/>
        </w:rPr>
      </w:pPr>
      <w:r>
        <w:rPr>
          <w:rFonts w:ascii="Times New Roman" w:hAnsi="Times New Roman"/>
          <w:sz w:val="28"/>
          <w:szCs w:val="28"/>
        </w:rPr>
        <w:t>п</w:t>
      </w:r>
      <w:r w:rsidRPr="00AD21F6">
        <w:rPr>
          <w:rFonts w:ascii="Times New Roman" w:hAnsi="Times New Roman"/>
          <w:sz w:val="28"/>
          <w:szCs w:val="28"/>
        </w:rPr>
        <w:t>одросткам свойственно обсуждение поведения взрослых, причем не в лицеприятной форме.</w:t>
      </w:r>
    </w:p>
    <w:p w:rsidR="00A10775" w:rsidRPr="004F0B40" w:rsidRDefault="00A10775" w:rsidP="004F0B40">
      <w:pPr>
        <w:pStyle w:val="13"/>
        <w:rPr>
          <w:rFonts w:ascii="Times New Roman" w:hAnsi="Times New Roman"/>
          <w:sz w:val="28"/>
          <w:szCs w:val="28"/>
        </w:rPr>
      </w:pPr>
      <w:r>
        <w:rPr>
          <w:rFonts w:ascii="Times New Roman" w:hAnsi="Times New Roman"/>
          <w:sz w:val="28"/>
          <w:szCs w:val="28"/>
        </w:rPr>
        <w:t xml:space="preserve">  </w:t>
      </w:r>
      <w:r w:rsidRPr="008D7D14">
        <w:rPr>
          <w:rFonts w:ascii="Times New Roman" w:hAnsi="Times New Roman"/>
          <w:iCs/>
          <w:sz w:val="28"/>
          <w:szCs w:val="28"/>
        </w:rPr>
        <w:t xml:space="preserve">Овладение нормами дружбы </w:t>
      </w:r>
      <w:r w:rsidRPr="008D7D14">
        <w:rPr>
          <w:rFonts w:ascii="Times New Roman" w:hAnsi="Times New Roman"/>
          <w:sz w:val="28"/>
          <w:szCs w:val="28"/>
        </w:rPr>
        <w:t xml:space="preserve">составляет </w:t>
      </w:r>
      <w:r w:rsidRPr="008D7D14">
        <w:rPr>
          <w:rFonts w:ascii="Times New Roman" w:hAnsi="Times New Roman"/>
          <w:iCs/>
          <w:sz w:val="28"/>
          <w:szCs w:val="28"/>
        </w:rPr>
        <w:t>важнейшее приобретение</w:t>
      </w:r>
      <w:r w:rsidRPr="008D7D14">
        <w:rPr>
          <w:rFonts w:ascii="Times New Roman" w:hAnsi="Times New Roman"/>
          <w:sz w:val="28"/>
          <w:szCs w:val="28"/>
        </w:rPr>
        <w:t xml:space="preserve"> ребёнка в подростковом возрасте. </w:t>
      </w:r>
    </w:p>
    <w:p w:rsidR="00A10775" w:rsidRPr="008D7D14" w:rsidRDefault="00A10775" w:rsidP="008D7D14">
      <w:pPr>
        <w:pStyle w:val="13"/>
        <w:rPr>
          <w:rFonts w:ascii="Times New Roman" w:hAnsi="Times New Roman"/>
          <w:sz w:val="28"/>
          <w:szCs w:val="28"/>
        </w:rPr>
      </w:pPr>
      <w:r w:rsidRPr="004F0B40">
        <w:rPr>
          <w:rFonts w:ascii="Times New Roman" w:hAnsi="Times New Roman"/>
          <w:sz w:val="28"/>
          <w:szCs w:val="28"/>
        </w:rPr>
        <w:t xml:space="preserve">    В содержании общения происходят изменения. Если </w:t>
      </w:r>
      <w:r w:rsidRPr="004F0B40">
        <w:rPr>
          <w:rFonts w:ascii="Times New Roman" w:hAnsi="Times New Roman"/>
          <w:iCs/>
          <w:sz w:val="28"/>
          <w:szCs w:val="28"/>
        </w:rPr>
        <w:t>младшего</w:t>
      </w:r>
      <w:r w:rsidRPr="004F0B40">
        <w:rPr>
          <w:rFonts w:ascii="Times New Roman" w:hAnsi="Times New Roman"/>
          <w:sz w:val="28"/>
          <w:szCs w:val="28"/>
        </w:rPr>
        <w:t xml:space="preserve"> подростка интересовали вопросы учения и поведения, то </w:t>
      </w:r>
      <w:r w:rsidRPr="004F0B40">
        <w:rPr>
          <w:rFonts w:ascii="Times New Roman" w:hAnsi="Times New Roman"/>
          <w:iCs/>
          <w:sz w:val="28"/>
          <w:szCs w:val="28"/>
        </w:rPr>
        <w:t xml:space="preserve">старшего </w:t>
      </w:r>
      <w:r w:rsidRPr="004F0B40">
        <w:rPr>
          <w:rFonts w:ascii="Times New Roman" w:hAnsi="Times New Roman"/>
          <w:sz w:val="28"/>
          <w:szCs w:val="28"/>
        </w:rPr>
        <w:t xml:space="preserve">подростка интересуют вопросы личностного общения, развития индивидуальности. Если положение младшего школьника в коллективе зависело от его успеваемости, поведения и общественной деятельности, то для  подростка становятся наиболее важными </w:t>
      </w:r>
      <w:r w:rsidRPr="004F0B40">
        <w:rPr>
          <w:rFonts w:ascii="Times New Roman" w:hAnsi="Times New Roman"/>
          <w:iCs/>
          <w:sz w:val="28"/>
          <w:szCs w:val="28"/>
        </w:rPr>
        <w:t>личностные качества товарища и друга</w:t>
      </w:r>
      <w:r w:rsidRPr="004F0B40">
        <w:rPr>
          <w:rFonts w:ascii="Times New Roman" w:hAnsi="Times New Roman"/>
          <w:sz w:val="28"/>
          <w:szCs w:val="28"/>
        </w:rPr>
        <w:t xml:space="preserve">, сообразительность и знания, смелость, умение владеть собой. Для популярности и признания, уважения и одобрения важно быть хорошим товарищем. Стержнем </w:t>
      </w:r>
      <w:r w:rsidRPr="004F0B40">
        <w:rPr>
          <w:rFonts w:ascii="Times New Roman" w:hAnsi="Times New Roman"/>
          <w:iCs/>
          <w:sz w:val="28"/>
          <w:szCs w:val="28"/>
        </w:rPr>
        <w:t xml:space="preserve">кодекса товарищества </w:t>
      </w:r>
      <w:r w:rsidRPr="004F0B40">
        <w:rPr>
          <w:rFonts w:ascii="Times New Roman" w:hAnsi="Times New Roman"/>
          <w:sz w:val="28"/>
          <w:szCs w:val="28"/>
        </w:rPr>
        <w:t xml:space="preserve">подростков являются основные требования – уважение личности и человеческого достоинства. </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К началу подросткового возраста дети приходят с раз</w:t>
      </w:r>
      <w:r w:rsidRPr="004F0B40">
        <w:rPr>
          <w:rFonts w:ascii="Times New Roman" w:hAnsi="Times New Roman"/>
          <w:sz w:val="28"/>
          <w:szCs w:val="28"/>
        </w:rPr>
        <w:softHyphen/>
        <w:t xml:space="preserve">ным опытом общения с товарищами: у одних ребят оно уже занимает немалое место в жизни, у других -ограничивается только школой. Со временем общение с товарищами всё больше выходит за пределы учения и школы, включает новые интересы, занятия, увлечения и превращается в самостоятельную и очень важную для подростков сферу жизни. </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Следует отметить, что коммуникативные черты и стиль общения мальчиков и девочек не совсем одинаковы. Однако различие между полами в уровне общительнос</w:t>
      </w:r>
      <w:r w:rsidRPr="004F0B40">
        <w:rPr>
          <w:rFonts w:ascii="Times New Roman" w:hAnsi="Times New Roman"/>
          <w:sz w:val="28"/>
          <w:szCs w:val="28"/>
        </w:rPr>
        <w:softHyphen/>
        <w:t>ти не столько количественные, сколько качественные. Хотя возня и силовые игры приносят мальчикам громадное эмоциональное удовлетворение, в них обычно присутствует дух соревнования, нередко игра переходит в драку. Содержание совместной деятельности и собственный успех в ней значат для мальчиков больше, чем наличие индивидуальной симпатии к другим участникам игры.</w:t>
      </w:r>
      <w:r>
        <w:rPr>
          <w:rFonts w:ascii="Times New Roman" w:hAnsi="Times New Roman"/>
          <w:sz w:val="28"/>
          <w:szCs w:val="28"/>
        </w:rPr>
        <w:t xml:space="preserve"> </w:t>
      </w:r>
      <w:r w:rsidRPr="004F0B40">
        <w:rPr>
          <w:rFonts w:ascii="Times New Roman" w:hAnsi="Times New Roman"/>
          <w:sz w:val="28"/>
          <w:szCs w:val="28"/>
        </w:rPr>
        <w:t>Общение девочек выглядит более пассивным, зато более дружественным и избирательным</w:t>
      </w:r>
      <w:r>
        <w:rPr>
          <w:rFonts w:ascii="Times New Roman" w:hAnsi="Times New Roman"/>
          <w:sz w:val="28"/>
          <w:szCs w:val="28"/>
        </w:rPr>
        <w:t xml:space="preserve">. </w:t>
      </w:r>
      <w:r w:rsidRPr="004F0B40">
        <w:rPr>
          <w:rFonts w:ascii="Times New Roman" w:hAnsi="Times New Roman"/>
          <w:sz w:val="28"/>
          <w:szCs w:val="28"/>
        </w:rPr>
        <w:t>С раннего возрасте мальчики тяготеют к более экстен</w:t>
      </w:r>
      <w:r w:rsidRPr="004F0B40">
        <w:rPr>
          <w:rFonts w:ascii="Times New Roman" w:hAnsi="Times New Roman"/>
          <w:sz w:val="28"/>
          <w:szCs w:val="28"/>
        </w:rPr>
        <w:softHyphen/>
        <w:t>сивному, а девочки к интенсивному общению, мальчики чаще игра</w:t>
      </w:r>
      <w:r w:rsidRPr="004F0B40">
        <w:rPr>
          <w:rFonts w:ascii="Times New Roman" w:hAnsi="Times New Roman"/>
          <w:sz w:val="28"/>
          <w:szCs w:val="28"/>
        </w:rPr>
        <w:softHyphen/>
        <w:t>ют большими группами, а девочки - по двое или по трое.</w:t>
      </w:r>
    </w:p>
    <w:p w:rsidR="00A10775" w:rsidRPr="004F0B40" w:rsidRDefault="00A10775" w:rsidP="004F0B40">
      <w:pPr>
        <w:pStyle w:val="13"/>
        <w:rPr>
          <w:rFonts w:ascii="Times New Roman" w:hAnsi="Times New Roman"/>
          <w:sz w:val="28"/>
          <w:szCs w:val="28"/>
          <w:u w:val="single"/>
        </w:rPr>
      </w:pPr>
    </w:p>
    <w:p w:rsidR="00A10775" w:rsidRPr="004F0B40" w:rsidRDefault="00A10775" w:rsidP="002F02BD">
      <w:pPr>
        <w:pStyle w:val="13"/>
        <w:rPr>
          <w:rFonts w:ascii="Times New Roman" w:hAnsi="Times New Roman"/>
          <w:sz w:val="28"/>
          <w:szCs w:val="28"/>
        </w:rPr>
      </w:pPr>
      <w:r w:rsidRPr="004F0B40">
        <w:rPr>
          <w:rFonts w:ascii="Times New Roman" w:hAnsi="Times New Roman"/>
          <w:bCs/>
          <w:sz w:val="28"/>
          <w:szCs w:val="28"/>
          <w:u w:val="single"/>
        </w:rPr>
        <w:t xml:space="preserve"> </w:t>
      </w: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w:t>
      </w: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r w:rsidRPr="004F0B40">
        <w:rPr>
          <w:rFonts w:ascii="Times New Roman" w:hAnsi="Times New Roman"/>
          <w:sz w:val="28"/>
          <w:szCs w:val="28"/>
        </w:rPr>
        <w:t xml:space="preserve">   </w:t>
      </w: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2F02BD" w:rsidRDefault="00A10775" w:rsidP="004F0B40">
      <w:pPr>
        <w:pStyle w:val="13"/>
        <w:rPr>
          <w:rFonts w:ascii="Times New Roman" w:hAnsi="Times New Roman"/>
          <w:b/>
          <w:sz w:val="32"/>
          <w:szCs w:val="32"/>
        </w:rPr>
      </w:pPr>
      <w:r w:rsidRPr="002F02BD">
        <w:rPr>
          <w:rFonts w:ascii="Times New Roman" w:hAnsi="Times New Roman"/>
          <w:b/>
          <w:sz w:val="32"/>
          <w:szCs w:val="32"/>
          <w:lang w:val="en-US"/>
        </w:rPr>
        <w:t>III</w:t>
      </w:r>
      <w:r w:rsidRPr="002F02BD">
        <w:rPr>
          <w:rFonts w:ascii="Times New Roman" w:hAnsi="Times New Roman"/>
          <w:b/>
          <w:sz w:val="32"/>
          <w:szCs w:val="32"/>
        </w:rPr>
        <w:t>.</w:t>
      </w:r>
      <w:r w:rsidRPr="00CA2178">
        <w:rPr>
          <w:rFonts w:ascii="Times New Roman" w:hAnsi="Times New Roman"/>
          <w:b/>
          <w:sz w:val="32"/>
          <w:szCs w:val="32"/>
        </w:rPr>
        <w:t xml:space="preserve"> </w:t>
      </w:r>
      <w:r w:rsidRPr="002F02BD">
        <w:rPr>
          <w:rFonts w:ascii="Times New Roman" w:hAnsi="Times New Roman"/>
          <w:b/>
          <w:sz w:val="32"/>
          <w:szCs w:val="32"/>
        </w:rPr>
        <w:t>Заключение.</w:t>
      </w:r>
    </w:p>
    <w:p w:rsidR="00A10775" w:rsidRPr="002F02BD" w:rsidRDefault="00A10775" w:rsidP="004F0B40">
      <w:pPr>
        <w:pStyle w:val="13"/>
        <w:rPr>
          <w:rFonts w:ascii="Times New Roman" w:hAnsi="Times New Roman"/>
          <w:b/>
          <w:sz w:val="28"/>
          <w:szCs w:val="28"/>
        </w:rPr>
      </w:pPr>
    </w:p>
    <w:p w:rsidR="00A10775" w:rsidRPr="004F0B40" w:rsidRDefault="00A10775" w:rsidP="004F0B40">
      <w:pPr>
        <w:pStyle w:val="13"/>
        <w:rPr>
          <w:rFonts w:ascii="Times New Roman" w:hAnsi="Times New Roman"/>
          <w:iCs/>
          <w:sz w:val="28"/>
          <w:szCs w:val="28"/>
        </w:rPr>
      </w:pPr>
      <w:r>
        <w:rPr>
          <w:rFonts w:ascii="Times New Roman" w:hAnsi="Times New Roman"/>
          <w:bCs/>
          <w:sz w:val="28"/>
          <w:szCs w:val="28"/>
        </w:rPr>
        <w:t xml:space="preserve">   </w:t>
      </w:r>
      <w:r w:rsidRPr="004F0B40">
        <w:rPr>
          <w:rFonts w:ascii="Times New Roman" w:hAnsi="Times New Roman"/>
          <w:bCs/>
          <w:sz w:val="28"/>
          <w:szCs w:val="28"/>
        </w:rPr>
        <w:t>Подростковый возраст –</w:t>
      </w:r>
      <w:r w:rsidRPr="004F0B40">
        <w:rPr>
          <w:rFonts w:ascii="Times New Roman" w:hAnsi="Times New Roman"/>
          <w:sz w:val="28"/>
          <w:szCs w:val="28"/>
        </w:rPr>
        <w:t xml:space="preserve"> трудный период психологического взросления и полового созревания ребёнка. В самосознании происходят значительные изменения: появляется чувство взрослости – возникает страстное желание быть или хотя бы казаться и считаться взрослым. Отстаивая свои новые права, подросток ограждает многие сферы своей жизни от контроля родителей и часто идёт на конфликты с ними. В этот период подростку присуща сильная потребность в общении со сверстниками. Возникают сменяющие друг друга увлечения. </w:t>
      </w:r>
      <w:r w:rsidRPr="004F0B40">
        <w:rPr>
          <w:rFonts w:ascii="Times New Roman" w:hAnsi="Times New Roman"/>
          <w:iCs/>
          <w:sz w:val="28"/>
          <w:szCs w:val="28"/>
        </w:rPr>
        <w:t xml:space="preserve">В структуре личности подростка нет ничего устойчивого, окончательного, неподвижного. </w:t>
      </w:r>
    </w:p>
    <w:p w:rsidR="00A10775" w:rsidRPr="004F0B40" w:rsidRDefault="00A10775" w:rsidP="004F0B40">
      <w:pPr>
        <w:pStyle w:val="13"/>
        <w:rPr>
          <w:rFonts w:ascii="Times New Roman" w:hAnsi="Times New Roman"/>
          <w:sz w:val="28"/>
          <w:szCs w:val="28"/>
        </w:rPr>
      </w:pPr>
      <w:r w:rsidRPr="004F0B40">
        <w:rPr>
          <w:rFonts w:ascii="Times New Roman" w:hAnsi="Times New Roman"/>
          <w:iCs/>
          <w:sz w:val="28"/>
          <w:szCs w:val="28"/>
        </w:rPr>
        <w:t xml:space="preserve"> </w:t>
      </w:r>
      <w:r w:rsidRPr="004F0B40">
        <w:rPr>
          <w:rFonts w:ascii="Times New Roman" w:hAnsi="Times New Roman"/>
          <w:sz w:val="28"/>
          <w:szCs w:val="28"/>
        </w:rPr>
        <w:t xml:space="preserve">Важная особенность личности подростка — стремление к самоутверждению, что выражается в самостоятельности мнений, суждений, решений, в желании занять свое место в обществе, и прежде всего в среде сверстников. Поэтому большое значение в жизни- подростков имеет коллектив, в котором они учатся, занимаются спортом или каким-либо другим любимым делом. У подростков ярко выражены чувства коллективизма, товарищества, долга и. чести. Они быстро усваивают моральные нормы и правила поведения, принятые в коллективе сверстников, дорожат общественным мнением товарищей. Чтобы не уронить себя в их глазах, завоевать их уважение, подросток способен на поступки, требующие больших психических напряжений. Вместе с тем он предъявляет повышенные требования к членам своего коллектива, не прощая товарищу проступки, затрагивающие честь коллектива. Но не всегда подростки правильно понимают сущность дружбы, чести и других нравственных понятий, что может привести к защите товарища, совершившего дурной проступок, к круговой поруке и т. д. </w:t>
      </w:r>
    </w:p>
    <w:p w:rsidR="00A10775" w:rsidRPr="004F0B40" w:rsidRDefault="00A10775" w:rsidP="004F0B40">
      <w:pPr>
        <w:pStyle w:val="13"/>
        <w:rPr>
          <w:rFonts w:ascii="Times New Roman" w:hAnsi="Times New Roman"/>
          <w:sz w:val="28"/>
          <w:szCs w:val="28"/>
        </w:rPr>
      </w:pPr>
      <w:r>
        <w:rPr>
          <w:rFonts w:ascii="Times New Roman" w:hAnsi="Times New Roman"/>
          <w:sz w:val="28"/>
          <w:szCs w:val="28"/>
        </w:rPr>
        <w:t xml:space="preserve">   </w:t>
      </w:r>
      <w:r w:rsidRPr="004F0B40">
        <w:rPr>
          <w:rFonts w:ascii="Times New Roman" w:hAnsi="Times New Roman"/>
          <w:sz w:val="28"/>
          <w:szCs w:val="28"/>
        </w:rPr>
        <w:t>Незрелость нравственного сознания проявляется в отсутствии стойких нравственных убеждений. Упорно отстаивая свои моральные убеждения, подросток легко может им изменить, перейдя в другой коллектив, который предъявляет иные моральные требования к своим членам.</w:t>
      </w:r>
    </w:p>
    <w:p w:rsidR="00A10775" w:rsidRDefault="00A10775" w:rsidP="004F0B40">
      <w:pPr>
        <w:pStyle w:val="13"/>
        <w:rPr>
          <w:rFonts w:ascii="Times New Roman" w:hAnsi="Times New Roman"/>
          <w:sz w:val="28"/>
          <w:szCs w:val="28"/>
        </w:rPr>
      </w:pPr>
      <w:r>
        <w:rPr>
          <w:rFonts w:ascii="Times New Roman" w:hAnsi="Times New Roman"/>
          <w:sz w:val="28"/>
          <w:szCs w:val="28"/>
        </w:rPr>
        <w:t xml:space="preserve">   </w:t>
      </w:r>
      <w:r w:rsidRPr="004F0B40">
        <w:rPr>
          <w:rFonts w:ascii="Times New Roman" w:hAnsi="Times New Roman"/>
          <w:sz w:val="28"/>
          <w:szCs w:val="28"/>
        </w:rPr>
        <w:t>Личная нестабильность порождает противоречивые желания и поступки: подростки во всём стремятся походить на сверстников, пытаясь при этом выделиться в группе; хотят заслужить уважение, но бравируют недостатками; требуют верности, но часто меняют друзей. С одной стороны, они с энтузиазмом включаются в жизнь сообщества, а с другой стороны – они охвачены страстью к одиночеству. Они колеблются между слепым подчинением избранному ими лидеру и вызывающим бунтом против любой и всяческой власти. Они эгоистичны и материалистичны, и в то же время преисполнены возвышенного идеализма. Они аскетичны, но внезапно погружаются в распущенность самого примитивного характера. Иногда их поведение по отношению к другим людям грубо и бесцеремонно, хотя сами они неимоверно ранимы. Их настроение колеблется между сияющим оптимизмом и самым мрачным пессимизмом</w:t>
      </w:r>
    </w:p>
    <w:p w:rsidR="00A10775" w:rsidRPr="00851785" w:rsidRDefault="00A10775" w:rsidP="008D7D14">
      <w:pPr>
        <w:pStyle w:val="13"/>
        <w:rPr>
          <w:rFonts w:ascii="Times New Roman" w:hAnsi="Times New Roman"/>
          <w:sz w:val="28"/>
          <w:szCs w:val="28"/>
        </w:rPr>
      </w:pPr>
      <w:r>
        <w:rPr>
          <w:rFonts w:ascii="Times New Roman" w:hAnsi="Times New Roman"/>
          <w:sz w:val="28"/>
          <w:szCs w:val="28"/>
        </w:rPr>
        <w:t xml:space="preserve">   </w:t>
      </w:r>
      <w:r w:rsidRPr="00851785">
        <w:rPr>
          <w:rFonts w:ascii="Times New Roman" w:hAnsi="Times New Roman"/>
          <w:sz w:val="28"/>
          <w:szCs w:val="28"/>
        </w:rPr>
        <w:t xml:space="preserve">Подростковый  возраст традиционно считается самым трудным в воспитательном отношении. </w:t>
      </w:r>
    </w:p>
    <w:p w:rsidR="00A10775"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Pr="004F0B40" w:rsidRDefault="00A10775" w:rsidP="004F0B40">
      <w:pPr>
        <w:pStyle w:val="13"/>
        <w:rPr>
          <w:rFonts w:ascii="Times New Roman" w:hAnsi="Times New Roman"/>
          <w:sz w:val="28"/>
          <w:szCs w:val="28"/>
        </w:rPr>
      </w:pPr>
    </w:p>
    <w:p w:rsidR="00A10775" w:rsidRDefault="00A10775" w:rsidP="004F0B40">
      <w:pPr>
        <w:pStyle w:val="13"/>
        <w:rPr>
          <w:rFonts w:ascii="Times New Roman" w:hAnsi="Times New Roman"/>
          <w:b/>
          <w:sz w:val="32"/>
          <w:szCs w:val="32"/>
        </w:rPr>
      </w:pPr>
      <w:r w:rsidRPr="002F02BD">
        <w:rPr>
          <w:rFonts w:ascii="Times New Roman" w:hAnsi="Times New Roman"/>
          <w:b/>
          <w:sz w:val="32"/>
          <w:szCs w:val="32"/>
          <w:lang w:val="en-US"/>
        </w:rPr>
        <w:t>IV</w:t>
      </w:r>
      <w:r w:rsidRPr="002F02BD">
        <w:rPr>
          <w:rFonts w:ascii="Times New Roman" w:hAnsi="Times New Roman"/>
          <w:b/>
          <w:sz w:val="32"/>
          <w:szCs w:val="32"/>
        </w:rPr>
        <w:t>. Список литературы.</w:t>
      </w:r>
    </w:p>
    <w:p w:rsidR="00A10775" w:rsidRPr="002F02BD" w:rsidRDefault="00A10775" w:rsidP="004F0B40">
      <w:pPr>
        <w:pStyle w:val="13"/>
        <w:rPr>
          <w:rFonts w:ascii="Times New Roman" w:hAnsi="Times New Roman"/>
          <w:b/>
          <w:sz w:val="32"/>
          <w:szCs w:val="32"/>
        </w:rPr>
      </w:pPr>
    </w:p>
    <w:p w:rsidR="00A10775" w:rsidRPr="004F0B40" w:rsidRDefault="00A10775" w:rsidP="002F02BD">
      <w:pPr>
        <w:pStyle w:val="13"/>
        <w:numPr>
          <w:ilvl w:val="0"/>
          <w:numId w:val="12"/>
        </w:numPr>
        <w:rPr>
          <w:rFonts w:ascii="Times New Roman" w:hAnsi="Times New Roman"/>
          <w:sz w:val="28"/>
          <w:szCs w:val="28"/>
        </w:rPr>
      </w:pPr>
      <w:r w:rsidRPr="004F0B40">
        <w:rPr>
          <w:rFonts w:ascii="Times New Roman" w:hAnsi="Times New Roman"/>
          <w:sz w:val="28"/>
          <w:szCs w:val="28"/>
        </w:rPr>
        <w:t>Боброва В. Г., Вахрушев М. «Общая характеристика развития личности подростка», Ростов на Дону,  1966г.</w:t>
      </w:r>
    </w:p>
    <w:p w:rsidR="00A10775" w:rsidRPr="004F0B40" w:rsidRDefault="00A10775" w:rsidP="002F02BD">
      <w:pPr>
        <w:pStyle w:val="13"/>
        <w:numPr>
          <w:ilvl w:val="0"/>
          <w:numId w:val="12"/>
        </w:numPr>
        <w:rPr>
          <w:rFonts w:ascii="Times New Roman" w:hAnsi="Times New Roman"/>
          <w:sz w:val="28"/>
          <w:szCs w:val="28"/>
        </w:rPr>
      </w:pPr>
      <w:r w:rsidRPr="004F0B40">
        <w:rPr>
          <w:rFonts w:ascii="Times New Roman" w:hAnsi="Times New Roman"/>
          <w:sz w:val="28"/>
          <w:szCs w:val="28"/>
        </w:rPr>
        <w:t>Блонский П.П. «Психология», 2000г</w:t>
      </w:r>
    </w:p>
    <w:p w:rsidR="00A10775" w:rsidRPr="004F0B40" w:rsidRDefault="00A10775" w:rsidP="002F02BD">
      <w:pPr>
        <w:pStyle w:val="13"/>
        <w:numPr>
          <w:ilvl w:val="0"/>
          <w:numId w:val="12"/>
        </w:numPr>
        <w:rPr>
          <w:rFonts w:ascii="Times New Roman" w:hAnsi="Times New Roman"/>
          <w:sz w:val="28"/>
          <w:szCs w:val="28"/>
        </w:rPr>
      </w:pPr>
      <w:r w:rsidRPr="004F0B40">
        <w:rPr>
          <w:rFonts w:ascii="Times New Roman" w:hAnsi="Times New Roman"/>
          <w:sz w:val="28"/>
          <w:szCs w:val="28"/>
        </w:rPr>
        <w:t xml:space="preserve">«Возрастная и педагогическая психология» /Давыдов В.В., Драгунова Т.В., Ительсон Л.Б. и др./ Под ред. Петровского, 2-е издание, 1979г. </w:t>
      </w:r>
    </w:p>
    <w:p w:rsidR="00A10775" w:rsidRPr="004F0B40" w:rsidRDefault="00A10775" w:rsidP="002F02BD">
      <w:pPr>
        <w:pStyle w:val="13"/>
        <w:numPr>
          <w:ilvl w:val="0"/>
          <w:numId w:val="12"/>
        </w:numPr>
        <w:rPr>
          <w:rFonts w:ascii="Times New Roman" w:hAnsi="Times New Roman"/>
          <w:sz w:val="28"/>
          <w:szCs w:val="28"/>
        </w:rPr>
      </w:pPr>
      <w:r w:rsidRPr="004F0B40">
        <w:rPr>
          <w:rFonts w:ascii="Times New Roman" w:hAnsi="Times New Roman"/>
          <w:sz w:val="28"/>
          <w:szCs w:val="28"/>
        </w:rPr>
        <w:t>Выготский Л.С. «Проблемы психического развития ребенка», - В кн.: Избранные психологические исследования. Москва, 1956г.</w:t>
      </w:r>
    </w:p>
    <w:p w:rsidR="00A10775" w:rsidRPr="004F0B40" w:rsidRDefault="00A10775" w:rsidP="002F02BD">
      <w:pPr>
        <w:pStyle w:val="13"/>
        <w:numPr>
          <w:ilvl w:val="0"/>
          <w:numId w:val="12"/>
        </w:numPr>
        <w:rPr>
          <w:rFonts w:ascii="Times New Roman" w:hAnsi="Times New Roman"/>
          <w:sz w:val="28"/>
          <w:szCs w:val="28"/>
        </w:rPr>
      </w:pPr>
      <w:r w:rsidRPr="004F0B40">
        <w:rPr>
          <w:rFonts w:ascii="Times New Roman" w:hAnsi="Times New Roman"/>
          <w:sz w:val="28"/>
          <w:szCs w:val="28"/>
        </w:rPr>
        <w:t>Ивашкин В. «Психологическое изучение школьников», Москва, 1990г.</w:t>
      </w:r>
    </w:p>
    <w:p w:rsidR="00A10775" w:rsidRPr="004F0B40" w:rsidRDefault="00A10775" w:rsidP="002F02BD">
      <w:pPr>
        <w:pStyle w:val="13"/>
        <w:numPr>
          <w:ilvl w:val="0"/>
          <w:numId w:val="12"/>
        </w:numPr>
        <w:rPr>
          <w:rFonts w:ascii="Times New Roman" w:hAnsi="Times New Roman"/>
          <w:sz w:val="28"/>
          <w:szCs w:val="28"/>
        </w:rPr>
      </w:pPr>
      <w:r w:rsidRPr="004F0B40">
        <w:rPr>
          <w:rFonts w:ascii="Times New Roman" w:hAnsi="Times New Roman"/>
          <w:sz w:val="28"/>
          <w:szCs w:val="28"/>
        </w:rPr>
        <w:t>Крутецкий В.А. Психология подростка. – Москва, 1965г</w:t>
      </w:r>
    </w:p>
    <w:p w:rsidR="00A10775" w:rsidRPr="004F0B40" w:rsidRDefault="00A10775" w:rsidP="002F02BD">
      <w:pPr>
        <w:pStyle w:val="13"/>
        <w:numPr>
          <w:ilvl w:val="0"/>
          <w:numId w:val="12"/>
        </w:numPr>
        <w:rPr>
          <w:rFonts w:ascii="Times New Roman" w:hAnsi="Times New Roman"/>
          <w:sz w:val="28"/>
          <w:szCs w:val="28"/>
        </w:rPr>
      </w:pPr>
      <w:r w:rsidRPr="004F0B40">
        <w:rPr>
          <w:rFonts w:ascii="Times New Roman" w:hAnsi="Times New Roman"/>
          <w:sz w:val="28"/>
          <w:szCs w:val="28"/>
        </w:rPr>
        <w:t xml:space="preserve">Маклаков А. Г. «Общая психология», издательство «Питер» , 2002г. </w:t>
      </w:r>
    </w:p>
    <w:p w:rsidR="00A10775" w:rsidRPr="004F0B40" w:rsidRDefault="00A10775" w:rsidP="002F02BD">
      <w:pPr>
        <w:pStyle w:val="13"/>
        <w:numPr>
          <w:ilvl w:val="0"/>
          <w:numId w:val="12"/>
        </w:numPr>
        <w:rPr>
          <w:rFonts w:ascii="Times New Roman" w:hAnsi="Times New Roman"/>
          <w:sz w:val="28"/>
          <w:szCs w:val="28"/>
        </w:rPr>
      </w:pPr>
      <w:r w:rsidRPr="004F0B40">
        <w:rPr>
          <w:rFonts w:ascii="Times New Roman" w:hAnsi="Times New Roman"/>
          <w:sz w:val="28"/>
          <w:szCs w:val="28"/>
        </w:rPr>
        <w:t>Немов Р.С. « Психология развития». Москва, 1998 г.</w:t>
      </w:r>
    </w:p>
    <w:p w:rsidR="00A10775" w:rsidRPr="004F0B40" w:rsidRDefault="00A10775" w:rsidP="002F02BD">
      <w:pPr>
        <w:pStyle w:val="13"/>
        <w:numPr>
          <w:ilvl w:val="0"/>
          <w:numId w:val="12"/>
        </w:numPr>
        <w:rPr>
          <w:rFonts w:ascii="Times New Roman" w:hAnsi="Times New Roman"/>
          <w:sz w:val="28"/>
          <w:szCs w:val="28"/>
        </w:rPr>
      </w:pPr>
      <w:r w:rsidRPr="004F0B40">
        <w:rPr>
          <w:rFonts w:ascii="Times New Roman" w:hAnsi="Times New Roman"/>
          <w:sz w:val="28"/>
          <w:szCs w:val="28"/>
        </w:rPr>
        <w:t>Основы психологии: Практикум (под ред. Столяренко), «Феникс», 2000г.</w:t>
      </w:r>
    </w:p>
    <w:p w:rsidR="00A10775" w:rsidRPr="004F0B40" w:rsidRDefault="00A10775" w:rsidP="002F02BD">
      <w:pPr>
        <w:pStyle w:val="13"/>
        <w:numPr>
          <w:ilvl w:val="0"/>
          <w:numId w:val="12"/>
        </w:numPr>
        <w:rPr>
          <w:rFonts w:ascii="Times New Roman" w:hAnsi="Times New Roman"/>
          <w:sz w:val="28"/>
          <w:szCs w:val="28"/>
        </w:rPr>
      </w:pPr>
      <w:r w:rsidRPr="004F0B40">
        <w:rPr>
          <w:rFonts w:ascii="Times New Roman" w:hAnsi="Times New Roman"/>
          <w:sz w:val="28"/>
          <w:szCs w:val="28"/>
        </w:rPr>
        <w:t xml:space="preserve">Петровский А. В., Ярошевский М. Г. «Психология», Москва, 2000г. </w:t>
      </w:r>
    </w:p>
    <w:p w:rsidR="00A10775" w:rsidRPr="004F0B40" w:rsidRDefault="00A10775" w:rsidP="002F02BD">
      <w:pPr>
        <w:pStyle w:val="13"/>
        <w:numPr>
          <w:ilvl w:val="0"/>
          <w:numId w:val="12"/>
        </w:numPr>
        <w:rPr>
          <w:rFonts w:ascii="Times New Roman" w:hAnsi="Times New Roman"/>
          <w:sz w:val="28"/>
          <w:szCs w:val="28"/>
        </w:rPr>
      </w:pPr>
      <w:r w:rsidRPr="004F0B40">
        <w:rPr>
          <w:rFonts w:ascii="Times New Roman" w:hAnsi="Times New Roman"/>
          <w:sz w:val="28"/>
          <w:szCs w:val="28"/>
        </w:rPr>
        <w:t>«Развитие личности ребенка», под ред. Фонарева А. М., Москва, 1987г</w:t>
      </w:r>
    </w:p>
    <w:p w:rsidR="00A10775" w:rsidRPr="004F0B40" w:rsidRDefault="00A10775" w:rsidP="002F02BD">
      <w:pPr>
        <w:pStyle w:val="13"/>
        <w:numPr>
          <w:ilvl w:val="0"/>
          <w:numId w:val="12"/>
        </w:numPr>
        <w:rPr>
          <w:rFonts w:ascii="Times New Roman" w:hAnsi="Times New Roman"/>
          <w:sz w:val="28"/>
          <w:szCs w:val="28"/>
        </w:rPr>
      </w:pPr>
      <w:r>
        <w:rPr>
          <w:rFonts w:ascii="Times New Roman" w:hAnsi="Times New Roman"/>
          <w:sz w:val="28"/>
          <w:szCs w:val="28"/>
        </w:rPr>
        <w:t xml:space="preserve"> Инернет-рессурсы</w:t>
      </w:r>
    </w:p>
    <w:p w:rsidR="00A10775" w:rsidRPr="004F0B40" w:rsidRDefault="00A10775">
      <w:pPr>
        <w:pStyle w:val="13"/>
        <w:rPr>
          <w:rFonts w:ascii="Times New Roman" w:hAnsi="Times New Roman"/>
          <w:sz w:val="28"/>
          <w:szCs w:val="28"/>
        </w:rPr>
      </w:pPr>
      <w:bookmarkStart w:id="1" w:name="_GoBack"/>
      <w:bookmarkEnd w:id="1"/>
    </w:p>
    <w:sectPr w:rsidR="00A10775" w:rsidRPr="004F0B40" w:rsidSect="00FE20BF">
      <w:footerReference w:type="default" r:id="rId7"/>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775" w:rsidRDefault="00A10775" w:rsidP="000376ED">
      <w:pPr>
        <w:spacing w:after="0" w:line="240" w:lineRule="auto"/>
      </w:pPr>
      <w:r>
        <w:separator/>
      </w:r>
    </w:p>
  </w:endnote>
  <w:endnote w:type="continuationSeparator" w:id="0">
    <w:p w:rsidR="00A10775" w:rsidRDefault="00A10775" w:rsidP="00037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775" w:rsidRDefault="00A10775">
    <w:pPr>
      <w:pStyle w:val="ad"/>
      <w:framePr w:wrap="around" w:vAnchor="text" w:hAnchor="margin" w:xAlign="right" w:y="1"/>
      <w:rPr>
        <w:rStyle w:val="af"/>
      </w:rPr>
    </w:pPr>
  </w:p>
  <w:p w:rsidR="00A10775" w:rsidRDefault="00A10775">
    <w:pPr>
      <w:pStyle w:val="ad"/>
      <w:framePr w:wrap="around" w:vAnchor="text" w:hAnchor="margin" w:xAlign="right" w:y="1"/>
      <w:ind w:right="360"/>
      <w:rPr>
        <w:rStyle w:val="af"/>
        <w:lang w:val="en-US"/>
      </w:rPr>
    </w:pPr>
  </w:p>
  <w:p w:rsidR="00A10775" w:rsidRDefault="00A10775">
    <w:pPr>
      <w:pStyle w:val="ad"/>
      <w:ind w:right="360"/>
      <w:jc w:val="right"/>
      <w:rPr>
        <w:lang w:val="en-US"/>
      </w:rPr>
    </w:pPr>
    <w:r>
      <w:rPr>
        <w:rStyle w:val="af"/>
      </w:rPr>
      <w:fldChar w:fldCharType="begin"/>
    </w:r>
    <w:r>
      <w:rPr>
        <w:rStyle w:val="af"/>
      </w:rPr>
      <w:instrText xml:space="preserve"> PAGE </w:instrText>
    </w:r>
    <w:r>
      <w:rPr>
        <w:rStyle w:val="af"/>
      </w:rPr>
      <w:fldChar w:fldCharType="separate"/>
    </w:r>
    <w:r w:rsidR="006C156C">
      <w:rPr>
        <w:rStyle w:val="af"/>
        <w:noProof/>
      </w:rPr>
      <w:t>1</w:t>
    </w:r>
    <w:r>
      <w:rPr>
        <w:rStyle w:val="a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775" w:rsidRDefault="00A10775" w:rsidP="000376ED">
      <w:pPr>
        <w:spacing w:after="0" w:line="240" w:lineRule="auto"/>
      </w:pPr>
      <w:r>
        <w:separator/>
      </w:r>
    </w:p>
  </w:footnote>
  <w:footnote w:type="continuationSeparator" w:id="0">
    <w:p w:rsidR="00A10775" w:rsidRDefault="00A10775" w:rsidP="000376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D2B45"/>
    <w:multiLevelType w:val="hybridMultilevel"/>
    <w:tmpl w:val="4CEC8E78"/>
    <w:lvl w:ilvl="0" w:tplc="A75053E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5D7D87"/>
    <w:multiLevelType w:val="hybridMultilevel"/>
    <w:tmpl w:val="DC461A5E"/>
    <w:lvl w:ilvl="0" w:tplc="027A7BDE">
      <w:start w:val="1"/>
      <w:numFmt w:val="decimal"/>
      <w:pStyle w:val="a"/>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8B50DD7"/>
    <w:multiLevelType w:val="hybridMultilevel"/>
    <w:tmpl w:val="B53AFA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F59479A"/>
    <w:multiLevelType w:val="hybridMultilevel"/>
    <w:tmpl w:val="8BC80CDA"/>
    <w:lvl w:ilvl="0" w:tplc="427C1DF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08C4718"/>
    <w:multiLevelType w:val="hybridMultilevel"/>
    <w:tmpl w:val="C994C10E"/>
    <w:lvl w:ilvl="0" w:tplc="D5A84F4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9D50333"/>
    <w:multiLevelType w:val="hybridMultilevel"/>
    <w:tmpl w:val="E3CC9B6E"/>
    <w:lvl w:ilvl="0" w:tplc="A75053E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422CD9"/>
    <w:multiLevelType w:val="hybridMultilevel"/>
    <w:tmpl w:val="EF9E0E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F52197D"/>
    <w:multiLevelType w:val="hybridMultilevel"/>
    <w:tmpl w:val="9FAACD4E"/>
    <w:lvl w:ilvl="0" w:tplc="926CC16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7270AAA"/>
    <w:multiLevelType w:val="hybridMultilevel"/>
    <w:tmpl w:val="4FE0D2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2A912C3"/>
    <w:multiLevelType w:val="hybridMultilevel"/>
    <w:tmpl w:val="CE982846"/>
    <w:lvl w:ilvl="0" w:tplc="04190001">
      <w:start w:val="1"/>
      <w:numFmt w:val="bullet"/>
      <w:lvlText w:val=""/>
      <w:lvlJc w:val="left"/>
      <w:pPr>
        <w:tabs>
          <w:tab w:val="num" w:pos="975"/>
        </w:tabs>
        <w:ind w:left="975" w:hanging="360"/>
      </w:pPr>
      <w:rPr>
        <w:rFonts w:ascii="Symbol" w:hAnsi="Symbol" w:hint="default"/>
      </w:rPr>
    </w:lvl>
    <w:lvl w:ilvl="1" w:tplc="04190003" w:tentative="1">
      <w:start w:val="1"/>
      <w:numFmt w:val="bullet"/>
      <w:lvlText w:val="o"/>
      <w:lvlJc w:val="left"/>
      <w:pPr>
        <w:tabs>
          <w:tab w:val="num" w:pos="1695"/>
        </w:tabs>
        <w:ind w:left="1695" w:hanging="360"/>
      </w:pPr>
      <w:rPr>
        <w:rFonts w:ascii="Courier New" w:hAnsi="Courier New" w:hint="default"/>
      </w:rPr>
    </w:lvl>
    <w:lvl w:ilvl="2" w:tplc="04190005" w:tentative="1">
      <w:start w:val="1"/>
      <w:numFmt w:val="bullet"/>
      <w:lvlText w:val=""/>
      <w:lvlJc w:val="left"/>
      <w:pPr>
        <w:tabs>
          <w:tab w:val="num" w:pos="2415"/>
        </w:tabs>
        <w:ind w:left="2415" w:hanging="360"/>
      </w:pPr>
      <w:rPr>
        <w:rFonts w:ascii="Wingdings" w:hAnsi="Wingdings" w:hint="default"/>
      </w:rPr>
    </w:lvl>
    <w:lvl w:ilvl="3" w:tplc="04190001" w:tentative="1">
      <w:start w:val="1"/>
      <w:numFmt w:val="bullet"/>
      <w:lvlText w:val=""/>
      <w:lvlJc w:val="left"/>
      <w:pPr>
        <w:tabs>
          <w:tab w:val="num" w:pos="3135"/>
        </w:tabs>
        <w:ind w:left="3135" w:hanging="360"/>
      </w:pPr>
      <w:rPr>
        <w:rFonts w:ascii="Symbol" w:hAnsi="Symbol" w:hint="default"/>
      </w:rPr>
    </w:lvl>
    <w:lvl w:ilvl="4" w:tplc="04190003" w:tentative="1">
      <w:start w:val="1"/>
      <w:numFmt w:val="bullet"/>
      <w:lvlText w:val="o"/>
      <w:lvlJc w:val="left"/>
      <w:pPr>
        <w:tabs>
          <w:tab w:val="num" w:pos="3855"/>
        </w:tabs>
        <w:ind w:left="3855" w:hanging="360"/>
      </w:pPr>
      <w:rPr>
        <w:rFonts w:ascii="Courier New" w:hAnsi="Courier New" w:hint="default"/>
      </w:rPr>
    </w:lvl>
    <w:lvl w:ilvl="5" w:tplc="04190005" w:tentative="1">
      <w:start w:val="1"/>
      <w:numFmt w:val="bullet"/>
      <w:lvlText w:val=""/>
      <w:lvlJc w:val="left"/>
      <w:pPr>
        <w:tabs>
          <w:tab w:val="num" w:pos="4575"/>
        </w:tabs>
        <w:ind w:left="4575" w:hanging="360"/>
      </w:pPr>
      <w:rPr>
        <w:rFonts w:ascii="Wingdings" w:hAnsi="Wingdings" w:hint="default"/>
      </w:rPr>
    </w:lvl>
    <w:lvl w:ilvl="6" w:tplc="04190001" w:tentative="1">
      <w:start w:val="1"/>
      <w:numFmt w:val="bullet"/>
      <w:lvlText w:val=""/>
      <w:lvlJc w:val="left"/>
      <w:pPr>
        <w:tabs>
          <w:tab w:val="num" w:pos="5295"/>
        </w:tabs>
        <w:ind w:left="5295" w:hanging="360"/>
      </w:pPr>
      <w:rPr>
        <w:rFonts w:ascii="Symbol" w:hAnsi="Symbol" w:hint="default"/>
      </w:rPr>
    </w:lvl>
    <w:lvl w:ilvl="7" w:tplc="04190003" w:tentative="1">
      <w:start w:val="1"/>
      <w:numFmt w:val="bullet"/>
      <w:lvlText w:val="o"/>
      <w:lvlJc w:val="left"/>
      <w:pPr>
        <w:tabs>
          <w:tab w:val="num" w:pos="6015"/>
        </w:tabs>
        <w:ind w:left="6015" w:hanging="360"/>
      </w:pPr>
      <w:rPr>
        <w:rFonts w:ascii="Courier New" w:hAnsi="Courier New" w:hint="default"/>
      </w:rPr>
    </w:lvl>
    <w:lvl w:ilvl="8" w:tplc="04190005" w:tentative="1">
      <w:start w:val="1"/>
      <w:numFmt w:val="bullet"/>
      <w:lvlText w:val=""/>
      <w:lvlJc w:val="left"/>
      <w:pPr>
        <w:tabs>
          <w:tab w:val="num" w:pos="6735"/>
        </w:tabs>
        <w:ind w:left="6735" w:hanging="360"/>
      </w:pPr>
      <w:rPr>
        <w:rFonts w:ascii="Wingdings" w:hAnsi="Wingdings" w:hint="default"/>
      </w:rPr>
    </w:lvl>
  </w:abstractNum>
  <w:abstractNum w:abstractNumId="10">
    <w:nsid w:val="4B083733"/>
    <w:multiLevelType w:val="hybridMultilevel"/>
    <w:tmpl w:val="A06493C8"/>
    <w:lvl w:ilvl="0" w:tplc="A75053E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DA86C72"/>
    <w:multiLevelType w:val="hybridMultilevel"/>
    <w:tmpl w:val="394A5AD0"/>
    <w:lvl w:ilvl="0" w:tplc="2DC670FE">
      <w:start w:val="1"/>
      <w:numFmt w:val="decimal"/>
      <w:lvlText w:val="%1-"/>
      <w:lvlJc w:val="left"/>
      <w:pPr>
        <w:ind w:left="555" w:hanging="360"/>
      </w:pPr>
      <w:rPr>
        <w:rFonts w:cs="Times New Roman" w:hint="default"/>
      </w:rPr>
    </w:lvl>
    <w:lvl w:ilvl="1" w:tplc="04190019" w:tentative="1">
      <w:start w:val="1"/>
      <w:numFmt w:val="lowerLetter"/>
      <w:lvlText w:val="%2."/>
      <w:lvlJc w:val="left"/>
      <w:pPr>
        <w:ind w:left="1275" w:hanging="360"/>
      </w:pPr>
      <w:rPr>
        <w:rFonts w:cs="Times New Roman"/>
      </w:rPr>
    </w:lvl>
    <w:lvl w:ilvl="2" w:tplc="0419001B" w:tentative="1">
      <w:start w:val="1"/>
      <w:numFmt w:val="lowerRoman"/>
      <w:lvlText w:val="%3."/>
      <w:lvlJc w:val="right"/>
      <w:pPr>
        <w:ind w:left="1995" w:hanging="180"/>
      </w:pPr>
      <w:rPr>
        <w:rFonts w:cs="Times New Roman"/>
      </w:rPr>
    </w:lvl>
    <w:lvl w:ilvl="3" w:tplc="0419000F" w:tentative="1">
      <w:start w:val="1"/>
      <w:numFmt w:val="decimal"/>
      <w:lvlText w:val="%4."/>
      <w:lvlJc w:val="left"/>
      <w:pPr>
        <w:ind w:left="2715" w:hanging="360"/>
      </w:pPr>
      <w:rPr>
        <w:rFonts w:cs="Times New Roman"/>
      </w:rPr>
    </w:lvl>
    <w:lvl w:ilvl="4" w:tplc="04190019" w:tentative="1">
      <w:start w:val="1"/>
      <w:numFmt w:val="lowerLetter"/>
      <w:lvlText w:val="%5."/>
      <w:lvlJc w:val="left"/>
      <w:pPr>
        <w:ind w:left="3435" w:hanging="360"/>
      </w:pPr>
      <w:rPr>
        <w:rFonts w:cs="Times New Roman"/>
      </w:rPr>
    </w:lvl>
    <w:lvl w:ilvl="5" w:tplc="0419001B" w:tentative="1">
      <w:start w:val="1"/>
      <w:numFmt w:val="lowerRoman"/>
      <w:lvlText w:val="%6."/>
      <w:lvlJc w:val="right"/>
      <w:pPr>
        <w:ind w:left="4155" w:hanging="180"/>
      </w:pPr>
      <w:rPr>
        <w:rFonts w:cs="Times New Roman"/>
      </w:rPr>
    </w:lvl>
    <w:lvl w:ilvl="6" w:tplc="0419000F" w:tentative="1">
      <w:start w:val="1"/>
      <w:numFmt w:val="decimal"/>
      <w:lvlText w:val="%7."/>
      <w:lvlJc w:val="left"/>
      <w:pPr>
        <w:ind w:left="4875" w:hanging="360"/>
      </w:pPr>
      <w:rPr>
        <w:rFonts w:cs="Times New Roman"/>
      </w:rPr>
    </w:lvl>
    <w:lvl w:ilvl="7" w:tplc="04190019" w:tentative="1">
      <w:start w:val="1"/>
      <w:numFmt w:val="lowerLetter"/>
      <w:lvlText w:val="%8."/>
      <w:lvlJc w:val="left"/>
      <w:pPr>
        <w:ind w:left="5595" w:hanging="360"/>
      </w:pPr>
      <w:rPr>
        <w:rFonts w:cs="Times New Roman"/>
      </w:rPr>
    </w:lvl>
    <w:lvl w:ilvl="8" w:tplc="0419001B" w:tentative="1">
      <w:start w:val="1"/>
      <w:numFmt w:val="lowerRoman"/>
      <w:lvlText w:val="%9."/>
      <w:lvlJc w:val="right"/>
      <w:pPr>
        <w:ind w:left="6315" w:hanging="180"/>
      </w:pPr>
      <w:rPr>
        <w:rFonts w:cs="Times New Roman"/>
      </w:rPr>
    </w:lvl>
  </w:abstractNum>
  <w:abstractNum w:abstractNumId="12">
    <w:nsid w:val="4F4E297E"/>
    <w:multiLevelType w:val="hybridMultilevel"/>
    <w:tmpl w:val="19BEDC80"/>
    <w:lvl w:ilvl="0" w:tplc="A75053E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5B71173"/>
    <w:multiLevelType w:val="hybridMultilevel"/>
    <w:tmpl w:val="E47299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5F97831"/>
    <w:multiLevelType w:val="hybridMultilevel"/>
    <w:tmpl w:val="7B224C20"/>
    <w:lvl w:ilvl="0" w:tplc="A75053E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DFA0F45"/>
    <w:multiLevelType w:val="hybridMultilevel"/>
    <w:tmpl w:val="0F86E8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3567EC"/>
    <w:multiLevelType w:val="hybridMultilevel"/>
    <w:tmpl w:val="F872BEB4"/>
    <w:lvl w:ilvl="0" w:tplc="40E63B3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FD07C5B"/>
    <w:multiLevelType w:val="hybridMultilevel"/>
    <w:tmpl w:val="D4321B4E"/>
    <w:lvl w:ilvl="0" w:tplc="658052C6">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8">
    <w:nsid w:val="72894AF8"/>
    <w:multiLevelType w:val="hybridMultilevel"/>
    <w:tmpl w:val="4A16964A"/>
    <w:lvl w:ilvl="0" w:tplc="74D6D0AE">
      <w:start w:val="1"/>
      <w:numFmt w:val="upperRoman"/>
      <w:lvlText w:val="%1."/>
      <w:lvlJc w:val="left"/>
      <w:pPr>
        <w:ind w:left="1080" w:hanging="72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72763F8"/>
    <w:multiLevelType w:val="hybridMultilevel"/>
    <w:tmpl w:val="883030A0"/>
    <w:lvl w:ilvl="0" w:tplc="C6C4F7E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A5E3E2B"/>
    <w:multiLevelType w:val="hybridMultilevel"/>
    <w:tmpl w:val="B32AEF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1"/>
  </w:num>
  <w:num w:numId="3">
    <w:abstractNumId w:val="2"/>
  </w:num>
  <w:num w:numId="4">
    <w:abstractNumId w:val="8"/>
  </w:num>
  <w:num w:numId="5">
    <w:abstractNumId w:val="13"/>
  </w:num>
  <w:num w:numId="6">
    <w:abstractNumId w:val="20"/>
  </w:num>
  <w:num w:numId="7">
    <w:abstractNumId w:val="17"/>
  </w:num>
  <w:num w:numId="8">
    <w:abstractNumId w:val="4"/>
  </w:num>
  <w:num w:numId="9">
    <w:abstractNumId w:val="16"/>
  </w:num>
  <w:num w:numId="10">
    <w:abstractNumId w:val="11"/>
  </w:num>
  <w:num w:numId="11">
    <w:abstractNumId w:val="3"/>
  </w:num>
  <w:num w:numId="12">
    <w:abstractNumId w:val="6"/>
  </w:num>
  <w:num w:numId="13">
    <w:abstractNumId w:val="7"/>
  </w:num>
  <w:num w:numId="14">
    <w:abstractNumId w:val="19"/>
  </w:num>
  <w:num w:numId="15">
    <w:abstractNumId w:val="18"/>
  </w:num>
  <w:num w:numId="16">
    <w:abstractNumId w:val="14"/>
  </w:num>
  <w:num w:numId="17">
    <w:abstractNumId w:val="15"/>
  </w:num>
  <w:num w:numId="18">
    <w:abstractNumId w:val="12"/>
  </w:num>
  <w:num w:numId="19">
    <w:abstractNumId w:val="0"/>
  </w:num>
  <w:num w:numId="20">
    <w:abstractNumId w:val="5"/>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20BF"/>
    <w:rsid w:val="0001101E"/>
    <w:rsid w:val="000376ED"/>
    <w:rsid w:val="00080D7A"/>
    <w:rsid w:val="000A6E6D"/>
    <w:rsid w:val="000E7201"/>
    <w:rsid w:val="001034E7"/>
    <w:rsid w:val="0016247E"/>
    <w:rsid w:val="00163059"/>
    <w:rsid w:val="001C5C2F"/>
    <w:rsid w:val="002109F2"/>
    <w:rsid w:val="002317A2"/>
    <w:rsid w:val="002418F7"/>
    <w:rsid w:val="0026074F"/>
    <w:rsid w:val="002B6243"/>
    <w:rsid w:val="002F02BD"/>
    <w:rsid w:val="002F499D"/>
    <w:rsid w:val="00302FD7"/>
    <w:rsid w:val="00305C20"/>
    <w:rsid w:val="00366C9F"/>
    <w:rsid w:val="003907CC"/>
    <w:rsid w:val="0039483D"/>
    <w:rsid w:val="003D5566"/>
    <w:rsid w:val="003E0591"/>
    <w:rsid w:val="00450CD4"/>
    <w:rsid w:val="00486E43"/>
    <w:rsid w:val="00487E0F"/>
    <w:rsid w:val="00493C22"/>
    <w:rsid w:val="004A30F8"/>
    <w:rsid w:val="004A60D0"/>
    <w:rsid w:val="004C5AA7"/>
    <w:rsid w:val="004D2167"/>
    <w:rsid w:val="004F0B40"/>
    <w:rsid w:val="004F1D9F"/>
    <w:rsid w:val="00505C8A"/>
    <w:rsid w:val="00520998"/>
    <w:rsid w:val="005B1EE2"/>
    <w:rsid w:val="005E7E6C"/>
    <w:rsid w:val="00602066"/>
    <w:rsid w:val="00604737"/>
    <w:rsid w:val="00607EC4"/>
    <w:rsid w:val="006462AF"/>
    <w:rsid w:val="006B6B35"/>
    <w:rsid w:val="006C156C"/>
    <w:rsid w:val="00713CA9"/>
    <w:rsid w:val="00785D9D"/>
    <w:rsid w:val="007A2373"/>
    <w:rsid w:val="007E3154"/>
    <w:rsid w:val="00822BAF"/>
    <w:rsid w:val="00851785"/>
    <w:rsid w:val="008609A3"/>
    <w:rsid w:val="008657E2"/>
    <w:rsid w:val="00874D68"/>
    <w:rsid w:val="008A29F3"/>
    <w:rsid w:val="008C7BD0"/>
    <w:rsid w:val="008D5304"/>
    <w:rsid w:val="008D7D14"/>
    <w:rsid w:val="00913178"/>
    <w:rsid w:val="009B005A"/>
    <w:rsid w:val="00A05B29"/>
    <w:rsid w:val="00A10775"/>
    <w:rsid w:val="00A80CEA"/>
    <w:rsid w:val="00AA3297"/>
    <w:rsid w:val="00AD21F6"/>
    <w:rsid w:val="00B15CEC"/>
    <w:rsid w:val="00B47076"/>
    <w:rsid w:val="00B76524"/>
    <w:rsid w:val="00C3549E"/>
    <w:rsid w:val="00C42D43"/>
    <w:rsid w:val="00C6373E"/>
    <w:rsid w:val="00C755C3"/>
    <w:rsid w:val="00CA2178"/>
    <w:rsid w:val="00CC0D95"/>
    <w:rsid w:val="00D16A86"/>
    <w:rsid w:val="00D57FA5"/>
    <w:rsid w:val="00DB4FDB"/>
    <w:rsid w:val="00E13457"/>
    <w:rsid w:val="00E5574C"/>
    <w:rsid w:val="00E90B32"/>
    <w:rsid w:val="00EA614D"/>
    <w:rsid w:val="00F55EAF"/>
    <w:rsid w:val="00FE2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59723F-56B6-4EF3-995B-7CA3DB27C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footer" w:locked="1"/>
    <w:lsdException w:name="caption" w:locked="1" w:semiHidden="1" w:unhideWhenUsed="1" w:qFormat="1"/>
    <w:lsdException w:name="footnote reference" w:locked="1"/>
    <w:lsdException w:name="page number" w:locked="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Plain Text" w:locked="1"/>
    <w:lsdException w:name="HTML Preformatted"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F1D9F"/>
    <w:pPr>
      <w:spacing w:after="200" w:line="276" w:lineRule="auto"/>
    </w:pPr>
    <w:rPr>
      <w:rFonts w:eastAsia="Times New Roman"/>
      <w:sz w:val="22"/>
      <w:szCs w:val="22"/>
      <w:lang w:eastAsia="en-US"/>
    </w:rPr>
  </w:style>
  <w:style w:type="paragraph" w:styleId="1">
    <w:name w:val="heading 1"/>
    <w:basedOn w:val="a0"/>
    <w:next w:val="a0"/>
    <w:link w:val="10"/>
    <w:qFormat/>
    <w:rsid w:val="00913178"/>
    <w:pPr>
      <w:keepNext/>
      <w:keepLines/>
      <w:spacing w:before="480" w:after="0"/>
      <w:outlineLvl w:val="0"/>
    </w:pPr>
    <w:rPr>
      <w:rFonts w:ascii="Cambria" w:eastAsia="Calibri" w:hAnsi="Cambria"/>
      <w:b/>
      <w:bCs/>
      <w:color w:val="365F91"/>
      <w:sz w:val="28"/>
      <w:szCs w:val="28"/>
    </w:rPr>
  </w:style>
  <w:style w:type="paragraph" w:styleId="2">
    <w:name w:val="heading 2"/>
    <w:basedOn w:val="a0"/>
    <w:next w:val="a0"/>
    <w:link w:val="20"/>
    <w:qFormat/>
    <w:rsid w:val="00913178"/>
    <w:pPr>
      <w:keepNext/>
      <w:spacing w:after="0" w:line="240" w:lineRule="auto"/>
      <w:ind w:left="4253" w:firstLine="283"/>
      <w:jc w:val="right"/>
      <w:outlineLvl w:val="1"/>
    </w:pPr>
    <w:rPr>
      <w:rFonts w:ascii="Times New Roman" w:eastAsia="Calibri" w:hAnsi="Times New Roman"/>
      <w:i/>
      <w:color w:val="000000"/>
      <w:szCs w:val="20"/>
      <w:lang w:eastAsia="ru-RU"/>
    </w:rPr>
  </w:style>
  <w:style w:type="paragraph" w:styleId="3">
    <w:name w:val="heading 3"/>
    <w:basedOn w:val="a0"/>
    <w:next w:val="a0"/>
    <w:link w:val="30"/>
    <w:qFormat/>
    <w:rsid w:val="00450CD4"/>
    <w:pPr>
      <w:keepNext/>
      <w:keepLines/>
      <w:spacing w:before="200" w:after="0"/>
      <w:outlineLvl w:val="2"/>
    </w:pPr>
    <w:rPr>
      <w:rFonts w:ascii="Cambria" w:eastAsia="Calibri" w:hAnsi="Cambria"/>
      <w:b/>
      <w:bCs/>
      <w:color w:val="4F81BD"/>
    </w:rPr>
  </w:style>
  <w:style w:type="paragraph" w:styleId="4">
    <w:name w:val="heading 4"/>
    <w:basedOn w:val="a0"/>
    <w:next w:val="a0"/>
    <w:link w:val="40"/>
    <w:qFormat/>
    <w:rsid w:val="000376ED"/>
    <w:pPr>
      <w:keepNext/>
      <w:keepLines/>
      <w:spacing w:before="200" w:after="0"/>
      <w:outlineLvl w:val="3"/>
    </w:pPr>
    <w:rPr>
      <w:rFonts w:ascii="Cambria" w:eastAsia="Calibri" w:hAnsi="Cambria"/>
      <w:b/>
      <w:bCs/>
      <w:i/>
      <w:iCs/>
      <w:color w:val="4F81BD"/>
    </w:rPr>
  </w:style>
  <w:style w:type="paragraph" w:styleId="6">
    <w:name w:val="heading 6"/>
    <w:basedOn w:val="a0"/>
    <w:next w:val="a0"/>
    <w:link w:val="60"/>
    <w:qFormat/>
    <w:rsid w:val="000376ED"/>
    <w:pPr>
      <w:keepNext/>
      <w:keepLines/>
      <w:spacing w:before="200" w:after="0"/>
      <w:outlineLvl w:val="5"/>
    </w:pPr>
    <w:rPr>
      <w:rFonts w:ascii="Cambria" w:eastAsia="Calibri" w:hAnsi="Cambria"/>
      <w:i/>
      <w:iCs/>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FE20BF"/>
    <w:pPr>
      <w:spacing w:after="0" w:line="240" w:lineRule="auto"/>
      <w:ind w:firstLine="284"/>
      <w:jc w:val="both"/>
    </w:pPr>
    <w:rPr>
      <w:rFonts w:ascii="Times New Roman" w:eastAsia="Calibri" w:hAnsi="Times New Roman"/>
      <w:color w:val="000000"/>
      <w:sz w:val="24"/>
      <w:szCs w:val="20"/>
      <w:lang w:eastAsia="ru-RU"/>
    </w:rPr>
  </w:style>
  <w:style w:type="character" w:customStyle="1" w:styleId="a5">
    <w:name w:val="Основной текст с отступом Знак"/>
    <w:basedOn w:val="a1"/>
    <w:link w:val="a4"/>
    <w:semiHidden/>
    <w:locked/>
    <w:rsid w:val="00FE20BF"/>
    <w:rPr>
      <w:rFonts w:ascii="Times New Roman" w:hAnsi="Times New Roman" w:cs="Times New Roman"/>
      <w:color w:val="000000"/>
      <w:sz w:val="20"/>
      <w:szCs w:val="20"/>
      <w:lang w:val="x-none" w:eastAsia="ru-RU"/>
    </w:rPr>
  </w:style>
  <w:style w:type="paragraph" w:styleId="31">
    <w:name w:val="Body Text Indent 3"/>
    <w:basedOn w:val="a0"/>
    <w:link w:val="32"/>
    <w:semiHidden/>
    <w:rsid w:val="00913178"/>
    <w:pPr>
      <w:spacing w:after="120"/>
      <w:ind w:left="283"/>
    </w:pPr>
    <w:rPr>
      <w:sz w:val="16"/>
      <w:szCs w:val="16"/>
    </w:rPr>
  </w:style>
  <w:style w:type="character" w:customStyle="1" w:styleId="32">
    <w:name w:val="Основной текст с отступом 3 Знак"/>
    <w:basedOn w:val="a1"/>
    <w:link w:val="31"/>
    <w:semiHidden/>
    <w:locked/>
    <w:rsid w:val="00913178"/>
    <w:rPr>
      <w:rFonts w:cs="Times New Roman"/>
      <w:sz w:val="16"/>
      <w:szCs w:val="16"/>
    </w:rPr>
  </w:style>
  <w:style w:type="character" w:customStyle="1" w:styleId="20">
    <w:name w:val="Заголовок 2 Знак"/>
    <w:basedOn w:val="a1"/>
    <w:link w:val="2"/>
    <w:locked/>
    <w:rsid w:val="00913178"/>
    <w:rPr>
      <w:rFonts w:ascii="Times New Roman" w:hAnsi="Times New Roman" w:cs="Times New Roman"/>
      <w:i/>
      <w:color w:val="000000"/>
      <w:sz w:val="20"/>
      <w:szCs w:val="20"/>
      <w:lang w:val="x-none" w:eastAsia="ru-RU"/>
    </w:rPr>
  </w:style>
  <w:style w:type="paragraph" w:styleId="a6">
    <w:name w:val="Plain Text"/>
    <w:basedOn w:val="a0"/>
    <w:link w:val="a7"/>
    <w:semiHidden/>
    <w:rsid w:val="00913178"/>
    <w:pPr>
      <w:spacing w:after="0" w:line="240" w:lineRule="auto"/>
    </w:pPr>
    <w:rPr>
      <w:rFonts w:ascii="Courier New" w:eastAsia="Calibri" w:hAnsi="Courier New"/>
      <w:color w:val="000000"/>
      <w:sz w:val="20"/>
      <w:szCs w:val="20"/>
      <w:lang w:eastAsia="ru-RU"/>
    </w:rPr>
  </w:style>
  <w:style w:type="character" w:customStyle="1" w:styleId="a7">
    <w:name w:val="Текст Знак"/>
    <w:basedOn w:val="a1"/>
    <w:link w:val="a6"/>
    <w:semiHidden/>
    <w:locked/>
    <w:rsid w:val="00913178"/>
    <w:rPr>
      <w:rFonts w:ascii="Courier New" w:hAnsi="Courier New" w:cs="Times New Roman"/>
      <w:color w:val="000000"/>
      <w:sz w:val="20"/>
      <w:szCs w:val="20"/>
      <w:lang w:val="x-none" w:eastAsia="ru-RU"/>
    </w:rPr>
  </w:style>
  <w:style w:type="character" w:customStyle="1" w:styleId="10">
    <w:name w:val="Заголовок 1 Знак"/>
    <w:basedOn w:val="a1"/>
    <w:link w:val="1"/>
    <w:locked/>
    <w:rsid w:val="00913178"/>
    <w:rPr>
      <w:rFonts w:ascii="Cambria" w:hAnsi="Cambria" w:cs="Times New Roman"/>
      <w:b/>
      <w:bCs/>
      <w:color w:val="365F91"/>
      <w:sz w:val="28"/>
      <w:szCs w:val="28"/>
    </w:rPr>
  </w:style>
  <w:style w:type="paragraph" w:styleId="a8">
    <w:name w:val="Body Text"/>
    <w:basedOn w:val="a0"/>
    <w:link w:val="a9"/>
    <w:semiHidden/>
    <w:rsid w:val="00913178"/>
    <w:pPr>
      <w:spacing w:after="120"/>
    </w:pPr>
  </w:style>
  <w:style w:type="character" w:customStyle="1" w:styleId="a9">
    <w:name w:val="Основной текст Знак"/>
    <w:basedOn w:val="a1"/>
    <w:link w:val="a8"/>
    <w:semiHidden/>
    <w:locked/>
    <w:rsid w:val="00913178"/>
    <w:rPr>
      <w:rFonts w:cs="Times New Roman"/>
    </w:rPr>
  </w:style>
  <w:style w:type="paragraph" w:customStyle="1" w:styleId="a">
    <w:name w:val="Литература"/>
    <w:basedOn w:val="a0"/>
    <w:autoRedefine/>
    <w:rsid w:val="001C5C2F"/>
    <w:pPr>
      <w:numPr>
        <w:numId w:val="2"/>
      </w:numPr>
      <w:tabs>
        <w:tab w:val="num" w:pos="540"/>
      </w:tabs>
      <w:spacing w:after="0" w:line="240" w:lineRule="auto"/>
      <w:ind w:left="540" w:hanging="540"/>
      <w:jc w:val="both"/>
    </w:pPr>
    <w:rPr>
      <w:rFonts w:ascii="Times New Roman" w:eastAsia="Calibri" w:hAnsi="Times New Roman"/>
      <w:sz w:val="28"/>
      <w:szCs w:val="28"/>
      <w:lang w:eastAsia="ru-RU"/>
    </w:rPr>
  </w:style>
  <w:style w:type="character" w:customStyle="1" w:styleId="30">
    <w:name w:val="Заголовок 3 Знак"/>
    <w:basedOn w:val="a1"/>
    <w:link w:val="3"/>
    <w:semiHidden/>
    <w:locked/>
    <w:rsid w:val="00450CD4"/>
    <w:rPr>
      <w:rFonts w:ascii="Cambria" w:hAnsi="Cambria" w:cs="Times New Roman"/>
      <w:b/>
      <w:bCs/>
      <w:color w:val="4F81BD"/>
    </w:rPr>
  </w:style>
  <w:style w:type="paragraph" w:customStyle="1" w:styleId="11">
    <w:name w:val="Обычный1"/>
    <w:rsid w:val="00450CD4"/>
    <w:pPr>
      <w:widowControl w:val="0"/>
      <w:spacing w:line="300" w:lineRule="auto"/>
      <w:ind w:firstLine="720"/>
      <w:jc w:val="both"/>
    </w:pPr>
    <w:rPr>
      <w:rFonts w:ascii="Times New Roman" w:hAnsi="Times New Roman"/>
      <w:sz w:val="24"/>
    </w:rPr>
  </w:style>
  <w:style w:type="paragraph" w:styleId="HTML">
    <w:name w:val="HTML Preformatted"/>
    <w:basedOn w:val="a0"/>
    <w:link w:val="HTML0"/>
    <w:rsid w:val="00450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1"/>
    <w:link w:val="HTML"/>
    <w:locked/>
    <w:rsid w:val="00450CD4"/>
    <w:rPr>
      <w:rFonts w:ascii="Courier New" w:eastAsia="Times New Roman" w:hAnsi="Courier New" w:cs="Courier New"/>
      <w:sz w:val="20"/>
      <w:szCs w:val="20"/>
      <w:lang w:val="x-none" w:eastAsia="ru-RU"/>
    </w:rPr>
  </w:style>
  <w:style w:type="paragraph" w:customStyle="1" w:styleId="FR1">
    <w:name w:val="FR1"/>
    <w:rsid w:val="00F55EAF"/>
    <w:pPr>
      <w:widowControl w:val="0"/>
      <w:spacing w:line="380" w:lineRule="auto"/>
      <w:ind w:firstLine="400"/>
      <w:jc w:val="both"/>
    </w:pPr>
    <w:rPr>
      <w:rFonts w:ascii="Arial" w:hAnsi="Arial"/>
    </w:rPr>
  </w:style>
  <w:style w:type="paragraph" w:styleId="21">
    <w:name w:val="Body Text 2"/>
    <w:basedOn w:val="a0"/>
    <w:link w:val="22"/>
    <w:semiHidden/>
    <w:rsid w:val="000A6E6D"/>
    <w:pPr>
      <w:spacing w:after="120" w:line="480" w:lineRule="auto"/>
    </w:pPr>
  </w:style>
  <w:style w:type="character" w:customStyle="1" w:styleId="22">
    <w:name w:val="Основной текст 2 Знак"/>
    <w:basedOn w:val="a1"/>
    <w:link w:val="21"/>
    <w:semiHidden/>
    <w:locked/>
    <w:rsid w:val="000A6E6D"/>
    <w:rPr>
      <w:rFonts w:cs="Times New Roman"/>
    </w:rPr>
  </w:style>
  <w:style w:type="paragraph" w:styleId="aa">
    <w:name w:val="footnote text"/>
    <w:basedOn w:val="a0"/>
    <w:link w:val="ab"/>
    <w:semiHidden/>
    <w:rsid w:val="000376ED"/>
    <w:pPr>
      <w:spacing w:after="0" w:line="240" w:lineRule="auto"/>
    </w:pPr>
    <w:rPr>
      <w:rFonts w:ascii="Times New Roman" w:eastAsia="Calibri" w:hAnsi="Times New Roman"/>
      <w:sz w:val="20"/>
      <w:szCs w:val="20"/>
      <w:lang w:eastAsia="ru-RU"/>
    </w:rPr>
  </w:style>
  <w:style w:type="character" w:customStyle="1" w:styleId="ab">
    <w:name w:val="Текст сноски Знак"/>
    <w:basedOn w:val="a1"/>
    <w:link w:val="aa"/>
    <w:semiHidden/>
    <w:locked/>
    <w:rsid w:val="000376ED"/>
    <w:rPr>
      <w:rFonts w:ascii="Times New Roman" w:hAnsi="Times New Roman" w:cs="Times New Roman"/>
      <w:sz w:val="20"/>
      <w:szCs w:val="20"/>
      <w:lang w:val="x-none" w:eastAsia="ru-RU"/>
    </w:rPr>
  </w:style>
  <w:style w:type="character" w:styleId="ac">
    <w:name w:val="footnote reference"/>
    <w:basedOn w:val="a1"/>
    <w:semiHidden/>
    <w:rsid w:val="000376ED"/>
    <w:rPr>
      <w:rFonts w:cs="Times New Roman"/>
      <w:vertAlign w:val="superscript"/>
    </w:rPr>
  </w:style>
  <w:style w:type="paragraph" w:styleId="ad">
    <w:name w:val="footer"/>
    <w:basedOn w:val="a0"/>
    <w:link w:val="ae"/>
    <w:semiHidden/>
    <w:rsid w:val="000376ED"/>
    <w:pPr>
      <w:tabs>
        <w:tab w:val="center" w:pos="4153"/>
        <w:tab w:val="right" w:pos="8306"/>
      </w:tabs>
      <w:spacing w:after="0" w:line="240" w:lineRule="auto"/>
    </w:pPr>
    <w:rPr>
      <w:rFonts w:ascii="Times New Roman" w:eastAsia="Calibri" w:hAnsi="Times New Roman"/>
      <w:sz w:val="20"/>
      <w:szCs w:val="20"/>
      <w:lang w:eastAsia="ru-RU"/>
    </w:rPr>
  </w:style>
  <w:style w:type="character" w:customStyle="1" w:styleId="ae">
    <w:name w:val="Нижний колонтитул Знак"/>
    <w:basedOn w:val="a1"/>
    <w:link w:val="ad"/>
    <w:semiHidden/>
    <w:locked/>
    <w:rsid w:val="000376ED"/>
    <w:rPr>
      <w:rFonts w:ascii="Times New Roman" w:hAnsi="Times New Roman" w:cs="Times New Roman"/>
      <w:sz w:val="20"/>
      <w:szCs w:val="20"/>
      <w:lang w:val="x-none" w:eastAsia="ru-RU"/>
    </w:rPr>
  </w:style>
  <w:style w:type="character" w:styleId="af">
    <w:name w:val="page number"/>
    <w:basedOn w:val="a1"/>
    <w:semiHidden/>
    <w:rsid w:val="000376ED"/>
    <w:rPr>
      <w:rFonts w:cs="Times New Roman"/>
    </w:rPr>
  </w:style>
  <w:style w:type="character" w:customStyle="1" w:styleId="40">
    <w:name w:val="Заголовок 4 Знак"/>
    <w:basedOn w:val="a1"/>
    <w:link w:val="4"/>
    <w:semiHidden/>
    <w:locked/>
    <w:rsid w:val="000376ED"/>
    <w:rPr>
      <w:rFonts w:ascii="Cambria" w:hAnsi="Cambria" w:cs="Times New Roman"/>
      <w:b/>
      <w:bCs/>
      <w:i/>
      <w:iCs/>
      <w:color w:val="4F81BD"/>
    </w:rPr>
  </w:style>
  <w:style w:type="character" w:customStyle="1" w:styleId="60">
    <w:name w:val="Заголовок 6 Знак"/>
    <w:basedOn w:val="a1"/>
    <w:link w:val="6"/>
    <w:semiHidden/>
    <w:locked/>
    <w:rsid w:val="000376ED"/>
    <w:rPr>
      <w:rFonts w:ascii="Cambria" w:hAnsi="Cambria" w:cs="Times New Roman"/>
      <w:i/>
      <w:iCs/>
      <w:color w:val="243F60"/>
    </w:rPr>
  </w:style>
  <w:style w:type="paragraph" w:customStyle="1" w:styleId="12">
    <w:name w:val="Абзац списка1"/>
    <w:basedOn w:val="a0"/>
    <w:rsid w:val="001034E7"/>
    <w:pPr>
      <w:ind w:left="720"/>
      <w:contextualSpacing/>
    </w:pPr>
  </w:style>
  <w:style w:type="paragraph" w:customStyle="1" w:styleId="13">
    <w:name w:val="Без интервала1"/>
    <w:rsid w:val="004F0B40"/>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6823</Words>
  <Characters>38897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45629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саня</dc:creator>
  <cp:keywords/>
  <dc:description/>
  <cp:lastModifiedBy>admin</cp:lastModifiedBy>
  <cp:revision>2</cp:revision>
  <dcterms:created xsi:type="dcterms:W3CDTF">2014-04-03T21:19:00Z</dcterms:created>
  <dcterms:modified xsi:type="dcterms:W3CDTF">2014-04-03T21:19:00Z</dcterms:modified>
</cp:coreProperties>
</file>