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8F8" w:rsidRDefault="008808F8" w:rsidP="00A65447">
      <w:pPr>
        <w:spacing w:after="0" w:line="360" w:lineRule="auto"/>
        <w:jc w:val="center"/>
        <w:rPr>
          <w:rFonts w:ascii="Times New Roman" w:hAnsi="Times New Roman"/>
          <w:sz w:val="28"/>
        </w:rPr>
      </w:pPr>
    </w:p>
    <w:p w:rsidR="00A65447" w:rsidRPr="00647136" w:rsidRDefault="00A65447" w:rsidP="00A65447">
      <w:pPr>
        <w:spacing w:after="0" w:line="360" w:lineRule="auto"/>
        <w:jc w:val="center"/>
        <w:rPr>
          <w:rFonts w:ascii="Times New Roman" w:hAnsi="Times New Roman"/>
          <w:sz w:val="28"/>
        </w:rPr>
      </w:pPr>
      <w:r w:rsidRPr="00647136">
        <w:rPr>
          <w:rFonts w:ascii="Times New Roman" w:hAnsi="Times New Roman"/>
          <w:sz w:val="28"/>
        </w:rPr>
        <w:t>Министерство образования Российской Федерации</w:t>
      </w:r>
    </w:p>
    <w:p w:rsidR="00A65447" w:rsidRPr="00647136" w:rsidRDefault="00A65447" w:rsidP="00A65447">
      <w:pPr>
        <w:spacing w:after="0" w:line="360" w:lineRule="auto"/>
        <w:jc w:val="center"/>
        <w:rPr>
          <w:rFonts w:ascii="Times New Roman" w:hAnsi="Times New Roman"/>
          <w:sz w:val="28"/>
        </w:rPr>
      </w:pPr>
      <w:r w:rsidRPr="00647136">
        <w:rPr>
          <w:rFonts w:ascii="Times New Roman" w:hAnsi="Times New Roman"/>
          <w:sz w:val="28"/>
        </w:rPr>
        <w:t>Челябинский государственный университет</w:t>
      </w:r>
    </w:p>
    <w:p w:rsidR="00A65447" w:rsidRPr="00647136" w:rsidRDefault="00A65447" w:rsidP="00A65447">
      <w:pPr>
        <w:spacing w:after="0" w:line="360" w:lineRule="auto"/>
        <w:jc w:val="center"/>
        <w:rPr>
          <w:rFonts w:ascii="Times New Roman" w:hAnsi="Times New Roman"/>
          <w:sz w:val="28"/>
        </w:rPr>
      </w:pPr>
      <w:r w:rsidRPr="00647136">
        <w:rPr>
          <w:rFonts w:ascii="Times New Roman" w:hAnsi="Times New Roman"/>
          <w:sz w:val="28"/>
        </w:rPr>
        <w:t>Институт экономики отраслей, бизнеса и администрирования</w:t>
      </w:r>
    </w:p>
    <w:p w:rsidR="00A65447" w:rsidRPr="00647136" w:rsidRDefault="00A65447" w:rsidP="00A65447">
      <w:pPr>
        <w:pStyle w:val="1"/>
        <w:spacing w:line="360" w:lineRule="auto"/>
      </w:pPr>
      <w:r w:rsidRPr="00647136">
        <w:t>Кафедра экономики отраслей и рынков</w:t>
      </w:r>
    </w:p>
    <w:p w:rsidR="00A65447" w:rsidRPr="00647136" w:rsidRDefault="00A65447" w:rsidP="00A65447">
      <w:pPr>
        <w:jc w:val="center"/>
        <w:rPr>
          <w:rFonts w:ascii="Times New Roman" w:hAnsi="Times New Roman"/>
          <w:sz w:val="28"/>
        </w:rPr>
      </w:pPr>
    </w:p>
    <w:p w:rsidR="00A65447" w:rsidRPr="00AB7E04" w:rsidRDefault="00A65447" w:rsidP="00A65447">
      <w:pPr>
        <w:rPr>
          <w:rFonts w:ascii="Times New Roman" w:hAnsi="Times New Roman"/>
        </w:rPr>
      </w:pPr>
    </w:p>
    <w:p w:rsidR="00A65447" w:rsidRPr="00AB7E04" w:rsidRDefault="00A65447" w:rsidP="00A65447">
      <w:pPr>
        <w:rPr>
          <w:rFonts w:ascii="Times New Roman" w:hAnsi="Times New Roman"/>
        </w:rPr>
      </w:pPr>
    </w:p>
    <w:p w:rsidR="00A65447" w:rsidRPr="00647136" w:rsidRDefault="00A65447" w:rsidP="00A65447">
      <w:pPr>
        <w:rPr>
          <w:rFonts w:ascii="Times New Roman" w:hAnsi="Times New Roman"/>
        </w:rPr>
      </w:pPr>
    </w:p>
    <w:p w:rsidR="00A65447" w:rsidRPr="00647136" w:rsidRDefault="00A65447" w:rsidP="00A65447">
      <w:pPr>
        <w:rPr>
          <w:rFonts w:ascii="Times New Roman" w:hAnsi="Times New Roman"/>
        </w:rPr>
      </w:pPr>
    </w:p>
    <w:p w:rsidR="00A65447" w:rsidRPr="00AB7E04" w:rsidRDefault="00A65447" w:rsidP="00A65447">
      <w:pPr>
        <w:rPr>
          <w:rFonts w:ascii="Times New Roman" w:hAnsi="Times New Roman"/>
        </w:rPr>
      </w:pPr>
    </w:p>
    <w:p w:rsidR="00A65447" w:rsidRPr="000D32A5" w:rsidRDefault="000C5B6F" w:rsidP="00A65447">
      <w:pPr>
        <w:jc w:val="center"/>
        <w:rPr>
          <w:rFonts w:ascii="Times New Roman" w:hAnsi="Times New Roman"/>
          <w:sz w:val="28"/>
        </w:rPr>
      </w:pPr>
      <w:r>
        <w:rPr>
          <w:rFonts w:ascii="Times New Roman" w:hAnsi="Times New Roman"/>
          <w:sz w:val="28"/>
        </w:rPr>
        <w:t>Реферат</w:t>
      </w:r>
    </w:p>
    <w:p w:rsidR="00A65447" w:rsidRPr="00A65447" w:rsidRDefault="00A65447" w:rsidP="00A65447">
      <w:pPr>
        <w:pStyle w:val="1"/>
        <w:spacing w:line="360" w:lineRule="auto"/>
        <w:rPr>
          <w:szCs w:val="28"/>
        </w:rPr>
      </w:pPr>
      <w:r w:rsidRPr="00A65447">
        <w:rPr>
          <w:szCs w:val="28"/>
        </w:rPr>
        <w:t xml:space="preserve">По дисциплине: </w:t>
      </w:r>
      <w:r w:rsidR="000C5B6F">
        <w:rPr>
          <w:szCs w:val="28"/>
        </w:rPr>
        <w:t>Психология и педагогика</w:t>
      </w:r>
    </w:p>
    <w:p w:rsidR="00A65447" w:rsidRPr="000D32A5" w:rsidRDefault="00A65447" w:rsidP="00A65447">
      <w:pPr>
        <w:spacing w:after="0" w:line="360" w:lineRule="auto"/>
        <w:jc w:val="center"/>
        <w:rPr>
          <w:rFonts w:ascii="Times New Roman" w:hAnsi="Times New Roman"/>
          <w:sz w:val="28"/>
        </w:rPr>
      </w:pPr>
      <w:r w:rsidRPr="00A65447">
        <w:rPr>
          <w:rFonts w:ascii="Times New Roman" w:hAnsi="Times New Roman"/>
          <w:sz w:val="28"/>
          <w:szCs w:val="28"/>
        </w:rPr>
        <w:t>На тему: «Средства коммуникации</w:t>
      </w:r>
      <w:r>
        <w:rPr>
          <w:rFonts w:ascii="Times New Roman" w:hAnsi="Times New Roman"/>
          <w:sz w:val="28"/>
          <w:szCs w:val="28"/>
        </w:rPr>
        <w:t>: невербальные средства общения</w:t>
      </w:r>
      <w:r w:rsidRPr="000D32A5">
        <w:rPr>
          <w:rFonts w:ascii="Times New Roman" w:hAnsi="Times New Roman"/>
          <w:sz w:val="28"/>
        </w:rPr>
        <w:t>»</w:t>
      </w:r>
    </w:p>
    <w:p w:rsidR="00A65447" w:rsidRPr="00647136" w:rsidRDefault="00A65447" w:rsidP="00A65447">
      <w:pPr>
        <w:rPr>
          <w:rFonts w:ascii="Times New Roman" w:hAnsi="Times New Roman"/>
        </w:rPr>
      </w:pPr>
    </w:p>
    <w:p w:rsidR="00A65447" w:rsidRPr="00647136" w:rsidRDefault="00A65447" w:rsidP="00A65447">
      <w:pPr>
        <w:rPr>
          <w:rFonts w:ascii="Times New Roman" w:hAnsi="Times New Roman"/>
        </w:rPr>
      </w:pPr>
    </w:p>
    <w:p w:rsidR="00A65447" w:rsidRPr="00647136" w:rsidRDefault="00A65447" w:rsidP="00A65447">
      <w:pPr>
        <w:rPr>
          <w:rFonts w:ascii="Times New Roman" w:hAnsi="Times New Roman"/>
        </w:rPr>
      </w:pPr>
    </w:p>
    <w:p w:rsidR="00A65447" w:rsidRPr="00647136" w:rsidRDefault="00A65447" w:rsidP="00A65447">
      <w:pPr>
        <w:rPr>
          <w:rFonts w:ascii="Times New Roman" w:hAnsi="Times New Roman"/>
        </w:rPr>
      </w:pPr>
    </w:p>
    <w:p w:rsidR="00A65447" w:rsidRPr="00647136" w:rsidRDefault="00A65447" w:rsidP="00A65447">
      <w:pPr>
        <w:jc w:val="right"/>
        <w:rPr>
          <w:rFonts w:ascii="Times New Roman" w:hAnsi="Times New Roman"/>
          <w:sz w:val="28"/>
        </w:rPr>
      </w:pPr>
      <w:r w:rsidRPr="00647136">
        <w:rPr>
          <w:rFonts w:ascii="Times New Roman" w:hAnsi="Times New Roman"/>
          <w:sz w:val="28"/>
        </w:rPr>
        <w:t>Выполнила: ст. гр. 2</w:t>
      </w:r>
      <w:r w:rsidR="00210C59">
        <w:rPr>
          <w:rFonts w:ascii="Times New Roman" w:hAnsi="Times New Roman"/>
          <w:sz w:val="28"/>
          <w:lang w:val="en-US"/>
        </w:rPr>
        <w:t>4</w:t>
      </w:r>
      <w:r w:rsidRPr="00647136">
        <w:rPr>
          <w:rFonts w:ascii="Times New Roman" w:hAnsi="Times New Roman"/>
          <w:sz w:val="28"/>
        </w:rPr>
        <w:t>ПС-101</w:t>
      </w:r>
    </w:p>
    <w:p w:rsidR="00A65447" w:rsidRPr="00647136" w:rsidRDefault="00A65447" w:rsidP="00A65447">
      <w:pPr>
        <w:jc w:val="right"/>
        <w:rPr>
          <w:rFonts w:ascii="Times New Roman" w:hAnsi="Times New Roman"/>
          <w:sz w:val="28"/>
        </w:rPr>
      </w:pPr>
      <w:r w:rsidRPr="00647136">
        <w:rPr>
          <w:rFonts w:ascii="Times New Roman" w:hAnsi="Times New Roman"/>
          <w:sz w:val="28"/>
        </w:rPr>
        <w:t>Кузнецова Л.С</w:t>
      </w:r>
    </w:p>
    <w:p w:rsidR="00A65447" w:rsidRPr="00647136" w:rsidRDefault="00A65447" w:rsidP="00A65447">
      <w:pPr>
        <w:jc w:val="right"/>
        <w:rPr>
          <w:rFonts w:ascii="Times New Roman" w:hAnsi="Times New Roman"/>
          <w:sz w:val="28"/>
        </w:rPr>
      </w:pPr>
      <w:r w:rsidRPr="00647136">
        <w:rPr>
          <w:rFonts w:ascii="Times New Roman" w:hAnsi="Times New Roman"/>
          <w:sz w:val="28"/>
        </w:rPr>
        <w:t xml:space="preserve">Проверила: преподаватель </w:t>
      </w:r>
    </w:p>
    <w:p w:rsidR="00A65447" w:rsidRPr="00647136" w:rsidRDefault="00A65447" w:rsidP="00A65447">
      <w:pPr>
        <w:jc w:val="right"/>
        <w:rPr>
          <w:rFonts w:ascii="Times New Roman" w:hAnsi="Times New Roman"/>
          <w:sz w:val="28"/>
        </w:rPr>
      </w:pPr>
      <w:r>
        <w:rPr>
          <w:rFonts w:ascii="Times New Roman" w:hAnsi="Times New Roman"/>
          <w:sz w:val="28"/>
        </w:rPr>
        <w:t>Тарасова Н.Н</w:t>
      </w:r>
    </w:p>
    <w:p w:rsidR="00A65447" w:rsidRPr="00647136" w:rsidRDefault="00A65447" w:rsidP="00A65447">
      <w:pPr>
        <w:jc w:val="right"/>
        <w:rPr>
          <w:rFonts w:ascii="Times New Roman" w:hAnsi="Times New Roman"/>
        </w:rPr>
      </w:pPr>
    </w:p>
    <w:p w:rsidR="00A65447" w:rsidRPr="00647136" w:rsidRDefault="00A65447" w:rsidP="00A65447">
      <w:pPr>
        <w:jc w:val="right"/>
        <w:rPr>
          <w:rFonts w:ascii="Times New Roman" w:hAnsi="Times New Roman"/>
        </w:rPr>
      </w:pPr>
    </w:p>
    <w:p w:rsidR="00A65447" w:rsidRDefault="00A65447" w:rsidP="00A65447">
      <w:pPr>
        <w:jc w:val="center"/>
        <w:rPr>
          <w:rFonts w:ascii="Times New Roman" w:hAnsi="Times New Roman"/>
        </w:rPr>
      </w:pPr>
    </w:p>
    <w:p w:rsidR="008C66A9" w:rsidRDefault="008C66A9" w:rsidP="008C66A9"/>
    <w:p w:rsidR="00A65447" w:rsidRPr="00A65447" w:rsidRDefault="00A65447" w:rsidP="008C66A9"/>
    <w:p w:rsidR="008C66A9" w:rsidRPr="00A65447" w:rsidRDefault="008C66A9" w:rsidP="008C66A9"/>
    <w:p w:rsidR="008C66A9" w:rsidRPr="00A65447" w:rsidRDefault="00A65447" w:rsidP="00A65447">
      <w:pPr>
        <w:spacing w:after="0" w:line="360" w:lineRule="auto"/>
        <w:jc w:val="center"/>
        <w:rPr>
          <w:rFonts w:ascii="Times New Roman" w:hAnsi="Times New Roman"/>
          <w:sz w:val="28"/>
          <w:szCs w:val="28"/>
        </w:rPr>
      </w:pPr>
      <w:r w:rsidRPr="00A65447">
        <w:rPr>
          <w:rFonts w:ascii="Times New Roman" w:hAnsi="Times New Roman"/>
          <w:sz w:val="28"/>
          <w:szCs w:val="28"/>
        </w:rPr>
        <w:t>Челябинск</w:t>
      </w:r>
    </w:p>
    <w:p w:rsidR="00A65447" w:rsidRPr="00A65447" w:rsidRDefault="00A65447" w:rsidP="00A65447">
      <w:pPr>
        <w:spacing w:after="0" w:line="360" w:lineRule="auto"/>
        <w:jc w:val="center"/>
        <w:rPr>
          <w:rFonts w:ascii="Times New Roman" w:hAnsi="Times New Roman"/>
          <w:sz w:val="28"/>
          <w:szCs w:val="28"/>
        </w:rPr>
      </w:pPr>
      <w:r w:rsidRPr="00A65447">
        <w:rPr>
          <w:rFonts w:ascii="Times New Roman" w:hAnsi="Times New Roman"/>
          <w:sz w:val="28"/>
          <w:szCs w:val="28"/>
        </w:rPr>
        <w:t>2011</w:t>
      </w:r>
    </w:p>
    <w:p w:rsidR="00A65447" w:rsidRDefault="00A65447" w:rsidP="00110E3C">
      <w:pPr>
        <w:jc w:val="center"/>
        <w:rPr>
          <w:rFonts w:ascii="Times New Roman" w:hAnsi="Times New Roman"/>
          <w:sz w:val="28"/>
          <w:szCs w:val="28"/>
        </w:rPr>
      </w:pPr>
      <w:r w:rsidRPr="00A65447">
        <w:rPr>
          <w:rFonts w:ascii="Times New Roman" w:hAnsi="Times New Roman"/>
          <w:sz w:val="28"/>
          <w:szCs w:val="28"/>
        </w:rPr>
        <w:t>Содержание</w:t>
      </w:r>
    </w:p>
    <w:p w:rsidR="00110E3C" w:rsidRPr="00875461" w:rsidRDefault="00110E3C" w:rsidP="00110E3C">
      <w:pPr>
        <w:spacing w:after="0" w:line="360" w:lineRule="auto"/>
        <w:jc w:val="both"/>
        <w:rPr>
          <w:rFonts w:ascii="Times New Roman" w:hAnsi="Times New Roman"/>
          <w:sz w:val="28"/>
          <w:szCs w:val="28"/>
        </w:rPr>
      </w:pPr>
      <w:r>
        <w:rPr>
          <w:rFonts w:ascii="Times New Roman" w:hAnsi="Times New Roman"/>
          <w:sz w:val="28"/>
          <w:szCs w:val="28"/>
        </w:rPr>
        <w:t>Введение………………………………………………………………………</w:t>
      </w:r>
      <w:r w:rsidR="00287D4C">
        <w:rPr>
          <w:rFonts w:ascii="Times New Roman" w:hAnsi="Times New Roman"/>
          <w:sz w:val="28"/>
          <w:szCs w:val="28"/>
        </w:rPr>
        <w:t>..</w:t>
      </w:r>
      <w:r>
        <w:rPr>
          <w:rFonts w:ascii="Times New Roman" w:hAnsi="Times New Roman"/>
          <w:sz w:val="28"/>
          <w:szCs w:val="28"/>
        </w:rPr>
        <w:t>….</w:t>
      </w:r>
      <w:r w:rsidR="00875461" w:rsidRPr="00875461">
        <w:rPr>
          <w:rFonts w:ascii="Times New Roman" w:hAnsi="Times New Roman"/>
          <w:sz w:val="28"/>
          <w:szCs w:val="28"/>
        </w:rPr>
        <w:t>3</w:t>
      </w:r>
    </w:p>
    <w:p w:rsidR="007D4457" w:rsidRPr="00875461" w:rsidRDefault="00110E3C" w:rsidP="00110E3C">
      <w:pPr>
        <w:spacing w:after="0" w:line="360" w:lineRule="auto"/>
        <w:jc w:val="both"/>
        <w:rPr>
          <w:rFonts w:ascii="Times New Roman" w:hAnsi="Times New Roman"/>
          <w:sz w:val="28"/>
          <w:szCs w:val="28"/>
        </w:rPr>
      </w:pPr>
      <w:r>
        <w:rPr>
          <w:rFonts w:ascii="Times New Roman" w:hAnsi="Times New Roman"/>
          <w:sz w:val="28"/>
          <w:szCs w:val="28"/>
        </w:rPr>
        <w:t xml:space="preserve">1.Понятие </w:t>
      </w:r>
      <w:r w:rsidR="007D4457">
        <w:rPr>
          <w:rFonts w:ascii="Times New Roman" w:hAnsi="Times New Roman"/>
          <w:sz w:val="28"/>
          <w:szCs w:val="28"/>
        </w:rPr>
        <w:t>невербального общения……</w:t>
      </w:r>
      <w:r w:rsidR="00875461">
        <w:rPr>
          <w:rFonts w:ascii="Times New Roman" w:hAnsi="Times New Roman"/>
          <w:sz w:val="28"/>
          <w:szCs w:val="28"/>
        </w:rPr>
        <w:t>…………</w:t>
      </w:r>
      <w:r w:rsidR="00287D4C">
        <w:rPr>
          <w:rFonts w:ascii="Times New Roman" w:hAnsi="Times New Roman"/>
          <w:sz w:val="28"/>
          <w:szCs w:val="28"/>
        </w:rPr>
        <w:t>…………………………</w:t>
      </w:r>
      <w:r w:rsidR="00875461">
        <w:rPr>
          <w:rFonts w:ascii="Times New Roman" w:hAnsi="Times New Roman"/>
          <w:sz w:val="28"/>
          <w:szCs w:val="28"/>
        </w:rPr>
        <w:t>……</w:t>
      </w:r>
      <w:r w:rsidR="00875461" w:rsidRPr="00875461">
        <w:rPr>
          <w:rFonts w:ascii="Times New Roman" w:hAnsi="Times New Roman"/>
          <w:sz w:val="28"/>
          <w:szCs w:val="28"/>
        </w:rPr>
        <w:t>5</w:t>
      </w:r>
    </w:p>
    <w:p w:rsidR="005D2D99" w:rsidRPr="0073473D" w:rsidRDefault="005D2D99" w:rsidP="005D2D99">
      <w:pPr>
        <w:spacing w:after="0" w:line="360" w:lineRule="auto"/>
        <w:jc w:val="both"/>
        <w:rPr>
          <w:rFonts w:ascii="Times New Roman" w:hAnsi="Times New Roman"/>
          <w:sz w:val="28"/>
          <w:szCs w:val="28"/>
        </w:rPr>
      </w:pPr>
      <w:r w:rsidRPr="00D02348">
        <w:rPr>
          <w:rFonts w:ascii="Times New Roman" w:hAnsi="Times New Roman"/>
          <w:sz w:val="28"/>
          <w:szCs w:val="28"/>
        </w:rPr>
        <w:t>2</w:t>
      </w:r>
      <w:r>
        <w:t>.</w:t>
      </w:r>
      <w:r>
        <w:rPr>
          <w:rFonts w:ascii="Times New Roman" w:hAnsi="Times New Roman"/>
        </w:rPr>
        <w:t xml:space="preserve"> </w:t>
      </w:r>
      <w:r w:rsidRPr="005D2D99">
        <w:rPr>
          <w:rFonts w:ascii="Times New Roman" w:hAnsi="Times New Roman"/>
          <w:sz w:val="28"/>
          <w:szCs w:val="28"/>
        </w:rPr>
        <w:t>Формы невербальной коммуникации</w:t>
      </w:r>
      <w:r w:rsidR="00875461">
        <w:rPr>
          <w:rFonts w:ascii="Times New Roman" w:hAnsi="Times New Roman"/>
          <w:sz w:val="28"/>
          <w:szCs w:val="28"/>
        </w:rPr>
        <w:t>……………………</w:t>
      </w:r>
      <w:r w:rsidR="00287D4C">
        <w:rPr>
          <w:rFonts w:ascii="Times New Roman" w:hAnsi="Times New Roman"/>
          <w:sz w:val="28"/>
          <w:szCs w:val="28"/>
        </w:rPr>
        <w:t>………………...</w:t>
      </w:r>
      <w:r w:rsidR="00875461">
        <w:rPr>
          <w:rFonts w:ascii="Times New Roman" w:hAnsi="Times New Roman"/>
          <w:sz w:val="28"/>
          <w:szCs w:val="28"/>
        </w:rPr>
        <w:t>….</w:t>
      </w:r>
      <w:r w:rsidR="0073473D" w:rsidRPr="0073473D">
        <w:rPr>
          <w:rFonts w:ascii="Times New Roman" w:hAnsi="Times New Roman"/>
          <w:sz w:val="28"/>
          <w:szCs w:val="28"/>
        </w:rPr>
        <w:t>7</w:t>
      </w:r>
    </w:p>
    <w:p w:rsidR="00875461" w:rsidRPr="0073473D" w:rsidRDefault="00875461" w:rsidP="00875461">
      <w:pPr>
        <w:spacing w:after="0" w:line="360" w:lineRule="auto"/>
        <w:jc w:val="both"/>
        <w:rPr>
          <w:rFonts w:ascii="Times New Roman" w:hAnsi="Times New Roman"/>
          <w:sz w:val="28"/>
          <w:szCs w:val="28"/>
        </w:rPr>
      </w:pPr>
      <w:r w:rsidRPr="00C034F9">
        <w:rPr>
          <w:rFonts w:ascii="Times New Roman" w:hAnsi="Times New Roman"/>
          <w:sz w:val="28"/>
          <w:szCs w:val="28"/>
        </w:rPr>
        <w:t>2</w:t>
      </w:r>
      <w:r w:rsidRPr="00C026DD">
        <w:rPr>
          <w:rFonts w:ascii="Times New Roman" w:hAnsi="Times New Roman"/>
          <w:sz w:val="28"/>
          <w:szCs w:val="28"/>
        </w:rPr>
        <w:t>.1. Кинесика</w:t>
      </w:r>
      <w:r>
        <w:rPr>
          <w:rFonts w:ascii="Times New Roman" w:hAnsi="Times New Roman"/>
          <w:sz w:val="28"/>
          <w:szCs w:val="28"/>
        </w:rPr>
        <w:t>…</w:t>
      </w:r>
      <w:r w:rsidR="00287D4C">
        <w:rPr>
          <w:rFonts w:ascii="Times New Roman" w:hAnsi="Times New Roman"/>
          <w:sz w:val="28"/>
          <w:szCs w:val="28"/>
        </w:rPr>
        <w:t>…………………………………………………………………...</w:t>
      </w:r>
      <w:r>
        <w:rPr>
          <w:rFonts w:ascii="Times New Roman" w:hAnsi="Times New Roman"/>
          <w:sz w:val="28"/>
          <w:szCs w:val="28"/>
        </w:rPr>
        <w:t>.</w:t>
      </w:r>
      <w:r w:rsidR="0073473D" w:rsidRPr="0073473D">
        <w:rPr>
          <w:rFonts w:ascii="Times New Roman" w:hAnsi="Times New Roman"/>
          <w:sz w:val="28"/>
          <w:szCs w:val="28"/>
        </w:rPr>
        <w:t>7</w:t>
      </w:r>
    </w:p>
    <w:p w:rsidR="00875461" w:rsidRPr="0073473D" w:rsidRDefault="00875461" w:rsidP="00875461">
      <w:pPr>
        <w:spacing w:after="0" w:line="360" w:lineRule="auto"/>
        <w:jc w:val="both"/>
        <w:rPr>
          <w:rFonts w:ascii="Times New Roman" w:hAnsi="Times New Roman"/>
          <w:sz w:val="28"/>
          <w:szCs w:val="28"/>
        </w:rPr>
      </w:pPr>
      <w:r>
        <w:rPr>
          <w:rFonts w:ascii="Times New Roman" w:hAnsi="Times New Roman"/>
          <w:sz w:val="28"/>
          <w:szCs w:val="28"/>
        </w:rPr>
        <w:t>2</w:t>
      </w:r>
      <w:r w:rsidRPr="00C026DD">
        <w:rPr>
          <w:rFonts w:ascii="Times New Roman" w:hAnsi="Times New Roman"/>
          <w:sz w:val="28"/>
          <w:szCs w:val="28"/>
        </w:rPr>
        <w:t>.2. Тактильное поведение</w:t>
      </w:r>
      <w:r w:rsidR="0073473D">
        <w:rPr>
          <w:rFonts w:ascii="Times New Roman" w:hAnsi="Times New Roman"/>
          <w:sz w:val="28"/>
          <w:szCs w:val="28"/>
        </w:rPr>
        <w:t>………</w:t>
      </w:r>
      <w:r w:rsidR="00287D4C">
        <w:rPr>
          <w:rFonts w:ascii="Times New Roman" w:hAnsi="Times New Roman"/>
          <w:sz w:val="28"/>
          <w:szCs w:val="28"/>
        </w:rPr>
        <w:t>……………………………………………..</w:t>
      </w:r>
      <w:r w:rsidR="0073473D">
        <w:rPr>
          <w:rFonts w:ascii="Times New Roman" w:hAnsi="Times New Roman"/>
          <w:sz w:val="28"/>
          <w:szCs w:val="28"/>
        </w:rPr>
        <w:t>..12</w:t>
      </w:r>
    </w:p>
    <w:p w:rsidR="00875461" w:rsidRPr="0073473D" w:rsidRDefault="00875461" w:rsidP="00875461">
      <w:pPr>
        <w:spacing w:after="0" w:line="360" w:lineRule="auto"/>
        <w:jc w:val="both"/>
        <w:rPr>
          <w:rFonts w:ascii="Times New Roman" w:hAnsi="Times New Roman"/>
          <w:sz w:val="28"/>
          <w:szCs w:val="28"/>
        </w:rPr>
      </w:pPr>
      <w:r>
        <w:rPr>
          <w:rFonts w:ascii="Times New Roman" w:hAnsi="Times New Roman"/>
          <w:sz w:val="28"/>
          <w:szCs w:val="28"/>
        </w:rPr>
        <w:t>2</w:t>
      </w:r>
      <w:r w:rsidRPr="00C026DD">
        <w:rPr>
          <w:rFonts w:ascii="Times New Roman" w:hAnsi="Times New Roman"/>
          <w:sz w:val="28"/>
          <w:szCs w:val="28"/>
        </w:rPr>
        <w:t>.3. Сенсорика</w:t>
      </w:r>
      <w:r w:rsidR="0073473D">
        <w:rPr>
          <w:rFonts w:ascii="Times New Roman" w:hAnsi="Times New Roman"/>
          <w:sz w:val="28"/>
          <w:szCs w:val="28"/>
        </w:rPr>
        <w:t>……………</w:t>
      </w:r>
      <w:r w:rsidR="00287D4C">
        <w:rPr>
          <w:rFonts w:ascii="Times New Roman" w:hAnsi="Times New Roman"/>
          <w:sz w:val="28"/>
          <w:szCs w:val="28"/>
        </w:rPr>
        <w:t>……………………………………………………...</w:t>
      </w:r>
      <w:r w:rsidR="0073473D">
        <w:rPr>
          <w:rFonts w:ascii="Times New Roman" w:hAnsi="Times New Roman"/>
          <w:sz w:val="28"/>
          <w:szCs w:val="28"/>
        </w:rPr>
        <w:t>.14</w:t>
      </w:r>
    </w:p>
    <w:p w:rsidR="00875461" w:rsidRPr="00C026DD" w:rsidRDefault="00875461" w:rsidP="00875461">
      <w:pPr>
        <w:spacing w:after="0" w:line="360" w:lineRule="auto"/>
        <w:jc w:val="both"/>
        <w:rPr>
          <w:rFonts w:ascii="Times New Roman" w:hAnsi="Times New Roman"/>
          <w:sz w:val="28"/>
          <w:szCs w:val="28"/>
        </w:rPr>
      </w:pPr>
      <w:r>
        <w:rPr>
          <w:rFonts w:ascii="Times New Roman" w:hAnsi="Times New Roman"/>
          <w:sz w:val="28"/>
          <w:szCs w:val="28"/>
        </w:rPr>
        <w:t>2</w:t>
      </w:r>
      <w:r w:rsidRPr="00C026DD">
        <w:rPr>
          <w:rFonts w:ascii="Times New Roman" w:hAnsi="Times New Roman"/>
          <w:sz w:val="28"/>
          <w:szCs w:val="28"/>
        </w:rPr>
        <w:t>.4. Проксемика</w:t>
      </w:r>
      <w:r w:rsidR="0073473D">
        <w:rPr>
          <w:rFonts w:ascii="Times New Roman" w:hAnsi="Times New Roman"/>
          <w:sz w:val="28"/>
          <w:szCs w:val="28"/>
        </w:rPr>
        <w:t>……</w:t>
      </w:r>
      <w:r w:rsidR="00287D4C">
        <w:rPr>
          <w:rFonts w:ascii="Times New Roman" w:hAnsi="Times New Roman"/>
          <w:sz w:val="28"/>
          <w:szCs w:val="28"/>
        </w:rPr>
        <w:t>………………………….</w:t>
      </w:r>
      <w:r w:rsidR="0073473D">
        <w:rPr>
          <w:rFonts w:ascii="Times New Roman" w:hAnsi="Times New Roman"/>
          <w:sz w:val="28"/>
          <w:szCs w:val="28"/>
        </w:rPr>
        <w:t>…</w:t>
      </w:r>
      <w:r w:rsidR="00287D4C">
        <w:rPr>
          <w:rFonts w:ascii="Times New Roman" w:hAnsi="Times New Roman"/>
          <w:sz w:val="28"/>
          <w:szCs w:val="28"/>
        </w:rPr>
        <w:t>…………………………</w:t>
      </w:r>
      <w:r w:rsidR="0073473D">
        <w:rPr>
          <w:rFonts w:ascii="Times New Roman" w:hAnsi="Times New Roman"/>
          <w:sz w:val="28"/>
          <w:szCs w:val="28"/>
        </w:rPr>
        <w:t>……15</w:t>
      </w:r>
    </w:p>
    <w:p w:rsidR="00875461" w:rsidRPr="00C026DD" w:rsidRDefault="00875461" w:rsidP="00875461">
      <w:pPr>
        <w:spacing w:after="0" w:line="360" w:lineRule="auto"/>
        <w:jc w:val="both"/>
        <w:rPr>
          <w:rFonts w:ascii="Times New Roman" w:hAnsi="Times New Roman"/>
          <w:sz w:val="28"/>
          <w:szCs w:val="28"/>
        </w:rPr>
      </w:pPr>
      <w:r>
        <w:rPr>
          <w:rFonts w:ascii="Times New Roman" w:hAnsi="Times New Roman"/>
          <w:sz w:val="28"/>
          <w:szCs w:val="28"/>
        </w:rPr>
        <w:t>2</w:t>
      </w:r>
      <w:r w:rsidRPr="00C026DD">
        <w:rPr>
          <w:rFonts w:ascii="Times New Roman" w:hAnsi="Times New Roman"/>
          <w:sz w:val="28"/>
          <w:szCs w:val="28"/>
        </w:rPr>
        <w:t>.5. Хронемика</w:t>
      </w:r>
      <w:r w:rsidR="0073473D">
        <w:rPr>
          <w:rFonts w:ascii="Times New Roman" w:hAnsi="Times New Roman"/>
          <w:sz w:val="28"/>
          <w:szCs w:val="28"/>
        </w:rPr>
        <w:t>………………………</w:t>
      </w:r>
      <w:r w:rsidR="00287D4C">
        <w:rPr>
          <w:rFonts w:ascii="Times New Roman" w:hAnsi="Times New Roman"/>
          <w:sz w:val="28"/>
          <w:szCs w:val="28"/>
        </w:rPr>
        <w:t>…………...………………………………1</w:t>
      </w:r>
      <w:r w:rsidR="0073473D">
        <w:rPr>
          <w:rFonts w:ascii="Times New Roman" w:hAnsi="Times New Roman"/>
          <w:sz w:val="28"/>
          <w:szCs w:val="28"/>
        </w:rPr>
        <w:t>8</w:t>
      </w:r>
    </w:p>
    <w:p w:rsidR="00110E3C" w:rsidRPr="00110E3C" w:rsidRDefault="00D02348" w:rsidP="00110E3C">
      <w:pPr>
        <w:spacing w:after="0" w:line="360" w:lineRule="auto"/>
        <w:jc w:val="both"/>
        <w:rPr>
          <w:rFonts w:ascii="Times New Roman" w:hAnsi="Times New Roman"/>
          <w:sz w:val="28"/>
          <w:szCs w:val="28"/>
        </w:rPr>
      </w:pPr>
      <w:r>
        <w:rPr>
          <w:rFonts w:ascii="Times New Roman" w:hAnsi="Times New Roman"/>
          <w:sz w:val="28"/>
          <w:szCs w:val="28"/>
        </w:rPr>
        <w:t>3</w:t>
      </w:r>
      <w:r w:rsidR="007D4457">
        <w:rPr>
          <w:rFonts w:ascii="Times New Roman" w:hAnsi="Times New Roman"/>
          <w:sz w:val="28"/>
          <w:szCs w:val="28"/>
        </w:rPr>
        <w:t>.Роль невербального общения…………</w:t>
      </w:r>
      <w:r w:rsidR="00875461">
        <w:rPr>
          <w:rFonts w:ascii="Times New Roman" w:hAnsi="Times New Roman"/>
          <w:sz w:val="28"/>
          <w:szCs w:val="28"/>
        </w:rPr>
        <w:t>……………</w:t>
      </w:r>
      <w:r w:rsidR="00287D4C">
        <w:rPr>
          <w:rFonts w:ascii="Times New Roman" w:hAnsi="Times New Roman"/>
          <w:sz w:val="28"/>
          <w:szCs w:val="28"/>
        </w:rPr>
        <w:t>………………………</w:t>
      </w:r>
      <w:r w:rsidR="00875461">
        <w:rPr>
          <w:rFonts w:ascii="Times New Roman" w:hAnsi="Times New Roman"/>
          <w:sz w:val="28"/>
          <w:szCs w:val="28"/>
        </w:rPr>
        <w:t>…</w:t>
      </w:r>
      <w:r w:rsidR="0073473D">
        <w:rPr>
          <w:rFonts w:ascii="Times New Roman" w:hAnsi="Times New Roman"/>
          <w:sz w:val="28"/>
          <w:szCs w:val="28"/>
        </w:rPr>
        <w:t>19</w:t>
      </w:r>
    </w:p>
    <w:p w:rsidR="00110E3C" w:rsidRDefault="00110E3C" w:rsidP="00110E3C">
      <w:pPr>
        <w:spacing w:after="0" w:line="360" w:lineRule="auto"/>
        <w:jc w:val="both"/>
        <w:rPr>
          <w:rFonts w:ascii="Times New Roman" w:hAnsi="Times New Roman"/>
          <w:sz w:val="28"/>
          <w:szCs w:val="28"/>
        </w:rPr>
      </w:pPr>
      <w:r>
        <w:rPr>
          <w:rFonts w:ascii="Times New Roman" w:hAnsi="Times New Roman"/>
          <w:sz w:val="28"/>
          <w:szCs w:val="28"/>
        </w:rPr>
        <w:t>Заключение……………………………………………</w:t>
      </w:r>
      <w:r w:rsidR="00875461">
        <w:rPr>
          <w:rFonts w:ascii="Times New Roman" w:hAnsi="Times New Roman"/>
          <w:sz w:val="28"/>
          <w:szCs w:val="28"/>
        </w:rPr>
        <w:t>…………………</w:t>
      </w:r>
      <w:r w:rsidR="00287D4C">
        <w:rPr>
          <w:rFonts w:ascii="Times New Roman" w:hAnsi="Times New Roman"/>
          <w:sz w:val="28"/>
          <w:szCs w:val="28"/>
        </w:rPr>
        <w:t>……….21</w:t>
      </w:r>
    </w:p>
    <w:p w:rsidR="00110E3C" w:rsidRPr="00110E3C" w:rsidRDefault="00110E3C" w:rsidP="00110E3C">
      <w:pPr>
        <w:spacing w:after="0" w:line="360" w:lineRule="auto"/>
        <w:jc w:val="both"/>
        <w:rPr>
          <w:rFonts w:ascii="Times New Roman" w:hAnsi="Times New Roman"/>
          <w:sz w:val="28"/>
          <w:szCs w:val="28"/>
        </w:rPr>
      </w:pPr>
      <w:r>
        <w:rPr>
          <w:rFonts w:ascii="Times New Roman" w:hAnsi="Times New Roman"/>
          <w:sz w:val="28"/>
          <w:szCs w:val="28"/>
        </w:rPr>
        <w:t>Список литературы…………………………</w:t>
      </w:r>
      <w:r w:rsidR="00875461">
        <w:rPr>
          <w:rFonts w:ascii="Times New Roman" w:hAnsi="Times New Roman"/>
          <w:sz w:val="28"/>
          <w:szCs w:val="28"/>
        </w:rPr>
        <w:t>……</w:t>
      </w:r>
      <w:r w:rsidR="00287D4C">
        <w:rPr>
          <w:rFonts w:ascii="Times New Roman" w:hAnsi="Times New Roman"/>
          <w:sz w:val="28"/>
          <w:szCs w:val="28"/>
        </w:rPr>
        <w:t>……………………………...</w:t>
      </w:r>
      <w:r w:rsidR="00875461">
        <w:rPr>
          <w:rFonts w:ascii="Times New Roman" w:hAnsi="Times New Roman"/>
          <w:sz w:val="28"/>
          <w:szCs w:val="28"/>
        </w:rPr>
        <w:t>.</w:t>
      </w:r>
      <w:r w:rsidR="00287D4C">
        <w:rPr>
          <w:rFonts w:ascii="Times New Roman" w:hAnsi="Times New Roman"/>
          <w:sz w:val="28"/>
          <w:szCs w:val="28"/>
        </w:rPr>
        <w:t>22</w:t>
      </w: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Pr="00110E3C" w:rsidRDefault="00110E3C" w:rsidP="00A65447">
      <w:pPr>
        <w:jc w:val="both"/>
        <w:rPr>
          <w:rFonts w:ascii="Times New Roman" w:hAnsi="Times New Roman"/>
          <w:sz w:val="28"/>
          <w:szCs w:val="28"/>
        </w:rPr>
      </w:pPr>
    </w:p>
    <w:p w:rsidR="00110E3C" w:rsidRDefault="00110E3C" w:rsidP="00A65447">
      <w:pPr>
        <w:jc w:val="both"/>
        <w:rPr>
          <w:rFonts w:ascii="Times New Roman" w:hAnsi="Times New Roman"/>
          <w:sz w:val="28"/>
          <w:szCs w:val="28"/>
        </w:rPr>
      </w:pPr>
    </w:p>
    <w:p w:rsidR="004111EA" w:rsidRDefault="004111EA" w:rsidP="00A65447">
      <w:pPr>
        <w:jc w:val="both"/>
        <w:rPr>
          <w:rFonts w:ascii="Times New Roman" w:hAnsi="Times New Roman"/>
          <w:sz w:val="28"/>
          <w:szCs w:val="28"/>
        </w:rPr>
      </w:pPr>
    </w:p>
    <w:p w:rsidR="00110E3C" w:rsidRDefault="00110E3C" w:rsidP="00520E33">
      <w:pPr>
        <w:jc w:val="both"/>
        <w:rPr>
          <w:rFonts w:ascii="Times New Roman" w:hAnsi="Times New Roman"/>
          <w:sz w:val="28"/>
          <w:szCs w:val="28"/>
        </w:rPr>
      </w:pPr>
      <w:r>
        <w:rPr>
          <w:rFonts w:ascii="Times New Roman" w:hAnsi="Times New Roman"/>
          <w:sz w:val="28"/>
          <w:szCs w:val="28"/>
        </w:rPr>
        <w:t>Введение</w:t>
      </w:r>
    </w:p>
    <w:p w:rsid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В настоящее время в процессе общения и взаимопонимания субъектов не последнее место отводится так называемому «невербальному общению» - языку жестов и телодвижений. Мы очень часто обращаемся к этому способу передачи информации, общаясь с друзьями, родственниками, деловыми партнерами, сослуживцами и с теми, с кем лишь на мгновение сталкиваемся нас повседневная жизнь. Он во многом определяет как реакцию на окружающих, так и их отношение к нам. Стоит только сознательно отнестись к этим безмолвным сигналам, которые мы одновременно и подаем, и принимаем, как мы тут же откроем для себя возможность более эффективного и действительного их использования.</w:t>
      </w:r>
    </w:p>
    <w:p w:rsidR="00110E3C" w:rsidRPr="00110E3C" w:rsidRDefault="00110E3C" w:rsidP="00520E33">
      <w:pPr>
        <w:spacing w:after="0" w:line="360" w:lineRule="auto"/>
        <w:ind w:firstLine="284"/>
        <w:jc w:val="both"/>
        <w:rPr>
          <w:rFonts w:ascii="Times New Roman" w:hAnsi="Times New Roman"/>
          <w:sz w:val="28"/>
          <w:szCs w:val="28"/>
        </w:rPr>
      </w:pPr>
      <w:r w:rsidRPr="00110E3C">
        <w:rPr>
          <w:rFonts w:ascii="Times New Roman" w:hAnsi="Times New Roman"/>
          <w:sz w:val="28"/>
          <w:szCs w:val="28"/>
        </w:rPr>
        <w:t>В нашем внешнем поведении проявляется то многое, что у нас происходит и есть внутри. Только эти проявления нужно уметь распознать. За отдельными, едва заметными проявлениями рук, глаз, позы, можно увидеть настроение, желания, помыслы вашего партнера. Как заметил однажды признанный знаток людей, легче изменить свое мировоззрение, чем свой в высшей степени индивидуальный способ подносить ложку ко рту.</w:t>
      </w:r>
    </w:p>
    <w:p w:rsidR="00110E3C" w:rsidRPr="00110E3C" w:rsidRDefault="00110E3C" w:rsidP="00520E33">
      <w:pPr>
        <w:spacing w:after="0" w:line="360" w:lineRule="auto"/>
        <w:ind w:firstLine="284"/>
        <w:jc w:val="both"/>
        <w:rPr>
          <w:rFonts w:ascii="Times New Roman" w:hAnsi="Times New Roman"/>
          <w:sz w:val="28"/>
          <w:szCs w:val="28"/>
        </w:rPr>
      </w:pPr>
      <w:r w:rsidRPr="00110E3C">
        <w:rPr>
          <w:rFonts w:ascii="Times New Roman" w:hAnsi="Times New Roman"/>
          <w:sz w:val="28"/>
          <w:szCs w:val="28"/>
        </w:rPr>
        <w:t>В общение людей оказываются закономерно включены эмоции общающихся. Это эмоциональное отношение, сопровождающее речевое высказывание, образует невербальный аспект обмена информацией – невербальную коммуникацию. К средствам невербальной коммуникации принадлежат жесты, мимика, интонации, паузы, поза, смех,  слезы и т.д., которые образуют знаковую систему, дополняющую и усиливающую, а иногда и заменяющую средства вербальной коммуникации – слова.</w:t>
      </w:r>
    </w:p>
    <w:p w:rsidR="00D02348" w:rsidRDefault="00110E3C" w:rsidP="00D02348">
      <w:pPr>
        <w:spacing w:after="0" w:line="360" w:lineRule="auto"/>
        <w:ind w:firstLine="284"/>
        <w:jc w:val="both"/>
        <w:rPr>
          <w:rFonts w:ascii="Times New Roman" w:hAnsi="Times New Roman"/>
          <w:sz w:val="28"/>
          <w:szCs w:val="28"/>
        </w:rPr>
      </w:pPr>
      <w:r w:rsidRPr="00110E3C">
        <w:rPr>
          <w:rFonts w:ascii="Times New Roman" w:hAnsi="Times New Roman"/>
          <w:sz w:val="28"/>
          <w:szCs w:val="28"/>
        </w:rPr>
        <w:t>Согласно исследованиям, 55% сообщений воспринимается через выражение лица, позы и жесты, а 38% — через интонации и модуляции голоса. Отсюда следует, что всего 7% остается словам, воспринимаемым получателем, когда мы говорим. Это имеет принципиальное значение. Другими словами, во многих случаях то, как мы говорим, важнее слов, которые мы произносим. Большинство невербальных форм и средств общения у человека являются врожденными и позволяют ему взаимодействовать, добиваясь взаимопонимания на эмоциональном и поведенческом уровнях, не только с себе подобными, но и с другими живыми существами.</w:t>
      </w:r>
    </w:p>
    <w:p w:rsidR="00110E3C" w:rsidRPr="00110E3C" w:rsidRDefault="00D02348" w:rsidP="00222EF8">
      <w:pPr>
        <w:spacing w:after="0" w:line="360" w:lineRule="auto"/>
        <w:ind w:firstLine="284"/>
        <w:jc w:val="both"/>
        <w:rPr>
          <w:rFonts w:ascii="Times New Roman" w:hAnsi="Times New Roman"/>
          <w:sz w:val="28"/>
          <w:szCs w:val="28"/>
        </w:rPr>
      </w:pPr>
      <w:r w:rsidRPr="00D02348">
        <w:rPr>
          <w:rFonts w:ascii="Times New Roman" w:hAnsi="Times New Roman"/>
          <w:sz w:val="28"/>
          <w:szCs w:val="28"/>
        </w:rPr>
        <w:t>Австралийский специалист А. Пиз утверждает, что с помощью слов передается 7 % информации, звуковых средств -- 38%, мимики, жестов, позы -- 55%. Иными словами, не столь значимо, что говорится, а как это делается.</w:t>
      </w:r>
      <w:r w:rsidR="00110E3C">
        <w:rPr>
          <w:rFonts w:ascii="Times New Roman" w:hAnsi="Times New Roman"/>
          <w:sz w:val="28"/>
          <w:szCs w:val="28"/>
        </w:rPr>
        <w:tab/>
      </w:r>
    </w:p>
    <w:p w:rsidR="00110E3C" w:rsidRDefault="00D02348" w:rsidP="00222EF8">
      <w:pPr>
        <w:spacing w:after="0" w:line="360" w:lineRule="auto"/>
        <w:ind w:firstLine="284"/>
        <w:jc w:val="both"/>
        <w:rPr>
          <w:rFonts w:ascii="Times New Roman" w:hAnsi="Times New Roman"/>
          <w:sz w:val="28"/>
          <w:szCs w:val="28"/>
        </w:rPr>
      </w:pPr>
      <w:r w:rsidRPr="00D02348">
        <w:rPr>
          <w:rFonts w:ascii="Times New Roman" w:hAnsi="Times New Roman"/>
          <w:sz w:val="28"/>
          <w:szCs w:val="28"/>
        </w:rPr>
        <w:t>Учиться понимать язык невербального общения важно по нескольким причинам. Во-первых, словами можно передать только фактические знания, но чтобы выразить чувства, одних слов часто бывает недостаточно. Чувства, не поддающиеся словесному выражению, передаются на языке невербального общения. Во-вторых, знание этого языка показывает, насколько мы умеем владеть собой. Невербальный язык скажет о том, что люди думают о нас в действительности. И, наконец, невербальное общение ценно особенно тем, что оно спонтанно и проявляется бессознательно. Поэтому, несмотря на то, что люди взвешивают свои слова и контролируют мимику, часто возможна утечка скрываемых чувств через жесты, интонацию и окраску голоса. Т.е., невербальные каналы общения редко поставляют недостоверную информацию, так как они поддаются контролю в меньшей степени, чем словесное общение.</w:t>
      </w:r>
    </w:p>
    <w:p w:rsidR="00110E3C" w:rsidRDefault="00110E3C" w:rsidP="00222EF8">
      <w:pPr>
        <w:spacing w:after="0" w:line="360" w:lineRule="auto"/>
        <w:ind w:firstLine="284"/>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7D4457" w:rsidRDefault="007D4457" w:rsidP="00520E33">
      <w:pPr>
        <w:jc w:val="both"/>
        <w:rPr>
          <w:rFonts w:ascii="Times New Roman" w:hAnsi="Times New Roman"/>
          <w:sz w:val="28"/>
          <w:szCs w:val="28"/>
        </w:rPr>
      </w:pPr>
    </w:p>
    <w:p w:rsidR="00110E3C" w:rsidRDefault="007D4457" w:rsidP="00520E33">
      <w:pPr>
        <w:jc w:val="both"/>
        <w:rPr>
          <w:rFonts w:ascii="Times New Roman" w:hAnsi="Times New Roman"/>
          <w:sz w:val="28"/>
          <w:szCs w:val="28"/>
        </w:rPr>
      </w:pPr>
      <w:r>
        <w:rPr>
          <w:rFonts w:ascii="Times New Roman" w:hAnsi="Times New Roman"/>
          <w:sz w:val="28"/>
          <w:szCs w:val="28"/>
        </w:rPr>
        <w:t>1.Понятие невербального общения</w:t>
      </w:r>
    </w:p>
    <w:p w:rsid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Невербальное общение — это коммуникационное взаимодействие между индивидами без использования слов (передача информации или влияние друг на друга через интонации, жесты, мимику, пантомимику, изменение мизансцены общения), то есть без речевых и языковых средств, представленных в прямой или какой-либо знаковой форме. Инструментом такого «общения» становится тело человека, обладающее широким диапазоном средств и способов передачи информации или обмена ею, которое включает в себя все формы самовыражения человека. Распространённое рабочее название, которое употребляется среди людей — невербалика или «язык тела». Психологи считают, что правильная интерпретация невербальных сигналов является важнейшим условием эффективного общения.</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Общаясь, мы слушаем не только словесную информацию, но и смотрим в глаза друг другу, воспринимаем тембр голоса, интонацию, мимику, жесты. Слова передают нам логическую информацию, а жесты, мимика, голос эту информацию дополняют.</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Невербальное общение - общение без помощи слов часто возникает бессознательно. Оно может либо дополнять и усиливать словесное общение, либо ему противоречить и ослаблять. Хотя невербальное общение и является часто бессознательным процессом, в настоящее время оно достаточно хорошо изучено и для достижения нужного эффекта с успехом может контролироваться.</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Невербальное общение - наиболее древняя и базисная форма коммуникации. Наши предки общались между собой при помощи наклона тела, мимики, тембра и интонации голоса, частоты дыхания, взгляда. Мы и сейчас часто понимаем друг друга без слов.</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Невербальный язык настолько мощный и общий, что часто мы без труда понимаем собаку, что она хочет. Собака же предугадывает многие наши поступки, например, заранее знает, когда мы идем с ней гулять, а когда отправляемся на улицу без нее.</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Некоторые животные живут в одиночку, например, медведи. Поэтому у них неразвит невербальный язык (например, мимика, положение ушей, оскал морды).</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В результате добродушный с виду медведь может отвесить оплеуху дрессировщику. При дрессировке животных со слаборазвитым невербальным языком следует быть особенно осторожными.</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Такая передача зависит от очень многих факторов и часто происходит неоднозначно. Намеренная передача - творческий процесс, которым профессионально занимаются артисты кино и театра. При этом каждый артист передает одну и ту же роль по-разному. Мы не раз видели одни и те же роли в исполнении разных артистов, одни и те же фильмы, снятые разными режиссерами.</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Преднамеренная передача чувств, которых у нас нет - трудный, если вообще возможный процесс. Именно поэтому артисты во время съемок пытаются вжиться в образ и испытывать те же самые чувства, которые они пытаются передать. Часто мы такую неудачную игру замечаем и говорим, что фильм -неудачный: актеры играют неестественно, например, переигрывают. И все-таки при помощи невербального языка мы выражаем свои чувства: любви и ненависти, превосходства и зависимости, уважения и презрения.</w:t>
      </w:r>
    </w:p>
    <w:p w:rsidR="008C66A9"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Часть невербального языка универсальна: все младенцы одинаково плачут и смеются. Другая часть, например жесты, различается от культуры к культуре. Невербальное общение обычно возникает спонтанно. Мы обычно формулируем свои мысли в виде слов, наши же поза, мимика и жесты возникают непроизвольно, помимо нашего сознания.</w:t>
      </w:r>
    </w:p>
    <w:p w:rsidR="008C66A9" w:rsidRDefault="008C66A9" w:rsidP="00520E33">
      <w:pPr>
        <w:spacing w:after="0" w:line="360" w:lineRule="auto"/>
        <w:ind w:firstLine="284"/>
        <w:jc w:val="both"/>
        <w:rPr>
          <w:rFonts w:ascii="Times New Roman" w:hAnsi="Times New Roman"/>
          <w:sz w:val="28"/>
          <w:szCs w:val="28"/>
        </w:rPr>
      </w:pPr>
    </w:p>
    <w:p w:rsidR="007D4457" w:rsidRDefault="007D4457" w:rsidP="00520E33">
      <w:pPr>
        <w:spacing w:after="0" w:line="360" w:lineRule="auto"/>
        <w:ind w:firstLine="284"/>
        <w:jc w:val="both"/>
        <w:rPr>
          <w:rFonts w:ascii="Times New Roman" w:hAnsi="Times New Roman"/>
          <w:sz w:val="28"/>
          <w:szCs w:val="28"/>
        </w:rPr>
      </w:pPr>
    </w:p>
    <w:p w:rsidR="007D4457" w:rsidRDefault="007D4457" w:rsidP="00520E33">
      <w:pPr>
        <w:spacing w:after="0" w:line="360" w:lineRule="auto"/>
        <w:ind w:firstLine="284"/>
        <w:jc w:val="both"/>
        <w:rPr>
          <w:rFonts w:ascii="Times New Roman" w:hAnsi="Times New Roman"/>
          <w:sz w:val="28"/>
          <w:szCs w:val="28"/>
        </w:rPr>
      </w:pPr>
    </w:p>
    <w:p w:rsidR="00D02348" w:rsidRDefault="00F31D2B" w:rsidP="005D47A8">
      <w:pPr>
        <w:spacing w:after="0" w:line="360" w:lineRule="auto"/>
        <w:ind w:firstLine="284"/>
        <w:jc w:val="both"/>
        <w:rPr>
          <w:rFonts w:ascii="Times New Roman" w:hAnsi="Times New Roman"/>
          <w:sz w:val="28"/>
          <w:szCs w:val="28"/>
        </w:rPr>
      </w:pPr>
      <w:r w:rsidRPr="00D02348">
        <w:rPr>
          <w:rFonts w:ascii="Times New Roman" w:hAnsi="Times New Roman"/>
          <w:sz w:val="28"/>
          <w:szCs w:val="28"/>
        </w:rPr>
        <w:t>2</w:t>
      </w:r>
      <w:r>
        <w:t>.</w:t>
      </w:r>
      <w:r w:rsidR="005D2D99">
        <w:rPr>
          <w:rFonts w:ascii="Times New Roman" w:hAnsi="Times New Roman"/>
        </w:rPr>
        <w:t xml:space="preserve"> </w:t>
      </w:r>
      <w:r w:rsidR="005D2D99" w:rsidRPr="005D2D99">
        <w:rPr>
          <w:rFonts w:ascii="Times New Roman" w:hAnsi="Times New Roman"/>
          <w:sz w:val="28"/>
          <w:szCs w:val="28"/>
        </w:rPr>
        <w:t>Формы невербальной коммуникации</w:t>
      </w:r>
    </w:p>
    <w:p w:rsidR="00C034F9" w:rsidRPr="00C026DD" w:rsidRDefault="00C034F9" w:rsidP="00C034F9">
      <w:pPr>
        <w:spacing w:after="0" w:line="360" w:lineRule="auto"/>
        <w:ind w:firstLine="284"/>
        <w:jc w:val="both"/>
        <w:rPr>
          <w:rFonts w:ascii="Times New Roman" w:hAnsi="Times New Roman"/>
          <w:sz w:val="28"/>
          <w:szCs w:val="28"/>
        </w:rPr>
      </w:pPr>
      <w:r w:rsidRPr="00C034F9">
        <w:rPr>
          <w:rFonts w:ascii="Times New Roman" w:hAnsi="Times New Roman"/>
          <w:sz w:val="28"/>
          <w:szCs w:val="28"/>
        </w:rPr>
        <w:t>2</w:t>
      </w:r>
      <w:r w:rsidRPr="00C026DD">
        <w:rPr>
          <w:rFonts w:ascii="Times New Roman" w:hAnsi="Times New Roman"/>
          <w:sz w:val="28"/>
          <w:szCs w:val="28"/>
        </w:rPr>
        <w:t>.1. Кинесика</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Кинесика представляет собой </w:t>
      </w:r>
      <w:r>
        <w:rPr>
          <w:rFonts w:ascii="Times New Roman" w:hAnsi="Times New Roman"/>
          <w:sz w:val="28"/>
          <w:szCs w:val="28"/>
        </w:rPr>
        <w:t>совокупность жестов, поз, телод</w:t>
      </w:r>
      <w:r w:rsidRPr="00C026DD">
        <w:rPr>
          <w:rFonts w:ascii="Times New Roman" w:hAnsi="Times New Roman"/>
          <w:sz w:val="28"/>
          <w:szCs w:val="28"/>
        </w:rPr>
        <w:t>вижений, используемых при коммуникации в качестве дополнительных выразительных средств общения. Этот термин был предложен для изучения общения посредством движений тела. Кин - мельчайшая единица движения, из них складывается поведение. Элементами кинесики являют жесты, мимика, позы и взгляды, которые имеют как физиологическое происхождение (например, зевота, потягивание, р</w:t>
      </w:r>
      <w:r>
        <w:rPr>
          <w:rFonts w:ascii="Times New Roman" w:hAnsi="Times New Roman"/>
          <w:sz w:val="28"/>
          <w:szCs w:val="28"/>
        </w:rPr>
        <w:t>асслабление и др.), так и социально-</w:t>
      </w:r>
      <w:r w:rsidRPr="00C026DD">
        <w:rPr>
          <w:rFonts w:ascii="Times New Roman" w:hAnsi="Times New Roman"/>
          <w:sz w:val="28"/>
          <w:szCs w:val="28"/>
        </w:rPr>
        <w:t>культурное (широко раскрытые глаза, сжатый кулак, з</w:t>
      </w:r>
      <w:r>
        <w:rPr>
          <w:rFonts w:ascii="Times New Roman" w:hAnsi="Times New Roman"/>
          <w:sz w:val="28"/>
          <w:szCs w:val="28"/>
        </w:rPr>
        <w:t>нак победы и т. п.).</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Жесты - это различного рода движения тела, рук или кистей рук, сопровождающие в процессе коммуникации речь человека и выражающие отношение человека непосредственно к собеседнику к какому-то событию, другому ли</w:t>
      </w:r>
      <w:r>
        <w:rPr>
          <w:rFonts w:ascii="Times New Roman" w:hAnsi="Times New Roman"/>
          <w:sz w:val="28"/>
          <w:szCs w:val="28"/>
        </w:rPr>
        <w:t>цу, какому-либо предмету, свиде</w:t>
      </w:r>
      <w:r w:rsidRPr="00C026DD">
        <w:rPr>
          <w:rFonts w:ascii="Times New Roman" w:hAnsi="Times New Roman"/>
          <w:sz w:val="28"/>
          <w:szCs w:val="28"/>
        </w:rPr>
        <w:t>тельствующие о желаниях и состоянии человека. Жесты могут быть произвольными и непроизвольными, культурно обусловленными и физиологичными. Так, зевота или почесывание физиологичны. Это так называемые жесты-адапто</w:t>
      </w:r>
      <w:r>
        <w:rPr>
          <w:rFonts w:ascii="Times New Roman" w:hAnsi="Times New Roman"/>
          <w:sz w:val="28"/>
          <w:szCs w:val="28"/>
        </w:rPr>
        <w:t>ры - движения рук, ориентирован</w:t>
      </w:r>
      <w:r w:rsidRPr="00C026DD">
        <w:rPr>
          <w:rFonts w:ascii="Times New Roman" w:hAnsi="Times New Roman"/>
          <w:sz w:val="28"/>
          <w:szCs w:val="28"/>
        </w:rPr>
        <w:t>ные на себя или на использование физических объектов (потирание рук, верчение карандаша в руках). Но большая часть жестов культурно обусловлена, они являются с</w:t>
      </w:r>
      <w:r>
        <w:rPr>
          <w:rFonts w:ascii="Times New Roman" w:hAnsi="Times New Roman"/>
          <w:sz w:val="28"/>
          <w:szCs w:val="28"/>
        </w:rPr>
        <w:t>имволами и носят договор</w:t>
      </w:r>
      <w:r w:rsidRPr="00C026DD">
        <w:rPr>
          <w:rFonts w:ascii="Times New Roman" w:hAnsi="Times New Roman"/>
          <w:sz w:val="28"/>
          <w:szCs w:val="28"/>
        </w:rPr>
        <w:t>ной характер. Их можно классифицировать следующим образом:</w:t>
      </w:r>
    </w:p>
    <w:p w:rsidR="00C034F9"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1. Иллюстраторы - описа</w:t>
      </w:r>
      <w:r>
        <w:rPr>
          <w:rFonts w:ascii="Times New Roman" w:hAnsi="Times New Roman"/>
          <w:sz w:val="28"/>
          <w:szCs w:val="28"/>
        </w:rPr>
        <w:t>тельно-изобразительные и вырази</w:t>
      </w:r>
      <w:r w:rsidRPr="00C026DD">
        <w:rPr>
          <w:rFonts w:ascii="Times New Roman" w:hAnsi="Times New Roman"/>
          <w:sz w:val="28"/>
          <w:szCs w:val="28"/>
        </w:rPr>
        <w:t>тельные жесты, сопровождающие речь и вне речевого контекста теряющие смысл. С их помощью говорящий старается более гл</w:t>
      </w:r>
      <w:r>
        <w:rPr>
          <w:rFonts w:ascii="Times New Roman" w:hAnsi="Times New Roman"/>
          <w:sz w:val="28"/>
          <w:szCs w:val="28"/>
        </w:rPr>
        <w:t>у</w:t>
      </w:r>
      <w:r w:rsidRPr="00C026DD">
        <w:rPr>
          <w:rFonts w:ascii="Times New Roman" w:hAnsi="Times New Roman"/>
          <w:sz w:val="28"/>
          <w:szCs w:val="28"/>
        </w:rPr>
        <w:t>боко раскрыть смысл высказы</w:t>
      </w:r>
      <w:r>
        <w:rPr>
          <w:rFonts w:ascii="Times New Roman" w:hAnsi="Times New Roman"/>
          <w:sz w:val="28"/>
          <w:szCs w:val="28"/>
        </w:rPr>
        <w:t>вания сопровождают идущий в дан</w:t>
      </w:r>
      <w:r w:rsidRPr="00C026DD">
        <w:rPr>
          <w:rFonts w:ascii="Times New Roman" w:hAnsi="Times New Roman"/>
          <w:sz w:val="28"/>
          <w:szCs w:val="28"/>
        </w:rPr>
        <w:t>ный момент разговор, более по</w:t>
      </w:r>
      <w:r>
        <w:rPr>
          <w:rFonts w:ascii="Times New Roman" w:hAnsi="Times New Roman"/>
          <w:sz w:val="28"/>
          <w:szCs w:val="28"/>
        </w:rPr>
        <w:t>дробно раскрывая его содержание.</w:t>
      </w:r>
      <w:r w:rsidRPr="00C026DD">
        <w:rPr>
          <w:rFonts w:ascii="Times New Roman" w:hAnsi="Times New Roman"/>
          <w:sz w:val="28"/>
          <w:szCs w:val="28"/>
        </w:rPr>
        <w:t xml:space="preserve">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2. Конвенциональные жесты, или эмблемы используются при приветствии или прощании, </w:t>
      </w:r>
      <w:r>
        <w:rPr>
          <w:rFonts w:ascii="Times New Roman" w:hAnsi="Times New Roman"/>
          <w:sz w:val="28"/>
          <w:szCs w:val="28"/>
        </w:rPr>
        <w:t>приглашении, запрещении, оскорб</w:t>
      </w:r>
      <w:r w:rsidRPr="00C026DD">
        <w:rPr>
          <w:rFonts w:ascii="Times New Roman" w:hAnsi="Times New Roman"/>
          <w:sz w:val="28"/>
          <w:szCs w:val="28"/>
        </w:rPr>
        <w:t>лении и т. п. Они могут быть пр</w:t>
      </w:r>
      <w:r>
        <w:rPr>
          <w:rFonts w:ascii="Times New Roman" w:hAnsi="Times New Roman"/>
          <w:sz w:val="28"/>
          <w:szCs w:val="28"/>
        </w:rPr>
        <w:t>ямо переведены в слова, употреб</w:t>
      </w:r>
      <w:r w:rsidRPr="00C026DD">
        <w:rPr>
          <w:rFonts w:ascii="Times New Roman" w:hAnsi="Times New Roman"/>
          <w:sz w:val="28"/>
          <w:szCs w:val="28"/>
        </w:rPr>
        <w:t>ляются сознательно и являются условными движениями. Часто их используют вместо слов, которые неловко высказать вслух. Поэтому все неприличные жесты попадают в эту категорию.</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3. Модальные жесты - жесты</w:t>
      </w:r>
      <w:r>
        <w:rPr>
          <w:rFonts w:ascii="Times New Roman" w:hAnsi="Times New Roman"/>
          <w:sz w:val="28"/>
          <w:szCs w:val="28"/>
        </w:rPr>
        <w:t xml:space="preserve"> одобрения, неудовольствия, иронии, недоверия, </w:t>
      </w:r>
      <w:r w:rsidRPr="00C026DD">
        <w:rPr>
          <w:rFonts w:ascii="Times New Roman" w:hAnsi="Times New Roman"/>
          <w:sz w:val="28"/>
          <w:szCs w:val="28"/>
        </w:rPr>
        <w:t>неуверенности, незнания, страдания, раздумья, сосредоточенности, растеряннос</w:t>
      </w:r>
      <w:r>
        <w:rPr>
          <w:rFonts w:ascii="Times New Roman" w:hAnsi="Times New Roman"/>
          <w:sz w:val="28"/>
          <w:szCs w:val="28"/>
        </w:rPr>
        <w:t>ти, смятения, подавленности, ра</w:t>
      </w:r>
      <w:r w:rsidRPr="00C026DD">
        <w:rPr>
          <w:rFonts w:ascii="Times New Roman" w:hAnsi="Times New Roman"/>
          <w:sz w:val="28"/>
          <w:szCs w:val="28"/>
        </w:rPr>
        <w:t>зочарования, отвращения, радос</w:t>
      </w:r>
      <w:r>
        <w:rPr>
          <w:rFonts w:ascii="Times New Roman" w:hAnsi="Times New Roman"/>
          <w:sz w:val="28"/>
          <w:szCs w:val="28"/>
        </w:rPr>
        <w:t>ти, восторга, удивления. Они вы</w:t>
      </w:r>
      <w:r w:rsidRPr="00C026DD">
        <w:rPr>
          <w:rFonts w:ascii="Times New Roman" w:hAnsi="Times New Roman"/>
          <w:sz w:val="28"/>
          <w:szCs w:val="28"/>
        </w:rPr>
        <w:t>ражают эмоциональное состоян</w:t>
      </w:r>
      <w:r>
        <w:rPr>
          <w:rFonts w:ascii="Times New Roman" w:hAnsi="Times New Roman"/>
          <w:sz w:val="28"/>
          <w:szCs w:val="28"/>
        </w:rPr>
        <w:t>ие человека, его оценку окружаю</w:t>
      </w:r>
      <w:r w:rsidRPr="00C026DD">
        <w:rPr>
          <w:rFonts w:ascii="Times New Roman" w:hAnsi="Times New Roman"/>
          <w:sz w:val="28"/>
          <w:szCs w:val="28"/>
        </w:rPr>
        <w:t>щего, отношение к предметам и людям, сигнализируют об изменении активности субъекта в ходе коммуникации.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4. Жесты, используемые в ра</w:t>
      </w:r>
      <w:r>
        <w:rPr>
          <w:rFonts w:ascii="Times New Roman" w:hAnsi="Times New Roman"/>
          <w:sz w:val="28"/>
          <w:szCs w:val="28"/>
        </w:rPr>
        <w:t>зличных ритуалах (христиане кре</w:t>
      </w:r>
      <w:r w:rsidRPr="00C026DD">
        <w:rPr>
          <w:rFonts w:ascii="Times New Roman" w:hAnsi="Times New Roman"/>
          <w:sz w:val="28"/>
          <w:szCs w:val="28"/>
        </w:rPr>
        <w:t xml:space="preserve">стятся, мусульмане в конце молитвы проводят двумя ладонями по лицу сверху вниз и др.) </w:t>
      </w:r>
    </w:p>
    <w:p w:rsidR="00C034F9"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Поскольку все эти жесты культурно обусловлены, в разных культурах одни и те же жесты могут иметь совершенно разное значение. Это зачастую создает большие проблемы в межкультурной коммуникации. </w:t>
      </w:r>
    </w:p>
    <w:p w:rsidR="00C034F9"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Телодвижения могут также использоваться для выражения желания закончить или начать разговор. В тоже время ошибочное у</w:t>
      </w:r>
      <w:r>
        <w:rPr>
          <w:rFonts w:ascii="Times New Roman" w:hAnsi="Times New Roman"/>
          <w:sz w:val="28"/>
          <w:szCs w:val="28"/>
        </w:rPr>
        <w:t>потребление жестов может привес</w:t>
      </w:r>
      <w:r w:rsidRPr="00C026DD">
        <w:rPr>
          <w:rFonts w:ascii="Times New Roman" w:hAnsi="Times New Roman"/>
          <w:sz w:val="28"/>
          <w:szCs w:val="28"/>
        </w:rPr>
        <w:t>ти к очень серьезным недоразум</w:t>
      </w:r>
      <w:r>
        <w:rPr>
          <w:rFonts w:ascii="Times New Roman" w:hAnsi="Times New Roman"/>
          <w:sz w:val="28"/>
          <w:szCs w:val="28"/>
        </w:rPr>
        <w:t xml:space="preserve">ениям.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Мимика представляет собой все изменения выражение лица человека, которые можно наблюдать в процессе общения. Она является важнейшим элементом невербальной коммуникации. Лицо партнера по общению вольно или невольно приковывает наше внимание, поскольку выражение лица позволяет получать обратную связь о том, понимает нас партнер или нет. Ведь человеческое лицо очень пластично и может принимать самые разные выражения. Именно мимика позволяет выразить все универсальные эмоции: печаль, счастье, отвращение, гнев удивление, страх и презрение. Считается, что в выражении лица участвуют 55 компонентов, сочетание которых способно передать до 20000 смыслов. Лучше всего исследована улыбка, с помощью которой можно передать симпатию к своему собеседнику или снисхождение к нему, свое хорошее настроение или притворство по отношению к партнеру, а также просто показать хорошее воспитание.</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Мимика складывается из</w:t>
      </w:r>
      <w:r>
        <w:rPr>
          <w:rFonts w:ascii="Times New Roman" w:hAnsi="Times New Roman"/>
          <w:sz w:val="28"/>
          <w:szCs w:val="28"/>
        </w:rPr>
        <w:t xml:space="preserve"> спонтанных и произвольных мими</w:t>
      </w:r>
      <w:r w:rsidRPr="00C026DD">
        <w:rPr>
          <w:rFonts w:ascii="Times New Roman" w:hAnsi="Times New Roman"/>
          <w:sz w:val="28"/>
          <w:szCs w:val="28"/>
        </w:rPr>
        <w:t xml:space="preserve">ческих реакций. Развитие мимики стало возможным потому, что человек может управлять каждым отдельным мускулом своего лица. В связи с этим осознанный контроль над выражением лица </w:t>
      </w:r>
      <w:r>
        <w:rPr>
          <w:rFonts w:ascii="Times New Roman" w:hAnsi="Times New Roman"/>
          <w:sz w:val="28"/>
          <w:szCs w:val="28"/>
        </w:rPr>
        <w:t>по</w:t>
      </w:r>
      <w:r w:rsidRPr="00C026DD">
        <w:rPr>
          <w:rFonts w:ascii="Times New Roman" w:hAnsi="Times New Roman"/>
          <w:sz w:val="28"/>
          <w:szCs w:val="28"/>
        </w:rPr>
        <w:t>зволяет нам усиливать, сдерживать или скрывать переживаемые эмоции. Поэтому при интерпретации мимики особое внимание следует обращать на ее соглас</w:t>
      </w:r>
      <w:r>
        <w:rPr>
          <w:rFonts w:ascii="Times New Roman" w:hAnsi="Times New Roman"/>
          <w:sz w:val="28"/>
          <w:szCs w:val="28"/>
        </w:rPr>
        <w:t>ованность со словесными высказы</w:t>
      </w:r>
      <w:r w:rsidRPr="00C026DD">
        <w:rPr>
          <w:rFonts w:ascii="Times New Roman" w:hAnsi="Times New Roman"/>
          <w:sz w:val="28"/>
          <w:szCs w:val="28"/>
        </w:rPr>
        <w:t>ваниями. Пока между мимикой и словами есть согласованность, мы обычно не воспринимаем ее</w:t>
      </w:r>
      <w:r>
        <w:rPr>
          <w:rFonts w:ascii="Times New Roman" w:hAnsi="Times New Roman"/>
          <w:sz w:val="28"/>
          <w:szCs w:val="28"/>
        </w:rPr>
        <w:t xml:space="preserve"> отдельно. Как только несогласо</w:t>
      </w:r>
      <w:r w:rsidRPr="00C026DD">
        <w:rPr>
          <w:rFonts w:ascii="Times New Roman" w:hAnsi="Times New Roman"/>
          <w:sz w:val="28"/>
          <w:szCs w:val="28"/>
        </w:rPr>
        <w:t xml:space="preserve">ванность становится достаточно сильной, это сразу же бросается </w:t>
      </w:r>
      <w:r>
        <w:rPr>
          <w:rFonts w:ascii="Times New Roman" w:hAnsi="Times New Roman"/>
          <w:sz w:val="28"/>
          <w:szCs w:val="28"/>
        </w:rPr>
        <w:t>в глаза даже неопытному человеку</w:t>
      </w:r>
      <w:r w:rsidRPr="00C026DD">
        <w:rPr>
          <w:rFonts w:ascii="Times New Roman" w:hAnsi="Times New Roman"/>
          <w:sz w:val="28"/>
          <w:szCs w:val="28"/>
        </w:rPr>
        <w:t>.</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Для усиления эмоций мы </w:t>
      </w:r>
      <w:r>
        <w:rPr>
          <w:rFonts w:ascii="Times New Roman" w:hAnsi="Times New Roman"/>
          <w:sz w:val="28"/>
          <w:szCs w:val="28"/>
        </w:rPr>
        <w:t>делаем нашу мимику более вырази</w:t>
      </w:r>
      <w:r w:rsidRPr="00C026DD">
        <w:rPr>
          <w:rFonts w:ascii="Times New Roman" w:hAnsi="Times New Roman"/>
          <w:sz w:val="28"/>
          <w:szCs w:val="28"/>
        </w:rPr>
        <w:t>тельной и точной в соответствии с характером и содержанием</w:t>
      </w:r>
      <w:r>
        <w:rPr>
          <w:rFonts w:ascii="Times New Roman" w:hAnsi="Times New Roman"/>
          <w:sz w:val="28"/>
          <w:szCs w:val="28"/>
        </w:rPr>
        <w:t xml:space="preserve"> про</w:t>
      </w:r>
      <w:r w:rsidRPr="00C026DD">
        <w:rPr>
          <w:rFonts w:ascii="Times New Roman" w:hAnsi="Times New Roman"/>
          <w:sz w:val="28"/>
          <w:szCs w:val="28"/>
        </w:rPr>
        <w:t>цесса коммуникации. Так, мы можем несколько преувеличить нашу радость при получении подарка или представить себя более огорченным, чтобы наказать ребе</w:t>
      </w:r>
      <w:r>
        <w:rPr>
          <w:rFonts w:ascii="Times New Roman" w:hAnsi="Times New Roman"/>
          <w:sz w:val="28"/>
          <w:szCs w:val="28"/>
        </w:rPr>
        <w:t xml:space="preserve">нка.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Достаточно часто мы попадаем в ситуации, когда нам приходится сдерживать свои эмоции, чтобы не обидеть или не оскорбить близких или знакомых. Решающим фактором при этом оказываются культурные традиции. Если в соответствии с нормами данной культуры мужчина не должен публично проявлять страх или открыто плакать, ему придется сдерживать свои эмоции, иначе он будет осужден общественным мнением.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Существуют ситуации, когда мы должны маскировать свои эмоции: ревность, разочарование и др.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Разные люди в разной степени способны контролировать свою мимику, но всем нам приходится учиться это делать, равно как и интерпретировать мимику других людей.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Хотя многие исследователи согласны с тем, что люди разных культур одинаково реагируют</w:t>
      </w:r>
      <w:r>
        <w:rPr>
          <w:rFonts w:ascii="Times New Roman" w:hAnsi="Times New Roman"/>
          <w:sz w:val="28"/>
          <w:szCs w:val="28"/>
        </w:rPr>
        <w:t xml:space="preserve"> на некоторые раздражители, эмо</w:t>
      </w:r>
      <w:r w:rsidRPr="00C026DD">
        <w:rPr>
          <w:rFonts w:ascii="Times New Roman" w:hAnsi="Times New Roman"/>
          <w:sz w:val="28"/>
          <w:szCs w:val="28"/>
        </w:rPr>
        <w:t>ции в разных культурах выражаются по-разному. Считается, что печаль, счастье и отвращение п</w:t>
      </w:r>
      <w:r>
        <w:rPr>
          <w:rFonts w:ascii="Times New Roman" w:hAnsi="Times New Roman"/>
          <w:sz w:val="28"/>
          <w:szCs w:val="28"/>
        </w:rPr>
        <w:t>роявляются одинаково всеми людь</w:t>
      </w:r>
      <w:r w:rsidRPr="00C026DD">
        <w:rPr>
          <w:rFonts w:ascii="Times New Roman" w:hAnsi="Times New Roman"/>
          <w:sz w:val="28"/>
          <w:szCs w:val="28"/>
        </w:rPr>
        <w:t>ми. Прочие эмоции могут выр</w:t>
      </w:r>
      <w:r>
        <w:rPr>
          <w:rFonts w:ascii="Times New Roman" w:hAnsi="Times New Roman"/>
          <w:sz w:val="28"/>
          <w:szCs w:val="28"/>
        </w:rPr>
        <w:t>ажаться весьма неоднозначно. На</w:t>
      </w:r>
      <w:r w:rsidRPr="00C026DD">
        <w:rPr>
          <w:rFonts w:ascii="Times New Roman" w:hAnsi="Times New Roman"/>
          <w:sz w:val="28"/>
          <w:szCs w:val="28"/>
        </w:rPr>
        <w:t>пример, немцы лучше, чем американцы изображают отвращение</w:t>
      </w:r>
      <w:r>
        <w:rPr>
          <w:rFonts w:ascii="Times New Roman" w:hAnsi="Times New Roman"/>
          <w:sz w:val="28"/>
          <w:szCs w:val="28"/>
        </w:rPr>
        <w:t>, но не выражают печали и гнева.</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Окулистика - использовани</w:t>
      </w:r>
      <w:r>
        <w:rPr>
          <w:rFonts w:ascii="Times New Roman" w:hAnsi="Times New Roman"/>
          <w:sz w:val="28"/>
          <w:szCs w:val="28"/>
        </w:rPr>
        <w:t>е движения глаз или контакт гла</w:t>
      </w:r>
      <w:r w:rsidRPr="00C026DD">
        <w:rPr>
          <w:rFonts w:ascii="Times New Roman" w:hAnsi="Times New Roman"/>
          <w:sz w:val="28"/>
          <w:szCs w:val="28"/>
        </w:rPr>
        <w:t>зами в процессе коммуникации. С помощью глаз также можно выразить богатую гамму чело</w:t>
      </w:r>
      <w:r>
        <w:rPr>
          <w:rFonts w:ascii="Times New Roman" w:hAnsi="Times New Roman"/>
          <w:sz w:val="28"/>
          <w:szCs w:val="28"/>
        </w:rPr>
        <w:t>веческих чувств и эмоций. Напри</w:t>
      </w:r>
      <w:r w:rsidRPr="00C026DD">
        <w:rPr>
          <w:rFonts w:ascii="Times New Roman" w:hAnsi="Times New Roman"/>
          <w:sz w:val="28"/>
          <w:szCs w:val="28"/>
        </w:rPr>
        <w:t>мер, визуальный контакт может обозначать начало разговора, в процессе беседы он является знаком внимания, поддержки или, напротив прекращения общения, он также может указывать на окончание реплики или беседы</w:t>
      </w:r>
      <w:r>
        <w:rPr>
          <w:rFonts w:ascii="Times New Roman" w:hAnsi="Times New Roman"/>
          <w:sz w:val="28"/>
          <w:szCs w:val="28"/>
        </w:rPr>
        <w:t xml:space="preserve"> в целом. Специалисты часто срав</w:t>
      </w:r>
      <w:r w:rsidRPr="00C026DD">
        <w:rPr>
          <w:rFonts w:ascii="Times New Roman" w:hAnsi="Times New Roman"/>
          <w:sz w:val="28"/>
          <w:szCs w:val="28"/>
        </w:rPr>
        <w:t>нивают взгляд с прикосновением, он психологически сокращает дистанцию между людьми. Поэтому длительный взгляд (особенно на представителя противоположного пола) может быть признаком влюбленности. Вместе с тем ча</w:t>
      </w:r>
      <w:r>
        <w:rPr>
          <w:rFonts w:ascii="Times New Roman" w:hAnsi="Times New Roman"/>
          <w:sz w:val="28"/>
          <w:szCs w:val="28"/>
        </w:rPr>
        <w:t>сто такой взгляд вызывает беспо</w:t>
      </w:r>
      <w:r w:rsidRPr="00C026DD">
        <w:rPr>
          <w:rFonts w:ascii="Times New Roman" w:hAnsi="Times New Roman"/>
          <w:sz w:val="28"/>
          <w:szCs w:val="28"/>
        </w:rPr>
        <w:t>койство, страх и раздражени</w:t>
      </w:r>
      <w:r>
        <w:rPr>
          <w:rFonts w:ascii="Times New Roman" w:hAnsi="Times New Roman"/>
          <w:sz w:val="28"/>
          <w:szCs w:val="28"/>
        </w:rPr>
        <w:t>е. Прямой взгляд может восприни</w:t>
      </w:r>
      <w:r w:rsidRPr="00C026DD">
        <w:rPr>
          <w:rFonts w:ascii="Times New Roman" w:hAnsi="Times New Roman"/>
          <w:sz w:val="28"/>
          <w:szCs w:val="28"/>
        </w:rPr>
        <w:t>маться и как угроза, стр</w:t>
      </w:r>
      <w:r>
        <w:rPr>
          <w:rFonts w:ascii="Times New Roman" w:hAnsi="Times New Roman"/>
          <w:sz w:val="28"/>
          <w:szCs w:val="28"/>
        </w:rPr>
        <w:t>емление доминировать. Исследования про</w:t>
      </w:r>
      <w:r w:rsidRPr="00C026DD">
        <w:rPr>
          <w:rFonts w:ascii="Times New Roman" w:hAnsi="Times New Roman"/>
          <w:sz w:val="28"/>
          <w:szCs w:val="28"/>
        </w:rPr>
        <w:t>блем окулистики показали, что человек способен воспринимать чужой взгляд без дискомфорта не более трех секунд.</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Тем не менее, в западных культурах прямой взгляд считается важным при общении. Если человек не смотрит на своего партнера, то окружающие его принимают за неискреннего человека и считают, что ему нельзя доверять. Американцы обычно не доверяют тому, кто не смотрит им в глаза. Отсутствие прямого взгляда тоже может быть воспринято с беспокойством. Умышленный отказ от такого взгляда является средством манипулирования зависимым партнером, которому таким образом показывают, что он не интересен и общение с ним в тягость.</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Визуальный контакт может варьироваться в зависимости от того, какой человек, какого пола находится в контакте. Обычно доминирующие и социально уравновешенные личности вступают в визуальный контакт чаще.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Как и прочие элементы н</w:t>
      </w:r>
      <w:r w:rsidR="00734735">
        <w:rPr>
          <w:rFonts w:ascii="Times New Roman" w:hAnsi="Times New Roman"/>
          <w:sz w:val="28"/>
          <w:szCs w:val="28"/>
        </w:rPr>
        <w:t>евербальной коммуникации, «пове</w:t>
      </w:r>
      <w:r w:rsidRPr="00C026DD">
        <w:rPr>
          <w:rFonts w:ascii="Times New Roman" w:hAnsi="Times New Roman"/>
          <w:sz w:val="28"/>
          <w:szCs w:val="28"/>
        </w:rPr>
        <w:t xml:space="preserve">дение глаз» отличается в разных культурах и может стать </w:t>
      </w:r>
      <w:r w:rsidR="00734735">
        <w:rPr>
          <w:rFonts w:ascii="Times New Roman" w:hAnsi="Times New Roman"/>
          <w:sz w:val="28"/>
          <w:szCs w:val="28"/>
        </w:rPr>
        <w:t>причи</w:t>
      </w:r>
      <w:r w:rsidRPr="00C026DD">
        <w:rPr>
          <w:rFonts w:ascii="Times New Roman" w:hAnsi="Times New Roman"/>
          <w:sz w:val="28"/>
          <w:szCs w:val="28"/>
        </w:rPr>
        <w:t xml:space="preserve">ной непонимания в межкультурной коммуникации. Например, если в США белый преподаватель делает замечание черному студенту и он в ответ опускает глаза, вместо того, чтобы прямо смотреть на преподавателя, тот может разозлиться. Дело в том, что черные американцы рассматривают опущенный взгляд как проявление уважения, а белые американцы расценивают как знак уважения и внимания прямой взгляд. </w:t>
      </w:r>
    </w:p>
    <w:p w:rsidR="00734735"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Существенным аспектом кинезиса является поза - положение человеческого тела и движения, которые принимает человек в процессе коммуникации. Это одна из наименее подконтрольных сознанию форм невербального</w:t>
      </w:r>
      <w:r w:rsidR="00734735">
        <w:rPr>
          <w:rFonts w:ascii="Times New Roman" w:hAnsi="Times New Roman"/>
          <w:sz w:val="28"/>
          <w:szCs w:val="28"/>
        </w:rPr>
        <w:t xml:space="preserve"> поведения, поэтому при наблюде</w:t>
      </w:r>
      <w:r w:rsidRPr="00C026DD">
        <w:rPr>
          <w:rFonts w:ascii="Times New Roman" w:hAnsi="Times New Roman"/>
          <w:sz w:val="28"/>
          <w:szCs w:val="28"/>
        </w:rPr>
        <w:t xml:space="preserve">нии за ней можно получить значимую информацию о состоянии человека.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Известно около 1000 разли</w:t>
      </w:r>
      <w:r w:rsidR="00734735">
        <w:rPr>
          <w:rFonts w:ascii="Times New Roman" w:hAnsi="Times New Roman"/>
          <w:sz w:val="28"/>
          <w:szCs w:val="28"/>
        </w:rPr>
        <w:t>чных устойчивых положений, кото</w:t>
      </w:r>
      <w:r w:rsidRPr="00C026DD">
        <w:rPr>
          <w:rFonts w:ascii="Times New Roman" w:hAnsi="Times New Roman"/>
          <w:sz w:val="28"/>
          <w:szCs w:val="28"/>
        </w:rPr>
        <w:t>рые способно принимать человеческое тело. В коммуникативистике при общении принято выделять три группы поз:</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1) Включение или исключение из ситуации (открытость или закрытость для контакта). Закрытость достигается скрещиванием на груди рук, сплетенными в замок пальцами, фиксирующими колено в позе «нога на ногу», отклонение спины назад и др. При готовности к общению человек улыбается, голова и тело повернуты к партнеру, туловище наклонено вперед.</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2) Доминирование или завис</w:t>
      </w:r>
      <w:r w:rsidR="00734735">
        <w:rPr>
          <w:rFonts w:ascii="Times New Roman" w:hAnsi="Times New Roman"/>
          <w:sz w:val="28"/>
          <w:szCs w:val="28"/>
        </w:rPr>
        <w:t>имость. Доминирование проявляет</w:t>
      </w:r>
      <w:r w:rsidRPr="00C026DD">
        <w:rPr>
          <w:rFonts w:ascii="Times New Roman" w:hAnsi="Times New Roman"/>
          <w:sz w:val="28"/>
          <w:szCs w:val="28"/>
        </w:rPr>
        <w:t>ся в «нависании» над партнером, похлопывании его по плечу, руке на плече собеседника. Зависимость - взгляд снизу вверх, сутулость.</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3) Противостояние или гар</w:t>
      </w:r>
      <w:r w:rsidR="00734735">
        <w:rPr>
          <w:rFonts w:ascii="Times New Roman" w:hAnsi="Times New Roman"/>
          <w:sz w:val="28"/>
          <w:szCs w:val="28"/>
        </w:rPr>
        <w:t>мония. Противостояние проявляет</w:t>
      </w:r>
      <w:r w:rsidRPr="00C026DD">
        <w:rPr>
          <w:rFonts w:ascii="Times New Roman" w:hAnsi="Times New Roman"/>
          <w:sz w:val="28"/>
          <w:szCs w:val="28"/>
        </w:rPr>
        <w:t>ся в следующей позе: сжатые кулаки, выставленное вперед плечо, руки на боках. Гармоничная по</w:t>
      </w:r>
      <w:r w:rsidR="00734735">
        <w:rPr>
          <w:rFonts w:ascii="Times New Roman" w:hAnsi="Times New Roman"/>
          <w:sz w:val="28"/>
          <w:szCs w:val="28"/>
        </w:rPr>
        <w:t>за всегда синхронизирована с по</w:t>
      </w:r>
      <w:r w:rsidRPr="00C026DD">
        <w:rPr>
          <w:rFonts w:ascii="Times New Roman" w:hAnsi="Times New Roman"/>
          <w:sz w:val="28"/>
          <w:szCs w:val="28"/>
        </w:rPr>
        <w:t>з</w:t>
      </w:r>
      <w:r w:rsidR="00734735">
        <w:rPr>
          <w:rFonts w:ascii="Times New Roman" w:hAnsi="Times New Roman"/>
          <w:sz w:val="28"/>
          <w:szCs w:val="28"/>
        </w:rPr>
        <w:t>ой партнера, открыта и свободна.</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С позой тесно связана походка человека. Ее характер указывает как на физическое самочувствие и возраст человека, так и на его эмоциональное состояние. </w:t>
      </w:r>
      <w:r w:rsidR="00734735">
        <w:rPr>
          <w:rFonts w:ascii="Times New Roman" w:hAnsi="Times New Roman"/>
          <w:sz w:val="28"/>
          <w:szCs w:val="28"/>
        </w:rPr>
        <w:t>Важнейшими факторами походки че</w:t>
      </w:r>
      <w:r w:rsidRPr="00C026DD">
        <w:rPr>
          <w:rFonts w:ascii="Times New Roman" w:hAnsi="Times New Roman"/>
          <w:sz w:val="28"/>
          <w:szCs w:val="28"/>
        </w:rPr>
        <w:t>ловека являются ритм, скорост</w:t>
      </w:r>
      <w:r w:rsidR="00734735">
        <w:rPr>
          <w:rFonts w:ascii="Times New Roman" w:hAnsi="Times New Roman"/>
          <w:sz w:val="28"/>
          <w:szCs w:val="28"/>
        </w:rPr>
        <w:t>ь, длина шага, степень напряжен</w:t>
      </w:r>
      <w:r w:rsidRPr="00C026DD">
        <w:rPr>
          <w:rFonts w:ascii="Times New Roman" w:hAnsi="Times New Roman"/>
          <w:sz w:val="28"/>
          <w:szCs w:val="28"/>
        </w:rPr>
        <w:t>ности, положение верхней части туловища и гол</w:t>
      </w:r>
      <w:r w:rsidR="00734735">
        <w:rPr>
          <w:rFonts w:ascii="Times New Roman" w:hAnsi="Times New Roman"/>
          <w:sz w:val="28"/>
          <w:szCs w:val="28"/>
        </w:rPr>
        <w:t>овы, сопроводи</w:t>
      </w:r>
      <w:r w:rsidRPr="00C026DD">
        <w:rPr>
          <w:rFonts w:ascii="Times New Roman" w:hAnsi="Times New Roman"/>
          <w:sz w:val="28"/>
          <w:szCs w:val="28"/>
        </w:rPr>
        <w:t xml:space="preserve">тельные движения рук, положение носков ноги. Эти параметры формируют разные типы походки - ровной, плавной, уверенной, твердой, тяжелой, виноватой и др.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Походка с резко выпрямле</w:t>
      </w:r>
      <w:r w:rsidR="00734735">
        <w:rPr>
          <w:rFonts w:ascii="Times New Roman" w:hAnsi="Times New Roman"/>
          <w:sz w:val="28"/>
          <w:szCs w:val="28"/>
        </w:rPr>
        <w:t>нной верхней часть туловища про</w:t>
      </w:r>
      <w:r w:rsidRPr="00C026DD">
        <w:rPr>
          <w:rFonts w:ascii="Times New Roman" w:hAnsi="Times New Roman"/>
          <w:sz w:val="28"/>
          <w:szCs w:val="28"/>
        </w:rPr>
        <w:t>изводит впечатление гордого выш</w:t>
      </w:r>
      <w:r w:rsidR="00734735">
        <w:rPr>
          <w:rFonts w:ascii="Times New Roman" w:hAnsi="Times New Roman"/>
          <w:sz w:val="28"/>
          <w:szCs w:val="28"/>
        </w:rPr>
        <w:t>агивания (как на ходулях) и вы</w:t>
      </w:r>
      <w:r w:rsidRPr="00C026DD">
        <w:rPr>
          <w:rFonts w:ascii="Times New Roman" w:hAnsi="Times New Roman"/>
          <w:sz w:val="28"/>
          <w:szCs w:val="28"/>
        </w:rPr>
        <w:t>ражает надменность и высокоме</w:t>
      </w:r>
      <w:r w:rsidR="00734735">
        <w:rPr>
          <w:rFonts w:ascii="Times New Roman" w:hAnsi="Times New Roman"/>
          <w:sz w:val="28"/>
          <w:szCs w:val="28"/>
        </w:rPr>
        <w:t>рие. Ритмичная походка, как пра</w:t>
      </w:r>
      <w:r w:rsidRPr="00C026DD">
        <w:rPr>
          <w:rFonts w:ascii="Times New Roman" w:hAnsi="Times New Roman"/>
          <w:sz w:val="28"/>
          <w:szCs w:val="28"/>
        </w:rPr>
        <w:t>вило, являетс</w:t>
      </w:r>
      <w:r w:rsidR="00734735">
        <w:rPr>
          <w:rFonts w:ascii="Times New Roman" w:hAnsi="Times New Roman"/>
          <w:sz w:val="28"/>
          <w:szCs w:val="28"/>
        </w:rPr>
        <w:t>я свидетельством воодушевленное и радостного на</w:t>
      </w:r>
      <w:r w:rsidRPr="00C026DD">
        <w:rPr>
          <w:rFonts w:ascii="Times New Roman" w:hAnsi="Times New Roman"/>
          <w:sz w:val="28"/>
          <w:szCs w:val="28"/>
        </w:rPr>
        <w:t>строения человека. Походка р</w:t>
      </w:r>
      <w:r w:rsidR="00734735">
        <w:rPr>
          <w:rFonts w:ascii="Times New Roman" w:hAnsi="Times New Roman"/>
          <w:sz w:val="28"/>
          <w:szCs w:val="28"/>
        </w:rPr>
        <w:t>азмашистыми, большими шагами яв</w:t>
      </w:r>
      <w:r w:rsidRPr="00C026DD">
        <w:rPr>
          <w:rFonts w:ascii="Times New Roman" w:hAnsi="Times New Roman"/>
          <w:sz w:val="28"/>
          <w:szCs w:val="28"/>
        </w:rPr>
        <w:t>ляется выражением целеустремленности, предприимчивости и усердия ее владельца. Если при ходьбе раскачивается верхняя часть туловища и активно двигаются</w:t>
      </w:r>
      <w:r w:rsidR="00734735">
        <w:rPr>
          <w:rFonts w:ascii="Times New Roman" w:hAnsi="Times New Roman"/>
          <w:sz w:val="28"/>
          <w:szCs w:val="28"/>
        </w:rPr>
        <w:t xml:space="preserve"> руки, то это служит верным при</w:t>
      </w:r>
      <w:r w:rsidRPr="00C026DD">
        <w:rPr>
          <w:rFonts w:ascii="Times New Roman" w:hAnsi="Times New Roman"/>
          <w:sz w:val="28"/>
          <w:szCs w:val="28"/>
        </w:rPr>
        <w:t>знаком того, что человек находится во власти своих переживаний и не желает поддаваться чьему-либо влиянию. Короткие и мелкие шаги показывают, что человек с такой походкой держит себя в руках, демонстрируя осторожность, расчетливость и в то же время изворотливость. И, наконец, во</w:t>
      </w:r>
      <w:r w:rsidR="00734735">
        <w:rPr>
          <w:rFonts w:ascii="Times New Roman" w:hAnsi="Times New Roman"/>
          <w:sz w:val="28"/>
          <w:szCs w:val="28"/>
        </w:rPr>
        <w:t>лочащаяся, медленная походка го</w:t>
      </w:r>
      <w:r w:rsidRPr="00C026DD">
        <w:rPr>
          <w:rFonts w:ascii="Times New Roman" w:hAnsi="Times New Roman"/>
          <w:sz w:val="28"/>
          <w:szCs w:val="28"/>
        </w:rPr>
        <w:t>ворит или о плохом настроении или об отсутствии заинтересова</w:t>
      </w:r>
      <w:r w:rsidR="00734735">
        <w:rPr>
          <w:rFonts w:ascii="Times New Roman" w:hAnsi="Times New Roman"/>
          <w:sz w:val="28"/>
          <w:szCs w:val="28"/>
        </w:rPr>
        <w:t>н</w:t>
      </w:r>
      <w:r w:rsidRPr="00C026DD">
        <w:rPr>
          <w:rFonts w:ascii="Times New Roman" w:hAnsi="Times New Roman"/>
          <w:sz w:val="28"/>
          <w:szCs w:val="28"/>
        </w:rPr>
        <w:t>ности; люди с такой походкой чаще всего ершисты, не обладают достаточной дисциплиной.</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Последним элементом кинесики является манера одеваться, которая целиком обусловлена спецификой той или иной культуры</w:t>
      </w:r>
      <w:r w:rsidR="00734735">
        <w:rPr>
          <w:rFonts w:ascii="Times New Roman" w:hAnsi="Times New Roman"/>
          <w:sz w:val="28"/>
          <w:szCs w:val="28"/>
        </w:rPr>
        <w:t>.</w:t>
      </w:r>
      <w:r w:rsidRPr="00C026DD">
        <w:rPr>
          <w:rFonts w:ascii="Times New Roman" w:hAnsi="Times New Roman"/>
          <w:sz w:val="28"/>
          <w:szCs w:val="28"/>
        </w:rPr>
        <w:t xml:space="preserve"> </w:t>
      </w:r>
      <w:r w:rsidR="00734735">
        <w:rPr>
          <w:rFonts w:ascii="Times New Roman" w:hAnsi="Times New Roman"/>
          <w:sz w:val="28"/>
          <w:szCs w:val="28"/>
        </w:rPr>
        <w:t>В каждой куль</w:t>
      </w:r>
      <w:r w:rsidRPr="00C026DD">
        <w:rPr>
          <w:rFonts w:ascii="Times New Roman" w:hAnsi="Times New Roman"/>
          <w:sz w:val="28"/>
          <w:szCs w:val="28"/>
        </w:rPr>
        <w:t xml:space="preserve">туре есть модели одежды, способные сообщить нам о социальном статусе человека (дорогой костюм или рабочая роба), иногда по одежде мы узнаем о событиях в </w:t>
      </w:r>
      <w:r w:rsidR="00734735">
        <w:rPr>
          <w:rFonts w:ascii="Times New Roman" w:hAnsi="Times New Roman"/>
          <w:sz w:val="28"/>
          <w:szCs w:val="28"/>
        </w:rPr>
        <w:t>жизни человека (свадьба, похоро</w:t>
      </w:r>
      <w:r w:rsidRPr="00C026DD">
        <w:rPr>
          <w:rFonts w:ascii="Times New Roman" w:hAnsi="Times New Roman"/>
          <w:sz w:val="28"/>
          <w:szCs w:val="28"/>
        </w:rPr>
        <w:t>ны). Форменная одежда указывает на профессию ее владельца. Одежда</w:t>
      </w:r>
      <w:r w:rsidR="00734735">
        <w:rPr>
          <w:rFonts w:ascii="Times New Roman" w:hAnsi="Times New Roman"/>
          <w:sz w:val="28"/>
          <w:szCs w:val="28"/>
        </w:rPr>
        <w:t xml:space="preserve"> может выделить человека, сфоку</w:t>
      </w:r>
      <w:r w:rsidRPr="00C026DD">
        <w:rPr>
          <w:rFonts w:ascii="Times New Roman" w:hAnsi="Times New Roman"/>
          <w:sz w:val="28"/>
          <w:szCs w:val="28"/>
        </w:rPr>
        <w:t xml:space="preserve">сировав на нем внимание, а </w:t>
      </w:r>
      <w:r w:rsidR="00734735">
        <w:rPr>
          <w:rFonts w:ascii="Times New Roman" w:hAnsi="Times New Roman"/>
          <w:sz w:val="28"/>
          <w:szCs w:val="28"/>
        </w:rPr>
        <w:t>может помочь затеряться в толпе.</w:t>
      </w:r>
    </w:p>
    <w:p w:rsidR="00C034F9"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Если девушка желает произвести впечатление или установить с кем-то отношения, то она надевает свое лучшее платье. Если при этом она оденется неряшливо, то, вероятнее всего, не сможет достигнуть необходимого общения.</w:t>
      </w:r>
    </w:p>
    <w:p w:rsidR="0073473D" w:rsidRDefault="0073473D" w:rsidP="00C034F9">
      <w:pPr>
        <w:spacing w:after="0" w:line="360" w:lineRule="auto"/>
        <w:ind w:firstLine="284"/>
        <w:jc w:val="both"/>
        <w:rPr>
          <w:rFonts w:ascii="Times New Roman" w:hAnsi="Times New Roman"/>
          <w:sz w:val="28"/>
          <w:szCs w:val="28"/>
        </w:rPr>
      </w:pPr>
    </w:p>
    <w:p w:rsidR="0073473D" w:rsidRPr="00C026DD" w:rsidRDefault="0073473D" w:rsidP="00C034F9">
      <w:pPr>
        <w:spacing w:after="0" w:line="360" w:lineRule="auto"/>
        <w:ind w:firstLine="284"/>
        <w:jc w:val="both"/>
        <w:rPr>
          <w:rFonts w:ascii="Times New Roman" w:hAnsi="Times New Roman"/>
          <w:sz w:val="28"/>
          <w:szCs w:val="28"/>
        </w:rPr>
      </w:pPr>
    </w:p>
    <w:p w:rsidR="00C034F9" w:rsidRPr="00C026DD" w:rsidRDefault="00734735" w:rsidP="00C034F9">
      <w:pPr>
        <w:spacing w:after="0" w:line="360" w:lineRule="auto"/>
        <w:ind w:firstLine="284"/>
        <w:jc w:val="both"/>
        <w:rPr>
          <w:rFonts w:ascii="Times New Roman" w:hAnsi="Times New Roman"/>
          <w:sz w:val="28"/>
          <w:szCs w:val="28"/>
        </w:rPr>
      </w:pPr>
      <w:r>
        <w:rPr>
          <w:rFonts w:ascii="Times New Roman" w:hAnsi="Times New Roman"/>
          <w:sz w:val="28"/>
          <w:szCs w:val="28"/>
        </w:rPr>
        <w:t>2</w:t>
      </w:r>
      <w:r w:rsidR="00C034F9" w:rsidRPr="00C026DD">
        <w:rPr>
          <w:rFonts w:ascii="Times New Roman" w:hAnsi="Times New Roman"/>
          <w:sz w:val="28"/>
          <w:szCs w:val="28"/>
        </w:rPr>
        <w:t>.2. Тактильное поведение</w:t>
      </w:r>
    </w:p>
    <w:p w:rsidR="00734735"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Сравнительное сопоставлен</w:t>
      </w:r>
      <w:r w:rsidR="00734735">
        <w:rPr>
          <w:rFonts w:ascii="Times New Roman" w:hAnsi="Times New Roman"/>
          <w:sz w:val="28"/>
          <w:szCs w:val="28"/>
        </w:rPr>
        <w:t>ие поведения представителей раз</w:t>
      </w:r>
      <w:r w:rsidRPr="00C026DD">
        <w:rPr>
          <w:rFonts w:ascii="Times New Roman" w:hAnsi="Times New Roman"/>
          <w:sz w:val="28"/>
          <w:szCs w:val="28"/>
        </w:rPr>
        <w:t xml:space="preserve">личных культур позволило установить, что при общении люди разных культур используют разнообразные виды прикосновений к своим собеседникам.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К такого рода прикосновениям ученые относят, прежде всего, рукопожатия, поцелуи, поглаживания, похлопывания, объятия и т. п. Как показали на</w:t>
      </w:r>
      <w:r w:rsidR="00734735">
        <w:rPr>
          <w:rFonts w:ascii="Times New Roman" w:hAnsi="Times New Roman"/>
          <w:sz w:val="28"/>
          <w:szCs w:val="28"/>
        </w:rPr>
        <w:t>блюдения и исследо</w:t>
      </w:r>
      <w:r w:rsidRPr="00C026DD">
        <w:rPr>
          <w:rFonts w:ascii="Times New Roman" w:hAnsi="Times New Roman"/>
          <w:sz w:val="28"/>
          <w:szCs w:val="28"/>
        </w:rPr>
        <w:t>вания, с помощью разного р</w:t>
      </w:r>
      <w:r w:rsidR="00734735">
        <w:rPr>
          <w:rFonts w:ascii="Times New Roman" w:hAnsi="Times New Roman"/>
          <w:sz w:val="28"/>
          <w:szCs w:val="28"/>
        </w:rPr>
        <w:t>ода прикосновений процесс комму</w:t>
      </w:r>
      <w:r w:rsidRPr="00C026DD">
        <w:rPr>
          <w:rFonts w:ascii="Times New Roman" w:hAnsi="Times New Roman"/>
          <w:sz w:val="28"/>
          <w:szCs w:val="28"/>
        </w:rPr>
        <w:t>никации может приобретать различный характер и протекать с различной эффективностью. С</w:t>
      </w:r>
      <w:r w:rsidR="00734735">
        <w:rPr>
          <w:rFonts w:ascii="Times New Roman" w:hAnsi="Times New Roman"/>
          <w:sz w:val="28"/>
          <w:szCs w:val="28"/>
        </w:rPr>
        <w:t>ложилось даже особое научное на</w:t>
      </w:r>
      <w:r w:rsidRPr="00C026DD">
        <w:rPr>
          <w:rFonts w:ascii="Times New Roman" w:hAnsi="Times New Roman"/>
          <w:sz w:val="28"/>
          <w:szCs w:val="28"/>
        </w:rPr>
        <w:t>правление, изучающее значени</w:t>
      </w:r>
      <w:r w:rsidR="00734735">
        <w:rPr>
          <w:rFonts w:ascii="Times New Roman" w:hAnsi="Times New Roman"/>
          <w:sz w:val="28"/>
          <w:szCs w:val="28"/>
        </w:rPr>
        <w:t>е и роль прикосновений при обще</w:t>
      </w:r>
      <w:r w:rsidRPr="00C026DD">
        <w:rPr>
          <w:rFonts w:ascii="Times New Roman" w:hAnsi="Times New Roman"/>
          <w:sz w:val="28"/>
          <w:szCs w:val="28"/>
        </w:rPr>
        <w:t>нии, кот</w:t>
      </w:r>
      <w:r w:rsidR="00734735">
        <w:rPr>
          <w:rFonts w:ascii="Times New Roman" w:hAnsi="Times New Roman"/>
          <w:sz w:val="28"/>
          <w:szCs w:val="28"/>
        </w:rPr>
        <w:t>орое получило название такесики.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Люди прикасаются друг к </w:t>
      </w:r>
      <w:r w:rsidR="00734735">
        <w:rPr>
          <w:rFonts w:ascii="Times New Roman" w:hAnsi="Times New Roman"/>
          <w:sz w:val="28"/>
          <w:szCs w:val="28"/>
        </w:rPr>
        <w:t>другу по равным причинам, разны</w:t>
      </w:r>
      <w:r w:rsidRPr="00C026DD">
        <w:rPr>
          <w:rFonts w:ascii="Times New Roman" w:hAnsi="Times New Roman"/>
          <w:sz w:val="28"/>
          <w:szCs w:val="28"/>
        </w:rPr>
        <w:t>ми способами и в разных местах. Ученые, изучающие тактильное поведение людей, считают, что в зависимости от цели и характера прикосновения можно разделить на следующие типы:</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1) профессиональные - они носят безличный характер, человек при этом воспринимается только как объект общения (осмотр врача);</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2) ритуальные - рукопожатия, дипломатические поцелуи;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3) дружеские;</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4) любовные.</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Прикосновения необходимы человеку, чтобы усиливать или ослаблять процесс общения. Но</w:t>
      </w:r>
      <w:r w:rsidR="00734735">
        <w:rPr>
          <w:rFonts w:ascii="Times New Roman" w:hAnsi="Times New Roman"/>
          <w:sz w:val="28"/>
          <w:szCs w:val="28"/>
        </w:rPr>
        <w:t xml:space="preserve"> поведение с использованием при</w:t>
      </w:r>
      <w:r w:rsidRPr="00C026DD">
        <w:rPr>
          <w:rFonts w:ascii="Times New Roman" w:hAnsi="Times New Roman"/>
          <w:sz w:val="28"/>
          <w:szCs w:val="28"/>
        </w:rPr>
        <w:t>косновений зависит от целого р</w:t>
      </w:r>
      <w:r w:rsidR="00734735">
        <w:rPr>
          <w:rFonts w:ascii="Times New Roman" w:hAnsi="Times New Roman"/>
          <w:sz w:val="28"/>
          <w:szCs w:val="28"/>
        </w:rPr>
        <w:t>яда факторов, среди которых наи</w:t>
      </w:r>
      <w:r w:rsidRPr="00C026DD">
        <w:rPr>
          <w:rFonts w:ascii="Times New Roman" w:hAnsi="Times New Roman"/>
          <w:sz w:val="28"/>
          <w:szCs w:val="28"/>
        </w:rPr>
        <w:t>более важными являются культура, принадлежность к женскому или мужскому полу, возраст, статус человека и тип лич</w:t>
      </w:r>
      <w:r w:rsidR="00734735">
        <w:rPr>
          <w:rFonts w:ascii="Times New Roman" w:hAnsi="Times New Roman"/>
          <w:sz w:val="28"/>
          <w:szCs w:val="28"/>
        </w:rPr>
        <w:t>ности. Внут</w:t>
      </w:r>
      <w:r w:rsidRPr="00C026DD">
        <w:rPr>
          <w:rFonts w:ascii="Times New Roman" w:hAnsi="Times New Roman"/>
          <w:sz w:val="28"/>
          <w:szCs w:val="28"/>
        </w:rPr>
        <w:t>ри каждой культуры есть свои правила прикосновений, которые регулируются традициями и</w:t>
      </w:r>
      <w:r w:rsidR="00734735">
        <w:rPr>
          <w:rFonts w:ascii="Times New Roman" w:hAnsi="Times New Roman"/>
          <w:sz w:val="28"/>
          <w:szCs w:val="28"/>
        </w:rPr>
        <w:t xml:space="preserve"> обычаями данной культуры и при</w:t>
      </w:r>
      <w:r w:rsidRPr="00C026DD">
        <w:rPr>
          <w:rFonts w:ascii="Times New Roman" w:hAnsi="Times New Roman"/>
          <w:sz w:val="28"/>
          <w:szCs w:val="28"/>
        </w:rPr>
        <w:t>надлежностью взаимодействующих людей к тому или иному полу. Очень часто это зависит от той роли, которые играют мужчина и женщина в соответствующей куль</w:t>
      </w:r>
      <w:r w:rsidR="00734735">
        <w:rPr>
          <w:rFonts w:ascii="Times New Roman" w:hAnsi="Times New Roman"/>
          <w:sz w:val="28"/>
          <w:szCs w:val="28"/>
        </w:rPr>
        <w:t>туре. В некоторых культурах зап</w:t>
      </w:r>
      <w:r w:rsidRPr="00C026DD">
        <w:rPr>
          <w:rFonts w:ascii="Times New Roman" w:hAnsi="Times New Roman"/>
          <w:sz w:val="28"/>
          <w:szCs w:val="28"/>
        </w:rPr>
        <w:t>рещается прикосновение мужч</w:t>
      </w:r>
      <w:r w:rsidR="00734735">
        <w:rPr>
          <w:rFonts w:ascii="Times New Roman" w:hAnsi="Times New Roman"/>
          <w:sz w:val="28"/>
          <w:szCs w:val="28"/>
        </w:rPr>
        <w:t>ины к мужчине, но не ограничива</w:t>
      </w:r>
      <w:r w:rsidRPr="00C026DD">
        <w:rPr>
          <w:rFonts w:ascii="Times New Roman" w:hAnsi="Times New Roman"/>
          <w:sz w:val="28"/>
          <w:szCs w:val="28"/>
        </w:rPr>
        <w:t xml:space="preserve">ется прикосновение женщины к </w:t>
      </w:r>
      <w:r w:rsidR="00734735">
        <w:rPr>
          <w:rFonts w:ascii="Times New Roman" w:hAnsi="Times New Roman"/>
          <w:sz w:val="28"/>
          <w:szCs w:val="28"/>
        </w:rPr>
        <w:t>женщине. В других культурах зап</w:t>
      </w:r>
      <w:r w:rsidRPr="00C026DD">
        <w:rPr>
          <w:rFonts w:ascii="Times New Roman" w:hAnsi="Times New Roman"/>
          <w:sz w:val="28"/>
          <w:szCs w:val="28"/>
        </w:rPr>
        <w:t>рещается женщинам прикасаться к мужчинам, хотя мужчинам традиционно позволяется прикасаться к женщинам при общении.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Непременным атрибутом любой встречи и общения является рукопожатие. В коммуникац</w:t>
      </w:r>
      <w:r w:rsidR="00734735">
        <w:rPr>
          <w:rFonts w:ascii="Times New Roman" w:hAnsi="Times New Roman"/>
          <w:sz w:val="28"/>
          <w:szCs w:val="28"/>
        </w:rPr>
        <w:t>ии оно может быть очень информа</w:t>
      </w:r>
      <w:r w:rsidRPr="00C026DD">
        <w:rPr>
          <w:rFonts w:ascii="Times New Roman" w:hAnsi="Times New Roman"/>
          <w:sz w:val="28"/>
          <w:szCs w:val="28"/>
        </w:rPr>
        <w:t>тивным, особенно его интенсивность и продолжительность. Слишком короткое, вялое рукопожатие очень сухих рук может свидетельствовать о безразличии. Наоборот, весьма продолжительное рукопожатие и слишком влажн</w:t>
      </w:r>
      <w:r w:rsidR="00734735">
        <w:rPr>
          <w:rFonts w:ascii="Times New Roman" w:hAnsi="Times New Roman"/>
          <w:sz w:val="28"/>
          <w:szCs w:val="28"/>
        </w:rPr>
        <w:t>ые руки говорят о сильном волне</w:t>
      </w:r>
      <w:r w:rsidRPr="00C026DD">
        <w:rPr>
          <w:rFonts w:ascii="Times New Roman" w:hAnsi="Times New Roman"/>
          <w:sz w:val="28"/>
          <w:szCs w:val="28"/>
        </w:rPr>
        <w:t>нии, высоком чувстве ответст</w:t>
      </w:r>
      <w:r w:rsidR="00734735">
        <w:rPr>
          <w:rFonts w:ascii="Times New Roman" w:hAnsi="Times New Roman"/>
          <w:sz w:val="28"/>
          <w:szCs w:val="28"/>
        </w:rPr>
        <w:t>венности. Затянувшееся рукопожа</w:t>
      </w:r>
      <w:r w:rsidRPr="00C026DD">
        <w:rPr>
          <w:rFonts w:ascii="Times New Roman" w:hAnsi="Times New Roman"/>
          <w:sz w:val="28"/>
          <w:szCs w:val="28"/>
        </w:rPr>
        <w:t>тие наряду с улыбкой и теплым</w:t>
      </w:r>
      <w:r w:rsidR="00734735">
        <w:rPr>
          <w:rFonts w:ascii="Times New Roman" w:hAnsi="Times New Roman"/>
          <w:sz w:val="28"/>
          <w:szCs w:val="28"/>
        </w:rPr>
        <w:t xml:space="preserve"> взглядом демонстрирует дружелю</w:t>
      </w:r>
      <w:r w:rsidRPr="00C026DD">
        <w:rPr>
          <w:rFonts w:ascii="Times New Roman" w:hAnsi="Times New Roman"/>
          <w:sz w:val="28"/>
          <w:szCs w:val="28"/>
        </w:rPr>
        <w:t>бие. Однако надолго задерживать руку партнера и своей руке не стоит: у него может возникнуть чувство раздражения.</w:t>
      </w:r>
    </w:p>
    <w:p w:rsidR="00734735"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Исторически сложилось н</w:t>
      </w:r>
      <w:r w:rsidR="00734735">
        <w:rPr>
          <w:rFonts w:ascii="Times New Roman" w:hAnsi="Times New Roman"/>
          <w:sz w:val="28"/>
          <w:szCs w:val="28"/>
        </w:rPr>
        <w:t>есколько видов рукопожатий, каж</w:t>
      </w:r>
      <w:r w:rsidRPr="00C026DD">
        <w:rPr>
          <w:rFonts w:ascii="Times New Roman" w:hAnsi="Times New Roman"/>
          <w:sz w:val="28"/>
          <w:szCs w:val="28"/>
        </w:rPr>
        <w:t>дое из которых имеет свое символическое значение</w:t>
      </w:r>
      <w:r w:rsidR="00734735">
        <w:rPr>
          <w:rFonts w:ascii="Times New Roman" w:hAnsi="Times New Roman"/>
          <w:sz w:val="28"/>
          <w:szCs w:val="28"/>
        </w:rPr>
        <w:t>:</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1) Ладонь, повернутая вверх под ладонью партера, означает готовность подчиниться, бессознательный сигнал тому, чье доминирование признается.</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2) Ладонь, повернутая вниз на ладони партнера, выражает стремление к доминированию, попытку взять ситуацию под свой контроль.</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3) Ладонь ребром вниз (вертикальное положение) фиксирует положение равенства собеседников.</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4) Рукопожатие «перчатка» (две л</w:t>
      </w:r>
      <w:r w:rsidR="00734735">
        <w:rPr>
          <w:rFonts w:ascii="Times New Roman" w:hAnsi="Times New Roman"/>
          <w:sz w:val="28"/>
          <w:szCs w:val="28"/>
        </w:rPr>
        <w:t>адони обхватывают одну ла</w:t>
      </w:r>
      <w:r w:rsidRPr="00C026DD">
        <w:rPr>
          <w:rFonts w:ascii="Times New Roman" w:hAnsi="Times New Roman"/>
          <w:sz w:val="28"/>
          <w:szCs w:val="28"/>
        </w:rPr>
        <w:t>донь собеседника) подчеркивае</w:t>
      </w:r>
      <w:r w:rsidR="00734735">
        <w:rPr>
          <w:rFonts w:ascii="Times New Roman" w:hAnsi="Times New Roman"/>
          <w:sz w:val="28"/>
          <w:szCs w:val="28"/>
        </w:rPr>
        <w:t>т стремление к искренности, дру</w:t>
      </w:r>
      <w:r w:rsidRPr="00C026DD">
        <w:rPr>
          <w:rFonts w:ascii="Times New Roman" w:hAnsi="Times New Roman"/>
          <w:sz w:val="28"/>
          <w:szCs w:val="28"/>
        </w:rPr>
        <w:t>желюбию, доверительности.</w:t>
      </w:r>
    </w:p>
    <w:p w:rsidR="00734735"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Таким образом, умелое и грамотное использование прикосновений может значительно облегчить процесс коммуникации и выразить многие человеческие чувства и настроения, вызвать доверие и расположение партнера. </w:t>
      </w:r>
    </w:p>
    <w:p w:rsidR="00C034F9" w:rsidRPr="00C026DD" w:rsidRDefault="00734735" w:rsidP="00C034F9">
      <w:pPr>
        <w:spacing w:after="0" w:line="360" w:lineRule="auto"/>
        <w:ind w:firstLine="284"/>
        <w:jc w:val="both"/>
        <w:rPr>
          <w:rFonts w:ascii="Times New Roman" w:hAnsi="Times New Roman"/>
          <w:sz w:val="28"/>
          <w:szCs w:val="28"/>
        </w:rPr>
      </w:pPr>
      <w:r>
        <w:rPr>
          <w:rFonts w:ascii="Times New Roman" w:hAnsi="Times New Roman"/>
          <w:sz w:val="28"/>
          <w:szCs w:val="28"/>
        </w:rPr>
        <w:t>2</w:t>
      </w:r>
      <w:r w:rsidR="00C034F9" w:rsidRPr="00C026DD">
        <w:rPr>
          <w:rFonts w:ascii="Times New Roman" w:hAnsi="Times New Roman"/>
          <w:sz w:val="28"/>
          <w:szCs w:val="28"/>
        </w:rPr>
        <w:t>.3. Сенсорика</w:t>
      </w:r>
    </w:p>
    <w:p w:rsidR="00734735"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Сенсорика представляет с</w:t>
      </w:r>
      <w:r w:rsidR="00734735">
        <w:rPr>
          <w:rFonts w:ascii="Times New Roman" w:hAnsi="Times New Roman"/>
          <w:sz w:val="28"/>
          <w:szCs w:val="28"/>
        </w:rPr>
        <w:t>обой тип невербальной коммуника</w:t>
      </w:r>
      <w:r w:rsidRPr="00C026DD">
        <w:rPr>
          <w:rFonts w:ascii="Times New Roman" w:hAnsi="Times New Roman"/>
          <w:sz w:val="28"/>
          <w:szCs w:val="28"/>
        </w:rPr>
        <w:t>ции, основывающийся на чув</w:t>
      </w:r>
      <w:r w:rsidR="00734735">
        <w:rPr>
          <w:rFonts w:ascii="Times New Roman" w:hAnsi="Times New Roman"/>
          <w:sz w:val="28"/>
          <w:szCs w:val="28"/>
        </w:rPr>
        <w:t>ственном восприятии представите</w:t>
      </w:r>
      <w:r w:rsidRPr="00C026DD">
        <w:rPr>
          <w:rFonts w:ascii="Times New Roman" w:hAnsi="Times New Roman"/>
          <w:sz w:val="28"/>
          <w:szCs w:val="28"/>
        </w:rPr>
        <w:t>лей других культур. Наряду с</w:t>
      </w:r>
      <w:r w:rsidR="00734735">
        <w:rPr>
          <w:rFonts w:ascii="Times New Roman" w:hAnsi="Times New Roman"/>
          <w:sz w:val="28"/>
          <w:szCs w:val="28"/>
        </w:rPr>
        <w:t>о всеми другими сторонами невер</w:t>
      </w:r>
      <w:r w:rsidRPr="00C026DD">
        <w:rPr>
          <w:rFonts w:ascii="Times New Roman" w:hAnsi="Times New Roman"/>
          <w:sz w:val="28"/>
          <w:szCs w:val="28"/>
        </w:rPr>
        <w:t xml:space="preserve">бальной коммуникации отношение к партнеру формируется на основе ощущений органов чувств человека. В зависимости от того, как мы чувствуем запахи, ощущаем вкус, воспринимаем цветовые и звуковые сочетания, ощущаем тепло тела собеседника, мы строим наше общение с этим собеседником. </w:t>
      </w:r>
    </w:p>
    <w:p w:rsidR="00734735"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Особенно большое значение в общении имеют запахи. Это, прежде всего, запахи тела и используемой человеком косметики. Мы можем отказаться от общения с человеком, если сочтем, что от него плохо пахнет.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Все сенсорные факторы действуют совместно и в результате создают сенсорную картину то</w:t>
      </w:r>
      <w:r w:rsidR="00734735">
        <w:rPr>
          <w:rFonts w:ascii="Times New Roman" w:hAnsi="Times New Roman"/>
          <w:sz w:val="28"/>
          <w:szCs w:val="28"/>
        </w:rPr>
        <w:t>й или иной культуры. Оценка, ко</w:t>
      </w:r>
      <w:r w:rsidRPr="00C026DD">
        <w:rPr>
          <w:rFonts w:ascii="Times New Roman" w:hAnsi="Times New Roman"/>
          <w:sz w:val="28"/>
          <w:szCs w:val="28"/>
        </w:rPr>
        <w:t>торую мы даем этой культуре, з</w:t>
      </w:r>
      <w:r w:rsidR="00734735">
        <w:rPr>
          <w:rFonts w:ascii="Times New Roman" w:hAnsi="Times New Roman"/>
          <w:sz w:val="28"/>
          <w:szCs w:val="28"/>
        </w:rPr>
        <w:t>ависит от соотношения числа при</w:t>
      </w:r>
      <w:r w:rsidRPr="00C026DD">
        <w:rPr>
          <w:rFonts w:ascii="Times New Roman" w:hAnsi="Times New Roman"/>
          <w:sz w:val="28"/>
          <w:szCs w:val="28"/>
        </w:rPr>
        <w:t>ятных и неприятных сенсор</w:t>
      </w:r>
      <w:r w:rsidR="00734735">
        <w:rPr>
          <w:rFonts w:ascii="Times New Roman" w:hAnsi="Times New Roman"/>
          <w:sz w:val="28"/>
          <w:szCs w:val="28"/>
        </w:rPr>
        <w:t>ных ощущений. Если приятных ощу</w:t>
      </w:r>
      <w:r w:rsidRPr="00C026DD">
        <w:rPr>
          <w:rFonts w:ascii="Times New Roman" w:hAnsi="Times New Roman"/>
          <w:sz w:val="28"/>
          <w:szCs w:val="28"/>
        </w:rPr>
        <w:t xml:space="preserve">щений больше, мы оцениваем культуру положительно. Если больше негативных ощущений, культура нам не нравится. </w:t>
      </w:r>
    </w:p>
    <w:p w:rsidR="00C034F9" w:rsidRPr="00C026DD" w:rsidRDefault="00875461" w:rsidP="00C034F9">
      <w:pPr>
        <w:spacing w:after="0" w:line="360" w:lineRule="auto"/>
        <w:ind w:firstLine="284"/>
        <w:jc w:val="both"/>
        <w:rPr>
          <w:rFonts w:ascii="Times New Roman" w:hAnsi="Times New Roman"/>
          <w:sz w:val="28"/>
          <w:szCs w:val="28"/>
        </w:rPr>
      </w:pPr>
      <w:r>
        <w:rPr>
          <w:rFonts w:ascii="Times New Roman" w:hAnsi="Times New Roman"/>
          <w:sz w:val="28"/>
          <w:szCs w:val="28"/>
        </w:rPr>
        <w:t>2</w:t>
      </w:r>
      <w:r w:rsidR="00C034F9" w:rsidRPr="00C026DD">
        <w:rPr>
          <w:rFonts w:ascii="Times New Roman" w:hAnsi="Times New Roman"/>
          <w:sz w:val="28"/>
          <w:szCs w:val="28"/>
        </w:rPr>
        <w:t>.4. Проксемика</w:t>
      </w:r>
    </w:p>
    <w:p w:rsidR="00734735"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Проксемика - это исполь</w:t>
      </w:r>
      <w:r w:rsidR="00734735">
        <w:rPr>
          <w:rFonts w:ascii="Times New Roman" w:hAnsi="Times New Roman"/>
          <w:sz w:val="28"/>
          <w:szCs w:val="28"/>
        </w:rPr>
        <w:t>зование пространственных отноше</w:t>
      </w:r>
      <w:r w:rsidRPr="00C026DD">
        <w:rPr>
          <w:rFonts w:ascii="Times New Roman" w:hAnsi="Times New Roman"/>
          <w:sz w:val="28"/>
          <w:szCs w:val="28"/>
        </w:rPr>
        <w:t>ний при коммуникации. Да</w:t>
      </w:r>
      <w:r w:rsidR="00734735">
        <w:rPr>
          <w:rFonts w:ascii="Times New Roman" w:hAnsi="Times New Roman"/>
          <w:sz w:val="28"/>
          <w:szCs w:val="28"/>
        </w:rPr>
        <w:t>нный термин был введен американ</w:t>
      </w:r>
      <w:r w:rsidRPr="00C026DD">
        <w:rPr>
          <w:rFonts w:ascii="Times New Roman" w:hAnsi="Times New Roman"/>
          <w:sz w:val="28"/>
          <w:szCs w:val="28"/>
        </w:rPr>
        <w:t>ским психологом Э. Холлом для анализа закономерност</w:t>
      </w:r>
      <w:r w:rsidR="00734735">
        <w:rPr>
          <w:rFonts w:ascii="Times New Roman" w:hAnsi="Times New Roman"/>
          <w:sz w:val="28"/>
          <w:szCs w:val="28"/>
        </w:rPr>
        <w:t>ей про</w:t>
      </w:r>
      <w:r w:rsidRPr="00C026DD">
        <w:rPr>
          <w:rFonts w:ascii="Times New Roman" w:hAnsi="Times New Roman"/>
          <w:sz w:val="28"/>
          <w:szCs w:val="28"/>
        </w:rPr>
        <w:t>странственной организации ко</w:t>
      </w:r>
      <w:r w:rsidR="00734735">
        <w:rPr>
          <w:rFonts w:ascii="Times New Roman" w:hAnsi="Times New Roman"/>
          <w:sz w:val="28"/>
          <w:szCs w:val="28"/>
        </w:rPr>
        <w:t>ммуникации, а также влияния тер</w:t>
      </w:r>
      <w:r w:rsidRPr="00C026DD">
        <w:rPr>
          <w:rFonts w:ascii="Times New Roman" w:hAnsi="Times New Roman"/>
          <w:sz w:val="28"/>
          <w:szCs w:val="28"/>
        </w:rPr>
        <w:t>риторий, расстояний и дистанц</w:t>
      </w:r>
      <w:r w:rsidR="00734735">
        <w:rPr>
          <w:rFonts w:ascii="Times New Roman" w:hAnsi="Times New Roman"/>
          <w:sz w:val="28"/>
          <w:szCs w:val="28"/>
        </w:rPr>
        <w:t>ий между людьми на характер меж</w:t>
      </w:r>
      <w:r w:rsidRPr="00C026DD">
        <w:rPr>
          <w:rFonts w:ascii="Times New Roman" w:hAnsi="Times New Roman"/>
          <w:sz w:val="28"/>
          <w:szCs w:val="28"/>
        </w:rPr>
        <w:t xml:space="preserve">личностного общения. </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Каждый человек для нормаль</w:t>
      </w:r>
      <w:r w:rsidR="00734735">
        <w:rPr>
          <w:rFonts w:ascii="Times New Roman" w:hAnsi="Times New Roman"/>
          <w:sz w:val="28"/>
          <w:szCs w:val="28"/>
        </w:rPr>
        <w:t>ного своего существования счита</w:t>
      </w:r>
      <w:r w:rsidRPr="00C026DD">
        <w:rPr>
          <w:rFonts w:ascii="Times New Roman" w:hAnsi="Times New Roman"/>
          <w:sz w:val="28"/>
          <w:szCs w:val="28"/>
        </w:rPr>
        <w:t>ет, что определенный объем пространства вокруг него является его собственным и нарушение этого пространства рассматривает как вторжение во внутренний мир, как недружественный поступок. Поэтому общение людей всегда</w:t>
      </w:r>
      <w:r w:rsidR="00734735">
        <w:rPr>
          <w:rFonts w:ascii="Times New Roman" w:hAnsi="Times New Roman"/>
          <w:sz w:val="28"/>
          <w:szCs w:val="28"/>
        </w:rPr>
        <w:t xml:space="preserve"> происходит на определенном рас</w:t>
      </w:r>
      <w:r w:rsidRPr="00C026DD">
        <w:rPr>
          <w:rFonts w:ascii="Times New Roman" w:hAnsi="Times New Roman"/>
          <w:sz w:val="28"/>
          <w:szCs w:val="28"/>
        </w:rPr>
        <w:t>стоянии друг от друга, и это расс</w:t>
      </w:r>
      <w:r w:rsidR="00734735">
        <w:rPr>
          <w:rFonts w:ascii="Times New Roman" w:hAnsi="Times New Roman"/>
          <w:sz w:val="28"/>
          <w:szCs w:val="28"/>
        </w:rPr>
        <w:t>тояние является важным показате</w:t>
      </w:r>
      <w:r w:rsidRPr="00C026DD">
        <w:rPr>
          <w:rFonts w:ascii="Times New Roman" w:hAnsi="Times New Roman"/>
          <w:sz w:val="28"/>
          <w:szCs w:val="28"/>
        </w:rPr>
        <w:t xml:space="preserve">лем типа, характера и широты отношений между людьми. Каждый человек подсознательно устанавливает границы </w:t>
      </w:r>
      <w:r w:rsidR="00734735">
        <w:rPr>
          <w:rFonts w:ascii="Times New Roman" w:hAnsi="Times New Roman"/>
          <w:sz w:val="28"/>
          <w:szCs w:val="28"/>
        </w:rPr>
        <w:t>своего личного про</w:t>
      </w:r>
      <w:r w:rsidRPr="00C026DD">
        <w:rPr>
          <w:rFonts w:ascii="Times New Roman" w:hAnsi="Times New Roman"/>
          <w:sz w:val="28"/>
          <w:szCs w:val="28"/>
        </w:rPr>
        <w:t>странства. Эти границы зависят н</w:t>
      </w:r>
      <w:r w:rsidR="00734735">
        <w:rPr>
          <w:rFonts w:ascii="Times New Roman" w:hAnsi="Times New Roman"/>
          <w:sz w:val="28"/>
          <w:szCs w:val="28"/>
        </w:rPr>
        <w:t>е только от культуры данного на</w:t>
      </w:r>
      <w:r w:rsidRPr="00C026DD">
        <w:rPr>
          <w:rFonts w:ascii="Times New Roman" w:hAnsi="Times New Roman"/>
          <w:sz w:val="28"/>
          <w:szCs w:val="28"/>
        </w:rPr>
        <w:t xml:space="preserve">рода, но и от отношения к конкретному собеседнику. Так, друзья всегда стоят ближе друг к другу, чем незнакомые люди. Тем самым, изменение дистанции между людьми при общении </w:t>
      </w:r>
      <w:r w:rsidR="00734735">
        <w:rPr>
          <w:rFonts w:ascii="Times New Roman" w:hAnsi="Times New Roman"/>
          <w:sz w:val="28"/>
          <w:szCs w:val="28"/>
        </w:rPr>
        <w:t>является час</w:t>
      </w:r>
      <w:r w:rsidRPr="00C026DD">
        <w:rPr>
          <w:rFonts w:ascii="Times New Roman" w:hAnsi="Times New Roman"/>
          <w:sz w:val="28"/>
          <w:szCs w:val="28"/>
        </w:rPr>
        <w:t>тью процесса коммуникации. Кроме того, дистанция партнеров по коммуникации зависит также от таких факторов, как пол, раса, принадлежность к какой-либо культуре ли субкультуре, конкретных социальных обстоятельств и др. Э. Холл в результате своих наблюдений выделил четыре зоны коммуникации: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1) интимную - разделяющую достаточно близких людей, не желающих посвящать в свою жизнь третьих лиц;</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2) личную - расстояние, которое поддерживает индивид при общении между собой и всеми другими людьми;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3) социальную - дистанция между людьми при формальном и светском общении;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4) публичную - дистанция общения на публичных мероприятиях (собраниях, </w:t>
      </w:r>
      <w:r w:rsidR="00734735">
        <w:rPr>
          <w:rFonts w:ascii="Times New Roman" w:hAnsi="Times New Roman"/>
          <w:sz w:val="28"/>
          <w:szCs w:val="28"/>
        </w:rPr>
        <w:t>в аудитории и др.).</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Интимная зона коммуникации располагается наиболее близко к телу человека, и в ней он чувствует</w:t>
      </w:r>
      <w:r w:rsidR="00734735">
        <w:rPr>
          <w:rFonts w:ascii="Times New Roman" w:hAnsi="Times New Roman"/>
          <w:sz w:val="28"/>
          <w:szCs w:val="28"/>
        </w:rPr>
        <w:t xml:space="preserve"> себя в безопасности. Практичес</w:t>
      </w:r>
      <w:r w:rsidRPr="00C026DD">
        <w:rPr>
          <w:rFonts w:ascii="Times New Roman" w:hAnsi="Times New Roman"/>
          <w:sz w:val="28"/>
          <w:szCs w:val="28"/>
        </w:rPr>
        <w:t>ки во всех культурах мира вторг</w:t>
      </w:r>
      <w:r w:rsidR="00734735">
        <w:rPr>
          <w:rFonts w:ascii="Times New Roman" w:hAnsi="Times New Roman"/>
          <w:sz w:val="28"/>
          <w:szCs w:val="28"/>
        </w:rPr>
        <w:t>аться в чужую интимную зону вооб</w:t>
      </w:r>
      <w:r w:rsidRPr="00C026DD">
        <w:rPr>
          <w:rFonts w:ascii="Times New Roman" w:hAnsi="Times New Roman"/>
          <w:sz w:val="28"/>
          <w:szCs w:val="28"/>
        </w:rPr>
        <w:t>ще не принято. Поэтому многие люди с трудом переносят ситуации, когда кто-нибудь без разрешения до них дотрагивается, похлопывает по плечу, а тем более пошлепывает. Человек должен сам определять, кто может быть допущен в его интимную зону. Поэтому тот, кто вторгается в чужую интимную зону, не имея на то разрешения, вызывает сильные отрицательные чувства, вплоть до отвращения.</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Учеными доказано, что чем сильнее человеку мешает чье-то приближение, тем больше в его крови вырабатывается гормонов борьбы. В такой момент человек</w:t>
      </w:r>
      <w:r w:rsidR="00FB615B">
        <w:rPr>
          <w:rFonts w:ascii="Times New Roman" w:hAnsi="Times New Roman"/>
          <w:sz w:val="28"/>
          <w:szCs w:val="28"/>
        </w:rPr>
        <w:t>, как правило, готовится к само</w:t>
      </w:r>
      <w:r w:rsidRPr="00C026DD">
        <w:rPr>
          <w:rFonts w:ascii="Times New Roman" w:hAnsi="Times New Roman"/>
          <w:sz w:val="28"/>
          <w:szCs w:val="28"/>
        </w:rPr>
        <w:t>защите. Это заложено природой, гормоны стресса помогают организму либо справиться с внешней опасностью, либо убежать от нее. Если нет возможности осуществить то или другое, тогда гормон борьбы превращается в «яд»</w:t>
      </w:r>
      <w:r w:rsidR="00FB615B">
        <w:rPr>
          <w:rFonts w:ascii="Times New Roman" w:hAnsi="Times New Roman"/>
          <w:sz w:val="28"/>
          <w:szCs w:val="28"/>
        </w:rPr>
        <w:t>. По этой причине человек, нару</w:t>
      </w:r>
      <w:r w:rsidRPr="00C026DD">
        <w:rPr>
          <w:rFonts w:ascii="Times New Roman" w:hAnsi="Times New Roman"/>
          <w:sz w:val="28"/>
          <w:szCs w:val="28"/>
        </w:rPr>
        <w:t xml:space="preserve">шивший интимную зону партнера по общению, причиняет ему и психологический, и </w:t>
      </w:r>
      <w:r w:rsidR="00FB615B">
        <w:rPr>
          <w:rFonts w:ascii="Times New Roman" w:hAnsi="Times New Roman"/>
          <w:sz w:val="28"/>
          <w:szCs w:val="28"/>
        </w:rPr>
        <w:t>физиологический вред</w:t>
      </w:r>
      <w:r w:rsidRPr="00C026DD">
        <w:rPr>
          <w:rFonts w:ascii="Times New Roman" w:hAnsi="Times New Roman"/>
          <w:sz w:val="28"/>
          <w:szCs w:val="28"/>
        </w:rPr>
        <w:t>.</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Однако для процесса ко</w:t>
      </w:r>
      <w:r w:rsidR="00FB615B">
        <w:rPr>
          <w:rFonts w:ascii="Times New Roman" w:hAnsi="Times New Roman"/>
          <w:sz w:val="28"/>
          <w:szCs w:val="28"/>
        </w:rPr>
        <w:t>ммуникации наиболее важным явля</w:t>
      </w:r>
      <w:r w:rsidRPr="00C026DD">
        <w:rPr>
          <w:rFonts w:ascii="Times New Roman" w:hAnsi="Times New Roman"/>
          <w:sz w:val="28"/>
          <w:szCs w:val="28"/>
        </w:rPr>
        <w:t>ется личное пространство, неп</w:t>
      </w:r>
      <w:r w:rsidR="00FB615B">
        <w:rPr>
          <w:rFonts w:ascii="Times New Roman" w:hAnsi="Times New Roman"/>
          <w:sz w:val="28"/>
          <w:szCs w:val="28"/>
        </w:rPr>
        <w:t>осредственно окружающее тело че</w:t>
      </w:r>
      <w:r w:rsidRPr="00C026DD">
        <w:rPr>
          <w:rFonts w:ascii="Times New Roman" w:hAnsi="Times New Roman"/>
          <w:sz w:val="28"/>
          <w:szCs w:val="28"/>
        </w:rPr>
        <w:t>ловека. Эта зона равняется 45--1</w:t>
      </w:r>
      <w:r w:rsidR="00FB615B">
        <w:rPr>
          <w:rFonts w:ascii="Times New Roman" w:hAnsi="Times New Roman"/>
          <w:sz w:val="28"/>
          <w:szCs w:val="28"/>
        </w:rPr>
        <w:t>20 сантиметров, и в ней происхо</w:t>
      </w:r>
      <w:r w:rsidRPr="00C026DD">
        <w:rPr>
          <w:rFonts w:ascii="Times New Roman" w:hAnsi="Times New Roman"/>
          <w:sz w:val="28"/>
          <w:szCs w:val="28"/>
        </w:rPr>
        <w:t>дит большая часть всех комм</w:t>
      </w:r>
      <w:r w:rsidR="00FB615B">
        <w:rPr>
          <w:rFonts w:ascii="Times New Roman" w:hAnsi="Times New Roman"/>
          <w:sz w:val="28"/>
          <w:szCs w:val="28"/>
        </w:rPr>
        <w:t>уникационных контактов человека.</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На таком расстоянии физически</w:t>
      </w:r>
      <w:r w:rsidR="00FB615B">
        <w:rPr>
          <w:rFonts w:ascii="Times New Roman" w:hAnsi="Times New Roman"/>
          <w:sz w:val="28"/>
          <w:szCs w:val="28"/>
        </w:rPr>
        <w:t>й контакт не обязателен. Это оп</w:t>
      </w:r>
      <w:r w:rsidRPr="00C026DD">
        <w:rPr>
          <w:rFonts w:ascii="Times New Roman" w:hAnsi="Times New Roman"/>
          <w:sz w:val="28"/>
          <w:szCs w:val="28"/>
        </w:rPr>
        <w:t>тимальное расстояние для разг</w:t>
      </w:r>
      <w:r w:rsidR="00FB615B">
        <w:rPr>
          <w:rFonts w:ascii="Times New Roman" w:hAnsi="Times New Roman"/>
          <w:sz w:val="28"/>
          <w:szCs w:val="28"/>
        </w:rPr>
        <w:t>овора, беседы с друзьями и хоро</w:t>
      </w:r>
      <w:r w:rsidRPr="00C026DD">
        <w:rPr>
          <w:rFonts w:ascii="Times New Roman" w:hAnsi="Times New Roman"/>
          <w:sz w:val="28"/>
          <w:szCs w:val="28"/>
        </w:rPr>
        <w:t>шими знакомыми.</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Социальная зона - это т</w:t>
      </w:r>
      <w:r w:rsidR="00FB615B">
        <w:rPr>
          <w:rFonts w:ascii="Times New Roman" w:hAnsi="Times New Roman"/>
          <w:sz w:val="28"/>
          <w:szCs w:val="28"/>
        </w:rPr>
        <w:t>о расстояние, на котором мы дер</w:t>
      </w:r>
      <w:r w:rsidRPr="00C026DD">
        <w:rPr>
          <w:rFonts w:ascii="Times New Roman" w:hAnsi="Times New Roman"/>
          <w:sz w:val="28"/>
          <w:szCs w:val="28"/>
        </w:rPr>
        <w:t>жимся при общении с незнакомыми людьми или при общении с малой группой людей. Социаль</w:t>
      </w:r>
      <w:r w:rsidR="00FB615B">
        <w:rPr>
          <w:rFonts w:ascii="Times New Roman" w:hAnsi="Times New Roman"/>
          <w:sz w:val="28"/>
          <w:szCs w:val="28"/>
        </w:rPr>
        <w:t>ная (общественная) зона распола</w:t>
      </w:r>
      <w:r w:rsidRPr="00C026DD">
        <w:rPr>
          <w:rFonts w:ascii="Times New Roman" w:hAnsi="Times New Roman"/>
          <w:sz w:val="28"/>
          <w:szCs w:val="28"/>
        </w:rPr>
        <w:t xml:space="preserve">гается в промежутке от 120 до 260 см. Она наиболее удобна для формального общения, поскольку </w:t>
      </w:r>
      <w:r w:rsidR="00FB615B">
        <w:rPr>
          <w:rFonts w:ascii="Times New Roman" w:hAnsi="Times New Roman"/>
          <w:sz w:val="28"/>
          <w:szCs w:val="28"/>
        </w:rPr>
        <w:t>позволяет ее участникам не толь</w:t>
      </w:r>
      <w:r w:rsidRPr="00C026DD">
        <w:rPr>
          <w:rFonts w:ascii="Times New Roman" w:hAnsi="Times New Roman"/>
          <w:sz w:val="28"/>
          <w:szCs w:val="28"/>
        </w:rPr>
        <w:t>ко слышать партнера, но и видет</w:t>
      </w:r>
      <w:r w:rsidR="00FB615B">
        <w:rPr>
          <w:rFonts w:ascii="Times New Roman" w:hAnsi="Times New Roman"/>
          <w:sz w:val="28"/>
          <w:szCs w:val="28"/>
        </w:rPr>
        <w:t>ь. Поэтому такое расстояние при</w:t>
      </w:r>
      <w:r w:rsidRPr="00C026DD">
        <w:rPr>
          <w:rFonts w:ascii="Times New Roman" w:hAnsi="Times New Roman"/>
          <w:sz w:val="28"/>
          <w:szCs w:val="28"/>
        </w:rPr>
        <w:t>нято сохранять при деловой встрече, совещании, дискуссии, пресс-конференци</w:t>
      </w:r>
      <w:r w:rsidR="00FB615B">
        <w:rPr>
          <w:rFonts w:ascii="Times New Roman" w:hAnsi="Times New Roman"/>
          <w:sz w:val="28"/>
          <w:szCs w:val="28"/>
        </w:rPr>
        <w:t>и и пр.</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Социальная зона граничит с личной, и в ней, как правило, происходит большая часть формальных и служебных контактов. В ней происходит общение учителя и учеников, начальников и подчиненных, обслуживающего персонала и клиентов и т.д. Здесь очень важно интуитивное чувство дистанции общения, поскольку при нарушении социальной зоны бессознательно возникают отрицательная реакция на партнера и психологический дискомфорт, которые приводят к неудачным результатам коммуникации.</w:t>
      </w:r>
    </w:p>
    <w:p w:rsidR="00C034F9"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Публичная зона - это расстояние, предпочтительное при коммуникации с большой группой людей, с массовой аудиторией. Эта зона предполагает такие форм</w:t>
      </w:r>
      <w:r w:rsidR="00FB615B">
        <w:rPr>
          <w:rFonts w:ascii="Times New Roman" w:hAnsi="Times New Roman"/>
          <w:sz w:val="28"/>
          <w:szCs w:val="28"/>
        </w:rPr>
        <w:t>ы общения, как собрания, презен</w:t>
      </w:r>
      <w:r w:rsidRPr="00C026DD">
        <w:rPr>
          <w:rFonts w:ascii="Times New Roman" w:hAnsi="Times New Roman"/>
          <w:sz w:val="28"/>
          <w:szCs w:val="28"/>
        </w:rPr>
        <w:t>тации, лекции, доклады и речи и пр. Публичная зона начинается с расстояния от 3,5 метров и мо</w:t>
      </w:r>
      <w:r w:rsidR="00FB615B">
        <w:rPr>
          <w:rFonts w:ascii="Times New Roman" w:hAnsi="Times New Roman"/>
          <w:sz w:val="28"/>
          <w:szCs w:val="28"/>
        </w:rPr>
        <w:t>жет простираться до бесконечно</w:t>
      </w:r>
      <w:r w:rsidRPr="00C026DD">
        <w:rPr>
          <w:rFonts w:ascii="Times New Roman" w:hAnsi="Times New Roman"/>
          <w:sz w:val="28"/>
          <w:szCs w:val="28"/>
        </w:rPr>
        <w:t>сти, но в пределах сохранения коммуникационного контакта. Поэтому публичную зону ещ</w:t>
      </w:r>
      <w:r w:rsidR="00FB615B">
        <w:rPr>
          <w:rFonts w:ascii="Times New Roman" w:hAnsi="Times New Roman"/>
          <w:sz w:val="28"/>
          <w:szCs w:val="28"/>
        </w:rPr>
        <w:t>е называют открытой.</w:t>
      </w:r>
    </w:p>
    <w:p w:rsidR="0073473D" w:rsidRDefault="0073473D" w:rsidP="00C034F9">
      <w:pPr>
        <w:spacing w:after="0" w:line="360" w:lineRule="auto"/>
        <w:ind w:firstLine="284"/>
        <w:jc w:val="both"/>
        <w:rPr>
          <w:rFonts w:ascii="Times New Roman" w:hAnsi="Times New Roman"/>
          <w:sz w:val="28"/>
          <w:szCs w:val="28"/>
        </w:rPr>
      </w:pPr>
    </w:p>
    <w:p w:rsidR="0073473D" w:rsidRPr="00C026DD" w:rsidRDefault="0073473D" w:rsidP="00C034F9">
      <w:pPr>
        <w:spacing w:after="0" w:line="360" w:lineRule="auto"/>
        <w:ind w:firstLine="284"/>
        <w:jc w:val="both"/>
        <w:rPr>
          <w:rFonts w:ascii="Times New Roman" w:hAnsi="Times New Roman"/>
          <w:sz w:val="28"/>
          <w:szCs w:val="28"/>
        </w:rPr>
      </w:pPr>
    </w:p>
    <w:p w:rsidR="00C034F9" w:rsidRPr="00C026DD" w:rsidRDefault="00875461" w:rsidP="00C034F9">
      <w:pPr>
        <w:spacing w:after="0" w:line="360" w:lineRule="auto"/>
        <w:ind w:firstLine="284"/>
        <w:jc w:val="both"/>
        <w:rPr>
          <w:rFonts w:ascii="Times New Roman" w:hAnsi="Times New Roman"/>
          <w:sz w:val="28"/>
          <w:szCs w:val="28"/>
        </w:rPr>
      </w:pPr>
      <w:r>
        <w:rPr>
          <w:rFonts w:ascii="Times New Roman" w:hAnsi="Times New Roman"/>
          <w:sz w:val="28"/>
          <w:szCs w:val="28"/>
        </w:rPr>
        <w:t>2</w:t>
      </w:r>
      <w:r w:rsidR="00C034F9" w:rsidRPr="00C026DD">
        <w:rPr>
          <w:rFonts w:ascii="Times New Roman" w:hAnsi="Times New Roman"/>
          <w:sz w:val="28"/>
          <w:szCs w:val="28"/>
        </w:rPr>
        <w:t>.5. Хронемика</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Хронемика - это использование времени в невербальном коммуникационном процессе. Для общения время является не менее важным фактором, чем слова, ж</w:t>
      </w:r>
      <w:r w:rsidR="00FB615B">
        <w:rPr>
          <w:rFonts w:ascii="Times New Roman" w:hAnsi="Times New Roman"/>
          <w:sz w:val="28"/>
          <w:szCs w:val="28"/>
        </w:rPr>
        <w:t>есты, позы и дистанции. Восприя</w:t>
      </w:r>
      <w:r w:rsidRPr="00C026DD">
        <w:rPr>
          <w:rFonts w:ascii="Times New Roman" w:hAnsi="Times New Roman"/>
          <w:sz w:val="28"/>
          <w:szCs w:val="28"/>
        </w:rPr>
        <w:t>тие и использование времени является частью невербального общения</w:t>
      </w:r>
      <w:r w:rsidR="00FB615B">
        <w:rPr>
          <w:rFonts w:ascii="Times New Roman" w:hAnsi="Times New Roman"/>
          <w:sz w:val="28"/>
          <w:szCs w:val="28"/>
        </w:rPr>
        <w:t>.</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Исследования хронемики различных культур позволяют выделить две основные модели использования времени: монохронную и полихронную.</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При монохронной модели время представляется в виде дороги или длинной ленты, разделенной на сегменты. Это разделение времени на части приводит к тому, что человек в данной культуре предпочитает одновременно заниматься только одним делом, а также разделяет время для дела и для эмоциональных контактов.</w:t>
      </w:r>
    </w:p>
    <w:p w:rsidR="00C034F9" w:rsidRPr="00C026DD"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В полихронной модели нет такого строгого расписания, человек там может заниматься несколькими делами сразу. Время здесь воспринимается в виде пересекающихся спиральных траекторий или в виде круга. Крайним случаем являются культуры, в языках которых вообще нет слов, относящихся ко времени (например, у североамериканских индейцев).</w:t>
      </w:r>
    </w:p>
    <w:p w:rsidR="00FB615B"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Если в монохромной культ</w:t>
      </w:r>
      <w:r w:rsidR="00FB615B">
        <w:rPr>
          <w:rFonts w:ascii="Times New Roman" w:hAnsi="Times New Roman"/>
          <w:sz w:val="28"/>
          <w:szCs w:val="28"/>
        </w:rPr>
        <w:t>уре время постоянно отслеживает</w:t>
      </w:r>
      <w:r w:rsidRPr="00C026DD">
        <w:rPr>
          <w:rFonts w:ascii="Times New Roman" w:hAnsi="Times New Roman"/>
          <w:sz w:val="28"/>
          <w:szCs w:val="28"/>
        </w:rPr>
        <w:t>ся, считается, что время - деньги, в полихронной культуре такой необходимости нет, о точном и</w:t>
      </w:r>
      <w:r w:rsidR="00FB615B">
        <w:rPr>
          <w:rFonts w:ascii="Times New Roman" w:hAnsi="Times New Roman"/>
          <w:sz w:val="28"/>
          <w:szCs w:val="28"/>
        </w:rPr>
        <w:t>спользовании времени даже не за</w:t>
      </w:r>
      <w:r w:rsidRPr="00C026DD">
        <w:rPr>
          <w:rFonts w:ascii="Times New Roman" w:hAnsi="Times New Roman"/>
          <w:sz w:val="28"/>
          <w:szCs w:val="28"/>
        </w:rPr>
        <w:t xml:space="preserve">думываются. </w:t>
      </w:r>
    </w:p>
    <w:p w:rsidR="00FB615B" w:rsidRDefault="00C034F9" w:rsidP="00C034F9">
      <w:pPr>
        <w:spacing w:after="0" w:line="360" w:lineRule="auto"/>
        <w:ind w:firstLine="284"/>
        <w:jc w:val="both"/>
        <w:rPr>
          <w:rFonts w:ascii="Times New Roman" w:hAnsi="Times New Roman"/>
          <w:sz w:val="28"/>
          <w:szCs w:val="28"/>
        </w:rPr>
      </w:pPr>
      <w:r w:rsidRPr="00C026DD">
        <w:rPr>
          <w:rFonts w:ascii="Times New Roman" w:hAnsi="Times New Roman"/>
          <w:sz w:val="28"/>
          <w:szCs w:val="28"/>
        </w:rPr>
        <w:t xml:space="preserve">Хронемика также изучает ритм, движение и расчет времени в культуре. Так, в крупных городах мы должны идти по улицам быстрее, чем в маленьких деревушках. </w:t>
      </w:r>
    </w:p>
    <w:p w:rsidR="005D2D99" w:rsidRDefault="005D2D99" w:rsidP="00520E33">
      <w:pPr>
        <w:jc w:val="both"/>
        <w:rPr>
          <w:rFonts w:ascii="Times New Roman" w:hAnsi="Times New Roman"/>
          <w:sz w:val="28"/>
          <w:szCs w:val="28"/>
        </w:rPr>
      </w:pPr>
    </w:p>
    <w:p w:rsidR="00FB615B" w:rsidRDefault="00FB615B" w:rsidP="00520E33">
      <w:pPr>
        <w:jc w:val="both"/>
        <w:rPr>
          <w:rFonts w:ascii="Times New Roman" w:hAnsi="Times New Roman"/>
          <w:sz w:val="28"/>
          <w:szCs w:val="28"/>
        </w:rPr>
      </w:pPr>
    </w:p>
    <w:p w:rsidR="00FB615B" w:rsidRDefault="00FB615B" w:rsidP="00520E33">
      <w:pPr>
        <w:jc w:val="both"/>
        <w:rPr>
          <w:rFonts w:ascii="Times New Roman" w:hAnsi="Times New Roman"/>
          <w:sz w:val="28"/>
          <w:szCs w:val="28"/>
        </w:rPr>
      </w:pPr>
    </w:p>
    <w:p w:rsidR="00FB615B" w:rsidRDefault="00FB615B" w:rsidP="00520E33">
      <w:pPr>
        <w:jc w:val="both"/>
        <w:rPr>
          <w:rFonts w:ascii="Times New Roman" w:hAnsi="Times New Roman"/>
          <w:sz w:val="28"/>
          <w:szCs w:val="28"/>
        </w:rPr>
      </w:pPr>
    </w:p>
    <w:p w:rsidR="005D2D99" w:rsidRDefault="005D2D99" w:rsidP="00520E33">
      <w:pPr>
        <w:jc w:val="both"/>
        <w:rPr>
          <w:rFonts w:ascii="Times New Roman" w:hAnsi="Times New Roman"/>
          <w:sz w:val="28"/>
          <w:szCs w:val="28"/>
        </w:rPr>
      </w:pPr>
    </w:p>
    <w:p w:rsidR="005D2D99" w:rsidRDefault="005D2D99" w:rsidP="00520E33">
      <w:pPr>
        <w:jc w:val="both"/>
        <w:rPr>
          <w:rFonts w:ascii="Times New Roman" w:hAnsi="Times New Roman"/>
          <w:sz w:val="28"/>
          <w:szCs w:val="28"/>
        </w:rPr>
      </w:pPr>
    </w:p>
    <w:p w:rsidR="008C66A9" w:rsidRDefault="00D02348" w:rsidP="00520E33">
      <w:pPr>
        <w:jc w:val="both"/>
        <w:rPr>
          <w:rFonts w:ascii="Times New Roman" w:hAnsi="Times New Roman"/>
          <w:sz w:val="28"/>
          <w:szCs w:val="28"/>
        </w:rPr>
      </w:pPr>
      <w:r>
        <w:rPr>
          <w:rFonts w:ascii="Times New Roman" w:hAnsi="Times New Roman"/>
          <w:sz w:val="28"/>
          <w:szCs w:val="28"/>
        </w:rPr>
        <w:t>3</w:t>
      </w:r>
      <w:r w:rsidR="007D4457">
        <w:rPr>
          <w:rFonts w:ascii="Times New Roman" w:hAnsi="Times New Roman"/>
          <w:sz w:val="28"/>
          <w:szCs w:val="28"/>
        </w:rPr>
        <w:t>.Роль невербального общения</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Слова хорошо подходят для передачи логической информации. В то же время чувства лучше передаются не вербально</w:t>
      </w:r>
      <w:r w:rsidR="00222EF8">
        <w:rPr>
          <w:rFonts w:ascii="Times New Roman" w:hAnsi="Times New Roman"/>
          <w:sz w:val="28"/>
          <w:szCs w:val="28"/>
        </w:rPr>
        <w:t>. Согласно оценка</w:t>
      </w:r>
      <w:r w:rsidRPr="007D4457">
        <w:rPr>
          <w:rFonts w:ascii="Times New Roman" w:hAnsi="Times New Roman"/>
          <w:sz w:val="28"/>
          <w:szCs w:val="28"/>
        </w:rPr>
        <w:t>м</w:t>
      </w:r>
      <w:r w:rsidR="00222EF8" w:rsidRPr="00222EF8">
        <w:rPr>
          <w:rFonts w:ascii="Times New Roman" w:hAnsi="Times New Roman"/>
          <w:sz w:val="28"/>
          <w:szCs w:val="28"/>
        </w:rPr>
        <w:t xml:space="preserve"> </w:t>
      </w:r>
      <w:r w:rsidRPr="007D4457">
        <w:rPr>
          <w:rFonts w:ascii="Times New Roman" w:hAnsi="Times New Roman"/>
          <w:sz w:val="28"/>
          <w:szCs w:val="28"/>
        </w:rPr>
        <w:t>ученых 93% информации, передающейся при эмоциональном общении, проходит по невербальным каналам коммуникации.</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Невербальное общение трудно контролируется даже профессиональными артистами. Им для этого необходимо входить в образ, что является сложным творческим процессом, не всегда получается и требует репетиций. Поэтому невербальное общение является существенно более надежным, чем вербальное. Мы можем контролировать часть параметров невербального общения. Но мы никогда не будем в состоянии контролировать все параметры, так как человек может держать в голове одновременно не более 5-7 факторов.</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Невербальное общение, как правило, спонтанно и непреднамеренно. Его нам подарила природа как продукт многих тысячелетий естественного отбора. Поэтому невербальное общение - очень емко и компактно. Овладевая языком невербального общения, мы приобретаем эффективный и экономичный язык. Моргнув глазом, кивнув головой, помахав рукой, мы передаем свои чувства быстрее и лучше, чем сделали бы это при помощи слов.</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Свои чувства и эмоции мы можем передавать без слов. Невербальный язык используется и при словесном общении. При его помощи мы:</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подтверждаем, поясняем или опровергаем передаваемую словесным путем информацию;</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передаем информацию сознательно или бессознательно;</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выражаем свои эмоции и чувства;</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регулируем ход разговора;</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контролируем и воздействуем на других лиц;</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восполняем недостаток слов, например, при обучении езде на велосипеде.</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Разговаривая с партнером, мы видим его мимику, жесты, которые нам говорят, что действительно думает и чувствует наш собеседник. Так, сидящий собеседник, подавшись вперед, сообщает нам, что хочет говорить сам. Отклонившись же назад, он уже сам хочет нас слушать. Наклоненный вперед подбородок свидетельствует о волевом напоре, желании жестко отслеживать свои интересы. Если же подбородок приподнят, а голова прямая, то партнер считает себя в позиции силы.</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Управляя своим невербальным языком, мы можем вызывать желаемый для нас образ. Выступая перед аудиторией в качестве эксперта, нам следует вызвать образ компетентного, уверенного в себе специалиста. В противном случае нашему мнению никто не поверит. Более того, свое впечатление о нас аудитория составит в первые несколько секунд нашего выступления.</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Если мы выйдем на трибуну с сутулой спиной, голос будет звучать вяло, а слова окажутся скомканными, то нам вряд ли удастся убедить присутствующих принять наши предложения, если только аудитория не будет нас считать заранее первоклассным специалистом и непререкаемым авторитетом.</w:t>
      </w:r>
    </w:p>
    <w:p w:rsidR="007D4457" w:rsidRPr="007D4457" w:rsidRDefault="007D4457" w:rsidP="00520E33">
      <w:pPr>
        <w:spacing w:after="0" w:line="360" w:lineRule="auto"/>
        <w:ind w:firstLine="284"/>
        <w:jc w:val="both"/>
        <w:rPr>
          <w:rFonts w:ascii="Times New Roman" w:hAnsi="Times New Roman"/>
          <w:sz w:val="28"/>
          <w:szCs w:val="28"/>
        </w:rPr>
      </w:pPr>
      <w:r w:rsidRPr="007D4457">
        <w:rPr>
          <w:rFonts w:ascii="Times New Roman" w:hAnsi="Times New Roman"/>
          <w:sz w:val="28"/>
          <w:szCs w:val="28"/>
        </w:rPr>
        <w:t>Невербальный язык помогает нам составить более четкое и адекватное мнение о партнере. Постукивание пальцами по рукоятке кресла свидетельствуемо нервном напряжении. Сжатые в замок руки - о закрытости. Преобладание согласных в речи - о преобладании логики над чувствами: собеседник, скорее, “физик”, чем “лирик”.</w:t>
      </w:r>
    </w:p>
    <w:p w:rsidR="008C66A9" w:rsidRPr="00A65447" w:rsidRDefault="008C66A9" w:rsidP="00520E33">
      <w:pPr>
        <w:jc w:val="both"/>
      </w:pPr>
    </w:p>
    <w:p w:rsidR="008C66A9" w:rsidRPr="00A65447" w:rsidRDefault="008C66A9" w:rsidP="00520E33">
      <w:pPr>
        <w:jc w:val="both"/>
      </w:pPr>
    </w:p>
    <w:p w:rsidR="008C66A9" w:rsidRDefault="008C66A9" w:rsidP="00520E33">
      <w:pPr>
        <w:jc w:val="both"/>
      </w:pPr>
    </w:p>
    <w:p w:rsidR="007D4457" w:rsidRDefault="007D4457" w:rsidP="00520E33">
      <w:pPr>
        <w:jc w:val="both"/>
      </w:pPr>
    </w:p>
    <w:p w:rsidR="007D4457" w:rsidRDefault="007D4457" w:rsidP="00520E33">
      <w:pPr>
        <w:jc w:val="both"/>
      </w:pPr>
    </w:p>
    <w:p w:rsidR="007D4457" w:rsidRDefault="007D4457" w:rsidP="00520E33">
      <w:pPr>
        <w:jc w:val="both"/>
      </w:pPr>
    </w:p>
    <w:p w:rsidR="007D4457" w:rsidRDefault="007D4457" w:rsidP="00520E33">
      <w:pPr>
        <w:jc w:val="both"/>
      </w:pPr>
    </w:p>
    <w:p w:rsidR="007D4457" w:rsidRDefault="007D4457" w:rsidP="00520E33">
      <w:pPr>
        <w:jc w:val="both"/>
      </w:pPr>
    </w:p>
    <w:p w:rsidR="0073473D" w:rsidRDefault="0073473D" w:rsidP="00520E33">
      <w:pPr>
        <w:jc w:val="both"/>
        <w:rPr>
          <w:rFonts w:ascii="Times New Roman" w:hAnsi="Times New Roman"/>
          <w:sz w:val="28"/>
          <w:szCs w:val="28"/>
        </w:rPr>
      </w:pPr>
      <w:r w:rsidRPr="0073473D">
        <w:rPr>
          <w:rFonts w:ascii="Times New Roman" w:hAnsi="Times New Roman"/>
          <w:sz w:val="28"/>
          <w:szCs w:val="28"/>
        </w:rPr>
        <w:t>Заключение</w:t>
      </w:r>
    </w:p>
    <w:p w:rsidR="0073473D" w:rsidRDefault="0073473D" w:rsidP="0073473D">
      <w:pPr>
        <w:spacing w:after="0" w:line="360" w:lineRule="auto"/>
        <w:ind w:firstLine="284"/>
        <w:jc w:val="both"/>
        <w:rPr>
          <w:rFonts w:ascii="Times New Roman" w:hAnsi="Times New Roman"/>
          <w:sz w:val="28"/>
          <w:szCs w:val="28"/>
        </w:rPr>
      </w:pPr>
      <w:r w:rsidRPr="0073473D">
        <w:rPr>
          <w:rFonts w:ascii="Times New Roman" w:hAnsi="Times New Roman"/>
          <w:sz w:val="28"/>
          <w:szCs w:val="28"/>
        </w:rPr>
        <w:t xml:space="preserve">Человек - носитель различных форм активности, которые принято описывать в различных категориях. Наиболее близка к категории деятельности категория поведения. Значит, если человек совершает какие-то действия, соответствующие некоторой деятельности, но мотива именно этой деятельности у него нет, то нет и деятельности. </w:t>
      </w:r>
    </w:p>
    <w:p w:rsidR="0073473D" w:rsidRPr="0073473D" w:rsidRDefault="0073473D" w:rsidP="0073473D">
      <w:pPr>
        <w:spacing w:after="0" w:line="360" w:lineRule="auto"/>
        <w:ind w:firstLine="284"/>
        <w:jc w:val="both"/>
        <w:rPr>
          <w:rFonts w:ascii="Times New Roman" w:hAnsi="Times New Roman"/>
          <w:sz w:val="28"/>
          <w:szCs w:val="28"/>
        </w:rPr>
      </w:pPr>
      <w:r w:rsidRPr="0073473D">
        <w:rPr>
          <w:rFonts w:ascii="Times New Roman" w:hAnsi="Times New Roman"/>
          <w:sz w:val="28"/>
          <w:szCs w:val="28"/>
        </w:rPr>
        <w:t>При этом информация, поступающая по невербальным каналам, может, как подкреплять, так и противоречить сообщению, передаваемому при помощи слов. Невербальный язык менее контролируем сознанием, чем вербальный, а потому и более достоверен. Если информацию, поступающая по невербальному каналу, противоречит информации, полученной по вербальному, то верить следует невербальной.</w:t>
      </w:r>
    </w:p>
    <w:p w:rsidR="0073473D" w:rsidRPr="0073473D" w:rsidRDefault="0073473D" w:rsidP="0073473D">
      <w:pPr>
        <w:spacing w:after="0" w:line="360" w:lineRule="auto"/>
        <w:ind w:firstLine="284"/>
        <w:jc w:val="both"/>
        <w:rPr>
          <w:rFonts w:ascii="Times New Roman" w:hAnsi="Times New Roman"/>
          <w:sz w:val="28"/>
          <w:szCs w:val="28"/>
        </w:rPr>
      </w:pPr>
      <w:r w:rsidRPr="0073473D">
        <w:rPr>
          <w:rFonts w:ascii="Times New Roman" w:hAnsi="Times New Roman"/>
          <w:sz w:val="28"/>
          <w:szCs w:val="28"/>
        </w:rPr>
        <w:t xml:space="preserve">При любом взаимодействии с другим человеком цель состоит в общении, однако слишком часто наши жесты при этом неясны в лучшем случае и противоречивы в худшем. </w:t>
      </w:r>
    </w:p>
    <w:p w:rsidR="0073473D" w:rsidRPr="0073473D" w:rsidRDefault="0073473D" w:rsidP="0073473D">
      <w:pPr>
        <w:spacing w:after="0" w:line="360" w:lineRule="auto"/>
        <w:ind w:firstLine="284"/>
        <w:jc w:val="both"/>
        <w:rPr>
          <w:rFonts w:ascii="Times New Roman" w:hAnsi="Times New Roman"/>
          <w:sz w:val="28"/>
          <w:szCs w:val="28"/>
        </w:rPr>
      </w:pPr>
      <w:r w:rsidRPr="0073473D">
        <w:rPr>
          <w:rFonts w:ascii="Times New Roman" w:hAnsi="Times New Roman"/>
          <w:sz w:val="28"/>
          <w:szCs w:val="28"/>
        </w:rPr>
        <w:t>Невербальные коммуникации в большинстве случаев имеют бессловесную основу, так как свидетельствует о действительных эмоциях участника коммуникационного процесса, и являются надежным индикатором проявляемых чувств. Невербальной информацией трудно манипулировать и ее трудно скрывать</w:t>
      </w:r>
      <w:r>
        <w:rPr>
          <w:rFonts w:ascii="Times New Roman" w:hAnsi="Times New Roman"/>
          <w:sz w:val="28"/>
          <w:szCs w:val="28"/>
        </w:rPr>
        <w:t>.</w:t>
      </w:r>
    </w:p>
    <w:p w:rsidR="0073473D" w:rsidRPr="0073473D" w:rsidRDefault="0073473D" w:rsidP="0073473D">
      <w:pPr>
        <w:spacing w:after="0" w:line="360" w:lineRule="auto"/>
        <w:ind w:firstLine="284"/>
        <w:jc w:val="both"/>
        <w:rPr>
          <w:rFonts w:ascii="Times New Roman" w:hAnsi="Times New Roman"/>
          <w:sz w:val="28"/>
          <w:szCs w:val="28"/>
        </w:rPr>
      </w:pPr>
    </w:p>
    <w:p w:rsidR="0073473D" w:rsidRPr="0073473D" w:rsidRDefault="0073473D" w:rsidP="0073473D">
      <w:pPr>
        <w:spacing w:after="0" w:line="360" w:lineRule="auto"/>
        <w:ind w:firstLine="284"/>
        <w:jc w:val="both"/>
        <w:rPr>
          <w:rFonts w:ascii="Times New Roman" w:hAnsi="Times New Roman"/>
          <w:sz w:val="28"/>
          <w:szCs w:val="28"/>
        </w:rPr>
      </w:pPr>
    </w:p>
    <w:p w:rsidR="0073473D" w:rsidRDefault="0073473D" w:rsidP="0073473D">
      <w:pPr>
        <w:spacing w:after="0" w:line="360" w:lineRule="auto"/>
        <w:ind w:firstLine="284"/>
        <w:jc w:val="both"/>
        <w:rPr>
          <w:rFonts w:ascii="Times New Roman" w:hAnsi="Times New Roman"/>
          <w:sz w:val="28"/>
          <w:szCs w:val="28"/>
        </w:rPr>
      </w:pPr>
    </w:p>
    <w:p w:rsidR="00287D4C" w:rsidRDefault="00287D4C" w:rsidP="0073473D">
      <w:pPr>
        <w:spacing w:after="0" w:line="360" w:lineRule="auto"/>
        <w:ind w:firstLine="284"/>
        <w:jc w:val="both"/>
        <w:rPr>
          <w:rFonts w:ascii="Times New Roman" w:hAnsi="Times New Roman"/>
          <w:sz w:val="28"/>
          <w:szCs w:val="28"/>
        </w:rPr>
      </w:pPr>
    </w:p>
    <w:p w:rsidR="00287D4C" w:rsidRDefault="00287D4C" w:rsidP="0073473D">
      <w:pPr>
        <w:spacing w:after="0" w:line="360" w:lineRule="auto"/>
        <w:ind w:firstLine="284"/>
        <w:jc w:val="both"/>
        <w:rPr>
          <w:rFonts w:ascii="Times New Roman" w:hAnsi="Times New Roman"/>
          <w:sz w:val="28"/>
          <w:szCs w:val="28"/>
        </w:rPr>
      </w:pPr>
    </w:p>
    <w:p w:rsidR="00287D4C" w:rsidRDefault="00287D4C" w:rsidP="0073473D">
      <w:pPr>
        <w:spacing w:after="0" w:line="360" w:lineRule="auto"/>
        <w:ind w:firstLine="284"/>
        <w:jc w:val="both"/>
        <w:rPr>
          <w:rFonts w:ascii="Times New Roman" w:hAnsi="Times New Roman"/>
          <w:sz w:val="28"/>
          <w:szCs w:val="28"/>
        </w:rPr>
      </w:pPr>
    </w:p>
    <w:p w:rsidR="00287D4C" w:rsidRDefault="00287D4C" w:rsidP="0073473D">
      <w:pPr>
        <w:spacing w:after="0" w:line="360" w:lineRule="auto"/>
        <w:ind w:firstLine="284"/>
        <w:jc w:val="both"/>
        <w:rPr>
          <w:rFonts w:ascii="Times New Roman" w:hAnsi="Times New Roman"/>
          <w:sz w:val="28"/>
          <w:szCs w:val="28"/>
        </w:rPr>
      </w:pPr>
    </w:p>
    <w:p w:rsidR="00287D4C" w:rsidRDefault="00287D4C" w:rsidP="0073473D">
      <w:pPr>
        <w:spacing w:after="0" w:line="360" w:lineRule="auto"/>
        <w:ind w:firstLine="284"/>
        <w:jc w:val="both"/>
        <w:rPr>
          <w:rFonts w:ascii="Times New Roman" w:hAnsi="Times New Roman"/>
          <w:sz w:val="28"/>
          <w:szCs w:val="28"/>
        </w:rPr>
      </w:pPr>
    </w:p>
    <w:p w:rsidR="00287D4C" w:rsidRDefault="00287D4C" w:rsidP="008C66A9">
      <w:pPr>
        <w:rPr>
          <w:rFonts w:ascii="Times New Roman" w:hAnsi="Times New Roman"/>
          <w:sz w:val="28"/>
          <w:szCs w:val="28"/>
        </w:rPr>
      </w:pPr>
    </w:p>
    <w:p w:rsidR="00520E33" w:rsidRPr="00520E33" w:rsidRDefault="00520E33" w:rsidP="008C66A9">
      <w:pPr>
        <w:rPr>
          <w:rFonts w:ascii="Times New Roman" w:hAnsi="Times New Roman"/>
          <w:sz w:val="28"/>
          <w:szCs w:val="28"/>
        </w:rPr>
      </w:pPr>
      <w:r w:rsidRPr="00520E33">
        <w:rPr>
          <w:rFonts w:ascii="Times New Roman" w:hAnsi="Times New Roman"/>
          <w:sz w:val="28"/>
          <w:szCs w:val="28"/>
        </w:rPr>
        <w:t>Список литературы</w:t>
      </w:r>
    </w:p>
    <w:p w:rsidR="00287D4C" w:rsidRDefault="00287D4C" w:rsidP="00287D4C">
      <w:pPr>
        <w:rPr>
          <w:rFonts w:ascii="Times New Roman" w:hAnsi="Times New Roman"/>
          <w:sz w:val="28"/>
          <w:szCs w:val="28"/>
        </w:rPr>
      </w:pPr>
      <w:r>
        <w:rPr>
          <w:rFonts w:ascii="Times New Roman" w:hAnsi="Times New Roman"/>
          <w:sz w:val="28"/>
          <w:szCs w:val="28"/>
        </w:rPr>
        <w:t>1.Богароров В.М. Психология и педагогика Ростов – на – Дону, 2006.</w:t>
      </w:r>
    </w:p>
    <w:p w:rsidR="00287D4C" w:rsidRDefault="00287D4C" w:rsidP="00287D4C">
      <w:pPr>
        <w:rPr>
          <w:rFonts w:ascii="Times New Roman" w:hAnsi="Times New Roman"/>
          <w:sz w:val="28"/>
          <w:szCs w:val="28"/>
        </w:rPr>
      </w:pPr>
      <w:r>
        <w:rPr>
          <w:rFonts w:ascii="Times New Roman" w:hAnsi="Times New Roman"/>
          <w:sz w:val="28"/>
          <w:szCs w:val="28"/>
        </w:rPr>
        <w:t>2.</w:t>
      </w:r>
      <w:r w:rsidRPr="005F625D">
        <w:t xml:space="preserve"> </w:t>
      </w:r>
      <w:r w:rsidRPr="005F625D">
        <w:rPr>
          <w:rFonts w:ascii="Times New Roman" w:hAnsi="Times New Roman"/>
          <w:sz w:val="28"/>
          <w:szCs w:val="28"/>
        </w:rPr>
        <w:t>Горянина В.А. Психология общения. М</w:t>
      </w:r>
      <w:r>
        <w:rPr>
          <w:rFonts w:ascii="Times New Roman" w:hAnsi="Times New Roman"/>
          <w:sz w:val="28"/>
          <w:szCs w:val="28"/>
        </w:rPr>
        <w:t>.</w:t>
      </w:r>
      <w:r w:rsidRPr="005F625D">
        <w:rPr>
          <w:rFonts w:ascii="Times New Roman" w:hAnsi="Times New Roman"/>
          <w:sz w:val="28"/>
          <w:szCs w:val="28"/>
        </w:rPr>
        <w:t>, 2004.</w:t>
      </w:r>
    </w:p>
    <w:p w:rsidR="00287D4C" w:rsidRDefault="00287D4C" w:rsidP="00287D4C">
      <w:pPr>
        <w:rPr>
          <w:rFonts w:ascii="Times New Roman" w:hAnsi="Times New Roman"/>
          <w:sz w:val="28"/>
          <w:szCs w:val="28"/>
        </w:rPr>
      </w:pPr>
      <w:r>
        <w:rPr>
          <w:rFonts w:ascii="Times New Roman" w:hAnsi="Times New Roman"/>
          <w:sz w:val="28"/>
          <w:szCs w:val="28"/>
        </w:rPr>
        <w:t>3.</w:t>
      </w:r>
      <w:r w:rsidRPr="0039012B">
        <w:t xml:space="preserve"> </w:t>
      </w:r>
      <w:r w:rsidRPr="0039012B">
        <w:rPr>
          <w:rFonts w:ascii="Times New Roman" w:hAnsi="Times New Roman"/>
          <w:sz w:val="28"/>
          <w:szCs w:val="28"/>
        </w:rPr>
        <w:t>Белин</w:t>
      </w:r>
      <w:r>
        <w:rPr>
          <w:rFonts w:ascii="Times New Roman" w:hAnsi="Times New Roman"/>
          <w:sz w:val="28"/>
          <w:szCs w:val="28"/>
        </w:rPr>
        <w:t>ская Е.П., Тихомандрицкая О.А. Социальная психология. М, 2003.</w:t>
      </w:r>
    </w:p>
    <w:p w:rsidR="00287D4C" w:rsidRDefault="00287D4C" w:rsidP="00287D4C">
      <w:pPr>
        <w:rPr>
          <w:rFonts w:ascii="Times New Roman" w:hAnsi="Times New Roman"/>
          <w:sz w:val="28"/>
          <w:szCs w:val="28"/>
        </w:rPr>
      </w:pPr>
      <w:r>
        <w:rPr>
          <w:rFonts w:ascii="Times New Roman" w:hAnsi="Times New Roman"/>
          <w:sz w:val="28"/>
          <w:szCs w:val="28"/>
        </w:rPr>
        <w:t>4</w:t>
      </w:r>
      <w:r w:rsidRPr="00F31D2B">
        <w:rPr>
          <w:rFonts w:ascii="Times New Roman" w:hAnsi="Times New Roman"/>
          <w:sz w:val="28"/>
          <w:szCs w:val="28"/>
        </w:rPr>
        <w:t>. Столяренко Л.Д. Психология и этика деловых отношений. - Ростов-на-Дону: Феникс, 2003.</w:t>
      </w:r>
    </w:p>
    <w:p w:rsidR="00287D4C" w:rsidRDefault="00287D4C" w:rsidP="00287D4C">
      <w:pPr>
        <w:rPr>
          <w:rFonts w:ascii="Times New Roman" w:hAnsi="Times New Roman"/>
          <w:sz w:val="28"/>
          <w:szCs w:val="28"/>
        </w:rPr>
      </w:pPr>
      <w:r>
        <w:rPr>
          <w:rFonts w:ascii="Times New Roman" w:hAnsi="Times New Roman"/>
          <w:sz w:val="28"/>
          <w:szCs w:val="28"/>
        </w:rPr>
        <w:t>5.</w:t>
      </w:r>
      <w:r w:rsidRPr="005F625D">
        <w:t xml:space="preserve"> </w:t>
      </w:r>
      <w:r w:rsidRPr="005F625D">
        <w:rPr>
          <w:rFonts w:ascii="Times New Roman" w:hAnsi="Times New Roman"/>
          <w:sz w:val="28"/>
          <w:szCs w:val="28"/>
        </w:rPr>
        <w:t>Кибанов А.Я., Захаров Д.К., Коновалов</w:t>
      </w:r>
      <w:r>
        <w:rPr>
          <w:rFonts w:ascii="Times New Roman" w:hAnsi="Times New Roman"/>
          <w:sz w:val="28"/>
          <w:szCs w:val="28"/>
        </w:rPr>
        <w:t xml:space="preserve">а В.Г. Этика деловых отношений. М.,2002.           </w:t>
      </w:r>
      <w:r w:rsidRPr="005F625D">
        <w:rPr>
          <w:rFonts w:ascii="Times New Roman" w:hAnsi="Times New Roman"/>
          <w:sz w:val="28"/>
          <w:szCs w:val="28"/>
        </w:rPr>
        <w:t xml:space="preserve"> </w:t>
      </w:r>
    </w:p>
    <w:p w:rsidR="00520E33" w:rsidRPr="00520E33" w:rsidRDefault="00287D4C" w:rsidP="00520E33">
      <w:pPr>
        <w:rPr>
          <w:rFonts w:ascii="Times New Roman" w:hAnsi="Times New Roman"/>
          <w:sz w:val="28"/>
          <w:szCs w:val="28"/>
        </w:rPr>
      </w:pPr>
      <w:r>
        <w:rPr>
          <w:rFonts w:ascii="Times New Roman" w:hAnsi="Times New Roman"/>
          <w:sz w:val="28"/>
          <w:szCs w:val="28"/>
        </w:rPr>
        <w:t>6</w:t>
      </w:r>
      <w:r w:rsidR="00520E33">
        <w:rPr>
          <w:rFonts w:ascii="Times New Roman" w:hAnsi="Times New Roman"/>
          <w:sz w:val="28"/>
          <w:szCs w:val="28"/>
        </w:rPr>
        <w:t>.</w:t>
      </w:r>
      <w:r w:rsidR="00520E33" w:rsidRPr="00520E33">
        <w:rPr>
          <w:rFonts w:ascii="Times New Roman" w:hAnsi="Times New Roman"/>
          <w:sz w:val="28"/>
          <w:szCs w:val="28"/>
        </w:rPr>
        <w:t>Эльконин Б. Д. Психология развития  М</w:t>
      </w:r>
      <w:r w:rsidR="0039012B">
        <w:rPr>
          <w:rFonts w:ascii="Times New Roman" w:hAnsi="Times New Roman"/>
          <w:sz w:val="28"/>
          <w:szCs w:val="28"/>
        </w:rPr>
        <w:t>.,</w:t>
      </w:r>
      <w:r w:rsidR="00520E33" w:rsidRPr="00520E33">
        <w:rPr>
          <w:rFonts w:ascii="Times New Roman" w:hAnsi="Times New Roman"/>
          <w:sz w:val="28"/>
          <w:szCs w:val="28"/>
        </w:rPr>
        <w:t>2001</w:t>
      </w:r>
      <w:r w:rsidR="005F625D">
        <w:rPr>
          <w:rFonts w:ascii="Times New Roman" w:hAnsi="Times New Roman"/>
          <w:sz w:val="28"/>
          <w:szCs w:val="28"/>
        </w:rPr>
        <w:t>.</w:t>
      </w:r>
    </w:p>
    <w:p w:rsidR="00F31D2B" w:rsidRPr="00F31D2B" w:rsidRDefault="00287D4C" w:rsidP="00F31D2B">
      <w:pPr>
        <w:rPr>
          <w:rFonts w:ascii="Times New Roman" w:hAnsi="Times New Roman"/>
          <w:sz w:val="28"/>
          <w:szCs w:val="28"/>
        </w:rPr>
      </w:pPr>
      <w:r>
        <w:rPr>
          <w:rFonts w:ascii="Times New Roman" w:hAnsi="Times New Roman"/>
          <w:sz w:val="28"/>
          <w:szCs w:val="28"/>
        </w:rPr>
        <w:t>7</w:t>
      </w:r>
      <w:r w:rsidR="00F31D2B" w:rsidRPr="00F31D2B">
        <w:rPr>
          <w:rFonts w:ascii="Times New Roman" w:hAnsi="Times New Roman"/>
          <w:sz w:val="28"/>
          <w:szCs w:val="28"/>
        </w:rPr>
        <w:t>. Кузин Ф.А. Культура делового общения: Практическое пособ</w:t>
      </w:r>
      <w:r>
        <w:rPr>
          <w:rFonts w:ascii="Times New Roman" w:hAnsi="Times New Roman"/>
          <w:sz w:val="28"/>
          <w:szCs w:val="28"/>
        </w:rPr>
        <w:t>ие для бизнесменов. – М.</w:t>
      </w:r>
      <w:r w:rsidR="00F31D2B" w:rsidRPr="00F31D2B">
        <w:rPr>
          <w:rFonts w:ascii="Times New Roman" w:hAnsi="Times New Roman"/>
          <w:sz w:val="28"/>
          <w:szCs w:val="28"/>
        </w:rPr>
        <w:t>, 2000.</w:t>
      </w:r>
    </w:p>
    <w:p w:rsidR="00F31D2B" w:rsidRDefault="00287D4C" w:rsidP="00F31D2B">
      <w:pPr>
        <w:rPr>
          <w:rFonts w:ascii="Times New Roman" w:hAnsi="Times New Roman"/>
          <w:sz w:val="28"/>
          <w:szCs w:val="28"/>
        </w:rPr>
      </w:pPr>
      <w:r>
        <w:rPr>
          <w:rFonts w:ascii="Times New Roman" w:hAnsi="Times New Roman"/>
          <w:sz w:val="28"/>
          <w:szCs w:val="28"/>
        </w:rPr>
        <w:t>8</w:t>
      </w:r>
      <w:r w:rsidR="00F31D2B" w:rsidRPr="00F31D2B">
        <w:rPr>
          <w:rFonts w:ascii="Times New Roman" w:hAnsi="Times New Roman"/>
          <w:sz w:val="28"/>
          <w:szCs w:val="28"/>
        </w:rPr>
        <w:t>. Социальная психология и этика делового общения: У</w:t>
      </w:r>
      <w:r>
        <w:rPr>
          <w:rFonts w:ascii="Times New Roman" w:hAnsi="Times New Roman"/>
          <w:sz w:val="28"/>
          <w:szCs w:val="28"/>
        </w:rPr>
        <w:t xml:space="preserve">чебное пособие для вузов/ под. </w:t>
      </w:r>
      <w:r w:rsidR="00F31D2B" w:rsidRPr="00F31D2B">
        <w:rPr>
          <w:rFonts w:ascii="Times New Roman" w:hAnsi="Times New Roman"/>
          <w:sz w:val="28"/>
          <w:szCs w:val="28"/>
        </w:rPr>
        <w:t>е</w:t>
      </w:r>
      <w:r>
        <w:rPr>
          <w:rFonts w:ascii="Times New Roman" w:hAnsi="Times New Roman"/>
          <w:sz w:val="28"/>
          <w:szCs w:val="28"/>
        </w:rPr>
        <w:t>д. В.Н. Лавриненко. - М.</w:t>
      </w:r>
      <w:r w:rsidR="00F31D2B" w:rsidRPr="00F31D2B">
        <w:rPr>
          <w:rFonts w:ascii="Times New Roman" w:hAnsi="Times New Roman"/>
          <w:sz w:val="28"/>
          <w:szCs w:val="28"/>
        </w:rPr>
        <w:t>, 1995.</w:t>
      </w:r>
    </w:p>
    <w:p w:rsidR="00287D4C" w:rsidRPr="00F31D2B" w:rsidRDefault="00287D4C" w:rsidP="00287D4C">
      <w:pPr>
        <w:rPr>
          <w:rFonts w:ascii="Times New Roman" w:hAnsi="Times New Roman"/>
          <w:sz w:val="28"/>
          <w:szCs w:val="28"/>
        </w:rPr>
      </w:pPr>
      <w:r>
        <w:rPr>
          <w:rFonts w:ascii="Times New Roman" w:hAnsi="Times New Roman"/>
          <w:sz w:val="28"/>
          <w:szCs w:val="28"/>
        </w:rPr>
        <w:t>9</w:t>
      </w:r>
      <w:r w:rsidRPr="00F31D2B">
        <w:rPr>
          <w:rFonts w:ascii="Times New Roman" w:hAnsi="Times New Roman"/>
          <w:sz w:val="28"/>
          <w:szCs w:val="28"/>
        </w:rPr>
        <w:t>. Пиз А. Язык т</w:t>
      </w:r>
      <w:r>
        <w:rPr>
          <w:rFonts w:ascii="Times New Roman" w:hAnsi="Times New Roman"/>
          <w:sz w:val="28"/>
          <w:szCs w:val="28"/>
        </w:rPr>
        <w:t>елодвижений. - Нижний Новгород,</w:t>
      </w:r>
      <w:r w:rsidRPr="00F31D2B">
        <w:rPr>
          <w:rFonts w:ascii="Times New Roman" w:hAnsi="Times New Roman"/>
          <w:sz w:val="28"/>
          <w:szCs w:val="28"/>
        </w:rPr>
        <w:t>1992.</w:t>
      </w:r>
    </w:p>
    <w:p w:rsidR="00287D4C" w:rsidRPr="00F31D2B" w:rsidRDefault="00287D4C" w:rsidP="00287D4C">
      <w:pPr>
        <w:rPr>
          <w:rFonts w:ascii="Times New Roman" w:hAnsi="Times New Roman"/>
          <w:sz w:val="28"/>
          <w:szCs w:val="28"/>
        </w:rPr>
      </w:pPr>
      <w:r>
        <w:rPr>
          <w:rFonts w:ascii="Times New Roman" w:hAnsi="Times New Roman"/>
          <w:sz w:val="28"/>
          <w:szCs w:val="28"/>
        </w:rPr>
        <w:t>10</w:t>
      </w:r>
      <w:r w:rsidRPr="00F31D2B">
        <w:rPr>
          <w:rFonts w:ascii="Times New Roman" w:hAnsi="Times New Roman"/>
          <w:sz w:val="28"/>
          <w:szCs w:val="28"/>
        </w:rPr>
        <w:t>. Лабунская В.А. Невербальное поведение. - Ростов-на-Дону, 1986.</w:t>
      </w:r>
    </w:p>
    <w:p w:rsidR="00520E33" w:rsidRDefault="00520E33" w:rsidP="008C66A9"/>
    <w:p w:rsidR="00520E33" w:rsidRDefault="00520E33" w:rsidP="008C66A9"/>
    <w:p w:rsidR="00520E33" w:rsidRDefault="00520E33" w:rsidP="008C66A9"/>
    <w:p w:rsidR="00520E33" w:rsidRDefault="00520E33" w:rsidP="008C66A9"/>
    <w:p w:rsidR="00520E33" w:rsidRDefault="00520E33" w:rsidP="008C66A9"/>
    <w:p w:rsidR="00520E33" w:rsidRDefault="00520E33" w:rsidP="008C66A9"/>
    <w:p w:rsidR="00520E33" w:rsidRDefault="00520E33" w:rsidP="008C66A9"/>
    <w:p w:rsidR="00520E33" w:rsidRDefault="00520E33" w:rsidP="008C66A9"/>
    <w:p w:rsidR="00520E33" w:rsidRDefault="00520E33" w:rsidP="008C66A9">
      <w:bookmarkStart w:id="0" w:name="_GoBack"/>
      <w:bookmarkEnd w:id="0"/>
    </w:p>
    <w:sectPr w:rsidR="00520E33" w:rsidSect="0073473D">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E42" w:rsidRDefault="00A30E42">
      <w:r>
        <w:separator/>
      </w:r>
    </w:p>
  </w:endnote>
  <w:endnote w:type="continuationSeparator" w:id="0">
    <w:p w:rsidR="00A30E42" w:rsidRDefault="00A3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73D" w:rsidRDefault="0073473D" w:rsidP="00F507E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3473D" w:rsidRDefault="0073473D" w:rsidP="0073473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73D" w:rsidRDefault="0073473D" w:rsidP="00F507E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808F8">
      <w:rPr>
        <w:rStyle w:val="ab"/>
        <w:noProof/>
      </w:rPr>
      <w:t>2</w:t>
    </w:r>
    <w:r>
      <w:rPr>
        <w:rStyle w:val="ab"/>
      </w:rPr>
      <w:fldChar w:fldCharType="end"/>
    </w:r>
  </w:p>
  <w:p w:rsidR="0073473D" w:rsidRDefault="0073473D" w:rsidP="0073473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E42" w:rsidRDefault="00A30E42">
      <w:r>
        <w:separator/>
      </w:r>
    </w:p>
  </w:footnote>
  <w:footnote w:type="continuationSeparator" w:id="0">
    <w:p w:rsidR="00A30E42" w:rsidRDefault="00A30E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B15B6"/>
    <w:multiLevelType w:val="hybridMultilevel"/>
    <w:tmpl w:val="083C1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8169F"/>
    <w:multiLevelType w:val="hybridMultilevel"/>
    <w:tmpl w:val="43EE891C"/>
    <w:lvl w:ilvl="0" w:tplc="E41CBC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5144F2"/>
    <w:multiLevelType w:val="hybridMultilevel"/>
    <w:tmpl w:val="B20AB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BE6890"/>
    <w:multiLevelType w:val="hybridMultilevel"/>
    <w:tmpl w:val="9B4C5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6A9"/>
    <w:rsid w:val="00007460"/>
    <w:rsid w:val="00021DF3"/>
    <w:rsid w:val="000C5B6F"/>
    <w:rsid w:val="000D6B14"/>
    <w:rsid w:val="00110E3C"/>
    <w:rsid w:val="001D34B7"/>
    <w:rsid w:val="001D5C9C"/>
    <w:rsid w:val="00210C59"/>
    <w:rsid w:val="00222EF8"/>
    <w:rsid w:val="00287D4C"/>
    <w:rsid w:val="00317675"/>
    <w:rsid w:val="0039012B"/>
    <w:rsid w:val="004111EA"/>
    <w:rsid w:val="005162DB"/>
    <w:rsid w:val="00520E33"/>
    <w:rsid w:val="00592694"/>
    <w:rsid w:val="005D2D99"/>
    <w:rsid w:val="005D47A8"/>
    <w:rsid w:val="005F625D"/>
    <w:rsid w:val="006E7152"/>
    <w:rsid w:val="00713D50"/>
    <w:rsid w:val="00734735"/>
    <w:rsid w:val="0073473D"/>
    <w:rsid w:val="0074312D"/>
    <w:rsid w:val="007A27A3"/>
    <w:rsid w:val="007D4457"/>
    <w:rsid w:val="00875461"/>
    <w:rsid w:val="008808F8"/>
    <w:rsid w:val="008B509F"/>
    <w:rsid w:val="008C66A9"/>
    <w:rsid w:val="0096234C"/>
    <w:rsid w:val="00A30E42"/>
    <w:rsid w:val="00A65447"/>
    <w:rsid w:val="00B105DC"/>
    <w:rsid w:val="00BB72BB"/>
    <w:rsid w:val="00C034F9"/>
    <w:rsid w:val="00C6676D"/>
    <w:rsid w:val="00CD419A"/>
    <w:rsid w:val="00D02348"/>
    <w:rsid w:val="00D7451A"/>
    <w:rsid w:val="00E60B95"/>
    <w:rsid w:val="00E739C7"/>
    <w:rsid w:val="00ED1ECC"/>
    <w:rsid w:val="00EE6439"/>
    <w:rsid w:val="00F31D2B"/>
    <w:rsid w:val="00F507EF"/>
    <w:rsid w:val="00F75495"/>
    <w:rsid w:val="00FB6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70C569-3CB7-474B-A218-6E2EC4D6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9C7"/>
    <w:pPr>
      <w:spacing w:after="200" w:line="276" w:lineRule="auto"/>
    </w:pPr>
    <w:rPr>
      <w:sz w:val="22"/>
      <w:szCs w:val="22"/>
    </w:rPr>
  </w:style>
  <w:style w:type="paragraph" w:styleId="1">
    <w:name w:val="heading 1"/>
    <w:basedOn w:val="a"/>
    <w:next w:val="a"/>
    <w:link w:val="10"/>
    <w:qFormat/>
    <w:rsid w:val="00A65447"/>
    <w:pPr>
      <w:keepNext/>
      <w:spacing w:after="0" w:line="240" w:lineRule="auto"/>
      <w:jc w:val="center"/>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66A9"/>
    <w:rPr>
      <w:color w:val="0000FF"/>
      <w:u w:val="single"/>
    </w:rPr>
  </w:style>
  <w:style w:type="character" w:customStyle="1" w:styleId="10">
    <w:name w:val="Заголовок 1 Знак"/>
    <w:basedOn w:val="a0"/>
    <w:link w:val="1"/>
    <w:rsid w:val="00A65447"/>
    <w:rPr>
      <w:rFonts w:ascii="Times New Roman" w:eastAsia="Times New Roman" w:hAnsi="Times New Roman" w:cs="Times New Roman"/>
      <w:sz w:val="28"/>
      <w:szCs w:val="24"/>
    </w:rPr>
  </w:style>
  <w:style w:type="paragraph" w:styleId="a4">
    <w:name w:val="Normal (Web)"/>
    <w:basedOn w:val="a"/>
    <w:rsid w:val="00A65447"/>
    <w:pPr>
      <w:spacing w:before="100" w:beforeAutospacing="1" w:after="100" w:afterAutospacing="1" w:line="240" w:lineRule="auto"/>
    </w:pPr>
    <w:rPr>
      <w:rFonts w:ascii="Times New Roman" w:hAnsi="Times New Roman"/>
      <w:sz w:val="24"/>
      <w:szCs w:val="24"/>
    </w:rPr>
  </w:style>
  <w:style w:type="character" w:styleId="a5">
    <w:name w:val="FollowedHyperlink"/>
    <w:basedOn w:val="a0"/>
    <w:uiPriority w:val="99"/>
    <w:semiHidden/>
    <w:unhideWhenUsed/>
    <w:rsid w:val="001D34B7"/>
    <w:rPr>
      <w:color w:val="800080"/>
      <w:u w:val="single"/>
    </w:rPr>
  </w:style>
  <w:style w:type="paragraph" w:styleId="a6">
    <w:name w:val="List Paragraph"/>
    <w:basedOn w:val="a"/>
    <w:uiPriority w:val="34"/>
    <w:qFormat/>
    <w:rsid w:val="00110E3C"/>
    <w:pPr>
      <w:ind w:left="720"/>
      <w:contextualSpacing/>
    </w:pPr>
  </w:style>
  <w:style w:type="table" w:styleId="a7">
    <w:name w:val="Table Grid"/>
    <w:basedOn w:val="a1"/>
    <w:uiPriority w:val="59"/>
    <w:rsid w:val="007A27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unhideWhenUsed/>
    <w:rsid w:val="005D2D9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2D99"/>
    <w:rPr>
      <w:rFonts w:ascii="Tahoma" w:hAnsi="Tahoma" w:cs="Tahoma"/>
      <w:sz w:val="16"/>
      <w:szCs w:val="16"/>
    </w:rPr>
  </w:style>
  <w:style w:type="paragraph" w:styleId="aa">
    <w:name w:val="footer"/>
    <w:basedOn w:val="a"/>
    <w:rsid w:val="0073473D"/>
    <w:pPr>
      <w:tabs>
        <w:tab w:val="center" w:pos="4677"/>
        <w:tab w:val="right" w:pos="9355"/>
      </w:tabs>
    </w:pPr>
  </w:style>
  <w:style w:type="character" w:styleId="ab">
    <w:name w:val="page number"/>
    <w:basedOn w:val="a0"/>
    <w:rsid w:val="00734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5022</Words>
  <Characters>28628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HomeLab</Company>
  <LinksUpToDate>false</LinksUpToDate>
  <CharactersWithSpaces>33583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2011-01-08T16:24:00Z</cp:lastPrinted>
  <dcterms:created xsi:type="dcterms:W3CDTF">2014-04-02T14:51:00Z</dcterms:created>
  <dcterms:modified xsi:type="dcterms:W3CDTF">2014-04-02T14:51:00Z</dcterms:modified>
</cp:coreProperties>
</file>