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BE0" w:rsidRPr="00BB5053" w:rsidRDefault="00BB5053" w:rsidP="002B7E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BB5053" w:rsidRPr="00BB5053" w:rsidRDefault="00BB5053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07BE0" w:rsidRPr="00BB5053" w:rsidRDefault="002B7E22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Л.Н. Толстой</w:t>
      </w:r>
      <w:r w:rsidR="00107BE0" w:rsidRPr="00BB5053">
        <w:rPr>
          <w:rFonts w:ascii="Times New Roman" w:hAnsi="Times New Roman"/>
          <w:color w:val="000000"/>
          <w:sz w:val="28"/>
          <w:szCs w:val="28"/>
        </w:rPr>
        <w:t xml:space="preserve"> писал, что все счастливые семьи похожи друг на друга, каждая несчастливая несчастлива по-своему. Но и в несчастьях существуют свои закономерности, которых можно было бы избежать, если знать о них заранее.</w:t>
      </w:r>
    </w:p>
    <w:p w:rsidR="002B7E22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Наша цель – увидеть ошибки, которые мы допускаем как супруги и как родители. И не только увидеть, но и оценить их, чтобы в дальнейшем избежать дисгармонии в построении своей семейной жизни: и супружеской, и родительской. Каждый мечтает о том, чтобы быть счастливым и сделать счастливыми своих детей.</w:t>
      </w:r>
    </w:p>
    <w:p w:rsidR="00BB5053" w:rsidRDefault="00BB5053" w:rsidP="002B7E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B5053" w:rsidRDefault="00BB5053" w:rsidP="002B7E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07BE0" w:rsidRDefault="00BB5053" w:rsidP="002B7E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  <w:t>1. Стили воспитания</w:t>
      </w:r>
    </w:p>
    <w:p w:rsidR="00BB5053" w:rsidRPr="00BB5053" w:rsidRDefault="00BB5053" w:rsidP="002B7E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Обычно семья относится к подростку в соответствии со сложившимися семейными (и родовыми) традициями. Здесь мы найдем продолжение тех же стилей воспитания, которые были направлены на ребенка еще в детстве.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Семья с высокой рефлексией и ответственностью понимает, что ребенок взрослеет и что с этим надо считаться, изменяя стиль взаимоотношений. К подростку начинают относиться с учетом, появившегося у него чувства взрослости. Не навязывая своего внимания, родители выражают готовность обсудить его проблемы.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 xml:space="preserve">Семья отчужденная. В этой семье к подростку относятся так же, как и в детстве, </w:t>
      </w:r>
      <w:r w:rsidR="002B7E22" w:rsidRPr="00BB5053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BB5053">
        <w:rPr>
          <w:rFonts w:ascii="Times New Roman" w:hAnsi="Times New Roman"/>
          <w:color w:val="000000"/>
          <w:sz w:val="28"/>
          <w:szCs w:val="28"/>
        </w:rPr>
        <w:t>им мало интересуются, избегают общения с ним и держаться от него на расстоянии. Отчужденные родители уже сделали свой вклад в развитие характера своего ребенка: он или тоже стал носителем отчужденных форм поведения и обладателем отчужденной души, или у него сложился горький комплекс собственной неполноценности.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Семья авторитарная по сложившимся стереотипам продолжает предъявлять подростку те же жесткие требования, что и в детстве. Обычно, если это было принято ранее, здесь продолжают применять и физические наказания (в детстве – шлепали, теперь могут «врезать»). В авторитарной семье подросток так же одинок, несчастен и неуверен в себе, как и в детстве.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Семья с попустительским отношением. В такой семье продолжает господствовать принцип вседозволенности: подросток уже давно «сел на голову» родителям и хорошо освоил способы манипулирования ими. Эгоизм и сопутствующая ему конфликтность – основные характеристики поведения подростков из таких семей.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Семья гиперопекающая. Подросток в такой семье вырос под пристальным вниманием и заботой родителей, у которых масса своих внутренних проблем, возникающих по большей части на основе личных трагедий и комплексов. С подростком родители по-прежнему не расстаются, опекают его не только извне, но и стремятся завладеть и его душевными переживаниями.</w:t>
      </w:r>
    </w:p>
    <w:p w:rsidR="002B7E22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Описанные стили отношений к подростку демонстрируют лишь тенденции условий развития личности в отрочестве. Реальная жизнь может быть мягче, благополучнее, но и жестче, ужаснее, непостижимее. В семье может быть одновременно множество разнообразных стилей общения, обусловленных неоднородностью культурных уровней ее членов (дедушек, бабушек, родителей, других родственников). Подросток может стремиться к идентификации со своими родителями, но может занимать и отчужденную позицию.</w:t>
      </w:r>
    </w:p>
    <w:p w:rsidR="00BB5053" w:rsidRDefault="00BB5053" w:rsidP="002B7E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07BE0" w:rsidRPr="00BB5053" w:rsidRDefault="00BB5053" w:rsidP="002B7E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Опыт общения</w:t>
      </w:r>
    </w:p>
    <w:p w:rsidR="00BB5053" w:rsidRDefault="00BB5053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Наиболее значимый опыт общения членов семьи друг с другом связан с определенными эмоциональными переживаниями. Чем более эмоциональны они в своем общении друг с другом, чем чаще в семье возникают конфликты, тем более высока вероятность искажений в их отношениях и появления у них различных болезненных фантазий. У них возникают друг о друге искаженные представления, способствующие еще большему их отчуждению. Взаимная обида усиливается и из-за того, что члены семьи видят, насколько неверно другие истолковывают их поступки.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Вероятность жить в идеальных условиях семьи для подростка весьма затруднительна еще и потому, что он теперь сам начинает продуцировать свои способы общения, усвоенные в семье, что нередко настораживает и изумляет родителей.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B5053">
        <w:rPr>
          <w:rFonts w:ascii="Times New Roman" w:hAnsi="Times New Roman"/>
          <w:b/>
          <w:color w:val="000000"/>
          <w:sz w:val="28"/>
          <w:szCs w:val="28"/>
        </w:rPr>
        <w:t>Рассмотрим подробнее условия гиперопекающей семьи – муравейника.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 xml:space="preserve">Что может быть лучше, чем этот тип семьи, </w:t>
      </w:r>
      <w:r w:rsidR="002B7E22" w:rsidRPr="00BB5053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BB5053">
        <w:rPr>
          <w:rFonts w:ascii="Times New Roman" w:hAnsi="Times New Roman"/>
          <w:color w:val="000000"/>
          <w:sz w:val="28"/>
          <w:szCs w:val="28"/>
        </w:rPr>
        <w:t>спросите вы?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В муравейнике все так упорядочено, гармонично, у всех свои обязанности, никто не сидит без дела и мешает другим. Помните, как интересно было наблюдать за маленькими насекомыми, которые, ни на секунду не останавливаясь, строят общий дом, растят малышей, беспокоятся о еде для всех, а если нужно, дружно бросаются защищать свое жилище и детенышей.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Теперь давайте понаблюдаем за человеческой семьей – муравейником, присмотримся, что мешает людям в своей семье быть такими же дружелюбными и усердными. Чем человек не похож на маленького трудолюбивого насекомого – муравья или пчелу?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В такой семье много, народа, три поколения живут вместе (дедушка, бабушка, мама, отец, дочь, ее муж и сын, 16 лет студент техникума).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Со стороны может показаться, что все замечательно устроено: семья, как огромный часовой механизм, где все шестеренки помогают без остановок работать главному механизму, живет по раз и навсегда заведенным правилам. В этой семье отношения всех членов упорядочены и согласованы.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Однако, присмотревшись повнимательнее, становится ясно и другое: при всей правильности и некой заданности быта семейного муравейники не всем подходят темп, ритм, правила и распорядок, принятые когда-то старшими и навязанные теперь младшим и средним. Навязываются вкусы, режим жизни. Иногда среднее поколение пытается вторгнуться со своими законами на «территорию» дедушки и бабушки, чтобы навязать им заботу о своих детях, семейном бюджете, своей профессиональной карьере, быте всей семьи…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За приличным семейным фасадом скрываются длительно накапливаемые негативные чувства не только к устоявшемуся жизненному укладу, но и к старшим и младшим членам семьи.</w:t>
      </w:r>
    </w:p>
    <w:p w:rsidR="00107BE0" w:rsidRPr="00BB5053" w:rsidRDefault="00BB5053" w:rsidP="002B7E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Ситуация первая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b/>
          <w:color w:val="000000"/>
          <w:sz w:val="28"/>
          <w:szCs w:val="28"/>
        </w:rPr>
        <w:t>Утро</w:t>
      </w:r>
      <w:r w:rsidRPr="00BB505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B5053">
        <w:rPr>
          <w:rFonts w:ascii="Times New Roman" w:hAnsi="Times New Roman"/>
          <w:b/>
          <w:color w:val="000000"/>
          <w:sz w:val="28"/>
          <w:szCs w:val="28"/>
        </w:rPr>
        <w:t>Юноша</w:t>
      </w:r>
      <w:r w:rsidRPr="00BB5053">
        <w:rPr>
          <w:rFonts w:ascii="Times New Roman" w:hAnsi="Times New Roman"/>
          <w:color w:val="000000"/>
          <w:sz w:val="28"/>
          <w:szCs w:val="28"/>
        </w:rPr>
        <w:t xml:space="preserve"> собирается идти на занятия в техникум. </w:t>
      </w:r>
      <w:r w:rsidRPr="00BB5053">
        <w:rPr>
          <w:rFonts w:ascii="Times New Roman" w:hAnsi="Times New Roman"/>
          <w:b/>
          <w:color w:val="000000"/>
          <w:sz w:val="28"/>
          <w:szCs w:val="28"/>
        </w:rPr>
        <w:t>Бабушка</w:t>
      </w:r>
      <w:r w:rsidRPr="00BB5053">
        <w:rPr>
          <w:rFonts w:ascii="Times New Roman" w:hAnsi="Times New Roman"/>
          <w:color w:val="000000"/>
          <w:sz w:val="28"/>
          <w:szCs w:val="28"/>
        </w:rPr>
        <w:t xml:space="preserve"> видя, что внук надел старый свитер, говорит ему: «Зачем ты</w:t>
      </w:r>
      <w:r w:rsidR="00BB5053">
        <w:rPr>
          <w:rFonts w:ascii="Times New Roman" w:hAnsi="Times New Roman"/>
          <w:color w:val="000000"/>
          <w:sz w:val="28"/>
          <w:szCs w:val="28"/>
        </w:rPr>
        <w:t xml:space="preserve"> надел этот свитер, надень, что-</w:t>
      </w:r>
      <w:r w:rsidRPr="00BB5053">
        <w:rPr>
          <w:rFonts w:ascii="Times New Roman" w:hAnsi="Times New Roman"/>
          <w:color w:val="000000"/>
          <w:sz w:val="28"/>
          <w:szCs w:val="28"/>
        </w:rPr>
        <w:t xml:space="preserve">нибудь приличное; этот свитер можно носить только дома». </w:t>
      </w:r>
      <w:r w:rsidRPr="00BB5053">
        <w:rPr>
          <w:rFonts w:ascii="Times New Roman" w:hAnsi="Times New Roman"/>
          <w:b/>
          <w:color w:val="000000"/>
          <w:sz w:val="28"/>
          <w:szCs w:val="28"/>
        </w:rPr>
        <w:t>Внук</w:t>
      </w:r>
      <w:r w:rsidRPr="00BB5053">
        <w:rPr>
          <w:rFonts w:ascii="Times New Roman" w:hAnsi="Times New Roman"/>
          <w:color w:val="000000"/>
          <w:sz w:val="28"/>
          <w:szCs w:val="28"/>
        </w:rPr>
        <w:t xml:space="preserve">: «Что хочу то и надеваю. Какое твое дело». </w:t>
      </w:r>
      <w:r w:rsidRPr="00BB5053">
        <w:rPr>
          <w:rFonts w:ascii="Times New Roman" w:hAnsi="Times New Roman"/>
          <w:b/>
          <w:color w:val="000000"/>
          <w:sz w:val="28"/>
          <w:szCs w:val="28"/>
        </w:rPr>
        <w:t>Бабушка</w:t>
      </w:r>
      <w:r w:rsidRPr="00BB5053">
        <w:rPr>
          <w:rFonts w:ascii="Times New Roman" w:hAnsi="Times New Roman"/>
          <w:color w:val="000000"/>
          <w:sz w:val="28"/>
          <w:szCs w:val="28"/>
        </w:rPr>
        <w:t xml:space="preserve">: «Как ты со мной разговариваешь?!». </w:t>
      </w:r>
      <w:r w:rsidRPr="00BB5053">
        <w:rPr>
          <w:rFonts w:ascii="Times New Roman" w:hAnsi="Times New Roman"/>
          <w:b/>
          <w:color w:val="000000"/>
          <w:sz w:val="28"/>
          <w:szCs w:val="28"/>
        </w:rPr>
        <w:t>Внук</w:t>
      </w:r>
      <w:r w:rsidRPr="00BB5053">
        <w:rPr>
          <w:rFonts w:ascii="Times New Roman" w:hAnsi="Times New Roman"/>
          <w:color w:val="000000"/>
          <w:sz w:val="28"/>
          <w:szCs w:val="28"/>
        </w:rPr>
        <w:t>: «Как хочу, так и разговариваю!».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 xml:space="preserve">Этот диалог слышит его </w:t>
      </w:r>
      <w:r w:rsidRPr="00BB5053">
        <w:rPr>
          <w:rFonts w:ascii="Times New Roman" w:hAnsi="Times New Roman"/>
          <w:b/>
          <w:color w:val="000000"/>
          <w:sz w:val="28"/>
          <w:szCs w:val="28"/>
        </w:rPr>
        <w:t>мама</w:t>
      </w:r>
      <w:r w:rsidRPr="00BB5053">
        <w:rPr>
          <w:rFonts w:ascii="Times New Roman" w:hAnsi="Times New Roman"/>
          <w:color w:val="000000"/>
          <w:sz w:val="28"/>
          <w:szCs w:val="28"/>
        </w:rPr>
        <w:t xml:space="preserve"> и говорит ему: «Как ты разговариваешь с бабушкой!? Молоко на губах еще не обсохло, а туда же!».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От обидного замечания у юноши на глаза наворачиваются слезы. Он возвращается в свою комнату, находит другой свитер, надевает его и уходит, хлопнув дверью.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b/>
          <w:color w:val="000000"/>
          <w:sz w:val="28"/>
          <w:szCs w:val="28"/>
        </w:rPr>
        <w:t>Дочь</w:t>
      </w:r>
      <w:r w:rsidRPr="00BB5053">
        <w:rPr>
          <w:rFonts w:ascii="Times New Roman" w:hAnsi="Times New Roman"/>
          <w:color w:val="000000"/>
          <w:sz w:val="28"/>
          <w:szCs w:val="28"/>
        </w:rPr>
        <w:t xml:space="preserve"> говорит </w:t>
      </w:r>
      <w:r w:rsidRPr="00BB5053">
        <w:rPr>
          <w:rFonts w:ascii="Times New Roman" w:hAnsi="Times New Roman"/>
          <w:b/>
          <w:color w:val="000000"/>
          <w:sz w:val="28"/>
          <w:szCs w:val="28"/>
        </w:rPr>
        <w:t>матери</w:t>
      </w:r>
      <w:r w:rsidRPr="00BB5053">
        <w:rPr>
          <w:rFonts w:ascii="Times New Roman" w:hAnsi="Times New Roman"/>
          <w:color w:val="000000"/>
          <w:sz w:val="28"/>
          <w:szCs w:val="28"/>
        </w:rPr>
        <w:t>: «Зачем ты делаешь ему замечание. В чем хочет в том пусть и идет». Бабушка от обиды чуть не плача возвращается в свою комнату и половину дня думает только о том, что она больше не будет делать замечания. Но быстро об этом забывает и все начинается заново.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B5053">
        <w:rPr>
          <w:rFonts w:ascii="Times New Roman" w:hAnsi="Times New Roman"/>
          <w:b/>
          <w:color w:val="000000"/>
          <w:sz w:val="28"/>
          <w:szCs w:val="28"/>
        </w:rPr>
        <w:t>Ситуация вторая.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b/>
          <w:color w:val="000000"/>
          <w:sz w:val="28"/>
          <w:szCs w:val="28"/>
        </w:rPr>
        <w:t>Дедушка</w:t>
      </w:r>
      <w:r w:rsidRPr="00BB5053">
        <w:rPr>
          <w:rFonts w:ascii="Times New Roman" w:hAnsi="Times New Roman"/>
          <w:color w:val="000000"/>
          <w:sz w:val="28"/>
          <w:szCs w:val="28"/>
        </w:rPr>
        <w:t xml:space="preserve"> выходит в холл и видит, что в холле горит свет, он говорит </w:t>
      </w:r>
      <w:r w:rsidRPr="00BB5053">
        <w:rPr>
          <w:rFonts w:ascii="Times New Roman" w:hAnsi="Times New Roman"/>
          <w:b/>
          <w:color w:val="000000"/>
          <w:sz w:val="28"/>
          <w:szCs w:val="28"/>
        </w:rPr>
        <w:t>бабушке</w:t>
      </w:r>
      <w:r w:rsidRPr="00BB5053">
        <w:rPr>
          <w:rFonts w:ascii="Times New Roman" w:hAnsi="Times New Roman"/>
          <w:color w:val="000000"/>
          <w:sz w:val="28"/>
          <w:szCs w:val="28"/>
        </w:rPr>
        <w:t xml:space="preserve">: «Когда они привыкнуть гасить свет? Мне надоело делать это за них!». </w:t>
      </w:r>
      <w:r w:rsidRPr="00BB5053">
        <w:rPr>
          <w:rFonts w:ascii="Times New Roman" w:hAnsi="Times New Roman"/>
          <w:b/>
          <w:color w:val="000000"/>
          <w:sz w:val="28"/>
          <w:szCs w:val="28"/>
        </w:rPr>
        <w:t>Бабушка</w:t>
      </w:r>
      <w:r w:rsidRPr="00BB5053">
        <w:rPr>
          <w:rFonts w:ascii="Times New Roman" w:hAnsi="Times New Roman"/>
          <w:color w:val="000000"/>
          <w:sz w:val="28"/>
          <w:szCs w:val="28"/>
        </w:rPr>
        <w:t>: «Ничего страшного не произошло, ну погасил свет, надорвался, что ли?». Дед возмущенно: «Не надорвался. Но пусть привыкают к порядку!».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 xml:space="preserve">Это слышит </w:t>
      </w:r>
      <w:r w:rsidRPr="00BB5053">
        <w:rPr>
          <w:rFonts w:ascii="Times New Roman" w:hAnsi="Times New Roman"/>
          <w:b/>
          <w:color w:val="000000"/>
          <w:sz w:val="28"/>
          <w:szCs w:val="28"/>
        </w:rPr>
        <w:t>дочь</w:t>
      </w:r>
      <w:r w:rsidRPr="00BB5053">
        <w:rPr>
          <w:rFonts w:ascii="Times New Roman" w:hAnsi="Times New Roman"/>
          <w:color w:val="000000"/>
          <w:sz w:val="28"/>
          <w:szCs w:val="28"/>
        </w:rPr>
        <w:t xml:space="preserve">, она говорит: «Папа если тебе трудно это сделать, то не гаси, я спущусь вниз и погашу свет сама». </w:t>
      </w:r>
      <w:r w:rsidRPr="00BB5053">
        <w:rPr>
          <w:rFonts w:ascii="Times New Roman" w:hAnsi="Times New Roman"/>
          <w:b/>
          <w:color w:val="000000"/>
          <w:sz w:val="28"/>
          <w:szCs w:val="28"/>
        </w:rPr>
        <w:t>Дед</w:t>
      </w:r>
      <w:r w:rsidRPr="00BB5053">
        <w:rPr>
          <w:rFonts w:ascii="Times New Roman" w:hAnsi="Times New Roman"/>
          <w:color w:val="000000"/>
          <w:sz w:val="28"/>
          <w:szCs w:val="28"/>
        </w:rPr>
        <w:t xml:space="preserve">, еще более возмущаясь: «Ты их совсем избаловала. Они даже свет погасить не хотят». </w:t>
      </w:r>
      <w:r w:rsidRPr="00BB5053">
        <w:rPr>
          <w:rFonts w:ascii="Times New Roman" w:hAnsi="Times New Roman"/>
          <w:b/>
          <w:color w:val="000000"/>
          <w:sz w:val="28"/>
          <w:szCs w:val="28"/>
        </w:rPr>
        <w:t>Дочь</w:t>
      </w:r>
      <w:r w:rsidRPr="00BB5053">
        <w:rPr>
          <w:rFonts w:ascii="Times New Roman" w:hAnsi="Times New Roman"/>
          <w:color w:val="000000"/>
          <w:sz w:val="28"/>
          <w:szCs w:val="28"/>
        </w:rPr>
        <w:t>, обиженно: «Я их не балую, просто они торопились! А ты сидишь дома, думаю, что тебе это сделать не трудно». Дед: «Ты упрекаешь меня, что я сижу дома, я свое отработал». Дочь: «Я не говорю, что ты должен рабо</w:t>
      </w:r>
      <w:r w:rsidR="00BB5053">
        <w:rPr>
          <w:rFonts w:ascii="Times New Roman" w:hAnsi="Times New Roman"/>
          <w:color w:val="000000"/>
          <w:sz w:val="28"/>
          <w:szCs w:val="28"/>
        </w:rPr>
        <w:t>тать, но ты не ворчи если, что-</w:t>
      </w:r>
      <w:r w:rsidRPr="00BB5053">
        <w:rPr>
          <w:rFonts w:ascii="Times New Roman" w:hAnsi="Times New Roman"/>
          <w:color w:val="000000"/>
          <w:sz w:val="28"/>
          <w:szCs w:val="28"/>
        </w:rPr>
        <w:t>то делаешь по дому…».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Этот диалог может продолжаться весь день, если кто-то не переведет его в другое русло. Но настроение испорчено на весь день!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Длительно, исподволь нарастающий конфликт между поколениями влияет на отношения между супругами. Муж и жена не могут жить так, как им хотелось бы, появляется чувство разочарования, неудовлетворенности, скуки. Жизнь в муравейнике не дает ощущения самостоятельности, независимости, появляется ощущение зря потраченных лет.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Разрастаясь, проблема отцов и детей мешает спокойно жить и работать, воспитывать детей и отдыхать, скрытое недовольство семейными традициями вовлекает в конфликт всех членов семьи.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Супруги сдерживают негативные эмоции, но при этом настроение у них неустойчивое, накапливаются усталость и бессилие, а как результат – нежелание замечать и решать ежедневные проблемы.</w:t>
      </w:r>
    </w:p>
    <w:p w:rsidR="002B7E22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Тихие проблемы семьи – муравейника вызывают у взрослых приступы плохого настроения, тоски, депрессии.</w:t>
      </w:r>
    </w:p>
    <w:p w:rsidR="00BB5053" w:rsidRDefault="00BB5053" w:rsidP="002B7E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B5053" w:rsidRDefault="00BB5053" w:rsidP="002B7E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07BE0" w:rsidRDefault="00BB5053" w:rsidP="002B7E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107BE0" w:rsidRPr="00BB5053">
        <w:rPr>
          <w:rFonts w:ascii="Times New Roman" w:hAnsi="Times New Roman"/>
          <w:b/>
          <w:color w:val="000000"/>
          <w:sz w:val="28"/>
          <w:szCs w:val="28"/>
        </w:rPr>
        <w:t>Выв</w:t>
      </w:r>
      <w:r>
        <w:rPr>
          <w:rFonts w:ascii="Times New Roman" w:hAnsi="Times New Roman"/>
          <w:b/>
          <w:color w:val="000000"/>
          <w:sz w:val="28"/>
          <w:szCs w:val="28"/>
        </w:rPr>
        <w:t>оды</w:t>
      </w:r>
    </w:p>
    <w:p w:rsidR="00AC01D8" w:rsidRPr="00AC01D8" w:rsidRDefault="00AC01D8" w:rsidP="00AC01D8">
      <w:pPr>
        <w:rPr>
          <w:rFonts w:ascii="Times New Roman" w:hAnsi="Times New Roman"/>
          <w:color w:val="FFFFFF"/>
          <w:sz w:val="28"/>
          <w:szCs w:val="28"/>
        </w:rPr>
      </w:pPr>
      <w:r w:rsidRPr="00AC01D8">
        <w:rPr>
          <w:rFonts w:ascii="Times New Roman" w:hAnsi="Times New Roman"/>
          <w:color w:val="FFFFFF"/>
          <w:sz w:val="28"/>
          <w:szCs w:val="28"/>
        </w:rPr>
        <w:t>воспитание семья подросток общение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Распутать клубок семейных проблем не удается, потянув только за одну ниточку, потому что появляется, затянувшийся узел. Для решения проблемы необходима перестройка всего семейного механизма. И чем быстрее семья придет к такому решению, тем лучше для всех.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При этом необязательно разъезжаться, для начала необходимо просто обсудить сложившуюся ситуацию на семейном совете. Важно договориться о необходимость время от времени обсуждать свои проблемы, выслушивать каждого и, конечно, быть готовым выслушать критику родных.</w:t>
      </w:r>
    </w:p>
    <w:p w:rsidR="00107BE0" w:rsidRPr="00BB5053" w:rsidRDefault="00107BE0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5053">
        <w:rPr>
          <w:rFonts w:ascii="Times New Roman" w:hAnsi="Times New Roman"/>
          <w:color w:val="000000"/>
          <w:sz w:val="28"/>
          <w:szCs w:val="28"/>
        </w:rPr>
        <w:t>Очевидно, что поведение и взрослых, и детей в семье – это единая, целостная система и если что-то ломается в одном звене, страдают при этом все.</w:t>
      </w:r>
    </w:p>
    <w:p w:rsidR="002B7E22" w:rsidRPr="00BB5053" w:rsidRDefault="002B7E22" w:rsidP="002B7E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bookmarkStart w:id="0" w:name="_GoBack"/>
      <w:bookmarkEnd w:id="0"/>
    </w:p>
    <w:sectPr w:rsidR="002B7E22" w:rsidRPr="00BB5053" w:rsidSect="002B7E22">
      <w:headerReference w:type="default" r:id="rId7"/>
      <w:headerReference w:type="firs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88F" w:rsidRDefault="0019188F">
      <w:r>
        <w:separator/>
      </w:r>
    </w:p>
  </w:endnote>
  <w:endnote w:type="continuationSeparator" w:id="0">
    <w:p w:rsidR="0019188F" w:rsidRDefault="00191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88F" w:rsidRDefault="0019188F">
      <w:r>
        <w:separator/>
      </w:r>
    </w:p>
  </w:footnote>
  <w:footnote w:type="continuationSeparator" w:id="0">
    <w:p w:rsidR="0019188F" w:rsidRDefault="00191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E22" w:rsidRPr="002B7E22" w:rsidRDefault="002B7E22" w:rsidP="002B7E22">
    <w:pPr>
      <w:pStyle w:val="a3"/>
      <w:jc w:val="center"/>
      <w:rPr>
        <w:rFonts w:ascii="Times New Roman" w:hAnsi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E22" w:rsidRPr="002B7E22" w:rsidRDefault="002B7E22" w:rsidP="002B7E22">
    <w:pPr>
      <w:pStyle w:val="a3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7261E"/>
    <w:multiLevelType w:val="hybridMultilevel"/>
    <w:tmpl w:val="9E1AD108"/>
    <w:lvl w:ilvl="0" w:tplc="EEA03272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D93B46"/>
    <w:multiLevelType w:val="hybridMultilevel"/>
    <w:tmpl w:val="72D6D506"/>
    <w:lvl w:ilvl="0" w:tplc="B21A2674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583B0FF2"/>
    <w:multiLevelType w:val="hybridMultilevel"/>
    <w:tmpl w:val="F60EF79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A732D9"/>
    <w:multiLevelType w:val="hybridMultilevel"/>
    <w:tmpl w:val="6B5AF144"/>
    <w:lvl w:ilvl="0" w:tplc="62969DAC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4924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2D43B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6388F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58CE5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D26BB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7964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5245F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C6251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4F1B"/>
    <w:rsid w:val="00107BE0"/>
    <w:rsid w:val="00181E0B"/>
    <w:rsid w:val="0019188F"/>
    <w:rsid w:val="002B7E22"/>
    <w:rsid w:val="004C0D96"/>
    <w:rsid w:val="004E3D20"/>
    <w:rsid w:val="00664C86"/>
    <w:rsid w:val="00AC01D8"/>
    <w:rsid w:val="00B155A3"/>
    <w:rsid w:val="00BB5053"/>
    <w:rsid w:val="00DA4F1B"/>
    <w:rsid w:val="00DC310F"/>
    <w:rsid w:val="00ED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57CD35-A9D4-49C8-9190-CF488ECC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D9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7E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</w:style>
  <w:style w:type="paragraph" w:styleId="a5">
    <w:name w:val="footer"/>
    <w:basedOn w:val="a"/>
    <w:link w:val="a6"/>
    <w:uiPriority w:val="99"/>
    <w:rsid w:val="002B7E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41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Microsoft</Company>
  <LinksUpToDate>false</LinksUpToDate>
  <CharactersWithSpaces>8745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USER</dc:creator>
  <cp:keywords/>
  <dc:description/>
  <cp:lastModifiedBy>admin</cp:lastModifiedBy>
  <cp:revision>2</cp:revision>
  <dcterms:created xsi:type="dcterms:W3CDTF">2014-03-28T06:19:00Z</dcterms:created>
  <dcterms:modified xsi:type="dcterms:W3CDTF">2014-03-28T06:19:00Z</dcterms:modified>
</cp:coreProperties>
</file>