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280" w:rsidRPr="002323D7" w:rsidRDefault="000A1280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</w:rPr>
      </w:pPr>
    </w:p>
    <w:p w:rsidR="000A1280" w:rsidRPr="002323D7" w:rsidRDefault="000A1280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</w:rPr>
      </w:pPr>
    </w:p>
    <w:p w:rsidR="000A1280" w:rsidRPr="002323D7" w:rsidRDefault="000A1280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</w:rPr>
      </w:pPr>
    </w:p>
    <w:p w:rsidR="000A1280" w:rsidRPr="002323D7" w:rsidRDefault="000A1280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</w:p>
    <w:p w:rsidR="000A1280" w:rsidRPr="002323D7" w:rsidRDefault="000A1280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</w:p>
    <w:p w:rsidR="000A1280" w:rsidRDefault="000A1280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</w:p>
    <w:p w:rsidR="002A7403" w:rsidRDefault="002A7403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</w:p>
    <w:p w:rsidR="002A7403" w:rsidRDefault="002A7403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</w:p>
    <w:p w:rsidR="002A7403" w:rsidRDefault="002A7403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</w:p>
    <w:p w:rsidR="002A7403" w:rsidRDefault="002A7403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</w:p>
    <w:p w:rsidR="002A7403" w:rsidRDefault="002A7403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</w:p>
    <w:p w:rsidR="002A7403" w:rsidRDefault="002A7403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</w:p>
    <w:p w:rsidR="002A7403" w:rsidRDefault="002A7403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</w:p>
    <w:p w:rsidR="002A7403" w:rsidRPr="002323D7" w:rsidRDefault="002A7403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</w:p>
    <w:p w:rsidR="000A1280" w:rsidRPr="002323D7" w:rsidRDefault="000A1280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52"/>
        </w:rPr>
      </w:pPr>
      <w:r w:rsidRPr="002323D7">
        <w:rPr>
          <w:rFonts w:ascii="Times New Roman" w:hAnsi="Times New Roman"/>
          <w:sz w:val="28"/>
          <w:szCs w:val="52"/>
        </w:rPr>
        <w:t>Контрольная</w:t>
      </w:r>
      <w:r w:rsidR="002323D7" w:rsidRPr="002323D7">
        <w:rPr>
          <w:rFonts w:ascii="Times New Roman" w:hAnsi="Times New Roman"/>
          <w:sz w:val="28"/>
          <w:szCs w:val="52"/>
        </w:rPr>
        <w:t xml:space="preserve"> </w:t>
      </w:r>
      <w:r w:rsidRPr="002323D7">
        <w:rPr>
          <w:rFonts w:ascii="Times New Roman" w:hAnsi="Times New Roman"/>
          <w:sz w:val="28"/>
          <w:szCs w:val="52"/>
        </w:rPr>
        <w:t>работа</w:t>
      </w:r>
    </w:p>
    <w:p w:rsidR="000A1280" w:rsidRPr="002323D7" w:rsidRDefault="000A1280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  <w:szCs w:val="36"/>
        </w:rPr>
      </w:pPr>
      <w:r w:rsidRPr="002323D7">
        <w:rPr>
          <w:rFonts w:ascii="Times New Roman" w:hAnsi="Times New Roman"/>
          <w:sz w:val="28"/>
          <w:szCs w:val="36"/>
        </w:rPr>
        <w:t>по</w:t>
      </w:r>
      <w:r w:rsidR="002323D7" w:rsidRPr="002323D7">
        <w:rPr>
          <w:rFonts w:ascii="Times New Roman" w:hAnsi="Times New Roman"/>
          <w:sz w:val="28"/>
          <w:szCs w:val="36"/>
        </w:rPr>
        <w:t xml:space="preserve"> </w:t>
      </w:r>
      <w:r w:rsidRPr="002323D7">
        <w:rPr>
          <w:rFonts w:ascii="Times New Roman" w:hAnsi="Times New Roman"/>
          <w:sz w:val="28"/>
          <w:szCs w:val="36"/>
        </w:rPr>
        <w:t>дисциплине</w:t>
      </w:r>
      <w:r w:rsidR="002323D7" w:rsidRPr="002323D7">
        <w:rPr>
          <w:rFonts w:ascii="Times New Roman" w:hAnsi="Times New Roman"/>
          <w:sz w:val="28"/>
          <w:szCs w:val="36"/>
        </w:rPr>
        <w:t xml:space="preserve"> </w:t>
      </w:r>
      <w:r w:rsidRPr="002323D7">
        <w:rPr>
          <w:rFonts w:ascii="Times New Roman" w:hAnsi="Times New Roman"/>
          <w:sz w:val="28"/>
          <w:szCs w:val="36"/>
        </w:rPr>
        <w:t>Психология</w:t>
      </w:r>
      <w:r w:rsidR="002323D7" w:rsidRPr="002323D7">
        <w:rPr>
          <w:rFonts w:ascii="Times New Roman" w:hAnsi="Times New Roman"/>
          <w:sz w:val="28"/>
          <w:szCs w:val="36"/>
        </w:rPr>
        <w:t xml:space="preserve"> </w:t>
      </w:r>
      <w:r w:rsidRPr="002323D7">
        <w:rPr>
          <w:rFonts w:ascii="Times New Roman" w:hAnsi="Times New Roman"/>
          <w:sz w:val="28"/>
          <w:szCs w:val="36"/>
        </w:rPr>
        <w:t>и</w:t>
      </w:r>
      <w:r w:rsidR="002323D7" w:rsidRPr="002323D7">
        <w:rPr>
          <w:rFonts w:ascii="Times New Roman" w:hAnsi="Times New Roman"/>
          <w:sz w:val="28"/>
          <w:szCs w:val="36"/>
        </w:rPr>
        <w:t xml:space="preserve"> </w:t>
      </w:r>
      <w:r w:rsidRPr="002323D7">
        <w:rPr>
          <w:rFonts w:ascii="Times New Roman" w:hAnsi="Times New Roman"/>
          <w:sz w:val="28"/>
          <w:szCs w:val="36"/>
        </w:rPr>
        <w:t>педагогика</w:t>
      </w:r>
    </w:p>
    <w:p w:rsidR="000A1280" w:rsidRPr="002A7403" w:rsidRDefault="000A1280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36"/>
        </w:rPr>
      </w:pPr>
      <w:r w:rsidRPr="002A7403">
        <w:rPr>
          <w:rFonts w:ascii="Times New Roman" w:hAnsi="Times New Roman"/>
          <w:b/>
          <w:sz w:val="28"/>
          <w:szCs w:val="36"/>
        </w:rPr>
        <w:t>на</w:t>
      </w:r>
      <w:r w:rsidR="002323D7" w:rsidRPr="002A7403">
        <w:rPr>
          <w:rFonts w:ascii="Times New Roman" w:hAnsi="Times New Roman"/>
          <w:b/>
          <w:sz w:val="28"/>
          <w:szCs w:val="36"/>
        </w:rPr>
        <w:t xml:space="preserve"> </w:t>
      </w:r>
      <w:r w:rsidRPr="002A7403">
        <w:rPr>
          <w:rFonts w:ascii="Times New Roman" w:hAnsi="Times New Roman"/>
          <w:b/>
          <w:sz w:val="28"/>
          <w:szCs w:val="36"/>
        </w:rPr>
        <w:t>тему</w:t>
      </w:r>
      <w:r w:rsidR="002A7403" w:rsidRPr="002A7403">
        <w:rPr>
          <w:rFonts w:ascii="Times New Roman" w:hAnsi="Times New Roman"/>
          <w:b/>
          <w:sz w:val="28"/>
          <w:szCs w:val="36"/>
        </w:rPr>
        <w:t xml:space="preserve"> "</w:t>
      </w:r>
      <w:r w:rsidRPr="002A7403">
        <w:rPr>
          <w:rFonts w:ascii="Times New Roman" w:hAnsi="Times New Roman"/>
          <w:b/>
          <w:sz w:val="28"/>
          <w:szCs w:val="36"/>
        </w:rPr>
        <w:t>Потребности.</w:t>
      </w:r>
      <w:r w:rsidR="002323D7" w:rsidRPr="002A7403">
        <w:rPr>
          <w:rFonts w:ascii="Times New Roman" w:hAnsi="Times New Roman"/>
          <w:b/>
          <w:sz w:val="28"/>
          <w:szCs w:val="36"/>
        </w:rPr>
        <w:t xml:space="preserve"> </w:t>
      </w:r>
      <w:r w:rsidRPr="002A7403">
        <w:rPr>
          <w:rFonts w:ascii="Times New Roman" w:hAnsi="Times New Roman"/>
          <w:b/>
          <w:sz w:val="28"/>
          <w:szCs w:val="36"/>
        </w:rPr>
        <w:t>Их</w:t>
      </w:r>
      <w:r w:rsidR="002323D7" w:rsidRPr="002A7403">
        <w:rPr>
          <w:rFonts w:ascii="Times New Roman" w:hAnsi="Times New Roman"/>
          <w:b/>
          <w:sz w:val="28"/>
          <w:szCs w:val="36"/>
        </w:rPr>
        <w:t xml:space="preserve"> </w:t>
      </w:r>
      <w:r w:rsidRPr="002A7403">
        <w:rPr>
          <w:rFonts w:ascii="Times New Roman" w:hAnsi="Times New Roman"/>
          <w:b/>
          <w:sz w:val="28"/>
          <w:szCs w:val="36"/>
        </w:rPr>
        <w:t>виды</w:t>
      </w:r>
      <w:r w:rsidR="002323D7" w:rsidRPr="002A7403">
        <w:rPr>
          <w:rFonts w:ascii="Times New Roman" w:hAnsi="Times New Roman"/>
          <w:b/>
          <w:sz w:val="28"/>
          <w:szCs w:val="36"/>
        </w:rPr>
        <w:t xml:space="preserve"> </w:t>
      </w:r>
      <w:r w:rsidRPr="002A7403">
        <w:rPr>
          <w:rFonts w:ascii="Times New Roman" w:hAnsi="Times New Roman"/>
          <w:b/>
          <w:sz w:val="28"/>
          <w:szCs w:val="36"/>
        </w:rPr>
        <w:t>и</w:t>
      </w:r>
      <w:r w:rsidR="002323D7" w:rsidRPr="002A7403">
        <w:rPr>
          <w:rFonts w:ascii="Times New Roman" w:hAnsi="Times New Roman"/>
          <w:b/>
          <w:sz w:val="28"/>
          <w:szCs w:val="36"/>
        </w:rPr>
        <w:t xml:space="preserve"> </w:t>
      </w:r>
      <w:r w:rsidRPr="002A7403">
        <w:rPr>
          <w:rFonts w:ascii="Times New Roman" w:hAnsi="Times New Roman"/>
          <w:b/>
          <w:sz w:val="28"/>
          <w:szCs w:val="36"/>
        </w:rPr>
        <w:t>развитие</w:t>
      </w:r>
      <w:r w:rsidR="002A7403" w:rsidRPr="002A7403">
        <w:rPr>
          <w:rFonts w:ascii="Times New Roman" w:hAnsi="Times New Roman"/>
          <w:b/>
          <w:sz w:val="28"/>
          <w:szCs w:val="36"/>
        </w:rPr>
        <w:t>"</w:t>
      </w:r>
    </w:p>
    <w:p w:rsidR="00AD7EB2" w:rsidRPr="00700997" w:rsidRDefault="00AD7EB2" w:rsidP="00AD7EB2">
      <w:pPr>
        <w:jc w:val="both"/>
        <w:rPr>
          <w:rFonts w:ascii="Times New Roman" w:hAnsi="Times New Roman"/>
          <w:b/>
          <w:color w:val="FFFFFF"/>
          <w:sz w:val="28"/>
          <w:szCs w:val="28"/>
        </w:rPr>
      </w:pPr>
      <w:r w:rsidRPr="00700997">
        <w:rPr>
          <w:rFonts w:ascii="Times New Roman" w:hAnsi="Times New Roman"/>
          <w:b/>
          <w:color w:val="FFFFFF"/>
          <w:sz w:val="28"/>
          <w:szCs w:val="28"/>
        </w:rPr>
        <w:t>потребность общение мотивационный достижение</w:t>
      </w:r>
    </w:p>
    <w:p w:rsidR="000A1280" w:rsidRPr="002323D7" w:rsidRDefault="000A1280" w:rsidP="002A7403">
      <w:pPr>
        <w:pStyle w:val="a6"/>
        <w:widowControl/>
        <w:spacing w:line="360" w:lineRule="auto"/>
        <w:ind w:left="0" w:firstLine="709"/>
        <w:jc w:val="center"/>
        <w:rPr>
          <w:rFonts w:ascii="Times New Roman" w:hAnsi="Times New Roman"/>
          <w:sz w:val="28"/>
        </w:rPr>
      </w:pPr>
    </w:p>
    <w:p w:rsidR="002A7403" w:rsidRPr="002A7403" w:rsidRDefault="002A7403" w:rsidP="002A7403">
      <w:pPr>
        <w:pStyle w:val="a6"/>
        <w:widowControl/>
        <w:spacing w:line="360" w:lineRule="auto"/>
        <w:ind w:left="0" w:firstLine="708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Pr="002A7403">
        <w:rPr>
          <w:rFonts w:ascii="Times New Roman" w:hAnsi="Times New Roman"/>
          <w:b/>
          <w:sz w:val="28"/>
          <w:szCs w:val="24"/>
        </w:rPr>
        <w:t>Содержание</w:t>
      </w:r>
    </w:p>
    <w:p w:rsidR="002A7403" w:rsidRPr="002A7403" w:rsidRDefault="002A7403" w:rsidP="002A7403">
      <w:pPr>
        <w:pStyle w:val="a6"/>
        <w:widowControl/>
        <w:spacing w:line="360" w:lineRule="auto"/>
        <w:ind w:left="0" w:firstLine="708"/>
        <w:jc w:val="both"/>
        <w:rPr>
          <w:rFonts w:ascii="Times New Roman" w:hAnsi="Times New Roman"/>
          <w:sz w:val="28"/>
          <w:szCs w:val="24"/>
        </w:rPr>
      </w:pPr>
    </w:p>
    <w:p w:rsidR="002A7403" w:rsidRPr="002A7403" w:rsidRDefault="002A7403" w:rsidP="002A7403">
      <w:pPr>
        <w:pStyle w:val="a6"/>
        <w:widowControl/>
        <w:spacing w:line="36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2A7403">
        <w:rPr>
          <w:rFonts w:ascii="Times New Roman" w:hAnsi="Times New Roman"/>
          <w:sz w:val="28"/>
          <w:szCs w:val="24"/>
        </w:rPr>
        <w:t>Введение</w:t>
      </w:r>
    </w:p>
    <w:p w:rsidR="002A7403" w:rsidRPr="002A7403" w:rsidRDefault="002A7403" w:rsidP="002A7403">
      <w:pPr>
        <w:pStyle w:val="a6"/>
        <w:widowControl/>
        <w:spacing w:line="36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2A7403">
        <w:rPr>
          <w:rFonts w:ascii="Times New Roman" w:hAnsi="Times New Roman"/>
          <w:sz w:val="28"/>
          <w:szCs w:val="24"/>
        </w:rPr>
        <w:t>1.Определение потребностей</w:t>
      </w:r>
    </w:p>
    <w:p w:rsidR="002A7403" w:rsidRPr="002A7403" w:rsidRDefault="002A7403" w:rsidP="002A7403">
      <w:pPr>
        <w:pStyle w:val="a6"/>
        <w:widowControl/>
        <w:spacing w:line="36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2A7403">
        <w:rPr>
          <w:rFonts w:ascii="Times New Roman" w:hAnsi="Times New Roman"/>
          <w:sz w:val="28"/>
          <w:szCs w:val="24"/>
        </w:rPr>
        <w:t>2.Виды потребностей</w:t>
      </w:r>
    </w:p>
    <w:p w:rsidR="002A7403" w:rsidRPr="002A7403" w:rsidRDefault="002A7403" w:rsidP="002A7403">
      <w:pPr>
        <w:pStyle w:val="a6"/>
        <w:widowControl/>
        <w:spacing w:line="36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2A7403">
        <w:rPr>
          <w:rFonts w:ascii="Times New Roman" w:hAnsi="Times New Roman"/>
          <w:sz w:val="28"/>
          <w:szCs w:val="24"/>
        </w:rPr>
        <w:t>3.Развитие потребностей. Понятие о профессионально-значимых особенностях мотивационно – потребностной сферы личности.</w:t>
      </w:r>
    </w:p>
    <w:p w:rsidR="002A7403" w:rsidRPr="002A7403" w:rsidRDefault="002A7403" w:rsidP="002A7403">
      <w:pPr>
        <w:pStyle w:val="a6"/>
        <w:widowControl/>
        <w:spacing w:line="360" w:lineRule="auto"/>
        <w:ind w:left="0"/>
        <w:jc w:val="both"/>
        <w:rPr>
          <w:rFonts w:ascii="Times New Roman" w:hAnsi="Times New Roman"/>
          <w:sz w:val="28"/>
          <w:szCs w:val="24"/>
        </w:rPr>
      </w:pPr>
      <w:r w:rsidRPr="002A7403">
        <w:rPr>
          <w:rFonts w:ascii="Times New Roman" w:hAnsi="Times New Roman"/>
          <w:sz w:val="28"/>
          <w:szCs w:val="24"/>
        </w:rPr>
        <w:t>4.Потребности достижения и аффимации и их роль в достижении профессионального успеха</w:t>
      </w:r>
    </w:p>
    <w:p w:rsidR="00D030EA" w:rsidRPr="002323D7" w:rsidRDefault="002A7403" w:rsidP="002A7403">
      <w:pPr>
        <w:pStyle w:val="a6"/>
        <w:widowControl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2A7403">
        <w:rPr>
          <w:rFonts w:ascii="Times New Roman" w:hAnsi="Times New Roman"/>
          <w:sz w:val="28"/>
          <w:szCs w:val="24"/>
        </w:rPr>
        <w:t>Список литературы.</w:t>
      </w:r>
    </w:p>
    <w:p w:rsidR="001E6955" w:rsidRPr="002323D7" w:rsidRDefault="001E6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E6955" w:rsidRPr="002323D7" w:rsidRDefault="001E6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B7427" w:rsidRDefault="002A740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D60BE5" w:rsidRPr="002323D7">
        <w:rPr>
          <w:rFonts w:ascii="Times New Roman" w:hAnsi="Times New Roman"/>
          <w:b/>
          <w:sz w:val="28"/>
          <w:szCs w:val="28"/>
        </w:rPr>
        <w:t>Введение</w:t>
      </w:r>
    </w:p>
    <w:p w:rsidR="002A7403" w:rsidRPr="002323D7" w:rsidRDefault="002A740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5B87" w:rsidRPr="002323D7" w:rsidRDefault="00AB7427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Потребности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знают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границ,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больше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70575F" w:rsidRPr="002323D7">
        <w:rPr>
          <w:rFonts w:ascii="Times New Roman" w:hAnsi="Times New Roman"/>
          <w:sz w:val="28"/>
          <w:szCs w:val="28"/>
        </w:rPr>
        <w:t>знает,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70575F" w:rsidRPr="002323D7">
        <w:rPr>
          <w:rFonts w:ascii="Times New Roman" w:hAnsi="Times New Roman"/>
          <w:sz w:val="28"/>
          <w:szCs w:val="28"/>
        </w:rPr>
        <w:t>тем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70575F" w:rsidRPr="002323D7">
        <w:rPr>
          <w:rFonts w:ascii="Times New Roman" w:hAnsi="Times New Roman"/>
          <w:sz w:val="28"/>
          <w:szCs w:val="28"/>
        </w:rPr>
        <w:t>больше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70575F" w:rsidRPr="002323D7">
        <w:rPr>
          <w:rFonts w:ascii="Times New Roman" w:hAnsi="Times New Roman"/>
          <w:sz w:val="28"/>
          <w:szCs w:val="28"/>
        </w:rPr>
        <w:t>потребностей</w:t>
      </w:r>
      <w:r w:rsidRPr="002323D7">
        <w:rPr>
          <w:rFonts w:ascii="Times New Roman" w:hAnsi="Times New Roman"/>
          <w:sz w:val="28"/>
          <w:szCs w:val="28"/>
        </w:rPr>
        <w:t>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70575F"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70575F" w:rsidRPr="002323D7">
        <w:rPr>
          <w:rFonts w:ascii="Times New Roman" w:hAnsi="Times New Roman"/>
          <w:sz w:val="28"/>
          <w:szCs w:val="28"/>
        </w:rPr>
        <w:t>настоящее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70575F" w:rsidRPr="002323D7">
        <w:rPr>
          <w:rFonts w:ascii="Times New Roman" w:hAnsi="Times New Roman"/>
          <w:sz w:val="28"/>
          <w:szCs w:val="28"/>
        </w:rPr>
        <w:t>время</w:t>
      </w:r>
      <w:r w:rsidR="00507547" w:rsidRPr="002323D7">
        <w:rPr>
          <w:rFonts w:ascii="Times New Roman" w:hAnsi="Times New Roman"/>
          <w:sz w:val="28"/>
          <w:szCs w:val="28"/>
        </w:rPr>
        <w:t>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когда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вокруг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нас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суетится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богатый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мир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материальных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духовных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возможностей,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потребности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играют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особую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роль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–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роль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нашего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путеводителя.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07547" w:rsidRPr="002323D7">
        <w:rPr>
          <w:rFonts w:ascii="Times New Roman" w:hAnsi="Times New Roman"/>
          <w:sz w:val="28"/>
          <w:szCs w:val="28"/>
        </w:rPr>
        <w:t>П</w:t>
      </w:r>
      <w:r w:rsidRPr="002323D7">
        <w:rPr>
          <w:rFonts w:ascii="Times New Roman" w:hAnsi="Times New Roman"/>
          <w:sz w:val="28"/>
          <w:szCs w:val="28"/>
        </w:rPr>
        <w:t>отребности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A1292" w:rsidRPr="002323D7">
        <w:rPr>
          <w:rFonts w:ascii="Times New Roman" w:hAnsi="Times New Roman"/>
          <w:sz w:val="28"/>
          <w:szCs w:val="28"/>
        </w:rPr>
        <w:t>–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A1292"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A1292" w:rsidRPr="002323D7">
        <w:rPr>
          <w:rFonts w:ascii="Times New Roman" w:hAnsi="Times New Roman"/>
          <w:sz w:val="28"/>
          <w:szCs w:val="28"/>
        </w:rPr>
        <w:t>наш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A1292" w:rsidRPr="002323D7">
        <w:rPr>
          <w:rFonts w:ascii="Times New Roman" w:hAnsi="Times New Roman"/>
          <w:sz w:val="28"/>
          <w:szCs w:val="28"/>
        </w:rPr>
        <w:t>двигатель,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A1292" w:rsidRPr="002323D7">
        <w:rPr>
          <w:rFonts w:ascii="Times New Roman" w:hAnsi="Times New Roman"/>
          <w:sz w:val="28"/>
          <w:szCs w:val="28"/>
        </w:rPr>
        <w:t>они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A1292" w:rsidRPr="002323D7">
        <w:rPr>
          <w:rFonts w:ascii="Times New Roman" w:hAnsi="Times New Roman"/>
          <w:sz w:val="28"/>
          <w:szCs w:val="28"/>
        </w:rPr>
        <w:t>направляют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A1292" w:rsidRPr="002323D7">
        <w:rPr>
          <w:rFonts w:ascii="Times New Roman" w:hAnsi="Times New Roman"/>
          <w:sz w:val="28"/>
          <w:szCs w:val="28"/>
        </w:rPr>
        <w:t>нас,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A1292" w:rsidRPr="002323D7">
        <w:rPr>
          <w:rFonts w:ascii="Times New Roman" w:hAnsi="Times New Roman"/>
          <w:sz w:val="28"/>
          <w:szCs w:val="28"/>
        </w:rPr>
        <w:t>заставляют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77366" w:rsidRPr="002323D7">
        <w:rPr>
          <w:rFonts w:ascii="Times New Roman" w:hAnsi="Times New Roman"/>
          <w:sz w:val="28"/>
          <w:szCs w:val="28"/>
        </w:rPr>
        <w:t>идти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77366" w:rsidRPr="002323D7">
        <w:rPr>
          <w:rFonts w:ascii="Times New Roman" w:hAnsi="Times New Roman"/>
          <w:sz w:val="28"/>
          <w:szCs w:val="28"/>
        </w:rPr>
        <w:t>вперед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77366"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A1292"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A1292" w:rsidRPr="002323D7">
        <w:rPr>
          <w:rFonts w:ascii="Times New Roman" w:hAnsi="Times New Roman"/>
          <w:sz w:val="28"/>
          <w:szCs w:val="28"/>
        </w:rPr>
        <w:t>останавливаться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A1292"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77366" w:rsidRPr="002323D7">
        <w:rPr>
          <w:rFonts w:ascii="Times New Roman" w:hAnsi="Times New Roman"/>
          <w:sz w:val="28"/>
          <w:szCs w:val="28"/>
        </w:rPr>
        <w:t>достигнутом.</w:t>
      </w:r>
    </w:p>
    <w:p w:rsidR="00AB7427" w:rsidRPr="002323D7" w:rsidRDefault="00507547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вместе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отрицательные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стороны.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зачастую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сбивают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толку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мешают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определить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истинную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цель</w:t>
      </w:r>
      <w:r w:rsidR="00985B87" w:rsidRPr="002323D7">
        <w:rPr>
          <w:rFonts w:ascii="Times New Roman" w:hAnsi="Times New Roman"/>
          <w:sz w:val="28"/>
          <w:szCs w:val="28"/>
        </w:rPr>
        <w:t>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985B87" w:rsidRPr="002323D7">
        <w:rPr>
          <w:rFonts w:ascii="Times New Roman" w:hAnsi="Times New Roman"/>
          <w:sz w:val="28"/>
          <w:szCs w:val="28"/>
        </w:rPr>
        <w:t>они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985B87" w:rsidRPr="002323D7">
        <w:rPr>
          <w:rFonts w:ascii="Times New Roman" w:hAnsi="Times New Roman"/>
          <w:sz w:val="28"/>
          <w:szCs w:val="28"/>
        </w:rPr>
        <w:t>же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985B87" w:rsidRPr="002323D7">
        <w:rPr>
          <w:rFonts w:ascii="Times New Roman" w:hAnsi="Times New Roman"/>
          <w:sz w:val="28"/>
          <w:szCs w:val="28"/>
        </w:rPr>
        <w:t>прививают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985B87" w:rsidRPr="002323D7">
        <w:rPr>
          <w:rFonts w:ascii="Times New Roman" w:hAnsi="Times New Roman"/>
          <w:sz w:val="28"/>
          <w:szCs w:val="28"/>
        </w:rPr>
        <w:t>нам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985B87" w:rsidRPr="002323D7">
        <w:rPr>
          <w:rFonts w:ascii="Times New Roman" w:hAnsi="Times New Roman"/>
          <w:sz w:val="28"/>
          <w:szCs w:val="28"/>
        </w:rPr>
        <w:t>ряд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985B87" w:rsidRPr="002323D7">
        <w:rPr>
          <w:rFonts w:ascii="Times New Roman" w:hAnsi="Times New Roman"/>
          <w:sz w:val="28"/>
          <w:szCs w:val="28"/>
        </w:rPr>
        <w:t>комплексов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985B87"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985B87" w:rsidRPr="002323D7">
        <w:rPr>
          <w:rFonts w:ascii="Times New Roman" w:hAnsi="Times New Roman"/>
          <w:sz w:val="28"/>
          <w:szCs w:val="28"/>
        </w:rPr>
        <w:t>недостатков.</w:t>
      </w:r>
    </w:p>
    <w:p w:rsidR="00AB7427" w:rsidRPr="002323D7" w:rsidRDefault="008B71F4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Мир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богат,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наше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воображение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лишь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дилетант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области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психологии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педагогики,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предлагаю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обратиться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работам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известных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авторов.</w:t>
      </w:r>
    </w:p>
    <w:p w:rsidR="00AB7427" w:rsidRDefault="00AB7427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A7403" w:rsidRDefault="002A740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A7403" w:rsidRPr="002A7403" w:rsidRDefault="002A7403" w:rsidP="002A7403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2A7403">
        <w:rPr>
          <w:rFonts w:ascii="Times New Roman" w:hAnsi="Times New Roman"/>
          <w:b/>
          <w:sz w:val="28"/>
          <w:szCs w:val="24"/>
        </w:rPr>
        <w:t>1.Определение потребностей</w:t>
      </w:r>
    </w:p>
    <w:p w:rsidR="002A7403" w:rsidRPr="002323D7" w:rsidRDefault="002A7403" w:rsidP="002A7403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25012" w:rsidRPr="002323D7" w:rsidRDefault="005B74C6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Маклаков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А.Г.</w:t>
      </w:r>
      <w:r w:rsidR="008B71F4" w:rsidRPr="002323D7">
        <w:rPr>
          <w:rFonts w:ascii="Times New Roman" w:hAnsi="Times New Roman"/>
          <w:sz w:val="28"/>
          <w:szCs w:val="28"/>
        </w:rPr>
        <w:t>:</w:t>
      </w:r>
      <w:r w:rsidR="002323D7" w:rsidRPr="002323D7">
        <w:rPr>
          <w:rFonts w:ascii="Times New Roman" w:hAnsi="Times New Roman"/>
          <w:sz w:val="28"/>
          <w:szCs w:val="28"/>
        </w:rPr>
        <w:t>»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="00CA72CE" w:rsidRPr="002323D7">
        <w:rPr>
          <w:rFonts w:ascii="Times New Roman" w:hAnsi="Times New Roman"/>
          <w:sz w:val="28"/>
          <w:szCs w:val="28"/>
        </w:rPr>
        <w:t>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исходная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форма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активности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живых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организмов.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="00CA72CE" w:rsidRPr="002323D7">
        <w:rPr>
          <w:rFonts w:ascii="Times New Roman" w:hAnsi="Times New Roman"/>
          <w:sz w:val="28"/>
          <w:szCs w:val="28"/>
        </w:rPr>
        <w:t>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можно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описать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периодически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возникающее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состояние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напряжения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организме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живых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существ.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Возникновение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данного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состояния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вызвано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нехваткой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организме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какого-либо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вещества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отсутствием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необходимого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индивида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предмета.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состояние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объективной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нужды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организма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чем-то,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лежит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составляет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необходимое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условие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нормального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функционирования,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называется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="00CA72CE" w:rsidRPr="002323D7">
        <w:rPr>
          <w:rFonts w:ascii="Times New Roman" w:hAnsi="Times New Roman"/>
          <w:sz w:val="28"/>
          <w:szCs w:val="28"/>
        </w:rPr>
        <w:t>ностью.</w:t>
      </w:r>
    </w:p>
    <w:p w:rsidR="00BC6342" w:rsidRPr="002323D7" w:rsidRDefault="00BC6342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Потребностью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называют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состояние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нужды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определенных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условиях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жизни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материальных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объектах.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любое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состояние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всегда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связана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наличием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чувства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удовлетворенности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неудовлетворенности.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живых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существ,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живая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природа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отличается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неживой.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Другим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отличием,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также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связанным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потребностями,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является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избирательность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реагирования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живого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именно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составляет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предмет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организму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данный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момент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времени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хватает.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активизирует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организм,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стимулирует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поведение,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направленное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поиск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того,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требуется.</w:t>
      </w:r>
    </w:p>
    <w:p w:rsidR="00164E62" w:rsidRPr="002323D7" w:rsidRDefault="00164E62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Количество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качество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живые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существа,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зависит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уровня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организации,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образа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условий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жизни,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места,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занимаемого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соответствующим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организмом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эволюционной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лестнице.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Меньше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растений,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нужду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только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определенных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биохимических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физических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условиях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существования.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Больше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разнообразных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кроме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физических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органических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обладает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еще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духовными,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социальными.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Социальные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выражаются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стремлении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обществе,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взаимодействовать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другими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людьми.</w:t>
      </w:r>
    </w:p>
    <w:p w:rsidR="00164E62" w:rsidRPr="002323D7" w:rsidRDefault="00164E62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Основные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характеристики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человеческих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сила,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периодичность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возникновения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способ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удовлетворения.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Дополнительной,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весьма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существенной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характеристикой,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особенно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когда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речь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идет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является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предметное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содержание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совокупность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объектов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материальной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духовной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культуры,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помощью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данная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удовлетворена.</w:t>
      </w:r>
    </w:p>
    <w:p w:rsidR="00865CC6" w:rsidRPr="002A7403" w:rsidRDefault="00865CC6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403" w:rsidRPr="002A7403" w:rsidRDefault="002A7403" w:rsidP="002A7403">
      <w:pPr>
        <w:pStyle w:val="a6"/>
        <w:widowControl/>
        <w:spacing w:line="360" w:lineRule="auto"/>
        <w:ind w:left="0" w:firstLine="708"/>
        <w:jc w:val="both"/>
        <w:rPr>
          <w:rFonts w:ascii="Times New Roman" w:hAnsi="Times New Roman"/>
          <w:b/>
          <w:sz w:val="28"/>
          <w:szCs w:val="24"/>
        </w:rPr>
      </w:pPr>
      <w:r w:rsidRPr="002A7403">
        <w:rPr>
          <w:rFonts w:ascii="Times New Roman" w:hAnsi="Times New Roman"/>
          <w:b/>
          <w:sz w:val="28"/>
          <w:szCs w:val="24"/>
        </w:rPr>
        <w:t>2.Виды потребностей</w:t>
      </w:r>
    </w:p>
    <w:p w:rsidR="002A7403" w:rsidRPr="002323D7" w:rsidRDefault="002A740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B188E" w:rsidRPr="002323D7" w:rsidRDefault="00DB188E" w:rsidP="002323D7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Человек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современного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общества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занимается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разнообразными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видами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Классифицировать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виды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вряд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представляется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возможным,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поскольку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того,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чтобы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представить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описать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виды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человеческой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необходимо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перечислить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наиболее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важные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данного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число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очень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велико,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обусловлено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индивидуальными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особенностями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людей.</w:t>
      </w:r>
    </w:p>
    <w:p w:rsidR="00865CC6" w:rsidRPr="002323D7" w:rsidRDefault="00DB188E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Однако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обобщить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выделить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свойственные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людям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основные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виды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будут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соответствовать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общим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потребностям,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обнаружить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практически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без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исключения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людей,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точнее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видам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социальной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человеческой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активности,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неизбежно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включается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каждый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процессе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своего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индивидуального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развития.</w:t>
      </w:r>
    </w:p>
    <w:p w:rsidR="005D0955" w:rsidRPr="002323D7" w:rsidRDefault="0010033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323D7">
        <w:rPr>
          <w:rFonts w:ascii="Times New Roman" w:hAnsi="Times New Roman"/>
          <w:b/>
          <w:sz w:val="28"/>
          <w:szCs w:val="28"/>
        </w:rPr>
        <w:t>Различают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потребности: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323D7">
        <w:rPr>
          <w:rFonts w:ascii="Times New Roman" w:hAnsi="Times New Roman"/>
          <w:b/>
          <w:sz w:val="28"/>
          <w:szCs w:val="28"/>
        </w:rPr>
        <w:t>по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сферам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деятельности: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потребности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труда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познания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общения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отдыха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323D7">
        <w:rPr>
          <w:rFonts w:ascii="Times New Roman" w:hAnsi="Times New Roman"/>
          <w:b/>
          <w:sz w:val="28"/>
          <w:szCs w:val="28"/>
        </w:rPr>
        <w:t>по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объекту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потребностей: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материальные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духовные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этические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эстетические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др.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323D7">
        <w:rPr>
          <w:rFonts w:ascii="Times New Roman" w:hAnsi="Times New Roman"/>
          <w:b/>
          <w:sz w:val="28"/>
          <w:szCs w:val="28"/>
        </w:rPr>
        <w:t>по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значимости: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доминирующие/второстепенные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центральные/периферические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323D7">
        <w:rPr>
          <w:rFonts w:ascii="Times New Roman" w:hAnsi="Times New Roman"/>
          <w:b/>
          <w:sz w:val="28"/>
          <w:szCs w:val="28"/>
        </w:rPr>
        <w:t>по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временной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устойчивости: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устойчивые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ситуативные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323D7">
        <w:rPr>
          <w:rFonts w:ascii="Times New Roman" w:hAnsi="Times New Roman"/>
          <w:b/>
          <w:sz w:val="28"/>
          <w:szCs w:val="28"/>
        </w:rPr>
        <w:t>по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функциональной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роли: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естественные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обусловленные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культурой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2323D7">
        <w:rPr>
          <w:rFonts w:ascii="Times New Roman" w:hAnsi="Times New Roman"/>
          <w:b/>
          <w:sz w:val="28"/>
          <w:szCs w:val="28"/>
        </w:rPr>
        <w:t>по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субъекту</w:t>
      </w:r>
      <w:r w:rsidR="002323D7" w:rsidRPr="002323D7">
        <w:rPr>
          <w:rFonts w:ascii="Times New Roman" w:hAnsi="Times New Roman"/>
          <w:b/>
          <w:sz w:val="28"/>
          <w:szCs w:val="28"/>
        </w:rPr>
        <w:t xml:space="preserve"> </w:t>
      </w:r>
      <w:r w:rsidRPr="002323D7">
        <w:rPr>
          <w:rFonts w:ascii="Times New Roman" w:hAnsi="Times New Roman"/>
          <w:b/>
          <w:sz w:val="28"/>
          <w:szCs w:val="28"/>
        </w:rPr>
        <w:t>потребностей: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групповые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индивидуальные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коллективные</w:t>
      </w:r>
    </w:p>
    <w:p w:rsidR="005D0955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общественные</w:t>
      </w:r>
    </w:p>
    <w:p w:rsidR="00294CC7" w:rsidRPr="002323D7" w:rsidRDefault="005D0955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Желание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(конкретизированная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принявшая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конкретную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форму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соответствии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культурным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уровнем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личностью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индивида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историческими,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географическими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другими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факторами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страны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региона</w:t>
      </w:r>
    </w:p>
    <w:p w:rsidR="00CA72CE" w:rsidRPr="002323D7" w:rsidRDefault="00164E62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состояние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индивида,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создаваемое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испытываемой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нуждой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чем-либо.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Существуют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разнообразные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классификации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одну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наиболее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значимых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предложил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Симонов,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считал,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</w:t>
      </w:r>
      <w:r w:rsidR="002D17FE" w:rsidRPr="002323D7">
        <w:rPr>
          <w:rFonts w:ascii="Times New Roman" w:hAnsi="Times New Roman"/>
          <w:sz w:val="28"/>
          <w:szCs w:val="28"/>
        </w:rPr>
        <w:t>отреб</w:t>
      </w:r>
      <w:r w:rsidR="00CA72CE" w:rsidRPr="002323D7">
        <w:rPr>
          <w:rFonts w:ascii="Times New Roman" w:hAnsi="Times New Roman"/>
          <w:sz w:val="28"/>
          <w:szCs w:val="28"/>
        </w:rPr>
        <w:t>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могут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быть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разделены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биологические,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органические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(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="00CA72CE" w:rsidRPr="002323D7">
        <w:rPr>
          <w:rFonts w:ascii="Times New Roman" w:hAnsi="Times New Roman"/>
          <w:sz w:val="28"/>
          <w:szCs w:val="28"/>
        </w:rPr>
        <w:t>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пище,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воде,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кислороде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др.),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социальные.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социальным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="00CA72CE" w:rsidRPr="002323D7">
        <w:rPr>
          <w:rFonts w:ascii="Times New Roman" w:hAnsi="Times New Roman"/>
          <w:sz w:val="28"/>
          <w:szCs w:val="28"/>
        </w:rPr>
        <w:t>ностям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следует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отнести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первую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очередь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="00CA72CE" w:rsidRPr="002323D7">
        <w:rPr>
          <w:rFonts w:ascii="Times New Roman" w:hAnsi="Times New Roman"/>
          <w:sz w:val="28"/>
          <w:szCs w:val="28"/>
        </w:rPr>
        <w:t>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контактах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себе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подобными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="00CA72CE" w:rsidRPr="002323D7">
        <w:rPr>
          <w:rFonts w:ascii="Times New Roman" w:hAnsi="Times New Roman"/>
          <w:sz w:val="28"/>
          <w:szCs w:val="28"/>
        </w:rPr>
        <w:t>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внешних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впечатлениях,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познавательную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="00CA72CE" w:rsidRPr="002323D7">
        <w:rPr>
          <w:rFonts w:ascii="Times New Roman" w:hAnsi="Times New Roman"/>
          <w:sz w:val="28"/>
          <w:szCs w:val="28"/>
        </w:rPr>
        <w:t>ность.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Эти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="00CA72CE" w:rsidRPr="002323D7">
        <w:rPr>
          <w:rFonts w:ascii="Times New Roman" w:hAnsi="Times New Roman"/>
          <w:sz w:val="28"/>
          <w:szCs w:val="28"/>
        </w:rPr>
        <w:t>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начинают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проявляться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самом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раннем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возрасте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сохраняются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протяжении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всей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жизни.</w:t>
      </w:r>
    </w:p>
    <w:p w:rsidR="00F53AAF" w:rsidRPr="002323D7" w:rsidRDefault="00F53AAF" w:rsidP="002323D7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мало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важный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вклад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классификацию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внес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3020EB" w:rsidRPr="002323D7">
        <w:rPr>
          <w:rFonts w:ascii="Times New Roman" w:hAnsi="Times New Roman"/>
          <w:sz w:val="28"/>
          <w:szCs w:val="28"/>
        </w:rPr>
        <w:t>американский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3020EB" w:rsidRPr="002323D7">
        <w:rPr>
          <w:rFonts w:ascii="Times New Roman" w:hAnsi="Times New Roman"/>
          <w:sz w:val="28"/>
          <w:szCs w:val="28"/>
        </w:rPr>
        <w:t>психолог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Маслоу.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Наиболее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подробно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идеи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изложены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книге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1954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года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"Мотивация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Личность"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(Motivation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and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Personality).</w:t>
      </w:r>
    </w:p>
    <w:p w:rsidR="00F53AAF" w:rsidRPr="002323D7" w:rsidRDefault="00F53AAF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Сам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Маслоу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выделяет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5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уровней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ставя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иерархическую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последовательность:</w:t>
      </w:r>
    </w:p>
    <w:p w:rsidR="00F53AAF" w:rsidRPr="002323D7" w:rsidRDefault="00F53AAF" w:rsidP="002323D7">
      <w:pPr>
        <w:pStyle w:val="a6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Физиологические: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голод,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жажда,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половое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влечение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</w:p>
    <w:p w:rsidR="00F53AAF" w:rsidRPr="002323D7" w:rsidRDefault="00F53AAF" w:rsidP="002323D7">
      <w:pPr>
        <w:pStyle w:val="a6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Экзистенциальные: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безопасность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существования,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комфорт,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постоянство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условий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жизни.</w:t>
      </w:r>
    </w:p>
    <w:p w:rsidR="00F53AAF" w:rsidRPr="002323D7" w:rsidRDefault="00F53AAF" w:rsidP="002323D7">
      <w:pPr>
        <w:pStyle w:val="a6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Социальные: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социальные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общение,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привязанность,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забота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другом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внимание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себе,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совместная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деятельность.</w:t>
      </w:r>
    </w:p>
    <w:p w:rsidR="00F53AAF" w:rsidRPr="002323D7" w:rsidRDefault="00F53AAF" w:rsidP="002323D7">
      <w:pPr>
        <w:pStyle w:val="a6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Престижные: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самоуважение,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уважение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стороны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других,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признание,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успеха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высокой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оценки,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служебный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рост.</w:t>
      </w:r>
    </w:p>
    <w:p w:rsidR="00F53AAF" w:rsidRPr="002323D7" w:rsidRDefault="00F53AAF" w:rsidP="002323D7">
      <w:pPr>
        <w:pStyle w:val="a6"/>
        <w:widowControl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Духовные: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познание,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самоактуализация,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самовыражение,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самоидентификация.</w:t>
      </w:r>
    </w:p>
    <w:p w:rsidR="00F53AAF" w:rsidRPr="002323D7" w:rsidRDefault="003020EB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Позже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была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составлена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F53AAF"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F53AAF" w:rsidRPr="002323D7">
        <w:rPr>
          <w:rFonts w:ascii="Times New Roman" w:hAnsi="Times New Roman"/>
          <w:sz w:val="28"/>
          <w:szCs w:val="28"/>
        </w:rPr>
        <w:t>подробная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F53AAF" w:rsidRPr="002323D7">
        <w:rPr>
          <w:rFonts w:ascii="Times New Roman" w:hAnsi="Times New Roman"/>
          <w:sz w:val="28"/>
          <w:szCs w:val="28"/>
        </w:rPr>
        <w:t>классификация.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F53AAF"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F53AAF" w:rsidRPr="002323D7">
        <w:rPr>
          <w:rFonts w:ascii="Times New Roman" w:hAnsi="Times New Roman"/>
          <w:sz w:val="28"/>
          <w:szCs w:val="28"/>
        </w:rPr>
        <w:t>системе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F53AAF" w:rsidRPr="002323D7">
        <w:rPr>
          <w:rFonts w:ascii="Times New Roman" w:hAnsi="Times New Roman"/>
          <w:sz w:val="28"/>
          <w:szCs w:val="28"/>
        </w:rPr>
        <w:t>выделяется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F53AAF" w:rsidRPr="002323D7">
        <w:rPr>
          <w:rFonts w:ascii="Times New Roman" w:hAnsi="Times New Roman"/>
          <w:sz w:val="28"/>
          <w:szCs w:val="28"/>
        </w:rPr>
        <w:t>семь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F53AAF" w:rsidRPr="002323D7">
        <w:rPr>
          <w:rFonts w:ascii="Times New Roman" w:hAnsi="Times New Roman"/>
          <w:sz w:val="28"/>
          <w:szCs w:val="28"/>
        </w:rPr>
        <w:t>основных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F53AAF" w:rsidRPr="002323D7">
        <w:rPr>
          <w:rFonts w:ascii="Times New Roman" w:hAnsi="Times New Roman"/>
          <w:sz w:val="28"/>
          <w:szCs w:val="28"/>
        </w:rPr>
        <w:t>уровней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F53AAF" w:rsidRPr="002323D7">
        <w:rPr>
          <w:rFonts w:ascii="Times New Roman" w:hAnsi="Times New Roman"/>
          <w:sz w:val="28"/>
          <w:szCs w:val="28"/>
        </w:rPr>
        <w:t>(приоритетов):</w:t>
      </w:r>
    </w:p>
    <w:p w:rsidR="00F53AAF" w:rsidRPr="002323D7" w:rsidRDefault="00F53AAF" w:rsidP="002323D7">
      <w:pPr>
        <w:pStyle w:val="a6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(низший)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Физиологические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голод,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жажда,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половое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влечение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</w:p>
    <w:p w:rsidR="00F53AAF" w:rsidRPr="002323D7" w:rsidRDefault="00F53AAF" w:rsidP="002323D7">
      <w:pPr>
        <w:pStyle w:val="a6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безопасности: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чувство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уверенности,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избавление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страха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неудач.</w:t>
      </w:r>
    </w:p>
    <w:p w:rsidR="00F53AAF" w:rsidRPr="002323D7" w:rsidRDefault="00F53AAF" w:rsidP="002323D7">
      <w:pPr>
        <w:pStyle w:val="a6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принадлежности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любви.</w:t>
      </w:r>
    </w:p>
    <w:p w:rsidR="00F53AAF" w:rsidRPr="002323D7" w:rsidRDefault="00F53AAF" w:rsidP="002323D7">
      <w:pPr>
        <w:pStyle w:val="a6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уважении: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успеха,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одобрение,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признание.</w:t>
      </w:r>
    </w:p>
    <w:p w:rsidR="00F53AAF" w:rsidRPr="002323D7" w:rsidRDefault="00F53AAF" w:rsidP="002323D7">
      <w:pPr>
        <w:pStyle w:val="a6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Познавательные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знать,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уметь,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исследовать.</w:t>
      </w:r>
    </w:p>
    <w:p w:rsidR="00F53AAF" w:rsidRPr="002323D7" w:rsidRDefault="00F53AAF" w:rsidP="002323D7">
      <w:pPr>
        <w:pStyle w:val="a6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Эстетические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гармония,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порядок,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красота.</w:t>
      </w:r>
    </w:p>
    <w:p w:rsidR="00F53AAF" w:rsidRPr="002323D7" w:rsidRDefault="00F53AAF" w:rsidP="002323D7">
      <w:pPr>
        <w:pStyle w:val="a6"/>
        <w:widowControl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(высший)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самоактуализации: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реализация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своих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способностей,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развитие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собственной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личности.</w:t>
      </w:r>
    </w:p>
    <w:p w:rsidR="00733B6E" w:rsidRPr="002323D7" w:rsidRDefault="00F53AAF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мере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удовлетворения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низлежащих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актуальными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становятся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высокого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уровня,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вовсе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означает,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место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предыдущей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занимает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новая,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только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когда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прежняя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удовлетворена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полностью.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Также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находятся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неразрывной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последовательности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фиксированных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положений,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показано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схеме.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закономерность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место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наиболее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устойчивая,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людей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взаимное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расположение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варьироваться.</w:t>
      </w:r>
    </w:p>
    <w:p w:rsidR="00733B6E" w:rsidRPr="002323D7" w:rsidRDefault="00733B6E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A7403" w:rsidRPr="002A7403" w:rsidRDefault="002A7403" w:rsidP="002A7403">
      <w:pPr>
        <w:pStyle w:val="a6"/>
        <w:widowControl/>
        <w:spacing w:line="360" w:lineRule="auto"/>
        <w:ind w:left="0" w:firstLine="708"/>
        <w:jc w:val="both"/>
        <w:rPr>
          <w:rFonts w:ascii="Times New Roman" w:hAnsi="Times New Roman"/>
          <w:b/>
          <w:sz w:val="28"/>
          <w:szCs w:val="24"/>
        </w:rPr>
      </w:pPr>
      <w:r w:rsidRPr="002A7403">
        <w:rPr>
          <w:rFonts w:ascii="Times New Roman" w:hAnsi="Times New Roman"/>
          <w:b/>
          <w:sz w:val="28"/>
          <w:szCs w:val="24"/>
        </w:rPr>
        <w:t>3.Развитие потребностей. Понятие о профессионально-значимых особенностях мотивационно – потребностной сферы личности</w:t>
      </w:r>
    </w:p>
    <w:p w:rsidR="002A7403" w:rsidRPr="002323D7" w:rsidRDefault="002A740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A72CE" w:rsidRPr="002323D7" w:rsidRDefault="005874F7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Можно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выделить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два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этапа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процессе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развития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каждой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="00CA72CE" w:rsidRPr="002323D7">
        <w:rPr>
          <w:rFonts w:ascii="Times New Roman" w:hAnsi="Times New Roman"/>
          <w:sz w:val="28"/>
          <w:szCs w:val="28"/>
        </w:rPr>
        <w:t>ности.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Первый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этап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период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до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первой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встречи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предметом,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который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удовлетворяет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="00CA72CE" w:rsidRPr="002323D7">
        <w:rPr>
          <w:rFonts w:ascii="Times New Roman" w:hAnsi="Times New Roman"/>
          <w:sz w:val="28"/>
          <w:szCs w:val="28"/>
        </w:rPr>
        <w:t>ность.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Второй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этап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после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этой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CA72CE" w:rsidRPr="002323D7">
        <w:rPr>
          <w:rFonts w:ascii="Times New Roman" w:hAnsi="Times New Roman"/>
          <w:sz w:val="28"/>
          <w:szCs w:val="28"/>
        </w:rPr>
        <w:t>встречи.</w:t>
      </w:r>
    </w:p>
    <w:p w:rsidR="00CA72CE" w:rsidRPr="002323D7" w:rsidRDefault="00CA72CE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правило,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первом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этапе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Pr="002323D7">
        <w:rPr>
          <w:rFonts w:ascii="Times New Roman" w:hAnsi="Times New Roman"/>
          <w:sz w:val="28"/>
          <w:szCs w:val="28"/>
        </w:rPr>
        <w:t>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субъекта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оказывается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скрыта,</w:t>
      </w:r>
      <w:r w:rsidR="002323D7" w:rsidRPr="002323D7">
        <w:rPr>
          <w:rFonts w:ascii="Times New Roman" w:hAnsi="Times New Roman"/>
          <w:sz w:val="28"/>
          <w:szCs w:val="28"/>
        </w:rPr>
        <w:t xml:space="preserve"> «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расшифрована</w:t>
      </w:r>
      <w:r w:rsidR="002323D7" w:rsidRPr="002323D7">
        <w:rPr>
          <w:rFonts w:ascii="Times New Roman" w:hAnsi="Times New Roman"/>
          <w:sz w:val="28"/>
          <w:szCs w:val="28"/>
        </w:rPr>
        <w:t>»</w:t>
      </w:r>
      <w:r w:rsidRPr="002323D7">
        <w:rPr>
          <w:rFonts w:ascii="Times New Roman" w:hAnsi="Times New Roman"/>
          <w:sz w:val="28"/>
          <w:szCs w:val="28"/>
        </w:rPr>
        <w:t>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испытывать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чувство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какого-то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напряжения,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отдавать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себе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отчета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состояние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вызвано.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стороны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поведения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состояние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период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выражено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беспокойстве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постоянном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поиске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чего-либо.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ходе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поисковой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обычно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происходит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встреча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Pr="002323D7">
        <w:rPr>
          <w:rFonts w:ascii="Times New Roman" w:hAnsi="Times New Roman"/>
          <w:sz w:val="28"/>
          <w:szCs w:val="28"/>
        </w:rPr>
        <w:t>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предметом,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завершается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первый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этап</w:t>
      </w:r>
      <w:r w:rsidR="002323D7" w:rsidRPr="002323D7">
        <w:rPr>
          <w:rFonts w:ascii="Times New Roman" w:hAnsi="Times New Roman"/>
          <w:sz w:val="28"/>
          <w:szCs w:val="28"/>
        </w:rPr>
        <w:t xml:space="preserve"> «</w:t>
      </w:r>
      <w:r w:rsidRPr="002323D7">
        <w:rPr>
          <w:rFonts w:ascii="Times New Roman" w:hAnsi="Times New Roman"/>
          <w:sz w:val="28"/>
          <w:szCs w:val="28"/>
        </w:rPr>
        <w:t>жизни</w:t>
      </w:r>
      <w:r w:rsidR="002323D7" w:rsidRPr="002323D7">
        <w:rPr>
          <w:rFonts w:ascii="Times New Roman" w:hAnsi="Times New Roman"/>
          <w:sz w:val="28"/>
          <w:szCs w:val="28"/>
        </w:rPr>
        <w:t xml:space="preserve">»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Pr="002323D7">
        <w:rPr>
          <w:rFonts w:ascii="Times New Roman" w:hAnsi="Times New Roman"/>
          <w:sz w:val="28"/>
          <w:szCs w:val="28"/>
        </w:rPr>
        <w:t>ности.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Процесс</w:t>
      </w:r>
      <w:r w:rsidR="002323D7" w:rsidRPr="002323D7">
        <w:rPr>
          <w:rFonts w:ascii="Times New Roman" w:hAnsi="Times New Roman"/>
          <w:sz w:val="28"/>
          <w:szCs w:val="28"/>
        </w:rPr>
        <w:t xml:space="preserve"> «</w:t>
      </w:r>
      <w:r w:rsidRPr="002323D7">
        <w:rPr>
          <w:rFonts w:ascii="Times New Roman" w:hAnsi="Times New Roman"/>
          <w:sz w:val="28"/>
          <w:szCs w:val="28"/>
        </w:rPr>
        <w:t>узнавания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»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Pr="002323D7">
        <w:rPr>
          <w:rFonts w:ascii="Times New Roman" w:hAnsi="Times New Roman"/>
          <w:sz w:val="28"/>
          <w:szCs w:val="28"/>
        </w:rPr>
        <w:t>ностью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своего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предмета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получил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название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опредмечивания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D17FE" w:rsidRPr="002323D7">
        <w:rPr>
          <w:rFonts w:ascii="Times New Roman" w:hAnsi="Times New Roman"/>
          <w:sz w:val="28"/>
          <w:szCs w:val="28"/>
        </w:rPr>
        <w:t>потреб</w:t>
      </w:r>
      <w:r w:rsidRPr="002323D7">
        <w:rPr>
          <w:rFonts w:ascii="Times New Roman" w:hAnsi="Times New Roman"/>
          <w:sz w:val="28"/>
          <w:szCs w:val="28"/>
        </w:rPr>
        <w:t>ности.</w:t>
      </w:r>
    </w:p>
    <w:p w:rsidR="003020EB" w:rsidRPr="002323D7" w:rsidRDefault="005B74C6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акте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опредмечивания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рождается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определяется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предмет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опредмеченная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Именно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через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получает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свою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конкретизацию,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становится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понятной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субъекту.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Вслед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опредмечнванием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появлением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поведение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резко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меняется.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Если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ранее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было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ненаправленным,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появлением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получает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направление,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потому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ради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совершается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действие.</w:t>
      </w:r>
    </w:p>
    <w:p w:rsidR="00421E49" w:rsidRPr="002323D7" w:rsidRDefault="00421E49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Целью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называют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непосредственно-осознаваемый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результат,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данный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момент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направлено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действие,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связанное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деятельностью,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удовлетворяющей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актуальную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Психологически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содержание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сознания,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воспринимается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непосредственный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ближайший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ожидаемый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результат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–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основные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составляющие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сферы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человека.</w:t>
      </w:r>
    </w:p>
    <w:p w:rsidR="00421E49" w:rsidRPr="002323D7" w:rsidRDefault="00421E49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Мотив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лат.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приводить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движение,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толкать)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–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внутренний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побудитель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придающий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личностный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смысл.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Т.е.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стимул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действию,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причина,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лежащая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основе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выбора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действий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поступков.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могут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осознанные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неосознанные.</w:t>
      </w:r>
    </w:p>
    <w:p w:rsidR="00421E49" w:rsidRPr="002323D7" w:rsidRDefault="00421E49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Осознанные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–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когда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отдает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себе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отчет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побуждает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является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содержанием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характеризуются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интересами,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убеждениями,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стремлениями.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Неосознанные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–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когда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отдает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себе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отчет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побуждает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деятельности.</w:t>
      </w:r>
    </w:p>
    <w:p w:rsidR="00421E49" w:rsidRPr="002323D7" w:rsidRDefault="00421E49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Мотивы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разделить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внешние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внутренние.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внешним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(ситуативным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узким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мотивам)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относятся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побудители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наказание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награда,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угроза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требование,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давление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группы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ожидание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будущих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благ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т.д.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Внутренние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(широкие)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побуждают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своей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Например,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интерес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самим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занятиям,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любознательность,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информации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т.д.</w:t>
      </w:r>
    </w:p>
    <w:p w:rsidR="00421E49" w:rsidRPr="002323D7" w:rsidRDefault="00421E49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Мотивация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–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совокупность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причин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психологического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характера,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объясняющих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поведение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начало,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направленность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активность.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–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процесс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непрерывного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выбора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решений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основе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взвешивания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поведенческих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альтернатив.</w:t>
      </w:r>
    </w:p>
    <w:p w:rsidR="00421E49" w:rsidRPr="002323D7" w:rsidRDefault="00421E49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Мотивировка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–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рациональное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объяснение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субъектом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причин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действия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поступков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путем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указания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социально-приемлемые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общества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обстоятельства.</w:t>
      </w:r>
    </w:p>
    <w:p w:rsidR="00421E49" w:rsidRPr="002323D7" w:rsidRDefault="00421E49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Высшие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образуют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ценностное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ядро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отказ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переживается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отказ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самого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себя.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1908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американские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психологи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Иеркс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Додсон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исследовании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вывели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закон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оптимальной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согласно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которому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мере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увеличения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силы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качество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вначале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возрастает,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затем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постепенно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понижается.</w:t>
      </w:r>
    </w:p>
    <w:p w:rsidR="00BC6342" w:rsidRPr="002323D7" w:rsidRDefault="00BC6342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Мотивационную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сферу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точки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зрения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развитости,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оценивать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следующим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параметрам: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широта,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гибкость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иврархизированностъ.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широтой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сферы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понимается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5D0955" w:rsidRPr="002323D7">
        <w:rPr>
          <w:rFonts w:ascii="Times New Roman" w:hAnsi="Times New Roman"/>
          <w:sz w:val="28"/>
          <w:szCs w:val="28"/>
        </w:rPr>
        <w:t>ачественное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D0955" w:rsidRPr="002323D7">
        <w:rPr>
          <w:rFonts w:ascii="Times New Roman" w:hAnsi="Times New Roman"/>
          <w:sz w:val="28"/>
          <w:szCs w:val="28"/>
        </w:rPr>
        <w:t>разнообразие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5D0955" w:rsidRPr="002323D7">
        <w:rPr>
          <w:rFonts w:ascii="Times New Roman" w:hAnsi="Times New Roman"/>
          <w:sz w:val="28"/>
          <w:szCs w:val="28"/>
        </w:rPr>
        <w:t>мотива</w:t>
      </w:r>
      <w:r w:rsidRPr="002323D7">
        <w:rPr>
          <w:rFonts w:ascii="Times New Roman" w:hAnsi="Times New Roman"/>
          <w:sz w:val="28"/>
          <w:szCs w:val="28"/>
        </w:rPr>
        <w:t>ционных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факторов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диспозиций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(мотивов),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целей.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больше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разнообразных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мотивов,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развитой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является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сфера.</w:t>
      </w:r>
    </w:p>
    <w:p w:rsidR="00BC6342" w:rsidRPr="002323D7" w:rsidRDefault="00BC6342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Гибкость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сферы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выражается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удовлетворения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побуждения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общего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характера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высокого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уровня)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использовано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больше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разнообразных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побудителей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низкого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уровня.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Например,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гибкой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является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сфера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который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зависимости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обстоятельств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удовлетворения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одного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использовать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разнообразные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средства,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другой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Скажем,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одного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индивида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знаниях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удовлетворена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только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помощью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телевидения,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радио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кино,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другого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средством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удовлетворения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также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являются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разнообразные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книги,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периодическая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печать,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общение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людьми.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последнего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сфера,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определению,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будет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гибкой.</w:t>
      </w:r>
    </w:p>
    <w:p w:rsidR="00BC6342" w:rsidRPr="002323D7" w:rsidRDefault="00BC6342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Следует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отметить,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широта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гибкость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характеризуют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сферу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по-разному.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Широта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разнообразие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потенциального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круга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предметов,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способных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служить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данного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человека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средством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удовлетворения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актуальной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гибкость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подвижность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существующих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между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уровнями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иерархической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организации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сферы: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между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потребностями,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целями,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потребностями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целями.</w:t>
      </w:r>
    </w:p>
    <w:p w:rsidR="00BC6342" w:rsidRPr="002323D7" w:rsidRDefault="00BC6342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Следующая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характеристика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сфер</w:t>
      </w:r>
      <w:r w:rsidR="00DB4099" w:rsidRPr="002323D7">
        <w:rPr>
          <w:rFonts w:ascii="Times New Roman" w:hAnsi="Times New Roman"/>
          <w:sz w:val="28"/>
          <w:szCs w:val="28"/>
        </w:rPr>
        <w:t>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DB4099"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DB4099" w:rsidRPr="002323D7">
        <w:rPr>
          <w:rFonts w:ascii="Times New Roman" w:hAnsi="Times New Roman"/>
          <w:sz w:val="28"/>
          <w:szCs w:val="28"/>
        </w:rPr>
        <w:t>это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DB4099" w:rsidRPr="002323D7">
        <w:rPr>
          <w:rFonts w:ascii="Times New Roman" w:hAnsi="Times New Roman"/>
          <w:sz w:val="28"/>
          <w:szCs w:val="28"/>
        </w:rPr>
        <w:t>иерархизирован</w:t>
      </w:r>
      <w:r w:rsidRPr="002323D7">
        <w:rPr>
          <w:rFonts w:ascii="Times New Roman" w:hAnsi="Times New Roman"/>
          <w:sz w:val="28"/>
          <w:szCs w:val="28"/>
        </w:rPr>
        <w:t>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мотивов.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Одни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сильнее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других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возникают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чаще;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другие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слабее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актуализируются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реже.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больше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различий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силе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частоте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актуализации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мотивационных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образований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определенно</w:t>
      </w:r>
      <w:r w:rsidR="00DB4099" w:rsidRPr="002323D7">
        <w:rPr>
          <w:rFonts w:ascii="Times New Roman" w:hAnsi="Times New Roman"/>
          <w:sz w:val="28"/>
          <w:szCs w:val="28"/>
        </w:rPr>
        <w:t>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DB4099" w:rsidRPr="002323D7">
        <w:rPr>
          <w:rFonts w:ascii="Times New Roman" w:hAnsi="Times New Roman"/>
          <w:sz w:val="28"/>
          <w:szCs w:val="28"/>
        </w:rPr>
        <w:t>уровня,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DB4099" w:rsidRPr="002323D7">
        <w:rPr>
          <w:rFonts w:ascii="Times New Roman" w:hAnsi="Times New Roman"/>
          <w:sz w:val="28"/>
          <w:szCs w:val="28"/>
        </w:rPr>
        <w:t>тем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DB4099" w:rsidRPr="002323D7">
        <w:rPr>
          <w:rFonts w:ascii="Times New Roman" w:hAnsi="Times New Roman"/>
          <w:sz w:val="28"/>
          <w:szCs w:val="28"/>
        </w:rPr>
        <w:t>выше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DB4099" w:rsidRPr="002323D7">
        <w:rPr>
          <w:rFonts w:ascii="Times New Roman" w:hAnsi="Times New Roman"/>
          <w:sz w:val="28"/>
          <w:szCs w:val="28"/>
        </w:rPr>
        <w:t>иерархизиро</w:t>
      </w:r>
      <w:r w:rsidRPr="002323D7">
        <w:rPr>
          <w:rFonts w:ascii="Times New Roman" w:hAnsi="Times New Roman"/>
          <w:sz w:val="28"/>
          <w:szCs w:val="28"/>
        </w:rPr>
        <w:t>ваннос</w:t>
      </w:r>
      <w:r w:rsidR="00DB4099" w:rsidRPr="002323D7">
        <w:rPr>
          <w:rFonts w:ascii="Times New Roman" w:hAnsi="Times New Roman"/>
          <w:sz w:val="28"/>
          <w:szCs w:val="28"/>
        </w:rPr>
        <w:t>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DB4099" w:rsidRPr="002323D7">
        <w:rPr>
          <w:rFonts w:ascii="Times New Roman" w:hAnsi="Times New Roman"/>
          <w:sz w:val="28"/>
          <w:szCs w:val="28"/>
        </w:rPr>
        <w:t>мотивационной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DB4099" w:rsidRPr="002323D7">
        <w:rPr>
          <w:rFonts w:ascii="Times New Roman" w:hAnsi="Times New Roman"/>
          <w:sz w:val="28"/>
          <w:szCs w:val="28"/>
        </w:rPr>
        <w:t>сф</w:t>
      </w:r>
      <w:r w:rsidRPr="002323D7">
        <w:rPr>
          <w:rFonts w:ascii="Times New Roman" w:hAnsi="Times New Roman"/>
          <w:sz w:val="28"/>
          <w:szCs w:val="28"/>
        </w:rPr>
        <w:t>еры.</w:t>
      </w:r>
    </w:p>
    <w:p w:rsidR="00BC6342" w:rsidRPr="002323D7" w:rsidRDefault="00BC6342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Следует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отметить,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проблема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исследования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всегда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привлекала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внимание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исследователей.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Поэтому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существует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разнообразных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концепций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теорий,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посвященных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направленности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Рассмотрим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общих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чертах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некоторые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них.</w:t>
      </w:r>
    </w:p>
    <w:p w:rsidR="006B56F6" w:rsidRPr="002323D7" w:rsidRDefault="006B56F6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A7403" w:rsidRPr="002A7403" w:rsidRDefault="002A7403" w:rsidP="002A7403">
      <w:pPr>
        <w:pStyle w:val="a6"/>
        <w:widowControl/>
        <w:spacing w:line="360" w:lineRule="auto"/>
        <w:ind w:left="0" w:firstLine="708"/>
        <w:jc w:val="both"/>
        <w:rPr>
          <w:rFonts w:ascii="Times New Roman" w:hAnsi="Times New Roman"/>
          <w:b/>
          <w:sz w:val="28"/>
          <w:szCs w:val="24"/>
        </w:rPr>
      </w:pPr>
      <w:r w:rsidRPr="002A7403">
        <w:rPr>
          <w:rFonts w:ascii="Times New Roman" w:hAnsi="Times New Roman"/>
          <w:b/>
          <w:sz w:val="28"/>
          <w:szCs w:val="24"/>
        </w:rPr>
        <w:t>4.Потребности достижения и аффимации и их роль в достижении профессионального успеха</w:t>
      </w:r>
    </w:p>
    <w:p w:rsidR="002A7403" w:rsidRDefault="002A740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61233" w:rsidRPr="002323D7" w:rsidRDefault="00B6123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наиболее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подробно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изученная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20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психол.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описанных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Мюрреем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классической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работе</w:t>
      </w:r>
      <w:r w:rsidR="002323D7" w:rsidRPr="002323D7">
        <w:rPr>
          <w:rFonts w:ascii="Times New Roman" w:hAnsi="Times New Roman"/>
          <w:sz w:val="28"/>
          <w:szCs w:val="28"/>
        </w:rPr>
        <w:t xml:space="preserve"> «</w:t>
      </w:r>
      <w:r w:rsidR="004C2F89" w:rsidRPr="002323D7">
        <w:rPr>
          <w:rFonts w:ascii="Times New Roman" w:hAnsi="Times New Roman"/>
          <w:sz w:val="28"/>
          <w:szCs w:val="28"/>
        </w:rPr>
        <w:t>Исследование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C2F89" w:rsidRPr="002323D7">
        <w:rPr>
          <w:rFonts w:ascii="Times New Roman" w:hAnsi="Times New Roman"/>
          <w:sz w:val="28"/>
          <w:szCs w:val="28"/>
        </w:rPr>
        <w:t>личности</w:t>
      </w:r>
      <w:r w:rsidR="002323D7" w:rsidRPr="002323D7">
        <w:rPr>
          <w:rFonts w:ascii="Times New Roman" w:hAnsi="Times New Roman"/>
          <w:sz w:val="28"/>
          <w:szCs w:val="28"/>
        </w:rPr>
        <w:t>»</w:t>
      </w:r>
      <w:r w:rsidR="004C2F89" w:rsidRPr="002323D7">
        <w:rPr>
          <w:rFonts w:ascii="Times New Roman" w:hAnsi="Times New Roman"/>
          <w:sz w:val="28"/>
          <w:szCs w:val="28"/>
        </w:rPr>
        <w:t>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C2F89"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C2F89" w:rsidRPr="002323D7">
        <w:rPr>
          <w:rFonts w:ascii="Times New Roman" w:hAnsi="Times New Roman"/>
          <w:sz w:val="28"/>
          <w:szCs w:val="28"/>
        </w:rPr>
        <w:t>ранних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C2F89" w:rsidRPr="002323D7">
        <w:rPr>
          <w:rFonts w:ascii="Times New Roman" w:hAnsi="Times New Roman"/>
          <w:sz w:val="28"/>
          <w:szCs w:val="28"/>
        </w:rPr>
        <w:t>исследованиях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предполагалось,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C2F89"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C2F89" w:rsidRPr="002323D7">
        <w:rPr>
          <w:rFonts w:ascii="Times New Roman" w:hAnsi="Times New Roman"/>
          <w:sz w:val="28"/>
          <w:szCs w:val="28"/>
        </w:rPr>
        <w:t>достижения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C2F89" w:rsidRPr="002323D7">
        <w:rPr>
          <w:rFonts w:ascii="Times New Roman" w:hAnsi="Times New Roman"/>
          <w:sz w:val="28"/>
          <w:szCs w:val="28"/>
        </w:rPr>
        <w:t>(далее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C2F89"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C2F89" w:rsidRPr="002323D7">
        <w:rPr>
          <w:rFonts w:ascii="Times New Roman" w:hAnsi="Times New Roman"/>
          <w:sz w:val="28"/>
          <w:szCs w:val="28"/>
        </w:rPr>
        <w:t>д.)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присутствует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любой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ситуации,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где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место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соревнование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неким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уровнем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совершенства.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(Этот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уровень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совершенства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устанавливаться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основе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рез</w:t>
      </w:r>
      <w:r w:rsidR="004C2F89" w:rsidRPr="002323D7">
        <w:rPr>
          <w:rFonts w:ascii="Times New Roman" w:hAnsi="Times New Roman"/>
          <w:sz w:val="28"/>
          <w:szCs w:val="28"/>
        </w:rPr>
        <w:t>ульта</w:t>
      </w:r>
      <w:r w:rsidRPr="002323D7">
        <w:rPr>
          <w:rFonts w:ascii="Times New Roman" w:hAnsi="Times New Roman"/>
          <w:sz w:val="28"/>
          <w:szCs w:val="28"/>
        </w:rPr>
        <w:t>тов,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достигаемых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</w:t>
      </w:r>
      <w:r w:rsidR="004C2F89" w:rsidRPr="002323D7">
        <w:rPr>
          <w:rFonts w:ascii="Times New Roman" w:hAnsi="Times New Roman"/>
          <w:sz w:val="28"/>
          <w:szCs w:val="28"/>
        </w:rPr>
        <w:t>угими</w:t>
      </w:r>
      <w:r w:rsidRPr="002323D7">
        <w:rPr>
          <w:rFonts w:ascii="Times New Roman" w:hAnsi="Times New Roman"/>
          <w:sz w:val="28"/>
          <w:szCs w:val="28"/>
        </w:rPr>
        <w:t>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основе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собственных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представлений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желаемом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рез</w:t>
      </w:r>
      <w:r w:rsidR="004C2F89" w:rsidRPr="002323D7">
        <w:rPr>
          <w:rFonts w:ascii="Times New Roman" w:hAnsi="Times New Roman"/>
          <w:sz w:val="28"/>
          <w:szCs w:val="28"/>
        </w:rPr>
        <w:t>ульта</w:t>
      </w:r>
      <w:r w:rsidRPr="002323D7">
        <w:rPr>
          <w:rFonts w:ascii="Times New Roman" w:hAnsi="Times New Roman"/>
          <w:sz w:val="28"/>
          <w:szCs w:val="28"/>
        </w:rPr>
        <w:t>те.)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большинстве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исслед.,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особенно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к-рые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проводились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Мак-Клелландом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сотрудниками,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измерялась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основе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анализа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историй,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рассказываемых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испытуемыми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картинкам,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подобным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8F5228" w:rsidRPr="002323D7">
        <w:rPr>
          <w:rFonts w:ascii="Times New Roman" w:hAnsi="Times New Roman"/>
          <w:sz w:val="28"/>
          <w:szCs w:val="28"/>
        </w:rPr>
        <w:t>ото</w:t>
      </w:r>
      <w:r w:rsidRPr="002323D7">
        <w:rPr>
          <w:rFonts w:ascii="Times New Roman" w:hAnsi="Times New Roman"/>
          <w:sz w:val="28"/>
          <w:szCs w:val="28"/>
        </w:rPr>
        <w:t>рые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включены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набор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теста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тематической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апперцепции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(ТАТ).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Диагностическая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валидность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была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продемонстрирована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</w:t>
      </w:r>
      <w:r w:rsidR="008F5228" w:rsidRPr="002323D7">
        <w:rPr>
          <w:rFonts w:ascii="Times New Roman" w:hAnsi="Times New Roman"/>
          <w:sz w:val="28"/>
          <w:szCs w:val="28"/>
        </w:rPr>
        <w:t>овании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Мак-Клелланда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Аткинсона,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8F5228" w:rsidRPr="002323D7">
        <w:rPr>
          <w:rFonts w:ascii="Times New Roman" w:hAnsi="Times New Roman"/>
          <w:sz w:val="28"/>
          <w:szCs w:val="28"/>
        </w:rPr>
        <w:t>ото</w:t>
      </w:r>
      <w:r w:rsidRPr="002323D7">
        <w:rPr>
          <w:rFonts w:ascii="Times New Roman" w:hAnsi="Times New Roman"/>
          <w:sz w:val="28"/>
          <w:szCs w:val="28"/>
        </w:rPr>
        <w:t>ром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морские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кадеты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ситуации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«</w:t>
      </w:r>
      <w:r w:rsidRPr="002323D7">
        <w:rPr>
          <w:rFonts w:ascii="Times New Roman" w:hAnsi="Times New Roman"/>
          <w:sz w:val="28"/>
          <w:szCs w:val="28"/>
        </w:rPr>
        <w:t>неуспеха</w:t>
      </w:r>
      <w:r w:rsidR="002323D7" w:rsidRPr="002323D7">
        <w:rPr>
          <w:rFonts w:ascii="Times New Roman" w:hAnsi="Times New Roman"/>
          <w:sz w:val="28"/>
          <w:szCs w:val="28"/>
        </w:rPr>
        <w:t xml:space="preserve">» </w:t>
      </w:r>
      <w:r w:rsidRPr="002323D7">
        <w:rPr>
          <w:rFonts w:ascii="Times New Roman" w:hAnsi="Times New Roman"/>
          <w:sz w:val="28"/>
          <w:szCs w:val="28"/>
        </w:rPr>
        <w:t>(создаваемой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путем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предоставления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ложной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информ</w:t>
      </w:r>
      <w:r w:rsidR="002E2887" w:rsidRPr="002323D7">
        <w:rPr>
          <w:rFonts w:ascii="Times New Roman" w:hAnsi="Times New Roman"/>
          <w:sz w:val="28"/>
          <w:szCs w:val="28"/>
        </w:rPr>
        <w:t>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рез</w:t>
      </w:r>
      <w:r w:rsidR="002E2887" w:rsidRPr="002323D7">
        <w:rPr>
          <w:rFonts w:ascii="Times New Roman" w:hAnsi="Times New Roman"/>
          <w:sz w:val="28"/>
          <w:szCs w:val="28"/>
        </w:rPr>
        <w:t>ульта</w:t>
      </w:r>
      <w:r w:rsidRPr="002323D7">
        <w:rPr>
          <w:rFonts w:ascii="Times New Roman" w:hAnsi="Times New Roman"/>
          <w:sz w:val="28"/>
          <w:szCs w:val="28"/>
        </w:rPr>
        <w:t>тах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выполнения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важных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тестов)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включали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свои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истории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больше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связанных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достижением,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участники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контрольной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группы.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Прогностическая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валидность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метода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была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доказана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Мак-Клелландом,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E2887" w:rsidRPr="002323D7">
        <w:rPr>
          <w:rFonts w:ascii="Times New Roman" w:hAnsi="Times New Roman"/>
          <w:sz w:val="28"/>
          <w:szCs w:val="28"/>
        </w:rPr>
        <w:t>ото</w:t>
      </w:r>
      <w:r w:rsidRPr="002323D7">
        <w:rPr>
          <w:rFonts w:ascii="Times New Roman" w:hAnsi="Times New Roman"/>
          <w:sz w:val="28"/>
          <w:szCs w:val="28"/>
        </w:rPr>
        <w:t>рый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обнаружил,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студенты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колледжа,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имевшие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высокие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оценки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последующие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годы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большей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вероятностью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осваивали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предпринимательские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профессии,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студенты,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имевшие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низкие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оценки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Мак-Клелланд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полагал,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уровень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экономического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развития,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достигаемого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</w:t>
      </w:r>
      <w:r w:rsidR="002E2887" w:rsidRPr="002323D7">
        <w:rPr>
          <w:rFonts w:ascii="Times New Roman" w:hAnsi="Times New Roman"/>
          <w:sz w:val="28"/>
          <w:szCs w:val="28"/>
        </w:rPr>
        <w:t>щест</w:t>
      </w:r>
      <w:r w:rsidRPr="002323D7">
        <w:rPr>
          <w:rFonts w:ascii="Times New Roman" w:hAnsi="Times New Roman"/>
          <w:sz w:val="28"/>
          <w:szCs w:val="28"/>
        </w:rPr>
        <w:t>вом,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определяется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способами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воспитания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</w:t>
      </w:r>
      <w:r w:rsidR="002E2887" w:rsidRPr="002323D7">
        <w:rPr>
          <w:rFonts w:ascii="Times New Roman" w:hAnsi="Times New Roman"/>
          <w:sz w:val="28"/>
          <w:szCs w:val="28"/>
        </w:rPr>
        <w:t>щест</w:t>
      </w:r>
      <w:r w:rsidRPr="002323D7">
        <w:rPr>
          <w:rFonts w:ascii="Times New Roman" w:hAnsi="Times New Roman"/>
          <w:sz w:val="28"/>
          <w:szCs w:val="28"/>
        </w:rPr>
        <w:t>ве.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идея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стала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центральной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темой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наиболее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известной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работы</w:t>
      </w:r>
      <w:r w:rsidR="002323D7" w:rsidRPr="002323D7">
        <w:rPr>
          <w:rFonts w:ascii="Times New Roman" w:hAnsi="Times New Roman"/>
          <w:sz w:val="28"/>
          <w:szCs w:val="28"/>
        </w:rPr>
        <w:t xml:space="preserve"> «</w:t>
      </w:r>
      <w:r w:rsidR="004C2F89" w:rsidRPr="002323D7">
        <w:rPr>
          <w:rFonts w:ascii="Times New Roman" w:hAnsi="Times New Roman"/>
          <w:sz w:val="28"/>
          <w:szCs w:val="28"/>
        </w:rPr>
        <w:t>Общество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4C2F89" w:rsidRPr="002323D7">
        <w:rPr>
          <w:rFonts w:ascii="Times New Roman" w:hAnsi="Times New Roman"/>
          <w:sz w:val="28"/>
          <w:szCs w:val="28"/>
        </w:rPr>
        <w:t>достижений</w:t>
      </w:r>
      <w:r w:rsidR="002323D7" w:rsidRPr="002323D7">
        <w:rPr>
          <w:rFonts w:ascii="Times New Roman" w:hAnsi="Times New Roman"/>
          <w:sz w:val="28"/>
          <w:szCs w:val="28"/>
        </w:rPr>
        <w:t>»</w:t>
      </w:r>
      <w:r w:rsidRPr="002323D7">
        <w:rPr>
          <w:rFonts w:ascii="Times New Roman" w:hAnsi="Times New Roman"/>
          <w:sz w:val="28"/>
          <w:szCs w:val="28"/>
        </w:rPr>
        <w:t>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E2887" w:rsidRPr="002323D7">
        <w:rPr>
          <w:rFonts w:ascii="Times New Roman" w:hAnsi="Times New Roman"/>
          <w:sz w:val="28"/>
          <w:szCs w:val="28"/>
        </w:rPr>
        <w:t>ото</w:t>
      </w:r>
      <w:r w:rsidRPr="002323D7">
        <w:rPr>
          <w:rFonts w:ascii="Times New Roman" w:hAnsi="Times New Roman"/>
          <w:sz w:val="28"/>
          <w:szCs w:val="28"/>
        </w:rPr>
        <w:t>рой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основе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анализа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проявлений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темы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выразительных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формах,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узоры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керамических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изделий,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литература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детские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учебники,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прогнозировал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экономического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подъема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спустя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десятилетия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различных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странах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культурах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античного,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ср</w:t>
      </w:r>
      <w:r w:rsidR="002E2887" w:rsidRPr="002323D7">
        <w:rPr>
          <w:rFonts w:ascii="Times New Roman" w:hAnsi="Times New Roman"/>
          <w:sz w:val="28"/>
          <w:szCs w:val="28"/>
        </w:rPr>
        <w:t>еднего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="002E2887" w:rsidRPr="002323D7">
        <w:rPr>
          <w:rFonts w:ascii="Times New Roman" w:hAnsi="Times New Roman"/>
          <w:sz w:val="28"/>
          <w:szCs w:val="28"/>
        </w:rPr>
        <w:t>веков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совр</w:t>
      </w:r>
      <w:r w:rsidR="002E2887" w:rsidRPr="002323D7">
        <w:rPr>
          <w:rFonts w:ascii="Times New Roman" w:hAnsi="Times New Roman"/>
          <w:sz w:val="28"/>
          <w:szCs w:val="28"/>
        </w:rPr>
        <w:t>еменного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</w:t>
      </w:r>
      <w:r w:rsidR="002E2887" w:rsidRPr="002323D7">
        <w:rPr>
          <w:rFonts w:ascii="Times New Roman" w:hAnsi="Times New Roman"/>
          <w:sz w:val="28"/>
          <w:szCs w:val="28"/>
        </w:rPr>
        <w:t>щест</w:t>
      </w:r>
      <w:r w:rsidRPr="002323D7">
        <w:rPr>
          <w:rFonts w:ascii="Times New Roman" w:hAnsi="Times New Roman"/>
          <w:sz w:val="28"/>
          <w:szCs w:val="28"/>
        </w:rPr>
        <w:t>ва.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Влияние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практикуемых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</w:t>
      </w:r>
      <w:r w:rsidR="002E2887" w:rsidRPr="002323D7">
        <w:rPr>
          <w:rFonts w:ascii="Times New Roman" w:hAnsi="Times New Roman"/>
          <w:sz w:val="28"/>
          <w:szCs w:val="28"/>
        </w:rPr>
        <w:t>щест</w:t>
      </w:r>
      <w:r w:rsidRPr="002323D7">
        <w:rPr>
          <w:rFonts w:ascii="Times New Roman" w:hAnsi="Times New Roman"/>
          <w:sz w:val="28"/>
          <w:szCs w:val="28"/>
        </w:rPr>
        <w:t>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методов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воспитания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детей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можно,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однако,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изменить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противоположное.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Мак-Клелланд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Уинтер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описали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рез</w:t>
      </w:r>
      <w:r w:rsidR="002E2887" w:rsidRPr="002323D7">
        <w:rPr>
          <w:rFonts w:ascii="Times New Roman" w:hAnsi="Times New Roman"/>
          <w:sz w:val="28"/>
          <w:szCs w:val="28"/>
        </w:rPr>
        <w:t>ульта</w:t>
      </w:r>
      <w:r w:rsidRPr="002323D7">
        <w:rPr>
          <w:rFonts w:ascii="Times New Roman" w:hAnsi="Times New Roman"/>
          <w:sz w:val="28"/>
          <w:szCs w:val="28"/>
        </w:rPr>
        <w:t>ты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полевых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</w:t>
      </w:r>
      <w:r w:rsidR="002E2887" w:rsidRPr="002323D7">
        <w:rPr>
          <w:rFonts w:ascii="Times New Roman" w:hAnsi="Times New Roman"/>
          <w:sz w:val="28"/>
          <w:szCs w:val="28"/>
        </w:rPr>
        <w:t>ований</w:t>
      </w:r>
      <w:r w:rsidRPr="002323D7">
        <w:rPr>
          <w:rFonts w:ascii="Times New Roman" w:hAnsi="Times New Roman"/>
          <w:sz w:val="28"/>
          <w:szCs w:val="28"/>
        </w:rPr>
        <w:t>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проведенных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индийскими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бизнесменами,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имевшими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первонач.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низкие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участвовавшими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специальной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программе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повышения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уровня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притязаний,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впоследствии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привело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расширению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предпринимательской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способствовало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значительному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вкладу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экономику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своей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страны.</w:t>
      </w:r>
    </w:p>
    <w:p w:rsidR="00B61233" w:rsidRPr="002323D7" w:rsidRDefault="00B6123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Работы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Мак-Клелланда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сотрудников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подвергнуты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критике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целому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ряду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позиций.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Вайнштейн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указывал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он,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мн</w:t>
      </w:r>
      <w:r w:rsidR="002E2887" w:rsidRPr="002323D7">
        <w:rPr>
          <w:rFonts w:ascii="Times New Roman" w:hAnsi="Times New Roman"/>
          <w:sz w:val="28"/>
          <w:szCs w:val="28"/>
        </w:rPr>
        <w:t>огие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</w:t>
      </w:r>
      <w:r w:rsidR="002E2887" w:rsidRPr="002323D7">
        <w:rPr>
          <w:rFonts w:ascii="Times New Roman" w:hAnsi="Times New Roman"/>
          <w:sz w:val="28"/>
          <w:szCs w:val="28"/>
        </w:rPr>
        <w:t>угие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исследователи,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обнаружили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низкую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надежность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сомнительную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валидность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измерений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использованием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ТАТ.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Мейер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Николлс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ставили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упрек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Мак-Клелланду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группе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преимущественное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акцентирование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критической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переменной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прогнозировании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поведения,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узость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критериев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неудачные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попытки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получении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значимых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рез</w:t>
      </w:r>
      <w:r w:rsidR="002E2887" w:rsidRPr="002323D7">
        <w:rPr>
          <w:rFonts w:ascii="Times New Roman" w:hAnsi="Times New Roman"/>
          <w:sz w:val="28"/>
          <w:szCs w:val="28"/>
        </w:rPr>
        <w:t>ульта</w:t>
      </w:r>
      <w:r w:rsidRPr="002323D7">
        <w:rPr>
          <w:rFonts w:ascii="Times New Roman" w:hAnsi="Times New Roman"/>
          <w:sz w:val="28"/>
          <w:szCs w:val="28"/>
        </w:rPr>
        <w:t>тов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отношении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женщин.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Мн</w:t>
      </w:r>
      <w:r w:rsidR="002E2887" w:rsidRPr="002323D7">
        <w:rPr>
          <w:rFonts w:ascii="Times New Roman" w:hAnsi="Times New Roman"/>
          <w:sz w:val="28"/>
          <w:szCs w:val="28"/>
        </w:rPr>
        <w:t>огие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</w:t>
      </w:r>
      <w:r w:rsidR="002E2887" w:rsidRPr="002323D7">
        <w:rPr>
          <w:rFonts w:ascii="Times New Roman" w:hAnsi="Times New Roman"/>
          <w:sz w:val="28"/>
          <w:szCs w:val="28"/>
        </w:rPr>
        <w:t>угие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исследователи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</w:t>
      </w:r>
      <w:r w:rsidR="002E2887" w:rsidRPr="002323D7">
        <w:rPr>
          <w:rFonts w:ascii="Times New Roman" w:hAnsi="Times New Roman"/>
          <w:sz w:val="28"/>
          <w:szCs w:val="28"/>
        </w:rPr>
        <w:t>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</w:t>
      </w:r>
      <w:r w:rsidR="002E2887" w:rsidRPr="002323D7">
        <w:rPr>
          <w:rFonts w:ascii="Times New Roman" w:hAnsi="Times New Roman"/>
          <w:sz w:val="28"/>
          <w:szCs w:val="28"/>
        </w:rPr>
        <w:t>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смогли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установить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значимые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между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оценками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женщин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связанными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переменными.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Хорнер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высказал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предположение,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женщины,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по-видимому,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считают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неуместным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себя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честолюбивые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стремления,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особенно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областях,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E2887" w:rsidRPr="002323D7">
        <w:rPr>
          <w:rFonts w:ascii="Times New Roman" w:hAnsi="Times New Roman"/>
          <w:sz w:val="28"/>
          <w:szCs w:val="28"/>
        </w:rPr>
        <w:t>ото</w:t>
      </w:r>
      <w:r w:rsidRPr="002323D7">
        <w:rPr>
          <w:rFonts w:ascii="Times New Roman" w:hAnsi="Times New Roman"/>
          <w:sz w:val="28"/>
          <w:szCs w:val="28"/>
        </w:rPr>
        <w:t>рых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доминируют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мужчины,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рез</w:t>
      </w:r>
      <w:r w:rsidR="002E2887" w:rsidRPr="002323D7">
        <w:rPr>
          <w:rFonts w:ascii="Times New Roman" w:hAnsi="Times New Roman"/>
          <w:sz w:val="28"/>
          <w:szCs w:val="28"/>
        </w:rPr>
        <w:t>ульта</w:t>
      </w:r>
      <w:r w:rsidRPr="002323D7">
        <w:rPr>
          <w:rFonts w:ascii="Times New Roman" w:hAnsi="Times New Roman"/>
          <w:sz w:val="28"/>
          <w:szCs w:val="28"/>
        </w:rPr>
        <w:t>те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тормозятся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«</w:t>
      </w:r>
      <w:r w:rsidRPr="002323D7">
        <w:rPr>
          <w:rFonts w:ascii="Times New Roman" w:hAnsi="Times New Roman"/>
          <w:sz w:val="28"/>
          <w:szCs w:val="28"/>
        </w:rPr>
        <w:t>боязнью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успеха</w:t>
      </w:r>
      <w:r w:rsidR="002323D7" w:rsidRPr="002323D7">
        <w:rPr>
          <w:rFonts w:ascii="Times New Roman" w:hAnsi="Times New Roman"/>
          <w:sz w:val="28"/>
          <w:szCs w:val="28"/>
        </w:rPr>
        <w:t>»</w:t>
      </w:r>
      <w:r w:rsidRPr="002323D7">
        <w:rPr>
          <w:rFonts w:ascii="Times New Roman" w:hAnsi="Times New Roman"/>
          <w:sz w:val="28"/>
          <w:szCs w:val="28"/>
        </w:rPr>
        <w:t>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дальнейшие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</w:t>
      </w:r>
      <w:r w:rsidR="002E2887" w:rsidRPr="002323D7">
        <w:rPr>
          <w:rFonts w:ascii="Times New Roman" w:hAnsi="Times New Roman"/>
          <w:sz w:val="28"/>
          <w:szCs w:val="28"/>
        </w:rPr>
        <w:t>ования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Сида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Линдгрен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показали,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боязнь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успеха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оказываться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сдерживающим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фактором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только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женщин,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мужчин.</w:t>
      </w:r>
    </w:p>
    <w:p w:rsidR="00B61233" w:rsidRPr="002323D7" w:rsidRDefault="00B6123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Одна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причин,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E2887" w:rsidRPr="002323D7">
        <w:rPr>
          <w:rFonts w:ascii="Times New Roman" w:hAnsi="Times New Roman"/>
          <w:sz w:val="28"/>
          <w:szCs w:val="28"/>
        </w:rPr>
        <w:t>ото</w:t>
      </w:r>
      <w:r w:rsidRPr="002323D7">
        <w:rPr>
          <w:rFonts w:ascii="Times New Roman" w:hAnsi="Times New Roman"/>
          <w:sz w:val="28"/>
          <w:szCs w:val="28"/>
        </w:rPr>
        <w:t>рым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удается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оценки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женщин,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заключаться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традиционных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способах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измерения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измерения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основе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опросников,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правило,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пытаются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охватить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известные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компоненты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того,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рассматривается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ориентация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задачу,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позитивные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аттитюды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проблемным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ситуациям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ответственности,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чувствительность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эффекту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Зейгарник,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предпочтение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задач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средней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трудности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противоположность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задачам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высокой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низкой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степени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трудности),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дух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соперничества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стремление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работать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одиночку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самостоятельно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поставленных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скорее,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групп.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Неудовлетворительная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надежность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валидность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мер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</w:t>
      </w:r>
      <w:r w:rsidR="00600EC8" w:rsidRPr="002323D7">
        <w:rPr>
          <w:rFonts w:ascii="Times New Roman" w:hAnsi="Times New Roman"/>
          <w:sz w:val="28"/>
          <w:szCs w:val="28"/>
        </w:rPr>
        <w:t>ожет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</w:t>
      </w:r>
      <w:r w:rsidR="00600EC8" w:rsidRPr="002323D7">
        <w:rPr>
          <w:rFonts w:ascii="Times New Roman" w:hAnsi="Times New Roman"/>
          <w:sz w:val="28"/>
          <w:szCs w:val="28"/>
        </w:rPr>
        <w:t>ыть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следствием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попыток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измерения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слишком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широкого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спектра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черт.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Линдгрен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высказал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предположение,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заложенные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мерах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проблемы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было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обойти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путем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использования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опросника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формате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принудительного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выбора,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600EC8" w:rsidRPr="002323D7">
        <w:rPr>
          <w:rFonts w:ascii="Times New Roman" w:hAnsi="Times New Roman"/>
          <w:sz w:val="28"/>
          <w:szCs w:val="28"/>
        </w:rPr>
        <w:t>ото</w:t>
      </w:r>
      <w:r w:rsidRPr="002323D7">
        <w:rPr>
          <w:rFonts w:ascii="Times New Roman" w:hAnsi="Times New Roman"/>
          <w:sz w:val="28"/>
          <w:szCs w:val="28"/>
        </w:rPr>
        <w:t>ром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респонденты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должны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осуществлять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выбор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между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индивидуальными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стилями,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связанными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аффилиацией.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Рациональным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основанием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совместного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использования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факторов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являются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данные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</w:t>
      </w:r>
      <w:r w:rsidR="00600EC8" w:rsidRPr="002323D7">
        <w:rPr>
          <w:rFonts w:ascii="Times New Roman" w:hAnsi="Times New Roman"/>
          <w:sz w:val="28"/>
          <w:szCs w:val="28"/>
        </w:rPr>
        <w:t>ований</w:t>
      </w:r>
      <w:r w:rsidRPr="002323D7">
        <w:rPr>
          <w:rFonts w:ascii="Times New Roman" w:hAnsi="Times New Roman"/>
          <w:sz w:val="28"/>
          <w:szCs w:val="28"/>
        </w:rPr>
        <w:t>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обнаруживших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отрицательную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корреляционную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между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потребностями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аффилиации.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</w:t>
      </w:r>
      <w:r w:rsidR="00600EC8" w:rsidRPr="002323D7">
        <w:rPr>
          <w:rFonts w:ascii="Times New Roman" w:hAnsi="Times New Roman"/>
          <w:sz w:val="28"/>
          <w:szCs w:val="28"/>
        </w:rPr>
        <w:t>ования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Линдгрен,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Садд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использованием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опросника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показали: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отсутствие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значимых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различий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средних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показателях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мужчин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женщин,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полученных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выборке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студентов-старшекурсников,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наличие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положительных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корреляций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между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показателями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академической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успеваемости.</w:t>
      </w:r>
    </w:p>
    <w:p w:rsidR="00B61233" w:rsidRPr="002323D7" w:rsidRDefault="00B6123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Сильный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акцент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кош.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психол</w:t>
      </w:r>
      <w:r w:rsidR="00600EC8" w:rsidRPr="002323D7">
        <w:rPr>
          <w:rFonts w:ascii="Times New Roman" w:hAnsi="Times New Roman"/>
          <w:sz w:val="28"/>
          <w:szCs w:val="28"/>
        </w:rPr>
        <w:t>огии</w:t>
      </w:r>
      <w:r w:rsidRPr="002323D7">
        <w:rPr>
          <w:rFonts w:ascii="Times New Roman" w:hAnsi="Times New Roman"/>
          <w:sz w:val="28"/>
          <w:szCs w:val="28"/>
        </w:rPr>
        <w:t>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появившийся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1970-е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гг.,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существенно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сказался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характере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</w:t>
      </w:r>
      <w:r w:rsidR="00600EC8" w:rsidRPr="002323D7">
        <w:rPr>
          <w:rFonts w:ascii="Times New Roman" w:hAnsi="Times New Roman"/>
          <w:sz w:val="28"/>
          <w:szCs w:val="28"/>
        </w:rPr>
        <w:t>ований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области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указывают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Мейер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Николлс,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течение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периода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исследователей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интересовали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преимущественно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представления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испытуемых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характере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намерения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отношении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реализации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связанных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действий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атрибуции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отношении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причин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полученных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рез</w:t>
      </w:r>
      <w:r w:rsidR="00600EC8" w:rsidRPr="002323D7">
        <w:rPr>
          <w:rFonts w:ascii="Times New Roman" w:hAnsi="Times New Roman"/>
          <w:sz w:val="28"/>
          <w:szCs w:val="28"/>
        </w:rPr>
        <w:t>ульта</w:t>
      </w:r>
      <w:r w:rsidRPr="002323D7">
        <w:rPr>
          <w:rFonts w:ascii="Times New Roman" w:hAnsi="Times New Roman"/>
          <w:sz w:val="28"/>
          <w:szCs w:val="28"/>
        </w:rPr>
        <w:t>тов.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Кросс-культурные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</w:t>
      </w:r>
      <w:r w:rsidR="00600EC8" w:rsidRPr="002323D7">
        <w:rPr>
          <w:rFonts w:ascii="Times New Roman" w:hAnsi="Times New Roman"/>
          <w:sz w:val="28"/>
          <w:szCs w:val="28"/>
        </w:rPr>
        <w:t>ования</w:t>
      </w:r>
      <w:r w:rsidRPr="002323D7">
        <w:rPr>
          <w:rFonts w:ascii="Times New Roman" w:hAnsi="Times New Roman"/>
          <w:sz w:val="28"/>
          <w:szCs w:val="28"/>
        </w:rPr>
        <w:t>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напр</w:t>
      </w:r>
      <w:r w:rsidR="00600EC8" w:rsidRPr="002323D7">
        <w:rPr>
          <w:rFonts w:ascii="Times New Roman" w:hAnsi="Times New Roman"/>
          <w:sz w:val="28"/>
          <w:szCs w:val="28"/>
        </w:rPr>
        <w:t>имер</w:t>
      </w:r>
      <w:r w:rsidRPr="002323D7">
        <w:rPr>
          <w:rFonts w:ascii="Times New Roman" w:hAnsi="Times New Roman"/>
          <w:sz w:val="28"/>
          <w:szCs w:val="28"/>
        </w:rPr>
        <w:t>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обратились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изучению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межнациональных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сходств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различий,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фокусируясь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культурных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особенностях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определения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«</w:t>
      </w:r>
      <w:r w:rsidRPr="002323D7">
        <w:rPr>
          <w:rFonts w:ascii="Times New Roman" w:hAnsi="Times New Roman"/>
          <w:sz w:val="28"/>
          <w:szCs w:val="28"/>
        </w:rPr>
        <w:t>успеха</w:t>
      </w:r>
      <w:r w:rsidR="002323D7" w:rsidRPr="002323D7">
        <w:rPr>
          <w:rFonts w:ascii="Times New Roman" w:hAnsi="Times New Roman"/>
          <w:sz w:val="28"/>
          <w:szCs w:val="28"/>
        </w:rPr>
        <w:t xml:space="preserve">»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«</w:t>
      </w:r>
      <w:r w:rsidRPr="002323D7">
        <w:rPr>
          <w:rFonts w:ascii="Times New Roman" w:hAnsi="Times New Roman"/>
          <w:sz w:val="28"/>
          <w:szCs w:val="28"/>
        </w:rPr>
        <w:t>неудачи</w:t>
      </w:r>
      <w:r w:rsidR="002323D7" w:rsidRPr="002323D7">
        <w:rPr>
          <w:rFonts w:ascii="Times New Roman" w:hAnsi="Times New Roman"/>
          <w:sz w:val="28"/>
          <w:szCs w:val="28"/>
        </w:rPr>
        <w:t xml:space="preserve">»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атрибуциях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предпосылок/последствий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успеха.</w:t>
      </w:r>
    </w:p>
    <w:p w:rsidR="00AD0109" w:rsidRPr="002323D7" w:rsidRDefault="00B6123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началу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1980-х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гг.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вопрос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адекватным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образом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исследоваться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качестве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черты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надлежит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исследовать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когнитивных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позиций,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остался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неразрешенным,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вследствие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приверженцы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психологии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когнитивные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психологи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продолжают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идти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различными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путями.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Прежние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вопросы,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поднятые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Вайнштейном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отношении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того,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измерить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существует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вообще,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по-видимому,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нашли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ответ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рез</w:t>
      </w:r>
      <w:r w:rsidR="00600EC8" w:rsidRPr="002323D7">
        <w:rPr>
          <w:rFonts w:ascii="Times New Roman" w:hAnsi="Times New Roman"/>
          <w:sz w:val="28"/>
          <w:szCs w:val="28"/>
        </w:rPr>
        <w:t>ульта</w:t>
      </w:r>
      <w:r w:rsidRPr="002323D7">
        <w:rPr>
          <w:rFonts w:ascii="Times New Roman" w:hAnsi="Times New Roman"/>
          <w:sz w:val="28"/>
          <w:szCs w:val="28"/>
        </w:rPr>
        <w:t>те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исследовательской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деятельности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области,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активно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возраставшей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протяжении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1970-х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1980-х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гг.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Критика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Вайнштейном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надежности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измерений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помощью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ТАТ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стимулировала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разраб</w:t>
      </w:r>
      <w:r w:rsidR="00600EC8" w:rsidRPr="002323D7">
        <w:rPr>
          <w:rFonts w:ascii="Times New Roman" w:hAnsi="Times New Roman"/>
          <w:sz w:val="28"/>
          <w:szCs w:val="28"/>
        </w:rPr>
        <w:t>отку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соотв</w:t>
      </w:r>
      <w:r w:rsidR="00600EC8" w:rsidRPr="002323D7">
        <w:rPr>
          <w:rFonts w:ascii="Times New Roman" w:hAnsi="Times New Roman"/>
          <w:sz w:val="28"/>
          <w:szCs w:val="28"/>
        </w:rPr>
        <w:t>етствующих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опросников,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большинстве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исслед</w:t>
      </w:r>
      <w:r w:rsidR="00F10F91" w:rsidRPr="002323D7">
        <w:rPr>
          <w:rFonts w:ascii="Times New Roman" w:hAnsi="Times New Roman"/>
          <w:sz w:val="28"/>
          <w:szCs w:val="28"/>
        </w:rPr>
        <w:t>ований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1980-х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гг.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использовался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потенциально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надежный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тип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психол</w:t>
      </w:r>
      <w:r w:rsidR="00F10F91" w:rsidRPr="002323D7">
        <w:rPr>
          <w:rFonts w:ascii="Times New Roman" w:hAnsi="Times New Roman"/>
          <w:sz w:val="28"/>
          <w:szCs w:val="28"/>
        </w:rPr>
        <w:t>огической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оценки.</w:t>
      </w:r>
    </w:p>
    <w:p w:rsidR="00B61233" w:rsidRPr="002323D7" w:rsidRDefault="00B6123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аффилиации</w:t>
      </w:r>
    </w:p>
    <w:p w:rsidR="00B61233" w:rsidRPr="002323D7" w:rsidRDefault="00B6123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аффилиации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</w:t>
      </w:r>
      <w:r w:rsidR="00F10F91" w:rsidRPr="002323D7">
        <w:rPr>
          <w:rFonts w:ascii="Times New Roman" w:hAnsi="Times New Roman"/>
          <w:sz w:val="28"/>
          <w:szCs w:val="28"/>
        </w:rPr>
        <w:t>Далее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а.)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была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1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20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психол.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потребностей,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описанных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Мюрреем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измеряемых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основе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теста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тематической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апперцепции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(ТАТ).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отмечается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случае,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когда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один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персонажей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истории,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составляемой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испытуемым,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выражает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стремление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«</w:t>
      </w:r>
      <w:r w:rsidRPr="002323D7">
        <w:rPr>
          <w:rFonts w:ascii="Times New Roman" w:hAnsi="Times New Roman"/>
          <w:sz w:val="28"/>
          <w:szCs w:val="28"/>
        </w:rPr>
        <w:t>установлению,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поддержанию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сохранению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положительных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эмоциональных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отношений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чел.</w:t>
      </w:r>
      <w:r w:rsidR="002323D7" w:rsidRPr="002323D7">
        <w:rPr>
          <w:rFonts w:ascii="Times New Roman" w:hAnsi="Times New Roman"/>
          <w:sz w:val="28"/>
          <w:szCs w:val="28"/>
        </w:rPr>
        <w:t>»</w:t>
      </w:r>
      <w:r w:rsidRPr="002323D7">
        <w:rPr>
          <w:rFonts w:ascii="Times New Roman" w:hAnsi="Times New Roman"/>
          <w:sz w:val="28"/>
          <w:szCs w:val="28"/>
        </w:rPr>
        <w:t>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Люди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высокими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показателями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Контрольному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списку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прилагательных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Гоха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описывают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себя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дружелюбных,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сердечных,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доверчивых,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разговорчивых,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неунывающих,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добрых,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преданных,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помогающих,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одобряющих,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принимающих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великодушных.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характеристики,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по-видимому,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большей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степени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связаны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феминными,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нежели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маскулинными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стереотипами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личности.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Миллер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Нардини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обнаружили,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напр</w:t>
      </w:r>
      <w:r w:rsidR="00F10F91" w:rsidRPr="002323D7">
        <w:rPr>
          <w:rFonts w:ascii="Times New Roman" w:hAnsi="Times New Roman"/>
          <w:sz w:val="28"/>
          <w:szCs w:val="28"/>
        </w:rPr>
        <w:t>имер</w:t>
      </w:r>
      <w:r w:rsidRPr="002323D7">
        <w:rPr>
          <w:rFonts w:ascii="Times New Roman" w:hAnsi="Times New Roman"/>
          <w:sz w:val="28"/>
          <w:szCs w:val="28"/>
        </w:rPr>
        <w:t>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женщины,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сравнению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мужчинами,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получают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высокие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оценки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измеряемой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аффилиативной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тенденции,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Боуз,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Дас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Гупта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Линдгрен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отметили,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студентки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Калькутты,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F10F91" w:rsidRPr="002323D7">
        <w:rPr>
          <w:rFonts w:ascii="Times New Roman" w:hAnsi="Times New Roman"/>
          <w:sz w:val="28"/>
          <w:szCs w:val="28"/>
        </w:rPr>
        <w:t>ото</w:t>
      </w:r>
      <w:r w:rsidRPr="002323D7">
        <w:rPr>
          <w:rFonts w:ascii="Times New Roman" w:hAnsi="Times New Roman"/>
          <w:sz w:val="28"/>
          <w:szCs w:val="28"/>
        </w:rPr>
        <w:t>рыми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проводился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Бенгальский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тест,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измеряющий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потребность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д.),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получали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нему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высокие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оценки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низкие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сокурсники-мужчины.</w:t>
      </w:r>
    </w:p>
    <w:p w:rsidR="00B61233" w:rsidRPr="002323D7" w:rsidRDefault="00B6123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Существуют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многочисленные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доказательства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отрицательной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корреляции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между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вероятно,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вследствие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того,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мотива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обычно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выражаются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взаимно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несовместимых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формах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поведения.</w:t>
      </w:r>
    </w:p>
    <w:p w:rsidR="00B61233" w:rsidRPr="002323D7" w:rsidRDefault="00B6123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Исслед</w:t>
      </w:r>
      <w:r w:rsidR="00F10F91" w:rsidRPr="002323D7">
        <w:rPr>
          <w:rFonts w:ascii="Times New Roman" w:hAnsi="Times New Roman"/>
          <w:sz w:val="28"/>
          <w:szCs w:val="28"/>
        </w:rPr>
        <w:t>ования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подтверждают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целом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гипотезы,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осн</w:t>
      </w:r>
      <w:r w:rsidR="00F10F91" w:rsidRPr="002323D7">
        <w:rPr>
          <w:rFonts w:ascii="Times New Roman" w:hAnsi="Times New Roman"/>
          <w:sz w:val="28"/>
          <w:szCs w:val="28"/>
        </w:rPr>
        <w:t>ованные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теории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Лэнсинг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Хейнс,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напр</w:t>
      </w:r>
      <w:r w:rsidR="00F10F91" w:rsidRPr="002323D7">
        <w:rPr>
          <w:rFonts w:ascii="Times New Roman" w:hAnsi="Times New Roman"/>
          <w:sz w:val="28"/>
          <w:szCs w:val="28"/>
        </w:rPr>
        <w:t>имер</w:t>
      </w:r>
      <w:r w:rsidRPr="002323D7">
        <w:rPr>
          <w:rFonts w:ascii="Times New Roman" w:hAnsi="Times New Roman"/>
          <w:sz w:val="28"/>
          <w:szCs w:val="28"/>
        </w:rPr>
        <w:t>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установили,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была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значимо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связана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количеством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местных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телефонных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звонков,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сделанных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испытуемыми,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хотя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имела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слабую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числом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написанных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писем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визитов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живущим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нек</w:t>
      </w:r>
      <w:r w:rsidR="00F10F91" w:rsidRPr="002323D7">
        <w:rPr>
          <w:rFonts w:ascii="Times New Roman" w:hAnsi="Times New Roman"/>
          <w:sz w:val="28"/>
          <w:szCs w:val="28"/>
        </w:rPr>
        <w:t>ото</w:t>
      </w:r>
      <w:r w:rsidRPr="002323D7">
        <w:rPr>
          <w:rFonts w:ascii="Times New Roman" w:hAnsi="Times New Roman"/>
          <w:sz w:val="28"/>
          <w:szCs w:val="28"/>
        </w:rPr>
        <w:t>ром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расстоянии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родственникам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близким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друзьям.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Сид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Линдгрен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обнаружили,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женщины-студентки,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специализирующиеся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области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воспитания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образования,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имели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более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высокие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оценки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мере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студентки,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специализирующиеся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</w:t>
      </w:r>
      <w:r w:rsidR="00F10F91" w:rsidRPr="002323D7">
        <w:rPr>
          <w:rFonts w:ascii="Times New Roman" w:hAnsi="Times New Roman"/>
          <w:sz w:val="28"/>
          <w:szCs w:val="28"/>
        </w:rPr>
        <w:t>угих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областях,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женщин,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готовящихся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стать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матерями,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оказывалась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выше,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любой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др</w:t>
      </w:r>
      <w:r w:rsidR="00F10F91" w:rsidRPr="002323D7">
        <w:rPr>
          <w:rFonts w:ascii="Times New Roman" w:hAnsi="Times New Roman"/>
          <w:sz w:val="28"/>
          <w:szCs w:val="28"/>
        </w:rPr>
        <w:t>угой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тестируемой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группе.</w:t>
      </w:r>
    </w:p>
    <w:p w:rsidR="00B61233" w:rsidRPr="002323D7" w:rsidRDefault="00B6123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Предположение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тенденция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аффилиации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характеризуется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чувствительностью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отвержению,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рассматривалось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Меграбяном,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F10F91" w:rsidRPr="002323D7">
        <w:rPr>
          <w:rFonts w:ascii="Times New Roman" w:hAnsi="Times New Roman"/>
          <w:sz w:val="28"/>
          <w:szCs w:val="28"/>
        </w:rPr>
        <w:t>ото</w:t>
      </w:r>
      <w:r w:rsidRPr="002323D7">
        <w:rPr>
          <w:rFonts w:ascii="Times New Roman" w:hAnsi="Times New Roman"/>
          <w:sz w:val="28"/>
          <w:szCs w:val="28"/>
        </w:rPr>
        <w:t>рый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обнаружил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значимой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связи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между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этими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двумя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чертами.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переменные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отрицательно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коррелировали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мерой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тенденции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достижению,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однако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тенденция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аффилиации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положительно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коррелировала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мерами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эмпатии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тенденцией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поиску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возбуждения,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тогда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как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чувствительность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отвержению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отрицательно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коррелировала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тенденцией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поиску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возбуждения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соц.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желательностью.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менее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Меграбян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пришел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заключению,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что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показатели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мерам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тенденции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аффилиации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чувствительности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отвержению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можно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было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бы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объединить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для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получения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отдельной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меры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зависимости.</w:t>
      </w:r>
    </w:p>
    <w:p w:rsidR="0038482E" w:rsidRPr="002323D7" w:rsidRDefault="0038482E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8482E" w:rsidRPr="002323D7" w:rsidRDefault="0038482E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8482E" w:rsidRPr="002A7403" w:rsidRDefault="002A7403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8482E" w:rsidRPr="002A7403">
        <w:rPr>
          <w:rFonts w:ascii="Times New Roman" w:hAnsi="Times New Roman"/>
          <w:b/>
          <w:sz w:val="28"/>
          <w:szCs w:val="28"/>
        </w:rPr>
        <w:t>Список</w:t>
      </w:r>
      <w:r w:rsidR="002323D7" w:rsidRPr="002A7403">
        <w:rPr>
          <w:rFonts w:ascii="Times New Roman" w:hAnsi="Times New Roman"/>
          <w:b/>
          <w:sz w:val="28"/>
          <w:szCs w:val="28"/>
        </w:rPr>
        <w:t xml:space="preserve"> </w:t>
      </w:r>
      <w:r w:rsidRPr="002A7403">
        <w:rPr>
          <w:rFonts w:ascii="Times New Roman" w:hAnsi="Times New Roman"/>
          <w:b/>
          <w:sz w:val="28"/>
          <w:szCs w:val="28"/>
        </w:rPr>
        <w:t>литературы</w:t>
      </w:r>
    </w:p>
    <w:p w:rsidR="0038482E" w:rsidRPr="002323D7" w:rsidRDefault="0038482E" w:rsidP="002323D7">
      <w:pPr>
        <w:pStyle w:val="a6"/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8482E" w:rsidRPr="002323D7" w:rsidRDefault="0038482E" w:rsidP="002A7403">
      <w:pPr>
        <w:pStyle w:val="a6"/>
        <w:widowControl/>
        <w:numPr>
          <w:ilvl w:val="0"/>
          <w:numId w:val="10"/>
        </w:numPr>
        <w:overflowPunct/>
        <w:spacing w:line="360" w:lineRule="auto"/>
        <w:ind w:left="0" w:firstLine="0"/>
        <w:jc w:val="both"/>
        <w:textAlignment w:val="auto"/>
        <w:rPr>
          <w:rFonts w:ascii="Times New Roman" w:eastAsia="Times-Bold" w:hAnsi="Times New Roman"/>
          <w:bCs/>
          <w:sz w:val="28"/>
          <w:szCs w:val="28"/>
          <w:lang w:eastAsia="en-US"/>
        </w:rPr>
      </w:pPr>
      <w:r w:rsidRPr="002323D7">
        <w:rPr>
          <w:rFonts w:ascii="Times New Roman" w:eastAsia="Times-Bold" w:hAnsi="Times New Roman"/>
          <w:bCs/>
          <w:sz w:val="28"/>
          <w:szCs w:val="28"/>
          <w:lang w:eastAsia="en-US"/>
        </w:rPr>
        <w:t>Григорович</w:t>
      </w:r>
      <w:r w:rsidR="002323D7" w:rsidRPr="002323D7">
        <w:rPr>
          <w:rFonts w:ascii="Times New Roman" w:eastAsia="Times-Bold" w:hAnsi="Times New Roman"/>
          <w:bCs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Bold" w:hAnsi="Times New Roman"/>
          <w:bCs/>
          <w:sz w:val="28"/>
          <w:szCs w:val="28"/>
          <w:lang w:eastAsia="en-US"/>
        </w:rPr>
        <w:t>Л.А.,</w:t>
      </w:r>
      <w:r w:rsidR="002323D7" w:rsidRPr="002323D7">
        <w:rPr>
          <w:rFonts w:ascii="Times New Roman" w:eastAsia="Times-Bold" w:hAnsi="Times New Roman"/>
          <w:bCs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Bold" w:hAnsi="Times New Roman"/>
          <w:bCs/>
          <w:sz w:val="28"/>
          <w:szCs w:val="28"/>
          <w:lang w:eastAsia="en-US"/>
        </w:rPr>
        <w:t>Марцинковская</w:t>
      </w:r>
      <w:r w:rsidR="002323D7" w:rsidRPr="002323D7">
        <w:rPr>
          <w:rFonts w:ascii="Times New Roman" w:eastAsia="Times-Bold" w:hAnsi="Times New Roman"/>
          <w:bCs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Bold" w:hAnsi="Times New Roman"/>
          <w:bCs/>
          <w:sz w:val="28"/>
          <w:szCs w:val="28"/>
          <w:lang w:eastAsia="en-US"/>
        </w:rPr>
        <w:t>Т.Д.</w:t>
      </w:r>
      <w:r w:rsidR="002323D7" w:rsidRPr="002323D7">
        <w:rPr>
          <w:rFonts w:ascii="Times New Roman" w:eastAsia="Times-Bold" w:hAnsi="Times New Roman"/>
          <w:bCs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Г83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Педагогика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и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психология: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Учеб.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пособие.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—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М.: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Гардарики,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2003.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-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480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с.</w:t>
      </w:r>
    </w:p>
    <w:p w:rsidR="0038482E" w:rsidRPr="002323D7" w:rsidRDefault="0038482E" w:rsidP="002A7403">
      <w:pPr>
        <w:pStyle w:val="a6"/>
        <w:widowControl/>
        <w:numPr>
          <w:ilvl w:val="0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323D7">
        <w:rPr>
          <w:rFonts w:ascii="Times New Roman" w:hAnsi="Times New Roman"/>
          <w:sz w:val="28"/>
          <w:szCs w:val="28"/>
        </w:rPr>
        <w:t>Маклаков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А.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Г.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М15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Общая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психология.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СПб.: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Питер,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2004.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592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с.: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ил.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—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(Серия</w:t>
      </w:r>
      <w:r w:rsidR="002323D7" w:rsidRPr="002323D7">
        <w:rPr>
          <w:rFonts w:ascii="Times New Roman" w:hAnsi="Times New Roman"/>
          <w:sz w:val="28"/>
          <w:szCs w:val="28"/>
        </w:rPr>
        <w:t xml:space="preserve"> «</w:t>
      </w:r>
      <w:r w:rsidRPr="002323D7">
        <w:rPr>
          <w:rFonts w:ascii="Times New Roman" w:hAnsi="Times New Roman"/>
          <w:sz w:val="28"/>
          <w:szCs w:val="28"/>
        </w:rPr>
        <w:t>Учебник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нового</w:t>
      </w:r>
      <w:r w:rsidR="002323D7" w:rsidRPr="002323D7">
        <w:rPr>
          <w:rFonts w:ascii="Times New Roman" w:hAnsi="Times New Roman"/>
          <w:sz w:val="28"/>
          <w:szCs w:val="28"/>
        </w:rPr>
        <w:t xml:space="preserve"> </w:t>
      </w:r>
      <w:r w:rsidRPr="002323D7">
        <w:rPr>
          <w:rFonts w:ascii="Times New Roman" w:hAnsi="Times New Roman"/>
          <w:sz w:val="28"/>
          <w:szCs w:val="28"/>
        </w:rPr>
        <w:t>века</w:t>
      </w:r>
      <w:r w:rsidR="002323D7" w:rsidRPr="002323D7">
        <w:rPr>
          <w:rFonts w:ascii="Times New Roman" w:hAnsi="Times New Roman"/>
          <w:sz w:val="28"/>
          <w:szCs w:val="28"/>
        </w:rPr>
        <w:t>»</w:t>
      </w:r>
      <w:r w:rsidRPr="002323D7">
        <w:rPr>
          <w:rFonts w:ascii="Times New Roman" w:hAnsi="Times New Roman"/>
          <w:sz w:val="28"/>
          <w:szCs w:val="28"/>
        </w:rPr>
        <w:t>)</w:t>
      </w:r>
    </w:p>
    <w:p w:rsidR="0038482E" w:rsidRPr="002323D7" w:rsidRDefault="0038482E" w:rsidP="002A7403">
      <w:pPr>
        <w:pStyle w:val="a6"/>
        <w:widowControl/>
        <w:numPr>
          <w:ilvl w:val="0"/>
          <w:numId w:val="10"/>
        </w:numPr>
        <w:overflowPunct/>
        <w:spacing w:line="360" w:lineRule="auto"/>
        <w:ind w:left="0" w:firstLine="0"/>
        <w:jc w:val="both"/>
        <w:textAlignment w:val="auto"/>
        <w:rPr>
          <w:rFonts w:ascii="Times New Roman" w:hAnsi="Times New Roman"/>
          <w:sz w:val="28"/>
          <w:szCs w:val="28"/>
          <w:lang w:eastAsia="en-US"/>
        </w:rPr>
      </w:pPr>
      <w:r w:rsidRPr="002323D7">
        <w:rPr>
          <w:rFonts w:ascii="Times New Roman" w:hAnsi="Times New Roman"/>
          <w:sz w:val="28"/>
          <w:szCs w:val="28"/>
          <w:lang w:eastAsia="en-US"/>
        </w:rPr>
        <w:t>Общая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28"/>
          <w:lang w:eastAsia="en-US"/>
        </w:rPr>
        <w:t>психология: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34871" w:rsidRPr="002323D7">
        <w:rPr>
          <w:rFonts w:ascii="Times New Roman" w:hAnsi="Times New Roman"/>
          <w:sz w:val="28"/>
          <w:szCs w:val="28"/>
          <w:lang w:eastAsia="en-US"/>
        </w:rPr>
        <w:t>Курс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34871" w:rsidRPr="002323D7">
        <w:rPr>
          <w:rFonts w:ascii="Times New Roman" w:hAnsi="Times New Roman"/>
          <w:sz w:val="28"/>
          <w:szCs w:val="28"/>
          <w:lang w:eastAsia="en-US"/>
        </w:rPr>
        <w:t>лекций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34871" w:rsidRPr="002323D7">
        <w:rPr>
          <w:rFonts w:ascii="Times New Roman" w:hAnsi="Times New Roman"/>
          <w:sz w:val="28"/>
          <w:szCs w:val="28"/>
          <w:lang w:eastAsia="en-US"/>
        </w:rPr>
        <w:t>для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34871" w:rsidRPr="002323D7">
        <w:rPr>
          <w:rFonts w:ascii="Times New Roman" w:hAnsi="Times New Roman"/>
          <w:sz w:val="28"/>
          <w:szCs w:val="28"/>
          <w:lang w:eastAsia="en-US"/>
        </w:rPr>
        <w:t>первой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34871" w:rsidRPr="002323D7">
        <w:rPr>
          <w:rFonts w:ascii="Times New Roman" w:hAnsi="Times New Roman"/>
          <w:sz w:val="28"/>
          <w:szCs w:val="28"/>
          <w:lang w:eastAsia="en-US"/>
        </w:rPr>
        <w:t>ступени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28"/>
          <w:lang w:eastAsia="en-US"/>
        </w:rPr>
        <w:t>педагогического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28"/>
          <w:lang w:eastAsia="en-US"/>
        </w:rPr>
        <w:t>образования/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28"/>
          <w:lang w:eastAsia="en-US"/>
        </w:rPr>
        <w:t>Сост.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28"/>
          <w:lang w:eastAsia="en-US"/>
        </w:rPr>
        <w:t>Е.И.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28"/>
          <w:lang w:eastAsia="en-US"/>
        </w:rPr>
        <w:t>Рогов.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28"/>
          <w:lang w:eastAsia="en-US"/>
        </w:rPr>
        <w:t>—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28"/>
          <w:lang w:eastAsia="en-US"/>
        </w:rPr>
        <w:t>М.: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28"/>
          <w:lang w:eastAsia="en-US"/>
        </w:rPr>
        <w:t>Гуманит.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28"/>
          <w:lang w:eastAsia="en-US"/>
        </w:rPr>
        <w:t>изд.</w:t>
      </w:r>
      <w:r w:rsidR="002323D7" w:rsidRPr="002323D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28"/>
          <w:lang w:eastAsia="en-US"/>
        </w:rPr>
        <w:t>центр</w:t>
      </w:r>
      <w:r w:rsidR="002323D7" w:rsidRPr="002323D7">
        <w:rPr>
          <w:rFonts w:ascii="Times New Roman" w:hAnsi="Times New Roman"/>
          <w:sz w:val="28"/>
          <w:szCs w:val="32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32"/>
          <w:lang w:eastAsia="en-US"/>
        </w:rPr>
        <w:t>ВЛАДОС,</w:t>
      </w:r>
      <w:r w:rsidR="002323D7" w:rsidRPr="002323D7">
        <w:rPr>
          <w:rFonts w:ascii="Times New Roman" w:hAnsi="Times New Roman"/>
          <w:sz w:val="28"/>
          <w:szCs w:val="32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32"/>
          <w:lang w:eastAsia="en-US"/>
        </w:rPr>
        <w:t>2000.</w:t>
      </w:r>
      <w:r w:rsidR="002323D7" w:rsidRPr="002323D7">
        <w:rPr>
          <w:rFonts w:ascii="Times New Roman" w:hAnsi="Times New Roman"/>
          <w:sz w:val="28"/>
          <w:szCs w:val="32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32"/>
          <w:lang w:eastAsia="en-US"/>
        </w:rPr>
        <w:t>—</w:t>
      </w:r>
      <w:r w:rsidR="002323D7" w:rsidRPr="002323D7">
        <w:rPr>
          <w:rFonts w:ascii="Times New Roman" w:hAnsi="Times New Roman"/>
          <w:sz w:val="28"/>
          <w:szCs w:val="32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32"/>
          <w:lang w:eastAsia="en-US"/>
        </w:rPr>
        <w:t>448</w:t>
      </w:r>
      <w:r w:rsidR="002323D7" w:rsidRPr="002323D7">
        <w:rPr>
          <w:rFonts w:ascii="Times New Roman" w:hAnsi="Times New Roman"/>
          <w:sz w:val="28"/>
          <w:szCs w:val="32"/>
          <w:lang w:eastAsia="en-US"/>
        </w:rPr>
        <w:t xml:space="preserve"> </w:t>
      </w:r>
      <w:r w:rsidRPr="002323D7">
        <w:rPr>
          <w:rFonts w:ascii="Times New Roman" w:hAnsi="Times New Roman"/>
          <w:sz w:val="28"/>
          <w:szCs w:val="32"/>
          <w:lang w:eastAsia="en-US"/>
        </w:rPr>
        <w:t>с.</w:t>
      </w:r>
    </w:p>
    <w:p w:rsidR="00934871" w:rsidRPr="002323D7" w:rsidRDefault="00934871" w:rsidP="002A7403">
      <w:pPr>
        <w:pStyle w:val="a6"/>
        <w:widowControl/>
        <w:numPr>
          <w:ilvl w:val="0"/>
          <w:numId w:val="10"/>
        </w:numPr>
        <w:overflowPunct/>
        <w:spacing w:line="360" w:lineRule="auto"/>
        <w:ind w:left="0" w:firstLine="0"/>
        <w:jc w:val="both"/>
        <w:textAlignment w:val="auto"/>
        <w:rPr>
          <w:rFonts w:ascii="Times New Roman" w:eastAsia="Times-Roman" w:hAnsi="Times New Roman"/>
          <w:sz w:val="28"/>
          <w:szCs w:val="28"/>
          <w:lang w:eastAsia="en-US"/>
        </w:rPr>
      </w:pPr>
      <w:r w:rsidRPr="002323D7">
        <w:rPr>
          <w:rFonts w:ascii="Times New Roman" w:eastAsia="Times-Bold" w:hAnsi="Times New Roman"/>
          <w:bCs/>
          <w:sz w:val="28"/>
          <w:szCs w:val="28"/>
          <w:lang w:eastAsia="en-US"/>
        </w:rPr>
        <w:t>Общая</w:t>
      </w:r>
      <w:r w:rsidR="002323D7" w:rsidRPr="002323D7">
        <w:rPr>
          <w:rFonts w:ascii="Times New Roman" w:eastAsia="Times-Bold" w:hAnsi="Times New Roman"/>
          <w:bCs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психология: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Учебник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/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Под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ред.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Тугушева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Р.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X.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и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Гарбера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Е.И.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—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М.: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Изд-во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Эксмо,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2006.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—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560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с.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—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(Образовательный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стандарт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XXI).</w:t>
      </w:r>
    </w:p>
    <w:p w:rsidR="00934871" w:rsidRDefault="00934871" w:rsidP="002A7403">
      <w:pPr>
        <w:pStyle w:val="a6"/>
        <w:widowControl/>
        <w:numPr>
          <w:ilvl w:val="0"/>
          <w:numId w:val="10"/>
        </w:numPr>
        <w:overflowPunct/>
        <w:spacing w:line="360" w:lineRule="auto"/>
        <w:ind w:left="0" w:firstLine="0"/>
        <w:jc w:val="both"/>
        <w:textAlignment w:val="auto"/>
        <w:rPr>
          <w:rFonts w:ascii="Times New Roman" w:eastAsia="Times-Roman" w:hAnsi="Times New Roman"/>
          <w:sz w:val="28"/>
          <w:szCs w:val="28"/>
          <w:lang w:eastAsia="en-US"/>
        </w:rPr>
      </w:pP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Орлов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А.Б.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–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Психология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личности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и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сущности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человека: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Парадигмы,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проекции,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Pr="002323D7">
        <w:rPr>
          <w:rFonts w:ascii="Times New Roman" w:eastAsia="Times-Roman" w:hAnsi="Times New Roman"/>
          <w:sz w:val="28"/>
          <w:szCs w:val="28"/>
          <w:lang w:eastAsia="en-US"/>
        </w:rPr>
        <w:t>практики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: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Учебное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пособие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для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студ.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психол.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фак.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вузов.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–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М.: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Издательский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центр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«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Академия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>»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,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2002.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–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272</w:t>
      </w:r>
      <w:r w:rsidR="002323D7" w:rsidRPr="002323D7">
        <w:rPr>
          <w:rFonts w:ascii="Times New Roman" w:eastAsia="Times-Roman" w:hAnsi="Times New Roman"/>
          <w:sz w:val="28"/>
          <w:szCs w:val="28"/>
          <w:lang w:eastAsia="en-US"/>
        </w:rPr>
        <w:t xml:space="preserve"> </w:t>
      </w:r>
      <w:r w:rsidR="00456B34" w:rsidRPr="002323D7">
        <w:rPr>
          <w:rFonts w:ascii="Times New Roman" w:eastAsia="Times-Roman" w:hAnsi="Times New Roman"/>
          <w:sz w:val="28"/>
          <w:szCs w:val="28"/>
          <w:lang w:eastAsia="en-US"/>
        </w:rPr>
        <w:t>с.</w:t>
      </w:r>
    </w:p>
    <w:p w:rsidR="00631B64" w:rsidRPr="00700997" w:rsidRDefault="00631B64" w:rsidP="00631B64">
      <w:pPr>
        <w:ind w:left="1069"/>
        <w:jc w:val="center"/>
        <w:rPr>
          <w:rFonts w:ascii="Times New Roman" w:hAnsi="Times New Roman"/>
          <w:b/>
          <w:color w:val="FFFFFF"/>
          <w:sz w:val="28"/>
          <w:szCs w:val="28"/>
        </w:rPr>
      </w:pPr>
    </w:p>
    <w:p w:rsidR="00631B64" w:rsidRPr="00700997" w:rsidRDefault="00631B64" w:rsidP="00631B64">
      <w:pPr>
        <w:ind w:left="1069"/>
        <w:jc w:val="center"/>
        <w:rPr>
          <w:rFonts w:ascii="Times New Roman" w:hAnsi="Times New Roman"/>
          <w:b/>
          <w:color w:val="FFFFFF"/>
          <w:sz w:val="28"/>
          <w:szCs w:val="28"/>
        </w:rPr>
      </w:pPr>
      <w:bookmarkStart w:id="0" w:name="_GoBack"/>
      <w:bookmarkEnd w:id="0"/>
    </w:p>
    <w:sectPr w:rsidR="00631B64" w:rsidRPr="00700997" w:rsidSect="002323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997" w:rsidRDefault="00700997" w:rsidP="00736F68">
      <w:r>
        <w:separator/>
      </w:r>
    </w:p>
  </w:endnote>
  <w:endnote w:type="continuationSeparator" w:id="0">
    <w:p w:rsidR="00700997" w:rsidRDefault="00700997" w:rsidP="0073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F68" w:rsidRDefault="00736F6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F68" w:rsidRDefault="00736F6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F68" w:rsidRDefault="00736F6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997" w:rsidRDefault="00700997" w:rsidP="00736F68">
      <w:r>
        <w:separator/>
      </w:r>
    </w:p>
  </w:footnote>
  <w:footnote w:type="continuationSeparator" w:id="0">
    <w:p w:rsidR="00700997" w:rsidRDefault="00700997" w:rsidP="00736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F68" w:rsidRDefault="00736F6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F68" w:rsidRPr="00736F68" w:rsidRDefault="00736F68" w:rsidP="00736F68">
    <w:pPr>
      <w:pStyle w:val="a9"/>
      <w:jc w:val="center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F68" w:rsidRDefault="00736F6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54197C"/>
    <w:multiLevelType w:val="hybridMultilevel"/>
    <w:tmpl w:val="E78EC78C"/>
    <w:lvl w:ilvl="0" w:tplc="7FAC4B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9E3E48"/>
    <w:multiLevelType w:val="hybridMultilevel"/>
    <w:tmpl w:val="DDBC2F8E"/>
    <w:lvl w:ilvl="0" w:tplc="398AB15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2D4B5D"/>
    <w:multiLevelType w:val="hybridMultilevel"/>
    <w:tmpl w:val="E78EC78C"/>
    <w:lvl w:ilvl="0" w:tplc="7FAC4B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33D1330"/>
    <w:multiLevelType w:val="hybridMultilevel"/>
    <w:tmpl w:val="E3C2147A"/>
    <w:lvl w:ilvl="0" w:tplc="03BEFE5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235477D5"/>
    <w:multiLevelType w:val="hybridMultilevel"/>
    <w:tmpl w:val="903CDF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C63AF1"/>
    <w:multiLevelType w:val="hybridMultilevel"/>
    <w:tmpl w:val="1A88197C"/>
    <w:lvl w:ilvl="0" w:tplc="831E7D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4997F44"/>
    <w:multiLevelType w:val="hybridMultilevel"/>
    <w:tmpl w:val="3EBE6904"/>
    <w:lvl w:ilvl="0" w:tplc="1268A4F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3D7B699C"/>
    <w:multiLevelType w:val="hybridMultilevel"/>
    <w:tmpl w:val="23641F9E"/>
    <w:lvl w:ilvl="0" w:tplc="710C59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A5431A3"/>
    <w:multiLevelType w:val="hybridMultilevel"/>
    <w:tmpl w:val="E78EC78C"/>
    <w:lvl w:ilvl="0" w:tplc="7FAC4B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B4B3288"/>
    <w:multiLevelType w:val="hybridMultilevel"/>
    <w:tmpl w:val="E78EC78C"/>
    <w:lvl w:ilvl="0" w:tplc="7FAC4B3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CF452CD"/>
    <w:multiLevelType w:val="hybridMultilevel"/>
    <w:tmpl w:val="CFF80B86"/>
    <w:lvl w:ilvl="0" w:tplc="BC2433F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2">
    <w:nsid w:val="65D56EC5"/>
    <w:multiLevelType w:val="hybridMultilevel"/>
    <w:tmpl w:val="F6167046"/>
    <w:lvl w:ilvl="0" w:tplc="9D2ABC7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1"/>
  </w:num>
  <w:num w:numId="6">
    <w:abstractNumId w:val="12"/>
  </w:num>
  <w:num w:numId="7">
    <w:abstractNumId w:val="7"/>
  </w:num>
  <w:num w:numId="8">
    <w:abstractNumId w:val="8"/>
  </w:num>
  <w:num w:numId="9">
    <w:abstractNumId w:val="6"/>
  </w:num>
  <w:num w:numId="10">
    <w:abstractNumId w:val="9"/>
  </w:num>
  <w:num w:numId="11">
    <w:abstractNumId w:val="1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72CE"/>
    <w:rsid w:val="00001218"/>
    <w:rsid w:val="0000130F"/>
    <w:rsid w:val="000017FE"/>
    <w:rsid w:val="000025C9"/>
    <w:rsid w:val="000026F9"/>
    <w:rsid w:val="00003881"/>
    <w:rsid w:val="00003A71"/>
    <w:rsid w:val="00004B2A"/>
    <w:rsid w:val="00004EAA"/>
    <w:rsid w:val="00004FDB"/>
    <w:rsid w:val="00005219"/>
    <w:rsid w:val="00005344"/>
    <w:rsid w:val="000064F7"/>
    <w:rsid w:val="00006ED4"/>
    <w:rsid w:val="00007CAD"/>
    <w:rsid w:val="000103AD"/>
    <w:rsid w:val="0001088E"/>
    <w:rsid w:val="0001099B"/>
    <w:rsid w:val="00010D09"/>
    <w:rsid w:val="00011036"/>
    <w:rsid w:val="00011B2A"/>
    <w:rsid w:val="00011C44"/>
    <w:rsid w:val="00011F33"/>
    <w:rsid w:val="000124BC"/>
    <w:rsid w:val="0001326E"/>
    <w:rsid w:val="0001483B"/>
    <w:rsid w:val="00014AE1"/>
    <w:rsid w:val="00015385"/>
    <w:rsid w:val="00015957"/>
    <w:rsid w:val="00016C2E"/>
    <w:rsid w:val="0001750A"/>
    <w:rsid w:val="00017B1B"/>
    <w:rsid w:val="0002044D"/>
    <w:rsid w:val="000220BF"/>
    <w:rsid w:val="00022759"/>
    <w:rsid w:val="0002284F"/>
    <w:rsid w:val="00025CFE"/>
    <w:rsid w:val="00027394"/>
    <w:rsid w:val="0002789F"/>
    <w:rsid w:val="00030217"/>
    <w:rsid w:val="000308F2"/>
    <w:rsid w:val="000309B6"/>
    <w:rsid w:val="00031AF4"/>
    <w:rsid w:val="00032752"/>
    <w:rsid w:val="00034505"/>
    <w:rsid w:val="000345D3"/>
    <w:rsid w:val="00035982"/>
    <w:rsid w:val="000368B3"/>
    <w:rsid w:val="00037538"/>
    <w:rsid w:val="00037680"/>
    <w:rsid w:val="00037903"/>
    <w:rsid w:val="00037914"/>
    <w:rsid w:val="00037975"/>
    <w:rsid w:val="00037A22"/>
    <w:rsid w:val="000403EE"/>
    <w:rsid w:val="000407B8"/>
    <w:rsid w:val="00041CF6"/>
    <w:rsid w:val="00041F19"/>
    <w:rsid w:val="0004352D"/>
    <w:rsid w:val="0004359A"/>
    <w:rsid w:val="000446D3"/>
    <w:rsid w:val="00044B71"/>
    <w:rsid w:val="00044EB3"/>
    <w:rsid w:val="00045D94"/>
    <w:rsid w:val="00046824"/>
    <w:rsid w:val="00046F68"/>
    <w:rsid w:val="0004703E"/>
    <w:rsid w:val="000476D8"/>
    <w:rsid w:val="00051C57"/>
    <w:rsid w:val="00052701"/>
    <w:rsid w:val="0005328C"/>
    <w:rsid w:val="00055A35"/>
    <w:rsid w:val="00055BC3"/>
    <w:rsid w:val="00056E81"/>
    <w:rsid w:val="00056F1E"/>
    <w:rsid w:val="00056FCD"/>
    <w:rsid w:val="00057256"/>
    <w:rsid w:val="00057336"/>
    <w:rsid w:val="00057A1E"/>
    <w:rsid w:val="00057A8A"/>
    <w:rsid w:val="00057E43"/>
    <w:rsid w:val="00061516"/>
    <w:rsid w:val="00063453"/>
    <w:rsid w:val="00064168"/>
    <w:rsid w:val="00064E73"/>
    <w:rsid w:val="00065047"/>
    <w:rsid w:val="00066BCE"/>
    <w:rsid w:val="00067E55"/>
    <w:rsid w:val="000704A2"/>
    <w:rsid w:val="000706F6"/>
    <w:rsid w:val="000708BB"/>
    <w:rsid w:val="00071074"/>
    <w:rsid w:val="00071C66"/>
    <w:rsid w:val="00072043"/>
    <w:rsid w:val="000726FD"/>
    <w:rsid w:val="0007277D"/>
    <w:rsid w:val="000728DF"/>
    <w:rsid w:val="000729E6"/>
    <w:rsid w:val="000730CC"/>
    <w:rsid w:val="000737BB"/>
    <w:rsid w:val="00073D62"/>
    <w:rsid w:val="00074A9F"/>
    <w:rsid w:val="00074E80"/>
    <w:rsid w:val="00075ACD"/>
    <w:rsid w:val="000760E2"/>
    <w:rsid w:val="00076F33"/>
    <w:rsid w:val="00077959"/>
    <w:rsid w:val="00077ADD"/>
    <w:rsid w:val="00077BD6"/>
    <w:rsid w:val="000809E7"/>
    <w:rsid w:val="000822CE"/>
    <w:rsid w:val="00082610"/>
    <w:rsid w:val="00082DE4"/>
    <w:rsid w:val="00083382"/>
    <w:rsid w:val="000835C3"/>
    <w:rsid w:val="00083C66"/>
    <w:rsid w:val="00084130"/>
    <w:rsid w:val="00084933"/>
    <w:rsid w:val="00084E95"/>
    <w:rsid w:val="0008507E"/>
    <w:rsid w:val="0008511A"/>
    <w:rsid w:val="0008519C"/>
    <w:rsid w:val="00086273"/>
    <w:rsid w:val="000865C1"/>
    <w:rsid w:val="00086930"/>
    <w:rsid w:val="00086E6C"/>
    <w:rsid w:val="00086EE8"/>
    <w:rsid w:val="00087875"/>
    <w:rsid w:val="00087E08"/>
    <w:rsid w:val="000901B6"/>
    <w:rsid w:val="000905E4"/>
    <w:rsid w:val="00091F12"/>
    <w:rsid w:val="00091FC8"/>
    <w:rsid w:val="000923BE"/>
    <w:rsid w:val="00092447"/>
    <w:rsid w:val="000930F6"/>
    <w:rsid w:val="00095BFD"/>
    <w:rsid w:val="00096D13"/>
    <w:rsid w:val="000976EF"/>
    <w:rsid w:val="00097985"/>
    <w:rsid w:val="000A1280"/>
    <w:rsid w:val="000A148D"/>
    <w:rsid w:val="000A1A14"/>
    <w:rsid w:val="000A1DA9"/>
    <w:rsid w:val="000A416A"/>
    <w:rsid w:val="000A4353"/>
    <w:rsid w:val="000A5116"/>
    <w:rsid w:val="000A5281"/>
    <w:rsid w:val="000A5766"/>
    <w:rsid w:val="000A6192"/>
    <w:rsid w:val="000A6374"/>
    <w:rsid w:val="000A63E0"/>
    <w:rsid w:val="000A7701"/>
    <w:rsid w:val="000A7CB1"/>
    <w:rsid w:val="000A7EFA"/>
    <w:rsid w:val="000B056F"/>
    <w:rsid w:val="000B100F"/>
    <w:rsid w:val="000B171A"/>
    <w:rsid w:val="000B1792"/>
    <w:rsid w:val="000B2242"/>
    <w:rsid w:val="000B2775"/>
    <w:rsid w:val="000B44E1"/>
    <w:rsid w:val="000B48F0"/>
    <w:rsid w:val="000B4E36"/>
    <w:rsid w:val="000B61A8"/>
    <w:rsid w:val="000B6C24"/>
    <w:rsid w:val="000B71E1"/>
    <w:rsid w:val="000C0301"/>
    <w:rsid w:val="000C04F5"/>
    <w:rsid w:val="000C0E6E"/>
    <w:rsid w:val="000C192C"/>
    <w:rsid w:val="000C266F"/>
    <w:rsid w:val="000C26E7"/>
    <w:rsid w:val="000C301A"/>
    <w:rsid w:val="000C342C"/>
    <w:rsid w:val="000C450D"/>
    <w:rsid w:val="000C45C1"/>
    <w:rsid w:val="000C4C2D"/>
    <w:rsid w:val="000C5C74"/>
    <w:rsid w:val="000C7C88"/>
    <w:rsid w:val="000C7E52"/>
    <w:rsid w:val="000D07B4"/>
    <w:rsid w:val="000D1132"/>
    <w:rsid w:val="000D1A4D"/>
    <w:rsid w:val="000D255F"/>
    <w:rsid w:val="000D3C25"/>
    <w:rsid w:val="000D3D93"/>
    <w:rsid w:val="000D402B"/>
    <w:rsid w:val="000D40FE"/>
    <w:rsid w:val="000D4784"/>
    <w:rsid w:val="000D51F1"/>
    <w:rsid w:val="000D749C"/>
    <w:rsid w:val="000D7BA4"/>
    <w:rsid w:val="000E11A5"/>
    <w:rsid w:val="000E3076"/>
    <w:rsid w:val="000E33E5"/>
    <w:rsid w:val="000E3502"/>
    <w:rsid w:val="000E3798"/>
    <w:rsid w:val="000E4626"/>
    <w:rsid w:val="000E4B0B"/>
    <w:rsid w:val="000E6D1D"/>
    <w:rsid w:val="000E6FDC"/>
    <w:rsid w:val="000E7B26"/>
    <w:rsid w:val="000F071E"/>
    <w:rsid w:val="000F0F19"/>
    <w:rsid w:val="000F0FB9"/>
    <w:rsid w:val="000F33F1"/>
    <w:rsid w:val="000F3E0D"/>
    <w:rsid w:val="000F487E"/>
    <w:rsid w:val="000F4AFD"/>
    <w:rsid w:val="000F4F5A"/>
    <w:rsid w:val="000F5966"/>
    <w:rsid w:val="000F6696"/>
    <w:rsid w:val="000F76C7"/>
    <w:rsid w:val="000F7D37"/>
    <w:rsid w:val="001002A5"/>
    <w:rsid w:val="00100333"/>
    <w:rsid w:val="001021B7"/>
    <w:rsid w:val="001035A7"/>
    <w:rsid w:val="00103D53"/>
    <w:rsid w:val="0010559D"/>
    <w:rsid w:val="00105B93"/>
    <w:rsid w:val="00105EBC"/>
    <w:rsid w:val="00107478"/>
    <w:rsid w:val="0010749A"/>
    <w:rsid w:val="00107A7A"/>
    <w:rsid w:val="001112BD"/>
    <w:rsid w:val="0011207E"/>
    <w:rsid w:val="001122AC"/>
    <w:rsid w:val="00113991"/>
    <w:rsid w:val="00114696"/>
    <w:rsid w:val="001153C0"/>
    <w:rsid w:val="00115FF0"/>
    <w:rsid w:val="0011661B"/>
    <w:rsid w:val="00120A3A"/>
    <w:rsid w:val="001216C3"/>
    <w:rsid w:val="00122F17"/>
    <w:rsid w:val="00123303"/>
    <w:rsid w:val="0012413B"/>
    <w:rsid w:val="00124267"/>
    <w:rsid w:val="001247CA"/>
    <w:rsid w:val="00125012"/>
    <w:rsid w:val="00125541"/>
    <w:rsid w:val="0012661B"/>
    <w:rsid w:val="001266C2"/>
    <w:rsid w:val="0012727F"/>
    <w:rsid w:val="001301CA"/>
    <w:rsid w:val="00130808"/>
    <w:rsid w:val="001308C5"/>
    <w:rsid w:val="00130F5F"/>
    <w:rsid w:val="001311A4"/>
    <w:rsid w:val="0013288C"/>
    <w:rsid w:val="001331E8"/>
    <w:rsid w:val="00133EF3"/>
    <w:rsid w:val="0013426B"/>
    <w:rsid w:val="0013430F"/>
    <w:rsid w:val="00134529"/>
    <w:rsid w:val="00135B82"/>
    <w:rsid w:val="001362FB"/>
    <w:rsid w:val="001363EC"/>
    <w:rsid w:val="001367BF"/>
    <w:rsid w:val="00137043"/>
    <w:rsid w:val="001370AA"/>
    <w:rsid w:val="0013717B"/>
    <w:rsid w:val="001373FE"/>
    <w:rsid w:val="001375C9"/>
    <w:rsid w:val="00137A8F"/>
    <w:rsid w:val="00140AB6"/>
    <w:rsid w:val="0014144D"/>
    <w:rsid w:val="00141DBB"/>
    <w:rsid w:val="00142405"/>
    <w:rsid w:val="00143983"/>
    <w:rsid w:val="00143B8F"/>
    <w:rsid w:val="0014402C"/>
    <w:rsid w:val="0014437D"/>
    <w:rsid w:val="00144881"/>
    <w:rsid w:val="0014530B"/>
    <w:rsid w:val="00145EFD"/>
    <w:rsid w:val="00146485"/>
    <w:rsid w:val="001467B4"/>
    <w:rsid w:val="0014735C"/>
    <w:rsid w:val="001477D0"/>
    <w:rsid w:val="00147885"/>
    <w:rsid w:val="00147A84"/>
    <w:rsid w:val="00147BFC"/>
    <w:rsid w:val="00147D81"/>
    <w:rsid w:val="0015023B"/>
    <w:rsid w:val="0015151D"/>
    <w:rsid w:val="00152177"/>
    <w:rsid w:val="00152BCB"/>
    <w:rsid w:val="00153325"/>
    <w:rsid w:val="00153658"/>
    <w:rsid w:val="0015410B"/>
    <w:rsid w:val="00154C4B"/>
    <w:rsid w:val="00155691"/>
    <w:rsid w:val="00155C77"/>
    <w:rsid w:val="0015621B"/>
    <w:rsid w:val="001572C7"/>
    <w:rsid w:val="0015757A"/>
    <w:rsid w:val="00157B9C"/>
    <w:rsid w:val="00157D97"/>
    <w:rsid w:val="00157DFA"/>
    <w:rsid w:val="0016002D"/>
    <w:rsid w:val="00160303"/>
    <w:rsid w:val="00161EFC"/>
    <w:rsid w:val="00164042"/>
    <w:rsid w:val="0016404A"/>
    <w:rsid w:val="00164196"/>
    <w:rsid w:val="0016478F"/>
    <w:rsid w:val="001649C6"/>
    <w:rsid w:val="00164BB6"/>
    <w:rsid w:val="00164E62"/>
    <w:rsid w:val="001659EE"/>
    <w:rsid w:val="00165BA6"/>
    <w:rsid w:val="00166529"/>
    <w:rsid w:val="00166CA0"/>
    <w:rsid w:val="00167CC0"/>
    <w:rsid w:val="001709AC"/>
    <w:rsid w:val="00170D64"/>
    <w:rsid w:val="00170F4F"/>
    <w:rsid w:val="0017153A"/>
    <w:rsid w:val="00171CD9"/>
    <w:rsid w:val="00171E17"/>
    <w:rsid w:val="00171FC5"/>
    <w:rsid w:val="001722CB"/>
    <w:rsid w:val="0017280F"/>
    <w:rsid w:val="00173480"/>
    <w:rsid w:val="0017493F"/>
    <w:rsid w:val="001766DB"/>
    <w:rsid w:val="0017708A"/>
    <w:rsid w:val="00177A82"/>
    <w:rsid w:val="0018019C"/>
    <w:rsid w:val="00181EFC"/>
    <w:rsid w:val="00183A53"/>
    <w:rsid w:val="00183D33"/>
    <w:rsid w:val="00185F88"/>
    <w:rsid w:val="0018625A"/>
    <w:rsid w:val="00186289"/>
    <w:rsid w:val="00186783"/>
    <w:rsid w:val="00186BCF"/>
    <w:rsid w:val="00190647"/>
    <w:rsid w:val="00190750"/>
    <w:rsid w:val="00191058"/>
    <w:rsid w:val="00191475"/>
    <w:rsid w:val="00194FF5"/>
    <w:rsid w:val="00195512"/>
    <w:rsid w:val="00195B48"/>
    <w:rsid w:val="001964D0"/>
    <w:rsid w:val="0019676B"/>
    <w:rsid w:val="0019748B"/>
    <w:rsid w:val="001974DF"/>
    <w:rsid w:val="00197FB8"/>
    <w:rsid w:val="001A17DF"/>
    <w:rsid w:val="001A197D"/>
    <w:rsid w:val="001A209A"/>
    <w:rsid w:val="001A225B"/>
    <w:rsid w:val="001A2DA4"/>
    <w:rsid w:val="001A3B86"/>
    <w:rsid w:val="001A4FBC"/>
    <w:rsid w:val="001A5A18"/>
    <w:rsid w:val="001A5A7E"/>
    <w:rsid w:val="001A5F07"/>
    <w:rsid w:val="001A664D"/>
    <w:rsid w:val="001B05A2"/>
    <w:rsid w:val="001B05EB"/>
    <w:rsid w:val="001B0BC2"/>
    <w:rsid w:val="001B1CFD"/>
    <w:rsid w:val="001B296A"/>
    <w:rsid w:val="001B2A13"/>
    <w:rsid w:val="001B46EE"/>
    <w:rsid w:val="001B4CA2"/>
    <w:rsid w:val="001B581F"/>
    <w:rsid w:val="001B60D0"/>
    <w:rsid w:val="001B64DA"/>
    <w:rsid w:val="001C08C8"/>
    <w:rsid w:val="001C158E"/>
    <w:rsid w:val="001C2299"/>
    <w:rsid w:val="001C2D9D"/>
    <w:rsid w:val="001C30CF"/>
    <w:rsid w:val="001C33A1"/>
    <w:rsid w:val="001C377E"/>
    <w:rsid w:val="001C38A6"/>
    <w:rsid w:val="001C3901"/>
    <w:rsid w:val="001C3A9D"/>
    <w:rsid w:val="001C42AF"/>
    <w:rsid w:val="001C55EE"/>
    <w:rsid w:val="001C5A99"/>
    <w:rsid w:val="001C5C6F"/>
    <w:rsid w:val="001C651E"/>
    <w:rsid w:val="001C661E"/>
    <w:rsid w:val="001C731D"/>
    <w:rsid w:val="001C7754"/>
    <w:rsid w:val="001D222F"/>
    <w:rsid w:val="001D2261"/>
    <w:rsid w:val="001D2460"/>
    <w:rsid w:val="001D255C"/>
    <w:rsid w:val="001D3EC4"/>
    <w:rsid w:val="001D4097"/>
    <w:rsid w:val="001D5B28"/>
    <w:rsid w:val="001D6E77"/>
    <w:rsid w:val="001D7B28"/>
    <w:rsid w:val="001E0336"/>
    <w:rsid w:val="001E06BE"/>
    <w:rsid w:val="001E0D8C"/>
    <w:rsid w:val="001E0DFE"/>
    <w:rsid w:val="001E16E5"/>
    <w:rsid w:val="001E2316"/>
    <w:rsid w:val="001E2DF9"/>
    <w:rsid w:val="001E398D"/>
    <w:rsid w:val="001E3B32"/>
    <w:rsid w:val="001E3CB6"/>
    <w:rsid w:val="001E61C8"/>
    <w:rsid w:val="001E6523"/>
    <w:rsid w:val="001E6955"/>
    <w:rsid w:val="001E6BAC"/>
    <w:rsid w:val="001E7525"/>
    <w:rsid w:val="001E7746"/>
    <w:rsid w:val="001E774D"/>
    <w:rsid w:val="001E7773"/>
    <w:rsid w:val="001F094C"/>
    <w:rsid w:val="001F195A"/>
    <w:rsid w:val="001F4979"/>
    <w:rsid w:val="001F4B15"/>
    <w:rsid w:val="001F55A5"/>
    <w:rsid w:val="001F6019"/>
    <w:rsid w:val="001F6A5D"/>
    <w:rsid w:val="001F6C51"/>
    <w:rsid w:val="001F6D1E"/>
    <w:rsid w:val="001F76DF"/>
    <w:rsid w:val="0020135B"/>
    <w:rsid w:val="00201809"/>
    <w:rsid w:val="00201AF3"/>
    <w:rsid w:val="00202363"/>
    <w:rsid w:val="002024FA"/>
    <w:rsid w:val="002031B6"/>
    <w:rsid w:val="00203DC0"/>
    <w:rsid w:val="002043F4"/>
    <w:rsid w:val="00205790"/>
    <w:rsid w:val="00205B32"/>
    <w:rsid w:val="00206776"/>
    <w:rsid w:val="00206AD7"/>
    <w:rsid w:val="00206E8C"/>
    <w:rsid w:val="00206ECF"/>
    <w:rsid w:val="00207A27"/>
    <w:rsid w:val="00211C2D"/>
    <w:rsid w:val="00211F20"/>
    <w:rsid w:val="00211FF7"/>
    <w:rsid w:val="002122B5"/>
    <w:rsid w:val="002127C1"/>
    <w:rsid w:val="00212C3E"/>
    <w:rsid w:val="002132FE"/>
    <w:rsid w:val="00213FBA"/>
    <w:rsid w:val="00214447"/>
    <w:rsid w:val="002159B4"/>
    <w:rsid w:val="00215B3C"/>
    <w:rsid w:val="00215B68"/>
    <w:rsid w:val="002166AE"/>
    <w:rsid w:val="00216B14"/>
    <w:rsid w:val="00216CFA"/>
    <w:rsid w:val="00217440"/>
    <w:rsid w:val="00217760"/>
    <w:rsid w:val="00220383"/>
    <w:rsid w:val="00222249"/>
    <w:rsid w:val="00222337"/>
    <w:rsid w:val="002244E4"/>
    <w:rsid w:val="002249CB"/>
    <w:rsid w:val="002258C6"/>
    <w:rsid w:val="002259D5"/>
    <w:rsid w:val="002262D7"/>
    <w:rsid w:val="00226B8C"/>
    <w:rsid w:val="00227A35"/>
    <w:rsid w:val="002303F5"/>
    <w:rsid w:val="002304AB"/>
    <w:rsid w:val="002310CD"/>
    <w:rsid w:val="002322A4"/>
    <w:rsid w:val="002323D7"/>
    <w:rsid w:val="00232D8C"/>
    <w:rsid w:val="00233331"/>
    <w:rsid w:val="00233684"/>
    <w:rsid w:val="00233E26"/>
    <w:rsid w:val="00233FE6"/>
    <w:rsid w:val="0023422E"/>
    <w:rsid w:val="00235526"/>
    <w:rsid w:val="002408E6"/>
    <w:rsid w:val="00240DA1"/>
    <w:rsid w:val="0024122D"/>
    <w:rsid w:val="00241F1B"/>
    <w:rsid w:val="002420ED"/>
    <w:rsid w:val="0024296D"/>
    <w:rsid w:val="002431FD"/>
    <w:rsid w:val="002432F3"/>
    <w:rsid w:val="002435AC"/>
    <w:rsid w:val="00243AF6"/>
    <w:rsid w:val="00243C0F"/>
    <w:rsid w:val="002456E0"/>
    <w:rsid w:val="00245D21"/>
    <w:rsid w:val="0024676F"/>
    <w:rsid w:val="00247EC4"/>
    <w:rsid w:val="0025066F"/>
    <w:rsid w:val="002506B7"/>
    <w:rsid w:val="00251574"/>
    <w:rsid w:val="002516DE"/>
    <w:rsid w:val="00251CC2"/>
    <w:rsid w:val="0025370B"/>
    <w:rsid w:val="002538DA"/>
    <w:rsid w:val="00254431"/>
    <w:rsid w:val="00254F26"/>
    <w:rsid w:val="00256338"/>
    <w:rsid w:val="00256E96"/>
    <w:rsid w:val="002572E6"/>
    <w:rsid w:val="00257E11"/>
    <w:rsid w:val="002603AF"/>
    <w:rsid w:val="002607C6"/>
    <w:rsid w:val="00261060"/>
    <w:rsid w:val="002613B5"/>
    <w:rsid w:val="00262543"/>
    <w:rsid w:val="00263DA2"/>
    <w:rsid w:val="00263F0A"/>
    <w:rsid w:val="002646BF"/>
    <w:rsid w:val="00265358"/>
    <w:rsid w:val="0026752B"/>
    <w:rsid w:val="00267EF2"/>
    <w:rsid w:val="00270291"/>
    <w:rsid w:val="00272DF4"/>
    <w:rsid w:val="002734F6"/>
    <w:rsid w:val="00273C5B"/>
    <w:rsid w:val="002740EC"/>
    <w:rsid w:val="002742DF"/>
    <w:rsid w:val="002765C4"/>
    <w:rsid w:val="00276FBA"/>
    <w:rsid w:val="00277248"/>
    <w:rsid w:val="0028063E"/>
    <w:rsid w:val="0028096A"/>
    <w:rsid w:val="00280C09"/>
    <w:rsid w:val="00280D6D"/>
    <w:rsid w:val="00281CB5"/>
    <w:rsid w:val="0028267C"/>
    <w:rsid w:val="00282AC9"/>
    <w:rsid w:val="00283762"/>
    <w:rsid w:val="002840C6"/>
    <w:rsid w:val="0028431E"/>
    <w:rsid w:val="002843FC"/>
    <w:rsid w:val="00284B75"/>
    <w:rsid w:val="00285704"/>
    <w:rsid w:val="0028595B"/>
    <w:rsid w:val="0028636D"/>
    <w:rsid w:val="00286B6A"/>
    <w:rsid w:val="002878AC"/>
    <w:rsid w:val="002879F8"/>
    <w:rsid w:val="00287BCD"/>
    <w:rsid w:val="00287CBB"/>
    <w:rsid w:val="00287D7F"/>
    <w:rsid w:val="002917EA"/>
    <w:rsid w:val="00291A55"/>
    <w:rsid w:val="00291CB7"/>
    <w:rsid w:val="00291E67"/>
    <w:rsid w:val="002927F7"/>
    <w:rsid w:val="00292AE9"/>
    <w:rsid w:val="00292FEE"/>
    <w:rsid w:val="00293CA1"/>
    <w:rsid w:val="00294CC7"/>
    <w:rsid w:val="002954AC"/>
    <w:rsid w:val="002969C2"/>
    <w:rsid w:val="00296ED9"/>
    <w:rsid w:val="00297C2E"/>
    <w:rsid w:val="002A0613"/>
    <w:rsid w:val="002A1848"/>
    <w:rsid w:val="002A229C"/>
    <w:rsid w:val="002A29E5"/>
    <w:rsid w:val="002A2F3F"/>
    <w:rsid w:val="002A395D"/>
    <w:rsid w:val="002A3ADA"/>
    <w:rsid w:val="002A3BC1"/>
    <w:rsid w:val="002A405A"/>
    <w:rsid w:val="002A40AE"/>
    <w:rsid w:val="002A4EC5"/>
    <w:rsid w:val="002A4F9C"/>
    <w:rsid w:val="002A526E"/>
    <w:rsid w:val="002A58A2"/>
    <w:rsid w:val="002A590A"/>
    <w:rsid w:val="002A5D4B"/>
    <w:rsid w:val="002A614C"/>
    <w:rsid w:val="002A620B"/>
    <w:rsid w:val="002A6634"/>
    <w:rsid w:val="002A7403"/>
    <w:rsid w:val="002B06D7"/>
    <w:rsid w:val="002B1B49"/>
    <w:rsid w:val="002B1FAF"/>
    <w:rsid w:val="002B209E"/>
    <w:rsid w:val="002B2706"/>
    <w:rsid w:val="002B35FE"/>
    <w:rsid w:val="002B3757"/>
    <w:rsid w:val="002B39D9"/>
    <w:rsid w:val="002B464D"/>
    <w:rsid w:val="002B511F"/>
    <w:rsid w:val="002B5516"/>
    <w:rsid w:val="002B5979"/>
    <w:rsid w:val="002B5BAE"/>
    <w:rsid w:val="002B5F6E"/>
    <w:rsid w:val="002B65D0"/>
    <w:rsid w:val="002B6D6F"/>
    <w:rsid w:val="002B7055"/>
    <w:rsid w:val="002C00E9"/>
    <w:rsid w:val="002C02ED"/>
    <w:rsid w:val="002C0429"/>
    <w:rsid w:val="002C122B"/>
    <w:rsid w:val="002C1AB7"/>
    <w:rsid w:val="002C244F"/>
    <w:rsid w:val="002C2774"/>
    <w:rsid w:val="002C2AC4"/>
    <w:rsid w:val="002C2DBF"/>
    <w:rsid w:val="002C2ED3"/>
    <w:rsid w:val="002C33B5"/>
    <w:rsid w:val="002C48F9"/>
    <w:rsid w:val="002C4FBA"/>
    <w:rsid w:val="002C592C"/>
    <w:rsid w:val="002C6277"/>
    <w:rsid w:val="002C7020"/>
    <w:rsid w:val="002C7650"/>
    <w:rsid w:val="002D047B"/>
    <w:rsid w:val="002D0572"/>
    <w:rsid w:val="002D0B75"/>
    <w:rsid w:val="002D0D95"/>
    <w:rsid w:val="002D0EC8"/>
    <w:rsid w:val="002D1189"/>
    <w:rsid w:val="002D13DB"/>
    <w:rsid w:val="002D17FE"/>
    <w:rsid w:val="002D2603"/>
    <w:rsid w:val="002D2D70"/>
    <w:rsid w:val="002D3212"/>
    <w:rsid w:val="002D3566"/>
    <w:rsid w:val="002D52D5"/>
    <w:rsid w:val="002D5499"/>
    <w:rsid w:val="002D5557"/>
    <w:rsid w:val="002D5B06"/>
    <w:rsid w:val="002D5F98"/>
    <w:rsid w:val="002E01F3"/>
    <w:rsid w:val="002E0218"/>
    <w:rsid w:val="002E0F00"/>
    <w:rsid w:val="002E12E3"/>
    <w:rsid w:val="002E143E"/>
    <w:rsid w:val="002E1976"/>
    <w:rsid w:val="002E1F2B"/>
    <w:rsid w:val="002E25FE"/>
    <w:rsid w:val="002E2887"/>
    <w:rsid w:val="002E29CB"/>
    <w:rsid w:val="002E30BD"/>
    <w:rsid w:val="002E3891"/>
    <w:rsid w:val="002E53AE"/>
    <w:rsid w:val="002E53DF"/>
    <w:rsid w:val="002E58D4"/>
    <w:rsid w:val="002E5F13"/>
    <w:rsid w:val="002E5F57"/>
    <w:rsid w:val="002E7056"/>
    <w:rsid w:val="002E7D28"/>
    <w:rsid w:val="002F041E"/>
    <w:rsid w:val="002F0450"/>
    <w:rsid w:val="002F0CD6"/>
    <w:rsid w:val="002F0FF8"/>
    <w:rsid w:val="002F14AE"/>
    <w:rsid w:val="002F14DB"/>
    <w:rsid w:val="002F3B64"/>
    <w:rsid w:val="002F3EC9"/>
    <w:rsid w:val="002F4E68"/>
    <w:rsid w:val="002F54E9"/>
    <w:rsid w:val="002F63EC"/>
    <w:rsid w:val="002F70DD"/>
    <w:rsid w:val="002F7284"/>
    <w:rsid w:val="003007D4"/>
    <w:rsid w:val="003020EB"/>
    <w:rsid w:val="00303B37"/>
    <w:rsid w:val="003052D8"/>
    <w:rsid w:val="00305904"/>
    <w:rsid w:val="003060E3"/>
    <w:rsid w:val="003068F3"/>
    <w:rsid w:val="00307D03"/>
    <w:rsid w:val="0031003D"/>
    <w:rsid w:val="00311D1D"/>
    <w:rsid w:val="00312288"/>
    <w:rsid w:val="003127A1"/>
    <w:rsid w:val="00313048"/>
    <w:rsid w:val="00313AAC"/>
    <w:rsid w:val="00314263"/>
    <w:rsid w:val="0031492E"/>
    <w:rsid w:val="00315BDA"/>
    <w:rsid w:val="00315E5A"/>
    <w:rsid w:val="00315FAE"/>
    <w:rsid w:val="003163F1"/>
    <w:rsid w:val="00317031"/>
    <w:rsid w:val="00317B8E"/>
    <w:rsid w:val="00317C0F"/>
    <w:rsid w:val="00317DCD"/>
    <w:rsid w:val="003204CD"/>
    <w:rsid w:val="00321A78"/>
    <w:rsid w:val="00323987"/>
    <w:rsid w:val="00325D33"/>
    <w:rsid w:val="00325F0F"/>
    <w:rsid w:val="00326A2B"/>
    <w:rsid w:val="003277D8"/>
    <w:rsid w:val="00327D59"/>
    <w:rsid w:val="003302A4"/>
    <w:rsid w:val="00331114"/>
    <w:rsid w:val="00332292"/>
    <w:rsid w:val="003329CE"/>
    <w:rsid w:val="00332DA2"/>
    <w:rsid w:val="0033332E"/>
    <w:rsid w:val="003334EA"/>
    <w:rsid w:val="00333656"/>
    <w:rsid w:val="003339AA"/>
    <w:rsid w:val="00333FAC"/>
    <w:rsid w:val="0033513A"/>
    <w:rsid w:val="00335458"/>
    <w:rsid w:val="003365F4"/>
    <w:rsid w:val="00336AB6"/>
    <w:rsid w:val="0033750D"/>
    <w:rsid w:val="0033753B"/>
    <w:rsid w:val="003377BE"/>
    <w:rsid w:val="00337F31"/>
    <w:rsid w:val="0034029D"/>
    <w:rsid w:val="003402A7"/>
    <w:rsid w:val="003406FD"/>
    <w:rsid w:val="003413CB"/>
    <w:rsid w:val="00341D69"/>
    <w:rsid w:val="00341E39"/>
    <w:rsid w:val="00341F32"/>
    <w:rsid w:val="0034255B"/>
    <w:rsid w:val="003425EE"/>
    <w:rsid w:val="003428A3"/>
    <w:rsid w:val="00343195"/>
    <w:rsid w:val="00343AB0"/>
    <w:rsid w:val="003445E5"/>
    <w:rsid w:val="00345A3B"/>
    <w:rsid w:val="0034648D"/>
    <w:rsid w:val="0034667C"/>
    <w:rsid w:val="003472DC"/>
    <w:rsid w:val="00347B25"/>
    <w:rsid w:val="00347DAC"/>
    <w:rsid w:val="00347F9C"/>
    <w:rsid w:val="00350171"/>
    <w:rsid w:val="00350957"/>
    <w:rsid w:val="00350B33"/>
    <w:rsid w:val="003515A0"/>
    <w:rsid w:val="00351FB9"/>
    <w:rsid w:val="00352276"/>
    <w:rsid w:val="003525F0"/>
    <w:rsid w:val="00352A25"/>
    <w:rsid w:val="00353829"/>
    <w:rsid w:val="0035487B"/>
    <w:rsid w:val="00354D8A"/>
    <w:rsid w:val="0035564A"/>
    <w:rsid w:val="003563BC"/>
    <w:rsid w:val="00356D29"/>
    <w:rsid w:val="003570F7"/>
    <w:rsid w:val="003575F1"/>
    <w:rsid w:val="00360707"/>
    <w:rsid w:val="00360C6D"/>
    <w:rsid w:val="0036276F"/>
    <w:rsid w:val="00362E3D"/>
    <w:rsid w:val="0036311A"/>
    <w:rsid w:val="003635DF"/>
    <w:rsid w:val="0036475E"/>
    <w:rsid w:val="00365357"/>
    <w:rsid w:val="003658A7"/>
    <w:rsid w:val="0036616F"/>
    <w:rsid w:val="00366313"/>
    <w:rsid w:val="00370217"/>
    <w:rsid w:val="003718E2"/>
    <w:rsid w:val="00371ECD"/>
    <w:rsid w:val="00372032"/>
    <w:rsid w:val="0037227B"/>
    <w:rsid w:val="00372301"/>
    <w:rsid w:val="0037285F"/>
    <w:rsid w:val="00373337"/>
    <w:rsid w:val="00374D6E"/>
    <w:rsid w:val="00374ED9"/>
    <w:rsid w:val="0037509A"/>
    <w:rsid w:val="00376084"/>
    <w:rsid w:val="003774E8"/>
    <w:rsid w:val="00377AEE"/>
    <w:rsid w:val="0038122E"/>
    <w:rsid w:val="00381428"/>
    <w:rsid w:val="00382375"/>
    <w:rsid w:val="00382542"/>
    <w:rsid w:val="003839D6"/>
    <w:rsid w:val="0038423D"/>
    <w:rsid w:val="0038482E"/>
    <w:rsid w:val="00384FD0"/>
    <w:rsid w:val="0038558D"/>
    <w:rsid w:val="00386B19"/>
    <w:rsid w:val="00392DB2"/>
    <w:rsid w:val="0039462E"/>
    <w:rsid w:val="00394AE3"/>
    <w:rsid w:val="0039632B"/>
    <w:rsid w:val="00396809"/>
    <w:rsid w:val="00396C67"/>
    <w:rsid w:val="00397530"/>
    <w:rsid w:val="003976AA"/>
    <w:rsid w:val="00397908"/>
    <w:rsid w:val="00397E71"/>
    <w:rsid w:val="00397FCB"/>
    <w:rsid w:val="003A0B09"/>
    <w:rsid w:val="003A0C1A"/>
    <w:rsid w:val="003A0C2E"/>
    <w:rsid w:val="003A1628"/>
    <w:rsid w:val="003A1ABA"/>
    <w:rsid w:val="003A1FA1"/>
    <w:rsid w:val="003A2DB5"/>
    <w:rsid w:val="003A2F89"/>
    <w:rsid w:val="003A3B55"/>
    <w:rsid w:val="003A4101"/>
    <w:rsid w:val="003A4284"/>
    <w:rsid w:val="003A5826"/>
    <w:rsid w:val="003A736D"/>
    <w:rsid w:val="003A798F"/>
    <w:rsid w:val="003A7B65"/>
    <w:rsid w:val="003B0959"/>
    <w:rsid w:val="003B0D97"/>
    <w:rsid w:val="003B1D22"/>
    <w:rsid w:val="003B2E5A"/>
    <w:rsid w:val="003B3217"/>
    <w:rsid w:val="003B3AE4"/>
    <w:rsid w:val="003B4ABA"/>
    <w:rsid w:val="003B5D56"/>
    <w:rsid w:val="003B617F"/>
    <w:rsid w:val="003B63E9"/>
    <w:rsid w:val="003B6795"/>
    <w:rsid w:val="003B6D73"/>
    <w:rsid w:val="003B71EC"/>
    <w:rsid w:val="003B73B1"/>
    <w:rsid w:val="003B7D18"/>
    <w:rsid w:val="003C04D8"/>
    <w:rsid w:val="003C0D7B"/>
    <w:rsid w:val="003C1CD1"/>
    <w:rsid w:val="003C27E1"/>
    <w:rsid w:val="003C3F1D"/>
    <w:rsid w:val="003C4A21"/>
    <w:rsid w:val="003C4FB1"/>
    <w:rsid w:val="003C5402"/>
    <w:rsid w:val="003C5C8F"/>
    <w:rsid w:val="003C61B8"/>
    <w:rsid w:val="003C711A"/>
    <w:rsid w:val="003D0641"/>
    <w:rsid w:val="003D130B"/>
    <w:rsid w:val="003D55D1"/>
    <w:rsid w:val="003D653D"/>
    <w:rsid w:val="003D6E0C"/>
    <w:rsid w:val="003E3A13"/>
    <w:rsid w:val="003E3CFA"/>
    <w:rsid w:val="003E3D65"/>
    <w:rsid w:val="003E3E81"/>
    <w:rsid w:val="003E4252"/>
    <w:rsid w:val="003E4260"/>
    <w:rsid w:val="003E4739"/>
    <w:rsid w:val="003E4798"/>
    <w:rsid w:val="003E4C57"/>
    <w:rsid w:val="003E68AA"/>
    <w:rsid w:val="003E6983"/>
    <w:rsid w:val="003E70A1"/>
    <w:rsid w:val="003F061E"/>
    <w:rsid w:val="003F0E15"/>
    <w:rsid w:val="003F136D"/>
    <w:rsid w:val="003F1A67"/>
    <w:rsid w:val="003F29DF"/>
    <w:rsid w:val="003F32EA"/>
    <w:rsid w:val="003F3720"/>
    <w:rsid w:val="003F3EE2"/>
    <w:rsid w:val="003F42B1"/>
    <w:rsid w:val="003F7230"/>
    <w:rsid w:val="003F730F"/>
    <w:rsid w:val="003F7FC8"/>
    <w:rsid w:val="0040017D"/>
    <w:rsid w:val="00400956"/>
    <w:rsid w:val="00400ADB"/>
    <w:rsid w:val="004017F4"/>
    <w:rsid w:val="00402629"/>
    <w:rsid w:val="00402BE4"/>
    <w:rsid w:val="00404DFF"/>
    <w:rsid w:val="0040514B"/>
    <w:rsid w:val="00405685"/>
    <w:rsid w:val="00406591"/>
    <w:rsid w:val="0040721D"/>
    <w:rsid w:val="00410521"/>
    <w:rsid w:val="00410CF3"/>
    <w:rsid w:val="00411910"/>
    <w:rsid w:val="0041226D"/>
    <w:rsid w:val="0041253C"/>
    <w:rsid w:val="0041297D"/>
    <w:rsid w:val="00412A17"/>
    <w:rsid w:val="004131BA"/>
    <w:rsid w:val="004138C2"/>
    <w:rsid w:val="00413B74"/>
    <w:rsid w:val="00414D65"/>
    <w:rsid w:val="0041513D"/>
    <w:rsid w:val="004151EC"/>
    <w:rsid w:val="0041549B"/>
    <w:rsid w:val="004155E1"/>
    <w:rsid w:val="00415B46"/>
    <w:rsid w:val="00416082"/>
    <w:rsid w:val="0041634F"/>
    <w:rsid w:val="00417E95"/>
    <w:rsid w:val="00420414"/>
    <w:rsid w:val="00421774"/>
    <w:rsid w:val="00421815"/>
    <w:rsid w:val="00421D8F"/>
    <w:rsid w:val="00421E49"/>
    <w:rsid w:val="004223BF"/>
    <w:rsid w:val="00423290"/>
    <w:rsid w:val="004232A7"/>
    <w:rsid w:val="004233CF"/>
    <w:rsid w:val="00423456"/>
    <w:rsid w:val="00424A75"/>
    <w:rsid w:val="00424CE3"/>
    <w:rsid w:val="00425B69"/>
    <w:rsid w:val="00425E15"/>
    <w:rsid w:val="004277D5"/>
    <w:rsid w:val="004307CD"/>
    <w:rsid w:val="00430937"/>
    <w:rsid w:val="00430DE5"/>
    <w:rsid w:val="004315D8"/>
    <w:rsid w:val="00431BC5"/>
    <w:rsid w:val="00431EFF"/>
    <w:rsid w:val="00431F22"/>
    <w:rsid w:val="0043267D"/>
    <w:rsid w:val="00432A27"/>
    <w:rsid w:val="0043377E"/>
    <w:rsid w:val="00433FFE"/>
    <w:rsid w:val="004347B4"/>
    <w:rsid w:val="004353F4"/>
    <w:rsid w:val="004359C4"/>
    <w:rsid w:val="00436A37"/>
    <w:rsid w:val="00436B85"/>
    <w:rsid w:val="00436BD6"/>
    <w:rsid w:val="004377BA"/>
    <w:rsid w:val="004378FC"/>
    <w:rsid w:val="004402C6"/>
    <w:rsid w:val="00441D30"/>
    <w:rsid w:val="00442791"/>
    <w:rsid w:val="004428E6"/>
    <w:rsid w:val="00442CE0"/>
    <w:rsid w:val="00442F9F"/>
    <w:rsid w:val="00443901"/>
    <w:rsid w:val="00444CED"/>
    <w:rsid w:val="004450AA"/>
    <w:rsid w:val="00445BA4"/>
    <w:rsid w:val="00446560"/>
    <w:rsid w:val="00446919"/>
    <w:rsid w:val="00446D37"/>
    <w:rsid w:val="004473C4"/>
    <w:rsid w:val="00447DC9"/>
    <w:rsid w:val="00447EBA"/>
    <w:rsid w:val="00447FF1"/>
    <w:rsid w:val="00450F7C"/>
    <w:rsid w:val="00451816"/>
    <w:rsid w:val="00451847"/>
    <w:rsid w:val="00451C16"/>
    <w:rsid w:val="00452BDD"/>
    <w:rsid w:val="00453C38"/>
    <w:rsid w:val="00453CE3"/>
    <w:rsid w:val="00454F44"/>
    <w:rsid w:val="00455B72"/>
    <w:rsid w:val="00455FEF"/>
    <w:rsid w:val="00456532"/>
    <w:rsid w:val="00456B34"/>
    <w:rsid w:val="004571F4"/>
    <w:rsid w:val="00457469"/>
    <w:rsid w:val="004607C4"/>
    <w:rsid w:val="00461E6F"/>
    <w:rsid w:val="00461EA4"/>
    <w:rsid w:val="0046230A"/>
    <w:rsid w:val="00462452"/>
    <w:rsid w:val="004629C3"/>
    <w:rsid w:val="004640CA"/>
    <w:rsid w:val="00464566"/>
    <w:rsid w:val="004647EF"/>
    <w:rsid w:val="00464B1F"/>
    <w:rsid w:val="004650C9"/>
    <w:rsid w:val="00465B9F"/>
    <w:rsid w:val="0046788F"/>
    <w:rsid w:val="00467CE3"/>
    <w:rsid w:val="00471611"/>
    <w:rsid w:val="004724B4"/>
    <w:rsid w:val="00472A06"/>
    <w:rsid w:val="00472A0A"/>
    <w:rsid w:val="004734A4"/>
    <w:rsid w:val="00474A29"/>
    <w:rsid w:val="00475477"/>
    <w:rsid w:val="00475525"/>
    <w:rsid w:val="00475C7C"/>
    <w:rsid w:val="0047601F"/>
    <w:rsid w:val="00477F97"/>
    <w:rsid w:val="004808E4"/>
    <w:rsid w:val="004813EF"/>
    <w:rsid w:val="004822E3"/>
    <w:rsid w:val="00482C92"/>
    <w:rsid w:val="00482E54"/>
    <w:rsid w:val="004833D9"/>
    <w:rsid w:val="0048344E"/>
    <w:rsid w:val="0048352D"/>
    <w:rsid w:val="004841A7"/>
    <w:rsid w:val="00484D5A"/>
    <w:rsid w:val="0048615C"/>
    <w:rsid w:val="00486205"/>
    <w:rsid w:val="00486F98"/>
    <w:rsid w:val="00487661"/>
    <w:rsid w:val="004876DC"/>
    <w:rsid w:val="0048798D"/>
    <w:rsid w:val="00490287"/>
    <w:rsid w:val="004904E0"/>
    <w:rsid w:val="004908C1"/>
    <w:rsid w:val="00490D20"/>
    <w:rsid w:val="00490F01"/>
    <w:rsid w:val="00491742"/>
    <w:rsid w:val="00491A3A"/>
    <w:rsid w:val="00492462"/>
    <w:rsid w:val="00492909"/>
    <w:rsid w:val="00492CBD"/>
    <w:rsid w:val="00492F71"/>
    <w:rsid w:val="00493355"/>
    <w:rsid w:val="00493473"/>
    <w:rsid w:val="00493E2E"/>
    <w:rsid w:val="0049432E"/>
    <w:rsid w:val="00495A42"/>
    <w:rsid w:val="00496360"/>
    <w:rsid w:val="00496D74"/>
    <w:rsid w:val="00497693"/>
    <w:rsid w:val="00497B27"/>
    <w:rsid w:val="00497C16"/>
    <w:rsid w:val="004A011B"/>
    <w:rsid w:val="004A1292"/>
    <w:rsid w:val="004A1663"/>
    <w:rsid w:val="004A1B0F"/>
    <w:rsid w:val="004A32FB"/>
    <w:rsid w:val="004A3573"/>
    <w:rsid w:val="004A4287"/>
    <w:rsid w:val="004A42C1"/>
    <w:rsid w:val="004A4C90"/>
    <w:rsid w:val="004A4D87"/>
    <w:rsid w:val="004A53D3"/>
    <w:rsid w:val="004A56EB"/>
    <w:rsid w:val="004A578C"/>
    <w:rsid w:val="004A6B50"/>
    <w:rsid w:val="004A77EF"/>
    <w:rsid w:val="004B00F8"/>
    <w:rsid w:val="004B0885"/>
    <w:rsid w:val="004B24AD"/>
    <w:rsid w:val="004B3B69"/>
    <w:rsid w:val="004B3CE7"/>
    <w:rsid w:val="004B4DD5"/>
    <w:rsid w:val="004B4E0B"/>
    <w:rsid w:val="004B59BA"/>
    <w:rsid w:val="004B5C5E"/>
    <w:rsid w:val="004B6338"/>
    <w:rsid w:val="004B648C"/>
    <w:rsid w:val="004B6580"/>
    <w:rsid w:val="004B65CD"/>
    <w:rsid w:val="004B6E3D"/>
    <w:rsid w:val="004B734B"/>
    <w:rsid w:val="004B73BF"/>
    <w:rsid w:val="004C0162"/>
    <w:rsid w:val="004C1047"/>
    <w:rsid w:val="004C1CF7"/>
    <w:rsid w:val="004C1F1B"/>
    <w:rsid w:val="004C236E"/>
    <w:rsid w:val="004C2513"/>
    <w:rsid w:val="004C2F89"/>
    <w:rsid w:val="004C3944"/>
    <w:rsid w:val="004C3B62"/>
    <w:rsid w:val="004C471A"/>
    <w:rsid w:val="004C5019"/>
    <w:rsid w:val="004C6444"/>
    <w:rsid w:val="004C6AF3"/>
    <w:rsid w:val="004D1E25"/>
    <w:rsid w:val="004D1FF1"/>
    <w:rsid w:val="004D294B"/>
    <w:rsid w:val="004D29C0"/>
    <w:rsid w:val="004D4AE5"/>
    <w:rsid w:val="004D4C62"/>
    <w:rsid w:val="004D6AAF"/>
    <w:rsid w:val="004D75B5"/>
    <w:rsid w:val="004D7D49"/>
    <w:rsid w:val="004E1CAF"/>
    <w:rsid w:val="004E2C8C"/>
    <w:rsid w:val="004E2E7E"/>
    <w:rsid w:val="004E2F76"/>
    <w:rsid w:val="004E5D3C"/>
    <w:rsid w:val="004E5FD9"/>
    <w:rsid w:val="004E6496"/>
    <w:rsid w:val="004E6A76"/>
    <w:rsid w:val="004E7395"/>
    <w:rsid w:val="004F0F50"/>
    <w:rsid w:val="004F10DC"/>
    <w:rsid w:val="004F25BD"/>
    <w:rsid w:val="004F28B9"/>
    <w:rsid w:val="004F2B0E"/>
    <w:rsid w:val="004F3341"/>
    <w:rsid w:val="004F3CB6"/>
    <w:rsid w:val="004F3F59"/>
    <w:rsid w:val="004F44CD"/>
    <w:rsid w:val="004F57F4"/>
    <w:rsid w:val="004F5B8E"/>
    <w:rsid w:val="004F5DEC"/>
    <w:rsid w:val="004F6DE5"/>
    <w:rsid w:val="004F6E39"/>
    <w:rsid w:val="004F72CA"/>
    <w:rsid w:val="004F791E"/>
    <w:rsid w:val="004F7EE6"/>
    <w:rsid w:val="0050085A"/>
    <w:rsid w:val="00500E8B"/>
    <w:rsid w:val="00500F1D"/>
    <w:rsid w:val="005023FD"/>
    <w:rsid w:val="00503365"/>
    <w:rsid w:val="005036F9"/>
    <w:rsid w:val="005038A8"/>
    <w:rsid w:val="0050415C"/>
    <w:rsid w:val="00505B07"/>
    <w:rsid w:val="00506D24"/>
    <w:rsid w:val="00507547"/>
    <w:rsid w:val="005103CD"/>
    <w:rsid w:val="00510E1C"/>
    <w:rsid w:val="00510FC7"/>
    <w:rsid w:val="0051124A"/>
    <w:rsid w:val="005114C1"/>
    <w:rsid w:val="005130FA"/>
    <w:rsid w:val="0051437A"/>
    <w:rsid w:val="00514AC8"/>
    <w:rsid w:val="0051557A"/>
    <w:rsid w:val="00516CA2"/>
    <w:rsid w:val="00517386"/>
    <w:rsid w:val="00517631"/>
    <w:rsid w:val="00517954"/>
    <w:rsid w:val="00517E5E"/>
    <w:rsid w:val="005201EA"/>
    <w:rsid w:val="005203A3"/>
    <w:rsid w:val="00520B42"/>
    <w:rsid w:val="00520E05"/>
    <w:rsid w:val="00520FC8"/>
    <w:rsid w:val="005220A7"/>
    <w:rsid w:val="0052232A"/>
    <w:rsid w:val="00523030"/>
    <w:rsid w:val="00523C4E"/>
    <w:rsid w:val="005240BB"/>
    <w:rsid w:val="00524303"/>
    <w:rsid w:val="005250E1"/>
    <w:rsid w:val="00525163"/>
    <w:rsid w:val="00525763"/>
    <w:rsid w:val="00525C60"/>
    <w:rsid w:val="00525D60"/>
    <w:rsid w:val="0052631E"/>
    <w:rsid w:val="00526378"/>
    <w:rsid w:val="005279E7"/>
    <w:rsid w:val="0053002D"/>
    <w:rsid w:val="00531A7F"/>
    <w:rsid w:val="00531B06"/>
    <w:rsid w:val="005321E6"/>
    <w:rsid w:val="0053225C"/>
    <w:rsid w:val="005329B9"/>
    <w:rsid w:val="00532A7E"/>
    <w:rsid w:val="00533136"/>
    <w:rsid w:val="005341E9"/>
    <w:rsid w:val="0053483D"/>
    <w:rsid w:val="00534CD2"/>
    <w:rsid w:val="00534D2F"/>
    <w:rsid w:val="00535037"/>
    <w:rsid w:val="00535FC3"/>
    <w:rsid w:val="005360AC"/>
    <w:rsid w:val="005372F5"/>
    <w:rsid w:val="00537988"/>
    <w:rsid w:val="00540507"/>
    <w:rsid w:val="005406FC"/>
    <w:rsid w:val="00540E55"/>
    <w:rsid w:val="0054147F"/>
    <w:rsid w:val="00541FDF"/>
    <w:rsid w:val="005421D3"/>
    <w:rsid w:val="00542639"/>
    <w:rsid w:val="0054365F"/>
    <w:rsid w:val="0054494F"/>
    <w:rsid w:val="0054536B"/>
    <w:rsid w:val="0054631C"/>
    <w:rsid w:val="0055070E"/>
    <w:rsid w:val="00550C5D"/>
    <w:rsid w:val="00550DBE"/>
    <w:rsid w:val="00551226"/>
    <w:rsid w:val="00551FA9"/>
    <w:rsid w:val="00552135"/>
    <w:rsid w:val="005527B9"/>
    <w:rsid w:val="005533DD"/>
    <w:rsid w:val="00553D0A"/>
    <w:rsid w:val="00554534"/>
    <w:rsid w:val="0055511F"/>
    <w:rsid w:val="005556C6"/>
    <w:rsid w:val="0055656C"/>
    <w:rsid w:val="00560611"/>
    <w:rsid w:val="00561F1F"/>
    <w:rsid w:val="005622FA"/>
    <w:rsid w:val="005627C6"/>
    <w:rsid w:val="00562853"/>
    <w:rsid w:val="005646C6"/>
    <w:rsid w:val="00566928"/>
    <w:rsid w:val="00567DFA"/>
    <w:rsid w:val="00571B53"/>
    <w:rsid w:val="00572009"/>
    <w:rsid w:val="00572481"/>
    <w:rsid w:val="00572C12"/>
    <w:rsid w:val="00572DA9"/>
    <w:rsid w:val="00574986"/>
    <w:rsid w:val="005751FA"/>
    <w:rsid w:val="00576788"/>
    <w:rsid w:val="00576C8E"/>
    <w:rsid w:val="0057727F"/>
    <w:rsid w:val="0057775D"/>
    <w:rsid w:val="005779D8"/>
    <w:rsid w:val="00577B72"/>
    <w:rsid w:val="005809A2"/>
    <w:rsid w:val="00580F05"/>
    <w:rsid w:val="00581547"/>
    <w:rsid w:val="005815D3"/>
    <w:rsid w:val="00581941"/>
    <w:rsid w:val="00581D9E"/>
    <w:rsid w:val="00582229"/>
    <w:rsid w:val="00582D27"/>
    <w:rsid w:val="00582D71"/>
    <w:rsid w:val="00582E9D"/>
    <w:rsid w:val="00583FC4"/>
    <w:rsid w:val="0058413F"/>
    <w:rsid w:val="005842CC"/>
    <w:rsid w:val="00585057"/>
    <w:rsid w:val="0058641E"/>
    <w:rsid w:val="005866A8"/>
    <w:rsid w:val="005872D7"/>
    <w:rsid w:val="005874F7"/>
    <w:rsid w:val="00587857"/>
    <w:rsid w:val="00587E64"/>
    <w:rsid w:val="00591E52"/>
    <w:rsid w:val="005923BD"/>
    <w:rsid w:val="00592785"/>
    <w:rsid w:val="00592E11"/>
    <w:rsid w:val="00593A58"/>
    <w:rsid w:val="00593FD9"/>
    <w:rsid w:val="005950C2"/>
    <w:rsid w:val="005A010D"/>
    <w:rsid w:val="005A01D1"/>
    <w:rsid w:val="005A19A0"/>
    <w:rsid w:val="005A5C79"/>
    <w:rsid w:val="005A5FD5"/>
    <w:rsid w:val="005A6B8D"/>
    <w:rsid w:val="005A6C92"/>
    <w:rsid w:val="005A6D1D"/>
    <w:rsid w:val="005B0EC2"/>
    <w:rsid w:val="005B10C2"/>
    <w:rsid w:val="005B1906"/>
    <w:rsid w:val="005B1BB9"/>
    <w:rsid w:val="005B465B"/>
    <w:rsid w:val="005B485D"/>
    <w:rsid w:val="005B5D4E"/>
    <w:rsid w:val="005B5E70"/>
    <w:rsid w:val="005B71C8"/>
    <w:rsid w:val="005B74C6"/>
    <w:rsid w:val="005B757C"/>
    <w:rsid w:val="005C00C9"/>
    <w:rsid w:val="005C0A37"/>
    <w:rsid w:val="005C1220"/>
    <w:rsid w:val="005C2D64"/>
    <w:rsid w:val="005C2E4A"/>
    <w:rsid w:val="005C2F6C"/>
    <w:rsid w:val="005C44D3"/>
    <w:rsid w:val="005C4EDD"/>
    <w:rsid w:val="005C546B"/>
    <w:rsid w:val="005C5756"/>
    <w:rsid w:val="005C5F81"/>
    <w:rsid w:val="005C5FDD"/>
    <w:rsid w:val="005C75C6"/>
    <w:rsid w:val="005C7D6E"/>
    <w:rsid w:val="005D0810"/>
    <w:rsid w:val="005D0955"/>
    <w:rsid w:val="005D0C7E"/>
    <w:rsid w:val="005D1DB3"/>
    <w:rsid w:val="005D25C6"/>
    <w:rsid w:val="005D261E"/>
    <w:rsid w:val="005D3F97"/>
    <w:rsid w:val="005D4056"/>
    <w:rsid w:val="005D409F"/>
    <w:rsid w:val="005D4382"/>
    <w:rsid w:val="005D4561"/>
    <w:rsid w:val="005D4809"/>
    <w:rsid w:val="005D4D97"/>
    <w:rsid w:val="005D50DE"/>
    <w:rsid w:val="005D5688"/>
    <w:rsid w:val="005D5F49"/>
    <w:rsid w:val="005D7437"/>
    <w:rsid w:val="005D76ED"/>
    <w:rsid w:val="005E0F17"/>
    <w:rsid w:val="005E32DE"/>
    <w:rsid w:val="005E33F1"/>
    <w:rsid w:val="005E460F"/>
    <w:rsid w:val="005E5164"/>
    <w:rsid w:val="005E52C2"/>
    <w:rsid w:val="005E5601"/>
    <w:rsid w:val="005E59C4"/>
    <w:rsid w:val="005E5B90"/>
    <w:rsid w:val="005E7691"/>
    <w:rsid w:val="005E79DB"/>
    <w:rsid w:val="005E7C1E"/>
    <w:rsid w:val="005E7FC0"/>
    <w:rsid w:val="005F022D"/>
    <w:rsid w:val="005F02FD"/>
    <w:rsid w:val="005F0D22"/>
    <w:rsid w:val="005F0F90"/>
    <w:rsid w:val="005F12C9"/>
    <w:rsid w:val="005F2901"/>
    <w:rsid w:val="005F3D32"/>
    <w:rsid w:val="005F454B"/>
    <w:rsid w:val="005F4741"/>
    <w:rsid w:val="005F4A61"/>
    <w:rsid w:val="005F5214"/>
    <w:rsid w:val="005F52C9"/>
    <w:rsid w:val="005F64C4"/>
    <w:rsid w:val="005F6EE5"/>
    <w:rsid w:val="00600637"/>
    <w:rsid w:val="0060074E"/>
    <w:rsid w:val="00600B9C"/>
    <w:rsid w:val="00600EC8"/>
    <w:rsid w:val="0060132D"/>
    <w:rsid w:val="00601861"/>
    <w:rsid w:val="00601BA6"/>
    <w:rsid w:val="006023A8"/>
    <w:rsid w:val="006023BF"/>
    <w:rsid w:val="0060244E"/>
    <w:rsid w:val="006025E3"/>
    <w:rsid w:val="00602D1A"/>
    <w:rsid w:val="0060324E"/>
    <w:rsid w:val="0060391C"/>
    <w:rsid w:val="00603F10"/>
    <w:rsid w:val="00604399"/>
    <w:rsid w:val="00604EDA"/>
    <w:rsid w:val="0060502C"/>
    <w:rsid w:val="006052BA"/>
    <w:rsid w:val="00605BF5"/>
    <w:rsid w:val="00606173"/>
    <w:rsid w:val="00606764"/>
    <w:rsid w:val="0060704B"/>
    <w:rsid w:val="006072DD"/>
    <w:rsid w:val="00610748"/>
    <w:rsid w:val="006112DF"/>
    <w:rsid w:val="0061137A"/>
    <w:rsid w:val="00611467"/>
    <w:rsid w:val="00612514"/>
    <w:rsid w:val="00613373"/>
    <w:rsid w:val="0061391E"/>
    <w:rsid w:val="00614830"/>
    <w:rsid w:val="00614B29"/>
    <w:rsid w:val="00615B1E"/>
    <w:rsid w:val="00615CD0"/>
    <w:rsid w:val="00615F81"/>
    <w:rsid w:val="0061725D"/>
    <w:rsid w:val="00617C6E"/>
    <w:rsid w:val="00617F29"/>
    <w:rsid w:val="00620344"/>
    <w:rsid w:val="00620986"/>
    <w:rsid w:val="00621323"/>
    <w:rsid w:val="00621CA2"/>
    <w:rsid w:val="00621F61"/>
    <w:rsid w:val="00621FE1"/>
    <w:rsid w:val="00622897"/>
    <w:rsid w:val="0062295B"/>
    <w:rsid w:val="00623A20"/>
    <w:rsid w:val="00626146"/>
    <w:rsid w:val="00627148"/>
    <w:rsid w:val="006271EE"/>
    <w:rsid w:val="00627B47"/>
    <w:rsid w:val="00627BE6"/>
    <w:rsid w:val="00630A27"/>
    <w:rsid w:val="006313E5"/>
    <w:rsid w:val="0063157C"/>
    <w:rsid w:val="00631B64"/>
    <w:rsid w:val="006322BA"/>
    <w:rsid w:val="00632653"/>
    <w:rsid w:val="006332E7"/>
    <w:rsid w:val="00633952"/>
    <w:rsid w:val="00633A7C"/>
    <w:rsid w:val="00633F55"/>
    <w:rsid w:val="00635561"/>
    <w:rsid w:val="00635837"/>
    <w:rsid w:val="00635FC3"/>
    <w:rsid w:val="00636D0F"/>
    <w:rsid w:val="0063738A"/>
    <w:rsid w:val="0063775F"/>
    <w:rsid w:val="00637DB0"/>
    <w:rsid w:val="00637DB7"/>
    <w:rsid w:val="0064026B"/>
    <w:rsid w:val="00640418"/>
    <w:rsid w:val="00640888"/>
    <w:rsid w:val="006409D1"/>
    <w:rsid w:val="00640BDF"/>
    <w:rsid w:val="00641987"/>
    <w:rsid w:val="00641D72"/>
    <w:rsid w:val="00642864"/>
    <w:rsid w:val="006439FA"/>
    <w:rsid w:val="00643B49"/>
    <w:rsid w:val="00644593"/>
    <w:rsid w:val="00644F19"/>
    <w:rsid w:val="00645BFB"/>
    <w:rsid w:val="00646CA3"/>
    <w:rsid w:val="00651086"/>
    <w:rsid w:val="006516A4"/>
    <w:rsid w:val="00651BA9"/>
    <w:rsid w:val="006537CC"/>
    <w:rsid w:val="00654EC1"/>
    <w:rsid w:val="006556E8"/>
    <w:rsid w:val="00656255"/>
    <w:rsid w:val="0065783D"/>
    <w:rsid w:val="00662F25"/>
    <w:rsid w:val="0066372B"/>
    <w:rsid w:val="00663B9A"/>
    <w:rsid w:val="0066407E"/>
    <w:rsid w:val="006641D4"/>
    <w:rsid w:val="00664B54"/>
    <w:rsid w:val="00664BFE"/>
    <w:rsid w:val="0066527E"/>
    <w:rsid w:val="006668D5"/>
    <w:rsid w:val="00667242"/>
    <w:rsid w:val="00670BDE"/>
    <w:rsid w:val="006718A4"/>
    <w:rsid w:val="00672DC2"/>
    <w:rsid w:val="00672FE7"/>
    <w:rsid w:val="00674D17"/>
    <w:rsid w:val="00675A2E"/>
    <w:rsid w:val="00675E8A"/>
    <w:rsid w:val="00676095"/>
    <w:rsid w:val="00676839"/>
    <w:rsid w:val="00676A31"/>
    <w:rsid w:val="00676B51"/>
    <w:rsid w:val="00676D61"/>
    <w:rsid w:val="00676F5D"/>
    <w:rsid w:val="006771CA"/>
    <w:rsid w:val="00680689"/>
    <w:rsid w:val="00681ACF"/>
    <w:rsid w:val="0068290A"/>
    <w:rsid w:val="00682A5A"/>
    <w:rsid w:val="0068518F"/>
    <w:rsid w:val="00685B28"/>
    <w:rsid w:val="00685F3F"/>
    <w:rsid w:val="00686287"/>
    <w:rsid w:val="006875AF"/>
    <w:rsid w:val="00687D75"/>
    <w:rsid w:val="0069065B"/>
    <w:rsid w:val="00690872"/>
    <w:rsid w:val="0069141B"/>
    <w:rsid w:val="006916C3"/>
    <w:rsid w:val="00692D88"/>
    <w:rsid w:val="00693ED3"/>
    <w:rsid w:val="006945A0"/>
    <w:rsid w:val="006959EC"/>
    <w:rsid w:val="0069600E"/>
    <w:rsid w:val="00696148"/>
    <w:rsid w:val="00696A83"/>
    <w:rsid w:val="00697750"/>
    <w:rsid w:val="006977D6"/>
    <w:rsid w:val="006A0893"/>
    <w:rsid w:val="006A1025"/>
    <w:rsid w:val="006A151A"/>
    <w:rsid w:val="006A15CC"/>
    <w:rsid w:val="006A1C37"/>
    <w:rsid w:val="006A298D"/>
    <w:rsid w:val="006A33EB"/>
    <w:rsid w:val="006A3D60"/>
    <w:rsid w:val="006A3D8E"/>
    <w:rsid w:val="006A3F8C"/>
    <w:rsid w:val="006A3FB7"/>
    <w:rsid w:val="006A47C4"/>
    <w:rsid w:val="006A58E3"/>
    <w:rsid w:val="006A67D1"/>
    <w:rsid w:val="006A7399"/>
    <w:rsid w:val="006A7CD5"/>
    <w:rsid w:val="006B0335"/>
    <w:rsid w:val="006B05F4"/>
    <w:rsid w:val="006B13E0"/>
    <w:rsid w:val="006B205C"/>
    <w:rsid w:val="006B223A"/>
    <w:rsid w:val="006B2864"/>
    <w:rsid w:val="006B2A4D"/>
    <w:rsid w:val="006B32FA"/>
    <w:rsid w:val="006B3B0C"/>
    <w:rsid w:val="006B3D6D"/>
    <w:rsid w:val="006B4808"/>
    <w:rsid w:val="006B4866"/>
    <w:rsid w:val="006B50D7"/>
    <w:rsid w:val="006B56F6"/>
    <w:rsid w:val="006B7219"/>
    <w:rsid w:val="006C015F"/>
    <w:rsid w:val="006C08A4"/>
    <w:rsid w:val="006C240A"/>
    <w:rsid w:val="006C3FE7"/>
    <w:rsid w:val="006C4664"/>
    <w:rsid w:val="006C4E90"/>
    <w:rsid w:val="006C6F9B"/>
    <w:rsid w:val="006C74AC"/>
    <w:rsid w:val="006C7BD7"/>
    <w:rsid w:val="006D0B38"/>
    <w:rsid w:val="006D2220"/>
    <w:rsid w:val="006D228D"/>
    <w:rsid w:val="006D2A42"/>
    <w:rsid w:val="006D4423"/>
    <w:rsid w:val="006D4CBF"/>
    <w:rsid w:val="006D54A4"/>
    <w:rsid w:val="006D7B09"/>
    <w:rsid w:val="006D7E37"/>
    <w:rsid w:val="006D7FCF"/>
    <w:rsid w:val="006E01C4"/>
    <w:rsid w:val="006E1053"/>
    <w:rsid w:val="006E1800"/>
    <w:rsid w:val="006E1CE4"/>
    <w:rsid w:val="006E37F2"/>
    <w:rsid w:val="006E38E5"/>
    <w:rsid w:val="006E3BE1"/>
    <w:rsid w:val="006E40BB"/>
    <w:rsid w:val="006E4705"/>
    <w:rsid w:val="006E4F72"/>
    <w:rsid w:val="006E5A8C"/>
    <w:rsid w:val="006E5DD6"/>
    <w:rsid w:val="006E6E69"/>
    <w:rsid w:val="006E7A46"/>
    <w:rsid w:val="006F0528"/>
    <w:rsid w:val="006F0F30"/>
    <w:rsid w:val="006F1411"/>
    <w:rsid w:val="006F182F"/>
    <w:rsid w:val="006F1DE3"/>
    <w:rsid w:val="006F3226"/>
    <w:rsid w:val="006F3A37"/>
    <w:rsid w:val="006F3BF6"/>
    <w:rsid w:val="006F3F5E"/>
    <w:rsid w:val="006F4C42"/>
    <w:rsid w:val="006F5AC1"/>
    <w:rsid w:val="006F5B9B"/>
    <w:rsid w:val="006F641C"/>
    <w:rsid w:val="006F6B22"/>
    <w:rsid w:val="007002BC"/>
    <w:rsid w:val="0070039A"/>
    <w:rsid w:val="00700997"/>
    <w:rsid w:val="00701D61"/>
    <w:rsid w:val="007024D2"/>
    <w:rsid w:val="007025D6"/>
    <w:rsid w:val="0070314A"/>
    <w:rsid w:val="00703391"/>
    <w:rsid w:val="0070575F"/>
    <w:rsid w:val="00705B7C"/>
    <w:rsid w:val="00705F23"/>
    <w:rsid w:val="00706C06"/>
    <w:rsid w:val="007101C6"/>
    <w:rsid w:val="007104C0"/>
    <w:rsid w:val="007108D7"/>
    <w:rsid w:val="007128BC"/>
    <w:rsid w:val="00712B57"/>
    <w:rsid w:val="00713582"/>
    <w:rsid w:val="00714592"/>
    <w:rsid w:val="0071494E"/>
    <w:rsid w:val="00714B27"/>
    <w:rsid w:val="00714D95"/>
    <w:rsid w:val="00715120"/>
    <w:rsid w:val="007152DF"/>
    <w:rsid w:val="0071562F"/>
    <w:rsid w:val="00715F8C"/>
    <w:rsid w:val="007204B6"/>
    <w:rsid w:val="00720A79"/>
    <w:rsid w:val="00720E99"/>
    <w:rsid w:val="0072364F"/>
    <w:rsid w:val="007249A8"/>
    <w:rsid w:val="00727A26"/>
    <w:rsid w:val="00730CDC"/>
    <w:rsid w:val="00731683"/>
    <w:rsid w:val="00731AA5"/>
    <w:rsid w:val="00731BB9"/>
    <w:rsid w:val="00733456"/>
    <w:rsid w:val="007339CA"/>
    <w:rsid w:val="00733B6E"/>
    <w:rsid w:val="00734DE4"/>
    <w:rsid w:val="00735B18"/>
    <w:rsid w:val="00736123"/>
    <w:rsid w:val="007367B9"/>
    <w:rsid w:val="00736847"/>
    <w:rsid w:val="00736982"/>
    <w:rsid w:val="00736F68"/>
    <w:rsid w:val="007370B2"/>
    <w:rsid w:val="007377A9"/>
    <w:rsid w:val="007409D8"/>
    <w:rsid w:val="007436E9"/>
    <w:rsid w:val="00743E72"/>
    <w:rsid w:val="00745219"/>
    <w:rsid w:val="007452A6"/>
    <w:rsid w:val="00745599"/>
    <w:rsid w:val="00745CA1"/>
    <w:rsid w:val="00746BBD"/>
    <w:rsid w:val="00747442"/>
    <w:rsid w:val="00747AB5"/>
    <w:rsid w:val="007510D2"/>
    <w:rsid w:val="00751923"/>
    <w:rsid w:val="007534F1"/>
    <w:rsid w:val="00754E0E"/>
    <w:rsid w:val="00755D0B"/>
    <w:rsid w:val="0075653D"/>
    <w:rsid w:val="00756CF8"/>
    <w:rsid w:val="00757651"/>
    <w:rsid w:val="007576F8"/>
    <w:rsid w:val="0076052C"/>
    <w:rsid w:val="0076062E"/>
    <w:rsid w:val="0076080C"/>
    <w:rsid w:val="00761D0D"/>
    <w:rsid w:val="00762175"/>
    <w:rsid w:val="00763267"/>
    <w:rsid w:val="00763435"/>
    <w:rsid w:val="007638A7"/>
    <w:rsid w:val="00763BF1"/>
    <w:rsid w:val="0076421A"/>
    <w:rsid w:val="0076498C"/>
    <w:rsid w:val="0076506A"/>
    <w:rsid w:val="00765A07"/>
    <w:rsid w:val="00765A4F"/>
    <w:rsid w:val="0076744D"/>
    <w:rsid w:val="00767571"/>
    <w:rsid w:val="00767C62"/>
    <w:rsid w:val="0077040D"/>
    <w:rsid w:val="007707A3"/>
    <w:rsid w:val="00770EAD"/>
    <w:rsid w:val="00772A83"/>
    <w:rsid w:val="00774306"/>
    <w:rsid w:val="00774935"/>
    <w:rsid w:val="00774ABA"/>
    <w:rsid w:val="00775BD5"/>
    <w:rsid w:val="00775C93"/>
    <w:rsid w:val="00775E8A"/>
    <w:rsid w:val="00776A1F"/>
    <w:rsid w:val="00776B1A"/>
    <w:rsid w:val="00776CA8"/>
    <w:rsid w:val="00777ADD"/>
    <w:rsid w:val="007800A6"/>
    <w:rsid w:val="00780421"/>
    <w:rsid w:val="00780FB9"/>
    <w:rsid w:val="00781F2A"/>
    <w:rsid w:val="007820C3"/>
    <w:rsid w:val="00783C47"/>
    <w:rsid w:val="007840BE"/>
    <w:rsid w:val="00784ACF"/>
    <w:rsid w:val="007879A8"/>
    <w:rsid w:val="00787B8F"/>
    <w:rsid w:val="00790836"/>
    <w:rsid w:val="00790C3A"/>
    <w:rsid w:val="00791271"/>
    <w:rsid w:val="0079234D"/>
    <w:rsid w:val="007934FF"/>
    <w:rsid w:val="00793AF7"/>
    <w:rsid w:val="00794206"/>
    <w:rsid w:val="0079423A"/>
    <w:rsid w:val="00794AE1"/>
    <w:rsid w:val="00795404"/>
    <w:rsid w:val="00795560"/>
    <w:rsid w:val="00795943"/>
    <w:rsid w:val="00795E1C"/>
    <w:rsid w:val="007969B6"/>
    <w:rsid w:val="00796A8C"/>
    <w:rsid w:val="00796AE8"/>
    <w:rsid w:val="00796E4F"/>
    <w:rsid w:val="00797877"/>
    <w:rsid w:val="00797D27"/>
    <w:rsid w:val="007A2005"/>
    <w:rsid w:val="007A339C"/>
    <w:rsid w:val="007A3B5B"/>
    <w:rsid w:val="007A54DD"/>
    <w:rsid w:val="007A55EC"/>
    <w:rsid w:val="007A637A"/>
    <w:rsid w:val="007A6FFE"/>
    <w:rsid w:val="007A7128"/>
    <w:rsid w:val="007A7A8A"/>
    <w:rsid w:val="007A7C0F"/>
    <w:rsid w:val="007A7EEA"/>
    <w:rsid w:val="007B056D"/>
    <w:rsid w:val="007B08FD"/>
    <w:rsid w:val="007B0AB8"/>
    <w:rsid w:val="007B1359"/>
    <w:rsid w:val="007B1575"/>
    <w:rsid w:val="007B1F8B"/>
    <w:rsid w:val="007B2C19"/>
    <w:rsid w:val="007B313D"/>
    <w:rsid w:val="007B38DF"/>
    <w:rsid w:val="007B38E0"/>
    <w:rsid w:val="007B3BC2"/>
    <w:rsid w:val="007B4A59"/>
    <w:rsid w:val="007B4E87"/>
    <w:rsid w:val="007B57A6"/>
    <w:rsid w:val="007B785F"/>
    <w:rsid w:val="007C0D31"/>
    <w:rsid w:val="007C1462"/>
    <w:rsid w:val="007C2F9B"/>
    <w:rsid w:val="007C3607"/>
    <w:rsid w:val="007C5D2B"/>
    <w:rsid w:val="007C673D"/>
    <w:rsid w:val="007C79A7"/>
    <w:rsid w:val="007C7C0D"/>
    <w:rsid w:val="007D07C3"/>
    <w:rsid w:val="007D16AD"/>
    <w:rsid w:val="007D240D"/>
    <w:rsid w:val="007D2713"/>
    <w:rsid w:val="007D2BCE"/>
    <w:rsid w:val="007D386B"/>
    <w:rsid w:val="007D57E4"/>
    <w:rsid w:val="007D60CC"/>
    <w:rsid w:val="007D69B3"/>
    <w:rsid w:val="007D6ABC"/>
    <w:rsid w:val="007D6B33"/>
    <w:rsid w:val="007D775D"/>
    <w:rsid w:val="007E05CA"/>
    <w:rsid w:val="007E08C6"/>
    <w:rsid w:val="007E0A08"/>
    <w:rsid w:val="007E1023"/>
    <w:rsid w:val="007E158D"/>
    <w:rsid w:val="007E208D"/>
    <w:rsid w:val="007E3DCC"/>
    <w:rsid w:val="007E50E9"/>
    <w:rsid w:val="007E518D"/>
    <w:rsid w:val="007E56DE"/>
    <w:rsid w:val="007E593C"/>
    <w:rsid w:val="007E5CE8"/>
    <w:rsid w:val="007E6DD0"/>
    <w:rsid w:val="007E6EEB"/>
    <w:rsid w:val="007E740C"/>
    <w:rsid w:val="007F0E9D"/>
    <w:rsid w:val="007F2259"/>
    <w:rsid w:val="007F241B"/>
    <w:rsid w:val="007F3047"/>
    <w:rsid w:val="007F49BE"/>
    <w:rsid w:val="007F6C1D"/>
    <w:rsid w:val="007F7003"/>
    <w:rsid w:val="007F76A9"/>
    <w:rsid w:val="007F76F5"/>
    <w:rsid w:val="007F7B17"/>
    <w:rsid w:val="008004FC"/>
    <w:rsid w:val="00801CAE"/>
    <w:rsid w:val="00801F0B"/>
    <w:rsid w:val="00802415"/>
    <w:rsid w:val="008029DC"/>
    <w:rsid w:val="00802A89"/>
    <w:rsid w:val="00802E4A"/>
    <w:rsid w:val="00803165"/>
    <w:rsid w:val="008034F7"/>
    <w:rsid w:val="00803D5D"/>
    <w:rsid w:val="00804380"/>
    <w:rsid w:val="00804466"/>
    <w:rsid w:val="00804579"/>
    <w:rsid w:val="0080544B"/>
    <w:rsid w:val="00805542"/>
    <w:rsid w:val="00805826"/>
    <w:rsid w:val="008059D3"/>
    <w:rsid w:val="00806B28"/>
    <w:rsid w:val="00806E9D"/>
    <w:rsid w:val="0080738B"/>
    <w:rsid w:val="00807426"/>
    <w:rsid w:val="008074F0"/>
    <w:rsid w:val="00810162"/>
    <w:rsid w:val="00810B94"/>
    <w:rsid w:val="00810BAF"/>
    <w:rsid w:val="00810DB3"/>
    <w:rsid w:val="008119A3"/>
    <w:rsid w:val="00812039"/>
    <w:rsid w:val="00812EAE"/>
    <w:rsid w:val="00812ED1"/>
    <w:rsid w:val="00813E41"/>
    <w:rsid w:val="008141C4"/>
    <w:rsid w:val="0081549E"/>
    <w:rsid w:val="00815665"/>
    <w:rsid w:val="00816477"/>
    <w:rsid w:val="008167AD"/>
    <w:rsid w:val="00816D4E"/>
    <w:rsid w:val="00820897"/>
    <w:rsid w:val="00820A96"/>
    <w:rsid w:val="00821E60"/>
    <w:rsid w:val="0082221D"/>
    <w:rsid w:val="0082231C"/>
    <w:rsid w:val="00822752"/>
    <w:rsid w:val="00822EF9"/>
    <w:rsid w:val="00822F73"/>
    <w:rsid w:val="00823435"/>
    <w:rsid w:val="00824353"/>
    <w:rsid w:val="0082443E"/>
    <w:rsid w:val="008246F0"/>
    <w:rsid w:val="00824976"/>
    <w:rsid w:val="008251B1"/>
    <w:rsid w:val="00825AB0"/>
    <w:rsid w:val="008269CE"/>
    <w:rsid w:val="00826C71"/>
    <w:rsid w:val="0082731D"/>
    <w:rsid w:val="00827E55"/>
    <w:rsid w:val="008347CC"/>
    <w:rsid w:val="00835570"/>
    <w:rsid w:val="00835AAC"/>
    <w:rsid w:val="00835E36"/>
    <w:rsid w:val="0083668A"/>
    <w:rsid w:val="00836734"/>
    <w:rsid w:val="00836B9B"/>
    <w:rsid w:val="00837AF5"/>
    <w:rsid w:val="008408C1"/>
    <w:rsid w:val="00840AA1"/>
    <w:rsid w:val="00840B75"/>
    <w:rsid w:val="00841852"/>
    <w:rsid w:val="00843836"/>
    <w:rsid w:val="00844AD9"/>
    <w:rsid w:val="00845A01"/>
    <w:rsid w:val="00846396"/>
    <w:rsid w:val="008468FE"/>
    <w:rsid w:val="00847072"/>
    <w:rsid w:val="008477A3"/>
    <w:rsid w:val="00847A51"/>
    <w:rsid w:val="00850DD7"/>
    <w:rsid w:val="00851AE9"/>
    <w:rsid w:val="008520D5"/>
    <w:rsid w:val="008528EF"/>
    <w:rsid w:val="008530EC"/>
    <w:rsid w:val="008539BB"/>
    <w:rsid w:val="00853F24"/>
    <w:rsid w:val="0085401B"/>
    <w:rsid w:val="00855493"/>
    <w:rsid w:val="00855B6A"/>
    <w:rsid w:val="00855C5D"/>
    <w:rsid w:val="00855CEA"/>
    <w:rsid w:val="00855DB6"/>
    <w:rsid w:val="00855F50"/>
    <w:rsid w:val="008560ED"/>
    <w:rsid w:val="00856AFE"/>
    <w:rsid w:val="00860239"/>
    <w:rsid w:val="008602C1"/>
    <w:rsid w:val="00860CA6"/>
    <w:rsid w:val="00860FF2"/>
    <w:rsid w:val="0086186F"/>
    <w:rsid w:val="00862AF1"/>
    <w:rsid w:val="008635A5"/>
    <w:rsid w:val="00863E4F"/>
    <w:rsid w:val="00863F3F"/>
    <w:rsid w:val="00864CD6"/>
    <w:rsid w:val="00865AD4"/>
    <w:rsid w:val="00865CC6"/>
    <w:rsid w:val="00867294"/>
    <w:rsid w:val="008700CA"/>
    <w:rsid w:val="00870FD3"/>
    <w:rsid w:val="00871F31"/>
    <w:rsid w:val="00871FBC"/>
    <w:rsid w:val="00872897"/>
    <w:rsid w:val="00873DE7"/>
    <w:rsid w:val="008741FC"/>
    <w:rsid w:val="00874511"/>
    <w:rsid w:val="00874E5B"/>
    <w:rsid w:val="00875507"/>
    <w:rsid w:val="00875B5E"/>
    <w:rsid w:val="00876898"/>
    <w:rsid w:val="00876BE3"/>
    <w:rsid w:val="00877514"/>
    <w:rsid w:val="00877A0A"/>
    <w:rsid w:val="008805B1"/>
    <w:rsid w:val="00880B6A"/>
    <w:rsid w:val="00880C53"/>
    <w:rsid w:val="00880E30"/>
    <w:rsid w:val="008837A2"/>
    <w:rsid w:val="00883ED3"/>
    <w:rsid w:val="00883F20"/>
    <w:rsid w:val="00883FFF"/>
    <w:rsid w:val="00884754"/>
    <w:rsid w:val="008854F7"/>
    <w:rsid w:val="00885EAD"/>
    <w:rsid w:val="00886F7B"/>
    <w:rsid w:val="008877AC"/>
    <w:rsid w:val="008904BB"/>
    <w:rsid w:val="008905F5"/>
    <w:rsid w:val="00891C83"/>
    <w:rsid w:val="0089247C"/>
    <w:rsid w:val="00892DA9"/>
    <w:rsid w:val="008930C5"/>
    <w:rsid w:val="0089488A"/>
    <w:rsid w:val="00894F13"/>
    <w:rsid w:val="008957EC"/>
    <w:rsid w:val="00895CDD"/>
    <w:rsid w:val="00895FCB"/>
    <w:rsid w:val="008962B1"/>
    <w:rsid w:val="00896D9D"/>
    <w:rsid w:val="00897161"/>
    <w:rsid w:val="00897466"/>
    <w:rsid w:val="00897D8B"/>
    <w:rsid w:val="008A2920"/>
    <w:rsid w:val="008A29B4"/>
    <w:rsid w:val="008A41B2"/>
    <w:rsid w:val="008A5128"/>
    <w:rsid w:val="008A5510"/>
    <w:rsid w:val="008A579B"/>
    <w:rsid w:val="008A68E1"/>
    <w:rsid w:val="008A77FA"/>
    <w:rsid w:val="008A7A17"/>
    <w:rsid w:val="008B042E"/>
    <w:rsid w:val="008B0B84"/>
    <w:rsid w:val="008B15AE"/>
    <w:rsid w:val="008B1F4C"/>
    <w:rsid w:val="008B251C"/>
    <w:rsid w:val="008B2762"/>
    <w:rsid w:val="008B2A13"/>
    <w:rsid w:val="008B2B1F"/>
    <w:rsid w:val="008B2C61"/>
    <w:rsid w:val="008B2CFA"/>
    <w:rsid w:val="008B2F79"/>
    <w:rsid w:val="008B38E3"/>
    <w:rsid w:val="008B3BEB"/>
    <w:rsid w:val="008B3C8E"/>
    <w:rsid w:val="008B4232"/>
    <w:rsid w:val="008B52CB"/>
    <w:rsid w:val="008B5498"/>
    <w:rsid w:val="008B574E"/>
    <w:rsid w:val="008B5F5A"/>
    <w:rsid w:val="008B71F4"/>
    <w:rsid w:val="008B7607"/>
    <w:rsid w:val="008B7AB8"/>
    <w:rsid w:val="008C0B96"/>
    <w:rsid w:val="008C1986"/>
    <w:rsid w:val="008C288C"/>
    <w:rsid w:val="008C3C6F"/>
    <w:rsid w:val="008C433E"/>
    <w:rsid w:val="008C564A"/>
    <w:rsid w:val="008C599D"/>
    <w:rsid w:val="008C5B38"/>
    <w:rsid w:val="008C5F18"/>
    <w:rsid w:val="008C757D"/>
    <w:rsid w:val="008C7598"/>
    <w:rsid w:val="008C76D7"/>
    <w:rsid w:val="008C7FF0"/>
    <w:rsid w:val="008D0386"/>
    <w:rsid w:val="008D14FF"/>
    <w:rsid w:val="008D2D86"/>
    <w:rsid w:val="008D30F5"/>
    <w:rsid w:val="008D367A"/>
    <w:rsid w:val="008D396A"/>
    <w:rsid w:val="008D4ACC"/>
    <w:rsid w:val="008D4D4D"/>
    <w:rsid w:val="008D562D"/>
    <w:rsid w:val="008D7A1A"/>
    <w:rsid w:val="008E015B"/>
    <w:rsid w:val="008E0297"/>
    <w:rsid w:val="008E0C94"/>
    <w:rsid w:val="008E0F4F"/>
    <w:rsid w:val="008E2022"/>
    <w:rsid w:val="008E20CE"/>
    <w:rsid w:val="008E431B"/>
    <w:rsid w:val="008E548B"/>
    <w:rsid w:val="008E5CE3"/>
    <w:rsid w:val="008E6642"/>
    <w:rsid w:val="008E726C"/>
    <w:rsid w:val="008E76F2"/>
    <w:rsid w:val="008E7D49"/>
    <w:rsid w:val="008F03C6"/>
    <w:rsid w:val="008F0516"/>
    <w:rsid w:val="008F0B54"/>
    <w:rsid w:val="008F117E"/>
    <w:rsid w:val="008F150D"/>
    <w:rsid w:val="008F1870"/>
    <w:rsid w:val="008F1E68"/>
    <w:rsid w:val="008F2915"/>
    <w:rsid w:val="008F2956"/>
    <w:rsid w:val="008F2D60"/>
    <w:rsid w:val="008F4102"/>
    <w:rsid w:val="008F4115"/>
    <w:rsid w:val="008F432B"/>
    <w:rsid w:val="008F4347"/>
    <w:rsid w:val="008F521D"/>
    <w:rsid w:val="008F5228"/>
    <w:rsid w:val="008F5889"/>
    <w:rsid w:val="008F6175"/>
    <w:rsid w:val="008F68F8"/>
    <w:rsid w:val="008F73F2"/>
    <w:rsid w:val="008F7723"/>
    <w:rsid w:val="008F799D"/>
    <w:rsid w:val="009008E4"/>
    <w:rsid w:val="00900F7F"/>
    <w:rsid w:val="00901DB4"/>
    <w:rsid w:val="009027BC"/>
    <w:rsid w:val="009049DE"/>
    <w:rsid w:val="009054DE"/>
    <w:rsid w:val="009068F8"/>
    <w:rsid w:val="00906FCD"/>
    <w:rsid w:val="00907306"/>
    <w:rsid w:val="009105C3"/>
    <w:rsid w:val="009109E1"/>
    <w:rsid w:val="00911F48"/>
    <w:rsid w:val="00912354"/>
    <w:rsid w:val="0091293F"/>
    <w:rsid w:val="00912BBD"/>
    <w:rsid w:val="00912D56"/>
    <w:rsid w:val="00913DFD"/>
    <w:rsid w:val="00913F13"/>
    <w:rsid w:val="00914839"/>
    <w:rsid w:val="00915E13"/>
    <w:rsid w:val="00916545"/>
    <w:rsid w:val="0091674C"/>
    <w:rsid w:val="00916A09"/>
    <w:rsid w:val="00916BB7"/>
    <w:rsid w:val="00917054"/>
    <w:rsid w:val="009176C1"/>
    <w:rsid w:val="00917CF3"/>
    <w:rsid w:val="00917F46"/>
    <w:rsid w:val="009200A3"/>
    <w:rsid w:val="0092033C"/>
    <w:rsid w:val="00922EC6"/>
    <w:rsid w:val="009234AB"/>
    <w:rsid w:val="00923B6E"/>
    <w:rsid w:val="009240A8"/>
    <w:rsid w:val="009243F7"/>
    <w:rsid w:val="00924E5C"/>
    <w:rsid w:val="009265AF"/>
    <w:rsid w:val="00926AE0"/>
    <w:rsid w:val="00926C15"/>
    <w:rsid w:val="009275A5"/>
    <w:rsid w:val="00927A11"/>
    <w:rsid w:val="00927A23"/>
    <w:rsid w:val="00927F6D"/>
    <w:rsid w:val="009305C0"/>
    <w:rsid w:val="009306BD"/>
    <w:rsid w:val="009316DF"/>
    <w:rsid w:val="00931C10"/>
    <w:rsid w:val="00931E2A"/>
    <w:rsid w:val="009323B8"/>
    <w:rsid w:val="0093254B"/>
    <w:rsid w:val="00932C9D"/>
    <w:rsid w:val="00933842"/>
    <w:rsid w:val="00934529"/>
    <w:rsid w:val="00934632"/>
    <w:rsid w:val="00934871"/>
    <w:rsid w:val="009348E4"/>
    <w:rsid w:val="00934A32"/>
    <w:rsid w:val="009350BD"/>
    <w:rsid w:val="00935175"/>
    <w:rsid w:val="009367AB"/>
    <w:rsid w:val="009371BA"/>
    <w:rsid w:val="00937339"/>
    <w:rsid w:val="00937AAA"/>
    <w:rsid w:val="00937DD6"/>
    <w:rsid w:val="00937F9A"/>
    <w:rsid w:val="009402D9"/>
    <w:rsid w:val="00940FA3"/>
    <w:rsid w:val="009417B7"/>
    <w:rsid w:val="00941986"/>
    <w:rsid w:val="00941DD6"/>
    <w:rsid w:val="009422E4"/>
    <w:rsid w:val="009444DF"/>
    <w:rsid w:val="00944C49"/>
    <w:rsid w:val="00945B12"/>
    <w:rsid w:val="00945D8A"/>
    <w:rsid w:val="00947505"/>
    <w:rsid w:val="0095073F"/>
    <w:rsid w:val="00950C24"/>
    <w:rsid w:val="00950EF8"/>
    <w:rsid w:val="00951755"/>
    <w:rsid w:val="009518AD"/>
    <w:rsid w:val="00951969"/>
    <w:rsid w:val="00952D7E"/>
    <w:rsid w:val="00953123"/>
    <w:rsid w:val="00953DDB"/>
    <w:rsid w:val="00954EDE"/>
    <w:rsid w:val="0095537B"/>
    <w:rsid w:val="00955567"/>
    <w:rsid w:val="00955C04"/>
    <w:rsid w:val="00955F2D"/>
    <w:rsid w:val="00956325"/>
    <w:rsid w:val="00956433"/>
    <w:rsid w:val="00960937"/>
    <w:rsid w:val="00961E52"/>
    <w:rsid w:val="00963526"/>
    <w:rsid w:val="00963DC6"/>
    <w:rsid w:val="009648B5"/>
    <w:rsid w:val="009649D4"/>
    <w:rsid w:val="00964E38"/>
    <w:rsid w:val="00965314"/>
    <w:rsid w:val="00966B37"/>
    <w:rsid w:val="00966D17"/>
    <w:rsid w:val="0096768C"/>
    <w:rsid w:val="0096790C"/>
    <w:rsid w:val="00967DE3"/>
    <w:rsid w:val="0097004B"/>
    <w:rsid w:val="00970B60"/>
    <w:rsid w:val="00971895"/>
    <w:rsid w:val="00972DA9"/>
    <w:rsid w:val="00973250"/>
    <w:rsid w:val="00973397"/>
    <w:rsid w:val="00973615"/>
    <w:rsid w:val="00973D3B"/>
    <w:rsid w:val="009748EC"/>
    <w:rsid w:val="00974FCF"/>
    <w:rsid w:val="009755BE"/>
    <w:rsid w:val="00976414"/>
    <w:rsid w:val="00976A5E"/>
    <w:rsid w:val="00976F37"/>
    <w:rsid w:val="00977E24"/>
    <w:rsid w:val="00980579"/>
    <w:rsid w:val="0098185F"/>
    <w:rsid w:val="009831F3"/>
    <w:rsid w:val="00983C5F"/>
    <w:rsid w:val="00984101"/>
    <w:rsid w:val="00984240"/>
    <w:rsid w:val="00984CAC"/>
    <w:rsid w:val="00985162"/>
    <w:rsid w:val="00985B87"/>
    <w:rsid w:val="009869DF"/>
    <w:rsid w:val="00986F73"/>
    <w:rsid w:val="00987554"/>
    <w:rsid w:val="009876CF"/>
    <w:rsid w:val="0098796F"/>
    <w:rsid w:val="00987B94"/>
    <w:rsid w:val="009906FA"/>
    <w:rsid w:val="00991552"/>
    <w:rsid w:val="0099175C"/>
    <w:rsid w:val="00991877"/>
    <w:rsid w:val="00991F4C"/>
    <w:rsid w:val="0099224D"/>
    <w:rsid w:val="00993350"/>
    <w:rsid w:val="009935B7"/>
    <w:rsid w:val="00994424"/>
    <w:rsid w:val="00995AE9"/>
    <w:rsid w:val="00995E98"/>
    <w:rsid w:val="009963BA"/>
    <w:rsid w:val="00996741"/>
    <w:rsid w:val="00996A40"/>
    <w:rsid w:val="00996C82"/>
    <w:rsid w:val="00996C9F"/>
    <w:rsid w:val="00996EC9"/>
    <w:rsid w:val="00997B5F"/>
    <w:rsid w:val="009A0417"/>
    <w:rsid w:val="009A1559"/>
    <w:rsid w:val="009A2003"/>
    <w:rsid w:val="009A2B98"/>
    <w:rsid w:val="009A311D"/>
    <w:rsid w:val="009A3451"/>
    <w:rsid w:val="009A38BC"/>
    <w:rsid w:val="009A4AA4"/>
    <w:rsid w:val="009A4EBF"/>
    <w:rsid w:val="009A5051"/>
    <w:rsid w:val="009A5BEB"/>
    <w:rsid w:val="009A6D2C"/>
    <w:rsid w:val="009A7405"/>
    <w:rsid w:val="009B0084"/>
    <w:rsid w:val="009B1436"/>
    <w:rsid w:val="009B332F"/>
    <w:rsid w:val="009B4F67"/>
    <w:rsid w:val="009B54CF"/>
    <w:rsid w:val="009B57B6"/>
    <w:rsid w:val="009B72E1"/>
    <w:rsid w:val="009C006D"/>
    <w:rsid w:val="009C0B2A"/>
    <w:rsid w:val="009C206E"/>
    <w:rsid w:val="009C2A07"/>
    <w:rsid w:val="009C3509"/>
    <w:rsid w:val="009C3845"/>
    <w:rsid w:val="009C4460"/>
    <w:rsid w:val="009C450F"/>
    <w:rsid w:val="009C46EB"/>
    <w:rsid w:val="009C4E56"/>
    <w:rsid w:val="009C5D82"/>
    <w:rsid w:val="009C6262"/>
    <w:rsid w:val="009C73F2"/>
    <w:rsid w:val="009C743D"/>
    <w:rsid w:val="009C7A2C"/>
    <w:rsid w:val="009C7CC7"/>
    <w:rsid w:val="009D0B1E"/>
    <w:rsid w:val="009D0F91"/>
    <w:rsid w:val="009D17BC"/>
    <w:rsid w:val="009D1F17"/>
    <w:rsid w:val="009D40A6"/>
    <w:rsid w:val="009D49FF"/>
    <w:rsid w:val="009D5147"/>
    <w:rsid w:val="009D53C3"/>
    <w:rsid w:val="009D6643"/>
    <w:rsid w:val="009D73DE"/>
    <w:rsid w:val="009D746F"/>
    <w:rsid w:val="009D7A73"/>
    <w:rsid w:val="009D7E16"/>
    <w:rsid w:val="009E10B6"/>
    <w:rsid w:val="009E1159"/>
    <w:rsid w:val="009E18DA"/>
    <w:rsid w:val="009E20FF"/>
    <w:rsid w:val="009E23ED"/>
    <w:rsid w:val="009E379F"/>
    <w:rsid w:val="009E3B9C"/>
    <w:rsid w:val="009E4157"/>
    <w:rsid w:val="009E54B7"/>
    <w:rsid w:val="009E68AD"/>
    <w:rsid w:val="009E794E"/>
    <w:rsid w:val="009E7D7B"/>
    <w:rsid w:val="009F01E2"/>
    <w:rsid w:val="009F1539"/>
    <w:rsid w:val="009F17BB"/>
    <w:rsid w:val="009F1E42"/>
    <w:rsid w:val="009F21D7"/>
    <w:rsid w:val="009F2A04"/>
    <w:rsid w:val="009F4109"/>
    <w:rsid w:val="009F45D1"/>
    <w:rsid w:val="009F4628"/>
    <w:rsid w:val="009F613E"/>
    <w:rsid w:val="009F645A"/>
    <w:rsid w:val="009F669C"/>
    <w:rsid w:val="009F71D8"/>
    <w:rsid w:val="00A00605"/>
    <w:rsid w:val="00A0167E"/>
    <w:rsid w:val="00A01CD6"/>
    <w:rsid w:val="00A02580"/>
    <w:rsid w:val="00A030CF"/>
    <w:rsid w:val="00A030F3"/>
    <w:rsid w:val="00A039D4"/>
    <w:rsid w:val="00A03D23"/>
    <w:rsid w:val="00A03E9A"/>
    <w:rsid w:val="00A05240"/>
    <w:rsid w:val="00A053C3"/>
    <w:rsid w:val="00A05C2B"/>
    <w:rsid w:val="00A0663B"/>
    <w:rsid w:val="00A0687A"/>
    <w:rsid w:val="00A06E26"/>
    <w:rsid w:val="00A07253"/>
    <w:rsid w:val="00A10119"/>
    <w:rsid w:val="00A1064C"/>
    <w:rsid w:val="00A1079C"/>
    <w:rsid w:val="00A11134"/>
    <w:rsid w:val="00A1137A"/>
    <w:rsid w:val="00A1138A"/>
    <w:rsid w:val="00A13566"/>
    <w:rsid w:val="00A13CD5"/>
    <w:rsid w:val="00A140F0"/>
    <w:rsid w:val="00A142EB"/>
    <w:rsid w:val="00A15747"/>
    <w:rsid w:val="00A157DB"/>
    <w:rsid w:val="00A15AB6"/>
    <w:rsid w:val="00A16433"/>
    <w:rsid w:val="00A164C2"/>
    <w:rsid w:val="00A16C2B"/>
    <w:rsid w:val="00A16FA2"/>
    <w:rsid w:val="00A1757F"/>
    <w:rsid w:val="00A17A2C"/>
    <w:rsid w:val="00A17B4E"/>
    <w:rsid w:val="00A17CD3"/>
    <w:rsid w:val="00A2033D"/>
    <w:rsid w:val="00A211BD"/>
    <w:rsid w:val="00A21D48"/>
    <w:rsid w:val="00A22344"/>
    <w:rsid w:val="00A22791"/>
    <w:rsid w:val="00A229B6"/>
    <w:rsid w:val="00A22AD8"/>
    <w:rsid w:val="00A233D2"/>
    <w:rsid w:val="00A23722"/>
    <w:rsid w:val="00A2380D"/>
    <w:rsid w:val="00A2499F"/>
    <w:rsid w:val="00A251D3"/>
    <w:rsid w:val="00A254B9"/>
    <w:rsid w:val="00A2688F"/>
    <w:rsid w:val="00A27BE5"/>
    <w:rsid w:val="00A315D4"/>
    <w:rsid w:val="00A32CE6"/>
    <w:rsid w:val="00A3303D"/>
    <w:rsid w:val="00A33278"/>
    <w:rsid w:val="00A338B4"/>
    <w:rsid w:val="00A33FA2"/>
    <w:rsid w:val="00A3459E"/>
    <w:rsid w:val="00A34ACE"/>
    <w:rsid w:val="00A35EEF"/>
    <w:rsid w:val="00A36731"/>
    <w:rsid w:val="00A36919"/>
    <w:rsid w:val="00A369C7"/>
    <w:rsid w:val="00A37725"/>
    <w:rsid w:val="00A40081"/>
    <w:rsid w:val="00A400A7"/>
    <w:rsid w:val="00A40303"/>
    <w:rsid w:val="00A41CC1"/>
    <w:rsid w:val="00A42891"/>
    <w:rsid w:val="00A42F40"/>
    <w:rsid w:val="00A43E5F"/>
    <w:rsid w:val="00A440C5"/>
    <w:rsid w:val="00A45109"/>
    <w:rsid w:val="00A45C40"/>
    <w:rsid w:val="00A4712C"/>
    <w:rsid w:val="00A474D2"/>
    <w:rsid w:val="00A476BB"/>
    <w:rsid w:val="00A478B8"/>
    <w:rsid w:val="00A50D67"/>
    <w:rsid w:val="00A54EC6"/>
    <w:rsid w:val="00A550DB"/>
    <w:rsid w:val="00A55922"/>
    <w:rsid w:val="00A5754A"/>
    <w:rsid w:val="00A607CD"/>
    <w:rsid w:val="00A60B31"/>
    <w:rsid w:val="00A619C0"/>
    <w:rsid w:val="00A61DA6"/>
    <w:rsid w:val="00A625F7"/>
    <w:rsid w:val="00A62999"/>
    <w:rsid w:val="00A638B5"/>
    <w:rsid w:val="00A64588"/>
    <w:rsid w:val="00A64713"/>
    <w:rsid w:val="00A647D8"/>
    <w:rsid w:val="00A64E53"/>
    <w:rsid w:val="00A6533E"/>
    <w:rsid w:val="00A65ADA"/>
    <w:rsid w:val="00A65C0E"/>
    <w:rsid w:val="00A65CDC"/>
    <w:rsid w:val="00A67AD1"/>
    <w:rsid w:val="00A701AF"/>
    <w:rsid w:val="00A7188D"/>
    <w:rsid w:val="00A71A45"/>
    <w:rsid w:val="00A72388"/>
    <w:rsid w:val="00A72DA0"/>
    <w:rsid w:val="00A734BC"/>
    <w:rsid w:val="00A743FD"/>
    <w:rsid w:val="00A74DB3"/>
    <w:rsid w:val="00A75773"/>
    <w:rsid w:val="00A75AD7"/>
    <w:rsid w:val="00A7702E"/>
    <w:rsid w:val="00A77663"/>
    <w:rsid w:val="00A80557"/>
    <w:rsid w:val="00A8128B"/>
    <w:rsid w:val="00A81ECE"/>
    <w:rsid w:val="00A82634"/>
    <w:rsid w:val="00A82788"/>
    <w:rsid w:val="00A84F94"/>
    <w:rsid w:val="00A85542"/>
    <w:rsid w:val="00A8565F"/>
    <w:rsid w:val="00A857B3"/>
    <w:rsid w:val="00A870F9"/>
    <w:rsid w:val="00A87B5D"/>
    <w:rsid w:val="00A87BF5"/>
    <w:rsid w:val="00A90090"/>
    <w:rsid w:val="00A904EA"/>
    <w:rsid w:val="00A90FF0"/>
    <w:rsid w:val="00A915B9"/>
    <w:rsid w:val="00A92300"/>
    <w:rsid w:val="00A92F25"/>
    <w:rsid w:val="00A933D6"/>
    <w:rsid w:val="00A9361A"/>
    <w:rsid w:val="00A9418A"/>
    <w:rsid w:val="00A947C6"/>
    <w:rsid w:val="00A94DF7"/>
    <w:rsid w:val="00A950D0"/>
    <w:rsid w:val="00A95B5A"/>
    <w:rsid w:val="00A95B9A"/>
    <w:rsid w:val="00A95CFE"/>
    <w:rsid w:val="00A95FD1"/>
    <w:rsid w:val="00A9623A"/>
    <w:rsid w:val="00A966DE"/>
    <w:rsid w:val="00AA0B54"/>
    <w:rsid w:val="00AA0FC3"/>
    <w:rsid w:val="00AA115F"/>
    <w:rsid w:val="00AA2598"/>
    <w:rsid w:val="00AA33F3"/>
    <w:rsid w:val="00AA3940"/>
    <w:rsid w:val="00AA576A"/>
    <w:rsid w:val="00AA655B"/>
    <w:rsid w:val="00AA6AE3"/>
    <w:rsid w:val="00AA7847"/>
    <w:rsid w:val="00AB1856"/>
    <w:rsid w:val="00AB1989"/>
    <w:rsid w:val="00AB1D9D"/>
    <w:rsid w:val="00AB1DA6"/>
    <w:rsid w:val="00AB62F1"/>
    <w:rsid w:val="00AB637E"/>
    <w:rsid w:val="00AB7018"/>
    <w:rsid w:val="00AB7427"/>
    <w:rsid w:val="00AB7A54"/>
    <w:rsid w:val="00AC039F"/>
    <w:rsid w:val="00AC0434"/>
    <w:rsid w:val="00AC0980"/>
    <w:rsid w:val="00AC0A4F"/>
    <w:rsid w:val="00AC14AC"/>
    <w:rsid w:val="00AC1AD2"/>
    <w:rsid w:val="00AC1B31"/>
    <w:rsid w:val="00AC1CD2"/>
    <w:rsid w:val="00AC1F1C"/>
    <w:rsid w:val="00AC258A"/>
    <w:rsid w:val="00AC3B12"/>
    <w:rsid w:val="00AC4529"/>
    <w:rsid w:val="00AC50CE"/>
    <w:rsid w:val="00AC579A"/>
    <w:rsid w:val="00AC5C9A"/>
    <w:rsid w:val="00AC6043"/>
    <w:rsid w:val="00AC684C"/>
    <w:rsid w:val="00AC718A"/>
    <w:rsid w:val="00AC7DB2"/>
    <w:rsid w:val="00AD0109"/>
    <w:rsid w:val="00AD046C"/>
    <w:rsid w:val="00AD0501"/>
    <w:rsid w:val="00AD29D7"/>
    <w:rsid w:val="00AD32A5"/>
    <w:rsid w:val="00AD35ED"/>
    <w:rsid w:val="00AD3BB7"/>
    <w:rsid w:val="00AD3BBF"/>
    <w:rsid w:val="00AD4156"/>
    <w:rsid w:val="00AD44CC"/>
    <w:rsid w:val="00AD4EA0"/>
    <w:rsid w:val="00AD58DF"/>
    <w:rsid w:val="00AD64EE"/>
    <w:rsid w:val="00AD68D1"/>
    <w:rsid w:val="00AD6BD2"/>
    <w:rsid w:val="00AD6C35"/>
    <w:rsid w:val="00AD6DED"/>
    <w:rsid w:val="00AD6FFD"/>
    <w:rsid w:val="00AD7EB2"/>
    <w:rsid w:val="00AD7FE7"/>
    <w:rsid w:val="00AE1FC9"/>
    <w:rsid w:val="00AE3068"/>
    <w:rsid w:val="00AE4216"/>
    <w:rsid w:val="00AE4AEE"/>
    <w:rsid w:val="00AE4C34"/>
    <w:rsid w:val="00AE68F7"/>
    <w:rsid w:val="00AE6D11"/>
    <w:rsid w:val="00AF10EA"/>
    <w:rsid w:val="00AF119A"/>
    <w:rsid w:val="00AF2F0A"/>
    <w:rsid w:val="00AF40C7"/>
    <w:rsid w:val="00AF4903"/>
    <w:rsid w:val="00AF4CD6"/>
    <w:rsid w:val="00AF6CDD"/>
    <w:rsid w:val="00AF75ED"/>
    <w:rsid w:val="00AF7684"/>
    <w:rsid w:val="00AF782E"/>
    <w:rsid w:val="00AF7957"/>
    <w:rsid w:val="00B0038C"/>
    <w:rsid w:val="00B00817"/>
    <w:rsid w:val="00B009B6"/>
    <w:rsid w:val="00B015C6"/>
    <w:rsid w:val="00B01B15"/>
    <w:rsid w:val="00B01E73"/>
    <w:rsid w:val="00B021BA"/>
    <w:rsid w:val="00B023AF"/>
    <w:rsid w:val="00B024E1"/>
    <w:rsid w:val="00B02B4D"/>
    <w:rsid w:val="00B02CA3"/>
    <w:rsid w:val="00B0353A"/>
    <w:rsid w:val="00B036C3"/>
    <w:rsid w:val="00B037C5"/>
    <w:rsid w:val="00B039C7"/>
    <w:rsid w:val="00B03CEA"/>
    <w:rsid w:val="00B04C15"/>
    <w:rsid w:val="00B05B7E"/>
    <w:rsid w:val="00B06B48"/>
    <w:rsid w:val="00B0751F"/>
    <w:rsid w:val="00B07759"/>
    <w:rsid w:val="00B10740"/>
    <w:rsid w:val="00B11234"/>
    <w:rsid w:val="00B1155C"/>
    <w:rsid w:val="00B12B4C"/>
    <w:rsid w:val="00B130B2"/>
    <w:rsid w:val="00B134A6"/>
    <w:rsid w:val="00B13CFA"/>
    <w:rsid w:val="00B13D10"/>
    <w:rsid w:val="00B13F70"/>
    <w:rsid w:val="00B147A4"/>
    <w:rsid w:val="00B1613A"/>
    <w:rsid w:val="00B1633C"/>
    <w:rsid w:val="00B164C3"/>
    <w:rsid w:val="00B16CE2"/>
    <w:rsid w:val="00B17620"/>
    <w:rsid w:val="00B209B1"/>
    <w:rsid w:val="00B2301E"/>
    <w:rsid w:val="00B2383B"/>
    <w:rsid w:val="00B23C08"/>
    <w:rsid w:val="00B23DD6"/>
    <w:rsid w:val="00B25689"/>
    <w:rsid w:val="00B263EC"/>
    <w:rsid w:val="00B26848"/>
    <w:rsid w:val="00B26F95"/>
    <w:rsid w:val="00B2749D"/>
    <w:rsid w:val="00B3010D"/>
    <w:rsid w:val="00B303F5"/>
    <w:rsid w:val="00B30581"/>
    <w:rsid w:val="00B308D0"/>
    <w:rsid w:val="00B30B95"/>
    <w:rsid w:val="00B32085"/>
    <w:rsid w:val="00B3378E"/>
    <w:rsid w:val="00B36F81"/>
    <w:rsid w:val="00B37DC4"/>
    <w:rsid w:val="00B4059D"/>
    <w:rsid w:val="00B407A8"/>
    <w:rsid w:val="00B40E5A"/>
    <w:rsid w:val="00B41427"/>
    <w:rsid w:val="00B422E4"/>
    <w:rsid w:val="00B42E3E"/>
    <w:rsid w:val="00B4327C"/>
    <w:rsid w:val="00B440D7"/>
    <w:rsid w:val="00B44922"/>
    <w:rsid w:val="00B4496D"/>
    <w:rsid w:val="00B46B89"/>
    <w:rsid w:val="00B51696"/>
    <w:rsid w:val="00B54E0C"/>
    <w:rsid w:val="00B54EF3"/>
    <w:rsid w:val="00B55FA2"/>
    <w:rsid w:val="00B56B94"/>
    <w:rsid w:val="00B56C16"/>
    <w:rsid w:val="00B57CBE"/>
    <w:rsid w:val="00B601F7"/>
    <w:rsid w:val="00B6040C"/>
    <w:rsid w:val="00B60C2D"/>
    <w:rsid w:val="00B60D0F"/>
    <w:rsid w:val="00B60E53"/>
    <w:rsid w:val="00B61233"/>
    <w:rsid w:val="00B61A7E"/>
    <w:rsid w:val="00B61AEE"/>
    <w:rsid w:val="00B61C81"/>
    <w:rsid w:val="00B62A1D"/>
    <w:rsid w:val="00B633F1"/>
    <w:rsid w:val="00B64618"/>
    <w:rsid w:val="00B64930"/>
    <w:rsid w:val="00B64D9E"/>
    <w:rsid w:val="00B64E52"/>
    <w:rsid w:val="00B654B5"/>
    <w:rsid w:val="00B65DDF"/>
    <w:rsid w:val="00B7061B"/>
    <w:rsid w:val="00B712BE"/>
    <w:rsid w:val="00B71D15"/>
    <w:rsid w:val="00B71FB8"/>
    <w:rsid w:val="00B722A1"/>
    <w:rsid w:val="00B72EBE"/>
    <w:rsid w:val="00B735A4"/>
    <w:rsid w:val="00B74D3B"/>
    <w:rsid w:val="00B74F00"/>
    <w:rsid w:val="00B767F5"/>
    <w:rsid w:val="00B77D4C"/>
    <w:rsid w:val="00B77E83"/>
    <w:rsid w:val="00B80526"/>
    <w:rsid w:val="00B811B9"/>
    <w:rsid w:val="00B83B0D"/>
    <w:rsid w:val="00B83CF8"/>
    <w:rsid w:val="00B84E52"/>
    <w:rsid w:val="00B857C4"/>
    <w:rsid w:val="00B860FE"/>
    <w:rsid w:val="00B86FA0"/>
    <w:rsid w:val="00B87373"/>
    <w:rsid w:val="00B87430"/>
    <w:rsid w:val="00B8782C"/>
    <w:rsid w:val="00B90099"/>
    <w:rsid w:val="00B908EB"/>
    <w:rsid w:val="00B9149B"/>
    <w:rsid w:val="00B91E8F"/>
    <w:rsid w:val="00B91E91"/>
    <w:rsid w:val="00B93FB9"/>
    <w:rsid w:val="00B940E2"/>
    <w:rsid w:val="00B94BBC"/>
    <w:rsid w:val="00B94D50"/>
    <w:rsid w:val="00B94F06"/>
    <w:rsid w:val="00B95CDD"/>
    <w:rsid w:val="00B9632D"/>
    <w:rsid w:val="00B9729F"/>
    <w:rsid w:val="00B9742E"/>
    <w:rsid w:val="00B978C0"/>
    <w:rsid w:val="00BA2372"/>
    <w:rsid w:val="00BA2AE0"/>
    <w:rsid w:val="00BA32C8"/>
    <w:rsid w:val="00BA353B"/>
    <w:rsid w:val="00BA36DD"/>
    <w:rsid w:val="00BA3DD6"/>
    <w:rsid w:val="00BA3FFC"/>
    <w:rsid w:val="00BA498C"/>
    <w:rsid w:val="00BA6829"/>
    <w:rsid w:val="00BA6D37"/>
    <w:rsid w:val="00BA74C6"/>
    <w:rsid w:val="00BA7E4E"/>
    <w:rsid w:val="00BB07EA"/>
    <w:rsid w:val="00BB0B72"/>
    <w:rsid w:val="00BB13B1"/>
    <w:rsid w:val="00BB14F7"/>
    <w:rsid w:val="00BB2DCE"/>
    <w:rsid w:val="00BB3253"/>
    <w:rsid w:val="00BB3287"/>
    <w:rsid w:val="00BB3BFC"/>
    <w:rsid w:val="00BB3C11"/>
    <w:rsid w:val="00BB43AA"/>
    <w:rsid w:val="00BB43C6"/>
    <w:rsid w:val="00BB468F"/>
    <w:rsid w:val="00BB4A83"/>
    <w:rsid w:val="00BB4C67"/>
    <w:rsid w:val="00BB4CA1"/>
    <w:rsid w:val="00BB4D59"/>
    <w:rsid w:val="00BB4DB9"/>
    <w:rsid w:val="00BB532E"/>
    <w:rsid w:val="00BB599B"/>
    <w:rsid w:val="00BB6FF2"/>
    <w:rsid w:val="00BB7AE1"/>
    <w:rsid w:val="00BC039D"/>
    <w:rsid w:val="00BC0EC4"/>
    <w:rsid w:val="00BC1069"/>
    <w:rsid w:val="00BC1C31"/>
    <w:rsid w:val="00BC2DC7"/>
    <w:rsid w:val="00BC2FB4"/>
    <w:rsid w:val="00BC3613"/>
    <w:rsid w:val="00BC57AA"/>
    <w:rsid w:val="00BC5863"/>
    <w:rsid w:val="00BC5C21"/>
    <w:rsid w:val="00BC6342"/>
    <w:rsid w:val="00BC6552"/>
    <w:rsid w:val="00BC71E8"/>
    <w:rsid w:val="00BC7A86"/>
    <w:rsid w:val="00BD0A1A"/>
    <w:rsid w:val="00BD1BFD"/>
    <w:rsid w:val="00BD206C"/>
    <w:rsid w:val="00BD2D18"/>
    <w:rsid w:val="00BD409B"/>
    <w:rsid w:val="00BD4372"/>
    <w:rsid w:val="00BD52B2"/>
    <w:rsid w:val="00BD5D6E"/>
    <w:rsid w:val="00BD5D7B"/>
    <w:rsid w:val="00BE0835"/>
    <w:rsid w:val="00BE08BD"/>
    <w:rsid w:val="00BE0F67"/>
    <w:rsid w:val="00BE11AD"/>
    <w:rsid w:val="00BE179C"/>
    <w:rsid w:val="00BE295C"/>
    <w:rsid w:val="00BE3C3A"/>
    <w:rsid w:val="00BE4225"/>
    <w:rsid w:val="00BE4276"/>
    <w:rsid w:val="00BE454F"/>
    <w:rsid w:val="00BE49D8"/>
    <w:rsid w:val="00BE4D2D"/>
    <w:rsid w:val="00BE5394"/>
    <w:rsid w:val="00BE688E"/>
    <w:rsid w:val="00BE7A1F"/>
    <w:rsid w:val="00BF0CC7"/>
    <w:rsid w:val="00BF1293"/>
    <w:rsid w:val="00BF1FD1"/>
    <w:rsid w:val="00BF2552"/>
    <w:rsid w:val="00BF31B5"/>
    <w:rsid w:val="00BF42C7"/>
    <w:rsid w:val="00BF4C00"/>
    <w:rsid w:val="00BF4D3A"/>
    <w:rsid w:val="00BF5783"/>
    <w:rsid w:val="00BF5EFC"/>
    <w:rsid w:val="00BF5F2E"/>
    <w:rsid w:val="00BF5F42"/>
    <w:rsid w:val="00BF6445"/>
    <w:rsid w:val="00BF64DC"/>
    <w:rsid w:val="00BF680A"/>
    <w:rsid w:val="00BF6933"/>
    <w:rsid w:val="00BF69EF"/>
    <w:rsid w:val="00BF7C57"/>
    <w:rsid w:val="00C001F9"/>
    <w:rsid w:val="00C0115F"/>
    <w:rsid w:val="00C01C2C"/>
    <w:rsid w:val="00C02AED"/>
    <w:rsid w:val="00C02B3D"/>
    <w:rsid w:val="00C03F26"/>
    <w:rsid w:val="00C03FBF"/>
    <w:rsid w:val="00C041DC"/>
    <w:rsid w:val="00C05F1F"/>
    <w:rsid w:val="00C0608A"/>
    <w:rsid w:val="00C06906"/>
    <w:rsid w:val="00C07658"/>
    <w:rsid w:val="00C1001E"/>
    <w:rsid w:val="00C10AE3"/>
    <w:rsid w:val="00C10B98"/>
    <w:rsid w:val="00C1264A"/>
    <w:rsid w:val="00C12B86"/>
    <w:rsid w:val="00C1327B"/>
    <w:rsid w:val="00C140CF"/>
    <w:rsid w:val="00C150AA"/>
    <w:rsid w:val="00C151A5"/>
    <w:rsid w:val="00C16503"/>
    <w:rsid w:val="00C16585"/>
    <w:rsid w:val="00C20A9A"/>
    <w:rsid w:val="00C20DAF"/>
    <w:rsid w:val="00C20DD4"/>
    <w:rsid w:val="00C20EE6"/>
    <w:rsid w:val="00C2164C"/>
    <w:rsid w:val="00C22388"/>
    <w:rsid w:val="00C22D5E"/>
    <w:rsid w:val="00C22DB3"/>
    <w:rsid w:val="00C24543"/>
    <w:rsid w:val="00C2456A"/>
    <w:rsid w:val="00C249BF"/>
    <w:rsid w:val="00C24F55"/>
    <w:rsid w:val="00C25011"/>
    <w:rsid w:val="00C25202"/>
    <w:rsid w:val="00C26903"/>
    <w:rsid w:val="00C27432"/>
    <w:rsid w:val="00C27AA2"/>
    <w:rsid w:val="00C27E0E"/>
    <w:rsid w:val="00C27EB4"/>
    <w:rsid w:val="00C30370"/>
    <w:rsid w:val="00C30A15"/>
    <w:rsid w:val="00C316B8"/>
    <w:rsid w:val="00C31D95"/>
    <w:rsid w:val="00C31FA1"/>
    <w:rsid w:val="00C328F6"/>
    <w:rsid w:val="00C32E78"/>
    <w:rsid w:val="00C339C0"/>
    <w:rsid w:val="00C33E12"/>
    <w:rsid w:val="00C366A5"/>
    <w:rsid w:val="00C366BC"/>
    <w:rsid w:val="00C400B4"/>
    <w:rsid w:val="00C40E08"/>
    <w:rsid w:val="00C40E17"/>
    <w:rsid w:val="00C41425"/>
    <w:rsid w:val="00C41DB6"/>
    <w:rsid w:val="00C421AA"/>
    <w:rsid w:val="00C45476"/>
    <w:rsid w:val="00C4575B"/>
    <w:rsid w:val="00C460E7"/>
    <w:rsid w:val="00C461B3"/>
    <w:rsid w:val="00C4645F"/>
    <w:rsid w:val="00C472EA"/>
    <w:rsid w:val="00C512ED"/>
    <w:rsid w:val="00C51408"/>
    <w:rsid w:val="00C5353E"/>
    <w:rsid w:val="00C53FB1"/>
    <w:rsid w:val="00C55299"/>
    <w:rsid w:val="00C55428"/>
    <w:rsid w:val="00C556BE"/>
    <w:rsid w:val="00C5641E"/>
    <w:rsid w:val="00C57408"/>
    <w:rsid w:val="00C65B1A"/>
    <w:rsid w:val="00C66356"/>
    <w:rsid w:val="00C66A00"/>
    <w:rsid w:val="00C671F4"/>
    <w:rsid w:val="00C677CE"/>
    <w:rsid w:val="00C67B3C"/>
    <w:rsid w:val="00C70486"/>
    <w:rsid w:val="00C70933"/>
    <w:rsid w:val="00C70DD4"/>
    <w:rsid w:val="00C710A1"/>
    <w:rsid w:val="00C711C1"/>
    <w:rsid w:val="00C733DF"/>
    <w:rsid w:val="00C7461F"/>
    <w:rsid w:val="00C74CCD"/>
    <w:rsid w:val="00C75B6F"/>
    <w:rsid w:val="00C75D15"/>
    <w:rsid w:val="00C764A9"/>
    <w:rsid w:val="00C77366"/>
    <w:rsid w:val="00C77B10"/>
    <w:rsid w:val="00C80B79"/>
    <w:rsid w:val="00C80CD9"/>
    <w:rsid w:val="00C81231"/>
    <w:rsid w:val="00C81491"/>
    <w:rsid w:val="00C81A7D"/>
    <w:rsid w:val="00C82016"/>
    <w:rsid w:val="00C82203"/>
    <w:rsid w:val="00C82969"/>
    <w:rsid w:val="00C82BD7"/>
    <w:rsid w:val="00C832C2"/>
    <w:rsid w:val="00C843AF"/>
    <w:rsid w:val="00C860AA"/>
    <w:rsid w:val="00C87700"/>
    <w:rsid w:val="00C87876"/>
    <w:rsid w:val="00C87989"/>
    <w:rsid w:val="00C90355"/>
    <w:rsid w:val="00C925B0"/>
    <w:rsid w:val="00C92670"/>
    <w:rsid w:val="00C9469C"/>
    <w:rsid w:val="00C94749"/>
    <w:rsid w:val="00C963A7"/>
    <w:rsid w:val="00C97096"/>
    <w:rsid w:val="00C97EDA"/>
    <w:rsid w:val="00CA0385"/>
    <w:rsid w:val="00CA1265"/>
    <w:rsid w:val="00CA1E39"/>
    <w:rsid w:val="00CA1F5D"/>
    <w:rsid w:val="00CA2038"/>
    <w:rsid w:val="00CA2BF0"/>
    <w:rsid w:val="00CA316E"/>
    <w:rsid w:val="00CA34AD"/>
    <w:rsid w:val="00CA6505"/>
    <w:rsid w:val="00CA650C"/>
    <w:rsid w:val="00CA7092"/>
    <w:rsid w:val="00CA721A"/>
    <w:rsid w:val="00CA72CE"/>
    <w:rsid w:val="00CA7389"/>
    <w:rsid w:val="00CA7611"/>
    <w:rsid w:val="00CB2D9B"/>
    <w:rsid w:val="00CB42D5"/>
    <w:rsid w:val="00CB5296"/>
    <w:rsid w:val="00CB5CDA"/>
    <w:rsid w:val="00CB682C"/>
    <w:rsid w:val="00CB69E5"/>
    <w:rsid w:val="00CB6BE5"/>
    <w:rsid w:val="00CB7645"/>
    <w:rsid w:val="00CC10DA"/>
    <w:rsid w:val="00CC1385"/>
    <w:rsid w:val="00CC16A1"/>
    <w:rsid w:val="00CC1893"/>
    <w:rsid w:val="00CC1D7B"/>
    <w:rsid w:val="00CC2A61"/>
    <w:rsid w:val="00CC2DDD"/>
    <w:rsid w:val="00CC2E56"/>
    <w:rsid w:val="00CC3A9F"/>
    <w:rsid w:val="00CC4914"/>
    <w:rsid w:val="00CC5777"/>
    <w:rsid w:val="00CC591C"/>
    <w:rsid w:val="00CC6A3A"/>
    <w:rsid w:val="00CC6D37"/>
    <w:rsid w:val="00CC7DB3"/>
    <w:rsid w:val="00CD1BF8"/>
    <w:rsid w:val="00CD1E7C"/>
    <w:rsid w:val="00CD2432"/>
    <w:rsid w:val="00CD24F1"/>
    <w:rsid w:val="00CD430A"/>
    <w:rsid w:val="00CD5245"/>
    <w:rsid w:val="00CD5762"/>
    <w:rsid w:val="00CE00A0"/>
    <w:rsid w:val="00CE1DDC"/>
    <w:rsid w:val="00CE41C4"/>
    <w:rsid w:val="00CE4FD0"/>
    <w:rsid w:val="00CE58BC"/>
    <w:rsid w:val="00CE5D5E"/>
    <w:rsid w:val="00CE6694"/>
    <w:rsid w:val="00CE7289"/>
    <w:rsid w:val="00CE74CF"/>
    <w:rsid w:val="00CE76A3"/>
    <w:rsid w:val="00CF0F3D"/>
    <w:rsid w:val="00CF35DB"/>
    <w:rsid w:val="00CF49A2"/>
    <w:rsid w:val="00CF5CA2"/>
    <w:rsid w:val="00CF5E9F"/>
    <w:rsid w:val="00CF6FDE"/>
    <w:rsid w:val="00D006F3"/>
    <w:rsid w:val="00D01497"/>
    <w:rsid w:val="00D01C75"/>
    <w:rsid w:val="00D02E35"/>
    <w:rsid w:val="00D030EA"/>
    <w:rsid w:val="00D03F59"/>
    <w:rsid w:val="00D04030"/>
    <w:rsid w:val="00D041B6"/>
    <w:rsid w:val="00D04701"/>
    <w:rsid w:val="00D05007"/>
    <w:rsid w:val="00D051C6"/>
    <w:rsid w:val="00D053F5"/>
    <w:rsid w:val="00D06876"/>
    <w:rsid w:val="00D06F5C"/>
    <w:rsid w:val="00D0745F"/>
    <w:rsid w:val="00D079E5"/>
    <w:rsid w:val="00D10237"/>
    <w:rsid w:val="00D106A1"/>
    <w:rsid w:val="00D10CA2"/>
    <w:rsid w:val="00D11AA3"/>
    <w:rsid w:val="00D11AFF"/>
    <w:rsid w:val="00D11FBE"/>
    <w:rsid w:val="00D127E4"/>
    <w:rsid w:val="00D13293"/>
    <w:rsid w:val="00D13E3C"/>
    <w:rsid w:val="00D14AF5"/>
    <w:rsid w:val="00D16559"/>
    <w:rsid w:val="00D16FE4"/>
    <w:rsid w:val="00D17D86"/>
    <w:rsid w:val="00D200A0"/>
    <w:rsid w:val="00D205E4"/>
    <w:rsid w:val="00D2107A"/>
    <w:rsid w:val="00D21466"/>
    <w:rsid w:val="00D21526"/>
    <w:rsid w:val="00D224D9"/>
    <w:rsid w:val="00D22DE4"/>
    <w:rsid w:val="00D23B1D"/>
    <w:rsid w:val="00D240AB"/>
    <w:rsid w:val="00D2557A"/>
    <w:rsid w:val="00D25ADF"/>
    <w:rsid w:val="00D26228"/>
    <w:rsid w:val="00D26481"/>
    <w:rsid w:val="00D27856"/>
    <w:rsid w:val="00D32110"/>
    <w:rsid w:val="00D322FF"/>
    <w:rsid w:val="00D3280B"/>
    <w:rsid w:val="00D32A4B"/>
    <w:rsid w:val="00D3373C"/>
    <w:rsid w:val="00D33E54"/>
    <w:rsid w:val="00D34773"/>
    <w:rsid w:val="00D353E9"/>
    <w:rsid w:val="00D35994"/>
    <w:rsid w:val="00D3601A"/>
    <w:rsid w:val="00D360BB"/>
    <w:rsid w:val="00D36F4D"/>
    <w:rsid w:val="00D40539"/>
    <w:rsid w:val="00D407EF"/>
    <w:rsid w:val="00D40D6D"/>
    <w:rsid w:val="00D41024"/>
    <w:rsid w:val="00D41130"/>
    <w:rsid w:val="00D411FE"/>
    <w:rsid w:val="00D4126D"/>
    <w:rsid w:val="00D4145B"/>
    <w:rsid w:val="00D41A81"/>
    <w:rsid w:val="00D41D5E"/>
    <w:rsid w:val="00D425F4"/>
    <w:rsid w:val="00D4394C"/>
    <w:rsid w:val="00D43AEC"/>
    <w:rsid w:val="00D43EF9"/>
    <w:rsid w:val="00D44E18"/>
    <w:rsid w:val="00D44F32"/>
    <w:rsid w:val="00D45319"/>
    <w:rsid w:val="00D460D7"/>
    <w:rsid w:val="00D460ED"/>
    <w:rsid w:val="00D46664"/>
    <w:rsid w:val="00D47215"/>
    <w:rsid w:val="00D4750C"/>
    <w:rsid w:val="00D47F76"/>
    <w:rsid w:val="00D50047"/>
    <w:rsid w:val="00D50057"/>
    <w:rsid w:val="00D51314"/>
    <w:rsid w:val="00D51DB6"/>
    <w:rsid w:val="00D51F17"/>
    <w:rsid w:val="00D52A4C"/>
    <w:rsid w:val="00D53750"/>
    <w:rsid w:val="00D54DD9"/>
    <w:rsid w:val="00D55530"/>
    <w:rsid w:val="00D55B7D"/>
    <w:rsid w:val="00D55F2A"/>
    <w:rsid w:val="00D56244"/>
    <w:rsid w:val="00D56340"/>
    <w:rsid w:val="00D567F6"/>
    <w:rsid w:val="00D56B7A"/>
    <w:rsid w:val="00D5706A"/>
    <w:rsid w:val="00D57676"/>
    <w:rsid w:val="00D57920"/>
    <w:rsid w:val="00D60909"/>
    <w:rsid w:val="00D6095E"/>
    <w:rsid w:val="00D60BE5"/>
    <w:rsid w:val="00D61AB3"/>
    <w:rsid w:val="00D61E02"/>
    <w:rsid w:val="00D62803"/>
    <w:rsid w:val="00D62AAF"/>
    <w:rsid w:val="00D62D35"/>
    <w:rsid w:val="00D63168"/>
    <w:rsid w:val="00D6400F"/>
    <w:rsid w:val="00D6471F"/>
    <w:rsid w:val="00D64FA5"/>
    <w:rsid w:val="00D65203"/>
    <w:rsid w:val="00D6526B"/>
    <w:rsid w:val="00D6563C"/>
    <w:rsid w:val="00D65AC8"/>
    <w:rsid w:val="00D65BAF"/>
    <w:rsid w:val="00D66473"/>
    <w:rsid w:val="00D6702A"/>
    <w:rsid w:val="00D7060C"/>
    <w:rsid w:val="00D70D08"/>
    <w:rsid w:val="00D71AD7"/>
    <w:rsid w:val="00D7202E"/>
    <w:rsid w:val="00D745A8"/>
    <w:rsid w:val="00D75026"/>
    <w:rsid w:val="00D76186"/>
    <w:rsid w:val="00D76B4A"/>
    <w:rsid w:val="00D77E01"/>
    <w:rsid w:val="00D80531"/>
    <w:rsid w:val="00D805C6"/>
    <w:rsid w:val="00D8151B"/>
    <w:rsid w:val="00D81534"/>
    <w:rsid w:val="00D83618"/>
    <w:rsid w:val="00D83943"/>
    <w:rsid w:val="00D83FC4"/>
    <w:rsid w:val="00D84CF8"/>
    <w:rsid w:val="00D8574B"/>
    <w:rsid w:val="00D862EF"/>
    <w:rsid w:val="00D8723F"/>
    <w:rsid w:val="00D87F64"/>
    <w:rsid w:val="00D904DD"/>
    <w:rsid w:val="00D905F6"/>
    <w:rsid w:val="00D910C4"/>
    <w:rsid w:val="00D9172D"/>
    <w:rsid w:val="00D932F1"/>
    <w:rsid w:val="00D9369B"/>
    <w:rsid w:val="00D940EB"/>
    <w:rsid w:val="00D9426F"/>
    <w:rsid w:val="00D9458E"/>
    <w:rsid w:val="00D9540A"/>
    <w:rsid w:val="00D9676B"/>
    <w:rsid w:val="00D96BB3"/>
    <w:rsid w:val="00D97CD9"/>
    <w:rsid w:val="00DA2C91"/>
    <w:rsid w:val="00DA3B14"/>
    <w:rsid w:val="00DA3EB0"/>
    <w:rsid w:val="00DA47DA"/>
    <w:rsid w:val="00DA4974"/>
    <w:rsid w:val="00DA5477"/>
    <w:rsid w:val="00DA5B46"/>
    <w:rsid w:val="00DA7764"/>
    <w:rsid w:val="00DB0259"/>
    <w:rsid w:val="00DB188E"/>
    <w:rsid w:val="00DB1F29"/>
    <w:rsid w:val="00DB21D1"/>
    <w:rsid w:val="00DB2844"/>
    <w:rsid w:val="00DB4099"/>
    <w:rsid w:val="00DB4793"/>
    <w:rsid w:val="00DB53F3"/>
    <w:rsid w:val="00DB6C1D"/>
    <w:rsid w:val="00DC02F5"/>
    <w:rsid w:val="00DC0DA3"/>
    <w:rsid w:val="00DC0E9A"/>
    <w:rsid w:val="00DC1833"/>
    <w:rsid w:val="00DC1923"/>
    <w:rsid w:val="00DC1C3E"/>
    <w:rsid w:val="00DC1E27"/>
    <w:rsid w:val="00DC23E4"/>
    <w:rsid w:val="00DC2B3C"/>
    <w:rsid w:val="00DC2BB0"/>
    <w:rsid w:val="00DC2D5B"/>
    <w:rsid w:val="00DC3502"/>
    <w:rsid w:val="00DC3BBB"/>
    <w:rsid w:val="00DC55F7"/>
    <w:rsid w:val="00DC5727"/>
    <w:rsid w:val="00DC5BBB"/>
    <w:rsid w:val="00DC6B66"/>
    <w:rsid w:val="00DC6C65"/>
    <w:rsid w:val="00DC6F02"/>
    <w:rsid w:val="00DC70A7"/>
    <w:rsid w:val="00DD0CB1"/>
    <w:rsid w:val="00DD1B71"/>
    <w:rsid w:val="00DD1E25"/>
    <w:rsid w:val="00DD1E99"/>
    <w:rsid w:val="00DD1FA7"/>
    <w:rsid w:val="00DD2C5F"/>
    <w:rsid w:val="00DD2D89"/>
    <w:rsid w:val="00DD3A6C"/>
    <w:rsid w:val="00DD4CD0"/>
    <w:rsid w:val="00DD71E9"/>
    <w:rsid w:val="00DD76B8"/>
    <w:rsid w:val="00DE0D18"/>
    <w:rsid w:val="00DE201E"/>
    <w:rsid w:val="00DE24BB"/>
    <w:rsid w:val="00DE3E13"/>
    <w:rsid w:val="00DE4ECC"/>
    <w:rsid w:val="00DE5063"/>
    <w:rsid w:val="00DE557D"/>
    <w:rsid w:val="00DE5EE4"/>
    <w:rsid w:val="00DE6B5F"/>
    <w:rsid w:val="00DE6C10"/>
    <w:rsid w:val="00DE70C3"/>
    <w:rsid w:val="00DE7617"/>
    <w:rsid w:val="00DF0802"/>
    <w:rsid w:val="00DF1F83"/>
    <w:rsid w:val="00DF21C1"/>
    <w:rsid w:val="00DF23D9"/>
    <w:rsid w:val="00DF2408"/>
    <w:rsid w:val="00DF3298"/>
    <w:rsid w:val="00DF33E2"/>
    <w:rsid w:val="00DF38A7"/>
    <w:rsid w:val="00DF4249"/>
    <w:rsid w:val="00DF4C6A"/>
    <w:rsid w:val="00DF5334"/>
    <w:rsid w:val="00DF5446"/>
    <w:rsid w:val="00DF5479"/>
    <w:rsid w:val="00DF5F0B"/>
    <w:rsid w:val="00DF6601"/>
    <w:rsid w:val="00DF7C74"/>
    <w:rsid w:val="00E00329"/>
    <w:rsid w:val="00E035CA"/>
    <w:rsid w:val="00E03D12"/>
    <w:rsid w:val="00E04323"/>
    <w:rsid w:val="00E044D3"/>
    <w:rsid w:val="00E048C1"/>
    <w:rsid w:val="00E05163"/>
    <w:rsid w:val="00E05D44"/>
    <w:rsid w:val="00E05ED5"/>
    <w:rsid w:val="00E06423"/>
    <w:rsid w:val="00E06450"/>
    <w:rsid w:val="00E06BCD"/>
    <w:rsid w:val="00E079E8"/>
    <w:rsid w:val="00E07FB3"/>
    <w:rsid w:val="00E07FCF"/>
    <w:rsid w:val="00E10E0D"/>
    <w:rsid w:val="00E119F3"/>
    <w:rsid w:val="00E11E9E"/>
    <w:rsid w:val="00E12FA6"/>
    <w:rsid w:val="00E14D41"/>
    <w:rsid w:val="00E15065"/>
    <w:rsid w:val="00E15F1F"/>
    <w:rsid w:val="00E163AA"/>
    <w:rsid w:val="00E17434"/>
    <w:rsid w:val="00E176F1"/>
    <w:rsid w:val="00E17945"/>
    <w:rsid w:val="00E17B5F"/>
    <w:rsid w:val="00E201DC"/>
    <w:rsid w:val="00E20C12"/>
    <w:rsid w:val="00E21298"/>
    <w:rsid w:val="00E2130D"/>
    <w:rsid w:val="00E21561"/>
    <w:rsid w:val="00E22A9E"/>
    <w:rsid w:val="00E22B45"/>
    <w:rsid w:val="00E2392B"/>
    <w:rsid w:val="00E242F6"/>
    <w:rsid w:val="00E24EC7"/>
    <w:rsid w:val="00E25118"/>
    <w:rsid w:val="00E26D16"/>
    <w:rsid w:val="00E2731F"/>
    <w:rsid w:val="00E27C3A"/>
    <w:rsid w:val="00E27C49"/>
    <w:rsid w:val="00E27CE8"/>
    <w:rsid w:val="00E32E0F"/>
    <w:rsid w:val="00E3422A"/>
    <w:rsid w:val="00E35AF0"/>
    <w:rsid w:val="00E37AE7"/>
    <w:rsid w:val="00E37FE9"/>
    <w:rsid w:val="00E4066E"/>
    <w:rsid w:val="00E41791"/>
    <w:rsid w:val="00E41EC1"/>
    <w:rsid w:val="00E42860"/>
    <w:rsid w:val="00E4310A"/>
    <w:rsid w:val="00E43BF6"/>
    <w:rsid w:val="00E44BC7"/>
    <w:rsid w:val="00E44D8D"/>
    <w:rsid w:val="00E45533"/>
    <w:rsid w:val="00E456EA"/>
    <w:rsid w:val="00E45795"/>
    <w:rsid w:val="00E45DDC"/>
    <w:rsid w:val="00E46042"/>
    <w:rsid w:val="00E4706D"/>
    <w:rsid w:val="00E476BA"/>
    <w:rsid w:val="00E47D59"/>
    <w:rsid w:val="00E50270"/>
    <w:rsid w:val="00E502B8"/>
    <w:rsid w:val="00E50BEC"/>
    <w:rsid w:val="00E524FB"/>
    <w:rsid w:val="00E52C08"/>
    <w:rsid w:val="00E53D0D"/>
    <w:rsid w:val="00E542CE"/>
    <w:rsid w:val="00E54FB9"/>
    <w:rsid w:val="00E5664A"/>
    <w:rsid w:val="00E56DE7"/>
    <w:rsid w:val="00E571C5"/>
    <w:rsid w:val="00E6072A"/>
    <w:rsid w:val="00E60F2F"/>
    <w:rsid w:val="00E61A98"/>
    <w:rsid w:val="00E64477"/>
    <w:rsid w:val="00E644CF"/>
    <w:rsid w:val="00E6596D"/>
    <w:rsid w:val="00E66734"/>
    <w:rsid w:val="00E66F1E"/>
    <w:rsid w:val="00E711F1"/>
    <w:rsid w:val="00E71FBF"/>
    <w:rsid w:val="00E734A0"/>
    <w:rsid w:val="00E738C0"/>
    <w:rsid w:val="00E73CC7"/>
    <w:rsid w:val="00E74EDC"/>
    <w:rsid w:val="00E762D9"/>
    <w:rsid w:val="00E771C3"/>
    <w:rsid w:val="00E77BB2"/>
    <w:rsid w:val="00E807F3"/>
    <w:rsid w:val="00E8111E"/>
    <w:rsid w:val="00E81731"/>
    <w:rsid w:val="00E81A39"/>
    <w:rsid w:val="00E83A8E"/>
    <w:rsid w:val="00E83DF7"/>
    <w:rsid w:val="00E842FB"/>
    <w:rsid w:val="00E85696"/>
    <w:rsid w:val="00E856CA"/>
    <w:rsid w:val="00E861C2"/>
    <w:rsid w:val="00E8683E"/>
    <w:rsid w:val="00E86909"/>
    <w:rsid w:val="00E87A64"/>
    <w:rsid w:val="00E90147"/>
    <w:rsid w:val="00E90589"/>
    <w:rsid w:val="00E930C1"/>
    <w:rsid w:val="00E9319A"/>
    <w:rsid w:val="00E93550"/>
    <w:rsid w:val="00E93B4A"/>
    <w:rsid w:val="00E93CB2"/>
    <w:rsid w:val="00E9697C"/>
    <w:rsid w:val="00E973A7"/>
    <w:rsid w:val="00EA0F78"/>
    <w:rsid w:val="00EA175D"/>
    <w:rsid w:val="00EA1A49"/>
    <w:rsid w:val="00EA1A71"/>
    <w:rsid w:val="00EA1FA9"/>
    <w:rsid w:val="00EA2B0F"/>
    <w:rsid w:val="00EA2B8B"/>
    <w:rsid w:val="00EA307E"/>
    <w:rsid w:val="00EA3D2D"/>
    <w:rsid w:val="00EA41DD"/>
    <w:rsid w:val="00EA42B4"/>
    <w:rsid w:val="00EA450D"/>
    <w:rsid w:val="00EA480A"/>
    <w:rsid w:val="00EA4836"/>
    <w:rsid w:val="00EA4896"/>
    <w:rsid w:val="00EA4CAF"/>
    <w:rsid w:val="00EA4D04"/>
    <w:rsid w:val="00EA6417"/>
    <w:rsid w:val="00EA67EE"/>
    <w:rsid w:val="00EA6CB8"/>
    <w:rsid w:val="00EA79E3"/>
    <w:rsid w:val="00EB13E1"/>
    <w:rsid w:val="00EB214D"/>
    <w:rsid w:val="00EB24FE"/>
    <w:rsid w:val="00EB2EFC"/>
    <w:rsid w:val="00EB358E"/>
    <w:rsid w:val="00EB365C"/>
    <w:rsid w:val="00EB3763"/>
    <w:rsid w:val="00EB4045"/>
    <w:rsid w:val="00EB44B7"/>
    <w:rsid w:val="00EB45C2"/>
    <w:rsid w:val="00EB478B"/>
    <w:rsid w:val="00EB4CC5"/>
    <w:rsid w:val="00EB6175"/>
    <w:rsid w:val="00EB6CB2"/>
    <w:rsid w:val="00EB6F49"/>
    <w:rsid w:val="00EB6FB0"/>
    <w:rsid w:val="00EB7ACD"/>
    <w:rsid w:val="00EB7FA1"/>
    <w:rsid w:val="00EC1C33"/>
    <w:rsid w:val="00EC1F7E"/>
    <w:rsid w:val="00EC275B"/>
    <w:rsid w:val="00EC368A"/>
    <w:rsid w:val="00EC3960"/>
    <w:rsid w:val="00EC3AA3"/>
    <w:rsid w:val="00EC3ECC"/>
    <w:rsid w:val="00EC414A"/>
    <w:rsid w:val="00EC43AC"/>
    <w:rsid w:val="00EC5738"/>
    <w:rsid w:val="00EC67F0"/>
    <w:rsid w:val="00EC69BE"/>
    <w:rsid w:val="00EC7040"/>
    <w:rsid w:val="00ED04BE"/>
    <w:rsid w:val="00ED0CA3"/>
    <w:rsid w:val="00ED140F"/>
    <w:rsid w:val="00ED1778"/>
    <w:rsid w:val="00ED1ADE"/>
    <w:rsid w:val="00ED1E2B"/>
    <w:rsid w:val="00ED224E"/>
    <w:rsid w:val="00ED2990"/>
    <w:rsid w:val="00ED3076"/>
    <w:rsid w:val="00ED3544"/>
    <w:rsid w:val="00ED41EA"/>
    <w:rsid w:val="00ED4823"/>
    <w:rsid w:val="00ED51F7"/>
    <w:rsid w:val="00ED62D1"/>
    <w:rsid w:val="00ED660E"/>
    <w:rsid w:val="00ED6ECC"/>
    <w:rsid w:val="00ED74A3"/>
    <w:rsid w:val="00ED7C10"/>
    <w:rsid w:val="00ED7E38"/>
    <w:rsid w:val="00EE0083"/>
    <w:rsid w:val="00EE0261"/>
    <w:rsid w:val="00EE045F"/>
    <w:rsid w:val="00EE0895"/>
    <w:rsid w:val="00EE19CF"/>
    <w:rsid w:val="00EE275E"/>
    <w:rsid w:val="00EE2F6E"/>
    <w:rsid w:val="00EE4484"/>
    <w:rsid w:val="00EE49E7"/>
    <w:rsid w:val="00EE4DF3"/>
    <w:rsid w:val="00EE611A"/>
    <w:rsid w:val="00EE7342"/>
    <w:rsid w:val="00EE73E4"/>
    <w:rsid w:val="00EE7549"/>
    <w:rsid w:val="00EE7817"/>
    <w:rsid w:val="00EE7FFE"/>
    <w:rsid w:val="00EF0EB9"/>
    <w:rsid w:val="00EF1B77"/>
    <w:rsid w:val="00EF21E4"/>
    <w:rsid w:val="00EF253C"/>
    <w:rsid w:val="00EF3A8F"/>
    <w:rsid w:val="00EF3C5C"/>
    <w:rsid w:val="00EF4C3D"/>
    <w:rsid w:val="00EF6B96"/>
    <w:rsid w:val="00EF7803"/>
    <w:rsid w:val="00EF7BC4"/>
    <w:rsid w:val="00F000D5"/>
    <w:rsid w:val="00F002A1"/>
    <w:rsid w:val="00F00DC2"/>
    <w:rsid w:val="00F01A95"/>
    <w:rsid w:val="00F0204D"/>
    <w:rsid w:val="00F03056"/>
    <w:rsid w:val="00F033F8"/>
    <w:rsid w:val="00F034CF"/>
    <w:rsid w:val="00F03E7A"/>
    <w:rsid w:val="00F04672"/>
    <w:rsid w:val="00F05C68"/>
    <w:rsid w:val="00F06B29"/>
    <w:rsid w:val="00F073B0"/>
    <w:rsid w:val="00F073B8"/>
    <w:rsid w:val="00F07E60"/>
    <w:rsid w:val="00F10F91"/>
    <w:rsid w:val="00F110A3"/>
    <w:rsid w:val="00F117F6"/>
    <w:rsid w:val="00F1359E"/>
    <w:rsid w:val="00F146AA"/>
    <w:rsid w:val="00F156EB"/>
    <w:rsid w:val="00F16496"/>
    <w:rsid w:val="00F201BD"/>
    <w:rsid w:val="00F20D93"/>
    <w:rsid w:val="00F20D9C"/>
    <w:rsid w:val="00F21BE4"/>
    <w:rsid w:val="00F21C01"/>
    <w:rsid w:val="00F21DFB"/>
    <w:rsid w:val="00F23AC7"/>
    <w:rsid w:val="00F23AF2"/>
    <w:rsid w:val="00F2412E"/>
    <w:rsid w:val="00F2488A"/>
    <w:rsid w:val="00F26A72"/>
    <w:rsid w:val="00F27363"/>
    <w:rsid w:val="00F278A7"/>
    <w:rsid w:val="00F306D8"/>
    <w:rsid w:val="00F3070C"/>
    <w:rsid w:val="00F31C64"/>
    <w:rsid w:val="00F31FDA"/>
    <w:rsid w:val="00F327DF"/>
    <w:rsid w:val="00F33152"/>
    <w:rsid w:val="00F3323A"/>
    <w:rsid w:val="00F3526B"/>
    <w:rsid w:val="00F353B2"/>
    <w:rsid w:val="00F354D0"/>
    <w:rsid w:val="00F36054"/>
    <w:rsid w:val="00F413AC"/>
    <w:rsid w:val="00F41A86"/>
    <w:rsid w:val="00F42FB1"/>
    <w:rsid w:val="00F445AA"/>
    <w:rsid w:val="00F44A82"/>
    <w:rsid w:val="00F46B3E"/>
    <w:rsid w:val="00F47897"/>
    <w:rsid w:val="00F47EF6"/>
    <w:rsid w:val="00F50479"/>
    <w:rsid w:val="00F52D92"/>
    <w:rsid w:val="00F531E6"/>
    <w:rsid w:val="00F53AAF"/>
    <w:rsid w:val="00F544FB"/>
    <w:rsid w:val="00F54661"/>
    <w:rsid w:val="00F5485B"/>
    <w:rsid w:val="00F54860"/>
    <w:rsid w:val="00F54F22"/>
    <w:rsid w:val="00F55C03"/>
    <w:rsid w:val="00F56017"/>
    <w:rsid w:val="00F560FD"/>
    <w:rsid w:val="00F56B66"/>
    <w:rsid w:val="00F57C7C"/>
    <w:rsid w:val="00F60E04"/>
    <w:rsid w:val="00F60F02"/>
    <w:rsid w:val="00F61144"/>
    <w:rsid w:val="00F61235"/>
    <w:rsid w:val="00F61670"/>
    <w:rsid w:val="00F6270C"/>
    <w:rsid w:val="00F62E21"/>
    <w:rsid w:val="00F632A6"/>
    <w:rsid w:val="00F645DB"/>
    <w:rsid w:val="00F653AC"/>
    <w:rsid w:val="00F660B4"/>
    <w:rsid w:val="00F66143"/>
    <w:rsid w:val="00F7094D"/>
    <w:rsid w:val="00F715AF"/>
    <w:rsid w:val="00F719D7"/>
    <w:rsid w:val="00F71ECA"/>
    <w:rsid w:val="00F744F5"/>
    <w:rsid w:val="00F75203"/>
    <w:rsid w:val="00F75BD0"/>
    <w:rsid w:val="00F76FCF"/>
    <w:rsid w:val="00F77D3B"/>
    <w:rsid w:val="00F80142"/>
    <w:rsid w:val="00F80409"/>
    <w:rsid w:val="00F80EE0"/>
    <w:rsid w:val="00F80FC2"/>
    <w:rsid w:val="00F811AE"/>
    <w:rsid w:val="00F812FD"/>
    <w:rsid w:val="00F81875"/>
    <w:rsid w:val="00F81CA6"/>
    <w:rsid w:val="00F820D0"/>
    <w:rsid w:val="00F82459"/>
    <w:rsid w:val="00F836AA"/>
    <w:rsid w:val="00F8409B"/>
    <w:rsid w:val="00F84189"/>
    <w:rsid w:val="00F84F3D"/>
    <w:rsid w:val="00F85422"/>
    <w:rsid w:val="00F854D6"/>
    <w:rsid w:val="00F858D8"/>
    <w:rsid w:val="00F860B9"/>
    <w:rsid w:val="00F863E3"/>
    <w:rsid w:val="00F871EB"/>
    <w:rsid w:val="00F873E1"/>
    <w:rsid w:val="00F87E03"/>
    <w:rsid w:val="00F90D7F"/>
    <w:rsid w:val="00F911CF"/>
    <w:rsid w:val="00F91C03"/>
    <w:rsid w:val="00F91D45"/>
    <w:rsid w:val="00F92066"/>
    <w:rsid w:val="00F935AF"/>
    <w:rsid w:val="00F93906"/>
    <w:rsid w:val="00F93978"/>
    <w:rsid w:val="00F94160"/>
    <w:rsid w:val="00F94652"/>
    <w:rsid w:val="00F94673"/>
    <w:rsid w:val="00F94CB9"/>
    <w:rsid w:val="00F95FEA"/>
    <w:rsid w:val="00F96C83"/>
    <w:rsid w:val="00F96D33"/>
    <w:rsid w:val="00F97235"/>
    <w:rsid w:val="00F97A99"/>
    <w:rsid w:val="00F97F21"/>
    <w:rsid w:val="00FA0815"/>
    <w:rsid w:val="00FA1524"/>
    <w:rsid w:val="00FA255F"/>
    <w:rsid w:val="00FA27E1"/>
    <w:rsid w:val="00FA3482"/>
    <w:rsid w:val="00FA39AC"/>
    <w:rsid w:val="00FA5978"/>
    <w:rsid w:val="00FA5ED9"/>
    <w:rsid w:val="00FA6349"/>
    <w:rsid w:val="00FA6826"/>
    <w:rsid w:val="00FA685B"/>
    <w:rsid w:val="00FA6C8B"/>
    <w:rsid w:val="00FA776A"/>
    <w:rsid w:val="00FA77E4"/>
    <w:rsid w:val="00FA7B2B"/>
    <w:rsid w:val="00FB260E"/>
    <w:rsid w:val="00FB2E87"/>
    <w:rsid w:val="00FB4147"/>
    <w:rsid w:val="00FB414F"/>
    <w:rsid w:val="00FB4E2A"/>
    <w:rsid w:val="00FB6265"/>
    <w:rsid w:val="00FB6795"/>
    <w:rsid w:val="00FB6C9E"/>
    <w:rsid w:val="00FB795E"/>
    <w:rsid w:val="00FB7A6B"/>
    <w:rsid w:val="00FC0219"/>
    <w:rsid w:val="00FC0588"/>
    <w:rsid w:val="00FC0682"/>
    <w:rsid w:val="00FC1189"/>
    <w:rsid w:val="00FC1530"/>
    <w:rsid w:val="00FC1A92"/>
    <w:rsid w:val="00FC21B7"/>
    <w:rsid w:val="00FC4AC6"/>
    <w:rsid w:val="00FC4CFF"/>
    <w:rsid w:val="00FC5B0B"/>
    <w:rsid w:val="00FC68D3"/>
    <w:rsid w:val="00FC695C"/>
    <w:rsid w:val="00FC6D89"/>
    <w:rsid w:val="00FC6F02"/>
    <w:rsid w:val="00FC703B"/>
    <w:rsid w:val="00FC7777"/>
    <w:rsid w:val="00FC7C51"/>
    <w:rsid w:val="00FC7DD8"/>
    <w:rsid w:val="00FD0195"/>
    <w:rsid w:val="00FD10DB"/>
    <w:rsid w:val="00FD11A1"/>
    <w:rsid w:val="00FD1437"/>
    <w:rsid w:val="00FD175F"/>
    <w:rsid w:val="00FD17F1"/>
    <w:rsid w:val="00FD1BD8"/>
    <w:rsid w:val="00FD2071"/>
    <w:rsid w:val="00FD2690"/>
    <w:rsid w:val="00FD301B"/>
    <w:rsid w:val="00FD4A41"/>
    <w:rsid w:val="00FD5A48"/>
    <w:rsid w:val="00FD5AF3"/>
    <w:rsid w:val="00FD60A7"/>
    <w:rsid w:val="00FD62C5"/>
    <w:rsid w:val="00FD6ECC"/>
    <w:rsid w:val="00FD7220"/>
    <w:rsid w:val="00FD72F3"/>
    <w:rsid w:val="00FD7C6F"/>
    <w:rsid w:val="00FE0ED2"/>
    <w:rsid w:val="00FE2515"/>
    <w:rsid w:val="00FE2B23"/>
    <w:rsid w:val="00FE3A27"/>
    <w:rsid w:val="00FE400E"/>
    <w:rsid w:val="00FE44C2"/>
    <w:rsid w:val="00FE4D00"/>
    <w:rsid w:val="00FE505B"/>
    <w:rsid w:val="00FE52A1"/>
    <w:rsid w:val="00FE68DE"/>
    <w:rsid w:val="00FE73B8"/>
    <w:rsid w:val="00FE7BAE"/>
    <w:rsid w:val="00FE7BEA"/>
    <w:rsid w:val="00FF01DD"/>
    <w:rsid w:val="00FF0506"/>
    <w:rsid w:val="00FF05B5"/>
    <w:rsid w:val="00FF1E9F"/>
    <w:rsid w:val="00FF1FAF"/>
    <w:rsid w:val="00FF313C"/>
    <w:rsid w:val="00FF343F"/>
    <w:rsid w:val="00FF4419"/>
    <w:rsid w:val="00FF4A71"/>
    <w:rsid w:val="00FF4D29"/>
    <w:rsid w:val="00FF5D49"/>
    <w:rsid w:val="00FF63BC"/>
    <w:rsid w:val="00FF7338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5123738-9AAB-419A-9C5C-62AB65DC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2C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Times New Roman"/>
    </w:rPr>
  </w:style>
  <w:style w:type="paragraph" w:styleId="1">
    <w:name w:val="heading 1"/>
    <w:basedOn w:val="a"/>
    <w:next w:val="a"/>
    <w:link w:val="10"/>
    <w:uiPriority w:val="9"/>
    <w:qFormat/>
    <w:rsid w:val="003163F1"/>
    <w:pPr>
      <w:keepNext/>
      <w:widowControl/>
      <w:suppressAutoHyphens/>
      <w:overflowPunct/>
      <w:autoSpaceDE/>
      <w:autoSpaceDN/>
      <w:adjustRightInd/>
      <w:spacing w:before="240" w:after="60"/>
      <w:jc w:val="both"/>
      <w:textAlignment w:val="auto"/>
      <w:outlineLvl w:val="0"/>
    </w:pPr>
    <w:rPr>
      <w:rFonts w:ascii="Times New Roman" w:hAnsi="Times New Roman" w:cs="Arial"/>
      <w:bCs/>
      <w:kern w:val="1"/>
      <w:sz w:val="28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CA72CE"/>
    <w:pPr>
      <w:keepNext/>
      <w:widowControl/>
      <w:spacing w:line="158" w:lineRule="exact"/>
      <w:jc w:val="center"/>
      <w:outlineLvl w:val="1"/>
    </w:pPr>
    <w:rPr>
      <w:rFonts w:ascii="Times New Roman" w:hAnsi="Times New Roman"/>
      <w:b/>
      <w:sz w:val="1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163F1"/>
    <w:rPr>
      <w:rFonts w:ascii="Times New Roman" w:hAnsi="Times New Roman" w:cs="Arial"/>
      <w:bCs/>
      <w:kern w:val="1"/>
      <w:sz w:val="32"/>
      <w:szCs w:val="32"/>
      <w:lang w:val="x-none" w:eastAsia="ar-SA" w:bidi="ar-SA"/>
    </w:rPr>
  </w:style>
  <w:style w:type="character" w:customStyle="1" w:styleId="20">
    <w:name w:val="Заголовок 2 Знак"/>
    <w:link w:val="2"/>
    <w:uiPriority w:val="9"/>
    <w:locked/>
    <w:rsid w:val="00CA72CE"/>
    <w:rPr>
      <w:rFonts w:ascii="Times New Roman" w:hAnsi="Times New Roman" w:cs="Times New Roman"/>
      <w:b/>
      <w:sz w:val="20"/>
      <w:szCs w:val="20"/>
      <w:lang w:val="en-US" w:eastAsia="ru-RU"/>
    </w:rPr>
  </w:style>
  <w:style w:type="paragraph" w:styleId="a3">
    <w:name w:val="No Spacing"/>
    <w:next w:val="a"/>
    <w:uiPriority w:val="1"/>
    <w:qFormat/>
    <w:rsid w:val="000835C3"/>
    <w:pPr>
      <w:framePr w:wrap="around" w:vAnchor="text" w:hAnchor="text" w:y="1"/>
      <w:spacing w:line="360" w:lineRule="auto"/>
      <w:jc w:val="both"/>
    </w:pPr>
    <w:rPr>
      <w:rFonts w:ascii="Times New Roman" w:hAnsi="Times New Roman" w:cs="Times New Roman"/>
      <w:sz w:val="28"/>
      <w:szCs w:val="22"/>
    </w:rPr>
  </w:style>
  <w:style w:type="paragraph" w:customStyle="1" w:styleId="FR3">
    <w:name w:val="FR3"/>
    <w:rsid w:val="00CA72CE"/>
    <w:pPr>
      <w:widowControl w:val="0"/>
      <w:autoSpaceDE w:val="0"/>
      <w:autoSpaceDN w:val="0"/>
      <w:adjustRightInd w:val="0"/>
      <w:spacing w:before="100"/>
      <w:jc w:val="both"/>
    </w:pPr>
    <w:rPr>
      <w:rFonts w:ascii="Times New Roman" w:hAnsi="Times New Roman" w:cs="Times New Roman"/>
      <w:sz w:val="48"/>
    </w:rPr>
  </w:style>
  <w:style w:type="paragraph" w:styleId="a4">
    <w:name w:val="Balloon Text"/>
    <w:basedOn w:val="a"/>
    <w:link w:val="a5"/>
    <w:uiPriority w:val="99"/>
    <w:semiHidden/>
    <w:unhideWhenUsed/>
    <w:rsid w:val="00EB2E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2EFC"/>
    <w:rPr>
      <w:rFonts w:ascii="Tahoma" w:hAnsi="Tahoma" w:cs="Tahoma"/>
      <w:sz w:val="16"/>
      <w:szCs w:val="16"/>
      <w:lang w:val="x-none" w:eastAsia="ru-RU"/>
    </w:rPr>
  </w:style>
  <w:style w:type="paragraph" w:styleId="a6">
    <w:name w:val="List Paragraph"/>
    <w:basedOn w:val="a"/>
    <w:uiPriority w:val="99"/>
    <w:qFormat/>
    <w:rsid w:val="00D60BE5"/>
    <w:pPr>
      <w:ind w:left="720"/>
      <w:contextualSpacing/>
    </w:pPr>
  </w:style>
  <w:style w:type="paragraph" w:styleId="a7">
    <w:name w:val="Body Text"/>
    <w:basedOn w:val="a"/>
    <w:link w:val="a8"/>
    <w:uiPriority w:val="99"/>
    <w:rsid w:val="00EF4C3D"/>
    <w:pPr>
      <w:widowControl/>
      <w:spacing w:before="9" w:line="360" w:lineRule="auto"/>
    </w:pPr>
    <w:rPr>
      <w:rFonts w:ascii="TimesET" w:hAnsi="TimesET"/>
      <w:b/>
      <w:sz w:val="24"/>
    </w:rPr>
  </w:style>
  <w:style w:type="character" w:customStyle="1" w:styleId="a8">
    <w:name w:val="Основной текст Знак"/>
    <w:link w:val="a7"/>
    <w:uiPriority w:val="99"/>
    <w:locked/>
    <w:rsid w:val="00EF4C3D"/>
    <w:rPr>
      <w:rFonts w:ascii="TimesET" w:hAnsi="TimesET" w:cs="Times New Roman"/>
      <w:b/>
      <w:sz w:val="20"/>
      <w:szCs w:val="20"/>
      <w:lang w:val="x-none" w:eastAsia="ru-RU"/>
    </w:rPr>
  </w:style>
  <w:style w:type="paragraph" w:customStyle="1" w:styleId="21">
    <w:name w:val="Основной текст с отступом 21"/>
    <w:basedOn w:val="a"/>
    <w:rsid w:val="0038482E"/>
    <w:pPr>
      <w:widowControl/>
      <w:ind w:firstLine="720"/>
      <w:jc w:val="both"/>
    </w:pPr>
    <w:rPr>
      <w:rFonts w:ascii="TimesET" w:hAnsi="TimesET"/>
      <w:b/>
      <w:i/>
      <w:sz w:val="24"/>
    </w:rPr>
  </w:style>
  <w:style w:type="paragraph" w:styleId="a9">
    <w:name w:val="header"/>
    <w:basedOn w:val="a"/>
    <w:link w:val="aa"/>
    <w:uiPriority w:val="99"/>
    <w:semiHidden/>
    <w:unhideWhenUsed/>
    <w:rsid w:val="00736F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736F68"/>
    <w:rPr>
      <w:rFonts w:ascii="Courier New" w:hAnsi="Courier New" w:cs="Times New Roman"/>
    </w:rPr>
  </w:style>
  <w:style w:type="paragraph" w:styleId="ab">
    <w:name w:val="footer"/>
    <w:basedOn w:val="a"/>
    <w:link w:val="ac"/>
    <w:uiPriority w:val="99"/>
    <w:semiHidden/>
    <w:unhideWhenUsed/>
    <w:rsid w:val="00736F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736F68"/>
    <w:rPr>
      <w:rFonts w:ascii="Courier New" w:hAnsi="Courier New" w:cs="Times New Roman"/>
    </w:rPr>
  </w:style>
  <w:style w:type="character" w:styleId="ad">
    <w:name w:val="Hyperlink"/>
    <w:uiPriority w:val="99"/>
    <w:semiHidden/>
    <w:unhideWhenUsed/>
    <w:rsid w:val="00736F68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89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7DCB3-4E9E-44B5-8DC5-4BC6A26C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3372</Words>
  <Characters>19225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Большенагаткинское Сельское поселение</Company>
  <LinksUpToDate>false</LinksUpToDate>
  <CharactersWithSpaces>22552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Большенагаткинское Сельское поселение</dc:creator>
  <cp:keywords/>
  <dc:description/>
  <cp:lastModifiedBy>admin</cp:lastModifiedBy>
  <cp:revision>2</cp:revision>
  <cp:lastPrinted>2011-05-20T13:44:00Z</cp:lastPrinted>
  <dcterms:created xsi:type="dcterms:W3CDTF">2014-03-28T03:46:00Z</dcterms:created>
  <dcterms:modified xsi:type="dcterms:W3CDTF">2014-03-28T03:46:00Z</dcterms:modified>
</cp:coreProperties>
</file>