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39A" w:rsidRPr="004742E4" w:rsidRDefault="00CF139A" w:rsidP="004742E4">
      <w:pPr>
        <w:pStyle w:val="aff3"/>
      </w:pPr>
      <w:r w:rsidRPr="004742E4">
        <w:t>Министерство</w:t>
      </w:r>
      <w:r w:rsidR="004F04C0" w:rsidRPr="004742E4">
        <w:t xml:space="preserve"> </w:t>
      </w:r>
      <w:r w:rsidRPr="004742E4">
        <w:t>образования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науки</w:t>
      </w:r>
      <w:r w:rsidR="004F04C0" w:rsidRPr="004742E4">
        <w:t xml:space="preserve"> </w:t>
      </w:r>
      <w:r w:rsidRPr="004742E4">
        <w:t>РФ</w:t>
      </w:r>
    </w:p>
    <w:p w:rsidR="00CF139A" w:rsidRPr="004742E4" w:rsidRDefault="00CF139A" w:rsidP="004742E4">
      <w:pPr>
        <w:pStyle w:val="aff3"/>
      </w:pPr>
      <w:r w:rsidRPr="004742E4">
        <w:t>Федеральное</w:t>
      </w:r>
      <w:r w:rsidR="004F04C0" w:rsidRPr="004742E4">
        <w:t xml:space="preserve"> </w:t>
      </w:r>
      <w:r w:rsidRPr="004742E4">
        <w:t>агентство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образованию</w:t>
      </w:r>
    </w:p>
    <w:p w:rsidR="00CF139A" w:rsidRPr="004742E4" w:rsidRDefault="00CF139A" w:rsidP="004742E4">
      <w:pPr>
        <w:pStyle w:val="aff3"/>
      </w:pPr>
      <w:r w:rsidRPr="004742E4">
        <w:t>ГОУ</w:t>
      </w:r>
      <w:r w:rsidR="004F04C0" w:rsidRPr="004742E4">
        <w:t xml:space="preserve"> </w:t>
      </w:r>
      <w:r w:rsidRPr="004742E4">
        <w:t>ВПО</w:t>
      </w:r>
      <w:r w:rsidR="004F04C0" w:rsidRPr="004742E4">
        <w:t xml:space="preserve"> </w:t>
      </w:r>
      <w:r w:rsidRPr="004742E4">
        <w:t>Череповецкий</w:t>
      </w:r>
      <w:r w:rsidR="004F04C0" w:rsidRPr="004742E4">
        <w:t xml:space="preserve"> </w:t>
      </w:r>
      <w:r w:rsidRPr="004742E4">
        <w:t>государственный</w:t>
      </w:r>
      <w:r w:rsidR="004F04C0" w:rsidRPr="004742E4">
        <w:t xml:space="preserve"> </w:t>
      </w:r>
      <w:r w:rsidRPr="004742E4">
        <w:t>университет</w:t>
      </w:r>
    </w:p>
    <w:p w:rsidR="004F04C0" w:rsidRPr="004742E4" w:rsidRDefault="00CF139A" w:rsidP="004742E4">
      <w:pPr>
        <w:pStyle w:val="aff3"/>
      </w:pPr>
      <w:r w:rsidRPr="004742E4">
        <w:t>Институт</w:t>
      </w:r>
      <w:r w:rsidR="004F04C0" w:rsidRPr="004742E4">
        <w:t xml:space="preserve"> </w:t>
      </w:r>
      <w:r w:rsidRPr="004742E4">
        <w:t>педагогики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психологии</w:t>
      </w:r>
    </w:p>
    <w:p w:rsidR="004F04C0" w:rsidRPr="004742E4" w:rsidRDefault="00CF139A" w:rsidP="004742E4">
      <w:pPr>
        <w:pStyle w:val="aff3"/>
      </w:pPr>
      <w:r w:rsidRPr="004742E4">
        <w:t>Кафедра</w:t>
      </w:r>
      <w:r w:rsidR="004F04C0" w:rsidRPr="004742E4">
        <w:t xml:space="preserve"> </w:t>
      </w:r>
      <w:r w:rsidRPr="004742E4">
        <w:t>психологии</w:t>
      </w:r>
    </w:p>
    <w:p w:rsidR="004742E4" w:rsidRPr="004742E4" w:rsidRDefault="004742E4" w:rsidP="004742E4">
      <w:pPr>
        <w:pStyle w:val="aff3"/>
        <w:rPr>
          <w:b/>
          <w:bCs/>
        </w:rPr>
      </w:pPr>
    </w:p>
    <w:p w:rsidR="004742E4" w:rsidRPr="004742E4" w:rsidRDefault="004742E4" w:rsidP="004742E4">
      <w:pPr>
        <w:pStyle w:val="aff3"/>
        <w:rPr>
          <w:b/>
          <w:bCs/>
        </w:rPr>
      </w:pPr>
    </w:p>
    <w:p w:rsidR="004742E4" w:rsidRPr="004742E4" w:rsidRDefault="004742E4" w:rsidP="004742E4">
      <w:pPr>
        <w:pStyle w:val="aff3"/>
        <w:rPr>
          <w:b/>
          <w:bCs/>
        </w:rPr>
      </w:pPr>
    </w:p>
    <w:p w:rsidR="004742E4" w:rsidRPr="004742E4" w:rsidRDefault="004742E4" w:rsidP="004742E4">
      <w:pPr>
        <w:pStyle w:val="aff3"/>
        <w:rPr>
          <w:b/>
          <w:bCs/>
        </w:rPr>
      </w:pPr>
    </w:p>
    <w:p w:rsidR="004742E4" w:rsidRPr="004742E4" w:rsidRDefault="004742E4" w:rsidP="004742E4">
      <w:pPr>
        <w:pStyle w:val="aff3"/>
        <w:rPr>
          <w:b/>
          <w:bCs/>
        </w:rPr>
      </w:pPr>
    </w:p>
    <w:p w:rsidR="004742E4" w:rsidRPr="004742E4" w:rsidRDefault="004742E4" w:rsidP="004742E4">
      <w:pPr>
        <w:pStyle w:val="aff3"/>
        <w:rPr>
          <w:b/>
          <w:bCs/>
        </w:rPr>
      </w:pPr>
    </w:p>
    <w:p w:rsidR="00CF139A" w:rsidRPr="004742E4" w:rsidRDefault="00CF139A" w:rsidP="004742E4">
      <w:pPr>
        <w:pStyle w:val="aff3"/>
        <w:rPr>
          <w:b/>
          <w:bCs/>
        </w:rPr>
      </w:pPr>
      <w:r w:rsidRPr="004742E4">
        <w:rPr>
          <w:b/>
          <w:bCs/>
        </w:rPr>
        <w:t>Выпускная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квалификационная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работа</w:t>
      </w:r>
    </w:p>
    <w:p w:rsidR="004F04C0" w:rsidRPr="004742E4" w:rsidRDefault="00CF139A" w:rsidP="004742E4">
      <w:pPr>
        <w:pStyle w:val="aff3"/>
        <w:rPr>
          <w:b/>
        </w:rPr>
      </w:pPr>
      <w:r w:rsidRPr="004742E4">
        <w:rPr>
          <w:b/>
        </w:rPr>
        <w:t>на</w:t>
      </w:r>
      <w:r w:rsidR="004F04C0" w:rsidRPr="004742E4">
        <w:rPr>
          <w:b/>
        </w:rPr>
        <w:t xml:space="preserve"> </w:t>
      </w:r>
      <w:r w:rsidRPr="004742E4">
        <w:rPr>
          <w:b/>
        </w:rPr>
        <w:t>тему</w:t>
      </w:r>
      <w:r w:rsidR="004F04C0" w:rsidRPr="004742E4">
        <w:rPr>
          <w:b/>
        </w:rPr>
        <w:t>:</w:t>
      </w:r>
    </w:p>
    <w:p w:rsidR="004F04C0" w:rsidRPr="004742E4" w:rsidRDefault="00706A1C" w:rsidP="004742E4">
      <w:pPr>
        <w:pStyle w:val="aff3"/>
        <w:rPr>
          <w:b/>
        </w:rPr>
      </w:pPr>
      <w:r w:rsidRPr="004742E4">
        <w:rPr>
          <w:b/>
        </w:rPr>
        <w:t>Психологические</w:t>
      </w:r>
      <w:r w:rsidR="004F04C0" w:rsidRPr="004742E4">
        <w:rPr>
          <w:b/>
        </w:rPr>
        <w:t xml:space="preserve"> </w:t>
      </w:r>
      <w:r w:rsidRPr="004742E4">
        <w:rPr>
          <w:b/>
        </w:rPr>
        <w:t>особенности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дезадаптации</w:t>
      </w:r>
      <w:r w:rsidR="004F04C0" w:rsidRPr="004742E4">
        <w:rPr>
          <w:b/>
        </w:rPr>
        <w:t xml:space="preserve"> </w:t>
      </w:r>
      <w:r w:rsidRPr="004742E4">
        <w:rPr>
          <w:b/>
        </w:rPr>
        <w:t>в</w:t>
      </w:r>
      <w:r w:rsidR="004F04C0" w:rsidRPr="004742E4">
        <w:rPr>
          <w:b/>
        </w:rPr>
        <w:t xml:space="preserve"> </w:t>
      </w:r>
      <w:r w:rsidRPr="004742E4">
        <w:rPr>
          <w:b/>
        </w:rPr>
        <w:t>зависимости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от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типа</w:t>
      </w:r>
      <w:r w:rsidR="004F04C0" w:rsidRPr="004742E4">
        <w:rPr>
          <w:b/>
        </w:rPr>
        <w:t xml:space="preserve"> </w:t>
      </w:r>
      <w:r w:rsidRPr="004742E4">
        <w:rPr>
          <w:b/>
        </w:rPr>
        <w:t>личностной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направленности</w:t>
      </w:r>
    </w:p>
    <w:p w:rsidR="004742E4" w:rsidRPr="004742E4" w:rsidRDefault="004742E4" w:rsidP="004742E4">
      <w:pPr>
        <w:pStyle w:val="aff3"/>
        <w:rPr>
          <w:b/>
        </w:rPr>
      </w:pPr>
    </w:p>
    <w:p w:rsidR="004742E4" w:rsidRPr="004742E4" w:rsidRDefault="004742E4" w:rsidP="004742E4">
      <w:pPr>
        <w:pStyle w:val="aff3"/>
        <w:rPr>
          <w:b/>
        </w:rPr>
      </w:pPr>
    </w:p>
    <w:p w:rsidR="004742E4" w:rsidRPr="004742E4" w:rsidRDefault="004742E4" w:rsidP="004742E4">
      <w:pPr>
        <w:pStyle w:val="aff3"/>
        <w:rPr>
          <w:b/>
        </w:rPr>
      </w:pPr>
    </w:p>
    <w:p w:rsidR="004F04C0" w:rsidRPr="004742E4" w:rsidRDefault="00CF139A" w:rsidP="004742E4">
      <w:pPr>
        <w:pStyle w:val="aff3"/>
        <w:jc w:val="left"/>
      </w:pPr>
      <w:r w:rsidRPr="004742E4">
        <w:t>Выполнила</w:t>
      </w:r>
      <w:r w:rsidR="004F04C0" w:rsidRPr="004742E4">
        <w:t>:</w:t>
      </w:r>
    </w:p>
    <w:p w:rsidR="00CF139A" w:rsidRPr="004742E4" w:rsidRDefault="00CF139A" w:rsidP="004742E4">
      <w:pPr>
        <w:pStyle w:val="aff3"/>
        <w:jc w:val="left"/>
      </w:pPr>
      <w:r w:rsidRPr="004742E4">
        <w:t>студентка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4ПС-51</w:t>
      </w:r>
    </w:p>
    <w:p w:rsidR="004F04C0" w:rsidRPr="004742E4" w:rsidRDefault="00706A1C" w:rsidP="004742E4">
      <w:pPr>
        <w:pStyle w:val="aff3"/>
        <w:jc w:val="left"/>
      </w:pPr>
      <w:r w:rsidRPr="004742E4">
        <w:t>Ловчикова</w:t>
      </w:r>
      <w:r w:rsidR="004F04C0" w:rsidRPr="004742E4">
        <w:t xml:space="preserve"> </w:t>
      </w:r>
      <w:r w:rsidRPr="004742E4">
        <w:t>Е</w:t>
      </w:r>
      <w:r w:rsidR="00DE5384">
        <w:t>.</w:t>
      </w:r>
      <w:r w:rsidRPr="004742E4">
        <w:t>Н</w:t>
      </w:r>
      <w:r w:rsidR="004F04C0" w:rsidRPr="004742E4">
        <w:t>.</w:t>
      </w:r>
    </w:p>
    <w:p w:rsidR="004F04C0" w:rsidRPr="004742E4" w:rsidRDefault="00CF139A" w:rsidP="004742E4">
      <w:pPr>
        <w:pStyle w:val="aff3"/>
        <w:jc w:val="left"/>
      </w:pPr>
      <w:r w:rsidRPr="004742E4">
        <w:t>Научный</w:t>
      </w:r>
      <w:r w:rsidR="004F04C0" w:rsidRPr="004742E4">
        <w:t xml:space="preserve"> </w:t>
      </w:r>
      <w:r w:rsidRPr="004742E4">
        <w:t>руководитель</w:t>
      </w:r>
      <w:r w:rsidR="004F04C0" w:rsidRPr="004742E4">
        <w:t>:</w:t>
      </w:r>
    </w:p>
    <w:p w:rsidR="004F04C0" w:rsidRPr="004742E4" w:rsidRDefault="00CF139A" w:rsidP="004742E4">
      <w:pPr>
        <w:pStyle w:val="aff3"/>
        <w:jc w:val="left"/>
      </w:pPr>
      <w:r w:rsidRPr="004742E4">
        <w:t>кандидат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наук,</w:t>
      </w:r>
    </w:p>
    <w:p w:rsidR="004F04C0" w:rsidRPr="004742E4" w:rsidRDefault="00CF139A" w:rsidP="004742E4">
      <w:pPr>
        <w:pStyle w:val="aff3"/>
        <w:jc w:val="left"/>
      </w:pPr>
      <w:r w:rsidRPr="004742E4">
        <w:t>доцент</w:t>
      </w:r>
      <w:r w:rsidR="004F04C0" w:rsidRPr="004742E4">
        <w:t xml:space="preserve"> </w:t>
      </w:r>
      <w:r w:rsidRPr="004742E4">
        <w:t>Перченко</w:t>
      </w:r>
      <w:r w:rsidR="004F04C0" w:rsidRPr="004742E4">
        <w:t xml:space="preserve"> </w:t>
      </w:r>
      <w:r w:rsidRPr="004742E4">
        <w:t>Е</w:t>
      </w:r>
      <w:r w:rsidR="004F04C0" w:rsidRPr="004742E4">
        <w:t>.</w:t>
      </w:r>
      <w:r w:rsidRPr="004742E4">
        <w:t>Л</w:t>
      </w:r>
      <w:r w:rsidR="004F04C0" w:rsidRPr="004742E4">
        <w:t>.</w:t>
      </w:r>
    </w:p>
    <w:p w:rsidR="004742E4" w:rsidRPr="004742E4" w:rsidRDefault="004742E4" w:rsidP="004742E4">
      <w:pPr>
        <w:pStyle w:val="aff3"/>
      </w:pPr>
    </w:p>
    <w:p w:rsidR="004742E4" w:rsidRPr="004742E4" w:rsidRDefault="004742E4" w:rsidP="004742E4">
      <w:pPr>
        <w:pStyle w:val="aff3"/>
      </w:pPr>
    </w:p>
    <w:p w:rsidR="004742E4" w:rsidRPr="004742E4" w:rsidRDefault="004742E4" w:rsidP="004742E4">
      <w:pPr>
        <w:pStyle w:val="aff3"/>
      </w:pPr>
    </w:p>
    <w:p w:rsidR="004742E4" w:rsidRPr="004742E4" w:rsidRDefault="004742E4" w:rsidP="004742E4">
      <w:pPr>
        <w:pStyle w:val="aff3"/>
      </w:pPr>
    </w:p>
    <w:p w:rsidR="004F04C0" w:rsidRPr="004742E4" w:rsidRDefault="00CF139A" w:rsidP="004742E4">
      <w:pPr>
        <w:pStyle w:val="aff3"/>
      </w:pPr>
      <w:r w:rsidRPr="004742E4">
        <w:t>Череповец</w:t>
      </w:r>
      <w:r w:rsidR="004742E4" w:rsidRPr="004742E4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742E4">
          <w:t>2010</w:t>
        </w:r>
        <w:r w:rsidR="004F04C0" w:rsidRPr="004742E4">
          <w:t xml:space="preserve"> </w:t>
        </w:r>
        <w:r w:rsidRPr="004742E4">
          <w:t>г</w:t>
        </w:r>
      </w:smartTag>
      <w:r w:rsidR="004F04C0" w:rsidRPr="004742E4">
        <w:t>.</w:t>
      </w:r>
    </w:p>
    <w:p w:rsidR="003D58CF" w:rsidRPr="004742E4" w:rsidRDefault="004742E4" w:rsidP="004742E4">
      <w:pPr>
        <w:pStyle w:val="afc"/>
      </w:pPr>
      <w:r w:rsidRPr="004742E4">
        <w:br w:type="page"/>
      </w:r>
      <w:r w:rsidR="003D58CF" w:rsidRPr="004742E4">
        <w:t>Оглавление</w:t>
      </w:r>
    </w:p>
    <w:p w:rsidR="00A93BC7" w:rsidRDefault="00A93BC7" w:rsidP="00A93BC7">
      <w:pPr>
        <w:pStyle w:val="13"/>
      </w:pP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bookmarkStart w:id="0" w:name="_Toc257484805"/>
      <w:r w:rsidRPr="00792992">
        <w:rPr>
          <w:rStyle w:val="a5"/>
          <w:noProof/>
        </w:rPr>
        <w:t>Введение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Глава 1. Теоретический анализ проблемы школьной дезадаптации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§ 1.1 Феномен школьной дезадаптации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§ 1.2 Особенности школьной дезадаптации в подростковом возрасте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§ 1.3 Особенности личностной направленности подростков со школьной дезадаптацией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Выводы по первой главе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Глава 2. Исследование особенностей школьной дезадаптации подростков в зависимости от типа личностной направленности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§ 2.1 Контингент испытуемых и методики исследования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§ 2.2 Особенности школьной дезадаптации у подростков с разным типом личностной направленности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§ 2.3 Особенности личностной направленности подростков со школьной дезадаптациеи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Выводы по второй главе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Заключение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Библиография</w:t>
      </w:r>
    </w:p>
    <w:p w:rsidR="0066357C" w:rsidRDefault="0066357C">
      <w:pPr>
        <w:pStyle w:val="13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2992">
        <w:rPr>
          <w:rStyle w:val="a5"/>
          <w:noProof/>
        </w:rPr>
        <w:t>Приложения</w:t>
      </w:r>
    </w:p>
    <w:p w:rsidR="009A7FBA" w:rsidRPr="004742E4" w:rsidRDefault="003D58CF" w:rsidP="004742E4">
      <w:pPr>
        <w:pStyle w:val="1"/>
      </w:pPr>
      <w:r w:rsidRPr="004742E4">
        <w:br w:type="page"/>
      </w:r>
      <w:bookmarkStart w:id="1" w:name="_Toc288804681"/>
      <w:r w:rsidR="009A7FBA" w:rsidRPr="004742E4">
        <w:t>Введение</w:t>
      </w:r>
      <w:bookmarkEnd w:id="0"/>
      <w:bookmarkEnd w:id="1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DC5E71" w:rsidP="004F04C0">
      <w:pPr>
        <w:tabs>
          <w:tab w:val="left" w:pos="726"/>
        </w:tabs>
      </w:pPr>
      <w:r w:rsidRPr="004742E4">
        <w:t>Социализация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исторически</w:t>
      </w:r>
      <w:r w:rsidR="004F04C0" w:rsidRPr="004742E4">
        <w:t xml:space="preserve"> </w:t>
      </w:r>
      <w:r w:rsidRPr="004742E4">
        <w:t>обусловленный</w:t>
      </w:r>
      <w:r w:rsidR="004F04C0" w:rsidRPr="004742E4">
        <w:t xml:space="preserve"> </w:t>
      </w:r>
      <w:r w:rsidRPr="004742E4">
        <w:t>процесс</w:t>
      </w:r>
      <w:r w:rsidR="004F04C0" w:rsidRPr="004742E4">
        <w:t xml:space="preserve"> </w:t>
      </w:r>
      <w:r w:rsidRPr="004742E4">
        <w:t>усвоения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активного</w:t>
      </w:r>
      <w:r w:rsidR="004F04C0" w:rsidRPr="004742E4">
        <w:t xml:space="preserve"> </w:t>
      </w:r>
      <w:r w:rsidRPr="004742E4">
        <w:t>воспроизводства</w:t>
      </w:r>
      <w:r w:rsidR="004F04C0" w:rsidRPr="004742E4">
        <w:t xml:space="preserve"> </w:t>
      </w:r>
      <w:r w:rsidRPr="004742E4">
        <w:t>субъектом</w:t>
      </w:r>
      <w:r w:rsidR="004F04C0" w:rsidRPr="004742E4">
        <w:t xml:space="preserve"> </w:t>
      </w:r>
      <w:r w:rsidRPr="004742E4">
        <w:t>социального</w:t>
      </w:r>
      <w:r w:rsidR="004F04C0" w:rsidRPr="004742E4">
        <w:t xml:space="preserve"> </w:t>
      </w:r>
      <w:r w:rsidRPr="004742E4">
        <w:t>опыта</w:t>
      </w:r>
      <w:r w:rsidR="004F04C0" w:rsidRPr="004742E4">
        <w:t xml:space="preserve"> (</w:t>
      </w:r>
      <w:r w:rsidRPr="004742E4">
        <w:t>Л</w:t>
      </w:r>
      <w:r w:rsidR="004F04C0" w:rsidRPr="004742E4">
        <w:t xml:space="preserve">.С. </w:t>
      </w:r>
      <w:r w:rsidRPr="004742E4">
        <w:t>Выготский</w:t>
      </w:r>
      <w:r w:rsidR="004F04C0" w:rsidRPr="004742E4">
        <w:t xml:space="preserve">) </w:t>
      </w:r>
      <w:r w:rsidRPr="004742E4">
        <w:t>по</w:t>
      </w:r>
      <w:r w:rsidR="004F04C0" w:rsidRPr="004742E4">
        <w:t xml:space="preserve"> </w:t>
      </w:r>
      <w:r w:rsidRPr="004742E4">
        <w:t>существу</w:t>
      </w:r>
      <w:r w:rsidR="004F04C0" w:rsidRPr="004742E4">
        <w:t xml:space="preserve"> </w:t>
      </w:r>
      <w:r w:rsidRPr="004742E4">
        <w:t>представляет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процесс</w:t>
      </w:r>
      <w:r w:rsidR="004F04C0" w:rsidRPr="004742E4">
        <w:t xml:space="preserve"> </w:t>
      </w:r>
      <w:r w:rsidRPr="004742E4">
        <w:t>становления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осуществляется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условиях</w:t>
      </w:r>
      <w:r w:rsidR="004F04C0" w:rsidRPr="004742E4">
        <w:t xml:space="preserve"> </w:t>
      </w:r>
      <w:r w:rsidRPr="004742E4">
        <w:t>целенаправленного</w:t>
      </w:r>
      <w:r w:rsidR="004F04C0" w:rsidRPr="004742E4">
        <w:t xml:space="preserve"> </w:t>
      </w:r>
      <w:r w:rsidRPr="004742E4">
        <w:t>воспитания,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условиях</w:t>
      </w:r>
      <w:r w:rsidR="004F04C0" w:rsidRPr="004742E4">
        <w:t xml:space="preserve"> </w:t>
      </w:r>
      <w:r w:rsidRPr="004742E4">
        <w:t>воздействия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факторов</w:t>
      </w:r>
      <w:r w:rsidR="004F04C0" w:rsidRPr="004742E4">
        <w:t xml:space="preserve"> </w:t>
      </w:r>
      <w:r w:rsidRPr="004742E4">
        <w:t>общественного</w:t>
      </w:r>
      <w:r w:rsidR="004F04C0" w:rsidRPr="004742E4">
        <w:t xml:space="preserve"> </w:t>
      </w:r>
      <w:r w:rsidRPr="004742E4">
        <w:t>бытия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Затруднения,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возникающие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обучении,</w:t>
      </w:r>
      <w:r w:rsidR="004F04C0" w:rsidRPr="004742E4">
        <w:t xml:space="preserve"> </w:t>
      </w:r>
      <w:r w:rsidRPr="004742E4">
        <w:t>скрытые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явные</w:t>
      </w:r>
      <w:r w:rsidR="004F04C0" w:rsidRPr="004742E4">
        <w:t xml:space="preserve"> </w:t>
      </w:r>
      <w:r w:rsidRPr="004742E4">
        <w:t>конфликты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общении,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формы</w:t>
      </w:r>
      <w:r w:rsidR="004F04C0" w:rsidRPr="004742E4">
        <w:t xml:space="preserve"> </w:t>
      </w:r>
      <w:r w:rsidRPr="004742E4">
        <w:t>асоциального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 - </w:t>
      </w:r>
      <w:r w:rsidRPr="004742E4">
        <w:t>все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свидетельствует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плохом</w:t>
      </w:r>
      <w:r w:rsidR="004F04C0" w:rsidRPr="004742E4">
        <w:t xml:space="preserve"> </w:t>
      </w:r>
      <w:r w:rsidRPr="004742E4">
        <w:t>приспособлении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условиям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препятствием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познавательных</w:t>
      </w:r>
      <w:r w:rsidR="004F04C0" w:rsidRPr="004742E4">
        <w:t xml:space="preserve"> </w:t>
      </w:r>
      <w:r w:rsidRPr="004742E4">
        <w:t>процессов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целом</w:t>
      </w:r>
      <w:r w:rsidR="004F04C0" w:rsidRPr="004742E4">
        <w:t xml:space="preserve">. </w:t>
      </w:r>
      <w:r w:rsidRPr="004742E4">
        <w:t>Школьная</w:t>
      </w:r>
      <w:r w:rsidR="004F04C0" w:rsidRPr="004742E4">
        <w:t xml:space="preserve"> </w:t>
      </w:r>
      <w:r w:rsidRPr="004742E4">
        <w:t>деятельность</w:t>
      </w:r>
      <w:r w:rsidR="004F04C0" w:rsidRPr="004742E4">
        <w:t xml:space="preserve"> </w:t>
      </w:r>
      <w:r w:rsidRPr="004742E4">
        <w:t>объединяет</w:t>
      </w:r>
      <w:r w:rsidR="004F04C0" w:rsidRPr="004742E4">
        <w:t xml:space="preserve"> </w:t>
      </w:r>
      <w:r w:rsidRPr="004742E4">
        <w:t>два</w:t>
      </w:r>
      <w:r w:rsidR="004F04C0" w:rsidRPr="004742E4">
        <w:t xml:space="preserve"> </w:t>
      </w:r>
      <w:r w:rsidRPr="004742E4">
        <w:t>процесса</w:t>
      </w:r>
      <w:r w:rsidR="004F04C0" w:rsidRPr="004742E4">
        <w:t xml:space="preserve">: </w:t>
      </w:r>
      <w:r w:rsidRPr="004742E4">
        <w:t>собственно</w:t>
      </w:r>
      <w:r w:rsidR="004F04C0" w:rsidRPr="004742E4">
        <w:t xml:space="preserve"> </w:t>
      </w:r>
      <w:r w:rsidRPr="004742E4">
        <w:t>обучение</w:t>
      </w:r>
      <w:r w:rsidR="004F04C0" w:rsidRPr="004742E4">
        <w:t xml:space="preserve"> (</w:t>
      </w:r>
      <w:r w:rsidRPr="004742E4">
        <w:t>овладение</w:t>
      </w:r>
      <w:r w:rsidR="004F04C0" w:rsidRPr="004742E4">
        <w:t xml:space="preserve"> </w:t>
      </w:r>
      <w:r w:rsidRPr="004742E4">
        <w:t>знаниями</w:t>
      </w:r>
      <w:r w:rsidR="004F04C0" w:rsidRPr="004742E4">
        <w:t xml:space="preserve"> </w:t>
      </w:r>
      <w:r w:rsidRPr="004742E4">
        <w:t>определенного</w:t>
      </w:r>
      <w:r w:rsidR="004F04C0" w:rsidRPr="004742E4">
        <w:t xml:space="preserve"> </w:t>
      </w:r>
      <w:r w:rsidRPr="004742E4">
        <w:t>объема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уровня</w:t>
      </w:r>
      <w:r w:rsidR="004F04C0" w:rsidRPr="004742E4">
        <w:t xml:space="preserve">) </w:t>
      </w:r>
      <w:r w:rsidRPr="004742E4">
        <w:t>и</w:t>
      </w:r>
      <w:r w:rsidR="004F04C0" w:rsidRPr="004742E4">
        <w:t xml:space="preserve"> </w:t>
      </w:r>
      <w:r w:rsidRPr="004742E4">
        <w:t>школьную</w:t>
      </w:r>
      <w:r w:rsidR="004F04C0" w:rsidRPr="004742E4">
        <w:t xml:space="preserve"> </w:t>
      </w:r>
      <w:r w:rsidRPr="004742E4">
        <w:t>социализацию</w:t>
      </w:r>
      <w:r w:rsidR="004F04C0" w:rsidRPr="004742E4">
        <w:t xml:space="preserve"> (</w:t>
      </w:r>
      <w:r w:rsidRPr="004742E4">
        <w:t>включение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коллектив,</w:t>
      </w:r>
      <w:r w:rsidR="004F04C0" w:rsidRPr="004742E4">
        <w:t xml:space="preserve"> </w:t>
      </w:r>
      <w:r w:rsidRPr="004742E4">
        <w:t>систему</w:t>
      </w:r>
      <w:r w:rsidR="004F04C0" w:rsidRPr="004742E4">
        <w:t xml:space="preserve"> </w:t>
      </w:r>
      <w:r w:rsidRPr="004742E4">
        <w:t>школьных</w:t>
      </w:r>
      <w:r w:rsidR="004F04C0" w:rsidRPr="004742E4">
        <w:t xml:space="preserve"> </w:t>
      </w:r>
      <w:r w:rsidRPr="004742E4">
        <w:t>межличностных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), </w:t>
      </w:r>
      <w:r w:rsidRPr="004742E4">
        <w:t>при</w:t>
      </w:r>
      <w:r w:rsidR="004F04C0" w:rsidRPr="004742E4">
        <w:t xml:space="preserve"> </w:t>
      </w:r>
      <w:r w:rsidRPr="004742E4">
        <w:t>нарушении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формируется</w:t>
      </w:r>
      <w:r w:rsidR="004F04C0" w:rsidRPr="004742E4">
        <w:t xml:space="preserve"> </w:t>
      </w:r>
      <w:r w:rsidRPr="004742E4">
        <w:t>особая</w:t>
      </w:r>
      <w:r w:rsidR="004F04C0" w:rsidRPr="004742E4">
        <w:t xml:space="preserve"> </w:t>
      </w:r>
      <w:r w:rsidRPr="004742E4">
        <w:t>совокупность</w:t>
      </w:r>
      <w:r w:rsidR="004F04C0" w:rsidRPr="004742E4">
        <w:t xml:space="preserve"> </w:t>
      </w:r>
      <w:r w:rsidRPr="004742E4">
        <w:t>признаков,</w:t>
      </w:r>
      <w:r w:rsidR="004F04C0" w:rsidRPr="004742E4">
        <w:t xml:space="preserve"> </w:t>
      </w:r>
      <w:r w:rsidRPr="004742E4">
        <w:t>свидетельствующих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несоответствии</w:t>
      </w:r>
      <w:r w:rsidR="004F04C0" w:rsidRPr="004742E4">
        <w:t xml:space="preserve"> </w:t>
      </w:r>
      <w:r w:rsidRPr="004742E4">
        <w:t>социально-психологического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психофизиологического</w:t>
      </w:r>
      <w:r w:rsidR="004F04C0" w:rsidRPr="004742E4">
        <w:t xml:space="preserve"> </w:t>
      </w:r>
      <w:r w:rsidRPr="004742E4">
        <w:t>статуса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требованиям</w:t>
      </w:r>
      <w:r w:rsidR="004F04C0" w:rsidRPr="004742E4">
        <w:t xml:space="preserve"> </w:t>
      </w:r>
      <w:r w:rsidRPr="004742E4">
        <w:t>ситуации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обучения,</w:t>
      </w:r>
      <w:r w:rsidR="004F04C0" w:rsidRPr="004742E4">
        <w:t xml:space="preserve"> </w:t>
      </w:r>
      <w:r w:rsidRPr="004742E4">
        <w:t>получившей</w:t>
      </w:r>
      <w:r w:rsidR="004F04C0" w:rsidRPr="004742E4">
        <w:t xml:space="preserve"> </w:t>
      </w:r>
      <w:r w:rsidRPr="004742E4">
        <w:t>название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(</w:t>
      </w:r>
      <w:r w:rsidRPr="004742E4">
        <w:t>К</w:t>
      </w:r>
      <w:r w:rsidR="004F04C0" w:rsidRPr="004742E4">
        <w:t xml:space="preserve">.А. </w:t>
      </w:r>
      <w:r w:rsidRPr="004742E4">
        <w:t>Абульханова,</w:t>
      </w:r>
      <w:r w:rsidR="004F04C0" w:rsidRPr="004742E4">
        <w:t xml:space="preserve"> </w:t>
      </w:r>
      <w:r w:rsidRPr="004742E4">
        <w:t>Э</w:t>
      </w:r>
      <w:r w:rsidR="004F04C0" w:rsidRPr="004742E4">
        <w:t xml:space="preserve">.М. </w:t>
      </w:r>
      <w:r w:rsidRPr="004742E4">
        <w:t>Александровская,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.Н. </w:t>
      </w:r>
      <w:r w:rsidRPr="004742E4">
        <w:t>Алмазов,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.Г. </w:t>
      </w:r>
      <w:r w:rsidRPr="004742E4">
        <w:t>Асмолов,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.С. </w:t>
      </w:r>
      <w:r w:rsidRPr="004742E4">
        <w:t>Братусь</w:t>
      </w:r>
      <w:r w:rsidR="004F04C0" w:rsidRPr="004742E4">
        <w:t>).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Анализируя</w:t>
      </w:r>
      <w:r w:rsidR="004F04C0" w:rsidRPr="004742E4">
        <w:t xml:space="preserve"> </w:t>
      </w:r>
      <w:r w:rsidRPr="004742E4">
        <w:t>литературные</w:t>
      </w:r>
      <w:r w:rsidR="004F04C0" w:rsidRPr="004742E4">
        <w:t xml:space="preserve"> </w:t>
      </w:r>
      <w:r w:rsidRPr="004742E4">
        <w:t>источники,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сказать,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настоящий</w:t>
      </w:r>
      <w:r w:rsidR="004F04C0" w:rsidRPr="004742E4">
        <w:t xml:space="preserve"> </w:t>
      </w:r>
      <w:r w:rsidRPr="004742E4">
        <w:t>момент</w:t>
      </w:r>
      <w:r w:rsidR="004F04C0" w:rsidRPr="004742E4">
        <w:t xml:space="preserve"> </w:t>
      </w:r>
      <w:r w:rsidRPr="004742E4">
        <w:t>существует</w:t>
      </w:r>
      <w:r w:rsidR="004F04C0" w:rsidRPr="004742E4">
        <w:t xml:space="preserve"> </w:t>
      </w:r>
      <w:r w:rsidRPr="004742E4">
        <w:t>большое</w:t>
      </w:r>
      <w:r w:rsidR="004F04C0" w:rsidRPr="004742E4">
        <w:t xml:space="preserve"> </w:t>
      </w:r>
      <w:r w:rsidRPr="004742E4">
        <w:t>количество</w:t>
      </w:r>
      <w:r w:rsidR="004F04C0" w:rsidRPr="004742E4">
        <w:t xml:space="preserve"> </w:t>
      </w:r>
      <w:r w:rsidRPr="004742E4">
        <w:t>работ,</w:t>
      </w:r>
      <w:r w:rsidR="004F04C0" w:rsidRPr="004742E4">
        <w:t xml:space="preserve"> </w:t>
      </w:r>
      <w:r w:rsidRPr="004742E4">
        <w:t>направленных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определение</w:t>
      </w:r>
      <w:r w:rsidR="004F04C0" w:rsidRPr="004742E4">
        <w:t xml:space="preserve"> </w:t>
      </w:r>
      <w:r w:rsidRPr="004742E4">
        <w:t>феномена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Изучение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аспектов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привлекает</w:t>
      </w:r>
      <w:r w:rsidR="004F04C0" w:rsidRPr="004742E4">
        <w:t xml:space="preserve"> </w:t>
      </w:r>
      <w:r w:rsidRPr="004742E4">
        <w:t>внимание</w:t>
      </w:r>
      <w:r w:rsidR="004F04C0" w:rsidRPr="004742E4">
        <w:t xml:space="preserve"> </w:t>
      </w:r>
      <w:r w:rsidRPr="004742E4">
        <w:t>детских</w:t>
      </w:r>
      <w:r w:rsidR="004F04C0" w:rsidRPr="004742E4">
        <w:t xml:space="preserve"> </w:t>
      </w:r>
      <w:r w:rsidRPr="004742E4">
        <w:t>психиатров,</w:t>
      </w:r>
      <w:r w:rsidR="004F04C0" w:rsidRPr="004742E4">
        <w:t xml:space="preserve"> </w:t>
      </w:r>
      <w:r w:rsidRPr="004742E4">
        <w:t>психологов,</w:t>
      </w:r>
      <w:r w:rsidR="004F04C0" w:rsidRPr="004742E4">
        <w:t xml:space="preserve"> </w:t>
      </w:r>
      <w:r w:rsidRPr="004742E4">
        <w:t>педагогов,</w:t>
      </w:r>
      <w:r w:rsidR="004F04C0" w:rsidRPr="004742E4">
        <w:t xml:space="preserve"> </w:t>
      </w:r>
      <w:r w:rsidRPr="004742E4">
        <w:t>физиологов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специалистов,</w:t>
      </w:r>
      <w:r w:rsidR="004F04C0" w:rsidRPr="004742E4">
        <w:t xml:space="preserve"> </w:t>
      </w:r>
      <w:r w:rsidRPr="004742E4">
        <w:t>однако</w:t>
      </w:r>
      <w:r w:rsidR="004F04C0" w:rsidRPr="004742E4">
        <w:t xml:space="preserve"> </w:t>
      </w:r>
      <w:r w:rsidRPr="004742E4">
        <w:t>попытки</w:t>
      </w:r>
      <w:r w:rsidR="004F04C0" w:rsidRPr="004742E4">
        <w:t xml:space="preserve"> </w:t>
      </w:r>
      <w:r w:rsidRPr="004742E4">
        <w:t>определения</w:t>
      </w:r>
      <w:r w:rsidR="004F04C0" w:rsidRPr="004742E4">
        <w:t xml:space="preserve"> </w:t>
      </w:r>
      <w:r w:rsidRPr="004742E4">
        <w:t>природы</w:t>
      </w:r>
      <w:r w:rsidR="004F04C0" w:rsidRPr="004742E4">
        <w:t xml:space="preserve"> </w:t>
      </w:r>
      <w:r w:rsidRPr="004742E4">
        <w:t>возникновения</w:t>
      </w:r>
      <w:r w:rsidR="004F04C0" w:rsidRPr="004742E4">
        <w:t xml:space="preserve"> </w:t>
      </w:r>
      <w:r w:rsidRPr="004742E4">
        <w:t>феноменов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способы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выделения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структурирования</w:t>
      </w:r>
      <w:r w:rsidR="004F04C0" w:rsidRPr="004742E4">
        <w:t xml:space="preserve"> </w:t>
      </w:r>
      <w:r w:rsidRPr="004742E4">
        <w:t>зачастую</w:t>
      </w:r>
      <w:r w:rsidR="004F04C0" w:rsidRPr="004742E4">
        <w:t xml:space="preserve"> </w:t>
      </w:r>
      <w:r w:rsidRPr="004742E4">
        <w:t>приводят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возникновению</w:t>
      </w:r>
      <w:r w:rsidR="004F04C0" w:rsidRPr="004742E4">
        <w:t xml:space="preserve"> </w:t>
      </w:r>
      <w:r w:rsidRPr="004742E4">
        <w:t>односторонних</w:t>
      </w:r>
      <w:r w:rsidR="004F04C0" w:rsidRPr="004742E4">
        <w:t xml:space="preserve"> </w:t>
      </w:r>
      <w:r w:rsidRPr="004742E4">
        <w:t>редукций</w:t>
      </w:r>
      <w:r w:rsidR="004F04C0" w:rsidRPr="004742E4">
        <w:t xml:space="preserve">: </w:t>
      </w:r>
      <w:r w:rsidRPr="004742E4">
        <w:t>общемедицинских,</w:t>
      </w:r>
      <w:r w:rsidR="004F04C0" w:rsidRPr="004742E4">
        <w:t xml:space="preserve"> </w:t>
      </w:r>
      <w:r w:rsidRPr="004742E4">
        <w:t>психиатрических,</w:t>
      </w:r>
      <w:r w:rsidR="004F04C0" w:rsidRPr="004742E4">
        <w:t xml:space="preserve"> </w:t>
      </w:r>
      <w:r w:rsidRPr="004742E4">
        <w:t>социальных,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Опираясь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представление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явлении</w:t>
      </w:r>
      <w:r w:rsidR="004F04C0" w:rsidRPr="004742E4">
        <w:t xml:space="preserve"> </w:t>
      </w:r>
      <w:r w:rsidRPr="004742E4">
        <w:t>мультифакторного</w:t>
      </w:r>
      <w:r w:rsidR="004F04C0" w:rsidRPr="004742E4">
        <w:t xml:space="preserve"> </w:t>
      </w:r>
      <w:r w:rsidRPr="004742E4">
        <w:t>процесса,</w:t>
      </w:r>
      <w:r w:rsidR="004F04C0" w:rsidRPr="004742E4">
        <w:t xml:space="preserve"> </w:t>
      </w:r>
      <w:r w:rsidRPr="004742E4">
        <w:t>следует</w:t>
      </w:r>
      <w:r w:rsidR="004F04C0" w:rsidRPr="004742E4">
        <w:t xml:space="preserve"> </w:t>
      </w:r>
      <w:r w:rsidRPr="004742E4">
        <w:t>отметить,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каждом</w:t>
      </w:r>
      <w:r w:rsidR="004F04C0" w:rsidRPr="004742E4">
        <w:t xml:space="preserve"> </w:t>
      </w:r>
      <w:r w:rsidRPr="004742E4">
        <w:t>отдельном</w:t>
      </w:r>
      <w:r w:rsidR="004F04C0" w:rsidRPr="004742E4">
        <w:t xml:space="preserve"> </w:t>
      </w:r>
      <w:r w:rsidRPr="004742E4">
        <w:t>случае</w:t>
      </w:r>
      <w:r w:rsidR="004F04C0" w:rsidRPr="004742E4">
        <w:t xml:space="preserve"> </w:t>
      </w:r>
      <w:r w:rsidRPr="004742E4">
        <w:t>тот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иной</w:t>
      </w:r>
      <w:r w:rsidR="004F04C0" w:rsidRPr="004742E4">
        <w:t xml:space="preserve"> </w:t>
      </w:r>
      <w:r w:rsidRPr="004742E4">
        <w:t>фактор</w:t>
      </w:r>
      <w:r w:rsidR="004F04C0" w:rsidRPr="004742E4">
        <w:t xml:space="preserve"> (</w:t>
      </w:r>
      <w:r w:rsidRPr="004742E4">
        <w:t>биологический,</w:t>
      </w:r>
      <w:r w:rsidR="004F04C0" w:rsidRPr="004742E4">
        <w:t xml:space="preserve"> </w:t>
      </w:r>
      <w:r w:rsidRPr="004742E4">
        <w:t>личностный,</w:t>
      </w:r>
      <w:r w:rsidR="004F04C0" w:rsidRPr="004742E4">
        <w:t xml:space="preserve"> </w:t>
      </w:r>
      <w:r w:rsidRPr="004742E4">
        <w:t>онтогенетический,</w:t>
      </w:r>
      <w:r w:rsidR="004F04C0" w:rsidRPr="004742E4">
        <w:t xml:space="preserve"> </w:t>
      </w:r>
      <w:r w:rsidRPr="004742E4">
        <w:t>средовой,</w:t>
      </w:r>
      <w:r w:rsidR="004F04C0" w:rsidRPr="004742E4">
        <w:t xml:space="preserve"> </w:t>
      </w:r>
      <w:r w:rsidRPr="004742E4">
        <w:t>педагогический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</w:t>
      </w:r>
      <w:r w:rsidR="004F04C0" w:rsidRPr="004742E4">
        <w:t xml:space="preserve">.) </w:t>
      </w:r>
      <w:r w:rsidRPr="004742E4">
        <w:t>или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совокупность</w:t>
      </w:r>
      <w:r w:rsidR="004F04C0" w:rsidRPr="004742E4">
        <w:t xml:space="preserve"> </w:t>
      </w:r>
      <w:r w:rsidRPr="004742E4">
        <w:t>играет</w:t>
      </w:r>
      <w:r w:rsidR="004F04C0" w:rsidRPr="004742E4">
        <w:t xml:space="preserve"> </w:t>
      </w:r>
      <w:r w:rsidRPr="004742E4">
        <w:t>базисную,</w:t>
      </w:r>
      <w:r w:rsidR="004F04C0" w:rsidRPr="004742E4">
        <w:t xml:space="preserve"> </w:t>
      </w:r>
      <w:r w:rsidRPr="004742E4">
        <w:t>причинную</w:t>
      </w:r>
      <w:r w:rsidR="004F04C0" w:rsidRPr="004742E4">
        <w:t xml:space="preserve"> </w:t>
      </w:r>
      <w:r w:rsidRPr="004742E4">
        <w:t>роль,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остальные</w:t>
      </w:r>
      <w:r w:rsidR="004F04C0" w:rsidRPr="004742E4">
        <w:t xml:space="preserve"> </w:t>
      </w:r>
      <w:r w:rsidRPr="004742E4">
        <w:t>оказываются</w:t>
      </w:r>
      <w:r w:rsidR="004F04C0" w:rsidRPr="004742E4">
        <w:t xml:space="preserve"> </w:t>
      </w:r>
      <w:r w:rsidRPr="004742E4">
        <w:t>либо</w:t>
      </w:r>
      <w:r w:rsidR="004F04C0" w:rsidRPr="004742E4">
        <w:t xml:space="preserve"> </w:t>
      </w:r>
      <w:r w:rsidRPr="004742E4">
        <w:t>пусковыми,</w:t>
      </w:r>
      <w:r w:rsidR="004F04C0" w:rsidRPr="004742E4">
        <w:t xml:space="preserve"> </w:t>
      </w:r>
      <w:r w:rsidRPr="004742E4">
        <w:t>либо</w:t>
      </w:r>
      <w:r w:rsidR="004F04C0" w:rsidRPr="004742E4">
        <w:t xml:space="preserve"> </w:t>
      </w:r>
      <w:r w:rsidRPr="004742E4">
        <w:t>дополнительными</w:t>
      </w:r>
      <w:r w:rsidR="004F04C0" w:rsidRPr="004742E4">
        <w:t xml:space="preserve"> (</w:t>
      </w:r>
      <w:r w:rsidRPr="004742E4">
        <w:t>Б</w:t>
      </w:r>
      <w:r w:rsidR="004F04C0" w:rsidRPr="004742E4">
        <w:t xml:space="preserve">.Н. </w:t>
      </w:r>
      <w:r w:rsidRPr="004742E4">
        <w:t>Алмазов,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.А. </w:t>
      </w:r>
      <w:r w:rsidRPr="004742E4">
        <w:t>Беличева,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.Г. </w:t>
      </w:r>
      <w:r w:rsidRPr="004742E4">
        <w:t>Дичев,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.Е. </w:t>
      </w:r>
      <w:r w:rsidRPr="004742E4">
        <w:t>Тарасов,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.А. </w:t>
      </w:r>
      <w:r w:rsidRPr="004742E4">
        <w:t>Северный</w:t>
      </w:r>
      <w:r w:rsidR="004F04C0" w:rsidRPr="004742E4">
        <w:t>).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Наибольшее</w:t>
      </w:r>
      <w:r w:rsidR="004F04C0" w:rsidRPr="004742E4">
        <w:t xml:space="preserve"> </w:t>
      </w:r>
      <w:r w:rsidRPr="004742E4">
        <w:t>число</w:t>
      </w:r>
      <w:r w:rsidR="004F04C0" w:rsidRPr="004742E4">
        <w:t xml:space="preserve"> </w:t>
      </w:r>
      <w:r w:rsidRPr="004742E4">
        <w:t>исследований</w:t>
      </w:r>
      <w:r w:rsidR="004F04C0" w:rsidRPr="004742E4">
        <w:t xml:space="preserve"> </w:t>
      </w:r>
      <w:r w:rsidRPr="004742E4">
        <w:t>феномена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относится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начальному</w:t>
      </w:r>
      <w:r w:rsidR="004F04C0" w:rsidRPr="004742E4">
        <w:t xml:space="preserve"> </w:t>
      </w:r>
      <w:r w:rsidRPr="004742E4">
        <w:t>периоду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. </w:t>
      </w:r>
      <w:r w:rsidRPr="004742E4">
        <w:t>Проблемы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возрастного</w:t>
      </w:r>
      <w:r w:rsidR="004F04C0" w:rsidRPr="004742E4">
        <w:t xml:space="preserve"> </w:t>
      </w:r>
      <w:r w:rsidRPr="004742E4">
        <w:t>периода</w:t>
      </w:r>
      <w:r w:rsidR="004F04C0" w:rsidRPr="004742E4">
        <w:t xml:space="preserve"> </w:t>
      </w:r>
      <w:r w:rsidRPr="004742E4">
        <w:t>достаточно</w:t>
      </w:r>
      <w:r w:rsidR="004F04C0" w:rsidRPr="004742E4">
        <w:t xml:space="preserve"> </w:t>
      </w:r>
      <w:r w:rsidRPr="004742E4">
        <w:t>глубоко</w:t>
      </w:r>
      <w:r w:rsidR="004F04C0" w:rsidRPr="004742E4">
        <w:t xml:space="preserve"> </w:t>
      </w:r>
      <w:r w:rsidRPr="004742E4">
        <w:t>и</w:t>
      </w:r>
      <w:r w:rsidR="00CB4452" w:rsidRPr="004742E4">
        <w:t>зучены</w:t>
      </w:r>
      <w:r w:rsidR="004F04C0" w:rsidRPr="004742E4">
        <w:t xml:space="preserve"> </w:t>
      </w:r>
      <w:r w:rsidR="00CB4452" w:rsidRPr="004742E4">
        <w:t>в</w:t>
      </w:r>
      <w:r w:rsidR="004F04C0" w:rsidRPr="004742E4">
        <w:t xml:space="preserve"> </w:t>
      </w:r>
      <w:r w:rsidR="00CB4452" w:rsidRPr="004742E4">
        <w:t>трудах</w:t>
      </w:r>
      <w:r w:rsidR="004F04C0" w:rsidRPr="004742E4">
        <w:t xml:space="preserve"> </w:t>
      </w:r>
      <w:r w:rsidR="00CB4452" w:rsidRPr="004742E4">
        <w:t>отечественных</w:t>
      </w:r>
      <w:r w:rsidR="004F04C0" w:rsidRPr="004742E4">
        <w:t xml:space="preserve"> (</w:t>
      </w:r>
      <w:r w:rsidRPr="004742E4">
        <w:t>Э</w:t>
      </w:r>
      <w:r w:rsidR="004F04C0" w:rsidRPr="004742E4">
        <w:t xml:space="preserve">.М. </w:t>
      </w:r>
      <w:r w:rsidRPr="004742E4">
        <w:t>Александровская,</w:t>
      </w:r>
      <w:r w:rsidR="004F04C0" w:rsidRPr="004742E4">
        <w:t xml:space="preserve"> </w:t>
      </w:r>
      <w:r w:rsidRPr="004742E4">
        <w:t>Л</w:t>
      </w:r>
      <w:r w:rsidR="004F04C0" w:rsidRPr="004742E4">
        <w:t xml:space="preserve">.И. </w:t>
      </w:r>
      <w:r w:rsidRPr="004742E4">
        <w:t>Божович,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.Л. </w:t>
      </w:r>
      <w:r w:rsidRPr="004742E4">
        <w:t>Венгер,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.И. </w:t>
      </w:r>
      <w:r w:rsidRPr="004742E4">
        <w:t>Гуткина,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.В. </w:t>
      </w:r>
      <w:r w:rsidRPr="004742E4">
        <w:t>Давыдов,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.В. </w:t>
      </w:r>
      <w:r w:rsidRPr="004742E4">
        <w:t>Дубровина,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.А. </w:t>
      </w:r>
      <w:r w:rsidRPr="004742E4">
        <w:t>Коробейников,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.Г. </w:t>
      </w:r>
      <w:r w:rsidRPr="004742E4">
        <w:t>Лусканова,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.И. </w:t>
      </w:r>
      <w:r w:rsidRPr="004742E4">
        <w:t>Лубовский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</w:t>
      </w:r>
      <w:r w:rsidR="004F04C0" w:rsidRPr="004742E4">
        <w:t xml:space="preserve">.), </w:t>
      </w:r>
      <w:r w:rsidRPr="004742E4">
        <w:t>что,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всей</w:t>
      </w:r>
      <w:r w:rsidR="004F04C0" w:rsidRPr="004742E4">
        <w:t xml:space="preserve"> </w:t>
      </w:r>
      <w:r w:rsidRPr="004742E4">
        <w:t>видимости,</w:t>
      </w:r>
      <w:r w:rsidR="004F04C0" w:rsidRPr="004742E4">
        <w:t xml:space="preserve"> </w:t>
      </w:r>
      <w:r w:rsidRPr="004742E4">
        <w:t>определяется</w:t>
      </w:r>
      <w:r w:rsidR="004F04C0" w:rsidRPr="004742E4">
        <w:t xml:space="preserve"> </w:t>
      </w:r>
      <w:r w:rsidRPr="004742E4">
        <w:t>возможностью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четкого</w:t>
      </w:r>
      <w:r w:rsidR="004F04C0" w:rsidRPr="004742E4">
        <w:t xml:space="preserve"> </w:t>
      </w:r>
      <w:r w:rsidRPr="004742E4">
        <w:t>выделения</w:t>
      </w:r>
      <w:r w:rsidR="004F04C0" w:rsidRPr="004742E4">
        <w:t xml:space="preserve"> </w:t>
      </w:r>
      <w:r w:rsidRPr="004742E4">
        <w:t>факторов</w:t>
      </w:r>
      <w:r w:rsidR="004F04C0" w:rsidRPr="004742E4">
        <w:t xml:space="preserve"> </w:t>
      </w:r>
      <w:r w:rsidRPr="004742E4">
        <w:t>риска,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вызывающих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причин</w:t>
      </w:r>
      <w:r w:rsidR="004F04C0" w:rsidRPr="004742E4">
        <w:t xml:space="preserve">. </w:t>
      </w:r>
      <w:r w:rsidRPr="004742E4">
        <w:t>К</w:t>
      </w:r>
      <w:r w:rsidR="004F04C0" w:rsidRPr="004742E4">
        <w:t xml:space="preserve"> </w:t>
      </w:r>
      <w:r w:rsidRPr="004742E4">
        <w:t>числу</w:t>
      </w:r>
      <w:r w:rsidR="004F04C0" w:rsidRPr="004742E4">
        <w:t xml:space="preserve"> </w:t>
      </w:r>
      <w:r w:rsidRPr="004742E4">
        <w:t>проявлений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младшем</w:t>
      </w:r>
      <w:r w:rsidR="004F04C0" w:rsidRPr="004742E4">
        <w:t xml:space="preserve"> </w:t>
      </w:r>
      <w:r w:rsidRPr="004742E4">
        <w:t>школьном</w:t>
      </w:r>
      <w:r w:rsidR="004F04C0" w:rsidRPr="004742E4">
        <w:t xml:space="preserve"> </w:t>
      </w:r>
      <w:r w:rsidRPr="004742E4">
        <w:t>возрасте,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относятся</w:t>
      </w:r>
      <w:r w:rsidR="004F04C0" w:rsidRPr="004742E4">
        <w:t xml:space="preserve"> </w:t>
      </w:r>
      <w:r w:rsidRPr="004742E4">
        <w:t>затруднения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учебе,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нарушение</w:t>
      </w:r>
      <w:r w:rsidR="004F04C0" w:rsidRPr="004742E4">
        <w:t xml:space="preserve"> </w:t>
      </w:r>
      <w:r w:rsidRPr="004742E4">
        <w:t>школьных</w:t>
      </w:r>
      <w:r w:rsidR="004F04C0" w:rsidRPr="004742E4">
        <w:t xml:space="preserve"> </w:t>
      </w:r>
      <w:r w:rsidRPr="004742E4">
        <w:t>норм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. </w:t>
      </w:r>
      <w:r w:rsidRPr="004742E4">
        <w:t>Для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младшего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первую</w:t>
      </w:r>
      <w:r w:rsidR="004F04C0" w:rsidRPr="004742E4">
        <w:t xml:space="preserve"> </w:t>
      </w:r>
      <w:r w:rsidRPr="004742E4">
        <w:t>очередь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связано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сложностью</w:t>
      </w:r>
      <w:r w:rsidR="004F04C0" w:rsidRPr="004742E4">
        <w:t xml:space="preserve"> </w:t>
      </w:r>
      <w:r w:rsidRPr="004742E4">
        <w:t>овладения</w:t>
      </w:r>
      <w:r w:rsidR="004F04C0" w:rsidRPr="004742E4">
        <w:t xml:space="preserve"> </w:t>
      </w:r>
      <w:r w:rsidRPr="004742E4">
        <w:t>новым</w:t>
      </w:r>
      <w:r w:rsidR="004F04C0" w:rsidRPr="004742E4">
        <w:t xml:space="preserve"> </w:t>
      </w:r>
      <w:r w:rsidRPr="004742E4">
        <w:t>ведущим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- </w:t>
      </w:r>
      <w:r w:rsidRPr="004742E4">
        <w:t>учебной</w:t>
      </w:r>
      <w:r w:rsidR="004F04C0" w:rsidRPr="004742E4">
        <w:t xml:space="preserve"> </w:t>
      </w:r>
      <w:r w:rsidRPr="004742E4">
        <w:t>деятельностью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При</w:t>
      </w:r>
      <w:r w:rsidR="004F04C0" w:rsidRPr="004742E4">
        <w:t xml:space="preserve"> </w:t>
      </w:r>
      <w:r w:rsidRPr="004742E4">
        <w:t>сходстве</w:t>
      </w:r>
      <w:r w:rsidR="004F04C0" w:rsidRPr="004742E4">
        <w:t xml:space="preserve"> </w:t>
      </w:r>
      <w:r w:rsidRPr="004742E4">
        <w:t>внешних</w:t>
      </w:r>
      <w:r w:rsidR="004F04C0" w:rsidRPr="004742E4">
        <w:t xml:space="preserve"> </w:t>
      </w:r>
      <w:r w:rsidRPr="004742E4">
        <w:t>проявлений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дезадаптации,</w:t>
      </w:r>
      <w:r w:rsidR="004F04C0" w:rsidRPr="004742E4">
        <w:t xml:space="preserve"> </w:t>
      </w:r>
      <w:r w:rsidRPr="004742E4">
        <w:t>выражающихся</w:t>
      </w:r>
      <w:r w:rsidR="004F04C0" w:rsidRPr="004742E4">
        <w:t xml:space="preserve"> </w:t>
      </w:r>
      <w:r w:rsidRPr="004742E4">
        <w:t>обычно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проблемах</w:t>
      </w:r>
      <w:r w:rsidR="004F04C0" w:rsidRPr="004742E4">
        <w:t xml:space="preserve"> </w:t>
      </w:r>
      <w:r w:rsidRPr="004742E4">
        <w:t>обучения,</w:t>
      </w:r>
      <w:r w:rsidR="004F04C0" w:rsidRPr="004742E4">
        <w:t xml:space="preserve"> </w:t>
      </w:r>
      <w:r w:rsidRPr="004742E4">
        <w:t>поведения,</w:t>
      </w:r>
      <w:r w:rsidR="004F04C0" w:rsidRPr="004742E4">
        <w:t xml:space="preserve"> </w:t>
      </w:r>
      <w:r w:rsidRPr="004742E4">
        <w:t>межличностных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</w:t>
      </w:r>
      <w:r w:rsidR="004F04C0" w:rsidRPr="004742E4">
        <w:t xml:space="preserve">., </w:t>
      </w:r>
      <w:r w:rsidRPr="004742E4">
        <w:t>для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среднего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актуальными</w:t>
      </w:r>
      <w:r w:rsidR="004F04C0" w:rsidRPr="004742E4">
        <w:t xml:space="preserve"> </w:t>
      </w:r>
      <w:r w:rsidRPr="004742E4">
        <w:t>становятся</w:t>
      </w:r>
      <w:r w:rsidR="004F04C0" w:rsidRPr="004742E4">
        <w:t xml:space="preserve"> </w:t>
      </w:r>
      <w:r w:rsidRPr="004742E4">
        <w:t>задачи</w:t>
      </w:r>
      <w:r w:rsidR="004F04C0" w:rsidRPr="004742E4">
        <w:t xml:space="preserve"> </w:t>
      </w:r>
      <w:r w:rsidRPr="004742E4">
        <w:t>определения</w:t>
      </w:r>
      <w:r w:rsidR="004F04C0" w:rsidRPr="004742E4">
        <w:t xml:space="preserve"> </w:t>
      </w:r>
      <w:r w:rsidRPr="004742E4">
        <w:t>механизмов</w:t>
      </w:r>
      <w:r w:rsidR="004F04C0" w:rsidRPr="004742E4">
        <w:t xml:space="preserve"> </w:t>
      </w:r>
      <w:r w:rsidRPr="004742E4">
        <w:t>взаимодействия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сообщества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социально-психологическом</w:t>
      </w:r>
      <w:r w:rsidR="004F04C0" w:rsidRPr="004742E4">
        <w:t xml:space="preserve"> </w:t>
      </w:r>
      <w:r w:rsidRPr="004742E4">
        <w:t>уровне</w:t>
      </w:r>
      <w:r w:rsidR="004F04C0" w:rsidRPr="004742E4">
        <w:t xml:space="preserve">. </w:t>
      </w:r>
      <w:r w:rsidRPr="004742E4">
        <w:t>Для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раннего</w:t>
      </w:r>
      <w:r w:rsidR="004F04C0" w:rsidRPr="004742E4">
        <w:t xml:space="preserve"> </w:t>
      </w:r>
      <w:r w:rsidRPr="004742E4">
        <w:t>периода,</w:t>
      </w:r>
      <w:r w:rsidR="004F04C0" w:rsidRPr="004742E4">
        <w:t xml:space="preserve"> </w:t>
      </w:r>
      <w:r w:rsidRPr="004742E4">
        <w:t>переживающих</w:t>
      </w:r>
      <w:r w:rsidR="004F04C0" w:rsidRPr="004742E4">
        <w:t xml:space="preserve"> </w:t>
      </w:r>
      <w:r w:rsidRPr="004742E4">
        <w:t>затруднения</w:t>
      </w:r>
      <w:r w:rsidR="004F04C0" w:rsidRPr="004742E4">
        <w:t xml:space="preserve"> </w:t>
      </w:r>
      <w:r w:rsidR="00DE5384">
        <w:t>поло</w:t>
      </w:r>
      <w:r w:rsidRPr="004742E4">
        <w:t>возрастной</w:t>
      </w:r>
      <w:r w:rsidR="004F04C0" w:rsidRPr="004742E4">
        <w:t xml:space="preserve"> </w:t>
      </w:r>
      <w:r w:rsidRPr="004742E4">
        <w:t>идентификации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период</w:t>
      </w:r>
      <w:r w:rsidR="004F04C0" w:rsidRPr="004742E4">
        <w:t xml:space="preserve"> </w:t>
      </w:r>
      <w:r w:rsidRPr="004742E4">
        <w:t>пубертата,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значимыми</w:t>
      </w:r>
      <w:r w:rsidR="004F04C0" w:rsidRPr="004742E4">
        <w:t xml:space="preserve"> </w:t>
      </w:r>
      <w:r w:rsidRPr="004742E4">
        <w:t>являются</w:t>
      </w:r>
      <w:r w:rsidR="004F04C0" w:rsidRPr="004742E4">
        <w:t xml:space="preserve"> </w:t>
      </w:r>
      <w:r w:rsidRPr="004742E4">
        <w:t>эмоционально-аффективные</w:t>
      </w:r>
      <w:r w:rsidR="004F04C0" w:rsidRPr="004742E4">
        <w:t xml:space="preserve"> </w:t>
      </w:r>
      <w:r w:rsidRPr="004742E4">
        <w:t>переживания,</w:t>
      </w:r>
      <w:r w:rsidR="004F04C0" w:rsidRPr="004742E4">
        <w:t xml:space="preserve"> </w:t>
      </w:r>
      <w:r w:rsidRPr="004742E4">
        <w:t>связанные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осознанием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качественно</w:t>
      </w:r>
      <w:r w:rsidR="004F04C0" w:rsidRPr="004742E4">
        <w:t xml:space="preserve"> </w:t>
      </w:r>
      <w:r w:rsidRPr="004742E4">
        <w:t>иной</w:t>
      </w:r>
      <w:r w:rsidR="004F04C0" w:rsidRPr="004742E4">
        <w:t xml:space="preserve"> </w:t>
      </w:r>
      <w:r w:rsidRPr="004742E4">
        <w:t>роли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окружающем</w:t>
      </w:r>
      <w:r w:rsidR="004F04C0" w:rsidRPr="004742E4">
        <w:t xml:space="preserve"> </w:t>
      </w:r>
      <w:r w:rsidRPr="004742E4">
        <w:t>мире</w:t>
      </w:r>
      <w:r w:rsidR="004F04C0" w:rsidRPr="004742E4">
        <w:t xml:space="preserve">. </w:t>
      </w:r>
      <w:r w:rsidRPr="004742E4">
        <w:t>На</w:t>
      </w:r>
      <w:r w:rsidR="004F04C0" w:rsidRPr="004742E4">
        <w:t xml:space="preserve"> </w:t>
      </w:r>
      <w:r w:rsidRPr="004742E4">
        <w:t>передний</w:t>
      </w:r>
      <w:r w:rsidR="004F04C0" w:rsidRPr="004742E4">
        <w:t xml:space="preserve"> </w:t>
      </w:r>
      <w:r w:rsidRPr="004742E4">
        <w:t>план</w:t>
      </w:r>
      <w:r w:rsidR="004F04C0" w:rsidRPr="004742E4">
        <w:t xml:space="preserve"> </w:t>
      </w:r>
      <w:r w:rsidRPr="004742E4">
        <w:t>выступают</w:t>
      </w:r>
      <w:r w:rsidR="004F04C0" w:rsidRPr="004742E4">
        <w:t xml:space="preserve"> </w:t>
      </w:r>
      <w:r w:rsidRPr="004742E4">
        <w:t>факторы</w:t>
      </w:r>
      <w:r w:rsidR="004F04C0" w:rsidRPr="004742E4">
        <w:t xml:space="preserve"> </w:t>
      </w:r>
      <w:r w:rsidRPr="004742E4">
        <w:t>риска</w:t>
      </w:r>
      <w:r w:rsidR="004F04C0" w:rsidRPr="004742E4">
        <w:t xml:space="preserve"> </w:t>
      </w:r>
      <w:r w:rsidRPr="004742E4">
        <w:t>возникновения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дезадаптации,</w:t>
      </w:r>
      <w:r w:rsidR="004F04C0" w:rsidRPr="004742E4">
        <w:t xml:space="preserve"> </w:t>
      </w:r>
      <w:r w:rsidRPr="004742E4">
        <w:t>относящиеся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выраженности</w:t>
      </w:r>
      <w:r w:rsidR="004F04C0" w:rsidRPr="004742E4">
        <w:t xml:space="preserve"> </w:t>
      </w:r>
      <w:r w:rsidRPr="004742E4">
        <w:t>эмоционально-волевых</w:t>
      </w:r>
      <w:r w:rsidR="004F04C0" w:rsidRPr="004742E4">
        <w:t xml:space="preserve"> </w:t>
      </w:r>
      <w:r w:rsidRPr="004742E4">
        <w:t>нарушений</w:t>
      </w:r>
      <w:r w:rsidR="004F04C0" w:rsidRPr="004742E4">
        <w:t xml:space="preserve"> (</w:t>
      </w:r>
      <w:r w:rsidRPr="004742E4">
        <w:t>И</w:t>
      </w:r>
      <w:r w:rsidR="004F04C0" w:rsidRPr="004742E4">
        <w:t xml:space="preserve">.С. </w:t>
      </w:r>
      <w:r w:rsidRPr="004742E4">
        <w:t>Бердышев</w:t>
      </w:r>
      <w:r w:rsidR="004F04C0" w:rsidRPr="004742E4">
        <w:t xml:space="preserve">), </w:t>
      </w:r>
      <w:r w:rsidRPr="004742E4">
        <w:t>нарушения</w:t>
      </w:r>
      <w:r w:rsidR="004F04C0" w:rsidRPr="004742E4">
        <w:t xml:space="preserve"> </w:t>
      </w:r>
      <w:r w:rsidRPr="004742E4">
        <w:t>поведенческих</w:t>
      </w:r>
      <w:r w:rsidR="004F04C0" w:rsidRPr="004742E4">
        <w:t xml:space="preserve"> </w:t>
      </w:r>
      <w:r w:rsidRPr="004742E4">
        <w:t>проявлений</w:t>
      </w:r>
      <w:r w:rsidR="004F04C0" w:rsidRPr="004742E4">
        <w:t xml:space="preserve"> (</w:t>
      </w:r>
      <w:r w:rsidRPr="004742E4">
        <w:t>С</w:t>
      </w:r>
      <w:r w:rsidR="004F04C0" w:rsidRPr="004742E4">
        <w:t xml:space="preserve">.А. </w:t>
      </w:r>
      <w:r w:rsidRPr="004742E4">
        <w:t>Беличева,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.В. </w:t>
      </w:r>
      <w:r w:rsidRPr="004742E4">
        <w:t>Вострокнутов,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.Л. </w:t>
      </w:r>
      <w:r w:rsidRPr="004742E4">
        <w:t>Васильев,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.А. </w:t>
      </w:r>
      <w:r w:rsidRPr="004742E4">
        <w:t>Горьковая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</w:t>
      </w:r>
      <w:r w:rsidR="004F04C0" w:rsidRPr="004742E4">
        <w:t xml:space="preserve">.), </w:t>
      </w:r>
      <w:r w:rsidRPr="004742E4">
        <w:t>а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начальные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психосоматического</w:t>
      </w:r>
      <w:r w:rsidR="004F04C0" w:rsidRPr="004742E4">
        <w:t xml:space="preserve"> </w:t>
      </w:r>
      <w:r w:rsidRPr="004742E4">
        <w:t>статуса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(</w:t>
      </w:r>
      <w:r w:rsidRPr="004742E4">
        <w:t>Е</w:t>
      </w:r>
      <w:r w:rsidR="004F04C0" w:rsidRPr="004742E4">
        <w:t xml:space="preserve">.М. </w:t>
      </w:r>
      <w:r w:rsidRPr="004742E4">
        <w:t>Вроно,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.В. </w:t>
      </w:r>
      <w:r w:rsidRPr="004742E4">
        <w:t>Воронков,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.К. </w:t>
      </w:r>
      <w:r w:rsidRPr="004742E4">
        <w:t>Глушкова,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.М. </w:t>
      </w:r>
      <w:r w:rsidRPr="004742E4">
        <w:t>Попова,</w:t>
      </w:r>
      <w:r w:rsidR="004F04C0" w:rsidRPr="004742E4">
        <w:t xml:space="preserve"> </w:t>
      </w:r>
      <w:r w:rsidRPr="004742E4">
        <w:t>Д</w:t>
      </w:r>
      <w:r w:rsidR="004F04C0" w:rsidRPr="004742E4">
        <w:t xml:space="preserve">.Н. </w:t>
      </w:r>
      <w:r w:rsidRPr="004742E4">
        <w:t>Исаев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</w:t>
      </w:r>
      <w:r w:rsidR="004F04C0" w:rsidRPr="004742E4">
        <w:t>.).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Существует</w:t>
      </w:r>
      <w:r w:rsidR="004F04C0" w:rsidRPr="004742E4">
        <w:t xml:space="preserve"> </w:t>
      </w:r>
      <w:r w:rsidRPr="004742E4">
        <w:t>ряд</w:t>
      </w:r>
      <w:r w:rsidR="004F04C0" w:rsidRPr="004742E4">
        <w:t xml:space="preserve"> </w:t>
      </w:r>
      <w:r w:rsidRPr="004742E4">
        <w:t>исследовательских</w:t>
      </w:r>
      <w:r w:rsidR="004F04C0" w:rsidRPr="004742E4">
        <w:t xml:space="preserve"> </w:t>
      </w:r>
      <w:r w:rsidRPr="004742E4">
        <w:t>работ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отечественной</w:t>
      </w:r>
      <w:r w:rsidR="004F04C0" w:rsidRPr="004742E4">
        <w:t xml:space="preserve"> </w:t>
      </w:r>
      <w:r w:rsidRPr="004742E4">
        <w:t>педагогике,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дефектологии,</w:t>
      </w:r>
      <w:r w:rsidR="004F04C0" w:rsidRPr="004742E4">
        <w:t xml:space="preserve"> </w:t>
      </w:r>
      <w:r w:rsidRPr="004742E4">
        <w:t>изучающих</w:t>
      </w:r>
      <w:r w:rsidR="004F04C0" w:rsidRPr="004742E4">
        <w:t xml:space="preserve"> </w:t>
      </w:r>
      <w:r w:rsidRPr="004742E4">
        <w:t>процессы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имеющих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психического,</w:t>
      </w:r>
      <w:r w:rsidR="004F04C0" w:rsidRPr="004742E4">
        <w:t xml:space="preserve"> </w:t>
      </w:r>
      <w:r w:rsidRPr="004742E4">
        <w:t>соматического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социального</w:t>
      </w:r>
      <w:r w:rsidR="004F04C0" w:rsidRPr="004742E4">
        <w:t xml:space="preserve"> </w:t>
      </w:r>
      <w:r w:rsidRPr="004742E4">
        <w:t>характера,</w:t>
      </w:r>
      <w:r w:rsidR="004F04C0" w:rsidRPr="004742E4">
        <w:t xml:space="preserve"> </w:t>
      </w:r>
      <w:r w:rsidRPr="004742E4">
        <w:t>эмоциональных</w:t>
      </w:r>
      <w:r w:rsidR="004F04C0" w:rsidRPr="004742E4">
        <w:t xml:space="preserve"> </w:t>
      </w:r>
      <w:r w:rsidRPr="004742E4">
        <w:t>расстройств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</w:t>
      </w:r>
      <w:r w:rsidR="004F04C0" w:rsidRPr="004742E4">
        <w:t xml:space="preserve">. - </w:t>
      </w:r>
      <w:r w:rsidRPr="004742E4">
        <w:t>различных</w:t>
      </w:r>
      <w:r w:rsidR="004F04C0" w:rsidRPr="004742E4">
        <w:t xml:space="preserve"> </w:t>
      </w:r>
      <w:r w:rsidRPr="004742E4">
        <w:t>форм</w:t>
      </w:r>
      <w:r w:rsidR="004F04C0" w:rsidRPr="004742E4">
        <w:t xml:space="preserve"> </w:t>
      </w:r>
      <w:r w:rsidRPr="004742E4">
        <w:t>аномалий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(</w:t>
      </w:r>
      <w:r w:rsidRPr="004742E4">
        <w:t>А</w:t>
      </w:r>
      <w:r w:rsidR="004F04C0" w:rsidRPr="004742E4">
        <w:t xml:space="preserve">.Н. </w:t>
      </w:r>
      <w:r w:rsidRPr="004742E4">
        <w:t>Голик,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.О. </w:t>
      </w:r>
      <w:r w:rsidRPr="004742E4">
        <w:t>Дробинская,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.А. </w:t>
      </w:r>
      <w:r w:rsidRPr="004742E4">
        <w:t>Коробейников,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.Л. </w:t>
      </w:r>
      <w:r w:rsidRPr="004742E4">
        <w:t>Крыжановская,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.В. </w:t>
      </w:r>
      <w:r w:rsidRPr="004742E4">
        <w:t>Лебедева,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.Н. </w:t>
      </w:r>
      <w:r w:rsidRPr="004742E4">
        <w:t>Соловов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</w:t>
      </w:r>
      <w:r w:rsidR="004F04C0" w:rsidRPr="004742E4">
        <w:t>.).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Исследований,</w:t>
      </w:r>
      <w:r w:rsidR="004F04C0" w:rsidRPr="004742E4">
        <w:t xml:space="preserve"> </w:t>
      </w:r>
      <w:r w:rsidRPr="004742E4">
        <w:t>относящихся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психологическому</w:t>
      </w:r>
      <w:r w:rsidR="004F04C0" w:rsidRPr="004742E4">
        <w:t xml:space="preserve"> </w:t>
      </w:r>
      <w:r w:rsidRPr="004742E4">
        <w:t>анализу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старшей</w:t>
      </w:r>
      <w:r w:rsidR="004F04C0" w:rsidRPr="004742E4">
        <w:t xml:space="preserve"> </w:t>
      </w:r>
      <w:r w:rsidRPr="004742E4">
        <w:t>возрастной</w:t>
      </w:r>
      <w:r w:rsidR="004F04C0" w:rsidRPr="004742E4">
        <w:t xml:space="preserve"> </w:t>
      </w:r>
      <w:r w:rsidRPr="004742E4">
        <w:t>группы,</w:t>
      </w:r>
      <w:r w:rsidR="004F04C0" w:rsidRPr="004742E4">
        <w:t xml:space="preserve"> </w:t>
      </w:r>
      <w:r w:rsidR="00706A1C" w:rsidRPr="004742E4">
        <w:t>объединяющих</w:t>
      </w:r>
      <w:r w:rsidR="004F04C0" w:rsidRPr="004742E4">
        <w:t xml:space="preserve"> </w:t>
      </w:r>
      <w:r w:rsidR="00706A1C" w:rsidRPr="004742E4">
        <w:t>в</w:t>
      </w:r>
      <w:r w:rsidR="004F04C0" w:rsidRPr="004742E4">
        <w:t xml:space="preserve"> </w:t>
      </w:r>
      <w:r w:rsidR="00706A1C" w:rsidRPr="004742E4">
        <w:t>себе</w:t>
      </w:r>
      <w:r w:rsidR="004F04C0" w:rsidRPr="004742E4">
        <w:t xml:space="preserve"> </w:t>
      </w:r>
      <w:r w:rsidR="00706A1C" w:rsidRPr="004742E4">
        <w:t>различные</w:t>
      </w:r>
      <w:r w:rsidR="004F04C0" w:rsidRPr="004742E4">
        <w:t xml:space="preserve"> </w:t>
      </w:r>
      <w:r w:rsidR="00706A1C" w:rsidRPr="004742E4">
        <w:t>подходы</w:t>
      </w:r>
      <w:r w:rsidR="004F04C0" w:rsidRPr="004742E4">
        <w:t xml:space="preserve">: </w:t>
      </w:r>
      <w:r w:rsidR="00706A1C" w:rsidRPr="004742E4">
        <w:t>медицинский,</w:t>
      </w:r>
      <w:r w:rsidR="004F04C0" w:rsidRPr="004742E4">
        <w:t xml:space="preserve"> </w:t>
      </w:r>
      <w:r w:rsidR="00706A1C" w:rsidRPr="004742E4">
        <w:t>психиатрический,</w:t>
      </w:r>
      <w:r w:rsidR="004F04C0" w:rsidRPr="004742E4">
        <w:t xml:space="preserve"> </w:t>
      </w:r>
      <w:r w:rsidR="00706A1C" w:rsidRPr="004742E4">
        <w:t>социальный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настоящий</w:t>
      </w:r>
      <w:r w:rsidR="004F04C0" w:rsidRPr="004742E4">
        <w:t xml:space="preserve"> </w:t>
      </w:r>
      <w:r w:rsidRPr="004742E4">
        <w:t>момент</w:t>
      </w:r>
      <w:r w:rsidR="004F04C0" w:rsidRPr="004742E4">
        <w:t xml:space="preserve"> </w:t>
      </w:r>
      <w:r w:rsidRPr="004742E4">
        <w:t>явно</w:t>
      </w:r>
      <w:r w:rsidR="004F04C0" w:rsidRPr="004742E4">
        <w:t xml:space="preserve"> </w:t>
      </w:r>
      <w:r w:rsidRPr="004742E4">
        <w:t>недостаточно</w:t>
      </w:r>
      <w:r w:rsidR="004F04C0" w:rsidRPr="004742E4">
        <w:t xml:space="preserve">. </w:t>
      </w:r>
      <w:r w:rsidRPr="004742E4">
        <w:t>Подростковый</w:t>
      </w:r>
      <w:r w:rsidR="004F04C0" w:rsidRPr="004742E4">
        <w:t xml:space="preserve"> </w:t>
      </w:r>
      <w:r w:rsidRPr="004742E4">
        <w:t>период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представляет</w:t>
      </w:r>
      <w:r w:rsidR="004F04C0" w:rsidRPr="004742E4">
        <w:t xml:space="preserve"> </w:t>
      </w:r>
      <w:r w:rsidRPr="004742E4">
        <w:t>одну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важных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многом</w:t>
      </w:r>
      <w:r w:rsidR="004F04C0" w:rsidRPr="004742E4">
        <w:t xml:space="preserve"> </w:t>
      </w:r>
      <w:r w:rsidRPr="004742E4">
        <w:t>специфических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научном,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практическом</w:t>
      </w:r>
      <w:r w:rsidR="004F04C0" w:rsidRPr="004742E4">
        <w:t xml:space="preserve"> </w:t>
      </w:r>
      <w:r w:rsidRPr="004742E4">
        <w:t>отношении</w:t>
      </w:r>
      <w:r w:rsidR="004F04C0" w:rsidRPr="004742E4">
        <w:t xml:space="preserve">. </w:t>
      </w:r>
      <w:r w:rsidRPr="004742E4">
        <w:t>Психологический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дает</w:t>
      </w:r>
      <w:r w:rsidR="004F04C0" w:rsidRPr="004742E4">
        <w:t xml:space="preserve"> </w:t>
      </w:r>
      <w:r w:rsidRPr="004742E4">
        <w:t>представления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большинстве</w:t>
      </w:r>
      <w:r w:rsidR="004F04C0" w:rsidRPr="004742E4">
        <w:t xml:space="preserve"> </w:t>
      </w:r>
      <w:r w:rsidRPr="004742E4">
        <w:t>случаев</w:t>
      </w:r>
      <w:r w:rsidR="004F04C0" w:rsidRPr="004742E4">
        <w:t xml:space="preserve"> </w:t>
      </w:r>
      <w:r w:rsidRPr="004742E4">
        <w:t>подростку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первую</w:t>
      </w:r>
      <w:r w:rsidR="004F04C0" w:rsidRPr="004742E4">
        <w:t xml:space="preserve"> </w:t>
      </w:r>
      <w:r w:rsidRPr="004742E4">
        <w:t>очередь</w:t>
      </w:r>
      <w:r w:rsidR="004F04C0" w:rsidRPr="004742E4">
        <w:t xml:space="preserve"> </w:t>
      </w:r>
      <w:r w:rsidRPr="004742E4">
        <w:t>трудно</w:t>
      </w:r>
      <w:r w:rsidR="004F04C0" w:rsidRPr="004742E4">
        <w:t xml:space="preserve"> "</w:t>
      </w:r>
      <w:r w:rsidRPr="004742E4">
        <w:t>быть</w:t>
      </w:r>
      <w:r w:rsidR="004F04C0" w:rsidRPr="004742E4">
        <w:t xml:space="preserve"> </w:t>
      </w:r>
      <w:r w:rsidRPr="004742E4">
        <w:t>самому</w:t>
      </w:r>
      <w:r w:rsidR="004F04C0" w:rsidRPr="004742E4">
        <w:t xml:space="preserve">": </w:t>
      </w:r>
      <w:r w:rsidRPr="004742E4">
        <w:t>переживать</w:t>
      </w:r>
      <w:r w:rsidR="004F04C0" w:rsidRPr="004742E4">
        <w:t xml:space="preserve"> </w:t>
      </w:r>
      <w:r w:rsidRPr="004742E4">
        <w:t>ситуацию</w:t>
      </w:r>
      <w:r w:rsidR="004F04C0" w:rsidRPr="004742E4">
        <w:t xml:space="preserve"> </w:t>
      </w:r>
      <w:r w:rsidRPr="004742E4">
        <w:t>неуспеха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социальном</w:t>
      </w:r>
      <w:r w:rsidR="004F04C0" w:rsidRPr="004742E4">
        <w:t xml:space="preserve"> </w:t>
      </w:r>
      <w:r w:rsidRPr="004742E4">
        <w:t>окружении,</w:t>
      </w:r>
      <w:r w:rsidR="004F04C0" w:rsidRPr="004742E4">
        <w:t xml:space="preserve"> </w:t>
      </w:r>
      <w:r w:rsidRPr="004742E4">
        <w:t>испытывать</w:t>
      </w:r>
      <w:r w:rsidR="004F04C0" w:rsidRPr="004742E4">
        <w:t xml:space="preserve"> </w:t>
      </w:r>
      <w:r w:rsidRPr="004742E4">
        <w:t>сложности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интериоризации</w:t>
      </w:r>
      <w:r w:rsidR="004F04C0" w:rsidRPr="004742E4">
        <w:t xml:space="preserve"> </w:t>
      </w:r>
      <w:r w:rsidRPr="004742E4">
        <w:t>социальных</w:t>
      </w:r>
      <w:r w:rsidR="004F04C0" w:rsidRPr="004742E4">
        <w:t xml:space="preserve"> </w:t>
      </w:r>
      <w:r w:rsidRPr="004742E4">
        <w:t>норм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ценностей,</w:t>
      </w:r>
      <w:r w:rsidR="004F04C0" w:rsidRPr="004742E4">
        <w:t xml:space="preserve"> </w:t>
      </w:r>
      <w:r w:rsidRPr="004742E4">
        <w:t>осознавать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жизненных</w:t>
      </w:r>
      <w:r w:rsidR="004F04C0" w:rsidRPr="004742E4">
        <w:t xml:space="preserve"> </w:t>
      </w:r>
      <w:r w:rsidRPr="004742E4">
        <w:t>перспектив</w:t>
      </w:r>
      <w:r w:rsidR="004F04C0" w:rsidRPr="004742E4">
        <w:t xml:space="preserve">. </w:t>
      </w:r>
      <w:r w:rsidR="00643F2F" w:rsidRPr="004742E4">
        <w:t>Важное</w:t>
      </w:r>
      <w:r w:rsidR="004F04C0" w:rsidRPr="004742E4">
        <w:t xml:space="preserve"> </w:t>
      </w:r>
      <w:r w:rsidR="00643F2F" w:rsidRPr="004742E4">
        <w:t>новообразование</w:t>
      </w:r>
      <w:r w:rsidR="004F04C0" w:rsidRPr="004742E4">
        <w:t xml:space="preserve"> </w:t>
      </w:r>
      <w:r w:rsidR="00643F2F" w:rsidRPr="004742E4">
        <w:t>младшего</w:t>
      </w:r>
      <w:r w:rsidR="004F04C0" w:rsidRPr="004742E4">
        <w:t xml:space="preserve"> </w:t>
      </w:r>
      <w:r w:rsidR="00643F2F" w:rsidRPr="004742E4">
        <w:t>школьного</w:t>
      </w:r>
      <w:r w:rsidR="004F04C0" w:rsidRPr="004742E4">
        <w:t xml:space="preserve"> </w:t>
      </w:r>
      <w:r w:rsidR="00643F2F" w:rsidRPr="004742E4">
        <w:t>возраста</w:t>
      </w:r>
      <w:r w:rsidR="004F04C0" w:rsidRPr="004742E4">
        <w:t xml:space="preserve"> - </w:t>
      </w:r>
      <w:r w:rsidR="00643F2F" w:rsidRPr="004742E4">
        <w:t>рефлексия,</w:t>
      </w:r>
      <w:r w:rsidR="004F04C0" w:rsidRPr="004742E4">
        <w:t xml:space="preserve"> </w:t>
      </w:r>
      <w:r w:rsidR="00643F2F" w:rsidRPr="004742E4">
        <w:t>является</w:t>
      </w:r>
      <w:r w:rsidR="004F04C0" w:rsidRPr="004742E4">
        <w:t xml:space="preserve"> </w:t>
      </w:r>
      <w:r w:rsidR="00643F2F" w:rsidRPr="004742E4">
        <w:t>основой,</w:t>
      </w:r>
      <w:r w:rsidR="004F04C0" w:rsidRPr="004742E4">
        <w:t xml:space="preserve"> </w:t>
      </w:r>
      <w:r w:rsidR="00643F2F" w:rsidRPr="004742E4">
        <w:t>на</w:t>
      </w:r>
      <w:r w:rsidR="004F04C0" w:rsidRPr="004742E4">
        <w:t xml:space="preserve"> </w:t>
      </w:r>
      <w:r w:rsidR="00643F2F" w:rsidRPr="004742E4">
        <w:t>базе</w:t>
      </w:r>
      <w:r w:rsidR="004F04C0" w:rsidRPr="004742E4">
        <w:t xml:space="preserve"> </w:t>
      </w:r>
      <w:r w:rsidR="00643F2F" w:rsidRPr="004742E4">
        <w:t>которой</w:t>
      </w:r>
      <w:r w:rsidR="004F04C0" w:rsidRPr="004742E4">
        <w:t xml:space="preserve"> </w:t>
      </w:r>
      <w:r w:rsidR="00643F2F" w:rsidRPr="004742E4">
        <w:t>в</w:t>
      </w:r>
      <w:r w:rsidR="004F04C0" w:rsidRPr="004742E4">
        <w:t xml:space="preserve"> </w:t>
      </w:r>
      <w:r w:rsidR="00643F2F" w:rsidRPr="004742E4">
        <w:t>подростковом</w:t>
      </w:r>
      <w:r w:rsidR="004F04C0" w:rsidRPr="004742E4">
        <w:t xml:space="preserve"> </w:t>
      </w:r>
      <w:r w:rsidR="00643F2F" w:rsidRPr="004742E4">
        <w:t>возрасте</w:t>
      </w:r>
      <w:r w:rsidR="004F04C0" w:rsidRPr="004742E4">
        <w:t xml:space="preserve"> </w:t>
      </w:r>
      <w:r w:rsidR="00643F2F" w:rsidRPr="004742E4">
        <w:t>развивается</w:t>
      </w:r>
      <w:r w:rsidR="004F04C0" w:rsidRPr="004742E4">
        <w:t xml:space="preserve"> </w:t>
      </w:r>
      <w:r w:rsidR="00643F2F" w:rsidRPr="004742E4">
        <w:t>самосознание</w:t>
      </w:r>
      <w:r w:rsidR="004F04C0" w:rsidRPr="004742E4">
        <w:t xml:space="preserve"> (</w:t>
      </w:r>
      <w:r w:rsidR="00643F2F" w:rsidRPr="004742E4">
        <w:t>Л</w:t>
      </w:r>
      <w:r w:rsidR="004F04C0" w:rsidRPr="004742E4">
        <w:t xml:space="preserve">.С. </w:t>
      </w:r>
      <w:r w:rsidR="00643F2F" w:rsidRPr="004742E4">
        <w:t>Выготский</w:t>
      </w:r>
      <w:r w:rsidR="004F04C0" w:rsidRPr="004742E4">
        <w:t xml:space="preserve">), </w:t>
      </w:r>
      <w:r w:rsidR="00643F2F" w:rsidRPr="004742E4">
        <w:t>что,</w:t>
      </w:r>
      <w:r w:rsidR="004F04C0" w:rsidRPr="004742E4">
        <w:t xml:space="preserve"> </w:t>
      </w:r>
      <w:r w:rsidR="00643F2F" w:rsidRPr="004742E4">
        <w:t>в</w:t>
      </w:r>
      <w:r w:rsidR="004F04C0" w:rsidRPr="004742E4">
        <w:t xml:space="preserve"> </w:t>
      </w:r>
      <w:r w:rsidR="00643F2F" w:rsidRPr="004742E4">
        <w:t>конечном</w:t>
      </w:r>
      <w:r w:rsidR="004F04C0" w:rsidRPr="004742E4">
        <w:t xml:space="preserve"> </w:t>
      </w:r>
      <w:r w:rsidR="00643F2F" w:rsidRPr="004742E4">
        <w:t>итоге,</w:t>
      </w:r>
      <w:r w:rsidR="004F04C0" w:rsidRPr="004742E4">
        <w:t xml:space="preserve"> </w:t>
      </w:r>
      <w:r w:rsidR="00643F2F" w:rsidRPr="004742E4">
        <w:t>способствует</w:t>
      </w:r>
      <w:r w:rsidR="004F04C0" w:rsidRPr="004742E4">
        <w:t xml:space="preserve"> </w:t>
      </w:r>
      <w:r w:rsidR="00643F2F" w:rsidRPr="004742E4">
        <w:t>изменению</w:t>
      </w:r>
      <w:r w:rsidR="004F04C0" w:rsidRPr="004742E4">
        <w:t xml:space="preserve"> </w:t>
      </w:r>
      <w:r w:rsidR="00643F2F" w:rsidRPr="004742E4">
        <w:t>всех</w:t>
      </w:r>
      <w:r w:rsidR="004F04C0" w:rsidRPr="004742E4">
        <w:t xml:space="preserve"> </w:t>
      </w:r>
      <w:r w:rsidR="00643F2F" w:rsidRPr="004742E4">
        <w:t>прежних</w:t>
      </w:r>
      <w:r w:rsidR="004F04C0" w:rsidRPr="004742E4">
        <w:t xml:space="preserve"> </w:t>
      </w:r>
      <w:r w:rsidR="00643F2F" w:rsidRPr="004742E4">
        <w:t>отношений</w:t>
      </w:r>
      <w:r w:rsidR="004F04C0" w:rsidRPr="004742E4">
        <w:t xml:space="preserve"> </w:t>
      </w:r>
      <w:r w:rsidR="00643F2F" w:rsidRPr="004742E4">
        <w:t>к</w:t>
      </w:r>
      <w:r w:rsidR="004F04C0" w:rsidRPr="004742E4">
        <w:t xml:space="preserve"> </w:t>
      </w:r>
      <w:r w:rsidR="00643F2F" w:rsidRPr="004742E4">
        <w:t>миру,</w:t>
      </w:r>
      <w:r w:rsidR="004F04C0" w:rsidRPr="004742E4">
        <w:t xml:space="preserve"> </w:t>
      </w:r>
      <w:r w:rsidR="00643F2F" w:rsidRPr="004742E4">
        <w:t>к</w:t>
      </w:r>
      <w:r w:rsidR="004F04C0" w:rsidRPr="004742E4">
        <w:t xml:space="preserve"> </w:t>
      </w:r>
      <w:r w:rsidR="00643F2F" w:rsidRPr="004742E4">
        <w:t>самому</w:t>
      </w:r>
      <w:r w:rsidR="004F04C0" w:rsidRPr="004742E4">
        <w:t xml:space="preserve"> </w:t>
      </w:r>
      <w:r w:rsidR="00643F2F" w:rsidRPr="004742E4">
        <w:t>себе</w:t>
      </w:r>
      <w:r w:rsidR="004F04C0" w:rsidRPr="004742E4">
        <w:t xml:space="preserve"> </w:t>
      </w:r>
      <w:r w:rsidR="00643F2F" w:rsidRPr="004742E4">
        <w:t>и</w:t>
      </w:r>
      <w:r w:rsidR="004F04C0" w:rsidRPr="004742E4">
        <w:t xml:space="preserve"> </w:t>
      </w:r>
      <w:r w:rsidR="00643F2F" w:rsidRPr="004742E4">
        <w:t>к</w:t>
      </w:r>
      <w:r w:rsidR="004F04C0" w:rsidRPr="004742E4">
        <w:t xml:space="preserve"> </w:t>
      </w:r>
      <w:r w:rsidR="00643F2F" w:rsidRPr="004742E4">
        <w:t>развитию</w:t>
      </w:r>
      <w:r w:rsidR="004F04C0" w:rsidRPr="004742E4">
        <w:t xml:space="preserve"> </w:t>
      </w:r>
      <w:r w:rsidR="00643F2F" w:rsidRPr="004742E4">
        <w:t>той</w:t>
      </w:r>
      <w:r w:rsidR="004F04C0" w:rsidRPr="004742E4">
        <w:t xml:space="preserve"> </w:t>
      </w:r>
      <w:r w:rsidR="00643F2F" w:rsidRPr="004742E4">
        <w:t>жизненной</w:t>
      </w:r>
      <w:r w:rsidR="004F04C0" w:rsidRPr="004742E4">
        <w:t xml:space="preserve"> </w:t>
      </w:r>
      <w:r w:rsidR="00643F2F" w:rsidRPr="004742E4">
        <w:t>позиции,</w:t>
      </w:r>
      <w:r w:rsidR="004F04C0" w:rsidRPr="004742E4">
        <w:t xml:space="preserve"> </w:t>
      </w:r>
      <w:r w:rsidR="00643F2F" w:rsidRPr="004742E4">
        <w:t>с</w:t>
      </w:r>
      <w:r w:rsidR="004F04C0" w:rsidRPr="004742E4">
        <w:t xml:space="preserve"> </w:t>
      </w:r>
      <w:r w:rsidR="00643F2F" w:rsidRPr="004742E4">
        <w:t>которой</w:t>
      </w:r>
      <w:r w:rsidR="004F04C0" w:rsidRPr="004742E4">
        <w:t xml:space="preserve"> </w:t>
      </w:r>
      <w:r w:rsidR="00643F2F" w:rsidRPr="004742E4">
        <w:t>юноша</w:t>
      </w:r>
      <w:r w:rsidR="004F04C0" w:rsidRPr="004742E4">
        <w:t xml:space="preserve"> </w:t>
      </w:r>
      <w:r w:rsidR="00643F2F" w:rsidRPr="004742E4">
        <w:t>или</w:t>
      </w:r>
      <w:r w:rsidR="004F04C0" w:rsidRPr="004742E4">
        <w:t xml:space="preserve"> </w:t>
      </w:r>
      <w:r w:rsidR="00643F2F" w:rsidRPr="004742E4">
        <w:t>девушка</w:t>
      </w:r>
      <w:r w:rsidR="004F04C0" w:rsidRPr="004742E4">
        <w:t xml:space="preserve"> </w:t>
      </w:r>
      <w:r w:rsidR="00643F2F" w:rsidRPr="004742E4">
        <w:t>вступают</w:t>
      </w:r>
      <w:r w:rsidR="004F04C0" w:rsidRPr="004742E4">
        <w:t xml:space="preserve"> </w:t>
      </w:r>
      <w:r w:rsidR="00643F2F" w:rsidRPr="004742E4">
        <w:t>во</w:t>
      </w:r>
      <w:r w:rsidR="004F04C0" w:rsidRPr="004742E4">
        <w:t xml:space="preserve"> </w:t>
      </w:r>
      <w:r w:rsidR="00643F2F" w:rsidRPr="004742E4">
        <w:t>взрослую</w:t>
      </w:r>
      <w:r w:rsidR="004F04C0" w:rsidRPr="004742E4">
        <w:t xml:space="preserve"> </w:t>
      </w:r>
      <w:r w:rsidR="00643F2F" w:rsidRPr="004742E4">
        <w:t>жизнь</w:t>
      </w:r>
      <w:r w:rsidR="004F04C0" w:rsidRPr="004742E4">
        <w:t xml:space="preserve"> (</w:t>
      </w:r>
      <w:r w:rsidR="00643F2F" w:rsidRPr="004742E4">
        <w:t>Л</w:t>
      </w:r>
      <w:r w:rsidR="004F04C0" w:rsidRPr="004742E4">
        <w:t xml:space="preserve">.И. </w:t>
      </w:r>
      <w:r w:rsidR="00643F2F" w:rsidRPr="004742E4">
        <w:t>Божович</w:t>
      </w:r>
      <w:r w:rsidR="004F04C0" w:rsidRPr="004742E4">
        <w:t>).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формируется</w:t>
      </w:r>
      <w:r w:rsidR="004F04C0" w:rsidRPr="004742E4">
        <w:t xml:space="preserve"> </w:t>
      </w:r>
      <w:r w:rsidRPr="004742E4">
        <w:t>определенная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личности,</w:t>
      </w:r>
      <w:r w:rsidR="004F04C0" w:rsidRPr="004742E4">
        <w:t xml:space="preserve"> </w:t>
      </w:r>
      <w:r w:rsidRPr="004742E4">
        <w:t>которая</w:t>
      </w:r>
      <w:r w:rsidR="004F04C0" w:rsidRPr="004742E4">
        <w:t xml:space="preserve"> </w:t>
      </w:r>
      <w:r w:rsidRPr="004742E4">
        <w:t>характеризует</w:t>
      </w:r>
      <w:r w:rsidR="004F04C0" w:rsidRPr="004742E4">
        <w:t xml:space="preserve"> </w:t>
      </w:r>
      <w:r w:rsidRPr="004742E4">
        <w:t>интересы,</w:t>
      </w:r>
      <w:r w:rsidR="004F04C0" w:rsidRPr="004742E4">
        <w:t xml:space="preserve"> </w:t>
      </w:r>
      <w:r w:rsidRPr="004742E4">
        <w:t>склонности,</w:t>
      </w:r>
      <w:r w:rsidR="004F04C0" w:rsidRPr="004742E4">
        <w:t xml:space="preserve"> </w:t>
      </w:r>
      <w:r w:rsidRPr="004742E4">
        <w:t>убеждения,</w:t>
      </w:r>
      <w:r w:rsidR="004F04C0" w:rsidRPr="004742E4">
        <w:t xml:space="preserve"> </w:t>
      </w:r>
      <w:r w:rsidRPr="004742E4">
        <w:t>идеалы</w:t>
      </w:r>
      <w:r w:rsidR="004F04C0" w:rsidRPr="004742E4">
        <w:t xml:space="preserve"> </w:t>
      </w:r>
      <w:r w:rsidRPr="004742E4">
        <w:t>человека,</w:t>
      </w:r>
      <w:r w:rsidR="004F04C0" w:rsidRPr="004742E4">
        <w:t xml:space="preserve"> </w:t>
      </w:r>
      <w:r w:rsidRPr="004742E4">
        <w:t>она</w:t>
      </w:r>
      <w:r w:rsidR="004F04C0" w:rsidRPr="004742E4">
        <w:t xml:space="preserve"> </w:t>
      </w:r>
      <w:r w:rsidRPr="004742E4">
        <w:t>определяет</w:t>
      </w:r>
      <w:r w:rsidR="004F04C0" w:rsidRPr="004742E4">
        <w:t xml:space="preserve"> </w:t>
      </w:r>
      <w:r w:rsidRPr="004742E4">
        <w:t>инициативное</w:t>
      </w:r>
      <w:r w:rsidR="004F04C0" w:rsidRPr="004742E4">
        <w:t xml:space="preserve"> </w:t>
      </w:r>
      <w:r w:rsidRPr="004742E4">
        <w:t>поведение</w:t>
      </w:r>
      <w:r w:rsidR="004F04C0" w:rsidRPr="004742E4">
        <w:t xml:space="preserve"> </w:t>
      </w:r>
      <w:r w:rsidRPr="004742E4">
        <w:t>человека,</w:t>
      </w:r>
      <w:r w:rsidR="004F04C0" w:rsidRPr="004742E4">
        <w:t xml:space="preserve"> </w:t>
      </w:r>
      <w:r w:rsidRPr="004742E4">
        <w:t>побуждает</w:t>
      </w:r>
      <w:r w:rsidR="004F04C0" w:rsidRPr="004742E4">
        <w:t xml:space="preserve"> </w:t>
      </w:r>
      <w:r w:rsidRPr="004742E4">
        <w:t>разных</w:t>
      </w:r>
      <w:r w:rsidR="004F04C0" w:rsidRPr="004742E4">
        <w:t xml:space="preserve"> </w:t>
      </w:r>
      <w:r w:rsidRPr="004742E4">
        <w:t>людей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той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ситуации</w:t>
      </w:r>
      <w:r w:rsidR="004F04C0" w:rsidRPr="004742E4">
        <w:t xml:space="preserve"> </w:t>
      </w:r>
      <w:r w:rsidRPr="004742E4">
        <w:t>ставить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разные</w:t>
      </w:r>
      <w:r w:rsidR="004F04C0" w:rsidRPr="004742E4">
        <w:t xml:space="preserve"> </w:t>
      </w:r>
      <w:r w:rsidRPr="004742E4">
        <w:t>задачи,</w:t>
      </w:r>
      <w:r w:rsidR="004F04C0" w:rsidRPr="004742E4">
        <w:t xml:space="preserve"> </w:t>
      </w:r>
      <w:r w:rsidRPr="004742E4">
        <w:t>формировать</w:t>
      </w:r>
      <w:r w:rsidR="004F04C0" w:rsidRPr="004742E4">
        <w:t xml:space="preserve"> </w:t>
      </w:r>
      <w:r w:rsidRPr="004742E4">
        <w:t>неслучайную</w:t>
      </w:r>
      <w:r w:rsidR="004F04C0" w:rsidRPr="004742E4">
        <w:t xml:space="preserve"> </w:t>
      </w:r>
      <w:r w:rsidRPr="004742E4">
        <w:t>последовательность</w:t>
      </w:r>
      <w:r w:rsidR="004F04C0" w:rsidRPr="004742E4">
        <w:t xml:space="preserve"> </w:t>
      </w:r>
      <w:r w:rsidRPr="004742E4">
        <w:t>целей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литературе</w:t>
      </w:r>
      <w:r w:rsidR="004F04C0" w:rsidRPr="004742E4">
        <w:t xml:space="preserve"> </w:t>
      </w:r>
      <w:r w:rsidRPr="004742E4">
        <w:t>преимущественно</w:t>
      </w:r>
      <w:r w:rsidR="004F04C0" w:rsidRPr="004742E4">
        <w:t xml:space="preserve"> </w:t>
      </w:r>
      <w:r w:rsidRPr="004742E4">
        <w:t>изучалась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без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="00706A1C" w:rsidRPr="004742E4">
        <w:t>нарушений</w:t>
      </w:r>
      <w:r w:rsidRPr="004742E4">
        <w:t>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практически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изучена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актуальность</w:t>
      </w:r>
      <w:r w:rsidR="004F04C0" w:rsidRPr="004742E4">
        <w:t xml:space="preserve"> </w:t>
      </w:r>
      <w:r w:rsidRPr="004742E4">
        <w:t>нашего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определяют</w:t>
      </w:r>
      <w:r w:rsidR="004F04C0" w:rsidRPr="004742E4">
        <w:t xml:space="preserve"> </w:t>
      </w:r>
      <w:r w:rsidRPr="004742E4">
        <w:t>противоречия</w:t>
      </w:r>
      <w:r w:rsidR="004F04C0" w:rsidRPr="004742E4">
        <w:t xml:space="preserve"> </w:t>
      </w:r>
      <w:r w:rsidRPr="004742E4">
        <w:t>между</w:t>
      </w:r>
      <w:r w:rsidR="004F04C0" w:rsidRPr="004742E4">
        <w:t>: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необходимость</w:t>
      </w:r>
      <w:r w:rsidR="00AD3233" w:rsidRPr="004742E4">
        <w:t>ю</w:t>
      </w:r>
      <w:r w:rsidR="004F04C0" w:rsidRPr="004742E4">
        <w:t xml:space="preserve"> </w:t>
      </w:r>
      <w:r w:rsidRPr="004742E4">
        <w:t>выявления</w:t>
      </w:r>
      <w:r w:rsidR="004F04C0" w:rsidRPr="004742E4">
        <w:t xml:space="preserve"> </w:t>
      </w:r>
      <w:r w:rsidRPr="004742E4">
        <w:t>специфических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недостатком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исследований,</w:t>
      </w:r>
      <w:r w:rsidR="004F04C0" w:rsidRPr="004742E4">
        <w:t xml:space="preserve"> </w:t>
      </w:r>
      <w:r w:rsidRPr="004742E4">
        <w:t>описывающих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этот</w:t>
      </w:r>
      <w:r w:rsidR="004F04C0" w:rsidRPr="004742E4">
        <w:t xml:space="preserve"> </w:t>
      </w:r>
      <w:r w:rsidRPr="004742E4">
        <w:t>период</w:t>
      </w:r>
      <w:r w:rsidR="004F04C0" w:rsidRPr="004742E4">
        <w:t>;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потребностями</w:t>
      </w:r>
      <w:r w:rsidR="004F04C0" w:rsidRPr="004742E4">
        <w:t xml:space="preserve"> </w:t>
      </w:r>
      <w:r w:rsidRPr="004742E4">
        <w:t>практики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конкретных</w:t>
      </w:r>
      <w:r w:rsidR="004F04C0" w:rsidRPr="004742E4">
        <w:t xml:space="preserve"> </w:t>
      </w:r>
      <w:r w:rsidRPr="004742E4">
        <w:t>способах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преодолению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ограниченным</w:t>
      </w:r>
      <w:r w:rsidR="004F04C0" w:rsidRPr="004742E4">
        <w:t xml:space="preserve"> </w:t>
      </w:r>
      <w:r w:rsidRPr="004742E4">
        <w:t>числом</w:t>
      </w:r>
      <w:r w:rsidR="004F04C0" w:rsidRPr="004742E4">
        <w:t xml:space="preserve"> </w:t>
      </w:r>
      <w:r w:rsidRPr="004742E4">
        <w:t>такого</w:t>
      </w:r>
      <w:r w:rsidR="004F04C0" w:rsidRPr="004742E4">
        <w:t xml:space="preserve"> </w:t>
      </w:r>
      <w:r w:rsidRPr="004742E4">
        <w:t>рода</w:t>
      </w:r>
      <w:r w:rsidR="004F04C0" w:rsidRPr="004742E4">
        <w:t xml:space="preserve"> </w:t>
      </w:r>
      <w:r w:rsidRPr="004742E4">
        <w:t>технологий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литературе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Обнаруженные</w:t>
      </w:r>
      <w:r w:rsidR="004F04C0" w:rsidRPr="004742E4">
        <w:t xml:space="preserve"> </w:t>
      </w:r>
      <w:r w:rsidRPr="004742E4">
        <w:t>противоречия</w:t>
      </w:r>
      <w:r w:rsidR="004F04C0" w:rsidRPr="004742E4">
        <w:t xml:space="preserve"> </w:t>
      </w:r>
      <w:r w:rsidRPr="004742E4">
        <w:t>определяют</w:t>
      </w:r>
      <w:r w:rsidR="004F04C0" w:rsidRPr="004742E4">
        <w:t xml:space="preserve"> </w:t>
      </w:r>
      <w:r w:rsidRPr="004742E4">
        <w:t>проблему</w:t>
      </w:r>
      <w:r w:rsidR="004F04C0" w:rsidRPr="004742E4">
        <w:t xml:space="preserve"> </w:t>
      </w:r>
      <w:r w:rsidRPr="004742E4">
        <w:t>специального</w:t>
      </w:r>
      <w:r w:rsidR="004F04C0" w:rsidRPr="004742E4">
        <w:t xml:space="preserve"> </w:t>
      </w:r>
      <w:r w:rsidRPr="004742E4">
        <w:t>психолого-педагогического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- </w:t>
      </w:r>
      <w:r w:rsidRPr="004742E4">
        <w:t>изучить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школ</w:t>
      </w:r>
      <w:r w:rsidR="00E85F7A" w:rsidRPr="004742E4">
        <w:t>ьной</w:t>
      </w:r>
      <w:r w:rsidR="004F04C0" w:rsidRPr="004742E4">
        <w:t xml:space="preserve"> </w:t>
      </w:r>
      <w:r w:rsidR="00E85F7A" w:rsidRPr="004742E4">
        <w:t>дезадаптации</w:t>
      </w:r>
      <w:r w:rsidR="004F04C0" w:rsidRPr="004742E4">
        <w:t xml:space="preserve"> </w:t>
      </w:r>
      <w:r w:rsidR="00E85F7A" w:rsidRPr="004742E4">
        <w:t>у</w:t>
      </w:r>
      <w:r w:rsidR="004F04C0" w:rsidRPr="004742E4">
        <w:t xml:space="preserve"> </w:t>
      </w:r>
      <w:r w:rsidR="00E85F7A" w:rsidRPr="004742E4">
        <w:t>подростков</w:t>
      </w:r>
      <w:r w:rsidR="004F04C0" w:rsidRPr="004742E4">
        <w:t xml:space="preserve"> </w:t>
      </w:r>
      <w:r w:rsidR="00E85F7A" w:rsidRPr="004742E4">
        <w:t>в</w:t>
      </w:r>
      <w:r w:rsidR="004F04C0" w:rsidRPr="004742E4">
        <w:t xml:space="preserve"> </w:t>
      </w:r>
      <w:r w:rsidR="00E85F7A" w:rsidRPr="004742E4">
        <w:t>зависимости</w:t>
      </w:r>
      <w:r w:rsidR="004F04C0" w:rsidRPr="004742E4">
        <w:t xml:space="preserve"> </w:t>
      </w:r>
      <w:r w:rsidR="00E85F7A" w:rsidRPr="004742E4">
        <w:t>от</w:t>
      </w:r>
      <w:r w:rsidR="004F04C0" w:rsidRPr="004742E4">
        <w:t xml:space="preserve"> </w:t>
      </w:r>
      <w:r w:rsidR="00E85F7A" w:rsidRPr="004742E4">
        <w:t>характера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Объект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- </w:t>
      </w:r>
      <w:r w:rsidRPr="004742E4">
        <w:t>подростки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="00E85F7A" w:rsidRPr="004742E4">
        <w:t>в</w:t>
      </w:r>
      <w:r w:rsidR="004F04C0" w:rsidRPr="004742E4">
        <w:t xml:space="preserve"> </w:t>
      </w:r>
      <w:r w:rsidR="00E85F7A" w:rsidRPr="004742E4">
        <w:t>зависимости</w:t>
      </w:r>
      <w:r w:rsidR="004F04C0" w:rsidRPr="004742E4">
        <w:t xml:space="preserve"> </w:t>
      </w:r>
      <w:r w:rsidR="00E85F7A" w:rsidRPr="004742E4">
        <w:t>от</w:t>
      </w:r>
      <w:r w:rsidR="004F04C0" w:rsidRPr="004742E4">
        <w:t xml:space="preserve"> </w:t>
      </w:r>
      <w:r w:rsidR="00E85F7A" w:rsidRPr="004742E4">
        <w:t>характера</w:t>
      </w:r>
      <w:r w:rsidR="004F04C0" w:rsidRPr="004742E4">
        <w:t xml:space="preserve"> </w:t>
      </w:r>
      <w:r w:rsidR="00706A1C" w:rsidRPr="004742E4">
        <w:t>личностной</w:t>
      </w:r>
      <w:r w:rsidR="004F04C0" w:rsidRPr="004742E4">
        <w:t xml:space="preserve"> </w:t>
      </w:r>
      <w:r w:rsidR="00706A1C" w:rsidRPr="004742E4">
        <w:t>направленности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Предмет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- </w:t>
      </w:r>
      <w:r w:rsidRPr="004742E4">
        <w:t>особенности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="00E85F7A" w:rsidRPr="004742E4">
        <w:t>в</w:t>
      </w:r>
      <w:r w:rsidR="004F04C0" w:rsidRPr="004742E4">
        <w:t xml:space="preserve"> </w:t>
      </w:r>
      <w:r w:rsidR="00E85F7A" w:rsidRPr="004742E4">
        <w:t>зависимости</w:t>
      </w:r>
      <w:r w:rsidR="004F04C0" w:rsidRPr="004742E4">
        <w:t xml:space="preserve"> </w:t>
      </w:r>
      <w:r w:rsidR="00E85F7A" w:rsidRPr="004742E4">
        <w:t>от</w:t>
      </w:r>
      <w:r w:rsidR="004F04C0" w:rsidRPr="004742E4">
        <w:t xml:space="preserve"> </w:t>
      </w:r>
      <w:r w:rsidR="00E85F7A" w:rsidRPr="004742E4">
        <w:t>характера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9071BE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достижения</w:t>
      </w:r>
      <w:r w:rsidR="004F04C0" w:rsidRPr="004742E4">
        <w:t xml:space="preserve"> </w:t>
      </w:r>
      <w:r w:rsidRPr="004742E4">
        <w:t>поставленной</w:t>
      </w:r>
      <w:r w:rsidR="004F04C0" w:rsidRPr="004742E4">
        <w:t xml:space="preserve"> </w:t>
      </w:r>
      <w:r w:rsidRPr="004742E4">
        <w:t>цели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реализовать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задачи</w:t>
      </w:r>
      <w:r w:rsidR="004F04C0" w:rsidRPr="004742E4">
        <w:t>:</w:t>
      </w:r>
    </w:p>
    <w:p w:rsidR="004F04C0" w:rsidRPr="004742E4" w:rsidRDefault="002D4E31" w:rsidP="004F04C0">
      <w:pPr>
        <w:tabs>
          <w:tab w:val="left" w:pos="726"/>
        </w:tabs>
      </w:pPr>
      <w:r w:rsidRPr="004742E4">
        <w:t>изучить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выявить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взаимосвязь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различными</w:t>
      </w:r>
      <w:r w:rsidR="004F04C0" w:rsidRPr="004742E4">
        <w:t xml:space="preserve"> </w:t>
      </w:r>
      <w:r w:rsidRPr="004742E4">
        <w:t>психологическими</w:t>
      </w:r>
      <w:r w:rsidR="004F04C0" w:rsidRPr="004742E4">
        <w:t xml:space="preserve"> </w:t>
      </w:r>
      <w:r w:rsidRPr="004742E4">
        <w:t>особенностями</w:t>
      </w:r>
      <w:r w:rsidR="004F04C0" w:rsidRPr="004742E4">
        <w:t>;</w:t>
      </w:r>
    </w:p>
    <w:p w:rsidR="004F04C0" w:rsidRDefault="002D4E31" w:rsidP="004F04C0">
      <w:pPr>
        <w:tabs>
          <w:tab w:val="left" w:pos="726"/>
        </w:tabs>
      </w:pPr>
      <w:r w:rsidRPr="004742E4">
        <w:t>описать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проанализировать</w:t>
      </w:r>
      <w:r w:rsidR="004F04C0" w:rsidRPr="004742E4">
        <w:t xml:space="preserve"> </w:t>
      </w:r>
      <w:r w:rsidRPr="004742E4">
        <w:t>индивидуально-типические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;</w:t>
      </w:r>
    </w:p>
    <w:p w:rsidR="0066357C" w:rsidRPr="0066357C" w:rsidRDefault="0066357C" w:rsidP="0066357C">
      <w:pPr>
        <w:pStyle w:val="afb"/>
      </w:pPr>
      <w:r w:rsidRPr="0066357C">
        <w:t>школьная дезадаптация личностная направленность</w:t>
      </w:r>
    </w:p>
    <w:p w:rsidR="004F04C0" w:rsidRPr="004742E4" w:rsidRDefault="002D4E31" w:rsidP="004F04C0">
      <w:pPr>
        <w:tabs>
          <w:tab w:val="left" w:pos="726"/>
        </w:tabs>
      </w:pPr>
      <w:r w:rsidRPr="004742E4">
        <w:t>разработать</w:t>
      </w:r>
      <w:r w:rsidR="004F04C0" w:rsidRPr="004742E4">
        <w:t xml:space="preserve"> </w:t>
      </w:r>
      <w:r w:rsidRPr="004742E4">
        <w:t>методические</w:t>
      </w:r>
      <w:r w:rsidR="004F04C0" w:rsidRPr="004742E4">
        <w:t xml:space="preserve"> </w:t>
      </w:r>
      <w:r w:rsidRPr="004742E4">
        <w:t>рекомендации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специфики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</w:t>
      </w:r>
      <w:r w:rsidR="00706A1C" w:rsidRPr="004742E4">
        <w:t>ности</w:t>
      </w:r>
      <w:r w:rsidR="004F04C0" w:rsidRPr="004742E4">
        <w:t xml:space="preserve"> </w:t>
      </w:r>
      <w:r w:rsidR="00706A1C" w:rsidRPr="004742E4">
        <w:t>для</w:t>
      </w:r>
      <w:r w:rsidR="004F04C0" w:rsidRPr="004742E4">
        <w:t xml:space="preserve"> </w:t>
      </w:r>
      <w:r w:rsidR="00706A1C" w:rsidRPr="004742E4">
        <w:t>родителей</w:t>
      </w:r>
      <w:r w:rsidR="004F04C0" w:rsidRPr="004742E4">
        <w:t xml:space="preserve"> </w:t>
      </w:r>
      <w:r w:rsidR="00643F2F" w:rsidRPr="004742E4">
        <w:t>и</w:t>
      </w:r>
      <w:r w:rsidR="004F04C0" w:rsidRPr="004742E4">
        <w:t xml:space="preserve"> </w:t>
      </w:r>
      <w:r w:rsidR="00643F2F" w:rsidRPr="004742E4">
        <w:t>педагог</w:t>
      </w:r>
      <w:r w:rsidR="00706A1C" w:rsidRPr="004742E4">
        <w:t>ов</w:t>
      </w:r>
      <w:r w:rsidR="004F04C0" w:rsidRPr="004742E4">
        <w:t>;</w:t>
      </w:r>
    </w:p>
    <w:p w:rsidR="004F04C0" w:rsidRPr="004742E4" w:rsidRDefault="00643F2F" w:rsidP="004F04C0">
      <w:pPr>
        <w:tabs>
          <w:tab w:val="left" w:pos="726"/>
        </w:tabs>
      </w:pPr>
      <w:r w:rsidRPr="004742E4">
        <w:t>разработать</w:t>
      </w:r>
      <w:r w:rsidR="004F04C0" w:rsidRPr="004742E4">
        <w:t xml:space="preserve"> </w:t>
      </w:r>
      <w:r w:rsidR="00706A1C" w:rsidRPr="004742E4">
        <w:t>коррекционно-развивающую</w:t>
      </w:r>
      <w:r w:rsidR="004F04C0" w:rsidRPr="004742E4">
        <w:t xml:space="preserve"> </w:t>
      </w:r>
      <w:r w:rsidR="00706A1C" w:rsidRPr="004742E4">
        <w:t>программу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гипотез</w:t>
      </w:r>
      <w:r w:rsidR="004F04C0" w:rsidRPr="004742E4">
        <w:t xml:space="preserve"> </w:t>
      </w:r>
      <w:r w:rsidRPr="004742E4">
        <w:t>выступили</w:t>
      </w:r>
      <w:r w:rsidR="004F04C0" w:rsidRPr="004742E4">
        <w:t xml:space="preserve"> </w:t>
      </w:r>
      <w:r w:rsidRPr="004742E4">
        <w:t>предположения</w:t>
      </w:r>
      <w:r w:rsidR="004F04C0" w:rsidRPr="004742E4">
        <w:t>:</w:t>
      </w:r>
    </w:p>
    <w:p w:rsidR="004F04C0" w:rsidRPr="004742E4" w:rsidRDefault="00DC5E71" w:rsidP="004F04C0">
      <w:pPr>
        <w:numPr>
          <w:ilvl w:val="0"/>
          <w:numId w:val="3"/>
        </w:numPr>
        <w:tabs>
          <w:tab w:val="left" w:pos="726"/>
        </w:tabs>
        <w:ind w:left="0" w:firstLine="709"/>
      </w:pP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приобретает</w:t>
      </w:r>
      <w:r w:rsidR="004F04C0" w:rsidRPr="004742E4">
        <w:t xml:space="preserve"> </w:t>
      </w:r>
      <w:r w:rsidR="00706A1C" w:rsidRPr="004742E4">
        <w:t>специфические</w:t>
      </w:r>
      <w:r w:rsidR="004F04C0" w:rsidRPr="004742E4">
        <w:t xml:space="preserve"> </w:t>
      </w:r>
      <w:r w:rsidR="00706A1C" w:rsidRPr="004742E4">
        <w:t>особенности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="00706A1C" w:rsidRPr="004742E4">
        <w:t>типа</w:t>
      </w:r>
      <w:r w:rsidR="004F04C0" w:rsidRPr="004742E4">
        <w:t xml:space="preserve"> </w:t>
      </w:r>
      <w:r w:rsidR="00AD3233" w:rsidRPr="004742E4">
        <w:t>личностной</w:t>
      </w:r>
      <w:r w:rsidR="004F04C0" w:rsidRPr="004742E4">
        <w:t xml:space="preserve"> </w:t>
      </w:r>
      <w:r w:rsidR="00AD3233" w:rsidRPr="004742E4">
        <w:t>направленности</w:t>
      </w:r>
      <w:r w:rsidR="004F04C0" w:rsidRPr="004742E4">
        <w:t>.</w:t>
      </w:r>
    </w:p>
    <w:p w:rsidR="004F04C0" w:rsidRPr="004742E4" w:rsidRDefault="00DC5E71" w:rsidP="004F04C0">
      <w:pPr>
        <w:numPr>
          <w:ilvl w:val="0"/>
          <w:numId w:val="3"/>
        </w:numPr>
        <w:tabs>
          <w:tab w:val="left" w:pos="726"/>
        </w:tabs>
        <w:ind w:left="0" w:firstLine="709"/>
      </w:pPr>
      <w:r w:rsidRPr="004742E4">
        <w:t>Сочетание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="00706A1C"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дает</w:t>
      </w:r>
      <w:r w:rsidR="004F04C0" w:rsidRPr="004742E4">
        <w:t xml:space="preserve"> </w:t>
      </w:r>
      <w:r w:rsidR="00706A1C" w:rsidRPr="004742E4">
        <w:t>индивидуально-типические</w:t>
      </w:r>
      <w:r w:rsidR="004F04C0" w:rsidRPr="004742E4">
        <w:t xml:space="preserve"> </w:t>
      </w:r>
      <w:r w:rsidR="00706A1C" w:rsidRPr="004742E4">
        <w:t>особенности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- </w:t>
      </w:r>
      <w:r w:rsidRPr="004742E4">
        <w:t>дезадаптантов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Теоретико-методологическую</w:t>
      </w:r>
      <w:r w:rsidR="004F04C0" w:rsidRPr="004742E4">
        <w:t xml:space="preserve"> </w:t>
      </w:r>
      <w:r w:rsidRPr="004742E4">
        <w:t>основу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составили</w:t>
      </w:r>
      <w:r w:rsidR="004F04C0" w:rsidRPr="004742E4">
        <w:t xml:space="preserve"> </w:t>
      </w:r>
      <w:r w:rsidRPr="004742E4">
        <w:t>основные</w:t>
      </w:r>
      <w:r w:rsidR="004F04C0" w:rsidRPr="004742E4">
        <w:t xml:space="preserve"> </w:t>
      </w:r>
      <w:r w:rsidRPr="004742E4">
        <w:t>концептуальные</w:t>
      </w:r>
      <w:r w:rsidR="004F04C0" w:rsidRPr="004742E4">
        <w:t xml:space="preserve"> </w:t>
      </w:r>
      <w:r w:rsidRPr="004742E4">
        <w:t>положения</w:t>
      </w:r>
      <w:r w:rsidR="004F04C0" w:rsidRPr="004742E4">
        <w:t xml:space="preserve"> </w:t>
      </w:r>
      <w:r w:rsidRPr="004742E4">
        <w:t>теории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этапах</w:t>
      </w:r>
      <w:r w:rsidR="004F04C0" w:rsidRPr="004742E4">
        <w:t xml:space="preserve"> </w:t>
      </w:r>
      <w:r w:rsidRPr="004742E4">
        <w:t>онтогенеза</w:t>
      </w:r>
      <w:r w:rsidR="004F04C0" w:rsidRPr="004742E4">
        <w:t xml:space="preserve"> (</w:t>
      </w:r>
      <w:r w:rsidRPr="004742E4">
        <w:t>Л</w:t>
      </w:r>
      <w:r w:rsidR="004F04C0" w:rsidRPr="004742E4">
        <w:t xml:space="preserve">.И. </w:t>
      </w:r>
      <w:r w:rsidRPr="004742E4">
        <w:t>Божович,</w:t>
      </w:r>
      <w:r w:rsidR="004F04C0" w:rsidRPr="004742E4">
        <w:t xml:space="preserve"> </w:t>
      </w:r>
      <w:r w:rsidRPr="004742E4">
        <w:t>Л</w:t>
      </w:r>
      <w:r w:rsidR="004F04C0" w:rsidRPr="004742E4">
        <w:t xml:space="preserve">.С. </w:t>
      </w:r>
      <w:r w:rsidRPr="004742E4">
        <w:t>Выготский,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.С. </w:t>
      </w:r>
      <w:r w:rsidRPr="004742E4">
        <w:t>Мухина,</w:t>
      </w:r>
      <w:r w:rsidR="004F04C0" w:rsidRPr="004742E4">
        <w:t xml:space="preserve"> </w:t>
      </w:r>
      <w:r w:rsidRPr="004742E4">
        <w:t>Д</w:t>
      </w:r>
      <w:r w:rsidR="004F04C0" w:rsidRPr="004742E4">
        <w:t xml:space="preserve">.Б. </w:t>
      </w:r>
      <w:r w:rsidRPr="004742E4">
        <w:t>Эльконин</w:t>
      </w:r>
      <w:r w:rsidR="004F04C0" w:rsidRPr="004742E4">
        <w:t xml:space="preserve">), </w:t>
      </w:r>
      <w:r w:rsidRPr="004742E4">
        <w:t>положения</w:t>
      </w:r>
      <w:r w:rsidR="004F04C0" w:rsidRPr="004742E4">
        <w:t xml:space="preserve"> </w:t>
      </w:r>
      <w:r w:rsidRPr="004742E4">
        <w:t>теорий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(</w:t>
      </w:r>
      <w:r w:rsidRPr="004742E4">
        <w:t>Л</w:t>
      </w:r>
      <w:r w:rsidR="004F04C0" w:rsidRPr="004742E4">
        <w:t xml:space="preserve">.А. </w:t>
      </w:r>
      <w:r w:rsidRPr="004742E4">
        <w:t>Венгер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.А., </w:t>
      </w:r>
      <w:r w:rsidRPr="004742E4">
        <w:t>Н</w:t>
      </w:r>
      <w:r w:rsidR="004F04C0" w:rsidRPr="004742E4">
        <w:t xml:space="preserve">.И. </w:t>
      </w:r>
      <w:r w:rsidRPr="004742E4">
        <w:t>Гуткина,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.Г. </w:t>
      </w:r>
      <w:r w:rsidRPr="004742E4">
        <w:t>Кравцов,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.Е. </w:t>
      </w:r>
      <w:r w:rsidRPr="004742E4">
        <w:t>Кравцова,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.Е. </w:t>
      </w:r>
      <w:r w:rsidRPr="004742E4">
        <w:t>Каган,</w:t>
      </w:r>
      <w:r w:rsidR="004F04C0" w:rsidRPr="004742E4">
        <w:t xml:space="preserve"> </w:t>
      </w:r>
      <w:r w:rsidRPr="004742E4">
        <w:t>Э</w:t>
      </w:r>
      <w:r w:rsidR="004F04C0" w:rsidRPr="004742E4">
        <w:t xml:space="preserve">.М. </w:t>
      </w:r>
      <w:r w:rsidRPr="004742E4">
        <w:t>Александровская</w:t>
      </w:r>
      <w:r w:rsidR="004F04C0" w:rsidRPr="004742E4">
        <w:t xml:space="preserve"> </w:t>
      </w:r>
      <w:r w:rsidRPr="004742E4">
        <w:t>Коробейников,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.Г. </w:t>
      </w:r>
      <w:r w:rsidRPr="004742E4">
        <w:t>Лусканова</w:t>
      </w:r>
      <w:r w:rsidR="004F04C0" w:rsidRPr="004742E4">
        <w:t>).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методов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выступили</w:t>
      </w:r>
      <w:r w:rsidR="004F04C0" w:rsidRPr="004742E4">
        <w:t xml:space="preserve">: </w:t>
      </w:r>
      <w:r w:rsidRPr="004742E4">
        <w:t>метод</w:t>
      </w:r>
      <w:r w:rsidR="004F04C0" w:rsidRPr="004742E4">
        <w:t xml:space="preserve"> </w:t>
      </w:r>
      <w:r w:rsidRPr="004742E4">
        <w:t>экспертных</w:t>
      </w:r>
      <w:r w:rsidR="004F04C0" w:rsidRPr="004742E4">
        <w:t xml:space="preserve"> </w:t>
      </w:r>
      <w:r w:rsidRPr="004742E4">
        <w:t>оценок,</w:t>
      </w:r>
      <w:r w:rsidR="004F04C0" w:rsidRPr="004742E4">
        <w:t xml:space="preserve"> </w:t>
      </w:r>
      <w:r w:rsidRPr="004742E4">
        <w:t>наблюдение,</w:t>
      </w:r>
      <w:r w:rsidR="004F04C0" w:rsidRPr="004742E4">
        <w:t xml:space="preserve"> </w:t>
      </w:r>
      <w:r w:rsidRPr="004742E4">
        <w:t>метод</w:t>
      </w:r>
      <w:r w:rsidR="004F04C0" w:rsidRPr="004742E4">
        <w:t xml:space="preserve"> </w:t>
      </w:r>
      <w:r w:rsidRPr="004742E4">
        <w:t>тестирования,</w:t>
      </w:r>
      <w:r w:rsidR="004F04C0" w:rsidRPr="004742E4">
        <w:t xml:space="preserve"> </w:t>
      </w:r>
      <w:r w:rsidRPr="004742E4">
        <w:t>опроса,</w:t>
      </w:r>
      <w:r w:rsidR="004F04C0" w:rsidRPr="004742E4">
        <w:t xml:space="preserve"> </w:t>
      </w:r>
      <w:r w:rsidRPr="004742E4">
        <w:t>математико-статистические</w:t>
      </w:r>
      <w:r w:rsidR="004F04C0" w:rsidRPr="004742E4">
        <w:t xml:space="preserve"> </w:t>
      </w:r>
      <w:r w:rsidRPr="004742E4">
        <w:t>методы</w:t>
      </w:r>
      <w:r w:rsidR="004F04C0" w:rsidRPr="004742E4">
        <w:t xml:space="preserve"> </w:t>
      </w:r>
      <w:r w:rsidRPr="004742E4">
        <w:t>обработки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 </w:t>
      </w:r>
      <w:r w:rsidRPr="004742E4">
        <w:t>был</w:t>
      </w:r>
      <w:r w:rsidR="004F04C0" w:rsidRPr="004742E4">
        <w:t xml:space="preserve"> </w:t>
      </w:r>
      <w:r w:rsidRPr="004742E4">
        <w:t>использован</w:t>
      </w:r>
      <w:r w:rsidR="004F04C0" w:rsidRPr="004742E4">
        <w:t xml:space="preserve"> </w:t>
      </w:r>
      <w:r w:rsidRPr="004742E4">
        <w:t>ряд</w:t>
      </w:r>
      <w:r w:rsidR="004F04C0" w:rsidRPr="004742E4">
        <w:t xml:space="preserve"> </w:t>
      </w:r>
      <w:r w:rsidRPr="004742E4">
        <w:t>методик</w:t>
      </w:r>
      <w:r w:rsidR="004F04C0" w:rsidRPr="004742E4">
        <w:t xml:space="preserve">: </w:t>
      </w:r>
      <w:r w:rsidR="00033707" w:rsidRPr="004742E4">
        <w:t>ориентационная</w:t>
      </w:r>
      <w:r w:rsidR="004F04C0" w:rsidRPr="004742E4">
        <w:t xml:space="preserve"> </w:t>
      </w:r>
      <w:r w:rsidR="00033707" w:rsidRPr="004742E4">
        <w:t>анкета</w:t>
      </w:r>
      <w:r w:rsidR="004F04C0" w:rsidRPr="004742E4">
        <w:t xml:space="preserve"> (</w:t>
      </w:r>
      <w:r w:rsidR="00033707" w:rsidRPr="004742E4">
        <w:t>опубликованная</w:t>
      </w:r>
      <w:r w:rsidR="004F04C0" w:rsidRPr="004742E4">
        <w:t xml:space="preserve"> </w:t>
      </w:r>
      <w:r w:rsidR="00033707" w:rsidRPr="004742E4">
        <w:t>Б</w:t>
      </w:r>
      <w:r w:rsidR="004F04C0" w:rsidRPr="004742E4">
        <w:t xml:space="preserve">. </w:t>
      </w:r>
      <w:r w:rsidR="00033707" w:rsidRPr="004742E4">
        <w:t>Басом</w:t>
      </w:r>
      <w:r w:rsidR="004F04C0" w:rsidRPr="004742E4">
        <w:t xml:space="preserve">), </w:t>
      </w:r>
      <w:r w:rsidR="00033707" w:rsidRPr="004742E4">
        <w:t>методика</w:t>
      </w:r>
      <w:r w:rsidR="004F04C0" w:rsidRPr="004742E4">
        <w:t xml:space="preserve"> </w:t>
      </w:r>
      <w:r w:rsidR="00033707" w:rsidRPr="004742E4">
        <w:t>социометрических</w:t>
      </w:r>
      <w:r w:rsidR="004F04C0" w:rsidRPr="004742E4">
        <w:t xml:space="preserve"> </w:t>
      </w:r>
      <w:r w:rsidR="00033707" w:rsidRPr="004742E4">
        <w:t>измерений</w:t>
      </w:r>
      <w:r w:rsidR="004F04C0" w:rsidRPr="004742E4">
        <w:t xml:space="preserve"> (</w:t>
      </w:r>
      <w:r w:rsidR="00033707" w:rsidRPr="004742E4">
        <w:t>социометрия</w:t>
      </w:r>
      <w:r w:rsidR="004F04C0" w:rsidRPr="004742E4">
        <w:t xml:space="preserve">), </w:t>
      </w:r>
      <w:r w:rsidR="00033707" w:rsidRPr="004742E4">
        <w:t>тест</w:t>
      </w:r>
      <w:r w:rsidR="004F04C0" w:rsidRPr="004742E4">
        <w:t xml:space="preserve"> </w:t>
      </w:r>
      <w:r w:rsidR="00033707" w:rsidRPr="004742E4">
        <w:t>опросник</w:t>
      </w:r>
      <w:r w:rsidR="004F04C0" w:rsidRPr="004742E4">
        <w:t xml:space="preserve"> </w:t>
      </w:r>
      <w:r w:rsidR="00033707" w:rsidRPr="004742E4">
        <w:t>родительского</w:t>
      </w:r>
      <w:r w:rsidR="004F04C0" w:rsidRPr="004742E4">
        <w:t xml:space="preserve"> </w:t>
      </w:r>
      <w:r w:rsidR="00033707" w:rsidRPr="004742E4">
        <w:t>отношения</w:t>
      </w:r>
      <w:r w:rsidR="004F04C0" w:rsidRPr="004742E4">
        <w:t xml:space="preserve"> </w:t>
      </w:r>
      <w:r w:rsidR="00033707" w:rsidRPr="004742E4">
        <w:t>А</w:t>
      </w:r>
      <w:r w:rsidR="004F04C0" w:rsidRPr="004742E4">
        <w:t xml:space="preserve">.Я. </w:t>
      </w:r>
      <w:r w:rsidR="00033707" w:rsidRPr="004742E4">
        <w:t>Варга,</w:t>
      </w:r>
      <w:r w:rsidR="004F04C0" w:rsidRPr="004742E4">
        <w:t xml:space="preserve"> </w:t>
      </w:r>
      <w:r w:rsidR="00033707" w:rsidRPr="004742E4">
        <w:t>В</w:t>
      </w:r>
      <w:r w:rsidR="004F04C0" w:rsidRPr="004742E4">
        <w:t xml:space="preserve">.В. </w:t>
      </w:r>
      <w:r w:rsidR="00033707" w:rsidRPr="004742E4">
        <w:t>Столина</w:t>
      </w:r>
      <w:r w:rsidR="004F04C0" w:rsidRPr="004742E4">
        <w:t xml:space="preserve"> (</w:t>
      </w:r>
      <w:r w:rsidR="00033707" w:rsidRPr="004742E4">
        <w:t>в</w:t>
      </w:r>
      <w:r w:rsidR="004F04C0" w:rsidRPr="004742E4">
        <w:t xml:space="preserve"> </w:t>
      </w:r>
      <w:r w:rsidR="00033707" w:rsidRPr="004742E4">
        <w:t>модификации</w:t>
      </w:r>
      <w:r w:rsidR="004F04C0" w:rsidRPr="004742E4">
        <w:t xml:space="preserve"> </w:t>
      </w:r>
      <w:r w:rsidR="00033707" w:rsidRPr="004742E4">
        <w:t>В</w:t>
      </w:r>
      <w:r w:rsidR="004F04C0" w:rsidRPr="004742E4">
        <w:t xml:space="preserve">.Г. </w:t>
      </w:r>
      <w:r w:rsidR="00033707" w:rsidRPr="004742E4">
        <w:t>Маралова</w:t>
      </w:r>
      <w:r w:rsidR="004F04C0" w:rsidRPr="004742E4">
        <w:t xml:space="preserve">), </w:t>
      </w:r>
      <w:r w:rsidR="00033707" w:rsidRPr="004742E4">
        <w:t>методика</w:t>
      </w:r>
      <w:r w:rsidR="004F04C0" w:rsidRPr="004742E4">
        <w:t xml:space="preserve"> </w:t>
      </w:r>
      <w:r w:rsidR="00033707" w:rsidRPr="004742E4">
        <w:t>оценки</w:t>
      </w:r>
      <w:r w:rsidR="004F04C0" w:rsidRPr="004742E4">
        <w:t xml:space="preserve"> </w:t>
      </w:r>
      <w:r w:rsidR="00033707" w:rsidRPr="004742E4">
        <w:t>потребности</w:t>
      </w:r>
      <w:r w:rsidR="004F04C0" w:rsidRPr="004742E4">
        <w:t xml:space="preserve"> </w:t>
      </w:r>
      <w:r w:rsidR="00033707" w:rsidRPr="004742E4">
        <w:t>в</w:t>
      </w:r>
      <w:r w:rsidR="004F04C0" w:rsidRPr="004742E4">
        <w:t xml:space="preserve"> </w:t>
      </w:r>
      <w:r w:rsidR="00033707" w:rsidRPr="004742E4">
        <w:t>достижении</w:t>
      </w:r>
      <w:r w:rsidR="004F04C0" w:rsidRPr="004742E4">
        <w:t xml:space="preserve"> (</w:t>
      </w:r>
      <w:r w:rsidR="00033707" w:rsidRPr="004742E4">
        <w:t>Ю</w:t>
      </w:r>
      <w:r w:rsidR="004F04C0" w:rsidRPr="004742E4">
        <w:t xml:space="preserve">.М. </w:t>
      </w:r>
      <w:r w:rsidR="00033707" w:rsidRPr="004742E4">
        <w:t>Орлова</w:t>
      </w:r>
      <w:r w:rsidR="004F04C0" w:rsidRPr="004742E4">
        <w:t xml:space="preserve">), </w:t>
      </w:r>
      <w:r w:rsidR="00033707" w:rsidRPr="004742E4">
        <w:t>методика</w:t>
      </w:r>
      <w:r w:rsidR="004F04C0" w:rsidRPr="004742E4">
        <w:t xml:space="preserve"> "</w:t>
      </w:r>
      <w:r w:rsidR="00033707" w:rsidRPr="004742E4">
        <w:t>Что</w:t>
      </w:r>
      <w:r w:rsidR="004F04C0" w:rsidRPr="004742E4">
        <w:t xml:space="preserve"> </w:t>
      </w:r>
      <w:r w:rsidR="00033707" w:rsidRPr="004742E4">
        <w:t>значит</w:t>
      </w:r>
      <w:r w:rsidR="004F04C0" w:rsidRPr="004742E4">
        <w:t xml:space="preserve"> </w:t>
      </w:r>
      <w:r w:rsidR="00033707" w:rsidRPr="004742E4">
        <w:t>познать</w:t>
      </w:r>
      <w:r w:rsidR="004F04C0" w:rsidRPr="004742E4">
        <w:t xml:space="preserve"> </w:t>
      </w:r>
      <w:r w:rsidR="00033707" w:rsidRPr="004742E4">
        <w:t>себя</w:t>
      </w:r>
      <w:r w:rsidR="004F04C0" w:rsidRPr="004742E4">
        <w:t>?" (</w:t>
      </w:r>
      <w:r w:rsidR="00033707" w:rsidRPr="004742E4">
        <w:t>по</w:t>
      </w:r>
      <w:r w:rsidR="004F04C0" w:rsidRPr="004742E4">
        <w:t xml:space="preserve"> </w:t>
      </w:r>
      <w:r w:rsidR="00033707" w:rsidRPr="004742E4">
        <w:t>А</w:t>
      </w:r>
      <w:r w:rsidR="004F04C0" w:rsidRPr="004742E4">
        <w:t xml:space="preserve">.И. </w:t>
      </w:r>
      <w:r w:rsidR="00033707" w:rsidRPr="004742E4">
        <w:t>Красило</w:t>
      </w:r>
      <w:r w:rsidR="004F04C0" w:rsidRPr="004742E4">
        <w:t xml:space="preserve">); </w:t>
      </w:r>
      <w:r w:rsidR="00033707" w:rsidRPr="004742E4">
        <w:t>методика</w:t>
      </w:r>
      <w:r w:rsidR="004F04C0" w:rsidRPr="004742E4">
        <w:t xml:space="preserve"> </w:t>
      </w:r>
      <w:r w:rsidR="00033707" w:rsidRPr="004742E4">
        <w:t>диагностики</w:t>
      </w:r>
      <w:r w:rsidR="004F04C0" w:rsidRPr="004742E4">
        <w:t xml:space="preserve"> </w:t>
      </w:r>
      <w:r w:rsidR="00033707" w:rsidRPr="004742E4">
        <w:t>уровня</w:t>
      </w:r>
      <w:r w:rsidR="004F04C0" w:rsidRPr="004742E4">
        <w:t xml:space="preserve"> </w:t>
      </w:r>
      <w:r w:rsidR="00033707" w:rsidRPr="004742E4">
        <w:t>уверенности</w:t>
      </w:r>
      <w:r w:rsidR="004F04C0" w:rsidRPr="004742E4">
        <w:t xml:space="preserve"> </w:t>
      </w:r>
      <w:r w:rsidR="00033707" w:rsidRPr="004742E4">
        <w:t>и</w:t>
      </w:r>
      <w:r w:rsidR="004F04C0" w:rsidRPr="004742E4">
        <w:t xml:space="preserve"> </w:t>
      </w:r>
      <w:r w:rsidR="00033707" w:rsidRPr="004742E4">
        <w:t>удовлетворенности</w:t>
      </w:r>
      <w:r w:rsidR="004F04C0" w:rsidRPr="004742E4">
        <w:t xml:space="preserve"> </w:t>
      </w:r>
      <w:r w:rsidR="00033707" w:rsidRPr="004742E4">
        <w:t>собой</w:t>
      </w:r>
      <w:r w:rsidR="004F04C0" w:rsidRPr="004742E4">
        <w:t xml:space="preserve"> (</w:t>
      </w:r>
      <w:r w:rsidR="00033707" w:rsidRPr="004742E4">
        <w:t>В</w:t>
      </w:r>
      <w:r w:rsidR="004F04C0" w:rsidRPr="004742E4">
        <w:t xml:space="preserve">.Г. </w:t>
      </w:r>
      <w:r w:rsidR="00033707" w:rsidRPr="004742E4">
        <w:t>Маралов</w:t>
      </w:r>
      <w:r w:rsidR="004F04C0" w:rsidRPr="004742E4">
        <w:t xml:space="preserve">), </w:t>
      </w:r>
      <w:r w:rsidR="00033707" w:rsidRPr="004742E4">
        <w:t>опросник</w:t>
      </w:r>
      <w:r w:rsidR="004F04C0" w:rsidRPr="004742E4">
        <w:t xml:space="preserve"> </w:t>
      </w:r>
      <w:r w:rsidR="00033707" w:rsidRPr="004742E4">
        <w:t>В</w:t>
      </w:r>
      <w:r w:rsidR="004F04C0" w:rsidRPr="004742E4">
        <w:t xml:space="preserve">.Г. </w:t>
      </w:r>
      <w:r w:rsidR="00033707" w:rsidRPr="004742E4">
        <w:t>Маралова</w:t>
      </w:r>
      <w:r w:rsidR="004F04C0" w:rsidRPr="004742E4">
        <w:t xml:space="preserve"> </w:t>
      </w:r>
      <w:r w:rsidR="00033707" w:rsidRPr="004742E4">
        <w:t>для</w:t>
      </w:r>
      <w:r w:rsidR="004F04C0" w:rsidRPr="004742E4">
        <w:t xml:space="preserve"> </w:t>
      </w:r>
      <w:r w:rsidR="00033707" w:rsidRPr="004742E4">
        <w:t>учителей</w:t>
      </w:r>
      <w:r w:rsidR="004F04C0" w:rsidRPr="004742E4">
        <w:t xml:space="preserve"> </w:t>
      </w:r>
      <w:r w:rsidR="00033707" w:rsidRPr="004742E4">
        <w:t>по</w:t>
      </w:r>
      <w:r w:rsidR="004F04C0" w:rsidRPr="004742E4">
        <w:t xml:space="preserve"> </w:t>
      </w:r>
      <w:r w:rsidR="00033707" w:rsidRPr="004742E4">
        <w:t>выявлению</w:t>
      </w:r>
      <w:r w:rsidR="004F04C0" w:rsidRPr="004742E4">
        <w:t xml:space="preserve"> </w:t>
      </w:r>
      <w:r w:rsidR="00033707" w:rsidRPr="004742E4">
        <w:t>типов</w:t>
      </w:r>
      <w:r w:rsidR="004F04C0" w:rsidRPr="004742E4">
        <w:t xml:space="preserve"> </w:t>
      </w:r>
      <w:r w:rsidR="00033707" w:rsidRPr="004742E4">
        <w:t>социальной</w:t>
      </w:r>
      <w:r w:rsidR="004F04C0" w:rsidRPr="004742E4">
        <w:t xml:space="preserve"> </w:t>
      </w:r>
      <w:r w:rsidR="00033707" w:rsidRPr="004742E4">
        <w:t>активности,</w:t>
      </w:r>
      <w:r w:rsidR="004F04C0" w:rsidRPr="004742E4">
        <w:t xml:space="preserve"> </w:t>
      </w:r>
      <w:r w:rsidR="00033707" w:rsidRPr="004742E4">
        <w:t>социальной</w:t>
      </w:r>
      <w:r w:rsidR="004F04C0" w:rsidRPr="004742E4">
        <w:t xml:space="preserve"> </w:t>
      </w:r>
      <w:r w:rsidR="00033707" w:rsidRPr="004742E4">
        <w:t>реактивности</w:t>
      </w:r>
      <w:r w:rsidR="004F04C0" w:rsidRPr="004742E4">
        <w:t xml:space="preserve"> </w:t>
      </w:r>
      <w:r w:rsidR="00033707" w:rsidRPr="004742E4">
        <w:t>детей</w:t>
      </w:r>
      <w:r w:rsidR="004F04C0" w:rsidRPr="004742E4">
        <w:t xml:space="preserve"> </w:t>
      </w:r>
      <w:r w:rsidR="00033707" w:rsidRPr="004742E4">
        <w:t>младшего</w:t>
      </w:r>
      <w:r w:rsidR="004F04C0" w:rsidRPr="004742E4">
        <w:t xml:space="preserve"> </w:t>
      </w:r>
      <w:r w:rsidR="00033707" w:rsidRPr="004742E4">
        <w:t>школьного</w:t>
      </w:r>
      <w:r w:rsidR="004F04C0" w:rsidRPr="004742E4">
        <w:t xml:space="preserve"> </w:t>
      </w:r>
      <w:r w:rsidR="00033707" w:rsidRPr="004742E4">
        <w:t>возраста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статистической</w:t>
      </w:r>
      <w:r w:rsidR="004F04C0" w:rsidRPr="004742E4">
        <w:t xml:space="preserve"> </w:t>
      </w:r>
      <w:r w:rsidRPr="004742E4">
        <w:t>обработки</w:t>
      </w:r>
      <w:r w:rsidR="004F04C0" w:rsidRPr="004742E4">
        <w:t xml:space="preserve"> </w:t>
      </w:r>
      <w:r w:rsidRPr="004742E4">
        <w:t>данных</w:t>
      </w:r>
      <w:r w:rsidR="004F04C0" w:rsidRPr="004742E4">
        <w:t xml:space="preserve"> </w:t>
      </w:r>
      <w:r w:rsidRPr="004742E4">
        <w:t>использовался</w:t>
      </w:r>
      <w:r w:rsidR="004F04C0" w:rsidRPr="004742E4">
        <w:t xml:space="preserve"> </w:t>
      </w:r>
      <w:r w:rsidRPr="004742E4">
        <w:t>дихотомический</w:t>
      </w:r>
      <w:r w:rsidR="004F04C0" w:rsidRPr="004742E4">
        <w:t xml:space="preserve"> </w:t>
      </w:r>
      <w:r w:rsidRPr="004742E4">
        <w:t>коэффициент</w:t>
      </w:r>
      <w:r w:rsidR="004F04C0" w:rsidRPr="004742E4">
        <w:t xml:space="preserve"> </w:t>
      </w:r>
      <w:r w:rsidRPr="004742E4">
        <w:t>корреляции</w:t>
      </w:r>
      <w:r w:rsidR="004F04C0" w:rsidRPr="004742E4">
        <w:t xml:space="preserve"> (</w:t>
      </w:r>
      <w:r w:rsidRPr="004742E4">
        <w:t>φ</w:t>
      </w:r>
      <w:r w:rsidR="004F04C0" w:rsidRPr="004742E4">
        <w:t xml:space="preserve">), </w:t>
      </w:r>
      <w:r w:rsidR="00AD3233" w:rsidRPr="004742E4">
        <w:t>критерий</w:t>
      </w:r>
      <w:r w:rsidR="004F04C0" w:rsidRPr="004742E4">
        <w:t xml:space="preserve"> </w:t>
      </w:r>
      <w:r w:rsidR="00AD3233" w:rsidRPr="004742E4">
        <w:t>углового</w:t>
      </w:r>
      <w:r w:rsidR="004F04C0" w:rsidRPr="004742E4">
        <w:t xml:space="preserve"> </w:t>
      </w:r>
      <w:r w:rsidR="00AD3233" w:rsidRPr="004742E4">
        <w:t>преобразования</w:t>
      </w:r>
      <w:r w:rsidR="004F04C0" w:rsidRPr="004742E4">
        <w:t xml:space="preserve"> </w:t>
      </w:r>
      <w:r w:rsidR="00AD3233" w:rsidRPr="004742E4">
        <w:t>Фишера</w:t>
      </w:r>
      <w:r w:rsidR="004F04C0" w:rsidRPr="004742E4">
        <w:t xml:space="preserve"> (</w:t>
      </w:r>
      <w:r w:rsidR="00AD3233" w:rsidRPr="004742E4">
        <w:t>φ*</w:t>
      </w:r>
      <w:r w:rsidR="004F04C0" w:rsidRPr="004742E4">
        <w:t>).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испытуемых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="00AD3233" w:rsidRPr="004742E4">
        <w:t>эмпирическом</w:t>
      </w:r>
      <w:r w:rsidR="004F04C0" w:rsidRPr="004742E4">
        <w:t xml:space="preserve"> </w:t>
      </w:r>
      <w:r w:rsidR="00AD3233" w:rsidRPr="004742E4">
        <w:t>исследовании</w:t>
      </w:r>
      <w:r w:rsidR="004F04C0" w:rsidRPr="004742E4">
        <w:t xml:space="preserve"> </w:t>
      </w:r>
      <w:r w:rsidR="00AD3233" w:rsidRPr="004742E4">
        <w:t>приняли</w:t>
      </w:r>
      <w:r w:rsidR="004F04C0" w:rsidRPr="004742E4">
        <w:t xml:space="preserve"> </w:t>
      </w:r>
      <w:r w:rsidR="00AD3233" w:rsidRPr="004742E4">
        <w:t>участие</w:t>
      </w:r>
      <w:r w:rsidR="004F04C0" w:rsidRPr="004742E4">
        <w:t xml:space="preserve"> </w:t>
      </w:r>
      <w:r w:rsidR="006A63D4" w:rsidRPr="004742E4">
        <w:t>2</w:t>
      </w:r>
      <w:r w:rsidR="007A3B86" w:rsidRPr="004742E4">
        <w:t>17</w:t>
      </w:r>
      <w:r w:rsidR="004F04C0" w:rsidRPr="004742E4">
        <w:t xml:space="preserve"> </w:t>
      </w:r>
      <w:r w:rsidR="006A63D4" w:rsidRPr="004742E4">
        <w:t>человека,</w:t>
      </w:r>
      <w:r w:rsidR="004F04C0" w:rsidRPr="004742E4">
        <w:t xml:space="preserve"> </w:t>
      </w:r>
      <w:r w:rsidR="006A63D4" w:rsidRPr="004742E4">
        <w:t>из</w:t>
      </w:r>
      <w:r w:rsidR="004F04C0" w:rsidRPr="004742E4">
        <w:t xml:space="preserve"> </w:t>
      </w:r>
      <w:r w:rsidR="006A63D4" w:rsidRPr="004742E4">
        <w:t>них</w:t>
      </w:r>
      <w:r w:rsidR="004F04C0" w:rsidRPr="004742E4">
        <w:t xml:space="preserve"> </w:t>
      </w:r>
      <w:r w:rsidR="006A63D4" w:rsidRPr="004742E4">
        <w:t>106</w:t>
      </w:r>
      <w:r w:rsidR="004F04C0" w:rsidRPr="004742E4">
        <w:t xml:space="preserve"> </w:t>
      </w:r>
      <w:r w:rsidRPr="004742E4">
        <w:t>подростков,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11</w:t>
      </w:r>
      <w:r w:rsidR="004F04C0" w:rsidRPr="004742E4">
        <w:t xml:space="preserve"> - </w:t>
      </w:r>
      <w:r w:rsidRPr="004742E4">
        <w:t>15</w:t>
      </w:r>
      <w:r w:rsidR="004F04C0" w:rsidRPr="004742E4">
        <w:t xml:space="preserve"> </w:t>
      </w:r>
      <w:r w:rsidRPr="004742E4">
        <w:t>лет</w:t>
      </w:r>
      <w:r w:rsidR="004F04C0" w:rsidRPr="004742E4">
        <w:t xml:space="preserve"> (</w:t>
      </w:r>
      <w:r w:rsidR="006A63D4" w:rsidRPr="004742E4">
        <w:t>59</w:t>
      </w:r>
      <w:r w:rsidR="004F04C0" w:rsidRPr="004742E4">
        <w:t xml:space="preserve"> </w:t>
      </w:r>
      <w:r w:rsidRPr="004742E4">
        <w:t>мальчиков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="006A63D4" w:rsidRPr="004742E4">
        <w:t>47</w:t>
      </w:r>
      <w:r w:rsidR="004F04C0" w:rsidRPr="004742E4">
        <w:t xml:space="preserve"> </w:t>
      </w:r>
      <w:r w:rsidRPr="004742E4">
        <w:t>девочек</w:t>
      </w:r>
      <w:r w:rsidR="004F04C0" w:rsidRPr="004742E4">
        <w:t xml:space="preserve">), </w:t>
      </w:r>
      <w:r w:rsidR="00643F2F" w:rsidRPr="004742E4">
        <w:t>106</w:t>
      </w:r>
      <w:r w:rsidR="004F04C0" w:rsidRPr="004742E4">
        <w:t xml:space="preserve"> </w:t>
      </w:r>
      <w:r w:rsidR="00643F2F" w:rsidRPr="004742E4">
        <w:t>родителей,</w:t>
      </w:r>
      <w:r w:rsidR="004F04C0" w:rsidRPr="004742E4">
        <w:t xml:space="preserve"> </w:t>
      </w:r>
      <w:r w:rsidR="00643F2F" w:rsidRPr="004742E4">
        <w:t>5</w:t>
      </w:r>
      <w:r w:rsidR="004F04C0" w:rsidRPr="004742E4">
        <w:t xml:space="preserve"> </w:t>
      </w:r>
      <w:r w:rsidR="006A63D4" w:rsidRPr="004742E4">
        <w:t>учителей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Исследование</w:t>
      </w:r>
      <w:r w:rsidR="004F04C0" w:rsidRPr="004742E4">
        <w:t xml:space="preserve"> </w:t>
      </w:r>
      <w:r w:rsidRPr="004742E4">
        <w:t>проводилось</w:t>
      </w:r>
      <w:r w:rsidR="004F04C0" w:rsidRPr="004742E4">
        <w:t xml:space="preserve"> </w:t>
      </w:r>
      <w:r w:rsidR="006A63D4" w:rsidRPr="004742E4">
        <w:t>МОУ</w:t>
      </w:r>
      <w:r w:rsidR="004F04C0" w:rsidRPr="004742E4">
        <w:t xml:space="preserve"> "</w:t>
      </w:r>
      <w:r w:rsidR="006A63D4" w:rsidRPr="004742E4">
        <w:t>Кадуйская</w:t>
      </w:r>
      <w:r w:rsidR="004F04C0" w:rsidRPr="004742E4">
        <w:t xml:space="preserve"> </w:t>
      </w:r>
      <w:r w:rsidR="006A63D4" w:rsidRPr="004742E4">
        <w:t>средняя</w:t>
      </w:r>
      <w:r w:rsidR="004F04C0" w:rsidRPr="004742E4">
        <w:t xml:space="preserve"> </w:t>
      </w:r>
      <w:r w:rsidR="006A63D4" w:rsidRPr="004742E4">
        <w:t>общеобразовательная</w:t>
      </w:r>
      <w:r w:rsidR="004F04C0" w:rsidRPr="004742E4">
        <w:t xml:space="preserve"> </w:t>
      </w:r>
      <w:r w:rsidR="006A63D4" w:rsidRPr="004742E4">
        <w:t>школа</w:t>
      </w:r>
      <w:r w:rsidR="004F04C0" w:rsidRPr="004742E4">
        <w:t xml:space="preserve"> </w:t>
      </w:r>
      <w:r w:rsidR="006A63D4" w:rsidRPr="004742E4">
        <w:t>№1,</w:t>
      </w:r>
      <w:r w:rsidR="004F04C0" w:rsidRPr="004742E4">
        <w:t xml:space="preserve"> </w:t>
      </w:r>
      <w:r w:rsidR="006A63D4" w:rsidRPr="004742E4">
        <w:t>№3</w:t>
      </w:r>
      <w:r w:rsidR="004F04C0" w:rsidRPr="004742E4">
        <w:t xml:space="preserve">" </w:t>
      </w:r>
      <w:r w:rsidR="006A63D4" w:rsidRPr="004742E4">
        <w:t>и</w:t>
      </w:r>
      <w:r w:rsidR="004F04C0" w:rsidRPr="004742E4">
        <w:t xml:space="preserve"> </w:t>
      </w:r>
      <w:r w:rsidR="006A63D4" w:rsidRPr="004742E4">
        <w:t>МОУ</w:t>
      </w:r>
      <w:r w:rsidR="004F04C0" w:rsidRPr="004742E4">
        <w:t xml:space="preserve"> "</w:t>
      </w:r>
      <w:r w:rsidR="006A63D4" w:rsidRPr="004742E4">
        <w:t>Мазская</w:t>
      </w:r>
      <w:r w:rsidR="004F04C0" w:rsidRPr="004742E4">
        <w:t xml:space="preserve"> </w:t>
      </w:r>
      <w:r w:rsidR="006A63D4" w:rsidRPr="004742E4">
        <w:t>средняя</w:t>
      </w:r>
      <w:r w:rsidR="004F04C0" w:rsidRPr="004742E4">
        <w:t xml:space="preserve"> </w:t>
      </w:r>
      <w:r w:rsidR="006A63D4" w:rsidRPr="004742E4">
        <w:t>общеобразовательная</w:t>
      </w:r>
      <w:r w:rsidR="004F04C0" w:rsidRPr="004742E4">
        <w:t xml:space="preserve"> </w:t>
      </w:r>
      <w:r w:rsidR="006A63D4" w:rsidRPr="004742E4">
        <w:t>школа</w:t>
      </w:r>
      <w:r w:rsidR="004F04C0" w:rsidRPr="004742E4">
        <w:t xml:space="preserve">" </w:t>
      </w:r>
      <w:r w:rsidR="006A63D4" w:rsidRPr="004742E4">
        <w:t>Вологодской</w:t>
      </w:r>
      <w:r w:rsidR="004F04C0" w:rsidRPr="004742E4">
        <w:t xml:space="preserve"> </w:t>
      </w:r>
      <w:r w:rsidR="006A63D4" w:rsidRPr="004742E4">
        <w:t>области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Надежность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достоверность</w:t>
      </w:r>
      <w:r w:rsidR="004F04C0" w:rsidRPr="004742E4">
        <w:t xml:space="preserve"> </w:t>
      </w:r>
      <w:r w:rsidRPr="004742E4">
        <w:t>результатов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достигались</w:t>
      </w:r>
      <w:r w:rsidR="004F04C0" w:rsidRPr="004742E4">
        <w:t xml:space="preserve"> </w:t>
      </w:r>
      <w:r w:rsidRPr="004742E4">
        <w:t>посредством</w:t>
      </w:r>
      <w:r w:rsidR="004F04C0" w:rsidRPr="004742E4">
        <w:t xml:space="preserve"> </w:t>
      </w:r>
      <w:r w:rsidRPr="004742E4">
        <w:t>использования</w:t>
      </w:r>
      <w:r w:rsidR="004F04C0" w:rsidRPr="004742E4">
        <w:t xml:space="preserve"> </w:t>
      </w:r>
      <w:r w:rsidRPr="004742E4">
        <w:t>комплекса</w:t>
      </w:r>
      <w:r w:rsidR="004F04C0" w:rsidRPr="004742E4">
        <w:t xml:space="preserve"> </w:t>
      </w:r>
      <w:r w:rsidRPr="004742E4">
        <w:t>взаимодополняющих</w:t>
      </w:r>
      <w:r w:rsidR="004F04C0" w:rsidRPr="004742E4">
        <w:t xml:space="preserve"> </w:t>
      </w:r>
      <w:r w:rsidRPr="004742E4">
        <w:t>методов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методик,</w:t>
      </w:r>
      <w:r w:rsidR="004F04C0" w:rsidRPr="004742E4">
        <w:t xml:space="preserve"> </w:t>
      </w:r>
      <w:r w:rsidRPr="004742E4">
        <w:t>соответствием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поставленным</w:t>
      </w:r>
      <w:r w:rsidR="004F04C0" w:rsidRPr="004742E4">
        <w:t xml:space="preserve"> </w:t>
      </w:r>
      <w:r w:rsidRPr="004742E4">
        <w:t>целям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задачам</w:t>
      </w:r>
      <w:r w:rsidR="004F04C0" w:rsidRPr="004742E4">
        <w:t xml:space="preserve">; </w:t>
      </w:r>
      <w:r w:rsidRPr="004742E4">
        <w:t>репрезентативностью</w:t>
      </w:r>
      <w:r w:rsidR="004F04C0" w:rsidRPr="004742E4">
        <w:t xml:space="preserve"> </w:t>
      </w:r>
      <w:r w:rsidRPr="004742E4">
        <w:t>выборки</w:t>
      </w:r>
      <w:r w:rsidR="004F04C0" w:rsidRPr="004742E4">
        <w:t xml:space="preserve"> </w:t>
      </w:r>
      <w:r w:rsidRPr="004742E4">
        <w:t>испытуемых,</w:t>
      </w:r>
      <w:r w:rsidR="004F04C0" w:rsidRPr="004742E4">
        <w:t xml:space="preserve"> </w:t>
      </w:r>
      <w:r w:rsidRPr="004742E4">
        <w:t>применением</w:t>
      </w:r>
      <w:r w:rsidR="004F04C0" w:rsidRPr="004742E4">
        <w:t xml:space="preserve"> </w:t>
      </w:r>
      <w:r w:rsidRPr="004742E4">
        <w:t>методов</w:t>
      </w:r>
      <w:r w:rsidR="004F04C0" w:rsidRPr="004742E4">
        <w:t xml:space="preserve"> </w:t>
      </w:r>
      <w:r w:rsidRPr="004742E4">
        <w:t>статистической</w:t>
      </w:r>
      <w:r w:rsidR="004F04C0" w:rsidRPr="004742E4">
        <w:t xml:space="preserve"> </w:t>
      </w:r>
      <w:r w:rsidRPr="004742E4">
        <w:t>обработки</w:t>
      </w:r>
      <w:r w:rsidR="004F04C0" w:rsidRPr="004742E4">
        <w:t xml:space="preserve"> </w:t>
      </w:r>
      <w:r w:rsidRPr="004742E4">
        <w:t>полученных</w:t>
      </w:r>
      <w:r w:rsidR="004F04C0" w:rsidRPr="004742E4">
        <w:t xml:space="preserve"> </w:t>
      </w:r>
      <w:r w:rsidRPr="004742E4">
        <w:t>данных</w:t>
      </w:r>
      <w:r w:rsidR="004F04C0" w:rsidRPr="004742E4">
        <w:t>.</w:t>
      </w:r>
    </w:p>
    <w:p w:rsidR="004F04C0" w:rsidRPr="004742E4" w:rsidRDefault="007D50FF" w:rsidP="004F04C0">
      <w:pPr>
        <w:tabs>
          <w:tab w:val="left" w:pos="726"/>
        </w:tabs>
      </w:pPr>
      <w:r w:rsidRPr="004742E4">
        <w:t>Теоретическое</w:t>
      </w:r>
      <w:r w:rsidR="004F04C0" w:rsidRPr="004742E4">
        <w:t xml:space="preserve"> </w:t>
      </w:r>
      <w:r w:rsidRPr="004742E4">
        <w:t>значение</w:t>
      </w:r>
      <w:r w:rsidR="004F04C0" w:rsidRPr="004742E4">
        <w:t xml:space="preserve"> </w:t>
      </w:r>
      <w:r w:rsidR="006A63D4" w:rsidRPr="004742E4">
        <w:t>исследования</w:t>
      </w:r>
      <w:r w:rsidR="004F04C0" w:rsidRPr="004742E4">
        <w:t xml:space="preserve"> </w:t>
      </w:r>
      <w:r w:rsidR="006A63D4" w:rsidRPr="004742E4">
        <w:t>определяется</w:t>
      </w:r>
      <w:r w:rsidR="004F04C0" w:rsidRPr="004742E4">
        <w:t xml:space="preserve"> </w:t>
      </w:r>
      <w:r w:rsidR="006A63D4" w:rsidRPr="004742E4">
        <w:t>тем,</w:t>
      </w:r>
      <w:r w:rsidR="004F04C0" w:rsidRPr="004742E4">
        <w:t xml:space="preserve"> </w:t>
      </w:r>
      <w:r w:rsidR="006A63D4" w:rsidRPr="004742E4">
        <w:t>что</w:t>
      </w:r>
      <w:r w:rsidR="004F04C0" w:rsidRPr="004742E4">
        <w:t xml:space="preserve"> </w:t>
      </w:r>
      <w:r w:rsidR="00004F56" w:rsidRPr="004742E4">
        <w:t>в</w:t>
      </w:r>
      <w:r w:rsidR="004F04C0" w:rsidRPr="004742E4">
        <w:t xml:space="preserve"> </w:t>
      </w:r>
      <w:r w:rsidR="00004F56" w:rsidRPr="004742E4">
        <w:t>работе</w:t>
      </w:r>
      <w:r w:rsidR="004F04C0" w:rsidRPr="004742E4">
        <w:t xml:space="preserve"> </w:t>
      </w:r>
      <w:r w:rsidR="006A63D4" w:rsidRPr="004742E4">
        <w:t>расширяет</w:t>
      </w:r>
      <w:r w:rsidR="00643F2F" w:rsidRPr="004742E4">
        <w:t>ся</w:t>
      </w:r>
      <w:r w:rsidR="004F04C0" w:rsidRPr="004742E4">
        <w:t xml:space="preserve"> </w:t>
      </w:r>
      <w:r w:rsidR="006A63D4" w:rsidRPr="004742E4">
        <w:t>представл</w:t>
      </w:r>
      <w:r w:rsidR="00643F2F" w:rsidRPr="004742E4">
        <w:t>ение</w:t>
      </w:r>
      <w:r w:rsidR="004F04C0" w:rsidRPr="004742E4">
        <w:t xml:space="preserve"> </w:t>
      </w:r>
      <w:r w:rsidR="006A63D4" w:rsidRPr="004742E4">
        <w:t>о</w:t>
      </w:r>
      <w:r w:rsidR="00643F2F" w:rsidRPr="004742E4">
        <w:t>б</w:t>
      </w:r>
      <w:r w:rsidR="004F04C0" w:rsidRPr="004742E4">
        <w:t xml:space="preserve"> </w:t>
      </w:r>
      <w:r w:rsidR="00643F2F" w:rsidRPr="004742E4">
        <w:t>особенностях</w:t>
      </w:r>
      <w:r w:rsidR="004F04C0" w:rsidRPr="004742E4">
        <w:t xml:space="preserve"> </w:t>
      </w:r>
      <w:r w:rsidR="006A63D4" w:rsidRPr="004742E4">
        <w:t>школьной</w:t>
      </w:r>
      <w:r w:rsidR="004F04C0" w:rsidRPr="004742E4">
        <w:t xml:space="preserve"> </w:t>
      </w:r>
      <w:r w:rsidR="006A63D4" w:rsidRPr="004742E4">
        <w:t>дезадаптации</w:t>
      </w:r>
      <w:r w:rsidR="00643F2F" w:rsidRPr="004742E4">
        <w:t>,</w:t>
      </w:r>
      <w:r w:rsidR="004F04C0" w:rsidRPr="004742E4">
        <w:t xml:space="preserve"> </w:t>
      </w:r>
      <w:r w:rsidR="00706A1C" w:rsidRPr="004742E4">
        <w:t>причинах</w:t>
      </w:r>
      <w:r w:rsidR="004F04C0" w:rsidRPr="004742E4">
        <w:t xml:space="preserve"> </w:t>
      </w:r>
      <w:r w:rsidR="00706A1C" w:rsidRPr="004742E4">
        <w:t>ее</w:t>
      </w:r>
      <w:r w:rsidR="004F04C0" w:rsidRPr="004742E4">
        <w:t xml:space="preserve"> </w:t>
      </w:r>
      <w:r w:rsidR="00706A1C" w:rsidRPr="004742E4">
        <w:t>возникновения,</w:t>
      </w:r>
      <w:r w:rsidR="004F04C0" w:rsidRPr="004742E4">
        <w:t xml:space="preserve"> </w:t>
      </w:r>
      <w:r w:rsidR="00706A1C" w:rsidRPr="004742E4">
        <w:t>особенностях</w:t>
      </w:r>
      <w:r w:rsidR="004F04C0" w:rsidRPr="004742E4">
        <w:t xml:space="preserve"> </w:t>
      </w:r>
      <w:r w:rsidR="00706A1C" w:rsidRPr="004742E4">
        <w:t>ее</w:t>
      </w:r>
      <w:r w:rsidR="004F04C0" w:rsidRPr="004742E4">
        <w:t xml:space="preserve"> </w:t>
      </w:r>
      <w:r w:rsidR="00706A1C" w:rsidRPr="004742E4">
        <w:t>протекания</w:t>
      </w:r>
      <w:r w:rsidR="004F04C0" w:rsidRPr="004742E4">
        <w:t xml:space="preserve"> </w:t>
      </w:r>
      <w:r w:rsidR="00706A1C" w:rsidRPr="004742E4">
        <w:t>в</w:t>
      </w:r>
      <w:r w:rsidR="004F04C0" w:rsidRPr="004742E4">
        <w:t xml:space="preserve"> </w:t>
      </w:r>
      <w:r w:rsidR="00706A1C" w:rsidRPr="004742E4">
        <w:t>подростковом</w:t>
      </w:r>
      <w:r w:rsidR="004F04C0" w:rsidRPr="004742E4">
        <w:t xml:space="preserve"> </w:t>
      </w:r>
      <w:r w:rsidR="00706A1C" w:rsidRPr="004742E4">
        <w:t>возрасте</w:t>
      </w:r>
      <w:r w:rsidR="004F04C0" w:rsidRPr="004742E4">
        <w:t xml:space="preserve"> </w:t>
      </w:r>
      <w:r w:rsidR="00643F2F" w:rsidRPr="004742E4">
        <w:t>в</w:t>
      </w:r>
      <w:r w:rsidR="004F04C0" w:rsidRPr="004742E4">
        <w:t xml:space="preserve"> </w:t>
      </w:r>
      <w:r w:rsidR="00643F2F" w:rsidRPr="004742E4">
        <w:t>зависимости</w:t>
      </w:r>
      <w:r w:rsidR="004F04C0" w:rsidRPr="004742E4">
        <w:t xml:space="preserve"> </w:t>
      </w:r>
      <w:r w:rsidR="00643F2F" w:rsidRPr="004742E4">
        <w:t>от</w:t>
      </w:r>
      <w:r w:rsidR="004F04C0" w:rsidRPr="004742E4">
        <w:t xml:space="preserve"> </w:t>
      </w:r>
      <w:r w:rsidR="00643F2F" w:rsidRPr="004742E4">
        <w:t>тип</w:t>
      </w:r>
      <w:r w:rsidR="009071BE" w:rsidRPr="004742E4">
        <w:t>а</w:t>
      </w:r>
      <w:r w:rsidR="004F04C0" w:rsidRPr="004742E4">
        <w:t xml:space="preserve"> </w:t>
      </w:r>
      <w:r w:rsidR="00643F2F" w:rsidRPr="004742E4">
        <w:t>личностной</w:t>
      </w:r>
      <w:r w:rsidR="004F04C0" w:rsidRPr="004742E4">
        <w:t xml:space="preserve"> </w:t>
      </w:r>
      <w:r w:rsidR="00643F2F" w:rsidRPr="004742E4">
        <w:t>направленности</w:t>
      </w:r>
      <w:r w:rsidR="004F04C0" w:rsidRPr="004742E4">
        <w:t>.</w:t>
      </w:r>
    </w:p>
    <w:p w:rsidR="004F04C0" w:rsidRPr="004742E4" w:rsidRDefault="007D50FF" w:rsidP="004F04C0">
      <w:pPr>
        <w:tabs>
          <w:tab w:val="left" w:pos="726"/>
        </w:tabs>
      </w:pPr>
      <w:r w:rsidRPr="004742E4">
        <w:t>Практическое</w:t>
      </w:r>
      <w:r w:rsidR="004F04C0" w:rsidRPr="004742E4">
        <w:t xml:space="preserve"> </w:t>
      </w:r>
      <w:r w:rsidRPr="004742E4">
        <w:t>значение</w:t>
      </w:r>
      <w:r w:rsidR="004F04C0" w:rsidRPr="004742E4">
        <w:t xml:space="preserve"> </w:t>
      </w:r>
      <w:r w:rsidR="006A63D4" w:rsidRPr="004742E4">
        <w:t>исследования</w:t>
      </w:r>
      <w:r w:rsidR="004F04C0" w:rsidRPr="004742E4">
        <w:t xml:space="preserve">: </w:t>
      </w:r>
      <w:r w:rsidR="006A63D4" w:rsidRPr="004742E4">
        <w:t>разработаны</w:t>
      </w:r>
      <w:r w:rsidR="004F04C0" w:rsidRPr="004742E4">
        <w:t xml:space="preserve"> </w:t>
      </w:r>
      <w:r w:rsidR="006A63D4" w:rsidRPr="004742E4">
        <w:t>рекомендации</w:t>
      </w:r>
      <w:r w:rsidR="004F04C0" w:rsidRPr="004742E4">
        <w:t xml:space="preserve"> </w:t>
      </w:r>
      <w:r w:rsidR="006A63D4" w:rsidRPr="004742E4">
        <w:t>по</w:t>
      </w:r>
      <w:r w:rsidR="004F04C0" w:rsidRPr="004742E4">
        <w:t xml:space="preserve"> </w:t>
      </w:r>
      <w:r w:rsidR="006A63D4" w:rsidRPr="004742E4">
        <w:t>профилактике</w:t>
      </w:r>
      <w:r w:rsidR="004F04C0" w:rsidRPr="004742E4">
        <w:t xml:space="preserve"> </w:t>
      </w:r>
      <w:r w:rsidR="006A63D4" w:rsidRPr="004742E4">
        <w:t>школьной</w:t>
      </w:r>
      <w:r w:rsidR="004F04C0" w:rsidRPr="004742E4">
        <w:t xml:space="preserve"> </w:t>
      </w:r>
      <w:r w:rsidR="006A63D4" w:rsidRPr="004742E4">
        <w:t>дезадаптации</w:t>
      </w:r>
      <w:r w:rsidR="004F04C0" w:rsidRPr="004742E4">
        <w:t xml:space="preserve"> </w:t>
      </w:r>
      <w:r w:rsidR="006A63D4" w:rsidRPr="004742E4">
        <w:t>в</w:t>
      </w:r>
      <w:r w:rsidR="004F04C0" w:rsidRPr="004742E4">
        <w:t xml:space="preserve"> </w:t>
      </w:r>
      <w:r w:rsidR="006A63D4" w:rsidRPr="004742E4">
        <w:t>зависимости</w:t>
      </w:r>
      <w:r w:rsidR="004F04C0" w:rsidRPr="004742E4">
        <w:t xml:space="preserve"> </w:t>
      </w:r>
      <w:r w:rsidR="006A63D4" w:rsidRPr="004742E4">
        <w:t>от</w:t>
      </w:r>
      <w:r w:rsidR="004F04C0" w:rsidRPr="004742E4">
        <w:t xml:space="preserve"> </w:t>
      </w:r>
      <w:r w:rsidR="006A63D4" w:rsidRPr="004742E4">
        <w:t>ее</w:t>
      </w:r>
      <w:r w:rsidR="004F04C0" w:rsidRPr="004742E4">
        <w:t xml:space="preserve"> </w:t>
      </w:r>
      <w:r w:rsidR="006A63D4" w:rsidRPr="004742E4">
        <w:t>специфических</w:t>
      </w:r>
      <w:r w:rsidR="004F04C0" w:rsidRPr="004742E4">
        <w:t xml:space="preserve"> </w:t>
      </w:r>
      <w:r w:rsidR="006A63D4" w:rsidRPr="004742E4">
        <w:t>проявлений</w:t>
      </w:r>
      <w:r w:rsidR="004F04C0" w:rsidRPr="004742E4">
        <w:t xml:space="preserve"> </w:t>
      </w:r>
      <w:r w:rsidR="006A63D4" w:rsidRPr="004742E4">
        <w:t>у</w:t>
      </w:r>
      <w:r w:rsidR="004F04C0" w:rsidRPr="004742E4">
        <w:t xml:space="preserve"> </w:t>
      </w:r>
      <w:r w:rsidR="006A63D4" w:rsidRPr="004742E4">
        <w:t>подростков</w:t>
      </w:r>
      <w:r w:rsidR="004F04C0" w:rsidRPr="004742E4">
        <w:t xml:space="preserve"> </w:t>
      </w:r>
      <w:r w:rsidR="006A63D4" w:rsidRPr="004742E4">
        <w:t>с</w:t>
      </w:r>
      <w:r w:rsidR="004F04C0" w:rsidRPr="004742E4">
        <w:t xml:space="preserve"> </w:t>
      </w:r>
      <w:r w:rsidR="006A63D4" w:rsidRPr="004742E4">
        <w:t>разным</w:t>
      </w:r>
      <w:r w:rsidR="004F04C0" w:rsidRPr="004742E4">
        <w:t xml:space="preserve"> </w:t>
      </w:r>
      <w:r w:rsidR="006A63D4" w:rsidRPr="004742E4">
        <w:t>типом</w:t>
      </w:r>
      <w:r w:rsidR="004F04C0" w:rsidRPr="004742E4">
        <w:t xml:space="preserve"> </w:t>
      </w:r>
      <w:r w:rsidR="006A63D4" w:rsidRPr="004742E4">
        <w:t>личностной</w:t>
      </w:r>
      <w:r w:rsidR="004F04C0" w:rsidRPr="004742E4">
        <w:t xml:space="preserve"> </w:t>
      </w:r>
      <w:r w:rsidR="006A63D4" w:rsidRPr="004742E4">
        <w:t>направленно</w:t>
      </w:r>
      <w:r w:rsidR="009071BE" w:rsidRPr="004742E4">
        <w:t>сти,</w:t>
      </w:r>
      <w:r w:rsidR="004F04C0" w:rsidRPr="004742E4">
        <w:t xml:space="preserve"> </w:t>
      </w:r>
      <w:r w:rsidR="009071BE" w:rsidRPr="004742E4">
        <w:t>разработана</w:t>
      </w:r>
      <w:r w:rsidR="004F04C0" w:rsidRPr="004742E4">
        <w:t xml:space="preserve"> </w:t>
      </w:r>
      <w:r w:rsidR="009071BE" w:rsidRPr="004742E4">
        <w:t>программа</w:t>
      </w:r>
      <w:r w:rsidR="004F04C0" w:rsidRPr="004742E4">
        <w:t xml:space="preserve"> </w:t>
      </w:r>
      <w:r w:rsidR="009071BE" w:rsidRPr="004742E4">
        <w:t>по</w:t>
      </w:r>
      <w:r w:rsidR="004F04C0" w:rsidRPr="004742E4">
        <w:t xml:space="preserve"> </w:t>
      </w:r>
      <w:r w:rsidR="009071BE" w:rsidRPr="004742E4">
        <w:t>профилактике</w:t>
      </w:r>
      <w:r w:rsidR="004F04C0" w:rsidRPr="004742E4">
        <w:t xml:space="preserve"> </w:t>
      </w:r>
      <w:r w:rsidR="009071BE" w:rsidRPr="004742E4">
        <w:t>школьной</w:t>
      </w:r>
      <w:r w:rsidR="004F04C0" w:rsidRPr="004742E4">
        <w:t xml:space="preserve"> </w:t>
      </w:r>
      <w:r w:rsidR="009071BE" w:rsidRPr="004742E4">
        <w:t>дезадаптации</w:t>
      </w:r>
      <w:r w:rsidR="004F04C0" w:rsidRPr="004742E4">
        <w:t xml:space="preserve"> </w:t>
      </w:r>
      <w:r w:rsidR="009071BE" w:rsidRPr="004742E4">
        <w:t>в</w:t>
      </w:r>
      <w:r w:rsidR="004F04C0" w:rsidRPr="004742E4">
        <w:t xml:space="preserve"> </w:t>
      </w:r>
      <w:r w:rsidR="009071BE" w:rsidRPr="004742E4">
        <w:t>зависимости</w:t>
      </w:r>
      <w:r w:rsidR="004F04C0" w:rsidRPr="004742E4">
        <w:t xml:space="preserve"> </w:t>
      </w:r>
      <w:r w:rsidR="009071BE" w:rsidRPr="004742E4">
        <w:t>от</w:t>
      </w:r>
      <w:r w:rsidR="004F04C0" w:rsidRPr="004742E4">
        <w:t xml:space="preserve"> </w:t>
      </w:r>
      <w:r w:rsidR="009071BE" w:rsidRPr="004742E4">
        <w:t>типа</w:t>
      </w:r>
      <w:r w:rsidR="004F04C0" w:rsidRPr="004742E4">
        <w:t xml:space="preserve"> </w:t>
      </w:r>
      <w:r w:rsidR="009071BE" w:rsidRPr="004742E4">
        <w:t>личностной</w:t>
      </w:r>
      <w:r w:rsidR="004F04C0" w:rsidRPr="004742E4">
        <w:t xml:space="preserve"> </w:t>
      </w:r>
      <w:r w:rsidR="009071BE" w:rsidRPr="004742E4">
        <w:t>направленности</w:t>
      </w:r>
      <w:r w:rsidR="004F04C0" w:rsidRPr="004742E4">
        <w:t>.</w:t>
      </w:r>
    </w:p>
    <w:p w:rsidR="004F04C0" w:rsidRPr="004742E4" w:rsidRDefault="007D50FF" w:rsidP="004F04C0">
      <w:pPr>
        <w:pStyle w:val="a7"/>
        <w:tabs>
          <w:tab w:val="left" w:pos="726"/>
        </w:tabs>
      </w:pPr>
      <w:r w:rsidRPr="004742E4">
        <w:t>Структура</w:t>
      </w:r>
      <w:r w:rsidR="004F04C0" w:rsidRPr="004742E4">
        <w:t xml:space="preserve"> </w:t>
      </w:r>
      <w:r w:rsidRPr="004742E4">
        <w:t>ВКР</w:t>
      </w:r>
      <w:r w:rsidR="004F04C0" w:rsidRPr="004742E4">
        <w:t xml:space="preserve">. </w:t>
      </w:r>
      <w:r w:rsidRPr="004742E4">
        <w:t>Работа</w:t>
      </w:r>
      <w:r w:rsidR="004F04C0" w:rsidRPr="004742E4">
        <w:t xml:space="preserve"> </w:t>
      </w:r>
      <w:r w:rsidRPr="004742E4">
        <w:t>состоит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введения,</w:t>
      </w:r>
      <w:r w:rsidR="004F04C0" w:rsidRPr="004742E4">
        <w:t xml:space="preserve"> </w:t>
      </w:r>
      <w:r w:rsidRPr="004742E4">
        <w:t>двух</w:t>
      </w:r>
      <w:r w:rsidR="004F04C0" w:rsidRPr="004742E4">
        <w:t xml:space="preserve"> </w:t>
      </w:r>
      <w:r w:rsidRPr="004742E4">
        <w:t>глав,</w:t>
      </w:r>
      <w:r w:rsidR="004F04C0" w:rsidRPr="004742E4">
        <w:t xml:space="preserve"> </w:t>
      </w:r>
      <w:r w:rsidRPr="004742E4">
        <w:t>заключения,</w:t>
      </w:r>
      <w:r w:rsidR="004F04C0" w:rsidRPr="004742E4">
        <w:t xml:space="preserve"> </w:t>
      </w:r>
      <w:r w:rsidRPr="004742E4">
        <w:t>библиографии,</w:t>
      </w:r>
      <w:r w:rsidR="004F04C0" w:rsidRPr="004742E4">
        <w:t xml:space="preserve"> </w:t>
      </w:r>
      <w:r w:rsidRPr="004742E4">
        <w:t>приложений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тексте</w:t>
      </w:r>
      <w:r w:rsidR="004F04C0" w:rsidRPr="004742E4">
        <w:t xml:space="preserve"> </w:t>
      </w:r>
      <w:r w:rsidRPr="004742E4">
        <w:t>дипломной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содержится</w:t>
      </w:r>
      <w:r w:rsidR="004F04C0" w:rsidRPr="004742E4">
        <w:t xml:space="preserve"> </w:t>
      </w:r>
      <w:r w:rsidR="00004F56" w:rsidRPr="004742E4">
        <w:t>9</w:t>
      </w:r>
      <w:r w:rsidR="004F04C0" w:rsidRPr="004742E4">
        <w:t xml:space="preserve"> </w:t>
      </w:r>
      <w:r w:rsidRPr="004742E4">
        <w:t>таблиц</w:t>
      </w:r>
      <w:r w:rsidR="004F04C0" w:rsidRPr="004742E4">
        <w:t>.</w:t>
      </w:r>
    </w:p>
    <w:p w:rsidR="004F04C0" w:rsidRPr="004742E4" w:rsidRDefault="004F04C0" w:rsidP="004742E4">
      <w:pPr>
        <w:pStyle w:val="1"/>
      </w:pPr>
      <w:r w:rsidRPr="004742E4">
        <w:br w:type="page"/>
      </w:r>
      <w:bookmarkStart w:id="2" w:name="_Toc257484806"/>
      <w:bookmarkStart w:id="3" w:name="_Toc288804682"/>
      <w:r w:rsidR="00004F56" w:rsidRPr="004742E4">
        <w:t>Г</w:t>
      </w:r>
      <w:r w:rsidR="006466F1" w:rsidRPr="004742E4">
        <w:t>лава</w:t>
      </w:r>
      <w:r w:rsidRPr="004742E4">
        <w:t xml:space="preserve"> </w:t>
      </w:r>
      <w:r w:rsidR="006466F1" w:rsidRPr="004742E4">
        <w:t>1</w:t>
      </w:r>
      <w:r w:rsidRPr="004742E4">
        <w:t xml:space="preserve">. </w:t>
      </w:r>
      <w:r w:rsidR="006466F1" w:rsidRPr="004742E4">
        <w:t>Теоретический</w:t>
      </w:r>
      <w:r w:rsidRPr="004742E4">
        <w:t xml:space="preserve"> </w:t>
      </w:r>
      <w:r w:rsidR="006466F1" w:rsidRPr="004742E4">
        <w:t>анализ</w:t>
      </w:r>
      <w:r w:rsidRPr="004742E4">
        <w:t xml:space="preserve"> </w:t>
      </w:r>
      <w:r w:rsidR="006466F1" w:rsidRPr="004742E4">
        <w:t>проблемы</w:t>
      </w:r>
      <w:r w:rsidRPr="004742E4">
        <w:t xml:space="preserve"> </w:t>
      </w:r>
      <w:r w:rsidR="00004F56" w:rsidRPr="004742E4">
        <w:t>школьной</w:t>
      </w:r>
      <w:r w:rsidRPr="004742E4">
        <w:t xml:space="preserve"> </w:t>
      </w:r>
      <w:r w:rsidR="00004F56" w:rsidRPr="004742E4">
        <w:t>дезадаптации</w:t>
      </w:r>
      <w:bookmarkEnd w:id="2"/>
      <w:bookmarkEnd w:id="3"/>
    </w:p>
    <w:p w:rsidR="004742E4" w:rsidRPr="004742E4" w:rsidRDefault="004742E4" w:rsidP="004F04C0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smallCaps w:val="0"/>
          <w:color w:val="000000"/>
        </w:rPr>
      </w:pPr>
      <w:bookmarkStart w:id="4" w:name="_Toc257484807"/>
    </w:p>
    <w:p w:rsidR="005C3E73" w:rsidRPr="004742E4" w:rsidRDefault="007D50FF" w:rsidP="004742E4">
      <w:pPr>
        <w:pStyle w:val="1"/>
      </w:pPr>
      <w:bookmarkStart w:id="5" w:name="_Toc288804683"/>
      <w:r w:rsidRPr="004742E4">
        <w:t>§</w:t>
      </w:r>
      <w:r w:rsidR="004F04C0" w:rsidRPr="004742E4">
        <w:t xml:space="preserve"> 1.1 </w:t>
      </w:r>
      <w:r w:rsidR="006466F1" w:rsidRPr="004742E4">
        <w:t>Феномен</w:t>
      </w:r>
      <w:r w:rsidR="004F04C0" w:rsidRPr="004742E4">
        <w:t xml:space="preserve"> </w:t>
      </w:r>
      <w:r w:rsidR="006466F1" w:rsidRPr="004742E4">
        <w:t>школьной</w:t>
      </w:r>
      <w:r w:rsidR="004F04C0" w:rsidRPr="004742E4">
        <w:t xml:space="preserve"> </w:t>
      </w:r>
      <w:r w:rsidR="006466F1" w:rsidRPr="004742E4">
        <w:t>дезадаптации</w:t>
      </w:r>
      <w:bookmarkEnd w:id="4"/>
      <w:bookmarkEnd w:id="5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9D27B0" w:rsidP="004F04C0">
      <w:pPr>
        <w:pStyle w:val="a4"/>
        <w:tabs>
          <w:tab w:val="left" w:pos="726"/>
        </w:tabs>
        <w:ind w:left="0"/>
      </w:pPr>
      <w:r w:rsidRPr="004742E4">
        <w:t>По</w:t>
      </w:r>
      <w:r w:rsidR="004F04C0" w:rsidRPr="004742E4">
        <w:t xml:space="preserve"> </w:t>
      </w:r>
      <w:r w:rsidRPr="004742E4">
        <w:t>своей</w:t>
      </w:r>
      <w:r w:rsidR="004F04C0" w:rsidRPr="004742E4">
        <w:t xml:space="preserve"> </w:t>
      </w:r>
      <w:r w:rsidRPr="004742E4">
        <w:t>психолого-педагогической</w:t>
      </w:r>
      <w:r w:rsidR="004F04C0" w:rsidRPr="004742E4">
        <w:t xml:space="preserve"> </w:t>
      </w:r>
      <w:r w:rsidRPr="004742E4">
        <w:t>сущности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способам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сложной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многогранной</w:t>
      </w:r>
      <w:r w:rsidR="004F04C0" w:rsidRPr="004742E4">
        <w:t xml:space="preserve"> </w:t>
      </w:r>
      <w:r w:rsidRPr="004742E4">
        <w:t>характеристикой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современной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педагогике</w:t>
      </w:r>
      <w:r w:rsidR="004F04C0" w:rsidRPr="004742E4">
        <w:t xml:space="preserve"> </w:t>
      </w:r>
      <w:r w:rsidRPr="004742E4">
        <w:t>круг</w:t>
      </w:r>
      <w:r w:rsidR="004F04C0" w:rsidRPr="004742E4">
        <w:t xml:space="preserve"> </w:t>
      </w:r>
      <w:r w:rsidRPr="004742E4">
        <w:t>исследований,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отражены</w:t>
      </w:r>
      <w:r w:rsidR="004F04C0" w:rsidRPr="004742E4">
        <w:t xml:space="preserve"> </w:t>
      </w:r>
      <w:r w:rsidRPr="004742E4">
        <w:t>разнообразные</w:t>
      </w:r>
      <w:r w:rsidR="004F04C0" w:rsidRPr="004742E4">
        <w:t xml:space="preserve"> </w:t>
      </w:r>
      <w:r w:rsidRPr="004742E4">
        <w:t>аспекты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дезадаптации,</w:t>
      </w:r>
      <w:r w:rsidR="004F04C0" w:rsidRPr="004742E4">
        <w:t xml:space="preserve"> </w:t>
      </w:r>
      <w:r w:rsidRPr="004742E4">
        <w:t>постоянно</w:t>
      </w:r>
      <w:r w:rsidR="004F04C0" w:rsidRPr="004742E4">
        <w:t xml:space="preserve"> </w:t>
      </w:r>
      <w:r w:rsidRPr="004742E4">
        <w:t>расширяется</w:t>
      </w:r>
      <w:r w:rsidR="004F04C0" w:rsidRPr="004742E4">
        <w:t xml:space="preserve">; </w:t>
      </w:r>
      <w:r w:rsidRPr="004742E4">
        <w:t>углубляется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дифференцируется</w:t>
      </w:r>
      <w:r w:rsidR="004F04C0" w:rsidRPr="004742E4">
        <w:t xml:space="preserve"> </w:t>
      </w:r>
      <w:r w:rsidRPr="004742E4">
        <w:t>проблематика</w:t>
      </w:r>
      <w:r w:rsidR="004F04C0" w:rsidRPr="004742E4">
        <w:t xml:space="preserve"> </w:t>
      </w:r>
      <w:r w:rsidRPr="004742E4">
        <w:t>исследований</w:t>
      </w:r>
      <w:r w:rsidR="004F04C0" w:rsidRPr="004742E4">
        <w:t xml:space="preserve">. </w:t>
      </w:r>
      <w:r w:rsidRPr="004742E4">
        <w:t>Тем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менее,</w:t>
      </w:r>
      <w:r w:rsidR="004F04C0" w:rsidRPr="004742E4">
        <w:t xml:space="preserve"> </w:t>
      </w:r>
      <w:r w:rsidRPr="004742E4">
        <w:t>феномен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настоящего</w:t>
      </w:r>
      <w:r w:rsidR="004F04C0" w:rsidRPr="004742E4">
        <w:t xml:space="preserve"> </w:t>
      </w:r>
      <w:r w:rsidRPr="004742E4">
        <w:t>времени</w:t>
      </w:r>
      <w:r w:rsidR="004F04C0" w:rsidRPr="004742E4">
        <w:t xml:space="preserve"> </w:t>
      </w:r>
      <w:r w:rsidRPr="004742E4">
        <w:t>недостаточно</w:t>
      </w:r>
      <w:r w:rsidR="004F04C0" w:rsidRPr="004742E4">
        <w:t xml:space="preserve"> </w:t>
      </w:r>
      <w:r w:rsidRPr="004742E4">
        <w:t>изученным,</w:t>
      </w:r>
      <w:r w:rsidR="004F04C0" w:rsidRPr="004742E4">
        <w:t xml:space="preserve"> </w:t>
      </w:r>
      <w:r w:rsidRPr="004742E4">
        <w:t>отчасти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силу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современной</w:t>
      </w:r>
      <w:r w:rsidR="004F04C0" w:rsidRPr="004742E4">
        <w:t xml:space="preserve"> </w:t>
      </w:r>
      <w:r w:rsidRPr="004742E4">
        <w:t>психолого-педагогической</w:t>
      </w:r>
      <w:r w:rsidR="004F04C0" w:rsidRPr="004742E4">
        <w:t xml:space="preserve"> </w:t>
      </w:r>
      <w:r w:rsidRPr="004742E4">
        <w:t>науке</w:t>
      </w:r>
      <w:r w:rsidR="004F04C0" w:rsidRPr="004742E4">
        <w:t xml:space="preserve"> </w:t>
      </w:r>
      <w:r w:rsidRPr="004742E4">
        <w:t>нет</w:t>
      </w:r>
      <w:r w:rsidR="004F04C0" w:rsidRPr="004742E4">
        <w:t xml:space="preserve"> </w:t>
      </w:r>
      <w:r w:rsidRPr="004742E4">
        <w:t>единого</w:t>
      </w:r>
      <w:r w:rsidR="004F04C0" w:rsidRPr="004742E4">
        <w:t xml:space="preserve"> </w:t>
      </w:r>
      <w:r w:rsidRPr="004742E4">
        <w:t>мнения</w:t>
      </w:r>
      <w:r w:rsidR="004F04C0" w:rsidRPr="004742E4">
        <w:t xml:space="preserve"> </w:t>
      </w:r>
      <w:r w:rsidRPr="004742E4">
        <w:t>относительно</w:t>
      </w:r>
      <w:r w:rsidR="004F04C0" w:rsidRPr="004742E4">
        <w:t xml:space="preserve"> </w:t>
      </w:r>
      <w:r w:rsidRPr="004742E4">
        <w:t>природы</w:t>
      </w:r>
      <w:r w:rsidR="004F04C0" w:rsidRPr="004742E4">
        <w:t xml:space="preserve"> </w:t>
      </w:r>
      <w:r w:rsidRPr="004742E4">
        <w:t>данного</w:t>
      </w:r>
      <w:r w:rsidR="004F04C0" w:rsidRPr="004742E4">
        <w:t xml:space="preserve"> </w:t>
      </w:r>
      <w:r w:rsidRPr="004742E4">
        <w:t>свойства</w:t>
      </w:r>
      <w:r w:rsidR="004F04C0" w:rsidRPr="004742E4">
        <w:t>.</w:t>
      </w:r>
    </w:p>
    <w:p w:rsidR="004F04C0" w:rsidRPr="004742E4" w:rsidRDefault="00B16014" w:rsidP="004F04C0">
      <w:pPr>
        <w:pStyle w:val="a4"/>
        <w:tabs>
          <w:tab w:val="left" w:pos="726"/>
        </w:tabs>
        <w:ind w:left="0"/>
      </w:pPr>
      <w:r w:rsidRPr="004742E4">
        <w:t>Анализ</w:t>
      </w:r>
      <w:r w:rsidR="004F04C0" w:rsidRPr="004742E4">
        <w:t xml:space="preserve"> </w:t>
      </w:r>
      <w:r w:rsidRPr="004742E4">
        <w:t>литературы</w:t>
      </w:r>
      <w:r w:rsidR="004F04C0" w:rsidRPr="004742E4">
        <w:t xml:space="preserve"> </w:t>
      </w:r>
      <w:r w:rsidRPr="004742E4">
        <w:t>показывает</w:t>
      </w:r>
      <w:r w:rsidR="004F04C0" w:rsidRPr="004742E4">
        <w:t xml:space="preserve"> (</w:t>
      </w:r>
      <w:r w:rsidR="001D7B54" w:rsidRPr="004742E4">
        <w:t>Г</w:t>
      </w:r>
      <w:r w:rsidR="004F04C0" w:rsidRPr="004742E4">
        <w:t xml:space="preserve">.З. </w:t>
      </w:r>
      <w:r w:rsidR="001D7B54" w:rsidRPr="004742E4">
        <w:t>Батыгина</w:t>
      </w:r>
      <w:r w:rsidR="004F04C0" w:rsidRPr="004742E4">
        <w:t xml:space="preserve"> [</w:t>
      </w:r>
      <w:r w:rsidR="00573D92" w:rsidRPr="004742E4">
        <w:t>2</w:t>
      </w:r>
      <w:r w:rsidR="004F04C0" w:rsidRPr="004742E4">
        <w:t xml:space="preserve">], </w:t>
      </w:r>
      <w:r w:rsidR="001D7B54" w:rsidRPr="004742E4">
        <w:t>Е</w:t>
      </w:r>
      <w:r w:rsidR="004F04C0" w:rsidRPr="004742E4">
        <w:t xml:space="preserve">.Б. </w:t>
      </w:r>
      <w:r w:rsidR="001D7B54" w:rsidRPr="004742E4">
        <w:t>Беззубова</w:t>
      </w:r>
      <w:r w:rsidR="004F04C0" w:rsidRPr="004742E4">
        <w:t xml:space="preserve"> [</w:t>
      </w:r>
      <w:r w:rsidR="00573D92" w:rsidRPr="004742E4">
        <w:t>3</w:t>
      </w:r>
      <w:r w:rsidR="004F04C0" w:rsidRPr="004742E4">
        <w:t xml:space="preserve">], </w:t>
      </w:r>
      <w:r w:rsidR="001D7B54" w:rsidRPr="004742E4">
        <w:t>Н</w:t>
      </w:r>
      <w:r w:rsidR="004F04C0" w:rsidRPr="004742E4">
        <w:t xml:space="preserve">.В. </w:t>
      </w:r>
      <w:r w:rsidR="001D7B54" w:rsidRPr="004742E4">
        <w:t>Вострокнутов</w:t>
      </w:r>
      <w:r w:rsidR="004F04C0" w:rsidRPr="004742E4">
        <w:t xml:space="preserve"> [</w:t>
      </w:r>
      <w:r w:rsidR="00034DB7" w:rsidRPr="004742E4">
        <w:t>17</w:t>
      </w:r>
      <w:r w:rsidR="004F04C0" w:rsidRPr="004742E4">
        <w:t xml:space="preserve">], </w:t>
      </w:r>
      <w:r w:rsidR="001D7B54" w:rsidRPr="004742E4">
        <w:t>Л</w:t>
      </w:r>
      <w:r w:rsidR="004F04C0" w:rsidRPr="004742E4">
        <w:t xml:space="preserve">.Ю. </w:t>
      </w:r>
      <w:r w:rsidR="001D7B54" w:rsidRPr="004742E4">
        <w:t>Данилова</w:t>
      </w:r>
      <w:r w:rsidR="004F04C0" w:rsidRPr="004742E4">
        <w:t xml:space="preserve"> [</w:t>
      </w:r>
      <w:r w:rsidR="00034DB7" w:rsidRPr="004742E4">
        <w:t>2</w:t>
      </w:r>
      <w:r w:rsidR="00825FBD" w:rsidRPr="004742E4">
        <w:t>4</w:t>
      </w:r>
      <w:r w:rsidR="004F04C0" w:rsidRPr="004742E4">
        <w:t xml:space="preserve">], </w:t>
      </w:r>
      <w:r w:rsidR="001D7B54" w:rsidRPr="004742E4">
        <w:t>Н</w:t>
      </w:r>
      <w:r w:rsidR="004F04C0" w:rsidRPr="004742E4">
        <w:t xml:space="preserve">.М. </w:t>
      </w:r>
      <w:r w:rsidR="001D7B54" w:rsidRPr="004742E4">
        <w:t>Иовчук</w:t>
      </w:r>
      <w:r w:rsidR="004F04C0" w:rsidRPr="004742E4">
        <w:t xml:space="preserve"> [</w:t>
      </w:r>
      <w:r w:rsidR="00573D92" w:rsidRPr="004742E4">
        <w:t>5</w:t>
      </w:r>
      <w:r w:rsidR="00825FBD" w:rsidRPr="004742E4">
        <w:t>9</w:t>
      </w:r>
      <w:r w:rsidR="004F04C0" w:rsidRPr="004742E4">
        <w:t xml:space="preserve">]), </w:t>
      </w:r>
      <w:r w:rsidRPr="004742E4">
        <w:t>что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существующей</w:t>
      </w:r>
      <w:r w:rsidR="004F04C0" w:rsidRPr="004742E4">
        <w:t xml:space="preserve"> </w:t>
      </w:r>
      <w:r w:rsidRPr="004742E4">
        <w:t>системе</w:t>
      </w:r>
      <w:r w:rsidR="004F04C0" w:rsidRPr="004742E4">
        <w:t xml:space="preserve"> </w:t>
      </w:r>
      <w:r w:rsidRPr="004742E4">
        <w:t>дефиниций</w:t>
      </w:r>
      <w:r w:rsidR="004F04C0" w:rsidRPr="004742E4">
        <w:t xml:space="preserve"> </w:t>
      </w:r>
      <w:r w:rsidRPr="004742E4">
        <w:t>понятие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ни</w:t>
      </w:r>
      <w:r w:rsidR="004F04C0" w:rsidRPr="004742E4">
        <w:t xml:space="preserve"> </w:t>
      </w:r>
      <w:r w:rsidRPr="004742E4">
        <w:t>описательным,</w:t>
      </w:r>
      <w:r w:rsidR="004F04C0" w:rsidRPr="004742E4">
        <w:t xml:space="preserve"> </w:t>
      </w:r>
      <w:r w:rsidRPr="004742E4">
        <w:t>ни</w:t>
      </w:r>
      <w:r w:rsidR="004F04C0" w:rsidRPr="004742E4">
        <w:t xml:space="preserve"> </w:t>
      </w:r>
      <w:r w:rsidRPr="004742E4">
        <w:t>диагностическим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понятие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многом</w:t>
      </w:r>
      <w:r w:rsidR="004F04C0" w:rsidRPr="004742E4">
        <w:t xml:space="preserve"> </w:t>
      </w:r>
      <w:r w:rsidRPr="004742E4">
        <w:t>собирательное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включает</w:t>
      </w:r>
      <w:r w:rsidR="004F04C0" w:rsidRPr="004742E4">
        <w:t xml:space="preserve"> </w:t>
      </w:r>
      <w:r w:rsidRPr="004742E4">
        <w:t>социально-средовые,</w:t>
      </w:r>
      <w:r w:rsidR="004F04C0" w:rsidRPr="004742E4">
        <w:t xml:space="preserve"> </w:t>
      </w:r>
      <w:r w:rsidRPr="004742E4">
        <w:t>психолого-педагогические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медико-биологические</w:t>
      </w:r>
      <w:r w:rsidR="004F04C0" w:rsidRPr="004742E4">
        <w:t xml:space="preserve"> </w:t>
      </w:r>
      <w:r w:rsidRPr="004742E4">
        <w:t>факторы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условия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самого</w:t>
      </w:r>
      <w:r w:rsidR="004F04C0" w:rsidRPr="004742E4">
        <w:t xml:space="preserve"> </w:t>
      </w:r>
      <w:r w:rsidRPr="004742E4">
        <w:t>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>.</w:t>
      </w:r>
    </w:p>
    <w:p w:rsidR="004F04C0" w:rsidRPr="004742E4" w:rsidRDefault="00B16014" w:rsidP="004F04C0">
      <w:pPr>
        <w:pStyle w:val="a4"/>
        <w:tabs>
          <w:tab w:val="left" w:pos="726"/>
        </w:tabs>
        <w:ind w:left="0"/>
      </w:pPr>
      <w:r w:rsidRPr="004742E4">
        <w:t>Первая</w:t>
      </w:r>
      <w:r w:rsidR="004F04C0" w:rsidRPr="004742E4">
        <w:t xml:space="preserve"> </w:t>
      </w:r>
      <w:r w:rsidRPr="004742E4">
        <w:t>позиция</w:t>
      </w:r>
      <w:r w:rsidR="004F04C0" w:rsidRPr="004742E4">
        <w:t xml:space="preserve">: </w:t>
      </w:r>
      <w:r w:rsidR="001F68D9" w:rsidRPr="004742E4">
        <w:t>ш</w:t>
      </w:r>
      <w:r w:rsidRPr="004742E4">
        <w:t>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нарушение</w:t>
      </w:r>
      <w:r w:rsidR="004F04C0" w:rsidRPr="004742E4">
        <w:t xml:space="preserve"> </w:t>
      </w:r>
      <w:r w:rsidRPr="004742E4">
        <w:t>приспособления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школьника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условиям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школе,</w:t>
      </w:r>
      <w:r w:rsidR="004F04C0" w:rsidRPr="004742E4">
        <w:t xml:space="preserve"> </w:t>
      </w:r>
      <w:r w:rsidRPr="004742E4">
        <w:t>которое</w:t>
      </w:r>
      <w:r w:rsidR="004F04C0" w:rsidRPr="004742E4">
        <w:t xml:space="preserve"> </w:t>
      </w:r>
      <w:r w:rsidRPr="004742E4">
        <w:t>выступает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частное</w:t>
      </w:r>
      <w:r w:rsidR="004F04C0" w:rsidRPr="004742E4">
        <w:t xml:space="preserve"> </w:t>
      </w:r>
      <w:r w:rsidRPr="004742E4">
        <w:t>явление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общей</w:t>
      </w:r>
      <w:r w:rsidR="004F04C0" w:rsidRPr="004742E4">
        <w:t xml:space="preserve"> </w:t>
      </w:r>
      <w:r w:rsidRPr="004742E4">
        <w:t>способности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психической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связи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какими-либо</w:t>
      </w:r>
      <w:r w:rsidR="004F04C0" w:rsidRPr="004742E4">
        <w:t xml:space="preserve"> </w:t>
      </w:r>
      <w:r w:rsidRPr="004742E4">
        <w:t>патологичес</w:t>
      </w:r>
      <w:r w:rsidR="001F68D9" w:rsidRPr="004742E4">
        <w:t>кими</w:t>
      </w:r>
      <w:r w:rsidR="004F04C0" w:rsidRPr="004742E4">
        <w:t xml:space="preserve"> </w:t>
      </w:r>
      <w:r w:rsidR="001F68D9" w:rsidRPr="004742E4">
        <w:t>факторами</w:t>
      </w:r>
      <w:r w:rsidR="004F04C0" w:rsidRPr="004742E4">
        <w:t xml:space="preserve"> [</w:t>
      </w:r>
      <w:r w:rsidR="00034DB7" w:rsidRPr="004742E4">
        <w:t>18,</w:t>
      </w:r>
      <w:r w:rsidR="004F04C0" w:rsidRPr="004742E4">
        <w:t xml:space="preserve"> </w:t>
      </w:r>
      <w:r w:rsidR="00034DB7" w:rsidRPr="004742E4">
        <w:t>3</w:t>
      </w:r>
      <w:r w:rsidR="00825FBD" w:rsidRPr="004742E4">
        <w:t>8</w:t>
      </w:r>
      <w:r w:rsidR="004F04C0" w:rsidRPr="004742E4">
        <w:t>].</w:t>
      </w:r>
    </w:p>
    <w:p w:rsidR="004F04C0" w:rsidRPr="004742E4" w:rsidRDefault="001F68D9" w:rsidP="004F04C0">
      <w:pPr>
        <w:pStyle w:val="a4"/>
        <w:tabs>
          <w:tab w:val="left" w:pos="726"/>
        </w:tabs>
        <w:ind w:left="0"/>
      </w:pPr>
      <w:r w:rsidRPr="004742E4">
        <w:t>В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контексте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выступает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медико-биологическая</w:t>
      </w:r>
      <w:r w:rsidR="004F04C0" w:rsidRPr="004742E4">
        <w:t xml:space="preserve"> </w:t>
      </w:r>
      <w:r w:rsidRPr="004742E4">
        <w:t>проблема</w:t>
      </w:r>
      <w:r w:rsidR="004F04C0" w:rsidRPr="004742E4">
        <w:t xml:space="preserve">. </w:t>
      </w:r>
      <w:r w:rsidRPr="004742E4">
        <w:t>Под</w:t>
      </w:r>
      <w:r w:rsidR="004F04C0" w:rsidRPr="004742E4">
        <w:t xml:space="preserve"> </w:t>
      </w:r>
      <w:r w:rsidRPr="004742E4">
        <w:t>этим</w:t>
      </w:r>
      <w:r w:rsidR="004F04C0" w:rsidRPr="004742E4">
        <w:t xml:space="preserve"> </w:t>
      </w:r>
      <w:r w:rsidRPr="004742E4">
        <w:t>углом</w:t>
      </w:r>
      <w:r w:rsidR="004F04C0" w:rsidRPr="004742E4">
        <w:t xml:space="preserve"> </w:t>
      </w:r>
      <w:r w:rsidRPr="004742E4">
        <w:t>зрения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родителей,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педагогов,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врачей,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расстройство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рамках</w:t>
      </w:r>
      <w:r w:rsidR="004F04C0" w:rsidRPr="004742E4">
        <w:t xml:space="preserve"> </w:t>
      </w:r>
      <w:r w:rsidRPr="004742E4">
        <w:t>вектора</w:t>
      </w:r>
      <w:r w:rsidR="004F04C0" w:rsidRPr="004742E4">
        <w:t xml:space="preserve"> "</w:t>
      </w:r>
      <w:r w:rsidRPr="004742E4">
        <w:t>болезнь</w:t>
      </w:r>
      <w:r w:rsidR="004F04C0" w:rsidRPr="004742E4">
        <w:t xml:space="preserve"> - </w:t>
      </w:r>
      <w:r w:rsidRPr="004742E4">
        <w:t>нарушение</w:t>
      </w:r>
      <w:r w:rsidR="004F04C0" w:rsidRPr="004742E4">
        <w:t xml:space="preserve"> </w:t>
      </w:r>
      <w:r w:rsidRPr="004742E4">
        <w:t>здоровья,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". </w:t>
      </w:r>
      <w:r w:rsidRPr="004742E4">
        <w:t>Данная</w:t>
      </w:r>
      <w:r w:rsidR="004F04C0" w:rsidRPr="004742E4">
        <w:t xml:space="preserve"> </w:t>
      </w:r>
      <w:r w:rsidRPr="004742E4">
        <w:t>точка</w:t>
      </w:r>
      <w:r w:rsidR="004F04C0" w:rsidRPr="004742E4">
        <w:t xml:space="preserve"> </w:t>
      </w:r>
      <w:r w:rsidRPr="004742E4">
        <w:t>зрения</w:t>
      </w:r>
      <w:r w:rsidR="004F04C0" w:rsidRPr="004742E4">
        <w:t xml:space="preserve"> </w:t>
      </w:r>
      <w:r w:rsidRPr="004742E4">
        <w:t>явно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скрыто</w:t>
      </w:r>
      <w:r w:rsidR="004F04C0" w:rsidRPr="004742E4">
        <w:t xml:space="preserve"> </w:t>
      </w:r>
      <w:r w:rsidRPr="004742E4">
        <w:t>определяет</w:t>
      </w:r>
      <w:r w:rsidR="004F04C0" w:rsidRPr="004742E4">
        <w:t xml:space="preserve"> </w:t>
      </w:r>
      <w:r w:rsidRPr="004742E4">
        <w:t>отношение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явлению,</w:t>
      </w:r>
      <w:r w:rsidR="004F04C0" w:rsidRPr="004742E4">
        <w:t xml:space="preserve"> </w:t>
      </w:r>
      <w:r w:rsidRPr="004742E4">
        <w:t>через</w:t>
      </w:r>
      <w:r w:rsidR="004F04C0" w:rsidRPr="004742E4">
        <w:t xml:space="preserve"> </w:t>
      </w:r>
      <w:r w:rsidRPr="004742E4">
        <w:t>которое</w:t>
      </w:r>
      <w:r w:rsidR="004F04C0" w:rsidRPr="004742E4">
        <w:t xml:space="preserve"> </w:t>
      </w:r>
      <w:r w:rsidRPr="004742E4">
        <w:t>проявляет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патология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здоровья</w:t>
      </w:r>
      <w:r w:rsidR="004F04C0" w:rsidRPr="004742E4">
        <w:t>.</w:t>
      </w:r>
    </w:p>
    <w:p w:rsidR="004F04C0" w:rsidRPr="004742E4" w:rsidRDefault="006675FE" w:rsidP="004F04C0">
      <w:pPr>
        <w:pStyle w:val="a4"/>
        <w:tabs>
          <w:tab w:val="left" w:pos="726"/>
        </w:tabs>
        <w:ind w:left="0"/>
      </w:pPr>
      <w:r w:rsidRPr="004742E4">
        <w:t>Неблагоприятным</w:t>
      </w:r>
      <w:r w:rsidR="004F04C0" w:rsidRPr="004742E4">
        <w:t xml:space="preserve"> </w:t>
      </w:r>
      <w:r w:rsidRPr="004742E4">
        <w:t>следствием</w:t>
      </w:r>
      <w:r w:rsidR="004F04C0" w:rsidRPr="004742E4">
        <w:t xml:space="preserve"> </w:t>
      </w:r>
      <w:r w:rsidRPr="004742E4">
        <w:t>такого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ориентир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тестовый</w:t>
      </w:r>
      <w:r w:rsidR="004F04C0" w:rsidRPr="004742E4">
        <w:t xml:space="preserve"> </w:t>
      </w:r>
      <w:r w:rsidRPr="004742E4">
        <w:t>контроль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поступлении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школу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оценке</w:t>
      </w:r>
      <w:r w:rsidR="004F04C0" w:rsidRPr="004742E4">
        <w:t xml:space="preserve"> </w:t>
      </w:r>
      <w:r w:rsidRPr="004742E4">
        <w:t>уровня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связи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переходом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ступени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другую,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реб</w:t>
      </w:r>
      <w:r w:rsidR="00AE6BF3" w:rsidRPr="004742E4">
        <w:t>енка</w:t>
      </w:r>
      <w:r w:rsidR="004F04C0" w:rsidRPr="004742E4">
        <w:t xml:space="preserve"> </w:t>
      </w:r>
      <w:r w:rsidR="00AE6BF3" w:rsidRPr="004742E4">
        <w:t>требуется,</w:t>
      </w:r>
      <w:r w:rsidR="004F04C0" w:rsidRPr="004742E4">
        <w:t xml:space="preserve"> </w:t>
      </w:r>
      <w:r w:rsidR="00AE6BF3" w:rsidRPr="004742E4">
        <w:t>чтобы</w:t>
      </w:r>
      <w:r w:rsidR="004F04C0" w:rsidRPr="004742E4">
        <w:t xml:space="preserve"> </w:t>
      </w:r>
      <w:r w:rsidR="00AE6BF3" w:rsidRPr="004742E4">
        <w:t>он</w:t>
      </w:r>
      <w:r w:rsidR="004F04C0" w:rsidRPr="004742E4">
        <w:t xml:space="preserve"> </w:t>
      </w:r>
      <w:r w:rsidR="00AE6BF3" w:rsidRPr="004742E4">
        <w:t>доказ</w:t>
      </w:r>
      <w:r w:rsidRPr="004742E4">
        <w:t>ал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отсутствие</w:t>
      </w:r>
      <w:r w:rsidR="004F04C0" w:rsidRPr="004742E4">
        <w:t xml:space="preserve"> </w:t>
      </w:r>
      <w:r w:rsidRPr="004742E4">
        <w:t>отклонений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способности</w:t>
      </w:r>
      <w:r w:rsidR="004F04C0" w:rsidRPr="004742E4">
        <w:t xml:space="preserve"> </w:t>
      </w:r>
      <w:r w:rsidRPr="004742E4">
        <w:t>обучаться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программам,</w:t>
      </w:r>
      <w:r w:rsidR="004F04C0" w:rsidRPr="004742E4">
        <w:t xml:space="preserve"> </w:t>
      </w:r>
      <w:r w:rsidRPr="004742E4">
        <w:t>предлагаемым</w:t>
      </w:r>
      <w:r w:rsidR="004F04C0" w:rsidRPr="004742E4">
        <w:t xml:space="preserve"> </w:t>
      </w:r>
      <w:r w:rsidRPr="004742E4">
        <w:t>педагогами,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школе,</w:t>
      </w:r>
      <w:r w:rsidR="004F04C0" w:rsidRPr="004742E4">
        <w:t xml:space="preserve"> </w:t>
      </w:r>
      <w:r w:rsidRPr="004742E4">
        <w:t>выбранной</w:t>
      </w:r>
      <w:r w:rsidR="004F04C0" w:rsidRPr="004742E4">
        <w:t xml:space="preserve"> </w:t>
      </w:r>
      <w:r w:rsidRPr="004742E4">
        <w:t>родителями</w:t>
      </w:r>
      <w:r w:rsidR="004F04C0" w:rsidRPr="004742E4">
        <w:t>.</w:t>
      </w:r>
    </w:p>
    <w:p w:rsidR="004F04C0" w:rsidRPr="004742E4" w:rsidRDefault="00A84174" w:rsidP="004F04C0">
      <w:pPr>
        <w:pStyle w:val="a4"/>
        <w:tabs>
          <w:tab w:val="left" w:pos="726"/>
        </w:tabs>
        <w:ind w:left="0"/>
      </w:pPr>
      <w:r w:rsidRPr="004742E4">
        <w:t>Еще</w:t>
      </w:r>
      <w:r w:rsidR="004F04C0" w:rsidRPr="004742E4">
        <w:t xml:space="preserve"> </w:t>
      </w:r>
      <w:r w:rsidRPr="004742E4">
        <w:t>одним</w:t>
      </w:r>
      <w:r w:rsidR="004F04C0" w:rsidRPr="004742E4">
        <w:t xml:space="preserve"> </w:t>
      </w:r>
      <w:r w:rsidRPr="004742E4">
        <w:t>следствием</w:t>
      </w:r>
      <w:r w:rsidR="004F04C0" w:rsidRPr="004742E4">
        <w:t xml:space="preserve"> </w:t>
      </w:r>
      <w:r w:rsidRPr="004742E4">
        <w:t>такого</w:t>
      </w:r>
      <w:r w:rsidR="004F04C0" w:rsidRPr="004742E4">
        <w:t xml:space="preserve"> </w:t>
      </w:r>
      <w:r w:rsidRPr="004742E4">
        <w:t>понимания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неадекватная</w:t>
      </w:r>
      <w:r w:rsidR="004F04C0" w:rsidRPr="004742E4">
        <w:t xml:space="preserve"> </w:t>
      </w:r>
      <w:r w:rsidRPr="004742E4">
        <w:t>установка</w:t>
      </w:r>
      <w:r w:rsidR="004F04C0" w:rsidRPr="004742E4">
        <w:t xml:space="preserve"> </w:t>
      </w:r>
      <w:r w:rsidRPr="004742E4">
        <w:t>определять</w:t>
      </w:r>
      <w:r w:rsidR="004F04C0" w:rsidRPr="004742E4">
        <w:t xml:space="preserve"> </w:t>
      </w:r>
      <w:r w:rsidRPr="004742E4">
        <w:t>школьную</w:t>
      </w:r>
      <w:r w:rsidR="004F04C0" w:rsidRPr="004742E4">
        <w:t xml:space="preserve"> </w:t>
      </w:r>
      <w:r w:rsidRPr="004742E4">
        <w:t>дезадаптацию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"</w:t>
      </w:r>
      <w:r w:rsidRPr="004742E4">
        <w:t>отклонение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нормы</w:t>
      </w:r>
      <w:r w:rsidR="004F04C0" w:rsidRPr="004742E4">
        <w:t xml:space="preserve">". </w:t>
      </w:r>
      <w:r w:rsidRPr="004742E4">
        <w:t>Такой</w:t>
      </w:r>
      <w:r w:rsidR="004F04C0" w:rsidRPr="004742E4">
        <w:t xml:space="preserve"> </w:t>
      </w:r>
      <w:r w:rsidRPr="004742E4">
        <w:t>подход</w:t>
      </w:r>
      <w:r w:rsidR="004F04C0" w:rsidRPr="004742E4">
        <w:t xml:space="preserve"> </w:t>
      </w:r>
      <w:r w:rsidRPr="004742E4">
        <w:t>формирует</w:t>
      </w:r>
      <w:r w:rsidR="004F04C0" w:rsidRPr="004742E4">
        <w:t xml:space="preserve"> </w:t>
      </w:r>
      <w:r w:rsidRPr="004742E4">
        <w:t>иллюзию</w:t>
      </w:r>
      <w:r w:rsidR="004F04C0" w:rsidRPr="004742E4">
        <w:t xml:space="preserve"> </w:t>
      </w:r>
      <w:r w:rsidRPr="004742E4">
        <w:t>объяснения,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объясняет</w:t>
      </w:r>
      <w:r w:rsidR="004F04C0" w:rsidRPr="004742E4">
        <w:t xml:space="preserve"> </w:t>
      </w:r>
      <w:r w:rsidRPr="004742E4">
        <w:t>характер</w:t>
      </w:r>
      <w:r w:rsidR="004F04C0" w:rsidRPr="004742E4">
        <w:t xml:space="preserve"> </w:t>
      </w:r>
      <w:r w:rsidRPr="004742E4">
        <w:t>причинной</w:t>
      </w:r>
      <w:r w:rsidR="004F04C0" w:rsidRPr="004742E4">
        <w:t xml:space="preserve"> </w:t>
      </w:r>
      <w:r w:rsidRPr="004742E4">
        <w:t>связи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констатируемого</w:t>
      </w:r>
      <w:r w:rsidR="004F04C0" w:rsidRPr="004742E4">
        <w:t xml:space="preserve"> </w:t>
      </w:r>
      <w:r w:rsidRPr="004742E4">
        <w:t>отклонения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нормы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связано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тем,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понятие</w:t>
      </w:r>
      <w:r w:rsidR="004F04C0" w:rsidRPr="004742E4">
        <w:t xml:space="preserve"> "</w:t>
      </w:r>
      <w:r w:rsidRPr="004742E4">
        <w:t>нормы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употребляемое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отношению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психосоциальному</w:t>
      </w:r>
      <w:r w:rsidR="004F04C0" w:rsidRPr="004742E4">
        <w:t xml:space="preserve"> </w:t>
      </w:r>
      <w:r w:rsidRPr="004742E4">
        <w:t>развитию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оказывается</w:t>
      </w:r>
      <w:r w:rsidR="004F04C0" w:rsidRPr="004742E4">
        <w:t xml:space="preserve"> </w:t>
      </w:r>
      <w:r w:rsidRPr="004742E4">
        <w:t>достаточно</w:t>
      </w:r>
      <w:r w:rsidR="004F04C0" w:rsidRPr="004742E4">
        <w:t xml:space="preserve"> </w:t>
      </w:r>
      <w:r w:rsidRPr="004742E4">
        <w:t>расплывчатым</w:t>
      </w:r>
      <w:r w:rsidR="004F04C0" w:rsidRPr="004742E4">
        <w:t>.</w:t>
      </w:r>
    </w:p>
    <w:p w:rsidR="004F04C0" w:rsidRPr="004742E4" w:rsidRDefault="00847B45" w:rsidP="004F04C0">
      <w:pPr>
        <w:tabs>
          <w:tab w:val="left" w:pos="726"/>
        </w:tabs>
      </w:pPr>
      <w:r w:rsidRPr="004742E4">
        <w:t>Вторая</w:t>
      </w:r>
      <w:r w:rsidR="004F04C0" w:rsidRPr="004742E4">
        <w:t xml:space="preserve"> </w:t>
      </w:r>
      <w:r w:rsidRPr="004742E4">
        <w:t>позиция</w:t>
      </w:r>
      <w:r w:rsidR="004F04C0" w:rsidRPr="004742E4">
        <w:t xml:space="preserve">.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многофакторный</w:t>
      </w:r>
      <w:r w:rsidR="004F04C0" w:rsidRPr="004742E4">
        <w:t xml:space="preserve"> </w:t>
      </w:r>
      <w:r w:rsidRPr="004742E4">
        <w:t>процесс</w:t>
      </w:r>
      <w:r w:rsidR="004F04C0" w:rsidRPr="004742E4">
        <w:t xml:space="preserve"> </w:t>
      </w:r>
      <w:r w:rsidRPr="004742E4">
        <w:t>снижения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способности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обучению</w:t>
      </w:r>
      <w:r w:rsidR="004F04C0" w:rsidRPr="004742E4">
        <w:t xml:space="preserve"> </w:t>
      </w:r>
      <w:r w:rsidRPr="004742E4">
        <w:t>в</w:t>
      </w:r>
      <w:r w:rsidR="00AE6BF3" w:rsidRPr="004742E4">
        <w:t>следствие</w:t>
      </w:r>
      <w:r w:rsidR="004F04C0" w:rsidRPr="004742E4">
        <w:t xml:space="preserve"> </w:t>
      </w:r>
      <w:r w:rsidRPr="004742E4">
        <w:t>несоответствия</w:t>
      </w:r>
      <w:r w:rsidR="004F04C0" w:rsidRPr="004742E4">
        <w:t xml:space="preserve"> </w:t>
      </w:r>
      <w:r w:rsidRPr="004742E4">
        <w:t>условий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требований</w:t>
      </w:r>
      <w:r w:rsidR="004F04C0" w:rsidRPr="004742E4">
        <w:t xml:space="preserve"> </w:t>
      </w:r>
      <w:r w:rsidRPr="004742E4">
        <w:t>учебного</w:t>
      </w:r>
      <w:r w:rsidR="004F04C0" w:rsidRPr="004742E4">
        <w:t xml:space="preserve"> </w:t>
      </w:r>
      <w:r w:rsidRPr="004742E4">
        <w:t>процесса,</w:t>
      </w:r>
      <w:r w:rsidR="004F04C0" w:rsidRPr="004742E4">
        <w:t xml:space="preserve"> </w:t>
      </w:r>
      <w:r w:rsidRPr="004742E4">
        <w:t>ближайшей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среды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психофизиологическим</w:t>
      </w:r>
      <w:r w:rsidR="004F04C0" w:rsidRPr="004742E4">
        <w:t xml:space="preserve"> </w:t>
      </w:r>
      <w:r w:rsidRPr="004742E4">
        <w:t>возможностям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потребностям</w:t>
      </w:r>
      <w:r w:rsidR="004F04C0" w:rsidRPr="004742E4">
        <w:t xml:space="preserve"> [</w:t>
      </w:r>
      <w:r w:rsidR="00034DB7" w:rsidRPr="004742E4">
        <w:t>3</w:t>
      </w:r>
      <w:r w:rsidR="00825FBD" w:rsidRPr="004742E4">
        <w:t>5</w:t>
      </w:r>
      <w:r w:rsidR="004F04C0" w:rsidRPr="004742E4">
        <w:t>].</w:t>
      </w:r>
    </w:p>
    <w:p w:rsidR="004F04C0" w:rsidRPr="004742E4" w:rsidRDefault="00EA2CDC" w:rsidP="004F04C0">
      <w:pPr>
        <w:tabs>
          <w:tab w:val="left" w:pos="726"/>
        </w:tabs>
      </w:pPr>
      <w:r w:rsidRPr="004742E4">
        <w:t>Эта</w:t>
      </w:r>
      <w:r w:rsidR="004F04C0" w:rsidRPr="004742E4">
        <w:t xml:space="preserve"> </w:t>
      </w:r>
      <w:r w:rsidRPr="004742E4">
        <w:t>позиция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выражением</w:t>
      </w:r>
      <w:r w:rsidR="004F04C0" w:rsidRPr="004742E4">
        <w:t xml:space="preserve"> </w:t>
      </w:r>
      <w:r w:rsidRPr="004742E4">
        <w:t>социально</w:t>
      </w:r>
      <w:r w:rsidR="00DE5384">
        <w:t>-</w:t>
      </w:r>
      <w:r w:rsidRPr="004742E4">
        <w:t>дезадаптивного</w:t>
      </w:r>
      <w:r w:rsidR="004F04C0" w:rsidRPr="004742E4">
        <w:t xml:space="preserve"> </w:t>
      </w:r>
      <w:r w:rsidRPr="004742E4">
        <w:t>подхода,</w:t>
      </w:r>
      <w:r w:rsidR="004F04C0" w:rsidRPr="004742E4">
        <w:t xml:space="preserve"> </w:t>
      </w:r>
      <w:r w:rsidRPr="004742E4">
        <w:t>потому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ведущие</w:t>
      </w:r>
      <w:r w:rsidR="004F04C0" w:rsidRPr="004742E4">
        <w:t xml:space="preserve"> </w:t>
      </w:r>
      <w:r w:rsidRPr="004742E4">
        <w:t>причины</w:t>
      </w:r>
      <w:r w:rsidR="004F04C0" w:rsidRPr="004742E4">
        <w:t xml:space="preserve"> </w:t>
      </w:r>
      <w:r w:rsidRPr="004742E4">
        <w:t>видятся,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стороны,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особенностях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(</w:t>
      </w:r>
      <w:r w:rsidRPr="004742E4">
        <w:t>его</w:t>
      </w:r>
      <w:r w:rsidR="004F04C0" w:rsidRPr="004742E4">
        <w:t xml:space="preserve"> </w:t>
      </w:r>
      <w:r w:rsidRPr="004742E4">
        <w:t>невозможности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силу</w:t>
      </w:r>
      <w:r w:rsidR="004F04C0" w:rsidRPr="004742E4">
        <w:t xml:space="preserve"> </w:t>
      </w:r>
      <w:r w:rsidRPr="004742E4">
        <w:t>личностных</w:t>
      </w:r>
      <w:r w:rsidR="004F04C0" w:rsidRPr="004742E4">
        <w:t xml:space="preserve"> </w:t>
      </w:r>
      <w:r w:rsidRPr="004742E4">
        <w:t>причин</w:t>
      </w:r>
      <w:r w:rsidR="004F04C0" w:rsidRPr="004742E4">
        <w:t xml:space="preserve"> </w:t>
      </w:r>
      <w:r w:rsidRPr="004742E4">
        <w:t>реализовать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способности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потребности</w:t>
      </w:r>
      <w:r w:rsidR="004F04C0" w:rsidRPr="004742E4">
        <w:t xml:space="preserve">), </w:t>
      </w:r>
      <w:r w:rsidRPr="004742E4">
        <w:t>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другой</w:t>
      </w:r>
      <w:r w:rsidR="004F04C0" w:rsidRPr="004742E4">
        <w:t xml:space="preserve"> </w:t>
      </w:r>
      <w:r w:rsidRPr="004742E4">
        <w:t>стороны,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особенностях</w:t>
      </w:r>
      <w:r w:rsidR="004F04C0" w:rsidRPr="004742E4">
        <w:t xml:space="preserve"> </w:t>
      </w:r>
      <w:r w:rsidRPr="004742E4">
        <w:t>микросоциального</w:t>
      </w:r>
      <w:r w:rsidR="004F04C0" w:rsidRPr="004742E4">
        <w:t xml:space="preserve"> </w:t>
      </w:r>
      <w:r w:rsidRPr="004742E4">
        <w:t>окружения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неадекватных</w:t>
      </w:r>
      <w:r w:rsidR="004F04C0" w:rsidRPr="004742E4">
        <w:t xml:space="preserve"> </w:t>
      </w:r>
      <w:r w:rsidRPr="004742E4">
        <w:t>услови</w:t>
      </w:r>
      <w:r w:rsidR="00270B67" w:rsidRPr="004742E4">
        <w:t>ях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отличие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медико-биологической</w:t>
      </w:r>
      <w:r w:rsidR="004F04C0" w:rsidRPr="004742E4">
        <w:t xml:space="preserve"> </w:t>
      </w:r>
      <w:r w:rsidRPr="004742E4">
        <w:t>концепции</w:t>
      </w:r>
      <w:r w:rsidR="004F04C0" w:rsidRPr="004742E4">
        <w:t xml:space="preserve"> </w:t>
      </w:r>
      <w:r w:rsidRPr="004742E4">
        <w:t>д</w:t>
      </w:r>
      <w:r w:rsidR="00004F56" w:rsidRPr="004742E4">
        <w:t>е</w:t>
      </w:r>
      <w:r w:rsidRPr="004742E4">
        <w:t>задаптивная</w:t>
      </w:r>
      <w:r w:rsidR="004F04C0" w:rsidRPr="004742E4">
        <w:t xml:space="preserve"> </w:t>
      </w:r>
      <w:r w:rsidRPr="004742E4">
        <w:t>концепция</w:t>
      </w:r>
      <w:r w:rsidR="004F04C0" w:rsidRPr="004742E4">
        <w:t xml:space="preserve"> </w:t>
      </w:r>
      <w:r w:rsidRPr="004742E4">
        <w:t>отличается</w:t>
      </w:r>
      <w:r w:rsidR="004F04C0" w:rsidRPr="004742E4">
        <w:t xml:space="preserve"> </w:t>
      </w:r>
      <w:r w:rsidRPr="004742E4">
        <w:t>тем,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преимущественное</w:t>
      </w:r>
      <w:r w:rsidR="004F04C0" w:rsidRPr="004742E4">
        <w:t xml:space="preserve"> </w:t>
      </w:r>
      <w:r w:rsidRPr="004742E4">
        <w:t>внимание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анализе</w:t>
      </w:r>
      <w:r w:rsidR="004F04C0" w:rsidRPr="004742E4">
        <w:t xml:space="preserve"> </w:t>
      </w:r>
      <w:r w:rsidRPr="004742E4">
        <w:t>уделяет</w:t>
      </w:r>
      <w:r w:rsidR="004F04C0" w:rsidRPr="004742E4">
        <w:t xml:space="preserve"> </w:t>
      </w:r>
      <w:r w:rsidRPr="004742E4">
        <w:t>социальному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личностному</w:t>
      </w:r>
      <w:r w:rsidR="004F04C0" w:rsidRPr="004742E4">
        <w:t xml:space="preserve"> </w:t>
      </w:r>
      <w:r w:rsidRPr="004742E4">
        <w:t>аспектам</w:t>
      </w:r>
      <w:r w:rsidR="004F04C0" w:rsidRPr="004742E4">
        <w:t xml:space="preserve"> </w:t>
      </w:r>
      <w:r w:rsidRPr="004742E4">
        <w:t>отклонений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обучении</w:t>
      </w:r>
      <w:r w:rsidR="004F04C0" w:rsidRPr="004742E4">
        <w:t xml:space="preserve">. </w:t>
      </w:r>
      <w:r w:rsidRPr="004742E4">
        <w:t>Она</w:t>
      </w:r>
      <w:r w:rsidR="004F04C0" w:rsidRPr="004742E4">
        <w:t xml:space="preserve"> </w:t>
      </w:r>
      <w:r w:rsidRPr="004742E4">
        <w:t>рассматривает</w:t>
      </w:r>
      <w:r w:rsidR="004F04C0" w:rsidRPr="004742E4">
        <w:t xml:space="preserve"> </w:t>
      </w:r>
      <w:r w:rsidRPr="004742E4">
        <w:t>трудности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адекватного</w:t>
      </w:r>
      <w:r w:rsidR="004F04C0" w:rsidRPr="004742E4">
        <w:t xml:space="preserve"> </w:t>
      </w:r>
      <w:r w:rsidRPr="004742E4">
        <w:t>взаимодействия</w:t>
      </w:r>
      <w:r w:rsidR="004F04C0" w:rsidRPr="004742E4">
        <w:t xml:space="preserve"> </w:t>
      </w:r>
      <w:r w:rsidRPr="004742E4">
        <w:t>школы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любым</w:t>
      </w:r>
      <w:r w:rsidR="004F04C0" w:rsidRPr="004742E4">
        <w:t xml:space="preserve"> </w:t>
      </w:r>
      <w:r w:rsidRPr="004742E4">
        <w:t>ребенком,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только</w:t>
      </w:r>
      <w:r w:rsidR="004F04C0" w:rsidRPr="004742E4">
        <w:t xml:space="preserve"> "</w:t>
      </w:r>
      <w:r w:rsidRPr="004742E4">
        <w:t>носителем</w:t>
      </w:r>
      <w:r w:rsidR="004F04C0" w:rsidRPr="004742E4">
        <w:t xml:space="preserve">" </w:t>
      </w:r>
      <w:r w:rsidRPr="004742E4">
        <w:t>патологических</w:t>
      </w:r>
      <w:r w:rsidR="004F04C0" w:rsidRPr="004742E4">
        <w:t xml:space="preserve"> </w:t>
      </w:r>
      <w:r w:rsidRPr="004742E4">
        <w:t>признаков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новой</w:t>
      </w:r>
      <w:r w:rsidR="004F04C0" w:rsidRPr="004742E4">
        <w:t xml:space="preserve"> </w:t>
      </w:r>
      <w:r w:rsidRPr="004742E4">
        <w:t>ситуации</w:t>
      </w:r>
      <w:r w:rsidR="004F04C0" w:rsidRPr="004742E4">
        <w:t xml:space="preserve"> </w:t>
      </w:r>
      <w:r w:rsidRPr="004742E4">
        <w:t>несоответствие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условиям</w:t>
      </w:r>
      <w:r w:rsidR="004F04C0" w:rsidRPr="004742E4">
        <w:t xml:space="preserve"> </w:t>
      </w:r>
      <w:r w:rsidRPr="004742E4">
        <w:t>микросоциальной</w:t>
      </w:r>
      <w:r w:rsidR="004F04C0" w:rsidRPr="004742E4">
        <w:t xml:space="preserve"> </w:t>
      </w:r>
      <w:r w:rsidRPr="004742E4">
        <w:t>среды,</w:t>
      </w:r>
      <w:r w:rsidR="004F04C0" w:rsidRPr="004742E4">
        <w:t xml:space="preserve"> </w:t>
      </w:r>
      <w:r w:rsidRPr="004742E4">
        <w:t>требованиям</w:t>
      </w:r>
      <w:r w:rsidR="004F04C0" w:rsidRPr="004742E4">
        <w:t xml:space="preserve"> </w:t>
      </w:r>
      <w:r w:rsidRPr="004742E4">
        <w:t>учителя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школы</w:t>
      </w:r>
      <w:r w:rsidR="004F04C0" w:rsidRPr="004742E4">
        <w:t xml:space="preserve"> </w:t>
      </w:r>
      <w:r w:rsidRPr="004742E4">
        <w:t>перестало</w:t>
      </w:r>
      <w:r w:rsidR="004F04C0" w:rsidRPr="004742E4">
        <w:t xml:space="preserve"> </w:t>
      </w:r>
      <w:r w:rsidRPr="004742E4">
        <w:t>быть</w:t>
      </w:r>
      <w:r w:rsidR="004F04C0" w:rsidRPr="004742E4">
        <w:t xml:space="preserve"> </w:t>
      </w:r>
      <w:r w:rsidRPr="004742E4">
        <w:t>указанием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(</w:t>
      </w:r>
      <w:r w:rsidRPr="004742E4">
        <w:t>ребенка</w:t>
      </w:r>
      <w:r w:rsidR="004F04C0" w:rsidRPr="004742E4">
        <w:t xml:space="preserve">) </w:t>
      </w:r>
      <w:r w:rsidRPr="004742E4">
        <w:t>дефективность</w:t>
      </w:r>
      <w:r w:rsidR="004F04C0" w:rsidRPr="004742E4">
        <w:t xml:space="preserve"> [</w:t>
      </w:r>
      <w:r w:rsidR="00034DB7" w:rsidRPr="004742E4">
        <w:t>5</w:t>
      </w:r>
      <w:r w:rsidR="00825FBD" w:rsidRPr="004742E4">
        <w:t>9</w:t>
      </w:r>
      <w:r w:rsidR="004F04C0" w:rsidRPr="004742E4">
        <w:t>].</w:t>
      </w:r>
    </w:p>
    <w:p w:rsidR="004F04C0" w:rsidRPr="004742E4" w:rsidRDefault="00DC43CF" w:rsidP="004F04C0">
      <w:pPr>
        <w:pStyle w:val="a4"/>
        <w:tabs>
          <w:tab w:val="left" w:pos="726"/>
        </w:tabs>
        <w:ind w:left="0"/>
      </w:pPr>
      <w:r w:rsidRPr="004742E4">
        <w:t>Третья</w:t>
      </w:r>
      <w:r w:rsidR="004F04C0" w:rsidRPr="004742E4">
        <w:t xml:space="preserve"> </w:t>
      </w:r>
      <w:r w:rsidRPr="004742E4">
        <w:t>позиция</w:t>
      </w:r>
      <w:r w:rsidR="004F04C0" w:rsidRPr="004742E4">
        <w:t xml:space="preserve">.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преимущественно</w:t>
      </w:r>
      <w:r w:rsidR="004F04C0" w:rsidRPr="004742E4">
        <w:t xml:space="preserve"> </w:t>
      </w:r>
      <w:r w:rsidRPr="004742E4">
        <w:t>социально-педагогическое</w:t>
      </w:r>
      <w:r w:rsidR="004F04C0" w:rsidRPr="004742E4">
        <w:t xml:space="preserve"> </w:t>
      </w:r>
      <w:r w:rsidRPr="004742E4">
        <w:t>явление,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формировании</w:t>
      </w:r>
      <w:r w:rsidR="004F04C0" w:rsidRPr="004742E4">
        <w:t xml:space="preserve"> </w:t>
      </w:r>
      <w:r w:rsidRPr="004742E4">
        <w:t>которого</w:t>
      </w:r>
      <w:r w:rsidR="004F04C0" w:rsidRPr="004742E4">
        <w:t xml:space="preserve"> </w:t>
      </w:r>
      <w:r w:rsidRPr="004742E4">
        <w:t>определяющее</w:t>
      </w:r>
      <w:r w:rsidR="004F04C0" w:rsidRPr="004742E4">
        <w:t xml:space="preserve"> </w:t>
      </w:r>
      <w:r w:rsidRPr="004742E4">
        <w:t>значение</w:t>
      </w:r>
      <w:r w:rsidR="004F04C0" w:rsidRPr="004742E4">
        <w:t xml:space="preserve"> </w:t>
      </w:r>
      <w:r w:rsidRPr="004742E4">
        <w:t>принадлежит</w:t>
      </w:r>
      <w:r w:rsidR="004F04C0" w:rsidRPr="004742E4">
        <w:t xml:space="preserve"> </w:t>
      </w:r>
      <w:r w:rsidRPr="004742E4">
        <w:t>совокупным</w:t>
      </w:r>
      <w:r w:rsidR="004F04C0" w:rsidRPr="004742E4">
        <w:t xml:space="preserve"> </w:t>
      </w:r>
      <w:r w:rsidRPr="004742E4">
        <w:t>педагогическим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собственно</w:t>
      </w:r>
      <w:r w:rsidR="004F04C0" w:rsidRPr="004742E4">
        <w:t xml:space="preserve"> </w:t>
      </w:r>
      <w:r w:rsidRPr="004742E4">
        <w:t>ш</w:t>
      </w:r>
      <w:r w:rsidR="009D6086" w:rsidRPr="004742E4">
        <w:t>кольным</w:t>
      </w:r>
      <w:r w:rsidR="004F04C0" w:rsidRPr="004742E4">
        <w:t xml:space="preserve"> </w:t>
      </w:r>
      <w:r w:rsidR="009D6086" w:rsidRPr="004742E4">
        <w:t>факторам</w:t>
      </w:r>
      <w:r w:rsidR="004F04C0" w:rsidRPr="004742E4">
        <w:t xml:space="preserve"> [</w:t>
      </w:r>
      <w:r w:rsidR="00034DB7" w:rsidRPr="004742E4">
        <w:t>2</w:t>
      </w:r>
      <w:r w:rsidR="00825FBD" w:rsidRPr="004742E4">
        <w:t>5</w:t>
      </w:r>
      <w:r w:rsidR="004F04C0" w:rsidRPr="004742E4">
        <w:t xml:space="preserve">]. </w:t>
      </w:r>
      <w:r w:rsidR="00034DB7" w:rsidRPr="004742E4">
        <w:t>Господствовавший</w:t>
      </w:r>
      <w:r w:rsidR="004F04C0" w:rsidRPr="004742E4">
        <w:t xml:space="preserve"> </w:t>
      </w:r>
      <w:r w:rsidRPr="004742E4">
        <w:t>долгие</w:t>
      </w:r>
      <w:r w:rsidR="004F04C0" w:rsidRPr="004742E4">
        <w:t xml:space="preserve"> </w:t>
      </w:r>
      <w:r w:rsidRPr="004742E4">
        <w:t>годы</w:t>
      </w:r>
      <w:r w:rsidR="004F04C0" w:rsidRPr="004742E4">
        <w:t xml:space="preserve"> </w:t>
      </w:r>
      <w:r w:rsidRPr="004742E4">
        <w:t>взгляд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школу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источник</w:t>
      </w:r>
      <w:r w:rsidR="004F04C0" w:rsidRPr="004742E4">
        <w:t xml:space="preserve"> </w:t>
      </w:r>
      <w:r w:rsidRPr="004742E4">
        <w:t>исключительно</w:t>
      </w:r>
      <w:r w:rsidR="004F04C0" w:rsidRPr="004742E4">
        <w:t xml:space="preserve"> </w:t>
      </w:r>
      <w:r w:rsidRPr="004742E4">
        <w:t>положительных</w:t>
      </w:r>
      <w:r w:rsidR="004F04C0" w:rsidRPr="004742E4">
        <w:t xml:space="preserve"> </w:t>
      </w:r>
      <w:r w:rsidRPr="004742E4">
        <w:t>влияний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данном</w:t>
      </w:r>
      <w:r w:rsidR="004F04C0" w:rsidRPr="004742E4">
        <w:t xml:space="preserve"> </w:t>
      </w:r>
      <w:r w:rsidRPr="004742E4">
        <w:t>аспекте</w:t>
      </w:r>
      <w:r w:rsidR="004F04C0" w:rsidRPr="004742E4">
        <w:t xml:space="preserve"> </w:t>
      </w:r>
      <w:r w:rsidRPr="004742E4">
        <w:t>уступает</w:t>
      </w:r>
      <w:r w:rsidR="004F04C0" w:rsidRPr="004742E4">
        <w:t xml:space="preserve"> </w:t>
      </w:r>
      <w:r w:rsidRPr="004742E4">
        <w:t>место</w:t>
      </w:r>
      <w:r w:rsidR="004F04C0" w:rsidRPr="004742E4">
        <w:t xml:space="preserve"> </w:t>
      </w:r>
      <w:r w:rsidRPr="004742E4">
        <w:t>обоснованному</w:t>
      </w:r>
      <w:r w:rsidR="004F04C0" w:rsidRPr="004742E4">
        <w:t xml:space="preserve"> </w:t>
      </w:r>
      <w:r w:rsidRPr="004742E4">
        <w:t>мнению,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значительного</w:t>
      </w:r>
      <w:r w:rsidR="004F04C0" w:rsidRPr="004742E4">
        <w:t xml:space="preserve"> </w:t>
      </w:r>
      <w:r w:rsidRPr="004742E4">
        <w:t>количества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школа</w:t>
      </w:r>
      <w:r w:rsidR="004F04C0" w:rsidRPr="004742E4">
        <w:t xml:space="preserve"> </w:t>
      </w:r>
      <w:r w:rsidRPr="004742E4">
        <w:t>становится</w:t>
      </w:r>
      <w:r w:rsidR="004F04C0" w:rsidRPr="004742E4">
        <w:t xml:space="preserve"> </w:t>
      </w:r>
      <w:r w:rsidRPr="004742E4">
        <w:t>зоной</w:t>
      </w:r>
      <w:r w:rsidR="004F04C0" w:rsidRPr="004742E4">
        <w:t xml:space="preserve"> </w:t>
      </w:r>
      <w:r w:rsidRPr="004742E4">
        <w:t>риска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пускового</w:t>
      </w:r>
      <w:r w:rsidR="004F04C0" w:rsidRPr="004742E4">
        <w:t xml:space="preserve"> </w:t>
      </w:r>
      <w:r w:rsidRPr="004742E4">
        <w:t>механизма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анализируется</w:t>
      </w:r>
      <w:r w:rsidR="004F04C0" w:rsidRPr="004742E4">
        <w:t xml:space="preserve"> </w:t>
      </w:r>
      <w:r w:rsidRPr="004742E4">
        <w:t>несоответствие</w:t>
      </w:r>
      <w:r w:rsidR="004F04C0" w:rsidRPr="004742E4">
        <w:t xml:space="preserve"> </w:t>
      </w:r>
      <w:r w:rsidR="00034DB7" w:rsidRPr="004742E4">
        <w:t>предъявляемых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ребенку</w:t>
      </w:r>
      <w:r w:rsidR="004F04C0" w:rsidRPr="004742E4">
        <w:t xml:space="preserve"> </w:t>
      </w:r>
      <w:r w:rsidRPr="004742E4">
        <w:t>педагогических</w:t>
      </w:r>
      <w:r w:rsidR="004F04C0" w:rsidRPr="004742E4">
        <w:t xml:space="preserve"> </w:t>
      </w:r>
      <w:r w:rsidRPr="004742E4">
        <w:t>требований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возможностям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удовлетворить</w:t>
      </w:r>
      <w:r w:rsidR="004F04C0" w:rsidRPr="004742E4">
        <w:t>.</w:t>
      </w:r>
    </w:p>
    <w:p w:rsidR="004F04C0" w:rsidRPr="004742E4" w:rsidRDefault="00DC43CF" w:rsidP="004F04C0">
      <w:pPr>
        <w:pStyle w:val="a4"/>
        <w:tabs>
          <w:tab w:val="left" w:pos="726"/>
        </w:tabs>
        <w:ind w:left="0"/>
      </w:pPr>
      <w:r w:rsidRPr="004742E4">
        <w:t>Неудовлетворение</w:t>
      </w:r>
      <w:r w:rsidR="004F04C0" w:rsidRPr="004742E4">
        <w:t xml:space="preserve"> </w:t>
      </w:r>
      <w:r w:rsidRPr="004742E4">
        <w:t>личностно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потребностей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школе,</w:t>
      </w:r>
      <w:r w:rsidR="004F04C0" w:rsidRPr="004742E4">
        <w:t xml:space="preserve"> </w:t>
      </w:r>
      <w:r w:rsidRPr="004742E4">
        <w:t>состояние</w:t>
      </w:r>
      <w:r w:rsidR="004F04C0" w:rsidRPr="004742E4">
        <w:t xml:space="preserve"> </w:t>
      </w:r>
      <w:r w:rsidRPr="004742E4">
        <w:t>возникающей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фрустрационной</w:t>
      </w:r>
      <w:r w:rsidR="004F04C0" w:rsidRPr="004742E4">
        <w:t xml:space="preserve"> </w:t>
      </w:r>
      <w:r w:rsidRPr="004742E4">
        <w:t>напряженности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психического</w:t>
      </w:r>
      <w:r w:rsidR="004F04C0" w:rsidRPr="004742E4">
        <w:t xml:space="preserve"> </w:t>
      </w:r>
      <w:r w:rsidRPr="004742E4">
        <w:t>дискомфорта,</w:t>
      </w:r>
      <w:r w:rsidR="004F04C0" w:rsidRPr="004742E4">
        <w:t xml:space="preserve"> </w:t>
      </w:r>
      <w:r w:rsidRPr="004742E4">
        <w:t>ситуативные</w:t>
      </w:r>
      <w:r w:rsidR="004F04C0" w:rsidRPr="004742E4">
        <w:t xml:space="preserve"> </w:t>
      </w:r>
      <w:r w:rsidRPr="004742E4">
        <w:t>реакции,</w:t>
      </w:r>
      <w:r w:rsidR="004F04C0" w:rsidRPr="004742E4">
        <w:t xml:space="preserve"> </w:t>
      </w:r>
      <w:r w:rsidRPr="004742E4">
        <w:t>имеющие</w:t>
      </w:r>
      <w:r w:rsidR="004F04C0" w:rsidRPr="004742E4">
        <w:t xml:space="preserve"> </w:t>
      </w:r>
      <w:r w:rsidRPr="004742E4">
        <w:t>тенденцию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повторению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="00034DB7" w:rsidRPr="004742E4">
        <w:t>стереотипизации</w:t>
      </w:r>
      <w:r w:rsidR="004F04C0" w:rsidRPr="004742E4">
        <w:t xml:space="preserve"> - </w:t>
      </w:r>
      <w:r w:rsidRPr="004742E4">
        <w:t>таковы</w:t>
      </w:r>
      <w:r w:rsidR="004F04C0" w:rsidRPr="004742E4">
        <w:t xml:space="preserve"> </w:t>
      </w:r>
      <w:r w:rsidRPr="004742E4">
        <w:t>закономерные</w:t>
      </w:r>
      <w:r w:rsidR="004F04C0" w:rsidRPr="004742E4">
        <w:t xml:space="preserve"> </w:t>
      </w:r>
      <w:r w:rsidRPr="004742E4">
        <w:t>этапы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этих</w:t>
      </w:r>
      <w:r w:rsidR="004F04C0" w:rsidRPr="004742E4">
        <w:t xml:space="preserve"> </w:t>
      </w:r>
      <w:r w:rsidRPr="004742E4">
        <w:t>случаях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>.</w:t>
      </w:r>
    </w:p>
    <w:p w:rsidR="004F04C0" w:rsidRPr="004742E4" w:rsidRDefault="00B8417F" w:rsidP="004F04C0">
      <w:pPr>
        <w:pStyle w:val="a4"/>
        <w:tabs>
          <w:tab w:val="left" w:pos="726"/>
        </w:tabs>
        <w:ind w:left="0"/>
      </w:pPr>
      <w:r w:rsidRPr="004742E4">
        <w:t>Четвертая</w:t>
      </w:r>
      <w:r w:rsidR="004F04C0" w:rsidRPr="004742E4">
        <w:t xml:space="preserve"> </w:t>
      </w:r>
      <w:r w:rsidRPr="004742E4">
        <w:t>позиция</w:t>
      </w:r>
      <w:r w:rsidR="004F04C0" w:rsidRPr="004742E4">
        <w:t xml:space="preserve">.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сложное</w:t>
      </w:r>
      <w:r w:rsidR="004F04C0" w:rsidRPr="004742E4">
        <w:t xml:space="preserve"> </w:t>
      </w:r>
      <w:r w:rsidRPr="004742E4">
        <w:t>социально-психологическое</w:t>
      </w:r>
      <w:r w:rsidR="004F04C0" w:rsidRPr="004742E4">
        <w:t xml:space="preserve"> </w:t>
      </w:r>
      <w:r w:rsidRPr="004742E4">
        <w:t>явление,</w:t>
      </w:r>
      <w:r w:rsidR="004F04C0" w:rsidRPr="004742E4">
        <w:t xml:space="preserve"> </w:t>
      </w:r>
      <w:r w:rsidRPr="004742E4">
        <w:t>суть</w:t>
      </w:r>
      <w:r w:rsidR="004F04C0" w:rsidRPr="004742E4">
        <w:t xml:space="preserve"> </w:t>
      </w:r>
      <w:r w:rsidRPr="004742E4">
        <w:t>которого</w:t>
      </w:r>
      <w:r w:rsidR="004F04C0" w:rsidRPr="004742E4">
        <w:t xml:space="preserve"> </w:t>
      </w:r>
      <w:r w:rsidRPr="004742E4">
        <w:t>составляет</w:t>
      </w:r>
      <w:r w:rsidR="004F04C0" w:rsidRPr="004742E4">
        <w:t xml:space="preserve"> </w:t>
      </w:r>
      <w:r w:rsidRPr="004742E4">
        <w:t>невозможность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найти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пространстве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"</w:t>
      </w:r>
      <w:r w:rsidRPr="004742E4">
        <w:t>свое</w:t>
      </w:r>
      <w:r w:rsidR="004F04C0" w:rsidRPr="004742E4">
        <w:t xml:space="preserve"> </w:t>
      </w:r>
      <w:r w:rsidRPr="004742E4">
        <w:t>место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котором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быть</w:t>
      </w:r>
      <w:r w:rsidR="004F04C0" w:rsidRPr="004742E4">
        <w:t xml:space="preserve"> </w:t>
      </w:r>
      <w:r w:rsidRPr="004742E4">
        <w:t>принят</w:t>
      </w:r>
      <w:r w:rsidR="004F04C0" w:rsidRPr="004742E4">
        <w:t xml:space="preserve"> </w:t>
      </w:r>
      <w:r w:rsidRPr="004742E4">
        <w:t>таким,</w:t>
      </w:r>
      <w:r w:rsidR="004F04C0" w:rsidRPr="004742E4">
        <w:t xml:space="preserve"> </w:t>
      </w:r>
      <w:r w:rsidRPr="004742E4">
        <w:t>каков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есть,</w:t>
      </w:r>
      <w:r w:rsidR="004F04C0" w:rsidRPr="004742E4">
        <w:t xml:space="preserve"> </w:t>
      </w:r>
      <w:r w:rsidRPr="004742E4">
        <w:t>сохраняя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развивая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идентичность,</w:t>
      </w:r>
      <w:r w:rsidR="004F04C0" w:rsidRPr="004742E4">
        <w:t xml:space="preserve"> </w:t>
      </w:r>
      <w:r w:rsidRPr="004742E4">
        <w:t>потенции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самореализации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самоактуализации</w:t>
      </w:r>
      <w:r w:rsidR="004F04C0" w:rsidRPr="004742E4">
        <w:t xml:space="preserve">. </w:t>
      </w:r>
      <w:r w:rsidRPr="004742E4">
        <w:t>Основной</w:t>
      </w:r>
      <w:r w:rsidR="004F04C0" w:rsidRPr="004742E4">
        <w:t xml:space="preserve"> </w:t>
      </w:r>
      <w:r w:rsidRPr="004742E4">
        <w:t>вектор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подхода</w:t>
      </w:r>
      <w:r w:rsidR="004F04C0" w:rsidRPr="004742E4">
        <w:t xml:space="preserve"> </w:t>
      </w:r>
      <w:r w:rsidRPr="004742E4">
        <w:t>направлен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психическое</w:t>
      </w:r>
      <w:r w:rsidR="004F04C0" w:rsidRPr="004742E4">
        <w:t xml:space="preserve"> </w:t>
      </w:r>
      <w:r w:rsidRPr="004742E4">
        <w:t>состояние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психологический</w:t>
      </w:r>
      <w:r w:rsidR="004F04C0" w:rsidRPr="004742E4">
        <w:t xml:space="preserve"> </w:t>
      </w:r>
      <w:r w:rsidRPr="004742E4">
        <w:t>контекст</w:t>
      </w:r>
      <w:r w:rsidR="004F04C0" w:rsidRPr="004742E4">
        <w:t xml:space="preserve"> </w:t>
      </w:r>
      <w:r w:rsidRPr="004742E4">
        <w:t>взаимозависимости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взаимообусловленности</w:t>
      </w:r>
      <w:r w:rsidR="00AE6BF3" w:rsidRPr="004742E4">
        <w:t>,</w:t>
      </w:r>
      <w:r w:rsidR="004F04C0" w:rsidRPr="004742E4">
        <w:t xml:space="preserve"> </w:t>
      </w:r>
      <w:r w:rsidRPr="004742E4">
        <w:t>складывающихся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период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: " </w:t>
      </w:r>
      <w:r w:rsidRPr="004742E4">
        <w:t>семья-ребенок-школа</w:t>
      </w:r>
      <w:r w:rsidR="004F04C0" w:rsidRPr="004742E4">
        <w:t>"</w:t>
      </w:r>
      <w:r w:rsidRPr="004742E4">
        <w:t>,</w:t>
      </w:r>
      <w:r w:rsidR="004F04C0" w:rsidRPr="004742E4">
        <w:t xml:space="preserve"> "</w:t>
      </w:r>
      <w:r w:rsidRPr="004742E4">
        <w:t>ребенок-учитель</w:t>
      </w:r>
      <w:r w:rsidR="004F04C0" w:rsidRPr="004742E4">
        <w:t>"</w:t>
      </w:r>
      <w:r w:rsidRPr="004742E4">
        <w:t>,</w:t>
      </w:r>
      <w:r w:rsidR="004F04C0" w:rsidRPr="004742E4">
        <w:t xml:space="preserve"> "</w:t>
      </w:r>
      <w:r w:rsidRPr="004742E4">
        <w:t>ребенок-сверстники</w:t>
      </w:r>
      <w:r w:rsidR="004F04C0" w:rsidRPr="004742E4">
        <w:t>"</w:t>
      </w:r>
      <w:r w:rsidRPr="004742E4">
        <w:t>,</w:t>
      </w:r>
      <w:r w:rsidR="004F04C0" w:rsidRPr="004742E4">
        <w:t xml:space="preserve"> "</w:t>
      </w:r>
      <w:r w:rsidRPr="004742E4">
        <w:t>индивидуально</w:t>
      </w:r>
      <w:r w:rsidR="004F04C0" w:rsidRPr="004742E4">
        <w:t xml:space="preserve"> </w:t>
      </w:r>
      <w:r w:rsidRPr="004742E4">
        <w:t>предпочтительные</w:t>
      </w:r>
      <w:r w:rsidR="004F04C0" w:rsidRPr="004742E4">
        <w:t xml:space="preserve"> - </w:t>
      </w:r>
      <w:r w:rsidRPr="004742E4">
        <w:t>используемые</w:t>
      </w:r>
      <w:r w:rsidR="004F04C0" w:rsidRPr="004742E4">
        <w:t xml:space="preserve"> </w:t>
      </w:r>
      <w:r w:rsidRPr="004742E4">
        <w:t>школой</w:t>
      </w:r>
      <w:r w:rsidR="004F04C0" w:rsidRPr="004742E4">
        <w:t xml:space="preserve"> </w:t>
      </w:r>
      <w:r w:rsidRPr="004742E4">
        <w:t>технологии</w:t>
      </w:r>
      <w:r w:rsidR="004F04C0" w:rsidRPr="004742E4">
        <w:t xml:space="preserve"> </w:t>
      </w:r>
      <w:r w:rsidRPr="004742E4">
        <w:t>обучения</w:t>
      </w:r>
      <w:r w:rsidR="004F04C0" w:rsidRPr="004742E4">
        <w:t>" [</w:t>
      </w:r>
      <w:r w:rsidR="008A3350" w:rsidRPr="004742E4">
        <w:t>1</w:t>
      </w:r>
      <w:r w:rsidR="00034DB7" w:rsidRPr="004742E4">
        <w:t>7</w:t>
      </w:r>
      <w:r w:rsidR="004F04C0" w:rsidRPr="004742E4">
        <w:t>].</w:t>
      </w:r>
    </w:p>
    <w:p w:rsidR="004F04C0" w:rsidRPr="004742E4" w:rsidRDefault="00B8417F" w:rsidP="004F04C0">
      <w:pPr>
        <w:pStyle w:val="a4"/>
        <w:tabs>
          <w:tab w:val="left" w:pos="726"/>
        </w:tabs>
        <w:ind w:left="0"/>
      </w:pP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исходного</w:t>
      </w:r>
      <w:r w:rsidR="004F04C0" w:rsidRPr="004742E4">
        <w:t xml:space="preserve"> </w:t>
      </w:r>
      <w:r w:rsidRPr="004742E4">
        <w:t>пункта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проблемном</w:t>
      </w:r>
      <w:r w:rsidR="004F04C0" w:rsidRPr="004742E4">
        <w:t xml:space="preserve"> </w:t>
      </w:r>
      <w:r w:rsidRPr="004742E4">
        <w:t>анализе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последователи</w:t>
      </w:r>
      <w:r w:rsidR="004F04C0" w:rsidRPr="004742E4">
        <w:t xml:space="preserve"> </w:t>
      </w:r>
      <w:r w:rsidRPr="004742E4">
        <w:t>социально-психологического</w:t>
      </w:r>
      <w:r w:rsidR="004F04C0" w:rsidRPr="004742E4">
        <w:t xml:space="preserve"> </w:t>
      </w:r>
      <w:r w:rsidRPr="004742E4">
        <w:t>подхода</w:t>
      </w:r>
      <w:r w:rsidR="004F04C0" w:rsidRPr="004742E4">
        <w:t xml:space="preserve"> </w:t>
      </w:r>
      <w:r w:rsidRPr="004742E4">
        <w:t>выделяют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столько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человеческое</w:t>
      </w:r>
      <w:r w:rsidR="004F04C0" w:rsidRPr="004742E4">
        <w:t xml:space="preserve"> </w:t>
      </w:r>
      <w:r w:rsidRPr="004742E4">
        <w:t>существо,</w:t>
      </w:r>
      <w:r w:rsidR="004F04C0" w:rsidRPr="004742E4">
        <w:t xml:space="preserve"> </w:t>
      </w:r>
      <w:r w:rsidRPr="004742E4">
        <w:t>которое</w:t>
      </w:r>
      <w:r w:rsidR="004F04C0" w:rsidRPr="004742E4">
        <w:t xml:space="preserve"> </w:t>
      </w:r>
      <w:r w:rsidRPr="004742E4">
        <w:t>стоит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выбором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д</w:t>
      </w:r>
      <w:r w:rsidR="001F721E" w:rsidRPr="004742E4">
        <w:t>е</w:t>
      </w:r>
      <w:r w:rsidRPr="004742E4">
        <w:t>задаптации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среде</w:t>
      </w:r>
      <w:r w:rsidR="004F04C0" w:rsidRPr="004742E4">
        <w:t xml:space="preserve"> </w:t>
      </w:r>
      <w:r w:rsidRPr="004742E4">
        <w:t>обучения,</w:t>
      </w:r>
      <w:r w:rsidR="004F04C0" w:rsidRPr="004742E4">
        <w:t xml:space="preserve"> </w:t>
      </w:r>
      <w:r w:rsidRPr="004742E4">
        <w:t>сколько</w:t>
      </w:r>
      <w:r w:rsidR="004F04C0" w:rsidRPr="004742E4">
        <w:t xml:space="preserve"> </w:t>
      </w:r>
      <w:r w:rsidRPr="004742E4">
        <w:t>своеобразие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"</w:t>
      </w:r>
      <w:r w:rsidRPr="004742E4">
        <w:t>человеческого</w:t>
      </w:r>
      <w:r w:rsidR="004F04C0" w:rsidRPr="004742E4">
        <w:t xml:space="preserve"> </w:t>
      </w:r>
      <w:r w:rsidRPr="004742E4">
        <w:t>бытия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существования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жизнедеятельности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этот</w:t>
      </w:r>
      <w:r w:rsidR="004F04C0" w:rsidRPr="004742E4">
        <w:t xml:space="preserve"> </w:t>
      </w:r>
      <w:r w:rsidRPr="004742E4">
        <w:t>осложненный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период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. </w:t>
      </w:r>
      <w:r w:rsidRPr="004742E4">
        <w:t>Анализ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таком</w:t>
      </w:r>
      <w:r w:rsidR="004F04C0" w:rsidRPr="004742E4">
        <w:t xml:space="preserve"> </w:t>
      </w:r>
      <w:r w:rsidRPr="004742E4">
        <w:t>ключе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становится</w:t>
      </w:r>
      <w:r w:rsidR="004F04C0" w:rsidRPr="004742E4">
        <w:t xml:space="preserve"> </w:t>
      </w:r>
      <w:r w:rsidRPr="004742E4">
        <w:t>значительно</w:t>
      </w:r>
      <w:r w:rsidR="004F04C0" w:rsidRPr="004742E4">
        <w:t xml:space="preserve"> </w:t>
      </w:r>
      <w:r w:rsidRPr="004742E4">
        <w:t>сложнее,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учитывать</w:t>
      </w:r>
      <w:r w:rsidR="004F04C0" w:rsidRPr="004742E4">
        <w:t xml:space="preserve"> </w:t>
      </w:r>
      <w:r w:rsidRPr="004742E4">
        <w:t>формирующиеся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взаимопересекающихся</w:t>
      </w:r>
      <w:r w:rsidR="004F04C0" w:rsidRPr="004742E4">
        <w:t xml:space="preserve"> </w:t>
      </w:r>
      <w:r w:rsidRPr="004742E4">
        <w:t>отношениях</w:t>
      </w:r>
      <w:r w:rsidR="004F04C0" w:rsidRPr="004742E4">
        <w:t xml:space="preserve"> </w:t>
      </w:r>
      <w:r w:rsidRPr="004742E4">
        <w:t>фиксированные</w:t>
      </w:r>
      <w:r w:rsidR="004F04C0" w:rsidRPr="004742E4">
        <w:t xml:space="preserve"> </w:t>
      </w:r>
      <w:r w:rsidRPr="004742E4">
        <w:t>переживания,</w:t>
      </w:r>
      <w:r w:rsidR="004F04C0" w:rsidRPr="004742E4">
        <w:t xml:space="preserve"> </w:t>
      </w:r>
      <w:r w:rsidRPr="004742E4">
        <w:t>влияние</w:t>
      </w:r>
      <w:r w:rsidR="004F04C0" w:rsidRPr="004742E4">
        <w:t xml:space="preserve"> </w:t>
      </w:r>
      <w:r w:rsidRPr="004742E4">
        <w:t>актуальной</w:t>
      </w:r>
      <w:r w:rsidR="004F04C0" w:rsidRPr="004742E4">
        <w:t xml:space="preserve"> </w:t>
      </w:r>
      <w:r w:rsidRPr="004742E4">
        <w:t>культуры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предшествующий</w:t>
      </w:r>
      <w:r w:rsidR="004F04C0" w:rsidRPr="004742E4">
        <w:t xml:space="preserve"> </w:t>
      </w:r>
      <w:r w:rsidRPr="004742E4">
        <w:t>опыт</w:t>
      </w:r>
      <w:r w:rsidR="004F04C0" w:rsidRPr="004742E4">
        <w:t xml:space="preserve"> </w:t>
      </w:r>
      <w:r w:rsidRPr="004742E4">
        <w:t>отношений,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восходящий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ранним</w:t>
      </w:r>
      <w:r w:rsidR="004F04C0" w:rsidRPr="004742E4">
        <w:t xml:space="preserve"> </w:t>
      </w:r>
      <w:r w:rsidRPr="004742E4">
        <w:t>стадиям</w:t>
      </w:r>
      <w:r w:rsidR="004F04C0" w:rsidRPr="004742E4">
        <w:t xml:space="preserve"> </w:t>
      </w:r>
      <w:r w:rsidRPr="004742E4">
        <w:t>социализации</w:t>
      </w:r>
      <w:r w:rsidR="004F04C0" w:rsidRPr="004742E4">
        <w:t xml:space="preserve">. </w:t>
      </w:r>
      <w:r w:rsidRPr="004742E4">
        <w:t>Такое</w:t>
      </w:r>
      <w:r w:rsidR="004F04C0" w:rsidRPr="004742E4">
        <w:t xml:space="preserve"> </w:t>
      </w:r>
      <w:r w:rsidRPr="004742E4">
        <w:t>понимание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следует</w:t>
      </w:r>
      <w:r w:rsidR="004F04C0" w:rsidRPr="004742E4">
        <w:t xml:space="preserve"> </w:t>
      </w:r>
      <w:r w:rsidRPr="004742E4">
        <w:t>назвать</w:t>
      </w:r>
      <w:r w:rsidR="004F04C0" w:rsidRPr="004742E4">
        <w:t xml:space="preserve"> </w:t>
      </w:r>
      <w:r w:rsidRPr="004742E4">
        <w:t>гуманитарно-психологическим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оно</w:t>
      </w:r>
      <w:r w:rsidR="004F04C0" w:rsidRPr="004742E4">
        <w:t xml:space="preserve"> </w:t>
      </w:r>
      <w:r w:rsidRPr="004742E4">
        <w:t>влечет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целый</w:t>
      </w:r>
      <w:r w:rsidR="004F04C0" w:rsidRPr="004742E4">
        <w:t xml:space="preserve"> </w:t>
      </w:r>
      <w:r w:rsidRPr="004742E4">
        <w:t>ряд</w:t>
      </w:r>
      <w:r w:rsidR="004F04C0" w:rsidRPr="004742E4">
        <w:t xml:space="preserve"> </w:t>
      </w:r>
      <w:r w:rsidRPr="004742E4">
        <w:t>важных</w:t>
      </w:r>
      <w:r w:rsidR="004F04C0" w:rsidRPr="004742E4">
        <w:t xml:space="preserve"> </w:t>
      </w:r>
      <w:r w:rsidRPr="004742E4">
        <w:t>следствий,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именно</w:t>
      </w:r>
      <w:r w:rsidR="004F04C0" w:rsidRPr="004742E4">
        <w:t>:</w:t>
      </w:r>
    </w:p>
    <w:p w:rsidR="004F04C0" w:rsidRPr="004742E4" w:rsidRDefault="00B8417F" w:rsidP="004F04C0">
      <w:pPr>
        <w:pStyle w:val="a4"/>
        <w:tabs>
          <w:tab w:val="left" w:pos="726"/>
        </w:tabs>
        <w:ind w:left="0"/>
      </w:pP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столько</w:t>
      </w:r>
      <w:r w:rsidR="004F04C0" w:rsidRPr="004742E4">
        <w:t xml:space="preserve"> </w:t>
      </w:r>
      <w:r w:rsidRPr="004742E4">
        <w:t>проблема</w:t>
      </w:r>
      <w:r w:rsidR="004F04C0" w:rsidRPr="004742E4">
        <w:t xml:space="preserve"> </w:t>
      </w:r>
      <w:r w:rsidRPr="004742E4">
        <w:t>типизации</w:t>
      </w:r>
      <w:r w:rsidR="004F04C0" w:rsidRPr="004742E4">
        <w:t xml:space="preserve"> </w:t>
      </w:r>
      <w:r w:rsidRPr="004742E4">
        <w:t>патологических,</w:t>
      </w:r>
      <w:r w:rsidR="004F04C0" w:rsidRPr="004742E4">
        <w:t xml:space="preserve"> </w:t>
      </w:r>
      <w:r w:rsidRPr="004742E4">
        <w:t>негативных</w:t>
      </w:r>
      <w:r w:rsidR="004F04C0" w:rsidRPr="004742E4">
        <w:t xml:space="preserve"> </w:t>
      </w:r>
      <w:r w:rsidRPr="004742E4">
        <w:t>социальных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педагогических</w:t>
      </w:r>
      <w:r w:rsidR="004F04C0" w:rsidRPr="004742E4">
        <w:t xml:space="preserve"> </w:t>
      </w:r>
      <w:r w:rsidRPr="004742E4">
        <w:t>факторов,</w:t>
      </w:r>
      <w:r w:rsidR="004F04C0" w:rsidRPr="004742E4">
        <w:t xml:space="preserve"> </w:t>
      </w:r>
      <w:r w:rsidRPr="004742E4">
        <w:t>сколько</w:t>
      </w:r>
      <w:r w:rsidR="004F04C0" w:rsidRPr="004742E4">
        <w:t xml:space="preserve"> </w:t>
      </w:r>
      <w:r w:rsidRPr="004742E4">
        <w:t>проблема</w:t>
      </w:r>
      <w:r w:rsidR="004F04C0" w:rsidRPr="004742E4">
        <w:t xml:space="preserve"> </w:t>
      </w:r>
      <w:r w:rsidRPr="004742E4">
        <w:t>человеческих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особой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(</w:t>
      </w:r>
      <w:r w:rsidRPr="004742E4">
        <w:t>школьной</w:t>
      </w:r>
      <w:r w:rsidR="004F04C0" w:rsidRPr="004742E4">
        <w:t xml:space="preserve">) </w:t>
      </w:r>
      <w:r w:rsidRPr="004742E4">
        <w:t>сфере,</w:t>
      </w:r>
      <w:r w:rsidR="004F04C0" w:rsidRPr="004742E4">
        <w:t xml:space="preserve"> </w:t>
      </w:r>
      <w:r w:rsidRPr="004742E4">
        <w:t>проблема</w:t>
      </w:r>
      <w:r w:rsidR="004F04C0" w:rsidRPr="004742E4">
        <w:t xml:space="preserve"> </w:t>
      </w:r>
      <w:r w:rsidRPr="004742E4">
        <w:t>личностно</w:t>
      </w:r>
      <w:r w:rsidR="004F04C0" w:rsidRPr="004742E4">
        <w:t xml:space="preserve"> </w:t>
      </w:r>
      <w:r w:rsidRPr="004742E4">
        <w:t>значимого</w:t>
      </w:r>
      <w:r w:rsidR="004F04C0" w:rsidRPr="004742E4">
        <w:t xml:space="preserve"> </w:t>
      </w:r>
      <w:r w:rsidRPr="004742E4">
        <w:t>конфликта,</w:t>
      </w:r>
      <w:r w:rsidR="004F04C0" w:rsidRPr="004742E4">
        <w:t xml:space="preserve"> </w:t>
      </w:r>
      <w:r w:rsidRPr="004742E4">
        <w:t>фор</w:t>
      </w:r>
      <w:r w:rsidR="001F721E" w:rsidRPr="004742E4">
        <w:t>м</w:t>
      </w:r>
      <w:r w:rsidRPr="004742E4">
        <w:t>ирующегося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лоне</w:t>
      </w:r>
      <w:r w:rsidR="004F04C0" w:rsidRPr="004742E4">
        <w:t xml:space="preserve"> </w:t>
      </w:r>
      <w:r w:rsidRPr="004742E4">
        <w:t>русле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путей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вероятного</w:t>
      </w:r>
      <w:r w:rsidR="004F04C0" w:rsidRPr="004742E4">
        <w:t xml:space="preserve"> </w:t>
      </w:r>
      <w:r w:rsidRPr="004742E4">
        <w:t>разрешения</w:t>
      </w:r>
      <w:r w:rsidR="004F04C0" w:rsidRPr="004742E4">
        <w:t>;</w:t>
      </w:r>
    </w:p>
    <w:p w:rsidR="004F04C0" w:rsidRPr="004742E4" w:rsidRDefault="00B8417F" w:rsidP="004F04C0">
      <w:pPr>
        <w:pStyle w:val="a4"/>
        <w:tabs>
          <w:tab w:val="left" w:pos="726"/>
        </w:tabs>
        <w:ind w:left="0"/>
      </w:pPr>
      <w:r w:rsidRPr="004742E4">
        <w:t>Такая</w:t>
      </w:r>
      <w:r w:rsidR="004F04C0" w:rsidRPr="004742E4">
        <w:t xml:space="preserve"> </w:t>
      </w:r>
      <w:r w:rsidRPr="004742E4">
        <w:t>позиция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преодолеть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только</w:t>
      </w:r>
      <w:r w:rsidR="004F04C0" w:rsidRPr="004742E4">
        <w:t xml:space="preserve"> </w:t>
      </w:r>
      <w:r w:rsidRPr="004742E4">
        <w:t>крайние</w:t>
      </w:r>
      <w:r w:rsidR="004F04C0" w:rsidRPr="004742E4">
        <w:t xml:space="preserve"> </w:t>
      </w:r>
      <w:r w:rsidRPr="004742E4">
        <w:t>формы</w:t>
      </w:r>
      <w:r w:rsidR="004F04C0" w:rsidRPr="004742E4">
        <w:t xml:space="preserve"> </w:t>
      </w:r>
      <w:r w:rsidRPr="004742E4">
        <w:t>сведения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многообразия</w:t>
      </w:r>
      <w:r w:rsidR="004F04C0" w:rsidRPr="004742E4">
        <w:t xml:space="preserve"> </w:t>
      </w:r>
      <w:r w:rsidRPr="004742E4">
        <w:t>явлений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психическим</w:t>
      </w:r>
      <w:r w:rsidR="004F04C0" w:rsidRPr="004742E4">
        <w:t xml:space="preserve"> </w:t>
      </w:r>
      <w:r w:rsidRPr="004742E4">
        <w:t>расстройствам,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другие</w:t>
      </w:r>
      <w:r w:rsidR="004F04C0" w:rsidRPr="004742E4">
        <w:t xml:space="preserve"> </w:t>
      </w:r>
      <w:r w:rsidRPr="004742E4">
        <w:t>формы</w:t>
      </w:r>
      <w:r w:rsidR="004F04C0" w:rsidRPr="004742E4">
        <w:t xml:space="preserve"> </w:t>
      </w:r>
      <w:r w:rsidRPr="004742E4">
        <w:t>односторонней</w:t>
      </w:r>
      <w:r w:rsidR="004F04C0" w:rsidRPr="004742E4">
        <w:t xml:space="preserve"> </w:t>
      </w:r>
      <w:r w:rsidRPr="004742E4">
        <w:t>редукции</w:t>
      </w:r>
      <w:r w:rsidR="004F04C0" w:rsidRPr="004742E4">
        <w:t xml:space="preserve"> (</w:t>
      </w:r>
      <w:r w:rsidRPr="004742E4">
        <w:t>социально-д</w:t>
      </w:r>
      <w:r w:rsidR="001F721E" w:rsidRPr="004742E4">
        <w:t>е</w:t>
      </w:r>
      <w:r w:rsidRPr="004742E4">
        <w:t>задаптивные,</w:t>
      </w:r>
      <w:r w:rsidR="004F04C0" w:rsidRPr="004742E4">
        <w:t xml:space="preserve"> </w:t>
      </w:r>
      <w:r w:rsidRPr="004742E4">
        <w:t>педагогические,</w:t>
      </w:r>
      <w:r w:rsidR="004F04C0" w:rsidRPr="004742E4">
        <w:t xml:space="preserve"> </w:t>
      </w:r>
      <w:r w:rsidRPr="004742E4">
        <w:t>психологические,</w:t>
      </w:r>
      <w:r w:rsidR="004F04C0" w:rsidRPr="004742E4">
        <w:t xml:space="preserve"> </w:t>
      </w:r>
      <w:r w:rsidRPr="004742E4">
        <w:t>общемедицинские</w:t>
      </w:r>
      <w:r w:rsidR="004F04C0" w:rsidRPr="004742E4">
        <w:t xml:space="preserve">); </w:t>
      </w:r>
      <w:r w:rsidRPr="004742E4">
        <w:t>предупреждает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сведения</w:t>
      </w:r>
      <w:r w:rsidR="004F04C0" w:rsidRPr="004742E4">
        <w:t xml:space="preserve"> </w:t>
      </w:r>
      <w:r w:rsidRPr="004742E4">
        <w:t>человеческих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коммуникативных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психическим,</w:t>
      </w:r>
      <w:r w:rsidR="004F04C0" w:rsidRPr="004742E4">
        <w:t xml:space="preserve"> </w:t>
      </w:r>
      <w:r w:rsidRPr="004742E4">
        <w:t>нейропсихологическим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мозговым</w:t>
      </w:r>
      <w:r w:rsidR="004F04C0" w:rsidRPr="004742E4">
        <w:t xml:space="preserve"> </w:t>
      </w:r>
      <w:r w:rsidRPr="004742E4">
        <w:t>функциям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маленьких</w:t>
      </w:r>
      <w:r w:rsidR="004F04C0" w:rsidRPr="004742E4">
        <w:t xml:space="preserve"> </w:t>
      </w:r>
      <w:r w:rsidRPr="004742E4">
        <w:t>пациентов,</w:t>
      </w:r>
      <w:r w:rsidR="004F04C0" w:rsidRPr="004742E4">
        <w:t xml:space="preserve"> </w:t>
      </w:r>
      <w:r w:rsidRPr="004742E4">
        <w:t>потому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всех</w:t>
      </w:r>
      <w:r w:rsidR="004F04C0" w:rsidRPr="004742E4">
        <w:t xml:space="preserve"> </w:t>
      </w:r>
      <w:r w:rsidRPr="004742E4">
        <w:t>этих</w:t>
      </w:r>
      <w:r w:rsidR="004F04C0" w:rsidRPr="004742E4">
        <w:t xml:space="preserve"> </w:t>
      </w:r>
      <w:r w:rsidRPr="004742E4">
        <w:t>случаях</w:t>
      </w:r>
      <w:r w:rsidR="004F04C0" w:rsidRPr="004742E4">
        <w:t xml:space="preserve"> </w:t>
      </w:r>
      <w:r w:rsidRPr="004742E4">
        <w:t>обусловленные</w:t>
      </w:r>
      <w:r w:rsidR="004F04C0" w:rsidRPr="004742E4">
        <w:t xml:space="preserve"> </w:t>
      </w:r>
      <w:r w:rsidRPr="004742E4">
        <w:t>конфликтом</w:t>
      </w:r>
      <w:r w:rsidR="004F04C0" w:rsidRPr="004742E4">
        <w:t xml:space="preserve"> </w:t>
      </w:r>
      <w:r w:rsidRPr="004742E4">
        <w:t>личные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оказываются</w:t>
      </w:r>
      <w:r w:rsidR="004F04C0" w:rsidRPr="004742E4">
        <w:t xml:space="preserve"> </w:t>
      </w:r>
      <w:r w:rsidRPr="004742E4">
        <w:t>нераспознанными,</w:t>
      </w:r>
      <w:r w:rsidR="004F04C0" w:rsidRPr="004742E4">
        <w:t xml:space="preserve"> </w:t>
      </w:r>
      <w:r w:rsidRPr="004742E4">
        <w:t>непроработанными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неразреш</w:t>
      </w:r>
      <w:r w:rsidR="001F721E" w:rsidRPr="004742E4">
        <w:t>енными,</w:t>
      </w:r>
      <w:r w:rsidR="004F04C0" w:rsidRPr="004742E4">
        <w:t xml:space="preserve"> </w:t>
      </w:r>
      <w:r w:rsidR="001F721E" w:rsidRPr="004742E4">
        <w:t>что</w:t>
      </w:r>
      <w:r w:rsidR="004F04C0" w:rsidRPr="004742E4">
        <w:t xml:space="preserve"> </w:t>
      </w:r>
      <w:r w:rsidR="001F721E" w:rsidRPr="004742E4">
        <w:t>и</w:t>
      </w:r>
      <w:r w:rsidR="004F04C0" w:rsidRPr="004742E4">
        <w:t xml:space="preserve"> </w:t>
      </w:r>
      <w:r w:rsidR="001F721E" w:rsidRPr="004742E4">
        <w:t>питает</w:t>
      </w:r>
      <w:r w:rsidR="004F04C0" w:rsidRPr="004742E4">
        <w:t xml:space="preserve"> </w:t>
      </w:r>
      <w:r w:rsidR="001F721E" w:rsidRPr="004742E4">
        <w:t>школьную</w:t>
      </w:r>
      <w:r w:rsidR="004F04C0" w:rsidRPr="004742E4">
        <w:t xml:space="preserve"> </w:t>
      </w:r>
      <w:r w:rsidR="001F721E" w:rsidRPr="004742E4">
        <w:t>де</w:t>
      </w:r>
      <w:r w:rsidRPr="004742E4">
        <w:t>задаптацию</w:t>
      </w:r>
      <w:r w:rsidR="004F04C0" w:rsidRPr="004742E4">
        <w:t>;</w:t>
      </w:r>
    </w:p>
    <w:p w:rsidR="004F04C0" w:rsidRPr="004742E4" w:rsidRDefault="00B8417F" w:rsidP="004F04C0">
      <w:pPr>
        <w:pStyle w:val="a4"/>
        <w:tabs>
          <w:tab w:val="left" w:pos="726"/>
        </w:tabs>
        <w:ind w:left="0"/>
      </w:pPr>
      <w:r w:rsidRPr="004742E4">
        <w:t>Такая</w:t>
      </w:r>
      <w:r w:rsidR="004F04C0" w:rsidRPr="004742E4">
        <w:t xml:space="preserve"> </w:t>
      </w:r>
      <w:r w:rsidRPr="004742E4">
        <w:t>позиция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рассматривать</w:t>
      </w:r>
      <w:r w:rsidR="004F04C0" w:rsidRPr="004742E4">
        <w:t xml:space="preserve"> </w:t>
      </w:r>
      <w:r w:rsidRPr="004742E4">
        <w:t>внешние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</w:t>
      </w:r>
      <w:r w:rsidR="001F721E" w:rsidRPr="004742E4">
        <w:t>т</w:t>
      </w:r>
      <w:r w:rsidRPr="004742E4">
        <w:t>ации</w:t>
      </w:r>
      <w:r w:rsidR="004F04C0" w:rsidRPr="004742E4">
        <w:t xml:space="preserve"> ("</w:t>
      </w:r>
      <w:r w:rsidRPr="004742E4">
        <w:t>оппозиционное</w:t>
      </w:r>
      <w:r w:rsidR="004F04C0" w:rsidRPr="004742E4">
        <w:t xml:space="preserve">" </w:t>
      </w:r>
      <w:r w:rsidRPr="004742E4">
        <w:t>поведение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неуспешность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другие</w:t>
      </w:r>
      <w:r w:rsidR="004F04C0" w:rsidRPr="004742E4">
        <w:t xml:space="preserve"> </w:t>
      </w:r>
      <w:r w:rsidRPr="004742E4">
        <w:t>формы</w:t>
      </w:r>
      <w:r w:rsidR="004F04C0" w:rsidRPr="004742E4">
        <w:t xml:space="preserve"> </w:t>
      </w:r>
      <w:r w:rsidRPr="004742E4">
        <w:t>девиаций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социально</w:t>
      </w:r>
      <w:r w:rsidR="004F04C0" w:rsidRPr="004742E4">
        <w:t xml:space="preserve"> "</w:t>
      </w:r>
      <w:r w:rsidRPr="004742E4">
        <w:t>нормативных</w:t>
      </w:r>
      <w:r w:rsidR="004F04C0" w:rsidRPr="004742E4">
        <w:t xml:space="preserve">" </w:t>
      </w:r>
      <w:r w:rsidRPr="004742E4">
        <w:t>учебных</w:t>
      </w:r>
      <w:r w:rsidR="004F04C0" w:rsidRPr="004742E4">
        <w:t xml:space="preserve"> </w:t>
      </w:r>
      <w:r w:rsidRPr="004742E4">
        <w:t>установок</w:t>
      </w:r>
      <w:r w:rsidR="004F04C0" w:rsidRPr="004742E4">
        <w:t xml:space="preserve">) </w:t>
      </w:r>
      <w:r w:rsidRPr="004742E4">
        <w:t>как</w:t>
      </w:r>
      <w:r w:rsidR="004F04C0" w:rsidRPr="004742E4">
        <w:t xml:space="preserve"> "</w:t>
      </w:r>
      <w:r w:rsidRPr="004742E4">
        <w:t>маски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описываются</w:t>
      </w:r>
      <w:r w:rsidR="004F04C0" w:rsidRPr="004742E4">
        <w:t xml:space="preserve"> </w:t>
      </w:r>
      <w:r w:rsidRPr="004742E4">
        <w:t>нежелательные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родителей,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лиц,</w:t>
      </w:r>
      <w:r w:rsidR="004F04C0" w:rsidRPr="004742E4">
        <w:t xml:space="preserve"> </w:t>
      </w:r>
      <w:r w:rsidRPr="004742E4">
        <w:t>отвечающих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воспитание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обучение,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взрослых</w:t>
      </w:r>
      <w:r w:rsidR="004F04C0" w:rsidRPr="004742E4">
        <w:t xml:space="preserve"> </w:t>
      </w:r>
      <w:r w:rsidRPr="004742E4">
        <w:t>реакции</w:t>
      </w:r>
      <w:r w:rsidR="004F04C0" w:rsidRPr="004742E4">
        <w:t xml:space="preserve"> </w:t>
      </w:r>
      <w:r w:rsidRPr="004742E4">
        <w:t>связанного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ситуацией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внутреннего,</w:t>
      </w:r>
      <w:r w:rsidR="004F04C0" w:rsidRPr="004742E4">
        <w:t xml:space="preserve"> </w:t>
      </w:r>
      <w:r w:rsidRPr="004742E4">
        <w:t>субъективно</w:t>
      </w:r>
      <w:r w:rsidR="004F04C0" w:rsidRPr="004742E4">
        <w:t xml:space="preserve"> </w:t>
      </w:r>
      <w:r w:rsidRPr="004742E4">
        <w:t>неразрешимого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конфликта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приемлемые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него</w:t>
      </w:r>
      <w:r w:rsidR="004F04C0" w:rsidRPr="004742E4">
        <w:t xml:space="preserve"> (</w:t>
      </w:r>
      <w:r w:rsidRPr="004742E4">
        <w:t>ребенка</w:t>
      </w:r>
      <w:r w:rsidR="004F04C0" w:rsidRPr="004742E4">
        <w:t xml:space="preserve">) </w:t>
      </w:r>
      <w:r w:rsidRPr="004742E4">
        <w:t>пути</w:t>
      </w:r>
      <w:r w:rsidR="004F04C0" w:rsidRPr="004742E4">
        <w:t xml:space="preserve"> </w:t>
      </w:r>
      <w:r w:rsidRPr="004742E4">
        <w:t>разрешения</w:t>
      </w:r>
      <w:r w:rsidR="004F04C0" w:rsidRPr="004742E4">
        <w:t xml:space="preserve"> </w:t>
      </w:r>
      <w:r w:rsidRPr="004742E4">
        <w:t>конфликта</w:t>
      </w:r>
      <w:r w:rsidR="004F04C0" w:rsidRPr="004742E4">
        <w:t xml:space="preserve"> [</w:t>
      </w:r>
      <w:r w:rsidR="00034DB7" w:rsidRPr="004742E4">
        <w:t>5</w:t>
      </w:r>
      <w:r w:rsidR="00825FBD" w:rsidRPr="004742E4">
        <w:t>4</w:t>
      </w:r>
      <w:r w:rsidR="008A3350" w:rsidRPr="004742E4">
        <w:t>,</w:t>
      </w:r>
      <w:r w:rsidR="00034DB7" w:rsidRPr="004742E4">
        <w:t>6</w:t>
      </w:r>
      <w:r w:rsidR="00825FBD" w:rsidRPr="004742E4">
        <w:t>9</w:t>
      </w:r>
      <w:r w:rsidR="004F04C0" w:rsidRPr="004742E4">
        <w:t>].</w:t>
      </w:r>
    </w:p>
    <w:p w:rsidR="004F04C0" w:rsidRPr="004742E4" w:rsidRDefault="009D6086" w:rsidP="004F04C0">
      <w:pPr>
        <w:pStyle w:val="a4"/>
        <w:tabs>
          <w:tab w:val="left" w:pos="726"/>
        </w:tabs>
        <w:ind w:left="0"/>
      </w:pPr>
      <w:r w:rsidRPr="004742E4">
        <w:t>С</w:t>
      </w:r>
      <w:r w:rsidR="004F04C0" w:rsidRPr="004742E4">
        <w:t xml:space="preserve"> </w:t>
      </w:r>
      <w:r w:rsidRPr="004742E4">
        <w:t>нашей</w:t>
      </w:r>
      <w:r w:rsidR="004F04C0" w:rsidRPr="004742E4">
        <w:t xml:space="preserve"> </w:t>
      </w:r>
      <w:r w:rsidRPr="004742E4">
        <w:t>точки</w:t>
      </w:r>
      <w:r w:rsidR="004F04C0" w:rsidRPr="004742E4">
        <w:t xml:space="preserve"> </w:t>
      </w:r>
      <w:r w:rsidRPr="004742E4">
        <w:t>зрения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значимой</w:t>
      </w:r>
      <w:r w:rsidR="004F04C0" w:rsidRPr="004742E4">
        <w:t xml:space="preserve"> </w:t>
      </w:r>
      <w:r w:rsidR="00270B67" w:rsidRPr="004742E4">
        <w:t>является</w:t>
      </w:r>
      <w:r w:rsidR="004F04C0" w:rsidRPr="004742E4">
        <w:t xml:space="preserve"> </w:t>
      </w:r>
      <w:r w:rsidR="00270B67" w:rsidRPr="004742E4">
        <w:t>социально-психологическая</w:t>
      </w:r>
      <w:r w:rsidR="004F04C0" w:rsidRPr="004742E4">
        <w:t xml:space="preserve"> </w:t>
      </w:r>
      <w:r w:rsidR="00270B67" w:rsidRPr="004742E4">
        <w:t>концепция</w:t>
      </w:r>
      <w:r w:rsidR="004F04C0" w:rsidRPr="004742E4">
        <w:t xml:space="preserve"> </w:t>
      </w:r>
      <w:r w:rsidR="00270B67" w:rsidRPr="004742E4">
        <w:t>школьной</w:t>
      </w:r>
      <w:r w:rsidR="004F04C0" w:rsidRPr="004742E4">
        <w:t xml:space="preserve"> </w:t>
      </w:r>
      <w:r w:rsidR="00270B67" w:rsidRPr="004742E4">
        <w:t>дезадаптации,</w:t>
      </w:r>
      <w:r w:rsidR="004F04C0" w:rsidRPr="004742E4">
        <w:t xml:space="preserve"> </w:t>
      </w:r>
      <w:r w:rsidR="00270B67" w:rsidRPr="004742E4">
        <w:t>которая</w:t>
      </w:r>
      <w:r w:rsidR="004F04C0" w:rsidRPr="004742E4">
        <w:t xml:space="preserve"> </w:t>
      </w:r>
      <w:r w:rsidR="00270B67" w:rsidRPr="004742E4">
        <w:t>наиболее</w:t>
      </w:r>
      <w:r w:rsidR="004F04C0" w:rsidRPr="004742E4">
        <w:t xml:space="preserve"> </w:t>
      </w:r>
      <w:r w:rsidR="00270B67" w:rsidRPr="004742E4">
        <w:t>полно</w:t>
      </w:r>
      <w:r w:rsidR="004F04C0" w:rsidRPr="004742E4">
        <w:t xml:space="preserve"> </w:t>
      </w:r>
      <w:r w:rsidR="00270B67" w:rsidRPr="004742E4">
        <w:t>соотносится</w:t>
      </w:r>
      <w:r w:rsidR="004F04C0" w:rsidRPr="004742E4">
        <w:t xml:space="preserve"> </w:t>
      </w:r>
      <w:r w:rsidR="00270B67" w:rsidRPr="004742E4">
        <w:t>с</w:t>
      </w:r>
      <w:r w:rsidR="004F04C0" w:rsidRPr="004742E4">
        <w:t xml:space="preserve"> </w:t>
      </w:r>
      <w:r w:rsidR="00270B67" w:rsidRPr="004742E4">
        <w:t>личностно-ориентированной</w:t>
      </w:r>
      <w:r w:rsidR="004F04C0" w:rsidRPr="004742E4">
        <w:t xml:space="preserve"> </w:t>
      </w:r>
      <w:r w:rsidR="00270B67" w:rsidRPr="004742E4">
        <w:t>концепцией</w:t>
      </w:r>
      <w:r w:rsidR="004F04C0" w:rsidRPr="004742E4">
        <w:t xml:space="preserve"> </w:t>
      </w:r>
      <w:r w:rsidR="00270B67" w:rsidRPr="004742E4">
        <w:t>образования</w:t>
      </w:r>
      <w:r w:rsidR="004F04C0" w:rsidRPr="004742E4">
        <w:t>.</w:t>
      </w:r>
    </w:p>
    <w:p w:rsidR="004F04C0" w:rsidRPr="004742E4" w:rsidRDefault="009D6086" w:rsidP="004F04C0">
      <w:pPr>
        <w:tabs>
          <w:tab w:val="left" w:pos="726"/>
        </w:tabs>
      </w:pPr>
      <w:r w:rsidRPr="004742E4">
        <w:t>Рассмотрев</w:t>
      </w:r>
      <w:r w:rsidR="004F04C0" w:rsidRPr="004742E4">
        <w:t xml:space="preserve"> </w:t>
      </w:r>
      <w:r w:rsidRPr="004742E4">
        <w:t>базисные</w:t>
      </w:r>
      <w:r w:rsidR="004F04C0" w:rsidRPr="004742E4">
        <w:t xml:space="preserve"> </w:t>
      </w:r>
      <w:r w:rsidRPr="004742E4">
        <w:t>методические</w:t>
      </w:r>
      <w:r w:rsidR="004F04C0" w:rsidRPr="004742E4">
        <w:t xml:space="preserve"> </w:t>
      </w:r>
      <w:r w:rsidRPr="004742E4">
        <w:t>основания,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определяем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настоящей</w:t>
      </w:r>
      <w:r w:rsidR="004F04C0" w:rsidRPr="004742E4">
        <w:t xml:space="preserve"> </w:t>
      </w:r>
      <w:r w:rsidRPr="004742E4">
        <w:t>работе</w:t>
      </w:r>
      <w:r w:rsidR="004F04C0" w:rsidRPr="004742E4">
        <w:t xml:space="preserve"> </w:t>
      </w:r>
      <w:r w:rsidRPr="004742E4">
        <w:t>школьную</w:t>
      </w:r>
      <w:r w:rsidR="004F04C0" w:rsidRPr="004742E4">
        <w:t xml:space="preserve"> </w:t>
      </w:r>
      <w:r w:rsidRPr="004742E4">
        <w:t>дезадаптацию</w:t>
      </w:r>
      <w:r w:rsidR="004F04C0" w:rsidRPr="004742E4">
        <w:t xml:space="preserve"> </w:t>
      </w:r>
      <w:r w:rsidRPr="004742E4">
        <w:t>следующим</w:t>
      </w:r>
      <w:r w:rsidR="004F04C0" w:rsidRPr="004742E4">
        <w:t xml:space="preserve"> </w:t>
      </w:r>
      <w:r w:rsidRPr="004742E4">
        <w:t>образом</w:t>
      </w:r>
      <w:r w:rsidR="004F04C0" w:rsidRPr="004742E4">
        <w:t xml:space="preserve">: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социально-психологическое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социально-педагогическое</w:t>
      </w:r>
      <w:r w:rsidR="004F04C0" w:rsidRPr="004742E4">
        <w:t xml:space="preserve"> </w:t>
      </w:r>
      <w:r w:rsidRPr="004742E4">
        <w:t>явление</w:t>
      </w:r>
      <w:r w:rsidR="004F04C0" w:rsidRPr="004742E4">
        <w:t xml:space="preserve"> </w:t>
      </w:r>
      <w:r w:rsidRPr="004742E4">
        <w:t>неуспешности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сфере</w:t>
      </w:r>
      <w:r w:rsidR="004F04C0" w:rsidRPr="004742E4">
        <w:t xml:space="preserve"> </w:t>
      </w:r>
      <w:r w:rsidRPr="004742E4">
        <w:t>обучения,</w:t>
      </w:r>
      <w:r w:rsidR="004F04C0" w:rsidRPr="004742E4">
        <w:t xml:space="preserve"> </w:t>
      </w:r>
      <w:r w:rsidRPr="004742E4">
        <w:t>связанное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субъективно</w:t>
      </w:r>
      <w:r w:rsidR="004F04C0" w:rsidRPr="004742E4">
        <w:t xml:space="preserve"> </w:t>
      </w:r>
      <w:r w:rsidRPr="004742E4">
        <w:t>неразрешимым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него</w:t>
      </w:r>
      <w:r w:rsidR="004F04C0" w:rsidRPr="004742E4">
        <w:t xml:space="preserve"> (</w:t>
      </w:r>
      <w:r w:rsidRPr="004742E4">
        <w:t>ребенка</w:t>
      </w:r>
      <w:r w:rsidR="004F04C0" w:rsidRPr="004742E4">
        <w:t xml:space="preserve">) </w:t>
      </w:r>
      <w:r w:rsidRPr="004742E4">
        <w:t>конфликтом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требования</w:t>
      </w:r>
      <w:r w:rsidR="004F04C0" w:rsidRPr="004742E4">
        <w:t xml:space="preserve"> </w:t>
      </w:r>
      <w:r w:rsidRPr="004742E4">
        <w:t>образовательной</w:t>
      </w:r>
      <w:r w:rsidR="004F04C0" w:rsidRPr="004742E4">
        <w:t xml:space="preserve"> </w:t>
      </w:r>
      <w:r w:rsidRPr="004742E4">
        <w:t>среды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ближайшего</w:t>
      </w:r>
      <w:r w:rsidR="004F04C0" w:rsidRPr="004742E4">
        <w:t xml:space="preserve"> </w:t>
      </w:r>
      <w:r w:rsidRPr="004742E4">
        <w:t>окружения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психофизическими</w:t>
      </w:r>
      <w:r w:rsidR="004F04C0" w:rsidRPr="004742E4">
        <w:t xml:space="preserve"> </w:t>
      </w:r>
      <w:r w:rsidRPr="004742E4">
        <w:t>возможностями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способностями,</w:t>
      </w:r>
      <w:r w:rsidR="004F04C0" w:rsidRPr="004742E4">
        <w:t xml:space="preserve"> </w:t>
      </w:r>
      <w:r w:rsidRPr="004742E4">
        <w:t>соответствующими</w:t>
      </w:r>
      <w:r w:rsidR="004F04C0" w:rsidRPr="004742E4">
        <w:t xml:space="preserve"> </w:t>
      </w:r>
      <w:r w:rsidRPr="004742E4">
        <w:t>возрастному</w:t>
      </w:r>
      <w:r w:rsidR="004F04C0" w:rsidRPr="004742E4">
        <w:t xml:space="preserve"> </w:t>
      </w:r>
      <w:r w:rsidRPr="004742E4">
        <w:t>психическому</w:t>
      </w:r>
      <w:r w:rsidR="004F04C0" w:rsidRPr="004742E4">
        <w:t xml:space="preserve"> </w:t>
      </w:r>
      <w:r w:rsidRPr="004742E4">
        <w:t>развитию</w:t>
      </w:r>
      <w:r w:rsidR="004F04C0" w:rsidRPr="004742E4">
        <w:t xml:space="preserve"> [</w:t>
      </w:r>
      <w:r w:rsidR="00034DB7" w:rsidRPr="004742E4">
        <w:t>8</w:t>
      </w:r>
      <w:r w:rsidR="004F04C0" w:rsidRPr="004742E4">
        <w:t>].</w:t>
      </w:r>
    </w:p>
    <w:p w:rsidR="004F04C0" w:rsidRPr="004742E4" w:rsidRDefault="008A3350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детального</w:t>
      </w:r>
      <w:r w:rsidR="004F04C0" w:rsidRPr="004742E4">
        <w:t xml:space="preserve"> (</w:t>
      </w:r>
      <w:r w:rsidRPr="004742E4">
        <w:t>или</w:t>
      </w:r>
      <w:r w:rsidR="004F04C0" w:rsidRPr="004742E4">
        <w:t xml:space="preserve"> </w:t>
      </w:r>
      <w:r w:rsidRPr="004742E4">
        <w:t>глубокого</w:t>
      </w:r>
      <w:r w:rsidR="004F04C0" w:rsidRPr="004742E4">
        <w:t xml:space="preserve">) </w:t>
      </w:r>
      <w:r w:rsidRPr="004742E4">
        <w:t>понимания</w:t>
      </w:r>
      <w:r w:rsidR="004F04C0" w:rsidRPr="004742E4">
        <w:t xml:space="preserve"> </w:t>
      </w:r>
      <w:r w:rsidRPr="004742E4">
        <w:t>сущности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проанализировать</w:t>
      </w:r>
      <w:r w:rsidR="004F04C0" w:rsidRPr="004742E4">
        <w:t xml:space="preserve"> </w:t>
      </w:r>
      <w:r w:rsidRPr="004742E4">
        <w:t>специфику</w:t>
      </w:r>
      <w:r w:rsidR="004F04C0" w:rsidRPr="004742E4">
        <w:t xml:space="preserve"> </w:t>
      </w:r>
      <w:r w:rsidRPr="004742E4">
        <w:t>основных</w:t>
      </w:r>
      <w:r w:rsidR="004F04C0" w:rsidRPr="004742E4">
        <w:t xml:space="preserve"> </w:t>
      </w:r>
      <w:r w:rsidRPr="004742E4">
        <w:t>первичных</w:t>
      </w:r>
      <w:r w:rsidR="004F04C0" w:rsidRPr="004742E4">
        <w:t xml:space="preserve"> </w:t>
      </w:r>
      <w:r w:rsidRPr="004742E4">
        <w:t>признаков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целом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="00004F56" w:rsidRPr="004742E4">
        <w:t>выделить</w:t>
      </w:r>
      <w:r w:rsidR="004F04C0" w:rsidRPr="004742E4">
        <w:t xml:space="preserve"> </w:t>
      </w:r>
      <w:r w:rsidR="00004F56" w:rsidRPr="004742E4">
        <w:t>три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признаков</w:t>
      </w:r>
      <w:r w:rsidR="004F04C0" w:rsidRPr="004742E4">
        <w:t xml:space="preserve">: </w:t>
      </w:r>
      <w:r w:rsidRPr="004742E4">
        <w:t>связанные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обучением,</w:t>
      </w:r>
      <w:r w:rsidR="004F04C0" w:rsidRPr="004742E4">
        <w:t xml:space="preserve"> </w:t>
      </w:r>
      <w:r w:rsidR="00445EA5" w:rsidRPr="004742E4">
        <w:t>мотивационно</w:t>
      </w:r>
      <w:r w:rsidR="004F04C0" w:rsidRPr="004742E4">
        <w:t xml:space="preserve"> - </w:t>
      </w:r>
      <w:r w:rsidRPr="004742E4">
        <w:t>личностны</w:t>
      </w:r>
      <w:r w:rsidR="00445EA5" w:rsidRPr="004742E4">
        <w:t>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поведенческие</w:t>
      </w:r>
      <w:r w:rsidR="004F04C0" w:rsidRPr="004742E4">
        <w:t>.</w:t>
      </w:r>
    </w:p>
    <w:p w:rsidR="004F04C0" w:rsidRPr="004742E4" w:rsidRDefault="008A3350" w:rsidP="004F04C0">
      <w:pPr>
        <w:tabs>
          <w:tab w:val="left" w:pos="726"/>
        </w:tabs>
      </w:pPr>
      <w:r w:rsidRPr="004742E4">
        <w:t>К</w:t>
      </w:r>
      <w:r w:rsidR="004F04C0" w:rsidRPr="004742E4">
        <w:t xml:space="preserve"> </w:t>
      </w:r>
      <w:r w:rsidRPr="004742E4">
        <w:t>числу</w:t>
      </w:r>
      <w:r w:rsidR="004F04C0" w:rsidRPr="004742E4">
        <w:t xml:space="preserve"> </w:t>
      </w:r>
      <w:r w:rsidRPr="004742E4">
        <w:t>признаков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связанных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обучением</w:t>
      </w:r>
      <w:r w:rsidR="004F04C0" w:rsidRPr="004742E4">
        <w:t xml:space="preserve"> </w:t>
      </w:r>
      <w:r w:rsidRPr="004742E4">
        <w:t>исследователи</w:t>
      </w:r>
      <w:r w:rsidR="004F04C0" w:rsidRPr="004742E4">
        <w:t xml:space="preserve"> </w:t>
      </w:r>
      <w:r w:rsidRPr="004742E4">
        <w:t>относят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признаки</w:t>
      </w:r>
      <w:r w:rsidR="004F04C0" w:rsidRPr="004742E4">
        <w:t xml:space="preserve">: </w:t>
      </w:r>
      <w:r w:rsidRPr="004742E4">
        <w:t>появление</w:t>
      </w:r>
      <w:r w:rsidR="004F04C0" w:rsidRPr="004742E4">
        <w:t xml:space="preserve"> </w:t>
      </w:r>
      <w:r w:rsidRPr="004742E4">
        <w:t>неудовлетворительных</w:t>
      </w:r>
      <w:r w:rsidR="004F04C0" w:rsidRPr="004742E4">
        <w:t xml:space="preserve"> </w:t>
      </w:r>
      <w:r w:rsidRPr="004742E4">
        <w:t>оценок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прежде</w:t>
      </w:r>
      <w:r w:rsidR="004F04C0" w:rsidRPr="004742E4">
        <w:t xml:space="preserve"> </w:t>
      </w:r>
      <w:r w:rsidRPr="004742E4">
        <w:t>хорошо</w:t>
      </w:r>
      <w:r w:rsidR="004F04C0" w:rsidRPr="004742E4">
        <w:t xml:space="preserve"> </w:t>
      </w:r>
      <w:r w:rsidRPr="004742E4">
        <w:t>успевавших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; </w:t>
      </w:r>
      <w:r w:rsidRPr="004742E4">
        <w:t>удлинение</w:t>
      </w:r>
      <w:r w:rsidR="004F04C0" w:rsidRPr="004742E4">
        <w:t xml:space="preserve"> </w:t>
      </w:r>
      <w:r w:rsidRPr="004742E4">
        <w:t>времени,</w:t>
      </w:r>
      <w:r w:rsidR="004F04C0" w:rsidRPr="004742E4">
        <w:t xml:space="preserve"> </w:t>
      </w:r>
      <w:r w:rsidRPr="004742E4">
        <w:t>затрачиваемого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подготовку</w:t>
      </w:r>
      <w:r w:rsidR="004F04C0" w:rsidRPr="004742E4">
        <w:t xml:space="preserve"> </w:t>
      </w:r>
      <w:r w:rsidRPr="004742E4">
        <w:t>домашних</w:t>
      </w:r>
      <w:r w:rsidR="004F04C0" w:rsidRPr="004742E4">
        <w:t xml:space="preserve"> </w:t>
      </w:r>
      <w:r w:rsidRPr="004742E4">
        <w:t>заданий</w:t>
      </w:r>
      <w:r w:rsidR="004F04C0" w:rsidRPr="004742E4">
        <w:t>.</w:t>
      </w:r>
    </w:p>
    <w:p w:rsidR="004F04C0" w:rsidRPr="004742E4" w:rsidRDefault="008A3350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группе</w:t>
      </w:r>
      <w:r w:rsidR="004F04C0" w:rsidRPr="004742E4">
        <w:t xml:space="preserve"> </w:t>
      </w:r>
      <w:r w:rsidR="00A67803" w:rsidRPr="004742E4">
        <w:t>мотивационно</w:t>
      </w:r>
      <w:r w:rsidR="004F04C0" w:rsidRPr="004742E4">
        <w:t xml:space="preserve"> - </w:t>
      </w:r>
      <w:r w:rsidRPr="004742E4">
        <w:t>личностных</w:t>
      </w:r>
      <w:r w:rsidR="004F04C0" w:rsidRPr="004742E4">
        <w:t xml:space="preserve"> </w:t>
      </w:r>
      <w:r w:rsidRPr="004742E4">
        <w:t>признаков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</w:t>
      </w:r>
      <w:r w:rsidR="007D50FF" w:rsidRPr="004742E4">
        <w:t>птации</w:t>
      </w:r>
      <w:r w:rsidR="004F04C0" w:rsidRPr="004742E4">
        <w:t xml:space="preserve"> </w:t>
      </w:r>
      <w:r w:rsidR="007D50FF" w:rsidRPr="004742E4">
        <w:t>можно</w:t>
      </w:r>
      <w:r w:rsidR="004F04C0" w:rsidRPr="004742E4">
        <w:t xml:space="preserve"> </w:t>
      </w:r>
      <w:r w:rsidR="007D50FF" w:rsidRPr="004742E4">
        <w:t>назвать</w:t>
      </w:r>
      <w:r w:rsidR="004F04C0" w:rsidRPr="004742E4">
        <w:t xml:space="preserve"> </w:t>
      </w:r>
      <w:r w:rsidR="007D50FF" w:rsidRPr="004742E4">
        <w:t>следующие</w:t>
      </w:r>
      <w:r w:rsidR="004F04C0" w:rsidRPr="004742E4">
        <w:t xml:space="preserve"> - </w:t>
      </w:r>
      <w:r w:rsidRPr="004742E4">
        <w:t>страх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ситуациями,</w:t>
      </w:r>
      <w:r w:rsidR="004F04C0" w:rsidRPr="004742E4">
        <w:t xml:space="preserve"> </w:t>
      </w:r>
      <w:r w:rsidRPr="004742E4">
        <w:t>контролирующими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знаний</w:t>
      </w:r>
      <w:r w:rsidR="004F04C0" w:rsidRPr="004742E4">
        <w:t xml:space="preserve"> (</w:t>
      </w:r>
      <w:r w:rsidRPr="004742E4">
        <w:t>экзаменами,</w:t>
      </w:r>
      <w:r w:rsidR="004F04C0" w:rsidRPr="004742E4">
        <w:t xml:space="preserve"> </w:t>
      </w:r>
      <w:r w:rsidRPr="004742E4">
        <w:t>зачётами</w:t>
      </w:r>
      <w:r w:rsidR="004F04C0" w:rsidRPr="004742E4">
        <w:t xml:space="preserve">), </w:t>
      </w:r>
      <w:r w:rsidRPr="004742E4">
        <w:t>тревожное</w:t>
      </w:r>
      <w:r w:rsidR="004F04C0" w:rsidRPr="004742E4">
        <w:t xml:space="preserve"> </w:t>
      </w:r>
      <w:r w:rsidRPr="004742E4">
        <w:t>настроение,</w:t>
      </w:r>
      <w:r w:rsidR="004F04C0" w:rsidRPr="004742E4">
        <w:t xml:space="preserve"> </w:t>
      </w:r>
      <w:r w:rsidRPr="004742E4">
        <w:t>раздражительность,</w:t>
      </w:r>
      <w:r w:rsidR="004F04C0" w:rsidRPr="004742E4">
        <w:t xml:space="preserve"> </w:t>
      </w:r>
      <w:r w:rsidRPr="004742E4">
        <w:t>трудности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сверстниками</w:t>
      </w:r>
      <w:r w:rsidR="00582182" w:rsidRPr="004742E4">
        <w:t>,</w:t>
      </w:r>
      <w:r w:rsidR="004F04C0" w:rsidRPr="004742E4">
        <w:t xml:space="preserve"> </w:t>
      </w:r>
      <w:r w:rsidRPr="004742E4">
        <w:t>утрат</w:t>
      </w:r>
      <w:r w:rsidR="00582182" w:rsidRPr="004742E4">
        <w:t>а</w:t>
      </w:r>
      <w:r w:rsidR="004F04C0" w:rsidRPr="004742E4">
        <w:t xml:space="preserve"> </w:t>
      </w:r>
      <w:r w:rsidRPr="004742E4">
        <w:t>интереса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учёбе,</w:t>
      </w:r>
      <w:r w:rsidR="004F04C0" w:rsidRPr="004742E4">
        <w:t xml:space="preserve"> </w:t>
      </w:r>
      <w:r w:rsidRPr="004742E4">
        <w:t>отказ</w:t>
      </w:r>
      <w:r w:rsidR="004F04C0" w:rsidRPr="004742E4">
        <w:t xml:space="preserve"> </w:t>
      </w:r>
      <w:r w:rsidRPr="004742E4">
        <w:t>отвечать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доски,</w:t>
      </w:r>
      <w:r w:rsidR="004F04C0" w:rsidRPr="004742E4">
        <w:t xml:space="preserve"> </w:t>
      </w:r>
      <w:r w:rsidRPr="004742E4">
        <w:t>отрицательное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="00363750" w:rsidRPr="004742E4">
        <w:t>безразличное</w:t>
      </w:r>
      <w:r w:rsidR="004F04C0" w:rsidRPr="004742E4">
        <w:t xml:space="preserve"> </w:t>
      </w:r>
      <w:r w:rsidR="00363750" w:rsidRPr="004742E4">
        <w:t>отношение</w:t>
      </w:r>
      <w:r w:rsidR="004F04C0" w:rsidRPr="004742E4">
        <w:t xml:space="preserve"> </w:t>
      </w:r>
      <w:r w:rsidR="00363750" w:rsidRPr="004742E4">
        <w:t>к</w:t>
      </w:r>
      <w:r w:rsidR="004F04C0" w:rsidRPr="004742E4">
        <w:t xml:space="preserve"> </w:t>
      </w:r>
      <w:r w:rsidR="00363750" w:rsidRPr="004742E4">
        <w:t>школе</w:t>
      </w:r>
      <w:r w:rsidR="004F04C0" w:rsidRPr="004742E4">
        <w:t>.</w:t>
      </w:r>
    </w:p>
    <w:p w:rsidR="004F04C0" w:rsidRPr="004742E4" w:rsidRDefault="008A3350" w:rsidP="004F04C0">
      <w:pPr>
        <w:tabs>
          <w:tab w:val="left" w:pos="726"/>
        </w:tabs>
      </w:pPr>
      <w:r w:rsidRPr="004742E4">
        <w:t>Поведенческими</w:t>
      </w:r>
      <w:r w:rsidR="004F04C0" w:rsidRPr="004742E4">
        <w:t xml:space="preserve"> </w:t>
      </w:r>
      <w:r w:rsidRPr="004742E4">
        <w:t>признаками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назвать</w:t>
      </w:r>
      <w:r w:rsidR="004F04C0" w:rsidRPr="004742E4">
        <w:t xml:space="preserve"> </w:t>
      </w:r>
      <w:r w:rsidRPr="004742E4">
        <w:t>отвлекаемость,</w:t>
      </w:r>
      <w:r w:rsidR="004F04C0" w:rsidRPr="004742E4">
        <w:t xml:space="preserve"> </w:t>
      </w:r>
      <w:r w:rsidRPr="004742E4">
        <w:t>двигательн</w:t>
      </w:r>
      <w:r w:rsidR="001F721E" w:rsidRPr="004742E4">
        <w:t>ую</w:t>
      </w:r>
      <w:r w:rsidR="004F04C0" w:rsidRPr="004742E4">
        <w:t xml:space="preserve"> </w:t>
      </w:r>
      <w:r w:rsidRPr="004742E4">
        <w:t>расторможенность,</w:t>
      </w:r>
      <w:r w:rsidR="004F04C0" w:rsidRPr="004742E4">
        <w:t xml:space="preserve"> </w:t>
      </w:r>
      <w:r w:rsidRPr="004742E4">
        <w:t>занятость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уроках</w:t>
      </w:r>
      <w:r w:rsidR="004F04C0" w:rsidRPr="004742E4">
        <w:t xml:space="preserve"> </w:t>
      </w:r>
      <w:r w:rsidRPr="004742E4">
        <w:t>посторонними</w:t>
      </w:r>
      <w:r w:rsidR="004F04C0" w:rsidRPr="004742E4">
        <w:t xml:space="preserve"> </w:t>
      </w:r>
      <w:r w:rsidRPr="004742E4">
        <w:t>делами,</w:t>
      </w:r>
      <w:r w:rsidR="004F04C0" w:rsidRPr="004742E4">
        <w:t xml:space="preserve"> </w:t>
      </w:r>
      <w:r w:rsidRPr="004742E4">
        <w:t>непослушание,</w:t>
      </w:r>
      <w:r w:rsidR="004F04C0" w:rsidRPr="004742E4">
        <w:t xml:space="preserve"> </w:t>
      </w:r>
      <w:r w:rsidRPr="004742E4">
        <w:t>пассивность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уроке,</w:t>
      </w:r>
      <w:r w:rsidR="004F04C0" w:rsidRPr="004742E4">
        <w:t xml:space="preserve"> </w:t>
      </w:r>
      <w:r w:rsidRPr="004742E4">
        <w:t>отказ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посещения</w:t>
      </w:r>
      <w:r w:rsidR="004F04C0" w:rsidRPr="004742E4">
        <w:t xml:space="preserve"> </w:t>
      </w:r>
      <w:r w:rsidRPr="004742E4">
        <w:t>школы,</w:t>
      </w:r>
      <w:r w:rsidR="004F04C0" w:rsidRPr="004742E4">
        <w:t xml:space="preserve"> </w:t>
      </w:r>
      <w:r w:rsidRPr="004742E4">
        <w:t>прогулы,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школьных</w:t>
      </w:r>
      <w:r w:rsidR="004F04C0" w:rsidRPr="004742E4">
        <w:t xml:space="preserve"> </w:t>
      </w:r>
      <w:r w:rsidRPr="004742E4">
        <w:t>норм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 [</w:t>
      </w:r>
      <w:r w:rsidR="00034DB7" w:rsidRPr="004742E4">
        <w:t>12,</w:t>
      </w:r>
      <w:r w:rsidR="004F04C0" w:rsidRPr="004742E4">
        <w:t xml:space="preserve"> </w:t>
      </w:r>
      <w:r w:rsidR="00034DB7" w:rsidRPr="004742E4">
        <w:t>17,</w:t>
      </w:r>
      <w:r w:rsidR="004F04C0" w:rsidRPr="004742E4">
        <w:t xml:space="preserve"> </w:t>
      </w:r>
      <w:r w:rsidR="00034DB7" w:rsidRPr="004742E4">
        <w:t>2</w:t>
      </w:r>
      <w:r w:rsidR="00825FBD" w:rsidRPr="004742E4">
        <w:t>5</w:t>
      </w:r>
      <w:r w:rsidRPr="004742E4">
        <w:t>,</w:t>
      </w:r>
      <w:r w:rsidR="00034DB7" w:rsidRPr="004742E4">
        <w:t>4</w:t>
      </w:r>
      <w:r w:rsidR="00825FBD" w:rsidRPr="004742E4">
        <w:t>8</w:t>
      </w:r>
      <w:r w:rsidR="00034DB7" w:rsidRPr="004742E4">
        <w:t>,6</w:t>
      </w:r>
      <w:r w:rsidR="00825FBD" w:rsidRPr="004742E4">
        <w:t>0</w:t>
      </w:r>
      <w:r w:rsidRPr="004742E4">
        <w:t>,</w:t>
      </w:r>
      <w:r w:rsidR="004F04C0" w:rsidRPr="004742E4">
        <w:t xml:space="preserve"> </w:t>
      </w:r>
      <w:r w:rsidR="00034DB7" w:rsidRPr="004742E4">
        <w:t>6</w:t>
      </w:r>
      <w:r w:rsidR="00825FBD" w:rsidRPr="004742E4">
        <w:t>5</w:t>
      </w:r>
      <w:r w:rsidR="004F04C0" w:rsidRPr="004742E4">
        <w:t>].</w:t>
      </w:r>
    </w:p>
    <w:p w:rsidR="004F04C0" w:rsidRPr="004742E4" w:rsidRDefault="008A3350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общими</w:t>
      </w:r>
      <w:r w:rsidR="004F04C0" w:rsidRPr="004742E4">
        <w:t xml:space="preserve"> </w:t>
      </w:r>
      <w:r w:rsidRPr="004742E4">
        <w:t>внешними</w:t>
      </w:r>
      <w:r w:rsidR="004F04C0" w:rsidRPr="004742E4">
        <w:t xml:space="preserve"> </w:t>
      </w:r>
      <w:r w:rsidRPr="004742E4">
        <w:t>признаками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считать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: </w:t>
      </w:r>
      <w:r w:rsidRPr="004742E4">
        <w:t>трудности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учебой,</w:t>
      </w:r>
      <w:r w:rsidR="004F04C0" w:rsidRPr="004742E4">
        <w:t xml:space="preserve"> </w:t>
      </w:r>
      <w:r w:rsidRPr="004742E4">
        <w:t>тревожность,</w:t>
      </w:r>
      <w:r w:rsidR="004F04C0" w:rsidRPr="004742E4">
        <w:t xml:space="preserve"> </w:t>
      </w:r>
      <w:r w:rsidRPr="004742E4">
        <w:t>страх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ситуациях,</w:t>
      </w:r>
      <w:r w:rsidR="004F04C0" w:rsidRPr="004742E4">
        <w:t xml:space="preserve"> </w:t>
      </w:r>
      <w:r w:rsidRPr="004742E4">
        <w:t>связанных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обучением,</w:t>
      </w:r>
      <w:r w:rsidR="004F04C0" w:rsidRPr="004742E4">
        <w:t xml:space="preserve"> </w:t>
      </w:r>
      <w:r w:rsidRPr="004742E4">
        <w:t>нежелание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отказ</w:t>
      </w:r>
      <w:r w:rsidR="004F04C0" w:rsidRPr="004742E4">
        <w:t xml:space="preserve"> </w:t>
      </w:r>
      <w:r w:rsidRPr="004742E4">
        <w:t>посещать</w:t>
      </w:r>
      <w:r w:rsidR="004F04C0" w:rsidRPr="004742E4">
        <w:t xml:space="preserve"> </w:t>
      </w:r>
      <w:r w:rsidRPr="004742E4">
        <w:t>школу,</w:t>
      </w:r>
      <w:r w:rsidR="004F04C0" w:rsidRPr="004742E4">
        <w:t xml:space="preserve"> </w:t>
      </w:r>
      <w:r w:rsidRPr="004742E4">
        <w:t>негативное</w:t>
      </w:r>
      <w:r w:rsidR="004F04C0" w:rsidRPr="004742E4">
        <w:t xml:space="preserve"> </w:t>
      </w:r>
      <w:r w:rsidRPr="004742E4">
        <w:t>отношение</w:t>
      </w:r>
      <w:r w:rsidR="004F04C0" w:rsidRPr="004742E4">
        <w:t xml:space="preserve"> </w:t>
      </w:r>
      <w:r w:rsidRPr="004742E4">
        <w:t>ко</w:t>
      </w:r>
      <w:r w:rsidR="004F04C0" w:rsidRPr="004742E4">
        <w:t xml:space="preserve"> </w:t>
      </w:r>
      <w:r w:rsidRPr="004742E4">
        <w:t>всему,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связано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школой</w:t>
      </w:r>
      <w:r w:rsidR="004F04C0" w:rsidRPr="004742E4">
        <w:t xml:space="preserve">. </w:t>
      </w:r>
      <w:r w:rsidRPr="004742E4">
        <w:t>Все</w:t>
      </w:r>
      <w:r w:rsidR="004F04C0" w:rsidRPr="004742E4">
        <w:t xml:space="preserve"> </w:t>
      </w:r>
      <w:r w:rsidRPr="004742E4">
        <w:t>перечисленные</w:t>
      </w:r>
      <w:r w:rsidR="004F04C0" w:rsidRPr="004742E4">
        <w:t xml:space="preserve"> </w:t>
      </w:r>
      <w:r w:rsidRPr="004742E4">
        <w:t>признаки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встречаться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первоклассников,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протяжении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обучения</w:t>
      </w:r>
      <w:r w:rsidR="004F04C0" w:rsidRPr="004742E4">
        <w:t>.</w:t>
      </w:r>
    </w:p>
    <w:p w:rsidR="004F04C0" w:rsidRPr="004742E4" w:rsidRDefault="00B84103" w:rsidP="004F04C0">
      <w:pPr>
        <w:tabs>
          <w:tab w:val="left" w:pos="726"/>
        </w:tabs>
      </w:pPr>
      <w:r w:rsidRPr="004742E4">
        <w:t>Показатели</w:t>
      </w:r>
      <w:r w:rsidR="004F04C0" w:rsidRPr="004742E4">
        <w:t xml:space="preserve"> </w:t>
      </w:r>
      <w:r w:rsidRPr="004742E4">
        <w:t>распространённости</w:t>
      </w:r>
      <w:r w:rsidR="004F04C0" w:rsidRPr="004742E4">
        <w:t xml:space="preserve"> </w:t>
      </w:r>
      <w:r w:rsidR="008A3350" w:rsidRPr="004742E4">
        <w:t>школьной</w:t>
      </w:r>
      <w:r w:rsidR="004F04C0" w:rsidRPr="004742E4">
        <w:t xml:space="preserve"> </w:t>
      </w:r>
      <w:r w:rsidR="008A3350" w:rsidRPr="004742E4">
        <w:t>дезадаптации</w:t>
      </w:r>
      <w:r w:rsidRPr="004742E4">
        <w:t>,</w:t>
      </w:r>
      <w:r w:rsidR="004F04C0" w:rsidRPr="004742E4">
        <w:t xml:space="preserve"> </w:t>
      </w:r>
      <w:r w:rsidRPr="004742E4">
        <w:t>согласно</w:t>
      </w:r>
      <w:r w:rsidR="004F04C0" w:rsidRPr="004742E4">
        <w:t xml:space="preserve"> </w:t>
      </w:r>
      <w:r w:rsidRPr="004742E4">
        <w:t>различным</w:t>
      </w:r>
      <w:r w:rsidR="004F04C0" w:rsidRPr="004742E4">
        <w:t xml:space="preserve"> </w:t>
      </w:r>
      <w:r w:rsidRPr="004742E4">
        <w:t>авторам,</w:t>
      </w:r>
      <w:r w:rsidR="004F04C0" w:rsidRPr="004742E4">
        <w:t xml:space="preserve"> </w:t>
      </w:r>
      <w:r w:rsidRPr="004742E4">
        <w:t>варьируют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широких</w:t>
      </w:r>
      <w:r w:rsidR="004F04C0" w:rsidRPr="004742E4">
        <w:t xml:space="preserve"> </w:t>
      </w:r>
      <w:r w:rsidRPr="004742E4">
        <w:t>пределах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публикациях,</w:t>
      </w:r>
      <w:r w:rsidR="004F04C0" w:rsidRPr="004742E4">
        <w:t xml:space="preserve"> </w:t>
      </w:r>
      <w:r w:rsidRPr="004742E4">
        <w:t>появившихся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="009071BE" w:rsidRPr="004742E4">
        <w:t>последние</w:t>
      </w:r>
      <w:r w:rsidR="004F04C0" w:rsidRPr="004742E4">
        <w:t xml:space="preserve"> </w:t>
      </w:r>
      <w:r w:rsidR="009071BE" w:rsidRPr="004742E4">
        <w:t>годы</w:t>
      </w:r>
      <w:r w:rsidR="004F04C0" w:rsidRPr="004742E4">
        <w:t xml:space="preserve"> </w:t>
      </w:r>
      <w:r w:rsidR="009071BE" w:rsidRPr="004742E4">
        <w:t>от</w:t>
      </w:r>
      <w:r w:rsidR="004F04C0" w:rsidRPr="004742E4">
        <w:t xml:space="preserve"> </w:t>
      </w:r>
      <w:r w:rsidR="009071BE" w:rsidRPr="004742E4">
        <w:t>31,6%</w:t>
      </w:r>
      <w:r w:rsidR="004F04C0" w:rsidRPr="004742E4">
        <w:t xml:space="preserve"> </w:t>
      </w:r>
      <w:r w:rsidR="009071BE" w:rsidRPr="004742E4">
        <w:t>до</w:t>
      </w:r>
      <w:r w:rsidR="004F04C0" w:rsidRPr="004742E4">
        <w:t xml:space="preserve"> </w:t>
      </w:r>
      <w:r w:rsidR="009071BE" w:rsidRPr="004742E4">
        <w:t>76,</w:t>
      </w:r>
      <w:r w:rsidRPr="004742E4">
        <w:t>9%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дезадаптированы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школьники</w:t>
      </w:r>
      <w:r w:rsidR="00AE6BF3" w:rsidRPr="004742E4">
        <w:t>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справляющиеся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программой,</w:t>
      </w:r>
      <w:r w:rsidR="004F04C0" w:rsidRPr="004742E4">
        <w:t xml:space="preserve"> </w:t>
      </w:r>
      <w:r w:rsidRPr="004742E4">
        <w:t>имеющие</w:t>
      </w:r>
      <w:r w:rsidR="004F04C0" w:rsidRPr="004742E4">
        <w:t xml:space="preserve"> </w:t>
      </w:r>
      <w:r w:rsidRPr="004742E4">
        <w:t>конфликтные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одноклассниками</w:t>
      </w:r>
      <w:r w:rsidR="004F04C0" w:rsidRPr="004742E4">
        <w:t xml:space="preserve"> </w:t>
      </w:r>
      <w:r w:rsidRPr="004742E4">
        <w:t>либо</w:t>
      </w:r>
      <w:r w:rsidR="004F04C0" w:rsidRPr="004742E4">
        <w:t xml:space="preserve"> </w:t>
      </w:r>
      <w:r w:rsidRPr="004742E4">
        <w:t>учителями,</w:t>
      </w:r>
      <w:r w:rsidR="004F04C0" w:rsidRPr="004742E4">
        <w:t xml:space="preserve"> </w:t>
      </w:r>
      <w:r w:rsidRPr="004742E4">
        <w:t>регулярно</w:t>
      </w:r>
      <w:r w:rsidR="004F04C0" w:rsidRPr="004742E4">
        <w:t xml:space="preserve"> </w:t>
      </w:r>
      <w:r w:rsidRPr="004742E4">
        <w:t>прогуливающие</w:t>
      </w:r>
      <w:r w:rsidR="004F04C0" w:rsidRPr="004742E4">
        <w:t xml:space="preserve"> </w:t>
      </w:r>
      <w:r w:rsidRPr="004742E4">
        <w:t>занятия</w:t>
      </w:r>
      <w:r w:rsidR="004F04C0" w:rsidRPr="004742E4">
        <w:t>.</w:t>
      </w:r>
    </w:p>
    <w:p w:rsidR="004F04C0" w:rsidRPr="004742E4" w:rsidRDefault="00B84103" w:rsidP="004F04C0">
      <w:pPr>
        <w:tabs>
          <w:tab w:val="left" w:pos="726"/>
        </w:tabs>
      </w:pPr>
      <w:r w:rsidRPr="004742E4">
        <w:t>Так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исследовании,</w:t>
      </w:r>
      <w:r w:rsidR="004F04C0" w:rsidRPr="004742E4">
        <w:t xml:space="preserve"> </w:t>
      </w:r>
      <w:r w:rsidRPr="004742E4">
        <w:t>проведённом</w:t>
      </w:r>
      <w:r w:rsidR="004F04C0" w:rsidRPr="004742E4">
        <w:t xml:space="preserve"> </w:t>
      </w:r>
      <w:r w:rsidR="00777CDA" w:rsidRPr="004742E4">
        <w:t>Н</w:t>
      </w:r>
      <w:r w:rsidR="004F04C0" w:rsidRPr="004742E4">
        <w:t xml:space="preserve">.Е. </w:t>
      </w:r>
      <w:r w:rsidR="00777CDA" w:rsidRPr="004742E4">
        <w:t>Буториной,</w:t>
      </w:r>
      <w:r w:rsidR="004F04C0" w:rsidRPr="004742E4">
        <w:t xml:space="preserve"> </w:t>
      </w:r>
      <w:r w:rsidR="00777CDA" w:rsidRPr="004742E4">
        <w:t>Г</w:t>
      </w:r>
      <w:r w:rsidR="004F04C0" w:rsidRPr="004742E4">
        <w:t xml:space="preserve">.Г. </w:t>
      </w:r>
      <w:r w:rsidR="00777CDA" w:rsidRPr="004742E4">
        <w:t>Буториным</w:t>
      </w:r>
      <w:r w:rsidR="004F04C0" w:rsidRPr="004742E4">
        <w:t xml:space="preserve"> [</w:t>
      </w:r>
      <w:r w:rsidR="00034DB7" w:rsidRPr="004742E4">
        <w:t>11</w:t>
      </w:r>
      <w:r w:rsidR="004F04C0" w:rsidRPr="004742E4">
        <w:t xml:space="preserve">], </w:t>
      </w:r>
      <w:r w:rsidRPr="004742E4">
        <w:t>среди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6-8</w:t>
      </w:r>
      <w:r w:rsidR="004F04C0" w:rsidRPr="004742E4">
        <w:t xml:space="preserve"> </w:t>
      </w:r>
      <w:r w:rsidRPr="004742E4">
        <w:t>лет,</w:t>
      </w:r>
      <w:r w:rsidR="004F04C0" w:rsidRPr="004742E4">
        <w:t xml:space="preserve"> </w:t>
      </w:r>
      <w:r w:rsidRPr="004742E4">
        <w:t>обучавшихся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1-2</w:t>
      </w:r>
      <w:r w:rsidR="004F04C0" w:rsidRPr="004742E4">
        <w:t xml:space="preserve"> </w:t>
      </w:r>
      <w:r w:rsidRPr="004742E4">
        <w:t>классах</w:t>
      </w:r>
      <w:r w:rsidR="004F04C0" w:rsidRPr="004742E4">
        <w:t xml:space="preserve"> </w:t>
      </w:r>
      <w:r w:rsidRPr="004742E4">
        <w:t>общеобразовательных</w:t>
      </w:r>
      <w:r w:rsidR="004F04C0" w:rsidRPr="004742E4">
        <w:t xml:space="preserve"> </w:t>
      </w:r>
      <w:r w:rsidRPr="004742E4">
        <w:t>школ</w:t>
      </w:r>
      <w:r w:rsidR="004F04C0" w:rsidRPr="004742E4">
        <w:t xml:space="preserve">; </w:t>
      </w:r>
      <w:r w:rsidRPr="004742E4">
        <w:t>31,7%</w:t>
      </w:r>
      <w:r w:rsidR="004F04C0" w:rsidRPr="004742E4">
        <w:t xml:space="preserve"> </w:t>
      </w:r>
      <w:r w:rsidRPr="004742E4">
        <w:t>обнаруживали</w:t>
      </w:r>
      <w:r w:rsidR="004F04C0" w:rsidRPr="004742E4">
        <w:t xml:space="preserve"> </w:t>
      </w:r>
      <w:r w:rsidRPr="004742E4">
        <w:t>признаки</w:t>
      </w:r>
      <w:r w:rsidR="004F04C0" w:rsidRPr="004742E4">
        <w:t xml:space="preserve"> </w:t>
      </w:r>
      <w:r w:rsidRPr="004742E4">
        <w:t>академической</w:t>
      </w:r>
      <w:r w:rsidR="004F04C0" w:rsidRPr="004742E4">
        <w:t xml:space="preserve"> </w:t>
      </w:r>
      <w:r w:rsidRPr="004742E4">
        <w:t>неуспеваемости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нарушений</w:t>
      </w:r>
      <w:r w:rsidR="004F04C0" w:rsidRPr="004742E4">
        <w:t xml:space="preserve"> </w:t>
      </w:r>
      <w:r w:rsidRPr="004742E4">
        <w:t>социального</w:t>
      </w:r>
      <w:r w:rsidR="004F04C0" w:rsidRPr="004742E4">
        <w:t xml:space="preserve"> </w:t>
      </w:r>
      <w:r w:rsidRPr="004742E4">
        <w:t>функционирования</w:t>
      </w:r>
      <w:r w:rsidR="004F04C0" w:rsidRPr="004742E4">
        <w:t xml:space="preserve">. </w:t>
      </w:r>
      <w:r w:rsidR="001F721E" w:rsidRPr="004742E4">
        <w:t>Сходные</w:t>
      </w:r>
      <w:r w:rsidR="004F04C0" w:rsidRPr="004742E4">
        <w:t xml:space="preserve"> </w:t>
      </w:r>
      <w:r w:rsidR="001F721E" w:rsidRPr="004742E4">
        <w:t>данные</w:t>
      </w:r>
      <w:r w:rsidR="004F04C0" w:rsidRPr="004742E4">
        <w:t xml:space="preserve"> </w:t>
      </w:r>
      <w:r w:rsidR="001F721E" w:rsidRPr="004742E4">
        <w:t>были</w:t>
      </w:r>
      <w:r w:rsidR="004F04C0" w:rsidRPr="004742E4">
        <w:t xml:space="preserve"> </w:t>
      </w:r>
      <w:r w:rsidR="001F721E" w:rsidRPr="004742E4">
        <w:t>получены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.Н. </w:t>
      </w:r>
      <w:r w:rsidRPr="004742E4">
        <w:t>Заваденко,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.С. </w:t>
      </w:r>
      <w:r w:rsidRPr="004742E4">
        <w:t>Петрухиным</w:t>
      </w:r>
      <w:r w:rsidR="004F04C0" w:rsidRPr="004742E4">
        <w:t xml:space="preserve"> - </w:t>
      </w:r>
      <w:r w:rsidRPr="004742E4">
        <w:t>31,6%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обучавшихся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начальной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 (</w:t>
      </w:r>
      <w:r w:rsidRPr="004742E4">
        <w:t>1</w:t>
      </w:r>
      <w:r w:rsidR="004F04C0" w:rsidRPr="004742E4">
        <w:t xml:space="preserve"> - </w:t>
      </w:r>
      <w:r w:rsidRPr="004742E4">
        <w:t>4</w:t>
      </w:r>
      <w:r w:rsidR="004F04C0" w:rsidRPr="004742E4">
        <w:t xml:space="preserve"> </w:t>
      </w:r>
      <w:r w:rsidRPr="004742E4">
        <w:t>классы</w:t>
      </w:r>
      <w:r w:rsidR="004F04C0" w:rsidRPr="004742E4">
        <w:t xml:space="preserve">) </w:t>
      </w:r>
      <w:r w:rsidRPr="004742E4">
        <w:t>оказались</w:t>
      </w:r>
      <w:r w:rsidR="004F04C0" w:rsidRPr="004742E4">
        <w:t xml:space="preserve"> </w:t>
      </w:r>
      <w:r w:rsidRPr="004742E4">
        <w:t>дезадаптированными</w:t>
      </w:r>
      <w:r w:rsidR="004F04C0" w:rsidRPr="004742E4">
        <w:t xml:space="preserve"> [</w:t>
      </w:r>
      <w:r w:rsidR="00034DB7" w:rsidRPr="004742E4">
        <w:t>3</w:t>
      </w:r>
      <w:r w:rsidR="00825FBD" w:rsidRPr="004742E4">
        <w:t>3</w:t>
      </w:r>
      <w:r w:rsidR="004F04C0" w:rsidRPr="004742E4">
        <w:t>];</w:t>
      </w:r>
      <w:r w:rsidR="004F04C0" w:rsidRPr="004742E4">
        <w:rPr>
          <w:b/>
          <w:bCs/>
        </w:rPr>
        <w:t xml:space="preserve"> </w:t>
      </w:r>
      <w:r w:rsidRPr="004742E4">
        <w:t>В</w:t>
      </w:r>
      <w:r w:rsidR="004F04C0" w:rsidRPr="004742E4">
        <w:t xml:space="preserve">.Ф. </w:t>
      </w:r>
      <w:r w:rsidRPr="004742E4">
        <w:t>Шалимовым,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.Р. </w:t>
      </w:r>
      <w:r w:rsidRPr="004742E4">
        <w:t>Новиковым,</w:t>
      </w:r>
      <w:r w:rsidR="004F04C0" w:rsidRPr="004742E4">
        <w:t xml:space="preserve"> </w:t>
      </w:r>
      <w:r w:rsidRPr="004742E4">
        <w:t>Э</w:t>
      </w:r>
      <w:r w:rsidR="004F04C0" w:rsidRPr="004742E4">
        <w:t xml:space="preserve">.С. </w:t>
      </w:r>
      <w:r w:rsidRPr="004742E4">
        <w:t>Ополинским</w:t>
      </w:r>
      <w:r w:rsidR="004F04C0" w:rsidRPr="004742E4">
        <w:t xml:space="preserve"> [</w:t>
      </w:r>
      <w:r w:rsidR="00034DB7" w:rsidRPr="004742E4">
        <w:t>6</w:t>
      </w:r>
      <w:r w:rsidR="00825FBD" w:rsidRPr="004742E4">
        <w:t>9</w:t>
      </w:r>
      <w:r w:rsidR="004F04C0" w:rsidRPr="004742E4">
        <w:t xml:space="preserve">] - </w:t>
      </w:r>
      <w:r w:rsidRPr="004742E4">
        <w:t>34,3%</w:t>
      </w:r>
      <w:r w:rsidR="004F04C0" w:rsidRPr="004742E4">
        <w:t xml:space="preserve"> </w:t>
      </w:r>
      <w:r w:rsidRPr="004742E4">
        <w:t>обследованных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начальных</w:t>
      </w:r>
      <w:r w:rsidR="004F04C0" w:rsidRPr="004742E4">
        <w:t xml:space="preserve"> </w:t>
      </w:r>
      <w:r w:rsidRPr="004742E4">
        <w:t>классов</w:t>
      </w:r>
      <w:r w:rsidR="004F04C0" w:rsidRPr="004742E4">
        <w:t xml:space="preserve"> </w:t>
      </w:r>
      <w:r w:rsidRPr="004742E4">
        <w:t>испытывали</w:t>
      </w:r>
      <w:r w:rsidR="004F04C0" w:rsidRPr="004742E4">
        <w:t xml:space="preserve"> </w:t>
      </w:r>
      <w:r w:rsidRPr="004742E4">
        <w:t>трудности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</w:t>
      </w:r>
      <w:r w:rsidR="004F04C0" w:rsidRPr="004742E4">
        <w:t>.</w:t>
      </w:r>
    </w:p>
    <w:p w:rsidR="004F04C0" w:rsidRPr="004742E4" w:rsidRDefault="00B84103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.В. </w:t>
      </w:r>
      <w:r w:rsidRPr="004742E4">
        <w:t>Гарганеева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</w:t>
      </w:r>
      <w:r w:rsidR="004F04C0" w:rsidRPr="004742E4">
        <w:t xml:space="preserve">.П. </w:t>
      </w:r>
      <w:r w:rsidRPr="004742E4">
        <w:t>Балашова</w:t>
      </w:r>
      <w:r w:rsidR="004F04C0" w:rsidRPr="004742E4">
        <w:t xml:space="preserve"> </w:t>
      </w:r>
      <w:r w:rsidRPr="004742E4">
        <w:t>участвовали</w:t>
      </w:r>
      <w:r w:rsidR="004F04C0" w:rsidRPr="004742E4">
        <w:t xml:space="preserve"> </w:t>
      </w:r>
      <w:r w:rsidRPr="004742E4">
        <w:t>школьники</w:t>
      </w:r>
      <w:r w:rsidR="004F04C0" w:rsidRPr="004742E4">
        <w:t xml:space="preserve"> - </w:t>
      </w:r>
      <w:r w:rsidRPr="004742E4">
        <w:t>подростки</w:t>
      </w:r>
      <w:r w:rsidR="004F04C0" w:rsidRPr="004742E4">
        <w:t xml:space="preserve"> (</w:t>
      </w:r>
      <w:r w:rsidRPr="004742E4">
        <w:t>средний</w:t>
      </w:r>
      <w:r w:rsidR="004F04C0" w:rsidRPr="004742E4">
        <w:t xml:space="preserve"> </w:t>
      </w:r>
      <w:r w:rsidRPr="004742E4">
        <w:t>возраст</w:t>
      </w:r>
      <w:r w:rsidR="004F04C0" w:rsidRPr="004742E4">
        <w:t xml:space="preserve"> - </w:t>
      </w:r>
      <w:r w:rsidRPr="004742E4">
        <w:t>13</w:t>
      </w:r>
      <w:r w:rsidR="004F04C0" w:rsidRPr="004742E4">
        <w:t xml:space="preserve">). </w:t>
      </w:r>
      <w:r w:rsidRPr="004742E4">
        <w:t>У</w:t>
      </w:r>
      <w:r w:rsidR="004F04C0" w:rsidRPr="004742E4">
        <w:t xml:space="preserve"> </w:t>
      </w:r>
      <w:r w:rsidRPr="004742E4">
        <w:t>44,3%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обнаруживались</w:t>
      </w:r>
      <w:r w:rsidR="004F04C0" w:rsidRPr="004742E4">
        <w:t xml:space="preserve"> </w:t>
      </w:r>
      <w:r w:rsidRPr="004742E4">
        <w:t>признаки</w:t>
      </w:r>
      <w:r w:rsidR="004F04C0" w:rsidRPr="004742E4">
        <w:t xml:space="preserve"> </w:t>
      </w:r>
      <w:r w:rsidRPr="004742E4">
        <w:t>ШД</w:t>
      </w:r>
      <w:r w:rsidR="004F04C0" w:rsidRPr="004742E4">
        <w:t xml:space="preserve"> [</w:t>
      </w:r>
      <w:r w:rsidR="00034DB7" w:rsidRPr="004742E4">
        <w:t>20</w:t>
      </w:r>
      <w:r w:rsidR="004F04C0" w:rsidRPr="004742E4">
        <w:t>].</w:t>
      </w:r>
    </w:p>
    <w:p w:rsidR="004F04C0" w:rsidRPr="004742E4" w:rsidRDefault="00B84103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работе,</w:t>
      </w:r>
      <w:r w:rsidR="004F04C0" w:rsidRPr="004742E4">
        <w:t xml:space="preserve"> </w:t>
      </w:r>
      <w:r w:rsidRPr="004742E4">
        <w:t>осуществлённой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.Л. </w:t>
      </w:r>
      <w:r w:rsidRPr="004742E4">
        <w:t>Левиной</w:t>
      </w:r>
      <w:r w:rsidR="004F04C0" w:rsidRPr="004742E4">
        <w:t xml:space="preserve"> [</w:t>
      </w:r>
      <w:r w:rsidR="00034DB7" w:rsidRPr="004742E4">
        <w:t>4</w:t>
      </w:r>
      <w:r w:rsidR="00825FBD" w:rsidRPr="004742E4">
        <w:t>3</w:t>
      </w:r>
      <w:r w:rsidR="004F04C0" w:rsidRPr="004742E4">
        <w:t xml:space="preserve">], </w:t>
      </w:r>
      <w:r w:rsidRPr="004742E4">
        <w:t>среди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общеобразовательных</w:t>
      </w:r>
      <w:r w:rsidR="004F04C0" w:rsidRPr="004742E4">
        <w:t xml:space="preserve"> </w:t>
      </w:r>
      <w:r w:rsidRPr="004742E4">
        <w:t>школ</w:t>
      </w:r>
      <w:r w:rsidR="004F04C0" w:rsidRPr="004742E4">
        <w:t xml:space="preserve"> </w:t>
      </w:r>
      <w:r w:rsidRPr="004742E4">
        <w:t>выявлено</w:t>
      </w:r>
      <w:r w:rsidR="004F04C0" w:rsidRPr="004742E4">
        <w:t xml:space="preserve"> </w:t>
      </w:r>
      <w:r w:rsidRPr="004742E4">
        <w:t>25,7%</w:t>
      </w:r>
      <w:r w:rsidR="004F04C0" w:rsidRPr="004742E4">
        <w:t xml:space="preserve"> - </w:t>
      </w:r>
      <w:r w:rsidRPr="004742E4">
        <w:t>детей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проявлениями</w:t>
      </w:r>
      <w:r w:rsidR="004F04C0" w:rsidRPr="004742E4">
        <w:t xml:space="preserve"> </w:t>
      </w:r>
      <w:r w:rsidRPr="004742E4">
        <w:t>срыва</w:t>
      </w:r>
      <w:r w:rsidR="004F04C0" w:rsidRPr="004742E4">
        <w:t xml:space="preserve"> </w:t>
      </w:r>
      <w:r w:rsidRPr="004742E4">
        <w:t>адаптационных</w:t>
      </w:r>
      <w:r w:rsidR="004F04C0" w:rsidRPr="004742E4">
        <w:t xml:space="preserve"> </w:t>
      </w:r>
      <w:r w:rsidRPr="004742E4">
        <w:t>механизмов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51,2</w:t>
      </w:r>
      <w:r w:rsidR="004F04C0" w:rsidRPr="004742E4">
        <w:t xml:space="preserve"> </w:t>
      </w:r>
      <w:r w:rsidRPr="004742E4">
        <w:t>%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психодезаптационными</w:t>
      </w:r>
      <w:r w:rsidR="004F04C0" w:rsidRPr="004742E4">
        <w:t xml:space="preserve"> </w:t>
      </w:r>
      <w:r w:rsidRPr="004742E4">
        <w:t>состо</w:t>
      </w:r>
      <w:r w:rsidR="00363750" w:rsidRPr="004742E4">
        <w:t>яниями</w:t>
      </w:r>
      <w:r w:rsidR="004F04C0" w:rsidRPr="004742E4">
        <w:t xml:space="preserve"> (т.е. </w:t>
      </w:r>
      <w:r w:rsidR="00363750" w:rsidRPr="004742E4">
        <w:t>суммарно</w:t>
      </w:r>
      <w:r w:rsidR="004F04C0" w:rsidRPr="004742E4">
        <w:t xml:space="preserve"> - </w:t>
      </w:r>
      <w:r w:rsidR="00363750" w:rsidRPr="004742E4">
        <w:t>76,</w:t>
      </w:r>
      <w:r w:rsidR="004F04C0" w:rsidRPr="004742E4">
        <w:t xml:space="preserve"> </w:t>
      </w:r>
      <w:r w:rsidR="00363750" w:rsidRPr="004742E4">
        <w:t>9%</w:t>
      </w:r>
      <w:r w:rsidR="004F04C0" w:rsidRPr="004742E4">
        <w:t>).</w:t>
      </w:r>
    </w:p>
    <w:p w:rsidR="004F04C0" w:rsidRPr="004742E4" w:rsidRDefault="001F721E" w:rsidP="004F04C0">
      <w:pPr>
        <w:tabs>
          <w:tab w:val="left" w:pos="726"/>
        </w:tabs>
      </w:pPr>
      <w:r w:rsidRPr="004742E4">
        <w:t>Современные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показывают,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70%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учреждений</w:t>
      </w:r>
      <w:r w:rsidR="004F04C0" w:rsidRPr="004742E4">
        <w:t xml:space="preserve"> </w:t>
      </w:r>
      <w:r w:rsidRPr="004742E4">
        <w:t>общего</w:t>
      </w:r>
      <w:r w:rsidR="004F04C0" w:rsidRPr="004742E4">
        <w:t xml:space="preserve"> </w:t>
      </w:r>
      <w:r w:rsidRPr="004742E4">
        <w:t>среднего</w:t>
      </w:r>
      <w:r w:rsidR="004F04C0" w:rsidRPr="004742E4">
        <w:t xml:space="preserve"> </w:t>
      </w:r>
      <w:r w:rsidRPr="004742E4">
        <w:t>образования</w:t>
      </w:r>
      <w:r w:rsidR="004F04C0" w:rsidRPr="004742E4">
        <w:t xml:space="preserve"> </w:t>
      </w:r>
      <w:r w:rsidRPr="004742E4">
        <w:t>испытывают</w:t>
      </w:r>
      <w:r w:rsidR="004F04C0" w:rsidRPr="004742E4">
        <w:t xml:space="preserve"> </w:t>
      </w:r>
      <w:r w:rsidRPr="004742E4">
        <w:t>значительные</w:t>
      </w:r>
      <w:r w:rsidR="004F04C0" w:rsidRPr="004742E4">
        <w:t xml:space="preserve"> </w:t>
      </w:r>
      <w:r w:rsidRPr="004742E4">
        <w:t>трудности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усвоении</w:t>
      </w:r>
      <w:r w:rsidR="004F04C0" w:rsidRPr="004742E4">
        <w:t xml:space="preserve"> </w:t>
      </w:r>
      <w:r w:rsidRPr="004742E4">
        <w:t>базовой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программы</w:t>
      </w:r>
      <w:r w:rsidR="004F04C0" w:rsidRPr="004742E4">
        <w:t xml:space="preserve"> [</w:t>
      </w:r>
      <w:r w:rsidR="00B84103" w:rsidRPr="004742E4">
        <w:t>1</w:t>
      </w:r>
      <w:r w:rsidR="00034DB7" w:rsidRPr="004742E4">
        <w:t>6</w:t>
      </w:r>
      <w:r w:rsidR="004F04C0" w:rsidRPr="004742E4">
        <w:t>].</w:t>
      </w:r>
    </w:p>
    <w:p w:rsidR="004F04C0" w:rsidRPr="004742E4" w:rsidRDefault="001F721E" w:rsidP="004F04C0">
      <w:pPr>
        <w:tabs>
          <w:tab w:val="left" w:pos="726"/>
        </w:tabs>
      </w:pPr>
      <w:r w:rsidRPr="004742E4">
        <w:t>Анализ</w:t>
      </w:r>
      <w:r w:rsidR="004F04C0" w:rsidRPr="004742E4">
        <w:t xml:space="preserve"> </w:t>
      </w:r>
      <w:r w:rsidRPr="004742E4">
        <w:t>психологической</w:t>
      </w:r>
      <w:r w:rsidR="004F04C0" w:rsidRPr="004742E4">
        <w:t xml:space="preserve"> </w:t>
      </w:r>
      <w:r w:rsidRPr="004742E4">
        <w:t>сущности</w:t>
      </w:r>
      <w:r w:rsidR="004F04C0" w:rsidRPr="004742E4">
        <w:t xml:space="preserve"> </w:t>
      </w:r>
      <w:r w:rsidRPr="004742E4">
        <w:t>понятия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="00316393" w:rsidRPr="004742E4">
        <w:t>позволил</w:t>
      </w:r>
      <w:r w:rsidR="004F04C0" w:rsidRPr="004742E4">
        <w:t xml:space="preserve"> </w:t>
      </w:r>
      <w:r w:rsidR="00316393" w:rsidRPr="004742E4">
        <w:t>Н</w:t>
      </w:r>
      <w:r w:rsidR="004F04C0" w:rsidRPr="004742E4">
        <w:t xml:space="preserve">.В. </w:t>
      </w:r>
      <w:r w:rsidR="00316393" w:rsidRPr="004742E4">
        <w:t>Вострокнутов</w:t>
      </w:r>
      <w:r w:rsidR="00C20B20" w:rsidRPr="004742E4">
        <w:t>у</w:t>
      </w:r>
      <w:r w:rsidR="004F04C0" w:rsidRPr="004742E4">
        <w:t xml:space="preserve"> [</w:t>
      </w:r>
      <w:r w:rsidR="00316393" w:rsidRPr="004742E4">
        <w:t>1</w:t>
      </w:r>
      <w:r w:rsidR="00034DB7" w:rsidRPr="004742E4">
        <w:t>7</w:t>
      </w:r>
      <w:r w:rsidR="004F04C0" w:rsidRPr="004742E4">
        <w:t xml:space="preserve">] </w:t>
      </w:r>
      <w:r w:rsidR="00316393" w:rsidRPr="004742E4">
        <w:t>выделить</w:t>
      </w:r>
      <w:r w:rsidR="004F04C0" w:rsidRPr="004742E4">
        <w:t xml:space="preserve"> </w:t>
      </w:r>
      <w:r w:rsidR="00316393" w:rsidRPr="004742E4">
        <w:t>в</w:t>
      </w:r>
      <w:r w:rsidR="004F04C0" w:rsidRPr="004742E4">
        <w:t xml:space="preserve"> </w:t>
      </w:r>
      <w:r w:rsidR="00316393" w:rsidRPr="004742E4">
        <w:t>не</w:t>
      </w:r>
      <w:r w:rsidR="00363750" w:rsidRPr="004742E4">
        <w:t>м</w:t>
      </w:r>
      <w:r w:rsidR="004F04C0" w:rsidRPr="004742E4">
        <w:t xml:space="preserve"> </w:t>
      </w:r>
      <w:r w:rsidR="00AE03E2" w:rsidRPr="004742E4">
        <w:t>3</w:t>
      </w:r>
      <w:r w:rsidR="004F04C0" w:rsidRPr="004742E4">
        <w:t xml:space="preserve"> </w:t>
      </w:r>
      <w:r w:rsidR="00AE03E2" w:rsidRPr="004742E4">
        <w:t>основных</w:t>
      </w:r>
      <w:r w:rsidR="004F04C0" w:rsidRPr="004742E4">
        <w:t xml:space="preserve"> </w:t>
      </w:r>
      <w:r w:rsidR="00316393" w:rsidRPr="004742E4">
        <w:t>структурных</w:t>
      </w:r>
      <w:r w:rsidR="004F04C0" w:rsidRPr="004742E4">
        <w:t xml:space="preserve"> </w:t>
      </w:r>
      <w:r w:rsidR="00AE03E2" w:rsidRPr="004742E4">
        <w:t>компонента</w:t>
      </w:r>
      <w:r w:rsidR="004F04C0" w:rsidRPr="004742E4">
        <w:t>: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) </w:t>
      </w:r>
      <w:r w:rsidRPr="004742E4">
        <w:t>когнитивный</w:t>
      </w:r>
      <w:r w:rsidR="004F04C0" w:rsidRPr="004742E4">
        <w:t xml:space="preserve"> </w:t>
      </w:r>
      <w:r w:rsidRPr="004742E4">
        <w:t>компонент</w:t>
      </w:r>
      <w:r w:rsidR="004F04C0" w:rsidRPr="004742E4">
        <w:t xml:space="preserve"> - </w:t>
      </w:r>
      <w:r w:rsidRPr="004742E4">
        <w:t>неуспех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обучении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программам,</w:t>
      </w:r>
      <w:r w:rsidR="004F04C0" w:rsidRPr="004742E4">
        <w:t xml:space="preserve"> </w:t>
      </w:r>
      <w:r w:rsidRPr="004742E4">
        <w:t>соответствующим</w:t>
      </w:r>
      <w:r w:rsidR="004F04C0" w:rsidRPr="004742E4">
        <w:t xml:space="preserve"> </w:t>
      </w:r>
      <w:r w:rsidRPr="004742E4">
        <w:t>возрасту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сюда</w:t>
      </w:r>
      <w:r w:rsidR="004F04C0" w:rsidRPr="004742E4">
        <w:t xml:space="preserve"> </w:t>
      </w:r>
      <w:r w:rsidRPr="004742E4">
        <w:t>относятся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хроническая</w:t>
      </w:r>
      <w:r w:rsidR="004F04C0" w:rsidRPr="004742E4">
        <w:t xml:space="preserve"> </w:t>
      </w:r>
      <w:r w:rsidRPr="004742E4">
        <w:t>неуспеваемость,</w:t>
      </w:r>
      <w:r w:rsidR="004F04C0" w:rsidRPr="004742E4">
        <w:t xml:space="preserve"> </w:t>
      </w:r>
      <w:r w:rsidRPr="004742E4">
        <w:t>недостаточность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обрывочность</w:t>
      </w:r>
      <w:r w:rsidR="004F04C0" w:rsidRPr="004742E4">
        <w:t xml:space="preserve"> </w:t>
      </w:r>
      <w:r w:rsidRPr="004742E4">
        <w:t>общеобразовательных</w:t>
      </w:r>
      <w:r w:rsidR="004F04C0" w:rsidRPr="004742E4">
        <w:t xml:space="preserve"> </w:t>
      </w:r>
      <w:r w:rsidRPr="004742E4">
        <w:t>сведений</w:t>
      </w:r>
      <w:r w:rsidR="004F04C0" w:rsidRPr="004742E4">
        <w:t>;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2</w:t>
      </w:r>
      <w:r w:rsidR="004F04C0" w:rsidRPr="004742E4">
        <w:t xml:space="preserve">) </w:t>
      </w:r>
      <w:r w:rsidRPr="004742E4">
        <w:t>эмоционально-личностный</w:t>
      </w:r>
      <w:r w:rsidR="004F04C0" w:rsidRPr="004742E4">
        <w:t xml:space="preserve"> </w:t>
      </w:r>
      <w:r w:rsidRPr="004742E4">
        <w:t>компонент</w:t>
      </w:r>
      <w:r w:rsidR="004F04C0" w:rsidRPr="004742E4">
        <w:t xml:space="preserve"> - </w:t>
      </w:r>
      <w:r w:rsidRPr="004742E4">
        <w:t>постоянные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эмоционально-личностного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отдельным</w:t>
      </w:r>
      <w:r w:rsidR="004F04C0" w:rsidRPr="004742E4">
        <w:t xml:space="preserve"> </w:t>
      </w:r>
      <w:r w:rsidRPr="004742E4">
        <w:t>предметам,</w:t>
      </w:r>
      <w:r w:rsidR="004F04C0" w:rsidRPr="004742E4">
        <w:t xml:space="preserve"> </w:t>
      </w:r>
      <w:r w:rsidRPr="004742E4">
        <w:t>обучению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целом,</w:t>
      </w:r>
      <w:r w:rsidR="004F04C0" w:rsidRPr="004742E4">
        <w:t xml:space="preserve"> </w:t>
      </w:r>
      <w:r w:rsidRPr="004742E4">
        <w:t>педагогам,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перспективам,</w:t>
      </w:r>
      <w:r w:rsidR="004F04C0" w:rsidRPr="004742E4">
        <w:t xml:space="preserve"> </w:t>
      </w:r>
      <w:r w:rsidRPr="004742E4">
        <w:t>связанным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учебой</w:t>
      </w:r>
      <w:r w:rsidR="004F04C0" w:rsidRPr="004742E4">
        <w:t>;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3</w:t>
      </w:r>
      <w:r w:rsidR="004F04C0" w:rsidRPr="004742E4">
        <w:t xml:space="preserve">) </w:t>
      </w:r>
      <w:r w:rsidRPr="004742E4">
        <w:t>поведенческий</w:t>
      </w:r>
      <w:r w:rsidR="004F04C0" w:rsidRPr="004742E4">
        <w:t xml:space="preserve"> </w:t>
      </w:r>
      <w:r w:rsidRPr="004742E4">
        <w:t>компонент</w:t>
      </w:r>
      <w:r w:rsidR="004F04C0" w:rsidRPr="004742E4">
        <w:t xml:space="preserve"> - </w:t>
      </w:r>
      <w:r w:rsidRPr="004742E4">
        <w:t>систематически</w:t>
      </w:r>
      <w:r w:rsidR="004F04C0" w:rsidRPr="004742E4">
        <w:t xml:space="preserve"> </w:t>
      </w:r>
      <w:r w:rsidRPr="004742E4">
        <w:t>повторяющиеся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процессе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среде</w:t>
      </w:r>
      <w:r w:rsidR="004F04C0" w:rsidRPr="004742E4">
        <w:t>.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У</w:t>
      </w:r>
      <w:r w:rsidR="004F04C0" w:rsidRPr="004742E4">
        <w:t xml:space="preserve"> </w:t>
      </w:r>
      <w:r w:rsidRPr="004742E4">
        <w:t>большинства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имеющих</w:t>
      </w:r>
      <w:r w:rsidR="004F04C0" w:rsidRPr="004742E4">
        <w:t xml:space="preserve"> </w:t>
      </w:r>
      <w:r w:rsidRPr="004742E4">
        <w:t>ШД,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прослеживаться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три</w:t>
      </w:r>
      <w:r w:rsidR="004F04C0" w:rsidRPr="004742E4">
        <w:t xml:space="preserve"> </w:t>
      </w:r>
      <w:r w:rsidRPr="004742E4">
        <w:t>компонента,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преобладание</w:t>
      </w:r>
      <w:r w:rsidR="004F04C0" w:rsidRPr="004742E4">
        <w:t xml:space="preserve"> </w:t>
      </w:r>
      <w:r w:rsidRPr="004742E4">
        <w:t>одного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выделенных</w:t>
      </w:r>
      <w:r w:rsidR="004F04C0" w:rsidRPr="004742E4">
        <w:t xml:space="preserve"> </w:t>
      </w:r>
      <w:r w:rsidRPr="004742E4">
        <w:t>компонентов</w:t>
      </w:r>
      <w:r w:rsidR="004F04C0" w:rsidRPr="004742E4">
        <w:t xml:space="preserve"> </w:t>
      </w:r>
      <w:r w:rsidRPr="004742E4">
        <w:t>зависит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этапов</w:t>
      </w:r>
      <w:r w:rsidR="004F04C0" w:rsidRPr="004742E4">
        <w:t xml:space="preserve"> </w:t>
      </w:r>
      <w:r w:rsidRPr="004742E4">
        <w:t>личностного</w:t>
      </w:r>
      <w:r w:rsidR="004F04C0" w:rsidRPr="004742E4">
        <w:t xml:space="preserve"> </w:t>
      </w:r>
      <w:r w:rsidRPr="004742E4">
        <w:t>развития,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причин,</w:t>
      </w:r>
      <w:r w:rsidR="004F04C0" w:rsidRPr="004742E4">
        <w:t xml:space="preserve"> </w:t>
      </w:r>
      <w:r w:rsidRPr="004742E4">
        <w:t>лежащих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ШД</w:t>
      </w:r>
      <w:r w:rsidR="004F04C0" w:rsidRPr="004742E4">
        <w:t>.</w:t>
      </w:r>
    </w:p>
    <w:p w:rsidR="004F04C0" w:rsidRPr="004742E4" w:rsidRDefault="00A43F12" w:rsidP="004F04C0">
      <w:pPr>
        <w:tabs>
          <w:tab w:val="left" w:pos="726"/>
        </w:tabs>
      </w:pPr>
      <w:r w:rsidRPr="004742E4">
        <w:t>Анализ</w:t>
      </w:r>
      <w:r w:rsidR="004F04C0" w:rsidRPr="004742E4">
        <w:t xml:space="preserve"> </w:t>
      </w:r>
      <w:r w:rsidRPr="004742E4">
        <w:t>литературы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выделить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="00D55592" w:rsidRPr="004742E4">
        <w:t>факторов,</w:t>
      </w:r>
      <w:r w:rsidR="004F04C0" w:rsidRPr="004742E4">
        <w:t xml:space="preserve"> </w:t>
      </w:r>
      <w:r w:rsidR="00D55592" w:rsidRPr="004742E4">
        <w:t>обусловливающих</w:t>
      </w:r>
      <w:r w:rsidR="004F04C0" w:rsidRPr="004742E4">
        <w:t xml:space="preserve"> </w:t>
      </w:r>
      <w:r w:rsidRPr="004742E4">
        <w:t>школьную</w:t>
      </w:r>
      <w:r w:rsidR="004F04C0" w:rsidRPr="004742E4">
        <w:t xml:space="preserve"> </w:t>
      </w:r>
      <w:r w:rsidRPr="004742E4">
        <w:t>дезадаптацию</w:t>
      </w:r>
      <w:r w:rsidR="004F04C0" w:rsidRPr="004742E4">
        <w:t>:</w:t>
      </w:r>
    </w:p>
    <w:p w:rsidR="004F04C0" w:rsidRPr="004742E4" w:rsidRDefault="00D55592" w:rsidP="004F04C0">
      <w:pPr>
        <w:tabs>
          <w:tab w:val="left" w:pos="726"/>
        </w:tabs>
      </w:pPr>
      <w:r w:rsidRPr="004742E4">
        <w:t>биологические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соматические</w:t>
      </w:r>
      <w:r w:rsidR="004F04C0" w:rsidRPr="004742E4">
        <w:t xml:space="preserve"> (</w:t>
      </w:r>
      <w:r w:rsidRPr="004742E4">
        <w:t>органические</w:t>
      </w:r>
      <w:r w:rsidR="004F04C0" w:rsidRPr="004742E4">
        <w:t xml:space="preserve"> </w:t>
      </w:r>
      <w:r w:rsidRPr="004742E4">
        <w:t>поражения</w:t>
      </w:r>
      <w:r w:rsidR="004F04C0" w:rsidRPr="004742E4">
        <w:t xml:space="preserve"> </w:t>
      </w:r>
      <w:r w:rsidRPr="004742E4">
        <w:t>ЦНС,</w:t>
      </w:r>
      <w:r w:rsidR="004F04C0" w:rsidRPr="004742E4">
        <w:t xml:space="preserve"> </w:t>
      </w:r>
      <w:r w:rsidRPr="004742E4">
        <w:t>ЗПР,</w:t>
      </w:r>
      <w:r w:rsidR="004F04C0" w:rsidRPr="004742E4">
        <w:t xml:space="preserve"> </w:t>
      </w:r>
      <w:r w:rsidRPr="004742E4">
        <w:t>патологически</w:t>
      </w:r>
      <w:r w:rsidR="004F04C0" w:rsidRPr="004742E4">
        <w:t xml:space="preserve"> </w:t>
      </w:r>
      <w:r w:rsidRPr="004742E4">
        <w:t>протекающие</w:t>
      </w:r>
      <w:r w:rsidR="004F04C0" w:rsidRPr="004742E4">
        <w:t xml:space="preserve"> </w:t>
      </w:r>
      <w:r w:rsidRPr="004742E4">
        <w:t>возрастные</w:t>
      </w:r>
      <w:r w:rsidR="004F04C0" w:rsidRPr="004742E4">
        <w:t xml:space="preserve"> </w:t>
      </w:r>
      <w:r w:rsidRPr="004742E4">
        <w:t>кризисы,</w:t>
      </w:r>
      <w:r w:rsidR="004F04C0" w:rsidRPr="004742E4">
        <w:t xml:space="preserve"> </w:t>
      </w:r>
      <w:r w:rsidRPr="004742E4">
        <w:t>тяжелые</w:t>
      </w:r>
      <w:r w:rsidR="004F04C0" w:rsidRPr="004742E4">
        <w:t xml:space="preserve"> </w:t>
      </w:r>
      <w:r w:rsidRPr="004742E4">
        <w:t>соматические</w:t>
      </w:r>
      <w:r w:rsidR="004F04C0" w:rsidRPr="004742E4">
        <w:t xml:space="preserve"> </w:t>
      </w:r>
      <w:r w:rsidRPr="004742E4">
        <w:t>заболевания,</w:t>
      </w:r>
      <w:r w:rsidR="004F04C0" w:rsidRPr="004742E4">
        <w:t xml:space="preserve"> </w:t>
      </w:r>
      <w:r w:rsidRPr="004742E4">
        <w:t>физические</w:t>
      </w:r>
      <w:r w:rsidR="004F04C0" w:rsidRPr="004742E4">
        <w:t xml:space="preserve"> </w:t>
      </w:r>
      <w:r w:rsidRPr="004742E4">
        <w:t>уродства</w:t>
      </w:r>
      <w:r w:rsidR="004F04C0" w:rsidRPr="004742E4">
        <w:t>);</w:t>
      </w:r>
    </w:p>
    <w:p w:rsidR="004F04C0" w:rsidRPr="004742E4" w:rsidRDefault="00D55592" w:rsidP="004F04C0">
      <w:pPr>
        <w:tabs>
          <w:tab w:val="left" w:pos="726"/>
        </w:tabs>
      </w:pPr>
      <w:r w:rsidRPr="004742E4">
        <w:t>психические</w:t>
      </w:r>
      <w:r w:rsidR="004F04C0" w:rsidRPr="004742E4">
        <w:t xml:space="preserve"> (</w:t>
      </w:r>
      <w:r w:rsidRPr="004742E4">
        <w:t>психические</w:t>
      </w:r>
      <w:r w:rsidR="004F04C0" w:rsidRPr="004742E4">
        <w:t xml:space="preserve"> </w:t>
      </w:r>
      <w:r w:rsidRPr="004742E4">
        <w:t>отклонения</w:t>
      </w:r>
      <w:r w:rsidR="004F04C0" w:rsidRPr="004742E4">
        <w:t>);</w:t>
      </w:r>
    </w:p>
    <w:p w:rsidR="004F04C0" w:rsidRPr="004742E4" w:rsidRDefault="00D55592" w:rsidP="004F04C0">
      <w:pPr>
        <w:tabs>
          <w:tab w:val="left" w:pos="726"/>
        </w:tabs>
      </w:pPr>
      <w:r w:rsidRPr="004742E4">
        <w:t>социально-средовые</w:t>
      </w:r>
      <w:r w:rsidR="004F04C0" w:rsidRPr="004742E4">
        <w:t xml:space="preserve"> (</w:t>
      </w:r>
      <w:r w:rsidRPr="004742E4">
        <w:t>утрата,</w:t>
      </w:r>
      <w:r w:rsidR="004F04C0" w:rsidRPr="004742E4">
        <w:t xml:space="preserve"> </w:t>
      </w:r>
      <w:r w:rsidRPr="004742E4">
        <w:t>идеалов,</w:t>
      </w:r>
      <w:r w:rsidR="004F04C0" w:rsidRPr="004742E4">
        <w:t xml:space="preserve"> </w:t>
      </w:r>
      <w:r w:rsidRPr="004742E4">
        <w:t>смена</w:t>
      </w:r>
      <w:r w:rsidR="004F04C0" w:rsidRPr="004742E4">
        <w:t xml:space="preserve"> </w:t>
      </w:r>
      <w:r w:rsidRPr="004742E4">
        <w:t>социальных</w:t>
      </w:r>
      <w:r w:rsidR="004F04C0" w:rsidRPr="004742E4">
        <w:t xml:space="preserve"> </w:t>
      </w:r>
      <w:r w:rsidRPr="004742E4">
        <w:t>установок,</w:t>
      </w:r>
      <w:r w:rsidR="004F04C0" w:rsidRPr="004742E4">
        <w:t xml:space="preserve"> </w:t>
      </w:r>
      <w:r w:rsidRPr="004742E4">
        <w:t>влияние</w:t>
      </w:r>
      <w:r w:rsidR="004F04C0" w:rsidRPr="004742E4">
        <w:t xml:space="preserve"> </w:t>
      </w:r>
      <w:r w:rsidRPr="004742E4">
        <w:t>асоциальных</w:t>
      </w:r>
      <w:r w:rsidR="004F04C0" w:rsidRPr="004742E4">
        <w:t xml:space="preserve"> </w:t>
      </w:r>
      <w:r w:rsidRPr="004742E4">
        <w:t>микрогруппировок,</w:t>
      </w:r>
      <w:r w:rsidR="004F04C0" w:rsidRPr="004742E4">
        <w:t xml:space="preserve"> </w:t>
      </w:r>
      <w:r w:rsidRPr="004742E4">
        <w:t>состав</w:t>
      </w:r>
      <w:r w:rsidR="004F04C0" w:rsidRPr="004742E4">
        <w:t xml:space="preserve"> </w:t>
      </w:r>
      <w:r w:rsidRPr="004742E4">
        <w:t>семьи,</w:t>
      </w:r>
      <w:r w:rsidR="004F04C0" w:rsidRPr="004742E4">
        <w:t xml:space="preserve"> </w:t>
      </w:r>
      <w:r w:rsidR="00742327" w:rsidRPr="004742E4">
        <w:t>алкоголизм</w:t>
      </w:r>
      <w:r w:rsidR="004F04C0" w:rsidRPr="004742E4">
        <w:t xml:space="preserve"> </w:t>
      </w:r>
      <w:r w:rsidR="00742327" w:rsidRPr="004742E4">
        <w:t>родителей,</w:t>
      </w:r>
      <w:r w:rsidR="004F04C0" w:rsidRPr="004742E4">
        <w:t xml:space="preserve"> </w:t>
      </w:r>
      <w:r w:rsidR="00742327" w:rsidRPr="004742E4">
        <w:t>материально-бытовые</w:t>
      </w:r>
      <w:r w:rsidR="004F04C0" w:rsidRPr="004742E4">
        <w:t xml:space="preserve"> </w:t>
      </w:r>
      <w:r w:rsidR="00742327" w:rsidRPr="004742E4">
        <w:t>условия</w:t>
      </w:r>
      <w:r w:rsidR="004F04C0" w:rsidRPr="004742E4">
        <w:t xml:space="preserve"> </w:t>
      </w:r>
      <w:r w:rsidR="00742327" w:rsidRPr="004742E4">
        <w:t>проживания,</w:t>
      </w:r>
      <w:r w:rsidR="004F04C0" w:rsidRPr="004742E4">
        <w:t xml:space="preserve"> </w:t>
      </w:r>
      <w:r w:rsidR="00742327" w:rsidRPr="004742E4">
        <w:t>формальный</w:t>
      </w:r>
      <w:r w:rsidR="004F04C0" w:rsidRPr="004742E4">
        <w:t xml:space="preserve"> </w:t>
      </w:r>
      <w:r w:rsidR="00742327" w:rsidRPr="004742E4">
        <w:t>подход</w:t>
      </w:r>
      <w:r w:rsidR="004F04C0" w:rsidRPr="004742E4">
        <w:t xml:space="preserve"> </w:t>
      </w:r>
      <w:r w:rsidR="00742327" w:rsidRPr="004742E4">
        <w:t>родителей</w:t>
      </w:r>
      <w:r w:rsidR="004F04C0" w:rsidRPr="004742E4">
        <w:t xml:space="preserve"> </w:t>
      </w:r>
      <w:r w:rsidR="00742327" w:rsidRPr="004742E4">
        <w:t>к</w:t>
      </w:r>
      <w:r w:rsidR="004F04C0" w:rsidRPr="004742E4">
        <w:t xml:space="preserve"> </w:t>
      </w:r>
      <w:r w:rsidR="00742327" w:rsidRPr="004742E4">
        <w:t>воспитанию</w:t>
      </w:r>
      <w:r w:rsidR="004F04C0" w:rsidRPr="004742E4">
        <w:t xml:space="preserve"> </w:t>
      </w:r>
      <w:r w:rsidR="00742327" w:rsidRPr="004742E4">
        <w:t>детей,</w:t>
      </w:r>
      <w:r w:rsidR="004F04C0" w:rsidRPr="004742E4">
        <w:t xml:space="preserve"> </w:t>
      </w:r>
      <w:r w:rsidR="00742327" w:rsidRPr="004742E4">
        <w:t>стрессовые</w:t>
      </w:r>
      <w:r w:rsidR="004F04C0" w:rsidRPr="004742E4">
        <w:t xml:space="preserve"> </w:t>
      </w:r>
      <w:r w:rsidR="00742327" w:rsidRPr="004742E4">
        <w:t>ситуации</w:t>
      </w:r>
      <w:r w:rsidR="004F04C0" w:rsidRPr="004742E4">
        <w:t xml:space="preserve"> </w:t>
      </w:r>
      <w:r w:rsidR="00742327" w:rsidRPr="004742E4">
        <w:t>в</w:t>
      </w:r>
      <w:r w:rsidR="004F04C0" w:rsidRPr="004742E4">
        <w:t xml:space="preserve"> </w:t>
      </w:r>
      <w:r w:rsidR="00742327" w:rsidRPr="004742E4">
        <w:t>повседневной</w:t>
      </w:r>
      <w:r w:rsidR="004F04C0" w:rsidRPr="004742E4">
        <w:t xml:space="preserve"> </w:t>
      </w:r>
      <w:r w:rsidR="00742327" w:rsidRPr="004742E4">
        <w:t>жизни</w:t>
      </w:r>
      <w:r w:rsidR="004F04C0" w:rsidRPr="004742E4">
        <w:t>);</w:t>
      </w:r>
    </w:p>
    <w:p w:rsidR="004F04C0" w:rsidRPr="004742E4" w:rsidRDefault="00742327" w:rsidP="004F04C0">
      <w:pPr>
        <w:tabs>
          <w:tab w:val="left" w:pos="726"/>
        </w:tabs>
      </w:pPr>
      <w:r w:rsidRPr="004742E4">
        <w:t>школьный</w:t>
      </w:r>
      <w:r w:rsidR="004F04C0" w:rsidRPr="004742E4">
        <w:t xml:space="preserve"> (</w:t>
      </w:r>
      <w:r w:rsidRPr="004742E4">
        <w:t>чрезмерная</w:t>
      </w:r>
      <w:r w:rsidR="004F04C0" w:rsidRPr="004742E4">
        <w:t xml:space="preserve"> </w:t>
      </w:r>
      <w:r w:rsidRPr="004742E4">
        <w:t>перегруженность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программой,</w:t>
      </w:r>
      <w:r w:rsidR="004F04C0" w:rsidRPr="004742E4">
        <w:t xml:space="preserve"> </w:t>
      </w:r>
      <w:r w:rsidRPr="004742E4">
        <w:t>жесткость</w:t>
      </w:r>
      <w:r w:rsidR="004F04C0" w:rsidRPr="004742E4">
        <w:t xml:space="preserve"> </w:t>
      </w:r>
      <w:r w:rsidRPr="004742E4">
        <w:t>социальных</w:t>
      </w:r>
      <w:r w:rsidR="004F04C0" w:rsidRPr="004742E4">
        <w:t xml:space="preserve"> </w:t>
      </w:r>
      <w:r w:rsidRPr="004742E4">
        <w:t>стандартов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 </w:t>
      </w:r>
      <w:r w:rsidRPr="004742E4">
        <w:t>ученика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школе,</w:t>
      </w:r>
      <w:r w:rsidR="004F04C0" w:rsidRPr="004742E4">
        <w:t xml:space="preserve"> </w:t>
      </w:r>
      <w:r w:rsidRPr="004742E4">
        <w:t>обезличивание</w:t>
      </w:r>
      <w:r w:rsidR="004F04C0" w:rsidRPr="004742E4">
        <w:t xml:space="preserve"> </w:t>
      </w:r>
      <w:r w:rsidRPr="004742E4">
        <w:t>ученика</w:t>
      </w:r>
      <w:r w:rsidR="004F04C0" w:rsidRPr="004742E4">
        <w:t xml:space="preserve"> </w:t>
      </w:r>
      <w:r w:rsidRPr="004742E4">
        <w:t>посредством</w:t>
      </w:r>
      <w:r w:rsidR="004F04C0" w:rsidRPr="004742E4">
        <w:t xml:space="preserve"> </w:t>
      </w:r>
      <w:r w:rsidRPr="004742E4">
        <w:t>строгого</w:t>
      </w:r>
      <w:r w:rsidR="004F04C0" w:rsidRPr="004742E4">
        <w:t xml:space="preserve"> </w:t>
      </w:r>
      <w:r w:rsidRPr="004742E4">
        <w:t>соблюдения</w:t>
      </w:r>
      <w:r w:rsidR="004F04C0" w:rsidRPr="004742E4">
        <w:t xml:space="preserve"> </w:t>
      </w:r>
      <w:r w:rsidRPr="004742E4">
        <w:t>стандартных</w:t>
      </w:r>
      <w:r w:rsidR="004F04C0" w:rsidRPr="004742E4">
        <w:t xml:space="preserve"> </w:t>
      </w:r>
      <w:r w:rsidRPr="004742E4">
        <w:t>требований,</w:t>
      </w:r>
      <w:r w:rsidR="004F04C0" w:rsidRPr="004742E4">
        <w:t xml:space="preserve"> </w:t>
      </w:r>
      <w:r w:rsidRPr="004742E4">
        <w:t>грубое,</w:t>
      </w:r>
      <w:r w:rsidR="004F04C0" w:rsidRPr="004742E4">
        <w:t xml:space="preserve"> </w:t>
      </w:r>
      <w:r w:rsidRPr="004742E4">
        <w:t>насмешливое,</w:t>
      </w:r>
      <w:r w:rsidR="004F04C0" w:rsidRPr="004742E4">
        <w:t xml:space="preserve"> </w:t>
      </w:r>
      <w:r w:rsidRPr="004742E4">
        <w:t>оскорбительное</w:t>
      </w:r>
      <w:r w:rsidR="004F04C0" w:rsidRPr="004742E4">
        <w:t xml:space="preserve"> </w:t>
      </w:r>
      <w:r w:rsidRPr="004742E4">
        <w:t>отношение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стороны</w:t>
      </w:r>
      <w:r w:rsidR="004F04C0" w:rsidRPr="004742E4">
        <w:t xml:space="preserve"> </w:t>
      </w:r>
      <w:r w:rsidRPr="004742E4">
        <w:t>учителя,</w:t>
      </w:r>
      <w:r w:rsidR="004F04C0" w:rsidRPr="004742E4">
        <w:t xml:space="preserve"> </w:t>
      </w:r>
      <w:r w:rsidRPr="004742E4">
        <w:t>ориентация</w:t>
      </w:r>
      <w:r w:rsidR="004F04C0" w:rsidRPr="004742E4">
        <w:t xml:space="preserve"> </w:t>
      </w:r>
      <w:r w:rsidRPr="004742E4">
        <w:t>учителя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темповые</w:t>
      </w:r>
      <w:r w:rsidR="004F04C0" w:rsidRPr="004742E4">
        <w:t xml:space="preserve"> </w:t>
      </w:r>
      <w:r w:rsidRPr="004742E4">
        <w:t>характеристики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деятельности,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тормозят</w:t>
      </w:r>
      <w:r w:rsidR="004F04C0" w:rsidRPr="004742E4">
        <w:t xml:space="preserve"> </w:t>
      </w:r>
      <w:r w:rsidRPr="004742E4">
        <w:t>формирование</w:t>
      </w:r>
      <w:r w:rsidR="004F04C0" w:rsidRPr="004742E4">
        <w:t xml:space="preserve"> </w:t>
      </w:r>
      <w:r w:rsidRPr="004742E4">
        <w:t>учебных</w:t>
      </w:r>
      <w:r w:rsidR="004F04C0" w:rsidRPr="004742E4">
        <w:t xml:space="preserve"> </w:t>
      </w:r>
      <w:r w:rsidRPr="004742E4">
        <w:t>навыков</w:t>
      </w:r>
      <w:r w:rsidR="004F04C0" w:rsidRPr="004742E4">
        <w:t>);</w:t>
      </w:r>
    </w:p>
    <w:p w:rsidR="004F04C0" w:rsidRPr="004742E4" w:rsidRDefault="00742327" w:rsidP="004F04C0">
      <w:pPr>
        <w:tabs>
          <w:tab w:val="left" w:pos="726"/>
        </w:tabs>
      </w:pPr>
      <w:r w:rsidRPr="004742E4">
        <w:t>психологический</w:t>
      </w:r>
      <w:r w:rsidR="004F04C0" w:rsidRPr="004742E4">
        <w:t xml:space="preserve"> (</w:t>
      </w:r>
      <w:r w:rsidRPr="004742E4">
        <w:t>несбалансированность</w:t>
      </w:r>
      <w:r w:rsidR="004F04C0" w:rsidRPr="004742E4">
        <w:t xml:space="preserve"> </w:t>
      </w:r>
      <w:r w:rsidRPr="004742E4">
        <w:t>интеллектуального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мотивационного</w:t>
      </w:r>
      <w:r w:rsidR="004F04C0" w:rsidRPr="004742E4">
        <w:t xml:space="preserve"> </w:t>
      </w:r>
      <w:r w:rsidRPr="004742E4">
        <w:t>развития,</w:t>
      </w:r>
      <w:r w:rsidR="004F04C0" w:rsidRPr="004742E4">
        <w:t xml:space="preserve"> </w:t>
      </w:r>
      <w:r w:rsidRPr="004742E4">
        <w:t>когнитивная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эмоционально-волевая</w:t>
      </w:r>
      <w:r w:rsidR="004F04C0" w:rsidRPr="004742E4">
        <w:t xml:space="preserve"> </w:t>
      </w:r>
      <w:r w:rsidRPr="004742E4">
        <w:t>незрелость,</w:t>
      </w:r>
      <w:r w:rsidR="004F04C0" w:rsidRPr="004742E4">
        <w:t xml:space="preserve"> </w:t>
      </w:r>
      <w:r w:rsidR="00AC44EE" w:rsidRPr="004742E4">
        <w:t>несформированность</w:t>
      </w:r>
      <w:r w:rsidR="004F04C0" w:rsidRPr="004742E4">
        <w:t xml:space="preserve"> </w:t>
      </w:r>
      <w:r w:rsidR="00AC44EE" w:rsidRPr="004742E4">
        <w:t>учебных</w:t>
      </w:r>
      <w:r w:rsidR="004F04C0" w:rsidRPr="004742E4">
        <w:t xml:space="preserve"> </w:t>
      </w:r>
      <w:r w:rsidR="00AC44EE" w:rsidRPr="004742E4">
        <w:t>умений</w:t>
      </w:r>
      <w:r w:rsidR="004F04C0" w:rsidRPr="004742E4">
        <w:t xml:space="preserve"> </w:t>
      </w:r>
      <w:r w:rsidR="00AC44EE" w:rsidRPr="004742E4">
        <w:t>и</w:t>
      </w:r>
      <w:r w:rsidR="004F04C0" w:rsidRPr="004742E4">
        <w:t xml:space="preserve"> </w:t>
      </w:r>
      <w:r w:rsidR="00AC44EE" w:rsidRPr="004742E4">
        <w:t>навыков,</w:t>
      </w:r>
      <w:r w:rsidR="004F04C0" w:rsidRPr="004742E4">
        <w:t xml:space="preserve"> </w:t>
      </w:r>
      <w:r w:rsidRPr="004742E4">
        <w:t>игнорирование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закономерностей</w:t>
      </w:r>
      <w:r w:rsidR="004F04C0" w:rsidRPr="004742E4">
        <w:t xml:space="preserve"> </w:t>
      </w:r>
      <w:r w:rsidRPr="004742E4">
        <w:t>развития,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неравномерность</w:t>
      </w:r>
      <w:r w:rsidR="004F04C0" w:rsidRPr="004742E4">
        <w:t xml:space="preserve"> </w:t>
      </w:r>
      <w:r w:rsidRPr="004742E4">
        <w:t>психического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="00AC44EE" w:rsidRPr="004742E4">
        <w:t>индивидуальные</w:t>
      </w:r>
      <w:r w:rsidR="004F04C0" w:rsidRPr="004742E4">
        <w:t xml:space="preserve"> </w:t>
      </w:r>
      <w:r w:rsidR="00AC44EE" w:rsidRPr="004742E4">
        <w:t>варианты</w:t>
      </w:r>
      <w:r w:rsidR="004F04C0" w:rsidRPr="004742E4">
        <w:t xml:space="preserve"> </w:t>
      </w:r>
      <w:r w:rsidR="00AC44EE" w:rsidRPr="004742E4">
        <w:t>прохождения</w:t>
      </w:r>
      <w:r w:rsidR="004F04C0" w:rsidRPr="004742E4">
        <w:t xml:space="preserve"> </w:t>
      </w:r>
      <w:r w:rsidR="00AC44EE" w:rsidRPr="004742E4">
        <w:t>возрастных</w:t>
      </w:r>
      <w:r w:rsidR="004F04C0" w:rsidRPr="004742E4">
        <w:t xml:space="preserve"> </w:t>
      </w:r>
      <w:r w:rsidR="00AC44EE" w:rsidRPr="004742E4">
        <w:t>этапов,</w:t>
      </w:r>
      <w:r w:rsidR="004F04C0" w:rsidRPr="004742E4">
        <w:t xml:space="preserve"> </w:t>
      </w:r>
      <w:r w:rsidR="00AC44EE" w:rsidRPr="004742E4">
        <w:t>неадекватный</w:t>
      </w:r>
      <w:r w:rsidR="004F04C0" w:rsidRPr="004742E4">
        <w:t xml:space="preserve"> </w:t>
      </w:r>
      <w:r w:rsidR="00AC44EE" w:rsidRPr="004742E4">
        <w:t>характер</w:t>
      </w:r>
      <w:r w:rsidR="004F04C0" w:rsidRPr="004742E4">
        <w:t xml:space="preserve"> </w:t>
      </w:r>
      <w:r w:rsidR="00AC44EE" w:rsidRPr="004742E4">
        <w:t>взаимоотношений</w:t>
      </w:r>
      <w:r w:rsidR="004F04C0" w:rsidRPr="004742E4">
        <w:t xml:space="preserve"> </w:t>
      </w:r>
      <w:r w:rsidR="00AC44EE" w:rsidRPr="004742E4">
        <w:t>в</w:t>
      </w:r>
      <w:r w:rsidR="004F04C0" w:rsidRPr="004742E4">
        <w:t xml:space="preserve"> </w:t>
      </w:r>
      <w:r w:rsidR="00AC44EE" w:rsidRPr="004742E4">
        <w:t>системе</w:t>
      </w:r>
      <w:r w:rsidR="004F04C0" w:rsidRPr="004742E4">
        <w:t xml:space="preserve"> "</w:t>
      </w:r>
      <w:r w:rsidR="00363750" w:rsidRPr="004742E4">
        <w:t>ребенок</w:t>
      </w:r>
      <w:r w:rsidR="004F04C0" w:rsidRPr="004742E4">
        <w:t xml:space="preserve"> - </w:t>
      </w:r>
      <w:r w:rsidR="00363750" w:rsidRPr="004742E4">
        <w:t>значимые</w:t>
      </w:r>
      <w:r w:rsidR="004F04C0" w:rsidRPr="004742E4">
        <w:t xml:space="preserve"> </w:t>
      </w:r>
      <w:r w:rsidR="00363750" w:rsidRPr="004742E4">
        <w:t>взрослые</w:t>
      </w:r>
      <w:r w:rsidR="004F04C0" w:rsidRPr="004742E4">
        <w:t>") [</w:t>
      </w:r>
      <w:r w:rsidR="00034DB7" w:rsidRPr="004742E4">
        <w:t>4,</w:t>
      </w:r>
      <w:r w:rsidR="004F04C0" w:rsidRPr="004742E4">
        <w:t xml:space="preserve"> </w:t>
      </w:r>
      <w:r w:rsidR="00034DB7" w:rsidRPr="004742E4">
        <w:t>5,</w:t>
      </w:r>
      <w:r w:rsidR="004F04C0" w:rsidRPr="004742E4">
        <w:t xml:space="preserve"> </w:t>
      </w:r>
      <w:r w:rsidR="00034DB7" w:rsidRPr="004742E4">
        <w:t>6,</w:t>
      </w:r>
      <w:r w:rsidR="004F04C0" w:rsidRPr="004742E4">
        <w:t xml:space="preserve"> </w:t>
      </w:r>
      <w:r w:rsidR="00034DB7" w:rsidRPr="004742E4">
        <w:t>14,</w:t>
      </w:r>
      <w:r w:rsidR="004F04C0" w:rsidRPr="004742E4">
        <w:t xml:space="preserve"> </w:t>
      </w:r>
      <w:r w:rsidR="00034DB7" w:rsidRPr="004742E4">
        <w:t>2</w:t>
      </w:r>
      <w:r w:rsidR="00825FBD" w:rsidRPr="004742E4">
        <w:t>9</w:t>
      </w:r>
      <w:r w:rsidR="00034DB7" w:rsidRPr="004742E4">
        <w:t>,</w:t>
      </w:r>
      <w:r w:rsidR="004F04C0" w:rsidRPr="004742E4">
        <w:t xml:space="preserve"> </w:t>
      </w:r>
      <w:r w:rsidR="00034DB7" w:rsidRPr="004742E4">
        <w:t>3</w:t>
      </w:r>
      <w:r w:rsidR="00825FBD" w:rsidRPr="004742E4">
        <w:t>9</w:t>
      </w:r>
      <w:r w:rsidR="00034DB7" w:rsidRPr="004742E4">
        <w:t>,</w:t>
      </w:r>
      <w:r w:rsidR="004F04C0" w:rsidRPr="004742E4">
        <w:t xml:space="preserve"> </w:t>
      </w:r>
      <w:r w:rsidR="00034DB7" w:rsidRPr="004742E4">
        <w:t>4</w:t>
      </w:r>
      <w:r w:rsidR="00825FBD" w:rsidRPr="004742E4">
        <w:t>2</w:t>
      </w:r>
      <w:r w:rsidR="00034DB7" w:rsidRPr="004742E4">
        <w:t>,</w:t>
      </w:r>
      <w:r w:rsidR="004F04C0" w:rsidRPr="004742E4">
        <w:t xml:space="preserve"> </w:t>
      </w:r>
      <w:r w:rsidR="00034DB7" w:rsidRPr="004742E4">
        <w:t>4</w:t>
      </w:r>
      <w:r w:rsidR="00825FBD" w:rsidRPr="004742E4">
        <w:t>8</w:t>
      </w:r>
      <w:r w:rsidR="00034DB7" w:rsidRPr="004742E4">
        <w:t>,</w:t>
      </w:r>
      <w:r w:rsidR="004F04C0" w:rsidRPr="004742E4">
        <w:t xml:space="preserve"> </w:t>
      </w:r>
      <w:r w:rsidR="00034DB7" w:rsidRPr="004742E4">
        <w:t>6</w:t>
      </w:r>
      <w:r w:rsidR="00825FBD" w:rsidRPr="004742E4">
        <w:t>0</w:t>
      </w:r>
      <w:r w:rsidR="004F04C0" w:rsidRPr="004742E4">
        <w:t>].</w:t>
      </w:r>
    </w:p>
    <w:p w:rsidR="004F04C0" w:rsidRPr="004742E4" w:rsidRDefault="00DD534B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целом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сказать,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="00D55592" w:rsidRPr="004742E4">
        <w:t>трудности,</w:t>
      </w:r>
      <w:r w:rsidR="004F04C0" w:rsidRPr="004742E4">
        <w:t xml:space="preserve"> </w:t>
      </w:r>
      <w:r w:rsidR="00D55592" w:rsidRPr="004742E4">
        <w:t>возникающие</w:t>
      </w:r>
      <w:r w:rsidR="004F04C0" w:rsidRPr="004742E4">
        <w:t xml:space="preserve"> </w:t>
      </w:r>
      <w:r w:rsidR="00D55592" w:rsidRPr="004742E4">
        <w:t>у</w:t>
      </w:r>
      <w:r w:rsidR="004F04C0" w:rsidRPr="004742E4">
        <w:t xml:space="preserve"> </w:t>
      </w:r>
      <w:r w:rsidR="00D55592" w:rsidRPr="004742E4">
        <w:t>ребенка</w:t>
      </w:r>
      <w:r w:rsidR="004F04C0" w:rsidRPr="004742E4">
        <w:t xml:space="preserve"> </w:t>
      </w:r>
      <w:r w:rsidR="00D55592" w:rsidRPr="004742E4">
        <w:t>при</w:t>
      </w:r>
      <w:r w:rsidR="004F04C0" w:rsidRPr="004742E4">
        <w:t xml:space="preserve"> </w:t>
      </w:r>
      <w:r w:rsidR="00D55592" w:rsidRPr="004742E4">
        <w:t>обучении</w:t>
      </w:r>
      <w:r w:rsidR="004F04C0" w:rsidRPr="004742E4">
        <w:t xml:space="preserve"> </w:t>
      </w:r>
      <w:r w:rsidR="00D55592" w:rsidRPr="004742E4">
        <w:t>в</w:t>
      </w:r>
      <w:r w:rsidR="004F04C0" w:rsidRPr="004742E4">
        <w:t xml:space="preserve"> </w:t>
      </w:r>
      <w:r w:rsidR="00D55592" w:rsidRPr="004742E4">
        <w:t>школе,</w:t>
      </w:r>
      <w:r w:rsidR="004F04C0" w:rsidRPr="004742E4">
        <w:t xml:space="preserve"> </w:t>
      </w:r>
      <w:r w:rsidR="00D55592" w:rsidRPr="004742E4">
        <w:t>формируются</w:t>
      </w:r>
      <w:r w:rsidR="004F04C0" w:rsidRPr="004742E4">
        <w:t xml:space="preserve"> </w:t>
      </w:r>
      <w:r w:rsidR="00D55592" w:rsidRPr="004742E4">
        <w:t>под</w:t>
      </w:r>
      <w:r w:rsidR="004F04C0" w:rsidRPr="004742E4">
        <w:t xml:space="preserve"> </w:t>
      </w:r>
      <w:r w:rsidR="00D55592" w:rsidRPr="004742E4">
        <w:t>воздействием</w:t>
      </w:r>
      <w:r w:rsidR="004F04C0" w:rsidRPr="004742E4">
        <w:t xml:space="preserve"> </w:t>
      </w:r>
      <w:r w:rsidR="00D55592" w:rsidRPr="004742E4">
        <w:t>как</w:t>
      </w:r>
      <w:r w:rsidR="004F04C0" w:rsidRPr="004742E4">
        <w:t xml:space="preserve"> </w:t>
      </w:r>
      <w:r w:rsidR="00D55592" w:rsidRPr="004742E4">
        <w:t>внутренних,</w:t>
      </w:r>
      <w:r w:rsidR="004F04C0" w:rsidRPr="004742E4">
        <w:t xml:space="preserve"> </w:t>
      </w:r>
      <w:r w:rsidR="00D55592" w:rsidRPr="004742E4">
        <w:t>так</w:t>
      </w:r>
      <w:r w:rsidR="004F04C0" w:rsidRPr="004742E4">
        <w:t xml:space="preserve"> </w:t>
      </w:r>
      <w:r w:rsidR="00D55592" w:rsidRPr="004742E4">
        <w:t>и</w:t>
      </w:r>
      <w:r w:rsidR="004F04C0" w:rsidRPr="004742E4">
        <w:t xml:space="preserve"> </w:t>
      </w:r>
      <w:r w:rsidR="00D55592" w:rsidRPr="004742E4">
        <w:t>внешних</w:t>
      </w:r>
      <w:r w:rsidR="004F04C0" w:rsidRPr="004742E4">
        <w:t xml:space="preserve"> </w:t>
      </w:r>
      <w:r w:rsidR="00D55592" w:rsidRPr="004742E4">
        <w:t>факторов</w:t>
      </w:r>
      <w:r w:rsidR="004F04C0" w:rsidRPr="004742E4">
        <w:t xml:space="preserve">. </w:t>
      </w:r>
      <w:r w:rsidR="00D55592" w:rsidRPr="004742E4">
        <w:t>Следовательно,</w:t>
      </w:r>
      <w:r w:rsidR="004F04C0" w:rsidRPr="004742E4">
        <w:t xml:space="preserve"> </w:t>
      </w:r>
      <w:r w:rsidR="00D55592" w:rsidRPr="004742E4">
        <w:t>и</w:t>
      </w:r>
      <w:r w:rsidR="004F04C0" w:rsidRPr="004742E4">
        <w:t xml:space="preserve"> </w:t>
      </w:r>
      <w:r w:rsidR="00D55592" w:rsidRPr="004742E4">
        <w:t>решение</w:t>
      </w:r>
      <w:r w:rsidR="004F04C0" w:rsidRPr="004742E4">
        <w:t xml:space="preserve"> </w:t>
      </w:r>
      <w:r w:rsidR="00D55592" w:rsidRPr="004742E4">
        <w:t>проблемы</w:t>
      </w:r>
      <w:r w:rsidR="004F04C0" w:rsidRPr="004742E4">
        <w:t xml:space="preserve"> </w:t>
      </w:r>
      <w:r w:rsidR="00D55592" w:rsidRPr="004742E4">
        <w:t>ШД</w:t>
      </w:r>
      <w:r w:rsidR="004F04C0" w:rsidRPr="004742E4">
        <w:t xml:space="preserve"> </w:t>
      </w:r>
      <w:r w:rsidR="00D55592" w:rsidRPr="004742E4">
        <w:t>возможно</w:t>
      </w:r>
      <w:r w:rsidR="004F04C0" w:rsidRPr="004742E4">
        <w:t xml:space="preserve"> </w:t>
      </w:r>
      <w:r w:rsidR="00D55592" w:rsidRPr="004742E4">
        <w:t>только</w:t>
      </w:r>
      <w:r w:rsidR="004F04C0" w:rsidRPr="004742E4">
        <w:t xml:space="preserve"> </w:t>
      </w:r>
      <w:r w:rsidR="00D55592" w:rsidRPr="004742E4">
        <w:t>при</w:t>
      </w:r>
      <w:r w:rsidR="004F04C0" w:rsidRPr="004742E4">
        <w:t xml:space="preserve"> </w:t>
      </w:r>
      <w:r w:rsidR="00D55592" w:rsidRPr="004742E4">
        <w:t>изучении</w:t>
      </w:r>
      <w:r w:rsidR="004F04C0" w:rsidRPr="004742E4">
        <w:t xml:space="preserve"> </w:t>
      </w:r>
      <w:r w:rsidR="00D55592" w:rsidRPr="004742E4">
        <w:t>всего</w:t>
      </w:r>
      <w:r w:rsidR="004F04C0" w:rsidRPr="004742E4">
        <w:t xml:space="preserve"> </w:t>
      </w:r>
      <w:r w:rsidR="00D55592" w:rsidRPr="004742E4">
        <w:t>комплекса</w:t>
      </w:r>
      <w:r w:rsidR="004F04C0" w:rsidRPr="004742E4">
        <w:t xml:space="preserve"> </w:t>
      </w:r>
      <w:r w:rsidR="00D55592" w:rsidRPr="004742E4">
        <w:t>факторов,</w:t>
      </w:r>
      <w:r w:rsidR="004F04C0" w:rsidRPr="004742E4">
        <w:t xml:space="preserve"> </w:t>
      </w:r>
      <w:r w:rsidR="00D55592" w:rsidRPr="004742E4">
        <w:t>действующих</w:t>
      </w:r>
      <w:r w:rsidR="004F04C0" w:rsidRPr="004742E4">
        <w:t xml:space="preserve"> </w:t>
      </w:r>
      <w:r w:rsidR="00D55592" w:rsidRPr="004742E4">
        <w:t>на</w:t>
      </w:r>
      <w:r w:rsidR="004F04C0" w:rsidRPr="004742E4">
        <w:t xml:space="preserve"> </w:t>
      </w:r>
      <w:r w:rsidR="00D55592" w:rsidRPr="004742E4">
        <w:t>ребенка</w:t>
      </w:r>
      <w:r w:rsidR="004F04C0" w:rsidRPr="004742E4">
        <w:t xml:space="preserve"> </w:t>
      </w:r>
      <w:r w:rsidR="00D55592" w:rsidRPr="004742E4">
        <w:t>в</w:t>
      </w:r>
      <w:r w:rsidR="004F04C0" w:rsidRPr="004742E4">
        <w:t xml:space="preserve"> </w:t>
      </w:r>
      <w:r w:rsidR="00D55592" w:rsidRPr="004742E4">
        <w:t>школе</w:t>
      </w:r>
      <w:r w:rsidR="004F04C0" w:rsidRPr="004742E4">
        <w:t>.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Исследователи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выделяют</w:t>
      </w:r>
      <w:r w:rsidR="004F04C0" w:rsidRPr="004742E4">
        <w:t xml:space="preserve"> </w:t>
      </w:r>
      <w:r w:rsidRPr="004742E4">
        <w:t>три</w:t>
      </w:r>
      <w:r w:rsidR="004F04C0" w:rsidRPr="004742E4">
        <w:t xml:space="preserve"> </w:t>
      </w:r>
      <w:r w:rsidRPr="004742E4">
        <w:t>основных</w:t>
      </w:r>
      <w:r w:rsidR="004F04C0" w:rsidRPr="004742E4">
        <w:t xml:space="preserve"> </w:t>
      </w:r>
      <w:r w:rsidRPr="004742E4">
        <w:t>момента</w:t>
      </w:r>
      <w:r w:rsidR="004F04C0" w:rsidRPr="004742E4">
        <w:t xml:space="preserve"> </w:t>
      </w:r>
      <w:r w:rsidRPr="004742E4">
        <w:t>важных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верного</w:t>
      </w:r>
      <w:r w:rsidR="004F04C0" w:rsidRPr="004742E4">
        <w:t xml:space="preserve"> </w:t>
      </w:r>
      <w:r w:rsidRPr="004742E4">
        <w:t>понимания</w:t>
      </w:r>
      <w:r w:rsidR="004F04C0" w:rsidRPr="004742E4">
        <w:t xml:space="preserve"> </w:t>
      </w:r>
      <w:r w:rsidRPr="004742E4">
        <w:t>феномена</w:t>
      </w:r>
      <w:r w:rsidR="004F04C0" w:rsidRPr="004742E4">
        <w:t xml:space="preserve"> </w:t>
      </w:r>
      <w:r w:rsidRPr="004742E4">
        <w:t>ШД</w:t>
      </w:r>
      <w:r w:rsidR="004F04C0" w:rsidRPr="004742E4">
        <w:t>: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каждый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факторов</w:t>
      </w:r>
      <w:r w:rsidR="004F04C0" w:rsidRPr="004742E4">
        <w:t xml:space="preserve"> </w:t>
      </w:r>
      <w:r w:rsidRPr="004742E4">
        <w:t>крайне</w:t>
      </w:r>
      <w:r w:rsidR="004F04C0" w:rsidRPr="004742E4">
        <w:t xml:space="preserve"> </w:t>
      </w:r>
      <w:r w:rsidRPr="004742E4">
        <w:t>редко</w:t>
      </w:r>
      <w:r w:rsidR="004F04C0" w:rsidRPr="004742E4">
        <w:t xml:space="preserve"> </w:t>
      </w:r>
      <w:r w:rsidRPr="004742E4">
        <w:t>встречается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изолированном</w:t>
      </w:r>
      <w:r w:rsidR="004F04C0" w:rsidRPr="004742E4">
        <w:t xml:space="preserve"> </w:t>
      </w:r>
      <w:r w:rsidRPr="004742E4">
        <w:t>виде,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сочетаются</w:t>
      </w:r>
      <w:r w:rsidR="004F04C0" w:rsidRPr="004742E4">
        <w:t xml:space="preserve"> </w:t>
      </w:r>
      <w:r w:rsidRPr="004742E4">
        <w:t>друг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другом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образуют</w:t>
      </w:r>
      <w:r w:rsidR="004F04C0" w:rsidRPr="004742E4">
        <w:t xml:space="preserve"> </w:t>
      </w:r>
      <w:r w:rsidRPr="004742E4">
        <w:t>сложную</w:t>
      </w:r>
      <w:r w:rsidR="004F04C0" w:rsidRPr="004742E4">
        <w:t xml:space="preserve"> </w:t>
      </w:r>
      <w:r w:rsidRPr="004742E4">
        <w:t>систему</w:t>
      </w:r>
      <w:r w:rsidR="004F04C0" w:rsidRPr="004742E4">
        <w:t xml:space="preserve"> </w:t>
      </w:r>
      <w:r w:rsidRPr="004742E4">
        <w:t>нарушений</w:t>
      </w:r>
      <w:r w:rsidR="004F04C0" w:rsidRPr="004742E4">
        <w:t xml:space="preserve"> </w:t>
      </w:r>
      <w:r w:rsidRPr="004742E4">
        <w:t>ШД</w:t>
      </w:r>
      <w:r w:rsidR="004F04C0" w:rsidRPr="004742E4">
        <w:t>;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действие</w:t>
      </w:r>
      <w:r w:rsidR="004F04C0" w:rsidRPr="004742E4">
        <w:t xml:space="preserve"> </w:t>
      </w:r>
      <w:r w:rsidRPr="004742E4">
        <w:t>факторов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имеет</w:t>
      </w:r>
      <w:r w:rsidR="004F04C0" w:rsidRPr="004742E4">
        <w:t xml:space="preserve"> </w:t>
      </w:r>
      <w:r w:rsidRPr="004742E4">
        <w:t>прямого</w:t>
      </w:r>
      <w:r w:rsidR="004F04C0" w:rsidRPr="004742E4">
        <w:t xml:space="preserve"> </w:t>
      </w:r>
      <w:r w:rsidRPr="004742E4">
        <w:t>характера,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реализуется</w:t>
      </w:r>
      <w:r w:rsidR="004F04C0" w:rsidRPr="004742E4">
        <w:t xml:space="preserve"> </w:t>
      </w:r>
      <w:r w:rsidRPr="004742E4">
        <w:t>через</w:t>
      </w:r>
      <w:r w:rsidR="004F04C0" w:rsidRPr="004742E4">
        <w:t xml:space="preserve"> </w:t>
      </w:r>
      <w:r w:rsidRPr="004742E4">
        <w:t>цепь</w:t>
      </w:r>
      <w:r w:rsidR="004F04C0" w:rsidRPr="004742E4">
        <w:t xml:space="preserve"> </w:t>
      </w:r>
      <w:r w:rsidRPr="004742E4">
        <w:t>опосредований</w:t>
      </w:r>
      <w:r w:rsidR="004F04C0" w:rsidRPr="004742E4">
        <w:t>;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развитие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происходит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неразрывной</w:t>
      </w:r>
      <w:r w:rsidR="004F04C0" w:rsidRPr="004742E4">
        <w:t xml:space="preserve"> </w:t>
      </w:r>
      <w:r w:rsidRPr="004742E4">
        <w:t>связи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симптомами</w:t>
      </w:r>
      <w:r w:rsidR="004F04C0" w:rsidRPr="004742E4">
        <w:t xml:space="preserve"> </w:t>
      </w:r>
      <w:r w:rsidRPr="004742E4">
        <w:t>психического</w:t>
      </w:r>
      <w:r w:rsidR="004F04C0" w:rsidRPr="004742E4">
        <w:t xml:space="preserve"> </w:t>
      </w:r>
      <w:r w:rsidRPr="004742E4">
        <w:t>д</w:t>
      </w:r>
      <w:r w:rsidR="00C20B20" w:rsidRPr="004742E4">
        <w:t>е</w:t>
      </w:r>
      <w:r w:rsidRPr="004742E4">
        <w:t>зонтогенеза,</w:t>
      </w:r>
      <w:r w:rsidR="004F04C0" w:rsidRPr="004742E4">
        <w:t xml:space="preserve"> </w:t>
      </w:r>
      <w:r w:rsidRPr="004742E4">
        <w:t>поэтому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анализировать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соотношение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каждом</w:t>
      </w:r>
      <w:r w:rsidR="004F04C0" w:rsidRPr="004742E4">
        <w:t xml:space="preserve"> </w:t>
      </w:r>
      <w:r w:rsidRPr="004742E4">
        <w:t>конкретном</w:t>
      </w:r>
      <w:r w:rsidR="004F04C0" w:rsidRPr="004742E4">
        <w:t xml:space="preserve"> </w:t>
      </w:r>
      <w:r w:rsidRPr="004742E4">
        <w:t>случае</w:t>
      </w:r>
      <w:r w:rsidR="004F04C0" w:rsidRPr="004742E4">
        <w:t xml:space="preserve"> [</w:t>
      </w:r>
      <w:r w:rsidR="00825FBD" w:rsidRPr="004742E4">
        <w:t>71</w:t>
      </w:r>
      <w:r w:rsidR="004F04C0" w:rsidRPr="004742E4">
        <w:t>].</w:t>
      </w:r>
    </w:p>
    <w:p w:rsidR="004F04C0" w:rsidRPr="004742E4" w:rsidRDefault="00DD534B" w:rsidP="004F04C0">
      <w:pPr>
        <w:tabs>
          <w:tab w:val="left" w:pos="726"/>
        </w:tabs>
      </w:pPr>
      <w:r w:rsidRPr="004742E4">
        <w:t>Таки</w:t>
      </w:r>
      <w:r w:rsidR="001D7B54" w:rsidRPr="004742E4">
        <w:t>м</w:t>
      </w:r>
      <w:r w:rsidR="004F04C0" w:rsidRPr="004742E4">
        <w:t xml:space="preserve"> </w:t>
      </w:r>
      <w:r w:rsidR="001D7B54" w:rsidRPr="004742E4">
        <w:t>образом,</w:t>
      </w:r>
      <w:r w:rsidR="004F04C0" w:rsidRPr="004742E4">
        <w:t xml:space="preserve"> </w:t>
      </w:r>
      <w:r w:rsidR="001D7B54" w:rsidRPr="004742E4">
        <w:t>в</w:t>
      </w:r>
      <w:r w:rsidR="004F04C0" w:rsidRPr="004742E4">
        <w:t xml:space="preserve"> </w:t>
      </w:r>
      <w:r w:rsidR="001D7B54" w:rsidRPr="004742E4">
        <w:t>настоящем</w:t>
      </w:r>
      <w:r w:rsidR="004F04C0" w:rsidRPr="004742E4">
        <w:t xml:space="preserve"> </w:t>
      </w:r>
      <w:r w:rsidR="001D7B54" w:rsidRPr="004742E4">
        <w:t>параграфе</w:t>
      </w:r>
      <w:r w:rsidR="004F04C0" w:rsidRPr="004742E4">
        <w:t xml:space="preserve"> </w:t>
      </w:r>
      <w:r w:rsidR="001D7B54" w:rsidRPr="004742E4">
        <w:t>нами</w:t>
      </w:r>
      <w:r w:rsidR="004F04C0" w:rsidRPr="004742E4">
        <w:t xml:space="preserve"> </w:t>
      </w:r>
      <w:r w:rsidR="001D7B54" w:rsidRPr="004742E4">
        <w:t>были</w:t>
      </w:r>
      <w:r w:rsidR="004F04C0" w:rsidRPr="004742E4">
        <w:t xml:space="preserve"> </w:t>
      </w:r>
      <w:r w:rsidR="001D7B54" w:rsidRPr="004742E4">
        <w:t>рассмотрены</w:t>
      </w:r>
      <w:r w:rsidR="004F04C0" w:rsidRPr="004742E4">
        <w:t xml:space="preserve"> </w:t>
      </w:r>
      <w:r w:rsidR="001D7B54" w:rsidRPr="004742E4">
        <w:t>различные</w:t>
      </w:r>
      <w:r w:rsidR="004F04C0" w:rsidRPr="004742E4">
        <w:t xml:space="preserve"> </w:t>
      </w:r>
      <w:r w:rsidR="001D7B54" w:rsidRPr="004742E4">
        <w:t>подходы</w:t>
      </w:r>
      <w:r w:rsidR="004F04C0" w:rsidRPr="004742E4">
        <w:t xml:space="preserve"> </w:t>
      </w:r>
      <w:r w:rsidR="001D7B54" w:rsidRPr="004742E4">
        <w:t>к</w:t>
      </w:r>
      <w:r w:rsidR="004F04C0" w:rsidRPr="004742E4">
        <w:t xml:space="preserve"> </w:t>
      </w:r>
      <w:r w:rsidR="001D7B54" w:rsidRPr="004742E4">
        <w:t>определению</w:t>
      </w:r>
      <w:r w:rsidR="004F04C0" w:rsidRPr="004742E4">
        <w:t xml:space="preserve"> </w:t>
      </w:r>
      <w:r w:rsidR="001D7B54" w:rsidRPr="004742E4">
        <w:t>школьной</w:t>
      </w:r>
      <w:r w:rsidR="004F04C0" w:rsidRPr="004742E4">
        <w:t xml:space="preserve"> </w:t>
      </w:r>
      <w:r w:rsidR="001D7B54" w:rsidRPr="004742E4">
        <w:t>дезадаптации</w:t>
      </w:r>
      <w:r w:rsidR="004F04C0" w:rsidRPr="004742E4">
        <w:t xml:space="preserve"> - </w:t>
      </w:r>
      <w:r w:rsidR="001D7B54" w:rsidRPr="004742E4">
        <w:t>медико-биологический</w:t>
      </w:r>
      <w:r w:rsidR="004F04C0" w:rsidRPr="004742E4">
        <w:t xml:space="preserve"> (</w:t>
      </w:r>
      <w:r w:rsidR="001D7B54" w:rsidRPr="004742E4">
        <w:t>М</w:t>
      </w:r>
      <w:r w:rsidR="004F04C0" w:rsidRPr="004742E4">
        <w:t xml:space="preserve">.В. </w:t>
      </w:r>
      <w:r w:rsidR="001D7B54" w:rsidRPr="004742E4">
        <w:t>Врона,</w:t>
      </w:r>
      <w:r w:rsidR="004F04C0" w:rsidRPr="004742E4">
        <w:t xml:space="preserve"> </w:t>
      </w:r>
      <w:r w:rsidR="001D7B54" w:rsidRPr="004742E4">
        <w:t>В</w:t>
      </w:r>
      <w:r w:rsidR="004F04C0" w:rsidRPr="004742E4">
        <w:t xml:space="preserve">.Е. </w:t>
      </w:r>
      <w:r w:rsidR="001D7B54" w:rsidRPr="004742E4">
        <w:t>Каган,</w:t>
      </w:r>
      <w:r w:rsidR="004F04C0" w:rsidRPr="004742E4">
        <w:t xml:space="preserve"> </w:t>
      </w:r>
      <w:r w:rsidR="001D7B54" w:rsidRPr="004742E4">
        <w:t>В</w:t>
      </w:r>
      <w:r w:rsidR="004F04C0" w:rsidRPr="004742E4">
        <w:t xml:space="preserve">.В. </w:t>
      </w:r>
      <w:r w:rsidR="001D7B54" w:rsidRPr="004742E4">
        <w:t>Ковалев</w:t>
      </w:r>
      <w:r w:rsidR="004F04C0" w:rsidRPr="004742E4">
        <w:t xml:space="preserve">), </w:t>
      </w:r>
      <w:r w:rsidR="00056F62" w:rsidRPr="004742E4">
        <w:t>психофизиологический</w:t>
      </w:r>
      <w:r w:rsidR="004F04C0" w:rsidRPr="004742E4">
        <w:t xml:space="preserve"> (</w:t>
      </w:r>
      <w:r w:rsidR="00056F62" w:rsidRPr="004742E4">
        <w:t>Н</w:t>
      </w:r>
      <w:r w:rsidR="004F04C0" w:rsidRPr="004742E4">
        <w:t xml:space="preserve">.М. </w:t>
      </w:r>
      <w:r w:rsidR="00056F62" w:rsidRPr="004742E4">
        <w:t>Иовчук,</w:t>
      </w:r>
      <w:r w:rsidR="004F04C0" w:rsidRPr="004742E4">
        <w:t xml:space="preserve"> </w:t>
      </w:r>
      <w:r w:rsidR="00056F62" w:rsidRPr="004742E4">
        <w:t>А</w:t>
      </w:r>
      <w:r w:rsidR="004F04C0" w:rsidRPr="004742E4">
        <w:t xml:space="preserve">.А. </w:t>
      </w:r>
      <w:r w:rsidR="00056F62" w:rsidRPr="004742E4">
        <w:t>Северный</w:t>
      </w:r>
      <w:r w:rsidR="004F04C0" w:rsidRPr="004742E4">
        <w:t xml:space="preserve">), </w:t>
      </w:r>
      <w:r w:rsidR="001D7B54" w:rsidRPr="004742E4">
        <w:t>социально-педагогический</w:t>
      </w:r>
      <w:r w:rsidR="004F04C0" w:rsidRPr="004742E4">
        <w:t xml:space="preserve"> (</w:t>
      </w:r>
      <w:r w:rsidR="001D7B54" w:rsidRPr="004742E4">
        <w:t>Г</w:t>
      </w:r>
      <w:r w:rsidR="004F04C0" w:rsidRPr="004742E4">
        <w:t xml:space="preserve">.Ф. </w:t>
      </w:r>
      <w:r w:rsidR="001D7B54" w:rsidRPr="004742E4">
        <w:t>Кумарина</w:t>
      </w:r>
      <w:r w:rsidR="004F04C0" w:rsidRPr="004742E4">
        <w:t xml:space="preserve">) </w:t>
      </w:r>
      <w:r w:rsidR="00C20B20" w:rsidRPr="004742E4">
        <w:t>и</w:t>
      </w:r>
      <w:r w:rsidR="004F04C0" w:rsidRPr="004742E4">
        <w:t xml:space="preserve"> </w:t>
      </w:r>
      <w:r w:rsidR="001D7B54" w:rsidRPr="004742E4">
        <w:t>социально-психологический</w:t>
      </w:r>
      <w:r w:rsidR="004F04C0" w:rsidRPr="004742E4">
        <w:t xml:space="preserve"> (</w:t>
      </w:r>
      <w:r w:rsidR="00056F62" w:rsidRPr="004742E4">
        <w:t>М</w:t>
      </w:r>
      <w:r w:rsidR="004F04C0" w:rsidRPr="004742E4">
        <w:t xml:space="preserve">.Р. </w:t>
      </w:r>
      <w:r w:rsidR="00056F62" w:rsidRPr="004742E4">
        <w:t>Битянова,</w:t>
      </w:r>
      <w:r w:rsidR="004F04C0" w:rsidRPr="004742E4">
        <w:t xml:space="preserve"> </w:t>
      </w:r>
      <w:r w:rsidR="00056F62" w:rsidRPr="004742E4">
        <w:t>С</w:t>
      </w:r>
      <w:r w:rsidR="004F04C0" w:rsidRPr="004742E4">
        <w:t xml:space="preserve">.А. </w:t>
      </w:r>
      <w:r w:rsidR="00056F62" w:rsidRPr="004742E4">
        <w:t>Беличева,</w:t>
      </w:r>
      <w:r w:rsidR="004F04C0" w:rsidRPr="004742E4">
        <w:t xml:space="preserve"> </w:t>
      </w:r>
      <w:r w:rsidR="00056F62" w:rsidRPr="004742E4">
        <w:t>Н</w:t>
      </w:r>
      <w:r w:rsidR="004F04C0" w:rsidRPr="004742E4">
        <w:t xml:space="preserve">.В. </w:t>
      </w:r>
      <w:r w:rsidR="00056F62" w:rsidRPr="004742E4">
        <w:t>Вострокнутов,</w:t>
      </w:r>
      <w:r w:rsidR="004F04C0" w:rsidRPr="004742E4">
        <w:t xml:space="preserve"> </w:t>
      </w:r>
      <w:r w:rsidR="00056F62" w:rsidRPr="004742E4">
        <w:t>И</w:t>
      </w:r>
      <w:r w:rsidR="004F04C0" w:rsidRPr="004742E4">
        <w:t xml:space="preserve">.А. </w:t>
      </w:r>
      <w:r w:rsidR="00056F62" w:rsidRPr="004742E4">
        <w:t>Коробейников,</w:t>
      </w:r>
      <w:r w:rsidR="004F04C0" w:rsidRPr="004742E4">
        <w:t xml:space="preserve"> </w:t>
      </w:r>
      <w:r w:rsidR="00056F62" w:rsidRPr="004742E4">
        <w:t>Н</w:t>
      </w:r>
      <w:r w:rsidR="004F04C0" w:rsidRPr="004742E4">
        <w:t xml:space="preserve">.Г. </w:t>
      </w:r>
      <w:r w:rsidR="00056F62" w:rsidRPr="004742E4">
        <w:t>Лусканова</w:t>
      </w:r>
      <w:r w:rsidR="004F04C0" w:rsidRPr="004742E4">
        <w:t xml:space="preserve">). </w:t>
      </w:r>
      <w:r w:rsidR="00056F62" w:rsidRPr="004742E4">
        <w:t>В</w:t>
      </w:r>
      <w:r w:rsidR="004F04C0" w:rsidRPr="004742E4">
        <w:t xml:space="preserve"> </w:t>
      </w:r>
      <w:r w:rsidR="00056F62" w:rsidRPr="004742E4">
        <w:t>изучаемом</w:t>
      </w:r>
      <w:r w:rsidR="004F04C0" w:rsidRPr="004742E4">
        <w:t xml:space="preserve"> </w:t>
      </w:r>
      <w:r w:rsidR="00056F62" w:rsidRPr="004742E4">
        <w:t>понятии</w:t>
      </w:r>
      <w:r w:rsidR="004F04C0" w:rsidRPr="004742E4">
        <w:t xml:space="preserve"> </w:t>
      </w:r>
      <w:r w:rsidR="00056F62" w:rsidRPr="004742E4">
        <w:t>Н</w:t>
      </w:r>
      <w:r w:rsidR="004F04C0" w:rsidRPr="004742E4">
        <w:t xml:space="preserve">.В. </w:t>
      </w:r>
      <w:r w:rsidR="00056F62" w:rsidRPr="004742E4">
        <w:t>Вострокнутов</w:t>
      </w:r>
      <w:r w:rsidR="004F04C0" w:rsidRPr="004742E4">
        <w:t xml:space="preserve"> </w:t>
      </w:r>
      <w:r w:rsidR="00056F62" w:rsidRPr="004742E4">
        <w:t>выделяет</w:t>
      </w:r>
      <w:r w:rsidR="004F04C0" w:rsidRPr="004742E4">
        <w:t xml:space="preserve"> </w:t>
      </w:r>
      <w:r w:rsidR="00056F62" w:rsidRPr="004742E4">
        <w:t>следующие</w:t>
      </w:r>
      <w:r w:rsidR="004F04C0" w:rsidRPr="004742E4">
        <w:t xml:space="preserve"> </w:t>
      </w:r>
      <w:r w:rsidR="00056F62" w:rsidRPr="004742E4">
        <w:t>структурные</w:t>
      </w:r>
      <w:r w:rsidR="004F04C0" w:rsidRPr="004742E4">
        <w:t xml:space="preserve"> </w:t>
      </w:r>
      <w:r w:rsidR="00056F62" w:rsidRPr="004742E4">
        <w:t>компоненты</w:t>
      </w:r>
      <w:r w:rsidR="004F04C0" w:rsidRPr="004742E4">
        <w:t xml:space="preserve">: </w:t>
      </w:r>
      <w:r w:rsidR="00056F62" w:rsidRPr="004742E4">
        <w:t>когнитивный,</w:t>
      </w:r>
      <w:r w:rsidR="004F04C0" w:rsidRPr="004742E4">
        <w:t xml:space="preserve"> </w:t>
      </w:r>
      <w:r w:rsidR="00056F62" w:rsidRPr="004742E4">
        <w:t>поведенческий,</w:t>
      </w:r>
      <w:r w:rsidR="004F04C0" w:rsidRPr="004742E4">
        <w:t xml:space="preserve"> </w:t>
      </w:r>
      <w:r w:rsidR="00056F62" w:rsidRPr="004742E4">
        <w:t>эмоционально-личностный</w:t>
      </w:r>
      <w:r w:rsidR="004F04C0" w:rsidRPr="004742E4">
        <w:t xml:space="preserve">. </w:t>
      </w:r>
      <w:r w:rsidR="00056F62" w:rsidRPr="004742E4">
        <w:t>Также</w:t>
      </w:r>
      <w:r w:rsidR="004F04C0" w:rsidRPr="004742E4">
        <w:t xml:space="preserve"> </w:t>
      </w:r>
      <w:r w:rsidR="00056F62" w:rsidRPr="004742E4">
        <w:t>нами</w:t>
      </w:r>
      <w:r w:rsidR="004F04C0" w:rsidRPr="004742E4">
        <w:t xml:space="preserve"> </w:t>
      </w:r>
      <w:r w:rsidR="00056F62" w:rsidRPr="004742E4">
        <w:t>выделены</w:t>
      </w:r>
      <w:r w:rsidR="004F04C0" w:rsidRPr="004742E4">
        <w:t xml:space="preserve"> </w:t>
      </w:r>
      <w:r w:rsidR="00056F62" w:rsidRPr="004742E4">
        <w:t>возможные</w:t>
      </w:r>
      <w:r w:rsidR="004F04C0" w:rsidRPr="004742E4">
        <w:t xml:space="preserve"> </w:t>
      </w:r>
      <w:r w:rsidR="00056F62" w:rsidRPr="004742E4">
        <w:t>при</w:t>
      </w:r>
      <w:r w:rsidR="00445EA5" w:rsidRPr="004742E4">
        <w:t>знаки</w:t>
      </w:r>
      <w:r w:rsidR="004F04C0" w:rsidRPr="004742E4">
        <w:t xml:space="preserve"> </w:t>
      </w:r>
      <w:r w:rsidR="00445EA5" w:rsidRPr="004742E4">
        <w:t>школьной</w:t>
      </w:r>
      <w:r w:rsidR="004F04C0" w:rsidRPr="004742E4">
        <w:t xml:space="preserve"> </w:t>
      </w:r>
      <w:r w:rsidR="00445EA5" w:rsidRPr="004742E4">
        <w:t>дезадаптации</w:t>
      </w:r>
      <w:r w:rsidR="004F04C0" w:rsidRPr="004742E4">
        <w:t xml:space="preserve"> - </w:t>
      </w:r>
      <w:r w:rsidR="00445EA5" w:rsidRPr="004742E4">
        <w:t>связанные</w:t>
      </w:r>
      <w:r w:rsidR="004F04C0" w:rsidRPr="004742E4">
        <w:t xml:space="preserve"> </w:t>
      </w:r>
      <w:r w:rsidR="00445EA5" w:rsidRPr="004742E4">
        <w:t>с</w:t>
      </w:r>
      <w:r w:rsidR="004F04C0" w:rsidRPr="004742E4">
        <w:t xml:space="preserve"> </w:t>
      </w:r>
      <w:r w:rsidR="00445EA5" w:rsidRPr="004742E4">
        <w:t>обучением,</w:t>
      </w:r>
      <w:r w:rsidR="004F04C0" w:rsidRPr="004742E4">
        <w:t xml:space="preserve"> </w:t>
      </w:r>
      <w:r w:rsidR="00445EA5" w:rsidRPr="004742E4">
        <w:t>мотивационно</w:t>
      </w:r>
      <w:r w:rsidR="004F04C0" w:rsidRPr="004742E4">
        <w:t xml:space="preserve"> - </w:t>
      </w:r>
      <w:r w:rsidR="007D50FF" w:rsidRPr="004742E4">
        <w:t>личностные</w:t>
      </w:r>
      <w:r w:rsidR="004F04C0" w:rsidRPr="004742E4">
        <w:t xml:space="preserve"> </w:t>
      </w:r>
      <w:r w:rsidR="007D50FF" w:rsidRPr="004742E4">
        <w:t>и</w:t>
      </w:r>
      <w:r w:rsidR="004F04C0" w:rsidRPr="004742E4">
        <w:t xml:space="preserve"> </w:t>
      </w:r>
      <w:r w:rsidR="007D50FF" w:rsidRPr="004742E4">
        <w:t>поведенческие</w:t>
      </w:r>
      <w:r w:rsidR="004F04C0" w:rsidRPr="004742E4">
        <w:t xml:space="preserve">. </w:t>
      </w:r>
      <w:r w:rsidR="00445EA5" w:rsidRPr="004742E4">
        <w:t>Рассмотрены</w:t>
      </w:r>
      <w:r w:rsidR="004F04C0" w:rsidRPr="004742E4">
        <w:t xml:space="preserve"> </w:t>
      </w:r>
      <w:r w:rsidR="00445EA5" w:rsidRPr="004742E4">
        <w:t>возможные</w:t>
      </w:r>
      <w:r w:rsidR="004F04C0" w:rsidRPr="004742E4">
        <w:t xml:space="preserve"> </w:t>
      </w:r>
      <w:r w:rsidR="00445EA5" w:rsidRPr="004742E4">
        <w:t>причины</w:t>
      </w:r>
      <w:r w:rsidR="004F04C0" w:rsidRPr="004742E4">
        <w:t xml:space="preserve"> </w:t>
      </w:r>
      <w:r w:rsidR="00445EA5" w:rsidRPr="004742E4">
        <w:t>возникновения</w:t>
      </w:r>
      <w:r w:rsidR="004F04C0" w:rsidRPr="004742E4">
        <w:t xml:space="preserve"> </w:t>
      </w:r>
      <w:r w:rsidR="00445EA5" w:rsidRPr="004742E4">
        <w:t>школьной</w:t>
      </w:r>
      <w:r w:rsidR="004F04C0" w:rsidRPr="004742E4">
        <w:t xml:space="preserve"> </w:t>
      </w:r>
      <w:r w:rsidR="00445EA5" w:rsidRPr="004742E4">
        <w:t>дезадаптации</w:t>
      </w:r>
      <w:r w:rsidR="004F04C0" w:rsidRPr="004742E4">
        <w:t xml:space="preserve">: </w:t>
      </w:r>
      <w:r w:rsidR="00445EA5" w:rsidRPr="004742E4">
        <w:t>биологические</w:t>
      </w:r>
      <w:r w:rsidR="004F04C0" w:rsidRPr="004742E4">
        <w:t xml:space="preserve"> </w:t>
      </w:r>
      <w:r w:rsidR="00445EA5" w:rsidRPr="004742E4">
        <w:t>и</w:t>
      </w:r>
      <w:r w:rsidR="004F04C0" w:rsidRPr="004742E4">
        <w:t xml:space="preserve"> </w:t>
      </w:r>
      <w:r w:rsidR="00445EA5" w:rsidRPr="004742E4">
        <w:t>соматические,</w:t>
      </w:r>
      <w:r w:rsidR="004F04C0" w:rsidRPr="004742E4">
        <w:t xml:space="preserve"> </w:t>
      </w:r>
      <w:r w:rsidR="00445EA5" w:rsidRPr="004742E4">
        <w:t>психические,</w:t>
      </w:r>
      <w:r w:rsidR="004F04C0" w:rsidRPr="004742E4">
        <w:t xml:space="preserve"> </w:t>
      </w:r>
      <w:r w:rsidR="00445EA5" w:rsidRPr="004742E4">
        <w:t>социально-средовые,</w:t>
      </w:r>
      <w:r w:rsidR="004F04C0" w:rsidRPr="004742E4">
        <w:t xml:space="preserve"> </w:t>
      </w:r>
      <w:r w:rsidR="00445EA5" w:rsidRPr="004742E4">
        <w:t>школьные,</w:t>
      </w:r>
      <w:r w:rsidR="004F04C0" w:rsidRPr="004742E4">
        <w:t xml:space="preserve"> </w:t>
      </w:r>
      <w:r w:rsidR="00445EA5" w:rsidRPr="004742E4">
        <w:t>психологические</w:t>
      </w:r>
      <w:r w:rsidR="004F04C0" w:rsidRPr="004742E4">
        <w:t>.</w:t>
      </w:r>
    </w:p>
    <w:p w:rsidR="004742E4" w:rsidRPr="004742E4" w:rsidRDefault="004742E4" w:rsidP="004F04C0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smallCaps w:val="0"/>
          <w:color w:val="000000"/>
        </w:rPr>
      </w:pPr>
      <w:bookmarkStart w:id="6" w:name="_Toc257484808"/>
    </w:p>
    <w:p w:rsidR="00AE03E2" w:rsidRPr="004742E4" w:rsidRDefault="00DD534B" w:rsidP="004742E4">
      <w:pPr>
        <w:pStyle w:val="1"/>
      </w:pPr>
      <w:bookmarkStart w:id="7" w:name="_Toc288804684"/>
      <w:r w:rsidRPr="004742E4">
        <w:t>§</w:t>
      </w:r>
      <w:r w:rsidR="004F04C0" w:rsidRPr="004742E4">
        <w:t xml:space="preserve"> 1.2 </w:t>
      </w:r>
      <w:r w:rsidR="00AE03E2" w:rsidRPr="004742E4">
        <w:t>Особенности</w:t>
      </w:r>
      <w:r w:rsidR="004F04C0" w:rsidRPr="004742E4">
        <w:t xml:space="preserve"> </w:t>
      </w:r>
      <w:r w:rsidR="00AE03E2" w:rsidRPr="004742E4">
        <w:t>школьной</w:t>
      </w:r>
      <w:r w:rsidR="004F04C0" w:rsidRPr="004742E4">
        <w:t xml:space="preserve"> </w:t>
      </w:r>
      <w:r w:rsidR="00AE03E2" w:rsidRPr="004742E4">
        <w:t>дезадаптации</w:t>
      </w:r>
      <w:r w:rsidR="004F04C0" w:rsidRPr="004742E4">
        <w:t xml:space="preserve"> </w:t>
      </w:r>
      <w:r w:rsidR="00AE03E2" w:rsidRPr="004742E4">
        <w:t>в</w:t>
      </w:r>
      <w:r w:rsidR="004F04C0" w:rsidRPr="004742E4">
        <w:t xml:space="preserve"> </w:t>
      </w:r>
      <w:r w:rsidR="00AE03E2" w:rsidRPr="004742E4">
        <w:t>подростковом</w:t>
      </w:r>
      <w:r w:rsidR="004F04C0" w:rsidRPr="004742E4">
        <w:t xml:space="preserve"> </w:t>
      </w:r>
      <w:r w:rsidR="00AE03E2" w:rsidRPr="004742E4">
        <w:t>возрасте</w:t>
      </w:r>
      <w:bookmarkEnd w:id="6"/>
      <w:bookmarkEnd w:id="7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665FBB" w:rsidP="004F04C0">
      <w:pPr>
        <w:pStyle w:val="a4"/>
        <w:tabs>
          <w:tab w:val="left" w:pos="726"/>
        </w:tabs>
        <w:ind w:left="0"/>
      </w:pPr>
      <w:r w:rsidRPr="004742E4">
        <w:t>В</w:t>
      </w:r>
      <w:r w:rsidR="004F04C0" w:rsidRPr="004742E4">
        <w:t xml:space="preserve"> </w:t>
      </w:r>
      <w:r w:rsidRPr="004742E4">
        <w:t>отечественной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 </w:t>
      </w:r>
      <w:r w:rsidRPr="004742E4">
        <w:t>основы</w:t>
      </w:r>
      <w:r w:rsidR="004F04C0" w:rsidRPr="004742E4">
        <w:t xml:space="preserve"> </w:t>
      </w:r>
      <w:r w:rsidRPr="004742E4">
        <w:t>понимания</w:t>
      </w:r>
      <w:r w:rsidR="004F04C0" w:rsidRPr="004742E4">
        <w:t xml:space="preserve"> </w:t>
      </w:r>
      <w:r w:rsidRPr="004742E4">
        <w:t>закономерностей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заложены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работах</w:t>
      </w:r>
      <w:r w:rsidR="004F04C0" w:rsidRPr="004742E4">
        <w:t xml:space="preserve"> </w:t>
      </w:r>
      <w:r w:rsidR="00363750" w:rsidRPr="004742E4">
        <w:t>Л</w:t>
      </w:r>
      <w:r w:rsidR="004F04C0" w:rsidRPr="004742E4">
        <w:t xml:space="preserve">.И. </w:t>
      </w:r>
      <w:r w:rsidR="00363750" w:rsidRPr="004742E4">
        <w:t>Божович</w:t>
      </w:r>
      <w:r w:rsidR="004F04C0" w:rsidRPr="004742E4">
        <w:t xml:space="preserve"> [</w:t>
      </w:r>
      <w:r w:rsidR="00034DB7" w:rsidRPr="004742E4">
        <w:t>9</w:t>
      </w:r>
      <w:r w:rsidR="004F04C0" w:rsidRPr="004742E4">
        <w:t xml:space="preserve">], </w:t>
      </w:r>
      <w:r w:rsidRPr="004742E4">
        <w:t>Л</w:t>
      </w:r>
      <w:r w:rsidR="004F04C0" w:rsidRPr="004742E4">
        <w:t xml:space="preserve">.С. </w:t>
      </w:r>
      <w:r w:rsidRPr="004742E4">
        <w:t>Выготского</w:t>
      </w:r>
      <w:r w:rsidR="004F04C0" w:rsidRPr="004742E4">
        <w:t xml:space="preserve"> [</w:t>
      </w:r>
      <w:r w:rsidR="00034DB7" w:rsidRPr="004742E4">
        <w:t>19</w:t>
      </w:r>
      <w:r w:rsidR="004F04C0" w:rsidRPr="004742E4">
        <w:t xml:space="preserve">], </w:t>
      </w:r>
      <w:r w:rsidR="00363750" w:rsidRPr="004742E4">
        <w:t>Т</w:t>
      </w:r>
      <w:r w:rsidR="004F04C0" w:rsidRPr="004742E4">
        <w:t xml:space="preserve">.В. </w:t>
      </w:r>
      <w:r w:rsidR="00363750" w:rsidRPr="004742E4">
        <w:t>Драгуновой</w:t>
      </w:r>
      <w:r w:rsidR="004F04C0" w:rsidRPr="004742E4">
        <w:t xml:space="preserve"> [</w:t>
      </w:r>
      <w:r w:rsidR="00034DB7" w:rsidRPr="004742E4">
        <w:t>2</w:t>
      </w:r>
      <w:r w:rsidR="00825FBD" w:rsidRPr="004742E4">
        <w:t>7</w:t>
      </w:r>
      <w:r w:rsidR="004F04C0" w:rsidRPr="004742E4">
        <w:t xml:space="preserve">], </w:t>
      </w:r>
      <w:r w:rsidRPr="004742E4">
        <w:t>Д</w:t>
      </w:r>
      <w:r w:rsidR="004F04C0" w:rsidRPr="004742E4">
        <w:t xml:space="preserve">.И. </w:t>
      </w:r>
      <w:r w:rsidRPr="004742E4">
        <w:t>Фельдштейн</w:t>
      </w:r>
      <w:r w:rsidR="00270B67" w:rsidRPr="004742E4">
        <w:t>а</w:t>
      </w:r>
      <w:r w:rsidR="004F04C0" w:rsidRPr="004742E4">
        <w:t xml:space="preserve"> [</w:t>
      </w:r>
      <w:r w:rsidR="00034DB7" w:rsidRPr="004742E4">
        <w:t>5</w:t>
      </w:r>
      <w:r w:rsidR="00825FBD" w:rsidRPr="004742E4">
        <w:t>5</w:t>
      </w:r>
      <w:r w:rsidR="004F04C0" w:rsidRPr="004742E4">
        <w:t xml:space="preserve">], </w:t>
      </w:r>
      <w:r w:rsidRPr="004742E4">
        <w:t>Г</w:t>
      </w:r>
      <w:r w:rsidR="004F04C0" w:rsidRPr="004742E4">
        <w:t xml:space="preserve">.А. </w:t>
      </w:r>
      <w:r w:rsidRPr="004742E4">
        <w:t>Цукерман</w:t>
      </w:r>
      <w:r w:rsidR="004F04C0" w:rsidRPr="004742E4">
        <w:t xml:space="preserve"> [</w:t>
      </w:r>
      <w:r w:rsidR="00034DB7" w:rsidRPr="004742E4">
        <w:t>6</w:t>
      </w:r>
      <w:r w:rsidR="00825FBD" w:rsidRPr="004742E4">
        <w:t>8</w:t>
      </w:r>
      <w:r w:rsidR="004F04C0" w:rsidRPr="004742E4">
        <w:t xml:space="preserve">], </w:t>
      </w:r>
      <w:r w:rsidR="00363750" w:rsidRPr="004742E4">
        <w:t>Д</w:t>
      </w:r>
      <w:r w:rsidR="004F04C0" w:rsidRPr="004742E4">
        <w:t xml:space="preserve">.Б. </w:t>
      </w:r>
      <w:r w:rsidR="00363750" w:rsidRPr="004742E4">
        <w:t>Эльконина</w:t>
      </w:r>
      <w:r w:rsidR="004F04C0" w:rsidRPr="004742E4">
        <w:t xml:space="preserve"> [</w:t>
      </w:r>
      <w:r w:rsidR="00034DB7" w:rsidRPr="004742E4">
        <w:t>7</w:t>
      </w:r>
      <w:r w:rsidR="00825FBD" w:rsidRPr="004742E4">
        <w:t>4</w:t>
      </w:r>
      <w:r w:rsidR="004F04C0" w:rsidRPr="004742E4">
        <w:t xml:space="preserve">] </w:t>
      </w:r>
      <w:r w:rsidR="003C5640" w:rsidRPr="004742E4">
        <w:t>и</w:t>
      </w:r>
      <w:r w:rsidR="004F04C0" w:rsidRPr="004742E4">
        <w:t xml:space="preserve"> </w:t>
      </w:r>
      <w:r w:rsidR="003C5640" w:rsidRPr="004742E4">
        <w:t>др</w:t>
      </w:r>
      <w:r w:rsidR="004F04C0" w:rsidRPr="004742E4">
        <w:t xml:space="preserve">. </w:t>
      </w:r>
      <w:r w:rsidRPr="004742E4">
        <w:t>Часто</w:t>
      </w:r>
      <w:r w:rsidR="004F04C0" w:rsidRPr="004742E4">
        <w:t xml:space="preserve"> </w:t>
      </w:r>
      <w:r w:rsidRPr="004742E4">
        <w:t>весь</w:t>
      </w:r>
      <w:r w:rsidR="004F04C0" w:rsidRPr="004742E4">
        <w:t xml:space="preserve"> </w:t>
      </w:r>
      <w:r w:rsidRPr="004742E4">
        <w:t>подростковый</w:t>
      </w:r>
      <w:r w:rsidR="004F04C0" w:rsidRPr="004742E4">
        <w:t xml:space="preserve"> </w:t>
      </w:r>
      <w:r w:rsidRPr="004742E4">
        <w:t>период</w:t>
      </w:r>
      <w:r w:rsidR="004F04C0" w:rsidRPr="004742E4">
        <w:t xml:space="preserve"> </w:t>
      </w:r>
      <w:r w:rsidRPr="004742E4">
        <w:t>трактуется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кризисный,</w:t>
      </w:r>
      <w:r w:rsidR="004F04C0" w:rsidRPr="004742E4">
        <w:t xml:space="preserve"> </w:t>
      </w:r>
      <w:r w:rsidRPr="004742E4">
        <w:t>подчеркивая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бурное</w:t>
      </w:r>
      <w:r w:rsidR="004F04C0" w:rsidRPr="004742E4">
        <w:t xml:space="preserve"> </w:t>
      </w:r>
      <w:r w:rsidRPr="004742E4">
        <w:t>протекание,</w:t>
      </w:r>
      <w:r w:rsidR="004F04C0" w:rsidRPr="004742E4">
        <w:t xml:space="preserve"> </w:t>
      </w:r>
      <w:r w:rsidRPr="004742E4">
        <w:t>сложность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самого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общающихся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 </w:t>
      </w:r>
      <w:r w:rsidRPr="004742E4">
        <w:t>взрослых</w:t>
      </w:r>
      <w:r w:rsidR="004F04C0" w:rsidRPr="004742E4">
        <w:t>.</w:t>
      </w:r>
    </w:p>
    <w:p w:rsidR="004F04C0" w:rsidRPr="004742E4" w:rsidRDefault="0031649E" w:rsidP="004F04C0">
      <w:pPr>
        <w:pStyle w:val="a4"/>
        <w:tabs>
          <w:tab w:val="left" w:pos="726"/>
        </w:tabs>
        <w:ind w:left="0"/>
      </w:pPr>
      <w:r w:rsidRPr="004742E4">
        <w:t>Переходность</w:t>
      </w:r>
      <w:r w:rsidR="004F04C0" w:rsidRPr="004742E4">
        <w:t xml:space="preserve"> </w:t>
      </w:r>
      <w:r w:rsidRPr="004742E4">
        <w:t>подросткового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</w:t>
      </w:r>
      <w:r w:rsidRPr="004742E4">
        <w:t>включает</w:t>
      </w:r>
      <w:r w:rsidR="004F04C0" w:rsidRPr="004742E4">
        <w:t xml:space="preserve"> </w:t>
      </w:r>
      <w:r w:rsidRPr="004742E4">
        <w:t>биологический</w:t>
      </w:r>
      <w:r w:rsidR="004F04C0" w:rsidRPr="004742E4">
        <w:t xml:space="preserve"> </w:t>
      </w:r>
      <w:r w:rsidRPr="004742E4">
        <w:t>ас</w:t>
      </w:r>
      <w:r w:rsidR="00665FBB" w:rsidRPr="004742E4">
        <w:t>п</w:t>
      </w:r>
      <w:r w:rsidRPr="004742E4">
        <w:t>ект</w:t>
      </w:r>
      <w:r w:rsidR="004F04C0" w:rsidRPr="004742E4">
        <w:t xml:space="preserve"> - </w:t>
      </w:r>
      <w:r w:rsidR="00665FBB" w:rsidRPr="004742E4">
        <w:t>происходит</w:t>
      </w:r>
      <w:r w:rsidR="004F04C0" w:rsidRPr="004742E4">
        <w:t xml:space="preserve"> </w:t>
      </w:r>
      <w:r w:rsidR="00665FBB" w:rsidRPr="004742E4">
        <w:t>заметное</w:t>
      </w:r>
      <w:r w:rsidR="004F04C0" w:rsidRPr="004742E4">
        <w:t xml:space="preserve"> </w:t>
      </w:r>
      <w:r w:rsidR="00665FBB" w:rsidRPr="004742E4">
        <w:t>ускорение</w:t>
      </w:r>
      <w:r w:rsidR="004F04C0" w:rsidRPr="004742E4">
        <w:t xml:space="preserve"> </w:t>
      </w:r>
      <w:r w:rsidR="00665FBB" w:rsidRPr="004742E4">
        <w:t>темпов</w:t>
      </w:r>
      <w:r w:rsidR="004F04C0" w:rsidRPr="004742E4">
        <w:t xml:space="preserve"> </w:t>
      </w:r>
      <w:r w:rsidR="00665FBB" w:rsidRPr="004742E4">
        <w:t>роста,</w:t>
      </w:r>
      <w:r w:rsidR="004F04C0" w:rsidRPr="004742E4">
        <w:t xml:space="preserve"> </w:t>
      </w:r>
      <w:r w:rsidR="00665FBB" w:rsidRPr="004742E4">
        <w:t>быстрое</w:t>
      </w:r>
      <w:r w:rsidR="004F04C0" w:rsidRPr="004742E4">
        <w:t xml:space="preserve"> </w:t>
      </w:r>
      <w:r w:rsidR="00665FBB" w:rsidRPr="004742E4">
        <w:t>развитие</w:t>
      </w:r>
      <w:r w:rsidR="004F04C0" w:rsidRPr="004742E4">
        <w:t xml:space="preserve"> </w:t>
      </w:r>
      <w:r w:rsidR="00665FBB" w:rsidRPr="004742E4">
        <w:t>репродуктивных</w:t>
      </w:r>
      <w:r w:rsidR="004F04C0" w:rsidRPr="004742E4">
        <w:t xml:space="preserve"> </w:t>
      </w:r>
      <w:r w:rsidR="00665FBB" w:rsidRPr="004742E4">
        <w:t>органов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появление</w:t>
      </w:r>
      <w:r w:rsidR="004F04C0" w:rsidRPr="004742E4">
        <w:t xml:space="preserve"> </w:t>
      </w:r>
      <w:r w:rsidR="00665FBB" w:rsidRPr="004742E4">
        <w:t>вторичных</w:t>
      </w:r>
      <w:r w:rsidR="004F04C0" w:rsidRPr="004742E4">
        <w:t xml:space="preserve"> </w:t>
      </w:r>
      <w:r w:rsidR="00665FBB" w:rsidRPr="004742E4">
        <w:t>половых</w:t>
      </w:r>
      <w:r w:rsidR="004F04C0" w:rsidRPr="004742E4">
        <w:t xml:space="preserve"> </w:t>
      </w:r>
      <w:r w:rsidR="00665FBB" w:rsidRPr="004742E4">
        <w:t>признаков,</w:t>
      </w:r>
      <w:r w:rsidR="004F04C0" w:rsidRPr="004742E4">
        <w:t xml:space="preserve"> </w:t>
      </w:r>
      <w:r w:rsidR="00665FBB" w:rsidRPr="004742E4">
        <w:t>таких</w:t>
      </w:r>
      <w:r w:rsidR="004F04C0" w:rsidRPr="004742E4">
        <w:t xml:space="preserve"> </w:t>
      </w:r>
      <w:r w:rsidR="00665FBB" w:rsidRPr="004742E4">
        <w:t>как</w:t>
      </w:r>
      <w:r w:rsidR="004F04C0" w:rsidRPr="004742E4">
        <w:t xml:space="preserve"> </w:t>
      </w:r>
      <w:r w:rsidR="00665FBB" w:rsidRPr="004742E4">
        <w:t>волосяной</w:t>
      </w:r>
      <w:r w:rsidR="004F04C0" w:rsidRPr="004742E4">
        <w:t xml:space="preserve"> </w:t>
      </w:r>
      <w:r w:rsidR="00665FBB" w:rsidRPr="004742E4">
        <w:t>покров</w:t>
      </w:r>
      <w:r w:rsidR="004F04C0" w:rsidRPr="004742E4">
        <w:t xml:space="preserve"> </w:t>
      </w:r>
      <w:r w:rsidR="00665FBB" w:rsidRPr="004742E4">
        <w:t>на</w:t>
      </w:r>
      <w:r w:rsidR="004F04C0" w:rsidRPr="004742E4">
        <w:t xml:space="preserve"> </w:t>
      </w:r>
      <w:r w:rsidR="00665FBB" w:rsidRPr="004742E4">
        <w:t>теле,</w:t>
      </w:r>
      <w:r w:rsidR="004F04C0" w:rsidRPr="004742E4">
        <w:t xml:space="preserve"> </w:t>
      </w:r>
      <w:r w:rsidR="00665FBB" w:rsidRPr="004742E4">
        <w:t>увеличение</w:t>
      </w:r>
      <w:r w:rsidR="004F04C0" w:rsidRPr="004742E4">
        <w:t xml:space="preserve"> </w:t>
      </w:r>
      <w:r w:rsidR="00665FBB" w:rsidRPr="004742E4">
        <w:t>мышечной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жировой</w:t>
      </w:r>
      <w:r w:rsidR="004F04C0" w:rsidRPr="004742E4">
        <w:t xml:space="preserve"> </w:t>
      </w:r>
      <w:r w:rsidR="00665FBB" w:rsidRPr="004742E4">
        <w:t>массы</w:t>
      </w:r>
      <w:r w:rsidR="004F04C0" w:rsidRPr="004742E4">
        <w:t xml:space="preserve"> </w:t>
      </w:r>
      <w:r w:rsidR="00665FBB" w:rsidRPr="004742E4">
        <w:t>тела,</w:t>
      </w:r>
      <w:r w:rsidR="004F04C0" w:rsidRPr="004742E4">
        <w:t xml:space="preserve"> </w:t>
      </w:r>
      <w:r w:rsidR="00665FBB" w:rsidRPr="004742E4">
        <w:t>гениталий</w:t>
      </w:r>
      <w:r w:rsidR="004F04C0" w:rsidRPr="004742E4">
        <w:t xml:space="preserve">. </w:t>
      </w:r>
      <w:r w:rsidR="00665FBB" w:rsidRPr="004742E4">
        <w:t>Подростки</w:t>
      </w:r>
      <w:r w:rsidR="004F04C0" w:rsidRPr="004742E4">
        <w:t xml:space="preserve"> </w:t>
      </w:r>
      <w:r w:rsidR="00665FBB" w:rsidRPr="004742E4">
        <w:t>очень</w:t>
      </w:r>
      <w:r w:rsidR="004F04C0" w:rsidRPr="004742E4">
        <w:t xml:space="preserve"> </w:t>
      </w:r>
      <w:r w:rsidR="00665FBB" w:rsidRPr="004742E4">
        <w:t>переживают</w:t>
      </w:r>
      <w:r w:rsidR="004F04C0" w:rsidRPr="004742E4">
        <w:t xml:space="preserve"> </w:t>
      </w:r>
      <w:r w:rsidR="00665FBB" w:rsidRPr="004742E4">
        <w:t>по</w:t>
      </w:r>
      <w:r w:rsidR="004F04C0" w:rsidRPr="004742E4">
        <w:t xml:space="preserve"> </w:t>
      </w:r>
      <w:r w:rsidR="00665FBB" w:rsidRPr="004742E4">
        <w:t>поводу</w:t>
      </w:r>
      <w:r w:rsidR="004F04C0" w:rsidRPr="004742E4">
        <w:t xml:space="preserve"> </w:t>
      </w:r>
      <w:r w:rsidR="00665FBB" w:rsidRPr="004742E4">
        <w:t>многочисленных</w:t>
      </w:r>
      <w:r w:rsidR="004F04C0" w:rsidRPr="004742E4">
        <w:t xml:space="preserve"> </w:t>
      </w:r>
      <w:r w:rsidR="00665FBB" w:rsidRPr="004742E4">
        <w:t>биологических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физиологических</w:t>
      </w:r>
      <w:r w:rsidR="004F04C0" w:rsidRPr="004742E4">
        <w:t xml:space="preserve"> </w:t>
      </w:r>
      <w:r w:rsidR="00665FBB" w:rsidRPr="004742E4">
        <w:t>изменений</w:t>
      </w:r>
      <w:r w:rsidR="004F04C0" w:rsidRPr="004742E4">
        <w:t xml:space="preserve">: </w:t>
      </w:r>
      <w:r w:rsidR="00665FBB" w:rsidRPr="004742E4">
        <w:t>одни</w:t>
      </w:r>
      <w:r w:rsidR="004F04C0" w:rsidRPr="004742E4">
        <w:t xml:space="preserve"> </w:t>
      </w:r>
      <w:r w:rsidR="00665FBB" w:rsidRPr="004742E4">
        <w:t>испытывают</w:t>
      </w:r>
      <w:r w:rsidR="004F04C0" w:rsidRPr="004742E4">
        <w:t xml:space="preserve"> </w:t>
      </w:r>
      <w:r w:rsidR="00665FBB" w:rsidRPr="004742E4">
        <w:t>боль,</w:t>
      </w:r>
      <w:r w:rsidR="004F04C0" w:rsidRPr="004742E4">
        <w:t xml:space="preserve"> </w:t>
      </w:r>
      <w:r w:rsidR="00665FBB" w:rsidRPr="004742E4">
        <w:t>другие</w:t>
      </w:r>
      <w:r w:rsidR="004F04C0" w:rsidRPr="004742E4">
        <w:t xml:space="preserve"> </w:t>
      </w:r>
      <w:r w:rsidR="00665FBB" w:rsidRPr="004742E4">
        <w:t>радость</w:t>
      </w:r>
      <w:r w:rsidR="004F04C0" w:rsidRPr="004742E4">
        <w:t xml:space="preserve">. </w:t>
      </w:r>
      <w:r w:rsidR="00665FBB" w:rsidRPr="004742E4">
        <w:t>Удивленные,</w:t>
      </w:r>
      <w:r w:rsidR="004F04C0" w:rsidRPr="004742E4">
        <w:t xml:space="preserve"> </w:t>
      </w:r>
      <w:r w:rsidR="00665FBB" w:rsidRPr="004742E4">
        <w:t>смущенные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растерянные,</w:t>
      </w:r>
      <w:r w:rsidR="004F04C0" w:rsidRPr="004742E4">
        <w:t xml:space="preserve"> </w:t>
      </w:r>
      <w:r w:rsidR="00665FBB" w:rsidRPr="004742E4">
        <w:t>они</w:t>
      </w:r>
      <w:r w:rsidR="004F04C0" w:rsidRPr="004742E4">
        <w:t xml:space="preserve"> </w:t>
      </w:r>
      <w:r w:rsidR="00665FBB" w:rsidRPr="004742E4">
        <w:t>постоянно</w:t>
      </w:r>
      <w:r w:rsidR="004F04C0" w:rsidRPr="004742E4">
        <w:t xml:space="preserve"> </w:t>
      </w:r>
      <w:r w:rsidR="00665FBB" w:rsidRPr="004742E4">
        <w:t>сравнивают</w:t>
      </w:r>
      <w:r w:rsidR="004F04C0" w:rsidRPr="004742E4">
        <w:t xml:space="preserve"> </w:t>
      </w:r>
      <w:r w:rsidR="00665FBB" w:rsidRPr="004742E4">
        <w:t>себя</w:t>
      </w:r>
      <w:r w:rsidR="004F04C0" w:rsidRPr="004742E4">
        <w:t xml:space="preserve"> </w:t>
      </w:r>
      <w:r w:rsidR="00665FBB" w:rsidRPr="004742E4">
        <w:t>с</w:t>
      </w:r>
      <w:r w:rsidR="004F04C0" w:rsidRPr="004742E4">
        <w:t xml:space="preserve"> </w:t>
      </w:r>
      <w:r w:rsidR="00665FBB" w:rsidRPr="004742E4">
        <w:t>другими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пересматривают</w:t>
      </w:r>
      <w:r w:rsidR="004F04C0" w:rsidRPr="004742E4">
        <w:t xml:space="preserve"> </w:t>
      </w:r>
      <w:r w:rsidR="00665FBB" w:rsidRPr="004742E4">
        <w:t>образ</w:t>
      </w:r>
      <w:r w:rsidR="004F04C0" w:rsidRPr="004742E4">
        <w:t xml:space="preserve"> </w:t>
      </w:r>
      <w:r w:rsidR="00665FBB" w:rsidRPr="004742E4">
        <w:t>своего</w:t>
      </w:r>
      <w:r w:rsidR="004F04C0" w:rsidRPr="004742E4">
        <w:t xml:space="preserve"> </w:t>
      </w:r>
      <w:r w:rsidR="00665FBB" w:rsidRPr="004742E4">
        <w:t>Я</w:t>
      </w:r>
      <w:r w:rsidR="004F04C0" w:rsidRPr="004742E4">
        <w:t xml:space="preserve">. </w:t>
      </w:r>
      <w:r w:rsidR="00665FBB" w:rsidRPr="004742E4">
        <w:t>Представители</w:t>
      </w:r>
      <w:r w:rsidR="004F04C0" w:rsidRPr="004742E4">
        <w:t xml:space="preserve"> </w:t>
      </w:r>
      <w:r w:rsidR="00665FBB" w:rsidRPr="004742E4">
        <w:t>обоих</w:t>
      </w:r>
      <w:r w:rsidR="004F04C0" w:rsidRPr="004742E4">
        <w:t xml:space="preserve"> </w:t>
      </w:r>
      <w:r w:rsidR="00665FBB" w:rsidRPr="004742E4">
        <w:t>полов</w:t>
      </w:r>
      <w:r w:rsidR="004F04C0" w:rsidRPr="004742E4">
        <w:t xml:space="preserve"> </w:t>
      </w:r>
      <w:r w:rsidR="00665FBB" w:rsidRPr="004742E4">
        <w:t>с</w:t>
      </w:r>
      <w:r w:rsidR="004F04C0" w:rsidRPr="004742E4">
        <w:t xml:space="preserve"> </w:t>
      </w:r>
      <w:r w:rsidR="00665FBB" w:rsidRPr="004742E4">
        <w:t>тревогой</w:t>
      </w:r>
      <w:r w:rsidR="004F04C0" w:rsidRPr="004742E4">
        <w:t xml:space="preserve"> </w:t>
      </w:r>
      <w:r w:rsidR="00665FBB" w:rsidRPr="004742E4">
        <w:t>следят</w:t>
      </w:r>
      <w:r w:rsidR="004F04C0" w:rsidRPr="004742E4">
        <w:t xml:space="preserve"> </w:t>
      </w:r>
      <w:r w:rsidR="00665FBB" w:rsidRPr="004742E4">
        <w:t>за</w:t>
      </w:r>
      <w:r w:rsidR="004F04C0" w:rsidRPr="004742E4">
        <w:t xml:space="preserve"> </w:t>
      </w:r>
      <w:r w:rsidR="00665FBB" w:rsidRPr="004742E4">
        <w:t>своим</w:t>
      </w:r>
      <w:r w:rsidR="004F04C0" w:rsidRPr="004742E4">
        <w:t xml:space="preserve"> </w:t>
      </w:r>
      <w:r w:rsidR="00665FBB" w:rsidRPr="004742E4">
        <w:t>развитием,</w:t>
      </w:r>
      <w:r w:rsidR="004F04C0" w:rsidRPr="004742E4">
        <w:t xml:space="preserve"> </w:t>
      </w:r>
      <w:r w:rsidR="00665FBB" w:rsidRPr="004742E4">
        <w:t>его</w:t>
      </w:r>
      <w:r w:rsidR="004F04C0" w:rsidRPr="004742E4">
        <w:t xml:space="preserve"> </w:t>
      </w:r>
      <w:r w:rsidR="00665FBB" w:rsidRPr="004742E4">
        <w:t>своевременностью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правильностью,</w:t>
      </w:r>
      <w:r w:rsidR="004F04C0" w:rsidRPr="004742E4">
        <w:t xml:space="preserve"> </w:t>
      </w:r>
      <w:r w:rsidR="00665FBB" w:rsidRPr="004742E4">
        <w:t>основывая</w:t>
      </w:r>
      <w:r w:rsidR="004F04C0" w:rsidRPr="004742E4">
        <w:t xml:space="preserve"> </w:t>
      </w:r>
      <w:r w:rsidR="00665FBB" w:rsidRPr="004742E4">
        <w:t>свои</w:t>
      </w:r>
      <w:r w:rsidR="004F04C0" w:rsidRPr="004742E4">
        <w:t xml:space="preserve"> </w:t>
      </w:r>
      <w:r w:rsidR="00665FBB" w:rsidRPr="004742E4">
        <w:t>суждения,</w:t>
      </w:r>
      <w:r w:rsidR="004F04C0" w:rsidRPr="004742E4">
        <w:t xml:space="preserve"> </w:t>
      </w:r>
      <w:r w:rsidR="00665FBB" w:rsidRPr="004742E4">
        <w:t>как</w:t>
      </w:r>
      <w:r w:rsidR="004F04C0" w:rsidRPr="004742E4">
        <w:t xml:space="preserve"> </w:t>
      </w:r>
      <w:r w:rsidR="00665FBB" w:rsidRPr="004742E4">
        <w:t>на</w:t>
      </w:r>
      <w:r w:rsidR="004F04C0" w:rsidRPr="004742E4">
        <w:t xml:space="preserve"> </w:t>
      </w:r>
      <w:r w:rsidR="00665FBB" w:rsidRPr="004742E4">
        <w:t>реальной,</w:t>
      </w:r>
      <w:r w:rsidR="004F04C0" w:rsidRPr="004742E4">
        <w:t xml:space="preserve"> </w:t>
      </w:r>
      <w:r w:rsidR="00665FBB" w:rsidRPr="004742E4">
        <w:t>так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на</w:t>
      </w:r>
      <w:r w:rsidR="004F04C0" w:rsidRPr="004742E4">
        <w:t xml:space="preserve"> </w:t>
      </w:r>
      <w:r w:rsidR="00665FBB" w:rsidRPr="004742E4">
        <w:t>ложной</w:t>
      </w:r>
      <w:r w:rsidR="004F04C0" w:rsidRPr="004742E4">
        <w:t xml:space="preserve"> </w:t>
      </w:r>
      <w:r w:rsidR="00665FBB" w:rsidRPr="004742E4">
        <w:t>информации</w:t>
      </w:r>
      <w:r w:rsidR="004F04C0" w:rsidRPr="004742E4">
        <w:t xml:space="preserve">. </w:t>
      </w:r>
      <w:r w:rsidR="00665FBB" w:rsidRPr="004742E4">
        <w:t>Подростки</w:t>
      </w:r>
      <w:r w:rsidR="004F04C0" w:rsidRPr="004742E4">
        <w:t xml:space="preserve"> </w:t>
      </w:r>
      <w:r w:rsidR="00665FBB" w:rsidRPr="004742E4">
        <w:t>сравнивают</w:t>
      </w:r>
      <w:r w:rsidR="004F04C0" w:rsidRPr="004742E4">
        <w:t xml:space="preserve"> </w:t>
      </w:r>
      <w:r w:rsidR="00665FBB" w:rsidRPr="004742E4">
        <w:t>себя</w:t>
      </w:r>
      <w:r w:rsidR="004F04C0" w:rsidRPr="004742E4">
        <w:t xml:space="preserve"> </w:t>
      </w:r>
      <w:r w:rsidR="00665FBB" w:rsidRPr="004742E4">
        <w:t>с</w:t>
      </w:r>
      <w:r w:rsidR="004F04C0" w:rsidRPr="004742E4">
        <w:t xml:space="preserve"> </w:t>
      </w:r>
      <w:r w:rsidR="00665FBB" w:rsidRPr="004742E4">
        <w:t>принятыми</w:t>
      </w:r>
      <w:r w:rsidR="004F04C0" w:rsidRPr="004742E4">
        <w:t xml:space="preserve"> </w:t>
      </w:r>
      <w:r w:rsidR="00665FBB" w:rsidRPr="004742E4">
        <w:t>в</w:t>
      </w:r>
      <w:r w:rsidR="004F04C0" w:rsidRPr="004742E4">
        <w:t xml:space="preserve"> </w:t>
      </w:r>
      <w:r w:rsidR="00665FBB" w:rsidRPr="004742E4">
        <w:t>обществе</w:t>
      </w:r>
      <w:r w:rsidR="004F04C0" w:rsidRPr="004742E4">
        <w:t xml:space="preserve"> </w:t>
      </w:r>
      <w:r w:rsidR="00665FBB" w:rsidRPr="004742E4">
        <w:t>нормами</w:t>
      </w:r>
      <w:r w:rsidR="004F04C0" w:rsidRPr="004742E4">
        <w:t xml:space="preserve"> </w:t>
      </w:r>
      <w:r w:rsidR="00665FBB" w:rsidRPr="004742E4">
        <w:t>относительно</w:t>
      </w:r>
      <w:r w:rsidR="004F04C0" w:rsidRPr="004742E4">
        <w:t xml:space="preserve"> </w:t>
      </w:r>
      <w:r w:rsidR="00665FBB" w:rsidRPr="004742E4">
        <w:t>своего</w:t>
      </w:r>
      <w:r w:rsidR="004F04C0" w:rsidRPr="004742E4">
        <w:t xml:space="preserve"> </w:t>
      </w:r>
      <w:r w:rsidR="00665FBB" w:rsidRPr="004742E4">
        <w:t>пола</w:t>
      </w:r>
      <w:r w:rsidR="004F04C0" w:rsidRPr="004742E4">
        <w:t xml:space="preserve">; </w:t>
      </w:r>
      <w:r w:rsidR="00665FBB" w:rsidRPr="004742E4">
        <w:t>фактически</w:t>
      </w:r>
      <w:r w:rsidR="004F04C0" w:rsidRPr="004742E4">
        <w:t xml:space="preserve"> </w:t>
      </w:r>
      <w:r w:rsidR="00665FBB" w:rsidRPr="004742E4">
        <w:t>стремление</w:t>
      </w:r>
      <w:r w:rsidR="004F04C0" w:rsidRPr="004742E4">
        <w:t xml:space="preserve"> </w:t>
      </w:r>
      <w:r w:rsidR="00665FBB" w:rsidRPr="004742E4">
        <w:t>примирить</w:t>
      </w:r>
      <w:r w:rsidR="004F04C0" w:rsidRPr="004742E4">
        <w:t xml:space="preserve"> </w:t>
      </w:r>
      <w:r w:rsidR="00665FBB" w:rsidRPr="004742E4">
        <w:t>различия</w:t>
      </w:r>
      <w:r w:rsidR="004F04C0" w:rsidRPr="004742E4">
        <w:t xml:space="preserve"> </w:t>
      </w:r>
      <w:r w:rsidR="00665FBB" w:rsidRPr="004742E4">
        <w:t>между</w:t>
      </w:r>
      <w:r w:rsidR="004F04C0" w:rsidRPr="004742E4">
        <w:t xml:space="preserve"> </w:t>
      </w:r>
      <w:r w:rsidR="00665FBB" w:rsidRPr="004742E4">
        <w:t>реальными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идеальными</w:t>
      </w:r>
      <w:r w:rsidR="004F04C0" w:rsidRPr="004742E4">
        <w:t xml:space="preserve"> </w:t>
      </w:r>
      <w:r w:rsidR="00665FBB" w:rsidRPr="004742E4">
        <w:t>является</w:t>
      </w:r>
      <w:r w:rsidR="004F04C0" w:rsidRPr="004742E4">
        <w:t xml:space="preserve"> </w:t>
      </w:r>
      <w:r w:rsidR="00665FBB" w:rsidRPr="004742E4">
        <w:t>ключевой</w:t>
      </w:r>
      <w:r w:rsidR="004F04C0" w:rsidRPr="004742E4">
        <w:t xml:space="preserve"> </w:t>
      </w:r>
      <w:r w:rsidR="00665FBB" w:rsidRPr="004742E4">
        <w:t>проблемой</w:t>
      </w:r>
      <w:r w:rsidR="004F04C0" w:rsidRPr="004742E4">
        <w:t xml:space="preserve"> </w:t>
      </w:r>
      <w:r w:rsidR="00665FBB" w:rsidRPr="004742E4">
        <w:t>подростков</w:t>
      </w:r>
      <w:r w:rsidR="004F04C0" w:rsidRPr="004742E4">
        <w:t xml:space="preserve"> [</w:t>
      </w:r>
      <w:r w:rsidR="00825FBD" w:rsidRPr="004742E4">
        <w:t>40</w:t>
      </w:r>
      <w:r w:rsidR="004F04C0" w:rsidRPr="004742E4">
        <w:t>].</w:t>
      </w:r>
    </w:p>
    <w:p w:rsidR="004F04C0" w:rsidRPr="004742E4" w:rsidRDefault="00C20127" w:rsidP="004F04C0">
      <w:pPr>
        <w:pStyle w:val="a4"/>
        <w:tabs>
          <w:tab w:val="left" w:pos="726"/>
        </w:tabs>
        <w:ind w:left="0"/>
      </w:pPr>
      <w:r w:rsidRPr="004742E4">
        <w:t>Интенсивный</w:t>
      </w:r>
      <w:r w:rsidR="004F04C0" w:rsidRPr="004742E4">
        <w:t xml:space="preserve"> </w:t>
      </w:r>
      <w:r w:rsidRPr="004742E4">
        <w:t>физический</w:t>
      </w:r>
      <w:r w:rsidR="004F04C0" w:rsidRPr="004742E4">
        <w:t xml:space="preserve"> </w:t>
      </w:r>
      <w:r w:rsidRPr="004742E4">
        <w:t>рост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переживания,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 </w:t>
      </w:r>
      <w:r w:rsidRPr="004742E4">
        <w:t>связанные,</w:t>
      </w:r>
      <w:r w:rsidR="004F04C0" w:rsidRPr="004742E4">
        <w:t xml:space="preserve"> </w:t>
      </w:r>
      <w:r w:rsidRPr="004742E4">
        <w:t>осязаемость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 </w:t>
      </w:r>
      <w:r w:rsidRPr="004742E4">
        <w:t>взрослой</w:t>
      </w:r>
      <w:r w:rsidR="004F04C0" w:rsidRPr="004742E4">
        <w:t xml:space="preserve"> </w:t>
      </w:r>
      <w:r w:rsidRPr="004742E4">
        <w:t>жизни,</w:t>
      </w:r>
      <w:r w:rsidR="004F04C0" w:rsidRPr="004742E4">
        <w:t xml:space="preserve"> </w:t>
      </w:r>
      <w:r w:rsidRPr="004742E4">
        <w:t>нарастающий</w:t>
      </w:r>
      <w:r w:rsidR="004F04C0" w:rsidRPr="004742E4">
        <w:t xml:space="preserve"> </w:t>
      </w:r>
      <w:r w:rsidRPr="004742E4">
        <w:t>груз</w:t>
      </w:r>
      <w:r w:rsidR="004F04C0" w:rsidRPr="004742E4">
        <w:t xml:space="preserve"> </w:t>
      </w:r>
      <w:r w:rsidRPr="004742E4">
        <w:t>ответственно</w:t>
      </w:r>
      <w:r w:rsidR="00665FBB" w:rsidRPr="004742E4">
        <w:t>сти</w:t>
      </w:r>
      <w:r w:rsidR="004F04C0" w:rsidRPr="004742E4">
        <w:t xml:space="preserve"> </w:t>
      </w:r>
      <w:r w:rsidR="00665FBB" w:rsidRPr="004742E4">
        <w:t>и</w:t>
      </w:r>
      <w:r w:rsidR="004F04C0" w:rsidRPr="004742E4">
        <w:t xml:space="preserve"> </w:t>
      </w:r>
      <w:r w:rsidR="00665FBB" w:rsidRPr="004742E4">
        <w:t>тому</w:t>
      </w:r>
      <w:r w:rsidR="004F04C0" w:rsidRPr="004742E4">
        <w:t xml:space="preserve"> </w:t>
      </w:r>
      <w:r w:rsidR="00665FBB" w:rsidRPr="004742E4">
        <w:t>подобное</w:t>
      </w:r>
      <w:r w:rsidR="004F04C0" w:rsidRPr="004742E4">
        <w:t xml:space="preserve"> </w:t>
      </w:r>
      <w:r w:rsidR="00665FBB" w:rsidRPr="004742E4">
        <w:t>вносит</w:t>
      </w:r>
      <w:r w:rsidR="004F04C0" w:rsidRPr="004742E4">
        <w:t xml:space="preserve"> </w:t>
      </w:r>
      <w:r w:rsidR="00665FBB" w:rsidRPr="004742E4">
        <w:t>суще</w:t>
      </w:r>
      <w:r w:rsidRPr="004742E4">
        <w:t>ственный</w:t>
      </w:r>
      <w:r w:rsidR="004F04C0" w:rsidRPr="004742E4">
        <w:t xml:space="preserve"> </w:t>
      </w:r>
      <w:r w:rsidRPr="004742E4">
        <w:t>диссонанс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="00707256" w:rsidRPr="004742E4">
        <w:t>самосознание</w:t>
      </w:r>
      <w:r w:rsidR="004F04C0" w:rsidRPr="004742E4">
        <w:t xml:space="preserve"> </w:t>
      </w:r>
      <w:r w:rsidR="00707256" w:rsidRPr="004742E4">
        <w:t>подростка</w:t>
      </w:r>
      <w:r w:rsidR="004F04C0" w:rsidRPr="004742E4">
        <w:t xml:space="preserve">. </w:t>
      </w:r>
      <w:r w:rsidR="00707256" w:rsidRPr="004742E4">
        <w:t>Формируется</w:t>
      </w:r>
      <w:r w:rsidR="004F04C0" w:rsidRPr="004742E4">
        <w:t xml:space="preserve"> </w:t>
      </w:r>
      <w:r w:rsidR="00707256" w:rsidRPr="004742E4">
        <w:t>его</w:t>
      </w:r>
      <w:r w:rsidR="004F04C0" w:rsidRPr="004742E4">
        <w:t xml:space="preserve"> </w:t>
      </w:r>
      <w:r w:rsidR="00707256" w:rsidRPr="004742E4">
        <w:t>качественно</w:t>
      </w:r>
      <w:r w:rsidR="004F04C0" w:rsidRPr="004742E4">
        <w:t xml:space="preserve"> </w:t>
      </w:r>
      <w:r w:rsidR="00707256" w:rsidRPr="004742E4">
        <w:t>новый</w:t>
      </w:r>
      <w:r w:rsidR="004F04C0" w:rsidRPr="004742E4">
        <w:t xml:space="preserve"> </w:t>
      </w:r>
      <w:r w:rsidR="00707256" w:rsidRPr="004742E4">
        <w:t>уровень</w:t>
      </w:r>
      <w:r w:rsidR="004F04C0" w:rsidRPr="004742E4">
        <w:t xml:space="preserve"> - </w:t>
      </w:r>
      <w:r w:rsidR="00707256" w:rsidRPr="004742E4">
        <w:t>Я-концепция</w:t>
      </w:r>
      <w:r w:rsidR="004F04C0" w:rsidRPr="004742E4">
        <w:t xml:space="preserve">. </w:t>
      </w:r>
      <w:r w:rsidR="00707256" w:rsidRPr="004742E4">
        <w:t>Формирование</w:t>
      </w:r>
      <w:r w:rsidR="004F04C0" w:rsidRPr="004742E4">
        <w:t xml:space="preserve"> </w:t>
      </w:r>
      <w:r w:rsidR="00707256" w:rsidRPr="004742E4">
        <w:t>нового</w:t>
      </w:r>
      <w:r w:rsidR="004F04C0" w:rsidRPr="004742E4">
        <w:t xml:space="preserve"> </w:t>
      </w:r>
      <w:r w:rsidR="00707256" w:rsidRPr="004742E4">
        <w:t>уровня</w:t>
      </w:r>
      <w:r w:rsidR="004F04C0" w:rsidRPr="004742E4">
        <w:t xml:space="preserve"> </w:t>
      </w:r>
      <w:r w:rsidR="00707256" w:rsidRPr="004742E4">
        <w:t>самосознания</w:t>
      </w:r>
      <w:r w:rsidR="004F04C0" w:rsidRPr="004742E4">
        <w:t xml:space="preserve"> </w:t>
      </w:r>
      <w:r w:rsidR="00707256" w:rsidRPr="004742E4">
        <w:t>характеризуется</w:t>
      </w:r>
      <w:r w:rsidR="004F04C0" w:rsidRPr="004742E4">
        <w:t xml:space="preserve"> </w:t>
      </w:r>
      <w:r w:rsidR="00707256" w:rsidRPr="004742E4">
        <w:t>появлением</w:t>
      </w:r>
      <w:r w:rsidR="004F04C0" w:rsidRPr="004742E4">
        <w:t xml:space="preserve"> </w:t>
      </w:r>
      <w:r w:rsidR="00707256" w:rsidRPr="004742E4">
        <w:t>потребности</w:t>
      </w:r>
      <w:r w:rsidR="004F04C0" w:rsidRPr="004742E4">
        <w:t xml:space="preserve"> </w:t>
      </w:r>
      <w:r w:rsidR="00707256" w:rsidRPr="004742E4">
        <w:t>в</w:t>
      </w:r>
      <w:r w:rsidR="004F04C0" w:rsidRPr="004742E4">
        <w:t xml:space="preserve"> </w:t>
      </w:r>
      <w:r w:rsidR="00707256" w:rsidRPr="004742E4">
        <w:t>познании</w:t>
      </w:r>
      <w:r w:rsidR="004F04C0" w:rsidRPr="004742E4">
        <w:t xml:space="preserve"> </w:t>
      </w:r>
      <w:r w:rsidR="00707256" w:rsidRPr="004742E4">
        <w:t>себя</w:t>
      </w:r>
      <w:r w:rsidR="004F04C0" w:rsidRPr="004742E4">
        <w:t xml:space="preserve"> </w:t>
      </w:r>
      <w:r w:rsidR="00707256" w:rsidRPr="004742E4">
        <w:t>как</w:t>
      </w:r>
      <w:r w:rsidR="004F04C0" w:rsidRPr="004742E4">
        <w:t xml:space="preserve"> </w:t>
      </w:r>
      <w:r w:rsidR="00707256" w:rsidRPr="004742E4">
        <w:t>личности,</w:t>
      </w:r>
      <w:r w:rsidR="004F04C0" w:rsidRPr="004742E4">
        <w:t xml:space="preserve"> </w:t>
      </w:r>
      <w:r w:rsidR="00707256" w:rsidRPr="004742E4">
        <w:t>своих</w:t>
      </w:r>
      <w:r w:rsidR="004F04C0" w:rsidRPr="004742E4">
        <w:t xml:space="preserve"> </w:t>
      </w:r>
      <w:r w:rsidR="00707256" w:rsidRPr="004742E4">
        <w:t>возможностей</w:t>
      </w:r>
      <w:r w:rsidR="004F04C0" w:rsidRPr="004742E4">
        <w:t xml:space="preserve"> </w:t>
      </w:r>
      <w:r w:rsidR="00707256" w:rsidRPr="004742E4">
        <w:t>и</w:t>
      </w:r>
      <w:r w:rsidR="004F04C0" w:rsidRPr="004742E4">
        <w:t xml:space="preserve"> </w:t>
      </w:r>
      <w:r w:rsidR="00707256" w:rsidRPr="004742E4">
        <w:t>особенностей,</w:t>
      </w:r>
      <w:r w:rsidR="004F04C0" w:rsidRPr="004742E4">
        <w:t xml:space="preserve"> </w:t>
      </w:r>
      <w:r w:rsidR="00707256" w:rsidRPr="004742E4">
        <w:t>своего</w:t>
      </w:r>
      <w:r w:rsidR="004F04C0" w:rsidRPr="004742E4">
        <w:t xml:space="preserve"> </w:t>
      </w:r>
      <w:r w:rsidR="00707256" w:rsidRPr="004742E4">
        <w:t>сходства</w:t>
      </w:r>
      <w:r w:rsidR="004F04C0" w:rsidRPr="004742E4">
        <w:t xml:space="preserve"> </w:t>
      </w:r>
      <w:r w:rsidR="00707256" w:rsidRPr="004742E4">
        <w:t>с</w:t>
      </w:r>
      <w:r w:rsidR="004F04C0" w:rsidRPr="004742E4">
        <w:t xml:space="preserve"> </w:t>
      </w:r>
      <w:r w:rsidR="00707256" w:rsidRPr="004742E4">
        <w:t>другими</w:t>
      </w:r>
      <w:r w:rsidR="004F04C0" w:rsidRPr="004742E4">
        <w:t xml:space="preserve"> </w:t>
      </w:r>
      <w:r w:rsidR="00707256" w:rsidRPr="004742E4">
        <w:t>людьми</w:t>
      </w:r>
      <w:r w:rsidR="004F04C0" w:rsidRPr="004742E4">
        <w:t xml:space="preserve"> </w:t>
      </w:r>
      <w:r w:rsidR="00707256" w:rsidRPr="004742E4">
        <w:t>и</w:t>
      </w:r>
      <w:r w:rsidR="004F04C0" w:rsidRPr="004742E4">
        <w:t xml:space="preserve"> </w:t>
      </w:r>
      <w:r w:rsidR="00707256" w:rsidRPr="004742E4">
        <w:t>своей</w:t>
      </w:r>
      <w:r w:rsidR="004F04C0" w:rsidRPr="004742E4">
        <w:t xml:space="preserve"> </w:t>
      </w:r>
      <w:r w:rsidR="00707256" w:rsidRPr="004742E4">
        <w:t>уникальности</w:t>
      </w:r>
      <w:r w:rsidR="004F04C0" w:rsidRPr="004742E4">
        <w:t>.</w:t>
      </w:r>
    </w:p>
    <w:p w:rsidR="004F04C0" w:rsidRPr="004742E4" w:rsidRDefault="00B078A2" w:rsidP="004F04C0">
      <w:pPr>
        <w:pStyle w:val="a4"/>
        <w:tabs>
          <w:tab w:val="left" w:pos="726"/>
        </w:tabs>
        <w:ind w:left="0"/>
      </w:pPr>
      <w:r w:rsidRPr="004742E4">
        <w:t>Многие</w:t>
      </w:r>
      <w:r w:rsidR="004F04C0" w:rsidRPr="004742E4">
        <w:t xml:space="preserve"> </w:t>
      </w:r>
      <w:r w:rsidRPr="004742E4">
        <w:t>переживания,</w:t>
      </w:r>
      <w:r w:rsidR="004F04C0" w:rsidRPr="004742E4">
        <w:t xml:space="preserve"> </w:t>
      </w:r>
      <w:r w:rsidRPr="004742E4">
        <w:t>связанные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отношением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себе,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своей</w:t>
      </w:r>
      <w:r w:rsidR="004F04C0" w:rsidRPr="004742E4">
        <w:t xml:space="preserve"> </w:t>
      </w:r>
      <w:r w:rsidRPr="004742E4">
        <w:t>личности,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отрицательные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значительной</w:t>
      </w:r>
      <w:r w:rsidR="004F04C0" w:rsidRPr="004742E4">
        <w:t xml:space="preserve"> </w:t>
      </w:r>
      <w:r w:rsidRPr="004742E4">
        <w:t>мере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связано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тем,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подросток</w:t>
      </w:r>
      <w:r w:rsidR="004F04C0" w:rsidRPr="004742E4">
        <w:t xml:space="preserve"> </w:t>
      </w:r>
      <w:r w:rsidRPr="004742E4">
        <w:t>смотрит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"</w:t>
      </w:r>
      <w:r w:rsidRPr="004742E4">
        <w:t>извне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интериоризируя</w:t>
      </w:r>
      <w:r w:rsidR="004F04C0" w:rsidRPr="004742E4">
        <w:t xml:space="preserve"> </w:t>
      </w:r>
      <w:r w:rsidRPr="004742E4">
        <w:t>представления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оценки</w:t>
      </w:r>
      <w:r w:rsidR="004F04C0" w:rsidRPr="004742E4">
        <w:t xml:space="preserve"> </w:t>
      </w:r>
      <w:r w:rsidRPr="004742E4">
        <w:t>взрослых,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положительные</w:t>
      </w:r>
      <w:r w:rsidR="004F04C0" w:rsidRPr="004742E4">
        <w:t xml:space="preserve"> </w:t>
      </w:r>
      <w:r w:rsidRPr="004742E4">
        <w:t>стороны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представлены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абстрактно,</w:t>
      </w:r>
      <w:r w:rsidR="004F04C0" w:rsidRPr="004742E4">
        <w:t xml:space="preserve"> </w:t>
      </w:r>
      <w:r w:rsidRPr="004742E4">
        <w:t>неопределенно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почти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изменяются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возрастом,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отрицательные</w:t>
      </w:r>
      <w:r w:rsidR="004F04C0" w:rsidRPr="004742E4">
        <w:t xml:space="preserve"> - </w:t>
      </w:r>
      <w:r w:rsidRPr="004742E4">
        <w:t>конкретны,</w:t>
      </w:r>
      <w:r w:rsidR="004F04C0" w:rsidRPr="004742E4">
        <w:t xml:space="preserve"> </w:t>
      </w:r>
      <w:r w:rsidRPr="004742E4">
        <w:t>разнообразны</w:t>
      </w:r>
      <w:r w:rsidR="004F04C0" w:rsidRPr="004742E4">
        <w:t>.</w:t>
      </w:r>
    </w:p>
    <w:p w:rsidR="004F04C0" w:rsidRPr="004742E4" w:rsidRDefault="00665FBB" w:rsidP="004F04C0">
      <w:pPr>
        <w:pStyle w:val="a4"/>
        <w:tabs>
          <w:tab w:val="left" w:pos="726"/>
        </w:tabs>
        <w:ind w:left="0"/>
      </w:pPr>
      <w:r w:rsidRPr="004742E4">
        <w:t>Напряжение,</w:t>
      </w:r>
      <w:r w:rsidR="004F04C0" w:rsidRPr="004742E4">
        <w:t xml:space="preserve"> </w:t>
      </w:r>
      <w:r w:rsidRPr="004742E4">
        <w:t>вызванное</w:t>
      </w:r>
      <w:r w:rsidR="004F04C0" w:rsidRPr="004742E4">
        <w:t xml:space="preserve"> </w:t>
      </w:r>
      <w:r w:rsidRPr="004742E4">
        <w:t>этим,</w:t>
      </w:r>
      <w:r w:rsidR="004F04C0" w:rsidRPr="004742E4">
        <w:t xml:space="preserve"> </w:t>
      </w:r>
      <w:r w:rsidRPr="004742E4">
        <w:t>требует</w:t>
      </w:r>
      <w:r w:rsidR="004F04C0" w:rsidRPr="004742E4">
        <w:t xml:space="preserve"> </w:t>
      </w:r>
      <w:r w:rsidRPr="004742E4">
        <w:t>преодоления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счет</w:t>
      </w:r>
      <w:r w:rsidR="004F04C0" w:rsidRPr="004742E4">
        <w:t xml:space="preserve"> </w:t>
      </w:r>
      <w:r w:rsidRPr="004742E4">
        <w:t>увеличения</w:t>
      </w:r>
      <w:r w:rsidR="004F04C0" w:rsidRPr="004742E4">
        <w:t xml:space="preserve"> </w:t>
      </w:r>
      <w:r w:rsidRPr="004742E4">
        <w:t>силы</w:t>
      </w:r>
      <w:r w:rsidR="004F04C0" w:rsidRPr="004742E4">
        <w:t xml:space="preserve"> </w:t>
      </w:r>
      <w:r w:rsidRPr="004742E4">
        <w:t>Я,</w:t>
      </w:r>
      <w:r w:rsidR="004F04C0" w:rsidRPr="004742E4">
        <w:t xml:space="preserve"> </w:t>
      </w:r>
      <w:r w:rsidRPr="004742E4">
        <w:t>которое</w:t>
      </w:r>
      <w:r w:rsidR="004F04C0" w:rsidRPr="004742E4">
        <w:t xml:space="preserve"> </w:t>
      </w:r>
      <w:r w:rsidRPr="004742E4">
        <w:t>приходит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счет</w:t>
      </w:r>
      <w:r w:rsidR="004F04C0" w:rsidRPr="004742E4">
        <w:t xml:space="preserve"> </w:t>
      </w:r>
      <w:r w:rsidRPr="004742E4">
        <w:t>освоения</w:t>
      </w:r>
      <w:r w:rsidR="004F04C0" w:rsidRPr="004742E4">
        <w:t xml:space="preserve"> </w:t>
      </w:r>
      <w:r w:rsidRPr="004742E4">
        <w:t>жизненного</w:t>
      </w:r>
      <w:r w:rsidR="004F04C0" w:rsidRPr="004742E4">
        <w:t xml:space="preserve"> </w:t>
      </w:r>
      <w:r w:rsidRPr="004742E4">
        <w:t>пространства,</w:t>
      </w:r>
      <w:r w:rsidR="004F04C0" w:rsidRPr="004742E4">
        <w:t xml:space="preserve"> </w:t>
      </w:r>
      <w:r w:rsidRPr="004742E4">
        <w:t>выстраиваемого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места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нем</w:t>
      </w:r>
      <w:r w:rsidR="004F04C0" w:rsidRPr="004742E4">
        <w:t xml:space="preserve">. </w:t>
      </w:r>
      <w:r w:rsidR="003A77BF" w:rsidRPr="004742E4">
        <w:t>Подростки</w:t>
      </w:r>
      <w:r w:rsidR="004F04C0" w:rsidRPr="004742E4">
        <w:t xml:space="preserve"> </w:t>
      </w:r>
      <w:r w:rsidR="003A77BF" w:rsidRPr="004742E4">
        <w:t>резко</w:t>
      </w:r>
      <w:r w:rsidR="004F04C0" w:rsidRPr="004742E4">
        <w:t xml:space="preserve"> </w:t>
      </w:r>
      <w:r w:rsidR="003A77BF" w:rsidRPr="004742E4">
        <w:t>и</w:t>
      </w:r>
      <w:r w:rsidR="004F04C0" w:rsidRPr="004742E4">
        <w:t xml:space="preserve"> </w:t>
      </w:r>
      <w:r w:rsidR="003A77BF" w:rsidRPr="004742E4">
        <w:t>часто</w:t>
      </w:r>
      <w:r w:rsidR="004F04C0" w:rsidRPr="004742E4">
        <w:t xml:space="preserve"> </w:t>
      </w:r>
      <w:r w:rsidR="003A77BF" w:rsidRPr="004742E4">
        <w:t>меняют</w:t>
      </w:r>
      <w:r w:rsidR="004F04C0" w:rsidRPr="004742E4">
        <w:t xml:space="preserve"> </w:t>
      </w:r>
      <w:r w:rsidR="003A77BF" w:rsidRPr="004742E4">
        <w:t>интересы</w:t>
      </w:r>
      <w:r w:rsidR="004F04C0" w:rsidRPr="004742E4">
        <w:t xml:space="preserve"> </w:t>
      </w:r>
      <w:r w:rsidR="003A77BF" w:rsidRPr="004742E4">
        <w:t>и</w:t>
      </w:r>
      <w:r w:rsidR="004F04C0" w:rsidRPr="004742E4">
        <w:t xml:space="preserve"> </w:t>
      </w:r>
      <w:r w:rsidR="003A77BF" w:rsidRPr="004742E4">
        <w:t>увлечения,</w:t>
      </w:r>
      <w:r w:rsidR="004F04C0" w:rsidRPr="004742E4">
        <w:t xml:space="preserve"> </w:t>
      </w:r>
      <w:r w:rsidR="003A77BF" w:rsidRPr="004742E4">
        <w:t>к</w:t>
      </w:r>
      <w:r w:rsidR="00B078A2" w:rsidRPr="004742E4">
        <w:t>ак</w:t>
      </w:r>
      <w:r w:rsidR="004F04C0" w:rsidRPr="004742E4">
        <w:t xml:space="preserve"> </w:t>
      </w:r>
      <w:r w:rsidR="00B078A2" w:rsidRPr="004742E4">
        <w:t>отмечал</w:t>
      </w:r>
      <w:r w:rsidR="004F04C0" w:rsidRPr="004742E4">
        <w:t xml:space="preserve"> </w:t>
      </w:r>
      <w:r w:rsidR="00B078A2" w:rsidRPr="004742E4">
        <w:t>Л</w:t>
      </w:r>
      <w:r w:rsidR="004F04C0" w:rsidRPr="004742E4">
        <w:t xml:space="preserve">.С. </w:t>
      </w:r>
      <w:r w:rsidR="00B078A2" w:rsidRPr="004742E4">
        <w:t>Выготский</w:t>
      </w:r>
      <w:r w:rsidR="00AE6BF3" w:rsidRPr="004742E4">
        <w:t>,</w:t>
      </w:r>
      <w:r w:rsidR="004F04C0" w:rsidRPr="004742E4">
        <w:t xml:space="preserve"> </w:t>
      </w:r>
      <w:r w:rsidR="00B078A2" w:rsidRPr="004742E4">
        <w:t>в</w:t>
      </w:r>
      <w:r w:rsidR="004F04C0" w:rsidRPr="004742E4">
        <w:t xml:space="preserve"> </w:t>
      </w:r>
      <w:r w:rsidR="00B078A2" w:rsidRPr="004742E4">
        <w:t>подростковом</w:t>
      </w:r>
      <w:r w:rsidR="004F04C0" w:rsidRPr="004742E4">
        <w:t xml:space="preserve"> </w:t>
      </w:r>
      <w:r w:rsidR="00B078A2" w:rsidRPr="004742E4">
        <w:t>возрасте</w:t>
      </w:r>
      <w:r w:rsidR="004F04C0" w:rsidRPr="004742E4">
        <w:t xml:space="preserve"> </w:t>
      </w:r>
      <w:r w:rsidR="00B078A2" w:rsidRPr="004742E4">
        <w:t>происходит</w:t>
      </w:r>
      <w:r w:rsidR="004F04C0" w:rsidRPr="004742E4">
        <w:t xml:space="preserve"> </w:t>
      </w:r>
      <w:r w:rsidR="00B078A2" w:rsidRPr="004742E4">
        <w:t>свертывание,</w:t>
      </w:r>
      <w:r w:rsidR="004F04C0" w:rsidRPr="004742E4">
        <w:t xml:space="preserve"> </w:t>
      </w:r>
      <w:r w:rsidR="00B078A2" w:rsidRPr="004742E4">
        <w:t>отмирание</w:t>
      </w:r>
      <w:r w:rsidR="004F04C0" w:rsidRPr="004742E4">
        <w:t xml:space="preserve"> </w:t>
      </w:r>
      <w:r w:rsidR="00B078A2" w:rsidRPr="004742E4">
        <w:t>прежней</w:t>
      </w:r>
      <w:r w:rsidR="004F04C0" w:rsidRPr="004742E4">
        <w:t xml:space="preserve"> </w:t>
      </w:r>
      <w:r w:rsidR="00B078A2" w:rsidRPr="004742E4">
        <w:t>системы</w:t>
      </w:r>
      <w:r w:rsidR="004F04C0" w:rsidRPr="004742E4">
        <w:t xml:space="preserve"> </w:t>
      </w:r>
      <w:r w:rsidR="00B078A2" w:rsidRPr="004742E4">
        <w:t>интересов,</w:t>
      </w:r>
      <w:r w:rsidR="004F04C0" w:rsidRPr="004742E4">
        <w:t xml:space="preserve"> </w:t>
      </w:r>
      <w:r w:rsidR="00B078A2" w:rsidRPr="004742E4">
        <w:t>появляются</w:t>
      </w:r>
      <w:r w:rsidR="004F04C0" w:rsidRPr="004742E4">
        <w:t xml:space="preserve"> </w:t>
      </w:r>
      <w:r w:rsidR="00B078A2" w:rsidRPr="004742E4">
        <w:t>первые</w:t>
      </w:r>
      <w:r w:rsidR="004F04C0" w:rsidRPr="004742E4">
        <w:t xml:space="preserve"> </w:t>
      </w:r>
      <w:r w:rsidR="00B078A2" w:rsidRPr="004742E4">
        <w:t>сексуальные</w:t>
      </w:r>
      <w:r w:rsidR="004F04C0" w:rsidRPr="004742E4">
        <w:t xml:space="preserve"> </w:t>
      </w:r>
      <w:r w:rsidR="00B078A2" w:rsidRPr="004742E4">
        <w:t>влечения</w:t>
      </w:r>
      <w:r w:rsidR="004F04C0" w:rsidRPr="004742E4">
        <w:t xml:space="preserve">. </w:t>
      </w:r>
      <w:r w:rsidR="00B078A2" w:rsidRPr="004742E4">
        <w:t>Отсюда</w:t>
      </w:r>
      <w:r w:rsidR="004F04C0" w:rsidRPr="004742E4">
        <w:t xml:space="preserve"> </w:t>
      </w:r>
      <w:r w:rsidR="00B078A2" w:rsidRPr="004742E4">
        <w:t>внешне</w:t>
      </w:r>
      <w:r w:rsidR="004F04C0" w:rsidRPr="004742E4">
        <w:t xml:space="preserve"> </w:t>
      </w:r>
      <w:r w:rsidR="00B078A2" w:rsidRPr="004742E4">
        <w:t>наблюдаемые</w:t>
      </w:r>
      <w:r w:rsidR="004F04C0" w:rsidRPr="004742E4">
        <w:t xml:space="preserve"> </w:t>
      </w:r>
      <w:r w:rsidR="00B078A2" w:rsidRPr="004742E4">
        <w:t>отрицательные</w:t>
      </w:r>
      <w:r w:rsidR="004F04C0" w:rsidRPr="004742E4">
        <w:t xml:space="preserve"> </w:t>
      </w:r>
      <w:r w:rsidR="00B078A2" w:rsidRPr="004742E4">
        <w:t>поведенческие</w:t>
      </w:r>
      <w:r w:rsidR="004F04C0" w:rsidRPr="004742E4">
        <w:t xml:space="preserve"> </w:t>
      </w:r>
      <w:r w:rsidR="00B078A2" w:rsidRPr="004742E4">
        <w:t>особенности</w:t>
      </w:r>
      <w:r w:rsidR="004F04C0" w:rsidRPr="004742E4">
        <w:t xml:space="preserve">: </w:t>
      </w:r>
      <w:r w:rsidR="00B078A2" w:rsidRPr="004742E4">
        <w:t>снижение</w:t>
      </w:r>
      <w:r w:rsidR="004F04C0" w:rsidRPr="004742E4">
        <w:t xml:space="preserve"> </w:t>
      </w:r>
      <w:r w:rsidR="00B078A2" w:rsidRPr="004742E4">
        <w:t>работоспособности,</w:t>
      </w:r>
      <w:r w:rsidR="004F04C0" w:rsidRPr="004742E4">
        <w:t xml:space="preserve"> </w:t>
      </w:r>
      <w:r w:rsidR="00B078A2" w:rsidRPr="004742E4">
        <w:t>ухудшение</w:t>
      </w:r>
      <w:r w:rsidR="004F04C0" w:rsidRPr="004742E4">
        <w:t xml:space="preserve"> </w:t>
      </w:r>
      <w:r w:rsidR="00B078A2" w:rsidRPr="004742E4">
        <w:t>успеваемости</w:t>
      </w:r>
      <w:r w:rsidR="004F04C0" w:rsidRPr="004742E4">
        <w:t xml:space="preserve"> </w:t>
      </w:r>
      <w:r w:rsidR="00B078A2" w:rsidRPr="004742E4">
        <w:t>и</w:t>
      </w:r>
      <w:r w:rsidR="004F04C0" w:rsidRPr="004742E4">
        <w:t xml:space="preserve"> </w:t>
      </w:r>
      <w:r w:rsidR="00B078A2" w:rsidRPr="004742E4">
        <w:t>навыков,</w:t>
      </w:r>
      <w:r w:rsidR="004F04C0" w:rsidRPr="004742E4">
        <w:t xml:space="preserve"> </w:t>
      </w:r>
      <w:r w:rsidR="00B078A2" w:rsidRPr="004742E4">
        <w:t>грубость</w:t>
      </w:r>
      <w:r w:rsidR="004F04C0" w:rsidRPr="004742E4">
        <w:t xml:space="preserve"> </w:t>
      </w:r>
      <w:r w:rsidR="00B078A2" w:rsidRPr="004742E4">
        <w:t>и</w:t>
      </w:r>
      <w:r w:rsidR="004F04C0" w:rsidRPr="004742E4">
        <w:t xml:space="preserve"> </w:t>
      </w:r>
      <w:r w:rsidR="00B078A2" w:rsidRPr="004742E4">
        <w:t>повышенная</w:t>
      </w:r>
      <w:r w:rsidR="004F04C0" w:rsidRPr="004742E4">
        <w:t xml:space="preserve"> </w:t>
      </w:r>
      <w:r w:rsidR="00B078A2" w:rsidRPr="004742E4">
        <w:t>раздражительность</w:t>
      </w:r>
      <w:r w:rsidR="004F04C0" w:rsidRPr="004742E4">
        <w:t xml:space="preserve"> </w:t>
      </w:r>
      <w:r w:rsidR="00B078A2" w:rsidRPr="004742E4">
        <w:t>подростков,</w:t>
      </w:r>
      <w:r w:rsidR="004F04C0" w:rsidRPr="004742E4">
        <w:t xml:space="preserve"> </w:t>
      </w:r>
      <w:r w:rsidR="00B078A2" w:rsidRPr="004742E4">
        <w:t>его</w:t>
      </w:r>
      <w:r w:rsidR="004F04C0" w:rsidRPr="004742E4">
        <w:t xml:space="preserve"> </w:t>
      </w:r>
      <w:r w:rsidR="00B078A2" w:rsidRPr="004742E4">
        <w:t>недовольство</w:t>
      </w:r>
      <w:r w:rsidR="004F04C0" w:rsidRPr="004742E4">
        <w:t xml:space="preserve"> </w:t>
      </w:r>
      <w:r w:rsidR="00B078A2" w:rsidRPr="004742E4">
        <w:t>самим</w:t>
      </w:r>
      <w:r w:rsidR="004F04C0" w:rsidRPr="004742E4">
        <w:t xml:space="preserve"> </w:t>
      </w:r>
      <w:r w:rsidR="00B078A2" w:rsidRPr="004742E4">
        <w:t>собой</w:t>
      </w:r>
      <w:r w:rsidR="004F04C0" w:rsidRPr="004742E4">
        <w:t xml:space="preserve"> </w:t>
      </w:r>
      <w:r w:rsidR="00B078A2" w:rsidRPr="004742E4">
        <w:t>и</w:t>
      </w:r>
      <w:r w:rsidR="004F04C0" w:rsidRPr="004742E4">
        <w:t xml:space="preserve"> </w:t>
      </w:r>
      <w:r w:rsidR="00B078A2" w:rsidRPr="004742E4">
        <w:t>беспокойство</w:t>
      </w:r>
      <w:r w:rsidR="004F04C0" w:rsidRPr="004742E4">
        <w:t xml:space="preserve">. </w:t>
      </w:r>
      <w:r w:rsidR="00B078A2" w:rsidRPr="004742E4">
        <w:t>Но</w:t>
      </w:r>
      <w:r w:rsidR="004F04C0" w:rsidRPr="004742E4">
        <w:t xml:space="preserve"> </w:t>
      </w:r>
      <w:r w:rsidR="00B078A2" w:rsidRPr="004742E4">
        <w:t>в</w:t>
      </w:r>
      <w:r w:rsidR="004F04C0" w:rsidRPr="004742E4">
        <w:t xml:space="preserve"> </w:t>
      </w:r>
      <w:r w:rsidR="00B078A2" w:rsidRPr="004742E4">
        <w:t>тоже</w:t>
      </w:r>
      <w:r w:rsidR="004F04C0" w:rsidRPr="004742E4">
        <w:t xml:space="preserve"> </w:t>
      </w:r>
      <w:r w:rsidR="00B078A2" w:rsidRPr="004742E4">
        <w:t>время,</w:t>
      </w:r>
      <w:r w:rsidR="004F04C0" w:rsidRPr="004742E4">
        <w:t xml:space="preserve"> </w:t>
      </w:r>
      <w:r w:rsidR="00B078A2" w:rsidRPr="004742E4">
        <w:t>зарождаются</w:t>
      </w:r>
      <w:r w:rsidR="004F04C0" w:rsidRPr="004742E4">
        <w:t xml:space="preserve"> </w:t>
      </w:r>
      <w:r w:rsidR="00B078A2" w:rsidRPr="004742E4">
        <w:t>новые</w:t>
      </w:r>
      <w:r w:rsidR="004F04C0" w:rsidRPr="004742E4">
        <w:t xml:space="preserve"> </w:t>
      </w:r>
      <w:r w:rsidR="00B078A2" w:rsidRPr="004742E4">
        <w:t>интересы,</w:t>
      </w:r>
      <w:r w:rsidR="004F04C0" w:rsidRPr="004742E4">
        <w:t xml:space="preserve"> </w:t>
      </w:r>
      <w:r w:rsidR="00B078A2" w:rsidRPr="004742E4">
        <w:t>более</w:t>
      </w:r>
      <w:r w:rsidR="004F04C0" w:rsidRPr="004742E4">
        <w:t xml:space="preserve"> </w:t>
      </w:r>
      <w:r w:rsidR="00B078A2" w:rsidRPr="004742E4">
        <w:t>широкие</w:t>
      </w:r>
      <w:r w:rsidR="004F04C0" w:rsidRPr="004742E4">
        <w:t xml:space="preserve"> </w:t>
      </w:r>
      <w:r w:rsidR="00B078A2" w:rsidRPr="004742E4">
        <w:t>и</w:t>
      </w:r>
      <w:r w:rsidR="004F04C0" w:rsidRPr="004742E4">
        <w:t xml:space="preserve"> </w:t>
      </w:r>
      <w:r w:rsidR="00B078A2" w:rsidRPr="004742E4">
        <w:t>глубокие</w:t>
      </w:r>
      <w:r w:rsidR="004F04C0" w:rsidRPr="004742E4">
        <w:t xml:space="preserve">. </w:t>
      </w:r>
      <w:r w:rsidR="00B078A2" w:rsidRPr="004742E4">
        <w:t>У</w:t>
      </w:r>
      <w:r w:rsidR="004F04C0" w:rsidRPr="004742E4">
        <w:t xml:space="preserve"> </w:t>
      </w:r>
      <w:r w:rsidR="00B078A2" w:rsidRPr="004742E4">
        <w:t>подростка</w:t>
      </w:r>
      <w:r w:rsidR="004F04C0" w:rsidRPr="004742E4">
        <w:t xml:space="preserve"> </w:t>
      </w:r>
      <w:r w:rsidR="00B078A2" w:rsidRPr="004742E4">
        <w:t>развивается</w:t>
      </w:r>
      <w:r w:rsidR="004F04C0" w:rsidRPr="004742E4">
        <w:t xml:space="preserve"> </w:t>
      </w:r>
      <w:r w:rsidR="00B078A2" w:rsidRPr="004742E4">
        <w:t>интерес</w:t>
      </w:r>
      <w:r w:rsidR="004F04C0" w:rsidRPr="004742E4">
        <w:t xml:space="preserve"> </w:t>
      </w:r>
      <w:r w:rsidR="00B078A2" w:rsidRPr="004742E4">
        <w:t>к</w:t>
      </w:r>
      <w:r w:rsidR="004F04C0" w:rsidRPr="004742E4">
        <w:t xml:space="preserve"> </w:t>
      </w:r>
      <w:r w:rsidR="00B078A2" w:rsidRPr="004742E4">
        <w:t>психологическим</w:t>
      </w:r>
      <w:r w:rsidR="004F04C0" w:rsidRPr="004742E4">
        <w:t xml:space="preserve"> </w:t>
      </w:r>
      <w:r w:rsidR="00B078A2" w:rsidRPr="004742E4">
        <w:t>переживаниям</w:t>
      </w:r>
      <w:r w:rsidR="004F04C0" w:rsidRPr="004742E4">
        <w:t xml:space="preserve"> </w:t>
      </w:r>
      <w:r w:rsidR="00B078A2" w:rsidRPr="004742E4">
        <w:t>других</w:t>
      </w:r>
      <w:r w:rsidR="004F04C0" w:rsidRPr="004742E4">
        <w:t xml:space="preserve"> </w:t>
      </w:r>
      <w:r w:rsidR="00B078A2" w:rsidRPr="004742E4">
        <w:t>людей</w:t>
      </w:r>
      <w:r w:rsidR="004F04C0" w:rsidRPr="004742E4">
        <w:t xml:space="preserve"> </w:t>
      </w:r>
      <w:r w:rsidR="00B078A2" w:rsidRPr="004742E4">
        <w:t>и</w:t>
      </w:r>
      <w:r w:rsidR="004F04C0" w:rsidRPr="004742E4">
        <w:t xml:space="preserve"> </w:t>
      </w:r>
      <w:r w:rsidR="00B078A2" w:rsidRPr="004742E4">
        <w:t>к</w:t>
      </w:r>
      <w:r w:rsidR="004F04C0" w:rsidRPr="004742E4">
        <w:t xml:space="preserve"> </w:t>
      </w:r>
      <w:r w:rsidR="00B078A2" w:rsidRPr="004742E4">
        <w:t>своим</w:t>
      </w:r>
      <w:r w:rsidR="004F04C0" w:rsidRPr="004742E4">
        <w:t xml:space="preserve"> </w:t>
      </w:r>
      <w:r w:rsidR="00B078A2" w:rsidRPr="004742E4">
        <w:t>собственным</w:t>
      </w:r>
      <w:r w:rsidR="004F04C0" w:rsidRPr="004742E4">
        <w:t xml:space="preserve"> [</w:t>
      </w:r>
      <w:r w:rsidR="00825FBD" w:rsidRPr="004742E4">
        <w:t>70</w:t>
      </w:r>
      <w:r w:rsidR="004F04C0" w:rsidRPr="004742E4">
        <w:t>].</w:t>
      </w:r>
    </w:p>
    <w:p w:rsidR="004F04C0" w:rsidRPr="004742E4" w:rsidRDefault="00665FBB" w:rsidP="004F04C0">
      <w:pPr>
        <w:pStyle w:val="a4"/>
        <w:tabs>
          <w:tab w:val="left" w:pos="726"/>
        </w:tabs>
        <w:ind w:left="0"/>
      </w:pPr>
      <w:r w:rsidRPr="004742E4">
        <w:t>Сверстник</w:t>
      </w:r>
      <w:r w:rsidR="004F04C0" w:rsidRPr="004742E4">
        <w:t xml:space="preserve"> </w:t>
      </w:r>
      <w:r w:rsidRPr="004742E4">
        <w:t>начинают</w:t>
      </w:r>
      <w:r w:rsidR="004F04C0" w:rsidRPr="004742E4">
        <w:t xml:space="preserve"> </w:t>
      </w:r>
      <w:r w:rsidRPr="004742E4">
        <w:t>играть</w:t>
      </w:r>
      <w:r w:rsidR="004F04C0" w:rsidRPr="004742E4">
        <w:t xml:space="preserve"> </w:t>
      </w:r>
      <w:r w:rsidRPr="004742E4">
        <w:t>ведущую</w:t>
      </w:r>
      <w:r w:rsidR="004F04C0" w:rsidRPr="004742E4">
        <w:t xml:space="preserve"> </w:t>
      </w:r>
      <w:r w:rsidRPr="004742E4">
        <w:t>роль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жизни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: </w:t>
      </w:r>
      <w:r w:rsidRPr="004742E4">
        <w:t>в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ними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обсудить</w:t>
      </w:r>
      <w:r w:rsidR="004F04C0" w:rsidRPr="004742E4">
        <w:t xml:space="preserve"> </w:t>
      </w:r>
      <w:r w:rsidRPr="004742E4">
        <w:t>волнующие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вопросы,</w:t>
      </w:r>
      <w:r w:rsidR="004F04C0" w:rsidRPr="004742E4">
        <w:t xml:space="preserve"> </w:t>
      </w:r>
      <w:r w:rsidRPr="004742E4">
        <w:t>попробовать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способы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. </w:t>
      </w:r>
      <w:r w:rsidRPr="004742E4">
        <w:t>Иными</w:t>
      </w:r>
      <w:r w:rsidR="004F04C0" w:rsidRPr="004742E4">
        <w:t xml:space="preserve"> </w:t>
      </w:r>
      <w:r w:rsidRPr="004742E4">
        <w:t>словами,</w:t>
      </w:r>
      <w:r w:rsidR="004F04C0" w:rsidRPr="004742E4">
        <w:t xml:space="preserve"> </w:t>
      </w:r>
      <w:r w:rsidRPr="004742E4">
        <w:t>жизнь</w:t>
      </w:r>
      <w:r w:rsidR="004F04C0" w:rsidRPr="004742E4">
        <w:t xml:space="preserve"> </w:t>
      </w:r>
      <w:r w:rsidR="00986006" w:rsidRPr="004742E4">
        <w:t>в</w:t>
      </w:r>
      <w:r w:rsidR="004F04C0" w:rsidRPr="004742E4">
        <w:t xml:space="preserve"> </w:t>
      </w:r>
      <w:r w:rsidR="00986006" w:rsidRPr="004742E4">
        <w:t>подростковой</w:t>
      </w:r>
      <w:r w:rsidR="004F04C0" w:rsidRPr="004742E4">
        <w:t xml:space="preserve"> </w:t>
      </w:r>
      <w:r w:rsidR="00986006" w:rsidRPr="004742E4">
        <w:t>группе</w:t>
      </w:r>
      <w:r w:rsidR="004F04C0" w:rsidRPr="004742E4">
        <w:t xml:space="preserve"> - </w:t>
      </w:r>
      <w:r w:rsidR="00986006" w:rsidRPr="004742E4">
        <w:t>это</w:t>
      </w:r>
      <w:r w:rsidR="004F04C0" w:rsidRPr="004742E4">
        <w:t xml:space="preserve"> </w:t>
      </w:r>
      <w:r w:rsidR="00986006" w:rsidRPr="004742E4">
        <w:t>репетиция</w:t>
      </w:r>
      <w:r w:rsidR="004F04C0" w:rsidRPr="004742E4">
        <w:t xml:space="preserve"> </w:t>
      </w:r>
      <w:r w:rsidR="00986006" w:rsidRPr="004742E4">
        <w:t>взрослой</w:t>
      </w:r>
      <w:r w:rsidR="004F04C0" w:rsidRPr="004742E4">
        <w:t xml:space="preserve"> </w:t>
      </w:r>
      <w:r w:rsidR="00986006" w:rsidRPr="004742E4">
        <w:t>жизни</w:t>
      </w:r>
      <w:r w:rsidR="004F04C0" w:rsidRPr="004742E4">
        <w:t xml:space="preserve">. </w:t>
      </w:r>
      <w:r w:rsidR="00986006" w:rsidRPr="004742E4">
        <w:t>Поэтому</w:t>
      </w:r>
      <w:r w:rsidR="004F04C0" w:rsidRPr="004742E4">
        <w:t xml:space="preserve"> </w:t>
      </w:r>
      <w:r w:rsidR="00271151" w:rsidRPr="004742E4">
        <w:t>для</w:t>
      </w:r>
      <w:r w:rsidR="004F04C0" w:rsidRPr="004742E4">
        <w:t xml:space="preserve"> </w:t>
      </w:r>
      <w:r w:rsidR="00271151" w:rsidRPr="004742E4">
        <w:t>подростка</w:t>
      </w:r>
      <w:r w:rsidR="004F04C0" w:rsidRPr="004742E4">
        <w:t xml:space="preserve"> </w:t>
      </w:r>
      <w:r w:rsidR="00271151" w:rsidRPr="004742E4">
        <w:t>очень</w:t>
      </w:r>
      <w:r w:rsidR="004F04C0" w:rsidRPr="004742E4">
        <w:t xml:space="preserve"> </w:t>
      </w:r>
      <w:r w:rsidR="00271151" w:rsidRPr="004742E4">
        <w:t>важно</w:t>
      </w:r>
      <w:r w:rsidR="004F04C0" w:rsidRPr="004742E4">
        <w:t xml:space="preserve"> </w:t>
      </w:r>
      <w:r w:rsidR="00271151" w:rsidRPr="004742E4">
        <w:t>быть</w:t>
      </w:r>
      <w:r w:rsidR="004F04C0" w:rsidRPr="004742E4">
        <w:t xml:space="preserve"> </w:t>
      </w:r>
      <w:r w:rsidR="00271151" w:rsidRPr="004742E4">
        <w:t>принятым</w:t>
      </w:r>
      <w:r w:rsidR="004F04C0" w:rsidRPr="004742E4">
        <w:t xml:space="preserve"> </w:t>
      </w:r>
      <w:r w:rsidR="00271151" w:rsidRPr="004742E4">
        <w:t>в</w:t>
      </w:r>
      <w:r w:rsidR="004F04C0" w:rsidRPr="004742E4">
        <w:t xml:space="preserve"> </w:t>
      </w:r>
      <w:r w:rsidR="00271151" w:rsidRPr="004742E4">
        <w:t>группе,</w:t>
      </w:r>
      <w:r w:rsidR="004F04C0" w:rsidRPr="004742E4">
        <w:t xml:space="preserve"> </w:t>
      </w:r>
      <w:r w:rsidR="00271151" w:rsidRPr="004742E4">
        <w:t>соответствовать</w:t>
      </w:r>
      <w:r w:rsidR="004F04C0" w:rsidRPr="004742E4">
        <w:t xml:space="preserve"> </w:t>
      </w:r>
      <w:r w:rsidR="00271151" w:rsidRPr="004742E4">
        <w:t>ее</w:t>
      </w:r>
      <w:r w:rsidR="004F04C0" w:rsidRPr="004742E4">
        <w:t xml:space="preserve"> </w:t>
      </w:r>
      <w:r w:rsidR="00D04F0F" w:rsidRPr="004742E4">
        <w:t>требованиям</w:t>
      </w:r>
      <w:r w:rsidR="004F04C0" w:rsidRPr="004742E4">
        <w:t xml:space="preserve"> </w:t>
      </w:r>
      <w:r w:rsidR="00D04F0F" w:rsidRPr="004742E4">
        <w:t>и</w:t>
      </w:r>
      <w:r w:rsidR="004F04C0" w:rsidRPr="004742E4">
        <w:t xml:space="preserve"> </w:t>
      </w:r>
      <w:r w:rsidR="00D04F0F" w:rsidRPr="004742E4">
        <w:t>правилам</w:t>
      </w:r>
      <w:r w:rsidR="004F04C0" w:rsidRPr="004742E4">
        <w:t xml:space="preserve"> [</w:t>
      </w:r>
      <w:r w:rsidR="00034DB7" w:rsidRPr="004742E4">
        <w:t>3</w:t>
      </w:r>
      <w:r w:rsidR="00825FBD" w:rsidRPr="004742E4">
        <w:t>7</w:t>
      </w:r>
      <w:r w:rsidR="004F04C0" w:rsidRPr="004742E4">
        <w:t>].</w:t>
      </w:r>
    </w:p>
    <w:p w:rsidR="004F04C0" w:rsidRPr="004742E4" w:rsidRDefault="00271151" w:rsidP="004F04C0">
      <w:pPr>
        <w:pStyle w:val="a4"/>
        <w:tabs>
          <w:tab w:val="left" w:pos="726"/>
        </w:tabs>
        <w:ind w:left="0"/>
      </w:pPr>
      <w:r w:rsidRPr="004742E4">
        <w:t>Как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видим,</w:t>
      </w:r>
      <w:r w:rsidR="004F04C0" w:rsidRPr="004742E4">
        <w:t xml:space="preserve"> </w:t>
      </w:r>
      <w:r w:rsidRPr="004742E4">
        <w:t>подростковый</w:t>
      </w:r>
      <w:r w:rsidR="004F04C0" w:rsidRPr="004742E4">
        <w:t xml:space="preserve"> </w:t>
      </w:r>
      <w:r w:rsidRPr="004742E4">
        <w:t>возраст</w:t>
      </w:r>
      <w:r w:rsidR="004F04C0" w:rsidRPr="004742E4">
        <w:t xml:space="preserve"> - </w:t>
      </w:r>
      <w:r w:rsidRPr="004742E4">
        <w:t>очень</w:t>
      </w:r>
      <w:r w:rsidR="004F04C0" w:rsidRPr="004742E4">
        <w:t xml:space="preserve"> </w:t>
      </w:r>
      <w:r w:rsidRPr="004742E4">
        <w:t>сложный,</w:t>
      </w:r>
      <w:r w:rsidR="004F04C0" w:rsidRPr="004742E4">
        <w:t xml:space="preserve"> </w:t>
      </w:r>
      <w:r w:rsidRPr="004742E4">
        <w:t>болезненный</w:t>
      </w:r>
      <w:r w:rsidR="004F04C0" w:rsidRPr="004742E4">
        <w:t xml:space="preserve"> (</w:t>
      </w:r>
      <w:r w:rsidRPr="004742E4">
        <w:t>прежде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самой</w:t>
      </w:r>
      <w:r w:rsidR="004F04C0" w:rsidRPr="004742E4">
        <w:t xml:space="preserve"> </w:t>
      </w:r>
      <w:r w:rsidRPr="004742E4">
        <w:t>взрослеющей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) </w:t>
      </w:r>
      <w:r w:rsidRPr="004742E4">
        <w:t>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бесконечно</w:t>
      </w:r>
      <w:r w:rsidR="004F04C0" w:rsidRPr="004742E4">
        <w:t xml:space="preserve"> </w:t>
      </w:r>
      <w:r w:rsidRPr="004742E4">
        <w:t>важный,</w:t>
      </w:r>
      <w:r w:rsidR="004F04C0" w:rsidRPr="004742E4">
        <w:t xml:space="preserve"> </w:t>
      </w:r>
      <w:r w:rsidRPr="004742E4">
        <w:t>жизнеопределяющий</w:t>
      </w:r>
      <w:r w:rsidR="004F04C0" w:rsidRPr="004742E4">
        <w:t>.</w:t>
      </w:r>
    </w:p>
    <w:p w:rsidR="004F04C0" w:rsidRPr="004742E4" w:rsidRDefault="00536F67" w:rsidP="004F04C0">
      <w:pPr>
        <w:pStyle w:val="a4"/>
        <w:tabs>
          <w:tab w:val="left" w:pos="726"/>
        </w:tabs>
        <w:ind w:left="0"/>
      </w:pPr>
      <w:r w:rsidRPr="004742E4">
        <w:t>Анализ</w:t>
      </w:r>
      <w:r w:rsidR="004F04C0" w:rsidRPr="004742E4">
        <w:t xml:space="preserve"> </w:t>
      </w:r>
      <w:r w:rsidRPr="004742E4">
        <w:t>современной</w:t>
      </w:r>
      <w:r w:rsidR="004F04C0" w:rsidRPr="004742E4">
        <w:t xml:space="preserve"> </w:t>
      </w:r>
      <w:r w:rsidRPr="004742E4">
        <w:t>литературы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проблеме</w:t>
      </w:r>
      <w:r w:rsidR="004F04C0" w:rsidRPr="004742E4">
        <w:t xml:space="preserve"> </w:t>
      </w:r>
      <w:r w:rsidRPr="004742E4">
        <w:t>социализации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показывает,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</w:t>
      </w:r>
      <w:r w:rsidR="00AE03E2" w:rsidRPr="004742E4">
        <w:t>ажнейшей</w:t>
      </w:r>
      <w:r w:rsidR="004F04C0" w:rsidRPr="004742E4">
        <w:t xml:space="preserve"> </w:t>
      </w:r>
      <w:r w:rsidR="00AE03E2" w:rsidRPr="004742E4">
        <w:t>особенностью</w:t>
      </w:r>
      <w:r w:rsidR="004F04C0" w:rsidRPr="004742E4">
        <w:t xml:space="preserve"> </w:t>
      </w:r>
      <w:r w:rsidR="00AE03E2" w:rsidRPr="004742E4">
        <w:t>процесса</w:t>
      </w:r>
      <w:r w:rsidR="004F04C0" w:rsidRPr="004742E4">
        <w:t xml:space="preserve"> </w:t>
      </w:r>
      <w:r w:rsidR="00AE03E2" w:rsidRPr="004742E4">
        <w:t>школьной</w:t>
      </w:r>
      <w:r w:rsidR="004F04C0" w:rsidRPr="004742E4">
        <w:t xml:space="preserve"> </w:t>
      </w:r>
      <w:r w:rsidR="00AE03E2" w:rsidRPr="004742E4">
        <w:t>дезадаптации</w:t>
      </w:r>
      <w:r w:rsidR="004F04C0" w:rsidRPr="004742E4">
        <w:t xml:space="preserve"> </w:t>
      </w:r>
      <w:r w:rsidR="00AE03E2" w:rsidRPr="004742E4">
        <w:t>в</w:t>
      </w:r>
      <w:r w:rsidR="004F04C0" w:rsidRPr="004742E4">
        <w:t xml:space="preserve"> </w:t>
      </w:r>
      <w:r w:rsidR="00AE03E2" w:rsidRPr="004742E4">
        <w:t>настоящее</w:t>
      </w:r>
      <w:r w:rsidR="004F04C0" w:rsidRPr="004742E4">
        <w:t xml:space="preserve"> </w:t>
      </w:r>
      <w:r w:rsidR="00AE03E2" w:rsidRPr="004742E4">
        <w:t>время</w:t>
      </w:r>
      <w:r w:rsidR="004F04C0" w:rsidRPr="004742E4">
        <w:t xml:space="preserve"> </w:t>
      </w:r>
      <w:r w:rsidR="00AE03E2" w:rsidRPr="004742E4">
        <w:t>является</w:t>
      </w:r>
      <w:r w:rsidR="004F04C0" w:rsidRPr="004742E4">
        <w:t xml:space="preserve"> </w:t>
      </w:r>
      <w:r w:rsidR="00AE03E2" w:rsidRPr="004742E4">
        <w:t>преобладание</w:t>
      </w:r>
      <w:r w:rsidR="004F04C0" w:rsidRPr="004742E4">
        <w:t xml:space="preserve"> </w:t>
      </w:r>
      <w:r w:rsidR="00AE03E2" w:rsidRPr="004742E4">
        <w:t>негативных</w:t>
      </w:r>
      <w:r w:rsidR="004F04C0" w:rsidRPr="004742E4">
        <w:t xml:space="preserve"> </w:t>
      </w:r>
      <w:r w:rsidR="00AE03E2" w:rsidRPr="004742E4">
        <w:t>социальных</w:t>
      </w:r>
      <w:r w:rsidR="004F04C0" w:rsidRPr="004742E4">
        <w:t xml:space="preserve"> </w:t>
      </w:r>
      <w:r w:rsidR="00AE03E2" w:rsidRPr="004742E4">
        <w:t>причин</w:t>
      </w:r>
      <w:r w:rsidR="004F04C0" w:rsidRPr="004742E4">
        <w:t xml:space="preserve"> </w:t>
      </w:r>
      <w:r w:rsidR="00AE03E2" w:rsidRPr="004742E4">
        <w:t>ее</w:t>
      </w:r>
      <w:r w:rsidR="004F04C0" w:rsidRPr="004742E4">
        <w:t xml:space="preserve"> </w:t>
      </w:r>
      <w:r w:rsidR="00AE03E2" w:rsidRPr="004742E4">
        <w:t>возникновения</w:t>
      </w:r>
      <w:r w:rsidR="004F04C0" w:rsidRPr="004742E4">
        <w:t xml:space="preserve"> </w:t>
      </w:r>
      <w:r w:rsidR="00AE03E2" w:rsidRPr="004742E4">
        <w:t>над</w:t>
      </w:r>
      <w:r w:rsidR="004F04C0" w:rsidRPr="004742E4">
        <w:t xml:space="preserve"> </w:t>
      </w:r>
      <w:r w:rsidR="00AE03E2" w:rsidRPr="004742E4">
        <w:t>биологическими</w:t>
      </w:r>
      <w:r w:rsidR="004F04C0" w:rsidRPr="004742E4">
        <w:t xml:space="preserve"> </w:t>
      </w:r>
      <w:r w:rsidR="00AE03E2" w:rsidRPr="004742E4">
        <w:t>и</w:t>
      </w:r>
      <w:r w:rsidR="004F04C0" w:rsidRPr="004742E4">
        <w:t xml:space="preserve"> </w:t>
      </w:r>
      <w:r w:rsidR="00AE03E2" w:rsidRPr="004742E4">
        <w:t>субъектно-психологическими</w:t>
      </w:r>
      <w:r w:rsidR="004F04C0" w:rsidRPr="004742E4">
        <w:t xml:space="preserve">. </w:t>
      </w:r>
      <w:r w:rsidR="00AE03E2" w:rsidRPr="004742E4">
        <w:t>При</w:t>
      </w:r>
      <w:r w:rsidR="004F04C0" w:rsidRPr="004742E4">
        <w:t xml:space="preserve"> </w:t>
      </w:r>
      <w:r w:rsidR="00AE03E2" w:rsidRPr="004742E4">
        <w:t>этом</w:t>
      </w:r>
      <w:r w:rsidR="004F04C0" w:rsidRPr="004742E4">
        <w:t xml:space="preserve"> </w:t>
      </w:r>
      <w:r w:rsidR="00AE03E2" w:rsidRPr="004742E4">
        <w:t>специфика</w:t>
      </w:r>
      <w:r w:rsidR="004F04C0" w:rsidRPr="004742E4">
        <w:t xml:space="preserve"> </w:t>
      </w:r>
      <w:r w:rsidR="00AE03E2" w:rsidRPr="004742E4">
        <w:t>школьной</w:t>
      </w:r>
      <w:r w:rsidR="004F04C0" w:rsidRPr="004742E4">
        <w:t xml:space="preserve"> </w:t>
      </w:r>
      <w:r w:rsidR="00AE03E2" w:rsidRPr="004742E4">
        <w:t>дезадаптации</w:t>
      </w:r>
      <w:r w:rsidR="004F04C0" w:rsidRPr="004742E4">
        <w:t xml:space="preserve"> </w:t>
      </w:r>
      <w:r w:rsidR="00AE03E2" w:rsidRPr="004742E4">
        <w:t>в</w:t>
      </w:r>
      <w:r w:rsidR="004F04C0" w:rsidRPr="004742E4">
        <w:t xml:space="preserve"> </w:t>
      </w:r>
      <w:r w:rsidR="00AE03E2" w:rsidRPr="004742E4">
        <w:t>значительной</w:t>
      </w:r>
      <w:r w:rsidR="004F04C0" w:rsidRPr="004742E4">
        <w:t xml:space="preserve"> </w:t>
      </w:r>
      <w:r w:rsidR="00AE03E2" w:rsidRPr="004742E4">
        <w:t>мере</w:t>
      </w:r>
      <w:r w:rsidR="004F04C0" w:rsidRPr="004742E4">
        <w:t xml:space="preserve"> </w:t>
      </w:r>
      <w:r w:rsidR="00AE03E2" w:rsidRPr="004742E4">
        <w:t>определяется</w:t>
      </w:r>
      <w:r w:rsidR="004F04C0" w:rsidRPr="004742E4">
        <w:t xml:space="preserve"> </w:t>
      </w:r>
      <w:r w:rsidR="00AE03E2" w:rsidRPr="004742E4">
        <w:t>возрастными</w:t>
      </w:r>
      <w:r w:rsidR="004F04C0" w:rsidRPr="004742E4">
        <w:t xml:space="preserve"> </w:t>
      </w:r>
      <w:r w:rsidR="00AE03E2" w:rsidRPr="004742E4">
        <w:t>кризисами</w:t>
      </w:r>
      <w:r w:rsidR="004F04C0" w:rsidRPr="004742E4">
        <w:t xml:space="preserve"> </w:t>
      </w:r>
      <w:r w:rsidR="00AE03E2" w:rsidRPr="004742E4">
        <w:t>и</w:t>
      </w:r>
      <w:r w:rsidR="004F04C0" w:rsidRPr="004742E4">
        <w:t xml:space="preserve"> </w:t>
      </w:r>
      <w:r w:rsidR="00AE03E2" w:rsidRPr="004742E4">
        <w:t>особенностями</w:t>
      </w:r>
      <w:r w:rsidR="004F04C0" w:rsidRPr="004742E4">
        <w:t xml:space="preserve"> </w:t>
      </w:r>
      <w:r w:rsidR="00AE03E2" w:rsidRPr="004742E4">
        <w:t>социализации</w:t>
      </w:r>
      <w:r w:rsidR="004F04C0" w:rsidRPr="004742E4">
        <w:t xml:space="preserve"> </w:t>
      </w:r>
      <w:r w:rsidR="00AE03E2" w:rsidRPr="004742E4">
        <w:t>подростков</w:t>
      </w:r>
      <w:r w:rsidR="004F04C0" w:rsidRPr="004742E4">
        <w:t xml:space="preserve"> [</w:t>
      </w:r>
      <w:r w:rsidR="00034DB7" w:rsidRPr="004742E4">
        <w:t>13</w:t>
      </w:r>
      <w:r w:rsidR="004F04C0" w:rsidRPr="004742E4">
        <w:t>].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Подростковый</w:t>
      </w:r>
      <w:r w:rsidR="004F04C0" w:rsidRPr="004742E4">
        <w:t xml:space="preserve"> </w:t>
      </w:r>
      <w:r w:rsidRPr="004742E4">
        <w:t>возраст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чреват</w:t>
      </w:r>
      <w:r w:rsidR="004F04C0" w:rsidRPr="004742E4">
        <w:t xml:space="preserve"> </w:t>
      </w:r>
      <w:r w:rsidRPr="004742E4">
        <w:t>возникновением</w:t>
      </w:r>
      <w:r w:rsidR="004F04C0" w:rsidRPr="004742E4">
        <w:t xml:space="preserve"> </w:t>
      </w:r>
      <w:r w:rsidRPr="004742E4">
        <w:t>разнообразных</w:t>
      </w:r>
      <w:r w:rsidR="004F04C0" w:rsidRPr="004742E4">
        <w:t xml:space="preserve"> </w:t>
      </w:r>
      <w:r w:rsidRPr="004742E4">
        <w:t>нарушений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том</w:t>
      </w:r>
      <w:r w:rsidR="004F04C0" w:rsidRPr="004742E4">
        <w:t xml:space="preserve"> </w:t>
      </w:r>
      <w:r w:rsidRPr="004742E4">
        <w:t>числе</w:t>
      </w:r>
      <w:r w:rsidR="004F04C0" w:rsidRPr="004742E4">
        <w:t xml:space="preserve"> </w:t>
      </w:r>
      <w:r w:rsidRPr="004742E4">
        <w:t>нарушений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. </w:t>
      </w:r>
      <w:r w:rsidRPr="004742E4">
        <w:t>Количество</w:t>
      </w:r>
      <w:r w:rsidR="004F04C0" w:rsidRPr="004742E4">
        <w:t xml:space="preserve"> </w:t>
      </w:r>
      <w:r w:rsidRPr="004742E4">
        <w:t>случаев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возрастает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сравнению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младшими</w:t>
      </w:r>
      <w:r w:rsidR="004F04C0" w:rsidRPr="004742E4">
        <w:t xml:space="preserve"> </w:t>
      </w:r>
      <w:r w:rsidRPr="004742E4">
        <w:t>школьниками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объясняется</w:t>
      </w:r>
      <w:r w:rsidR="004F04C0" w:rsidRPr="004742E4">
        <w:t xml:space="preserve"> </w:t>
      </w:r>
      <w:r w:rsidRPr="004742E4">
        <w:t>громадным</w:t>
      </w:r>
      <w:r w:rsidR="004F04C0" w:rsidRPr="004742E4">
        <w:t xml:space="preserve"> </w:t>
      </w:r>
      <w:r w:rsidRPr="004742E4">
        <w:t>скачком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развитии</w:t>
      </w:r>
      <w:r w:rsidR="004F04C0" w:rsidRPr="004742E4">
        <w:t xml:space="preserve"> </w:t>
      </w:r>
      <w:r w:rsidRPr="004742E4">
        <w:t>психики</w:t>
      </w:r>
      <w:r w:rsidR="004F04C0" w:rsidRPr="004742E4">
        <w:t>.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подростков,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всего,</w:t>
      </w:r>
      <w:r w:rsidR="004F04C0" w:rsidRPr="004742E4">
        <w:t xml:space="preserve"> </w:t>
      </w:r>
      <w:r w:rsidRPr="004742E4">
        <w:t>связана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нарушениями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кем-то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людей</w:t>
      </w:r>
      <w:r w:rsidR="004F04C0" w:rsidRPr="004742E4">
        <w:t xml:space="preserve">. </w:t>
      </w:r>
      <w:r w:rsidRPr="004742E4">
        <w:t>Чаще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сверстниками</w:t>
      </w:r>
      <w:r w:rsidR="004F04C0" w:rsidRPr="004742E4">
        <w:t xml:space="preserve">. </w:t>
      </w:r>
      <w:r w:rsidRPr="004742E4">
        <w:t>Общение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значимыми</w:t>
      </w:r>
      <w:r w:rsidR="004F04C0" w:rsidRPr="004742E4">
        <w:t xml:space="preserve"> </w:t>
      </w:r>
      <w:r w:rsidRPr="004742E4">
        <w:t>людьми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источником</w:t>
      </w:r>
      <w:r w:rsidR="004F04C0" w:rsidRPr="004742E4">
        <w:t xml:space="preserve"> </w:t>
      </w:r>
      <w:r w:rsidRPr="004742E4">
        <w:t>возникновения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переживаний</w:t>
      </w:r>
      <w:r w:rsidR="004F04C0" w:rsidRPr="004742E4">
        <w:t xml:space="preserve">. </w:t>
      </w:r>
      <w:r w:rsidRPr="004742E4">
        <w:t>Негативные</w:t>
      </w:r>
      <w:r w:rsidR="004F04C0" w:rsidRPr="004742E4">
        <w:t xml:space="preserve"> </w:t>
      </w:r>
      <w:r w:rsidRPr="004742E4">
        <w:t>переживания,</w:t>
      </w:r>
      <w:r w:rsidR="004F04C0" w:rsidRPr="004742E4">
        <w:t xml:space="preserve"> </w:t>
      </w:r>
      <w:r w:rsidRPr="004742E4">
        <w:t>понижение</w:t>
      </w:r>
      <w:r w:rsidR="004F04C0" w:rsidRPr="004742E4">
        <w:t xml:space="preserve"> </w:t>
      </w:r>
      <w:r w:rsidRPr="004742E4">
        <w:t>самочувствия,</w:t>
      </w:r>
      <w:r w:rsidR="004F04C0" w:rsidRPr="004742E4">
        <w:t xml:space="preserve"> </w:t>
      </w:r>
      <w:r w:rsidRPr="004742E4">
        <w:t>исчезновение</w:t>
      </w:r>
      <w:r w:rsidR="004F04C0" w:rsidRPr="004742E4">
        <w:t xml:space="preserve"> </w:t>
      </w:r>
      <w:r w:rsidRPr="004742E4">
        <w:t>уверенности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себе,</w:t>
      </w:r>
      <w:r w:rsidR="004F04C0" w:rsidRPr="004742E4">
        <w:t xml:space="preserve"> </w:t>
      </w:r>
      <w:r w:rsidRPr="004742E4">
        <w:t>возникающие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подростка,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одними</w:t>
      </w:r>
      <w:r w:rsidR="004F04C0" w:rsidRPr="004742E4">
        <w:t xml:space="preserve"> </w:t>
      </w:r>
      <w:r w:rsidRPr="004742E4">
        <w:t>людьми,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компенсироваться</w:t>
      </w:r>
      <w:r w:rsidR="004F04C0" w:rsidRPr="004742E4">
        <w:t xml:space="preserve"> </w:t>
      </w:r>
      <w:r w:rsidRPr="004742E4">
        <w:t>позитивными</w:t>
      </w:r>
      <w:r w:rsidR="004F04C0" w:rsidRPr="004742E4">
        <w:t xml:space="preserve"> </w:t>
      </w:r>
      <w:r w:rsidRPr="004742E4">
        <w:t>переживаниями,</w:t>
      </w:r>
      <w:r w:rsidR="004F04C0" w:rsidRPr="004742E4">
        <w:t xml:space="preserve"> </w:t>
      </w:r>
      <w:r w:rsidRPr="004742E4">
        <w:t>возникающими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ходе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другими</w:t>
      </w:r>
      <w:r w:rsidR="004F04C0" w:rsidRPr="004742E4">
        <w:t xml:space="preserve">. </w:t>
      </w:r>
      <w:r w:rsidRPr="004742E4">
        <w:t>Поэтому</w:t>
      </w:r>
      <w:r w:rsidR="004F04C0" w:rsidRPr="004742E4">
        <w:t xml:space="preserve"> </w:t>
      </w:r>
      <w:r w:rsidRPr="004742E4">
        <w:t>конфликты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одноклассниками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приводить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возникновению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дезадаптации,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подросток</w:t>
      </w:r>
      <w:r w:rsidR="004F04C0" w:rsidRPr="004742E4">
        <w:t xml:space="preserve"> </w:t>
      </w:r>
      <w:r w:rsidRPr="004742E4">
        <w:t>компенсирует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потери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удовлетворяющем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учителями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родителями,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связанном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школой</w:t>
      </w:r>
      <w:r w:rsidR="004F04C0" w:rsidRPr="004742E4">
        <w:t xml:space="preserve">. </w:t>
      </w:r>
      <w:r w:rsidRPr="004742E4">
        <w:t>Вероятность</w:t>
      </w:r>
      <w:r w:rsidR="004F04C0" w:rsidRPr="004742E4">
        <w:t xml:space="preserve"> </w:t>
      </w:r>
      <w:r w:rsidRPr="004742E4">
        <w:t>возникновения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возрастает,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подростку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будет</w:t>
      </w:r>
      <w:r w:rsidR="004F04C0" w:rsidRPr="004742E4">
        <w:t xml:space="preserve"> </w:t>
      </w:r>
      <w:r w:rsidRPr="004742E4">
        <w:t>предоставлена</w:t>
      </w:r>
      <w:r w:rsidR="004F04C0" w:rsidRPr="004742E4">
        <w:t xml:space="preserve"> </w:t>
      </w:r>
      <w:r w:rsidRPr="004742E4">
        <w:t>возможность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компенсаторного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обретет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асоциальной</w:t>
      </w:r>
      <w:r w:rsidR="004F04C0" w:rsidRPr="004742E4">
        <w:t xml:space="preserve"> </w:t>
      </w:r>
      <w:r w:rsidRPr="004742E4">
        <w:t>среде</w:t>
      </w:r>
      <w:r w:rsidR="004F04C0" w:rsidRPr="004742E4">
        <w:t xml:space="preserve">. </w:t>
      </w:r>
      <w:r w:rsidRPr="004742E4">
        <w:t>С</w:t>
      </w:r>
      <w:r w:rsidR="004F04C0" w:rsidRPr="004742E4">
        <w:t xml:space="preserve"> </w:t>
      </w:r>
      <w:r w:rsidRPr="004742E4">
        <w:t>другой</w:t>
      </w:r>
      <w:r w:rsidR="004F04C0" w:rsidRPr="004742E4">
        <w:t xml:space="preserve"> </w:t>
      </w:r>
      <w:r w:rsidRPr="004742E4">
        <w:t>стороны,</w:t>
      </w:r>
      <w:r w:rsidR="004F04C0" w:rsidRPr="004742E4">
        <w:t xml:space="preserve"> </w:t>
      </w:r>
      <w:r w:rsidRPr="004742E4">
        <w:t>удовлетворяющее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товарищами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одним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лучших</w:t>
      </w:r>
      <w:r w:rsidR="004F04C0" w:rsidRPr="004742E4">
        <w:t xml:space="preserve"> </w:t>
      </w:r>
      <w:r w:rsidRPr="004742E4">
        <w:t>средств</w:t>
      </w:r>
      <w:r w:rsidR="004F04C0" w:rsidRPr="004742E4">
        <w:t xml:space="preserve"> </w:t>
      </w:r>
      <w:r w:rsidRPr="004742E4">
        <w:t>компенсации</w:t>
      </w:r>
      <w:r w:rsidR="004F04C0" w:rsidRPr="004742E4">
        <w:t xml:space="preserve"> </w:t>
      </w:r>
      <w:r w:rsidRPr="004742E4">
        <w:t>нарушений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семье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учителями</w:t>
      </w:r>
      <w:r w:rsidR="004F04C0" w:rsidRPr="004742E4">
        <w:t xml:space="preserve"> [</w:t>
      </w:r>
      <w:r w:rsidR="00034DB7" w:rsidRPr="004742E4">
        <w:t>2</w:t>
      </w:r>
      <w:r w:rsidR="00825FBD" w:rsidRPr="004742E4">
        <w:t>3</w:t>
      </w:r>
      <w:r w:rsidR="004F04C0" w:rsidRPr="004742E4">
        <w:t>].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последние</w:t>
      </w:r>
      <w:r w:rsidR="004F04C0" w:rsidRPr="004742E4">
        <w:t xml:space="preserve"> </w:t>
      </w:r>
      <w:r w:rsidRPr="004742E4">
        <w:t>годы</w:t>
      </w:r>
      <w:r w:rsidR="004F04C0" w:rsidRPr="004742E4">
        <w:t xml:space="preserve"> </w:t>
      </w:r>
      <w:r w:rsidRPr="004742E4">
        <w:t>отмечается,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ШД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сопровождается</w:t>
      </w:r>
      <w:r w:rsidR="004F04C0" w:rsidRPr="004742E4">
        <w:t xml:space="preserve"> </w:t>
      </w:r>
      <w:r w:rsidRPr="004742E4">
        <w:t>таким</w:t>
      </w:r>
      <w:r w:rsidR="004F04C0" w:rsidRPr="004742E4">
        <w:t xml:space="preserve"> </w:t>
      </w:r>
      <w:r w:rsidRPr="004742E4">
        <w:t>феноменом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"</w:t>
      </w:r>
      <w:r w:rsidRPr="004742E4">
        <w:t>дидактогенные</w:t>
      </w:r>
      <w:r w:rsidR="004F04C0" w:rsidRPr="004742E4">
        <w:t xml:space="preserve"> </w:t>
      </w:r>
      <w:r w:rsidRPr="004742E4">
        <w:t>депрессии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подростковые</w:t>
      </w:r>
      <w:r w:rsidR="004F04C0" w:rsidRPr="004742E4">
        <w:t xml:space="preserve"> </w:t>
      </w:r>
      <w:r w:rsidRPr="004742E4">
        <w:t>депрессии,</w:t>
      </w:r>
      <w:r w:rsidR="004F04C0" w:rsidRPr="004742E4">
        <w:t xml:space="preserve"> </w:t>
      </w:r>
      <w:r w:rsidRPr="004742E4">
        <w:t>связанные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психотравмирующими</w:t>
      </w:r>
      <w:r w:rsidR="004F04C0" w:rsidRPr="004742E4">
        <w:t xml:space="preserve"> </w:t>
      </w:r>
      <w:r w:rsidRPr="004742E4">
        <w:t>в</w:t>
      </w:r>
      <w:r w:rsidR="003C5640" w:rsidRPr="004742E4">
        <w:t>заимоотношениями</w:t>
      </w:r>
      <w:r w:rsidR="004F04C0" w:rsidRPr="004742E4">
        <w:t xml:space="preserve"> </w:t>
      </w:r>
      <w:r w:rsidR="003C5640" w:rsidRPr="004742E4">
        <w:t>с</w:t>
      </w:r>
      <w:r w:rsidR="004F04C0" w:rsidRPr="004742E4">
        <w:t xml:space="preserve"> </w:t>
      </w:r>
      <w:r w:rsidR="003C5640" w:rsidRPr="004742E4">
        <w:t>учителями</w:t>
      </w:r>
      <w:r w:rsidR="004F04C0" w:rsidRPr="004742E4">
        <w:t xml:space="preserve"> [</w:t>
      </w:r>
      <w:r w:rsidR="00034DB7" w:rsidRPr="004742E4">
        <w:t>13</w:t>
      </w:r>
      <w:r w:rsidR="004F04C0" w:rsidRPr="004742E4">
        <w:t>].</w:t>
      </w:r>
    </w:p>
    <w:p w:rsidR="004F04C0" w:rsidRPr="004742E4" w:rsidRDefault="00AC7DE9" w:rsidP="004F04C0">
      <w:pPr>
        <w:tabs>
          <w:tab w:val="left" w:pos="726"/>
        </w:tabs>
      </w:pPr>
      <w:r w:rsidRPr="004742E4">
        <w:t>Показано,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специфика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учителя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учащимся,</w:t>
      </w:r>
      <w:r w:rsidR="004F04C0" w:rsidRPr="004742E4">
        <w:t xml:space="preserve"> </w:t>
      </w:r>
      <w:r w:rsidRPr="004742E4">
        <w:t>используемый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стиль</w:t>
      </w:r>
      <w:r w:rsidR="004F04C0" w:rsidRPr="004742E4">
        <w:t xml:space="preserve"> </w:t>
      </w:r>
      <w:r w:rsidRPr="004742E4">
        <w:t>руководства,</w:t>
      </w:r>
      <w:r w:rsidR="004F04C0" w:rsidRPr="004742E4">
        <w:t xml:space="preserve"> </w:t>
      </w:r>
      <w:r w:rsidRPr="004742E4">
        <w:t>оказывают</w:t>
      </w:r>
      <w:r w:rsidR="004F04C0" w:rsidRPr="004742E4">
        <w:t xml:space="preserve"> </w:t>
      </w:r>
      <w:r w:rsidRPr="004742E4">
        <w:t>серьезное</w:t>
      </w:r>
      <w:r w:rsidR="004F04C0" w:rsidRPr="004742E4">
        <w:t xml:space="preserve"> </w:t>
      </w:r>
      <w:r w:rsidRPr="004742E4">
        <w:t>влияние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отдельного</w:t>
      </w:r>
      <w:r w:rsidR="004F04C0" w:rsidRPr="004742E4">
        <w:t xml:space="preserve"> </w:t>
      </w:r>
      <w:r w:rsidRPr="004742E4">
        <w:t>ученика,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школьный</w:t>
      </w:r>
      <w:r w:rsidR="004F04C0" w:rsidRPr="004742E4">
        <w:t xml:space="preserve"> </w:t>
      </w:r>
      <w:r w:rsidRPr="004742E4">
        <w:t>коллектив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целом</w:t>
      </w:r>
      <w:r w:rsidR="004F04C0" w:rsidRPr="004742E4">
        <w:t xml:space="preserve">. </w:t>
      </w:r>
      <w:r w:rsidRPr="004742E4">
        <w:t>Так,</w:t>
      </w:r>
      <w:r w:rsidR="004F04C0" w:rsidRPr="004742E4">
        <w:t xml:space="preserve"> </w:t>
      </w:r>
      <w:r w:rsidRPr="004742E4">
        <w:t>американские</w:t>
      </w:r>
      <w:r w:rsidR="004F04C0" w:rsidRPr="004742E4">
        <w:t xml:space="preserve"> </w:t>
      </w:r>
      <w:r w:rsidRPr="004742E4">
        <w:t>психологи</w:t>
      </w:r>
      <w:r w:rsidR="004F04C0" w:rsidRPr="004742E4">
        <w:t xml:space="preserve"> </w:t>
      </w:r>
      <w:r w:rsidRPr="004742E4">
        <w:t>Розенталь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Якобсон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своем</w:t>
      </w:r>
      <w:r w:rsidR="004F04C0" w:rsidRPr="004742E4">
        <w:t xml:space="preserve"> </w:t>
      </w:r>
      <w:r w:rsidRPr="004742E4">
        <w:t>эксперименте</w:t>
      </w:r>
      <w:r w:rsidR="004F04C0" w:rsidRPr="004742E4">
        <w:t xml:space="preserve"> </w:t>
      </w:r>
      <w:r w:rsidRPr="004742E4">
        <w:t>доказали,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сформированная</w:t>
      </w:r>
      <w:r w:rsidR="004F04C0" w:rsidRPr="004742E4">
        <w:t xml:space="preserve"> </w:t>
      </w:r>
      <w:r w:rsidRPr="004742E4">
        <w:t>отрицательная</w:t>
      </w:r>
      <w:r w:rsidR="004F04C0" w:rsidRPr="004742E4">
        <w:t xml:space="preserve"> </w:t>
      </w:r>
      <w:r w:rsidRPr="004742E4">
        <w:t>установка</w:t>
      </w:r>
      <w:r w:rsidR="004F04C0" w:rsidRPr="004742E4">
        <w:t xml:space="preserve"> </w:t>
      </w:r>
      <w:r w:rsidRPr="004742E4">
        <w:t>педагога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отношению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ученика,</w:t>
      </w:r>
      <w:r w:rsidR="004F04C0" w:rsidRPr="004742E4">
        <w:t xml:space="preserve"> </w:t>
      </w:r>
      <w:r w:rsidRPr="004742E4">
        <w:t>реализуется</w:t>
      </w:r>
      <w:r w:rsidR="004F04C0" w:rsidRPr="004742E4">
        <w:t xml:space="preserve"> </w:t>
      </w:r>
      <w:r w:rsidRPr="004742E4">
        <w:t>нетерпеливостью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ним,</w:t>
      </w:r>
      <w:r w:rsidR="004F04C0" w:rsidRPr="004742E4">
        <w:t xml:space="preserve"> </w:t>
      </w:r>
      <w:r w:rsidRPr="004742E4">
        <w:t>проявлением</w:t>
      </w:r>
      <w:r w:rsidR="004F04C0" w:rsidRPr="004742E4">
        <w:t xml:space="preserve"> </w:t>
      </w:r>
      <w:r w:rsidRPr="004742E4">
        <w:t>безразличия,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приводит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снижению</w:t>
      </w:r>
      <w:r w:rsidR="004F04C0" w:rsidRPr="004742E4">
        <w:t xml:space="preserve"> </w:t>
      </w:r>
      <w:r w:rsidRPr="004742E4">
        <w:t>успеваемости</w:t>
      </w:r>
      <w:r w:rsidR="004F04C0" w:rsidRPr="004742E4">
        <w:t xml:space="preserve"> </w:t>
      </w:r>
      <w:r w:rsidRPr="004742E4">
        <w:t>школьника,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самооценки</w:t>
      </w:r>
      <w:r w:rsidR="004F04C0" w:rsidRPr="004742E4">
        <w:t xml:space="preserve"> [</w:t>
      </w:r>
      <w:r w:rsidR="00825FBD" w:rsidRPr="004742E4">
        <w:t>73</w:t>
      </w:r>
      <w:r w:rsidR="004F04C0" w:rsidRPr="004742E4">
        <w:t>].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Еще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проблемой,</w:t>
      </w:r>
      <w:r w:rsidR="004F04C0" w:rsidRPr="004742E4">
        <w:t xml:space="preserve"> </w:t>
      </w:r>
      <w:r w:rsidRPr="004742E4">
        <w:t>связанной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ШД,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снижение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. </w:t>
      </w:r>
      <w:r w:rsidRPr="004742E4">
        <w:t>Подросток</w:t>
      </w:r>
      <w:r w:rsidR="004F04C0" w:rsidRPr="004742E4">
        <w:t xml:space="preserve"> </w:t>
      </w:r>
      <w:r w:rsidRPr="004742E4">
        <w:t>теряет</w:t>
      </w:r>
      <w:r w:rsidR="004F04C0" w:rsidRPr="004742E4">
        <w:t xml:space="preserve"> </w:t>
      </w:r>
      <w:r w:rsidRPr="004742E4">
        <w:t>интерес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учебе</w:t>
      </w:r>
      <w:r w:rsidR="004F04C0" w:rsidRPr="004742E4">
        <w:t xml:space="preserve">: </w:t>
      </w:r>
      <w:r w:rsidRPr="004742E4">
        <w:t>перестает</w:t>
      </w:r>
      <w:r w:rsidR="004F04C0" w:rsidRPr="004742E4">
        <w:t xml:space="preserve"> </w:t>
      </w:r>
      <w:r w:rsidRPr="004742E4">
        <w:t>выполнять</w:t>
      </w:r>
      <w:r w:rsidR="004F04C0" w:rsidRPr="004742E4">
        <w:t xml:space="preserve"> </w:t>
      </w:r>
      <w:r w:rsidRPr="004742E4">
        <w:t>домашние</w:t>
      </w:r>
      <w:r w:rsidR="004F04C0" w:rsidRPr="004742E4">
        <w:t xml:space="preserve"> </w:t>
      </w:r>
      <w:r w:rsidRPr="004742E4">
        <w:t>задания,</w:t>
      </w:r>
      <w:r w:rsidR="004F04C0" w:rsidRPr="004742E4">
        <w:t xml:space="preserve"> </w:t>
      </w:r>
      <w:r w:rsidRPr="004742E4">
        <w:t>нередко</w:t>
      </w:r>
      <w:r w:rsidR="004F04C0" w:rsidRPr="004742E4">
        <w:t xml:space="preserve"> </w:t>
      </w:r>
      <w:r w:rsidRPr="004742E4">
        <w:t>прогуливает</w:t>
      </w:r>
      <w:r w:rsidR="004F04C0" w:rsidRPr="004742E4">
        <w:t xml:space="preserve"> </w:t>
      </w:r>
      <w:r w:rsidRPr="004742E4">
        <w:t>уроки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демонстрирует</w:t>
      </w:r>
      <w:r w:rsidR="004F04C0" w:rsidRPr="004742E4">
        <w:t xml:space="preserve"> </w:t>
      </w:r>
      <w:r w:rsidRPr="004742E4">
        <w:t>желание</w:t>
      </w:r>
      <w:r w:rsidR="004F04C0" w:rsidRPr="004742E4">
        <w:t xml:space="preserve"> </w:t>
      </w:r>
      <w:r w:rsidRPr="004742E4">
        <w:t>овладевать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программ</w:t>
      </w:r>
      <w:r w:rsidR="00536F67" w:rsidRPr="004742E4">
        <w:t>ой</w:t>
      </w:r>
      <w:r w:rsidR="004F04C0" w:rsidRPr="004742E4">
        <w:t xml:space="preserve">. </w:t>
      </w:r>
      <w:r w:rsidRPr="004742E4">
        <w:t>Потеря</w:t>
      </w:r>
      <w:r w:rsidR="004F04C0" w:rsidRPr="004742E4">
        <w:t xml:space="preserve"> </w:t>
      </w:r>
      <w:r w:rsidRPr="004742E4">
        <w:t>интереса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учебе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="00825FBD" w:rsidRPr="004742E4">
        <w:t>связана</w:t>
      </w:r>
      <w:r w:rsidR="004F04C0" w:rsidRPr="004742E4">
        <w:t xml:space="preserve"> </w:t>
      </w:r>
      <w:r w:rsidR="00825FBD" w:rsidRPr="004742E4">
        <w:t>с</w:t>
      </w:r>
      <w:r w:rsidR="004F04C0" w:rsidRPr="004742E4">
        <w:t xml:space="preserve"> </w:t>
      </w:r>
      <w:r w:rsidR="00825FBD" w:rsidRPr="004742E4">
        <w:t>невозможностью</w:t>
      </w:r>
      <w:r w:rsidR="004F04C0" w:rsidRPr="004742E4">
        <w:t xml:space="preserve"> </w:t>
      </w:r>
      <w:r w:rsidR="00825FBD" w:rsidRPr="004742E4">
        <w:t>усвоения</w:t>
      </w:r>
      <w:r w:rsidR="004F04C0" w:rsidRPr="004742E4">
        <w:t xml:space="preserve"> </w:t>
      </w:r>
      <w:r w:rsidRPr="004742E4">
        <w:t>школьн</w:t>
      </w:r>
      <w:r w:rsidR="00825FBD" w:rsidRPr="004742E4">
        <w:t>ой</w:t>
      </w:r>
      <w:r w:rsidR="004F04C0" w:rsidRPr="004742E4">
        <w:t xml:space="preserve"> </w:t>
      </w:r>
      <w:r w:rsidRPr="004742E4">
        <w:t>программ</w:t>
      </w:r>
      <w:r w:rsidR="00825FBD" w:rsidRPr="004742E4">
        <w:t>ы</w:t>
      </w:r>
      <w:r w:rsidR="004F04C0" w:rsidRPr="004742E4">
        <w:t xml:space="preserve">. </w:t>
      </w:r>
      <w:r w:rsidRPr="004742E4">
        <w:t>Именно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средних</w:t>
      </w:r>
      <w:r w:rsidR="004F04C0" w:rsidRPr="004742E4">
        <w:t xml:space="preserve"> </w:t>
      </w:r>
      <w:r w:rsidRPr="004742E4">
        <w:t>классах</w:t>
      </w:r>
      <w:r w:rsidR="004F04C0" w:rsidRPr="004742E4">
        <w:t xml:space="preserve"> </w:t>
      </w:r>
      <w:r w:rsidRPr="004742E4">
        <w:t>пробелы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знаниях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становятся</w:t>
      </w:r>
      <w:r w:rsidR="004F04C0" w:rsidRPr="004742E4">
        <w:t xml:space="preserve"> </w:t>
      </w:r>
      <w:r w:rsidRPr="004742E4">
        <w:t>настолько</w:t>
      </w:r>
      <w:r w:rsidR="004F04C0" w:rsidRPr="004742E4">
        <w:t xml:space="preserve"> </w:t>
      </w:r>
      <w:r w:rsidRPr="004742E4">
        <w:t>явными,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уже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дают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двигаться</w:t>
      </w:r>
      <w:r w:rsidR="004F04C0" w:rsidRPr="004742E4">
        <w:t xml:space="preserve"> </w:t>
      </w:r>
      <w:r w:rsidRPr="004742E4">
        <w:t>вперед</w:t>
      </w:r>
      <w:r w:rsidR="004F04C0" w:rsidRPr="004742E4">
        <w:t xml:space="preserve"> - </w:t>
      </w:r>
      <w:r w:rsidRPr="004742E4">
        <w:t>сказывается</w:t>
      </w:r>
      <w:r w:rsidR="004F04C0" w:rsidRPr="004742E4">
        <w:t xml:space="preserve"> </w:t>
      </w:r>
      <w:r w:rsidRPr="004742E4">
        <w:t>недостаточность</w:t>
      </w:r>
      <w:r w:rsidR="004F04C0" w:rsidRPr="004742E4">
        <w:t xml:space="preserve"> </w:t>
      </w:r>
      <w:r w:rsidRPr="004742E4">
        <w:t>базовых</w:t>
      </w:r>
      <w:r w:rsidR="004F04C0" w:rsidRPr="004742E4">
        <w:t xml:space="preserve"> </w:t>
      </w:r>
      <w:r w:rsidRPr="004742E4">
        <w:t>знаний</w:t>
      </w:r>
      <w:r w:rsidR="004F04C0" w:rsidRPr="004742E4">
        <w:t xml:space="preserve">. </w:t>
      </w:r>
      <w:r w:rsidRPr="004742E4">
        <w:t>Повторяющаяся</w:t>
      </w:r>
      <w:r w:rsidR="004F04C0" w:rsidRPr="004742E4">
        <w:t xml:space="preserve"> </w:t>
      </w:r>
      <w:r w:rsidRPr="004742E4">
        <w:t>ситуация</w:t>
      </w:r>
      <w:r w:rsidR="004F04C0" w:rsidRPr="004742E4">
        <w:t xml:space="preserve"> </w:t>
      </w:r>
      <w:r w:rsidRPr="004742E4">
        <w:t>неуспеха</w:t>
      </w:r>
      <w:r w:rsidR="004F04C0" w:rsidRPr="004742E4">
        <w:t xml:space="preserve"> </w:t>
      </w:r>
      <w:r w:rsidRPr="004742E4">
        <w:t>сначала</w:t>
      </w:r>
      <w:r w:rsidR="004F04C0" w:rsidRPr="004742E4">
        <w:t xml:space="preserve"> </w:t>
      </w:r>
      <w:r w:rsidRPr="004742E4">
        <w:t>ослабляет,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потом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вовсе</w:t>
      </w:r>
      <w:r w:rsidR="004F04C0" w:rsidRPr="004742E4">
        <w:t xml:space="preserve"> "</w:t>
      </w:r>
      <w:r w:rsidRPr="004742E4">
        <w:t>сводит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нет</w:t>
      </w:r>
      <w:r w:rsidR="004F04C0" w:rsidRPr="004742E4">
        <w:t xml:space="preserve">" </w:t>
      </w:r>
      <w:r w:rsidRPr="004742E4">
        <w:t>учебную</w:t>
      </w:r>
      <w:r w:rsidR="004F04C0" w:rsidRPr="004742E4">
        <w:t xml:space="preserve"> </w:t>
      </w:r>
      <w:r w:rsidRPr="004742E4">
        <w:t>мотивацию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[</w:t>
      </w:r>
      <w:r w:rsidR="00034DB7" w:rsidRPr="004742E4">
        <w:t>13</w:t>
      </w:r>
      <w:r w:rsidR="004F04C0" w:rsidRPr="004742E4">
        <w:t>].</w:t>
      </w:r>
    </w:p>
    <w:p w:rsidR="004F04C0" w:rsidRPr="004742E4" w:rsidRDefault="005B123C" w:rsidP="004F04C0">
      <w:pPr>
        <w:tabs>
          <w:tab w:val="left" w:pos="726"/>
        </w:tabs>
      </w:pPr>
      <w:r w:rsidRPr="004742E4">
        <w:t>Подростки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</w:t>
      </w:r>
      <w:r w:rsidR="00DD534B" w:rsidRPr="004742E4">
        <w:t>цией</w:t>
      </w:r>
      <w:r w:rsidR="004F04C0" w:rsidRPr="004742E4">
        <w:t xml:space="preserve"> </w:t>
      </w:r>
      <w:r w:rsidR="00DD534B" w:rsidRPr="004742E4">
        <w:t>отличаются</w:t>
      </w:r>
      <w:r w:rsidR="004F04C0" w:rsidRPr="004742E4">
        <w:t xml:space="preserve"> </w:t>
      </w:r>
      <w:r w:rsidR="00DD534B" w:rsidRPr="004742E4">
        <w:t>от</w:t>
      </w:r>
      <w:r w:rsidR="004F04C0" w:rsidRPr="004742E4">
        <w:t xml:space="preserve"> </w:t>
      </w:r>
      <w:r w:rsidR="00DD534B" w:rsidRPr="004742E4">
        <w:t>подростков</w:t>
      </w:r>
      <w:r w:rsidR="004F04C0" w:rsidRPr="004742E4">
        <w:t xml:space="preserve"> </w:t>
      </w:r>
      <w:r w:rsidR="00DD534B" w:rsidRPr="004742E4">
        <w:t>адаптированных</w:t>
      </w:r>
      <w:r w:rsidR="004F04C0" w:rsidRPr="004742E4">
        <w:t xml:space="preserve"> </w:t>
      </w:r>
      <w:r w:rsidR="00DD534B" w:rsidRPr="004742E4">
        <w:t>к</w:t>
      </w:r>
      <w:r w:rsidR="004F04C0" w:rsidRPr="004742E4">
        <w:t xml:space="preserve"> </w:t>
      </w:r>
      <w:r w:rsidR="00DD534B" w:rsidRPr="004742E4">
        <w:t>школе</w:t>
      </w:r>
      <w:r w:rsidR="004F04C0" w:rsidRPr="004742E4">
        <w:t xml:space="preserve"> </w:t>
      </w:r>
      <w:r w:rsidR="00DD534B" w:rsidRPr="004742E4">
        <w:t>своим</w:t>
      </w:r>
      <w:r w:rsidR="004F04C0" w:rsidRPr="004742E4">
        <w:t xml:space="preserve"> </w:t>
      </w:r>
      <w:r w:rsidRPr="004742E4">
        <w:t>отношением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учебе</w:t>
      </w:r>
      <w:r w:rsidR="004F04C0" w:rsidRPr="004742E4">
        <w:t xml:space="preserve">. </w:t>
      </w:r>
      <w:r w:rsidRPr="004742E4">
        <w:t>Так</w:t>
      </w:r>
      <w:r w:rsidR="004F04C0" w:rsidRPr="004742E4">
        <w:t xml:space="preserve"> </w:t>
      </w:r>
      <w:r w:rsidR="00DD534B" w:rsidRPr="004742E4">
        <w:t>д</w:t>
      </w:r>
      <w:r w:rsidRPr="004742E4">
        <w:t>езадаптивные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="00522E59" w:rsidRPr="004742E4">
        <w:t>чаще</w:t>
      </w:r>
      <w:r w:rsidR="004F04C0" w:rsidRPr="004742E4">
        <w:t xml:space="preserve"> </w:t>
      </w:r>
      <w:r w:rsidR="00522E59" w:rsidRPr="004742E4">
        <w:t>указывают</w:t>
      </w:r>
      <w:r w:rsidR="004F04C0" w:rsidRPr="004742E4">
        <w:t xml:space="preserve"> </w:t>
      </w:r>
      <w:r w:rsidR="00522E59" w:rsidRPr="004742E4">
        <w:t>на</w:t>
      </w:r>
      <w:r w:rsidR="004F04C0" w:rsidRPr="004742E4">
        <w:t xml:space="preserve"> </w:t>
      </w:r>
      <w:r w:rsidR="00522E59" w:rsidRPr="004742E4">
        <w:t>то,</w:t>
      </w:r>
      <w:r w:rsidR="004F04C0" w:rsidRPr="004742E4">
        <w:t xml:space="preserve"> </w:t>
      </w:r>
      <w:r w:rsidR="00522E59" w:rsidRPr="004742E4">
        <w:t>что</w:t>
      </w:r>
      <w:r w:rsidR="004F04C0" w:rsidRPr="004742E4">
        <w:t xml:space="preserve"> </w:t>
      </w:r>
      <w:r w:rsidR="00522E59" w:rsidRPr="004742E4">
        <w:t>учится</w:t>
      </w:r>
      <w:r w:rsidR="004F04C0" w:rsidRPr="004742E4">
        <w:t xml:space="preserve"> </w:t>
      </w:r>
      <w:r w:rsidR="00522E59" w:rsidRPr="004742E4">
        <w:t>трудно,</w:t>
      </w:r>
      <w:r w:rsidR="004F04C0" w:rsidRPr="004742E4">
        <w:t xml:space="preserve"> </w:t>
      </w:r>
      <w:r w:rsidR="00522E59" w:rsidRPr="004742E4">
        <w:t>много</w:t>
      </w:r>
      <w:r w:rsidR="004F04C0" w:rsidRPr="004742E4">
        <w:t xml:space="preserve"> </w:t>
      </w:r>
      <w:r w:rsidR="00522E59" w:rsidRPr="004742E4">
        <w:t>непонятного,</w:t>
      </w:r>
      <w:r w:rsidR="004F04C0" w:rsidRPr="004742E4">
        <w:t xml:space="preserve"> </w:t>
      </w:r>
      <w:r w:rsidR="00522E59" w:rsidRPr="004742E4">
        <w:t>при</w:t>
      </w:r>
      <w:r w:rsidR="004F04C0" w:rsidRPr="004742E4">
        <w:t xml:space="preserve"> </w:t>
      </w:r>
      <w:r w:rsidR="00522E59" w:rsidRPr="004742E4">
        <w:t>этом</w:t>
      </w:r>
      <w:r w:rsidR="004F04C0" w:rsidRPr="004742E4">
        <w:t xml:space="preserve"> </w:t>
      </w:r>
      <w:r w:rsidR="00522E59" w:rsidRPr="004742E4">
        <w:t>адаптивные</w:t>
      </w:r>
      <w:r w:rsidR="004F04C0" w:rsidRPr="004742E4">
        <w:t xml:space="preserve"> </w:t>
      </w:r>
      <w:r w:rsidR="00522E59" w:rsidRPr="004742E4">
        <w:t>дети</w:t>
      </w:r>
      <w:r w:rsidR="004F04C0" w:rsidRPr="004742E4">
        <w:t xml:space="preserve"> </w:t>
      </w:r>
      <w:r w:rsidR="00522E59" w:rsidRPr="004742E4">
        <w:t>в</w:t>
      </w:r>
      <w:r w:rsidR="004F04C0" w:rsidRPr="004742E4">
        <w:t xml:space="preserve"> </w:t>
      </w:r>
      <w:r w:rsidR="00522E59" w:rsidRPr="004742E4">
        <w:t>два</w:t>
      </w:r>
      <w:r w:rsidR="004F04C0" w:rsidRPr="004742E4">
        <w:t xml:space="preserve"> </w:t>
      </w:r>
      <w:r w:rsidR="00522E59" w:rsidRPr="004742E4">
        <w:t>раза</w:t>
      </w:r>
      <w:r w:rsidR="004F04C0" w:rsidRPr="004742E4">
        <w:t xml:space="preserve"> </w:t>
      </w:r>
      <w:r w:rsidR="00522E59" w:rsidRPr="004742E4">
        <w:t>чаще</w:t>
      </w:r>
      <w:r w:rsidR="004F04C0" w:rsidRPr="004742E4">
        <w:t xml:space="preserve"> </w:t>
      </w:r>
      <w:r w:rsidR="00522E59" w:rsidRPr="004742E4">
        <w:t>отмечают</w:t>
      </w:r>
      <w:r w:rsidR="004F04C0" w:rsidRPr="004742E4">
        <w:t xml:space="preserve"> </w:t>
      </w:r>
      <w:r w:rsidR="00522E59" w:rsidRPr="004742E4">
        <w:t>как</w:t>
      </w:r>
      <w:r w:rsidR="004F04C0" w:rsidRPr="004742E4">
        <w:t xml:space="preserve"> </w:t>
      </w:r>
      <w:r w:rsidR="00522E59" w:rsidRPr="004742E4">
        <w:t>трудность</w:t>
      </w:r>
      <w:r w:rsidR="004F04C0" w:rsidRPr="004742E4">
        <w:t xml:space="preserve"> </w:t>
      </w:r>
      <w:r w:rsidR="00522E59" w:rsidRPr="004742E4">
        <w:t>недостаток</w:t>
      </w:r>
      <w:r w:rsidR="004F04C0" w:rsidRPr="004742E4">
        <w:t xml:space="preserve"> </w:t>
      </w:r>
      <w:r w:rsidR="00522E59" w:rsidRPr="004742E4">
        <w:t>свободного</w:t>
      </w:r>
      <w:r w:rsidR="004F04C0" w:rsidRPr="004742E4">
        <w:t xml:space="preserve"> </w:t>
      </w:r>
      <w:r w:rsidR="00522E59" w:rsidRPr="004742E4">
        <w:t>времени</w:t>
      </w:r>
      <w:r w:rsidR="004F04C0" w:rsidRPr="004742E4">
        <w:t xml:space="preserve"> </w:t>
      </w:r>
      <w:r w:rsidR="00522E59" w:rsidRPr="004742E4">
        <w:t>из-за</w:t>
      </w:r>
      <w:r w:rsidR="004F04C0" w:rsidRPr="004742E4">
        <w:t xml:space="preserve"> </w:t>
      </w:r>
      <w:r w:rsidR="00522E59" w:rsidRPr="004742E4">
        <w:t>загруженности</w:t>
      </w:r>
      <w:r w:rsidR="004F04C0" w:rsidRPr="004742E4">
        <w:t xml:space="preserve"> </w:t>
      </w:r>
      <w:r w:rsidR="00522E59" w:rsidRPr="004742E4">
        <w:t>занятиями</w:t>
      </w:r>
      <w:r w:rsidR="004F04C0" w:rsidRPr="004742E4">
        <w:t xml:space="preserve">. </w:t>
      </w:r>
      <w:r w:rsidR="00522E59" w:rsidRPr="004742E4">
        <w:t>В</w:t>
      </w:r>
      <w:r w:rsidR="004F04C0" w:rsidRPr="004742E4">
        <w:t xml:space="preserve"> </w:t>
      </w:r>
      <w:r w:rsidR="00522E59" w:rsidRPr="004742E4">
        <w:t>группе</w:t>
      </w:r>
      <w:r w:rsidR="004F04C0" w:rsidRPr="004742E4">
        <w:t xml:space="preserve"> </w:t>
      </w:r>
      <w:r w:rsidR="00522E59" w:rsidRPr="004742E4">
        <w:t>дезадаптивных</w:t>
      </w:r>
      <w:r w:rsidR="004F04C0" w:rsidRPr="004742E4">
        <w:t xml:space="preserve"> </w:t>
      </w:r>
      <w:r w:rsidR="00522E59" w:rsidRPr="004742E4">
        <w:t>в</w:t>
      </w:r>
      <w:r w:rsidR="004F04C0" w:rsidRPr="004742E4">
        <w:t xml:space="preserve"> </w:t>
      </w:r>
      <w:r w:rsidR="00522E59" w:rsidRPr="004742E4">
        <w:t>четыре</w:t>
      </w:r>
      <w:r w:rsidR="004F04C0" w:rsidRPr="004742E4">
        <w:t xml:space="preserve"> </w:t>
      </w:r>
      <w:r w:rsidR="00522E59" w:rsidRPr="004742E4">
        <w:t>раза</w:t>
      </w:r>
      <w:r w:rsidR="004F04C0" w:rsidRPr="004742E4">
        <w:t xml:space="preserve"> </w:t>
      </w:r>
      <w:r w:rsidR="00522E59" w:rsidRPr="004742E4">
        <w:t>больше</w:t>
      </w:r>
      <w:r w:rsidR="004F04C0" w:rsidRPr="004742E4">
        <w:t xml:space="preserve"> </w:t>
      </w:r>
      <w:r w:rsidR="00522E59" w:rsidRPr="004742E4">
        <w:t>подростков,</w:t>
      </w:r>
      <w:r w:rsidR="004F04C0" w:rsidRPr="004742E4">
        <w:t xml:space="preserve"> </w:t>
      </w:r>
      <w:r w:rsidR="00522E59" w:rsidRPr="004742E4">
        <w:t>оценивающих</w:t>
      </w:r>
      <w:r w:rsidR="004F04C0" w:rsidRPr="004742E4">
        <w:t xml:space="preserve"> </w:t>
      </w:r>
      <w:r w:rsidR="00522E59" w:rsidRPr="004742E4">
        <w:t>свою</w:t>
      </w:r>
      <w:r w:rsidR="004F04C0" w:rsidRPr="004742E4">
        <w:t xml:space="preserve"> </w:t>
      </w:r>
      <w:r w:rsidR="00522E59" w:rsidRPr="004742E4">
        <w:t>успеваемость</w:t>
      </w:r>
      <w:r w:rsidR="004F04C0" w:rsidRPr="004742E4">
        <w:t xml:space="preserve"> </w:t>
      </w:r>
      <w:r w:rsidR="00522E59" w:rsidRPr="004742E4">
        <w:t>по</w:t>
      </w:r>
      <w:r w:rsidR="004F04C0" w:rsidRPr="004742E4">
        <w:t xml:space="preserve"> </w:t>
      </w:r>
      <w:r w:rsidR="00522E59" w:rsidRPr="004742E4">
        <w:t>сравнению</w:t>
      </w:r>
      <w:r w:rsidR="004F04C0" w:rsidRPr="004742E4">
        <w:t xml:space="preserve"> </w:t>
      </w:r>
      <w:r w:rsidR="00522E59" w:rsidRPr="004742E4">
        <w:t>с</w:t>
      </w:r>
      <w:r w:rsidR="004F04C0" w:rsidRPr="004742E4">
        <w:t xml:space="preserve"> </w:t>
      </w:r>
      <w:r w:rsidR="00522E59" w:rsidRPr="004742E4">
        <w:t>другими</w:t>
      </w:r>
      <w:r w:rsidR="004F04C0" w:rsidRPr="004742E4">
        <w:t xml:space="preserve"> </w:t>
      </w:r>
      <w:r w:rsidR="00522E59" w:rsidRPr="004742E4">
        <w:t>как</w:t>
      </w:r>
      <w:r w:rsidR="004F04C0" w:rsidRPr="004742E4">
        <w:t xml:space="preserve"> "</w:t>
      </w:r>
      <w:r w:rsidR="00522E59" w:rsidRPr="004742E4">
        <w:t>намного</w:t>
      </w:r>
      <w:r w:rsidR="004F04C0" w:rsidRPr="004742E4">
        <w:t xml:space="preserve"> </w:t>
      </w:r>
      <w:r w:rsidR="00522E59" w:rsidRPr="004742E4">
        <w:t>хуже</w:t>
      </w:r>
      <w:r w:rsidR="004F04C0" w:rsidRPr="004742E4">
        <w:t xml:space="preserve">" </w:t>
      </w:r>
      <w:r w:rsidR="00522E59" w:rsidRPr="004742E4">
        <w:t>и</w:t>
      </w:r>
      <w:r w:rsidR="004F04C0" w:rsidRPr="004742E4">
        <w:t xml:space="preserve"> "</w:t>
      </w:r>
      <w:r w:rsidR="00522E59" w:rsidRPr="004742E4">
        <w:t>значительно</w:t>
      </w:r>
      <w:r w:rsidR="004F04C0" w:rsidRPr="004742E4">
        <w:t xml:space="preserve"> </w:t>
      </w:r>
      <w:r w:rsidR="00522E59" w:rsidRPr="004742E4">
        <w:t>хуже</w:t>
      </w:r>
      <w:r w:rsidR="004F04C0" w:rsidRPr="004742E4">
        <w:t>"</w:t>
      </w:r>
      <w:r w:rsidR="00522E59" w:rsidRPr="004742E4">
        <w:t>,</w:t>
      </w:r>
      <w:r w:rsidR="004F04C0" w:rsidRPr="004742E4">
        <w:t xml:space="preserve"> </w:t>
      </w:r>
      <w:r w:rsidR="00522E59" w:rsidRPr="004742E4">
        <w:t>в</w:t>
      </w:r>
      <w:r w:rsidR="004F04C0" w:rsidRPr="004742E4">
        <w:t xml:space="preserve"> </w:t>
      </w:r>
      <w:r w:rsidR="00522E59" w:rsidRPr="004742E4">
        <w:t>то</w:t>
      </w:r>
      <w:r w:rsidR="004F04C0" w:rsidRPr="004742E4">
        <w:t xml:space="preserve"> </w:t>
      </w:r>
      <w:r w:rsidR="00522E59" w:rsidRPr="004742E4">
        <w:t>время</w:t>
      </w:r>
      <w:r w:rsidR="004F04C0" w:rsidRPr="004742E4">
        <w:t xml:space="preserve"> </w:t>
      </w:r>
      <w:r w:rsidR="00522E59" w:rsidRPr="004742E4">
        <w:t>как</w:t>
      </w:r>
      <w:r w:rsidR="004F04C0" w:rsidRPr="004742E4">
        <w:t xml:space="preserve"> </w:t>
      </w:r>
      <w:r w:rsidR="00522E59" w:rsidRPr="004742E4">
        <w:t>оценивающих</w:t>
      </w:r>
      <w:r w:rsidR="004F04C0" w:rsidRPr="004742E4">
        <w:t xml:space="preserve"> </w:t>
      </w:r>
      <w:r w:rsidR="00522E59" w:rsidRPr="004742E4">
        <w:t>свою</w:t>
      </w:r>
      <w:r w:rsidR="004F04C0" w:rsidRPr="004742E4">
        <w:t xml:space="preserve"> </w:t>
      </w:r>
      <w:r w:rsidR="00522E59" w:rsidRPr="004742E4">
        <w:t>успеваемость</w:t>
      </w:r>
      <w:r w:rsidR="004F04C0" w:rsidRPr="004742E4">
        <w:t xml:space="preserve"> </w:t>
      </w:r>
      <w:r w:rsidR="00522E59" w:rsidRPr="004742E4">
        <w:t>как</w:t>
      </w:r>
      <w:r w:rsidR="004F04C0" w:rsidRPr="004742E4">
        <w:t xml:space="preserve"> "</w:t>
      </w:r>
      <w:r w:rsidR="00522E59" w:rsidRPr="004742E4">
        <w:t>лучше</w:t>
      </w:r>
      <w:r w:rsidR="004F04C0" w:rsidRPr="004742E4">
        <w:t xml:space="preserve">" </w:t>
      </w:r>
      <w:r w:rsidR="00522E59" w:rsidRPr="004742E4">
        <w:t>и</w:t>
      </w:r>
      <w:r w:rsidR="004F04C0" w:rsidRPr="004742E4">
        <w:t xml:space="preserve"> "</w:t>
      </w:r>
      <w:r w:rsidR="00522E59" w:rsidRPr="004742E4">
        <w:t>намного</w:t>
      </w:r>
      <w:r w:rsidR="004F04C0" w:rsidRPr="004742E4">
        <w:t xml:space="preserve"> </w:t>
      </w:r>
      <w:r w:rsidR="00522E59" w:rsidRPr="004742E4">
        <w:t>лучше</w:t>
      </w:r>
      <w:r w:rsidR="004F04C0" w:rsidRPr="004742E4">
        <w:t xml:space="preserve">" </w:t>
      </w:r>
      <w:r w:rsidR="00522E59" w:rsidRPr="004742E4">
        <w:t>в</w:t>
      </w:r>
      <w:r w:rsidR="004F04C0" w:rsidRPr="004742E4">
        <w:t xml:space="preserve"> </w:t>
      </w:r>
      <w:r w:rsidR="00522E59" w:rsidRPr="004742E4">
        <w:t>этой</w:t>
      </w:r>
      <w:r w:rsidR="004F04C0" w:rsidRPr="004742E4">
        <w:t xml:space="preserve"> </w:t>
      </w:r>
      <w:r w:rsidR="00522E59" w:rsidRPr="004742E4">
        <w:t>группе</w:t>
      </w:r>
      <w:r w:rsidR="004F04C0" w:rsidRPr="004742E4">
        <w:t xml:space="preserve"> </w:t>
      </w:r>
      <w:r w:rsidR="00522E59" w:rsidRPr="004742E4">
        <w:t>по</w:t>
      </w:r>
      <w:r w:rsidR="003C5640" w:rsidRPr="004742E4">
        <w:t>дростков</w:t>
      </w:r>
      <w:r w:rsidR="004F04C0" w:rsidRPr="004742E4">
        <w:t xml:space="preserve"> </w:t>
      </w:r>
      <w:r w:rsidR="003C5640" w:rsidRPr="004742E4">
        <w:t>значительно</w:t>
      </w:r>
      <w:r w:rsidR="004F04C0" w:rsidRPr="004742E4">
        <w:t xml:space="preserve"> </w:t>
      </w:r>
      <w:r w:rsidR="003C5640" w:rsidRPr="004742E4">
        <w:t>меньше</w:t>
      </w:r>
      <w:r w:rsidR="004F04C0" w:rsidRPr="004742E4">
        <w:t xml:space="preserve"> [</w:t>
      </w:r>
      <w:r w:rsidR="00034DB7" w:rsidRPr="004742E4">
        <w:t>7</w:t>
      </w:r>
      <w:r w:rsidR="00825FBD" w:rsidRPr="004742E4">
        <w:t>4</w:t>
      </w:r>
      <w:r w:rsidR="004F04C0" w:rsidRPr="004742E4">
        <w:t>].</w:t>
      </w:r>
    </w:p>
    <w:p w:rsidR="004F04C0" w:rsidRPr="004742E4" w:rsidRDefault="00AE03E2" w:rsidP="004F04C0">
      <w:pPr>
        <w:tabs>
          <w:tab w:val="left" w:pos="726"/>
        </w:tabs>
      </w:pPr>
      <w:r w:rsidRPr="004742E4">
        <w:t>Серьезные</w:t>
      </w:r>
      <w:r w:rsidR="004F04C0" w:rsidRPr="004742E4">
        <w:t xml:space="preserve"> </w:t>
      </w:r>
      <w:r w:rsidRPr="004742E4">
        <w:t>изменения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эмоциональной</w:t>
      </w:r>
      <w:r w:rsidR="004F04C0" w:rsidRPr="004742E4">
        <w:t xml:space="preserve"> </w:t>
      </w:r>
      <w:r w:rsidRPr="004742E4">
        <w:t>сфере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обуславливают</w:t>
      </w:r>
      <w:r w:rsidR="004F04C0" w:rsidRPr="004742E4">
        <w:t xml:space="preserve"> </w:t>
      </w:r>
      <w:r w:rsidRPr="004742E4">
        <w:t>глубину</w:t>
      </w:r>
      <w:r w:rsidR="004F04C0" w:rsidRPr="004742E4">
        <w:t xml:space="preserve"> </w:t>
      </w:r>
      <w:r w:rsidRPr="004742E4">
        <w:t>переживаний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значимым</w:t>
      </w:r>
      <w:r w:rsidR="004F04C0" w:rsidRPr="004742E4">
        <w:t xml:space="preserve"> </w:t>
      </w:r>
      <w:r w:rsidRPr="004742E4">
        <w:t>поводам,</w:t>
      </w:r>
      <w:r w:rsidR="004F04C0" w:rsidRPr="004742E4">
        <w:t xml:space="preserve"> </w:t>
      </w:r>
      <w:r w:rsidRPr="004742E4">
        <w:t>одним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являются</w:t>
      </w:r>
      <w:r w:rsidR="004F04C0" w:rsidRPr="004742E4">
        <w:t xml:space="preserve"> </w:t>
      </w:r>
      <w:r w:rsidRPr="004742E4">
        <w:t>неудачи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. </w:t>
      </w:r>
      <w:r w:rsidRPr="004742E4">
        <w:t>Подобные</w:t>
      </w:r>
      <w:r w:rsidR="004F04C0" w:rsidRPr="004742E4">
        <w:t xml:space="preserve"> </w:t>
      </w:r>
      <w:r w:rsidRPr="004742E4">
        <w:t>ситуации</w:t>
      </w:r>
      <w:r w:rsidR="004F04C0" w:rsidRPr="004742E4">
        <w:t xml:space="preserve"> </w:t>
      </w:r>
      <w:r w:rsidRPr="004742E4">
        <w:t>сопровождаются</w:t>
      </w:r>
      <w:r w:rsidR="004F04C0" w:rsidRPr="004742E4">
        <w:t xml:space="preserve"> </w:t>
      </w:r>
      <w:r w:rsidRPr="004742E4">
        <w:t>беспокойством,</w:t>
      </w:r>
      <w:r w:rsidR="004F04C0" w:rsidRPr="004742E4">
        <w:t xml:space="preserve"> </w:t>
      </w:r>
      <w:r w:rsidRPr="004742E4">
        <w:t>импульсивностью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поведении,</w:t>
      </w:r>
      <w:r w:rsidR="004F04C0" w:rsidRPr="004742E4">
        <w:t xml:space="preserve"> </w:t>
      </w:r>
      <w:r w:rsidRPr="004742E4">
        <w:t>противоречивостью</w:t>
      </w:r>
      <w:r w:rsidR="004F04C0" w:rsidRPr="004742E4">
        <w:t xml:space="preserve"> </w:t>
      </w:r>
      <w:r w:rsidRPr="004742E4">
        <w:t>чувств,</w:t>
      </w:r>
      <w:r w:rsidR="004F04C0" w:rsidRPr="004742E4">
        <w:t xml:space="preserve"> </w:t>
      </w:r>
      <w:r w:rsidRPr="004742E4">
        <w:t>вспышками</w:t>
      </w:r>
      <w:r w:rsidR="004F04C0" w:rsidRPr="004742E4">
        <w:t xml:space="preserve"> </w:t>
      </w:r>
      <w:r w:rsidRPr="004742E4">
        <w:t>вербальной</w:t>
      </w:r>
      <w:r w:rsidR="004F04C0" w:rsidRPr="004742E4">
        <w:t xml:space="preserve"> </w:t>
      </w:r>
      <w:r w:rsidRPr="004742E4">
        <w:t>агрессии</w:t>
      </w:r>
      <w:r w:rsidR="004F04C0" w:rsidRPr="004742E4">
        <w:t xml:space="preserve">. </w:t>
      </w:r>
      <w:r w:rsidRPr="004742E4">
        <w:t>Подростки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склонны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неприятию</w:t>
      </w:r>
      <w:r w:rsidR="004F04C0" w:rsidRPr="004742E4">
        <w:t xml:space="preserve"> </w:t>
      </w:r>
      <w:r w:rsidRPr="004742E4">
        <w:t>себя</w:t>
      </w:r>
      <w:r w:rsidR="00DD534B" w:rsidRPr="004742E4">
        <w:t>,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="00DD534B" w:rsidRPr="004742E4">
        <w:t>людей</w:t>
      </w:r>
      <w:r w:rsidRPr="004742E4">
        <w:t>,</w:t>
      </w:r>
      <w:r w:rsidR="004F04C0" w:rsidRPr="004742E4">
        <w:t xml:space="preserve"> </w:t>
      </w:r>
      <w:r w:rsidRPr="004742E4">
        <w:t>конфликтному</w:t>
      </w:r>
      <w:r w:rsidR="004F04C0" w:rsidRPr="004742E4">
        <w:t xml:space="preserve"> </w:t>
      </w:r>
      <w:r w:rsidRPr="004742E4">
        <w:t>поведению</w:t>
      </w:r>
      <w:r w:rsidR="004F04C0" w:rsidRPr="004742E4">
        <w:t xml:space="preserve">. </w:t>
      </w:r>
      <w:r w:rsidRPr="004742E4">
        <w:t>Неприятие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дезадаптивными</w:t>
      </w:r>
      <w:r w:rsidR="004F04C0" w:rsidRPr="004742E4">
        <w:t xml:space="preserve"> </w:t>
      </w:r>
      <w:r w:rsidRPr="004742E4">
        <w:t>подростками</w:t>
      </w:r>
      <w:r w:rsidR="004F04C0" w:rsidRPr="004742E4">
        <w:t xml:space="preserve"> </w:t>
      </w:r>
      <w:r w:rsidRPr="004742E4">
        <w:t>говорит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заниженном</w:t>
      </w:r>
      <w:r w:rsidR="004F04C0" w:rsidRPr="004742E4">
        <w:t xml:space="preserve"> </w:t>
      </w:r>
      <w:r w:rsidRPr="004742E4">
        <w:t>чувстве</w:t>
      </w:r>
      <w:r w:rsidR="004F04C0" w:rsidRPr="004742E4">
        <w:t xml:space="preserve"> </w:t>
      </w:r>
      <w:r w:rsidRPr="004742E4">
        <w:t>собственной</w:t>
      </w:r>
      <w:r w:rsidR="004F04C0" w:rsidRPr="004742E4">
        <w:t xml:space="preserve"> </w:t>
      </w:r>
      <w:r w:rsidRPr="004742E4">
        <w:t>ценности</w:t>
      </w:r>
      <w:r w:rsidR="00FD38E1" w:rsidRPr="004742E4">
        <w:t>,</w:t>
      </w:r>
      <w:r w:rsidR="004F04C0" w:rsidRPr="004742E4">
        <w:t xml:space="preserve"> </w:t>
      </w:r>
      <w:r w:rsidRPr="004742E4">
        <w:t>негативн</w:t>
      </w:r>
      <w:r w:rsidR="009E1CE2" w:rsidRPr="004742E4">
        <w:t>ой</w:t>
      </w:r>
      <w:r w:rsidR="004F04C0" w:rsidRPr="004742E4">
        <w:t xml:space="preserve"> </w:t>
      </w:r>
      <w:r w:rsidR="009E1CE2" w:rsidRPr="004742E4">
        <w:t>Я</w:t>
      </w:r>
      <w:r w:rsidR="00FD38E1" w:rsidRPr="004742E4">
        <w:t>-концепцией</w:t>
      </w:r>
      <w:r w:rsidR="004F04C0" w:rsidRPr="004742E4">
        <w:t xml:space="preserve"> [</w:t>
      </w:r>
      <w:r w:rsidR="00034DB7" w:rsidRPr="004742E4">
        <w:t>2</w:t>
      </w:r>
      <w:r w:rsidR="00825FBD" w:rsidRPr="004742E4">
        <w:t>2</w:t>
      </w:r>
      <w:r w:rsidR="004F04C0" w:rsidRPr="004742E4">
        <w:t>]</w:t>
      </w:r>
    </w:p>
    <w:p w:rsidR="004F04C0" w:rsidRPr="004742E4" w:rsidRDefault="00536F67" w:rsidP="004F04C0">
      <w:pPr>
        <w:tabs>
          <w:tab w:val="left" w:pos="726"/>
        </w:tabs>
      </w:pPr>
      <w:r w:rsidRPr="004742E4">
        <w:t>Анализ</w:t>
      </w:r>
      <w:r w:rsidR="004F04C0" w:rsidRPr="004742E4">
        <w:t xml:space="preserve"> </w:t>
      </w:r>
      <w:r w:rsidR="00522E59" w:rsidRPr="004742E4">
        <w:t>литературы</w:t>
      </w:r>
      <w:r w:rsidR="004F04C0" w:rsidRPr="004742E4">
        <w:t xml:space="preserve"> </w:t>
      </w:r>
      <w:r w:rsidR="00522E59" w:rsidRPr="004742E4">
        <w:t>по</w:t>
      </w:r>
      <w:r w:rsidR="004F04C0" w:rsidRPr="004742E4">
        <w:t xml:space="preserve"> </w:t>
      </w:r>
      <w:r w:rsidR="00522E59" w:rsidRPr="004742E4">
        <w:t>проблеме</w:t>
      </w:r>
      <w:r w:rsidR="004F04C0" w:rsidRPr="004742E4">
        <w:t xml:space="preserve"> </w:t>
      </w:r>
      <w:r w:rsidR="00522E59" w:rsidRPr="004742E4">
        <w:t>показывает,</w:t>
      </w:r>
      <w:r w:rsidR="004F04C0" w:rsidRPr="004742E4">
        <w:t xml:space="preserve"> </w:t>
      </w:r>
      <w:r w:rsidR="00522E59" w:rsidRPr="004742E4">
        <w:t>что</w:t>
      </w:r>
      <w:r w:rsidR="004F04C0" w:rsidRPr="004742E4">
        <w:t xml:space="preserve"> </w:t>
      </w:r>
      <w:r w:rsidR="00522E59" w:rsidRPr="004742E4">
        <w:t>п</w:t>
      </w:r>
      <w:r w:rsidR="00AE03E2" w:rsidRPr="004742E4">
        <w:t>одростки</w:t>
      </w:r>
      <w:r w:rsidR="004F04C0" w:rsidRPr="004742E4">
        <w:t xml:space="preserve"> </w:t>
      </w:r>
      <w:r w:rsidR="00AE03E2" w:rsidRPr="004742E4">
        <w:t>со</w:t>
      </w:r>
      <w:r w:rsidR="004F04C0" w:rsidRPr="004742E4">
        <w:t xml:space="preserve"> </w:t>
      </w:r>
      <w:r w:rsidR="00AE03E2" w:rsidRPr="004742E4">
        <w:t>школьной</w:t>
      </w:r>
      <w:r w:rsidR="004F04C0" w:rsidRPr="004742E4">
        <w:t xml:space="preserve"> </w:t>
      </w:r>
      <w:r w:rsidR="00AE03E2" w:rsidRPr="004742E4">
        <w:t>дезадаптацией</w:t>
      </w:r>
      <w:r w:rsidR="004F04C0" w:rsidRPr="004742E4">
        <w:t xml:space="preserve"> </w:t>
      </w:r>
      <w:r w:rsidR="00AE03E2" w:rsidRPr="004742E4">
        <w:t>характеризуются</w:t>
      </w:r>
      <w:r w:rsidR="004F04C0" w:rsidRPr="004742E4">
        <w:t xml:space="preserve"> </w:t>
      </w:r>
      <w:r w:rsidR="00AE03E2" w:rsidRPr="004742E4">
        <w:t>ожидаем</w:t>
      </w:r>
      <w:r w:rsidR="004F04C0" w:rsidRPr="004742E4">
        <w:t xml:space="preserve"> </w:t>
      </w:r>
      <w:r w:rsidR="00AE03E2" w:rsidRPr="004742E4">
        <w:t>внешнего</w:t>
      </w:r>
      <w:r w:rsidR="004F04C0" w:rsidRPr="004742E4">
        <w:t xml:space="preserve"> </w:t>
      </w:r>
      <w:r w:rsidR="00AE03E2" w:rsidRPr="004742E4">
        <w:t>контроля</w:t>
      </w:r>
      <w:r w:rsidR="004F04C0" w:rsidRPr="004742E4">
        <w:t xml:space="preserve">. </w:t>
      </w:r>
      <w:r w:rsidR="00AE03E2" w:rsidRPr="004742E4">
        <w:t>Подобное</w:t>
      </w:r>
      <w:r w:rsidR="004F04C0" w:rsidRPr="004742E4">
        <w:t xml:space="preserve"> </w:t>
      </w:r>
      <w:r w:rsidR="00AE03E2" w:rsidRPr="004742E4">
        <w:t>ожидание</w:t>
      </w:r>
      <w:r w:rsidR="004F04C0" w:rsidRPr="004742E4">
        <w:t xml:space="preserve"> </w:t>
      </w:r>
      <w:r w:rsidR="00AE03E2" w:rsidRPr="004742E4">
        <w:t>говорит</w:t>
      </w:r>
      <w:r w:rsidR="004F04C0" w:rsidRPr="004742E4">
        <w:t xml:space="preserve"> </w:t>
      </w:r>
      <w:r w:rsidR="00AE03E2" w:rsidRPr="004742E4">
        <w:t>о</w:t>
      </w:r>
      <w:r w:rsidR="004F04C0" w:rsidRPr="004742E4">
        <w:t xml:space="preserve"> </w:t>
      </w:r>
      <w:r w:rsidR="00AE03E2" w:rsidRPr="004742E4">
        <w:t>пассивной</w:t>
      </w:r>
      <w:r w:rsidR="004F04C0" w:rsidRPr="004742E4">
        <w:t xml:space="preserve"> </w:t>
      </w:r>
      <w:r w:rsidR="00AE03E2" w:rsidRPr="004742E4">
        <w:t>позиции</w:t>
      </w:r>
      <w:r w:rsidR="004F04C0" w:rsidRPr="004742E4">
        <w:t xml:space="preserve"> </w:t>
      </w:r>
      <w:r w:rsidR="00AE03E2" w:rsidRPr="004742E4">
        <w:t>подростка,</w:t>
      </w:r>
      <w:r w:rsidR="004F04C0" w:rsidRPr="004742E4">
        <w:t xml:space="preserve"> </w:t>
      </w:r>
      <w:r w:rsidR="00AE03E2" w:rsidRPr="004742E4">
        <w:t>несформированности</w:t>
      </w:r>
      <w:r w:rsidR="004F04C0" w:rsidRPr="004742E4">
        <w:t xml:space="preserve"> </w:t>
      </w:r>
      <w:r w:rsidR="00AE03E2" w:rsidRPr="004742E4">
        <w:t>навыков</w:t>
      </w:r>
      <w:r w:rsidR="004F04C0" w:rsidRPr="004742E4">
        <w:t xml:space="preserve"> </w:t>
      </w:r>
      <w:r w:rsidR="00AE03E2" w:rsidRPr="004742E4">
        <w:t>самоконтроля,</w:t>
      </w:r>
      <w:r w:rsidR="004F04C0" w:rsidRPr="004742E4">
        <w:t xml:space="preserve"> </w:t>
      </w:r>
      <w:r w:rsidR="00AE03E2" w:rsidRPr="004742E4">
        <w:t>ситуационной</w:t>
      </w:r>
      <w:r w:rsidR="004F04C0" w:rsidRPr="004742E4">
        <w:t xml:space="preserve"> </w:t>
      </w:r>
      <w:r w:rsidR="00AE03E2" w:rsidRPr="004742E4">
        <w:t>обусловленности</w:t>
      </w:r>
      <w:r w:rsidR="004F04C0" w:rsidRPr="004742E4">
        <w:t xml:space="preserve"> </w:t>
      </w:r>
      <w:r w:rsidR="00AE03E2" w:rsidRPr="004742E4">
        <w:t>поведения</w:t>
      </w:r>
      <w:r w:rsidR="004F04C0" w:rsidRPr="004742E4">
        <w:t xml:space="preserve"> [</w:t>
      </w:r>
      <w:r w:rsidR="00AE6BF3" w:rsidRPr="004742E4">
        <w:t>6</w:t>
      </w:r>
      <w:r w:rsidR="00825FBD" w:rsidRPr="004742E4">
        <w:t>6</w:t>
      </w:r>
      <w:r w:rsidR="004F04C0" w:rsidRPr="004742E4">
        <w:t>].</w:t>
      </w:r>
    </w:p>
    <w:p w:rsidR="004F04C0" w:rsidRPr="004742E4" w:rsidRDefault="005B123C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диспозиции</w:t>
      </w:r>
      <w:r w:rsidR="004F04C0" w:rsidRPr="004742E4">
        <w:t xml:space="preserve"> </w:t>
      </w:r>
      <w:r w:rsidR="00AE03E2" w:rsidRPr="004742E4">
        <w:t>дезадаптивного</w:t>
      </w:r>
      <w:r w:rsidR="004F04C0" w:rsidRPr="004742E4">
        <w:t xml:space="preserve"> </w:t>
      </w:r>
      <w:r w:rsidR="00AE03E2" w:rsidRPr="004742E4">
        <w:t>ребенка</w:t>
      </w:r>
      <w:r w:rsidR="004F04C0" w:rsidRPr="004742E4">
        <w:t xml:space="preserve"> </w:t>
      </w:r>
      <w:r w:rsidRPr="004742E4">
        <w:t>такие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ка</w:t>
      </w:r>
      <w:r w:rsidR="00AE03E2" w:rsidRPr="004742E4">
        <w:t>к</w:t>
      </w:r>
      <w:r w:rsidR="004F04C0" w:rsidRPr="004742E4">
        <w:t xml:space="preserve"> </w:t>
      </w:r>
      <w:r w:rsidRPr="004742E4">
        <w:t>ослабление</w:t>
      </w:r>
      <w:r w:rsidR="004F04C0" w:rsidRPr="004742E4">
        <w:t xml:space="preserve"> </w:t>
      </w:r>
      <w:r w:rsidRPr="004742E4">
        <w:t>глубины</w:t>
      </w:r>
      <w:r w:rsidR="004F04C0" w:rsidRPr="004742E4">
        <w:t xml:space="preserve"> </w:t>
      </w:r>
      <w:r w:rsidRPr="004742E4">
        <w:t>переживаний,</w:t>
      </w:r>
      <w:r w:rsidR="004F04C0" w:rsidRPr="004742E4">
        <w:t xml:space="preserve"> </w:t>
      </w:r>
      <w:r w:rsidRPr="004742E4">
        <w:t>неприятие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других,</w:t>
      </w:r>
      <w:r w:rsidR="004F04C0" w:rsidRPr="004742E4">
        <w:t xml:space="preserve"> </w:t>
      </w:r>
      <w:r w:rsidRPr="004742E4">
        <w:t>конфликтное</w:t>
      </w:r>
      <w:r w:rsidR="004F04C0" w:rsidRPr="004742E4">
        <w:t xml:space="preserve"> </w:t>
      </w:r>
      <w:r w:rsidRPr="004742E4">
        <w:t>поведение,</w:t>
      </w:r>
      <w:r w:rsidR="004F04C0" w:rsidRPr="004742E4">
        <w:t xml:space="preserve"> </w:t>
      </w:r>
      <w:r w:rsidRPr="004742E4">
        <w:t>низкая</w:t>
      </w:r>
      <w:r w:rsidR="004F04C0" w:rsidRPr="004742E4">
        <w:t xml:space="preserve"> </w:t>
      </w:r>
      <w:r w:rsidRPr="004742E4">
        <w:t>учебная</w:t>
      </w:r>
      <w:r w:rsidR="004F04C0" w:rsidRPr="004742E4">
        <w:t xml:space="preserve"> </w:t>
      </w:r>
      <w:r w:rsidRPr="004742E4">
        <w:t>мотивация,</w:t>
      </w:r>
      <w:r w:rsidR="004F04C0" w:rsidRPr="004742E4">
        <w:t xml:space="preserve"> </w:t>
      </w:r>
      <w:r w:rsidRPr="004742E4">
        <w:t>несформированность</w:t>
      </w:r>
      <w:r w:rsidR="004F04C0" w:rsidRPr="004742E4">
        <w:t xml:space="preserve"> </w:t>
      </w:r>
      <w:r w:rsidRPr="004742E4">
        <w:t>навыков</w:t>
      </w:r>
      <w:r w:rsidR="004F04C0" w:rsidRPr="004742E4">
        <w:t xml:space="preserve"> </w:t>
      </w:r>
      <w:r w:rsidRPr="004742E4">
        <w:t>самоконтроля</w:t>
      </w:r>
      <w:r w:rsidR="004F04C0" w:rsidRPr="004742E4">
        <w:t xml:space="preserve"> </w:t>
      </w:r>
      <w:r w:rsidRPr="004742E4">
        <w:t>приводят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тому,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="00AE03E2" w:rsidRPr="004742E4">
        <w:t>характерные</w:t>
      </w:r>
      <w:r w:rsidR="004F04C0" w:rsidRPr="004742E4">
        <w:t xml:space="preserve"> </w:t>
      </w:r>
      <w:r w:rsidR="00AE03E2" w:rsidRPr="004742E4">
        <w:t>для</w:t>
      </w:r>
      <w:r w:rsidR="004F04C0" w:rsidRPr="004742E4">
        <w:t xml:space="preserve"> </w:t>
      </w:r>
      <w:r w:rsidR="00AE03E2" w:rsidRPr="004742E4">
        <w:t>данного</w:t>
      </w:r>
      <w:r w:rsidR="004F04C0" w:rsidRPr="004742E4">
        <w:t xml:space="preserve"> </w:t>
      </w:r>
      <w:r w:rsidR="00AE03E2" w:rsidRPr="004742E4">
        <w:t>возраста</w:t>
      </w:r>
      <w:r w:rsidR="004F04C0" w:rsidRPr="004742E4">
        <w:t xml:space="preserve"> </w:t>
      </w:r>
      <w:r w:rsidR="00AE03E2" w:rsidRPr="004742E4">
        <w:t>потребности</w:t>
      </w:r>
      <w:r w:rsidR="004F04C0" w:rsidRPr="004742E4">
        <w:t xml:space="preserve"> </w:t>
      </w:r>
      <w:r w:rsidR="00AE03E2" w:rsidRPr="004742E4">
        <w:t>и</w:t>
      </w:r>
      <w:r w:rsidR="004F04C0" w:rsidRPr="004742E4">
        <w:t xml:space="preserve"> </w:t>
      </w:r>
      <w:r w:rsidR="00AE03E2" w:rsidRPr="004742E4">
        <w:t>мотивы</w:t>
      </w:r>
      <w:r w:rsidR="004F04C0" w:rsidRPr="004742E4">
        <w:t xml:space="preserve"> </w:t>
      </w:r>
      <w:r w:rsidR="00AE03E2" w:rsidRPr="004742E4">
        <w:t>уже</w:t>
      </w:r>
      <w:r w:rsidR="004F04C0" w:rsidRPr="004742E4">
        <w:t xml:space="preserve"> </w:t>
      </w:r>
      <w:r w:rsidR="00AE03E2" w:rsidRPr="004742E4">
        <w:t>не</w:t>
      </w:r>
      <w:r w:rsidR="004F04C0" w:rsidRPr="004742E4">
        <w:t xml:space="preserve"> </w:t>
      </w:r>
      <w:r w:rsidR="00AE03E2" w:rsidRPr="004742E4">
        <w:t>могут</w:t>
      </w:r>
      <w:r w:rsidR="004F04C0" w:rsidRPr="004742E4">
        <w:t xml:space="preserve"> </w:t>
      </w:r>
      <w:r w:rsidR="00AE03E2" w:rsidRPr="004742E4">
        <w:t>быть</w:t>
      </w:r>
      <w:r w:rsidR="004F04C0" w:rsidRPr="004742E4">
        <w:t xml:space="preserve"> </w:t>
      </w:r>
      <w:r w:rsidR="00AE03E2" w:rsidRPr="004742E4">
        <w:t>реализованы</w:t>
      </w:r>
      <w:r w:rsidR="004F04C0" w:rsidRPr="004742E4">
        <w:t xml:space="preserve"> </w:t>
      </w:r>
      <w:r w:rsidR="00AE03E2" w:rsidRPr="004742E4">
        <w:t>просоциальным</w:t>
      </w:r>
      <w:r w:rsidR="004F04C0" w:rsidRPr="004742E4">
        <w:t xml:space="preserve"> </w:t>
      </w:r>
      <w:r w:rsidR="00AE03E2" w:rsidRPr="004742E4">
        <w:t>путем</w:t>
      </w:r>
      <w:r w:rsidR="004F04C0" w:rsidRPr="004742E4">
        <w:t xml:space="preserve">. </w:t>
      </w:r>
      <w:r w:rsidR="00AE03E2" w:rsidRPr="004742E4">
        <w:t>И</w:t>
      </w:r>
      <w:r w:rsidR="004F04C0" w:rsidRPr="004742E4">
        <w:t xml:space="preserve"> </w:t>
      </w:r>
      <w:r w:rsidR="00AE03E2" w:rsidRPr="004742E4">
        <w:t>подросток</w:t>
      </w:r>
      <w:r w:rsidR="004F04C0" w:rsidRPr="004742E4">
        <w:t xml:space="preserve"> </w:t>
      </w:r>
      <w:r w:rsidR="00AE03E2" w:rsidRPr="004742E4">
        <w:t>реализует</w:t>
      </w:r>
      <w:r w:rsidR="004F04C0" w:rsidRPr="004742E4">
        <w:t xml:space="preserve"> </w:t>
      </w:r>
      <w:r w:rsidR="00AE03E2" w:rsidRPr="004742E4">
        <w:t>потребности</w:t>
      </w:r>
      <w:r w:rsidR="004F04C0" w:rsidRPr="004742E4">
        <w:t xml:space="preserve"> </w:t>
      </w:r>
      <w:r w:rsidR="00AE03E2" w:rsidRPr="004742E4">
        <w:t>в</w:t>
      </w:r>
      <w:r w:rsidR="004F04C0" w:rsidRPr="004742E4">
        <w:t xml:space="preserve"> </w:t>
      </w:r>
      <w:r w:rsidR="00AE03E2" w:rsidRPr="004742E4">
        <w:t>самоуважении,</w:t>
      </w:r>
      <w:r w:rsidR="004F04C0" w:rsidRPr="004742E4">
        <w:t xml:space="preserve"> </w:t>
      </w:r>
      <w:r w:rsidR="00AE03E2" w:rsidRPr="004742E4">
        <w:t>тепле,</w:t>
      </w:r>
      <w:r w:rsidR="004F04C0" w:rsidRPr="004742E4">
        <w:t xml:space="preserve"> </w:t>
      </w:r>
      <w:r w:rsidR="00AE03E2" w:rsidRPr="004742E4">
        <w:t>сочувствии</w:t>
      </w:r>
      <w:r w:rsidR="004F04C0" w:rsidRPr="004742E4">
        <w:t xml:space="preserve"> </w:t>
      </w:r>
      <w:r w:rsidR="00AE03E2" w:rsidRPr="004742E4">
        <w:t>в</w:t>
      </w:r>
      <w:r w:rsidR="004F04C0" w:rsidRPr="004742E4">
        <w:t xml:space="preserve"> </w:t>
      </w:r>
      <w:r w:rsidR="00AE03E2" w:rsidRPr="004742E4">
        <w:t>референтной</w:t>
      </w:r>
      <w:r w:rsidR="004F04C0" w:rsidRPr="004742E4">
        <w:t xml:space="preserve"> </w:t>
      </w:r>
      <w:r w:rsidR="00AE03E2" w:rsidRPr="004742E4">
        <w:t>группе</w:t>
      </w:r>
      <w:r w:rsidR="004F04C0" w:rsidRPr="004742E4">
        <w:t xml:space="preserve"> </w:t>
      </w:r>
      <w:r w:rsidR="00AE03E2" w:rsidRPr="004742E4">
        <w:t>таких</w:t>
      </w:r>
      <w:r w:rsidR="004F04C0" w:rsidRPr="004742E4">
        <w:t xml:space="preserve"> </w:t>
      </w:r>
      <w:r w:rsidR="00AE03E2" w:rsidRPr="004742E4">
        <w:t>же</w:t>
      </w:r>
      <w:r w:rsidR="004F04C0" w:rsidRPr="004742E4">
        <w:t xml:space="preserve"> </w:t>
      </w:r>
      <w:r w:rsidR="00AE03E2" w:rsidRPr="004742E4">
        <w:t>дезадаптивных</w:t>
      </w:r>
      <w:r w:rsidR="004F04C0" w:rsidRPr="004742E4">
        <w:t xml:space="preserve"> </w:t>
      </w:r>
      <w:r w:rsidR="00AE03E2" w:rsidRPr="004742E4">
        <w:t>детей</w:t>
      </w:r>
      <w:r w:rsidR="004F04C0" w:rsidRPr="004742E4">
        <w:t xml:space="preserve">. </w:t>
      </w:r>
      <w:r w:rsidR="00AE03E2" w:rsidRPr="004742E4">
        <w:t>А</w:t>
      </w:r>
      <w:r w:rsidR="004F04C0" w:rsidRPr="004742E4">
        <w:t xml:space="preserve"> </w:t>
      </w:r>
      <w:r w:rsidR="00AE03E2" w:rsidRPr="004742E4">
        <w:t>как</w:t>
      </w:r>
      <w:r w:rsidR="004F04C0" w:rsidRPr="004742E4">
        <w:t xml:space="preserve"> </w:t>
      </w:r>
      <w:r w:rsidR="00AE03E2" w:rsidRPr="004742E4">
        <w:t>способ</w:t>
      </w:r>
      <w:r w:rsidR="004F04C0" w:rsidRPr="004742E4">
        <w:t xml:space="preserve"> </w:t>
      </w:r>
      <w:r w:rsidR="00AE03E2" w:rsidRPr="004742E4">
        <w:t>времяпрепровождения</w:t>
      </w:r>
      <w:r w:rsidR="004F04C0" w:rsidRPr="004742E4">
        <w:t xml:space="preserve"> </w:t>
      </w:r>
      <w:r w:rsidR="00AE03E2" w:rsidRPr="004742E4">
        <w:t>для</w:t>
      </w:r>
      <w:r w:rsidR="004F04C0" w:rsidRPr="004742E4">
        <w:t xml:space="preserve"> </w:t>
      </w:r>
      <w:r w:rsidR="00AE03E2" w:rsidRPr="004742E4">
        <w:t>таких</w:t>
      </w:r>
      <w:r w:rsidR="004F04C0" w:rsidRPr="004742E4">
        <w:t xml:space="preserve"> </w:t>
      </w:r>
      <w:r w:rsidR="00AE03E2" w:rsidRPr="004742E4">
        <w:t>групп</w:t>
      </w:r>
      <w:r w:rsidR="004F04C0" w:rsidRPr="004742E4">
        <w:t xml:space="preserve"> </w:t>
      </w:r>
      <w:r w:rsidR="00AE03E2" w:rsidRPr="004742E4">
        <w:t>характерно</w:t>
      </w:r>
      <w:r w:rsidR="004F04C0" w:rsidRPr="004742E4">
        <w:t xml:space="preserve"> </w:t>
      </w:r>
      <w:r w:rsidR="00AE03E2" w:rsidRPr="004742E4">
        <w:t>употребление</w:t>
      </w:r>
      <w:r w:rsidR="004F04C0" w:rsidRPr="004742E4">
        <w:t xml:space="preserve"> </w:t>
      </w:r>
      <w:r w:rsidR="00AE03E2" w:rsidRPr="004742E4">
        <w:t>алкоголя,</w:t>
      </w:r>
      <w:r w:rsidR="004F04C0" w:rsidRPr="004742E4">
        <w:t xml:space="preserve"> </w:t>
      </w:r>
      <w:r w:rsidR="00AE03E2" w:rsidRPr="004742E4">
        <w:t>что</w:t>
      </w:r>
      <w:r w:rsidR="004F04C0" w:rsidRPr="004742E4">
        <w:t xml:space="preserve"> </w:t>
      </w:r>
      <w:r w:rsidR="00AE03E2" w:rsidRPr="004742E4">
        <w:t>и</w:t>
      </w:r>
      <w:r w:rsidR="004F04C0" w:rsidRPr="004742E4">
        <w:t xml:space="preserve"> </w:t>
      </w:r>
      <w:r w:rsidR="00AE03E2" w:rsidRPr="004742E4">
        <w:t>проя</w:t>
      </w:r>
      <w:r w:rsidRPr="004742E4">
        <w:t>вляется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аддиктивном</w:t>
      </w:r>
      <w:r w:rsidR="004F04C0" w:rsidRPr="004742E4">
        <w:t xml:space="preserve"> </w:t>
      </w:r>
      <w:r w:rsidRPr="004742E4">
        <w:t>поведении,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приводит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большей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>.</w:t>
      </w:r>
    </w:p>
    <w:p w:rsidR="004F04C0" w:rsidRPr="004742E4" w:rsidRDefault="009E1CE2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="00DD534B" w:rsidRPr="004742E4">
        <w:t>в</w:t>
      </w:r>
      <w:r w:rsidR="004F04C0" w:rsidRPr="004742E4">
        <w:t xml:space="preserve"> </w:t>
      </w:r>
      <w:r w:rsidR="00FD38E1" w:rsidRPr="004742E4">
        <w:t>данном</w:t>
      </w:r>
      <w:r w:rsidR="004F04C0" w:rsidRPr="004742E4">
        <w:t xml:space="preserve"> </w:t>
      </w:r>
      <w:r w:rsidR="00FD38E1" w:rsidRPr="004742E4">
        <w:t>параграфе</w:t>
      </w:r>
      <w:r w:rsidR="004F04C0" w:rsidRPr="004742E4">
        <w:t xml:space="preserve"> </w:t>
      </w:r>
      <w:r w:rsidR="00FD38E1" w:rsidRPr="004742E4">
        <w:t>были</w:t>
      </w:r>
      <w:r w:rsidR="004F04C0" w:rsidRPr="004742E4">
        <w:t xml:space="preserve"> </w:t>
      </w:r>
      <w:r w:rsidR="00FD38E1" w:rsidRPr="004742E4">
        <w:t>рассмотрены</w:t>
      </w:r>
      <w:r w:rsidR="004F04C0" w:rsidRPr="004742E4">
        <w:t xml:space="preserve"> </w:t>
      </w:r>
      <w:r w:rsidR="00FD38E1" w:rsidRPr="004742E4">
        <w:t>особенности</w:t>
      </w:r>
      <w:r w:rsidR="004F04C0" w:rsidRPr="004742E4">
        <w:t xml:space="preserve"> </w:t>
      </w:r>
      <w:r w:rsidR="00FD38E1" w:rsidRPr="004742E4">
        <w:t>трудного</w:t>
      </w:r>
      <w:r w:rsidR="004F04C0" w:rsidRPr="004742E4">
        <w:t xml:space="preserve"> </w:t>
      </w:r>
      <w:r w:rsidR="00FD38E1" w:rsidRPr="004742E4">
        <w:t>подросткового</w:t>
      </w:r>
      <w:r w:rsidR="004F04C0" w:rsidRPr="004742E4">
        <w:t xml:space="preserve"> </w:t>
      </w:r>
      <w:r w:rsidR="00FD38E1" w:rsidRPr="004742E4">
        <w:t>возраста</w:t>
      </w:r>
      <w:r w:rsidR="004F04C0" w:rsidRPr="004742E4">
        <w:t xml:space="preserve">. </w:t>
      </w:r>
      <w:r w:rsidR="00FD38E1" w:rsidRPr="004742E4">
        <w:t>Были</w:t>
      </w:r>
      <w:r w:rsidR="004F04C0" w:rsidRPr="004742E4">
        <w:t xml:space="preserve"> </w:t>
      </w:r>
      <w:r w:rsidR="00FD38E1" w:rsidRPr="004742E4">
        <w:t>выделены</w:t>
      </w:r>
      <w:r w:rsidR="004F04C0" w:rsidRPr="004742E4">
        <w:t xml:space="preserve"> </w:t>
      </w:r>
      <w:r w:rsidR="00FD38E1" w:rsidRPr="004742E4">
        <w:t>психологические</w:t>
      </w:r>
      <w:r w:rsidR="004F04C0" w:rsidRPr="004742E4">
        <w:t xml:space="preserve"> </w:t>
      </w:r>
      <w:r w:rsidR="00FD38E1" w:rsidRPr="004742E4">
        <w:t>особенности</w:t>
      </w:r>
      <w:r w:rsidR="004F04C0" w:rsidRPr="004742E4">
        <w:t xml:space="preserve"> </w:t>
      </w:r>
      <w:r w:rsidR="00FD38E1" w:rsidRPr="004742E4">
        <w:t>школьной</w:t>
      </w:r>
      <w:r w:rsidR="004F04C0" w:rsidRPr="004742E4">
        <w:t xml:space="preserve"> </w:t>
      </w:r>
      <w:r w:rsidR="00FD38E1" w:rsidRPr="004742E4">
        <w:t>дезадаптации</w:t>
      </w:r>
      <w:r w:rsidR="004F04C0" w:rsidRPr="004742E4">
        <w:t xml:space="preserve"> </w:t>
      </w:r>
      <w:r w:rsidR="00DD534B" w:rsidRPr="004742E4">
        <w:t>в</w:t>
      </w:r>
      <w:r w:rsidR="004F04C0" w:rsidRPr="004742E4">
        <w:t xml:space="preserve"> </w:t>
      </w:r>
      <w:r w:rsidR="00DD534B" w:rsidRPr="004742E4">
        <w:t>подростковом</w:t>
      </w:r>
      <w:r w:rsidR="004F04C0" w:rsidRPr="004742E4">
        <w:t xml:space="preserve"> </w:t>
      </w:r>
      <w:r w:rsidR="00DD534B" w:rsidRPr="004742E4">
        <w:t>возрасте,</w:t>
      </w:r>
      <w:r w:rsidR="004F04C0" w:rsidRPr="004742E4">
        <w:t xml:space="preserve"> </w:t>
      </w:r>
      <w:r w:rsidRPr="004742E4">
        <w:t>такие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="00DD534B" w:rsidRPr="004742E4">
        <w:t>снижение</w:t>
      </w:r>
      <w:r w:rsidR="004F04C0" w:rsidRPr="004742E4">
        <w:t xml:space="preserve"> </w:t>
      </w:r>
      <w:r w:rsidR="00DD534B" w:rsidRPr="004742E4">
        <w:t>мотивации,</w:t>
      </w:r>
      <w:r w:rsidR="004F04C0" w:rsidRPr="004742E4">
        <w:t xml:space="preserve"> </w:t>
      </w:r>
      <w:r w:rsidR="00DD534B" w:rsidRPr="004742E4">
        <w:t>нарушение</w:t>
      </w:r>
      <w:r w:rsidR="004F04C0" w:rsidRPr="004742E4">
        <w:t xml:space="preserve"> </w:t>
      </w:r>
      <w:r w:rsidR="00DD534B" w:rsidRPr="004742E4">
        <w:t>общения</w:t>
      </w:r>
      <w:r w:rsidR="004F04C0" w:rsidRPr="004742E4">
        <w:t xml:space="preserve"> </w:t>
      </w:r>
      <w:r w:rsidR="00DD534B" w:rsidRPr="004742E4">
        <w:t>со</w:t>
      </w:r>
      <w:r w:rsidR="004F04C0" w:rsidRPr="004742E4">
        <w:t xml:space="preserve"> </w:t>
      </w:r>
      <w:r w:rsidR="00DD534B" w:rsidRPr="004742E4">
        <w:t>сверстниками,</w:t>
      </w:r>
      <w:r w:rsidR="004F04C0" w:rsidRPr="004742E4">
        <w:t xml:space="preserve"> </w:t>
      </w:r>
      <w:r w:rsidR="00DD534B" w:rsidRPr="004742E4">
        <w:t>негативное</w:t>
      </w:r>
      <w:r w:rsidR="004F04C0" w:rsidRPr="004742E4">
        <w:t xml:space="preserve"> </w:t>
      </w:r>
      <w:r w:rsidR="00DD534B" w:rsidRPr="004742E4">
        <w:t>отношение</w:t>
      </w:r>
      <w:r w:rsidR="004F04C0" w:rsidRPr="004742E4">
        <w:t xml:space="preserve"> </w:t>
      </w:r>
      <w:r w:rsidR="00DD534B" w:rsidRPr="004742E4">
        <w:t>к</w:t>
      </w:r>
      <w:r w:rsidR="004F04C0" w:rsidRPr="004742E4">
        <w:t xml:space="preserve"> </w:t>
      </w:r>
      <w:r w:rsidR="00DD534B" w:rsidRPr="004742E4">
        <w:t>школе</w:t>
      </w:r>
      <w:r w:rsidR="00FD38E1" w:rsidRPr="004742E4">
        <w:t>,</w:t>
      </w:r>
      <w:r w:rsidR="004F04C0" w:rsidRPr="004742E4">
        <w:t xml:space="preserve"> </w:t>
      </w:r>
      <w:r w:rsidR="00FD38E1" w:rsidRPr="004742E4">
        <w:t>а</w:t>
      </w:r>
      <w:r w:rsidR="004F04C0" w:rsidRPr="004742E4">
        <w:t xml:space="preserve"> </w:t>
      </w:r>
      <w:r w:rsidR="00FD38E1" w:rsidRPr="004742E4">
        <w:t>также</w:t>
      </w:r>
      <w:r w:rsidR="004F04C0" w:rsidRPr="004742E4">
        <w:t xml:space="preserve"> </w:t>
      </w:r>
      <w:r w:rsidR="00FD38E1" w:rsidRPr="004742E4">
        <w:t>факторы,</w:t>
      </w:r>
      <w:r w:rsidR="004F04C0" w:rsidRPr="004742E4">
        <w:t xml:space="preserve"> </w:t>
      </w:r>
      <w:r w:rsidR="00FD38E1" w:rsidRPr="004742E4">
        <w:t>способствующие</w:t>
      </w:r>
      <w:r w:rsidR="004F04C0" w:rsidRPr="004742E4">
        <w:t xml:space="preserve"> </w:t>
      </w:r>
      <w:r w:rsidR="00FD38E1" w:rsidRPr="004742E4">
        <w:t>развитию</w:t>
      </w:r>
      <w:r w:rsidR="004F04C0" w:rsidRPr="004742E4">
        <w:t xml:space="preserve"> </w:t>
      </w:r>
      <w:r w:rsidR="00FD38E1" w:rsidRPr="004742E4">
        <w:t>данного</w:t>
      </w:r>
      <w:r w:rsidR="004F04C0" w:rsidRPr="004742E4">
        <w:t xml:space="preserve"> </w:t>
      </w:r>
      <w:r w:rsidR="00FD38E1" w:rsidRPr="004742E4">
        <w:t>феномена</w:t>
      </w:r>
      <w:r w:rsidR="004F04C0" w:rsidRPr="004742E4">
        <w:t>.</w:t>
      </w:r>
    </w:p>
    <w:p w:rsidR="004742E4" w:rsidRPr="004742E4" w:rsidRDefault="004742E4" w:rsidP="004F04C0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smallCaps w:val="0"/>
          <w:color w:val="000000"/>
        </w:rPr>
      </w:pPr>
      <w:bookmarkStart w:id="8" w:name="_Toc257484809"/>
    </w:p>
    <w:p w:rsidR="004F04C0" w:rsidRPr="004742E4" w:rsidRDefault="00DD534B" w:rsidP="004742E4">
      <w:pPr>
        <w:pStyle w:val="1"/>
      </w:pPr>
      <w:bookmarkStart w:id="9" w:name="_Toc288804685"/>
      <w:r w:rsidRPr="004742E4">
        <w:t>§</w:t>
      </w:r>
      <w:r w:rsidR="004F04C0" w:rsidRPr="004742E4">
        <w:t xml:space="preserve"> 1.3 </w:t>
      </w:r>
      <w:r w:rsidR="009C711D" w:rsidRPr="004742E4">
        <w:t>Особенности</w:t>
      </w:r>
      <w:r w:rsidR="004F04C0" w:rsidRPr="004742E4">
        <w:t xml:space="preserve"> </w:t>
      </w:r>
      <w:r w:rsidR="009C711D" w:rsidRPr="004742E4">
        <w:t>личностной</w:t>
      </w:r>
      <w:r w:rsidR="004F04C0" w:rsidRPr="004742E4">
        <w:t xml:space="preserve"> </w:t>
      </w:r>
      <w:r w:rsidR="009C711D" w:rsidRPr="004742E4">
        <w:t>направленности</w:t>
      </w:r>
      <w:r w:rsidR="004F04C0" w:rsidRPr="004742E4">
        <w:t xml:space="preserve"> </w:t>
      </w:r>
      <w:r w:rsidR="009C711D" w:rsidRPr="004742E4">
        <w:t>подростков</w:t>
      </w:r>
      <w:r w:rsidR="004F04C0" w:rsidRPr="004742E4">
        <w:t xml:space="preserve"> </w:t>
      </w:r>
      <w:r w:rsidR="009C711D" w:rsidRPr="004742E4">
        <w:t>со</w:t>
      </w:r>
      <w:r w:rsidR="004F04C0" w:rsidRPr="004742E4">
        <w:t xml:space="preserve"> </w:t>
      </w:r>
      <w:r w:rsidR="009C711D" w:rsidRPr="004742E4">
        <w:t>школьной</w:t>
      </w:r>
      <w:r w:rsidR="004F04C0" w:rsidRPr="004742E4">
        <w:t xml:space="preserve"> </w:t>
      </w:r>
      <w:r w:rsidR="009C711D" w:rsidRPr="004742E4">
        <w:t>дезадаптацией</w:t>
      </w:r>
      <w:bookmarkEnd w:id="8"/>
      <w:bookmarkEnd w:id="9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07529B" w:rsidP="004F04C0">
      <w:pPr>
        <w:pStyle w:val="a4"/>
        <w:tabs>
          <w:tab w:val="left" w:pos="726"/>
        </w:tabs>
        <w:ind w:left="0"/>
      </w:pPr>
      <w:r w:rsidRPr="004742E4">
        <w:t>Изменения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нашей</w:t>
      </w:r>
      <w:r w:rsidR="004F04C0" w:rsidRPr="004742E4">
        <w:t xml:space="preserve"> </w:t>
      </w:r>
      <w:r w:rsidRPr="004742E4">
        <w:t>стране,</w:t>
      </w:r>
      <w:r w:rsidR="004F04C0" w:rsidRPr="004742E4">
        <w:t xml:space="preserve"> </w:t>
      </w:r>
      <w:r w:rsidRPr="004742E4">
        <w:t>касающиеся</w:t>
      </w:r>
      <w:r w:rsidR="004F04C0" w:rsidRPr="004742E4">
        <w:t xml:space="preserve"> </w:t>
      </w:r>
      <w:r w:rsidRPr="004742E4">
        <w:t>социальной,</w:t>
      </w:r>
      <w:r w:rsidR="004F04C0" w:rsidRPr="004742E4">
        <w:t xml:space="preserve"> </w:t>
      </w:r>
      <w:r w:rsidRPr="004742E4">
        <w:t>экономической</w:t>
      </w:r>
      <w:r w:rsidR="004F04C0" w:rsidRPr="004742E4">
        <w:t xml:space="preserve"> </w:t>
      </w:r>
      <w:r w:rsidR="005B123C" w:rsidRPr="004742E4">
        <w:t>сфер</w:t>
      </w:r>
      <w:r w:rsidR="004F04C0" w:rsidRPr="004742E4">
        <w:t xml:space="preserve"> </w:t>
      </w:r>
      <w:r w:rsidRPr="004742E4">
        <w:t>ставят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обществом</w:t>
      </w:r>
      <w:r w:rsidR="004F04C0" w:rsidRPr="004742E4">
        <w:t xml:space="preserve"> </w:t>
      </w:r>
      <w:r w:rsidRPr="004742E4">
        <w:t>но</w:t>
      </w:r>
      <w:r w:rsidR="00E51393" w:rsidRPr="004742E4">
        <w:t>вые</w:t>
      </w:r>
      <w:r w:rsidR="004F04C0" w:rsidRPr="004742E4">
        <w:t xml:space="preserve"> </w:t>
      </w:r>
      <w:r w:rsidR="00E51393" w:rsidRPr="004742E4">
        <w:t>задачи,</w:t>
      </w:r>
      <w:r w:rsidR="004F04C0" w:rsidRPr="004742E4">
        <w:t xml:space="preserve"> </w:t>
      </w:r>
      <w:r w:rsidR="00E51393" w:rsidRPr="004742E4">
        <w:t>решение</w:t>
      </w:r>
      <w:r w:rsidR="004F04C0" w:rsidRPr="004742E4">
        <w:t xml:space="preserve"> </w:t>
      </w:r>
      <w:r w:rsidR="00E51393" w:rsidRPr="004742E4">
        <w:t>которых</w:t>
      </w:r>
      <w:r w:rsidR="004F04C0" w:rsidRPr="004742E4">
        <w:t xml:space="preserve"> </w:t>
      </w:r>
      <w:r w:rsidR="00E51393" w:rsidRPr="004742E4">
        <w:t>зави</w:t>
      </w:r>
      <w:r w:rsidRPr="004742E4">
        <w:t>сит</w:t>
      </w:r>
      <w:r w:rsidR="004F04C0" w:rsidRPr="004742E4">
        <w:t xml:space="preserve"> </w:t>
      </w:r>
      <w:r w:rsidR="006C7C08" w:rsidRPr="004742E4">
        <w:t>и</w:t>
      </w:r>
      <w:r w:rsidR="004F04C0" w:rsidRPr="004742E4">
        <w:t xml:space="preserve"> </w:t>
      </w:r>
      <w:r w:rsidR="006C7C08" w:rsidRPr="004742E4">
        <w:t>от</w:t>
      </w:r>
      <w:r w:rsidR="004F04C0" w:rsidRPr="004742E4">
        <w:t xml:space="preserve"> </w:t>
      </w:r>
      <w:r w:rsidR="006C7C08" w:rsidRPr="004742E4">
        <w:t>того,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школа</w:t>
      </w:r>
      <w:r w:rsidR="004F04C0" w:rsidRPr="004742E4">
        <w:t xml:space="preserve"> </w:t>
      </w:r>
      <w:r w:rsidR="006C7C08" w:rsidRPr="004742E4">
        <w:t>справи</w:t>
      </w:r>
      <w:r w:rsidRPr="004742E4">
        <w:t>тся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возложенными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="00E51393" w:rsidRPr="004742E4">
        <w:t>нее</w:t>
      </w:r>
      <w:r w:rsidR="004F04C0" w:rsidRPr="004742E4">
        <w:t xml:space="preserve"> </w:t>
      </w:r>
      <w:r w:rsidR="00E51393" w:rsidRPr="004742E4">
        <w:t>обязанностями</w:t>
      </w:r>
      <w:r w:rsidR="004F04C0" w:rsidRPr="004742E4">
        <w:t xml:space="preserve"> </w:t>
      </w:r>
      <w:r w:rsidR="00E51393" w:rsidRPr="004742E4">
        <w:t>по</w:t>
      </w:r>
      <w:r w:rsidR="004F04C0" w:rsidRPr="004742E4">
        <w:t xml:space="preserve"> </w:t>
      </w:r>
      <w:r w:rsidR="00E51393" w:rsidRPr="004742E4">
        <w:t>воспитанию</w:t>
      </w:r>
      <w:r w:rsidR="004F04C0" w:rsidRPr="004742E4">
        <w:t xml:space="preserve"> </w:t>
      </w:r>
      <w:r w:rsidRPr="004742E4">
        <w:t>активной,</w:t>
      </w:r>
      <w:r w:rsidR="004F04C0" w:rsidRPr="004742E4">
        <w:t xml:space="preserve"> </w:t>
      </w:r>
      <w:r w:rsidRPr="004742E4">
        <w:t>ответственной,</w:t>
      </w:r>
      <w:r w:rsidR="004F04C0" w:rsidRPr="004742E4">
        <w:t xml:space="preserve"> </w:t>
      </w:r>
      <w:r w:rsidRPr="004742E4">
        <w:t>самостоятельной,</w:t>
      </w:r>
      <w:r w:rsidR="004F04C0" w:rsidRPr="004742E4">
        <w:t xml:space="preserve"> </w:t>
      </w:r>
      <w:r w:rsidRPr="004742E4">
        <w:t>творческой,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связи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этим</w:t>
      </w:r>
      <w:r w:rsidR="004F04C0" w:rsidRPr="004742E4">
        <w:t xml:space="preserve"> </w:t>
      </w:r>
      <w:r w:rsidRPr="004742E4">
        <w:t>особую</w:t>
      </w:r>
      <w:r w:rsidR="004F04C0" w:rsidRPr="004742E4">
        <w:t xml:space="preserve"> </w:t>
      </w:r>
      <w:r w:rsidRPr="004742E4">
        <w:t>значимость</w:t>
      </w:r>
      <w:r w:rsidR="004F04C0" w:rsidRPr="004742E4">
        <w:t xml:space="preserve"> </w:t>
      </w:r>
      <w:r w:rsidRPr="004742E4">
        <w:t>приобретают</w:t>
      </w:r>
      <w:r w:rsidR="004F04C0" w:rsidRPr="004742E4">
        <w:t xml:space="preserve"> </w:t>
      </w:r>
      <w:r w:rsidRPr="004742E4">
        <w:t>знания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личностных</w:t>
      </w:r>
      <w:r w:rsidR="004F04C0" w:rsidRPr="004742E4">
        <w:t xml:space="preserve"> </w:t>
      </w:r>
      <w:r w:rsidRPr="004742E4">
        <w:t>характеристиках,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являются</w:t>
      </w:r>
      <w:r w:rsidR="004F04C0" w:rsidRPr="004742E4">
        <w:t xml:space="preserve"> </w:t>
      </w:r>
      <w:r w:rsidRPr="004742E4">
        <w:t>ведущими,</w:t>
      </w:r>
      <w:r w:rsidR="004F04C0" w:rsidRPr="004742E4">
        <w:t xml:space="preserve"> </w:t>
      </w:r>
      <w:r w:rsidRPr="004742E4">
        <w:t>определяющими</w:t>
      </w:r>
      <w:r w:rsidR="004F04C0" w:rsidRPr="004742E4">
        <w:t xml:space="preserve"> </w:t>
      </w:r>
      <w:r w:rsidRPr="004742E4">
        <w:t>развитие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характеристик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отечественной</w:t>
      </w:r>
      <w:r w:rsidR="004F04C0" w:rsidRPr="004742E4">
        <w:t xml:space="preserve"> </w:t>
      </w:r>
      <w:r w:rsidRPr="004742E4">
        <w:t>психология</w:t>
      </w:r>
      <w:r w:rsidR="004F04C0" w:rsidRPr="004742E4">
        <w:t xml:space="preserve"> </w:t>
      </w:r>
      <w:r w:rsidRPr="004742E4">
        <w:t>выделяется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. </w:t>
      </w:r>
      <w:r w:rsidRPr="004742E4">
        <w:t>Следует</w:t>
      </w:r>
      <w:r w:rsidR="004F04C0" w:rsidRPr="004742E4">
        <w:t xml:space="preserve"> </w:t>
      </w:r>
      <w:r w:rsidRPr="004742E4">
        <w:t>отметить,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данный</w:t>
      </w:r>
      <w:r w:rsidR="004F04C0" w:rsidRPr="004742E4">
        <w:t xml:space="preserve"> </w:t>
      </w:r>
      <w:r w:rsidRPr="004742E4">
        <w:t>взгляд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важнейшую</w:t>
      </w:r>
      <w:r w:rsidR="004F04C0" w:rsidRPr="004742E4">
        <w:t xml:space="preserve"> </w:t>
      </w:r>
      <w:r w:rsidRPr="004742E4">
        <w:t>характеристику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главный</w:t>
      </w:r>
      <w:r w:rsidR="004F04C0" w:rsidRPr="004742E4">
        <w:t xml:space="preserve"> </w:t>
      </w:r>
      <w:r w:rsidRPr="004742E4">
        <w:t>компонент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её</w:t>
      </w:r>
      <w:r w:rsidR="004F04C0" w:rsidRPr="004742E4">
        <w:t xml:space="preserve"> </w:t>
      </w:r>
      <w:r w:rsidRPr="004742E4">
        <w:t>структуре</w:t>
      </w:r>
      <w:r w:rsidR="004F04C0" w:rsidRPr="004742E4">
        <w:t xml:space="preserve"> </w:t>
      </w:r>
      <w:r w:rsidRPr="004742E4">
        <w:t>присущ</w:t>
      </w:r>
      <w:r w:rsidR="004F04C0" w:rsidRPr="004742E4">
        <w:t xml:space="preserve"> </w:t>
      </w:r>
      <w:r w:rsidRPr="004742E4">
        <w:t>представителям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подходов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изучению</w:t>
      </w:r>
      <w:r w:rsidR="004F04C0" w:rsidRPr="004742E4">
        <w:t xml:space="preserve"> </w:t>
      </w:r>
      <w:r w:rsidRPr="004742E4">
        <w:t>психики</w:t>
      </w:r>
      <w:r w:rsidR="004F04C0" w:rsidRPr="004742E4">
        <w:t>: "</w:t>
      </w:r>
      <w:r w:rsidRPr="004742E4">
        <w:t>деятельностного</w:t>
      </w:r>
      <w:r w:rsidR="004F04C0" w:rsidRPr="004742E4">
        <w:t xml:space="preserve">" </w:t>
      </w:r>
      <w:r w:rsidR="00E51393" w:rsidRPr="004742E4">
        <w:t>подхода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.Л. </w:t>
      </w:r>
      <w:r w:rsidR="00E51393" w:rsidRPr="004742E4">
        <w:t>Рубинштейна</w:t>
      </w:r>
      <w:r w:rsidR="004F04C0" w:rsidRPr="004742E4">
        <w:rPr>
          <w:i/>
        </w:rPr>
        <w:t xml:space="preserve"> </w:t>
      </w:r>
      <w:r w:rsidR="004F04C0" w:rsidRPr="004742E4">
        <w:t>[</w:t>
      </w:r>
      <w:r w:rsidR="00034DB7" w:rsidRPr="004742E4">
        <w:t>5</w:t>
      </w:r>
      <w:r w:rsidR="00825FBD" w:rsidRPr="004742E4">
        <w:t>8</w:t>
      </w:r>
      <w:r w:rsidR="004F04C0" w:rsidRPr="004742E4">
        <w:t xml:space="preserve">], </w:t>
      </w:r>
      <w:r w:rsidR="00E51393" w:rsidRPr="004742E4">
        <w:t>и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.И. </w:t>
      </w:r>
      <w:r w:rsidRPr="004742E4">
        <w:t>Леонтьев</w:t>
      </w:r>
      <w:r w:rsidR="00E51393" w:rsidRPr="004742E4">
        <w:t>а</w:t>
      </w:r>
      <w:r w:rsidR="004F04C0" w:rsidRPr="004742E4">
        <w:t xml:space="preserve"> [</w:t>
      </w:r>
      <w:r w:rsidR="00034DB7" w:rsidRPr="004742E4">
        <w:t>4</w:t>
      </w:r>
      <w:r w:rsidR="00825FBD" w:rsidRPr="004742E4">
        <w:t>5</w:t>
      </w:r>
      <w:r w:rsidR="004F04C0" w:rsidRPr="004742E4">
        <w:t>], "</w:t>
      </w:r>
      <w:r w:rsidRPr="004742E4">
        <w:t>личностного</w:t>
      </w:r>
      <w:r w:rsidR="004F04C0" w:rsidRPr="004742E4">
        <w:t xml:space="preserve">" </w:t>
      </w:r>
      <w:r w:rsidR="00643532" w:rsidRPr="004742E4">
        <w:t>подхода</w:t>
      </w:r>
      <w:r w:rsidR="004F04C0" w:rsidRPr="004742E4">
        <w:t xml:space="preserve"> </w:t>
      </w:r>
      <w:r w:rsidRPr="004742E4">
        <w:t>Л</w:t>
      </w:r>
      <w:r w:rsidR="004F04C0" w:rsidRPr="004742E4">
        <w:t xml:space="preserve">.И. </w:t>
      </w:r>
      <w:r w:rsidRPr="004742E4">
        <w:t>Божович</w:t>
      </w:r>
      <w:r w:rsidR="004F04C0" w:rsidRPr="004742E4">
        <w:t xml:space="preserve"> [</w:t>
      </w:r>
      <w:r w:rsidR="00034DB7" w:rsidRPr="004742E4">
        <w:t>9</w:t>
      </w:r>
      <w:r w:rsidR="004F04C0" w:rsidRPr="004742E4">
        <w:t xml:space="preserve">], </w:t>
      </w:r>
      <w:r w:rsidRPr="004742E4">
        <w:t>психологии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.Н. </w:t>
      </w:r>
      <w:r w:rsidRPr="004742E4">
        <w:t>Мяс</w:t>
      </w:r>
      <w:r w:rsidR="005A3E00" w:rsidRPr="004742E4">
        <w:t>ищев</w:t>
      </w:r>
      <w:r w:rsidR="00643532" w:rsidRPr="004742E4">
        <w:t>а</w:t>
      </w:r>
      <w:r w:rsidR="004F04C0" w:rsidRPr="004742E4">
        <w:t xml:space="preserve"> [</w:t>
      </w:r>
      <w:r w:rsidR="00326517" w:rsidRPr="004742E4">
        <w:t>51</w:t>
      </w:r>
      <w:r w:rsidR="004F04C0" w:rsidRPr="004742E4">
        <w:t xml:space="preserve">], </w:t>
      </w:r>
      <w:r w:rsidR="005A3E00" w:rsidRPr="004742E4">
        <w:t>психологии</w:t>
      </w:r>
      <w:r w:rsidR="004F04C0" w:rsidRPr="004742E4">
        <w:t xml:space="preserve"> </w:t>
      </w:r>
      <w:r w:rsidR="005A3E00" w:rsidRPr="004742E4">
        <w:t>установки</w:t>
      </w:r>
      <w:r w:rsidR="004F04C0" w:rsidRPr="004742E4">
        <w:t xml:space="preserve"> </w:t>
      </w:r>
      <w:r w:rsidR="005A3E00" w:rsidRPr="004742E4">
        <w:t>Д</w:t>
      </w:r>
      <w:r w:rsidR="004F04C0" w:rsidRPr="004742E4">
        <w:t xml:space="preserve">.Н. </w:t>
      </w:r>
      <w:r w:rsidRPr="004742E4">
        <w:t>Узнадзе</w:t>
      </w:r>
      <w:r w:rsidR="004F04C0" w:rsidRPr="004742E4">
        <w:t xml:space="preserve"> [</w:t>
      </w:r>
      <w:r w:rsidR="00034DB7" w:rsidRPr="004742E4">
        <w:t>6</w:t>
      </w:r>
      <w:r w:rsidR="00326517" w:rsidRPr="004742E4">
        <w:t>7</w:t>
      </w:r>
      <w:r w:rsidR="004F04C0" w:rsidRPr="004742E4">
        <w:t xml:space="preserve">]. </w:t>
      </w:r>
      <w:r w:rsidRPr="004742E4">
        <w:t>Не</w:t>
      </w:r>
      <w:r w:rsidR="004F04C0" w:rsidRPr="004742E4">
        <w:t xml:space="preserve"> </w:t>
      </w:r>
      <w:r w:rsidRPr="004742E4">
        <w:t>случайно</w:t>
      </w:r>
      <w:r w:rsidR="004F04C0" w:rsidRPr="004742E4">
        <w:t xml:space="preserve"> </w:t>
      </w:r>
      <w:r w:rsidRPr="004742E4">
        <w:t>проблеме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посвящено</w:t>
      </w:r>
      <w:r w:rsidR="004F04C0" w:rsidRPr="004742E4">
        <w:t xml:space="preserve"> </w:t>
      </w:r>
      <w:r w:rsidRPr="004742E4">
        <w:t>большое</w:t>
      </w:r>
      <w:r w:rsidR="004F04C0" w:rsidRPr="004742E4">
        <w:t xml:space="preserve"> </w:t>
      </w:r>
      <w:r w:rsidRPr="004742E4">
        <w:t>число</w:t>
      </w:r>
      <w:r w:rsidR="004F04C0" w:rsidRPr="004742E4">
        <w:t xml:space="preserve"> </w:t>
      </w:r>
      <w:r w:rsidRPr="004742E4">
        <w:t>работ</w:t>
      </w:r>
      <w:r w:rsidR="004F04C0" w:rsidRPr="004742E4">
        <w:t>.</w:t>
      </w:r>
    </w:p>
    <w:p w:rsidR="004F04C0" w:rsidRPr="004742E4" w:rsidRDefault="00441DE8" w:rsidP="004F04C0">
      <w:pPr>
        <w:tabs>
          <w:tab w:val="left" w:pos="726"/>
        </w:tabs>
      </w:pPr>
      <w:r w:rsidRPr="004742E4">
        <w:t>Проблема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большинством</w:t>
      </w:r>
      <w:r w:rsidR="004F04C0" w:rsidRPr="004742E4">
        <w:t xml:space="preserve"> </w:t>
      </w:r>
      <w:r w:rsidRPr="004742E4">
        <w:t>отечественных</w:t>
      </w:r>
      <w:r w:rsidR="004F04C0" w:rsidRPr="004742E4">
        <w:t xml:space="preserve"> </w:t>
      </w:r>
      <w:r w:rsidRPr="004742E4">
        <w:t>психологов</w:t>
      </w:r>
      <w:r w:rsidR="004F04C0" w:rsidRPr="004742E4">
        <w:t xml:space="preserve"> </w:t>
      </w:r>
      <w:r w:rsidR="006C7C08" w:rsidRPr="004742E4">
        <w:t>таких</w:t>
      </w:r>
      <w:r w:rsidR="004F04C0" w:rsidRPr="004742E4">
        <w:t xml:space="preserve"> </w:t>
      </w:r>
      <w:r w:rsidR="006C7C08" w:rsidRPr="004742E4">
        <w:t>как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.Г. </w:t>
      </w:r>
      <w:r w:rsidRPr="004742E4">
        <w:t>Ананьев</w:t>
      </w:r>
      <w:r w:rsidR="002E5DD2" w:rsidRPr="004742E4">
        <w:t>а</w:t>
      </w:r>
      <w:r w:rsidR="004F04C0" w:rsidRPr="004742E4">
        <w:t xml:space="preserve"> [</w:t>
      </w:r>
      <w:r w:rsidR="00034DB7" w:rsidRPr="004742E4">
        <w:t>1</w:t>
      </w:r>
      <w:r w:rsidR="004F04C0" w:rsidRPr="004742E4">
        <w:t xml:space="preserve">], </w:t>
      </w:r>
      <w:r w:rsidRPr="004742E4">
        <w:t>Л</w:t>
      </w:r>
      <w:r w:rsidR="004F04C0" w:rsidRPr="004742E4">
        <w:t xml:space="preserve">.И. </w:t>
      </w:r>
      <w:r w:rsidRPr="004742E4">
        <w:t>Божович</w:t>
      </w:r>
      <w:r w:rsidR="004F04C0" w:rsidRPr="004742E4">
        <w:t xml:space="preserve"> [</w:t>
      </w:r>
      <w:r w:rsidR="00034DB7" w:rsidRPr="004742E4">
        <w:t>9</w:t>
      </w:r>
      <w:r w:rsidR="004F04C0" w:rsidRPr="004742E4">
        <w:t xml:space="preserve">], </w:t>
      </w:r>
      <w:r w:rsidRPr="004742E4">
        <w:t>Б</w:t>
      </w:r>
      <w:r w:rsidR="004F04C0" w:rsidRPr="004742E4">
        <w:t xml:space="preserve">.И. </w:t>
      </w:r>
      <w:r w:rsidRPr="004742E4">
        <w:t>Додонов</w:t>
      </w:r>
      <w:r w:rsidR="002E5DD2" w:rsidRPr="004742E4">
        <w:t>а</w:t>
      </w:r>
      <w:r w:rsidR="004F04C0" w:rsidRPr="004742E4">
        <w:t xml:space="preserve"> [</w:t>
      </w:r>
      <w:r w:rsidR="000C3910" w:rsidRPr="004742E4">
        <w:t>2</w:t>
      </w:r>
      <w:r w:rsidR="00326517" w:rsidRPr="004742E4">
        <w:t>6</w:t>
      </w:r>
      <w:r w:rsidR="004F04C0" w:rsidRPr="004742E4">
        <w:t xml:space="preserve">], </w:t>
      </w:r>
      <w:r w:rsidR="002E5DD2" w:rsidRPr="004742E4">
        <w:t>И</w:t>
      </w:r>
      <w:r w:rsidR="004F04C0" w:rsidRPr="004742E4">
        <w:t xml:space="preserve">.В. </w:t>
      </w:r>
      <w:r w:rsidR="002E5DD2" w:rsidRPr="004742E4">
        <w:t>Дубровиной</w:t>
      </w:r>
      <w:r w:rsidR="004F04C0" w:rsidRPr="004742E4">
        <w:t xml:space="preserve"> [</w:t>
      </w:r>
      <w:r w:rsidR="000C3910" w:rsidRPr="004742E4">
        <w:t>2</w:t>
      </w:r>
      <w:r w:rsidR="00326517" w:rsidRPr="004742E4">
        <w:t>8</w:t>
      </w:r>
      <w:r w:rsidR="004F04C0" w:rsidRPr="004742E4">
        <w:t xml:space="preserve">], </w:t>
      </w:r>
      <w:r w:rsidR="002E5DD2" w:rsidRPr="004742E4">
        <w:t>В</w:t>
      </w:r>
      <w:r w:rsidR="004F04C0" w:rsidRPr="004742E4">
        <w:t xml:space="preserve">.Л. </w:t>
      </w:r>
      <w:r w:rsidR="002E5DD2" w:rsidRPr="004742E4">
        <w:t>Мясищева</w:t>
      </w:r>
      <w:r w:rsidR="004F04C0" w:rsidRPr="004742E4">
        <w:t xml:space="preserve"> [</w:t>
      </w:r>
      <w:r w:rsidR="00326517" w:rsidRPr="004742E4">
        <w:t>51</w:t>
      </w:r>
      <w:r w:rsidR="004F04C0" w:rsidRPr="004742E4">
        <w:t xml:space="preserve">], </w:t>
      </w:r>
      <w:r w:rsidRPr="004742E4">
        <w:t>К</w:t>
      </w:r>
      <w:r w:rsidR="004F04C0" w:rsidRPr="004742E4">
        <w:t xml:space="preserve">.К. </w:t>
      </w:r>
      <w:r w:rsidR="006C7C08" w:rsidRPr="004742E4">
        <w:t>Платонов</w:t>
      </w:r>
      <w:r w:rsidR="002E5DD2" w:rsidRPr="004742E4">
        <w:t>а</w:t>
      </w:r>
      <w:r w:rsidR="004F04C0" w:rsidRPr="004742E4">
        <w:t xml:space="preserve"> [</w:t>
      </w:r>
      <w:r w:rsidR="00825FBD" w:rsidRPr="004742E4">
        <w:t>5</w:t>
      </w:r>
      <w:r w:rsidR="00326517" w:rsidRPr="004742E4">
        <w:t>6</w:t>
      </w:r>
      <w:r w:rsidR="004F04C0" w:rsidRPr="004742E4">
        <w:t xml:space="preserve">], </w:t>
      </w:r>
      <w:r w:rsidR="002E5DD2" w:rsidRPr="004742E4">
        <w:t>С</w:t>
      </w:r>
      <w:r w:rsidR="004F04C0" w:rsidRPr="004742E4">
        <w:t xml:space="preserve">.Л. </w:t>
      </w:r>
      <w:r w:rsidR="002E5DD2" w:rsidRPr="004742E4">
        <w:t>Рубинштейна</w:t>
      </w:r>
      <w:r w:rsidR="004F04C0" w:rsidRPr="004742E4">
        <w:t xml:space="preserve"> [</w:t>
      </w:r>
      <w:r w:rsidR="000C3910" w:rsidRPr="004742E4">
        <w:t>5</w:t>
      </w:r>
      <w:r w:rsidR="00326517" w:rsidRPr="004742E4">
        <w:t>8</w:t>
      </w:r>
      <w:r w:rsidR="004F04C0" w:rsidRPr="004742E4">
        <w:t xml:space="preserve">] </w:t>
      </w:r>
      <w:r w:rsidR="001D73D6" w:rsidRPr="004742E4">
        <w:t>и</w:t>
      </w:r>
      <w:r w:rsidR="004F04C0" w:rsidRPr="004742E4">
        <w:t xml:space="preserve"> </w:t>
      </w:r>
      <w:r w:rsidR="001D73D6" w:rsidRPr="004742E4">
        <w:t>др</w:t>
      </w:r>
      <w:r w:rsidR="004F04C0" w:rsidRPr="004742E4">
        <w:t xml:space="preserve">. </w:t>
      </w:r>
      <w:r w:rsidRPr="004742E4">
        <w:t>трактуется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одна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центральных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 </w:t>
      </w:r>
      <w:r w:rsidRPr="004742E4">
        <w:t>личности,</w:t>
      </w:r>
      <w:r w:rsidR="004F04C0" w:rsidRPr="004742E4">
        <w:t xml:space="preserve"> </w:t>
      </w:r>
      <w:r w:rsidRPr="004742E4">
        <w:t>важнейшая</w:t>
      </w:r>
      <w:r w:rsidR="004F04C0" w:rsidRPr="004742E4">
        <w:t xml:space="preserve"> </w:t>
      </w:r>
      <w:r w:rsidRPr="004742E4">
        <w:t>психологическая</w:t>
      </w:r>
      <w:r w:rsidR="004F04C0" w:rsidRPr="004742E4">
        <w:t xml:space="preserve"> </w:t>
      </w:r>
      <w:r w:rsidRPr="004742E4">
        <w:t>характеристика,</w:t>
      </w:r>
      <w:r w:rsidR="004F04C0" w:rsidRPr="004742E4">
        <w:t xml:space="preserve"> </w:t>
      </w:r>
      <w:r w:rsidRPr="004742E4">
        <w:t>представляющая</w:t>
      </w:r>
      <w:r w:rsidR="004F04C0" w:rsidRPr="004742E4">
        <w:t xml:space="preserve"> </w:t>
      </w:r>
      <w:r w:rsidRPr="004742E4">
        <w:t>универсальную</w:t>
      </w:r>
      <w:r w:rsidR="004F04C0" w:rsidRPr="004742E4">
        <w:t xml:space="preserve"> </w:t>
      </w:r>
      <w:r w:rsidRPr="004742E4">
        <w:t>основу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любых</w:t>
      </w:r>
      <w:r w:rsidR="004F04C0" w:rsidRPr="004742E4">
        <w:t xml:space="preserve"> </w:t>
      </w:r>
      <w:r w:rsidRPr="004742E4">
        <w:t>личностных</w:t>
      </w:r>
      <w:r w:rsidR="004F04C0" w:rsidRPr="004742E4">
        <w:t xml:space="preserve"> </w:t>
      </w:r>
      <w:r w:rsidRPr="004742E4">
        <w:t>проявлений</w:t>
      </w:r>
      <w:r w:rsidR="004F04C0" w:rsidRPr="004742E4">
        <w:t xml:space="preserve">. </w:t>
      </w:r>
      <w:r w:rsidRPr="004742E4">
        <w:t>Так,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.Л. </w:t>
      </w:r>
      <w:r w:rsidRPr="004742E4">
        <w:t>Рубинштейна</w:t>
      </w:r>
      <w:r w:rsidR="004F04C0" w:rsidRPr="004742E4">
        <w:t xml:space="preserve"> [</w:t>
      </w:r>
      <w:r w:rsidR="000C3910" w:rsidRPr="004742E4">
        <w:t>5</w:t>
      </w:r>
      <w:r w:rsidR="00326517" w:rsidRPr="004742E4">
        <w:t>8</w:t>
      </w:r>
      <w:r w:rsidR="004F04C0" w:rsidRPr="004742E4">
        <w:t xml:space="preserve">], </w:t>
      </w:r>
      <w:r w:rsidRPr="004742E4">
        <w:t>дал</w:t>
      </w:r>
      <w:r w:rsidR="004F04C0" w:rsidRPr="004742E4">
        <w:t xml:space="preserve"> </w:t>
      </w:r>
      <w:r w:rsidRPr="004742E4">
        <w:t>определение</w:t>
      </w:r>
      <w:r w:rsidR="004F04C0" w:rsidRPr="004742E4">
        <w:t xml:space="preserve"> </w:t>
      </w:r>
      <w:r w:rsidRPr="004742E4">
        <w:t>направленности,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которое</w:t>
      </w:r>
      <w:r w:rsidR="004F04C0" w:rsidRPr="004742E4">
        <w:t xml:space="preserve"> </w:t>
      </w:r>
      <w:r w:rsidRPr="004742E4">
        <w:t>включил</w:t>
      </w:r>
      <w:r w:rsidR="004F04C0" w:rsidRPr="004742E4">
        <w:t xml:space="preserve"> </w:t>
      </w:r>
      <w:r w:rsidRPr="004742E4">
        <w:t>установку,</w:t>
      </w:r>
      <w:r w:rsidR="004F04C0" w:rsidRPr="004742E4">
        <w:t xml:space="preserve"> т.е. </w:t>
      </w:r>
      <w:r w:rsidRPr="004742E4">
        <w:t>занятую</w:t>
      </w:r>
      <w:r w:rsidR="004F04C0" w:rsidRPr="004742E4">
        <w:t xml:space="preserve"> </w:t>
      </w:r>
      <w:r w:rsidRPr="004742E4">
        <w:t>личностью</w:t>
      </w:r>
      <w:r w:rsidR="004F04C0" w:rsidRPr="004742E4">
        <w:t xml:space="preserve"> </w:t>
      </w:r>
      <w:r w:rsidRPr="004742E4">
        <w:t>позицию,</w:t>
      </w:r>
      <w:r w:rsidR="004F04C0" w:rsidRPr="004742E4">
        <w:t xml:space="preserve"> </w:t>
      </w:r>
      <w:r w:rsidRPr="004742E4">
        <w:t>заключающуюся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избирательном</w:t>
      </w:r>
      <w:r w:rsidR="004F04C0" w:rsidRPr="004742E4">
        <w:t xml:space="preserve"> </w:t>
      </w:r>
      <w:r w:rsidRPr="004742E4">
        <w:t>отношении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стоящим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ней</w:t>
      </w:r>
      <w:r w:rsidR="004F04C0" w:rsidRPr="004742E4">
        <w:t xml:space="preserve"> </w:t>
      </w:r>
      <w:r w:rsidRPr="004742E4">
        <w:t>целям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задачам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выражающуюся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избирательной</w:t>
      </w:r>
      <w:r w:rsidR="004F04C0" w:rsidRPr="004742E4">
        <w:t xml:space="preserve"> </w:t>
      </w:r>
      <w:r w:rsidRPr="004742E4">
        <w:t>мобилизованности,</w:t>
      </w:r>
      <w:r w:rsidR="004F04C0" w:rsidRPr="004742E4">
        <w:t xml:space="preserve"> </w:t>
      </w:r>
      <w:r w:rsidRPr="004742E4">
        <w:t>готовности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деятельности,</w:t>
      </w:r>
      <w:r w:rsidR="004F04C0" w:rsidRPr="004742E4">
        <w:t xml:space="preserve"> </w:t>
      </w:r>
      <w:r w:rsidRPr="004742E4">
        <w:t>н</w:t>
      </w:r>
      <w:r w:rsidR="005D6D71" w:rsidRPr="004742E4">
        <w:t>аправленной</w:t>
      </w:r>
      <w:r w:rsidR="004F04C0" w:rsidRPr="004742E4">
        <w:t xml:space="preserve"> </w:t>
      </w:r>
      <w:r w:rsidR="005D6D71" w:rsidRPr="004742E4">
        <w:t>на</w:t>
      </w:r>
      <w:r w:rsidR="004F04C0" w:rsidRPr="004742E4">
        <w:t xml:space="preserve"> </w:t>
      </w:r>
      <w:r w:rsidR="005D6D71" w:rsidRPr="004742E4">
        <w:t>их</w:t>
      </w:r>
      <w:r w:rsidR="004F04C0" w:rsidRPr="004742E4">
        <w:t xml:space="preserve"> </w:t>
      </w:r>
      <w:r w:rsidR="005D6D71" w:rsidRPr="004742E4">
        <w:t>осуществление</w:t>
      </w:r>
      <w:r w:rsidR="004F04C0" w:rsidRPr="004742E4">
        <w:t xml:space="preserve">; </w:t>
      </w:r>
      <w:r w:rsidR="00A37AB6" w:rsidRPr="004742E4">
        <w:t>Л</w:t>
      </w:r>
      <w:r w:rsidR="004F04C0" w:rsidRPr="004742E4">
        <w:t xml:space="preserve">.И. </w:t>
      </w:r>
      <w:r w:rsidR="00A37AB6" w:rsidRPr="004742E4">
        <w:t>Божович</w:t>
      </w:r>
      <w:r w:rsidR="004F04C0" w:rsidRPr="004742E4">
        <w:t xml:space="preserve"> [</w:t>
      </w:r>
      <w:r w:rsidR="000C3910" w:rsidRPr="004742E4">
        <w:t>9</w:t>
      </w:r>
      <w:r w:rsidR="004F04C0" w:rsidRPr="004742E4">
        <w:t xml:space="preserve">], </w:t>
      </w:r>
      <w:r w:rsidR="00A37AB6" w:rsidRPr="004742E4">
        <w:t>В</w:t>
      </w:r>
      <w:r w:rsidR="004F04C0" w:rsidRPr="004742E4">
        <w:t xml:space="preserve">.С. </w:t>
      </w:r>
      <w:r w:rsidR="00A37AB6" w:rsidRPr="004742E4">
        <w:t>Мерлин</w:t>
      </w:r>
      <w:r w:rsidR="004F04C0" w:rsidRPr="004742E4">
        <w:t xml:space="preserve"> [</w:t>
      </w:r>
      <w:r w:rsidR="000C3910" w:rsidRPr="004742E4">
        <w:t>4</w:t>
      </w:r>
      <w:r w:rsidR="00326517" w:rsidRPr="004742E4">
        <w:t>9</w:t>
      </w:r>
      <w:r w:rsidR="004F04C0" w:rsidRPr="004742E4">
        <w:t xml:space="preserve">] </w:t>
      </w:r>
      <w:r w:rsidR="00A37AB6" w:rsidRPr="004742E4">
        <w:t>р</w:t>
      </w:r>
      <w:r w:rsidRPr="004742E4">
        <w:t>яд</w:t>
      </w:r>
      <w:r w:rsidR="004F04C0" w:rsidRPr="004742E4">
        <w:t xml:space="preserve"> </w:t>
      </w:r>
      <w:r w:rsidR="00A37AB6" w:rsidRPr="004742E4">
        <w:t>других</w:t>
      </w:r>
      <w:r w:rsidR="004F04C0" w:rsidRPr="004742E4">
        <w:t xml:space="preserve"> </w:t>
      </w:r>
      <w:r w:rsidRPr="004742E4">
        <w:t>авторов</w:t>
      </w:r>
      <w:r w:rsidR="004F04C0" w:rsidRPr="004742E4">
        <w:t xml:space="preserve"> </w:t>
      </w:r>
      <w:r w:rsidRPr="004742E4">
        <w:t>понимают</w:t>
      </w:r>
      <w:r w:rsidR="004F04C0" w:rsidRPr="004742E4">
        <w:t xml:space="preserve"> </w:t>
      </w:r>
      <w:r w:rsidRPr="004742E4">
        <w:t>личностную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к</w:t>
      </w:r>
      <w:r w:rsidR="00A37AB6" w:rsidRPr="004742E4">
        <w:t>ак</w:t>
      </w:r>
      <w:r w:rsidR="004F04C0" w:rsidRPr="004742E4">
        <w:t xml:space="preserve"> </w:t>
      </w:r>
      <w:r w:rsidR="00A37AB6" w:rsidRPr="004742E4">
        <w:t>иерархию</w:t>
      </w:r>
      <w:r w:rsidR="004F04C0" w:rsidRPr="004742E4">
        <w:t xml:space="preserve"> </w:t>
      </w:r>
      <w:r w:rsidR="00A37AB6" w:rsidRPr="004742E4">
        <w:t>мотивов</w:t>
      </w:r>
      <w:r w:rsidR="004F04C0" w:rsidRPr="004742E4">
        <w:t xml:space="preserve">; </w:t>
      </w:r>
      <w:r w:rsidR="00643532" w:rsidRPr="004742E4">
        <w:t>Б</w:t>
      </w:r>
      <w:r w:rsidR="004F04C0" w:rsidRPr="004742E4">
        <w:t xml:space="preserve">.Г. </w:t>
      </w:r>
      <w:r w:rsidR="00643532" w:rsidRPr="004742E4">
        <w:t>Ананьев</w:t>
      </w:r>
      <w:r w:rsidR="004F04C0" w:rsidRPr="004742E4">
        <w:t xml:space="preserve"> [</w:t>
      </w:r>
      <w:r w:rsidR="000C3910" w:rsidRPr="004742E4">
        <w:t>1</w:t>
      </w:r>
      <w:r w:rsidR="004F04C0" w:rsidRPr="004742E4">
        <w:t xml:space="preserve">], </w:t>
      </w:r>
      <w:r w:rsidR="00643532" w:rsidRPr="004742E4">
        <w:t>Н</w:t>
      </w:r>
      <w:r w:rsidR="004F04C0" w:rsidRPr="004742E4">
        <w:t xml:space="preserve">.Д. </w:t>
      </w:r>
      <w:r w:rsidR="00643532" w:rsidRPr="004742E4">
        <w:t>Левитов</w:t>
      </w:r>
      <w:r w:rsidR="004F04C0" w:rsidRPr="004742E4">
        <w:t xml:space="preserve"> [</w:t>
      </w:r>
      <w:r w:rsidR="000C3910" w:rsidRPr="004742E4">
        <w:t>4</w:t>
      </w:r>
      <w:r w:rsidR="00326517" w:rsidRPr="004742E4">
        <w:t>4</w:t>
      </w:r>
      <w:r w:rsidR="004F04C0" w:rsidRPr="004742E4">
        <w:t xml:space="preserve">] </w:t>
      </w:r>
      <w:r w:rsidRPr="004742E4">
        <w:t>относят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особым</w:t>
      </w:r>
      <w:r w:rsidR="004F04C0" w:rsidRPr="004742E4">
        <w:t xml:space="preserve"> </w:t>
      </w:r>
      <w:r w:rsidRPr="004742E4">
        <w:t>свойствам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представ</w:t>
      </w:r>
      <w:r w:rsidR="00643532" w:rsidRPr="004742E4">
        <w:t>ляют</w:t>
      </w:r>
      <w:r w:rsidR="004F04C0" w:rsidRPr="004742E4">
        <w:t xml:space="preserve"> </w:t>
      </w:r>
      <w:r w:rsidR="00643532" w:rsidRPr="004742E4">
        <w:t>ее</w:t>
      </w:r>
      <w:r w:rsidR="004F04C0" w:rsidRPr="004742E4">
        <w:t xml:space="preserve"> </w:t>
      </w:r>
      <w:r w:rsidR="00643532" w:rsidRPr="004742E4">
        <w:t>как</w:t>
      </w:r>
      <w:r w:rsidR="004F04C0" w:rsidRPr="004742E4">
        <w:t xml:space="preserve"> </w:t>
      </w:r>
      <w:r w:rsidR="00643532" w:rsidRPr="004742E4">
        <w:t>компонент</w:t>
      </w:r>
      <w:r w:rsidR="004F04C0" w:rsidRPr="004742E4">
        <w:t xml:space="preserve"> </w:t>
      </w:r>
      <w:r w:rsidR="00643532" w:rsidRPr="004742E4">
        <w:t>характера</w:t>
      </w:r>
      <w:r w:rsidR="004F04C0" w:rsidRPr="004742E4">
        <w:t xml:space="preserve">; </w:t>
      </w:r>
      <w:r w:rsidR="00643532" w:rsidRPr="004742E4">
        <w:t>В</w:t>
      </w:r>
      <w:r w:rsidR="004F04C0" w:rsidRPr="004742E4">
        <w:t xml:space="preserve">.А. </w:t>
      </w:r>
      <w:r w:rsidR="00643532" w:rsidRPr="004742E4">
        <w:t>Крутецкий</w:t>
      </w:r>
      <w:r w:rsidR="004F04C0" w:rsidRPr="004742E4">
        <w:t xml:space="preserve"> [</w:t>
      </w:r>
      <w:r w:rsidR="000C3910" w:rsidRPr="004742E4">
        <w:t>39</w:t>
      </w:r>
      <w:r w:rsidR="004F04C0" w:rsidRPr="004742E4">
        <w:t xml:space="preserve">], </w:t>
      </w:r>
      <w:r w:rsidR="00643532" w:rsidRPr="004742E4">
        <w:t>Л</w:t>
      </w:r>
      <w:r w:rsidR="004F04C0" w:rsidRPr="004742E4">
        <w:t xml:space="preserve">.Ф. </w:t>
      </w:r>
      <w:r w:rsidR="00643532" w:rsidRPr="004742E4">
        <w:t>Железняк</w:t>
      </w:r>
      <w:r w:rsidR="004F04C0" w:rsidRPr="004742E4">
        <w:t xml:space="preserve"> [</w:t>
      </w:r>
      <w:r w:rsidR="000C3910" w:rsidRPr="004742E4">
        <w:t>3</w:t>
      </w:r>
      <w:r w:rsidR="00326517" w:rsidRPr="004742E4">
        <w:t>3</w:t>
      </w:r>
      <w:r w:rsidR="004F04C0" w:rsidRPr="004742E4">
        <w:t xml:space="preserve">] </w:t>
      </w:r>
      <w:r w:rsidR="00643532" w:rsidRPr="004742E4">
        <w:t>р</w:t>
      </w:r>
      <w:r w:rsidRPr="004742E4">
        <w:t>ассматривают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через</w:t>
      </w:r>
      <w:r w:rsidR="004F04C0" w:rsidRPr="004742E4">
        <w:t xml:space="preserve"> </w:t>
      </w:r>
      <w:r w:rsidRPr="004742E4">
        <w:t>мировоззрение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систем</w:t>
      </w:r>
      <w:r w:rsidR="00643532" w:rsidRPr="004742E4">
        <w:t>у</w:t>
      </w:r>
      <w:r w:rsidR="004F04C0" w:rsidRPr="004742E4">
        <w:t xml:space="preserve"> </w:t>
      </w:r>
      <w:r w:rsidR="00643532" w:rsidRPr="004742E4">
        <w:t>убеждений,</w:t>
      </w:r>
      <w:r w:rsidR="004F04C0" w:rsidRPr="004742E4">
        <w:t xml:space="preserve"> </w:t>
      </w:r>
      <w:r w:rsidR="00643532" w:rsidRPr="004742E4">
        <w:t>интересов,</w:t>
      </w:r>
      <w:r w:rsidR="004F04C0" w:rsidRPr="004742E4">
        <w:t xml:space="preserve"> </w:t>
      </w:r>
      <w:r w:rsidR="00643532" w:rsidRPr="004742E4">
        <w:t>идеалов</w:t>
      </w:r>
      <w:r w:rsidR="004F04C0" w:rsidRPr="004742E4">
        <w:t xml:space="preserve">; </w:t>
      </w:r>
      <w:r w:rsidR="00643532" w:rsidRPr="004742E4">
        <w:t>В</w:t>
      </w:r>
      <w:r w:rsidR="004F04C0" w:rsidRPr="004742E4">
        <w:t xml:space="preserve">.И. </w:t>
      </w:r>
      <w:r w:rsidR="00643532" w:rsidRPr="004742E4">
        <w:t>Додонов</w:t>
      </w:r>
      <w:r w:rsidR="004F04C0" w:rsidRPr="004742E4">
        <w:t xml:space="preserve"> [</w:t>
      </w:r>
      <w:r w:rsidR="000C3910" w:rsidRPr="004742E4">
        <w:t>2</w:t>
      </w:r>
      <w:r w:rsidR="00326517" w:rsidRPr="004742E4">
        <w:t>6</w:t>
      </w:r>
      <w:r w:rsidR="004F04C0" w:rsidRPr="004742E4">
        <w:t xml:space="preserve">], </w:t>
      </w:r>
      <w:r w:rsidR="00643532" w:rsidRPr="004742E4">
        <w:t>Н</w:t>
      </w:r>
      <w:r w:rsidR="004F04C0" w:rsidRPr="004742E4">
        <w:t xml:space="preserve">.И. </w:t>
      </w:r>
      <w:r w:rsidR="00643532" w:rsidRPr="004742E4">
        <w:t>Рейнвальд</w:t>
      </w:r>
      <w:r w:rsidR="004F04C0" w:rsidRPr="004742E4">
        <w:t xml:space="preserve"> [</w:t>
      </w:r>
      <w:r w:rsidR="000C3910" w:rsidRPr="004742E4">
        <w:t>5</w:t>
      </w:r>
      <w:r w:rsidR="00326517" w:rsidRPr="004742E4">
        <w:t>6</w:t>
      </w:r>
      <w:r w:rsidR="004F04C0" w:rsidRPr="004742E4">
        <w:t xml:space="preserve">] </w:t>
      </w:r>
      <w:r w:rsidRPr="004742E4">
        <w:t>представляют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систему</w:t>
      </w:r>
      <w:r w:rsidR="004F04C0" w:rsidRPr="004742E4">
        <w:t xml:space="preserve"> </w:t>
      </w:r>
      <w:r w:rsidRPr="004742E4">
        <w:t>потребностей</w:t>
      </w:r>
      <w:r w:rsidR="004F04C0" w:rsidRPr="004742E4">
        <w:t xml:space="preserve"> [</w:t>
      </w:r>
      <w:r w:rsidR="00326517" w:rsidRPr="004742E4">
        <w:t>30</w:t>
      </w:r>
      <w:r w:rsidR="004F04C0" w:rsidRPr="004742E4">
        <w:t>].</w:t>
      </w:r>
    </w:p>
    <w:p w:rsidR="004F04C0" w:rsidRPr="004742E4" w:rsidRDefault="00AD5909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="001027B6" w:rsidRPr="004742E4">
        <w:t>в</w:t>
      </w:r>
      <w:r w:rsidR="004F04C0" w:rsidRPr="004742E4">
        <w:t xml:space="preserve"> </w:t>
      </w:r>
      <w:r w:rsidR="001027B6" w:rsidRPr="004742E4">
        <w:t>нашей</w:t>
      </w:r>
      <w:r w:rsidR="004F04C0" w:rsidRPr="004742E4">
        <w:t xml:space="preserve"> </w:t>
      </w:r>
      <w:r w:rsidR="001027B6" w:rsidRPr="004742E4">
        <w:t>работе</w:t>
      </w:r>
      <w:r w:rsidR="004F04C0" w:rsidRPr="004742E4">
        <w:t xml:space="preserve"> </w:t>
      </w:r>
      <w:r w:rsidR="001027B6" w:rsidRPr="004742E4">
        <w:t>мы</w:t>
      </w:r>
      <w:r w:rsidR="004F04C0" w:rsidRPr="004742E4">
        <w:t xml:space="preserve"> </w:t>
      </w:r>
      <w:r w:rsidR="001027B6" w:rsidRPr="004742E4">
        <w:t>присоединяется</w:t>
      </w:r>
      <w:r w:rsidR="004F04C0" w:rsidRPr="004742E4">
        <w:t xml:space="preserve"> </w:t>
      </w:r>
      <w:r w:rsidR="001027B6" w:rsidRPr="004742E4">
        <w:t>с</w:t>
      </w:r>
      <w:r w:rsidR="004F04C0" w:rsidRPr="004742E4">
        <w:t xml:space="preserve"> </w:t>
      </w:r>
      <w:r w:rsidR="001027B6" w:rsidRPr="004742E4">
        <w:t>определению</w:t>
      </w:r>
      <w:r w:rsidR="004F04C0" w:rsidRPr="004742E4">
        <w:t xml:space="preserve"> </w:t>
      </w:r>
      <w:r w:rsidR="001027B6" w:rsidRPr="004742E4">
        <w:t>Л</w:t>
      </w:r>
      <w:r w:rsidR="004F04C0" w:rsidRPr="004742E4">
        <w:t xml:space="preserve">.И. </w:t>
      </w:r>
      <w:r w:rsidR="001027B6" w:rsidRPr="004742E4">
        <w:t>Божович,</w:t>
      </w:r>
      <w:r w:rsidR="004F04C0" w:rsidRPr="004742E4">
        <w:t xml:space="preserve"> </w:t>
      </w:r>
      <w:r w:rsidR="001027B6" w:rsidRPr="004742E4">
        <w:t>которая</w:t>
      </w:r>
      <w:r w:rsidR="004F04C0" w:rsidRPr="004742E4">
        <w:t xml:space="preserve"> </w:t>
      </w:r>
      <w:r w:rsidR="001027B6" w:rsidRPr="004742E4">
        <w:t>рассматривает</w:t>
      </w:r>
      <w:r w:rsidR="004F04C0" w:rsidRPr="004742E4">
        <w:t xml:space="preserve"> </w:t>
      </w:r>
      <w:r w:rsidR="001027B6" w:rsidRPr="004742E4">
        <w:t>н</w:t>
      </w:r>
      <w:r w:rsidR="00441DE8" w:rsidRPr="004742E4">
        <w:t>аправленность</w:t>
      </w:r>
      <w:r w:rsidR="004F04C0" w:rsidRPr="004742E4">
        <w:t xml:space="preserve"> </w:t>
      </w:r>
      <w:r w:rsidR="00441DE8" w:rsidRPr="004742E4">
        <w:t>личности</w:t>
      </w:r>
      <w:r w:rsidR="004F04C0" w:rsidRPr="004742E4">
        <w:t xml:space="preserve"> </w:t>
      </w:r>
      <w:r w:rsidR="00441DE8" w:rsidRPr="004742E4">
        <w:t>как</w:t>
      </w:r>
      <w:r w:rsidR="004F04C0" w:rsidRPr="004742E4">
        <w:t xml:space="preserve"> </w:t>
      </w:r>
      <w:r w:rsidR="00441DE8" w:rsidRPr="004742E4">
        <w:t>совокупность</w:t>
      </w:r>
      <w:r w:rsidR="004F04C0" w:rsidRPr="004742E4">
        <w:t xml:space="preserve"> </w:t>
      </w:r>
      <w:r w:rsidR="00441DE8" w:rsidRPr="004742E4">
        <w:t>ведущих,</w:t>
      </w:r>
      <w:r w:rsidR="004F04C0" w:rsidRPr="004742E4">
        <w:t xml:space="preserve"> </w:t>
      </w:r>
      <w:r w:rsidR="00441DE8" w:rsidRPr="004742E4">
        <w:t>устойчивых</w:t>
      </w:r>
      <w:r w:rsidR="004F04C0" w:rsidRPr="004742E4">
        <w:t xml:space="preserve"> </w:t>
      </w:r>
      <w:r w:rsidR="00441DE8" w:rsidRPr="004742E4">
        <w:t>мотивов,</w:t>
      </w:r>
      <w:r w:rsidR="004F04C0" w:rsidRPr="004742E4">
        <w:t xml:space="preserve"> </w:t>
      </w:r>
      <w:r w:rsidR="00441DE8" w:rsidRPr="004742E4">
        <w:t>которые</w:t>
      </w:r>
      <w:r w:rsidR="004F04C0" w:rsidRPr="004742E4">
        <w:t xml:space="preserve"> </w:t>
      </w:r>
      <w:r w:rsidR="00441DE8" w:rsidRPr="004742E4">
        <w:t>ориентируют</w:t>
      </w:r>
      <w:r w:rsidR="004F04C0" w:rsidRPr="004742E4">
        <w:t xml:space="preserve"> </w:t>
      </w:r>
      <w:r w:rsidR="00441DE8" w:rsidRPr="004742E4">
        <w:t>деятельность</w:t>
      </w:r>
      <w:r w:rsidR="004F04C0" w:rsidRPr="004742E4">
        <w:t xml:space="preserve"> </w:t>
      </w:r>
      <w:r w:rsidR="00441DE8" w:rsidRPr="004742E4">
        <w:t>личности</w:t>
      </w:r>
      <w:r w:rsidR="004F04C0" w:rsidRPr="004742E4">
        <w:t xml:space="preserve"> </w:t>
      </w:r>
      <w:r w:rsidR="00441DE8" w:rsidRPr="004742E4">
        <w:t>и</w:t>
      </w:r>
      <w:r w:rsidR="004F04C0" w:rsidRPr="004742E4">
        <w:t xml:space="preserve"> </w:t>
      </w:r>
      <w:r w:rsidR="00441DE8" w:rsidRPr="004742E4">
        <w:t>относительно</w:t>
      </w:r>
      <w:r w:rsidR="004F04C0" w:rsidRPr="004742E4">
        <w:t xml:space="preserve"> </w:t>
      </w:r>
      <w:r w:rsidR="00441DE8" w:rsidRPr="004742E4">
        <w:t>независимы</w:t>
      </w:r>
      <w:r w:rsidR="004F04C0" w:rsidRPr="004742E4">
        <w:t xml:space="preserve"> </w:t>
      </w:r>
      <w:r w:rsidR="00441DE8" w:rsidRPr="004742E4">
        <w:t>от</w:t>
      </w:r>
      <w:r w:rsidR="004F04C0" w:rsidRPr="004742E4">
        <w:t xml:space="preserve"> </w:t>
      </w:r>
      <w:r w:rsidR="00441DE8" w:rsidRPr="004742E4">
        <w:t>имеющихся</w:t>
      </w:r>
      <w:r w:rsidR="004F04C0" w:rsidRPr="004742E4">
        <w:t xml:space="preserve"> </w:t>
      </w:r>
      <w:r w:rsidR="00441DE8" w:rsidRPr="004742E4">
        <w:t>обстоятельств</w:t>
      </w:r>
      <w:r w:rsidR="004F04C0" w:rsidRPr="004742E4">
        <w:t xml:space="preserve">. </w:t>
      </w:r>
      <w:r w:rsidR="00441DE8" w:rsidRPr="004742E4">
        <w:t>Направленность</w:t>
      </w:r>
      <w:r w:rsidR="004F04C0" w:rsidRPr="004742E4">
        <w:t xml:space="preserve"> </w:t>
      </w:r>
      <w:r w:rsidR="00441DE8" w:rsidRPr="004742E4">
        <w:t>личности</w:t>
      </w:r>
      <w:r w:rsidR="004F04C0" w:rsidRPr="004742E4">
        <w:t xml:space="preserve"> </w:t>
      </w:r>
      <w:r w:rsidR="00441DE8" w:rsidRPr="004742E4">
        <w:t>характеризуется</w:t>
      </w:r>
      <w:r w:rsidR="004F04C0" w:rsidRPr="004742E4">
        <w:t xml:space="preserve"> </w:t>
      </w:r>
      <w:r w:rsidR="00441DE8" w:rsidRPr="004742E4">
        <w:t>ее</w:t>
      </w:r>
      <w:r w:rsidR="004F04C0" w:rsidRPr="004742E4">
        <w:t xml:space="preserve"> </w:t>
      </w:r>
      <w:r w:rsidR="00441DE8" w:rsidRPr="004742E4">
        <w:t>интересами,</w:t>
      </w:r>
      <w:r w:rsidR="004F04C0" w:rsidRPr="004742E4">
        <w:t xml:space="preserve"> </w:t>
      </w:r>
      <w:r w:rsidR="00441DE8" w:rsidRPr="004742E4">
        <w:t>склонностями,</w:t>
      </w:r>
      <w:r w:rsidR="004F04C0" w:rsidRPr="004742E4">
        <w:t xml:space="preserve"> </w:t>
      </w:r>
      <w:r w:rsidR="00441DE8" w:rsidRPr="004742E4">
        <w:t>убеждениями,</w:t>
      </w:r>
      <w:r w:rsidR="004F04C0" w:rsidRPr="004742E4">
        <w:t xml:space="preserve"> </w:t>
      </w:r>
      <w:r w:rsidR="00441DE8" w:rsidRPr="004742E4">
        <w:t>идеалами,</w:t>
      </w:r>
      <w:r w:rsidR="004F04C0" w:rsidRPr="004742E4">
        <w:t xml:space="preserve"> </w:t>
      </w:r>
      <w:r w:rsidR="00441DE8" w:rsidRPr="004742E4">
        <w:t>в</w:t>
      </w:r>
      <w:r w:rsidR="004F04C0" w:rsidRPr="004742E4">
        <w:t xml:space="preserve"> </w:t>
      </w:r>
      <w:r w:rsidR="00441DE8" w:rsidRPr="004742E4">
        <w:t>которых</w:t>
      </w:r>
      <w:r w:rsidR="004F04C0" w:rsidRPr="004742E4">
        <w:t xml:space="preserve"> </w:t>
      </w:r>
      <w:r w:rsidR="00441DE8" w:rsidRPr="004742E4">
        <w:t>выражается</w:t>
      </w:r>
      <w:r w:rsidR="004F04C0" w:rsidRPr="004742E4">
        <w:t xml:space="preserve"> </w:t>
      </w:r>
      <w:r w:rsidR="00441DE8" w:rsidRPr="004742E4">
        <w:t>мировоззрение</w:t>
      </w:r>
      <w:r w:rsidR="004F04C0" w:rsidRPr="004742E4">
        <w:t xml:space="preserve"> </w:t>
      </w:r>
      <w:r w:rsidR="00441DE8" w:rsidRPr="004742E4">
        <w:t>человека</w:t>
      </w:r>
      <w:r w:rsidR="004F04C0" w:rsidRPr="004742E4">
        <w:t xml:space="preserve"> [</w:t>
      </w:r>
      <w:r w:rsidR="000C3910" w:rsidRPr="004742E4">
        <w:t>9</w:t>
      </w:r>
      <w:r w:rsidR="004F04C0" w:rsidRPr="004742E4">
        <w:t>].</w:t>
      </w:r>
    </w:p>
    <w:p w:rsidR="004F04C0" w:rsidRPr="004742E4" w:rsidRDefault="0007529B" w:rsidP="004F04C0">
      <w:pPr>
        <w:tabs>
          <w:tab w:val="left" w:pos="726"/>
        </w:tabs>
      </w:pPr>
      <w:r w:rsidRPr="004742E4">
        <w:t>Направленность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определяет</w:t>
      </w:r>
      <w:r w:rsidR="004F04C0" w:rsidRPr="004742E4">
        <w:t xml:space="preserve"> </w:t>
      </w:r>
      <w:r w:rsidRPr="004742E4">
        <w:t>инициативное</w:t>
      </w:r>
      <w:r w:rsidR="004F04C0" w:rsidRPr="004742E4">
        <w:t xml:space="preserve"> </w:t>
      </w:r>
      <w:r w:rsidRPr="004742E4">
        <w:t>поведени</w:t>
      </w:r>
      <w:r w:rsidR="00441DE8" w:rsidRPr="004742E4">
        <w:t>е</w:t>
      </w:r>
      <w:r w:rsidR="004F04C0" w:rsidRPr="004742E4">
        <w:t xml:space="preserve"> </w:t>
      </w:r>
      <w:r w:rsidRPr="004742E4">
        <w:t>человека,</w:t>
      </w:r>
      <w:r w:rsidR="004F04C0" w:rsidRPr="004742E4">
        <w:t xml:space="preserve"> </w:t>
      </w:r>
      <w:r w:rsidRPr="004742E4">
        <w:t>побуждает</w:t>
      </w:r>
      <w:r w:rsidR="004F04C0" w:rsidRPr="004742E4">
        <w:t xml:space="preserve"> </w:t>
      </w:r>
      <w:r w:rsidRPr="004742E4">
        <w:t>разных</w:t>
      </w:r>
      <w:r w:rsidR="004F04C0" w:rsidRPr="004742E4">
        <w:t xml:space="preserve"> </w:t>
      </w:r>
      <w:r w:rsidRPr="004742E4">
        <w:t>индивидов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той</w:t>
      </w:r>
      <w:r w:rsidR="004F04C0" w:rsidRPr="004742E4">
        <w:t xml:space="preserve"> </w:t>
      </w:r>
      <w:r w:rsidRPr="004742E4">
        <w:t>ж</w:t>
      </w:r>
      <w:r w:rsidR="00441DE8" w:rsidRPr="004742E4">
        <w:t>е</w:t>
      </w:r>
      <w:r w:rsidR="004F04C0" w:rsidRPr="004742E4">
        <w:t xml:space="preserve"> </w:t>
      </w:r>
      <w:r w:rsidR="00441DE8" w:rsidRPr="004742E4">
        <w:t>ситуации</w:t>
      </w:r>
      <w:r w:rsidR="004F04C0" w:rsidRPr="004742E4">
        <w:t xml:space="preserve"> </w:t>
      </w:r>
      <w:r w:rsidR="00441DE8" w:rsidRPr="004742E4">
        <w:t>ставить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задачи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форматировать</w:t>
      </w:r>
      <w:r w:rsidR="004F04C0" w:rsidRPr="004742E4">
        <w:t xml:space="preserve"> </w:t>
      </w:r>
      <w:r w:rsidRPr="004742E4">
        <w:t>неслу</w:t>
      </w:r>
      <w:r w:rsidR="00441DE8" w:rsidRPr="004742E4">
        <w:t>чайную</w:t>
      </w:r>
      <w:r w:rsidR="004F04C0" w:rsidRPr="004742E4">
        <w:t xml:space="preserve"> </w:t>
      </w:r>
      <w:r w:rsidR="00AD5909" w:rsidRPr="004742E4">
        <w:t>последовательность</w:t>
      </w:r>
      <w:r w:rsidR="004F04C0" w:rsidRPr="004742E4">
        <w:t xml:space="preserve"> </w:t>
      </w:r>
      <w:r w:rsidR="00AD5909" w:rsidRPr="004742E4">
        <w:t>целей,</w:t>
      </w:r>
      <w:r w:rsidR="004F04C0" w:rsidRPr="004742E4">
        <w:t xml:space="preserve"> </w:t>
      </w:r>
      <w:r w:rsidR="00AD5909" w:rsidRPr="004742E4">
        <w:t>что</w:t>
      </w:r>
      <w:r w:rsidR="004F04C0" w:rsidRPr="004742E4">
        <w:t xml:space="preserve"> </w:t>
      </w:r>
      <w:r w:rsidR="001027B6" w:rsidRPr="004742E4">
        <w:t>способствует</w:t>
      </w:r>
      <w:r w:rsidR="004F04C0" w:rsidRPr="004742E4">
        <w:t xml:space="preserve"> </w:t>
      </w:r>
      <w:r w:rsidR="00AD5909" w:rsidRPr="004742E4">
        <w:t>процесс</w:t>
      </w:r>
      <w:r w:rsidR="001027B6" w:rsidRPr="004742E4">
        <w:t>у</w:t>
      </w:r>
      <w:r w:rsidR="004F04C0" w:rsidRPr="004742E4">
        <w:t xml:space="preserve"> </w:t>
      </w:r>
      <w:r w:rsidR="009B4E04" w:rsidRPr="004742E4">
        <w:t>социализаци</w:t>
      </w:r>
      <w:r w:rsidR="008B276C" w:rsidRPr="004742E4">
        <w:t>и</w:t>
      </w:r>
      <w:r w:rsidR="004F04C0" w:rsidRPr="004742E4">
        <w:t>.</w:t>
      </w:r>
    </w:p>
    <w:p w:rsidR="004F04C0" w:rsidRPr="004742E4" w:rsidRDefault="008B276C" w:rsidP="004F04C0">
      <w:pPr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Направленность</w:t>
      </w:r>
      <w:r w:rsidR="004F04C0" w:rsidRPr="004742E4">
        <w:rPr>
          <w:snapToGrid w:val="0"/>
        </w:rPr>
        <w:t xml:space="preserve"> - </w:t>
      </w:r>
      <w:r w:rsidRPr="004742E4">
        <w:rPr>
          <w:snapToGrid w:val="0"/>
        </w:rPr>
        <w:t>это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установки,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ставшие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свойствами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проявляющиеся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таких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формах,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влечение,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желание,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стремление,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интерес,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склонность,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идеал,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мировоззрение,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убеждение</w:t>
      </w:r>
      <w:r w:rsidR="004F04C0" w:rsidRPr="004742E4">
        <w:rPr>
          <w:snapToGrid w:val="0"/>
        </w:rPr>
        <w:t xml:space="preserve"> [</w:t>
      </w:r>
      <w:r w:rsidR="00326517" w:rsidRPr="004742E4">
        <w:rPr>
          <w:snapToGrid w:val="0"/>
        </w:rPr>
        <w:t>34</w:t>
      </w:r>
      <w:r w:rsidR="004F04C0" w:rsidRPr="004742E4">
        <w:rPr>
          <w:snapToGrid w:val="0"/>
        </w:rPr>
        <w:t>].</w:t>
      </w:r>
    </w:p>
    <w:p w:rsidR="004F04C0" w:rsidRPr="004742E4" w:rsidRDefault="008B276C" w:rsidP="004F04C0">
      <w:pPr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Охарактеризуем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каждую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из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выделенных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форм</w:t>
      </w:r>
      <w:r w:rsidR="004F04C0" w:rsidRPr="004742E4">
        <w:rPr>
          <w:snapToGrid w:val="0"/>
        </w:rPr>
        <w:t xml:space="preserve"> </w:t>
      </w:r>
      <w:r w:rsidR="001027B6"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порядке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иерархии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Влечение</w:t>
      </w:r>
      <w:r w:rsidR="004F04C0" w:rsidRPr="004742E4">
        <w:rPr>
          <w:snapToGrid w:val="0"/>
        </w:rPr>
        <w:t xml:space="preserve"> - </w:t>
      </w:r>
      <w:r w:rsidRPr="004742E4">
        <w:rPr>
          <w:snapToGrid w:val="0"/>
        </w:rPr>
        <w:t>это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психическое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состояние,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выражающее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недиффе</w:t>
      </w:r>
      <w:r w:rsidR="00231718" w:rsidRPr="004742E4">
        <w:rPr>
          <w:snapToGrid w:val="0"/>
        </w:rPr>
        <w:t>ренцированную</w:t>
      </w:r>
      <w:r w:rsidR="004F04C0" w:rsidRPr="004742E4">
        <w:rPr>
          <w:snapToGrid w:val="0"/>
        </w:rPr>
        <w:t xml:space="preserve"> </w:t>
      </w:r>
      <w:r w:rsidR="00231718" w:rsidRPr="004742E4">
        <w:rPr>
          <w:snapToGrid w:val="0"/>
        </w:rPr>
        <w:t>или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неосознанную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потребность</w:t>
      </w:r>
      <w:r w:rsidR="004F04C0" w:rsidRPr="004742E4">
        <w:rPr>
          <w:snapToGrid w:val="0"/>
        </w:rPr>
        <w:t xml:space="preserve">. </w:t>
      </w:r>
      <w:r w:rsidR="00961423" w:rsidRPr="004742E4">
        <w:rPr>
          <w:snapToGrid w:val="0"/>
        </w:rPr>
        <w:t>Оно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представляет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собой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</w:t>
      </w:r>
      <w:r w:rsidR="00961423" w:rsidRPr="004742E4">
        <w:rPr>
          <w:snapToGrid w:val="0"/>
        </w:rPr>
        <w:t>реходящее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явление,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поскольку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представленная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нем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потребность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либо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угасает,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либо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осознается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превращается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потребность</w:t>
      </w:r>
      <w:r w:rsidR="004F04C0" w:rsidRPr="004742E4">
        <w:rPr>
          <w:snapToGrid w:val="0"/>
        </w:rPr>
        <w:t xml:space="preserve">. </w:t>
      </w:r>
      <w:r w:rsidR="008F3854" w:rsidRPr="004742E4">
        <w:rPr>
          <w:snapToGrid w:val="0"/>
        </w:rPr>
        <w:t>Желание</w:t>
      </w:r>
      <w:r w:rsidR="004F04C0" w:rsidRPr="004742E4">
        <w:rPr>
          <w:snapToGrid w:val="0"/>
        </w:rPr>
        <w:t xml:space="preserve"> </w:t>
      </w:r>
      <w:r w:rsidR="00961423" w:rsidRPr="004742E4">
        <w:rPr>
          <w:snapToGrid w:val="0"/>
        </w:rPr>
        <w:t>это</w:t>
      </w:r>
      <w:r w:rsidR="004F04C0" w:rsidRPr="004742E4">
        <w:rPr>
          <w:snapToGrid w:val="0"/>
        </w:rPr>
        <w:t xml:space="preserve"> </w:t>
      </w:r>
      <w:r w:rsidR="00961423" w:rsidRPr="004742E4">
        <w:rPr>
          <w:snapToGrid w:val="0"/>
        </w:rPr>
        <w:t>уже</w:t>
      </w:r>
      <w:r w:rsidR="004F04C0" w:rsidRPr="004742E4">
        <w:rPr>
          <w:snapToGrid w:val="0"/>
        </w:rPr>
        <w:t xml:space="preserve"> </w:t>
      </w:r>
      <w:r w:rsidR="00961423" w:rsidRPr="004742E4">
        <w:rPr>
          <w:snapToGrid w:val="0"/>
        </w:rPr>
        <w:t>осознанная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потребность</w:t>
      </w:r>
      <w:r w:rsidR="004F04C0" w:rsidRPr="004742E4">
        <w:rPr>
          <w:snapToGrid w:val="0"/>
        </w:rPr>
        <w:t xml:space="preserve"> </w:t>
      </w:r>
      <w:r w:rsidR="00961423" w:rsidRPr="004742E4">
        <w:rPr>
          <w:snapToGrid w:val="0"/>
        </w:rPr>
        <w:t>или</w:t>
      </w:r>
      <w:r w:rsidR="004F04C0" w:rsidRPr="004742E4">
        <w:rPr>
          <w:snapToGrid w:val="0"/>
        </w:rPr>
        <w:t xml:space="preserve"> </w:t>
      </w:r>
      <w:r w:rsidR="00961423" w:rsidRPr="004742E4">
        <w:rPr>
          <w:snapToGrid w:val="0"/>
        </w:rPr>
        <w:t>влечение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чему-либо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вполне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определенному</w:t>
      </w:r>
      <w:r w:rsidR="004F04C0" w:rsidRPr="004742E4">
        <w:rPr>
          <w:snapToGrid w:val="0"/>
        </w:rPr>
        <w:t xml:space="preserve">. </w:t>
      </w:r>
      <w:r w:rsidR="008F3854" w:rsidRPr="004742E4">
        <w:rPr>
          <w:snapToGrid w:val="0"/>
        </w:rPr>
        <w:t>Желание,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буду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осознанным,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имеет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побуждающую</w:t>
      </w:r>
      <w:r w:rsidR="004F04C0" w:rsidRPr="004742E4">
        <w:rPr>
          <w:snapToGrid w:val="0"/>
        </w:rPr>
        <w:t xml:space="preserve"> </w:t>
      </w:r>
      <w:r w:rsidR="008F3854" w:rsidRPr="004742E4">
        <w:rPr>
          <w:snapToGrid w:val="0"/>
        </w:rPr>
        <w:t>силу</w:t>
      </w:r>
      <w:r w:rsidR="004F04C0" w:rsidRPr="004742E4">
        <w:rPr>
          <w:snapToGrid w:val="0"/>
        </w:rPr>
        <w:t>.</w:t>
      </w:r>
    </w:p>
    <w:p w:rsidR="004F04C0" w:rsidRPr="004742E4" w:rsidRDefault="007B324C" w:rsidP="004F04C0">
      <w:pPr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Следующей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формой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является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стремление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Оно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возникает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тогда,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когда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структуру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желания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включается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волевой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компонент</w:t>
      </w:r>
      <w:r w:rsidR="004F04C0" w:rsidRPr="004742E4">
        <w:rPr>
          <w:snapToGrid w:val="0"/>
        </w:rPr>
        <w:t xml:space="preserve">. </w:t>
      </w:r>
      <w:r w:rsidR="00C9320A" w:rsidRPr="004742E4">
        <w:rPr>
          <w:snapToGrid w:val="0"/>
        </w:rPr>
        <w:t>Наиболее</w:t>
      </w:r>
      <w:r w:rsidR="004F04C0" w:rsidRPr="004742E4">
        <w:rPr>
          <w:snapToGrid w:val="0"/>
        </w:rPr>
        <w:t xml:space="preserve"> </w:t>
      </w:r>
      <w:r w:rsidR="00C9320A" w:rsidRPr="004742E4">
        <w:rPr>
          <w:snapToGrid w:val="0"/>
        </w:rPr>
        <w:t>ярко</w:t>
      </w:r>
      <w:r w:rsidR="004F04C0" w:rsidRPr="004742E4">
        <w:rPr>
          <w:snapToGrid w:val="0"/>
        </w:rPr>
        <w:t xml:space="preserve"> </w:t>
      </w:r>
      <w:r w:rsidR="00C9320A" w:rsidRPr="004742E4">
        <w:rPr>
          <w:snapToGrid w:val="0"/>
        </w:rPr>
        <w:t>характеризует</w:t>
      </w:r>
      <w:r w:rsidR="004F04C0" w:rsidRPr="004742E4">
        <w:rPr>
          <w:snapToGrid w:val="0"/>
        </w:rPr>
        <w:t xml:space="preserve"> </w:t>
      </w:r>
      <w:r w:rsidR="00C9320A" w:rsidRPr="004742E4">
        <w:rPr>
          <w:snapToGrid w:val="0"/>
        </w:rPr>
        <w:t>направленность</w:t>
      </w:r>
      <w:r w:rsidR="004F04C0" w:rsidRPr="004742E4">
        <w:rPr>
          <w:snapToGrid w:val="0"/>
        </w:rPr>
        <w:t xml:space="preserve"> </w:t>
      </w:r>
      <w:r w:rsidR="00C9320A"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="00C9320A" w:rsidRPr="004742E4">
        <w:rPr>
          <w:snapToGrid w:val="0"/>
        </w:rPr>
        <w:t>ее</w:t>
      </w:r>
      <w:r w:rsidR="004F04C0" w:rsidRPr="004742E4">
        <w:rPr>
          <w:snapToGrid w:val="0"/>
        </w:rPr>
        <w:t xml:space="preserve"> </w:t>
      </w:r>
      <w:r w:rsidR="00C9320A" w:rsidRPr="004742E4">
        <w:rPr>
          <w:snapToGrid w:val="0"/>
        </w:rPr>
        <w:t>интересы</w:t>
      </w:r>
      <w:r w:rsidR="004F04C0" w:rsidRPr="004742E4">
        <w:rPr>
          <w:snapToGrid w:val="0"/>
        </w:rPr>
        <w:t xml:space="preserve">. </w:t>
      </w:r>
      <w:r w:rsidR="00331FF9" w:rsidRPr="004742E4">
        <w:rPr>
          <w:snapToGrid w:val="0"/>
        </w:rPr>
        <w:t>Он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представляет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собой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познавательные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потребности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человека,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направляет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на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осознание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целей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деятельности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тем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самым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ориентирует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окружающей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действительности</w:t>
      </w:r>
      <w:r w:rsidR="004F04C0" w:rsidRPr="004742E4">
        <w:rPr>
          <w:snapToGrid w:val="0"/>
        </w:rPr>
        <w:t xml:space="preserve">. </w:t>
      </w:r>
      <w:r w:rsidR="00331FF9" w:rsidRPr="004742E4">
        <w:rPr>
          <w:snapToGrid w:val="0"/>
        </w:rPr>
        <w:t>Интерес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динамике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своего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развития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превращается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склонность</w:t>
      </w:r>
      <w:r w:rsidR="004F04C0" w:rsidRPr="004742E4">
        <w:rPr>
          <w:snapToGrid w:val="0"/>
        </w:rPr>
        <w:t xml:space="preserve">. </w:t>
      </w:r>
      <w:r w:rsidR="00331FF9" w:rsidRPr="004742E4">
        <w:rPr>
          <w:snapToGrid w:val="0"/>
        </w:rPr>
        <w:t>Это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происходит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после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включения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интерес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волевого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компонента</w:t>
      </w:r>
      <w:r w:rsidR="004F04C0" w:rsidRPr="004742E4">
        <w:rPr>
          <w:snapToGrid w:val="0"/>
        </w:rPr>
        <w:t xml:space="preserve">. </w:t>
      </w:r>
      <w:r w:rsidR="00331FF9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основе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склонности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лежит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глубочайшая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устойчивая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потребность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определенной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деятельности</w:t>
      </w:r>
      <w:r w:rsidR="004F04C0" w:rsidRPr="004742E4">
        <w:rPr>
          <w:snapToGrid w:val="0"/>
        </w:rPr>
        <w:t>.</w:t>
      </w:r>
    </w:p>
    <w:p w:rsidR="004F04C0" w:rsidRPr="004742E4" w:rsidRDefault="001027B6" w:rsidP="004F04C0">
      <w:pPr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Еще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одной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формой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является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идеал</w:t>
      </w:r>
      <w:r w:rsidR="004F04C0" w:rsidRPr="004742E4">
        <w:rPr>
          <w:snapToGrid w:val="0"/>
        </w:rPr>
        <w:t xml:space="preserve">. </w:t>
      </w:r>
      <w:r w:rsidR="00331FF9" w:rsidRPr="004742E4">
        <w:rPr>
          <w:snapToGrid w:val="0"/>
        </w:rPr>
        <w:t>Идеал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представляет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собой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конкретизируемую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образе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предметную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цель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склонности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человека,</w:t>
      </w:r>
      <w:r w:rsidR="004F04C0" w:rsidRPr="004742E4">
        <w:rPr>
          <w:snapToGrid w:val="0"/>
        </w:rPr>
        <w:t xml:space="preserve"> т.е. </w:t>
      </w:r>
      <w:r w:rsidR="00331FF9" w:rsidRPr="004742E4">
        <w:rPr>
          <w:snapToGrid w:val="0"/>
        </w:rPr>
        <w:t>то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чему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стремится</w:t>
      </w:r>
      <w:r w:rsidR="004F04C0" w:rsidRPr="004742E4">
        <w:rPr>
          <w:snapToGrid w:val="0"/>
        </w:rPr>
        <w:t xml:space="preserve"> </w:t>
      </w:r>
      <w:r w:rsidR="00331FF9" w:rsidRPr="004742E4">
        <w:rPr>
          <w:snapToGrid w:val="0"/>
        </w:rPr>
        <w:t>человек</w:t>
      </w:r>
      <w:r w:rsidR="004F04C0" w:rsidRPr="004742E4">
        <w:rPr>
          <w:snapToGrid w:val="0"/>
        </w:rPr>
        <w:t xml:space="preserve">. </w:t>
      </w:r>
      <w:r w:rsidR="005A78A4" w:rsidRPr="004742E4">
        <w:rPr>
          <w:snapToGrid w:val="0"/>
        </w:rPr>
        <w:t>Идеалы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являются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наиболее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значимой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характеристикой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мировоззрения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. </w:t>
      </w:r>
      <w:r w:rsidR="005A78A4" w:rsidRPr="004742E4">
        <w:rPr>
          <w:snapToGrid w:val="0"/>
        </w:rPr>
        <w:t>Собственно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само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мировоззрение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представляет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собой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систему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взглядов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на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мир,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на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место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нем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. </w:t>
      </w:r>
      <w:r w:rsidR="005A78A4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мировоззрении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отражаются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также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ценностные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ориентации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убеждения</w:t>
      </w:r>
      <w:r w:rsidR="004F04C0" w:rsidRPr="004742E4">
        <w:rPr>
          <w:snapToGrid w:val="0"/>
        </w:rPr>
        <w:t xml:space="preserve">. </w:t>
      </w:r>
      <w:r w:rsidR="005A78A4" w:rsidRPr="004742E4">
        <w:rPr>
          <w:snapToGrid w:val="0"/>
        </w:rPr>
        <w:t>Именно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убеждения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являются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высшей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формой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человека,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представляют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собой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систему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мотивов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личности,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побуждающих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ее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поступать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соответствии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со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своими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взглядами,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принципами,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мировоззрением</w:t>
      </w:r>
      <w:r w:rsidR="004F04C0" w:rsidRPr="004742E4">
        <w:rPr>
          <w:snapToGrid w:val="0"/>
        </w:rPr>
        <w:t xml:space="preserve">. </w:t>
      </w:r>
      <w:r w:rsidR="005A78A4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основе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убеждений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находятся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осознанные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потребности,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которые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побуждают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действовать,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формируют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ее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мотивацию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="005A78A4" w:rsidRPr="004742E4">
        <w:rPr>
          <w:snapToGrid w:val="0"/>
        </w:rPr>
        <w:t>деятельности</w:t>
      </w:r>
      <w:r w:rsidR="004F04C0" w:rsidRPr="004742E4">
        <w:rPr>
          <w:snapToGrid w:val="0"/>
        </w:rPr>
        <w:t xml:space="preserve"> [</w:t>
      </w:r>
      <w:r w:rsidR="00326517" w:rsidRPr="004742E4">
        <w:rPr>
          <w:snapToGrid w:val="0"/>
        </w:rPr>
        <w:t>34</w:t>
      </w:r>
      <w:r w:rsidR="004F04C0" w:rsidRPr="004742E4">
        <w:rPr>
          <w:snapToGrid w:val="0"/>
        </w:rPr>
        <w:t>].</w:t>
      </w:r>
    </w:p>
    <w:p w:rsidR="004F04C0" w:rsidRPr="004742E4" w:rsidRDefault="009E1CE2" w:rsidP="004F04C0">
      <w:pPr>
        <w:tabs>
          <w:tab w:val="left" w:pos="726"/>
        </w:tabs>
      </w:pP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контексте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нашей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работы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наиболее</w:t>
      </w:r>
      <w:r w:rsidR="004F04C0" w:rsidRPr="004742E4">
        <w:rPr>
          <w:snapToGrid w:val="0"/>
        </w:rPr>
        <w:t xml:space="preserve"> </w:t>
      </w:r>
      <w:r w:rsidR="00326517" w:rsidRPr="004742E4">
        <w:rPr>
          <w:snapToGrid w:val="0"/>
        </w:rPr>
        <w:t>интересным</w:t>
      </w:r>
      <w:r w:rsidR="004F04C0" w:rsidRPr="004742E4">
        <w:rPr>
          <w:snapToGrid w:val="0"/>
        </w:rPr>
        <w:t xml:space="preserve"> </w:t>
      </w:r>
      <w:r w:rsidR="001027B6" w:rsidRPr="004742E4">
        <w:rPr>
          <w:snapToGrid w:val="0"/>
        </w:rPr>
        <w:t>является</w:t>
      </w:r>
      <w:r w:rsidR="004F04C0" w:rsidRPr="004742E4">
        <w:rPr>
          <w:snapToGrid w:val="0"/>
        </w:rPr>
        <w:t xml:space="preserve"> </w:t>
      </w:r>
      <w:r w:rsidR="001027B6" w:rsidRPr="004742E4">
        <w:rPr>
          <w:snapToGrid w:val="0"/>
        </w:rPr>
        <w:t>подход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.С. </w:t>
      </w:r>
      <w:r w:rsidR="009B4E04" w:rsidRPr="004742E4">
        <w:rPr>
          <w:snapToGrid w:val="0"/>
        </w:rPr>
        <w:t>Мерлин</w:t>
      </w:r>
      <w:r w:rsidR="001027B6" w:rsidRPr="004742E4">
        <w:rPr>
          <w:snapToGrid w:val="0"/>
        </w:rPr>
        <w:t>а</w:t>
      </w:r>
      <w:r w:rsidR="004F04C0" w:rsidRPr="004742E4">
        <w:rPr>
          <w:snapToGrid w:val="0"/>
        </w:rPr>
        <w:t xml:space="preserve"> </w:t>
      </w:r>
      <w:r w:rsidR="004F04C0" w:rsidRPr="004742E4">
        <w:t>[</w:t>
      </w:r>
      <w:r w:rsidR="000C3910" w:rsidRPr="004742E4">
        <w:t>4</w:t>
      </w:r>
      <w:r w:rsidR="00326517" w:rsidRPr="004742E4">
        <w:t>9</w:t>
      </w:r>
      <w:r w:rsidR="004F04C0" w:rsidRPr="004742E4">
        <w:t>],</w:t>
      </w:r>
      <w:r w:rsidR="004F04C0" w:rsidRPr="004742E4">
        <w:rPr>
          <w:snapToGrid w:val="0"/>
        </w:rPr>
        <w:t xml:space="preserve"> </w:t>
      </w:r>
      <w:r w:rsidR="001027B6" w:rsidRPr="004742E4">
        <w:rPr>
          <w:snapToGrid w:val="0"/>
        </w:rPr>
        <w:t>по</w:t>
      </w:r>
      <w:r w:rsidR="004F04C0" w:rsidRPr="004742E4">
        <w:rPr>
          <w:snapToGrid w:val="0"/>
        </w:rPr>
        <w:t xml:space="preserve"> </w:t>
      </w:r>
      <w:r w:rsidR="001027B6" w:rsidRPr="004742E4">
        <w:rPr>
          <w:snapToGrid w:val="0"/>
        </w:rPr>
        <w:t>мнению</w:t>
      </w:r>
      <w:r w:rsidR="004F04C0" w:rsidRPr="004742E4">
        <w:rPr>
          <w:snapToGrid w:val="0"/>
        </w:rPr>
        <w:t xml:space="preserve"> </w:t>
      </w:r>
      <w:r w:rsidR="001027B6" w:rsidRPr="004742E4">
        <w:rPr>
          <w:snapToGrid w:val="0"/>
        </w:rPr>
        <w:t>которого,</w:t>
      </w:r>
      <w:r w:rsidR="004F04C0" w:rsidRPr="004742E4">
        <w:rPr>
          <w:snapToGrid w:val="0"/>
        </w:rPr>
        <w:t xml:space="preserve"> </w:t>
      </w:r>
      <w:r w:rsidR="001027B6" w:rsidRPr="004742E4">
        <w:rPr>
          <w:snapToGrid w:val="0"/>
        </w:rPr>
        <w:t>направленность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может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проявляться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отношении</w:t>
      </w:r>
      <w:r w:rsidR="004F04C0" w:rsidRPr="004742E4">
        <w:rPr>
          <w:snapToGrid w:val="0"/>
        </w:rPr>
        <w:t xml:space="preserve">: </w:t>
      </w:r>
      <w:r w:rsidR="009B4E04"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другим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людям,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обществу,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самому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себе</w:t>
      </w:r>
      <w:r w:rsidR="004F04C0" w:rsidRPr="004742E4">
        <w:rPr>
          <w:snapToGrid w:val="0"/>
        </w:rPr>
        <w:t xml:space="preserve">. </w:t>
      </w:r>
      <w:r w:rsidR="00AB1336" w:rsidRPr="004742E4">
        <w:rPr>
          <w:bCs/>
        </w:rPr>
        <w:t>Личная</w:t>
      </w:r>
      <w:r w:rsidR="004F04C0" w:rsidRPr="004742E4">
        <w:rPr>
          <w:bCs/>
        </w:rPr>
        <w:t xml:space="preserve"> </w:t>
      </w:r>
      <w:r w:rsidR="00AB1336" w:rsidRPr="004742E4">
        <w:rPr>
          <w:bCs/>
        </w:rPr>
        <w:t>направленность</w:t>
      </w:r>
      <w:r w:rsidR="004F04C0" w:rsidRPr="004742E4">
        <w:rPr>
          <w:bCs/>
        </w:rPr>
        <w:t xml:space="preserve"> - </w:t>
      </w:r>
      <w:r w:rsidR="00AB1336" w:rsidRPr="004742E4">
        <w:t>создается</w:t>
      </w:r>
      <w:r w:rsidR="004F04C0" w:rsidRPr="004742E4">
        <w:t xml:space="preserve"> </w:t>
      </w:r>
      <w:r w:rsidR="00AB1336" w:rsidRPr="004742E4">
        <w:t>преобладанием</w:t>
      </w:r>
      <w:r w:rsidR="004F04C0" w:rsidRPr="004742E4">
        <w:t xml:space="preserve"> </w:t>
      </w:r>
      <w:r w:rsidR="00AB1336" w:rsidRPr="004742E4">
        <w:t>мотивов</w:t>
      </w:r>
      <w:r w:rsidR="004F04C0" w:rsidRPr="004742E4">
        <w:t xml:space="preserve"> </w:t>
      </w:r>
      <w:r w:rsidR="00AB1336" w:rsidRPr="004742E4">
        <w:t>собственного</w:t>
      </w:r>
      <w:r w:rsidR="004F04C0" w:rsidRPr="004742E4">
        <w:t xml:space="preserve"> </w:t>
      </w:r>
      <w:r w:rsidR="00AB1336" w:rsidRPr="004742E4">
        <w:t>благополучия,</w:t>
      </w:r>
      <w:r w:rsidR="004F04C0" w:rsidRPr="004742E4">
        <w:t xml:space="preserve"> </w:t>
      </w:r>
      <w:r w:rsidR="00AB1336" w:rsidRPr="004742E4">
        <w:t>стремлением</w:t>
      </w:r>
      <w:r w:rsidR="004F04C0" w:rsidRPr="004742E4">
        <w:t xml:space="preserve"> </w:t>
      </w:r>
      <w:r w:rsidR="00AB1336" w:rsidRPr="004742E4">
        <w:t>к</w:t>
      </w:r>
      <w:r w:rsidR="004F04C0" w:rsidRPr="004742E4">
        <w:t xml:space="preserve"> </w:t>
      </w:r>
      <w:r w:rsidR="00AB1336" w:rsidRPr="004742E4">
        <w:t>личному</w:t>
      </w:r>
      <w:r w:rsidR="004F04C0" w:rsidRPr="004742E4">
        <w:t xml:space="preserve"> </w:t>
      </w:r>
      <w:r w:rsidR="00AB1336" w:rsidRPr="004742E4">
        <w:t>первенству,</w:t>
      </w:r>
      <w:r w:rsidR="004F04C0" w:rsidRPr="004742E4">
        <w:t xml:space="preserve"> </w:t>
      </w:r>
      <w:r w:rsidR="00AB1336" w:rsidRPr="004742E4">
        <w:t>престижу</w:t>
      </w:r>
      <w:r w:rsidR="004F04C0" w:rsidRPr="004742E4">
        <w:t xml:space="preserve">. </w:t>
      </w:r>
      <w:r w:rsidR="00AB1336" w:rsidRPr="004742E4">
        <w:t>Такой</w:t>
      </w:r>
      <w:r w:rsidR="004F04C0" w:rsidRPr="004742E4">
        <w:t xml:space="preserve"> </w:t>
      </w:r>
      <w:r w:rsidR="00AB1336" w:rsidRPr="004742E4">
        <w:t>человек</w:t>
      </w:r>
      <w:r w:rsidR="004F04C0" w:rsidRPr="004742E4">
        <w:t xml:space="preserve"> </w:t>
      </w:r>
      <w:r w:rsidR="00AB1336" w:rsidRPr="004742E4">
        <w:t>чаще</w:t>
      </w:r>
      <w:r w:rsidR="004F04C0" w:rsidRPr="004742E4">
        <w:t xml:space="preserve"> </w:t>
      </w:r>
      <w:r w:rsidR="00AB1336" w:rsidRPr="004742E4">
        <w:t>всего</w:t>
      </w:r>
      <w:r w:rsidR="004F04C0" w:rsidRPr="004742E4">
        <w:t xml:space="preserve"> </w:t>
      </w:r>
      <w:r w:rsidR="00AB1336" w:rsidRPr="004742E4">
        <w:t>бывает,</w:t>
      </w:r>
      <w:r w:rsidR="004F04C0" w:rsidRPr="004742E4">
        <w:t xml:space="preserve"> </w:t>
      </w:r>
      <w:r w:rsidR="00AB1336" w:rsidRPr="004742E4">
        <w:t>занят</w:t>
      </w:r>
      <w:r w:rsidR="004F04C0" w:rsidRPr="004742E4">
        <w:t xml:space="preserve"> </w:t>
      </w:r>
      <w:r w:rsidR="00AB1336" w:rsidRPr="004742E4">
        <w:t>самим</w:t>
      </w:r>
      <w:r w:rsidR="004F04C0" w:rsidRPr="004742E4">
        <w:t xml:space="preserve"> </w:t>
      </w:r>
      <w:r w:rsidR="00AB1336" w:rsidRPr="004742E4">
        <w:t>собой,</w:t>
      </w:r>
      <w:r w:rsidR="004F04C0" w:rsidRPr="004742E4">
        <w:t xml:space="preserve"> </w:t>
      </w:r>
      <w:r w:rsidR="00AB1336" w:rsidRPr="004742E4">
        <w:t>своими</w:t>
      </w:r>
      <w:r w:rsidR="004F04C0" w:rsidRPr="004742E4">
        <w:t xml:space="preserve"> </w:t>
      </w:r>
      <w:r w:rsidR="00AB1336" w:rsidRPr="004742E4">
        <w:t>чувствами</w:t>
      </w:r>
      <w:r w:rsidR="004F04C0" w:rsidRPr="004742E4">
        <w:t xml:space="preserve"> </w:t>
      </w:r>
      <w:r w:rsidR="00AB1336" w:rsidRPr="004742E4">
        <w:t>и</w:t>
      </w:r>
      <w:r w:rsidR="004F04C0" w:rsidRPr="004742E4">
        <w:t xml:space="preserve"> </w:t>
      </w:r>
      <w:r w:rsidR="00AB1336" w:rsidRPr="004742E4">
        <w:t>переживаниями</w:t>
      </w:r>
      <w:r w:rsidR="004F04C0" w:rsidRPr="004742E4">
        <w:t xml:space="preserve"> </w:t>
      </w:r>
      <w:r w:rsidR="00AB1336" w:rsidRPr="004742E4">
        <w:t>и</w:t>
      </w:r>
      <w:r w:rsidR="004F04C0" w:rsidRPr="004742E4">
        <w:t xml:space="preserve"> </w:t>
      </w:r>
      <w:r w:rsidR="00AB1336" w:rsidRPr="004742E4">
        <w:t>мало</w:t>
      </w:r>
      <w:r w:rsidR="004F04C0" w:rsidRPr="004742E4">
        <w:t xml:space="preserve"> </w:t>
      </w:r>
      <w:r w:rsidR="00AB1336" w:rsidRPr="004742E4">
        <w:t>реагирует,</w:t>
      </w:r>
      <w:r w:rsidR="004F04C0" w:rsidRPr="004742E4">
        <w:t xml:space="preserve"> </w:t>
      </w:r>
      <w:r w:rsidR="00AB1336" w:rsidRPr="004742E4">
        <w:t>на</w:t>
      </w:r>
      <w:r w:rsidR="004F04C0" w:rsidRPr="004742E4">
        <w:t xml:space="preserve"> </w:t>
      </w:r>
      <w:r w:rsidR="00AB1336" w:rsidRPr="004742E4">
        <w:t>потребности</w:t>
      </w:r>
      <w:r w:rsidR="004F04C0" w:rsidRPr="004742E4">
        <w:t xml:space="preserve"> </w:t>
      </w:r>
      <w:r w:rsidR="00AB1336" w:rsidRPr="004742E4">
        <w:t>окружающих</w:t>
      </w:r>
      <w:r w:rsidR="004F04C0" w:rsidRPr="004742E4">
        <w:t xml:space="preserve"> </w:t>
      </w:r>
      <w:r w:rsidR="00AB1336" w:rsidRPr="004742E4">
        <w:t>его</w:t>
      </w:r>
      <w:r w:rsidR="004F04C0" w:rsidRPr="004742E4">
        <w:t xml:space="preserve"> </w:t>
      </w:r>
      <w:r w:rsidR="00AB1336" w:rsidRPr="004742E4">
        <w:t>людей</w:t>
      </w:r>
      <w:r w:rsidR="004F04C0" w:rsidRPr="004742E4">
        <w:t xml:space="preserve">: </w:t>
      </w:r>
      <w:r w:rsidR="00AB1336" w:rsidRPr="004742E4">
        <w:t>игнорирует</w:t>
      </w:r>
      <w:r w:rsidR="004F04C0" w:rsidRPr="004742E4">
        <w:t xml:space="preserve"> </w:t>
      </w:r>
      <w:r w:rsidR="00AB1336" w:rsidRPr="004742E4">
        <w:t>интересы</w:t>
      </w:r>
      <w:r w:rsidR="004F04C0" w:rsidRPr="004742E4">
        <w:t xml:space="preserve"> </w:t>
      </w:r>
      <w:r w:rsidR="00AB1336" w:rsidRPr="004742E4">
        <w:t>сотрудников</w:t>
      </w:r>
      <w:r w:rsidR="004F04C0" w:rsidRPr="004742E4">
        <w:t xml:space="preserve"> </w:t>
      </w:r>
      <w:r w:rsidR="00AB1336" w:rsidRPr="004742E4">
        <w:t>или</w:t>
      </w:r>
      <w:r w:rsidR="004F04C0" w:rsidRPr="004742E4">
        <w:t xml:space="preserve"> </w:t>
      </w:r>
      <w:r w:rsidR="00AB1336" w:rsidRPr="004742E4">
        <w:t>работу,</w:t>
      </w:r>
      <w:r w:rsidR="004F04C0" w:rsidRPr="004742E4">
        <w:t xml:space="preserve"> </w:t>
      </w:r>
      <w:r w:rsidR="00AB1336" w:rsidRPr="004742E4">
        <w:t>которую</w:t>
      </w:r>
      <w:r w:rsidR="004F04C0" w:rsidRPr="004742E4">
        <w:t xml:space="preserve"> </w:t>
      </w:r>
      <w:r w:rsidR="00AB1336" w:rsidRPr="004742E4">
        <w:t>должен</w:t>
      </w:r>
      <w:r w:rsidR="004F04C0" w:rsidRPr="004742E4">
        <w:t xml:space="preserve"> </w:t>
      </w:r>
      <w:r w:rsidR="00AB1336" w:rsidRPr="004742E4">
        <w:t>выполнять</w:t>
      </w:r>
      <w:r w:rsidR="004F04C0" w:rsidRPr="004742E4">
        <w:t xml:space="preserve">. </w:t>
      </w:r>
      <w:r w:rsidR="00AB1336" w:rsidRPr="004742E4">
        <w:t>В</w:t>
      </w:r>
      <w:r w:rsidR="004F04C0" w:rsidRPr="004742E4">
        <w:t xml:space="preserve"> </w:t>
      </w:r>
      <w:r w:rsidR="00AB1336" w:rsidRPr="004742E4">
        <w:t>работе</w:t>
      </w:r>
      <w:r w:rsidR="004F04C0" w:rsidRPr="004742E4">
        <w:t xml:space="preserve"> </w:t>
      </w:r>
      <w:r w:rsidR="00AB1336" w:rsidRPr="004742E4">
        <w:t>видит,</w:t>
      </w:r>
      <w:r w:rsidR="004F04C0" w:rsidRPr="004742E4">
        <w:t xml:space="preserve"> </w:t>
      </w:r>
      <w:r w:rsidR="00AB1336" w:rsidRPr="004742E4">
        <w:t>прежде</w:t>
      </w:r>
      <w:r w:rsidR="004F04C0" w:rsidRPr="004742E4">
        <w:t xml:space="preserve"> </w:t>
      </w:r>
      <w:r w:rsidR="00AB1336" w:rsidRPr="004742E4">
        <w:t>всего,</w:t>
      </w:r>
      <w:r w:rsidR="004F04C0" w:rsidRPr="004742E4">
        <w:t xml:space="preserve"> </w:t>
      </w:r>
      <w:r w:rsidR="00AB1336" w:rsidRPr="004742E4">
        <w:t>возможность</w:t>
      </w:r>
      <w:r w:rsidR="004F04C0" w:rsidRPr="004742E4">
        <w:t xml:space="preserve"> </w:t>
      </w:r>
      <w:r w:rsidR="00AB1336" w:rsidRPr="004742E4">
        <w:t>удовлетворить</w:t>
      </w:r>
      <w:r w:rsidR="004F04C0" w:rsidRPr="004742E4">
        <w:t xml:space="preserve"> </w:t>
      </w:r>
      <w:r w:rsidR="00AB1336" w:rsidRPr="004742E4">
        <w:t>свои</w:t>
      </w:r>
      <w:r w:rsidR="004F04C0" w:rsidRPr="004742E4">
        <w:t xml:space="preserve"> </w:t>
      </w:r>
      <w:r w:rsidR="00AB1336" w:rsidRPr="004742E4">
        <w:t>притязания</w:t>
      </w:r>
      <w:r w:rsidR="004F04C0" w:rsidRPr="004742E4">
        <w:t xml:space="preserve"> </w:t>
      </w:r>
      <w:r w:rsidR="00AB1336" w:rsidRPr="004742E4">
        <w:t>вне</w:t>
      </w:r>
      <w:r w:rsidR="004F04C0" w:rsidRPr="004742E4">
        <w:t xml:space="preserve"> </w:t>
      </w:r>
      <w:r w:rsidR="00AB1336" w:rsidRPr="004742E4">
        <w:t>зависимости</w:t>
      </w:r>
      <w:r w:rsidR="004F04C0" w:rsidRPr="004742E4">
        <w:t xml:space="preserve"> </w:t>
      </w:r>
      <w:r w:rsidR="00AB1336" w:rsidRPr="004742E4">
        <w:t>от</w:t>
      </w:r>
      <w:r w:rsidR="004F04C0" w:rsidRPr="004742E4">
        <w:t xml:space="preserve"> </w:t>
      </w:r>
      <w:r w:rsidR="00AB1336" w:rsidRPr="004742E4">
        <w:t>интересов</w:t>
      </w:r>
      <w:r w:rsidR="004F04C0" w:rsidRPr="004742E4">
        <w:t xml:space="preserve"> </w:t>
      </w:r>
      <w:r w:rsidR="00AB1336" w:rsidRPr="004742E4">
        <w:t>других</w:t>
      </w:r>
      <w:r w:rsidR="004F04C0" w:rsidRPr="004742E4">
        <w:t xml:space="preserve"> </w:t>
      </w:r>
      <w:r w:rsidR="00AB1336" w:rsidRPr="004742E4">
        <w:t>сотрудников</w:t>
      </w:r>
      <w:r w:rsidR="004F04C0" w:rsidRPr="004742E4">
        <w:t>.</w:t>
      </w:r>
    </w:p>
    <w:p w:rsidR="004F04C0" w:rsidRPr="004742E4" w:rsidRDefault="00FB0A7C" w:rsidP="004F04C0">
      <w:pPr>
        <w:tabs>
          <w:tab w:val="left" w:pos="726"/>
        </w:tabs>
      </w:pPr>
      <w:r w:rsidRPr="004742E4">
        <w:rPr>
          <w:bCs/>
        </w:rPr>
        <w:t>Направленность</w:t>
      </w:r>
      <w:r w:rsidR="004F04C0" w:rsidRPr="004742E4">
        <w:rPr>
          <w:bCs/>
        </w:rPr>
        <w:t xml:space="preserve"> </w:t>
      </w:r>
      <w:r w:rsidRPr="004742E4">
        <w:rPr>
          <w:bCs/>
        </w:rPr>
        <w:t>на</w:t>
      </w:r>
      <w:r w:rsidR="004F04C0" w:rsidRPr="004742E4">
        <w:rPr>
          <w:bCs/>
        </w:rPr>
        <w:t xml:space="preserve"> </w:t>
      </w:r>
      <w:r w:rsidR="004C014A" w:rsidRPr="004742E4">
        <w:rPr>
          <w:bCs/>
        </w:rPr>
        <w:t>общение</w:t>
      </w:r>
      <w:r w:rsidR="004F04C0" w:rsidRPr="004742E4">
        <w:rPr>
          <w:bCs/>
        </w:rPr>
        <w:t xml:space="preserve"> - </w:t>
      </w:r>
      <w:r w:rsidR="00AB1336" w:rsidRPr="004742E4">
        <w:t>имеет</w:t>
      </w:r>
      <w:r w:rsidR="004F04C0" w:rsidRPr="004742E4">
        <w:t xml:space="preserve"> </w:t>
      </w:r>
      <w:r w:rsidR="00AB1336" w:rsidRPr="004742E4">
        <w:t>место</w:t>
      </w:r>
      <w:r w:rsidR="004F04C0" w:rsidRPr="004742E4">
        <w:t xml:space="preserve"> </w:t>
      </w:r>
      <w:r w:rsidR="00AB1336" w:rsidRPr="004742E4">
        <w:t>тогда,</w:t>
      </w:r>
      <w:r w:rsidR="004F04C0" w:rsidRPr="004742E4">
        <w:t xml:space="preserve"> </w:t>
      </w:r>
      <w:r w:rsidR="00AB1336" w:rsidRPr="004742E4">
        <w:t>когда</w:t>
      </w:r>
      <w:r w:rsidR="004F04C0" w:rsidRPr="004742E4">
        <w:t xml:space="preserve"> </w:t>
      </w:r>
      <w:r w:rsidR="00AB1336" w:rsidRPr="004742E4">
        <w:t>поступки</w:t>
      </w:r>
      <w:r w:rsidR="004F04C0" w:rsidRPr="004742E4">
        <w:t xml:space="preserve"> </w:t>
      </w:r>
      <w:r w:rsidR="00AB1336" w:rsidRPr="004742E4">
        <w:t>человека</w:t>
      </w:r>
      <w:r w:rsidR="004F04C0" w:rsidRPr="004742E4">
        <w:t xml:space="preserve"> </w:t>
      </w:r>
      <w:r w:rsidR="00AB1336" w:rsidRPr="004742E4">
        <w:t>определяется</w:t>
      </w:r>
      <w:r w:rsidR="004F04C0" w:rsidRPr="004742E4">
        <w:t xml:space="preserve"> </w:t>
      </w:r>
      <w:r w:rsidR="00AB1336" w:rsidRPr="004742E4">
        <w:t>потребностью</w:t>
      </w:r>
      <w:r w:rsidR="004F04C0" w:rsidRPr="004742E4">
        <w:t xml:space="preserve"> </w:t>
      </w:r>
      <w:r w:rsidR="00AB1336" w:rsidRPr="004742E4">
        <w:t>в</w:t>
      </w:r>
      <w:r w:rsidR="004F04C0" w:rsidRPr="004742E4">
        <w:t xml:space="preserve"> </w:t>
      </w:r>
      <w:r w:rsidR="00AB1336" w:rsidRPr="004742E4">
        <w:t>общении,</w:t>
      </w:r>
      <w:r w:rsidR="004F04C0" w:rsidRPr="004742E4">
        <w:t xml:space="preserve"> </w:t>
      </w:r>
      <w:r w:rsidR="00AB1336" w:rsidRPr="004742E4">
        <w:t>стремлением</w:t>
      </w:r>
      <w:r w:rsidR="004F04C0" w:rsidRPr="004742E4">
        <w:t xml:space="preserve"> </w:t>
      </w:r>
      <w:r w:rsidR="00AB1336" w:rsidRPr="004742E4">
        <w:t>поддерживать</w:t>
      </w:r>
      <w:r w:rsidR="004F04C0" w:rsidRPr="004742E4">
        <w:t xml:space="preserve"> </w:t>
      </w:r>
      <w:r w:rsidR="00AB1336" w:rsidRPr="004742E4">
        <w:t>хорошие</w:t>
      </w:r>
      <w:r w:rsidR="004F04C0" w:rsidRPr="004742E4">
        <w:t xml:space="preserve"> </w:t>
      </w:r>
      <w:r w:rsidR="00AB1336" w:rsidRPr="004742E4">
        <w:t>отношения</w:t>
      </w:r>
      <w:r w:rsidR="004F04C0" w:rsidRPr="004742E4">
        <w:t xml:space="preserve"> </w:t>
      </w:r>
      <w:r w:rsidR="00AB1336" w:rsidRPr="004742E4">
        <w:t>с</w:t>
      </w:r>
      <w:r w:rsidR="004F04C0" w:rsidRPr="004742E4">
        <w:t xml:space="preserve"> </w:t>
      </w:r>
      <w:r w:rsidR="00AB1336" w:rsidRPr="004742E4">
        <w:t>товарищами</w:t>
      </w:r>
      <w:r w:rsidR="004F04C0" w:rsidRPr="004742E4">
        <w:t xml:space="preserve"> </w:t>
      </w:r>
      <w:r w:rsidR="00AB1336" w:rsidRPr="004742E4">
        <w:t>по</w:t>
      </w:r>
      <w:r w:rsidR="004F04C0" w:rsidRPr="004742E4">
        <w:t xml:space="preserve"> </w:t>
      </w:r>
      <w:r w:rsidR="00AB1336" w:rsidRPr="004742E4">
        <w:t>работе,</w:t>
      </w:r>
      <w:r w:rsidR="004F04C0" w:rsidRPr="004742E4">
        <w:t xml:space="preserve"> </w:t>
      </w:r>
      <w:r w:rsidR="00AB1336" w:rsidRPr="004742E4">
        <w:t>учебе</w:t>
      </w:r>
      <w:r w:rsidR="004F04C0" w:rsidRPr="004742E4">
        <w:t xml:space="preserve">. </w:t>
      </w:r>
      <w:r w:rsidR="00AB1336" w:rsidRPr="004742E4">
        <w:t>Такой</w:t>
      </w:r>
      <w:r w:rsidR="004F04C0" w:rsidRPr="004742E4">
        <w:t xml:space="preserve"> </w:t>
      </w:r>
      <w:r w:rsidR="00AB1336" w:rsidRPr="004742E4">
        <w:t>человек</w:t>
      </w:r>
      <w:r w:rsidR="004F04C0" w:rsidRPr="004742E4">
        <w:t xml:space="preserve"> </w:t>
      </w:r>
      <w:r w:rsidR="00AB1336" w:rsidRPr="004742E4">
        <w:t>проявляет</w:t>
      </w:r>
      <w:r w:rsidR="004F04C0" w:rsidRPr="004742E4">
        <w:t xml:space="preserve"> </w:t>
      </w:r>
      <w:r w:rsidR="00AB1336" w:rsidRPr="004742E4">
        <w:t>интерес</w:t>
      </w:r>
      <w:r w:rsidR="004F04C0" w:rsidRPr="004742E4">
        <w:t xml:space="preserve"> </w:t>
      </w:r>
      <w:r w:rsidR="00AB1336" w:rsidRPr="004742E4">
        <w:t>к</w:t>
      </w:r>
      <w:r w:rsidR="004F04C0" w:rsidRPr="004742E4">
        <w:t xml:space="preserve"> </w:t>
      </w:r>
      <w:r w:rsidR="00AB1336" w:rsidRPr="004742E4">
        <w:t>совместной</w:t>
      </w:r>
      <w:r w:rsidR="004F04C0" w:rsidRPr="004742E4">
        <w:t xml:space="preserve"> </w:t>
      </w:r>
      <w:r w:rsidR="00AB1336" w:rsidRPr="004742E4">
        <w:t>деятельности,</w:t>
      </w:r>
      <w:r w:rsidR="004F04C0" w:rsidRPr="004742E4">
        <w:t xml:space="preserve"> </w:t>
      </w:r>
      <w:r w:rsidR="00AB1336" w:rsidRPr="004742E4">
        <w:t>хотя</w:t>
      </w:r>
      <w:r w:rsidR="004F04C0" w:rsidRPr="004742E4">
        <w:t xml:space="preserve"> </w:t>
      </w:r>
      <w:r w:rsidR="00AB1336" w:rsidRPr="004742E4">
        <w:t>может</w:t>
      </w:r>
      <w:r w:rsidR="004F04C0" w:rsidRPr="004742E4">
        <w:t xml:space="preserve"> </w:t>
      </w:r>
      <w:r w:rsidR="00AB1336" w:rsidRPr="004742E4">
        <w:t>и</w:t>
      </w:r>
      <w:r w:rsidR="004F04C0" w:rsidRPr="004742E4">
        <w:t xml:space="preserve"> </w:t>
      </w:r>
      <w:r w:rsidR="00AB1336" w:rsidRPr="004742E4">
        <w:t>не</w:t>
      </w:r>
      <w:r w:rsidR="004F04C0" w:rsidRPr="004742E4">
        <w:t xml:space="preserve"> </w:t>
      </w:r>
      <w:r w:rsidR="00AB1336" w:rsidRPr="004742E4">
        <w:t>способствовать</w:t>
      </w:r>
      <w:r w:rsidR="004F04C0" w:rsidRPr="004742E4">
        <w:t xml:space="preserve"> </w:t>
      </w:r>
      <w:r w:rsidR="00AB1336" w:rsidRPr="004742E4">
        <w:t>успешному</w:t>
      </w:r>
      <w:r w:rsidR="004F04C0" w:rsidRPr="004742E4">
        <w:t xml:space="preserve"> </w:t>
      </w:r>
      <w:r w:rsidR="00AB1336" w:rsidRPr="004742E4">
        <w:t>выполнению</w:t>
      </w:r>
      <w:r w:rsidR="004F04C0" w:rsidRPr="004742E4">
        <w:t xml:space="preserve"> </w:t>
      </w:r>
      <w:r w:rsidR="00AB1336" w:rsidRPr="004742E4">
        <w:t>задания,</w:t>
      </w:r>
      <w:r w:rsidR="004F04C0" w:rsidRPr="004742E4">
        <w:t xml:space="preserve"> </w:t>
      </w:r>
      <w:r w:rsidR="00AB1336" w:rsidRPr="004742E4">
        <w:t>нередко</w:t>
      </w:r>
      <w:r w:rsidR="004F04C0" w:rsidRPr="004742E4">
        <w:t xml:space="preserve"> </w:t>
      </w:r>
      <w:r w:rsidR="00AB1336" w:rsidRPr="004742E4">
        <w:t>его</w:t>
      </w:r>
      <w:r w:rsidR="004F04C0" w:rsidRPr="004742E4">
        <w:t xml:space="preserve"> </w:t>
      </w:r>
      <w:r w:rsidR="00AB1336" w:rsidRPr="004742E4">
        <w:t>действия</w:t>
      </w:r>
      <w:r w:rsidR="004F04C0" w:rsidRPr="004742E4">
        <w:t xml:space="preserve"> </w:t>
      </w:r>
      <w:r w:rsidR="00AB1336" w:rsidRPr="004742E4">
        <w:t>даже</w:t>
      </w:r>
      <w:r w:rsidR="004F04C0" w:rsidRPr="004742E4">
        <w:t xml:space="preserve"> </w:t>
      </w:r>
      <w:r w:rsidR="00AB1336" w:rsidRPr="004742E4">
        <w:t>затрудняют</w:t>
      </w:r>
      <w:r w:rsidR="004F04C0" w:rsidRPr="004742E4">
        <w:t xml:space="preserve"> </w:t>
      </w:r>
      <w:r w:rsidR="00AB1336" w:rsidRPr="004742E4">
        <w:t>выполнение</w:t>
      </w:r>
      <w:r w:rsidR="004F04C0" w:rsidRPr="004742E4">
        <w:t xml:space="preserve"> </w:t>
      </w:r>
      <w:r w:rsidR="00AB1336" w:rsidRPr="004742E4">
        <w:t>групповой</w:t>
      </w:r>
      <w:r w:rsidR="004F04C0" w:rsidRPr="004742E4">
        <w:t xml:space="preserve"> </w:t>
      </w:r>
      <w:r w:rsidR="00AB1336" w:rsidRPr="004742E4">
        <w:t>задачи</w:t>
      </w:r>
      <w:r w:rsidR="004F04C0" w:rsidRPr="004742E4">
        <w:t xml:space="preserve"> </w:t>
      </w:r>
      <w:r w:rsidR="00AB1336" w:rsidRPr="004742E4">
        <w:t>и</w:t>
      </w:r>
      <w:r w:rsidR="004F04C0" w:rsidRPr="004742E4">
        <w:t xml:space="preserve"> </w:t>
      </w:r>
      <w:r w:rsidR="00AB1336" w:rsidRPr="004742E4">
        <w:t>его</w:t>
      </w:r>
      <w:r w:rsidR="004F04C0" w:rsidRPr="004742E4">
        <w:t xml:space="preserve"> </w:t>
      </w:r>
      <w:r w:rsidR="00AB1336" w:rsidRPr="004742E4">
        <w:t>фактическая</w:t>
      </w:r>
      <w:r w:rsidR="004F04C0" w:rsidRPr="004742E4">
        <w:t xml:space="preserve"> </w:t>
      </w:r>
      <w:r w:rsidR="00AB1336" w:rsidRPr="004742E4">
        <w:t>помощь</w:t>
      </w:r>
      <w:r w:rsidR="004F04C0" w:rsidRPr="004742E4">
        <w:t xml:space="preserve"> </w:t>
      </w:r>
      <w:r w:rsidR="00AB1336" w:rsidRPr="004742E4">
        <w:t>может</w:t>
      </w:r>
      <w:r w:rsidR="004F04C0" w:rsidRPr="004742E4">
        <w:t xml:space="preserve"> </w:t>
      </w:r>
      <w:r w:rsidR="00AB1336" w:rsidRPr="004742E4">
        <w:t>быть</w:t>
      </w:r>
      <w:r w:rsidR="004F04C0" w:rsidRPr="004742E4">
        <w:t xml:space="preserve"> </w:t>
      </w:r>
      <w:r w:rsidR="00AB1336" w:rsidRPr="004742E4">
        <w:t>минимальной</w:t>
      </w:r>
      <w:r w:rsidR="004F04C0" w:rsidRPr="004742E4">
        <w:t>.</w:t>
      </w:r>
    </w:p>
    <w:p w:rsidR="004F04C0" w:rsidRPr="004742E4" w:rsidRDefault="00AB1336" w:rsidP="004F04C0">
      <w:pPr>
        <w:tabs>
          <w:tab w:val="left" w:pos="726"/>
        </w:tabs>
      </w:pPr>
      <w:r w:rsidRPr="004742E4">
        <w:rPr>
          <w:bCs/>
        </w:rPr>
        <w:t>Деловая</w:t>
      </w:r>
      <w:r w:rsidR="004F04C0" w:rsidRPr="004742E4">
        <w:rPr>
          <w:bCs/>
        </w:rPr>
        <w:t xml:space="preserve"> </w:t>
      </w:r>
      <w:r w:rsidRPr="004742E4">
        <w:rPr>
          <w:bCs/>
        </w:rPr>
        <w:t>направленность</w:t>
      </w:r>
      <w:r w:rsidR="004F04C0" w:rsidRPr="004742E4">
        <w:t xml:space="preserve"> - </w:t>
      </w:r>
      <w:r w:rsidRPr="004742E4">
        <w:t>отражает</w:t>
      </w:r>
      <w:r w:rsidR="004F04C0" w:rsidRPr="004742E4">
        <w:t xml:space="preserve"> </w:t>
      </w:r>
      <w:r w:rsidRPr="004742E4">
        <w:t>преобладание</w:t>
      </w:r>
      <w:r w:rsidR="004F04C0" w:rsidRPr="004742E4">
        <w:t xml:space="preserve"> </w:t>
      </w:r>
      <w:r w:rsidRPr="004742E4">
        <w:t>мотивов</w:t>
      </w:r>
      <w:r w:rsidR="004F04C0" w:rsidRPr="004742E4">
        <w:t xml:space="preserve"> </w:t>
      </w:r>
      <w:r w:rsidRPr="004742E4">
        <w:t>порождаемых</w:t>
      </w:r>
      <w:r w:rsidR="004F04C0" w:rsidRPr="004742E4">
        <w:t xml:space="preserve"> </w:t>
      </w:r>
      <w:r w:rsidRPr="004742E4">
        <w:t>самой</w:t>
      </w:r>
      <w:r w:rsidR="004F04C0" w:rsidRPr="004742E4">
        <w:t xml:space="preserve"> </w:t>
      </w:r>
      <w:r w:rsidRPr="004742E4">
        <w:t>деятельностью,</w:t>
      </w:r>
      <w:r w:rsidR="004F04C0" w:rsidRPr="004742E4">
        <w:t xml:space="preserve"> </w:t>
      </w:r>
      <w:r w:rsidRPr="004742E4">
        <w:t>увлечение</w:t>
      </w:r>
      <w:r w:rsidR="004F04C0" w:rsidRPr="004742E4">
        <w:t xml:space="preserve"> </w:t>
      </w:r>
      <w:r w:rsidRPr="004742E4">
        <w:t>процессом</w:t>
      </w:r>
      <w:r w:rsidR="004F04C0" w:rsidRPr="004742E4">
        <w:t xml:space="preserve"> </w:t>
      </w:r>
      <w:r w:rsidRPr="004742E4">
        <w:t>деятельности,</w:t>
      </w:r>
      <w:r w:rsidR="004F04C0" w:rsidRPr="004742E4">
        <w:t xml:space="preserve"> </w:t>
      </w:r>
      <w:r w:rsidRPr="004742E4">
        <w:t>бескорыстное</w:t>
      </w:r>
      <w:r w:rsidR="004F04C0" w:rsidRPr="004742E4">
        <w:t xml:space="preserve"> </w:t>
      </w:r>
      <w:r w:rsidRPr="004742E4">
        <w:t>стремление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познанию,</w:t>
      </w:r>
      <w:r w:rsidR="004F04C0" w:rsidRPr="004742E4">
        <w:t xml:space="preserve"> </w:t>
      </w:r>
      <w:r w:rsidRPr="004742E4">
        <w:t>овладению</w:t>
      </w:r>
      <w:r w:rsidR="004F04C0" w:rsidRPr="004742E4">
        <w:t xml:space="preserve"> </w:t>
      </w:r>
      <w:r w:rsidRPr="004742E4">
        <w:t>новыми</w:t>
      </w:r>
      <w:r w:rsidR="004F04C0" w:rsidRPr="004742E4">
        <w:t xml:space="preserve"> </w:t>
      </w:r>
      <w:r w:rsidRPr="004742E4">
        <w:t>навыками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умениями</w:t>
      </w:r>
      <w:r w:rsidR="004F04C0" w:rsidRPr="004742E4">
        <w:t xml:space="preserve">. </w:t>
      </w:r>
      <w:r w:rsidRPr="004742E4">
        <w:t>Обычно</w:t>
      </w:r>
      <w:r w:rsidR="004F04C0" w:rsidRPr="004742E4">
        <w:t xml:space="preserve"> </w:t>
      </w:r>
      <w:r w:rsidRPr="004742E4">
        <w:t>такой</w:t>
      </w:r>
      <w:r w:rsidR="004F04C0" w:rsidRPr="004742E4">
        <w:t xml:space="preserve"> </w:t>
      </w:r>
      <w:r w:rsidRPr="004742E4">
        <w:t>человек</w:t>
      </w:r>
      <w:r w:rsidR="004F04C0" w:rsidRPr="004742E4">
        <w:t xml:space="preserve"> </w:t>
      </w:r>
      <w:r w:rsidRPr="004742E4">
        <w:t>стремится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сотрудничеству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добивается</w:t>
      </w:r>
      <w:r w:rsidR="004F04C0" w:rsidRPr="004742E4">
        <w:t xml:space="preserve"> </w:t>
      </w:r>
      <w:r w:rsidRPr="004742E4">
        <w:t>наибольшей</w:t>
      </w:r>
      <w:r w:rsidR="004F04C0" w:rsidRPr="004742E4">
        <w:t xml:space="preserve"> </w:t>
      </w:r>
      <w:r w:rsidRPr="004742E4">
        <w:t>продуктивности</w:t>
      </w:r>
      <w:r w:rsidR="004F04C0" w:rsidRPr="004742E4">
        <w:t xml:space="preserve"> </w:t>
      </w:r>
      <w:r w:rsidRPr="004742E4">
        <w:t>группы,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поэтому</w:t>
      </w:r>
      <w:r w:rsidR="004F04C0" w:rsidRPr="004742E4">
        <w:t xml:space="preserve"> </w:t>
      </w:r>
      <w:r w:rsidRPr="004742E4">
        <w:t>старается</w:t>
      </w:r>
      <w:r w:rsidR="004F04C0" w:rsidRPr="004742E4">
        <w:t xml:space="preserve"> </w:t>
      </w:r>
      <w:r w:rsidRPr="004742E4">
        <w:t>доказать</w:t>
      </w:r>
      <w:r w:rsidR="004F04C0" w:rsidRPr="004742E4">
        <w:t xml:space="preserve"> </w:t>
      </w:r>
      <w:r w:rsidRPr="004742E4">
        <w:t>точку</w:t>
      </w:r>
      <w:r w:rsidR="004F04C0" w:rsidRPr="004742E4">
        <w:t xml:space="preserve"> </w:t>
      </w:r>
      <w:r w:rsidRPr="004742E4">
        <w:t>зрения,</w:t>
      </w:r>
      <w:r w:rsidR="004F04C0" w:rsidRPr="004742E4">
        <w:t xml:space="preserve"> </w:t>
      </w:r>
      <w:r w:rsidRPr="004742E4">
        <w:t>которую</w:t>
      </w:r>
      <w:r w:rsidR="004F04C0" w:rsidRPr="004742E4">
        <w:t xml:space="preserve"> </w:t>
      </w:r>
      <w:r w:rsidRPr="004742E4">
        <w:t>считает</w:t>
      </w:r>
      <w:r w:rsidR="004F04C0" w:rsidRPr="004742E4">
        <w:t xml:space="preserve"> </w:t>
      </w:r>
      <w:r w:rsidRPr="004742E4">
        <w:t>полезной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выполнения</w:t>
      </w:r>
      <w:r w:rsidR="004F04C0" w:rsidRPr="004742E4">
        <w:t xml:space="preserve"> </w:t>
      </w:r>
      <w:r w:rsidRPr="004742E4">
        <w:t>поставленной</w:t>
      </w:r>
      <w:r w:rsidR="004F04C0" w:rsidRPr="004742E4">
        <w:t xml:space="preserve"> </w:t>
      </w:r>
      <w:r w:rsidRPr="004742E4">
        <w:t>задачи</w:t>
      </w:r>
      <w:r w:rsidR="004F04C0" w:rsidRPr="004742E4">
        <w:t>. [</w:t>
      </w:r>
      <w:r w:rsidRPr="004742E4">
        <w:t>15</w:t>
      </w:r>
      <w:r w:rsidR="004F04C0" w:rsidRPr="004742E4">
        <w:t>]</w:t>
      </w:r>
    </w:p>
    <w:p w:rsidR="004F04C0" w:rsidRPr="004742E4" w:rsidRDefault="00AB1336" w:rsidP="004F04C0">
      <w:pPr>
        <w:tabs>
          <w:tab w:val="left" w:pos="726"/>
        </w:tabs>
      </w:pPr>
      <w:r w:rsidRPr="004742E4">
        <w:t>Установлено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лица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такие</w:t>
      </w:r>
      <w:r w:rsidR="004F04C0" w:rsidRPr="004742E4">
        <w:t xml:space="preserve"> </w:t>
      </w:r>
      <w:r w:rsidRPr="004742E4">
        <w:t>черты</w:t>
      </w:r>
      <w:r w:rsidR="004F04C0" w:rsidRPr="004742E4">
        <w:t xml:space="preserve"> </w:t>
      </w:r>
      <w:r w:rsidRPr="004742E4">
        <w:t>характера</w:t>
      </w:r>
      <w:r w:rsidR="004F04C0" w:rsidRPr="004742E4">
        <w:t>: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больше</w:t>
      </w:r>
      <w:r w:rsidR="004F04C0" w:rsidRPr="004742E4">
        <w:t xml:space="preserve"> </w:t>
      </w:r>
      <w:r w:rsidRPr="004742E4">
        <w:t>заняты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чувствами,</w:t>
      </w:r>
      <w:r w:rsidR="004F04C0" w:rsidRPr="004742E4">
        <w:t xml:space="preserve"> </w:t>
      </w:r>
      <w:r w:rsidRPr="004742E4">
        <w:t>проблемами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делают</w:t>
      </w:r>
      <w:r w:rsidR="004F04C0" w:rsidRPr="004742E4">
        <w:t xml:space="preserve"> </w:t>
      </w:r>
      <w:r w:rsidRPr="004742E4">
        <w:t>необоснованные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поспешные</w:t>
      </w:r>
      <w:r w:rsidR="004F04C0" w:rsidRPr="004742E4">
        <w:t xml:space="preserve"> </w:t>
      </w:r>
      <w:r w:rsidRPr="004742E4">
        <w:t>выводы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предположения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людях,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ведут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дискуссиях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пытаются</w:t>
      </w:r>
      <w:r w:rsidR="004F04C0" w:rsidRPr="004742E4">
        <w:t xml:space="preserve"> </w:t>
      </w:r>
      <w:r w:rsidRPr="004742E4">
        <w:t>навязать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волю</w:t>
      </w:r>
      <w:r w:rsidR="004F04C0" w:rsidRPr="004742E4">
        <w:t xml:space="preserve"> </w:t>
      </w:r>
      <w:r w:rsidRPr="004742E4">
        <w:t>группе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окружающие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присутствии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чувствуют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свободно</w:t>
      </w:r>
      <w:r w:rsidR="004F04C0" w:rsidRPr="004742E4">
        <w:t>;</w:t>
      </w:r>
    </w:p>
    <w:p w:rsidR="004F04C0" w:rsidRPr="004742E4" w:rsidRDefault="004C014A" w:rsidP="004F04C0">
      <w:pPr>
        <w:tabs>
          <w:tab w:val="left" w:pos="726"/>
        </w:tabs>
      </w:pPr>
      <w:r w:rsidRPr="004742E4">
        <w:t>Люди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>: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избегают</w:t>
      </w:r>
      <w:r w:rsidR="004F04C0" w:rsidRPr="004742E4">
        <w:t xml:space="preserve"> </w:t>
      </w:r>
      <w:r w:rsidRPr="004742E4">
        <w:t>прямого</w:t>
      </w:r>
      <w:r w:rsidR="004F04C0" w:rsidRPr="004742E4">
        <w:t xml:space="preserve"> </w:t>
      </w:r>
      <w:r w:rsidRPr="004742E4">
        <w:t>решения</w:t>
      </w:r>
      <w:r w:rsidR="004F04C0" w:rsidRPr="004742E4">
        <w:t xml:space="preserve"> </w:t>
      </w:r>
      <w:r w:rsidRPr="004742E4">
        <w:t>проблемы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уступают</w:t>
      </w:r>
      <w:r w:rsidR="004F04C0" w:rsidRPr="004742E4">
        <w:t xml:space="preserve"> </w:t>
      </w:r>
      <w:r w:rsidRPr="004742E4">
        <w:t>давлению</w:t>
      </w:r>
      <w:r w:rsidR="004F04C0" w:rsidRPr="004742E4">
        <w:t xml:space="preserve"> </w:t>
      </w:r>
      <w:r w:rsidRPr="004742E4">
        <w:t>группы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не</w:t>
      </w:r>
      <w:r w:rsidR="004F04C0" w:rsidRPr="004742E4">
        <w:t xml:space="preserve"> </w:t>
      </w:r>
      <w:r w:rsidRPr="004742E4">
        <w:t>выс</w:t>
      </w:r>
      <w:r w:rsidR="004E0656" w:rsidRPr="004742E4">
        <w:t>казывают</w:t>
      </w:r>
      <w:r w:rsidR="004F04C0" w:rsidRPr="004742E4">
        <w:t xml:space="preserve"> </w:t>
      </w:r>
      <w:r w:rsidR="004E0656" w:rsidRPr="004742E4">
        <w:t>оригинальных</w:t>
      </w:r>
      <w:r w:rsidR="004F04C0" w:rsidRPr="004742E4">
        <w:t xml:space="preserve"> </w:t>
      </w:r>
      <w:r w:rsidR="004E0656" w:rsidRPr="004742E4">
        <w:t>идей</w:t>
      </w:r>
      <w:r w:rsidR="004F04C0" w:rsidRPr="004742E4">
        <w:t xml:space="preserve"> </w:t>
      </w:r>
      <w:r w:rsidR="004E0656" w:rsidRPr="004742E4">
        <w:t>и</w:t>
      </w:r>
      <w:r w:rsidR="004F04C0" w:rsidRPr="004742E4">
        <w:t xml:space="preserve"> </w:t>
      </w:r>
      <w:r w:rsidR="004E0656" w:rsidRPr="004742E4">
        <w:t>не</w:t>
      </w:r>
      <w:r w:rsidRPr="004742E4">
        <w:t>легко</w:t>
      </w:r>
      <w:r w:rsidR="004F04C0" w:rsidRPr="004742E4">
        <w:t xml:space="preserve"> </w:t>
      </w:r>
      <w:r w:rsidRPr="004742E4">
        <w:t>понять,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такой</w:t>
      </w:r>
      <w:r w:rsidR="004F04C0" w:rsidRPr="004742E4">
        <w:t xml:space="preserve"> </w:t>
      </w:r>
      <w:r w:rsidRPr="004742E4">
        <w:t>человек</w:t>
      </w:r>
      <w:r w:rsidR="004F04C0" w:rsidRPr="004742E4">
        <w:t xml:space="preserve"> </w:t>
      </w:r>
      <w:r w:rsidRPr="004742E4">
        <w:t>хочет</w:t>
      </w:r>
      <w:r w:rsidR="004F04C0" w:rsidRPr="004742E4">
        <w:t xml:space="preserve"> </w:t>
      </w:r>
      <w:r w:rsidRPr="004742E4">
        <w:t>выразить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не</w:t>
      </w:r>
      <w:r w:rsidR="004F04C0" w:rsidRPr="004742E4">
        <w:t xml:space="preserve"> </w:t>
      </w:r>
      <w:r w:rsidRPr="004742E4">
        <w:t>принимают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руководство,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речь</w:t>
      </w:r>
      <w:r w:rsidR="004F04C0" w:rsidRPr="004742E4">
        <w:t xml:space="preserve"> </w:t>
      </w:r>
      <w:r w:rsidRPr="004742E4">
        <w:t>идет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выборе</w:t>
      </w:r>
      <w:r w:rsidR="004F04C0" w:rsidRPr="004742E4">
        <w:t xml:space="preserve"> </w:t>
      </w:r>
      <w:r w:rsidRPr="004742E4">
        <w:t>задач</w:t>
      </w:r>
      <w:r w:rsidR="004F04C0" w:rsidRPr="004742E4">
        <w:t>;</w:t>
      </w:r>
    </w:p>
    <w:p w:rsidR="004F04C0" w:rsidRPr="004742E4" w:rsidRDefault="00AB1336" w:rsidP="004F04C0">
      <w:pPr>
        <w:tabs>
          <w:tab w:val="left" w:pos="726"/>
        </w:tabs>
      </w:pPr>
      <w:r w:rsidRPr="004742E4">
        <w:t>Люди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деловой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>: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помогают</w:t>
      </w:r>
      <w:r w:rsidR="004F04C0" w:rsidRPr="004742E4">
        <w:t xml:space="preserve"> </w:t>
      </w:r>
      <w:r w:rsidRPr="004742E4">
        <w:t>отдельным</w:t>
      </w:r>
      <w:r w:rsidR="004F04C0" w:rsidRPr="004742E4">
        <w:t xml:space="preserve"> </w:t>
      </w:r>
      <w:r w:rsidRPr="004742E4">
        <w:t>членам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выражать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мысли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поддерживают</w:t>
      </w:r>
      <w:r w:rsidR="004F04C0" w:rsidRPr="004742E4">
        <w:t xml:space="preserve"> </w:t>
      </w:r>
      <w:r w:rsidRPr="004742E4">
        <w:t>группу,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она</w:t>
      </w:r>
      <w:r w:rsidR="004F04C0" w:rsidRPr="004742E4">
        <w:t xml:space="preserve"> </w:t>
      </w:r>
      <w:r w:rsidRPr="004742E4">
        <w:t>достигла</w:t>
      </w:r>
      <w:r w:rsidR="004F04C0" w:rsidRPr="004742E4">
        <w:t xml:space="preserve"> </w:t>
      </w:r>
      <w:r w:rsidRPr="004742E4">
        <w:t>поставленной</w:t>
      </w:r>
      <w:r w:rsidR="004F04C0" w:rsidRPr="004742E4">
        <w:t xml:space="preserve"> </w:t>
      </w:r>
      <w:r w:rsidRPr="004742E4">
        <w:t>цели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легко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доступно</w:t>
      </w:r>
      <w:r w:rsidR="004F04C0" w:rsidRPr="004742E4">
        <w:t xml:space="preserve"> </w:t>
      </w:r>
      <w:r w:rsidRPr="004742E4">
        <w:t>излагают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мысли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соображения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берут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руки</w:t>
      </w:r>
      <w:r w:rsidR="004F04C0" w:rsidRPr="004742E4">
        <w:t xml:space="preserve"> </w:t>
      </w:r>
      <w:r w:rsidRPr="004742E4">
        <w:t>руководство,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речь</w:t>
      </w:r>
      <w:r w:rsidR="004F04C0" w:rsidRPr="004742E4">
        <w:t xml:space="preserve"> </w:t>
      </w:r>
      <w:r w:rsidRPr="004742E4">
        <w:t>идет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выборе</w:t>
      </w:r>
      <w:r w:rsidR="004F04C0" w:rsidRPr="004742E4">
        <w:t xml:space="preserve"> </w:t>
      </w:r>
      <w:r w:rsidRPr="004742E4">
        <w:t>задачи</w:t>
      </w:r>
      <w:r w:rsidR="004F04C0" w:rsidRPr="004742E4">
        <w:t>;</w:t>
      </w:r>
    </w:p>
    <w:p w:rsidR="004F04C0" w:rsidRPr="004742E4" w:rsidRDefault="00AB1336" w:rsidP="004F04C0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</w:pPr>
      <w:r w:rsidRPr="004742E4">
        <w:t>не</w:t>
      </w:r>
      <w:r w:rsidR="004F04C0" w:rsidRPr="004742E4">
        <w:t xml:space="preserve"> </w:t>
      </w:r>
      <w:r w:rsidRPr="004742E4">
        <w:t>уклоняются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непосредственного</w:t>
      </w:r>
      <w:r w:rsidR="004F04C0" w:rsidRPr="004742E4">
        <w:t xml:space="preserve"> </w:t>
      </w:r>
      <w:r w:rsidRPr="004742E4">
        <w:t>решения</w:t>
      </w:r>
      <w:r w:rsidR="004F04C0" w:rsidRPr="004742E4">
        <w:t xml:space="preserve"> </w:t>
      </w:r>
      <w:r w:rsidRPr="004742E4">
        <w:t>проблемы</w:t>
      </w:r>
      <w:r w:rsidR="004F04C0" w:rsidRPr="004742E4">
        <w:t>. [</w:t>
      </w:r>
      <w:r w:rsidRPr="004742E4">
        <w:t>1</w:t>
      </w:r>
      <w:r w:rsidR="00326517" w:rsidRPr="004742E4">
        <w:t>5</w:t>
      </w:r>
      <w:r w:rsidR="004F04C0" w:rsidRPr="004742E4">
        <w:t>]</w:t>
      </w:r>
    </w:p>
    <w:p w:rsidR="004F04C0" w:rsidRPr="004742E4" w:rsidRDefault="00270B67" w:rsidP="004F04C0">
      <w:pPr>
        <w:shd w:val="clear" w:color="auto" w:fill="FFFFFF"/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своем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исследовании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М</w:t>
      </w:r>
      <w:r w:rsidR="004F04C0" w:rsidRPr="004742E4">
        <w:rPr>
          <w:snapToGrid w:val="0"/>
        </w:rPr>
        <w:t xml:space="preserve">.С. </w:t>
      </w:r>
      <w:r w:rsidR="009B4E04" w:rsidRPr="004742E4">
        <w:rPr>
          <w:snapToGrid w:val="0"/>
        </w:rPr>
        <w:t>Неймарк</w:t>
      </w:r>
      <w:r w:rsidR="004F04C0" w:rsidRPr="004742E4">
        <w:rPr>
          <w:snapToGrid w:val="0"/>
        </w:rPr>
        <w:t xml:space="preserve"> [</w:t>
      </w:r>
      <w:r w:rsidR="00326517" w:rsidRPr="004742E4">
        <w:rPr>
          <w:snapToGrid w:val="0"/>
        </w:rPr>
        <w:t>52</w:t>
      </w:r>
      <w:r w:rsidR="004F04C0" w:rsidRPr="004742E4">
        <w:rPr>
          <w:snapToGrid w:val="0"/>
        </w:rPr>
        <w:t xml:space="preserve">], </w:t>
      </w:r>
      <w:r w:rsidRPr="004742E4">
        <w:rPr>
          <w:snapToGrid w:val="0"/>
        </w:rPr>
        <w:t>например,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выделяет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личную</w:t>
      </w:r>
      <w:r w:rsidR="009B4E04" w:rsidRPr="004742E4">
        <w:rPr>
          <w:snapToGrid w:val="0"/>
        </w:rPr>
        <w:t>,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коллективистск</w:t>
      </w:r>
      <w:r w:rsidRPr="004742E4">
        <w:rPr>
          <w:snapToGrid w:val="0"/>
        </w:rPr>
        <w:t>ую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делов</w:t>
      </w:r>
      <w:r w:rsidRPr="004742E4">
        <w:rPr>
          <w:snapToGrid w:val="0"/>
        </w:rPr>
        <w:t>ую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="009B4E04" w:rsidRPr="004742E4">
        <w:rPr>
          <w:snapToGrid w:val="0"/>
        </w:rPr>
        <w:t>личности</w:t>
      </w:r>
      <w:r w:rsidR="004F04C0" w:rsidRPr="004742E4">
        <w:rPr>
          <w:snapToGrid w:val="0"/>
        </w:rPr>
        <w:t>.</w:t>
      </w:r>
    </w:p>
    <w:p w:rsidR="004F04C0" w:rsidRPr="004742E4" w:rsidRDefault="009B4E04" w:rsidP="004F04C0">
      <w:pPr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Д</w:t>
      </w:r>
      <w:r w:rsidR="004F04C0" w:rsidRPr="004742E4">
        <w:rPr>
          <w:snapToGrid w:val="0"/>
        </w:rPr>
        <w:t xml:space="preserve">.И. </w:t>
      </w:r>
      <w:r w:rsidRPr="004742E4">
        <w:rPr>
          <w:snapToGrid w:val="0"/>
        </w:rPr>
        <w:t>Фельдштейн</w:t>
      </w:r>
      <w:r w:rsidR="004F04C0" w:rsidRPr="004742E4">
        <w:rPr>
          <w:snapToGrid w:val="0"/>
        </w:rPr>
        <w:t xml:space="preserve"> </w:t>
      </w:r>
      <w:r w:rsidR="004F04C0" w:rsidRPr="004742E4">
        <w:t>[</w:t>
      </w:r>
      <w:r w:rsidR="000C3910" w:rsidRPr="004742E4">
        <w:t>5</w:t>
      </w:r>
      <w:r w:rsidR="00326517" w:rsidRPr="004742E4">
        <w:t>5</w:t>
      </w:r>
      <w:r w:rsidR="004F04C0" w:rsidRPr="004742E4">
        <w:t xml:space="preserve">]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.Д. </w:t>
      </w:r>
      <w:r w:rsidRPr="004742E4">
        <w:rPr>
          <w:snapToGrid w:val="0"/>
        </w:rPr>
        <w:t>Егорычева</w:t>
      </w:r>
      <w:r w:rsidR="004F04C0" w:rsidRPr="004742E4">
        <w:rPr>
          <w:snapToGrid w:val="0"/>
        </w:rPr>
        <w:t xml:space="preserve"> </w:t>
      </w:r>
      <w:r w:rsidR="004F04C0" w:rsidRPr="004742E4">
        <w:t>[</w:t>
      </w:r>
      <w:r w:rsidR="00326517" w:rsidRPr="004742E4">
        <w:t>30</w:t>
      </w:r>
      <w:r w:rsidR="004F04C0" w:rsidRPr="004742E4">
        <w:t xml:space="preserve">] </w:t>
      </w:r>
      <w:r w:rsidRPr="004742E4">
        <w:rPr>
          <w:snapToGrid w:val="0"/>
        </w:rPr>
        <w:t>выделяют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следующие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типы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личностной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: </w:t>
      </w:r>
      <w:r w:rsidRPr="004742E4">
        <w:rPr>
          <w:snapToGrid w:val="0"/>
        </w:rPr>
        <w:t>гуманистическую,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эгоистическую,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депрессивную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суицидальную</w:t>
      </w:r>
      <w:r w:rsidR="004F04C0" w:rsidRPr="004742E4">
        <w:rPr>
          <w:snapToGrid w:val="0"/>
        </w:rPr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Сочетание</w:t>
      </w:r>
      <w:r w:rsidR="004F04C0" w:rsidRPr="004742E4">
        <w:t xml:space="preserve"> </w:t>
      </w:r>
      <w:r w:rsidR="001027B6" w:rsidRPr="004742E4">
        <w:t>положительного</w:t>
      </w:r>
      <w:r w:rsidR="004F04C0" w:rsidRPr="004742E4">
        <w:t xml:space="preserve"> </w:t>
      </w:r>
      <w:r w:rsidR="001027B6" w:rsidRPr="004742E4">
        <w:t>отношения</w:t>
      </w:r>
      <w:r w:rsidR="004F04C0" w:rsidRPr="004742E4">
        <w:t xml:space="preserve"> </w:t>
      </w:r>
      <w:r w:rsidR="001027B6" w:rsidRPr="004742E4">
        <w:t>к</w:t>
      </w:r>
      <w:r w:rsidR="004F04C0" w:rsidRPr="004742E4">
        <w:t xml:space="preserve"> </w:t>
      </w:r>
      <w:r w:rsidR="001027B6" w:rsidRPr="004742E4">
        <w:t>себе</w:t>
      </w:r>
      <w:r w:rsidR="004F04C0" w:rsidRPr="004742E4">
        <w:t xml:space="preserve"> </w:t>
      </w:r>
      <w:r w:rsidR="001027B6" w:rsidRPr="004742E4">
        <w:t>и</w:t>
      </w:r>
      <w:r w:rsidR="004F04C0" w:rsidRPr="004742E4">
        <w:t xml:space="preserve"> </w:t>
      </w:r>
      <w:r w:rsidR="001027B6" w:rsidRPr="004742E4">
        <w:t>к</w:t>
      </w:r>
      <w:r w:rsidR="004F04C0" w:rsidRPr="004742E4">
        <w:t xml:space="preserve"> </w:t>
      </w:r>
      <w:r w:rsidR="001027B6" w:rsidRPr="004742E4">
        <w:t>другим</w:t>
      </w:r>
      <w:r w:rsidR="004F04C0" w:rsidRPr="004742E4">
        <w:t xml:space="preserve"> (</w:t>
      </w:r>
      <w:r w:rsidRPr="004742E4">
        <w:t>Я</w:t>
      </w:r>
      <w:r w:rsidR="004F04C0" w:rsidRPr="004742E4">
        <w:t xml:space="preserve"> "</w:t>
      </w:r>
      <w:r w:rsidRPr="004742E4">
        <w:t>+</w:t>
      </w:r>
      <w:r w:rsidR="004F04C0" w:rsidRPr="004742E4">
        <w:t xml:space="preserve">" </w:t>
      </w:r>
      <w:r w:rsidR="001027B6" w:rsidRPr="004742E4">
        <w:t>и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"</w:t>
      </w:r>
      <w:r w:rsidRPr="004742E4">
        <w:t>+</w:t>
      </w:r>
      <w:r w:rsidR="004F04C0" w:rsidRPr="004742E4">
        <w:t xml:space="preserve">" - </w:t>
      </w:r>
      <w:r w:rsidRPr="004742E4">
        <w:t>гуманистическая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), </w:t>
      </w:r>
      <w:r w:rsidRPr="004742E4">
        <w:t>выражается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личность</w:t>
      </w:r>
      <w:r w:rsidR="004F04C0" w:rsidRPr="004742E4">
        <w:t xml:space="preserve"> </w:t>
      </w:r>
      <w:r w:rsidRPr="004742E4">
        <w:t>принимает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целое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принимает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такими,</w:t>
      </w:r>
      <w:r w:rsidR="004F04C0" w:rsidRPr="004742E4">
        <w:t xml:space="preserve"> </w:t>
      </w:r>
      <w:r w:rsidRPr="004742E4">
        <w:t>какие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есть,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стремиться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автономии</w:t>
      </w:r>
      <w:r w:rsidR="004F04C0" w:rsidRPr="004742E4">
        <w:t xml:space="preserve"> </w:t>
      </w:r>
      <w:r w:rsidRPr="004742E4">
        <w:t>общества,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признает</w:t>
      </w:r>
      <w:r w:rsidR="004F04C0" w:rsidRPr="004742E4">
        <w:t xml:space="preserve"> </w:t>
      </w:r>
      <w:r w:rsidRPr="004742E4">
        <w:t>право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свободное</w:t>
      </w:r>
      <w:r w:rsidR="004F04C0" w:rsidRPr="004742E4">
        <w:t xml:space="preserve"> </w:t>
      </w:r>
      <w:r w:rsidRPr="004742E4">
        <w:t>развитие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проявление</w:t>
      </w:r>
      <w:r w:rsidR="004F04C0" w:rsidRPr="004742E4">
        <w:t xml:space="preserve"> </w:t>
      </w:r>
      <w:r w:rsidRPr="004742E4">
        <w:t>способностей,</w:t>
      </w:r>
      <w:r w:rsidR="004F04C0" w:rsidRPr="004742E4">
        <w:t xml:space="preserve"> </w:t>
      </w:r>
      <w:r w:rsidRPr="004742E4">
        <w:t>реализацию</w:t>
      </w:r>
      <w:r w:rsidR="004F04C0" w:rsidRPr="004742E4">
        <w:t xml:space="preserve"> </w:t>
      </w:r>
      <w:r w:rsidRPr="004742E4">
        <w:t>потребностей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своем</w:t>
      </w:r>
      <w:r w:rsidR="004F04C0" w:rsidRPr="004742E4">
        <w:t xml:space="preserve"> </w:t>
      </w:r>
      <w:r w:rsidRPr="004742E4">
        <w:t>поведении,</w:t>
      </w:r>
      <w:r w:rsidR="004F04C0" w:rsidRPr="004742E4">
        <w:t xml:space="preserve"> </w:t>
      </w:r>
      <w:r w:rsidRPr="004742E4">
        <w:t>взаимоотношениях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людьми,</w:t>
      </w:r>
      <w:r w:rsidR="004F04C0" w:rsidRPr="004742E4">
        <w:t xml:space="preserve"> </w:t>
      </w:r>
      <w:r w:rsidRPr="004742E4">
        <w:t>ориентируется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принципы</w:t>
      </w:r>
      <w:r w:rsidR="004F04C0" w:rsidRPr="004742E4">
        <w:t xml:space="preserve"> </w:t>
      </w:r>
      <w:r w:rsidRPr="004742E4">
        <w:t>равенства,</w:t>
      </w:r>
      <w:r w:rsidR="004F04C0" w:rsidRPr="004742E4">
        <w:t xml:space="preserve"> </w:t>
      </w:r>
      <w:r w:rsidRPr="004742E4">
        <w:t>справедливости,</w:t>
      </w:r>
      <w:r w:rsidR="004F04C0" w:rsidRPr="004742E4">
        <w:t xml:space="preserve"> </w:t>
      </w:r>
      <w:r w:rsidRPr="004742E4">
        <w:t>человечности,</w:t>
      </w:r>
      <w:r w:rsidR="004F04C0" w:rsidRPr="004742E4">
        <w:t xml:space="preserve"> </w:t>
      </w:r>
      <w:r w:rsidRPr="004742E4">
        <w:t>уважения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интересам,</w:t>
      </w:r>
      <w:r w:rsidR="004F04C0" w:rsidRPr="004742E4">
        <w:t xml:space="preserve"> </w:t>
      </w:r>
      <w:r w:rsidRPr="004742E4">
        <w:t>убеждениям,</w:t>
      </w:r>
      <w:r w:rsidR="004F04C0" w:rsidRPr="004742E4">
        <w:t xml:space="preserve"> </w:t>
      </w:r>
      <w:r w:rsidRPr="004742E4">
        <w:t>позициям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своим</w:t>
      </w:r>
      <w:r w:rsidR="004F04C0" w:rsidRPr="004742E4">
        <w:t xml:space="preserve"> </w:t>
      </w:r>
      <w:r w:rsidRPr="004742E4">
        <w:t>собственным</w:t>
      </w:r>
      <w:r w:rsidR="004F04C0" w:rsidRPr="004742E4">
        <w:t xml:space="preserve">. </w:t>
      </w:r>
      <w:r w:rsidRPr="004742E4">
        <w:t>При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реальное</w:t>
      </w:r>
      <w:r w:rsidR="004F04C0" w:rsidRPr="004742E4">
        <w:t xml:space="preserve"> </w:t>
      </w:r>
      <w:r w:rsidRPr="004742E4">
        <w:t>исследование</w:t>
      </w:r>
      <w:r w:rsidR="004F04C0" w:rsidRPr="004742E4">
        <w:t xml:space="preserve"> </w:t>
      </w:r>
      <w:r w:rsidRPr="004742E4">
        <w:t>показала,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данном</w:t>
      </w:r>
      <w:r w:rsidR="004F04C0" w:rsidRPr="004742E4">
        <w:t xml:space="preserve"> </w:t>
      </w:r>
      <w:r w:rsidRPr="004742E4">
        <w:t>типе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выделить</w:t>
      </w:r>
      <w:r w:rsidR="004F04C0" w:rsidRPr="004742E4">
        <w:t xml:space="preserve"> </w:t>
      </w:r>
      <w:r w:rsidRPr="004742E4">
        <w:t>2</w:t>
      </w:r>
      <w:r w:rsidR="004F04C0" w:rsidRPr="004742E4">
        <w:t xml:space="preserve"> </w:t>
      </w:r>
      <w:r w:rsidRPr="004742E4">
        <w:t>подтипа</w:t>
      </w:r>
      <w:r w:rsidR="004F04C0" w:rsidRPr="004742E4">
        <w:t xml:space="preserve">: </w:t>
      </w:r>
      <w:r w:rsidRPr="004742E4">
        <w:t>гуманистическая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индивидуалистической</w:t>
      </w:r>
      <w:r w:rsidR="004F04C0" w:rsidRPr="004742E4">
        <w:t xml:space="preserve"> </w:t>
      </w:r>
      <w:r w:rsidRPr="004742E4">
        <w:t>акцентуацией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гуманистическая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альтруистической</w:t>
      </w:r>
      <w:r w:rsidR="004F04C0" w:rsidRPr="004742E4">
        <w:t xml:space="preserve"> </w:t>
      </w:r>
      <w:r w:rsidRPr="004742E4">
        <w:t>акцентуацией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сочетания</w:t>
      </w:r>
      <w:r w:rsidR="004F04C0" w:rsidRPr="004742E4">
        <w:t xml:space="preserve"> </w:t>
      </w:r>
      <w:r w:rsidR="00BA6926" w:rsidRPr="004742E4">
        <w:t>положительного</w:t>
      </w:r>
      <w:r w:rsidR="004F04C0" w:rsidRPr="004742E4">
        <w:t xml:space="preserve"> </w:t>
      </w:r>
      <w:r w:rsidR="00BA6926" w:rsidRPr="004742E4">
        <w:t>отношения</w:t>
      </w:r>
      <w:r w:rsidR="004F04C0" w:rsidRPr="004742E4">
        <w:t xml:space="preserve"> </w:t>
      </w:r>
      <w:r w:rsidR="00BA6926" w:rsidRPr="004742E4">
        <w:t>к</w:t>
      </w:r>
      <w:r w:rsidR="004F04C0" w:rsidRPr="004742E4">
        <w:t xml:space="preserve"> </w:t>
      </w:r>
      <w:r w:rsidR="00BA6926" w:rsidRPr="004742E4">
        <w:t>себе</w:t>
      </w:r>
      <w:r w:rsidR="004F04C0" w:rsidRPr="004742E4">
        <w:t xml:space="preserve"> </w:t>
      </w:r>
      <w:r w:rsidR="00BA6926" w:rsidRPr="004742E4">
        <w:t>и</w:t>
      </w:r>
      <w:r w:rsidR="004F04C0" w:rsidRPr="004742E4">
        <w:t xml:space="preserve"> </w:t>
      </w:r>
      <w:r w:rsidR="00BA6926" w:rsidRPr="004742E4">
        <w:t>негативного</w:t>
      </w:r>
      <w:r w:rsidR="004F04C0" w:rsidRPr="004742E4">
        <w:t xml:space="preserve"> </w:t>
      </w:r>
      <w:r w:rsidR="00BA6926" w:rsidRPr="004742E4">
        <w:t>к</w:t>
      </w:r>
      <w:r w:rsidR="004F04C0" w:rsidRPr="004742E4">
        <w:t xml:space="preserve"> </w:t>
      </w:r>
      <w:r w:rsidR="00BA6926" w:rsidRPr="004742E4">
        <w:t>другим</w:t>
      </w:r>
      <w:r w:rsidR="004F04C0" w:rsidRPr="004742E4">
        <w:t xml:space="preserve"> (</w:t>
      </w:r>
      <w:r w:rsidRPr="004742E4">
        <w:t>Я</w:t>
      </w:r>
      <w:r w:rsidR="004F04C0" w:rsidRPr="004742E4">
        <w:t xml:space="preserve"> "</w:t>
      </w:r>
      <w:r w:rsidRPr="004742E4">
        <w:t>+</w:t>
      </w:r>
      <w:r w:rsidR="004F04C0" w:rsidRPr="004742E4">
        <w:t xml:space="preserve">" </w:t>
      </w:r>
      <w:r w:rsidR="00BA6926" w:rsidRPr="004742E4">
        <w:t>и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"</w:t>
      </w:r>
      <w:r w:rsidRPr="004742E4">
        <w:t>-</w:t>
      </w:r>
      <w:r w:rsidR="004F04C0" w:rsidRPr="004742E4">
        <w:t xml:space="preserve">" - </w:t>
      </w:r>
      <w:r w:rsidRPr="004742E4">
        <w:t>эгоистическая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) </w:t>
      </w:r>
      <w:r w:rsidRPr="004742E4">
        <w:t>характерно</w:t>
      </w:r>
      <w:r w:rsidR="004F04C0" w:rsidRPr="004742E4">
        <w:t xml:space="preserve"> </w:t>
      </w:r>
      <w:r w:rsidRPr="004742E4">
        <w:t>стремление</w:t>
      </w:r>
      <w:r w:rsidR="004F04C0" w:rsidRPr="004742E4">
        <w:t xml:space="preserve"> </w:t>
      </w:r>
      <w:r w:rsidRPr="004742E4">
        <w:t>занять</w:t>
      </w:r>
      <w:r w:rsidR="004F04C0" w:rsidRPr="004742E4">
        <w:t xml:space="preserve"> </w:t>
      </w:r>
      <w:r w:rsidRPr="004742E4">
        <w:t>позицию</w:t>
      </w:r>
      <w:r w:rsidR="004F04C0" w:rsidRPr="004742E4">
        <w:t xml:space="preserve"> </w:t>
      </w:r>
      <w:r w:rsidRPr="004742E4">
        <w:t>абсолютной</w:t>
      </w:r>
      <w:r w:rsidR="004F04C0" w:rsidRPr="004742E4">
        <w:t xml:space="preserve"> </w:t>
      </w:r>
      <w:r w:rsidRPr="004742E4">
        <w:t>автономии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общества,</w:t>
      </w:r>
      <w:r w:rsidR="004F04C0" w:rsidRPr="004742E4">
        <w:t xml:space="preserve"> </w:t>
      </w:r>
      <w:r w:rsidRPr="004742E4">
        <w:t>ориентация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признание</w:t>
      </w:r>
      <w:r w:rsidR="004F04C0" w:rsidRPr="004742E4">
        <w:t xml:space="preserve"> </w:t>
      </w:r>
      <w:r w:rsidRPr="004742E4">
        <w:t>обществом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абсолютных</w:t>
      </w:r>
      <w:r w:rsidR="004F04C0" w:rsidRPr="004742E4">
        <w:t xml:space="preserve"> </w:t>
      </w:r>
      <w:r w:rsidRPr="004742E4">
        <w:t>прав</w:t>
      </w:r>
      <w:r w:rsidR="004F04C0" w:rsidRPr="004742E4">
        <w:t xml:space="preserve">. </w:t>
      </w:r>
      <w:r w:rsidRPr="004742E4">
        <w:t>Принимая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целое,</w:t>
      </w:r>
      <w:r w:rsidR="004F04C0" w:rsidRPr="004742E4">
        <w:t xml:space="preserve"> </w:t>
      </w:r>
      <w:r w:rsidRPr="004742E4">
        <w:t>личность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такой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принимает</w:t>
      </w:r>
      <w:r w:rsidR="004F04C0" w:rsidRPr="004742E4">
        <w:t xml:space="preserve"> </w:t>
      </w:r>
      <w:r w:rsidRPr="004742E4">
        <w:t>другого</w:t>
      </w:r>
      <w:r w:rsidR="004F04C0" w:rsidRPr="004742E4">
        <w:t xml:space="preserve"> </w:t>
      </w:r>
      <w:r w:rsidRPr="004742E4">
        <w:t>настолько,</w:t>
      </w:r>
      <w:r w:rsidR="004F04C0" w:rsidRPr="004742E4">
        <w:t xml:space="preserve"> </w:t>
      </w:r>
      <w:r w:rsidRPr="004742E4">
        <w:t>насколько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похож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нее</w:t>
      </w:r>
      <w:r w:rsidR="004F04C0" w:rsidRPr="004742E4">
        <w:t xml:space="preserve"> </w:t>
      </w:r>
      <w:r w:rsidRPr="004742E4">
        <w:t>саму</w:t>
      </w:r>
      <w:r w:rsidR="004F04C0" w:rsidRPr="004742E4">
        <w:t xml:space="preserve">. </w:t>
      </w:r>
      <w:r w:rsidRPr="004742E4">
        <w:t>При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выражено</w:t>
      </w:r>
      <w:r w:rsidR="004F04C0" w:rsidRPr="004742E4">
        <w:t xml:space="preserve"> </w:t>
      </w:r>
      <w:r w:rsidRPr="004742E4">
        <w:t>стремление</w:t>
      </w:r>
      <w:r w:rsidR="004F04C0" w:rsidRPr="004742E4">
        <w:t xml:space="preserve"> </w:t>
      </w:r>
      <w:r w:rsidRPr="004742E4">
        <w:t>самоутвердиться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счет</w:t>
      </w:r>
      <w:r w:rsidR="004F04C0" w:rsidRPr="004742E4">
        <w:t xml:space="preserve"> </w:t>
      </w:r>
      <w:r w:rsidRPr="004742E4">
        <w:t>кого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чего</w:t>
      </w:r>
      <w:r w:rsidR="004F04C0" w:rsidRPr="004742E4">
        <w:t xml:space="preserve"> </w:t>
      </w:r>
      <w:r w:rsidRPr="004742E4">
        <w:t>угодно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данном</w:t>
      </w:r>
      <w:r w:rsidR="004F04C0" w:rsidRPr="004742E4">
        <w:t xml:space="preserve"> </w:t>
      </w:r>
      <w:r w:rsidRPr="004742E4">
        <w:t>сочетании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выделяются</w:t>
      </w:r>
      <w:r w:rsidR="004F04C0" w:rsidRPr="004742E4">
        <w:t xml:space="preserve"> </w:t>
      </w:r>
      <w:r w:rsidRPr="004742E4">
        <w:t>два</w:t>
      </w:r>
      <w:r w:rsidR="004F04C0" w:rsidRPr="004742E4">
        <w:t xml:space="preserve"> </w:t>
      </w:r>
      <w:r w:rsidRPr="004742E4">
        <w:t>подтипа</w:t>
      </w:r>
      <w:r w:rsidR="004F04C0" w:rsidRPr="004742E4">
        <w:t xml:space="preserve">: </w:t>
      </w:r>
      <w:r w:rsidRPr="004742E4">
        <w:t>индивидуалистическая</w:t>
      </w:r>
      <w:r w:rsidR="004F04C0" w:rsidRPr="004742E4">
        <w:t xml:space="preserve"> </w:t>
      </w:r>
      <w:r w:rsidRPr="004742E4">
        <w:t>акцентуация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эгоцентрическая</w:t>
      </w:r>
      <w:r w:rsidR="004F04C0" w:rsidRPr="004742E4">
        <w:t xml:space="preserve"> </w:t>
      </w:r>
      <w:r w:rsidRPr="004742E4">
        <w:t>акцентуация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Главной</w:t>
      </w:r>
      <w:r w:rsidR="004F04C0" w:rsidRPr="004742E4">
        <w:t xml:space="preserve"> </w:t>
      </w:r>
      <w:r w:rsidRPr="004742E4">
        <w:t>особенностью</w:t>
      </w:r>
      <w:r w:rsidR="004F04C0" w:rsidRPr="004742E4">
        <w:t xml:space="preserve"> </w:t>
      </w:r>
      <w:r w:rsidRPr="004742E4">
        <w:t>сочетания</w:t>
      </w:r>
      <w:r w:rsidR="004F04C0" w:rsidRPr="004742E4">
        <w:t xml:space="preserve"> </w:t>
      </w:r>
      <w:r w:rsidR="00BA6926" w:rsidRPr="004742E4">
        <w:t>негативного</w:t>
      </w:r>
      <w:r w:rsidR="004F04C0" w:rsidRPr="004742E4">
        <w:t xml:space="preserve"> </w:t>
      </w:r>
      <w:r w:rsidR="00BA6926" w:rsidRPr="004742E4">
        <w:t>отношения</w:t>
      </w:r>
      <w:r w:rsidR="004F04C0" w:rsidRPr="004742E4">
        <w:t xml:space="preserve"> </w:t>
      </w:r>
      <w:r w:rsidR="00BA6926" w:rsidRPr="004742E4">
        <w:t>к</w:t>
      </w:r>
      <w:r w:rsidR="004F04C0" w:rsidRPr="004742E4">
        <w:t xml:space="preserve"> </w:t>
      </w:r>
      <w:r w:rsidR="00BA6926" w:rsidRPr="004742E4">
        <w:t>себе</w:t>
      </w:r>
      <w:r w:rsidR="004F04C0" w:rsidRPr="004742E4">
        <w:t xml:space="preserve"> </w:t>
      </w:r>
      <w:r w:rsidR="00BA6926" w:rsidRPr="004742E4">
        <w:t>и</w:t>
      </w:r>
      <w:r w:rsidR="004F04C0" w:rsidRPr="004742E4">
        <w:t xml:space="preserve"> </w:t>
      </w:r>
      <w:r w:rsidR="00BA6926" w:rsidRPr="004742E4">
        <w:t>позитивного</w:t>
      </w:r>
      <w:r w:rsidR="004F04C0" w:rsidRPr="004742E4">
        <w:t xml:space="preserve"> </w:t>
      </w:r>
      <w:r w:rsidR="00BA6926" w:rsidRPr="004742E4">
        <w:t>отношения</w:t>
      </w:r>
      <w:r w:rsidR="004F04C0" w:rsidRPr="004742E4">
        <w:t xml:space="preserve"> </w:t>
      </w:r>
      <w:r w:rsidR="00BA6926" w:rsidRPr="004742E4">
        <w:t>к</w:t>
      </w:r>
      <w:r w:rsidR="004F04C0" w:rsidRPr="004742E4">
        <w:t xml:space="preserve"> </w:t>
      </w:r>
      <w:r w:rsidR="00BA6926" w:rsidRPr="004742E4">
        <w:t>другим</w:t>
      </w:r>
      <w:r w:rsidR="004F04C0" w:rsidRPr="004742E4">
        <w:t xml:space="preserve"> (</w:t>
      </w:r>
      <w:r w:rsidRPr="004742E4">
        <w:t>Я</w:t>
      </w:r>
      <w:r w:rsidR="004F04C0" w:rsidRPr="004742E4">
        <w:t xml:space="preserve"> "</w:t>
      </w:r>
      <w:r w:rsidRPr="004742E4">
        <w:t>-</w:t>
      </w:r>
      <w:r w:rsidR="004F04C0" w:rsidRPr="004742E4">
        <w:t xml:space="preserve">" </w:t>
      </w:r>
      <w:r w:rsidR="00BA6926" w:rsidRPr="004742E4">
        <w:t>и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"</w:t>
      </w:r>
      <w:r w:rsidRPr="004742E4">
        <w:t>+</w:t>
      </w:r>
      <w:r w:rsidR="004F04C0" w:rsidRPr="004742E4">
        <w:t xml:space="preserve">" - </w:t>
      </w:r>
      <w:r w:rsidR="00BA6926" w:rsidRPr="004742E4">
        <w:t>депрессивная</w:t>
      </w:r>
      <w:r w:rsidR="004F04C0" w:rsidRPr="004742E4">
        <w:t xml:space="preserve"> </w:t>
      </w:r>
      <w:r w:rsidR="00BA6926" w:rsidRPr="004742E4">
        <w:t>направленность</w:t>
      </w:r>
      <w:r w:rsidR="004F04C0" w:rsidRPr="004742E4">
        <w:t xml:space="preserve">) </w:t>
      </w:r>
      <w:r w:rsidRPr="004742E4">
        <w:t>является</w:t>
      </w:r>
      <w:r w:rsidR="004F04C0" w:rsidRPr="004742E4">
        <w:t xml:space="preserve"> </w:t>
      </w:r>
      <w:r w:rsidRPr="004742E4">
        <w:t>то,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личность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приемлет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. </w:t>
      </w:r>
      <w:r w:rsidRPr="004742E4">
        <w:t>Однако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нельзя</w:t>
      </w:r>
      <w:r w:rsidR="004F04C0" w:rsidRPr="004742E4">
        <w:t xml:space="preserve"> </w:t>
      </w:r>
      <w:r w:rsidRPr="004742E4">
        <w:t>сказать,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личность</w:t>
      </w:r>
      <w:r w:rsidR="004F04C0" w:rsidRPr="004742E4">
        <w:t xml:space="preserve"> </w:t>
      </w:r>
      <w:r w:rsidRPr="004742E4">
        <w:t>принимает</w:t>
      </w:r>
      <w:r w:rsidR="004F04C0" w:rsidRPr="004742E4">
        <w:t xml:space="preserve"> </w:t>
      </w:r>
      <w:r w:rsidRPr="004742E4">
        <w:t>окружающими</w:t>
      </w:r>
      <w:r w:rsidR="004F04C0" w:rsidRPr="004742E4">
        <w:t xml:space="preserve"> </w:t>
      </w:r>
      <w:r w:rsidRPr="004742E4">
        <w:t>такими,</w:t>
      </w:r>
      <w:r w:rsidR="004F04C0" w:rsidRPr="004742E4">
        <w:t xml:space="preserve"> </w:t>
      </w:r>
      <w:r w:rsidRPr="004742E4">
        <w:t>какие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есть,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было</w:t>
      </w:r>
      <w:r w:rsidR="004F04C0" w:rsidRPr="004742E4">
        <w:t xml:space="preserve"> </w:t>
      </w:r>
      <w:r w:rsidRPr="004742E4">
        <w:t>описано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гуманистической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</w:t>
      </w:r>
      <w:r w:rsidRPr="004742E4">
        <w:t>Отсюда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“+”</w:t>
      </w:r>
      <w:r w:rsidR="004F04C0" w:rsidRPr="004742E4">
        <w:t xml:space="preserve"> </w:t>
      </w:r>
      <w:r w:rsidRPr="004742E4">
        <w:t>выступает</w:t>
      </w:r>
      <w:r w:rsidR="004F04C0" w:rsidRPr="004742E4">
        <w:t xml:space="preserve"> </w:t>
      </w:r>
      <w:r w:rsidRPr="004742E4">
        <w:t>весьма</w:t>
      </w:r>
      <w:r w:rsidR="004F04C0" w:rsidRPr="004742E4">
        <w:t xml:space="preserve"> </w:t>
      </w:r>
      <w:r w:rsidRPr="004742E4">
        <w:t>условно</w:t>
      </w:r>
      <w:r w:rsidR="004F04C0" w:rsidRPr="004742E4">
        <w:t xml:space="preserve">. </w:t>
      </w:r>
      <w:r w:rsidRPr="004742E4">
        <w:t>Сравнивая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окружающими,</w:t>
      </w:r>
      <w:r w:rsidR="004F04C0" w:rsidRPr="004742E4">
        <w:t xml:space="preserve"> </w:t>
      </w:r>
      <w:r w:rsidRPr="004742E4">
        <w:t>человек,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находит</w:t>
      </w:r>
      <w:r w:rsidR="004F04C0" w:rsidRPr="004742E4">
        <w:t xml:space="preserve"> </w:t>
      </w:r>
      <w:r w:rsidRPr="004742E4">
        <w:t>нечто</w:t>
      </w:r>
      <w:r w:rsidR="004F04C0" w:rsidRPr="004742E4">
        <w:t xml:space="preserve"> </w:t>
      </w:r>
      <w:r w:rsidRPr="004742E4">
        <w:t>положительное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отсутствие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положительного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. </w:t>
      </w:r>
      <w:r w:rsidRPr="004742E4">
        <w:t>По</w:t>
      </w:r>
      <w:r w:rsidR="004F04C0" w:rsidRPr="004742E4">
        <w:t xml:space="preserve"> </w:t>
      </w:r>
      <w:r w:rsidRPr="004742E4">
        <w:t>отношению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вызывает,</w:t>
      </w:r>
      <w:r w:rsidR="004F04C0" w:rsidRPr="004742E4">
        <w:t xml:space="preserve"> </w:t>
      </w:r>
      <w:r w:rsidRPr="004742E4">
        <w:t>скорее,</w:t>
      </w:r>
      <w:r w:rsidR="004F04C0" w:rsidRPr="004742E4">
        <w:t xml:space="preserve"> </w:t>
      </w:r>
      <w:r w:rsidRPr="004742E4">
        <w:t>досаду,</w:t>
      </w:r>
      <w:r w:rsidR="004F04C0" w:rsidRPr="004742E4">
        <w:t xml:space="preserve"> </w:t>
      </w:r>
      <w:r w:rsidRPr="004742E4">
        <w:t>депрессивные</w:t>
      </w:r>
      <w:r w:rsidR="004F04C0" w:rsidRPr="004742E4">
        <w:t xml:space="preserve"> </w:t>
      </w:r>
      <w:r w:rsidRPr="004742E4">
        <w:t>состояния,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отношению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окружающим</w:t>
      </w:r>
      <w:r w:rsidR="004F04C0" w:rsidRPr="004742E4">
        <w:t xml:space="preserve"> - </w:t>
      </w:r>
      <w:r w:rsidRPr="004742E4">
        <w:t>зависть</w:t>
      </w:r>
      <w:r w:rsidR="004F04C0" w:rsidRPr="004742E4">
        <w:t xml:space="preserve">. </w:t>
      </w:r>
      <w:r w:rsidRPr="004742E4">
        <w:t>Внешне</w:t>
      </w:r>
      <w:r w:rsidR="004F04C0" w:rsidRPr="004742E4">
        <w:t xml:space="preserve"> </w:t>
      </w:r>
      <w:r w:rsidRPr="004742E4">
        <w:t>такая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проявляется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конформистской</w:t>
      </w:r>
      <w:r w:rsidR="004F04C0" w:rsidRPr="004742E4">
        <w:t xml:space="preserve"> </w:t>
      </w:r>
      <w:r w:rsidRPr="004742E4">
        <w:t>позиции,</w:t>
      </w:r>
      <w:r w:rsidR="004F04C0" w:rsidRPr="004742E4">
        <w:t xml:space="preserve"> </w:t>
      </w:r>
      <w:r w:rsidRPr="004742E4">
        <w:t>которую</w:t>
      </w:r>
      <w:r w:rsidR="004F04C0" w:rsidRPr="004742E4">
        <w:t xml:space="preserve"> </w:t>
      </w:r>
      <w:r w:rsidRPr="004742E4">
        <w:t>занимает</w:t>
      </w:r>
      <w:r w:rsidR="004F04C0" w:rsidRPr="004742E4">
        <w:t xml:space="preserve"> </w:t>
      </w:r>
      <w:r w:rsidRPr="004742E4">
        <w:t>человек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Сочетание</w:t>
      </w:r>
      <w:r w:rsidR="004F04C0" w:rsidRPr="004742E4">
        <w:t xml:space="preserve"> </w:t>
      </w:r>
      <w:r w:rsidR="00C24D63" w:rsidRPr="004742E4">
        <w:t>негативного</w:t>
      </w:r>
      <w:r w:rsidR="004F04C0" w:rsidRPr="004742E4">
        <w:t xml:space="preserve"> </w:t>
      </w:r>
      <w:r w:rsidR="00C24D63" w:rsidRPr="004742E4">
        <w:t>отношения</w:t>
      </w:r>
      <w:r w:rsidR="004F04C0" w:rsidRPr="004742E4">
        <w:t xml:space="preserve"> </w:t>
      </w:r>
      <w:r w:rsidR="00C24D63" w:rsidRPr="004742E4">
        <w:t>к</w:t>
      </w:r>
      <w:r w:rsidR="004F04C0" w:rsidRPr="004742E4">
        <w:t xml:space="preserve"> </w:t>
      </w:r>
      <w:r w:rsidR="00C24D63" w:rsidRPr="004742E4">
        <w:t>себе</w:t>
      </w:r>
      <w:r w:rsidR="004F04C0" w:rsidRPr="004742E4">
        <w:t xml:space="preserve"> </w:t>
      </w:r>
      <w:r w:rsidR="00C24D63" w:rsidRPr="004742E4">
        <w:t>и</w:t>
      </w:r>
      <w:r w:rsidR="004F04C0" w:rsidRPr="004742E4">
        <w:t xml:space="preserve"> </w:t>
      </w:r>
      <w:r w:rsidR="00C24D63" w:rsidRPr="004742E4">
        <w:t>к</w:t>
      </w:r>
      <w:r w:rsidR="004F04C0" w:rsidRPr="004742E4">
        <w:t xml:space="preserve"> </w:t>
      </w:r>
      <w:r w:rsidR="00C24D63" w:rsidRPr="004742E4">
        <w:t>другим</w:t>
      </w:r>
      <w:r w:rsidR="004F04C0" w:rsidRPr="004742E4">
        <w:t xml:space="preserve"> (</w:t>
      </w:r>
      <w:r w:rsidRPr="004742E4">
        <w:t>Я</w:t>
      </w:r>
      <w:r w:rsidR="004F04C0" w:rsidRPr="004742E4">
        <w:t xml:space="preserve"> "</w:t>
      </w:r>
      <w:r w:rsidRPr="004742E4">
        <w:t>-</w:t>
      </w:r>
      <w:r w:rsidR="004F04C0" w:rsidRPr="004742E4">
        <w:t xml:space="preserve">" </w:t>
      </w:r>
      <w:r w:rsidR="00C24D63" w:rsidRPr="004742E4">
        <w:t>и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"</w:t>
      </w:r>
      <w:r w:rsidRPr="004742E4">
        <w:t>-</w:t>
      </w:r>
      <w:r w:rsidR="004F04C0" w:rsidRPr="004742E4">
        <w:t xml:space="preserve">" - </w:t>
      </w:r>
      <w:r w:rsidRPr="004742E4">
        <w:t>суицидальная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) </w:t>
      </w:r>
      <w:r w:rsidR="00C24D63" w:rsidRPr="004742E4">
        <w:t>характеризуется</w:t>
      </w:r>
      <w:r w:rsidR="004F04C0" w:rsidRPr="004742E4">
        <w:t xml:space="preserve"> </w:t>
      </w:r>
      <w:r w:rsidR="00C24D63" w:rsidRPr="004742E4">
        <w:t>тем,</w:t>
      </w:r>
      <w:r w:rsidR="004F04C0" w:rsidRPr="004742E4">
        <w:t xml:space="preserve"> </w:t>
      </w:r>
      <w:r w:rsidR="00C24D63" w:rsidRPr="004742E4">
        <w:t>что</w:t>
      </w:r>
      <w:r w:rsidR="004F04C0" w:rsidRPr="004742E4">
        <w:t xml:space="preserve"> </w:t>
      </w:r>
      <w:r w:rsidRPr="004742E4">
        <w:t>человек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приемлет</w:t>
      </w:r>
      <w:r w:rsidR="004F04C0" w:rsidRPr="004742E4">
        <w:t xml:space="preserve"> </w:t>
      </w:r>
      <w:r w:rsidRPr="004742E4">
        <w:t>ни</w:t>
      </w:r>
      <w:r w:rsidR="004F04C0" w:rsidRPr="004742E4">
        <w:t xml:space="preserve"> </w:t>
      </w:r>
      <w:r w:rsidRPr="004742E4">
        <w:t>себя,</w:t>
      </w:r>
      <w:r w:rsidR="004F04C0" w:rsidRPr="004742E4">
        <w:t xml:space="preserve"> </w:t>
      </w:r>
      <w:r w:rsidRPr="004742E4">
        <w:t>ни</w:t>
      </w:r>
      <w:r w:rsidR="004F04C0" w:rsidRPr="004742E4">
        <w:t xml:space="preserve"> </w:t>
      </w:r>
      <w:r w:rsidRPr="004742E4">
        <w:t>общество</w:t>
      </w:r>
      <w:r w:rsidR="004F04C0" w:rsidRPr="004742E4">
        <w:t xml:space="preserve">. </w:t>
      </w:r>
      <w:r w:rsidRPr="004742E4">
        <w:t>Он</w:t>
      </w:r>
      <w:r w:rsidR="004F04C0" w:rsidRPr="004742E4">
        <w:t xml:space="preserve"> </w:t>
      </w:r>
      <w:r w:rsidRPr="004742E4">
        <w:t>видит,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несовершенен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сам,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далеки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идеала</w:t>
      </w:r>
      <w:r w:rsidR="004F04C0" w:rsidRPr="004742E4">
        <w:t xml:space="preserve"> </w:t>
      </w:r>
      <w:r w:rsidRPr="004742E4">
        <w:t>окружающие</w:t>
      </w:r>
      <w:r w:rsidR="004F04C0" w:rsidRPr="004742E4">
        <w:t xml:space="preserve">. </w:t>
      </w:r>
      <w:r w:rsidRPr="004742E4">
        <w:t>Он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верят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сможет</w:t>
      </w:r>
      <w:r w:rsidR="004F04C0" w:rsidRPr="004742E4">
        <w:t xml:space="preserve"> </w:t>
      </w:r>
      <w:r w:rsidRPr="004742E4">
        <w:t>достичь</w:t>
      </w:r>
      <w:r w:rsidR="004F04C0" w:rsidRPr="004742E4">
        <w:t xml:space="preserve"> </w:t>
      </w:r>
      <w:r w:rsidRPr="004742E4">
        <w:t>желаемого,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верит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окружающие</w:t>
      </w:r>
      <w:r w:rsidR="004F04C0" w:rsidRPr="004742E4">
        <w:t xml:space="preserve"> </w:t>
      </w:r>
      <w:r w:rsidRPr="004742E4">
        <w:t>смогут</w:t>
      </w:r>
      <w:r w:rsidR="004F04C0" w:rsidRPr="004742E4">
        <w:t xml:space="preserve"> </w:t>
      </w:r>
      <w:r w:rsidRPr="004742E4">
        <w:t>добиться</w:t>
      </w:r>
      <w:r w:rsidR="004F04C0" w:rsidRPr="004742E4">
        <w:t xml:space="preserve"> </w:t>
      </w:r>
      <w:r w:rsidRPr="004742E4">
        <w:t>чего-то</w:t>
      </w:r>
      <w:r w:rsidR="004F04C0" w:rsidRPr="004742E4">
        <w:t xml:space="preserve"> </w:t>
      </w:r>
      <w:r w:rsidRPr="004742E4">
        <w:t>значительного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У</w:t>
      </w:r>
      <w:r w:rsidR="004F04C0" w:rsidRPr="004742E4">
        <w:t xml:space="preserve"> </w:t>
      </w:r>
      <w:r w:rsidRPr="004742E4">
        <w:t>большинства</w:t>
      </w:r>
      <w:r w:rsidR="004F04C0" w:rsidRPr="004742E4">
        <w:t xml:space="preserve"> </w:t>
      </w:r>
      <w:r w:rsidRPr="004742E4">
        <w:t>обследованных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выявлены</w:t>
      </w:r>
      <w:r w:rsidR="004F04C0" w:rsidRPr="004742E4">
        <w:t xml:space="preserve"> </w:t>
      </w:r>
      <w:r w:rsidRPr="004742E4">
        <w:t>типы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(</w:t>
      </w:r>
      <w:r w:rsidRPr="004742E4">
        <w:t>гуманистическая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эгоистическая</w:t>
      </w:r>
      <w:r w:rsidR="004F04C0" w:rsidRPr="004742E4">
        <w:t xml:space="preserve">) </w:t>
      </w:r>
      <w:r w:rsidRPr="004742E4">
        <w:t>с</w:t>
      </w:r>
      <w:r w:rsidR="004F04C0" w:rsidRPr="004742E4">
        <w:t xml:space="preserve"> </w:t>
      </w:r>
      <w:r w:rsidRPr="004742E4">
        <w:t>индивидуалистической</w:t>
      </w:r>
      <w:r w:rsidR="004F04C0" w:rsidRPr="004742E4">
        <w:t xml:space="preserve"> </w:t>
      </w:r>
      <w:r w:rsidRPr="004742E4">
        <w:t>акцентуацией,</w:t>
      </w:r>
      <w:r w:rsidR="004F04C0" w:rsidRPr="004742E4">
        <w:t xml:space="preserve"> </w:t>
      </w:r>
      <w:r w:rsidRPr="004742E4">
        <w:t>35%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26%</w:t>
      </w:r>
      <w:r w:rsidR="004F04C0" w:rsidRPr="004742E4">
        <w:t xml:space="preserve"> </w:t>
      </w:r>
      <w:r w:rsidRPr="004742E4">
        <w:t>соответственно</w:t>
      </w:r>
      <w:r w:rsidR="004F04C0" w:rsidRPr="004742E4">
        <w:t xml:space="preserve">.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гуманистической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альтруистической</w:t>
      </w:r>
      <w:r w:rsidR="004F04C0" w:rsidRPr="004742E4">
        <w:t xml:space="preserve"> </w:t>
      </w:r>
      <w:r w:rsidRPr="004742E4">
        <w:t>акцентуацией</w:t>
      </w:r>
      <w:r w:rsidR="004F04C0" w:rsidRPr="004742E4">
        <w:t xml:space="preserve"> - </w:t>
      </w:r>
      <w:r w:rsidRPr="004742E4">
        <w:t>20%</w:t>
      </w:r>
      <w:r w:rsidR="004F04C0" w:rsidRPr="004742E4">
        <w:t xml:space="preserve"> </w:t>
      </w:r>
      <w:r w:rsidRPr="004742E4">
        <w:t>среди</w:t>
      </w:r>
      <w:r w:rsidR="004F04C0" w:rsidRPr="004742E4">
        <w:t xml:space="preserve"> </w:t>
      </w:r>
      <w:r w:rsidRPr="004742E4">
        <w:t>исследуемых</w:t>
      </w:r>
      <w:r w:rsidR="004F04C0" w:rsidRPr="004742E4">
        <w:t>.4</w:t>
      </w:r>
      <w:r w:rsidRPr="004742E4">
        <w:t>%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1%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депрессивной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суицидальной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соответственно</w:t>
      </w:r>
      <w:r w:rsidR="004F04C0" w:rsidRPr="004742E4">
        <w:t>.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значительная</w:t>
      </w:r>
      <w:r w:rsidR="004F04C0" w:rsidRPr="004742E4">
        <w:t xml:space="preserve"> </w:t>
      </w:r>
      <w:r w:rsidRPr="004742E4">
        <w:t>часть</w:t>
      </w:r>
      <w:r w:rsidR="004F04C0" w:rsidRPr="004742E4">
        <w:t xml:space="preserve"> </w:t>
      </w:r>
      <w:r w:rsidR="00C24D63" w:rsidRPr="004742E4">
        <w:t>школьников</w:t>
      </w:r>
      <w:r w:rsidR="004F04C0" w:rsidRPr="004742E4">
        <w:t xml:space="preserve"> </w:t>
      </w:r>
      <w:r w:rsidRPr="004742E4">
        <w:t>подросткового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</w:t>
      </w:r>
      <w:r w:rsidRPr="004742E4">
        <w:t>обладает</w:t>
      </w:r>
      <w:r w:rsidR="004F04C0" w:rsidRPr="004742E4">
        <w:t xml:space="preserve"> </w:t>
      </w:r>
      <w:r w:rsidR="00326517" w:rsidRPr="004742E4">
        <w:t>направленностью</w:t>
      </w:r>
      <w:r w:rsidR="004F04C0" w:rsidRPr="004742E4">
        <w:t xml:space="preserve"> </w:t>
      </w:r>
      <w:r w:rsidRPr="004742E4">
        <w:t>нежелательной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общества</w:t>
      </w:r>
      <w:r w:rsidR="004F04C0" w:rsidRPr="004742E4">
        <w:t xml:space="preserve"> (</w:t>
      </w:r>
      <w:r w:rsidRPr="004742E4">
        <w:t>эгоистической,</w:t>
      </w:r>
      <w:r w:rsidR="004F04C0" w:rsidRPr="004742E4">
        <w:t xml:space="preserve"> </w:t>
      </w:r>
      <w:r w:rsidRPr="004742E4">
        <w:t>депрессивной,</w:t>
      </w:r>
      <w:r w:rsidR="004F04C0" w:rsidRPr="004742E4">
        <w:t xml:space="preserve"> </w:t>
      </w:r>
      <w:r w:rsidRPr="004742E4">
        <w:t>суицидальной</w:t>
      </w:r>
      <w:r w:rsidR="004F04C0" w:rsidRPr="004742E4">
        <w:t xml:space="preserve">). </w:t>
      </w:r>
      <w:r w:rsidRPr="004742E4">
        <w:t>Этот</w:t>
      </w:r>
      <w:r w:rsidR="004F04C0" w:rsidRPr="004742E4">
        <w:t xml:space="preserve"> </w:t>
      </w:r>
      <w:r w:rsidRPr="004742E4">
        <w:t>факт</w:t>
      </w:r>
      <w:r w:rsidR="004F04C0" w:rsidRPr="004742E4">
        <w:t xml:space="preserve"> </w:t>
      </w:r>
      <w:r w:rsidRPr="004742E4">
        <w:t>объясняется,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мнению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.Д. </w:t>
      </w:r>
      <w:r w:rsidRPr="004742E4">
        <w:t>Егорычевой,</w:t>
      </w:r>
      <w:r w:rsidR="004F04C0" w:rsidRPr="004742E4">
        <w:t xml:space="preserve"> </w:t>
      </w:r>
      <w:r w:rsidRPr="004742E4">
        <w:t>следующими</w:t>
      </w:r>
      <w:r w:rsidR="004F04C0" w:rsidRPr="004742E4">
        <w:t xml:space="preserve"> </w:t>
      </w:r>
      <w:r w:rsidRPr="004742E4">
        <w:t>причинами</w:t>
      </w:r>
      <w:r w:rsidR="004F04C0" w:rsidRPr="004742E4">
        <w:t>:</w:t>
      </w:r>
    </w:p>
    <w:p w:rsidR="004F04C0" w:rsidRPr="004742E4" w:rsidRDefault="00DC5E71" w:rsidP="004F04C0">
      <w:pPr>
        <w:tabs>
          <w:tab w:val="left" w:pos="726"/>
        </w:tabs>
      </w:pPr>
      <w:r w:rsidRPr="004742E4">
        <w:t>а</w:t>
      </w:r>
      <w:r w:rsidR="004F04C0" w:rsidRPr="004742E4">
        <w:t xml:space="preserve">) </w:t>
      </w:r>
      <w:r w:rsidRPr="004742E4">
        <w:t>желая</w:t>
      </w:r>
      <w:r w:rsidR="004F04C0" w:rsidRPr="004742E4">
        <w:t xml:space="preserve"> </w:t>
      </w:r>
      <w:r w:rsidRPr="004742E4">
        <w:t>вырастить</w:t>
      </w:r>
      <w:r w:rsidR="004F04C0" w:rsidRPr="004742E4">
        <w:t xml:space="preserve"> "</w:t>
      </w:r>
      <w:r w:rsidRPr="004742E4">
        <w:t>коллективистов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общество</w:t>
      </w:r>
      <w:r w:rsidR="004F04C0" w:rsidRPr="004742E4">
        <w:t xml:space="preserve"> </w:t>
      </w:r>
      <w:r w:rsidRPr="004742E4">
        <w:t>зачастую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принимает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внимание</w:t>
      </w:r>
      <w:r w:rsidR="004F04C0" w:rsidRPr="004742E4">
        <w:t xml:space="preserve"> </w:t>
      </w:r>
      <w:r w:rsidRPr="004742E4">
        <w:t>потребности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. </w:t>
      </w:r>
      <w:r w:rsidRPr="004742E4">
        <w:t>Стремясь</w:t>
      </w:r>
      <w:r w:rsidR="004F04C0" w:rsidRPr="004742E4">
        <w:t xml:space="preserve"> </w:t>
      </w:r>
      <w:r w:rsidRPr="004742E4">
        <w:t>уничтожить,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нечто</w:t>
      </w:r>
      <w:r w:rsidR="004F04C0" w:rsidRPr="004742E4">
        <w:t xml:space="preserve"> </w:t>
      </w:r>
      <w:r w:rsidRPr="004742E4">
        <w:t>отрицательное,</w:t>
      </w:r>
      <w:r w:rsidR="004F04C0" w:rsidRPr="004742E4">
        <w:t xml:space="preserve"> "</w:t>
      </w:r>
      <w:r w:rsidRPr="004742E4">
        <w:t>индивидуализм</w:t>
      </w:r>
      <w:r w:rsidR="004F04C0" w:rsidRPr="004742E4">
        <w:t xml:space="preserve">" </w:t>
      </w:r>
      <w:r w:rsidRPr="004742E4">
        <w:t>подростка,</w:t>
      </w:r>
      <w:r w:rsidR="004F04C0" w:rsidRPr="004742E4">
        <w:t xml:space="preserve"> </w:t>
      </w:r>
      <w:r w:rsidRPr="004742E4">
        <w:t>оно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достаточной</w:t>
      </w:r>
      <w:r w:rsidR="004F04C0" w:rsidRPr="004742E4">
        <w:t xml:space="preserve"> </w:t>
      </w:r>
      <w:r w:rsidRPr="004742E4">
        <w:t>мере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осознает,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тем</w:t>
      </w:r>
      <w:r w:rsidR="004F04C0" w:rsidRPr="004742E4">
        <w:t xml:space="preserve"> </w:t>
      </w:r>
      <w:r w:rsidRPr="004742E4">
        <w:t>самым</w:t>
      </w:r>
      <w:r w:rsidR="004F04C0" w:rsidRPr="004742E4">
        <w:t xml:space="preserve"> </w:t>
      </w:r>
      <w:r w:rsidRPr="004742E4">
        <w:t>создается</w:t>
      </w:r>
      <w:r w:rsidR="004F04C0" w:rsidRPr="004742E4">
        <w:t xml:space="preserve"> </w:t>
      </w:r>
      <w:r w:rsidRPr="004742E4">
        <w:t>почва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серьезной</w:t>
      </w:r>
      <w:r w:rsidR="004F04C0" w:rsidRPr="004742E4">
        <w:t xml:space="preserve"> </w:t>
      </w:r>
      <w:r w:rsidRPr="004742E4">
        <w:t>конфронтации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>;</w:t>
      </w:r>
    </w:p>
    <w:p w:rsidR="00DC5E71" w:rsidRPr="004742E4" w:rsidRDefault="00DC5E71" w:rsidP="004F04C0">
      <w:pPr>
        <w:tabs>
          <w:tab w:val="left" w:pos="726"/>
        </w:tabs>
      </w:pPr>
      <w:r w:rsidRPr="004742E4">
        <w:t>б</w:t>
      </w:r>
      <w:r w:rsidR="004F04C0" w:rsidRPr="004742E4">
        <w:t xml:space="preserve">) </w:t>
      </w:r>
      <w:r w:rsidRPr="004742E4">
        <w:t>социально</w:t>
      </w:r>
      <w:r w:rsidR="004F04C0" w:rsidRPr="004742E4">
        <w:t xml:space="preserve"> </w:t>
      </w:r>
      <w:r w:rsidRPr="004742E4">
        <w:t>признаваемая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одобряемая</w:t>
      </w:r>
      <w:r w:rsidR="004F04C0" w:rsidRPr="004742E4">
        <w:t xml:space="preserve"> </w:t>
      </w:r>
      <w:r w:rsidRPr="004742E4">
        <w:t>деятельность,</w:t>
      </w:r>
      <w:r w:rsidR="004F04C0" w:rsidRPr="004742E4">
        <w:t xml:space="preserve"> </w:t>
      </w:r>
      <w:r w:rsidRPr="004742E4">
        <w:t>ведущая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данном</w:t>
      </w:r>
      <w:r w:rsidR="004F04C0" w:rsidRPr="004742E4">
        <w:t xml:space="preserve"> </w:t>
      </w:r>
      <w:r w:rsidRPr="004742E4">
        <w:t>этапе</w:t>
      </w:r>
      <w:r w:rsidR="004F04C0" w:rsidRPr="004742E4">
        <w:t xml:space="preserve"> </w:t>
      </w:r>
      <w:r w:rsidRPr="004742E4">
        <w:t>онтогенеза</w:t>
      </w:r>
      <w:r w:rsidR="004F04C0" w:rsidRPr="004742E4">
        <w:t xml:space="preserve"> (</w:t>
      </w:r>
      <w:r w:rsidRPr="004742E4">
        <w:t>Д</w:t>
      </w:r>
      <w:r w:rsidR="004F04C0" w:rsidRPr="004742E4">
        <w:t xml:space="preserve">.И. </w:t>
      </w:r>
      <w:r w:rsidRPr="004742E4">
        <w:t>Фельдштейн</w:t>
      </w:r>
      <w:r w:rsidR="004F04C0" w:rsidRPr="004742E4">
        <w:t xml:space="preserve">), </w:t>
      </w:r>
      <w:r w:rsidRPr="004742E4">
        <w:t>в</w:t>
      </w:r>
      <w:r w:rsidR="004F04C0" w:rsidRPr="004742E4">
        <w:t xml:space="preserve"> </w:t>
      </w:r>
      <w:r w:rsidRPr="004742E4">
        <w:t>ходе</w:t>
      </w:r>
      <w:r w:rsidR="004F04C0" w:rsidRPr="004742E4">
        <w:t xml:space="preserve"> </w:t>
      </w:r>
      <w:r w:rsidRPr="004742E4">
        <w:t>которой</w:t>
      </w:r>
      <w:r w:rsidR="004F04C0" w:rsidRPr="004742E4">
        <w:t xml:space="preserve"> </w:t>
      </w:r>
      <w:r w:rsidRPr="004742E4">
        <w:t>происходят</w:t>
      </w:r>
      <w:r w:rsidR="004F04C0" w:rsidRPr="004742E4">
        <w:t xml:space="preserve"> "</w:t>
      </w:r>
      <w:r w:rsidRPr="004742E4">
        <w:t>главнейшие</w:t>
      </w:r>
      <w:r w:rsidR="004F04C0" w:rsidRPr="004742E4">
        <w:t xml:space="preserve"> </w:t>
      </w:r>
      <w:r w:rsidRPr="004742E4">
        <w:t>изменения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психических</w:t>
      </w:r>
      <w:r w:rsidR="004F04C0" w:rsidRPr="004742E4">
        <w:t xml:space="preserve"> </w:t>
      </w:r>
      <w:r w:rsidRPr="004742E4">
        <w:t>процессах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особенностях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>" (</w:t>
      </w:r>
      <w:r w:rsidRPr="004742E4">
        <w:t>А</w:t>
      </w:r>
      <w:r w:rsidR="004F04C0" w:rsidRPr="004742E4">
        <w:t xml:space="preserve">.Н. </w:t>
      </w:r>
      <w:r w:rsidRPr="004742E4">
        <w:t>Леонтьев</w:t>
      </w:r>
      <w:r w:rsidR="004F04C0" w:rsidRPr="004742E4">
        <w:t xml:space="preserve">), </w:t>
      </w:r>
      <w:r w:rsidRPr="004742E4">
        <w:t>во-первых,</w:t>
      </w:r>
      <w:r w:rsidR="004F04C0" w:rsidRPr="004742E4">
        <w:t xml:space="preserve"> </w:t>
      </w:r>
      <w:r w:rsidRPr="004742E4">
        <w:t>представлена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большинстве</w:t>
      </w:r>
      <w:r w:rsidR="004F04C0" w:rsidRPr="004742E4">
        <w:t xml:space="preserve"> </w:t>
      </w:r>
      <w:r w:rsidRPr="004742E4">
        <w:t>школ</w:t>
      </w:r>
      <w:r w:rsidR="008D799C" w:rsidRPr="004742E4">
        <w:t>,</w:t>
      </w:r>
      <w:r w:rsidR="004F04C0" w:rsidRPr="004742E4">
        <w:t xml:space="preserve"> </w:t>
      </w:r>
      <w:r w:rsidRPr="004742E4">
        <w:t>особенно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настоящее</w:t>
      </w:r>
      <w:r w:rsidR="004F04C0" w:rsidRPr="004742E4">
        <w:t xml:space="preserve"> </w:t>
      </w:r>
      <w:r w:rsidRPr="004742E4">
        <w:t>время</w:t>
      </w:r>
      <w:r w:rsidR="008D799C" w:rsidRPr="004742E4">
        <w:t>,</w:t>
      </w:r>
      <w:r w:rsidR="004F04C0" w:rsidRPr="004742E4">
        <w:t xml:space="preserve"> </w:t>
      </w:r>
      <w:r w:rsidRPr="004742E4">
        <w:t>настолько</w:t>
      </w:r>
      <w:r w:rsidR="004F04C0" w:rsidRPr="004742E4">
        <w:t xml:space="preserve"> </w:t>
      </w:r>
      <w:r w:rsidRPr="004742E4">
        <w:t>слабо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такими</w:t>
      </w:r>
      <w:r w:rsidR="004F04C0" w:rsidRPr="004742E4">
        <w:t xml:space="preserve"> </w:t>
      </w:r>
      <w:r w:rsidRPr="004742E4">
        <w:t>примитивными</w:t>
      </w:r>
      <w:r w:rsidR="004F04C0" w:rsidRPr="004742E4">
        <w:t xml:space="preserve"> </w:t>
      </w:r>
      <w:r w:rsidRPr="004742E4">
        <w:t>формами,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дать</w:t>
      </w:r>
      <w:r w:rsidR="004F04C0" w:rsidRPr="004742E4">
        <w:t xml:space="preserve"> </w:t>
      </w:r>
      <w:r w:rsidRPr="004742E4">
        <w:t>возможность</w:t>
      </w:r>
      <w:r w:rsidR="004F04C0" w:rsidRPr="004742E4">
        <w:t xml:space="preserve"> </w:t>
      </w:r>
      <w:r w:rsidRPr="004742E4">
        <w:t>подростку</w:t>
      </w:r>
      <w:r w:rsidR="004F04C0" w:rsidRPr="004742E4">
        <w:t xml:space="preserve"> </w:t>
      </w:r>
      <w:r w:rsidRPr="004742E4">
        <w:t>самоутвердиться,</w:t>
      </w:r>
      <w:r w:rsidR="004F04C0" w:rsidRPr="004742E4">
        <w:t xml:space="preserve"> </w:t>
      </w:r>
      <w:r w:rsidRPr="004742E4">
        <w:t>удовлетворить</w:t>
      </w:r>
      <w:r w:rsidR="004F04C0" w:rsidRPr="004742E4">
        <w:t xml:space="preserve"> </w:t>
      </w:r>
      <w:r w:rsidRPr="004742E4">
        <w:t>возникшее</w:t>
      </w:r>
      <w:r w:rsidR="004F04C0" w:rsidRPr="004742E4">
        <w:t xml:space="preserve"> "</w:t>
      </w:r>
      <w:r w:rsidRPr="004742E4">
        <w:t>чувстве</w:t>
      </w:r>
      <w:r w:rsidR="004F04C0" w:rsidRPr="004742E4">
        <w:t xml:space="preserve"> </w:t>
      </w:r>
      <w:r w:rsidRPr="004742E4">
        <w:t>взрослости</w:t>
      </w:r>
      <w:r w:rsidR="004F04C0" w:rsidRPr="004742E4">
        <w:t xml:space="preserve">"; </w:t>
      </w:r>
      <w:r w:rsidRPr="004742E4">
        <w:t>во-вторых,</w:t>
      </w:r>
      <w:r w:rsidR="004F04C0" w:rsidRPr="004742E4">
        <w:t xml:space="preserve"> </w:t>
      </w:r>
      <w:r w:rsidRPr="004742E4">
        <w:t>те</w:t>
      </w:r>
      <w:r w:rsidR="004F04C0" w:rsidRPr="004742E4">
        <w:t xml:space="preserve"> </w:t>
      </w:r>
      <w:r w:rsidRPr="004742E4">
        <w:t>новые</w:t>
      </w:r>
      <w:r w:rsidR="004F04C0" w:rsidRPr="004742E4">
        <w:t xml:space="preserve"> </w:t>
      </w:r>
      <w:r w:rsidRPr="004742E4">
        <w:t>виды</w:t>
      </w:r>
      <w:r w:rsidR="004F04C0" w:rsidRPr="004742E4">
        <w:t xml:space="preserve"> </w:t>
      </w:r>
      <w:r w:rsidRPr="004742E4">
        <w:t>деятельности,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пытается</w:t>
      </w:r>
      <w:r w:rsidR="004F04C0" w:rsidRPr="004742E4">
        <w:t xml:space="preserve"> </w:t>
      </w:r>
      <w:r w:rsidRPr="004742E4">
        <w:t>реализовать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возрастные</w:t>
      </w:r>
      <w:r w:rsidR="004F04C0" w:rsidRPr="004742E4">
        <w:t xml:space="preserve"> </w:t>
      </w:r>
      <w:r w:rsidRPr="004742E4">
        <w:t>потребности</w:t>
      </w:r>
      <w:r w:rsidR="004F04C0" w:rsidRPr="004742E4">
        <w:t xml:space="preserve"> </w:t>
      </w:r>
      <w:r w:rsidRPr="004742E4">
        <w:t>часть</w:t>
      </w:r>
      <w:r w:rsidR="004F04C0" w:rsidRPr="004742E4">
        <w:t xml:space="preserve"> </w:t>
      </w:r>
      <w:r w:rsidRPr="004742E4">
        <w:t>подростков,</w:t>
      </w:r>
      <w:r w:rsidR="004F04C0" w:rsidRPr="004742E4">
        <w:t xml:space="preserve"> - </w:t>
      </w:r>
      <w:r w:rsidRPr="004742E4">
        <w:t>торгово-посредническая,</w:t>
      </w:r>
      <w:r w:rsidR="004F04C0" w:rsidRPr="004742E4">
        <w:t xml:space="preserve"> </w:t>
      </w:r>
      <w:r w:rsidRPr="004742E4">
        <w:t>индивидуально-трудовая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т.д. - </w:t>
      </w:r>
      <w:r w:rsidRPr="004742E4">
        <w:t>наполнены</w:t>
      </w:r>
      <w:r w:rsidR="004F04C0" w:rsidRPr="004742E4">
        <w:t xml:space="preserve"> </w:t>
      </w:r>
      <w:r w:rsidRPr="004742E4">
        <w:t>подчас</w:t>
      </w:r>
      <w:r w:rsidR="004F04C0" w:rsidRPr="004742E4">
        <w:t xml:space="preserve"> </w:t>
      </w:r>
      <w:r w:rsidRPr="004742E4">
        <w:t>сомнительным</w:t>
      </w:r>
      <w:r w:rsidR="004F04C0" w:rsidRPr="004742E4">
        <w:t xml:space="preserve"> </w:t>
      </w:r>
      <w:r w:rsidRPr="004742E4">
        <w:t>содержанием,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подобная</w:t>
      </w:r>
      <w:r w:rsidR="004F04C0" w:rsidRPr="004742E4">
        <w:t xml:space="preserve"> </w:t>
      </w:r>
      <w:r w:rsidRPr="004742E4">
        <w:t>деятельность</w:t>
      </w:r>
      <w:r w:rsidR="004F04C0" w:rsidRPr="004742E4">
        <w:t xml:space="preserve"> </w:t>
      </w:r>
      <w:r w:rsidRPr="004742E4">
        <w:t>приводит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желаемому</w:t>
      </w:r>
      <w:r w:rsidR="004F04C0" w:rsidRPr="004742E4">
        <w:t xml:space="preserve"> </w:t>
      </w:r>
      <w:r w:rsidRPr="004742E4">
        <w:t>общественному</w:t>
      </w:r>
      <w:r w:rsidR="004F04C0" w:rsidRPr="004742E4">
        <w:t xml:space="preserve"> </w:t>
      </w:r>
      <w:r w:rsidRPr="004742E4">
        <w:t>признанно</w:t>
      </w:r>
      <w:r w:rsidR="004F04C0" w:rsidRPr="004742E4">
        <w:t xml:space="preserve"> </w:t>
      </w:r>
      <w:r w:rsidRPr="004742E4">
        <w:t>своей</w:t>
      </w:r>
      <w:r w:rsidR="004F04C0" w:rsidRPr="004742E4">
        <w:t xml:space="preserve"> </w:t>
      </w:r>
      <w:r w:rsidRPr="004742E4">
        <w:t>значимости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"</w:t>
      </w:r>
      <w:r w:rsidRPr="004742E4">
        <w:t>взрослости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той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конфронтации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обществом,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целом</w:t>
      </w:r>
      <w:r w:rsidR="004F04C0" w:rsidRPr="004742E4">
        <w:t xml:space="preserve"> - </w:t>
      </w:r>
      <w:r w:rsidRPr="004742E4">
        <w:t>к</w:t>
      </w:r>
      <w:r w:rsidR="004F04C0" w:rsidRPr="004742E4">
        <w:t xml:space="preserve"> </w:t>
      </w:r>
      <w:r w:rsidRPr="004742E4">
        <w:t>обострению</w:t>
      </w:r>
      <w:r w:rsidR="004F04C0" w:rsidRPr="004742E4">
        <w:t xml:space="preserve"> "</w:t>
      </w:r>
      <w:r w:rsidRPr="004742E4">
        <w:t>кризиса</w:t>
      </w:r>
      <w:r w:rsidR="004F04C0" w:rsidRPr="004742E4">
        <w:t xml:space="preserve"> </w:t>
      </w:r>
      <w:r w:rsidRPr="004742E4">
        <w:t>подросткового</w:t>
      </w:r>
      <w:r w:rsidR="004F04C0" w:rsidRPr="004742E4">
        <w:t xml:space="preserve"> </w:t>
      </w:r>
      <w:r w:rsidRPr="004742E4">
        <w:t>возраста</w:t>
      </w:r>
      <w:r w:rsidR="004F04C0" w:rsidRPr="004742E4">
        <w:t>"</w:t>
      </w:r>
    </w:p>
    <w:p w:rsidR="004F04C0" w:rsidRPr="004742E4" w:rsidRDefault="00270B67" w:rsidP="004F04C0">
      <w:pPr>
        <w:tabs>
          <w:tab w:val="left" w:pos="726"/>
        </w:tabs>
        <w:rPr>
          <w:snapToGrid w:val="0"/>
        </w:rPr>
      </w:pPr>
      <w:r w:rsidRPr="004742E4">
        <w:t>По</w:t>
      </w:r>
      <w:r w:rsidR="004F04C0" w:rsidRPr="004742E4">
        <w:t xml:space="preserve"> </w:t>
      </w:r>
      <w:r w:rsidRPr="004742E4">
        <w:t>мнению</w:t>
      </w:r>
      <w:r w:rsidR="004F04C0" w:rsidRPr="004742E4">
        <w:t xml:space="preserve"> </w:t>
      </w:r>
      <w:r w:rsidRPr="004742E4">
        <w:t>авторов</w:t>
      </w:r>
      <w:r w:rsidR="00DC5E71" w:rsidRPr="004742E4">
        <w:t>,</w:t>
      </w:r>
      <w:r w:rsidR="004F04C0" w:rsidRPr="004742E4">
        <w:t xml:space="preserve"> </w:t>
      </w:r>
      <w:r w:rsidR="00DC5E71" w:rsidRPr="004742E4">
        <w:t>именно</w:t>
      </w:r>
      <w:r w:rsidR="004F04C0" w:rsidRPr="004742E4">
        <w:t xml:space="preserve"> </w:t>
      </w:r>
      <w:r w:rsidR="00DC5E71" w:rsidRPr="004742E4">
        <w:t>эти</w:t>
      </w:r>
      <w:r w:rsidR="004F04C0" w:rsidRPr="004742E4">
        <w:t xml:space="preserve"> </w:t>
      </w:r>
      <w:r w:rsidR="00DC5E71" w:rsidRPr="004742E4">
        <w:t>причины</w:t>
      </w:r>
      <w:r w:rsidR="004F04C0" w:rsidRPr="004742E4">
        <w:t xml:space="preserve"> </w:t>
      </w:r>
      <w:r w:rsidR="00DC5E71" w:rsidRPr="004742E4">
        <w:t>преобразуют</w:t>
      </w:r>
      <w:r w:rsidR="004F04C0" w:rsidRPr="004742E4">
        <w:t xml:space="preserve"> </w:t>
      </w:r>
      <w:r w:rsidR="00DC5E71" w:rsidRPr="004742E4">
        <w:t>стремление</w:t>
      </w:r>
      <w:r w:rsidR="004F04C0" w:rsidRPr="004742E4">
        <w:t xml:space="preserve"> </w:t>
      </w:r>
      <w:r w:rsidR="00DC5E71" w:rsidRPr="004742E4">
        <w:t>подростка</w:t>
      </w:r>
      <w:r w:rsidR="004F04C0" w:rsidRPr="004742E4">
        <w:t xml:space="preserve"> </w:t>
      </w:r>
      <w:r w:rsidR="00DC5E71" w:rsidRPr="004742E4">
        <w:t>к</w:t>
      </w:r>
      <w:r w:rsidR="004F04C0" w:rsidRPr="004742E4">
        <w:t xml:space="preserve"> </w:t>
      </w:r>
      <w:r w:rsidR="00DC5E71" w:rsidRPr="004742E4">
        <w:t>общественному</w:t>
      </w:r>
      <w:r w:rsidR="004F04C0" w:rsidRPr="004742E4">
        <w:t xml:space="preserve"> </w:t>
      </w:r>
      <w:r w:rsidR="00DC5E71" w:rsidRPr="004742E4">
        <w:t>признанию</w:t>
      </w:r>
      <w:r w:rsidR="004F04C0" w:rsidRPr="004742E4">
        <w:t xml:space="preserve"> </w:t>
      </w:r>
      <w:r w:rsidR="00DC5E71" w:rsidRPr="004742E4">
        <w:t>в</w:t>
      </w:r>
      <w:r w:rsidR="004F04C0" w:rsidRPr="004742E4">
        <w:t xml:space="preserve"> </w:t>
      </w:r>
      <w:r w:rsidR="00DC5E71" w:rsidRPr="004742E4">
        <w:t>эгоистическое</w:t>
      </w:r>
      <w:r w:rsidR="004F04C0" w:rsidRPr="004742E4">
        <w:t xml:space="preserve"> </w:t>
      </w:r>
      <w:r w:rsidR="00DC5E71" w:rsidRPr="004742E4">
        <w:t>самоутверждение</w:t>
      </w:r>
      <w:r w:rsidR="004F04C0" w:rsidRPr="004742E4">
        <w:t xml:space="preserve"> </w:t>
      </w:r>
      <w:r w:rsidR="00DC5E71" w:rsidRPr="004742E4">
        <w:t>любой</w:t>
      </w:r>
      <w:r w:rsidR="004F04C0" w:rsidRPr="004742E4">
        <w:t xml:space="preserve"> </w:t>
      </w:r>
      <w:r w:rsidR="00DC5E71" w:rsidRPr="004742E4">
        <w:t>ценой</w:t>
      </w:r>
      <w:r w:rsidR="004F04C0" w:rsidRPr="004742E4">
        <w:t xml:space="preserve"> (</w:t>
      </w:r>
      <w:r w:rsidR="00DC5E71" w:rsidRPr="004742E4">
        <w:t>эгоистическая</w:t>
      </w:r>
      <w:r w:rsidR="004F04C0" w:rsidRPr="004742E4">
        <w:t xml:space="preserve"> </w:t>
      </w:r>
      <w:r w:rsidR="00DC5E71" w:rsidRPr="004742E4">
        <w:t>направленность</w:t>
      </w:r>
      <w:r w:rsidR="004F04C0" w:rsidRPr="004742E4">
        <w:t xml:space="preserve"> </w:t>
      </w:r>
      <w:r w:rsidR="00DC5E71" w:rsidRPr="004742E4">
        <w:t>с</w:t>
      </w:r>
      <w:r w:rsidR="004F04C0" w:rsidRPr="004742E4">
        <w:t xml:space="preserve"> </w:t>
      </w:r>
      <w:r w:rsidR="00DC5E71" w:rsidRPr="004742E4">
        <w:t>эгоцентрической</w:t>
      </w:r>
      <w:r w:rsidR="004F04C0" w:rsidRPr="004742E4">
        <w:t xml:space="preserve"> </w:t>
      </w:r>
      <w:r w:rsidR="00DC5E71" w:rsidRPr="004742E4">
        <w:t>акцентуацией</w:t>
      </w:r>
      <w:r w:rsidR="004F04C0" w:rsidRPr="004742E4">
        <w:t xml:space="preserve">), </w:t>
      </w:r>
      <w:r w:rsidR="00DC5E71" w:rsidRPr="004742E4">
        <w:t>и</w:t>
      </w:r>
      <w:r w:rsidR="004F04C0" w:rsidRPr="004742E4">
        <w:t xml:space="preserve"> </w:t>
      </w:r>
      <w:r w:rsidR="00DC5E71" w:rsidRPr="004742E4">
        <w:t>ведут</w:t>
      </w:r>
      <w:r w:rsidR="004F04C0" w:rsidRPr="004742E4">
        <w:t xml:space="preserve"> </w:t>
      </w:r>
      <w:r w:rsidR="00DC5E71" w:rsidRPr="004742E4">
        <w:t>при</w:t>
      </w:r>
      <w:r w:rsidR="004F04C0" w:rsidRPr="004742E4">
        <w:t xml:space="preserve"> </w:t>
      </w:r>
      <w:r w:rsidR="00DC5E71" w:rsidRPr="004742E4">
        <w:t>определенных</w:t>
      </w:r>
      <w:r w:rsidR="004F04C0" w:rsidRPr="004742E4">
        <w:t xml:space="preserve"> </w:t>
      </w:r>
      <w:r w:rsidR="00DC5E71" w:rsidRPr="004742E4">
        <w:t>условиях</w:t>
      </w:r>
      <w:r w:rsidR="004F04C0" w:rsidRPr="004742E4">
        <w:t xml:space="preserve"> </w:t>
      </w:r>
      <w:r w:rsidR="00DC5E71" w:rsidRPr="004742E4">
        <w:t>к</w:t>
      </w:r>
      <w:r w:rsidR="004F04C0" w:rsidRPr="004742E4">
        <w:t xml:space="preserve"> </w:t>
      </w:r>
      <w:r w:rsidR="00DC5E71" w:rsidRPr="004742E4">
        <w:t>возникновению</w:t>
      </w:r>
      <w:r w:rsidR="004F04C0" w:rsidRPr="004742E4">
        <w:t xml:space="preserve"> </w:t>
      </w:r>
      <w:r w:rsidR="00DC5E71" w:rsidRPr="004742E4">
        <w:t>депрессивных</w:t>
      </w:r>
      <w:r w:rsidR="004F04C0" w:rsidRPr="004742E4">
        <w:t xml:space="preserve"> </w:t>
      </w:r>
      <w:r w:rsidR="00DC5E71" w:rsidRPr="004742E4">
        <w:t>состояний</w:t>
      </w:r>
      <w:r w:rsidR="004F04C0" w:rsidRPr="004742E4">
        <w:t xml:space="preserve"> (</w:t>
      </w:r>
      <w:r w:rsidR="00DC5E71" w:rsidRPr="004742E4">
        <w:t>депрессивная</w:t>
      </w:r>
      <w:r w:rsidR="004F04C0" w:rsidRPr="004742E4">
        <w:t xml:space="preserve"> </w:t>
      </w:r>
      <w:r w:rsidR="00DC5E71" w:rsidRPr="004742E4">
        <w:t>направленность</w:t>
      </w:r>
      <w:r w:rsidR="004F04C0" w:rsidRPr="004742E4">
        <w:t xml:space="preserve">), </w:t>
      </w:r>
      <w:r w:rsidR="00DC5E71" w:rsidRPr="004742E4">
        <w:t>а</w:t>
      </w:r>
      <w:r w:rsidR="004F04C0" w:rsidRPr="004742E4">
        <w:t xml:space="preserve"> </w:t>
      </w:r>
      <w:r w:rsidR="00DC5E71" w:rsidRPr="004742E4">
        <w:t>в</w:t>
      </w:r>
      <w:r w:rsidR="004F04C0" w:rsidRPr="004742E4">
        <w:t xml:space="preserve"> </w:t>
      </w:r>
      <w:r w:rsidR="00DC5E71" w:rsidRPr="004742E4">
        <w:t>крайних</w:t>
      </w:r>
      <w:r w:rsidR="004F04C0" w:rsidRPr="004742E4">
        <w:t xml:space="preserve"> </w:t>
      </w:r>
      <w:r w:rsidR="00DC5E71" w:rsidRPr="004742E4">
        <w:t>случаях</w:t>
      </w:r>
      <w:r w:rsidR="004F04C0" w:rsidRPr="004742E4">
        <w:t xml:space="preserve"> </w:t>
      </w:r>
      <w:r w:rsidR="00DC5E71" w:rsidRPr="004742E4">
        <w:t>приводят</w:t>
      </w:r>
      <w:r w:rsidR="004F04C0" w:rsidRPr="004742E4">
        <w:t xml:space="preserve"> </w:t>
      </w:r>
      <w:r w:rsidR="00DC5E71" w:rsidRPr="004742E4">
        <w:t>к</w:t>
      </w:r>
      <w:r w:rsidR="004F04C0" w:rsidRPr="004742E4">
        <w:t xml:space="preserve"> </w:t>
      </w:r>
      <w:r w:rsidR="00DC5E71" w:rsidRPr="004742E4">
        <w:t>тону,</w:t>
      </w:r>
      <w:r w:rsidR="004F04C0" w:rsidRPr="004742E4">
        <w:t xml:space="preserve"> </w:t>
      </w:r>
      <w:r w:rsidR="00DC5E71" w:rsidRPr="004742E4">
        <w:t>что</w:t>
      </w:r>
      <w:r w:rsidR="004F04C0" w:rsidRPr="004742E4">
        <w:t xml:space="preserve"> </w:t>
      </w:r>
      <w:r w:rsidR="00DC5E71" w:rsidRPr="004742E4">
        <w:t>подросток</w:t>
      </w:r>
      <w:r w:rsidR="004F04C0" w:rsidRPr="004742E4">
        <w:t xml:space="preserve"> </w:t>
      </w:r>
      <w:r w:rsidR="00DC5E71" w:rsidRPr="004742E4">
        <w:t>оказывается</w:t>
      </w:r>
      <w:r w:rsidR="004F04C0" w:rsidRPr="004742E4">
        <w:t xml:space="preserve"> </w:t>
      </w:r>
      <w:r w:rsidR="00DC5E71" w:rsidRPr="004742E4">
        <w:t>в</w:t>
      </w:r>
      <w:r w:rsidR="004F04C0" w:rsidRPr="004742E4">
        <w:t xml:space="preserve"> </w:t>
      </w:r>
      <w:r w:rsidR="00DC5E71" w:rsidRPr="004742E4">
        <w:t>состоянии</w:t>
      </w:r>
      <w:r w:rsidR="004F04C0" w:rsidRPr="004742E4">
        <w:t xml:space="preserve"> </w:t>
      </w:r>
      <w:r w:rsidR="00DC5E71" w:rsidRPr="004742E4">
        <w:t>абсолютной</w:t>
      </w:r>
      <w:r w:rsidR="004F04C0" w:rsidRPr="004742E4">
        <w:t xml:space="preserve"> </w:t>
      </w:r>
      <w:r w:rsidR="00DC5E71" w:rsidRPr="004742E4">
        <w:t>безнадежности</w:t>
      </w:r>
      <w:r w:rsidR="004F04C0" w:rsidRPr="004742E4">
        <w:t xml:space="preserve"> (</w:t>
      </w:r>
      <w:r w:rsidR="00DC5E71" w:rsidRPr="004742E4">
        <w:t>суицидальная</w:t>
      </w:r>
      <w:r w:rsidR="004F04C0" w:rsidRPr="004742E4">
        <w:t xml:space="preserve"> </w:t>
      </w:r>
      <w:r w:rsidR="00DC5E71" w:rsidRPr="004742E4">
        <w:t>направленность</w:t>
      </w:r>
      <w:r w:rsidR="004F04C0" w:rsidRPr="004742E4">
        <w:t>) [</w:t>
      </w:r>
      <w:r w:rsidR="00DC5E71" w:rsidRPr="004742E4">
        <w:t>2</w:t>
      </w:r>
      <w:r w:rsidR="00326517" w:rsidRPr="004742E4">
        <w:t>6</w:t>
      </w:r>
      <w:r w:rsidR="004F04C0" w:rsidRPr="004742E4">
        <w:t>].</w:t>
      </w:r>
    </w:p>
    <w:p w:rsidR="004F04C0" w:rsidRPr="004742E4" w:rsidRDefault="009B4E04" w:rsidP="004F04C0">
      <w:pPr>
        <w:shd w:val="clear" w:color="auto" w:fill="FFFFFF"/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Такое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выделение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типов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показывает,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она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может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определяться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комплексом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каких-то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факторов,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только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одним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из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них,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например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личностной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или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коллективистской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установкой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т.п. </w:t>
      </w:r>
      <w:r w:rsidRPr="004742E4">
        <w:rPr>
          <w:snapToGrid w:val="0"/>
        </w:rPr>
        <w:t>Точно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так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может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определяться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каким-то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одним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чрезмерно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развитым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интересом</w:t>
      </w:r>
      <w:r w:rsidR="004F04C0" w:rsidRPr="004742E4">
        <w:rPr>
          <w:snapToGrid w:val="0"/>
        </w:rPr>
        <w:t xml:space="preserve">: </w:t>
      </w:r>
      <w:r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футболу,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балету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т.п.,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связи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чем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появляются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футбольные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фанаты,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балетоманы,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меломаны,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коллекционеры,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профессиональные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картежники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Таким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образом,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структура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может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быть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простой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сложной,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главное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ней</w:t>
      </w:r>
      <w:r w:rsidR="004F04C0" w:rsidRPr="004742E4">
        <w:rPr>
          <w:snapToGrid w:val="0"/>
        </w:rPr>
        <w:t xml:space="preserve"> - </w:t>
      </w:r>
      <w:r w:rsidRPr="004742E4">
        <w:rPr>
          <w:snapToGrid w:val="0"/>
        </w:rPr>
        <w:t>это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устойчивое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доминирование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какой-то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потребности,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интереса,</w:t>
      </w:r>
      <w:r w:rsidR="004F04C0" w:rsidRPr="004742E4">
        <w:rPr>
          <w:i/>
          <w:snapToGrid w:val="0"/>
        </w:rPr>
        <w:t xml:space="preserve"> </w:t>
      </w:r>
      <w:r w:rsidRPr="004742E4">
        <w:rPr>
          <w:snapToGrid w:val="0"/>
        </w:rPr>
        <w:t>вследствие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чего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человек</w:t>
      </w:r>
      <w:r w:rsidR="004F04C0" w:rsidRPr="004742E4">
        <w:rPr>
          <w:snapToGrid w:val="0"/>
        </w:rPr>
        <w:t xml:space="preserve"> "</w:t>
      </w:r>
      <w:r w:rsidRPr="004742E4">
        <w:rPr>
          <w:snapToGrid w:val="0"/>
        </w:rPr>
        <w:t>настойчиво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ищет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средства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возбуждать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себе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нужные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ему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переживания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можно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чаще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сильнее</w:t>
      </w:r>
      <w:r w:rsidR="004F04C0" w:rsidRPr="004742E4">
        <w:rPr>
          <w:snapToGrid w:val="0"/>
        </w:rPr>
        <w:t>".</w:t>
      </w:r>
    </w:p>
    <w:p w:rsidR="004F04C0" w:rsidRPr="004742E4" w:rsidRDefault="009B4E04" w:rsidP="004F04C0">
      <w:pPr>
        <w:shd w:val="clear" w:color="auto" w:fill="FFFFFF"/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связи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этим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сведение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просто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потребностям,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интересам,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мировоззрению,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убеждению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или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идеалам,</w:t>
      </w:r>
      <w:r w:rsidR="004F04C0" w:rsidRPr="004742E4">
        <w:rPr>
          <w:snapToGrid w:val="0"/>
        </w:rPr>
        <w:t xml:space="preserve"> </w:t>
      </w:r>
      <w:r w:rsidR="00270B67" w:rsidRPr="004742E4">
        <w:rPr>
          <w:snapToGrid w:val="0"/>
        </w:rPr>
        <w:t>не</w:t>
      </w:r>
      <w:r w:rsidR="004F04C0" w:rsidRPr="004742E4">
        <w:rPr>
          <w:snapToGrid w:val="0"/>
        </w:rPr>
        <w:t xml:space="preserve"> </w:t>
      </w:r>
      <w:r w:rsidR="00270B67" w:rsidRPr="004742E4">
        <w:rPr>
          <w:snapToGrid w:val="0"/>
        </w:rPr>
        <w:t>совсем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неправомерно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Только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устойчивое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доминирование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потребности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или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интереса,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выступающих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роли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долговременных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мотивационных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установок</w:t>
      </w:r>
      <w:r w:rsidRPr="004742E4">
        <w:rPr>
          <w:i/>
          <w:snapToGrid w:val="0"/>
        </w:rPr>
        <w:t>,</w:t>
      </w:r>
      <w:r w:rsidR="004F04C0" w:rsidRPr="004742E4">
        <w:rPr>
          <w:i/>
          <w:snapToGrid w:val="0"/>
        </w:rPr>
        <w:t xml:space="preserve"> </w:t>
      </w:r>
      <w:r w:rsidRPr="004742E4">
        <w:rPr>
          <w:snapToGrid w:val="0"/>
        </w:rPr>
        <w:t>может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формировать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стержневую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линию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жизни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Причем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присущих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оперативной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мотивационной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установке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свойств,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определяющих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готовность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конкретные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способы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поведения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действий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данной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ситуации,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недостаточно,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чтобы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считать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ее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одним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из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видов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Направляет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действия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деятельность,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любая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цель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Установка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должна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стать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устойчиво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доминирующей,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таковыми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чаще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всего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бывают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социальные</w:t>
      </w:r>
      <w:r w:rsidR="004F04C0" w:rsidRPr="004742E4">
        <w:rPr>
          <w:i/>
          <w:snapToGrid w:val="0"/>
        </w:rPr>
        <w:t xml:space="preserve"> </w:t>
      </w:r>
      <w:r w:rsidRPr="004742E4">
        <w:rPr>
          <w:snapToGrid w:val="0"/>
        </w:rPr>
        <w:t>установки,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связанные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межличностными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личностно-общественными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отношениями,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отношением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труду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т.д. </w:t>
      </w:r>
      <w:r w:rsidRPr="004742E4">
        <w:rPr>
          <w:snapToGrid w:val="0"/>
        </w:rPr>
        <w:t>Из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сказанного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выше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следует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вывод,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мотивационном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процессе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притягивает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себе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направляет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активность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человека,</w:t>
      </w:r>
      <w:r w:rsidR="004F04C0" w:rsidRPr="004742E4">
        <w:rPr>
          <w:snapToGrid w:val="0"/>
        </w:rPr>
        <w:t xml:space="preserve"> т.е.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какой-то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степени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облегчает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принятие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решения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действиях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данной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ситуации</w:t>
      </w:r>
      <w:r w:rsidR="004F04C0" w:rsidRPr="004742E4">
        <w:rPr>
          <w:snapToGrid w:val="0"/>
        </w:rPr>
        <w:t>.</w:t>
      </w:r>
    </w:p>
    <w:p w:rsidR="004F04C0" w:rsidRPr="004742E4" w:rsidRDefault="009B4E04" w:rsidP="004F04C0">
      <w:pPr>
        <w:shd w:val="clear" w:color="auto" w:fill="FFFFFF"/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время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психологический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феномен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многом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остается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неопределенной,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свое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время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обратил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внимание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</w:t>
      </w:r>
      <w:r w:rsidR="004F04C0" w:rsidRPr="004742E4">
        <w:rPr>
          <w:snapToGrid w:val="0"/>
        </w:rPr>
        <w:t xml:space="preserve">.М. </w:t>
      </w:r>
      <w:r w:rsidRPr="004742E4">
        <w:rPr>
          <w:snapToGrid w:val="0"/>
        </w:rPr>
        <w:t>Якобсон</w:t>
      </w:r>
      <w:r w:rsidR="004F04C0" w:rsidRPr="004742E4">
        <w:rPr>
          <w:snapToGrid w:val="0"/>
        </w:rPr>
        <w:t xml:space="preserve"> [</w:t>
      </w:r>
      <w:r w:rsidR="00326517" w:rsidRPr="004742E4">
        <w:rPr>
          <w:snapToGrid w:val="0"/>
        </w:rPr>
        <w:t>73</w:t>
      </w:r>
      <w:r w:rsidR="004F04C0" w:rsidRPr="004742E4">
        <w:rPr>
          <w:snapToGrid w:val="0"/>
        </w:rPr>
        <w:t xml:space="preserve">]. </w:t>
      </w:r>
      <w:r w:rsidRPr="004742E4">
        <w:rPr>
          <w:snapToGrid w:val="0"/>
        </w:rPr>
        <w:t>Например,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он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говорит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том,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может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быть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временной,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ссылается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влюбленность,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которая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какое-то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время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подчиняет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себе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распорядок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жизни,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определяет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доминирующий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мотив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поведения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можно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сказать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другие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увлечения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человека,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которые,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как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известно,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меняются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протяжении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жизни</w:t>
      </w:r>
      <w:r w:rsidR="004F04C0" w:rsidRPr="004742E4">
        <w:rPr>
          <w:snapToGrid w:val="0"/>
        </w:rPr>
        <w:t>.</w:t>
      </w:r>
    </w:p>
    <w:p w:rsidR="004F04C0" w:rsidRPr="004742E4" w:rsidRDefault="009B4E04" w:rsidP="004F04C0">
      <w:pPr>
        <w:shd w:val="clear" w:color="auto" w:fill="FFFFFF"/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П</w:t>
      </w:r>
      <w:r w:rsidR="004F04C0" w:rsidRPr="004742E4">
        <w:rPr>
          <w:snapToGrid w:val="0"/>
        </w:rPr>
        <w:t xml:space="preserve">.М. </w:t>
      </w:r>
      <w:r w:rsidRPr="004742E4">
        <w:rPr>
          <w:snapToGrid w:val="0"/>
        </w:rPr>
        <w:t>Якобсон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ставит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вопрос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том,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может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быть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индивида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сразу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несколько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направленностей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Человек,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например,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устремлен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область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техники,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пишет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он,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неравнодушен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женщинам,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любит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детей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этом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очень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восприимчив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ко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всем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общественным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событиям</w:t>
      </w:r>
      <w:r w:rsidR="004F04C0" w:rsidRPr="004742E4">
        <w:rPr>
          <w:snapToGrid w:val="0"/>
        </w:rPr>
        <w:t xml:space="preserve">. </w:t>
      </w:r>
      <w:r w:rsidRPr="004742E4">
        <w:rPr>
          <w:snapToGrid w:val="0"/>
        </w:rPr>
        <w:t>Поэтому,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делает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он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вывод,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следует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говорить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различных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видах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иногда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перекрывающих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друг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друга,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иногда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же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находящихся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разных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плоскостях</w:t>
      </w:r>
      <w:r w:rsidR="004F04C0" w:rsidRPr="004742E4">
        <w:rPr>
          <w:snapToGrid w:val="0"/>
        </w:rPr>
        <w:t>.</w:t>
      </w:r>
    </w:p>
    <w:p w:rsidR="004F04C0" w:rsidRPr="004742E4" w:rsidRDefault="009B4E04" w:rsidP="004F04C0">
      <w:pPr>
        <w:shd w:val="clear" w:color="auto" w:fill="FFFFFF"/>
        <w:tabs>
          <w:tab w:val="left" w:pos="726"/>
        </w:tabs>
        <w:rPr>
          <w:snapToGrid w:val="0"/>
        </w:rPr>
      </w:pPr>
      <w:r w:rsidRPr="004742E4">
        <w:rPr>
          <w:snapToGrid w:val="0"/>
        </w:rPr>
        <w:t>То,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что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могут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быть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разные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одновременно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сосуществующие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направленности,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видно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примере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мотивационных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свойств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>.</w:t>
      </w:r>
    </w:p>
    <w:p w:rsidR="004F04C0" w:rsidRPr="004742E4" w:rsidRDefault="00441DE8" w:rsidP="004F04C0">
      <w:pPr>
        <w:tabs>
          <w:tab w:val="left" w:pos="726"/>
        </w:tabs>
      </w:pPr>
      <w:r w:rsidRPr="004742E4">
        <w:t>Рассматривая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точки</w:t>
      </w:r>
      <w:r w:rsidR="004F04C0" w:rsidRPr="004742E4">
        <w:t xml:space="preserve"> </w:t>
      </w:r>
      <w:r w:rsidRPr="004742E4">
        <w:t>зрения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обществу,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говорить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наличии</w:t>
      </w:r>
      <w:r w:rsidR="004F04C0" w:rsidRPr="004742E4">
        <w:t xml:space="preserve"> </w:t>
      </w:r>
      <w:r w:rsidRPr="004742E4">
        <w:t>такой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у</w:t>
      </w:r>
      <w:r w:rsidR="000869C1" w:rsidRPr="004742E4">
        <w:t>же</w:t>
      </w:r>
      <w:r w:rsidR="004F04C0" w:rsidRPr="004742E4">
        <w:t xml:space="preserve"> </w:t>
      </w:r>
      <w:r w:rsidR="000869C1" w:rsidRPr="004742E4">
        <w:t>в</w:t>
      </w:r>
      <w:r w:rsidR="004F04C0" w:rsidRPr="004742E4">
        <w:t xml:space="preserve"> </w:t>
      </w:r>
      <w:r w:rsidR="000869C1" w:rsidRPr="004742E4">
        <w:t>младшем</w:t>
      </w:r>
      <w:r w:rsidR="004F04C0" w:rsidRPr="004742E4">
        <w:t xml:space="preserve"> </w:t>
      </w:r>
      <w:r w:rsidR="000869C1" w:rsidRPr="004742E4">
        <w:t>шк</w:t>
      </w:r>
      <w:r w:rsidRPr="004742E4">
        <w:t>ольном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. </w:t>
      </w:r>
      <w:r w:rsidRPr="004742E4">
        <w:t>Однако</w:t>
      </w:r>
      <w:r w:rsidR="004F04C0" w:rsidRPr="004742E4">
        <w:t xml:space="preserve"> </w:t>
      </w:r>
      <w:r w:rsidRPr="004742E4">
        <w:t>именно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периоде</w:t>
      </w:r>
      <w:r w:rsidR="004F04C0" w:rsidRPr="004742E4">
        <w:t xml:space="preserve"> </w:t>
      </w:r>
      <w:r w:rsidRPr="004742E4">
        <w:t>развития,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начинает</w:t>
      </w:r>
      <w:r w:rsidR="004F04C0" w:rsidRPr="004742E4">
        <w:t xml:space="preserve"> </w:t>
      </w:r>
      <w:r w:rsidRPr="004742E4">
        <w:t>складываться</w:t>
      </w:r>
      <w:r w:rsidR="004F04C0" w:rsidRPr="004742E4">
        <w:t xml:space="preserve"> </w:t>
      </w:r>
      <w:r w:rsidRPr="004742E4">
        <w:t>система</w:t>
      </w:r>
      <w:r w:rsidR="004F04C0" w:rsidRPr="004742E4">
        <w:t xml:space="preserve"> </w:t>
      </w:r>
      <w:r w:rsidRPr="004742E4">
        <w:t>собственных</w:t>
      </w:r>
      <w:r w:rsidR="004F04C0" w:rsidRPr="004742E4">
        <w:t xml:space="preserve"> </w:t>
      </w:r>
      <w:r w:rsidRPr="004742E4">
        <w:t>норм</w:t>
      </w:r>
      <w:r w:rsidR="004F04C0" w:rsidRPr="004742E4">
        <w:t xml:space="preserve">: </w:t>
      </w:r>
      <w:r w:rsidRPr="004742E4">
        <w:t>активно</w:t>
      </w:r>
      <w:r w:rsidR="004F04C0" w:rsidRPr="004742E4">
        <w:t xml:space="preserve"> </w:t>
      </w:r>
      <w:r w:rsidRPr="004742E4">
        <w:t>формируются</w:t>
      </w:r>
      <w:r w:rsidR="004F04C0" w:rsidRPr="004742E4">
        <w:t xml:space="preserve"> </w:t>
      </w:r>
      <w:r w:rsidRPr="004742E4">
        <w:t>убеждения,</w:t>
      </w:r>
      <w:r w:rsidR="004F04C0" w:rsidRPr="004742E4">
        <w:t xml:space="preserve"> </w:t>
      </w:r>
      <w:r w:rsidRPr="004742E4">
        <w:t>идеалы,</w:t>
      </w:r>
      <w:r w:rsidR="004F04C0" w:rsidRPr="004742E4">
        <w:t xml:space="preserve"> </w:t>
      </w:r>
      <w:r w:rsidRPr="004742E4">
        <w:t>нравственные</w:t>
      </w:r>
      <w:r w:rsidR="004F04C0" w:rsidRPr="004742E4">
        <w:t xml:space="preserve"> </w:t>
      </w:r>
      <w:r w:rsidRPr="004742E4">
        <w:t>принципы,</w:t>
      </w:r>
      <w:r w:rsidR="004F04C0" w:rsidRPr="004742E4">
        <w:t xml:space="preserve"> т.е. </w:t>
      </w:r>
      <w:r w:rsidRPr="004742E4">
        <w:t>начинает</w:t>
      </w:r>
      <w:r w:rsidR="004F04C0" w:rsidRPr="004742E4">
        <w:t xml:space="preserve"> </w:t>
      </w:r>
      <w:r w:rsidRPr="004742E4">
        <w:t>формироваться</w:t>
      </w:r>
      <w:r w:rsidR="004F04C0" w:rsidRPr="004742E4">
        <w:t xml:space="preserve"> </w:t>
      </w:r>
      <w:r w:rsidRPr="004742E4">
        <w:t>достаточно</w:t>
      </w:r>
      <w:r w:rsidR="004F04C0" w:rsidRPr="004742E4">
        <w:t xml:space="preserve"> </w:t>
      </w:r>
      <w:r w:rsidRPr="004742E4">
        <w:t>устойчивая</w:t>
      </w:r>
      <w:r w:rsidR="004F04C0" w:rsidRPr="004742E4">
        <w:t xml:space="preserve"> "</w:t>
      </w:r>
      <w:r w:rsidRPr="004742E4">
        <w:t>внутренняя</w:t>
      </w:r>
      <w:r w:rsidR="004F04C0" w:rsidRPr="004742E4">
        <w:t xml:space="preserve"> </w:t>
      </w:r>
      <w:r w:rsidRPr="004742E4">
        <w:t>позиция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появляются</w:t>
      </w:r>
      <w:r w:rsidR="004F04C0" w:rsidRPr="004742E4">
        <w:t xml:space="preserve"> </w:t>
      </w:r>
      <w:r w:rsidRPr="004742E4">
        <w:t>условия,</w:t>
      </w:r>
      <w:r w:rsidR="004F04C0" w:rsidRPr="004742E4">
        <w:t xml:space="preserve"> </w:t>
      </w:r>
      <w:r w:rsidRPr="004742E4">
        <w:t>способ</w:t>
      </w:r>
      <w:r w:rsidR="000869C1" w:rsidRPr="004742E4">
        <w:t>ствующие</w:t>
      </w:r>
      <w:r w:rsidR="004F04C0" w:rsidRPr="004742E4">
        <w:t xml:space="preserve"> </w:t>
      </w:r>
      <w:r w:rsidR="000869C1" w:rsidRPr="004742E4">
        <w:t>формированию</w:t>
      </w:r>
      <w:r w:rsidR="004F04C0" w:rsidRPr="004742E4">
        <w:t xml:space="preserve"> </w:t>
      </w:r>
      <w:r w:rsidR="000869C1" w:rsidRPr="004742E4">
        <w:t>направлен</w:t>
      </w:r>
      <w:r w:rsidRPr="004742E4">
        <w:t>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достаточно</w:t>
      </w:r>
      <w:r w:rsidR="004F04C0" w:rsidRPr="004742E4">
        <w:t xml:space="preserve"> </w:t>
      </w:r>
      <w:r w:rsidRPr="004742E4">
        <w:t>устойчивого</w:t>
      </w:r>
      <w:r w:rsidR="004F04C0" w:rsidRPr="004742E4">
        <w:t xml:space="preserve"> </w:t>
      </w:r>
      <w:r w:rsidRPr="004742E4">
        <w:t>образования</w:t>
      </w:r>
      <w:r w:rsidR="004F04C0" w:rsidRPr="004742E4">
        <w:t xml:space="preserve">. </w:t>
      </w:r>
      <w:r w:rsidRPr="004742E4">
        <w:t>Направленность</w:t>
      </w:r>
      <w:r w:rsidR="004F04C0" w:rsidRPr="004742E4">
        <w:t xml:space="preserve"> </w:t>
      </w:r>
      <w:r w:rsidRPr="004742E4">
        <w:t>личности,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сущности,</w:t>
      </w:r>
      <w:r w:rsidR="004F04C0" w:rsidRPr="004742E4">
        <w:t xml:space="preserve"> </w:t>
      </w:r>
      <w:r w:rsidRPr="004742E4">
        <w:t>выступает</w:t>
      </w:r>
      <w:r w:rsidR="004F04C0" w:rsidRPr="004742E4">
        <w:t xml:space="preserve"> </w:t>
      </w:r>
      <w:r w:rsidRPr="004742E4">
        <w:t>своеобразным</w:t>
      </w:r>
      <w:r w:rsidR="004F04C0" w:rsidRPr="004742E4">
        <w:t xml:space="preserve"> </w:t>
      </w:r>
      <w:r w:rsidRPr="004742E4">
        <w:t>новообразованием</w:t>
      </w:r>
      <w:r w:rsidR="004F04C0" w:rsidRPr="004742E4">
        <w:t xml:space="preserve"> </w:t>
      </w:r>
      <w:r w:rsidRPr="004742E4">
        <w:t>подросткового</w:t>
      </w:r>
      <w:r w:rsidR="004F04C0" w:rsidRPr="004742E4">
        <w:t xml:space="preserve"> </w:t>
      </w:r>
      <w:r w:rsidRPr="004742E4">
        <w:t>возраста,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специфика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использоваться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показатель</w:t>
      </w:r>
      <w:r w:rsidR="004F04C0" w:rsidRPr="004742E4">
        <w:t xml:space="preserve"> </w:t>
      </w:r>
      <w:r w:rsidRPr="004742E4">
        <w:t>социального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растущего</w:t>
      </w:r>
      <w:r w:rsidR="004F04C0" w:rsidRPr="004742E4">
        <w:t xml:space="preserve"> </w:t>
      </w:r>
      <w:r w:rsidRPr="004742E4">
        <w:t>человека</w:t>
      </w:r>
      <w:r w:rsidR="004F04C0" w:rsidRPr="004742E4">
        <w:t xml:space="preserve"> [</w:t>
      </w:r>
      <w:r w:rsidR="00326517" w:rsidRPr="004742E4">
        <w:t>73</w:t>
      </w:r>
      <w:r w:rsidR="004F04C0" w:rsidRPr="004742E4">
        <w:t>].</w:t>
      </w:r>
    </w:p>
    <w:p w:rsidR="004F04C0" w:rsidRPr="004742E4" w:rsidRDefault="00AB1336" w:rsidP="004F04C0">
      <w:pPr>
        <w:tabs>
          <w:tab w:val="left" w:pos="726"/>
        </w:tabs>
      </w:pP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качествами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являются</w:t>
      </w:r>
      <w:r w:rsidR="004F04C0" w:rsidRPr="004742E4">
        <w:t xml:space="preserve">: </w:t>
      </w:r>
      <w:r w:rsidRPr="004742E4">
        <w:t>уровень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духовной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интеллектуальной</w:t>
      </w:r>
      <w:r w:rsidR="004F04C0" w:rsidRPr="004742E4">
        <w:t xml:space="preserve"> </w:t>
      </w:r>
      <w:r w:rsidRPr="004742E4">
        <w:t>зрелости,</w:t>
      </w:r>
      <w:r w:rsidR="004F04C0" w:rsidRPr="004742E4">
        <w:t xml:space="preserve"> </w:t>
      </w:r>
      <w:r w:rsidRPr="004742E4">
        <w:t>широта,</w:t>
      </w:r>
      <w:r w:rsidR="004F04C0" w:rsidRPr="004742E4">
        <w:t xml:space="preserve"> </w:t>
      </w:r>
      <w:r w:rsidRPr="004742E4">
        <w:t>интенсивность,</w:t>
      </w:r>
      <w:r w:rsidR="004F04C0" w:rsidRPr="004742E4">
        <w:t xml:space="preserve"> </w:t>
      </w:r>
      <w:r w:rsidRPr="004742E4">
        <w:t>нравственная</w:t>
      </w:r>
      <w:r w:rsidR="004F04C0" w:rsidRPr="004742E4">
        <w:t xml:space="preserve"> </w:t>
      </w:r>
      <w:r w:rsidRPr="004742E4">
        <w:t>устойчивость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действенность</w:t>
      </w:r>
      <w:r w:rsidR="004F04C0" w:rsidRPr="004742E4">
        <w:t xml:space="preserve">. </w:t>
      </w:r>
      <w:r w:rsidRPr="004742E4">
        <w:t>Под</w:t>
      </w:r>
      <w:r w:rsidR="004F04C0" w:rsidRPr="004742E4">
        <w:t xml:space="preserve"> </w:t>
      </w:r>
      <w:r w:rsidRPr="004742E4">
        <w:t>уровнем</w:t>
      </w:r>
      <w:r w:rsidR="004F04C0" w:rsidRPr="004742E4">
        <w:t xml:space="preserve"> </w:t>
      </w:r>
      <w:r w:rsidRPr="004742E4">
        <w:t>зрелости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понимается</w:t>
      </w:r>
      <w:r w:rsidR="004F04C0" w:rsidRPr="004742E4">
        <w:t xml:space="preserve"> </w:t>
      </w:r>
      <w:r w:rsidRPr="004742E4">
        <w:t>общественная</w:t>
      </w:r>
      <w:r w:rsidR="004F04C0" w:rsidRPr="004742E4">
        <w:t xml:space="preserve"> </w:t>
      </w:r>
      <w:r w:rsidRPr="004742E4">
        <w:t>значимость</w:t>
      </w:r>
      <w:r w:rsidR="004F04C0" w:rsidRPr="004742E4">
        <w:t xml:space="preserve"> </w:t>
      </w:r>
      <w:r w:rsidRPr="004742E4">
        <w:t>основного</w:t>
      </w:r>
      <w:r w:rsidR="004F04C0" w:rsidRPr="004742E4">
        <w:t xml:space="preserve"> </w:t>
      </w:r>
      <w:r w:rsidRPr="004742E4">
        <w:t>стремления</w:t>
      </w:r>
      <w:r w:rsidR="004F04C0" w:rsidRPr="004742E4">
        <w:t xml:space="preserve"> </w:t>
      </w:r>
      <w:r w:rsidRPr="004742E4">
        <w:t>личности,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морально-политический</w:t>
      </w:r>
      <w:r w:rsidR="004F04C0" w:rsidRPr="004742E4">
        <w:t xml:space="preserve"> </w:t>
      </w:r>
      <w:r w:rsidRPr="004742E4">
        <w:t>облик,</w:t>
      </w:r>
      <w:r w:rsidR="004F04C0" w:rsidRPr="004742E4">
        <w:t xml:space="preserve"> </w:t>
      </w:r>
      <w:r w:rsidRPr="004742E4">
        <w:t>степень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идейности</w:t>
      </w:r>
      <w:r w:rsidR="004F04C0" w:rsidRPr="004742E4">
        <w:t xml:space="preserve">. </w:t>
      </w:r>
      <w:r w:rsidRPr="004742E4">
        <w:t>Важное</w:t>
      </w:r>
      <w:r w:rsidR="004F04C0" w:rsidRPr="004742E4">
        <w:t xml:space="preserve"> </w:t>
      </w:r>
      <w:r w:rsidRPr="004742E4">
        <w:t>значение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имеет</w:t>
      </w:r>
      <w:r w:rsidR="004F04C0" w:rsidRPr="004742E4">
        <w:t xml:space="preserve"> </w:t>
      </w:r>
      <w:r w:rsidRPr="004742E4">
        <w:t>широта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личности,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творческий</w:t>
      </w:r>
      <w:r w:rsidR="004F04C0" w:rsidRPr="004742E4">
        <w:t xml:space="preserve"> </w:t>
      </w:r>
      <w:r w:rsidRPr="004742E4">
        <w:t>диапазон</w:t>
      </w:r>
      <w:r w:rsidR="004F04C0" w:rsidRPr="004742E4">
        <w:t xml:space="preserve">. </w:t>
      </w:r>
      <w:r w:rsidRPr="004742E4">
        <w:t>Здесь</w:t>
      </w:r>
      <w:r w:rsidR="004F04C0" w:rsidRPr="004742E4">
        <w:t xml:space="preserve"> </w:t>
      </w:r>
      <w:r w:rsidRPr="004742E4">
        <w:t>необозримое</w:t>
      </w:r>
      <w:r w:rsidR="004F04C0" w:rsidRPr="004742E4">
        <w:t xml:space="preserve"> </w:t>
      </w:r>
      <w:r w:rsidRPr="004742E4">
        <w:t>множество</w:t>
      </w:r>
      <w:r w:rsidR="004F04C0" w:rsidRPr="004742E4">
        <w:t xml:space="preserve"> </w:t>
      </w:r>
      <w:r w:rsidRPr="004742E4">
        <w:t>вариантов</w:t>
      </w:r>
      <w:r w:rsidR="004F04C0" w:rsidRPr="004742E4">
        <w:t xml:space="preserve">: </w:t>
      </w:r>
      <w:r w:rsidRPr="004742E4">
        <w:t>у</w:t>
      </w:r>
      <w:r w:rsidR="004F04C0" w:rsidRPr="004742E4">
        <w:t xml:space="preserve"> </w:t>
      </w:r>
      <w:r w:rsidRPr="004742E4">
        <w:t>одних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узкий,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- </w:t>
      </w:r>
      <w:r w:rsidRPr="004742E4">
        <w:t>широкий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т.д. </w:t>
      </w:r>
      <w:r w:rsidRPr="004742E4">
        <w:t>Интенсивность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колебаться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смутных</w:t>
      </w:r>
      <w:r w:rsidR="004F04C0" w:rsidRPr="004742E4">
        <w:t xml:space="preserve"> </w:t>
      </w:r>
      <w:r w:rsidRPr="004742E4">
        <w:t>влечений,</w:t>
      </w:r>
      <w:r w:rsidR="004F04C0" w:rsidRPr="004742E4">
        <w:t xml:space="preserve"> </w:t>
      </w:r>
      <w:r w:rsidRPr="004742E4">
        <w:t>осознанных</w:t>
      </w:r>
      <w:r w:rsidR="004F04C0" w:rsidRPr="004742E4">
        <w:t xml:space="preserve"> </w:t>
      </w:r>
      <w:r w:rsidRPr="004742E4">
        <w:t>желаний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активных</w:t>
      </w:r>
      <w:r w:rsidR="004F04C0" w:rsidRPr="004742E4">
        <w:t xml:space="preserve"> </w:t>
      </w:r>
      <w:r w:rsidRPr="004742E4">
        <w:t>стремлений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полной</w:t>
      </w:r>
      <w:r w:rsidR="004F04C0" w:rsidRPr="004742E4">
        <w:t xml:space="preserve"> </w:t>
      </w:r>
      <w:r w:rsidRPr="004742E4">
        <w:t>убежденности</w:t>
      </w:r>
      <w:r w:rsidR="004F04C0" w:rsidRPr="004742E4">
        <w:t xml:space="preserve"> [</w:t>
      </w:r>
      <w:r w:rsidR="00F76F5D" w:rsidRPr="004742E4">
        <w:t>9</w:t>
      </w:r>
      <w:r w:rsidR="004F04C0" w:rsidRPr="004742E4">
        <w:t>].</w:t>
      </w:r>
    </w:p>
    <w:p w:rsidR="004F04C0" w:rsidRPr="004742E4" w:rsidRDefault="00AB1336" w:rsidP="004F04C0">
      <w:pPr>
        <w:tabs>
          <w:tab w:val="left" w:pos="726"/>
        </w:tabs>
      </w:pPr>
      <w:r w:rsidRPr="004742E4">
        <w:t>Даже</w:t>
      </w:r>
      <w:r w:rsidR="004F04C0" w:rsidRPr="004742E4">
        <w:t xml:space="preserve"> </w:t>
      </w:r>
      <w:r w:rsidRPr="004742E4">
        <w:t>самая</w:t>
      </w:r>
      <w:r w:rsidR="004F04C0" w:rsidRPr="004742E4">
        <w:t xml:space="preserve"> </w:t>
      </w:r>
      <w:r w:rsidRPr="004742E4">
        <w:t>интенсивная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устойчивая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проявиться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действиях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поступках</w:t>
      </w:r>
      <w:r w:rsidR="004F04C0" w:rsidRPr="004742E4">
        <w:t xml:space="preserve"> </w:t>
      </w:r>
      <w:r w:rsidRPr="004742E4">
        <w:t>личности,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слаба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действенность</w:t>
      </w:r>
      <w:r w:rsidR="004F04C0" w:rsidRPr="004742E4">
        <w:t xml:space="preserve">. </w:t>
      </w:r>
      <w:r w:rsidRPr="004742E4">
        <w:t>Действенность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актуализация</w:t>
      </w:r>
      <w:r w:rsidR="004F04C0" w:rsidRPr="004742E4">
        <w:t xml:space="preserve"> </w:t>
      </w:r>
      <w:r w:rsidRPr="004742E4">
        <w:t>идейных</w:t>
      </w:r>
      <w:r w:rsidR="004F04C0" w:rsidRPr="004742E4">
        <w:t xml:space="preserve"> </w:t>
      </w:r>
      <w:r w:rsidRPr="004742E4">
        <w:t>побуждений</w:t>
      </w:r>
      <w:r w:rsidR="004F04C0" w:rsidRPr="004742E4">
        <w:t xml:space="preserve"> </w:t>
      </w:r>
      <w:r w:rsidRPr="004742E4">
        <w:t>такой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</w:t>
      </w:r>
      <w:r w:rsidRPr="004742E4">
        <w:t>Она</w:t>
      </w:r>
      <w:r w:rsidR="004F04C0" w:rsidRPr="004742E4">
        <w:t xml:space="preserve"> </w:t>
      </w:r>
      <w:r w:rsidRPr="004742E4">
        <w:t>проявляется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степени</w:t>
      </w:r>
      <w:r w:rsidR="004F04C0" w:rsidRPr="004742E4">
        <w:t xml:space="preserve"> </w:t>
      </w:r>
      <w:r w:rsidRPr="004742E4">
        <w:t>волевой</w:t>
      </w:r>
      <w:r w:rsidR="004F04C0" w:rsidRPr="004742E4">
        <w:t xml:space="preserve"> </w:t>
      </w:r>
      <w:r w:rsidRPr="004742E4">
        <w:t>активности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осуществлению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целей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намерений</w:t>
      </w:r>
      <w:r w:rsidR="004F04C0" w:rsidRPr="004742E4">
        <w:t xml:space="preserve">. </w:t>
      </w:r>
      <w:r w:rsidRPr="004742E4">
        <w:t>Действенность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зависит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устойчивых</w:t>
      </w:r>
      <w:r w:rsidR="004F04C0" w:rsidRPr="004742E4">
        <w:t xml:space="preserve"> </w:t>
      </w:r>
      <w:r w:rsidRPr="004742E4">
        <w:t>мотивов,</w:t>
      </w:r>
      <w:r w:rsidR="004F04C0" w:rsidRPr="004742E4">
        <w:t xml:space="preserve"> </w:t>
      </w:r>
      <w:r w:rsidRPr="004742E4">
        <w:t>которыми</w:t>
      </w:r>
      <w:r w:rsidR="004F04C0" w:rsidRPr="004742E4">
        <w:t xml:space="preserve"> </w:t>
      </w:r>
      <w:r w:rsidRPr="004742E4">
        <w:t>личность</w:t>
      </w:r>
      <w:r w:rsidR="004F04C0" w:rsidRPr="004742E4">
        <w:t xml:space="preserve"> </w:t>
      </w:r>
      <w:r w:rsidRPr="004742E4">
        <w:t>руководствуется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своей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[</w:t>
      </w:r>
      <w:r w:rsidR="00F76F5D" w:rsidRPr="004742E4">
        <w:t>9</w:t>
      </w:r>
      <w:r w:rsidR="004F04C0" w:rsidRPr="004742E4">
        <w:t>].</w:t>
      </w:r>
    </w:p>
    <w:p w:rsidR="004F04C0" w:rsidRPr="004742E4" w:rsidRDefault="00E9640F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современной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 </w:t>
      </w:r>
      <w:r w:rsidRPr="004742E4">
        <w:t>вопрос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учения</w:t>
      </w:r>
      <w:r w:rsidR="004F04C0" w:rsidRPr="004742E4">
        <w:t xml:space="preserve"> </w:t>
      </w:r>
      <w:r w:rsidRPr="004742E4">
        <w:t>без</w:t>
      </w:r>
      <w:r w:rsidR="004F04C0" w:rsidRPr="004742E4">
        <w:t xml:space="preserve"> </w:t>
      </w:r>
      <w:r w:rsidRPr="004742E4">
        <w:t>преувеличения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быть</w:t>
      </w:r>
      <w:r w:rsidR="004F04C0" w:rsidRPr="004742E4">
        <w:t xml:space="preserve"> </w:t>
      </w:r>
      <w:r w:rsidRPr="004742E4">
        <w:t>назван</w:t>
      </w:r>
      <w:r w:rsidR="004F04C0" w:rsidRPr="004742E4">
        <w:t xml:space="preserve"> </w:t>
      </w:r>
      <w:r w:rsidRPr="004742E4">
        <w:t>центральным</w:t>
      </w:r>
      <w:r w:rsidR="004F04C0" w:rsidRPr="004742E4">
        <w:t xml:space="preserve">. </w:t>
      </w:r>
      <w:r w:rsidRPr="004742E4">
        <w:t>Особую</w:t>
      </w:r>
      <w:r w:rsidR="004F04C0" w:rsidRPr="004742E4">
        <w:t xml:space="preserve"> </w:t>
      </w:r>
      <w:r w:rsidRPr="004742E4">
        <w:t>тревогу</w:t>
      </w:r>
      <w:r w:rsidR="004F04C0" w:rsidRPr="004742E4">
        <w:t xml:space="preserve"> </w:t>
      </w:r>
      <w:r w:rsidRPr="004742E4">
        <w:t>учителей</w:t>
      </w:r>
      <w:r w:rsidR="004F04C0" w:rsidRPr="004742E4">
        <w:t xml:space="preserve"> </w:t>
      </w:r>
      <w:r w:rsidRPr="004742E4">
        <w:t>вызываю</w:t>
      </w:r>
      <w:r w:rsidR="00C1382F" w:rsidRPr="004742E4">
        <w:t>т</w:t>
      </w:r>
      <w:r w:rsidR="004F04C0" w:rsidRPr="004742E4">
        <w:t xml:space="preserve"> </w:t>
      </w:r>
      <w:r w:rsidR="00C1382F" w:rsidRPr="004742E4">
        <w:t>дети</w:t>
      </w:r>
      <w:r w:rsidR="004F04C0" w:rsidRPr="004742E4">
        <w:t xml:space="preserve"> </w:t>
      </w:r>
      <w:r w:rsidR="00C1382F" w:rsidRPr="004742E4">
        <w:t>с</w:t>
      </w:r>
      <w:r w:rsidR="004F04C0" w:rsidRPr="004742E4">
        <w:t xml:space="preserve"> </w:t>
      </w:r>
      <w:r w:rsidR="00C1382F" w:rsidRPr="004742E4">
        <w:t>трудностями</w:t>
      </w:r>
      <w:r w:rsidR="004F04C0" w:rsidRPr="004742E4">
        <w:t xml:space="preserve"> </w:t>
      </w:r>
      <w:r w:rsidR="00C1382F" w:rsidRPr="004742E4">
        <w:t>в</w:t>
      </w:r>
      <w:r w:rsidR="004F04C0" w:rsidRPr="004742E4">
        <w:t xml:space="preserve"> </w:t>
      </w:r>
      <w:r w:rsidR="00C1382F" w:rsidRPr="004742E4">
        <w:t>обучении</w:t>
      </w:r>
      <w:r w:rsidR="004F04C0" w:rsidRPr="004742E4">
        <w:t xml:space="preserve"> [</w:t>
      </w:r>
      <w:r w:rsidR="000C3910" w:rsidRPr="004742E4">
        <w:t>10</w:t>
      </w:r>
      <w:r w:rsidR="004F04C0" w:rsidRPr="004742E4">
        <w:t>].</w:t>
      </w:r>
    </w:p>
    <w:p w:rsidR="004F04C0" w:rsidRPr="004742E4" w:rsidRDefault="00E9640F" w:rsidP="004F04C0">
      <w:pPr>
        <w:tabs>
          <w:tab w:val="left" w:pos="726"/>
        </w:tabs>
      </w:pPr>
      <w:r w:rsidRPr="004742E4">
        <w:t>Многочисленные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доказывают,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интерес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уч</w:t>
      </w:r>
      <w:r w:rsidR="00A46554" w:rsidRPr="004742E4">
        <w:t>е</w:t>
      </w:r>
      <w:r w:rsidRPr="004742E4">
        <w:t>бе</w:t>
      </w:r>
      <w:r w:rsidR="004F04C0" w:rsidRPr="004742E4">
        <w:t xml:space="preserve"> </w:t>
      </w:r>
      <w:r w:rsidRPr="004742E4">
        <w:t>резко</w:t>
      </w:r>
      <w:r w:rsidR="004F04C0" w:rsidRPr="004742E4">
        <w:t xml:space="preserve"> </w:t>
      </w:r>
      <w:r w:rsidRPr="004742E4">
        <w:t>снижается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переходом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начального</w:t>
      </w:r>
      <w:r w:rsidR="004F04C0" w:rsidRPr="004742E4">
        <w:t xml:space="preserve"> </w:t>
      </w:r>
      <w:r w:rsidRPr="004742E4">
        <w:t>звена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среднее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учебная</w:t>
      </w:r>
      <w:r w:rsidR="004F04C0" w:rsidRPr="004742E4">
        <w:t xml:space="preserve"> </w:t>
      </w:r>
      <w:r w:rsidRPr="004742E4">
        <w:t>мотивация</w:t>
      </w:r>
      <w:r w:rsidR="004F04C0" w:rsidRPr="004742E4">
        <w:t xml:space="preserve"> </w:t>
      </w:r>
      <w:r w:rsidRPr="004742E4">
        <w:t>ослабевает</w:t>
      </w:r>
      <w:r w:rsidR="004F04C0" w:rsidRPr="004742E4">
        <w:t xml:space="preserve"> </w:t>
      </w:r>
      <w:r w:rsidRPr="004742E4">
        <w:t>даже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нормально</w:t>
      </w:r>
      <w:r w:rsidR="004F04C0" w:rsidRPr="004742E4">
        <w:t xml:space="preserve"> </w:t>
      </w:r>
      <w:r w:rsidRPr="004742E4">
        <w:t>развивающихся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говоря</w:t>
      </w:r>
      <w:r w:rsidR="004F04C0" w:rsidRPr="004742E4">
        <w:t xml:space="preserve"> </w:t>
      </w:r>
      <w:r w:rsidRPr="004742E4">
        <w:t>уж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подростках</w:t>
      </w:r>
      <w:r w:rsidR="004F04C0" w:rsidRPr="004742E4">
        <w:t xml:space="preserve"> </w:t>
      </w:r>
      <w:r w:rsidRPr="004742E4">
        <w:t>с</w:t>
      </w:r>
      <w:r w:rsidR="00A46554" w:rsidRPr="004742E4">
        <w:t>о</w:t>
      </w:r>
      <w:r w:rsidR="004F04C0" w:rsidRPr="004742E4">
        <w:t xml:space="preserve"> </w:t>
      </w:r>
      <w:r w:rsidR="00A46554" w:rsidRPr="004742E4">
        <w:t>школьной</w:t>
      </w:r>
      <w:r w:rsidR="004F04C0" w:rsidRPr="004742E4">
        <w:t xml:space="preserve"> </w:t>
      </w:r>
      <w:r w:rsidR="00A46554" w:rsidRPr="004742E4">
        <w:t>дезадаптацией</w:t>
      </w:r>
      <w:r w:rsidR="004F04C0" w:rsidRPr="004742E4">
        <w:t>.</w:t>
      </w:r>
    </w:p>
    <w:p w:rsidR="004F04C0" w:rsidRPr="004742E4" w:rsidRDefault="00A34ED8" w:rsidP="004F04C0">
      <w:pPr>
        <w:tabs>
          <w:tab w:val="left" w:pos="726"/>
        </w:tabs>
      </w:pPr>
      <w:r w:rsidRPr="004742E4">
        <w:t>Большинство</w:t>
      </w:r>
      <w:r w:rsidR="004F04C0" w:rsidRPr="004742E4">
        <w:t xml:space="preserve"> </w:t>
      </w:r>
      <w:r w:rsidRPr="004742E4">
        <w:t>современных</w:t>
      </w:r>
      <w:r w:rsidR="004F04C0" w:rsidRPr="004742E4">
        <w:t xml:space="preserve"> </w:t>
      </w:r>
      <w:r w:rsidRPr="004742E4">
        <w:t>школ</w:t>
      </w:r>
      <w:r w:rsidR="004F04C0" w:rsidRPr="004742E4">
        <w:t xml:space="preserve"> </w:t>
      </w:r>
      <w:r w:rsidRPr="004742E4">
        <w:t>видят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задачу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дать</w:t>
      </w:r>
      <w:r w:rsidR="004F04C0" w:rsidRPr="004742E4">
        <w:t xml:space="preserve"> </w:t>
      </w:r>
      <w:r w:rsidRPr="004742E4">
        <w:t>ребенку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знаний</w:t>
      </w:r>
      <w:r w:rsidR="004F04C0" w:rsidRPr="004742E4">
        <w:t xml:space="preserve">. </w:t>
      </w:r>
      <w:r w:rsidRPr="004742E4">
        <w:t>Но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совершенно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учитывается</w:t>
      </w:r>
      <w:r w:rsidR="004F04C0" w:rsidRPr="004742E4">
        <w:t xml:space="preserve"> </w:t>
      </w:r>
      <w:r w:rsidRPr="004742E4">
        <w:t>то,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="007A3B86" w:rsidRPr="004742E4">
        <w:t>школьник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понимать,</w:t>
      </w:r>
      <w:r w:rsidR="004F04C0" w:rsidRPr="004742E4">
        <w:t xml:space="preserve"> </w:t>
      </w:r>
      <w:r w:rsidRPr="004742E4">
        <w:t>зачем</w:t>
      </w:r>
      <w:r w:rsidR="004F04C0" w:rsidRPr="004742E4">
        <w:t xml:space="preserve"> </w:t>
      </w:r>
      <w:r w:rsidRPr="004742E4">
        <w:t>ему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нужно</w:t>
      </w:r>
      <w:r w:rsidR="004F04C0" w:rsidRPr="004742E4">
        <w:t xml:space="preserve">. </w:t>
      </w:r>
      <w:r w:rsidRPr="004742E4">
        <w:t>Но</w:t>
      </w:r>
      <w:r w:rsidR="004F04C0" w:rsidRPr="004742E4">
        <w:t xml:space="preserve"> </w:t>
      </w:r>
      <w:r w:rsidRPr="004742E4">
        <w:t>ребенку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оказывать</w:t>
      </w:r>
      <w:r w:rsidR="004F04C0" w:rsidRPr="004742E4">
        <w:t xml:space="preserve"> </w:t>
      </w:r>
      <w:r w:rsidRPr="004742E4">
        <w:t>помощь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найти</w:t>
      </w:r>
      <w:r w:rsidR="004F04C0" w:rsidRPr="004742E4">
        <w:t xml:space="preserve"> </w:t>
      </w:r>
      <w:r w:rsidRPr="004742E4">
        <w:t>ему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собственную</w:t>
      </w:r>
      <w:r w:rsidR="004F04C0" w:rsidRPr="004742E4">
        <w:t xml:space="preserve"> </w:t>
      </w:r>
      <w:r w:rsidRPr="004742E4">
        <w:t>мотивацию</w:t>
      </w:r>
      <w:r w:rsidR="004F04C0" w:rsidRPr="004742E4">
        <w:t>: "</w:t>
      </w:r>
      <w:r w:rsidRPr="004742E4">
        <w:t>зачем</w:t>
      </w:r>
      <w:r w:rsidR="004F04C0" w:rsidRPr="004742E4">
        <w:t xml:space="preserve"> </w:t>
      </w:r>
      <w:r w:rsidRPr="004742E4">
        <w:t>мне</w:t>
      </w:r>
      <w:r w:rsidR="004F04C0" w:rsidRPr="004742E4">
        <w:t xml:space="preserve"> </w:t>
      </w:r>
      <w:r w:rsidRPr="004742E4">
        <w:t>изучать</w:t>
      </w:r>
      <w:r w:rsidR="004F04C0" w:rsidRPr="004742E4">
        <w:t xml:space="preserve"> </w:t>
      </w:r>
      <w:r w:rsidRPr="004742E4">
        <w:t>физику,</w:t>
      </w:r>
      <w:r w:rsidR="004F04C0" w:rsidRPr="004742E4">
        <w:t xml:space="preserve"> </w:t>
      </w:r>
      <w:r w:rsidRPr="004742E4">
        <w:t>химию,</w:t>
      </w:r>
      <w:r w:rsidR="004F04C0" w:rsidRPr="004742E4">
        <w:t xml:space="preserve"> </w:t>
      </w:r>
      <w:r w:rsidRPr="004742E4">
        <w:t>литературу</w:t>
      </w:r>
      <w:r w:rsidR="004F04C0" w:rsidRPr="004742E4">
        <w:t xml:space="preserve">?". </w:t>
      </w:r>
      <w:r w:rsidRPr="004742E4">
        <w:t>Используемые</w:t>
      </w:r>
      <w:r w:rsidR="004F04C0" w:rsidRPr="004742E4">
        <w:t xml:space="preserve"> </w:t>
      </w:r>
      <w:r w:rsidRPr="004742E4">
        <w:t>оценки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похвала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лишь</w:t>
      </w:r>
      <w:r w:rsidR="004F04C0" w:rsidRPr="004742E4">
        <w:t xml:space="preserve"> </w:t>
      </w:r>
      <w:r w:rsidRPr="004742E4">
        <w:t>маска,</w:t>
      </w:r>
      <w:r w:rsidR="004F04C0" w:rsidRPr="004742E4">
        <w:t xml:space="preserve"> </w:t>
      </w:r>
      <w:r w:rsidRPr="004742E4">
        <w:t>которую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умеют</w:t>
      </w:r>
      <w:r w:rsidR="004F04C0" w:rsidRPr="004742E4">
        <w:t xml:space="preserve"> </w:t>
      </w:r>
      <w:r w:rsidRPr="004742E4">
        <w:t>одевать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мирятся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положением</w:t>
      </w:r>
      <w:r w:rsidR="004F04C0" w:rsidRPr="004742E4">
        <w:t xml:space="preserve"> </w:t>
      </w:r>
      <w:r w:rsidRPr="004742E4">
        <w:t>дел,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получают</w:t>
      </w:r>
      <w:r w:rsidR="004F04C0" w:rsidRPr="004742E4">
        <w:t xml:space="preserve"> </w:t>
      </w:r>
      <w:r w:rsidRPr="004742E4">
        <w:t>тройки,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прислушиваются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"</w:t>
      </w:r>
      <w:r w:rsidRPr="004742E4">
        <w:t>нотациям</w:t>
      </w:r>
      <w:r w:rsidR="004F04C0" w:rsidRPr="004742E4">
        <w:t xml:space="preserve">" </w:t>
      </w:r>
      <w:r w:rsidRPr="004742E4">
        <w:t>учителей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понимают,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самом</w:t>
      </w:r>
      <w:r w:rsidR="004F04C0" w:rsidRPr="004742E4">
        <w:t xml:space="preserve"> </w:t>
      </w:r>
      <w:r w:rsidRPr="004742E4">
        <w:t>деле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. </w:t>
      </w:r>
      <w:r w:rsidRPr="004742E4">
        <w:t>Найти</w:t>
      </w:r>
      <w:r w:rsidR="004F04C0" w:rsidRPr="004742E4">
        <w:t xml:space="preserve"> </w:t>
      </w:r>
      <w:r w:rsidRPr="004742E4">
        <w:t>собственную</w:t>
      </w:r>
      <w:r w:rsidR="004F04C0" w:rsidRPr="004742E4">
        <w:t xml:space="preserve"> </w:t>
      </w:r>
      <w:r w:rsidRPr="004742E4">
        <w:t>мотивацию</w:t>
      </w:r>
      <w:r w:rsidR="004F04C0" w:rsidRPr="004742E4">
        <w:t xml:space="preserve"> - </w:t>
      </w:r>
      <w:r w:rsidRPr="004742E4">
        <w:t>то,</w:t>
      </w:r>
      <w:r w:rsidR="004F04C0" w:rsidRPr="004742E4">
        <w:t xml:space="preserve"> "</w:t>
      </w:r>
      <w:r w:rsidRPr="004742E4">
        <w:t>зачем</w:t>
      </w:r>
      <w:r w:rsidR="004F04C0" w:rsidRPr="004742E4">
        <w:t xml:space="preserve"> </w:t>
      </w:r>
      <w:r w:rsidRPr="004742E4">
        <w:t>мне</w:t>
      </w:r>
      <w:r w:rsidR="004F04C0" w:rsidRPr="004742E4">
        <w:t xml:space="preserve"> </w:t>
      </w:r>
      <w:r w:rsidRPr="004742E4">
        <w:t>сейчас</w:t>
      </w:r>
      <w:r w:rsidR="004F04C0" w:rsidRPr="004742E4">
        <w:t xml:space="preserve"> </w:t>
      </w:r>
      <w:r w:rsidRPr="004742E4">
        <w:t>учиться,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буду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этим</w:t>
      </w:r>
      <w:r w:rsidR="004F04C0" w:rsidRPr="004742E4">
        <w:t xml:space="preserve"> </w:t>
      </w:r>
      <w:r w:rsidRPr="004742E4">
        <w:t>делать</w:t>
      </w:r>
      <w:r w:rsidR="004F04C0" w:rsidRPr="004742E4">
        <w:t xml:space="preserve">?", - </w:t>
      </w:r>
      <w:r w:rsidRPr="004742E4">
        <w:t>вот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состоит</w:t>
      </w:r>
      <w:r w:rsidR="004F04C0" w:rsidRPr="004742E4">
        <w:t xml:space="preserve"> </w:t>
      </w:r>
      <w:r w:rsidRPr="004742E4">
        <w:t>задача</w:t>
      </w:r>
      <w:r w:rsidR="004F04C0" w:rsidRPr="004742E4">
        <w:t xml:space="preserve"> </w:t>
      </w:r>
      <w:r w:rsidRPr="004742E4">
        <w:t>школы,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задача</w:t>
      </w:r>
      <w:r w:rsidR="004F04C0" w:rsidRPr="004742E4">
        <w:t xml:space="preserve"> </w:t>
      </w:r>
      <w:r w:rsidRPr="004742E4">
        <w:t>педагогов,</w:t>
      </w:r>
      <w:r w:rsidR="004F04C0" w:rsidRPr="004742E4">
        <w:t xml:space="preserve"> </w:t>
      </w:r>
      <w:r w:rsidRPr="004742E4">
        <w:t>психологов,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задача</w:t>
      </w:r>
      <w:r w:rsidR="004F04C0" w:rsidRPr="004742E4">
        <w:t xml:space="preserve"> </w:t>
      </w:r>
      <w:r w:rsidRPr="004742E4">
        <w:t>родителей</w:t>
      </w:r>
      <w:r w:rsidR="004F04C0" w:rsidRPr="004742E4">
        <w:t>.</w:t>
      </w:r>
    </w:p>
    <w:p w:rsidR="004F04C0" w:rsidRPr="004742E4" w:rsidRDefault="00AB1336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данном</w:t>
      </w:r>
      <w:r w:rsidR="004F04C0" w:rsidRPr="004742E4">
        <w:t xml:space="preserve"> </w:t>
      </w:r>
      <w:r w:rsidRPr="004742E4">
        <w:t>параграфе</w:t>
      </w:r>
      <w:r w:rsidR="004F04C0" w:rsidRPr="004742E4">
        <w:t xml:space="preserve"> </w:t>
      </w:r>
      <w:r w:rsidRPr="004742E4">
        <w:t>рассмотрены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подходы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проблеме</w:t>
      </w:r>
      <w:r w:rsidR="004F04C0" w:rsidRPr="004742E4">
        <w:t xml:space="preserve"> </w:t>
      </w:r>
      <w:r w:rsidRPr="004742E4">
        <w:t>понимания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: </w:t>
      </w:r>
      <w:r w:rsidRPr="004742E4">
        <w:t>как</w:t>
      </w:r>
      <w:r w:rsidR="004F04C0" w:rsidRPr="004742E4">
        <w:t xml:space="preserve"> </w:t>
      </w:r>
      <w:r w:rsidRPr="004742E4">
        <w:t>иерархию</w:t>
      </w:r>
      <w:r w:rsidR="004F04C0" w:rsidRPr="004742E4">
        <w:t xml:space="preserve"> </w:t>
      </w:r>
      <w:r w:rsidRPr="004742E4">
        <w:t>мотивов</w:t>
      </w:r>
      <w:r w:rsidR="004F04C0" w:rsidRPr="004742E4">
        <w:t xml:space="preserve"> (</w:t>
      </w:r>
      <w:r w:rsidRPr="004742E4">
        <w:t>Л</w:t>
      </w:r>
      <w:r w:rsidR="004F04C0" w:rsidRPr="004742E4">
        <w:t xml:space="preserve">.И. </w:t>
      </w:r>
      <w:r w:rsidRPr="004742E4">
        <w:t>Божович,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.В. </w:t>
      </w:r>
      <w:r w:rsidRPr="004742E4">
        <w:t>Конников,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.С. </w:t>
      </w:r>
      <w:r w:rsidRPr="004742E4">
        <w:t>Мерлин,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.Э. </w:t>
      </w:r>
      <w:r w:rsidRPr="004742E4">
        <w:t>Чудновский</w:t>
      </w:r>
      <w:r w:rsidR="004F04C0" w:rsidRPr="004742E4">
        <w:t xml:space="preserve">), </w:t>
      </w:r>
      <w:r w:rsidRPr="004742E4">
        <w:t>как</w:t>
      </w:r>
      <w:r w:rsidR="004F04C0" w:rsidRPr="004742E4">
        <w:t xml:space="preserve"> </w:t>
      </w:r>
      <w:r w:rsidRPr="004742E4">
        <w:t>компонент</w:t>
      </w:r>
      <w:r w:rsidR="004F04C0" w:rsidRPr="004742E4">
        <w:t xml:space="preserve"> </w:t>
      </w:r>
      <w:r w:rsidR="00C24D63" w:rsidRPr="004742E4">
        <w:t>характера</w:t>
      </w:r>
      <w:r w:rsidR="004F04C0" w:rsidRPr="004742E4">
        <w:t xml:space="preserve"> (</w:t>
      </w:r>
      <w:r w:rsidR="00C24D63" w:rsidRPr="004742E4">
        <w:t>Б</w:t>
      </w:r>
      <w:r w:rsidR="004F04C0" w:rsidRPr="004742E4">
        <w:t xml:space="preserve">.Г. </w:t>
      </w:r>
      <w:r w:rsidRPr="004742E4">
        <w:t>Ананьев,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.Д. </w:t>
      </w:r>
      <w:r w:rsidRPr="004742E4">
        <w:t>Левитов</w:t>
      </w:r>
      <w:r w:rsidR="004F04C0" w:rsidRPr="004742E4">
        <w:t xml:space="preserve">), </w:t>
      </w:r>
      <w:r w:rsidR="00407EF0" w:rsidRPr="004742E4">
        <w:t>через</w:t>
      </w:r>
      <w:r w:rsidR="004F04C0" w:rsidRPr="004742E4">
        <w:t xml:space="preserve"> </w:t>
      </w:r>
      <w:r w:rsidR="00407EF0" w:rsidRPr="004742E4">
        <w:t>мировоззрение</w:t>
      </w:r>
      <w:r w:rsidR="004F04C0" w:rsidRPr="004742E4">
        <w:t xml:space="preserve"> </w:t>
      </w:r>
      <w:r w:rsidR="00407EF0" w:rsidRPr="004742E4">
        <w:t>или</w:t>
      </w:r>
      <w:r w:rsidR="004F04C0" w:rsidRPr="004742E4">
        <w:t xml:space="preserve"> </w:t>
      </w:r>
      <w:r w:rsidR="00407EF0" w:rsidRPr="004742E4">
        <w:t>систему</w:t>
      </w:r>
      <w:r w:rsidR="004F04C0" w:rsidRPr="004742E4">
        <w:t xml:space="preserve"> </w:t>
      </w:r>
      <w:r w:rsidR="00407EF0" w:rsidRPr="004742E4">
        <w:t>убеждений,</w:t>
      </w:r>
      <w:r w:rsidR="004F04C0" w:rsidRPr="004742E4">
        <w:t xml:space="preserve"> </w:t>
      </w:r>
      <w:r w:rsidR="00407EF0" w:rsidRPr="004742E4">
        <w:t>интересов,</w:t>
      </w:r>
      <w:r w:rsidR="004F04C0" w:rsidRPr="004742E4">
        <w:t xml:space="preserve"> </w:t>
      </w:r>
      <w:r w:rsidR="00407EF0" w:rsidRPr="004742E4">
        <w:t>идеалов</w:t>
      </w:r>
      <w:r w:rsidR="004F04C0" w:rsidRPr="004742E4">
        <w:t xml:space="preserve"> (</w:t>
      </w:r>
      <w:r w:rsidR="00407EF0" w:rsidRPr="004742E4">
        <w:t>В</w:t>
      </w:r>
      <w:r w:rsidR="004F04C0" w:rsidRPr="004742E4">
        <w:t xml:space="preserve">.А. </w:t>
      </w:r>
      <w:r w:rsidR="00407EF0" w:rsidRPr="004742E4">
        <w:t>Крутецкий,</w:t>
      </w:r>
      <w:r w:rsidR="004F04C0" w:rsidRPr="004742E4">
        <w:t xml:space="preserve"> </w:t>
      </w:r>
      <w:r w:rsidR="00407EF0" w:rsidRPr="004742E4">
        <w:t>Л</w:t>
      </w:r>
      <w:r w:rsidR="004F04C0" w:rsidRPr="004742E4">
        <w:t xml:space="preserve">.Ф. </w:t>
      </w:r>
      <w:r w:rsidR="00407EF0" w:rsidRPr="004742E4">
        <w:t>Железняк</w:t>
      </w:r>
      <w:r w:rsidR="004F04C0" w:rsidRPr="004742E4">
        <w:t xml:space="preserve">), </w:t>
      </w:r>
      <w:r w:rsidR="00407EF0" w:rsidRPr="004742E4">
        <w:t>как</w:t>
      </w:r>
      <w:r w:rsidR="004F04C0" w:rsidRPr="004742E4">
        <w:t xml:space="preserve"> </w:t>
      </w:r>
      <w:r w:rsidR="00407EF0" w:rsidRPr="004742E4">
        <w:t>систему</w:t>
      </w:r>
      <w:r w:rsidR="004F04C0" w:rsidRPr="004742E4">
        <w:t xml:space="preserve"> </w:t>
      </w:r>
      <w:r w:rsidR="00407EF0" w:rsidRPr="004742E4">
        <w:t>потребностей</w:t>
      </w:r>
      <w:r w:rsidR="004F04C0" w:rsidRPr="004742E4">
        <w:t xml:space="preserve"> (</w:t>
      </w:r>
      <w:r w:rsidR="00407EF0" w:rsidRPr="004742E4">
        <w:t>В</w:t>
      </w:r>
      <w:r w:rsidR="004F04C0" w:rsidRPr="004742E4">
        <w:t xml:space="preserve">.И. </w:t>
      </w:r>
      <w:r w:rsidR="00407EF0" w:rsidRPr="004742E4">
        <w:t>Додонов,</w:t>
      </w:r>
      <w:r w:rsidR="004F04C0" w:rsidRPr="004742E4">
        <w:t xml:space="preserve"> </w:t>
      </w:r>
      <w:r w:rsidR="00407EF0" w:rsidRPr="004742E4">
        <w:t>Н</w:t>
      </w:r>
      <w:r w:rsidR="004F04C0" w:rsidRPr="004742E4">
        <w:t xml:space="preserve">.И. </w:t>
      </w:r>
      <w:r w:rsidR="00407EF0" w:rsidRPr="004742E4">
        <w:t>Рейнвальд</w:t>
      </w:r>
      <w:r w:rsidR="004F04C0" w:rsidRPr="004742E4">
        <w:t xml:space="preserve">). </w:t>
      </w:r>
      <w:r w:rsidR="00C24D63" w:rsidRPr="004742E4">
        <w:t>Рассмотрены</w:t>
      </w:r>
      <w:r w:rsidR="004F04C0" w:rsidRPr="004742E4">
        <w:t xml:space="preserve"> </w:t>
      </w:r>
      <w:r w:rsidR="00C24D63" w:rsidRPr="004742E4">
        <w:t>различные</w:t>
      </w:r>
      <w:r w:rsidR="004F04C0" w:rsidRPr="004742E4">
        <w:t xml:space="preserve"> </w:t>
      </w:r>
      <w:r w:rsidR="00C24D63" w:rsidRPr="004742E4">
        <w:t>подходы</w:t>
      </w:r>
      <w:r w:rsidR="004F04C0" w:rsidRPr="004742E4">
        <w:t xml:space="preserve"> </w:t>
      </w:r>
      <w:r w:rsidR="00C24D63" w:rsidRPr="004742E4">
        <w:t>к</w:t>
      </w:r>
      <w:r w:rsidR="004F04C0" w:rsidRPr="004742E4">
        <w:t xml:space="preserve"> </w:t>
      </w:r>
      <w:r w:rsidR="00C24D63" w:rsidRPr="004742E4">
        <w:t>выделению</w:t>
      </w:r>
      <w:r w:rsidR="004F04C0" w:rsidRPr="004742E4">
        <w:t xml:space="preserve"> </w:t>
      </w:r>
      <w:r w:rsidR="00C24D63" w:rsidRPr="004742E4">
        <w:t>типов</w:t>
      </w:r>
      <w:r w:rsidR="004F04C0" w:rsidRPr="004742E4">
        <w:t xml:space="preserve"> </w:t>
      </w:r>
      <w:r w:rsidR="00C24D63" w:rsidRPr="004742E4">
        <w:t>направленности</w:t>
      </w:r>
      <w:r w:rsidR="004F04C0" w:rsidRPr="004742E4">
        <w:t>.</w:t>
      </w:r>
    </w:p>
    <w:p w:rsidR="004742E4" w:rsidRPr="004742E4" w:rsidRDefault="004742E4" w:rsidP="004742E4">
      <w:pPr>
        <w:pStyle w:val="1"/>
      </w:pPr>
      <w:bookmarkStart w:id="10" w:name="_Toc257484810"/>
    </w:p>
    <w:p w:rsidR="00067FEC" w:rsidRPr="004742E4" w:rsidRDefault="00067FEC" w:rsidP="004742E4">
      <w:pPr>
        <w:pStyle w:val="1"/>
      </w:pPr>
      <w:bookmarkStart w:id="11" w:name="_Toc288804686"/>
      <w:r w:rsidRPr="004742E4">
        <w:t>Выводы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первой</w:t>
      </w:r>
      <w:r w:rsidR="004F04C0" w:rsidRPr="004742E4">
        <w:t xml:space="preserve"> </w:t>
      </w:r>
      <w:r w:rsidRPr="004742E4">
        <w:t>главе</w:t>
      </w:r>
      <w:bookmarkEnd w:id="11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067FEC" w:rsidP="004F04C0">
      <w:pPr>
        <w:tabs>
          <w:tab w:val="left" w:pos="726"/>
        </w:tabs>
      </w:pPr>
      <w:r w:rsidRPr="004742E4">
        <w:t>Изучение</w:t>
      </w:r>
      <w:r w:rsidR="004F04C0" w:rsidRPr="004742E4">
        <w:t xml:space="preserve"> </w:t>
      </w:r>
      <w:r w:rsidRPr="004742E4">
        <w:t>литературы</w:t>
      </w:r>
      <w:r w:rsidR="004F04C0" w:rsidRPr="004742E4">
        <w:t xml:space="preserve"> </w:t>
      </w:r>
      <w:r w:rsidRPr="004742E4">
        <w:t>показало,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понятие</w:t>
      </w:r>
      <w:r w:rsidR="004F04C0" w:rsidRPr="004742E4">
        <w:t xml:space="preserve"> "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" </w:t>
      </w:r>
      <w:r w:rsidRPr="004742E4">
        <w:t>трактуется</w:t>
      </w:r>
      <w:r w:rsidR="004F04C0" w:rsidRPr="004742E4">
        <w:t xml:space="preserve"> </w:t>
      </w:r>
      <w:r w:rsidRPr="004742E4">
        <w:t>неоднозначно,</w:t>
      </w:r>
      <w:r w:rsidR="004F04C0" w:rsidRPr="004742E4">
        <w:t xml:space="preserve"> </w:t>
      </w:r>
      <w:r w:rsidRPr="004742E4">
        <w:t>существуют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подходы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определению</w:t>
      </w:r>
      <w:r w:rsidR="004F04C0" w:rsidRPr="004742E4">
        <w:t xml:space="preserve">. </w:t>
      </w:r>
      <w:r w:rsidRPr="004742E4">
        <w:t>Так,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медико-биологическом</w:t>
      </w:r>
      <w:r w:rsidR="004F04C0" w:rsidRPr="004742E4">
        <w:t xml:space="preserve"> </w:t>
      </w:r>
      <w:r w:rsidRPr="004742E4">
        <w:t>подходе</w:t>
      </w:r>
      <w:r w:rsidR="004F04C0" w:rsidRPr="004742E4">
        <w:t xml:space="preserve"> (</w:t>
      </w:r>
      <w:r w:rsidRPr="004742E4">
        <w:t>Вроно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.Ш., </w:t>
      </w:r>
      <w:r w:rsidRPr="004742E4">
        <w:t>В</w:t>
      </w:r>
      <w:r w:rsidR="004F04C0" w:rsidRPr="004742E4">
        <w:t xml:space="preserve">.В. </w:t>
      </w:r>
      <w:r w:rsidRPr="004742E4">
        <w:t>Ковалев</w:t>
      </w:r>
      <w:r w:rsidR="004F04C0" w:rsidRPr="004742E4">
        <w:t xml:space="preserve">)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составляющим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широкого</w:t>
      </w:r>
      <w:r w:rsidR="004F04C0" w:rsidRPr="004742E4">
        <w:t xml:space="preserve"> </w:t>
      </w:r>
      <w:r w:rsidRPr="004742E4">
        <w:t>понятия</w:t>
      </w:r>
      <w:r w:rsidR="004F04C0" w:rsidRPr="004742E4">
        <w:t xml:space="preserve"> "</w:t>
      </w:r>
      <w:r w:rsidRPr="004742E4">
        <w:t>психическая</w:t>
      </w:r>
      <w:r w:rsidR="004F04C0" w:rsidRPr="004742E4">
        <w:t xml:space="preserve"> </w:t>
      </w:r>
      <w:r w:rsidRPr="004742E4">
        <w:t>адаптация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психофизиологическом</w:t>
      </w:r>
      <w:r w:rsidR="004F04C0" w:rsidRPr="004742E4">
        <w:t xml:space="preserve"> </w:t>
      </w:r>
      <w:r w:rsidRPr="004742E4">
        <w:t>подходе</w:t>
      </w:r>
      <w:r w:rsidR="004F04C0" w:rsidRPr="004742E4">
        <w:t xml:space="preserve"> (</w:t>
      </w:r>
      <w:r w:rsidRPr="004742E4">
        <w:t>Н</w:t>
      </w:r>
      <w:r w:rsidR="004F04C0" w:rsidRPr="004742E4">
        <w:t xml:space="preserve">.М. </w:t>
      </w:r>
      <w:r w:rsidRPr="004742E4">
        <w:t>Иовчук,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.А. </w:t>
      </w:r>
      <w:r w:rsidRPr="004742E4">
        <w:t>Северный</w:t>
      </w:r>
      <w:r w:rsidR="004F04C0" w:rsidRPr="004742E4">
        <w:t xml:space="preserve">)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многофакторный</w:t>
      </w:r>
      <w:r w:rsidR="004F04C0" w:rsidRPr="004742E4">
        <w:t xml:space="preserve"> </w:t>
      </w:r>
      <w:r w:rsidRPr="004742E4">
        <w:t>процесс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способности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обучению</w:t>
      </w:r>
      <w:r w:rsidR="004F04C0" w:rsidRPr="004742E4">
        <w:t xml:space="preserve"> </w:t>
      </w:r>
      <w:r w:rsidRPr="004742E4">
        <w:t>вследствие</w:t>
      </w:r>
      <w:r w:rsidR="004F04C0" w:rsidRPr="004742E4">
        <w:t xml:space="preserve"> </w:t>
      </w:r>
      <w:r w:rsidRPr="004742E4">
        <w:t>несоответствия</w:t>
      </w:r>
      <w:r w:rsidR="004F04C0" w:rsidRPr="004742E4">
        <w:t xml:space="preserve"> </w:t>
      </w:r>
      <w:r w:rsidRPr="004742E4">
        <w:t>условий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требований</w:t>
      </w:r>
      <w:r w:rsidR="004F04C0" w:rsidRPr="004742E4">
        <w:t xml:space="preserve"> </w:t>
      </w:r>
      <w:r w:rsidRPr="004742E4">
        <w:t>учебного</w:t>
      </w:r>
      <w:r w:rsidR="004F04C0" w:rsidRPr="004742E4">
        <w:t xml:space="preserve"> </w:t>
      </w:r>
      <w:r w:rsidRPr="004742E4">
        <w:t>процесса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психофизиологическим</w:t>
      </w:r>
      <w:r w:rsidR="004F04C0" w:rsidRPr="004742E4">
        <w:t xml:space="preserve"> </w:t>
      </w:r>
      <w:r w:rsidRPr="004742E4">
        <w:t>возможностям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социально-педагогическом</w:t>
      </w:r>
      <w:r w:rsidR="004F04C0" w:rsidRPr="004742E4">
        <w:t xml:space="preserve"> </w:t>
      </w:r>
      <w:r w:rsidRPr="004742E4">
        <w:t>подходе</w:t>
      </w:r>
      <w:r w:rsidR="004F04C0" w:rsidRPr="004742E4">
        <w:t xml:space="preserve"> (</w:t>
      </w:r>
      <w:r w:rsidRPr="004742E4">
        <w:t>Г</w:t>
      </w:r>
      <w:r w:rsidR="004F04C0" w:rsidRPr="004742E4">
        <w:t xml:space="preserve">.Ф. </w:t>
      </w:r>
      <w:r w:rsidRPr="004742E4">
        <w:t>Кумарина</w:t>
      </w:r>
      <w:r w:rsidR="004F04C0" w:rsidRPr="004742E4">
        <w:t xml:space="preserve">) </w:t>
      </w:r>
      <w:r w:rsidRPr="004742E4">
        <w:t>данное</w:t>
      </w:r>
      <w:r w:rsidR="004F04C0" w:rsidRPr="004742E4">
        <w:t xml:space="preserve"> </w:t>
      </w:r>
      <w:r w:rsidRPr="004742E4">
        <w:t>понятие</w:t>
      </w:r>
      <w:r w:rsidR="004F04C0" w:rsidRPr="004742E4">
        <w:t xml:space="preserve"> </w:t>
      </w:r>
      <w:r w:rsidRPr="004742E4">
        <w:t>рассматривается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несоответствие</w:t>
      </w:r>
      <w:r w:rsidR="004F04C0" w:rsidRPr="004742E4">
        <w:t xml:space="preserve"> </w:t>
      </w:r>
      <w:r w:rsidRPr="004742E4">
        <w:t>предъявляемых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ребенку</w:t>
      </w:r>
      <w:r w:rsidR="004F04C0" w:rsidRPr="004742E4">
        <w:t xml:space="preserve"> </w:t>
      </w:r>
      <w:r w:rsidRPr="004742E4">
        <w:t>педагогических</w:t>
      </w:r>
      <w:r w:rsidR="004F04C0" w:rsidRPr="004742E4">
        <w:t xml:space="preserve"> </w:t>
      </w:r>
      <w:r w:rsidRPr="004742E4">
        <w:t>требований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возможностям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социально-психологическом</w:t>
      </w:r>
      <w:r w:rsidR="004F04C0" w:rsidRPr="004742E4">
        <w:t xml:space="preserve"> </w:t>
      </w:r>
      <w:r w:rsidRPr="004742E4">
        <w:t>подходе</w:t>
      </w:r>
      <w:r w:rsidR="004F04C0" w:rsidRPr="004742E4">
        <w:t xml:space="preserve"> (</w:t>
      </w:r>
      <w:r w:rsidRPr="004742E4">
        <w:t>Н</w:t>
      </w:r>
      <w:r w:rsidR="004F04C0" w:rsidRPr="004742E4">
        <w:t xml:space="preserve">.В. </w:t>
      </w:r>
      <w:r w:rsidRPr="004742E4">
        <w:t>Вострокнутов</w:t>
      </w:r>
      <w:r w:rsidR="004F04C0" w:rsidRPr="004742E4">
        <w:t xml:space="preserve">)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невозможность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найти</w:t>
      </w:r>
      <w:r w:rsidR="004F04C0" w:rsidRPr="004742E4">
        <w:t xml:space="preserve"> "</w:t>
      </w:r>
      <w:r w:rsidRPr="004742E4">
        <w:t>свое</w:t>
      </w:r>
      <w:r w:rsidR="004F04C0" w:rsidRPr="004742E4">
        <w:t xml:space="preserve"> </w:t>
      </w:r>
      <w:r w:rsidRPr="004742E4">
        <w:t>место</w:t>
      </w:r>
      <w:r w:rsidR="004F04C0" w:rsidRPr="004742E4">
        <w:t xml:space="preserve">" </w:t>
      </w:r>
      <w:r w:rsidRPr="004742E4">
        <w:t>в</w:t>
      </w:r>
      <w:r w:rsidR="004F04C0" w:rsidRPr="004742E4">
        <w:t xml:space="preserve"> </w:t>
      </w:r>
      <w:r w:rsidRPr="004742E4">
        <w:t>пространстве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обучения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Основными</w:t>
      </w:r>
      <w:r w:rsidR="004F04C0" w:rsidRPr="004742E4">
        <w:t xml:space="preserve"> </w:t>
      </w:r>
      <w:r w:rsidRPr="004742E4">
        <w:t>структурными</w:t>
      </w:r>
      <w:r w:rsidR="004F04C0" w:rsidRPr="004742E4">
        <w:t xml:space="preserve"> </w:t>
      </w:r>
      <w:r w:rsidRPr="004742E4">
        <w:t>компонентами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являются</w:t>
      </w:r>
      <w:r w:rsidR="004F04C0" w:rsidRPr="004742E4">
        <w:t xml:space="preserve"> </w:t>
      </w:r>
      <w:r w:rsidRPr="004742E4">
        <w:t>когнитивный,</w:t>
      </w:r>
      <w:r w:rsidR="004F04C0" w:rsidRPr="004742E4">
        <w:t xml:space="preserve"> </w:t>
      </w:r>
      <w:r w:rsidRPr="004742E4">
        <w:t>эмоционально-личностный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поведенческий</w:t>
      </w:r>
      <w:r w:rsidR="004F04C0" w:rsidRPr="004742E4">
        <w:t xml:space="preserve"> </w:t>
      </w:r>
      <w:r w:rsidRPr="004742E4">
        <w:t>компоненты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большинстве</w:t>
      </w:r>
      <w:r w:rsidR="004F04C0" w:rsidRPr="004742E4">
        <w:t xml:space="preserve"> </w:t>
      </w:r>
      <w:r w:rsidRPr="004742E4">
        <w:t>случаев</w:t>
      </w:r>
      <w:r w:rsidR="004F04C0" w:rsidRPr="004742E4">
        <w:t xml:space="preserve"> </w:t>
      </w:r>
      <w:r w:rsidRPr="004742E4">
        <w:t>прослеживаются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три</w:t>
      </w:r>
      <w:r w:rsidR="004F04C0" w:rsidRPr="004742E4">
        <w:t xml:space="preserve"> </w:t>
      </w:r>
      <w:r w:rsidRPr="004742E4">
        <w:t>компонента,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возраста,</w:t>
      </w:r>
      <w:r w:rsidR="004F04C0" w:rsidRPr="004742E4">
        <w:t xml:space="preserve"> </w:t>
      </w:r>
      <w:r w:rsidRPr="004742E4">
        <w:t>этапов</w:t>
      </w:r>
      <w:r w:rsidR="004F04C0" w:rsidRPr="004742E4">
        <w:t xml:space="preserve"> </w:t>
      </w:r>
      <w:r w:rsidRPr="004742E4">
        <w:t>личностного</w:t>
      </w:r>
      <w:r w:rsidR="004F04C0" w:rsidRPr="004742E4">
        <w:t xml:space="preserve"> </w:t>
      </w:r>
      <w:r w:rsidRPr="004742E4">
        <w:t>развития,</w:t>
      </w:r>
      <w:r w:rsidR="004F04C0" w:rsidRPr="004742E4">
        <w:t xml:space="preserve"> </w:t>
      </w:r>
      <w:r w:rsidRPr="004742E4">
        <w:t>причин</w:t>
      </w:r>
      <w:r w:rsidR="004F04C0" w:rsidRPr="004742E4">
        <w:t xml:space="preserve"> </w:t>
      </w:r>
      <w:r w:rsidRPr="004742E4">
        <w:t>лежащих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преобладает</w:t>
      </w:r>
      <w:r w:rsidR="004F04C0" w:rsidRPr="004742E4">
        <w:t xml:space="preserve"> </w:t>
      </w:r>
      <w:r w:rsidRPr="004742E4">
        <w:t>один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выделенных</w:t>
      </w:r>
      <w:r w:rsidR="004F04C0" w:rsidRPr="004742E4">
        <w:t xml:space="preserve"> </w:t>
      </w:r>
      <w:r w:rsidRPr="004742E4">
        <w:t>компонентов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наш</w:t>
      </w:r>
      <w:r w:rsidR="004F04C0" w:rsidRPr="004742E4">
        <w:t xml:space="preserve"> </w:t>
      </w:r>
      <w:r w:rsidRPr="004742E4">
        <w:t>взгляд,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приобретает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специфику</w:t>
      </w:r>
      <w:r w:rsidR="004F04C0" w:rsidRPr="004742E4">
        <w:t xml:space="preserve">. </w:t>
      </w:r>
      <w:r w:rsidRPr="004742E4">
        <w:t>Она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связана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нарушением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значимыми</w:t>
      </w:r>
      <w:r w:rsidR="004F04C0" w:rsidRPr="004742E4">
        <w:t xml:space="preserve"> </w:t>
      </w:r>
      <w:r w:rsidRPr="004742E4">
        <w:t>людьми,</w:t>
      </w:r>
      <w:r w:rsidR="004F04C0" w:rsidRPr="004742E4">
        <w:t xml:space="preserve"> </w:t>
      </w:r>
      <w:r w:rsidRPr="004742E4">
        <w:t>прежде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сверстниками</w:t>
      </w:r>
      <w:r w:rsidR="004F04C0" w:rsidRPr="004742E4">
        <w:t xml:space="preserve">. </w:t>
      </w:r>
      <w:r w:rsidRPr="004742E4">
        <w:t>Особенностью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снижение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.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склонны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неприятию</w:t>
      </w:r>
      <w:r w:rsidR="004F04C0" w:rsidRPr="004742E4">
        <w:t xml:space="preserve"> </w:t>
      </w:r>
      <w:r w:rsidRPr="004742E4">
        <w:t>себя,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людей</w:t>
      </w:r>
      <w:r w:rsidR="004F04C0" w:rsidRPr="004742E4">
        <w:t xml:space="preserve">. </w:t>
      </w:r>
      <w:r w:rsidRPr="004742E4">
        <w:t>У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сформированы</w:t>
      </w:r>
      <w:r w:rsidR="004F04C0" w:rsidRPr="004742E4">
        <w:t xml:space="preserve"> </w:t>
      </w:r>
      <w:r w:rsidRPr="004742E4">
        <w:t>навыки</w:t>
      </w:r>
      <w:r w:rsidR="004F04C0" w:rsidRPr="004742E4">
        <w:t xml:space="preserve"> </w:t>
      </w:r>
      <w:r w:rsidRPr="004742E4">
        <w:t>самоконтроля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Так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нами</w:t>
      </w:r>
      <w:r w:rsidR="004F04C0" w:rsidRPr="004742E4">
        <w:t xml:space="preserve"> </w:t>
      </w:r>
      <w:r w:rsidRPr="004742E4">
        <w:t>были</w:t>
      </w:r>
      <w:r w:rsidR="004F04C0" w:rsidRPr="004742E4">
        <w:t xml:space="preserve"> </w:t>
      </w:r>
      <w:r w:rsidRPr="004742E4">
        <w:t>рассмотрены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подходы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проблеме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</w:t>
      </w:r>
      <w:r w:rsidRPr="004742E4">
        <w:t>Для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выделили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интересный</w:t>
      </w:r>
      <w:r w:rsidR="004F04C0" w:rsidRPr="004742E4">
        <w:t xml:space="preserve"> </w:t>
      </w:r>
      <w:r w:rsidRPr="004742E4">
        <w:t>подход,</w:t>
      </w:r>
      <w:r w:rsidR="004F04C0" w:rsidRPr="004742E4">
        <w:t xml:space="preserve"> </w:t>
      </w:r>
      <w:r w:rsidRPr="004742E4">
        <w:t>которым</w:t>
      </w:r>
      <w:r w:rsidR="004F04C0" w:rsidRPr="004742E4">
        <w:t xml:space="preserve"> </w:t>
      </w:r>
      <w:r w:rsidRPr="004742E4">
        <w:t>стал</w:t>
      </w:r>
      <w:r w:rsidR="004F04C0" w:rsidRPr="004742E4">
        <w:t xml:space="preserve"> </w:t>
      </w:r>
      <w:r w:rsidRPr="004742E4">
        <w:t>подход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.С. </w:t>
      </w:r>
      <w:r w:rsidRPr="004742E4">
        <w:t>Мерлина,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мнению</w:t>
      </w:r>
      <w:r w:rsidR="004F04C0" w:rsidRPr="004742E4">
        <w:t xml:space="preserve"> </w:t>
      </w:r>
      <w:r w:rsidRPr="004742E4">
        <w:t>которого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проявляться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отношении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другим</w:t>
      </w:r>
      <w:r w:rsidR="004F04C0" w:rsidRPr="004742E4">
        <w:t xml:space="preserve"> </w:t>
      </w:r>
      <w:r w:rsidRPr="004742E4">
        <w:t>людям,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делу,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. </w:t>
      </w:r>
      <w:r w:rsidRPr="004742E4">
        <w:t>Каждый</w:t>
      </w:r>
      <w:r w:rsidR="004F04C0" w:rsidRPr="004742E4">
        <w:t xml:space="preserve"> </w:t>
      </w:r>
      <w:r w:rsidRPr="004742E4">
        <w:t>вид</w:t>
      </w:r>
      <w:r w:rsidR="004F04C0" w:rsidRPr="004742E4">
        <w:t xml:space="preserve"> </w:t>
      </w:r>
      <w:r w:rsidRPr="004742E4">
        <w:t>направленность</w:t>
      </w:r>
      <w:r w:rsidR="004F04C0" w:rsidRPr="004742E4">
        <w:t xml:space="preserve"> </w:t>
      </w:r>
      <w:r w:rsidRPr="004742E4">
        <w:t>характеризуется</w:t>
      </w:r>
      <w:r w:rsidR="004F04C0" w:rsidRPr="004742E4">
        <w:t xml:space="preserve"> </w:t>
      </w:r>
      <w:r w:rsidRPr="004742E4">
        <w:t>определенными</w:t>
      </w:r>
      <w:r w:rsidR="004F04C0" w:rsidRPr="004742E4">
        <w:t xml:space="preserve"> </w:t>
      </w:r>
      <w:r w:rsidRPr="004742E4">
        <w:t>доминирующими</w:t>
      </w:r>
      <w:r w:rsidR="004F04C0" w:rsidRPr="004742E4">
        <w:t xml:space="preserve"> </w:t>
      </w:r>
      <w:r w:rsidRPr="004742E4">
        <w:t>мотивами,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побуждают</w:t>
      </w:r>
      <w:r w:rsidR="004F04C0" w:rsidRPr="004742E4">
        <w:t xml:space="preserve"> </w:t>
      </w:r>
      <w:r w:rsidRPr="004742E4">
        <w:t>человека</w:t>
      </w:r>
      <w:r w:rsidR="004F04C0" w:rsidRPr="004742E4">
        <w:t xml:space="preserve"> </w:t>
      </w:r>
      <w:r w:rsidRPr="004742E4">
        <w:t>совершать</w:t>
      </w:r>
      <w:r w:rsidR="004F04C0" w:rsidRPr="004742E4">
        <w:t xml:space="preserve"> </w:t>
      </w:r>
      <w:r w:rsidRPr="004742E4">
        <w:t>определенные</w:t>
      </w:r>
      <w:r w:rsidR="004F04C0" w:rsidRPr="004742E4">
        <w:t xml:space="preserve"> </w:t>
      </w:r>
      <w:r w:rsidRPr="004742E4">
        <w:t>действия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сделали</w:t>
      </w:r>
      <w:r w:rsidR="004F04C0" w:rsidRPr="004742E4">
        <w:t xml:space="preserve"> </w:t>
      </w:r>
      <w:r w:rsidRPr="004742E4">
        <w:t>предположение,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приобретает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специфику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4742E4" w:rsidP="004742E4">
      <w:pPr>
        <w:pStyle w:val="1"/>
      </w:pPr>
      <w:r w:rsidRPr="004742E4">
        <w:br w:type="page"/>
      </w:r>
      <w:bookmarkStart w:id="12" w:name="_Toc288804687"/>
      <w:r w:rsidR="00F86475" w:rsidRPr="004742E4">
        <w:t>Глава</w:t>
      </w:r>
      <w:r w:rsidR="004F04C0" w:rsidRPr="004742E4">
        <w:t xml:space="preserve"> </w:t>
      </w:r>
      <w:r w:rsidR="00E14A95" w:rsidRPr="004742E4">
        <w:t>2</w:t>
      </w:r>
      <w:r w:rsidR="004F04C0" w:rsidRPr="004742E4">
        <w:t xml:space="preserve">. </w:t>
      </w:r>
      <w:r w:rsidR="00E14A95" w:rsidRPr="004742E4">
        <w:t>Иссле</w:t>
      </w:r>
      <w:r w:rsidR="00F86475" w:rsidRPr="004742E4">
        <w:t>дование</w:t>
      </w:r>
      <w:r w:rsidR="004F04C0" w:rsidRPr="004742E4">
        <w:t xml:space="preserve"> </w:t>
      </w:r>
      <w:r w:rsidR="00F86475" w:rsidRPr="004742E4">
        <w:t>особенностей</w:t>
      </w:r>
      <w:r w:rsidR="004F04C0" w:rsidRPr="004742E4">
        <w:t xml:space="preserve"> </w:t>
      </w:r>
      <w:r w:rsidR="00F86475" w:rsidRPr="004742E4">
        <w:t>школьной</w:t>
      </w:r>
      <w:r w:rsidR="004F04C0" w:rsidRPr="004742E4">
        <w:t xml:space="preserve"> </w:t>
      </w:r>
      <w:r w:rsidR="00F86475" w:rsidRPr="004742E4">
        <w:t>дезадаптации</w:t>
      </w:r>
      <w:r w:rsidR="004F04C0" w:rsidRPr="004742E4">
        <w:t xml:space="preserve"> </w:t>
      </w:r>
      <w:r w:rsidR="00F86475" w:rsidRPr="004742E4">
        <w:t>подростков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зависимости</w:t>
      </w:r>
      <w:r w:rsidR="004F04C0" w:rsidRPr="004742E4">
        <w:t xml:space="preserve"> </w:t>
      </w:r>
      <w:r w:rsidR="00F86475" w:rsidRPr="004742E4">
        <w:t>от</w:t>
      </w:r>
      <w:r w:rsidR="004F04C0" w:rsidRPr="004742E4">
        <w:t xml:space="preserve"> </w:t>
      </w:r>
      <w:r w:rsidR="00F86475" w:rsidRPr="004742E4">
        <w:t>типа</w:t>
      </w:r>
      <w:r w:rsidR="004F04C0" w:rsidRPr="004742E4">
        <w:t xml:space="preserve"> </w:t>
      </w:r>
      <w:r w:rsidR="00F86475" w:rsidRPr="004742E4">
        <w:t>личностной</w:t>
      </w:r>
      <w:r w:rsidR="004F04C0" w:rsidRPr="004742E4">
        <w:t xml:space="preserve"> </w:t>
      </w:r>
      <w:r w:rsidR="00F86475" w:rsidRPr="004742E4">
        <w:t>направленности</w:t>
      </w:r>
      <w:bookmarkEnd w:id="10"/>
      <w:bookmarkEnd w:id="12"/>
    </w:p>
    <w:p w:rsidR="004742E4" w:rsidRPr="004742E4" w:rsidRDefault="004742E4" w:rsidP="004742E4">
      <w:pPr>
        <w:rPr>
          <w:lang w:eastAsia="en-US"/>
        </w:rPr>
      </w:pPr>
    </w:p>
    <w:p w:rsidR="00E14A95" w:rsidRPr="004742E4" w:rsidRDefault="00E14A95" w:rsidP="004742E4">
      <w:pPr>
        <w:pStyle w:val="1"/>
      </w:pPr>
      <w:bookmarkStart w:id="13" w:name="_Toc257484811"/>
      <w:bookmarkStart w:id="14" w:name="_Toc288804688"/>
      <w:r w:rsidRPr="004742E4">
        <w:t>§</w:t>
      </w:r>
      <w:r w:rsidR="004F04C0" w:rsidRPr="004742E4">
        <w:t xml:space="preserve"> 2.1 </w:t>
      </w:r>
      <w:r w:rsidRPr="004742E4">
        <w:t>Контингент</w:t>
      </w:r>
      <w:r w:rsidR="004F04C0" w:rsidRPr="004742E4">
        <w:t xml:space="preserve"> </w:t>
      </w:r>
      <w:r w:rsidRPr="004742E4">
        <w:t>испытуемых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исследования</w:t>
      </w:r>
      <w:bookmarkEnd w:id="13"/>
      <w:bookmarkEnd w:id="14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F86475" w:rsidP="004F04C0">
      <w:pPr>
        <w:tabs>
          <w:tab w:val="left" w:pos="726"/>
        </w:tabs>
      </w:pPr>
      <w:r w:rsidRPr="004742E4">
        <w:t>Теоретический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обобщение</w:t>
      </w:r>
      <w:r w:rsidR="004F04C0" w:rsidRPr="004742E4">
        <w:t xml:space="preserve"> </w:t>
      </w:r>
      <w:r w:rsidRPr="004742E4">
        <w:t>литературных</w:t>
      </w:r>
      <w:r w:rsidR="004F04C0" w:rsidRPr="004742E4">
        <w:t xml:space="preserve"> </w:t>
      </w:r>
      <w:r w:rsidRPr="004742E4">
        <w:t>источников</w:t>
      </w:r>
      <w:r w:rsidR="004F04C0" w:rsidRPr="004742E4">
        <w:t xml:space="preserve"> </w:t>
      </w:r>
      <w:r w:rsidRPr="004742E4">
        <w:t>позволили</w:t>
      </w:r>
      <w:r w:rsidR="004F04C0" w:rsidRPr="004742E4">
        <w:t xml:space="preserve"> </w:t>
      </w:r>
      <w:r w:rsidRPr="004742E4">
        <w:t>нам</w:t>
      </w:r>
      <w:r w:rsidR="004F04C0" w:rsidRPr="004742E4">
        <w:t xml:space="preserve"> </w:t>
      </w:r>
      <w:r w:rsidRPr="004742E4">
        <w:t>выдвинуть</w:t>
      </w:r>
      <w:r w:rsidR="004F04C0" w:rsidRPr="004742E4">
        <w:t xml:space="preserve"> </w:t>
      </w:r>
      <w:r w:rsidRPr="004742E4">
        <w:t>предположение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приобретает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специфику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Полученные</w:t>
      </w:r>
      <w:r w:rsidR="004F04C0" w:rsidRPr="004742E4">
        <w:t xml:space="preserve"> </w:t>
      </w:r>
      <w:r w:rsidRPr="004742E4">
        <w:t>теоретические</w:t>
      </w:r>
      <w:r w:rsidR="004F04C0" w:rsidRPr="004742E4">
        <w:t xml:space="preserve"> </w:t>
      </w:r>
      <w:r w:rsidRPr="004742E4">
        <w:t>обобщения</w:t>
      </w:r>
      <w:r w:rsidR="004F04C0" w:rsidRPr="004742E4">
        <w:t xml:space="preserve"> </w:t>
      </w:r>
      <w:r w:rsidRPr="004742E4">
        <w:t>определили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задачи</w:t>
      </w:r>
      <w:r w:rsidR="004F04C0" w:rsidRPr="004742E4">
        <w:t xml:space="preserve"> </w:t>
      </w:r>
      <w:r w:rsidRPr="004742E4">
        <w:t>э</w:t>
      </w:r>
      <w:r w:rsidR="00E14A95" w:rsidRPr="004742E4">
        <w:t>мпирическ</w:t>
      </w:r>
      <w:r w:rsidRPr="004742E4">
        <w:t>ого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>:</w:t>
      </w:r>
    </w:p>
    <w:p w:rsidR="004F04C0" w:rsidRPr="004742E4" w:rsidRDefault="007A3B86" w:rsidP="004F04C0">
      <w:pPr>
        <w:tabs>
          <w:tab w:val="left" w:pos="726"/>
        </w:tabs>
      </w:pPr>
      <w:r w:rsidRPr="004742E4">
        <w:t>изучить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выявить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взаимосвязь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различными</w:t>
      </w:r>
      <w:r w:rsidR="004F04C0" w:rsidRPr="004742E4">
        <w:t xml:space="preserve"> </w:t>
      </w:r>
      <w:r w:rsidRPr="004742E4">
        <w:t>психологическими</w:t>
      </w:r>
      <w:r w:rsidR="004F04C0" w:rsidRPr="004742E4">
        <w:t xml:space="preserve"> </w:t>
      </w:r>
      <w:r w:rsidRPr="004742E4">
        <w:t>особенностями</w:t>
      </w:r>
      <w:r w:rsidR="004F04C0" w:rsidRPr="004742E4">
        <w:t>;</w:t>
      </w:r>
    </w:p>
    <w:p w:rsidR="004F04C0" w:rsidRPr="004742E4" w:rsidRDefault="007A3B86" w:rsidP="004F04C0">
      <w:pPr>
        <w:tabs>
          <w:tab w:val="left" w:pos="726"/>
        </w:tabs>
      </w:pPr>
      <w:r w:rsidRPr="004742E4">
        <w:t>описать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проанализировать</w:t>
      </w:r>
      <w:r w:rsidR="004F04C0" w:rsidRPr="004742E4">
        <w:t xml:space="preserve"> </w:t>
      </w:r>
      <w:r w:rsidRPr="004742E4">
        <w:t>индивидуально-типические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;</w:t>
      </w:r>
    </w:p>
    <w:p w:rsidR="004F04C0" w:rsidRPr="004742E4" w:rsidRDefault="007A3B86" w:rsidP="004F04C0">
      <w:pPr>
        <w:tabs>
          <w:tab w:val="left" w:pos="726"/>
        </w:tabs>
      </w:pPr>
      <w:r w:rsidRPr="004742E4">
        <w:t>разработать</w:t>
      </w:r>
      <w:r w:rsidR="004F04C0" w:rsidRPr="004742E4">
        <w:t xml:space="preserve"> </w:t>
      </w:r>
      <w:r w:rsidRPr="004742E4">
        <w:t>методические</w:t>
      </w:r>
      <w:r w:rsidR="004F04C0" w:rsidRPr="004742E4">
        <w:t xml:space="preserve"> </w:t>
      </w:r>
      <w:r w:rsidRPr="004742E4">
        <w:t>рекомендации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специфики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педагогов</w:t>
      </w:r>
      <w:r w:rsidR="004F04C0" w:rsidRPr="004742E4">
        <w:t>;</w:t>
      </w:r>
    </w:p>
    <w:p w:rsidR="004F04C0" w:rsidRPr="004742E4" w:rsidRDefault="007A3B86" w:rsidP="004F04C0">
      <w:pPr>
        <w:tabs>
          <w:tab w:val="left" w:pos="726"/>
        </w:tabs>
      </w:pPr>
      <w:r w:rsidRPr="004742E4">
        <w:t>разработать</w:t>
      </w:r>
      <w:r w:rsidR="004F04C0" w:rsidRPr="004742E4">
        <w:t xml:space="preserve"> </w:t>
      </w:r>
      <w:r w:rsidRPr="004742E4">
        <w:t>коррекционно-развивающую</w:t>
      </w:r>
      <w:r w:rsidR="004F04C0" w:rsidRPr="004742E4">
        <w:t xml:space="preserve"> </w:t>
      </w:r>
      <w:r w:rsidRPr="004742E4">
        <w:t>программу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7A3B86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гипотез</w:t>
      </w:r>
      <w:r w:rsidR="004F04C0" w:rsidRPr="004742E4">
        <w:t xml:space="preserve"> </w:t>
      </w:r>
      <w:r w:rsidRPr="004742E4">
        <w:t>выступили</w:t>
      </w:r>
      <w:r w:rsidR="004F04C0" w:rsidRPr="004742E4">
        <w:t xml:space="preserve"> </w:t>
      </w:r>
      <w:r w:rsidRPr="004742E4">
        <w:t>предположения</w:t>
      </w:r>
      <w:r w:rsidR="004F04C0" w:rsidRPr="004742E4">
        <w:t>:</w:t>
      </w:r>
    </w:p>
    <w:p w:rsidR="004F04C0" w:rsidRPr="004742E4" w:rsidRDefault="007A3B86" w:rsidP="004F04C0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приобретает</w:t>
      </w:r>
      <w:r w:rsidR="004F04C0" w:rsidRPr="004742E4">
        <w:t xml:space="preserve"> </w:t>
      </w:r>
      <w:r w:rsidRPr="004742E4">
        <w:t>специфические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7A3B86" w:rsidP="004F04C0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742E4">
        <w:t>Сочетание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дает</w:t>
      </w:r>
      <w:r w:rsidR="004F04C0" w:rsidRPr="004742E4">
        <w:t xml:space="preserve"> </w:t>
      </w:r>
      <w:r w:rsidRPr="004742E4">
        <w:t>индивидуально-типические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- </w:t>
      </w:r>
      <w:r w:rsidRPr="004742E4">
        <w:t>дезадаптантов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Эмпирическое</w:t>
      </w:r>
      <w:r w:rsidR="004F04C0" w:rsidRPr="004742E4">
        <w:t xml:space="preserve"> </w:t>
      </w:r>
      <w:r w:rsidRPr="004742E4">
        <w:t>ис</w:t>
      </w:r>
      <w:r w:rsidR="007A3B86" w:rsidRPr="004742E4">
        <w:t>следование</w:t>
      </w:r>
      <w:r w:rsidR="004F04C0" w:rsidRPr="004742E4">
        <w:t xml:space="preserve"> </w:t>
      </w:r>
      <w:r w:rsidR="007A3B86" w:rsidRPr="004742E4">
        <w:t>проводилось</w:t>
      </w:r>
      <w:r w:rsidR="004F04C0" w:rsidRPr="004742E4">
        <w:t xml:space="preserve"> </w:t>
      </w:r>
      <w:r w:rsidR="007A3B86" w:rsidRPr="004742E4">
        <w:t>в</w:t>
      </w:r>
      <w:r w:rsidR="004F04C0" w:rsidRPr="004742E4">
        <w:t xml:space="preserve"> </w:t>
      </w:r>
      <w:r w:rsidR="007A3B86" w:rsidRPr="004742E4">
        <w:t>течение</w:t>
      </w:r>
      <w:r w:rsidR="004F04C0" w:rsidRPr="004742E4">
        <w:t xml:space="preserve"> </w:t>
      </w:r>
      <w:r w:rsidRPr="004742E4">
        <w:t>2009</w:t>
      </w:r>
      <w:r w:rsidR="004F04C0" w:rsidRPr="004742E4">
        <w:t xml:space="preserve"> - </w:t>
      </w:r>
      <w:r w:rsidRPr="004742E4">
        <w:t>2010</w:t>
      </w:r>
      <w:r w:rsidR="004F04C0" w:rsidRPr="004742E4">
        <w:t xml:space="preserve"> </w:t>
      </w:r>
      <w:r w:rsidRPr="004742E4">
        <w:t>гг</w:t>
      </w:r>
      <w:r w:rsidR="004F04C0" w:rsidRPr="004742E4">
        <w:t xml:space="preserve">. </w:t>
      </w:r>
      <w:r w:rsidRPr="004742E4">
        <w:t>на</w:t>
      </w:r>
      <w:r w:rsidR="004F04C0" w:rsidRPr="004742E4">
        <w:t xml:space="preserve"> </w:t>
      </w:r>
      <w:r w:rsidRPr="004742E4">
        <w:t>базе</w:t>
      </w:r>
      <w:r w:rsidR="004F04C0" w:rsidRPr="004742E4">
        <w:t xml:space="preserve"> </w:t>
      </w:r>
      <w:r w:rsidRPr="004742E4">
        <w:t>МОУ</w:t>
      </w:r>
      <w:r w:rsidR="004F04C0" w:rsidRPr="004742E4">
        <w:t xml:space="preserve"> "</w:t>
      </w:r>
      <w:r w:rsidRPr="004742E4">
        <w:t>Кадуйская</w:t>
      </w:r>
      <w:r w:rsidR="004F04C0" w:rsidRPr="004742E4">
        <w:t xml:space="preserve"> </w:t>
      </w:r>
      <w:r w:rsidRPr="004742E4">
        <w:t>средняя</w:t>
      </w:r>
      <w:r w:rsidR="004F04C0" w:rsidRPr="004742E4">
        <w:t xml:space="preserve"> </w:t>
      </w:r>
      <w:r w:rsidRPr="004742E4">
        <w:t>общеобразовательная</w:t>
      </w:r>
      <w:r w:rsidR="004F04C0" w:rsidRPr="004742E4">
        <w:t xml:space="preserve"> </w:t>
      </w:r>
      <w:r w:rsidRPr="004742E4">
        <w:t>школа</w:t>
      </w:r>
      <w:r w:rsidR="004F04C0" w:rsidRPr="004742E4">
        <w:t xml:space="preserve"> </w:t>
      </w:r>
      <w:r w:rsidRPr="004742E4">
        <w:t>№1,</w:t>
      </w:r>
      <w:r w:rsidR="004F04C0" w:rsidRPr="004742E4">
        <w:t xml:space="preserve"> </w:t>
      </w:r>
      <w:r w:rsidRPr="004742E4">
        <w:t>№3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</w:t>
      </w:r>
      <w:r w:rsidRPr="004742E4">
        <w:t>МОУ</w:t>
      </w:r>
      <w:r w:rsidR="004F04C0" w:rsidRPr="004742E4">
        <w:t xml:space="preserve"> "</w:t>
      </w:r>
      <w:r w:rsidRPr="004742E4">
        <w:t>Мазская</w:t>
      </w:r>
      <w:r w:rsidR="004F04C0" w:rsidRPr="004742E4">
        <w:t xml:space="preserve"> </w:t>
      </w:r>
      <w:r w:rsidRPr="004742E4">
        <w:t>средняя</w:t>
      </w:r>
      <w:r w:rsidR="004F04C0" w:rsidRPr="004742E4">
        <w:t xml:space="preserve"> </w:t>
      </w:r>
      <w:r w:rsidRPr="004742E4">
        <w:t>общеобразовательная</w:t>
      </w:r>
      <w:r w:rsidR="004F04C0" w:rsidRPr="004742E4">
        <w:t xml:space="preserve"> </w:t>
      </w:r>
      <w:r w:rsidRPr="004742E4">
        <w:t>школа</w:t>
      </w:r>
      <w:r w:rsidR="004F04C0" w:rsidRPr="004742E4">
        <w:t>".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Исследование</w:t>
      </w:r>
      <w:r w:rsidR="004F04C0" w:rsidRPr="004742E4">
        <w:t xml:space="preserve"> </w:t>
      </w:r>
      <w:r w:rsidRPr="004742E4">
        <w:t>включало</w:t>
      </w:r>
      <w:r w:rsidR="004F04C0" w:rsidRPr="004742E4">
        <w:t xml:space="preserve"> </w:t>
      </w:r>
      <w:r w:rsidRPr="004742E4">
        <w:t>ряд</w:t>
      </w:r>
      <w:r w:rsidR="004F04C0" w:rsidRPr="004742E4">
        <w:t xml:space="preserve"> </w:t>
      </w:r>
      <w:r w:rsidRPr="004742E4">
        <w:t>этапов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первом</w:t>
      </w:r>
      <w:r w:rsidR="004F04C0" w:rsidRPr="004742E4">
        <w:t xml:space="preserve"> </w:t>
      </w:r>
      <w:r w:rsidRPr="004742E4">
        <w:t>этапе</w:t>
      </w:r>
      <w:r w:rsidR="004F04C0" w:rsidRPr="004742E4">
        <w:t xml:space="preserve"> </w:t>
      </w:r>
      <w:r w:rsidRPr="004742E4">
        <w:t>проводился</w:t>
      </w:r>
      <w:r w:rsidR="004F04C0" w:rsidRPr="004742E4">
        <w:t xml:space="preserve"> </w:t>
      </w:r>
      <w:r w:rsidRPr="004742E4">
        <w:t>теоретический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проблемы,</w:t>
      </w:r>
      <w:r w:rsidR="004F04C0" w:rsidRPr="004742E4">
        <w:t xml:space="preserve"> </w:t>
      </w:r>
      <w:r w:rsidRPr="004742E4">
        <w:t>выявлялась</w:t>
      </w:r>
      <w:r w:rsidR="004F04C0" w:rsidRPr="004742E4">
        <w:t xml:space="preserve"> </w:t>
      </w:r>
      <w:r w:rsidRPr="004742E4">
        <w:t>психологическая</w:t>
      </w:r>
      <w:r w:rsidR="004F04C0" w:rsidRPr="004742E4">
        <w:t xml:space="preserve"> </w:t>
      </w:r>
      <w:r w:rsidRPr="004742E4">
        <w:t>сущность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втором</w:t>
      </w:r>
      <w:r w:rsidR="004F04C0" w:rsidRPr="004742E4">
        <w:t xml:space="preserve"> </w:t>
      </w:r>
      <w:r w:rsidRPr="004742E4">
        <w:t>этапе</w:t>
      </w:r>
      <w:r w:rsidR="004F04C0" w:rsidRPr="004742E4">
        <w:t xml:space="preserve"> </w:t>
      </w:r>
      <w:r w:rsidRPr="004742E4">
        <w:t>проводился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взаимосвязей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различными</w:t>
      </w:r>
      <w:r w:rsidR="004F04C0" w:rsidRPr="004742E4">
        <w:t xml:space="preserve"> </w:t>
      </w:r>
      <w:r w:rsidRPr="004742E4">
        <w:t>параметрами,</w:t>
      </w:r>
      <w:r w:rsidR="004F04C0" w:rsidRPr="004742E4">
        <w:t xml:space="preserve"> </w:t>
      </w:r>
      <w:r w:rsidRPr="004742E4">
        <w:t>изучались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составлялись</w:t>
      </w:r>
      <w:r w:rsidR="004F04C0" w:rsidRPr="004742E4">
        <w:t xml:space="preserve"> </w:t>
      </w:r>
      <w:r w:rsidRPr="004742E4">
        <w:t>психологические</w:t>
      </w:r>
      <w:r w:rsidR="004F04C0" w:rsidRPr="004742E4">
        <w:t xml:space="preserve"> </w:t>
      </w:r>
      <w:r w:rsidRPr="004742E4">
        <w:t>характеристики</w:t>
      </w:r>
      <w:r w:rsidR="004F04C0" w:rsidRPr="004742E4">
        <w:t xml:space="preserve"> </w:t>
      </w:r>
      <w:r w:rsidRPr="004742E4">
        <w:t>индивидуально-типических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третьем</w:t>
      </w:r>
      <w:r w:rsidR="004F04C0" w:rsidRPr="004742E4">
        <w:t xml:space="preserve"> </w:t>
      </w:r>
      <w:r w:rsidRPr="004742E4">
        <w:t>этапе</w:t>
      </w:r>
      <w:r w:rsidR="004F04C0" w:rsidRPr="004742E4">
        <w:t xml:space="preserve"> </w:t>
      </w:r>
      <w:r w:rsidRPr="004742E4">
        <w:t>шла</w:t>
      </w:r>
      <w:r w:rsidR="004F04C0" w:rsidRPr="004742E4">
        <w:t xml:space="preserve"> </w:t>
      </w:r>
      <w:r w:rsidRPr="004742E4">
        <w:t>разработка</w:t>
      </w:r>
      <w:r w:rsidR="004F04C0" w:rsidRPr="004742E4">
        <w:t xml:space="preserve"> </w:t>
      </w:r>
      <w:r w:rsidR="002D4E31" w:rsidRPr="004742E4">
        <w:t>методических</w:t>
      </w:r>
      <w:r w:rsidR="004F04C0" w:rsidRPr="004742E4">
        <w:t xml:space="preserve"> </w:t>
      </w:r>
      <w:r w:rsidR="002D4E31" w:rsidRPr="004742E4">
        <w:t>рекомендаций</w:t>
      </w:r>
      <w:r w:rsidR="004F04C0" w:rsidRPr="004742E4">
        <w:t xml:space="preserve"> </w:t>
      </w:r>
      <w:r w:rsidR="002D4E31" w:rsidRPr="004742E4">
        <w:t>по</w:t>
      </w:r>
      <w:r w:rsidR="004F04C0" w:rsidRPr="004742E4">
        <w:t xml:space="preserve"> </w:t>
      </w:r>
      <w:r w:rsidR="002D4E31" w:rsidRPr="004742E4">
        <w:t>профилактике</w:t>
      </w:r>
      <w:r w:rsidR="004F04C0" w:rsidRPr="004742E4">
        <w:t xml:space="preserve"> </w:t>
      </w:r>
      <w:r w:rsidR="002D4E31" w:rsidRPr="004742E4">
        <w:t>школьной</w:t>
      </w:r>
      <w:r w:rsidR="004F04C0" w:rsidRPr="004742E4">
        <w:t xml:space="preserve"> </w:t>
      </w:r>
      <w:r w:rsidR="002D4E31" w:rsidRPr="004742E4">
        <w:t>дезадаптации</w:t>
      </w:r>
      <w:r w:rsidR="004F04C0" w:rsidRPr="004742E4">
        <w:t xml:space="preserve"> </w:t>
      </w:r>
      <w:r w:rsidR="002D4E31" w:rsidRPr="004742E4">
        <w:t>в</w:t>
      </w:r>
      <w:r w:rsidR="004F04C0" w:rsidRPr="004742E4">
        <w:t xml:space="preserve"> </w:t>
      </w:r>
      <w:r w:rsidR="002D4E31" w:rsidRPr="004742E4">
        <w:t>зависимости</w:t>
      </w:r>
      <w:r w:rsidR="004F04C0" w:rsidRPr="004742E4">
        <w:t xml:space="preserve"> </w:t>
      </w:r>
      <w:r w:rsidR="002D4E31" w:rsidRPr="004742E4">
        <w:t>от</w:t>
      </w:r>
      <w:r w:rsidR="004F04C0" w:rsidRPr="004742E4">
        <w:t xml:space="preserve"> </w:t>
      </w:r>
      <w:r w:rsidR="002D4E31" w:rsidRPr="004742E4">
        <w:t>особенностей</w:t>
      </w:r>
      <w:r w:rsidR="004F04C0" w:rsidRPr="004742E4">
        <w:t xml:space="preserve"> </w:t>
      </w:r>
      <w:r w:rsidR="002D4E31" w:rsidRPr="004742E4">
        <w:t>ее</w:t>
      </w:r>
      <w:r w:rsidR="004F04C0" w:rsidRPr="004742E4">
        <w:t xml:space="preserve"> </w:t>
      </w:r>
      <w:r w:rsidR="002D4E31" w:rsidRPr="004742E4">
        <w:t>проявления</w:t>
      </w:r>
      <w:r w:rsidR="004F04C0" w:rsidRPr="004742E4">
        <w:t xml:space="preserve"> </w:t>
      </w:r>
      <w:r w:rsidR="002D4E31" w:rsidRPr="004742E4">
        <w:t>у</w:t>
      </w:r>
      <w:r w:rsidR="004F04C0" w:rsidRPr="004742E4">
        <w:t xml:space="preserve"> </w:t>
      </w:r>
      <w:r w:rsidR="002D4E31" w:rsidRPr="004742E4">
        <w:t>подростков</w:t>
      </w:r>
      <w:r w:rsidR="004F04C0" w:rsidRPr="004742E4">
        <w:t xml:space="preserve"> </w:t>
      </w:r>
      <w:r w:rsidR="002D4E31" w:rsidRPr="004742E4">
        <w:t>с</w:t>
      </w:r>
      <w:r w:rsidR="004F04C0" w:rsidRPr="004742E4">
        <w:t xml:space="preserve"> </w:t>
      </w:r>
      <w:r w:rsidR="002D4E31" w:rsidRPr="004742E4">
        <w:t>разным</w:t>
      </w:r>
      <w:r w:rsidR="004F04C0" w:rsidRPr="004742E4">
        <w:t xml:space="preserve"> </w:t>
      </w:r>
      <w:r w:rsidR="002D4E31" w:rsidRPr="004742E4">
        <w:t>типом</w:t>
      </w:r>
      <w:r w:rsidR="004F04C0" w:rsidRPr="004742E4">
        <w:t xml:space="preserve"> </w:t>
      </w:r>
      <w:r w:rsidR="002D4E31" w:rsidRPr="004742E4">
        <w:t>личностной</w:t>
      </w:r>
      <w:r w:rsidR="004F04C0" w:rsidRPr="004742E4">
        <w:t xml:space="preserve"> </w:t>
      </w:r>
      <w:r w:rsidR="002D4E31" w:rsidRPr="004742E4">
        <w:t>направленности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 </w:t>
      </w:r>
      <w:r w:rsidRPr="004742E4">
        <w:t>приняли</w:t>
      </w:r>
      <w:r w:rsidR="004F04C0" w:rsidRPr="004742E4">
        <w:t xml:space="preserve"> </w:t>
      </w:r>
      <w:r w:rsidRPr="004742E4">
        <w:t>участие</w:t>
      </w:r>
      <w:r w:rsidR="004F04C0" w:rsidRPr="004742E4">
        <w:t xml:space="preserve"> </w:t>
      </w:r>
      <w:r w:rsidR="007A3B86" w:rsidRPr="004742E4">
        <w:t>217</w:t>
      </w:r>
      <w:r w:rsidR="004F04C0" w:rsidRPr="004742E4">
        <w:t xml:space="preserve"> </w:t>
      </w:r>
      <w:r w:rsidRPr="004742E4">
        <w:t>человек,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="008D72C5" w:rsidRPr="004742E4">
        <w:t>106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(</w:t>
      </w:r>
      <w:r w:rsidR="008D72C5" w:rsidRPr="004742E4">
        <w:t>59</w:t>
      </w:r>
      <w:r w:rsidR="004F04C0" w:rsidRPr="004742E4">
        <w:t xml:space="preserve"> </w:t>
      </w:r>
      <w:r w:rsidRPr="004742E4">
        <w:t>мальчик</w:t>
      </w:r>
      <w:r w:rsidR="008D72C5" w:rsidRPr="004742E4">
        <w:t>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="008D72C5" w:rsidRPr="004742E4">
        <w:t>47</w:t>
      </w:r>
      <w:r w:rsidR="004F04C0" w:rsidRPr="004742E4">
        <w:t xml:space="preserve"> </w:t>
      </w:r>
      <w:r w:rsidR="008D72C5" w:rsidRPr="004742E4">
        <w:t>девочек</w:t>
      </w:r>
      <w:r w:rsidR="004F04C0" w:rsidRPr="004742E4">
        <w:t xml:space="preserve">), </w:t>
      </w:r>
      <w:r w:rsidR="008D72C5" w:rsidRPr="004742E4">
        <w:t>106</w:t>
      </w:r>
      <w:r w:rsidR="004F04C0" w:rsidRPr="004742E4">
        <w:t xml:space="preserve"> </w:t>
      </w:r>
      <w:r w:rsidR="008D72C5" w:rsidRPr="004742E4">
        <w:t>родителей,</w:t>
      </w:r>
      <w:r w:rsidR="004F04C0" w:rsidRPr="004742E4">
        <w:t xml:space="preserve"> </w:t>
      </w:r>
      <w:r w:rsidR="007A3B86" w:rsidRPr="004742E4">
        <w:t>5</w:t>
      </w:r>
      <w:r w:rsidR="004F04C0" w:rsidRPr="004742E4">
        <w:t xml:space="preserve"> </w:t>
      </w:r>
      <w:r w:rsidR="008D72C5" w:rsidRPr="004742E4">
        <w:t>учителей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методов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выступали</w:t>
      </w:r>
      <w:r w:rsidR="004F04C0" w:rsidRPr="004742E4">
        <w:t xml:space="preserve">: </w:t>
      </w:r>
      <w:r w:rsidRPr="004742E4">
        <w:t>метод</w:t>
      </w:r>
      <w:r w:rsidR="004F04C0" w:rsidRPr="004742E4">
        <w:t xml:space="preserve"> </w:t>
      </w:r>
      <w:r w:rsidRPr="004742E4">
        <w:t>экспертных</w:t>
      </w:r>
      <w:r w:rsidR="004F04C0" w:rsidRPr="004742E4">
        <w:t xml:space="preserve"> </w:t>
      </w:r>
      <w:r w:rsidRPr="004742E4">
        <w:t>оценок,</w:t>
      </w:r>
      <w:r w:rsidR="004F04C0" w:rsidRPr="004742E4">
        <w:t xml:space="preserve"> </w:t>
      </w:r>
      <w:r w:rsidRPr="004742E4">
        <w:t>метод</w:t>
      </w:r>
      <w:r w:rsidR="004F04C0" w:rsidRPr="004742E4">
        <w:t xml:space="preserve"> </w:t>
      </w:r>
      <w:r w:rsidRPr="004742E4">
        <w:t>опроса,</w:t>
      </w:r>
      <w:r w:rsidR="004F04C0" w:rsidRPr="004742E4">
        <w:t xml:space="preserve"> </w:t>
      </w:r>
      <w:r w:rsidRPr="004742E4">
        <w:t>тестирование,</w:t>
      </w:r>
      <w:r w:rsidR="004F04C0" w:rsidRPr="004742E4">
        <w:t xml:space="preserve"> </w:t>
      </w:r>
      <w:r w:rsidRPr="004742E4">
        <w:t>констатирующий</w:t>
      </w:r>
      <w:r w:rsidR="004F04C0" w:rsidRPr="004742E4">
        <w:t xml:space="preserve"> </w:t>
      </w:r>
      <w:r w:rsidRPr="004742E4">
        <w:t>эксперимент,</w:t>
      </w:r>
      <w:r w:rsidR="004F04C0" w:rsidRPr="004742E4">
        <w:t xml:space="preserve"> </w:t>
      </w:r>
      <w:r w:rsidRPr="004742E4">
        <w:t>математико-статистические</w:t>
      </w:r>
      <w:r w:rsidR="004F04C0" w:rsidRPr="004742E4">
        <w:t xml:space="preserve"> </w:t>
      </w:r>
      <w:r w:rsidRPr="004742E4">
        <w:t>методы</w:t>
      </w:r>
      <w:r w:rsidR="004F04C0" w:rsidRPr="004742E4">
        <w:t xml:space="preserve"> </w:t>
      </w:r>
      <w:r w:rsidRPr="004742E4">
        <w:t>обработки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первом</w:t>
      </w:r>
      <w:r w:rsidR="004F04C0" w:rsidRPr="004742E4">
        <w:t xml:space="preserve"> </w:t>
      </w:r>
      <w:r w:rsidRPr="004742E4">
        <w:t>этапе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было</w:t>
      </w:r>
      <w:r w:rsidR="004F04C0" w:rsidRPr="004742E4">
        <w:t xml:space="preserve"> </w:t>
      </w:r>
      <w:r w:rsidRPr="004742E4">
        <w:t>изучить</w:t>
      </w:r>
      <w:r w:rsidR="004F04C0" w:rsidRPr="004742E4">
        <w:t xml:space="preserve"> </w:t>
      </w:r>
      <w:r w:rsidRPr="004742E4">
        <w:t>реальную</w:t>
      </w:r>
      <w:r w:rsidR="004F04C0" w:rsidRPr="004742E4">
        <w:t xml:space="preserve"> </w:t>
      </w:r>
      <w:r w:rsidRPr="004742E4">
        <w:t>картину</w:t>
      </w:r>
      <w:r w:rsidR="004F04C0" w:rsidRPr="004742E4">
        <w:t xml:space="preserve"> </w:t>
      </w:r>
      <w:r w:rsidRPr="004742E4">
        <w:t>распространенности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. </w:t>
      </w:r>
      <w:r w:rsidRPr="004742E4">
        <w:t>Для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5</w:t>
      </w:r>
      <w:r w:rsidR="004F04C0" w:rsidRPr="004742E4">
        <w:t xml:space="preserve"> </w:t>
      </w:r>
      <w:r w:rsidR="008D72C5" w:rsidRPr="004742E4">
        <w:t>учителей</w:t>
      </w:r>
      <w:r w:rsidR="004F04C0" w:rsidRPr="004742E4">
        <w:t xml:space="preserve"> </w:t>
      </w:r>
      <w:r w:rsidRPr="004742E4">
        <w:t>заполнили</w:t>
      </w:r>
      <w:r w:rsidR="004F04C0" w:rsidRPr="004742E4">
        <w:t xml:space="preserve"> </w:t>
      </w:r>
      <w:r w:rsidRPr="004742E4">
        <w:t>методику</w:t>
      </w:r>
      <w:r w:rsidR="004F04C0" w:rsidRPr="004742E4">
        <w:t xml:space="preserve"> "</w:t>
      </w:r>
      <w:r w:rsidRPr="004742E4">
        <w:t>Экспертная</w:t>
      </w:r>
      <w:r w:rsidR="004F04C0" w:rsidRPr="004742E4">
        <w:t xml:space="preserve"> </w:t>
      </w:r>
      <w:r w:rsidRPr="004742E4">
        <w:t>оценка</w:t>
      </w:r>
      <w:r w:rsidR="004F04C0" w:rsidRPr="004742E4">
        <w:t xml:space="preserve"> </w:t>
      </w:r>
      <w:r w:rsidRPr="004742E4">
        <w:t>адаптированности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>" (</w:t>
      </w:r>
      <w:r w:rsidRPr="004742E4">
        <w:t>Чирков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.И., </w:t>
      </w:r>
      <w:r w:rsidRPr="004742E4">
        <w:t>Соколова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.Л., </w:t>
      </w:r>
      <w:r w:rsidRPr="004742E4">
        <w:t>Сорокина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 </w:t>
      </w:r>
      <w:r w:rsidRPr="004742E4">
        <w:t>В</w:t>
      </w:r>
      <w:r w:rsidR="004F04C0" w:rsidRPr="004742E4">
        <w:t>.) (</w:t>
      </w:r>
      <w:r w:rsidRPr="004742E4">
        <w:t>см</w:t>
      </w:r>
      <w:r w:rsidR="004F04C0" w:rsidRPr="004742E4">
        <w:t xml:space="preserve">. </w:t>
      </w:r>
      <w:r w:rsidRPr="004742E4">
        <w:t>прил</w:t>
      </w:r>
      <w:r w:rsidR="004F04C0" w:rsidRPr="004742E4">
        <w:t xml:space="preserve">.1) </w:t>
      </w:r>
      <w:r w:rsidRPr="004742E4">
        <w:t>на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класса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позволило</w:t>
      </w:r>
      <w:r w:rsidR="004F04C0" w:rsidRPr="004742E4">
        <w:t xml:space="preserve"> </w:t>
      </w:r>
      <w:r w:rsidRPr="004742E4">
        <w:t>выявить</w:t>
      </w:r>
      <w:r w:rsidR="004F04C0" w:rsidRPr="004742E4">
        <w:t xml:space="preserve"> </w:t>
      </w:r>
      <w:r w:rsidRPr="004742E4">
        <w:t>зону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. </w:t>
      </w:r>
      <w:r w:rsidRPr="004742E4">
        <w:t>Аналогичную</w:t>
      </w:r>
      <w:r w:rsidR="004F04C0" w:rsidRPr="004742E4">
        <w:t xml:space="preserve"> </w:t>
      </w:r>
      <w:r w:rsidRPr="004742E4">
        <w:t>методику</w:t>
      </w:r>
      <w:r w:rsidR="004F04C0" w:rsidRPr="004742E4">
        <w:t xml:space="preserve"> </w:t>
      </w:r>
      <w:r w:rsidRPr="004742E4">
        <w:t>заполняли</w:t>
      </w:r>
      <w:r w:rsidR="004F04C0" w:rsidRPr="004742E4">
        <w:t xml:space="preserve"> </w:t>
      </w:r>
      <w:r w:rsidRPr="004742E4">
        <w:t>родители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. </w:t>
      </w:r>
      <w:r w:rsidRPr="004742E4">
        <w:t>По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дальнейшем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 </w:t>
      </w:r>
      <w:r w:rsidRPr="004742E4">
        <w:t>приняли</w:t>
      </w:r>
      <w:r w:rsidR="004F04C0" w:rsidRPr="004742E4">
        <w:t xml:space="preserve"> </w:t>
      </w:r>
      <w:r w:rsidRPr="004742E4">
        <w:t>участие</w:t>
      </w:r>
      <w:r w:rsidR="004F04C0" w:rsidRPr="004742E4">
        <w:t xml:space="preserve"> </w:t>
      </w:r>
      <w:r w:rsidRPr="004742E4">
        <w:t>82</w:t>
      </w:r>
      <w:r w:rsidR="004F04C0" w:rsidRPr="004742E4">
        <w:t xml:space="preserve"> </w:t>
      </w:r>
      <w:r w:rsidRPr="004742E4">
        <w:t>ученика</w:t>
      </w:r>
      <w:r w:rsidR="008D72C5" w:rsidRPr="004742E4">
        <w:t>,</w:t>
      </w:r>
      <w:r w:rsidR="004F04C0" w:rsidRPr="004742E4">
        <w:t xml:space="preserve"> </w:t>
      </w:r>
      <w:r w:rsidR="008D72C5" w:rsidRPr="004742E4">
        <w:t>адаптация/дезадаптация,</w:t>
      </w:r>
      <w:r w:rsidR="004F04C0" w:rsidRPr="004742E4">
        <w:t xml:space="preserve"> </w:t>
      </w:r>
      <w:r w:rsidR="008D72C5" w:rsidRPr="004742E4">
        <w:t>которых</w:t>
      </w:r>
      <w:r w:rsidR="004F04C0" w:rsidRPr="004742E4">
        <w:t xml:space="preserve"> </w:t>
      </w:r>
      <w:r w:rsidR="008D72C5" w:rsidRPr="004742E4">
        <w:t>была</w:t>
      </w:r>
      <w:r w:rsidR="004F04C0" w:rsidRPr="004742E4">
        <w:t xml:space="preserve"> </w:t>
      </w:r>
      <w:r w:rsidR="008D72C5" w:rsidRPr="004742E4">
        <w:t>отмечена</w:t>
      </w:r>
      <w:r w:rsidR="004F04C0" w:rsidRPr="004742E4">
        <w:t xml:space="preserve"> </w:t>
      </w:r>
      <w:r w:rsidR="008D72C5" w:rsidRPr="004742E4">
        <w:t>как</w:t>
      </w:r>
      <w:r w:rsidR="004F04C0" w:rsidRPr="004742E4">
        <w:t xml:space="preserve"> </w:t>
      </w:r>
      <w:r w:rsidR="008D72C5" w:rsidRPr="004742E4">
        <w:t>учителями,</w:t>
      </w:r>
      <w:r w:rsidR="004F04C0" w:rsidRPr="004742E4">
        <w:t xml:space="preserve"> </w:t>
      </w:r>
      <w:r w:rsidR="008D72C5" w:rsidRPr="004742E4">
        <w:t>так</w:t>
      </w:r>
      <w:r w:rsidR="004F04C0" w:rsidRPr="004742E4">
        <w:t xml:space="preserve"> </w:t>
      </w:r>
      <w:r w:rsidR="008D72C5" w:rsidRPr="004742E4">
        <w:t>и</w:t>
      </w:r>
      <w:r w:rsidR="004F04C0" w:rsidRPr="004742E4">
        <w:t xml:space="preserve"> </w:t>
      </w:r>
      <w:r w:rsidR="008D72C5" w:rsidRPr="004742E4">
        <w:t>родителями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ходе</w:t>
      </w:r>
      <w:r w:rsidR="004F04C0" w:rsidRPr="004742E4">
        <w:t xml:space="preserve"> </w:t>
      </w:r>
      <w:r w:rsidRPr="004742E4">
        <w:t>изучения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использовались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методики</w:t>
      </w:r>
      <w:r w:rsidR="004F04C0" w:rsidRPr="004742E4">
        <w:t>: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определение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(</w:t>
      </w:r>
      <w:r w:rsidRPr="004742E4">
        <w:t>ориентационная</w:t>
      </w:r>
      <w:r w:rsidR="004F04C0" w:rsidRPr="004742E4">
        <w:t xml:space="preserve"> </w:t>
      </w:r>
      <w:r w:rsidRPr="004742E4">
        <w:t>анкета</w:t>
      </w:r>
      <w:r w:rsidR="004F04C0" w:rsidRPr="004742E4">
        <w:t xml:space="preserve">), </w:t>
      </w:r>
      <w:r w:rsidRPr="004742E4">
        <w:t>позволяющая</w:t>
      </w:r>
      <w:r w:rsidR="004F04C0" w:rsidRPr="004742E4">
        <w:t xml:space="preserve"> </w:t>
      </w:r>
      <w:r w:rsidRPr="004742E4">
        <w:t>выявить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(</w:t>
      </w:r>
      <w:r w:rsidRPr="004742E4">
        <w:t>см</w:t>
      </w:r>
      <w:r w:rsidR="004F04C0" w:rsidRPr="004742E4">
        <w:t xml:space="preserve">. </w:t>
      </w:r>
      <w:r w:rsidRPr="004742E4">
        <w:t>прил</w:t>
      </w:r>
      <w:r w:rsidR="004F04C0" w:rsidRPr="004742E4">
        <w:t>.2);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методика</w:t>
      </w:r>
      <w:r w:rsidR="004F04C0" w:rsidRPr="004742E4">
        <w:t xml:space="preserve"> </w:t>
      </w:r>
      <w:r w:rsidRPr="004742E4">
        <w:t>социометрических</w:t>
      </w:r>
      <w:r w:rsidR="004F04C0" w:rsidRPr="004742E4">
        <w:t xml:space="preserve"> </w:t>
      </w:r>
      <w:r w:rsidRPr="004742E4">
        <w:t>измерений</w:t>
      </w:r>
      <w:r w:rsidR="004F04C0" w:rsidRPr="004742E4">
        <w:t xml:space="preserve"> (</w:t>
      </w:r>
      <w:r w:rsidRPr="004742E4">
        <w:t>социометрия</w:t>
      </w:r>
      <w:r w:rsidR="004F04C0" w:rsidRPr="004742E4">
        <w:t xml:space="preserve">), </w:t>
      </w:r>
      <w:r w:rsidRPr="004742E4">
        <w:t>позволяющая</w:t>
      </w:r>
      <w:r w:rsidR="004F04C0" w:rsidRPr="004742E4">
        <w:t xml:space="preserve"> </w:t>
      </w:r>
      <w:r w:rsidRPr="004742E4">
        <w:t>диагностировать</w:t>
      </w:r>
      <w:r w:rsidR="004F04C0" w:rsidRPr="004742E4">
        <w:t xml:space="preserve"> </w:t>
      </w:r>
      <w:r w:rsidRPr="004742E4">
        <w:t>межличностные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классе</w:t>
      </w:r>
      <w:r w:rsidR="004F04C0" w:rsidRPr="004742E4">
        <w:t xml:space="preserve"> (</w:t>
      </w:r>
      <w:r w:rsidRPr="004742E4">
        <w:t>см</w:t>
      </w:r>
      <w:r w:rsidR="004F04C0" w:rsidRPr="004742E4">
        <w:t xml:space="preserve">. </w:t>
      </w:r>
      <w:r w:rsidRPr="004742E4">
        <w:t>прил</w:t>
      </w:r>
      <w:r w:rsidR="004F04C0" w:rsidRPr="004742E4">
        <w:t>.3);</w:t>
      </w:r>
    </w:p>
    <w:p w:rsidR="004F04C0" w:rsidRPr="004742E4" w:rsidRDefault="0056316F" w:rsidP="004F04C0">
      <w:pPr>
        <w:tabs>
          <w:tab w:val="left" w:pos="726"/>
        </w:tabs>
      </w:pPr>
      <w:r w:rsidRPr="004742E4">
        <w:t>шкала</w:t>
      </w:r>
      <w:r w:rsidR="004F04C0" w:rsidRPr="004742E4">
        <w:t xml:space="preserve"> </w:t>
      </w:r>
      <w:r w:rsidR="00F86475" w:rsidRPr="004742E4">
        <w:t>оценки</w:t>
      </w:r>
      <w:r w:rsidR="004F04C0" w:rsidRPr="004742E4">
        <w:t xml:space="preserve"> </w:t>
      </w:r>
      <w:r w:rsidR="00F86475" w:rsidRPr="004742E4">
        <w:t>потребности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достижении</w:t>
      </w:r>
      <w:r w:rsidR="004F04C0" w:rsidRPr="004742E4">
        <w:t xml:space="preserve"> (</w:t>
      </w:r>
      <w:r w:rsidR="00F86475" w:rsidRPr="004742E4">
        <w:t>Ю</w:t>
      </w:r>
      <w:r w:rsidR="004F04C0" w:rsidRPr="004742E4">
        <w:t xml:space="preserve">.М. </w:t>
      </w:r>
      <w:r w:rsidR="00F86475" w:rsidRPr="004742E4">
        <w:t>Орлова</w:t>
      </w:r>
      <w:r w:rsidR="004F04C0" w:rsidRPr="004742E4">
        <w:t>) (</w:t>
      </w:r>
      <w:r w:rsidR="00F86475" w:rsidRPr="004742E4">
        <w:t>см</w:t>
      </w:r>
      <w:r w:rsidR="004F04C0" w:rsidRPr="004742E4">
        <w:t xml:space="preserve">. </w:t>
      </w:r>
      <w:r w:rsidR="00F86475" w:rsidRPr="004742E4">
        <w:t>прил</w:t>
      </w:r>
      <w:r w:rsidR="004F04C0" w:rsidRPr="004742E4">
        <w:t>.4);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тест</w:t>
      </w:r>
      <w:r w:rsidR="004F04C0" w:rsidRPr="004742E4">
        <w:t xml:space="preserve"> </w:t>
      </w:r>
      <w:r w:rsidRPr="004742E4">
        <w:t>опросник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.Я. </w:t>
      </w:r>
      <w:r w:rsidRPr="004742E4">
        <w:t>Варга,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.В. </w:t>
      </w:r>
      <w:r w:rsidRPr="004742E4">
        <w:t>Столина</w:t>
      </w:r>
      <w:r w:rsidR="004F04C0" w:rsidRPr="004742E4">
        <w:t xml:space="preserve"> (</w:t>
      </w:r>
      <w:r w:rsidRPr="004742E4">
        <w:t>в</w:t>
      </w:r>
      <w:r w:rsidR="004F04C0" w:rsidRPr="004742E4">
        <w:t xml:space="preserve"> </w:t>
      </w:r>
      <w:r w:rsidRPr="004742E4">
        <w:t>модификации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.Г. </w:t>
      </w:r>
      <w:r w:rsidRPr="004742E4">
        <w:t>Маралова</w:t>
      </w:r>
      <w:r w:rsidR="004F04C0" w:rsidRPr="004742E4">
        <w:t>) (</w:t>
      </w:r>
      <w:r w:rsidRPr="004742E4">
        <w:t>см</w:t>
      </w:r>
      <w:r w:rsidR="004F04C0" w:rsidRPr="004742E4">
        <w:t xml:space="preserve">. </w:t>
      </w:r>
      <w:r w:rsidRPr="004742E4">
        <w:t>прил</w:t>
      </w:r>
      <w:r w:rsidR="004F04C0" w:rsidRPr="004742E4">
        <w:t>.5);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методика</w:t>
      </w:r>
      <w:r w:rsidR="004F04C0" w:rsidRPr="004742E4">
        <w:t xml:space="preserve"> "</w:t>
      </w:r>
      <w:r w:rsidRPr="004742E4">
        <w:t>Что</w:t>
      </w:r>
      <w:r w:rsidR="004F04C0" w:rsidRPr="004742E4">
        <w:t xml:space="preserve"> </w:t>
      </w:r>
      <w:r w:rsidRPr="004742E4">
        <w:t>значит</w:t>
      </w:r>
      <w:r w:rsidR="004F04C0" w:rsidRPr="004742E4">
        <w:t xml:space="preserve"> </w:t>
      </w:r>
      <w:r w:rsidRPr="004742E4">
        <w:t>познать</w:t>
      </w:r>
      <w:r w:rsidR="004F04C0" w:rsidRPr="004742E4">
        <w:t xml:space="preserve"> </w:t>
      </w:r>
      <w:r w:rsidRPr="004742E4">
        <w:t>себя</w:t>
      </w:r>
      <w:r w:rsidR="004F04C0" w:rsidRPr="004742E4">
        <w:t>?" (</w:t>
      </w:r>
      <w:r w:rsidRPr="004742E4">
        <w:t>по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.И. </w:t>
      </w:r>
      <w:r w:rsidRPr="004742E4">
        <w:t>Красило</w:t>
      </w:r>
      <w:r w:rsidR="004F04C0" w:rsidRPr="004742E4">
        <w:t>) (</w:t>
      </w:r>
      <w:r w:rsidRPr="004742E4">
        <w:t>см</w:t>
      </w:r>
      <w:r w:rsidR="004F04C0" w:rsidRPr="004742E4">
        <w:t xml:space="preserve">. </w:t>
      </w:r>
      <w:r w:rsidRPr="004742E4">
        <w:t>прил</w:t>
      </w:r>
      <w:r w:rsidR="004F04C0" w:rsidRPr="004742E4">
        <w:t>.6);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диагностика</w:t>
      </w:r>
      <w:r w:rsidR="004F04C0" w:rsidRPr="004742E4">
        <w:t xml:space="preserve"> </w:t>
      </w:r>
      <w:r w:rsidRPr="004742E4">
        <w:t>уровня</w:t>
      </w:r>
      <w:r w:rsidR="004F04C0" w:rsidRPr="004742E4">
        <w:t xml:space="preserve"> </w:t>
      </w:r>
      <w:r w:rsidRPr="004742E4">
        <w:t>уверенности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удовлетворенности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(</w:t>
      </w:r>
      <w:r w:rsidRPr="004742E4">
        <w:t>В</w:t>
      </w:r>
      <w:r w:rsidR="004F04C0" w:rsidRPr="004742E4">
        <w:t xml:space="preserve">.Г. </w:t>
      </w:r>
      <w:r w:rsidRPr="004742E4">
        <w:t>Маралов</w:t>
      </w:r>
      <w:r w:rsidR="004F04C0" w:rsidRPr="004742E4">
        <w:t>) (</w:t>
      </w:r>
      <w:r w:rsidRPr="004742E4">
        <w:t>см</w:t>
      </w:r>
      <w:r w:rsidR="004F04C0" w:rsidRPr="004742E4">
        <w:t xml:space="preserve">. </w:t>
      </w:r>
      <w:r w:rsidRPr="004742E4">
        <w:t>прил</w:t>
      </w:r>
      <w:r w:rsidR="004F04C0" w:rsidRPr="004742E4">
        <w:t>.7);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опросник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.Г. </w:t>
      </w:r>
      <w:r w:rsidRPr="004742E4">
        <w:t>Маралова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учителей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выявлению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активности,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реактивности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младшего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(</w:t>
      </w:r>
      <w:r w:rsidRPr="004742E4">
        <w:t>см</w:t>
      </w:r>
      <w:r w:rsidR="004F04C0" w:rsidRPr="004742E4">
        <w:t xml:space="preserve">. </w:t>
      </w:r>
      <w:r w:rsidRPr="004742E4">
        <w:t>прил</w:t>
      </w:r>
      <w:r w:rsidR="004F04C0" w:rsidRPr="004742E4">
        <w:t>.8).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Представим</w:t>
      </w:r>
      <w:r w:rsidR="004F04C0" w:rsidRPr="004742E4">
        <w:t xml:space="preserve"> </w:t>
      </w:r>
      <w:r w:rsidRPr="004742E4">
        <w:t>описание</w:t>
      </w:r>
      <w:r w:rsidR="004F04C0" w:rsidRPr="004742E4">
        <w:t xml:space="preserve"> </w:t>
      </w:r>
      <w:r w:rsidRPr="004742E4">
        <w:t>используемых</w:t>
      </w:r>
      <w:r w:rsidR="004F04C0" w:rsidRPr="004742E4">
        <w:t xml:space="preserve"> </w:t>
      </w:r>
      <w:r w:rsidRPr="004742E4">
        <w:t>диагностических</w:t>
      </w:r>
      <w:r w:rsidR="004F04C0" w:rsidRPr="004742E4">
        <w:t xml:space="preserve"> </w:t>
      </w:r>
      <w:r w:rsidRPr="004742E4">
        <w:t>процедур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  <w:rPr>
          <w:b/>
        </w:rPr>
      </w:pPr>
      <w:r w:rsidRPr="004742E4">
        <w:rPr>
          <w:b/>
        </w:rPr>
        <w:t>Методика</w:t>
      </w:r>
      <w:r w:rsidR="004F04C0" w:rsidRPr="004742E4">
        <w:rPr>
          <w:b/>
        </w:rPr>
        <w:t xml:space="preserve"> "</w:t>
      </w:r>
      <w:r w:rsidRPr="004742E4">
        <w:rPr>
          <w:b/>
        </w:rPr>
        <w:t>Экспертная</w:t>
      </w:r>
      <w:r w:rsidR="004F04C0" w:rsidRPr="004742E4">
        <w:rPr>
          <w:b/>
        </w:rPr>
        <w:t xml:space="preserve"> </w:t>
      </w:r>
      <w:r w:rsidRPr="004742E4">
        <w:rPr>
          <w:b/>
        </w:rPr>
        <w:t>оценка</w:t>
      </w:r>
      <w:r w:rsidR="004F04C0" w:rsidRPr="004742E4">
        <w:rPr>
          <w:b/>
        </w:rPr>
        <w:t xml:space="preserve"> </w:t>
      </w:r>
      <w:r w:rsidRPr="004742E4">
        <w:rPr>
          <w:b/>
        </w:rPr>
        <w:t>адаптированности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ребенка</w:t>
      </w:r>
      <w:r w:rsidR="004F04C0" w:rsidRPr="004742E4">
        <w:rPr>
          <w:b/>
        </w:rPr>
        <w:t xml:space="preserve"> </w:t>
      </w:r>
      <w:r w:rsidRPr="004742E4">
        <w:rPr>
          <w:b/>
        </w:rPr>
        <w:t>к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школе</w:t>
      </w:r>
      <w:r w:rsidR="004F04C0" w:rsidRPr="004742E4">
        <w:rPr>
          <w:b/>
        </w:rPr>
        <w:t>" (</w:t>
      </w:r>
      <w:r w:rsidRPr="004742E4">
        <w:rPr>
          <w:b/>
        </w:rPr>
        <w:t>Чирков</w:t>
      </w:r>
      <w:r w:rsidR="004F04C0" w:rsidRPr="004742E4">
        <w:rPr>
          <w:b/>
        </w:rPr>
        <w:t xml:space="preserve"> </w:t>
      </w:r>
      <w:r w:rsidRPr="004742E4">
        <w:rPr>
          <w:b/>
        </w:rPr>
        <w:t>В</w:t>
      </w:r>
      <w:r w:rsidR="004F04C0" w:rsidRPr="004742E4">
        <w:rPr>
          <w:b/>
        </w:rPr>
        <w:t xml:space="preserve">.И., </w:t>
      </w:r>
      <w:r w:rsidRPr="004742E4">
        <w:rPr>
          <w:b/>
        </w:rPr>
        <w:t>Соколова</w:t>
      </w:r>
      <w:r w:rsidR="004F04C0" w:rsidRPr="004742E4">
        <w:rPr>
          <w:b/>
        </w:rPr>
        <w:t xml:space="preserve"> </w:t>
      </w:r>
      <w:r w:rsidRPr="004742E4">
        <w:rPr>
          <w:b/>
        </w:rPr>
        <w:t>О</w:t>
      </w:r>
      <w:r w:rsidR="004F04C0" w:rsidRPr="004742E4">
        <w:rPr>
          <w:b/>
        </w:rPr>
        <w:t xml:space="preserve">.Л., </w:t>
      </w:r>
      <w:r w:rsidRPr="004742E4">
        <w:rPr>
          <w:b/>
        </w:rPr>
        <w:t>Сорокина</w:t>
      </w:r>
      <w:r w:rsidR="004F04C0" w:rsidRPr="004742E4">
        <w:rPr>
          <w:b/>
        </w:rPr>
        <w:t xml:space="preserve"> </w:t>
      </w:r>
      <w:r w:rsidRPr="004742E4">
        <w:rPr>
          <w:b/>
        </w:rPr>
        <w:t>О</w:t>
      </w:r>
      <w:r w:rsidR="004F04C0" w:rsidRPr="004742E4">
        <w:rPr>
          <w:b/>
        </w:rPr>
        <w:t xml:space="preserve">. </w:t>
      </w:r>
      <w:r w:rsidRPr="004742E4">
        <w:rPr>
          <w:b/>
        </w:rPr>
        <w:t>В</w:t>
      </w:r>
      <w:r w:rsidR="004F04C0" w:rsidRPr="004742E4">
        <w:rPr>
          <w:b/>
        </w:rPr>
        <w:t>.).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изучение</w:t>
      </w:r>
      <w:r w:rsidR="004F04C0" w:rsidRPr="004742E4">
        <w:t xml:space="preserve"> </w:t>
      </w:r>
      <w:r w:rsidRPr="004742E4">
        <w:t>социально-психологической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. </w:t>
      </w:r>
      <w:r w:rsidRPr="004742E4">
        <w:t>Бланк</w:t>
      </w:r>
      <w:r w:rsidR="004F04C0" w:rsidRPr="004742E4">
        <w:t xml:space="preserve"> </w:t>
      </w:r>
      <w:r w:rsidRPr="004742E4">
        <w:t>заполняется</w:t>
      </w:r>
      <w:r w:rsidR="004F04C0" w:rsidRPr="004742E4">
        <w:t xml:space="preserve"> </w:t>
      </w:r>
      <w:r w:rsidRPr="004742E4">
        <w:t>родителями</w:t>
      </w:r>
      <w:r w:rsidR="004F04C0" w:rsidRPr="004742E4">
        <w:t xml:space="preserve"> (</w:t>
      </w:r>
      <w:r w:rsidRPr="004742E4">
        <w:t>описание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представлено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Приложении</w:t>
      </w:r>
      <w:r w:rsidR="004F04C0" w:rsidRPr="004742E4">
        <w:t xml:space="preserve"> </w:t>
      </w:r>
      <w:r w:rsidRPr="004742E4">
        <w:t>1</w:t>
      </w:r>
      <w:r w:rsidR="004F04C0" w:rsidRPr="004742E4">
        <w:t>) [</w:t>
      </w:r>
      <w:r w:rsidR="00326517" w:rsidRPr="004742E4">
        <w:t>50</w:t>
      </w:r>
      <w:r w:rsidR="004F04C0" w:rsidRPr="004742E4">
        <w:t>].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методике</w:t>
      </w:r>
      <w:r w:rsidR="004F04C0" w:rsidRPr="004742E4">
        <w:t xml:space="preserve"> </w:t>
      </w:r>
      <w:r w:rsidRPr="004742E4">
        <w:t>представлены</w:t>
      </w:r>
      <w:r w:rsidR="004F04C0" w:rsidRPr="004742E4">
        <w:t xml:space="preserve"> </w:t>
      </w:r>
      <w:r w:rsidRPr="004742E4">
        <w:t>6</w:t>
      </w:r>
      <w:r w:rsidR="004F04C0" w:rsidRPr="004742E4">
        <w:t xml:space="preserve"> </w:t>
      </w:r>
      <w:r w:rsidRPr="004742E4">
        <w:t>шкал,</w:t>
      </w:r>
      <w:r w:rsidR="004F04C0" w:rsidRPr="004742E4">
        <w:t xml:space="preserve"> </w:t>
      </w:r>
      <w:r w:rsidRPr="004742E4">
        <w:t>отражающих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адаптированности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>: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I</w:t>
      </w:r>
      <w:r w:rsidR="004F04C0" w:rsidRPr="004742E4">
        <w:t xml:space="preserve"> </w:t>
      </w:r>
      <w:r w:rsidRPr="004742E4">
        <w:t>шкала</w:t>
      </w:r>
      <w:r w:rsidR="004F04C0" w:rsidRPr="004742E4">
        <w:t xml:space="preserve"> "</w:t>
      </w:r>
      <w:r w:rsidRPr="004742E4">
        <w:t>Успешность</w:t>
      </w:r>
      <w:r w:rsidR="004F04C0" w:rsidRPr="004742E4">
        <w:t xml:space="preserve"> </w:t>
      </w:r>
      <w:r w:rsidRPr="004742E4">
        <w:t>выполнения</w:t>
      </w:r>
      <w:r w:rsidR="004F04C0" w:rsidRPr="004742E4">
        <w:t xml:space="preserve"> </w:t>
      </w:r>
      <w:r w:rsidRPr="004742E4">
        <w:t>заданий</w:t>
      </w:r>
      <w:r w:rsidR="004F04C0" w:rsidRPr="004742E4">
        <w:t>";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II</w:t>
      </w:r>
      <w:r w:rsidR="004F04C0" w:rsidRPr="004742E4">
        <w:t xml:space="preserve"> </w:t>
      </w:r>
      <w:r w:rsidRPr="004742E4">
        <w:t>шкала</w:t>
      </w:r>
      <w:r w:rsidR="004F04C0" w:rsidRPr="004742E4">
        <w:t xml:space="preserve"> "</w:t>
      </w:r>
      <w:r w:rsidRPr="004742E4">
        <w:t>Степень</w:t>
      </w:r>
      <w:r w:rsidR="004F04C0" w:rsidRPr="004742E4">
        <w:t xml:space="preserve"> </w:t>
      </w:r>
      <w:r w:rsidRPr="004742E4">
        <w:t>усилий,</w:t>
      </w:r>
      <w:r w:rsidR="004F04C0" w:rsidRPr="004742E4">
        <w:t xml:space="preserve"> </w:t>
      </w:r>
      <w:r w:rsidRPr="004742E4">
        <w:t>необходимых</w:t>
      </w:r>
      <w:r w:rsidR="004F04C0" w:rsidRPr="004742E4">
        <w:t xml:space="preserve"> </w:t>
      </w:r>
      <w:r w:rsidRPr="004742E4">
        <w:t>ребенку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выполнения</w:t>
      </w:r>
      <w:r w:rsidR="004F04C0" w:rsidRPr="004742E4">
        <w:t xml:space="preserve"> </w:t>
      </w:r>
      <w:r w:rsidRPr="004742E4">
        <w:t>школьных</w:t>
      </w:r>
      <w:r w:rsidR="004F04C0" w:rsidRPr="004742E4">
        <w:t xml:space="preserve"> </w:t>
      </w:r>
      <w:r w:rsidRPr="004742E4">
        <w:t>заданий</w:t>
      </w:r>
      <w:r w:rsidR="004F04C0" w:rsidRPr="004742E4">
        <w:t>";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III</w:t>
      </w:r>
      <w:r w:rsidR="004F04C0" w:rsidRPr="004742E4">
        <w:t xml:space="preserve"> </w:t>
      </w:r>
      <w:r w:rsidRPr="004742E4">
        <w:t>шкала</w:t>
      </w:r>
      <w:r w:rsidR="004F04C0" w:rsidRPr="004742E4">
        <w:t xml:space="preserve"> "</w:t>
      </w:r>
      <w:r w:rsidRPr="004742E4">
        <w:t>Самостоятельность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выполнении</w:t>
      </w:r>
      <w:r w:rsidR="004F04C0" w:rsidRPr="004742E4">
        <w:t xml:space="preserve"> </w:t>
      </w:r>
      <w:r w:rsidRPr="004742E4">
        <w:t>школьных</w:t>
      </w:r>
      <w:r w:rsidR="004F04C0" w:rsidRPr="004742E4">
        <w:t xml:space="preserve"> </w:t>
      </w:r>
      <w:r w:rsidRPr="004742E4">
        <w:t>заданий</w:t>
      </w:r>
      <w:r w:rsidR="004F04C0" w:rsidRPr="004742E4">
        <w:t>";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IV</w:t>
      </w:r>
      <w:r w:rsidR="004F04C0" w:rsidRPr="004742E4">
        <w:t xml:space="preserve"> </w:t>
      </w:r>
      <w:r w:rsidRPr="004742E4">
        <w:t>шкала</w:t>
      </w:r>
      <w:r w:rsidR="004F04C0" w:rsidRPr="004742E4">
        <w:t xml:space="preserve"> "</w:t>
      </w:r>
      <w:r w:rsidRPr="004742E4">
        <w:t>Настроение,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которым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 </w:t>
      </w:r>
      <w:r w:rsidRPr="004742E4">
        <w:t>идет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школу</w:t>
      </w:r>
      <w:r w:rsidR="004F04C0" w:rsidRPr="004742E4">
        <w:t>";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V</w:t>
      </w:r>
      <w:r w:rsidR="004F04C0" w:rsidRPr="004742E4">
        <w:t xml:space="preserve"> </w:t>
      </w:r>
      <w:r w:rsidRPr="004742E4">
        <w:t>шкала</w:t>
      </w:r>
      <w:r w:rsidR="004F04C0" w:rsidRPr="004742E4">
        <w:t xml:space="preserve"> "</w:t>
      </w:r>
      <w:r w:rsidRPr="004742E4">
        <w:t>Взаимоотношения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одноклассниками</w:t>
      </w:r>
      <w:r w:rsidR="004F04C0" w:rsidRPr="004742E4">
        <w:t>";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VI</w:t>
      </w:r>
      <w:r w:rsidR="004F04C0" w:rsidRPr="004742E4">
        <w:t xml:space="preserve"> </w:t>
      </w:r>
      <w:r w:rsidRPr="004742E4">
        <w:t>шкала</w:t>
      </w:r>
      <w:r w:rsidR="004F04C0" w:rsidRPr="004742E4">
        <w:t xml:space="preserve"> "</w:t>
      </w:r>
      <w:r w:rsidRPr="004742E4">
        <w:t>Общая</w:t>
      </w:r>
      <w:r w:rsidR="004F04C0" w:rsidRPr="004742E4">
        <w:t xml:space="preserve"> </w:t>
      </w:r>
      <w:r w:rsidRPr="004742E4">
        <w:t>оценка</w:t>
      </w:r>
      <w:r w:rsidR="004F04C0" w:rsidRPr="004742E4">
        <w:t xml:space="preserve"> </w:t>
      </w:r>
      <w:r w:rsidRPr="004742E4">
        <w:t>адаптированности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>".</w:t>
      </w:r>
    </w:p>
    <w:p w:rsidR="004F04C0" w:rsidRPr="004742E4" w:rsidRDefault="00F86475" w:rsidP="004F04C0">
      <w:pPr>
        <w:tabs>
          <w:tab w:val="left" w:pos="726"/>
        </w:tabs>
      </w:pPr>
      <w:r w:rsidRPr="004742E4">
        <w:rPr>
          <w:b/>
        </w:rPr>
        <w:t>Определение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личности</w:t>
      </w:r>
      <w:r w:rsidR="004F04C0" w:rsidRPr="004742E4">
        <w:rPr>
          <w:b/>
        </w:rPr>
        <w:t xml:space="preserve"> (</w:t>
      </w:r>
      <w:r w:rsidRPr="004742E4">
        <w:rPr>
          <w:b/>
        </w:rPr>
        <w:t>ориентационная</w:t>
      </w:r>
      <w:r w:rsidR="004F04C0" w:rsidRPr="004742E4">
        <w:rPr>
          <w:b/>
        </w:rPr>
        <w:t xml:space="preserve"> </w:t>
      </w:r>
      <w:r w:rsidRPr="004742E4">
        <w:rPr>
          <w:b/>
        </w:rPr>
        <w:t>анкета</w:t>
      </w:r>
      <w:r w:rsidR="004F04C0" w:rsidRPr="004742E4">
        <w:rPr>
          <w:b/>
        </w:rPr>
        <w:t>) (</w:t>
      </w:r>
      <w:r w:rsidRPr="004742E4">
        <w:rPr>
          <w:b/>
        </w:rPr>
        <w:t>Опубликованная</w:t>
      </w:r>
      <w:r w:rsidR="004F04C0" w:rsidRPr="004742E4">
        <w:rPr>
          <w:b/>
        </w:rPr>
        <w:t xml:space="preserve"> </w:t>
      </w:r>
      <w:r w:rsidRPr="004742E4">
        <w:rPr>
          <w:b/>
        </w:rPr>
        <w:t>Б</w:t>
      </w:r>
      <w:r w:rsidR="004F04C0" w:rsidRPr="004742E4">
        <w:rPr>
          <w:b/>
        </w:rPr>
        <w:t xml:space="preserve">. </w:t>
      </w:r>
      <w:r w:rsidRPr="004742E4">
        <w:rPr>
          <w:b/>
        </w:rPr>
        <w:t>Басом</w:t>
      </w:r>
      <w:r w:rsidR="004F04C0" w:rsidRPr="004742E4">
        <w:rPr>
          <w:b/>
        </w:rPr>
        <w:t>). (</w:t>
      </w:r>
      <w:r w:rsidRPr="004742E4">
        <w:t>описание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представлено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Приложении</w:t>
      </w:r>
      <w:r w:rsidR="004F04C0" w:rsidRPr="004742E4">
        <w:t xml:space="preserve"> </w:t>
      </w:r>
      <w:r w:rsidRPr="004742E4">
        <w:t>2</w:t>
      </w:r>
      <w:r w:rsidR="004F04C0" w:rsidRPr="004742E4">
        <w:t>) [</w:t>
      </w:r>
      <w:r w:rsidR="00F76F5D" w:rsidRPr="004742E4">
        <w:t>3</w:t>
      </w:r>
      <w:r w:rsidR="00326517" w:rsidRPr="004742E4">
        <w:t>6</w:t>
      </w:r>
      <w:r w:rsidR="004F04C0" w:rsidRPr="004742E4">
        <w:t>]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определение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Подросткам</w:t>
      </w:r>
      <w:r w:rsidR="004F04C0" w:rsidRPr="004742E4">
        <w:t xml:space="preserve"> </w:t>
      </w:r>
      <w:r w:rsidRPr="004742E4">
        <w:t>предлагалось</w:t>
      </w:r>
      <w:r w:rsidR="004F04C0" w:rsidRPr="004742E4">
        <w:t xml:space="preserve"> </w:t>
      </w:r>
      <w:r w:rsidRPr="004742E4">
        <w:t>ответить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27</w:t>
      </w:r>
      <w:r w:rsidR="004F04C0" w:rsidRPr="004742E4">
        <w:t xml:space="preserve"> </w:t>
      </w:r>
      <w:r w:rsidRPr="004742E4">
        <w:t>вопросов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С</w:t>
      </w:r>
      <w:r w:rsidR="004F04C0" w:rsidRPr="004742E4">
        <w:t xml:space="preserve"> </w:t>
      </w:r>
      <w:r w:rsidRPr="004742E4">
        <w:t>помощью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выявляются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:</w:t>
      </w:r>
    </w:p>
    <w:p w:rsidR="004F04C0" w:rsidRPr="004742E4" w:rsidRDefault="00F86475" w:rsidP="004F04C0">
      <w:pPr>
        <w:pStyle w:val="12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42E4">
        <w:rPr>
          <w:color w:val="000000"/>
          <w:sz w:val="28"/>
          <w:szCs w:val="28"/>
        </w:rPr>
        <w:t>1</w:t>
      </w:r>
      <w:r w:rsidR="004F04C0" w:rsidRPr="004742E4">
        <w:rPr>
          <w:color w:val="000000"/>
          <w:sz w:val="28"/>
          <w:szCs w:val="28"/>
        </w:rPr>
        <w:t xml:space="preserve">. </w:t>
      </w:r>
      <w:r w:rsidRPr="004742E4">
        <w:rPr>
          <w:color w:val="000000"/>
          <w:sz w:val="28"/>
          <w:szCs w:val="28"/>
        </w:rPr>
        <w:t>Направленность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на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себя</w:t>
      </w:r>
      <w:r w:rsidR="004F04C0" w:rsidRPr="004742E4">
        <w:rPr>
          <w:color w:val="000000"/>
          <w:sz w:val="28"/>
          <w:szCs w:val="28"/>
        </w:rPr>
        <w:t xml:space="preserve"> (</w:t>
      </w:r>
      <w:r w:rsidRPr="004742E4">
        <w:rPr>
          <w:color w:val="000000"/>
          <w:sz w:val="28"/>
          <w:szCs w:val="28"/>
        </w:rPr>
        <w:t>Я</w:t>
      </w:r>
      <w:r w:rsidR="004F04C0" w:rsidRPr="004742E4">
        <w:rPr>
          <w:color w:val="000000"/>
          <w:sz w:val="28"/>
          <w:szCs w:val="28"/>
        </w:rPr>
        <w:t xml:space="preserve">) - </w:t>
      </w:r>
      <w:r w:rsidRPr="004742E4">
        <w:rPr>
          <w:color w:val="000000"/>
          <w:sz w:val="28"/>
          <w:szCs w:val="28"/>
        </w:rPr>
        <w:t>ориентация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на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прямое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вознаграждение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удовлетворение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безотносительно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работы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сотрудников,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агрессивность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достижении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статуса,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властность,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склонность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к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соперничеству,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раздражительность,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тревожность,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интровертированность</w:t>
      </w:r>
      <w:r w:rsidR="004F04C0" w:rsidRPr="004742E4">
        <w:rPr>
          <w:color w:val="000000"/>
          <w:sz w:val="28"/>
          <w:szCs w:val="28"/>
        </w:rPr>
        <w:t>.</w:t>
      </w:r>
    </w:p>
    <w:p w:rsidR="004F04C0" w:rsidRPr="004742E4" w:rsidRDefault="00F86475" w:rsidP="004F04C0">
      <w:pPr>
        <w:pStyle w:val="12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42E4">
        <w:rPr>
          <w:color w:val="000000"/>
          <w:sz w:val="28"/>
          <w:szCs w:val="28"/>
        </w:rPr>
        <w:t>2</w:t>
      </w:r>
      <w:r w:rsidR="004F04C0" w:rsidRPr="004742E4">
        <w:rPr>
          <w:color w:val="000000"/>
          <w:sz w:val="28"/>
          <w:szCs w:val="28"/>
        </w:rPr>
        <w:t xml:space="preserve">. </w:t>
      </w:r>
      <w:r w:rsidRPr="004742E4">
        <w:rPr>
          <w:color w:val="000000"/>
          <w:sz w:val="28"/>
          <w:szCs w:val="28"/>
        </w:rPr>
        <w:t>Направленность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на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общение</w:t>
      </w:r>
      <w:r w:rsidR="004F04C0" w:rsidRPr="004742E4">
        <w:rPr>
          <w:color w:val="000000"/>
          <w:sz w:val="28"/>
          <w:szCs w:val="28"/>
        </w:rPr>
        <w:t xml:space="preserve"> (</w:t>
      </w:r>
      <w:r w:rsidRPr="004742E4">
        <w:rPr>
          <w:color w:val="000000"/>
          <w:sz w:val="28"/>
          <w:szCs w:val="28"/>
        </w:rPr>
        <w:t>О</w:t>
      </w:r>
      <w:r w:rsidR="004F04C0" w:rsidRPr="004742E4">
        <w:rPr>
          <w:color w:val="000000"/>
          <w:sz w:val="28"/>
          <w:szCs w:val="28"/>
        </w:rPr>
        <w:t xml:space="preserve">) - </w:t>
      </w:r>
      <w:r w:rsidRPr="004742E4">
        <w:rPr>
          <w:color w:val="000000"/>
          <w:sz w:val="28"/>
          <w:szCs w:val="28"/>
        </w:rPr>
        <w:t>стремление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при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любых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условиях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поддерживать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отношения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людьми,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ориентация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на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совместную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деятельность,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но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часто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ущерб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выполнению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конкретных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заданий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или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оказанию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искренней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помощи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людям,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ориентация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на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социальное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одобрение,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зависимость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от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группы,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потребность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привязанности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эмоциональных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отношениях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людьми</w:t>
      </w:r>
      <w:r w:rsidR="004F04C0" w:rsidRPr="004742E4">
        <w:rPr>
          <w:color w:val="000000"/>
          <w:sz w:val="28"/>
          <w:szCs w:val="28"/>
        </w:rPr>
        <w:t>.</w:t>
      </w:r>
    </w:p>
    <w:p w:rsidR="004F04C0" w:rsidRPr="004742E4" w:rsidRDefault="00F86475" w:rsidP="004F04C0">
      <w:pPr>
        <w:pStyle w:val="12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42E4">
        <w:rPr>
          <w:color w:val="000000"/>
          <w:sz w:val="28"/>
          <w:szCs w:val="28"/>
        </w:rPr>
        <w:t>3</w:t>
      </w:r>
      <w:r w:rsidR="004F04C0" w:rsidRPr="004742E4">
        <w:rPr>
          <w:color w:val="000000"/>
          <w:sz w:val="28"/>
          <w:szCs w:val="28"/>
        </w:rPr>
        <w:t xml:space="preserve">. </w:t>
      </w:r>
      <w:r w:rsidRPr="004742E4">
        <w:rPr>
          <w:color w:val="000000"/>
          <w:sz w:val="28"/>
          <w:szCs w:val="28"/>
        </w:rPr>
        <w:t>Направленность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на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дело</w:t>
      </w:r>
      <w:r w:rsidR="004F04C0" w:rsidRPr="004742E4">
        <w:rPr>
          <w:color w:val="000000"/>
          <w:sz w:val="28"/>
          <w:szCs w:val="28"/>
        </w:rPr>
        <w:t xml:space="preserve"> (</w:t>
      </w:r>
      <w:r w:rsidRPr="004742E4">
        <w:rPr>
          <w:color w:val="000000"/>
          <w:sz w:val="28"/>
          <w:szCs w:val="28"/>
        </w:rPr>
        <w:t>Д</w:t>
      </w:r>
      <w:r w:rsidR="004F04C0" w:rsidRPr="004742E4">
        <w:rPr>
          <w:color w:val="000000"/>
          <w:sz w:val="28"/>
          <w:szCs w:val="28"/>
        </w:rPr>
        <w:t xml:space="preserve">) - </w:t>
      </w:r>
      <w:r w:rsidRPr="004742E4">
        <w:rPr>
          <w:color w:val="000000"/>
          <w:sz w:val="28"/>
          <w:szCs w:val="28"/>
        </w:rPr>
        <w:t>заинтересованность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решении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деловых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проблем,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выполнение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работы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как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можно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лучше,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ориентация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на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деловое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сотрудничество,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способность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отстаивать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в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интересах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дела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собственное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мнение,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которое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полезно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для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достижения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общей</w:t>
      </w:r>
      <w:r w:rsidR="004F04C0" w:rsidRPr="004742E4">
        <w:rPr>
          <w:color w:val="000000"/>
          <w:sz w:val="28"/>
          <w:szCs w:val="28"/>
        </w:rPr>
        <w:t xml:space="preserve"> </w:t>
      </w:r>
      <w:r w:rsidRPr="004742E4">
        <w:rPr>
          <w:color w:val="000000"/>
          <w:sz w:val="28"/>
          <w:szCs w:val="28"/>
        </w:rPr>
        <w:t>цели</w:t>
      </w:r>
      <w:r w:rsidR="004F04C0" w:rsidRPr="004742E4">
        <w:rPr>
          <w:color w:val="000000"/>
          <w:sz w:val="28"/>
          <w:szCs w:val="28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rPr>
          <w:b/>
        </w:rPr>
        <w:t>Методика</w:t>
      </w:r>
      <w:r w:rsidR="004F04C0" w:rsidRPr="004742E4">
        <w:rPr>
          <w:b/>
        </w:rPr>
        <w:t xml:space="preserve"> </w:t>
      </w:r>
      <w:r w:rsidRPr="004742E4">
        <w:rPr>
          <w:b/>
        </w:rPr>
        <w:t>социометрических</w:t>
      </w:r>
      <w:r w:rsidR="004F04C0" w:rsidRPr="004742E4">
        <w:rPr>
          <w:b/>
        </w:rPr>
        <w:t xml:space="preserve"> </w:t>
      </w:r>
      <w:r w:rsidRPr="004742E4">
        <w:rPr>
          <w:b/>
        </w:rPr>
        <w:t>измерений</w:t>
      </w:r>
      <w:r w:rsidR="004F04C0" w:rsidRPr="004742E4">
        <w:rPr>
          <w:b/>
        </w:rPr>
        <w:t xml:space="preserve"> (</w:t>
      </w:r>
      <w:r w:rsidRPr="004742E4">
        <w:rPr>
          <w:b/>
        </w:rPr>
        <w:t>социометрия</w:t>
      </w:r>
      <w:r w:rsidR="004F04C0" w:rsidRPr="004742E4">
        <w:rPr>
          <w:b/>
        </w:rPr>
        <w:t xml:space="preserve">) </w:t>
      </w:r>
      <w:r w:rsidR="004F04C0" w:rsidRPr="004742E4">
        <w:t>[</w:t>
      </w:r>
      <w:r w:rsidR="00A73902" w:rsidRPr="004742E4">
        <w:t>7</w:t>
      </w:r>
      <w:r w:rsidR="004F04C0" w:rsidRPr="004742E4">
        <w:t>]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изучение</w:t>
      </w:r>
      <w:r w:rsidR="004F04C0" w:rsidRPr="004742E4">
        <w:t xml:space="preserve"> </w:t>
      </w:r>
      <w:r w:rsidRPr="004742E4">
        <w:t>межличностных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классе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Подросткам</w:t>
      </w:r>
      <w:r w:rsidR="004F04C0" w:rsidRPr="004742E4">
        <w:t xml:space="preserve"> </w:t>
      </w:r>
      <w:r w:rsidRPr="004742E4">
        <w:t>предлагалось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ответе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вопрос</w:t>
      </w:r>
      <w:r w:rsidR="008D72C5" w:rsidRPr="004742E4">
        <w:t>ы</w:t>
      </w:r>
      <w:r w:rsidR="004F04C0" w:rsidRPr="004742E4">
        <w:t xml:space="preserve"> </w:t>
      </w:r>
      <w:r w:rsidRPr="004742E4">
        <w:t>указать</w:t>
      </w:r>
      <w:r w:rsidR="004F04C0" w:rsidRPr="004742E4">
        <w:t xml:space="preserve"> </w:t>
      </w:r>
      <w:r w:rsidRPr="004742E4">
        <w:t>фамилии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одноклассников</w:t>
      </w:r>
      <w:r w:rsidR="008D72C5" w:rsidRPr="004742E4">
        <w:t>,</w:t>
      </w:r>
      <w:r w:rsidR="004F04C0" w:rsidRPr="004742E4">
        <w:t xml:space="preserve"> </w:t>
      </w:r>
      <w:r w:rsidR="008D72C5" w:rsidRPr="004742E4">
        <w:t>в</w:t>
      </w:r>
      <w:r w:rsidR="004F04C0" w:rsidRPr="004742E4">
        <w:t xml:space="preserve"> </w:t>
      </w:r>
      <w:r w:rsidR="008D72C5" w:rsidRPr="004742E4">
        <w:t>адрес</w:t>
      </w:r>
      <w:r w:rsidR="004F04C0" w:rsidRPr="004742E4">
        <w:t xml:space="preserve"> </w:t>
      </w:r>
      <w:r w:rsidR="008D72C5" w:rsidRPr="004742E4">
        <w:t>которых</w:t>
      </w:r>
      <w:r w:rsidR="004F04C0" w:rsidRPr="004742E4">
        <w:t xml:space="preserve"> </w:t>
      </w:r>
      <w:r w:rsidR="008D72C5" w:rsidRPr="004742E4">
        <w:t>они</w:t>
      </w:r>
      <w:r w:rsidR="004F04C0" w:rsidRPr="004742E4">
        <w:t xml:space="preserve"> </w:t>
      </w:r>
      <w:r w:rsidR="008D72C5" w:rsidRPr="004742E4">
        <w:t>сделали</w:t>
      </w:r>
      <w:r w:rsidR="004F04C0" w:rsidRPr="004742E4">
        <w:t xml:space="preserve"> </w:t>
      </w:r>
      <w:r w:rsidR="008D72C5" w:rsidRPr="004742E4">
        <w:t>свой</w:t>
      </w:r>
      <w:r w:rsidR="004F04C0" w:rsidRPr="004742E4">
        <w:t xml:space="preserve"> </w:t>
      </w:r>
      <w:r w:rsidR="008D72C5" w:rsidRPr="004742E4">
        <w:t>выбор</w:t>
      </w:r>
      <w:r w:rsidR="004F04C0" w:rsidRPr="004742E4">
        <w:t xml:space="preserve"> (</w:t>
      </w:r>
      <w:r w:rsidRPr="004742E4">
        <w:t>описание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представлено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Приложении</w:t>
      </w:r>
      <w:r w:rsidR="004F04C0" w:rsidRPr="004742E4">
        <w:t xml:space="preserve"> </w:t>
      </w:r>
      <w:r w:rsidRPr="004742E4">
        <w:t>3</w:t>
      </w:r>
      <w:r w:rsidR="004F04C0" w:rsidRPr="004742E4">
        <w:t>)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С</w:t>
      </w:r>
      <w:r w:rsidR="004F04C0" w:rsidRPr="004742E4">
        <w:t xml:space="preserve"> </w:t>
      </w:r>
      <w:r w:rsidRPr="004742E4">
        <w:t>помощью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были</w:t>
      </w:r>
      <w:r w:rsidR="004F04C0" w:rsidRPr="004742E4">
        <w:t xml:space="preserve"> </w:t>
      </w:r>
      <w:r w:rsidRPr="004742E4">
        <w:t>выявлены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классных</w:t>
      </w:r>
      <w:r w:rsidR="004F04C0" w:rsidRPr="004742E4">
        <w:t xml:space="preserve"> </w:t>
      </w:r>
      <w:r w:rsidRPr="004742E4">
        <w:t>коллективах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rPr>
          <w:b/>
        </w:rPr>
        <w:t>Тест</w:t>
      </w:r>
      <w:r w:rsidR="004F04C0" w:rsidRPr="004742E4">
        <w:rPr>
          <w:b/>
        </w:rPr>
        <w:t xml:space="preserve"> </w:t>
      </w:r>
      <w:r w:rsidRPr="004742E4">
        <w:rPr>
          <w:b/>
        </w:rPr>
        <w:t>родительского</w:t>
      </w:r>
      <w:r w:rsidR="004F04C0" w:rsidRPr="004742E4">
        <w:rPr>
          <w:b/>
        </w:rPr>
        <w:t xml:space="preserve"> </w:t>
      </w:r>
      <w:r w:rsidRPr="004742E4">
        <w:rPr>
          <w:b/>
        </w:rPr>
        <w:t>отношения</w:t>
      </w:r>
      <w:r w:rsidR="004F04C0" w:rsidRPr="004742E4">
        <w:rPr>
          <w:b/>
        </w:rPr>
        <w:t xml:space="preserve"> </w:t>
      </w:r>
      <w:r w:rsidRPr="004742E4">
        <w:rPr>
          <w:b/>
        </w:rPr>
        <w:t>А</w:t>
      </w:r>
      <w:r w:rsidR="004F04C0" w:rsidRPr="004742E4">
        <w:rPr>
          <w:b/>
        </w:rPr>
        <w:t xml:space="preserve">.Я. </w:t>
      </w:r>
      <w:r w:rsidRPr="004742E4">
        <w:rPr>
          <w:b/>
        </w:rPr>
        <w:t>Варга,</w:t>
      </w:r>
      <w:r w:rsidR="004F04C0" w:rsidRPr="004742E4">
        <w:rPr>
          <w:b/>
        </w:rPr>
        <w:t xml:space="preserve"> </w:t>
      </w:r>
      <w:r w:rsidRPr="004742E4">
        <w:rPr>
          <w:b/>
        </w:rPr>
        <w:t>В</w:t>
      </w:r>
      <w:r w:rsidR="004F04C0" w:rsidRPr="004742E4">
        <w:rPr>
          <w:b/>
        </w:rPr>
        <w:t xml:space="preserve">.В. </w:t>
      </w:r>
      <w:r w:rsidRPr="004742E4">
        <w:rPr>
          <w:b/>
        </w:rPr>
        <w:t>Столина</w:t>
      </w:r>
      <w:r w:rsidR="004F04C0" w:rsidRPr="004742E4">
        <w:rPr>
          <w:b/>
        </w:rPr>
        <w:t xml:space="preserve"> (</w:t>
      </w:r>
      <w:r w:rsidRPr="004742E4">
        <w:rPr>
          <w:b/>
        </w:rPr>
        <w:t>в</w:t>
      </w:r>
      <w:r w:rsidR="004F04C0" w:rsidRPr="004742E4">
        <w:rPr>
          <w:b/>
        </w:rPr>
        <w:t xml:space="preserve"> </w:t>
      </w:r>
      <w:r w:rsidRPr="004742E4">
        <w:rPr>
          <w:b/>
        </w:rPr>
        <w:t>модификации</w:t>
      </w:r>
      <w:r w:rsidR="004F04C0" w:rsidRPr="004742E4">
        <w:rPr>
          <w:b/>
        </w:rPr>
        <w:t xml:space="preserve"> </w:t>
      </w:r>
      <w:r w:rsidRPr="004742E4">
        <w:rPr>
          <w:b/>
        </w:rPr>
        <w:t>В</w:t>
      </w:r>
      <w:r w:rsidR="004F04C0" w:rsidRPr="004742E4">
        <w:rPr>
          <w:b/>
        </w:rPr>
        <w:t xml:space="preserve">.Г. </w:t>
      </w:r>
      <w:r w:rsidRPr="004742E4">
        <w:rPr>
          <w:b/>
        </w:rPr>
        <w:t>Маралова</w:t>
      </w:r>
      <w:r w:rsidR="004F04C0" w:rsidRPr="004742E4">
        <w:rPr>
          <w:b/>
        </w:rPr>
        <w:t xml:space="preserve">) </w:t>
      </w:r>
      <w:r w:rsidR="004F04C0" w:rsidRPr="004742E4">
        <w:t>[</w:t>
      </w:r>
      <w:r w:rsidR="001B6B1E" w:rsidRPr="004742E4">
        <w:t>4</w:t>
      </w:r>
      <w:r w:rsidR="00326517" w:rsidRPr="004742E4">
        <w:t>6</w:t>
      </w:r>
      <w:r w:rsidR="004F04C0" w:rsidRPr="004742E4">
        <w:t>]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выявление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детям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Родителям</w:t>
      </w:r>
      <w:r w:rsidR="004F04C0" w:rsidRPr="004742E4">
        <w:t xml:space="preserve"> </w:t>
      </w:r>
      <w:r w:rsidRPr="004742E4">
        <w:t>предлагалось</w:t>
      </w:r>
      <w:r w:rsidR="004F04C0" w:rsidRPr="004742E4">
        <w:t xml:space="preserve"> </w:t>
      </w:r>
      <w:r w:rsidRPr="004742E4">
        <w:t>отвечать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вопросы,</w:t>
      </w:r>
      <w:r w:rsidR="004F04C0" w:rsidRPr="004742E4">
        <w:t xml:space="preserve"> </w:t>
      </w:r>
      <w:r w:rsidRPr="004742E4">
        <w:t>выразить</w:t>
      </w:r>
      <w:r w:rsidR="004F04C0" w:rsidRPr="004742E4">
        <w:t xml:space="preserve"> </w:t>
      </w:r>
      <w:r w:rsidRPr="004742E4">
        <w:t>свое</w:t>
      </w:r>
      <w:r w:rsidR="004F04C0" w:rsidRPr="004742E4">
        <w:t xml:space="preserve"> </w:t>
      </w:r>
      <w:r w:rsidRPr="004742E4">
        <w:t>согласие</w:t>
      </w:r>
      <w:r w:rsidR="004F04C0" w:rsidRPr="004742E4">
        <w:t xml:space="preserve"> (</w:t>
      </w:r>
      <w:r w:rsidRPr="004742E4">
        <w:t>1</w:t>
      </w:r>
      <w:r w:rsidR="004F04C0" w:rsidRPr="004742E4">
        <w:t xml:space="preserve"> </w:t>
      </w:r>
      <w:r w:rsidRPr="004742E4">
        <w:t>балл</w:t>
      </w:r>
      <w:r w:rsidR="004F04C0" w:rsidRPr="004742E4">
        <w:t xml:space="preserve">) </w:t>
      </w:r>
      <w:r w:rsidRPr="004742E4">
        <w:t>или</w:t>
      </w:r>
      <w:r w:rsidR="004F04C0" w:rsidRPr="004742E4">
        <w:t xml:space="preserve"> </w:t>
      </w:r>
      <w:r w:rsidRPr="004742E4">
        <w:t>несогласие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предложенными</w:t>
      </w:r>
      <w:r w:rsidR="004F04C0" w:rsidRPr="004742E4">
        <w:t xml:space="preserve"> </w:t>
      </w:r>
      <w:r w:rsidRPr="004742E4">
        <w:t>положениями</w:t>
      </w:r>
      <w:r w:rsidR="004F04C0" w:rsidRPr="004742E4">
        <w:t xml:space="preserve"> (</w:t>
      </w:r>
      <w:r w:rsidRPr="004742E4">
        <w:t>0</w:t>
      </w:r>
      <w:r w:rsidR="004F04C0" w:rsidRPr="004742E4">
        <w:t xml:space="preserve"> </w:t>
      </w:r>
      <w:r w:rsidRPr="004742E4">
        <w:t>баллов</w:t>
      </w:r>
      <w:r w:rsidR="004F04C0" w:rsidRPr="004742E4">
        <w:t xml:space="preserve">), </w:t>
      </w:r>
      <w:r w:rsidRPr="004742E4">
        <w:t>баллы</w:t>
      </w:r>
      <w:r w:rsidR="004F04C0" w:rsidRPr="004742E4">
        <w:t xml:space="preserve"> </w:t>
      </w:r>
      <w:r w:rsidRPr="004742E4">
        <w:t>суммировались</w:t>
      </w:r>
      <w:r w:rsidR="004F04C0" w:rsidRPr="004742E4">
        <w:t xml:space="preserve">. </w:t>
      </w:r>
      <w:r w:rsidRPr="004742E4">
        <w:t>По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выявлялись</w:t>
      </w:r>
      <w:r w:rsidR="004F04C0" w:rsidRPr="004742E4">
        <w:t xml:space="preserve"> </w:t>
      </w:r>
      <w:r w:rsidRPr="004742E4">
        <w:t>2</w:t>
      </w:r>
      <w:r w:rsidR="004F04C0" w:rsidRPr="004742E4">
        <w:t xml:space="preserve"> </w:t>
      </w:r>
      <w:r w:rsidRPr="004742E4">
        <w:t>шкалы</w:t>
      </w:r>
      <w:r w:rsidR="004F04C0" w:rsidRPr="004742E4">
        <w:t>: "</w:t>
      </w:r>
      <w:r w:rsidRPr="004742E4">
        <w:t>симбиоза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"</w:t>
      </w:r>
      <w:r w:rsidRPr="004742E4">
        <w:t>контроля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позволяющие</w:t>
      </w:r>
      <w:r w:rsidR="004F04C0" w:rsidRPr="004742E4">
        <w:t xml:space="preserve"> </w:t>
      </w:r>
      <w:r w:rsidRPr="004742E4">
        <w:t>выделить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типы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детям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сочетания</w:t>
      </w:r>
      <w:r w:rsidR="004F04C0" w:rsidRPr="004742E4">
        <w:t xml:space="preserve"> </w:t>
      </w:r>
      <w:r w:rsidRPr="004742E4">
        <w:t>уровней</w:t>
      </w:r>
      <w:r w:rsidR="004F04C0" w:rsidRPr="004742E4">
        <w:t xml:space="preserve"> </w:t>
      </w:r>
      <w:r w:rsidRPr="004742E4">
        <w:t>симбиотичности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контроля</w:t>
      </w:r>
      <w:r w:rsidR="004F04C0" w:rsidRPr="004742E4">
        <w:t>: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оптимальный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(</w:t>
      </w:r>
      <w:r w:rsidRPr="004742E4">
        <w:t>умеренная</w:t>
      </w:r>
      <w:r w:rsidR="004F04C0" w:rsidRPr="004742E4">
        <w:t xml:space="preserve"> </w:t>
      </w:r>
      <w:r w:rsidRPr="004742E4">
        <w:t>психологическая</w:t>
      </w:r>
      <w:r w:rsidR="004F04C0" w:rsidRPr="004742E4">
        <w:t xml:space="preserve"> </w:t>
      </w:r>
      <w:r w:rsidRPr="004742E4">
        <w:t>дистанция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умеренный</w:t>
      </w:r>
      <w:r w:rsidR="004F04C0" w:rsidRPr="004742E4">
        <w:t xml:space="preserve"> </w:t>
      </w:r>
      <w:r w:rsidRPr="004742E4">
        <w:t>контроль</w:t>
      </w:r>
      <w:r w:rsidR="004F04C0" w:rsidRPr="004742E4">
        <w:t>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тревожно-контролирующий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(</w:t>
      </w:r>
      <w:r w:rsidRPr="004742E4">
        <w:t>высокий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симбиотичности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высокий</w:t>
      </w:r>
      <w:r w:rsidR="004F04C0" w:rsidRPr="004742E4">
        <w:t xml:space="preserve"> </w:t>
      </w:r>
      <w:r w:rsidRPr="004742E4">
        <w:t>контроль</w:t>
      </w:r>
      <w:r w:rsidR="004F04C0" w:rsidRPr="004742E4">
        <w:t>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попустительский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(</w:t>
      </w:r>
      <w:r w:rsidRPr="004742E4">
        <w:t>высокий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симбиотичности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ослаблением</w:t>
      </w:r>
      <w:r w:rsidR="004F04C0" w:rsidRPr="004742E4">
        <w:t xml:space="preserve"> </w:t>
      </w:r>
      <w:r w:rsidRPr="004742E4">
        <w:t>контроля</w:t>
      </w:r>
      <w:r w:rsidR="004F04C0" w:rsidRPr="004742E4">
        <w:t>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отчужденно-контролирующий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(</w:t>
      </w:r>
      <w:r w:rsidRPr="004742E4">
        <w:t>значительная</w:t>
      </w:r>
      <w:r w:rsidR="004F04C0" w:rsidRPr="004742E4">
        <w:t xml:space="preserve"> </w:t>
      </w:r>
      <w:r w:rsidRPr="004742E4">
        <w:t>психологическая</w:t>
      </w:r>
      <w:r w:rsidR="004F04C0" w:rsidRPr="004742E4">
        <w:t xml:space="preserve"> </w:t>
      </w:r>
      <w:r w:rsidRPr="004742E4">
        <w:t>дистанция,</w:t>
      </w:r>
      <w:r w:rsidR="004F04C0" w:rsidRPr="004742E4">
        <w:t xml:space="preserve"> </w:t>
      </w:r>
      <w:r w:rsidRPr="004742E4">
        <w:t>сопровождающаяся</w:t>
      </w:r>
      <w:r w:rsidR="004F04C0" w:rsidRPr="004742E4">
        <w:t xml:space="preserve"> </w:t>
      </w:r>
      <w:r w:rsidRPr="004742E4">
        <w:t>жестким</w:t>
      </w:r>
      <w:r w:rsidR="004F04C0" w:rsidRPr="004742E4">
        <w:t xml:space="preserve"> </w:t>
      </w:r>
      <w:r w:rsidRPr="004742E4">
        <w:t>контролем</w:t>
      </w:r>
      <w:r w:rsidR="004F04C0" w:rsidRPr="004742E4">
        <w:t>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отчужденно-безразличный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(</w:t>
      </w:r>
      <w:r w:rsidRPr="004742E4">
        <w:t>различные</w:t>
      </w:r>
      <w:r w:rsidR="004F04C0" w:rsidRPr="004742E4">
        <w:t xml:space="preserve"> </w:t>
      </w:r>
      <w:r w:rsidRPr="004742E4">
        <w:t>промежуточные</w:t>
      </w:r>
      <w:r w:rsidR="004F04C0" w:rsidRPr="004742E4">
        <w:t xml:space="preserve"> </w:t>
      </w:r>
      <w:r w:rsidRPr="004742E4">
        <w:t>варианты</w:t>
      </w:r>
      <w:r w:rsidR="004F04C0" w:rsidRPr="004742E4">
        <w:t>) (</w:t>
      </w:r>
      <w:r w:rsidRPr="004742E4">
        <w:t>описание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представлено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Приложении</w:t>
      </w:r>
      <w:r w:rsidR="004F04C0" w:rsidRPr="004742E4">
        <w:t xml:space="preserve"> </w:t>
      </w:r>
      <w:r w:rsidRPr="004742E4">
        <w:t>5</w:t>
      </w:r>
      <w:r w:rsidR="004F04C0" w:rsidRPr="004742E4">
        <w:t>).</w:t>
      </w:r>
    </w:p>
    <w:p w:rsidR="004F04C0" w:rsidRPr="004742E4" w:rsidRDefault="00F86475" w:rsidP="004F04C0">
      <w:pPr>
        <w:tabs>
          <w:tab w:val="left" w:pos="726"/>
        </w:tabs>
      </w:pPr>
      <w:r w:rsidRPr="004742E4">
        <w:rPr>
          <w:b/>
        </w:rPr>
        <w:t>Методика</w:t>
      </w:r>
      <w:r w:rsidR="004F04C0" w:rsidRPr="004742E4">
        <w:rPr>
          <w:b/>
        </w:rPr>
        <w:t xml:space="preserve"> "</w:t>
      </w:r>
      <w:r w:rsidRPr="004742E4">
        <w:rPr>
          <w:b/>
        </w:rPr>
        <w:t>Что</w:t>
      </w:r>
      <w:r w:rsidR="004F04C0" w:rsidRPr="004742E4">
        <w:rPr>
          <w:b/>
        </w:rPr>
        <w:t xml:space="preserve"> </w:t>
      </w:r>
      <w:r w:rsidRPr="004742E4">
        <w:rPr>
          <w:b/>
        </w:rPr>
        <w:t>значит</w:t>
      </w:r>
      <w:r w:rsidR="004F04C0" w:rsidRPr="004742E4">
        <w:rPr>
          <w:b/>
        </w:rPr>
        <w:t xml:space="preserve"> </w:t>
      </w:r>
      <w:r w:rsidRPr="004742E4">
        <w:rPr>
          <w:b/>
        </w:rPr>
        <w:t>познать</w:t>
      </w:r>
      <w:r w:rsidR="004F04C0" w:rsidRPr="004742E4">
        <w:rPr>
          <w:b/>
        </w:rPr>
        <w:t xml:space="preserve"> </w:t>
      </w:r>
      <w:r w:rsidRPr="004742E4">
        <w:rPr>
          <w:b/>
        </w:rPr>
        <w:t>себя</w:t>
      </w:r>
      <w:r w:rsidR="004F04C0" w:rsidRPr="004742E4">
        <w:rPr>
          <w:b/>
        </w:rPr>
        <w:t>?" (</w:t>
      </w:r>
      <w:r w:rsidRPr="004742E4">
        <w:rPr>
          <w:b/>
        </w:rPr>
        <w:t>по</w:t>
      </w:r>
      <w:r w:rsidR="004F04C0" w:rsidRPr="004742E4">
        <w:rPr>
          <w:b/>
        </w:rPr>
        <w:t xml:space="preserve"> </w:t>
      </w:r>
      <w:r w:rsidRPr="004742E4">
        <w:rPr>
          <w:b/>
        </w:rPr>
        <w:t>А</w:t>
      </w:r>
      <w:r w:rsidR="004F04C0" w:rsidRPr="004742E4">
        <w:rPr>
          <w:b/>
        </w:rPr>
        <w:t xml:space="preserve">.И. </w:t>
      </w:r>
      <w:r w:rsidRPr="004742E4">
        <w:rPr>
          <w:b/>
        </w:rPr>
        <w:t>Красило</w:t>
      </w:r>
      <w:r w:rsidR="004F04C0" w:rsidRPr="004742E4">
        <w:rPr>
          <w:b/>
        </w:rPr>
        <w:t xml:space="preserve">) </w:t>
      </w:r>
      <w:r w:rsidR="004F04C0" w:rsidRPr="004742E4">
        <w:t>[</w:t>
      </w:r>
      <w:r w:rsidR="00F76F5D" w:rsidRPr="004742E4">
        <w:t>4</w:t>
      </w:r>
      <w:r w:rsidR="00326517" w:rsidRPr="004742E4">
        <w:t>6</w:t>
      </w:r>
      <w:r w:rsidR="004F04C0" w:rsidRPr="004742E4">
        <w:t>]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определить</w:t>
      </w:r>
      <w:r w:rsidR="004F04C0" w:rsidRPr="004742E4">
        <w:t xml:space="preserve"> </w:t>
      </w:r>
      <w:r w:rsidRPr="004742E4">
        <w:t>способности</w:t>
      </w:r>
      <w:r w:rsidR="004F04C0" w:rsidRPr="004742E4">
        <w:t xml:space="preserve"> </w:t>
      </w:r>
      <w:r w:rsidR="003B7A0A" w:rsidRPr="004742E4">
        <w:t>к</w:t>
      </w:r>
      <w:r w:rsidR="004F04C0" w:rsidRPr="004742E4">
        <w:t xml:space="preserve"> </w:t>
      </w:r>
      <w:r w:rsidRPr="004742E4">
        <w:t>самопознанию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Подросткам</w:t>
      </w:r>
      <w:r w:rsidR="004F04C0" w:rsidRPr="004742E4">
        <w:t xml:space="preserve"> </w:t>
      </w:r>
      <w:r w:rsidRPr="004742E4">
        <w:t>предлагается</w:t>
      </w:r>
      <w:r w:rsidR="004F04C0" w:rsidRPr="004742E4">
        <w:t xml:space="preserve"> </w:t>
      </w:r>
      <w:r w:rsidRPr="004742E4">
        <w:t>ответить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20</w:t>
      </w:r>
      <w:r w:rsidR="004F04C0" w:rsidRPr="004742E4">
        <w:t xml:space="preserve"> </w:t>
      </w:r>
      <w:r w:rsidRPr="004742E4">
        <w:t>вопросов,</w:t>
      </w:r>
      <w:r w:rsidR="004F04C0" w:rsidRPr="004742E4">
        <w:t xml:space="preserve"> </w:t>
      </w:r>
      <w:r w:rsidRPr="004742E4">
        <w:t>выбрав</w:t>
      </w:r>
      <w:r w:rsidR="004F04C0" w:rsidRPr="004742E4">
        <w:t xml:space="preserve"> </w:t>
      </w:r>
      <w:r w:rsidRPr="004742E4">
        <w:t>один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четырех</w:t>
      </w:r>
      <w:r w:rsidR="004F04C0" w:rsidRPr="004742E4">
        <w:t xml:space="preserve"> </w:t>
      </w:r>
      <w:r w:rsidRPr="004742E4">
        <w:t>вариантов</w:t>
      </w:r>
      <w:r w:rsidR="004F04C0" w:rsidRPr="004742E4">
        <w:t xml:space="preserve"> </w:t>
      </w:r>
      <w:r w:rsidRPr="004742E4">
        <w:t>ответа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Методики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выявить</w:t>
      </w:r>
      <w:r w:rsidR="004F04C0" w:rsidRPr="004742E4">
        <w:t xml:space="preserve"> </w:t>
      </w:r>
      <w:r w:rsidRPr="004742E4">
        <w:t>5</w:t>
      </w:r>
      <w:r w:rsidR="004F04C0" w:rsidRPr="004742E4">
        <w:t xml:space="preserve"> </w:t>
      </w:r>
      <w:r w:rsidRPr="004742E4">
        <w:t>уровней</w:t>
      </w:r>
      <w:r w:rsidR="004F04C0" w:rsidRPr="004742E4">
        <w:t xml:space="preserve"> </w:t>
      </w:r>
      <w:r w:rsidRPr="004742E4">
        <w:t>способности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самопознанию</w:t>
      </w:r>
      <w:r w:rsidR="004F04C0" w:rsidRPr="004742E4">
        <w:t>. (</w:t>
      </w:r>
      <w:r w:rsidRPr="004742E4">
        <w:t>Описание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представлено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Приложении</w:t>
      </w:r>
      <w:r w:rsidR="004F04C0" w:rsidRPr="004742E4">
        <w:t xml:space="preserve"> </w:t>
      </w:r>
      <w:r w:rsidRPr="004742E4">
        <w:t>6</w:t>
      </w:r>
      <w:r w:rsidR="004F04C0" w:rsidRPr="004742E4">
        <w:t>);</w:t>
      </w:r>
    </w:p>
    <w:p w:rsidR="004F04C0" w:rsidRPr="004742E4" w:rsidRDefault="00F86475" w:rsidP="004F04C0">
      <w:pPr>
        <w:tabs>
          <w:tab w:val="left" w:pos="726"/>
        </w:tabs>
      </w:pPr>
      <w:r w:rsidRPr="004742E4">
        <w:rPr>
          <w:b/>
        </w:rPr>
        <w:t>Диагностика</w:t>
      </w:r>
      <w:r w:rsidR="004F04C0" w:rsidRPr="004742E4">
        <w:rPr>
          <w:b/>
        </w:rPr>
        <w:t xml:space="preserve"> </w:t>
      </w:r>
      <w:r w:rsidRPr="004742E4">
        <w:rPr>
          <w:b/>
        </w:rPr>
        <w:t>уровня</w:t>
      </w:r>
      <w:r w:rsidR="004F04C0" w:rsidRPr="004742E4">
        <w:rPr>
          <w:b/>
        </w:rPr>
        <w:t xml:space="preserve"> </w:t>
      </w:r>
      <w:r w:rsidRPr="004742E4">
        <w:rPr>
          <w:b/>
        </w:rPr>
        <w:t>уверенности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и</w:t>
      </w:r>
      <w:r w:rsidR="004F04C0" w:rsidRPr="004742E4">
        <w:rPr>
          <w:b/>
        </w:rPr>
        <w:t xml:space="preserve"> </w:t>
      </w:r>
      <w:r w:rsidRPr="004742E4">
        <w:rPr>
          <w:b/>
        </w:rPr>
        <w:t>удовлетворенности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собой</w:t>
      </w:r>
      <w:r w:rsidR="004F04C0" w:rsidRPr="004742E4">
        <w:rPr>
          <w:b/>
        </w:rPr>
        <w:t xml:space="preserve"> (</w:t>
      </w:r>
      <w:r w:rsidRPr="004742E4">
        <w:rPr>
          <w:b/>
        </w:rPr>
        <w:t>В</w:t>
      </w:r>
      <w:r w:rsidR="004F04C0" w:rsidRPr="004742E4">
        <w:rPr>
          <w:b/>
        </w:rPr>
        <w:t xml:space="preserve">.Г. </w:t>
      </w:r>
      <w:r w:rsidRPr="004742E4">
        <w:rPr>
          <w:b/>
        </w:rPr>
        <w:t>Маралов</w:t>
      </w:r>
      <w:r w:rsidR="004F04C0" w:rsidRPr="004742E4">
        <w:rPr>
          <w:b/>
        </w:rPr>
        <w:t xml:space="preserve">) </w:t>
      </w:r>
      <w:r w:rsidR="004F04C0" w:rsidRPr="004742E4">
        <w:t>[</w:t>
      </w:r>
      <w:r w:rsidR="00F76F5D" w:rsidRPr="004742E4">
        <w:t>4</w:t>
      </w:r>
      <w:r w:rsidR="00326517" w:rsidRPr="004742E4">
        <w:t>6</w:t>
      </w:r>
      <w:r w:rsidR="004F04C0" w:rsidRPr="004742E4">
        <w:t>]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выявить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уверенности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удовлетворенности</w:t>
      </w:r>
      <w:r w:rsidR="004F04C0" w:rsidRPr="004742E4">
        <w:t xml:space="preserve"> </w:t>
      </w:r>
      <w:r w:rsidRPr="004742E4">
        <w:t>собой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Подросткам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ответить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10</w:t>
      </w:r>
      <w:r w:rsidR="004F04C0" w:rsidRPr="004742E4">
        <w:t xml:space="preserve"> </w:t>
      </w:r>
      <w:r w:rsidRPr="004742E4">
        <w:t>вопросов,</w:t>
      </w:r>
      <w:r w:rsidR="004F04C0" w:rsidRPr="004742E4">
        <w:t xml:space="preserve"> </w:t>
      </w:r>
      <w:r w:rsidRPr="004742E4">
        <w:t>выбрав</w:t>
      </w:r>
      <w:r w:rsidR="004F04C0" w:rsidRPr="004742E4">
        <w:t xml:space="preserve"> </w:t>
      </w:r>
      <w:r w:rsidRPr="004742E4">
        <w:t>тот</w:t>
      </w:r>
      <w:r w:rsidR="004F04C0" w:rsidRPr="004742E4">
        <w:t xml:space="preserve"> </w:t>
      </w:r>
      <w:r w:rsidRPr="004742E4">
        <w:t>вариант</w:t>
      </w:r>
      <w:r w:rsidR="004F04C0" w:rsidRPr="004742E4">
        <w:t xml:space="preserve"> </w:t>
      </w:r>
      <w:r w:rsidRPr="004742E4">
        <w:t>ответа,</w:t>
      </w:r>
      <w:r w:rsidR="004F04C0" w:rsidRPr="004742E4">
        <w:t xml:space="preserve"> </w:t>
      </w:r>
      <w:r w:rsidRPr="004742E4">
        <w:t>который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соответствует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выявляется</w:t>
      </w:r>
      <w:r w:rsidR="004F04C0" w:rsidRPr="004742E4">
        <w:t xml:space="preserve"> </w:t>
      </w:r>
      <w:r w:rsidRPr="004742E4">
        <w:t>три</w:t>
      </w:r>
      <w:r w:rsidR="004F04C0" w:rsidRPr="004742E4">
        <w:t xml:space="preserve"> </w:t>
      </w:r>
      <w:r w:rsidRPr="004742E4">
        <w:t>уровня</w:t>
      </w:r>
      <w:r w:rsidR="004F04C0" w:rsidRPr="004742E4">
        <w:t xml:space="preserve"> </w:t>
      </w:r>
      <w:r w:rsidRPr="004742E4">
        <w:t>уверенности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удовлетворенности</w:t>
      </w:r>
      <w:r w:rsidR="004F04C0" w:rsidRPr="004742E4">
        <w:t xml:space="preserve"> </w:t>
      </w:r>
      <w:r w:rsidRPr="004742E4">
        <w:t>собой</w:t>
      </w:r>
      <w:r w:rsidR="004F04C0" w:rsidRPr="004742E4">
        <w:t>. (</w:t>
      </w:r>
      <w:r w:rsidRPr="004742E4">
        <w:t>Описание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представлено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Приложении</w:t>
      </w:r>
      <w:r w:rsidR="004F04C0" w:rsidRPr="004742E4">
        <w:t xml:space="preserve"> </w:t>
      </w:r>
      <w:r w:rsidRPr="004742E4">
        <w:t>7</w:t>
      </w:r>
      <w:r w:rsidR="004F04C0" w:rsidRPr="004742E4">
        <w:t>).</w:t>
      </w:r>
    </w:p>
    <w:p w:rsidR="004F04C0" w:rsidRPr="004742E4" w:rsidRDefault="00F86475" w:rsidP="004F04C0">
      <w:pPr>
        <w:tabs>
          <w:tab w:val="left" w:pos="726"/>
        </w:tabs>
      </w:pPr>
      <w:r w:rsidRPr="004742E4">
        <w:rPr>
          <w:b/>
        </w:rPr>
        <w:t>Опросник</w:t>
      </w:r>
      <w:r w:rsidR="004F04C0" w:rsidRPr="004742E4">
        <w:rPr>
          <w:b/>
        </w:rPr>
        <w:t xml:space="preserve"> </w:t>
      </w:r>
      <w:r w:rsidRPr="004742E4">
        <w:rPr>
          <w:b/>
        </w:rPr>
        <w:t>В</w:t>
      </w:r>
      <w:r w:rsidR="004F04C0" w:rsidRPr="004742E4">
        <w:rPr>
          <w:b/>
        </w:rPr>
        <w:t xml:space="preserve">.Г. </w:t>
      </w:r>
      <w:r w:rsidRPr="004742E4">
        <w:rPr>
          <w:b/>
        </w:rPr>
        <w:t>Маралова</w:t>
      </w:r>
      <w:r w:rsidR="004F04C0" w:rsidRPr="004742E4">
        <w:rPr>
          <w:b/>
        </w:rPr>
        <w:t xml:space="preserve"> </w:t>
      </w:r>
      <w:r w:rsidRPr="004742E4">
        <w:rPr>
          <w:b/>
        </w:rPr>
        <w:t>для</w:t>
      </w:r>
      <w:r w:rsidR="004F04C0" w:rsidRPr="004742E4">
        <w:rPr>
          <w:b/>
        </w:rPr>
        <w:t xml:space="preserve"> </w:t>
      </w:r>
      <w:r w:rsidRPr="004742E4">
        <w:rPr>
          <w:b/>
        </w:rPr>
        <w:t>воспитателей</w:t>
      </w:r>
      <w:r w:rsidR="004F04C0" w:rsidRPr="004742E4">
        <w:rPr>
          <w:b/>
        </w:rPr>
        <w:t xml:space="preserve"> </w:t>
      </w:r>
      <w:r w:rsidRPr="004742E4">
        <w:rPr>
          <w:b/>
        </w:rPr>
        <w:t>и</w:t>
      </w:r>
      <w:r w:rsidR="004F04C0" w:rsidRPr="004742E4">
        <w:rPr>
          <w:b/>
        </w:rPr>
        <w:t xml:space="preserve"> </w:t>
      </w:r>
      <w:r w:rsidRPr="004742E4">
        <w:rPr>
          <w:b/>
        </w:rPr>
        <w:t>учителей</w:t>
      </w:r>
      <w:r w:rsidR="004F04C0" w:rsidRPr="004742E4">
        <w:rPr>
          <w:b/>
        </w:rPr>
        <w:t xml:space="preserve"> </w:t>
      </w:r>
      <w:r w:rsidRPr="004742E4">
        <w:rPr>
          <w:b/>
        </w:rPr>
        <w:t>по</w:t>
      </w:r>
      <w:r w:rsidR="004F04C0" w:rsidRPr="004742E4">
        <w:rPr>
          <w:b/>
        </w:rPr>
        <w:t xml:space="preserve"> </w:t>
      </w:r>
      <w:r w:rsidRPr="004742E4">
        <w:rPr>
          <w:b/>
        </w:rPr>
        <w:t>выявлению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типов</w:t>
      </w:r>
      <w:r w:rsidR="004F04C0" w:rsidRPr="004742E4">
        <w:rPr>
          <w:b/>
        </w:rPr>
        <w:t xml:space="preserve"> </w:t>
      </w:r>
      <w:r w:rsidRPr="004742E4">
        <w:rPr>
          <w:b/>
        </w:rPr>
        <w:t>социальной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активности,</w:t>
      </w:r>
      <w:r w:rsidR="004F04C0" w:rsidRPr="004742E4">
        <w:rPr>
          <w:b/>
        </w:rPr>
        <w:t xml:space="preserve"> </w:t>
      </w:r>
      <w:r w:rsidRPr="004742E4">
        <w:rPr>
          <w:b/>
        </w:rPr>
        <w:t>социальной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реактивности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детей</w:t>
      </w:r>
      <w:r w:rsidR="004F04C0" w:rsidRPr="004742E4">
        <w:rPr>
          <w:b/>
        </w:rPr>
        <w:t xml:space="preserve"> </w:t>
      </w:r>
      <w:r w:rsidRPr="004742E4">
        <w:rPr>
          <w:b/>
        </w:rPr>
        <w:t>дошкольного</w:t>
      </w:r>
      <w:r w:rsidR="004F04C0" w:rsidRPr="004742E4">
        <w:rPr>
          <w:b/>
        </w:rPr>
        <w:t xml:space="preserve"> </w:t>
      </w:r>
      <w:r w:rsidRPr="004742E4">
        <w:rPr>
          <w:b/>
        </w:rPr>
        <w:t>и</w:t>
      </w:r>
      <w:r w:rsidR="004F04C0" w:rsidRPr="004742E4">
        <w:rPr>
          <w:b/>
        </w:rPr>
        <w:t xml:space="preserve"> </w:t>
      </w:r>
      <w:r w:rsidRPr="004742E4">
        <w:rPr>
          <w:b/>
        </w:rPr>
        <w:t>младшего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школьного</w:t>
      </w:r>
      <w:r w:rsidR="004F04C0" w:rsidRPr="004742E4">
        <w:rPr>
          <w:b/>
        </w:rPr>
        <w:t xml:space="preserve"> </w:t>
      </w:r>
      <w:r w:rsidRPr="004742E4">
        <w:rPr>
          <w:b/>
        </w:rPr>
        <w:t>возраста</w:t>
      </w:r>
      <w:r w:rsidR="004F04C0" w:rsidRPr="004742E4">
        <w:rPr>
          <w:b/>
        </w:rPr>
        <w:t xml:space="preserve"> </w:t>
      </w:r>
      <w:r w:rsidR="004F04C0" w:rsidRPr="004742E4">
        <w:t>[</w:t>
      </w:r>
      <w:r w:rsidR="00F76F5D" w:rsidRPr="004742E4">
        <w:t>4</w:t>
      </w:r>
      <w:r w:rsidR="00326517" w:rsidRPr="004742E4">
        <w:t>7</w:t>
      </w:r>
      <w:r w:rsidR="004F04C0" w:rsidRPr="004742E4">
        <w:t>]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выявление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активности,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реактивности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Педагогам</w:t>
      </w:r>
      <w:r w:rsidR="004F04C0" w:rsidRPr="004742E4">
        <w:t xml:space="preserve"> </w:t>
      </w:r>
      <w:r w:rsidRPr="004742E4">
        <w:t>предлагался</w:t>
      </w:r>
      <w:r w:rsidR="004F04C0" w:rsidRPr="004742E4">
        <w:t xml:space="preserve"> </w:t>
      </w:r>
      <w:r w:rsidRPr="004742E4">
        <w:t>опросный</w:t>
      </w:r>
      <w:r w:rsidR="004F04C0" w:rsidRPr="004742E4">
        <w:t xml:space="preserve"> </w:t>
      </w:r>
      <w:r w:rsidRPr="004742E4">
        <w:t>лист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характеристиками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четырем</w:t>
      </w:r>
      <w:r w:rsidR="004F04C0" w:rsidRPr="004742E4">
        <w:t xml:space="preserve"> </w:t>
      </w:r>
      <w:r w:rsidRPr="004742E4">
        <w:t>видам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(</w:t>
      </w:r>
      <w:r w:rsidRPr="004742E4">
        <w:t>по</w:t>
      </w:r>
      <w:r w:rsidR="004F04C0" w:rsidRPr="004742E4">
        <w:t xml:space="preserve"> </w:t>
      </w:r>
      <w:r w:rsidRPr="004742E4">
        <w:t>каждому</w:t>
      </w:r>
      <w:r w:rsidR="004F04C0" w:rsidRPr="004742E4">
        <w:t xml:space="preserve"> </w:t>
      </w:r>
      <w:r w:rsidRPr="004742E4">
        <w:t>виду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предусмотрено</w:t>
      </w:r>
      <w:r w:rsidR="004F04C0" w:rsidRPr="004742E4">
        <w:t xml:space="preserve"> </w:t>
      </w:r>
      <w:r w:rsidRPr="004742E4">
        <w:t>пять</w:t>
      </w:r>
      <w:r w:rsidR="004F04C0" w:rsidRPr="004742E4">
        <w:t xml:space="preserve"> </w:t>
      </w:r>
      <w:r w:rsidRPr="004742E4">
        <w:t>групп</w:t>
      </w:r>
      <w:r w:rsidR="004F04C0" w:rsidRPr="004742E4">
        <w:t xml:space="preserve">). </w:t>
      </w:r>
      <w:r w:rsidRPr="004742E4">
        <w:t>Учителю</w:t>
      </w:r>
      <w:r w:rsidR="004F04C0" w:rsidRPr="004742E4">
        <w:t xml:space="preserve"> </w:t>
      </w:r>
      <w:r w:rsidRPr="004742E4">
        <w:t>следовало</w:t>
      </w:r>
      <w:r w:rsidR="004F04C0" w:rsidRPr="004742E4">
        <w:t xml:space="preserve"> </w:t>
      </w:r>
      <w:r w:rsidRPr="004742E4">
        <w:t>записать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учащегося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одну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групп</w:t>
      </w:r>
      <w:r w:rsidR="004F04C0" w:rsidRPr="004742E4">
        <w:t xml:space="preserve"> </w:t>
      </w:r>
      <w:r w:rsidRPr="004742E4">
        <w:t>указанных</w:t>
      </w:r>
      <w:r w:rsidR="004F04C0" w:rsidRPr="004742E4">
        <w:t xml:space="preserve"> </w:t>
      </w:r>
      <w:r w:rsidRPr="004742E4">
        <w:t>характеристик</w:t>
      </w:r>
      <w:r w:rsidR="004F04C0" w:rsidRPr="004742E4">
        <w:t xml:space="preserve">. </w:t>
      </w:r>
      <w:r w:rsidRPr="004742E4">
        <w:t>По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выделялись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группы</w:t>
      </w:r>
      <w:r w:rsidR="004F04C0" w:rsidRPr="004742E4">
        <w:t>:</w:t>
      </w:r>
    </w:p>
    <w:p w:rsidR="004F04C0" w:rsidRPr="004742E4" w:rsidRDefault="004F04C0" w:rsidP="004F04C0">
      <w:pPr>
        <w:tabs>
          <w:tab w:val="left" w:pos="726"/>
        </w:tabs>
      </w:pPr>
      <w:r w:rsidRPr="004742E4">
        <w:t xml:space="preserve">1) </w:t>
      </w:r>
      <w:r w:rsidR="00F86475" w:rsidRPr="004742E4">
        <w:t>дети</w:t>
      </w:r>
      <w:r w:rsidRPr="004742E4">
        <w:t xml:space="preserve"> </w:t>
      </w:r>
      <w:r w:rsidR="00F86475" w:rsidRPr="004742E4">
        <w:t>инициативные</w:t>
      </w:r>
      <w:r w:rsidRPr="004742E4">
        <w:t xml:space="preserve"> </w:t>
      </w:r>
      <w:r w:rsidR="00F86475" w:rsidRPr="004742E4">
        <w:t>и</w:t>
      </w:r>
      <w:r w:rsidRPr="004742E4">
        <w:t xml:space="preserve"> </w:t>
      </w:r>
      <w:r w:rsidR="00F86475" w:rsidRPr="004742E4">
        <w:t>исполнительные</w:t>
      </w:r>
      <w:r w:rsidRPr="004742E4">
        <w:t>;</w:t>
      </w:r>
    </w:p>
    <w:p w:rsidR="004F04C0" w:rsidRPr="004742E4" w:rsidRDefault="004F04C0" w:rsidP="004F04C0">
      <w:pPr>
        <w:tabs>
          <w:tab w:val="left" w:pos="726"/>
        </w:tabs>
      </w:pPr>
      <w:r w:rsidRPr="004742E4">
        <w:t xml:space="preserve">2) </w:t>
      </w:r>
      <w:r w:rsidR="00F86475" w:rsidRPr="004742E4">
        <w:t>дети</w:t>
      </w:r>
      <w:r w:rsidRPr="004742E4">
        <w:t xml:space="preserve"> </w:t>
      </w:r>
      <w:r w:rsidR="00F86475" w:rsidRPr="004742E4">
        <w:t>с</w:t>
      </w:r>
      <w:r w:rsidRPr="004742E4">
        <w:t xml:space="preserve"> </w:t>
      </w:r>
      <w:r w:rsidR="00F86475" w:rsidRPr="004742E4">
        <w:t>преобладанием</w:t>
      </w:r>
      <w:r w:rsidRPr="004742E4">
        <w:t xml:space="preserve"> </w:t>
      </w:r>
      <w:r w:rsidR="00F86475" w:rsidRPr="004742E4">
        <w:t>инициативного</w:t>
      </w:r>
      <w:r w:rsidRPr="004742E4">
        <w:t xml:space="preserve"> </w:t>
      </w:r>
      <w:r w:rsidR="00F86475" w:rsidRPr="004742E4">
        <w:t>поведения</w:t>
      </w:r>
      <w:r w:rsidRPr="004742E4">
        <w:t>;</w:t>
      </w:r>
    </w:p>
    <w:p w:rsidR="004F04C0" w:rsidRPr="004742E4" w:rsidRDefault="004F04C0" w:rsidP="004F04C0">
      <w:pPr>
        <w:tabs>
          <w:tab w:val="left" w:pos="726"/>
        </w:tabs>
      </w:pPr>
      <w:r w:rsidRPr="004742E4">
        <w:t xml:space="preserve">3) </w:t>
      </w:r>
      <w:r w:rsidR="00F86475" w:rsidRPr="004742E4">
        <w:t>дети</w:t>
      </w:r>
      <w:r w:rsidRPr="004742E4">
        <w:t xml:space="preserve"> </w:t>
      </w:r>
      <w:r w:rsidR="00F86475" w:rsidRPr="004742E4">
        <w:t>с</w:t>
      </w:r>
      <w:r w:rsidRPr="004742E4">
        <w:t xml:space="preserve"> </w:t>
      </w:r>
      <w:r w:rsidR="00F86475" w:rsidRPr="004742E4">
        <w:t>преобладанием</w:t>
      </w:r>
      <w:r w:rsidRPr="004742E4">
        <w:t xml:space="preserve"> </w:t>
      </w:r>
      <w:r w:rsidR="00F86475" w:rsidRPr="004742E4">
        <w:t>исполнительности</w:t>
      </w:r>
      <w:r w:rsidRPr="004742E4">
        <w:t>;</w:t>
      </w:r>
    </w:p>
    <w:p w:rsidR="004F04C0" w:rsidRPr="004742E4" w:rsidRDefault="004F04C0" w:rsidP="004F04C0">
      <w:pPr>
        <w:tabs>
          <w:tab w:val="left" w:pos="726"/>
        </w:tabs>
      </w:pPr>
      <w:r w:rsidRPr="004742E4">
        <w:t xml:space="preserve">4) </w:t>
      </w:r>
      <w:r w:rsidR="00F86475" w:rsidRPr="004742E4">
        <w:t>социально</w:t>
      </w:r>
      <w:r w:rsidRPr="004742E4">
        <w:t xml:space="preserve"> </w:t>
      </w:r>
      <w:r w:rsidR="00F86475" w:rsidRPr="004742E4">
        <w:t>импульсивные</w:t>
      </w:r>
      <w:r w:rsidRPr="004742E4">
        <w:t xml:space="preserve"> </w:t>
      </w:r>
      <w:r w:rsidR="00F86475" w:rsidRPr="004742E4">
        <w:t>дети</w:t>
      </w:r>
      <w:r w:rsidRPr="004742E4">
        <w:t>;</w:t>
      </w:r>
    </w:p>
    <w:p w:rsidR="004F04C0" w:rsidRPr="004742E4" w:rsidRDefault="004F04C0" w:rsidP="004F04C0">
      <w:pPr>
        <w:tabs>
          <w:tab w:val="left" w:pos="726"/>
        </w:tabs>
      </w:pPr>
      <w:r w:rsidRPr="004742E4">
        <w:t xml:space="preserve">5) </w:t>
      </w:r>
      <w:r w:rsidR="00F86475" w:rsidRPr="004742E4">
        <w:t>социально</w:t>
      </w:r>
      <w:r w:rsidRPr="004742E4">
        <w:t xml:space="preserve"> </w:t>
      </w:r>
      <w:r w:rsidR="00F86475" w:rsidRPr="004742E4">
        <w:t>пассивные</w:t>
      </w:r>
      <w:r w:rsidRPr="004742E4">
        <w:t xml:space="preserve"> </w:t>
      </w:r>
      <w:r w:rsidR="00F86475" w:rsidRPr="004742E4">
        <w:t>дети</w:t>
      </w:r>
      <w:r w:rsidRPr="004742E4">
        <w:t>;</w:t>
      </w:r>
    </w:p>
    <w:p w:rsidR="004F04C0" w:rsidRPr="004742E4" w:rsidRDefault="004F04C0" w:rsidP="004F04C0">
      <w:pPr>
        <w:tabs>
          <w:tab w:val="left" w:pos="726"/>
        </w:tabs>
      </w:pPr>
      <w:r w:rsidRPr="004742E4">
        <w:t xml:space="preserve">6) </w:t>
      </w:r>
      <w:r w:rsidR="00F86475" w:rsidRPr="004742E4">
        <w:t>дети</w:t>
      </w:r>
      <w:r w:rsidRPr="004742E4">
        <w:t xml:space="preserve"> </w:t>
      </w:r>
      <w:r w:rsidR="00F86475" w:rsidRPr="004742E4">
        <w:t>неопределенного</w:t>
      </w:r>
      <w:r w:rsidRPr="004742E4">
        <w:t xml:space="preserve"> </w:t>
      </w:r>
      <w:r w:rsidR="00F86475" w:rsidRPr="004742E4">
        <w:t>типа</w:t>
      </w:r>
      <w:r w:rsidRPr="004742E4">
        <w:t xml:space="preserve"> (</w:t>
      </w:r>
      <w:r w:rsidR="00F86475" w:rsidRPr="004742E4">
        <w:t>дети,</w:t>
      </w:r>
      <w:r w:rsidRPr="004742E4">
        <w:t xml:space="preserve"> </w:t>
      </w:r>
      <w:r w:rsidR="00F86475" w:rsidRPr="004742E4">
        <w:t>у</w:t>
      </w:r>
      <w:r w:rsidRPr="004742E4">
        <w:t xml:space="preserve"> </w:t>
      </w:r>
      <w:r w:rsidR="00F86475" w:rsidRPr="004742E4">
        <w:t>которых</w:t>
      </w:r>
      <w:r w:rsidRPr="004742E4">
        <w:t xml:space="preserve"> </w:t>
      </w:r>
      <w:r w:rsidR="00F86475" w:rsidRPr="004742E4">
        <w:t>тип</w:t>
      </w:r>
      <w:r w:rsidRPr="004742E4">
        <w:t xml:space="preserve"> </w:t>
      </w:r>
      <w:r w:rsidR="00F86475" w:rsidRPr="004742E4">
        <w:t>активности</w:t>
      </w:r>
      <w:r w:rsidRPr="004742E4">
        <w:t xml:space="preserve"> </w:t>
      </w:r>
      <w:r w:rsidR="00F86475" w:rsidRPr="004742E4">
        <w:t>еще</w:t>
      </w:r>
      <w:r w:rsidRPr="004742E4">
        <w:t xml:space="preserve"> </w:t>
      </w:r>
      <w:r w:rsidR="00F86475" w:rsidRPr="004742E4">
        <w:t>не</w:t>
      </w:r>
      <w:r w:rsidRPr="004742E4">
        <w:t xml:space="preserve"> </w:t>
      </w:r>
      <w:r w:rsidR="00F86475" w:rsidRPr="004742E4">
        <w:t>сложился</w:t>
      </w:r>
      <w:r w:rsidRPr="004742E4">
        <w:t>). (</w:t>
      </w:r>
      <w:r w:rsidR="00F86475" w:rsidRPr="004742E4">
        <w:t>Описание</w:t>
      </w:r>
      <w:r w:rsidRPr="004742E4">
        <w:t xml:space="preserve"> </w:t>
      </w:r>
      <w:r w:rsidR="00F86475" w:rsidRPr="004742E4">
        <w:t>опросника</w:t>
      </w:r>
      <w:r w:rsidRPr="004742E4">
        <w:t xml:space="preserve"> </w:t>
      </w:r>
      <w:r w:rsidR="00F86475" w:rsidRPr="004742E4">
        <w:t>представлено</w:t>
      </w:r>
      <w:r w:rsidRPr="004742E4">
        <w:t xml:space="preserve"> </w:t>
      </w:r>
      <w:r w:rsidR="00F86475" w:rsidRPr="004742E4">
        <w:t>в</w:t>
      </w:r>
      <w:r w:rsidRPr="004742E4">
        <w:t xml:space="preserve"> </w:t>
      </w:r>
      <w:r w:rsidR="00F86475" w:rsidRPr="004742E4">
        <w:t>Приложении</w:t>
      </w:r>
      <w:r w:rsidRPr="004742E4">
        <w:t xml:space="preserve"> </w:t>
      </w:r>
      <w:r w:rsidR="00F86475" w:rsidRPr="004742E4">
        <w:t>8</w:t>
      </w:r>
      <w:r w:rsidRPr="004742E4">
        <w:t>).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дальнейшей</w:t>
      </w:r>
      <w:r w:rsidR="004F04C0" w:rsidRPr="004742E4">
        <w:t xml:space="preserve"> </w:t>
      </w:r>
      <w:r w:rsidRPr="004742E4">
        <w:t>качественной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количественной</w:t>
      </w:r>
      <w:r w:rsidR="004F04C0" w:rsidRPr="004742E4">
        <w:t xml:space="preserve"> </w:t>
      </w:r>
      <w:r w:rsidRPr="004742E4">
        <w:t>обработки</w:t>
      </w:r>
      <w:r w:rsidR="004F04C0" w:rsidRPr="004742E4">
        <w:t xml:space="preserve"> </w:t>
      </w:r>
      <w:r w:rsidRPr="004742E4">
        <w:t>информации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ходе</w:t>
      </w:r>
      <w:r w:rsidR="004F04C0" w:rsidRPr="004742E4">
        <w:t xml:space="preserve"> </w:t>
      </w:r>
      <w:r w:rsidR="008D72C5" w:rsidRPr="004742E4">
        <w:t>эмпирического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использовались</w:t>
      </w:r>
      <w:r w:rsidR="004F04C0" w:rsidRPr="004742E4">
        <w:t xml:space="preserve"> </w:t>
      </w:r>
      <w:r w:rsidRPr="004742E4">
        <w:t>такие</w:t>
      </w:r>
      <w:r w:rsidR="004F04C0" w:rsidRPr="004742E4">
        <w:t xml:space="preserve"> </w:t>
      </w:r>
      <w:r w:rsidRPr="004742E4">
        <w:t>методы</w:t>
      </w:r>
      <w:r w:rsidR="004F04C0" w:rsidRPr="004742E4">
        <w:t xml:space="preserve"> </w:t>
      </w:r>
      <w:r w:rsidRPr="004742E4">
        <w:t>математической</w:t>
      </w:r>
      <w:r w:rsidR="004F04C0" w:rsidRPr="004742E4">
        <w:t xml:space="preserve"> </w:t>
      </w:r>
      <w:r w:rsidRPr="004742E4">
        <w:t>статистик,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критерий</w:t>
      </w:r>
      <w:r w:rsidR="004F04C0" w:rsidRPr="004742E4">
        <w:t xml:space="preserve"> </w:t>
      </w:r>
      <w:r w:rsidRPr="004742E4">
        <w:t>углового</w:t>
      </w:r>
      <w:r w:rsidR="004F04C0" w:rsidRPr="004742E4">
        <w:t xml:space="preserve"> </w:t>
      </w:r>
      <w:r w:rsidRPr="004742E4">
        <w:t>преобразования</w:t>
      </w:r>
      <w:r w:rsidR="004F04C0" w:rsidRPr="004742E4">
        <w:t xml:space="preserve"> </w:t>
      </w:r>
      <w:r w:rsidRPr="004742E4">
        <w:t>Фишера</w:t>
      </w:r>
      <w:r w:rsidR="004F04C0" w:rsidRPr="004742E4">
        <w:t xml:space="preserve"> (</w:t>
      </w:r>
      <w:r w:rsidRPr="004742E4">
        <w:t>φ*</w:t>
      </w:r>
      <w:r w:rsidR="004F04C0" w:rsidRPr="004742E4">
        <w:t>) [</w:t>
      </w:r>
      <w:r w:rsidR="00326517" w:rsidRPr="004742E4">
        <w:t>61</w:t>
      </w:r>
      <w:r w:rsidR="004F04C0" w:rsidRPr="004742E4">
        <w:t>, с.1</w:t>
      </w:r>
      <w:r w:rsidRPr="004742E4">
        <w:t>62</w:t>
      </w:r>
      <w:r w:rsidR="004F04C0" w:rsidRPr="004742E4">
        <w:t xml:space="preserve">], </w:t>
      </w:r>
      <w:r w:rsidRPr="004742E4">
        <w:t>дихотомический</w:t>
      </w:r>
      <w:r w:rsidR="004F04C0" w:rsidRPr="004742E4">
        <w:t xml:space="preserve"> </w:t>
      </w:r>
      <w:r w:rsidRPr="004742E4">
        <w:t>коэффициент</w:t>
      </w:r>
      <w:r w:rsidR="004F04C0" w:rsidRPr="004742E4">
        <w:t xml:space="preserve"> </w:t>
      </w:r>
      <w:r w:rsidRPr="004742E4">
        <w:t>корреляции</w:t>
      </w:r>
      <w:r w:rsidR="004F04C0" w:rsidRPr="004742E4">
        <w:t xml:space="preserve"> (</w:t>
      </w:r>
      <w:r w:rsidRPr="004742E4">
        <w:t>φ</w:t>
      </w:r>
      <w:r w:rsidR="004F04C0" w:rsidRPr="004742E4">
        <w:t>) [</w:t>
      </w:r>
      <w:r w:rsidR="001B6B1E" w:rsidRPr="004742E4">
        <w:t>3</w:t>
      </w:r>
      <w:r w:rsidR="00326517" w:rsidRPr="004742E4">
        <w:t>1</w:t>
      </w:r>
      <w:r w:rsidRPr="004742E4">
        <w:t>,</w:t>
      </w:r>
      <w:r w:rsidR="004F04C0" w:rsidRPr="004742E4">
        <w:t xml:space="preserve"> </w:t>
      </w:r>
      <w:r w:rsidRPr="004742E4">
        <w:t>с</w:t>
      </w:r>
      <w:r w:rsidR="004F04C0" w:rsidRPr="004742E4">
        <w:t>.2</w:t>
      </w:r>
      <w:r w:rsidRPr="004742E4">
        <w:t>27</w:t>
      </w:r>
      <w:r w:rsidR="004F04C0" w:rsidRPr="004742E4">
        <w:t>].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Дальнейшая</w:t>
      </w:r>
      <w:r w:rsidR="004F04C0" w:rsidRPr="004742E4">
        <w:t xml:space="preserve"> </w:t>
      </w:r>
      <w:r w:rsidRPr="004742E4">
        <w:t>экспериментальная</w:t>
      </w:r>
      <w:r w:rsidR="004F04C0" w:rsidRPr="004742E4">
        <w:t xml:space="preserve"> </w:t>
      </w:r>
      <w:r w:rsidRPr="004742E4">
        <w:t>работа</w:t>
      </w:r>
      <w:r w:rsidR="004F04C0" w:rsidRPr="004742E4">
        <w:t xml:space="preserve"> </w:t>
      </w:r>
      <w:r w:rsidRPr="004742E4">
        <w:t>строилась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целью</w:t>
      </w:r>
      <w:r w:rsidR="004F04C0" w:rsidRPr="004742E4">
        <w:t xml:space="preserve"> </w:t>
      </w:r>
      <w:r w:rsidRPr="004742E4">
        <w:t>описания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анализа</w:t>
      </w:r>
      <w:r w:rsidR="004F04C0" w:rsidRPr="004742E4">
        <w:t xml:space="preserve"> </w:t>
      </w:r>
      <w:r w:rsidRPr="004742E4">
        <w:t>индивидуально-типических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вышеуказанных</w:t>
      </w:r>
      <w:r w:rsidR="004F04C0" w:rsidRPr="004742E4">
        <w:t xml:space="preserve"> </w:t>
      </w:r>
      <w:r w:rsidRPr="004742E4">
        <w:t>методов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методик</w:t>
      </w:r>
      <w:r w:rsidR="004F04C0" w:rsidRPr="004742E4">
        <w:t xml:space="preserve"> </w:t>
      </w:r>
      <w:r w:rsidRPr="004742E4">
        <w:t>нами</w:t>
      </w:r>
      <w:r w:rsidR="004F04C0" w:rsidRPr="004742E4">
        <w:t xml:space="preserve"> </w:t>
      </w:r>
      <w:r w:rsidRPr="004742E4">
        <w:t>была</w:t>
      </w:r>
      <w:r w:rsidR="004F04C0" w:rsidRPr="004742E4">
        <w:t xml:space="preserve"> </w:t>
      </w:r>
      <w:r w:rsidRPr="004742E4">
        <w:t>собрана</w:t>
      </w:r>
      <w:r w:rsidR="004F04C0" w:rsidRPr="004742E4">
        <w:t xml:space="preserve"> </w:t>
      </w:r>
      <w:r w:rsidRPr="004742E4">
        <w:t>количественная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качественная</w:t>
      </w:r>
      <w:r w:rsidR="004F04C0" w:rsidRPr="004742E4">
        <w:t xml:space="preserve"> </w:t>
      </w:r>
      <w:r w:rsidRPr="004742E4">
        <w:t>информация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изучаемой</w:t>
      </w:r>
      <w:r w:rsidR="004F04C0" w:rsidRPr="004742E4">
        <w:t xml:space="preserve"> </w:t>
      </w:r>
      <w:r w:rsidRPr="004742E4">
        <w:t>проблеме</w:t>
      </w:r>
      <w:r w:rsidR="004F04C0" w:rsidRPr="004742E4">
        <w:t xml:space="preserve">. </w:t>
      </w:r>
      <w:r w:rsidRPr="004742E4">
        <w:t>Теперь</w:t>
      </w:r>
      <w:r w:rsidR="004F04C0" w:rsidRPr="004742E4">
        <w:t xml:space="preserve"> </w:t>
      </w:r>
      <w:r w:rsidRPr="004742E4">
        <w:t>перейдем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непосредственному</w:t>
      </w:r>
      <w:r w:rsidR="004F04C0" w:rsidRPr="004742E4">
        <w:t xml:space="preserve"> </w:t>
      </w:r>
      <w:r w:rsidRPr="004742E4">
        <w:t>представлению</w:t>
      </w:r>
      <w:r w:rsidR="004F04C0" w:rsidRPr="004742E4">
        <w:t xml:space="preserve"> </w:t>
      </w:r>
      <w:r w:rsidRPr="004742E4">
        <w:t>результатов</w:t>
      </w:r>
      <w:r w:rsidR="004F04C0" w:rsidRPr="004742E4">
        <w:t xml:space="preserve"> </w:t>
      </w:r>
      <w:r w:rsidRPr="004742E4">
        <w:t>экспериментального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>.</w:t>
      </w:r>
    </w:p>
    <w:p w:rsidR="004F04C0" w:rsidRPr="004742E4" w:rsidRDefault="008D72C5" w:rsidP="004742E4">
      <w:pPr>
        <w:pStyle w:val="1"/>
      </w:pPr>
      <w:r w:rsidRPr="004742E4">
        <w:br w:type="page"/>
      </w:r>
      <w:bookmarkStart w:id="15" w:name="_Toc257484812"/>
      <w:bookmarkStart w:id="16" w:name="_Toc288804689"/>
      <w:r w:rsidRPr="004742E4">
        <w:t>§</w:t>
      </w:r>
      <w:r w:rsidR="004F04C0" w:rsidRPr="004742E4">
        <w:t xml:space="preserve"> 2.2 </w:t>
      </w:r>
      <w:r w:rsidRPr="004742E4">
        <w:t>Особенности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bookmarkEnd w:id="15"/>
      <w:bookmarkEnd w:id="16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F86475" w:rsidP="004F04C0">
      <w:pPr>
        <w:tabs>
          <w:tab w:val="left" w:pos="726"/>
        </w:tabs>
      </w:pPr>
      <w:r w:rsidRPr="004742E4">
        <w:t>Теоретический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позволил</w:t>
      </w:r>
      <w:r w:rsidR="004F04C0" w:rsidRPr="004742E4">
        <w:t xml:space="preserve"> </w:t>
      </w:r>
      <w:r w:rsidRPr="004742E4">
        <w:t>предположить,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возможно</w:t>
      </w:r>
      <w:r w:rsidR="004F04C0" w:rsidRPr="004742E4">
        <w:t xml:space="preserve"> </w:t>
      </w:r>
      <w:r w:rsidRPr="004742E4">
        <w:t>выделение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взаимосвязей,</w:t>
      </w:r>
      <w:r w:rsidR="004F04C0" w:rsidRPr="004742E4">
        <w:t xml:space="preserve"> </w:t>
      </w:r>
      <w:r w:rsidRPr="004742E4">
        <w:t>существующих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психологическими</w:t>
      </w:r>
      <w:r w:rsidR="004F04C0" w:rsidRPr="004742E4">
        <w:t xml:space="preserve"> </w:t>
      </w:r>
      <w:r w:rsidRPr="004742E4">
        <w:t>особенностями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</w:t>
      </w:r>
      <w:r w:rsidRPr="004742E4">
        <w:t>С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целью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предприняли</w:t>
      </w:r>
      <w:r w:rsidR="004F04C0" w:rsidRPr="004742E4">
        <w:t xml:space="preserve"> </w:t>
      </w:r>
      <w:r w:rsidRPr="004742E4">
        <w:t>попытку</w:t>
      </w:r>
      <w:r w:rsidR="004F04C0" w:rsidRPr="004742E4">
        <w:t xml:space="preserve"> </w:t>
      </w:r>
      <w:r w:rsidRPr="004742E4">
        <w:t>экспериментально</w:t>
      </w:r>
      <w:r w:rsidR="004F04C0" w:rsidRPr="004742E4">
        <w:t xml:space="preserve"> </w:t>
      </w:r>
      <w:r w:rsidRPr="004742E4">
        <w:t>констатировать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различным</w:t>
      </w:r>
      <w:r w:rsidR="004F04C0" w:rsidRPr="004742E4">
        <w:t xml:space="preserve"> </w:t>
      </w:r>
      <w:r w:rsidRPr="004742E4">
        <w:t>уровнем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выраженность</w:t>
      </w:r>
      <w:r w:rsidR="004F04C0" w:rsidRPr="004742E4">
        <w:t xml:space="preserve"> </w:t>
      </w:r>
      <w:r w:rsidRPr="004742E4">
        <w:t>тех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иных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. </w:t>
      </w:r>
      <w:r w:rsidRPr="004742E4">
        <w:t>Полученные</w:t>
      </w:r>
      <w:r w:rsidR="004F04C0" w:rsidRPr="004742E4">
        <w:t xml:space="preserve"> </w:t>
      </w:r>
      <w:r w:rsidRPr="004742E4">
        <w:t>результаты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дальнейшем</w:t>
      </w:r>
      <w:r w:rsidR="004F04C0" w:rsidRPr="004742E4">
        <w:t xml:space="preserve"> </w:t>
      </w:r>
      <w:r w:rsidRPr="004742E4">
        <w:t>нами</w:t>
      </w:r>
      <w:r w:rsidR="004F04C0" w:rsidRPr="004742E4">
        <w:t xml:space="preserve"> </w:t>
      </w:r>
      <w:r w:rsidRPr="004742E4">
        <w:t>будут</w:t>
      </w:r>
      <w:r w:rsidR="004F04C0" w:rsidRPr="004742E4">
        <w:t xml:space="preserve"> </w:t>
      </w:r>
      <w:r w:rsidRPr="004742E4">
        <w:t>использованы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планирования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проведения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Первоначальные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 </w:t>
      </w:r>
      <w:r w:rsidRPr="004742E4">
        <w:t>об</w:t>
      </w:r>
      <w:r w:rsidR="004F04C0" w:rsidRPr="004742E4">
        <w:t xml:space="preserve"> </w:t>
      </w:r>
      <w:r w:rsidRPr="004742E4">
        <w:t>особенностях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получили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помощью</w:t>
      </w:r>
      <w:r w:rsidR="004F04C0" w:rsidRPr="004742E4">
        <w:t xml:space="preserve"> </w:t>
      </w:r>
      <w:r w:rsidRPr="004742E4">
        <w:t>метода</w:t>
      </w:r>
      <w:r w:rsidR="004F04C0" w:rsidRPr="004742E4">
        <w:t xml:space="preserve"> </w:t>
      </w:r>
      <w:r w:rsidRPr="004742E4">
        <w:t>экспертных</w:t>
      </w:r>
      <w:r w:rsidR="004F04C0" w:rsidRPr="004742E4">
        <w:t xml:space="preserve"> </w:t>
      </w:r>
      <w:r w:rsidRPr="004742E4">
        <w:t>оценок</w:t>
      </w:r>
      <w:r w:rsidR="004F04C0" w:rsidRPr="004742E4">
        <w:t xml:space="preserve"> </w:t>
      </w:r>
      <w:r w:rsidRPr="004742E4">
        <w:t>классных</w:t>
      </w:r>
      <w:r w:rsidR="004F04C0" w:rsidRPr="004742E4">
        <w:t xml:space="preserve"> </w:t>
      </w:r>
      <w:r w:rsidRPr="004742E4">
        <w:t>руководителей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. </w:t>
      </w:r>
      <w:r w:rsidRPr="004742E4">
        <w:t>Им</w:t>
      </w:r>
      <w:r w:rsidR="004F04C0" w:rsidRPr="004742E4">
        <w:t xml:space="preserve"> </w:t>
      </w:r>
      <w:r w:rsidRPr="004742E4">
        <w:t>предлагалось</w:t>
      </w:r>
      <w:r w:rsidR="004F04C0" w:rsidRPr="004742E4">
        <w:t xml:space="preserve"> </w:t>
      </w:r>
      <w:r w:rsidRPr="004742E4">
        <w:t>оценить</w:t>
      </w:r>
      <w:r w:rsidR="004F04C0" w:rsidRPr="004742E4">
        <w:t xml:space="preserve"> </w:t>
      </w:r>
      <w:r w:rsidRPr="004742E4">
        <w:t>степень</w:t>
      </w:r>
      <w:r w:rsidR="004F04C0" w:rsidRPr="004742E4">
        <w:t xml:space="preserve"> </w:t>
      </w:r>
      <w:r w:rsidRPr="004742E4">
        <w:t>адаптированности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 (</w:t>
      </w:r>
      <w:r w:rsidRPr="004742E4">
        <w:t>см</w:t>
      </w:r>
      <w:r w:rsidR="004F04C0" w:rsidRPr="004742E4">
        <w:t xml:space="preserve">. </w:t>
      </w:r>
      <w:r w:rsidRPr="004742E4">
        <w:t>прил</w:t>
      </w:r>
      <w:r w:rsidR="004F04C0" w:rsidRPr="004742E4">
        <w:t xml:space="preserve">.1). </w:t>
      </w:r>
      <w:r w:rsidRPr="004742E4">
        <w:t>Полученные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 </w:t>
      </w:r>
      <w:r w:rsidRPr="004742E4">
        <w:t>представлены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табл</w:t>
      </w:r>
      <w:r w:rsidR="004F04C0" w:rsidRPr="004742E4">
        <w:t>.1.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F86475" w:rsidP="004F04C0">
      <w:pPr>
        <w:tabs>
          <w:tab w:val="left" w:pos="726"/>
        </w:tabs>
        <w:rPr>
          <w:i/>
        </w:rPr>
      </w:pPr>
      <w:r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Pr="004742E4">
        <w:rPr>
          <w:i/>
        </w:rPr>
        <w:t>1</w:t>
      </w:r>
      <w:r w:rsidR="004F04C0" w:rsidRPr="004742E4">
        <w:rPr>
          <w:i/>
        </w:rPr>
        <w:t>.</w:t>
      </w:r>
    </w:p>
    <w:p w:rsidR="004F04C0" w:rsidRPr="004742E4" w:rsidRDefault="00F86475" w:rsidP="004742E4">
      <w:pPr>
        <w:tabs>
          <w:tab w:val="left" w:pos="726"/>
        </w:tabs>
        <w:ind w:left="709" w:firstLine="0"/>
        <w:rPr>
          <w:b/>
        </w:rPr>
      </w:pPr>
      <w:r w:rsidRPr="004742E4">
        <w:rPr>
          <w:b/>
        </w:rPr>
        <w:t>Результаты</w:t>
      </w:r>
      <w:r w:rsidR="004F04C0" w:rsidRPr="004742E4">
        <w:rPr>
          <w:b/>
        </w:rPr>
        <w:t xml:space="preserve"> </w:t>
      </w:r>
      <w:r w:rsidRPr="004742E4">
        <w:rPr>
          <w:b/>
        </w:rPr>
        <w:t>экспертных</w:t>
      </w:r>
      <w:r w:rsidR="004F04C0" w:rsidRPr="004742E4">
        <w:rPr>
          <w:b/>
        </w:rPr>
        <w:t xml:space="preserve"> </w:t>
      </w:r>
      <w:r w:rsidRPr="004742E4">
        <w:rPr>
          <w:b/>
        </w:rPr>
        <w:t>оценок</w:t>
      </w:r>
      <w:r w:rsidR="004F04C0" w:rsidRPr="004742E4">
        <w:rPr>
          <w:b/>
        </w:rPr>
        <w:t xml:space="preserve"> </w:t>
      </w:r>
      <w:r w:rsidRPr="004742E4">
        <w:rPr>
          <w:b/>
        </w:rPr>
        <w:t>степени</w:t>
      </w:r>
      <w:r w:rsidR="004F04C0" w:rsidRPr="004742E4">
        <w:rPr>
          <w:b/>
        </w:rPr>
        <w:t xml:space="preserve"> </w:t>
      </w:r>
      <w:r w:rsidRPr="004742E4">
        <w:rPr>
          <w:b/>
        </w:rPr>
        <w:t>адаптированности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подростков</w:t>
      </w:r>
      <w:r w:rsidR="004F04C0" w:rsidRPr="004742E4">
        <w:rPr>
          <w:b/>
        </w:rPr>
        <w:t xml:space="preserve"> </w:t>
      </w:r>
      <w:r w:rsidRPr="004742E4">
        <w:rPr>
          <w:b/>
        </w:rPr>
        <w:t>к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школе</w:t>
      </w:r>
      <w:r w:rsidR="004F04C0" w:rsidRPr="004742E4">
        <w:rPr>
          <w:b/>
        </w:rPr>
        <w:t xml:space="preserve"> (</w:t>
      </w:r>
      <w:r w:rsidRPr="004742E4">
        <w:rPr>
          <w:b/>
        </w:rPr>
        <w:t>в</w:t>
      </w:r>
      <w:r w:rsidR="004F04C0" w:rsidRPr="004742E4">
        <w:rPr>
          <w:b/>
        </w:rPr>
        <w:t xml:space="preserve"> </w:t>
      </w:r>
      <w:r w:rsidRPr="004742E4">
        <w:rPr>
          <w:b/>
        </w:rPr>
        <w:t>процентах</w:t>
      </w:r>
      <w:r w:rsidR="004F04C0" w:rsidRPr="004742E4">
        <w:rPr>
          <w:b/>
        </w:rPr>
        <w:t>)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6"/>
        <w:gridCol w:w="2129"/>
        <w:gridCol w:w="2129"/>
        <w:gridCol w:w="2189"/>
      </w:tblGrid>
      <w:tr w:rsidR="00F86475" w:rsidRPr="004742E4" w:rsidTr="00E55CFD">
        <w:trPr>
          <w:jc w:val="center"/>
        </w:trPr>
        <w:tc>
          <w:tcPr>
            <w:tcW w:w="2779" w:type="dxa"/>
            <w:vMerge w:val="restart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Опрашиваемые</w:t>
            </w:r>
          </w:p>
        </w:tc>
        <w:tc>
          <w:tcPr>
            <w:tcW w:w="6793" w:type="dxa"/>
            <w:gridSpan w:val="3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Зоны</w:t>
            </w:r>
            <w:r w:rsidR="004F04C0" w:rsidRPr="004742E4">
              <w:t xml:space="preserve"> </w:t>
            </w:r>
            <w:r w:rsidRPr="004742E4">
              <w:t>адаптации</w:t>
            </w:r>
          </w:p>
        </w:tc>
      </w:tr>
      <w:tr w:rsidR="00F86475" w:rsidRPr="004742E4" w:rsidTr="00E55CFD">
        <w:trPr>
          <w:jc w:val="center"/>
        </w:trPr>
        <w:tc>
          <w:tcPr>
            <w:tcW w:w="2779" w:type="dxa"/>
            <w:vMerge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  <w:tc>
          <w:tcPr>
            <w:tcW w:w="225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Зона</w:t>
            </w:r>
            <w:r w:rsidR="004F04C0" w:rsidRPr="004742E4">
              <w:t xml:space="preserve"> </w:t>
            </w:r>
            <w:r w:rsidRPr="004742E4">
              <w:t>адаптации</w:t>
            </w:r>
          </w:p>
        </w:tc>
        <w:tc>
          <w:tcPr>
            <w:tcW w:w="225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Зона</w:t>
            </w:r>
            <w:r w:rsidR="004F04C0" w:rsidRPr="004742E4">
              <w:t xml:space="preserve"> </w:t>
            </w:r>
            <w:r w:rsidRPr="004742E4">
              <w:t>неполной</w:t>
            </w:r>
            <w:r w:rsidR="004F04C0" w:rsidRPr="004742E4">
              <w:t xml:space="preserve"> </w:t>
            </w:r>
            <w:r w:rsidRPr="004742E4">
              <w:t>адаптации</w:t>
            </w:r>
          </w:p>
        </w:tc>
        <w:tc>
          <w:tcPr>
            <w:tcW w:w="228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Зоны</w:t>
            </w:r>
            <w:r w:rsidR="004F04C0" w:rsidRPr="004742E4">
              <w:t xml:space="preserve"> </w:t>
            </w:r>
            <w:r w:rsidRPr="004742E4">
              <w:t>дезадаптации</w:t>
            </w:r>
          </w:p>
        </w:tc>
      </w:tr>
      <w:tr w:rsidR="00F86475" w:rsidRPr="004742E4" w:rsidTr="00E55CFD">
        <w:trPr>
          <w:jc w:val="center"/>
        </w:trPr>
        <w:tc>
          <w:tcPr>
            <w:tcW w:w="2779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Классный</w:t>
            </w:r>
            <w:r w:rsidR="004F04C0" w:rsidRPr="004742E4">
              <w:t xml:space="preserve"> </w:t>
            </w:r>
            <w:r w:rsidRPr="004742E4">
              <w:t>руководитель</w:t>
            </w:r>
          </w:p>
        </w:tc>
        <w:tc>
          <w:tcPr>
            <w:tcW w:w="225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42,4%</w:t>
            </w:r>
          </w:p>
        </w:tc>
        <w:tc>
          <w:tcPr>
            <w:tcW w:w="225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24,6%</w:t>
            </w:r>
          </w:p>
        </w:tc>
        <w:tc>
          <w:tcPr>
            <w:tcW w:w="228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33%</w:t>
            </w:r>
          </w:p>
        </w:tc>
      </w:tr>
      <w:tr w:rsidR="00F86475" w:rsidRPr="004742E4" w:rsidTr="00E55CFD">
        <w:trPr>
          <w:jc w:val="center"/>
        </w:trPr>
        <w:tc>
          <w:tcPr>
            <w:tcW w:w="2779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Родители</w:t>
            </w:r>
          </w:p>
        </w:tc>
        <w:tc>
          <w:tcPr>
            <w:tcW w:w="225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52%</w:t>
            </w:r>
          </w:p>
        </w:tc>
        <w:tc>
          <w:tcPr>
            <w:tcW w:w="225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20,9%</w:t>
            </w:r>
          </w:p>
        </w:tc>
        <w:tc>
          <w:tcPr>
            <w:tcW w:w="228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27,1%</w:t>
            </w:r>
          </w:p>
        </w:tc>
      </w:tr>
    </w:tbl>
    <w:p w:rsidR="00FF46EE" w:rsidRPr="004742E4" w:rsidRDefault="00FF46EE" w:rsidP="004F04C0">
      <w:pPr>
        <w:tabs>
          <w:tab w:val="left" w:pos="726"/>
        </w:tabs>
      </w:pPr>
    </w:p>
    <w:p w:rsidR="004F04C0" w:rsidRPr="004742E4" w:rsidRDefault="00F86475" w:rsidP="004F04C0">
      <w:pPr>
        <w:tabs>
          <w:tab w:val="left" w:pos="726"/>
        </w:tabs>
      </w:pPr>
      <w:r w:rsidRPr="004742E4">
        <w:t>50%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отметили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зону</w:t>
      </w:r>
      <w:r w:rsidR="004F04C0" w:rsidRPr="004742E4">
        <w:t xml:space="preserve"> </w:t>
      </w:r>
      <w:r w:rsidRPr="004742E4">
        <w:t>адаптации,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классных</w:t>
      </w:r>
      <w:r w:rsidR="004F04C0" w:rsidRPr="004742E4">
        <w:t xml:space="preserve"> </w:t>
      </w:r>
      <w:r w:rsidRPr="004742E4">
        <w:t>руководителей</w:t>
      </w:r>
      <w:r w:rsidR="004F04C0" w:rsidRPr="004742E4">
        <w:t xml:space="preserve"> </w:t>
      </w:r>
      <w:r w:rsidRPr="004742E4">
        <w:t>этот</w:t>
      </w:r>
      <w:r w:rsidR="004F04C0" w:rsidRPr="004742E4">
        <w:t xml:space="preserve"> </w:t>
      </w:r>
      <w:r w:rsidRPr="004742E4">
        <w:t>процент</w:t>
      </w:r>
      <w:r w:rsidR="004F04C0" w:rsidRPr="004742E4">
        <w:t xml:space="preserve"> </w:t>
      </w:r>
      <w:r w:rsidRPr="004742E4">
        <w:t>несколько</w:t>
      </w:r>
      <w:r w:rsidR="004F04C0" w:rsidRPr="004742E4">
        <w:t xml:space="preserve"> </w:t>
      </w:r>
      <w:r w:rsidRPr="004742E4">
        <w:t>ниже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составляет</w:t>
      </w:r>
      <w:r w:rsidR="004F04C0" w:rsidRPr="004742E4">
        <w:t xml:space="preserve"> </w:t>
      </w:r>
      <w:r w:rsidRPr="004742E4">
        <w:t>42,4%</w:t>
      </w:r>
      <w:r w:rsidR="004F04C0" w:rsidRPr="004742E4">
        <w:t xml:space="preserve">. </w:t>
      </w:r>
      <w:r w:rsidRPr="004742E4">
        <w:t>Классными</w:t>
      </w:r>
      <w:r w:rsidR="004F04C0" w:rsidRPr="004742E4">
        <w:t xml:space="preserve"> </w:t>
      </w:r>
      <w:r w:rsidRPr="004742E4">
        <w:t>руководителями</w:t>
      </w:r>
      <w:r w:rsidR="004F04C0" w:rsidRPr="004742E4">
        <w:t xml:space="preserve"> </w:t>
      </w:r>
      <w:r w:rsidRPr="004742E4">
        <w:t>отмечается</w:t>
      </w:r>
      <w:r w:rsidR="004F04C0" w:rsidRPr="004742E4">
        <w:t xml:space="preserve"> </w:t>
      </w:r>
      <w:r w:rsidRPr="004742E4">
        <w:t>наличие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33%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обследуемых</w:t>
      </w:r>
      <w:r w:rsidR="004F04C0" w:rsidRPr="004742E4">
        <w:t xml:space="preserve"> </w:t>
      </w:r>
      <w:r w:rsidRPr="004742E4">
        <w:t>классов</w:t>
      </w:r>
      <w:r w:rsidR="004F04C0" w:rsidRPr="004742E4">
        <w:t xml:space="preserve">. </w:t>
      </w:r>
      <w:r w:rsidRPr="004742E4">
        <w:t>Родители</w:t>
      </w:r>
      <w:r w:rsidR="004F04C0" w:rsidRPr="004742E4">
        <w:t xml:space="preserve"> </w:t>
      </w:r>
      <w:r w:rsidRPr="004742E4">
        <w:t>отметили</w:t>
      </w:r>
      <w:r w:rsidR="004F04C0" w:rsidRPr="004742E4">
        <w:t xml:space="preserve"> </w:t>
      </w:r>
      <w:r w:rsidRPr="004742E4">
        <w:t>наличие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27,1%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. </w:t>
      </w:r>
      <w:r w:rsidRPr="004742E4">
        <w:t>Следует</w:t>
      </w:r>
      <w:r w:rsidR="004F04C0" w:rsidRPr="004742E4">
        <w:t xml:space="preserve"> </w:t>
      </w:r>
      <w:r w:rsidRPr="004742E4">
        <w:t>отметить,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анализе</w:t>
      </w:r>
      <w:r w:rsidR="004F04C0" w:rsidRPr="004742E4">
        <w:t xml:space="preserve"> </w:t>
      </w:r>
      <w:r w:rsidRPr="004742E4">
        <w:t>личностных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адаптированных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расчет</w:t>
      </w:r>
      <w:r w:rsidR="004F04C0" w:rsidRPr="004742E4">
        <w:t xml:space="preserve"> </w:t>
      </w:r>
      <w:r w:rsidRPr="004742E4">
        <w:t>брались</w:t>
      </w:r>
      <w:r w:rsidR="004F04C0" w:rsidRPr="004742E4">
        <w:t xml:space="preserve"> </w:t>
      </w:r>
      <w:r w:rsidRPr="004742E4">
        <w:t>лишь</w:t>
      </w:r>
      <w:r w:rsidR="004F04C0" w:rsidRPr="004742E4">
        <w:t xml:space="preserve"> </w:t>
      </w:r>
      <w:r w:rsidRPr="004742E4">
        <w:t>те</w:t>
      </w:r>
      <w:r w:rsidR="004F04C0" w:rsidRPr="004742E4">
        <w:t xml:space="preserve"> </w:t>
      </w:r>
      <w:r w:rsidRPr="004742E4">
        <w:t>ученики,</w:t>
      </w:r>
      <w:r w:rsidR="004F04C0" w:rsidRPr="004742E4">
        <w:t xml:space="preserve"> </w:t>
      </w:r>
      <w:r w:rsidRPr="004742E4">
        <w:t>адаптация/дезадаптация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была</w:t>
      </w:r>
      <w:r w:rsidR="004F04C0" w:rsidRPr="004742E4">
        <w:t xml:space="preserve"> </w:t>
      </w:r>
      <w:r w:rsidRPr="004742E4">
        <w:t>оценена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родителями,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классными</w:t>
      </w:r>
      <w:r w:rsidR="004F04C0" w:rsidRPr="004742E4">
        <w:t xml:space="preserve"> </w:t>
      </w:r>
      <w:r w:rsidRPr="004742E4">
        <w:t>руководителями</w:t>
      </w:r>
      <w:r w:rsidR="004F04C0" w:rsidRPr="004742E4">
        <w:t xml:space="preserve">. </w:t>
      </w: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дальнейшем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 </w:t>
      </w:r>
      <w:r w:rsidR="007A3B86" w:rsidRPr="004742E4">
        <w:t>приняли</w:t>
      </w:r>
      <w:r w:rsidR="004F04C0" w:rsidRPr="004742E4">
        <w:t xml:space="preserve"> </w:t>
      </w:r>
      <w:r w:rsidR="007A3B86" w:rsidRPr="004742E4">
        <w:t>участие</w:t>
      </w:r>
      <w:r w:rsidR="004F04C0" w:rsidRPr="004742E4">
        <w:t xml:space="preserve"> </w:t>
      </w:r>
      <w:r w:rsidRPr="004742E4">
        <w:t>42,4%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зоны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27,1%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зоны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Данные</w:t>
      </w:r>
      <w:r w:rsidR="004F04C0" w:rsidRPr="004742E4">
        <w:t xml:space="preserve"> </w:t>
      </w:r>
      <w:r w:rsidRPr="004742E4">
        <w:t>полученные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нашем</w:t>
      </w:r>
      <w:r w:rsidR="004F04C0" w:rsidRPr="004742E4">
        <w:t xml:space="preserve"> </w:t>
      </w:r>
      <w:r w:rsidRPr="004742E4">
        <w:t>экспериментальном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процентном</w:t>
      </w:r>
      <w:r w:rsidR="004F04C0" w:rsidRPr="004742E4">
        <w:t xml:space="preserve"> </w:t>
      </w:r>
      <w:r w:rsidRPr="004742E4">
        <w:t>соотношении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различным</w:t>
      </w:r>
      <w:r w:rsidR="004F04C0" w:rsidRPr="004742E4">
        <w:t xml:space="preserve"> </w:t>
      </w:r>
      <w:r w:rsidRPr="004742E4">
        <w:t>уровнем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 </w:t>
      </w:r>
      <w:r w:rsidRPr="004742E4">
        <w:t>соотносятся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теоретическими</w:t>
      </w:r>
      <w:r w:rsidR="004F04C0" w:rsidRPr="004742E4">
        <w:t xml:space="preserve"> </w:t>
      </w:r>
      <w:r w:rsidRPr="004742E4">
        <w:t>данными,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процент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колеблется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пределах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25%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44%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Далее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полного</w:t>
      </w:r>
      <w:r w:rsidR="004F04C0" w:rsidRPr="004742E4">
        <w:t xml:space="preserve"> </w:t>
      </w:r>
      <w:r w:rsidRPr="004742E4">
        <w:t>представления</w:t>
      </w:r>
      <w:r w:rsidR="004F04C0" w:rsidRPr="004742E4">
        <w:t xml:space="preserve"> </w:t>
      </w:r>
      <w:r w:rsidRPr="004742E4">
        <w:t>об</w:t>
      </w:r>
      <w:r w:rsidR="004F04C0" w:rsidRPr="004742E4">
        <w:t xml:space="preserve"> </w:t>
      </w:r>
      <w:r w:rsidRPr="004742E4">
        <w:t>особенностях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подростков,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теоретического</w:t>
      </w:r>
      <w:r w:rsidR="004F04C0" w:rsidRPr="004742E4">
        <w:t xml:space="preserve"> </w:t>
      </w:r>
      <w:r w:rsidRPr="004742E4">
        <w:t>анализа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проблемы,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использовали</w:t>
      </w:r>
      <w:r w:rsidR="004F04C0" w:rsidRPr="004742E4">
        <w:t xml:space="preserve"> </w:t>
      </w:r>
      <w:r w:rsidRPr="004742E4">
        <w:t>серию</w:t>
      </w:r>
      <w:r w:rsidR="004F04C0" w:rsidRPr="004742E4">
        <w:t xml:space="preserve"> </w:t>
      </w:r>
      <w:r w:rsidRPr="004742E4">
        <w:t>методик,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выявили</w:t>
      </w:r>
      <w:r w:rsidR="004F04C0" w:rsidRPr="004742E4">
        <w:t xml:space="preserve"> </w:t>
      </w:r>
      <w:r w:rsidRPr="004742E4">
        <w:t>специфические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. </w:t>
      </w:r>
      <w:r w:rsidRPr="004742E4">
        <w:t>Нами</w:t>
      </w:r>
      <w:r w:rsidR="004F04C0" w:rsidRPr="004742E4">
        <w:t xml:space="preserve"> </w:t>
      </w:r>
      <w:r w:rsidRPr="004742E4">
        <w:t>использовались</w:t>
      </w:r>
      <w:r w:rsidR="004F04C0" w:rsidRPr="004742E4">
        <w:t xml:space="preserve"> </w:t>
      </w:r>
      <w:r w:rsidRPr="004742E4">
        <w:t>Ориентационная</w:t>
      </w:r>
      <w:r w:rsidR="004F04C0" w:rsidRPr="004742E4">
        <w:t xml:space="preserve"> </w:t>
      </w:r>
      <w:r w:rsidRPr="004742E4">
        <w:t>анкета</w:t>
      </w:r>
      <w:r w:rsidR="004F04C0" w:rsidRPr="004742E4">
        <w:t xml:space="preserve"> (</w:t>
      </w:r>
      <w:r w:rsidRPr="004742E4">
        <w:t>предложенная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 </w:t>
      </w:r>
      <w:r w:rsidRPr="004742E4">
        <w:t>Басом</w:t>
      </w:r>
      <w:r w:rsidR="004F04C0" w:rsidRPr="004742E4">
        <w:t xml:space="preserve">), </w:t>
      </w:r>
      <w:r w:rsidRPr="004742E4">
        <w:t>методика</w:t>
      </w:r>
      <w:r w:rsidR="004F04C0" w:rsidRPr="004742E4">
        <w:t xml:space="preserve"> </w:t>
      </w:r>
      <w:r w:rsidRPr="004742E4">
        <w:t>оценки</w:t>
      </w:r>
      <w:r w:rsidR="004F04C0" w:rsidRPr="004742E4">
        <w:t xml:space="preserve"> </w:t>
      </w:r>
      <w:r w:rsidRPr="004742E4">
        <w:t>потребности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(</w:t>
      </w:r>
      <w:r w:rsidRPr="004742E4">
        <w:t>Ю</w:t>
      </w:r>
      <w:r w:rsidR="004F04C0" w:rsidRPr="004742E4">
        <w:t xml:space="preserve">.М. </w:t>
      </w:r>
      <w:r w:rsidRPr="004742E4">
        <w:t>Орлова</w:t>
      </w:r>
      <w:r w:rsidR="004F04C0" w:rsidRPr="004742E4">
        <w:t xml:space="preserve">), </w:t>
      </w:r>
      <w:r w:rsidRPr="004742E4">
        <w:t>методика</w:t>
      </w:r>
      <w:r w:rsidR="004F04C0" w:rsidRPr="004742E4">
        <w:t xml:space="preserve"> </w:t>
      </w:r>
      <w:r w:rsidRPr="004742E4">
        <w:t>социометрических</w:t>
      </w:r>
      <w:r w:rsidR="004F04C0" w:rsidRPr="004742E4">
        <w:t xml:space="preserve"> </w:t>
      </w:r>
      <w:r w:rsidRPr="004742E4">
        <w:t>измерений,</w:t>
      </w:r>
      <w:r w:rsidR="004F04C0" w:rsidRPr="004742E4">
        <w:t xml:space="preserve"> </w:t>
      </w:r>
      <w:r w:rsidRPr="004742E4">
        <w:t>тест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.Я. </w:t>
      </w:r>
      <w:r w:rsidRPr="004742E4">
        <w:t>Варга,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.В. </w:t>
      </w:r>
      <w:r w:rsidRPr="004742E4">
        <w:t>Столина</w:t>
      </w:r>
      <w:r w:rsidR="004F04C0" w:rsidRPr="004742E4">
        <w:t xml:space="preserve"> (</w:t>
      </w:r>
      <w:r w:rsidRPr="004742E4">
        <w:t>в</w:t>
      </w:r>
      <w:r w:rsidR="004F04C0" w:rsidRPr="004742E4">
        <w:t xml:space="preserve"> </w:t>
      </w:r>
      <w:r w:rsidRPr="004742E4">
        <w:t>модификации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.Г. </w:t>
      </w:r>
      <w:r w:rsidRPr="004742E4">
        <w:t>Маралова</w:t>
      </w:r>
      <w:r w:rsidR="004F04C0" w:rsidRPr="004742E4">
        <w:t xml:space="preserve">). </w:t>
      </w:r>
      <w:r w:rsidRPr="004742E4">
        <w:t>Для</w:t>
      </w:r>
      <w:r w:rsidR="004F04C0" w:rsidRPr="004742E4">
        <w:t xml:space="preserve"> </w:t>
      </w:r>
      <w:r w:rsidRPr="004742E4">
        <w:t>выявления</w:t>
      </w:r>
      <w:r w:rsidR="004F04C0" w:rsidRPr="004742E4">
        <w:t xml:space="preserve"> </w:t>
      </w:r>
      <w:r w:rsidRPr="004742E4">
        <w:t>различий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рассматриваемыми</w:t>
      </w:r>
      <w:r w:rsidR="004F04C0" w:rsidRPr="004742E4">
        <w:t xml:space="preserve"> </w:t>
      </w:r>
      <w:r w:rsidRPr="004742E4">
        <w:t>группами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выделенным</w:t>
      </w:r>
      <w:r w:rsidR="004F04C0" w:rsidRPr="004742E4">
        <w:t xml:space="preserve"> </w:t>
      </w:r>
      <w:r w:rsidRPr="004742E4">
        <w:t>параметрам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использовали</w:t>
      </w:r>
      <w:r w:rsidR="004F04C0" w:rsidRPr="004742E4">
        <w:t xml:space="preserve"> </w:t>
      </w:r>
      <w:r w:rsidRPr="004742E4">
        <w:t>критерий</w:t>
      </w:r>
      <w:r w:rsidR="004F04C0" w:rsidRPr="004742E4">
        <w:t xml:space="preserve"> </w:t>
      </w:r>
      <w:r w:rsidRPr="004742E4">
        <w:sym w:font="Symbol" w:char="F06A"/>
      </w:r>
      <w:r w:rsidRPr="004742E4">
        <w:t>*-углового</w:t>
      </w:r>
      <w:r w:rsidR="004F04C0" w:rsidRPr="004742E4">
        <w:t xml:space="preserve"> </w:t>
      </w:r>
      <w:r w:rsidRPr="004742E4">
        <w:t>преобразования</w:t>
      </w:r>
      <w:r w:rsidR="004F04C0" w:rsidRPr="004742E4">
        <w:t xml:space="preserve"> </w:t>
      </w:r>
      <w:r w:rsidRPr="004742E4">
        <w:t>Фишера</w:t>
      </w:r>
      <w:r w:rsidR="004F04C0" w:rsidRPr="004742E4">
        <w:t xml:space="preserve">. </w:t>
      </w:r>
      <w:r w:rsidRPr="004742E4">
        <w:t>Полученные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 </w:t>
      </w:r>
      <w:r w:rsidRPr="004742E4">
        <w:t>представлены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табл</w:t>
      </w:r>
      <w:r w:rsidR="004F04C0" w:rsidRPr="004742E4">
        <w:t>.2.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F86475" w:rsidP="004F04C0">
      <w:pPr>
        <w:tabs>
          <w:tab w:val="left" w:pos="726"/>
        </w:tabs>
        <w:rPr>
          <w:i/>
        </w:rPr>
      </w:pPr>
      <w:r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Pr="004742E4">
        <w:rPr>
          <w:i/>
        </w:rPr>
        <w:t>2</w:t>
      </w:r>
      <w:r w:rsidR="004F04C0" w:rsidRPr="004742E4">
        <w:rPr>
          <w:i/>
        </w:rPr>
        <w:t>.</w:t>
      </w:r>
    </w:p>
    <w:p w:rsidR="00F86475" w:rsidRPr="004742E4" w:rsidRDefault="00F86475" w:rsidP="004742E4">
      <w:pPr>
        <w:tabs>
          <w:tab w:val="left" w:pos="726"/>
        </w:tabs>
        <w:ind w:left="709" w:firstLine="0"/>
        <w:rPr>
          <w:b/>
        </w:rPr>
      </w:pPr>
      <w:r w:rsidRPr="004742E4">
        <w:rPr>
          <w:b/>
        </w:rPr>
        <w:t>Выраженность</w:t>
      </w:r>
      <w:r w:rsidR="004F04C0" w:rsidRPr="004742E4">
        <w:rPr>
          <w:b/>
        </w:rPr>
        <w:t xml:space="preserve"> </w:t>
      </w:r>
      <w:r w:rsidRPr="004742E4">
        <w:rPr>
          <w:b/>
        </w:rPr>
        <w:t>различий</w:t>
      </w:r>
      <w:r w:rsidR="004F04C0" w:rsidRPr="004742E4">
        <w:rPr>
          <w:b/>
        </w:rPr>
        <w:t xml:space="preserve"> </w:t>
      </w:r>
      <w:r w:rsidRPr="004742E4">
        <w:rPr>
          <w:b/>
        </w:rPr>
        <w:t>между</w:t>
      </w:r>
      <w:r w:rsidR="004F04C0" w:rsidRPr="004742E4">
        <w:rPr>
          <w:b/>
        </w:rPr>
        <w:t xml:space="preserve"> </w:t>
      </w:r>
      <w:r w:rsidRPr="004742E4">
        <w:rPr>
          <w:b/>
        </w:rPr>
        <w:t>группами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подростков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разным</w:t>
      </w:r>
      <w:r w:rsidR="004F04C0" w:rsidRPr="004742E4">
        <w:rPr>
          <w:b/>
        </w:rPr>
        <w:t xml:space="preserve"> </w:t>
      </w:r>
      <w:r w:rsidRPr="004742E4">
        <w:rPr>
          <w:b/>
        </w:rPr>
        <w:t>уровнем</w:t>
      </w:r>
      <w:r w:rsidR="004F04C0" w:rsidRPr="004742E4">
        <w:rPr>
          <w:b/>
        </w:rPr>
        <w:t xml:space="preserve"> </w:t>
      </w:r>
      <w:r w:rsidRPr="004742E4">
        <w:rPr>
          <w:b/>
        </w:rPr>
        <w:t>адаптации</w:t>
      </w:r>
      <w:r w:rsidR="004F04C0" w:rsidRPr="004742E4">
        <w:rPr>
          <w:b/>
        </w:rPr>
        <w:t xml:space="preserve"> </w:t>
      </w:r>
      <w:r w:rsidRPr="004742E4">
        <w:rPr>
          <w:b/>
        </w:rPr>
        <w:t>к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школе</w:t>
      </w:r>
      <w:r w:rsidR="004F04C0" w:rsidRPr="004742E4">
        <w:rPr>
          <w:b/>
        </w:rPr>
        <w:t xml:space="preserve"> </w:t>
      </w:r>
      <w:r w:rsidRPr="004742E4">
        <w:rPr>
          <w:b/>
        </w:rPr>
        <w:t>по</w:t>
      </w:r>
      <w:r w:rsidR="004F04C0" w:rsidRPr="004742E4">
        <w:rPr>
          <w:b/>
        </w:rPr>
        <w:t xml:space="preserve"> </w:t>
      </w:r>
      <w:r w:rsidR="001D3CF1" w:rsidRPr="004742E4">
        <w:rPr>
          <w:b/>
        </w:rPr>
        <w:t>различным</w:t>
      </w:r>
      <w:r w:rsidR="004F04C0" w:rsidRPr="004742E4">
        <w:rPr>
          <w:b/>
        </w:rPr>
        <w:t xml:space="preserve"> </w:t>
      </w:r>
      <w:r w:rsidR="001D3CF1" w:rsidRPr="004742E4">
        <w:rPr>
          <w:b/>
        </w:rPr>
        <w:t>параметрам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810"/>
        <w:gridCol w:w="1745"/>
        <w:gridCol w:w="1878"/>
        <w:gridCol w:w="2011"/>
      </w:tblGrid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№</w:t>
            </w:r>
            <w:r w:rsidR="004F04C0" w:rsidRPr="004742E4">
              <w:t xml:space="preserve"> </w:t>
            </w:r>
            <w:r w:rsidRPr="004742E4">
              <w:t>п</w:t>
            </w:r>
            <w:r w:rsidR="004F04C0" w:rsidRPr="004742E4">
              <w:t xml:space="preserve">. </w:t>
            </w:r>
            <w:r w:rsidRPr="004742E4">
              <w:t>п</w:t>
            </w:r>
            <w:r w:rsidR="004F04C0" w:rsidRPr="004742E4">
              <w:t xml:space="preserve">. 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Изучаемые</w:t>
            </w:r>
            <w:r w:rsidR="004F04C0" w:rsidRPr="004742E4">
              <w:t xml:space="preserve"> </w:t>
            </w:r>
            <w:r w:rsidRPr="004742E4">
              <w:t>параметры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Подростки</w:t>
            </w:r>
            <w:r w:rsidR="004F04C0" w:rsidRPr="004742E4">
              <w:t xml:space="preserve"> </w:t>
            </w:r>
            <w:r w:rsidRPr="004742E4">
              <w:t>со</w:t>
            </w:r>
            <w:r w:rsidR="004F04C0" w:rsidRPr="004742E4">
              <w:t xml:space="preserve"> </w:t>
            </w:r>
            <w:r w:rsidRPr="004742E4">
              <w:t>школьной</w:t>
            </w:r>
            <w:r w:rsidR="004F04C0" w:rsidRPr="004742E4">
              <w:t xml:space="preserve"> </w:t>
            </w:r>
            <w:r w:rsidRPr="004742E4">
              <w:t>адаптацией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Подростки</w:t>
            </w:r>
            <w:r w:rsidR="004F04C0" w:rsidRPr="004742E4">
              <w:t xml:space="preserve"> </w:t>
            </w:r>
            <w:r w:rsidRPr="004742E4">
              <w:t>со</w:t>
            </w:r>
            <w:r w:rsidR="004F04C0" w:rsidRPr="004742E4">
              <w:t xml:space="preserve"> </w:t>
            </w:r>
            <w:r w:rsidRPr="004742E4">
              <w:t>школьной</w:t>
            </w:r>
            <w:r w:rsidR="004F04C0" w:rsidRPr="004742E4">
              <w:t xml:space="preserve"> </w:t>
            </w:r>
            <w:r w:rsidRPr="004742E4">
              <w:t>дезадаптацией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Различия</w:t>
            </w:r>
            <w:r w:rsidR="004F04C0" w:rsidRPr="004742E4">
              <w:t xml:space="preserve"> </w:t>
            </w:r>
            <w:r w:rsidRPr="004742E4">
              <w:t>по</w:t>
            </w:r>
            <w:r w:rsidR="004F04C0" w:rsidRPr="004742E4">
              <w:t xml:space="preserve"> </w:t>
            </w:r>
            <w:r w:rsidRPr="004742E4">
              <w:t>критерию</w:t>
            </w:r>
            <w:r w:rsidR="004F04C0" w:rsidRPr="004742E4">
              <w:t xml:space="preserve"> </w:t>
            </w:r>
            <w:r w:rsidRPr="00E55CFD">
              <w:sym w:font="Symbol" w:char="F06A"/>
            </w:r>
            <w:r w:rsidRPr="004742E4">
              <w:t>*</w:t>
            </w:r>
            <w:r w:rsidR="004F04C0" w:rsidRPr="004742E4">
              <w:t xml:space="preserve"> </w:t>
            </w:r>
            <w:r w:rsidRPr="004742E4">
              <w:t>углового</w:t>
            </w:r>
            <w:r w:rsidR="004F04C0" w:rsidRPr="004742E4">
              <w:t xml:space="preserve"> </w:t>
            </w:r>
            <w:r w:rsidRPr="004742E4">
              <w:t>преобразования</w:t>
            </w:r>
            <w:r w:rsidR="004F04C0" w:rsidRPr="004742E4">
              <w:t xml:space="preserve"> </w:t>
            </w:r>
            <w:r w:rsidRPr="004742E4">
              <w:t>Фишера</w:t>
            </w:r>
          </w:p>
        </w:tc>
      </w:tr>
      <w:tr w:rsidR="00F86475" w:rsidRPr="004742E4" w:rsidTr="00E55CFD">
        <w:trPr>
          <w:jc w:val="center"/>
        </w:trPr>
        <w:tc>
          <w:tcPr>
            <w:tcW w:w="9605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Тип</w:t>
            </w:r>
            <w:r w:rsidR="004F04C0" w:rsidRPr="004742E4">
              <w:t xml:space="preserve"> </w:t>
            </w:r>
            <w:r w:rsidRPr="004742E4">
              <w:t>личностной</w:t>
            </w:r>
            <w:r w:rsidR="004F04C0" w:rsidRPr="004742E4">
              <w:t xml:space="preserve"> </w:t>
            </w:r>
            <w:r w:rsidRPr="004742E4">
              <w:t>направленности</w:t>
            </w:r>
            <w:r w:rsidR="004F04C0" w:rsidRPr="004742E4">
              <w:t xml:space="preserve"> (</w:t>
            </w:r>
            <w:r w:rsidRPr="004742E4">
              <w:t>Ориентационная</w:t>
            </w:r>
            <w:r w:rsidR="004F04C0" w:rsidRPr="004742E4">
              <w:t xml:space="preserve"> </w:t>
            </w:r>
            <w:r w:rsidRPr="004742E4">
              <w:t>анкета</w:t>
            </w:r>
            <w:r w:rsidR="004F04C0" w:rsidRPr="004742E4">
              <w:t xml:space="preserve">) 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Направленность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себя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24%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43,8%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1,86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Направленность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общение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30%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37,5%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Направленность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дело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46%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18,7%</w:t>
            </w:r>
          </w:p>
        </w:tc>
        <w:tc>
          <w:tcPr>
            <w:tcW w:w="2126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2,64</w:t>
            </w:r>
          </w:p>
        </w:tc>
      </w:tr>
      <w:tr w:rsidR="00F86475" w:rsidRPr="004742E4" w:rsidTr="00E55CFD">
        <w:trPr>
          <w:jc w:val="center"/>
        </w:trPr>
        <w:tc>
          <w:tcPr>
            <w:tcW w:w="9605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Мотивация</w:t>
            </w:r>
            <w:r w:rsidR="004F04C0" w:rsidRPr="004742E4">
              <w:t xml:space="preserve"> </w:t>
            </w:r>
            <w:r w:rsidRPr="004742E4">
              <w:t>достижения</w:t>
            </w:r>
            <w:r w:rsidR="004F04C0" w:rsidRPr="004742E4">
              <w:t xml:space="preserve"> (</w:t>
            </w:r>
            <w:r w:rsidRPr="004742E4">
              <w:t>Оценка</w:t>
            </w:r>
            <w:r w:rsidR="004F04C0" w:rsidRPr="004742E4">
              <w:t xml:space="preserve"> </w:t>
            </w:r>
            <w:r w:rsidRPr="004742E4">
              <w:t>потребности</w:t>
            </w:r>
            <w:r w:rsidR="004F04C0" w:rsidRPr="004742E4">
              <w:t xml:space="preserve"> </w:t>
            </w:r>
            <w:r w:rsidRPr="004742E4">
              <w:t>мотивации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достижения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4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Низкий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28%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56,25</w:t>
            </w:r>
          </w:p>
        </w:tc>
        <w:tc>
          <w:tcPr>
            <w:tcW w:w="2126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2,56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5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Средний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72%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43,75</w:t>
            </w:r>
          </w:p>
        </w:tc>
        <w:tc>
          <w:tcPr>
            <w:tcW w:w="2126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2,56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6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Высокий</w:t>
            </w:r>
            <w:r w:rsidR="004F04C0" w:rsidRPr="004742E4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</w:tr>
      <w:tr w:rsidR="00F86475" w:rsidRPr="004742E4" w:rsidTr="00E55CFD">
        <w:trPr>
          <w:jc w:val="center"/>
        </w:trPr>
        <w:tc>
          <w:tcPr>
            <w:tcW w:w="9605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Социометрический</w:t>
            </w:r>
            <w:r w:rsidR="004F04C0" w:rsidRPr="004742E4">
              <w:t xml:space="preserve"> </w:t>
            </w:r>
            <w:r w:rsidRPr="004742E4">
              <w:t>статус</w:t>
            </w:r>
            <w:r w:rsidR="004F04C0" w:rsidRPr="004742E4">
              <w:t xml:space="preserve"> (</w:t>
            </w:r>
            <w:r w:rsidRPr="004742E4">
              <w:t>Социометрия</w:t>
            </w:r>
            <w:r w:rsidR="004F04C0" w:rsidRPr="004742E4">
              <w:t xml:space="preserve">) 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7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>"</w:t>
            </w:r>
            <w:r w:rsidR="00F86475" w:rsidRPr="004742E4">
              <w:t>Звезды</w:t>
            </w:r>
            <w:r w:rsidRPr="004742E4">
              <w:t>"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20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9,3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3,45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8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>"</w:t>
            </w:r>
            <w:r w:rsidR="00F86475" w:rsidRPr="004742E4">
              <w:t>Предпочитаемые</w:t>
            </w:r>
            <w:r w:rsidRPr="004742E4">
              <w:t>"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46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18,8</w:t>
            </w:r>
          </w:p>
        </w:tc>
        <w:tc>
          <w:tcPr>
            <w:tcW w:w="2126" w:type="dxa"/>
            <w:vMerge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9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>"</w:t>
            </w:r>
            <w:r w:rsidR="00F86475" w:rsidRPr="004742E4">
              <w:t>Принятые</w:t>
            </w:r>
            <w:r w:rsidRPr="004742E4">
              <w:t>"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28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40,6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3,44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10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>"</w:t>
            </w:r>
            <w:r w:rsidR="00F86475" w:rsidRPr="004742E4">
              <w:t>Изолированные</w:t>
            </w:r>
            <w:r w:rsidRPr="004742E4">
              <w:t>"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6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31,3</w:t>
            </w:r>
          </w:p>
        </w:tc>
        <w:tc>
          <w:tcPr>
            <w:tcW w:w="2126" w:type="dxa"/>
            <w:vMerge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</w:tr>
      <w:tr w:rsidR="00F86475" w:rsidRPr="004742E4" w:rsidTr="00E55CFD">
        <w:trPr>
          <w:trHeight w:val="725"/>
          <w:jc w:val="center"/>
        </w:trPr>
        <w:tc>
          <w:tcPr>
            <w:tcW w:w="9605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Тип</w:t>
            </w:r>
            <w:r w:rsidR="004F04C0" w:rsidRPr="004742E4">
              <w:t xml:space="preserve"> </w:t>
            </w:r>
            <w:r w:rsidRPr="004742E4">
              <w:t>родительского</w:t>
            </w:r>
            <w:r w:rsidR="004F04C0" w:rsidRPr="004742E4">
              <w:t xml:space="preserve"> </w:t>
            </w:r>
            <w:r w:rsidRPr="004742E4">
              <w:t>отношения</w:t>
            </w:r>
            <w:r w:rsidR="004F04C0" w:rsidRPr="004742E4">
              <w:t xml:space="preserve"> (</w:t>
            </w:r>
            <w:r w:rsidRPr="004742E4">
              <w:t>Тест</w:t>
            </w:r>
            <w:r w:rsidR="004F04C0" w:rsidRPr="004742E4">
              <w:t xml:space="preserve"> </w:t>
            </w:r>
            <w:r w:rsidRPr="004742E4">
              <w:t>родительского</w:t>
            </w:r>
            <w:r w:rsidR="004F04C0" w:rsidRPr="004742E4">
              <w:t xml:space="preserve"> </w:t>
            </w:r>
            <w:r w:rsidRPr="004742E4">
              <w:t>отношения</w:t>
            </w:r>
            <w:r w:rsidR="004F04C0" w:rsidRPr="004742E4">
              <w:t xml:space="preserve"> </w:t>
            </w:r>
            <w:r w:rsidRPr="004742E4">
              <w:t>А</w:t>
            </w:r>
            <w:r w:rsidR="004F04C0" w:rsidRPr="004742E4">
              <w:t xml:space="preserve">.Я. </w:t>
            </w:r>
            <w:r w:rsidRPr="004742E4">
              <w:t>Варга,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.В. </w:t>
            </w:r>
            <w:r w:rsidRPr="004742E4">
              <w:t>Столина</w:t>
            </w:r>
            <w:r w:rsidR="004F04C0" w:rsidRPr="004742E4">
              <w:t xml:space="preserve"> (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модификации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.Г. </w:t>
            </w:r>
            <w:r w:rsidRPr="004742E4">
              <w:t>Маралова</w:t>
            </w:r>
            <w:r w:rsidR="004F04C0" w:rsidRPr="004742E4">
              <w:t xml:space="preserve">) 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11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Оптимальный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36%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12,5%</w:t>
            </w:r>
          </w:p>
        </w:tc>
        <w:tc>
          <w:tcPr>
            <w:tcW w:w="2126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2,49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12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Тревожно-контролирующий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0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0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13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Попустительский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38%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62,5%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2,18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14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Отчужденно-контролирующий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24%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18,8%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15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Отчужденно-безразличный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2%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0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67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16</w:t>
            </w:r>
          </w:p>
        </w:tc>
        <w:tc>
          <w:tcPr>
            <w:tcW w:w="297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Непоследовательный</w:t>
            </w:r>
            <w:r w:rsidR="004F04C0" w:rsidRPr="004742E4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0</w:t>
            </w:r>
          </w:p>
        </w:tc>
        <w:tc>
          <w:tcPr>
            <w:tcW w:w="19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6,2%</w:t>
            </w:r>
          </w:p>
        </w:tc>
        <w:tc>
          <w:tcPr>
            <w:tcW w:w="21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</w:tbl>
    <w:p w:rsidR="004742E4" w:rsidRPr="004742E4" w:rsidRDefault="004742E4" w:rsidP="004F04C0">
      <w:pPr>
        <w:tabs>
          <w:tab w:val="left" w:pos="726"/>
        </w:tabs>
        <w:rPr>
          <w:szCs w:val="24"/>
        </w:rPr>
      </w:pPr>
    </w:p>
    <w:p w:rsidR="004F04C0" w:rsidRPr="004742E4" w:rsidRDefault="00F86475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Примечание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Жирным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обозначены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различия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0,01</w:t>
      </w:r>
      <w:r w:rsidR="004F04C0" w:rsidRPr="004742E4">
        <w:rPr>
          <w:szCs w:val="24"/>
        </w:rPr>
        <w:t xml:space="preserve">; </w:t>
      </w:r>
      <w:r w:rsidRPr="004742E4">
        <w:rPr>
          <w:szCs w:val="24"/>
        </w:rPr>
        <w:t>обычным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- </w:t>
      </w:r>
      <w:r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различия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0,05</w:t>
      </w:r>
      <w:r w:rsidR="004F04C0" w:rsidRPr="004742E4">
        <w:rPr>
          <w:szCs w:val="24"/>
        </w:rPr>
        <w:t xml:space="preserve">; </w:t>
      </w:r>
      <w:r w:rsidRPr="004742E4">
        <w:rPr>
          <w:szCs w:val="24"/>
        </w:rPr>
        <w:t>курсивом</w:t>
      </w:r>
      <w:r w:rsidR="004F04C0" w:rsidRPr="004742E4">
        <w:rPr>
          <w:szCs w:val="24"/>
        </w:rPr>
        <w:t xml:space="preserve"> - </w:t>
      </w:r>
      <w:r w:rsidRPr="004742E4">
        <w:rPr>
          <w:szCs w:val="24"/>
        </w:rPr>
        <w:t>отсутствие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значимых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различий</w:t>
      </w:r>
      <w:r w:rsidR="004F04C0" w:rsidRPr="004742E4">
        <w:rPr>
          <w:szCs w:val="24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Данные</w:t>
      </w:r>
      <w:r w:rsidR="004F04C0" w:rsidRPr="004742E4">
        <w:t xml:space="preserve"> </w:t>
      </w:r>
      <w:r w:rsidRPr="004742E4">
        <w:t>табл</w:t>
      </w:r>
      <w:r w:rsidR="004F04C0" w:rsidRPr="004742E4">
        <w:t xml:space="preserve">.1 </w:t>
      </w:r>
      <w:r w:rsidRPr="004742E4">
        <w:t>показывают,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адаптацией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представлен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(</w:t>
      </w:r>
      <w:r w:rsidRPr="004742E4">
        <w:t>23</w:t>
      </w:r>
      <w:r w:rsidR="004F04C0" w:rsidRPr="004742E4">
        <w:t xml:space="preserve"> </w:t>
      </w:r>
      <w:r w:rsidRPr="004742E4">
        <w:t>человека</w:t>
      </w:r>
      <w:r w:rsidR="004F04C0" w:rsidRPr="004742E4">
        <w:t xml:space="preserve"> - </w:t>
      </w:r>
      <w:r w:rsidRPr="004742E4">
        <w:t>46%</w:t>
      </w:r>
      <w:r w:rsidR="004F04C0" w:rsidRPr="004742E4">
        <w:t xml:space="preserve">). </w:t>
      </w:r>
      <w:r w:rsidRPr="004742E4">
        <w:t>У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преобладает</w:t>
      </w:r>
      <w:r w:rsidR="004F04C0" w:rsidRPr="004742E4">
        <w:t xml:space="preserve"> </w:t>
      </w:r>
      <w:r w:rsidRPr="004742E4">
        <w:t>средний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(</w:t>
      </w:r>
      <w:r w:rsidRPr="004742E4">
        <w:t>36</w:t>
      </w:r>
      <w:r w:rsidR="004F04C0" w:rsidRPr="004742E4">
        <w:t xml:space="preserve"> </w:t>
      </w:r>
      <w:r w:rsidRPr="004742E4">
        <w:t>человек</w:t>
      </w:r>
      <w:r w:rsidR="004F04C0" w:rsidRPr="004742E4">
        <w:t xml:space="preserve"> - </w:t>
      </w:r>
      <w:r w:rsidRPr="004742E4">
        <w:t>72%</w:t>
      </w:r>
      <w:r w:rsidR="004F04C0" w:rsidRPr="004742E4">
        <w:t xml:space="preserve">). </w:t>
      </w:r>
      <w:r w:rsidRPr="004742E4">
        <w:t>Большинство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высокий</w:t>
      </w:r>
      <w:r w:rsidR="004F04C0" w:rsidRPr="004742E4">
        <w:t xml:space="preserve"> </w:t>
      </w:r>
      <w:r w:rsidRPr="004742E4">
        <w:t>социометрический</w:t>
      </w:r>
      <w:r w:rsidR="004F04C0" w:rsidRPr="004742E4">
        <w:t xml:space="preserve"> </w:t>
      </w:r>
      <w:r w:rsidRPr="004742E4">
        <w:t>статус</w:t>
      </w:r>
      <w:r w:rsidR="004F04C0" w:rsidRPr="004742E4">
        <w:t xml:space="preserve"> - "</w:t>
      </w:r>
      <w:r w:rsidRPr="004742E4">
        <w:t>Предпочитаемые</w:t>
      </w:r>
      <w:r w:rsidR="004F04C0" w:rsidRPr="004742E4">
        <w:t>" (</w:t>
      </w:r>
      <w:r w:rsidRPr="004742E4">
        <w:t>23</w:t>
      </w:r>
      <w:r w:rsidR="004F04C0" w:rsidRPr="004742E4">
        <w:t xml:space="preserve"> </w:t>
      </w:r>
      <w:r w:rsidRPr="004742E4">
        <w:t>человека</w:t>
      </w:r>
      <w:r w:rsidR="004F04C0" w:rsidRPr="004742E4">
        <w:t xml:space="preserve"> - </w:t>
      </w:r>
      <w:r w:rsidRPr="004742E4">
        <w:t>46%</w:t>
      </w:r>
      <w:r w:rsidR="004F04C0" w:rsidRPr="004742E4">
        <w:t>).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Дезадаптированным</w:t>
      </w:r>
      <w:r w:rsidR="004F04C0" w:rsidRPr="004742E4">
        <w:t xml:space="preserve"> </w:t>
      </w:r>
      <w:r w:rsidRPr="004742E4">
        <w:t>подросткам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свойственен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(</w:t>
      </w:r>
      <w:r w:rsidRPr="004742E4">
        <w:t>14</w:t>
      </w:r>
      <w:r w:rsidR="004F04C0" w:rsidRPr="004742E4">
        <w:t xml:space="preserve"> </w:t>
      </w:r>
      <w:r w:rsidRPr="004742E4">
        <w:t>человек</w:t>
      </w:r>
      <w:r w:rsidR="004F04C0" w:rsidRPr="004742E4">
        <w:t xml:space="preserve"> - </w:t>
      </w:r>
      <w:r w:rsidRPr="004742E4">
        <w:t>43,75%</w:t>
      </w:r>
      <w:r w:rsidR="004F04C0" w:rsidRPr="004742E4">
        <w:t xml:space="preserve">). </w:t>
      </w:r>
      <w:r w:rsidRPr="004742E4">
        <w:t>Они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низкий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(</w:t>
      </w:r>
      <w:r w:rsidRPr="004742E4">
        <w:t>18</w:t>
      </w:r>
      <w:r w:rsidR="004F04C0" w:rsidRPr="004742E4">
        <w:t xml:space="preserve"> </w:t>
      </w:r>
      <w:r w:rsidRPr="004742E4">
        <w:t>человек</w:t>
      </w:r>
      <w:r w:rsidR="004F04C0" w:rsidRPr="004742E4">
        <w:t xml:space="preserve"> - </w:t>
      </w:r>
      <w:r w:rsidRPr="004742E4">
        <w:t>56,25%</w:t>
      </w:r>
      <w:r w:rsidR="004F04C0" w:rsidRPr="004742E4">
        <w:t xml:space="preserve">) </w:t>
      </w:r>
      <w:r w:rsidRPr="004742E4">
        <w:t>и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свойственны</w:t>
      </w:r>
      <w:r w:rsidR="004F04C0" w:rsidRPr="004742E4">
        <w:t xml:space="preserve"> </w:t>
      </w:r>
      <w:r w:rsidRPr="004742E4">
        <w:t>низкие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</w:t>
      </w:r>
      <w:r w:rsidR="004F04C0" w:rsidRPr="004742E4">
        <w:t xml:space="preserve"> - "</w:t>
      </w:r>
      <w:r w:rsidRPr="004742E4">
        <w:t>Принятые</w:t>
      </w:r>
      <w:r w:rsidR="004F04C0" w:rsidRPr="004742E4">
        <w:t>" (</w:t>
      </w:r>
      <w:r w:rsidRPr="004742E4">
        <w:t>13</w:t>
      </w:r>
      <w:r w:rsidR="004F04C0" w:rsidRPr="004742E4">
        <w:t xml:space="preserve"> </w:t>
      </w:r>
      <w:r w:rsidRPr="004742E4">
        <w:t>человек</w:t>
      </w:r>
      <w:r w:rsidR="004F04C0" w:rsidRPr="004742E4">
        <w:t xml:space="preserve"> - </w:t>
      </w:r>
      <w:r w:rsidRPr="004742E4">
        <w:t>56,5%</w:t>
      </w:r>
      <w:r w:rsidR="004F04C0" w:rsidRPr="004742E4">
        <w:t xml:space="preserve">) </w:t>
      </w:r>
      <w:r w:rsidRPr="004742E4">
        <w:t>и</w:t>
      </w:r>
      <w:r w:rsidR="004F04C0" w:rsidRPr="004742E4">
        <w:t xml:space="preserve"> "</w:t>
      </w:r>
      <w:r w:rsidRPr="004742E4">
        <w:t>Изолированные</w:t>
      </w:r>
      <w:r w:rsidR="004F04C0" w:rsidRPr="004742E4">
        <w:t>" (</w:t>
      </w:r>
      <w:r w:rsidRPr="004742E4">
        <w:t>10</w:t>
      </w:r>
      <w:r w:rsidR="004F04C0" w:rsidRPr="004742E4">
        <w:t xml:space="preserve"> </w:t>
      </w:r>
      <w:r w:rsidRPr="004742E4">
        <w:t>человек</w:t>
      </w:r>
      <w:r w:rsidR="004F04C0" w:rsidRPr="004742E4">
        <w:t xml:space="preserve"> - </w:t>
      </w:r>
      <w:r w:rsidRPr="004742E4">
        <w:t>43,4%</w:t>
      </w:r>
      <w:r w:rsidR="004F04C0" w:rsidRPr="004742E4">
        <w:t>).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значимо</w:t>
      </w:r>
      <w:r w:rsidR="004F04C0" w:rsidRPr="004742E4">
        <w:t xml:space="preserve"> </w:t>
      </w:r>
      <w:r w:rsidRPr="004742E4">
        <w:t>различаются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следующим</w:t>
      </w:r>
      <w:r w:rsidR="004F04C0" w:rsidRPr="004742E4">
        <w:t xml:space="preserve"> </w:t>
      </w:r>
      <w:r w:rsidRPr="004742E4">
        <w:t>параметрам</w:t>
      </w:r>
      <w:r w:rsidR="004F04C0" w:rsidRPr="004742E4">
        <w:t xml:space="preserve">: </w:t>
      </w:r>
      <w:r w:rsidRPr="004742E4">
        <w:t>по</w:t>
      </w:r>
      <w:r w:rsidR="004F04C0" w:rsidRPr="004742E4">
        <w:t xml:space="preserve"> </w:t>
      </w:r>
      <w:r w:rsidRPr="004742E4">
        <w:t>типу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(</w:t>
      </w:r>
      <w:r w:rsidRPr="004742E4">
        <w:sym w:font="Symbol" w:char="F06A"/>
      </w:r>
      <w:r w:rsidRPr="004742E4">
        <w:t>*=1,86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p=0,05</w:t>
      </w:r>
      <w:r w:rsidR="004F04C0" w:rsidRPr="004742E4">
        <w:t xml:space="preserve">) </w:t>
      </w:r>
      <w:r w:rsidRPr="004742E4">
        <w:t>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(</w:t>
      </w:r>
      <w:r w:rsidRPr="004742E4">
        <w:sym w:font="Symbol" w:char="F06A"/>
      </w:r>
      <w:r w:rsidRPr="004742E4">
        <w:t>*=2,64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p=0,01</w:t>
      </w:r>
      <w:r w:rsidR="004F04C0" w:rsidRPr="004742E4">
        <w:t xml:space="preserve">); </w:t>
      </w:r>
      <w:r w:rsidRPr="004742E4">
        <w:t>по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(</w:t>
      </w:r>
      <w:r w:rsidRPr="004742E4">
        <w:sym w:font="Symbol" w:char="F06A"/>
      </w:r>
      <w:r w:rsidRPr="004742E4">
        <w:t>*=2,56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р=0,01</w:t>
      </w:r>
      <w:r w:rsidR="004F04C0" w:rsidRPr="004742E4">
        <w:t xml:space="preserve">); </w:t>
      </w:r>
      <w:r w:rsidRPr="004742E4">
        <w:t>по</w:t>
      </w:r>
      <w:r w:rsidR="004F04C0" w:rsidRPr="004742E4">
        <w:t xml:space="preserve"> </w:t>
      </w:r>
      <w:r w:rsidRPr="004742E4">
        <w:t>социометрическим</w:t>
      </w:r>
      <w:r w:rsidR="004F04C0" w:rsidRPr="004742E4">
        <w:t xml:space="preserve"> </w:t>
      </w:r>
      <w:r w:rsidRPr="004742E4">
        <w:t>статусам</w:t>
      </w:r>
      <w:r w:rsidR="004F04C0" w:rsidRPr="004742E4">
        <w:t xml:space="preserve"> (</w:t>
      </w:r>
      <w:r w:rsidRPr="004742E4">
        <w:sym w:font="Symbol" w:char="F06A"/>
      </w:r>
      <w:r w:rsidRPr="004742E4">
        <w:t>*=3,45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р=0,01</w:t>
      </w:r>
      <w:r w:rsidR="004F04C0" w:rsidRPr="004742E4">
        <w:t xml:space="preserve">); </w:t>
      </w:r>
      <w:r w:rsidRPr="004742E4">
        <w:t>по</w:t>
      </w:r>
      <w:r w:rsidR="004F04C0" w:rsidRPr="004742E4">
        <w:t xml:space="preserve"> </w:t>
      </w:r>
      <w:r w:rsidRPr="004742E4">
        <w:t>типам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: </w:t>
      </w:r>
      <w:r w:rsidRPr="004742E4">
        <w:t>оптимальному</w:t>
      </w:r>
      <w:r w:rsidR="004F04C0" w:rsidRPr="004742E4">
        <w:t xml:space="preserve"> (</w:t>
      </w:r>
      <w:r w:rsidRPr="004742E4">
        <w:sym w:font="Symbol" w:char="F06A"/>
      </w:r>
      <w:r w:rsidRPr="004742E4">
        <w:t>*=2,49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р=0,01</w:t>
      </w:r>
      <w:r w:rsidR="004F04C0" w:rsidRPr="004742E4">
        <w:t xml:space="preserve">), </w:t>
      </w:r>
      <w:r w:rsidRPr="004742E4">
        <w:t>попустительскому</w:t>
      </w:r>
      <w:r w:rsidR="004F04C0" w:rsidRPr="004742E4">
        <w:t xml:space="preserve"> (</w:t>
      </w:r>
      <w:r w:rsidRPr="004742E4">
        <w:sym w:font="Symbol" w:char="F06A"/>
      </w:r>
      <w:r w:rsidRPr="004742E4">
        <w:t>*=2,18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р=0,05</w:t>
      </w:r>
      <w:r w:rsidR="004F04C0" w:rsidRPr="004742E4">
        <w:t>).</w:t>
      </w:r>
    </w:p>
    <w:p w:rsidR="004F04C0" w:rsidRPr="004742E4" w:rsidRDefault="008D72C5" w:rsidP="004F04C0">
      <w:pPr>
        <w:tabs>
          <w:tab w:val="left" w:pos="726"/>
        </w:tabs>
      </w:pPr>
      <w:r w:rsidRPr="004742E4">
        <w:t>Дальнейшим</w:t>
      </w:r>
      <w:r w:rsidR="004F04C0" w:rsidRPr="004742E4">
        <w:t xml:space="preserve"> </w:t>
      </w:r>
      <w:r w:rsidRPr="004742E4">
        <w:t>этапом</w:t>
      </w:r>
      <w:r w:rsidR="004F04C0" w:rsidRPr="004742E4">
        <w:t xml:space="preserve"> </w:t>
      </w:r>
      <w:r w:rsidR="00315025" w:rsidRPr="004742E4">
        <w:t>исследования</w:t>
      </w:r>
      <w:r w:rsidR="004F04C0" w:rsidRPr="004742E4">
        <w:t xml:space="preserve"> </w:t>
      </w:r>
      <w:r w:rsidR="00315025" w:rsidRPr="004742E4">
        <w:t>было</w:t>
      </w:r>
      <w:r w:rsidR="004F04C0" w:rsidRPr="004742E4">
        <w:t xml:space="preserve"> </w:t>
      </w:r>
      <w:r w:rsidR="00F86475" w:rsidRPr="004742E4">
        <w:t>проведен</w:t>
      </w:r>
      <w:r w:rsidR="00315025" w:rsidRPr="004742E4">
        <w:t>ие</w:t>
      </w:r>
      <w:r w:rsidR="004F04C0" w:rsidRPr="004742E4">
        <w:t xml:space="preserve"> </w:t>
      </w:r>
      <w:r w:rsidR="00F86475" w:rsidRPr="004742E4">
        <w:t>корреляционн</w:t>
      </w:r>
      <w:r w:rsidR="00315025" w:rsidRPr="004742E4">
        <w:t>ого</w:t>
      </w:r>
      <w:r w:rsidR="004F04C0" w:rsidRPr="004742E4">
        <w:t xml:space="preserve"> </w:t>
      </w:r>
      <w:r w:rsidR="00F86475" w:rsidRPr="004742E4">
        <w:t>анализ</w:t>
      </w:r>
      <w:r w:rsidR="00315025" w:rsidRPr="004742E4">
        <w:t>а</w:t>
      </w:r>
      <w:r w:rsidR="004F04C0" w:rsidRPr="004742E4">
        <w:t xml:space="preserve"> </w:t>
      </w:r>
      <w:r w:rsidR="00315025" w:rsidRPr="004742E4">
        <w:t>для</w:t>
      </w:r>
      <w:r w:rsidR="004F04C0" w:rsidRPr="004742E4">
        <w:t xml:space="preserve"> </w:t>
      </w:r>
      <w:r w:rsidR="00315025" w:rsidRPr="004742E4">
        <w:t>составления</w:t>
      </w:r>
      <w:r w:rsidR="004F04C0" w:rsidRPr="004742E4">
        <w:t xml:space="preserve"> </w:t>
      </w:r>
      <w:r w:rsidR="00315025" w:rsidRPr="004742E4">
        <w:t>более</w:t>
      </w:r>
      <w:r w:rsidR="004F04C0" w:rsidRPr="004742E4">
        <w:t xml:space="preserve"> </w:t>
      </w:r>
      <w:r w:rsidR="00315025" w:rsidRPr="004742E4">
        <w:t>полного</w:t>
      </w:r>
      <w:r w:rsidR="004F04C0" w:rsidRPr="004742E4">
        <w:t xml:space="preserve"> </w:t>
      </w:r>
      <w:r w:rsidR="00315025" w:rsidRPr="004742E4">
        <w:t>представления</w:t>
      </w:r>
      <w:r w:rsidR="004F04C0" w:rsidRPr="004742E4">
        <w:t xml:space="preserve"> </w:t>
      </w:r>
      <w:r w:rsidR="00315025" w:rsidRPr="004742E4">
        <w:t>об</w:t>
      </w:r>
      <w:r w:rsidR="004F04C0" w:rsidRPr="004742E4">
        <w:t xml:space="preserve"> </w:t>
      </w:r>
      <w:r w:rsidR="00315025" w:rsidRPr="004742E4">
        <w:t>особенностях</w:t>
      </w:r>
      <w:r w:rsidR="004F04C0" w:rsidRPr="004742E4">
        <w:t xml:space="preserve"> </w:t>
      </w:r>
      <w:r w:rsidR="00315025" w:rsidRPr="004742E4">
        <w:t>школьной</w:t>
      </w:r>
      <w:r w:rsidR="004F04C0" w:rsidRPr="004742E4">
        <w:t xml:space="preserve"> </w:t>
      </w:r>
      <w:r w:rsidR="00315025" w:rsidRPr="004742E4">
        <w:t>дезадаптации</w:t>
      </w:r>
      <w:r w:rsidR="004F04C0" w:rsidRPr="004742E4">
        <w:t xml:space="preserve"> </w:t>
      </w:r>
      <w:r w:rsidR="00315025" w:rsidRPr="004742E4">
        <w:t>у</w:t>
      </w:r>
      <w:r w:rsidR="004F04C0" w:rsidRPr="004742E4">
        <w:t xml:space="preserve"> </w:t>
      </w:r>
      <w:r w:rsidR="00315025" w:rsidRPr="004742E4">
        <w:t>подростков</w:t>
      </w:r>
      <w:r w:rsidR="004F04C0" w:rsidRPr="004742E4">
        <w:t xml:space="preserve"> </w:t>
      </w:r>
      <w:r w:rsidR="00315025" w:rsidRPr="004742E4">
        <w:t>с</w:t>
      </w:r>
      <w:r w:rsidR="004F04C0" w:rsidRPr="004742E4">
        <w:t xml:space="preserve"> </w:t>
      </w:r>
      <w:r w:rsidR="00315025" w:rsidRPr="004742E4">
        <w:t>разным</w:t>
      </w:r>
      <w:r w:rsidR="004F04C0" w:rsidRPr="004742E4">
        <w:t xml:space="preserve"> </w:t>
      </w:r>
      <w:r w:rsidR="00315025" w:rsidRPr="004742E4">
        <w:t>типом</w:t>
      </w:r>
      <w:r w:rsidR="004F04C0" w:rsidRPr="004742E4">
        <w:t xml:space="preserve"> </w:t>
      </w:r>
      <w:r w:rsidR="00315025" w:rsidRPr="004742E4">
        <w:t>личностной</w:t>
      </w:r>
      <w:r w:rsidR="004F04C0" w:rsidRPr="004742E4">
        <w:t xml:space="preserve"> </w:t>
      </w:r>
      <w:r w:rsidR="00315025" w:rsidRPr="004742E4">
        <w:t>направленности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полученные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методик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перевели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дихотомическую</w:t>
      </w:r>
      <w:r w:rsidR="004F04C0" w:rsidRPr="004742E4">
        <w:t xml:space="preserve"> </w:t>
      </w:r>
      <w:r w:rsidRPr="004742E4">
        <w:t>шкалу,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дало</w:t>
      </w:r>
      <w:r w:rsidR="004F04C0" w:rsidRPr="004742E4">
        <w:t xml:space="preserve"> </w:t>
      </w:r>
      <w:r w:rsidRPr="004742E4">
        <w:t>возможность</w:t>
      </w:r>
      <w:r w:rsidR="004F04C0" w:rsidRPr="004742E4">
        <w:t xml:space="preserve"> </w:t>
      </w:r>
      <w:r w:rsidRPr="004742E4">
        <w:t>использовать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расчетах</w:t>
      </w:r>
      <w:r w:rsidR="004F04C0" w:rsidRPr="004742E4">
        <w:t xml:space="preserve"> </w:t>
      </w:r>
      <w:r w:rsidRPr="004742E4">
        <w:t>дихотомический</w:t>
      </w:r>
      <w:r w:rsidR="004F04C0" w:rsidRPr="004742E4">
        <w:t xml:space="preserve"> </w:t>
      </w:r>
      <w:r w:rsidRPr="004742E4">
        <w:t>коэффициент</w:t>
      </w:r>
      <w:r w:rsidR="004F04C0" w:rsidRPr="004742E4">
        <w:t xml:space="preserve"> </w:t>
      </w:r>
      <w:r w:rsidRPr="004742E4">
        <w:t>корреляции</w:t>
      </w:r>
      <w:r w:rsidR="004F04C0" w:rsidRPr="004742E4">
        <w:t xml:space="preserve">. </w:t>
      </w:r>
      <w:r w:rsidRPr="004742E4">
        <w:t>Наиболее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взаимосвязи</w:t>
      </w:r>
      <w:r w:rsidR="004F04C0" w:rsidRPr="004742E4">
        <w:t xml:space="preserve"> </w:t>
      </w:r>
      <w:r w:rsidRPr="004742E4">
        <w:t>отражены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таблице</w:t>
      </w:r>
      <w:r w:rsidR="004F04C0" w:rsidRPr="004742E4">
        <w:t xml:space="preserve"> </w:t>
      </w:r>
      <w:r w:rsidR="00315025" w:rsidRPr="004742E4">
        <w:t>3</w:t>
      </w:r>
      <w:r w:rsidR="004F04C0" w:rsidRPr="004742E4">
        <w:t>.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F86475" w:rsidP="004F04C0">
      <w:pPr>
        <w:tabs>
          <w:tab w:val="left" w:pos="726"/>
        </w:tabs>
        <w:rPr>
          <w:i/>
        </w:rPr>
      </w:pPr>
      <w:r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Pr="004742E4">
        <w:rPr>
          <w:i/>
        </w:rPr>
        <w:t>3</w:t>
      </w:r>
      <w:r w:rsidR="004F04C0" w:rsidRPr="004742E4">
        <w:rPr>
          <w:i/>
        </w:rPr>
        <w:t>.</w:t>
      </w:r>
    </w:p>
    <w:p w:rsidR="00F86475" w:rsidRPr="004742E4" w:rsidRDefault="00F86475" w:rsidP="004742E4">
      <w:pPr>
        <w:tabs>
          <w:tab w:val="left" w:pos="726"/>
        </w:tabs>
        <w:ind w:left="709" w:firstLine="0"/>
        <w:rPr>
          <w:b/>
        </w:rPr>
      </w:pPr>
      <w:r w:rsidRPr="004742E4">
        <w:rPr>
          <w:b/>
        </w:rPr>
        <w:t>Взаимосвязь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дезадаптации</w:t>
      </w:r>
      <w:r w:rsidR="004F04C0" w:rsidRPr="004742E4">
        <w:rPr>
          <w:b/>
        </w:rPr>
        <w:t xml:space="preserve"> </w:t>
      </w:r>
      <w:r w:rsidRPr="004742E4">
        <w:rPr>
          <w:b/>
        </w:rPr>
        <w:t>и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типа</w:t>
      </w:r>
      <w:r w:rsidR="004F04C0" w:rsidRPr="004742E4">
        <w:rPr>
          <w:b/>
        </w:rPr>
        <w:t xml:space="preserve"> </w:t>
      </w:r>
      <w:r w:rsidRPr="004742E4">
        <w:rPr>
          <w:b/>
        </w:rPr>
        <w:t>личностной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2213"/>
        <w:gridCol w:w="2219"/>
        <w:gridCol w:w="2188"/>
      </w:tblGrid>
      <w:tr w:rsidR="00F86475" w:rsidRPr="004742E4" w:rsidTr="00E55CFD">
        <w:trPr>
          <w:jc w:val="center"/>
        </w:trPr>
        <w:tc>
          <w:tcPr>
            <w:tcW w:w="256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  <w:tc>
          <w:tcPr>
            <w:tcW w:w="7005" w:type="dxa"/>
            <w:gridSpan w:val="3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Тип</w:t>
            </w:r>
            <w:r w:rsidR="004F04C0" w:rsidRPr="004742E4">
              <w:t xml:space="preserve"> </w:t>
            </w:r>
            <w:r w:rsidRPr="004742E4">
              <w:t>личностной</w:t>
            </w:r>
            <w:r w:rsidR="004F04C0" w:rsidRPr="004742E4">
              <w:t xml:space="preserve"> </w:t>
            </w:r>
            <w:r w:rsidRPr="004742E4">
              <w:t>направленности</w:t>
            </w:r>
          </w:p>
        </w:tc>
      </w:tr>
      <w:tr w:rsidR="00F86475" w:rsidRPr="004742E4" w:rsidTr="00E55CFD">
        <w:trPr>
          <w:jc w:val="center"/>
        </w:trPr>
        <w:tc>
          <w:tcPr>
            <w:tcW w:w="256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  <w:tc>
          <w:tcPr>
            <w:tcW w:w="235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</w:t>
            </w:r>
            <w:r w:rsidR="004F04C0" w:rsidRPr="004742E4">
              <w:t xml:space="preserve"> </w:t>
            </w:r>
            <w:r w:rsidRPr="004742E4">
              <w:t>себя</w:t>
            </w:r>
          </w:p>
        </w:tc>
        <w:tc>
          <w:tcPr>
            <w:tcW w:w="232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</w:t>
            </w:r>
            <w:r w:rsidR="004F04C0" w:rsidRPr="004742E4">
              <w:t xml:space="preserve"> </w:t>
            </w:r>
            <w:r w:rsidRPr="004742E4">
              <w:t>общение</w:t>
            </w:r>
          </w:p>
        </w:tc>
        <w:tc>
          <w:tcPr>
            <w:tcW w:w="232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</w:t>
            </w:r>
            <w:r w:rsidR="004F04C0" w:rsidRPr="004742E4">
              <w:t xml:space="preserve"> </w:t>
            </w:r>
            <w:r w:rsidRPr="004742E4">
              <w:t>дело</w:t>
            </w:r>
          </w:p>
        </w:tc>
      </w:tr>
      <w:tr w:rsidR="00F86475" w:rsidRPr="004742E4" w:rsidTr="00E55CFD">
        <w:trPr>
          <w:jc w:val="center"/>
        </w:trPr>
        <w:tc>
          <w:tcPr>
            <w:tcW w:w="256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Дезадаптация</w:t>
            </w:r>
          </w:p>
        </w:tc>
        <w:tc>
          <w:tcPr>
            <w:tcW w:w="235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0,25</w:t>
            </w:r>
          </w:p>
        </w:tc>
        <w:tc>
          <w:tcPr>
            <w:tcW w:w="232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2325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 xml:space="preserve"> - </w:t>
            </w:r>
            <w:r w:rsidR="00F86475" w:rsidRPr="004742E4">
              <w:t>0,28</w:t>
            </w:r>
          </w:p>
        </w:tc>
      </w:tr>
    </w:tbl>
    <w:p w:rsidR="004742E4" w:rsidRPr="004742E4" w:rsidRDefault="004742E4" w:rsidP="004F04C0">
      <w:pPr>
        <w:tabs>
          <w:tab w:val="left" w:pos="726"/>
        </w:tabs>
        <w:rPr>
          <w:szCs w:val="24"/>
        </w:rPr>
      </w:pPr>
    </w:p>
    <w:p w:rsidR="004F04C0" w:rsidRPr="004742E4" w:rsidRDefault="008D72C5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Примечание</w:t>
      </w:r>
      <w:r w:rsidR="004F04C0" w:rsidRPr="004742E4">
        <w:rPr>
          <w:szCs w:val="24"/>
        </w:rPr>
        <w:t xml:space="preserve">. </w:t>
      </w:r>
      <w:r w:rsidR="00F86475" w:rsidRPr="004742E4">
        <w:rPr>
          <w:szCs w:val="24"/>
        </w:rPr>
        <w:t>Жирным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обозначены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корреляционные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связи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F86475"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0,01</w:t>
      </w:r>
      <w:r w:rsidR="004F04C0" w:rsidRPr="004742E4">
        <w:rPr>
          <w:szCs w:val="24"/>
        </w:rPr>
        <w:t xml:space="preserve">; </w:t>
      </w:r>
      <w:r w:rsidR="00F86475" w:rsidRPr="004742E4">
        <w:rPr>
          <w:szCs w:val="24"/>
        </w:rPr>
        <w:t>обычным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- </w:t>
      </w:r>
      <w:r w:rsidR="00F86475"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корреляционные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связи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F86475"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0,05</w:t>
      </w:r>
      <w:r w:rsidR="004F04C0" w:rsidRPr="004742E4">
        <w:rPr>
          <w:szCs w:val="24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Положительная</w:t>
      </w:r>
      <w:r w:rsidR="004F04C0" w:rsidRPr="004742E4">
        <w:t xml:space="preserve"> </w:t>
      </w:r>
      <w:r w:rsidRPr="004742E4">
        <w:t>корреляционная</w:t>
      </w:r>
      <w:r w:rsidR="004F04C0" w:rsidRPr="004742E4">
        <w:t xml:space="preserve"> </w:t>
      </w:r>
      <w:r w:rsidRPr="004742E4">
        <w:t>связь</w:t>
      </w:r>
      <w:r w:rsidR="004F04C0" w:rsidRPr="004742E4">
        <w:t xml:space="preserve"> </w:t>
      </w:r>
      <w:r w:rsidRPr="004742E4">
        <w:t>обнаружена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(</w:t>
      </w:r>
      <w:r w:rsidRPr="004742E4">
        <w:sym w:font="Symbol" w:char="F06A"/>
      </w:r>
      <w:r w:rsidRPr="004742E4">
        <w:t>=0,25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р≤0,05</w:t>
      </w:r>
      <w:r w:rsidR="004F04C0" w:rsidRPr="004742E4">
        <w:t xml:space="preserve">). </w:t>
      </w:r>
      <w:r w:rsidRPr="004742E4">
        <w:t>Обратная</w:t>
      </w:r>
      <w:r w:rsidR="004F04C0" w:rsidRPr="004742E4">
        <w:t xml:space="preserve"> </w:t>
      </w:r>
      <w:r w:rsidRPr="004742E4">
        <w:t>связь</w:t>
      </w:r>
      <w:r w:rsidR="004F04C0" w:rsidRPr="004742E4">
        <w:t xml:space="preserve"> </w:t>
      </w:r>
      <w:r w:rsidRPr="004742E4">
        <w:t>установлена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(</w:t>
      </w:r>
      <w:r w:rsidRPr="004742E4">
        <w:sym w:font="Symbol" w:char="F06A"/>
      </w:r>
      <w:r w:rsidRPr="004742E4">
        <w:t>=0,28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р≤0,05</w:t>
      </w:r>
      <w:r w:rsidR="004F04C0" w:rsidRPr="004742E4">
        <w:t>).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Анализ</w:t>
      </w:r>
      <w:r w:rsidR="004F04C0" w:rsidRPr="004742E4">
        <w:t xml:space="preserve"> </w:t>
      </w:r>
      <w:r w:rsidRPr="004742E4">
        <w:t>данных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констатировать,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свойственен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. </w:t>
      </w:r>
      <w:r w:rsidRPr="004742E4">
        <w:t>У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преобладают</w:t>
      </w:r>
      <w:r w:rsidR="004F04C0" w:rsidRPr="004742E4">
        <w:t xml:space="preserve"> </w:t>
      </w:r>
      <w:r w:rsidRPr="004742E4">
        <w:t>мотивы</w:t>
      </w:r>
      <w:r w:rsidR="004F04C0" w:rsidRPr="004742E4">
        <w:t xml:space="preserve"> </w:t>
      </w:r>
      <w:r w:rsidRPr="004742E4">
        <w:t>собственного</w:t>
      </w:r>
      <w:r w:rsidR="004F04C0" w:rsidRPr="004742E4">
        <w:t xml:space="preserve"> </w:t>
      </w:r>
      <w:r w:rsidRPr="004742E4">
        <w:t>благополучия,</w:t>
      </w:r>
      <w:r w:rsidR="004F04C0" w:rsidRPr="004742E4">
        <w:t xml:space="preserve"> </w:t>
      </w:r>
      <w:r w:rsidRPr="004742E4">
        <w:t>стремления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личному</w:t>
      </w:r>
      <w:r w:rsidR="004F04C0" w:rsidRPr="004742E4">
        <w:t xml:space="preserve"> </w:t>
      </w:r>
      <w:r w:rsidRPr="004742E4">
        <w:t>первенству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престижу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заняты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собой,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чувствами,</w:t>
      </w:r>
      <w:r w:rsidR="004F04C0" w:rsidRPr="004742E4">
        <w:t xml:space="preserve"> </w:t>
      </w:r>
      <w:r w:rsidRPr="004742E4">
        <w:t>переживаниями,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игнорируют</w:t>
      </w:r>
      <w:r w:rsidR="004F04C0" w:rsidRPr="004742E4">
        <w:t xml:space="preserve"> </w:t>
      </w:r>
      <w:r w:rsidRPr="004742E4">
        <w:t>потребности</w:t>
      </w:r>
      <w:r w:rsidR="004F04C0" w:rsidRPr="004742E4">
        <w:t xml:space="preserve"> </w:t>
      </w:r>
      <w:r w:rsidRPr="004742E4">
        <w:t>окружающих</w:t>
      </w:r>
      <w:r w:rsidR="004F04C0" w:rsidRPr="004742E4">
        <w:t xml:space="preserve"> </w:t>
      </w:r>
      <w:r w:rsidRPr="004742E4">
        <w:t>людей</w:t>
      </w:r>
      <w:r w:rsidR="004F04C0" w:rsidRPr="004742E4">
        <w:t xml:space="preserve">. </w:t>
      </w:r>
      <w:r w:rsidRPr="004742E4">
        <w:t>При</w:t>
      </w:r>
      <w:r w:rsidR="004F04C0" w:rsidRPr="004742E4">
        <w:t xml:space="preserve"> </w:t>
      </w:r>
      <w:r w:rsidRPr="004742E4">
        <w:t>взаимодействии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группой</w:t>
      </w:r>
      <w:r w:rsidR="004F04C0" w:rsidRPr="004742E4">
        <w:t xml:space="preserve"> </w:t>
      </w:r>
      <w:r w:rsidRPr="004742E4">
        <w:t>стремятся</w:t>
      </w:r>
      <w:r w:rsidR="004F04C0" w:rsidRPr="004742E4">
        <w:t xml:space="preserve"> </w:t>
      </w:r>
      <w:r w:rsidRPr="004742E4">
        <w:t>навязать</w:t>
      </w:r>
      <w:r w:rsidR="004F04C0" w:rsidRPr="004742E4">
        <w:t xml:space="preserve"> </w:t>
      </w:r>
      <w:r w:rsidRPr="004742E4">
        <w:t>ей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волю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Так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теоретический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позволил</w:t>
      </w:r>
      <w:r w:rsidR="004F04C0" w:rsidRPr="004742E4">
        <w:t xml:space="preserve"> </w:t>
      </w:r>
      <w:r w:rsidRPr="004742E4">
        <w:t>нам</w:t>
      </w:r>
      <w:r w:rsidR="004F04C0" w:rsidRPr="004742E4">
        <w:t xml:space="preserve"> </w:t>
      </w:r>
      <w:r w:rsidRPr="004742E4">
        <w:t>сделать</w:t>
      </w:r>
      <w:r w:rsidR="004F04C0" w:rsidRPr="004742E4">
        <w:t xml:space="preserve"> </w:t>
      </w:r>
      <w:r w:rsidRPr="004742E4">
        <w:t>вывод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зависит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достижения,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соответствии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этим</w:t>
      </w:r>
      <w:r w:rsidR="004F04C0" w:rsidRPr="004742E4">
        <w:t xml:space="preserve"> </w:t>
      </w:r>
      <w:r w:rsidRPr="004742E4">
        <w:t>далее</w:t>
      </w:r>
      <w:r w:rsidR="004F04C0" w:rsidRPr="004742E4">
        <w:t xml:space="preserve"> </w:t>
      </w:r>
      <w:r w:rsidRPr="004742E4">
        <w:t>нами</w:t>
      </w:r>
      <w:r w:rsidR="004F04C0" w:rsidRPr="004742E4">
        <w:t xml:space="preserve"> </w:t>
      </w:r>
      <w:r w:rsidRPr="004742E4">
        <w:t>был</w:t>
      </w:r>
      <w:r w:rsidR="004F04C0" w:rsidRPr="004742E4">
        <w:t xml:space="preserve"> </w:t>
      </w:r>
      <w:r w:rsidRPr="004742E4">
        <w:t>проведен</w:t>
      </w:r>
      <w:r w:rsidR="004F04C0" w:rsidRPr="004742E4">
        <w:t xml:space="preserve"> </w:t>
      </w:r>
      <w:r w:rsidRPr="004742E4">
        <w:t>корреляционный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целью</w:t>
      </w:r>
      <w:r w:rsidR="004F04C0" w:rsidRPr="004742E4">
        <w:t xml:space="preserve"> </w:t>
      </w:r>
      <w:r w:rsidRPr="004742E4">
        <w:t>изучения</w:t>
      </w:r>
      <w:r w:rsidR="004F04C0" w:rsidRPr="004742E4">
        <w:t xml:space="preserve"> </w:t>
      </w:r>
      <w:r w:rsidRPr="004742E4">
        <w:t>взаимосвязи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уровнем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достижения</w:t>
      </w:r>
      <w:r w:rsidR="004F04C0" w:rsidRPr="004742E4">
        <w:t xml:space="preserve">. </w:t>
      </w:r>
      <w:r w:rsidRPr="004742E4">
        <w:t>Мы</w:t>
      </w:r>
      <w:r w:rsidR="004F04C0" w:rsidRPr="004742E4">
        <w:t xml:space="preserve"> </w:t>
      </w:r>
      <w:r w:rsidRPr="004742E4">
        <w:t>перевели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дихотомическую</w:t>
      </w:r>
      <w:r w:rsidR="004F04C0" w:rsidRPr="004742E4">
        <w:t xml:space="preserve"> </w:t>
      </w:r>
      <w:r w:rsidRPr="004742E4">
        <w:t>шкалу,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позволило</w:t>
      </w:r>
      <w:r w:rsidR="004F04C0" w:rsidRPr="004742E4">
        <w:t xml:space="preserve"> </w:t>
      </w:r>
      <w:r w:rsidRPr="004742E4">
        <w:t>использовать</w:t>
      </w:r>
      <w:r w:rsidR="004F04C0" w:rsidRPr="004742E4">
        <w:t xml:space="preserve"> </w:t>
      </w:r>
      <w:r w:rsidRPr="004742E4">
        <w:t>дихотомический</w:t>
      </w:r>
      <w:r w:rsidR="004F04C0" w:rsidRPr="004742E4">
        <w:t xml:space="preserve"> </w:t>
      </w:r>
      <w:r w:rsidRPr="004742E4">
        <w:t>коэффициент</w:t>
      </w:r>
      <w:r w:rsidR="004F04C0" w:rsidRPr="004742E4">
        <w:t xml:space="preserve"> </w:t>
      </w:r>
      <w:r w:rsidRPr="004742E4">
        <w:t>корреляции</w:t>
      </w:r>
      <w:r w:rsidR="004F04C0" w:rsidRPr="004742E4">
        <w:t xml:space="preserve">. </w:t>
      </w:r>
      <w:r w:rsidR="001D3CF1" w:rsidRPr="004742E4">
        <w:t>Корреляционные</w:t>
      </w:r>
      <w:r w:rsidR="004F04C0" w:rsidRPr="004742E4">
        <w:t xml:space="preserve"> </w:t>
      </w:r>
      <w:r w:rsidR="001D3CF1" w:rsidRPr="004742E4">
        <w:t>с</w:t>
      </w:r>
      <w:r w:rsidRPr="004742E4">
        <w:t>вязи</w:t>
      </w:r>
      <w:r w:rsidR="004F04C0" w:rsidRPr="004742E4">
        <w:t xml:space="preserve"> </w:t>
      </w:r>
      <w:r w:rsidRPr="004742E4">
        <w:t>представлены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табл</w:t>
      </w:r>
      <w:r w:rsidR="004F04C0" w:rsidRPr="004742E4">
        <w:t>.4.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F86475" w:rsidP="004F04C0">
      <w:pPr>
        <w:tabs>
          <w:tab w:val="left" w:pos="726"/>
        </w:tabs>
        <w:rPr>
          <w:i/>
        </w:rPr>
      </w:pPr>
      <w:r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Pr="004742E4">
        <w:rPr>
          <w:i/>
        </w:rPr>
        <w:t>4</w:t>
      </w:r>
      <w:r w:rsidR="004F04C0" w:rsidRPr="004742E4">
        <w:rPr>
          <w:i/>
        </w:rPr>
        <w:t>.</w:t>
      </w:r>
    </w:p>
    <w:p w:rsidR="00F86475" w:rsidRPr="004742E4" w:rsidRDefault="00F86475" w:rsidP="004F04C0">
      <w:pPr>
        <w:tabs>
          <w:tab w:val="left" w:pos="726"/>
        </w:tabs>
        <w:rPr>
          <w:b/>
        </w:rPr>
      </w:pPr>
      <w:r w:rsidRPr="004742E4">
        <w:rPr>
          <w:b/>
        </w:rPr>
        <w:t>Взаимосвязь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дезадаптации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мотивацией</w:t>
      </w:r>
      <w:r w:rsidR="004F04C0" w:rsidRPr="004742E4">
        <w:rPr>
          <w:b/>
        </w:rPr>
        <w:t xml:space="preserve"> </w:t>
      </w:r>
      <w:r w:rsidRPr="004742E4">
        <w:rPr>
          <w:b/>
        </w:rPr>
        <w:t>в</w:t>
      </w:r>
      <w:r w:rsidR="004F04C0" w:rsidRPr="004742E4">
        <w:rPr>
          <w:b/>
        </w:rPr>
        <w:t xml:space="preserve"> </w:t>
      </w:r>
      <w:r w:rsidRPr="004742E4">
        <w:rPr>
          <w:b/>
        </w:rPr>
        <w:t>достижении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2"/>
        <w:gridCol w:w="2190"/>
        <w:gridCol w:w="2217"/>
        <w:gridCol w:w="2224"/>
      </w:tblGrid>
      <w:tr w:rsidR="001D3CF1" w:rsidRPr="004742E4" w:rsidTr="00E55CFD">
        <w:trPr>
          <w:jc w:val="center"/>
        </w:trPr>
        <w:tc>
          <w:tcPr>
            <w:tcW w:w="2567" w:type="dxa"/>
            <w:vMerge w:val="restart"/>
            <w:shd w:val="clear" w:color="auto" w:fill="auto"/>
          </w:tcPr>
          <w:p w:rsidR="001D3CF1" w:rsidRPr="004742E4" w:rsidRDefault="001D3CF1" w:rsidP="004742E4">
            <w:pPr>
              <w:pStyle w:val="afe"/>
            </w:pPr>
          </w:p>
        </w:tc>
        <w:tc>
          <w:tcPr>
            <w:tcW w:w="7005" w:type="dxa"/>
            <w:gridSpan w:val="3"/>
            <w:shd w:val="clear" w:color="auto" w:fill="auto"/>
          </w:tcPr>
          <w:p w:rsidR="001D3CF1" w:rsidRPr="004742E4" w:rsidRDefault="001D3CF1" w:rsidP="004742E4">
            <w:pPr>
              <w:pStyle w:val="afe"/>
            </w:pPr>
            <w:r w:rsidRPr="004742E4">
              <w:t>Уровень</w:t>
            </w:r>
            <w:r w:rsidR="004F04C0" w:rsidRPr="004742E4">
              <w:t xml:space="preserve"> </w:t>
            </w:r>
            <w:r w:rsidRPr="004742E4">
              <w:t>мотивации</w:t>
            </w:r>
          </w:p>
        </w:tc>
      </w:tr>
      <w:tr w:rsidR="001D3CF1" w:rsidRPr="004742E4" w:rsidTr="00E55CFD">
        <w:trPr>
          <w:jc w:val="center"/>
        </w:trPr>
        <w:tc>
          <w:tcPr>
            <w:tcW w:w="2567" w:type="dxa"/>
            <w:vMerge/>
            <w:shd w:val="clear" w:color="auto" w:fill="auto"/>
          </w:tcPr>
          <w:p w:rsidR="001D3CF1" w:rsidRPr="004742E4" w:rsidRDefault="001D3CF1" w:rsidP="004742E4">
            <w:pPr>
              <w:pStyle w:val="afe"/>
            </w:pPr>
          </w:p>
        </w:tc>
        <w:tc>
          <w:tcPr>
            <w:tcW w:w="2320" w:type="dxa"/>
            <w:shd w:val="clear" w:color="auto" w:fill="auto"/>
          </w:tcPr>
          <w:p w:rsidR="001D3CF1" w:rsidRPr="004742E4" w:rsidRDefault="001D3CF1" w:rsidP="004742E4">
            <w:pPr>
              <w:pStyle w:val="afe"/>
            </w:pPr>
            <w:r w:rsidRPr="004742E4">
              <w:t>Низкий</w:t>
            </w:r>
          </w:p>
        </w:tc>
        <w:tc>
          <w:tcPr>
            <w:tcW w:w="2340" w:type="dxa"/>
            <w:shd w:val="clear" w:color="auto" w:fill="auto"/>
          </w:tcPr>
          <w:p w:rsidR="001D3CF1" w:rsidRPr="004742E4" w:rsidRDefault="001D3CF1" w:rsidP="004742E4">
            <w:pPr>
              <w:pStyle w:val="afe"/>
            </w:pPr>
            <w:r w:rsidRPr="004742E4">
              <w:t>Средний</w:t>
            </w:r>
          </w:p>
        </w:tc>
        <w:tc>
          <w:tcPr>
            <w:tcW w:w="2345" w:type="dxa"/>
            <w:shd w:val="clear" w:color="auto" w:fill="auto"/>
          </w:tcPr>
          <w:p w:rsidR="001D3CF1" w:rsidRPr="004742E4" w:rsidRDefault="001D3CF1" w:rsidP="004742E4">
            <w:pPr>
              <w:pStyle w:val="afe"/>
            </w:pPr>
            <w:r w:rsidRPr="004742E4">
              <w:t>Высокий</w:t>
            </w:r>
            <w:r w:rsidR="004F04C0" w:rsidRPr="004742E4">
              <w:t xml:space="preserve"> </w:t>
            </w:r>
          </w:p>
        </w:tc>
      </w:tr>
      <w:tr w:rsidR="001D3CF1" w:rsidRPr="004742E4" w:rsidTr="00E55CFD">
        <w:trPr>
          <w:jc w:val="center"/>
        </w:trPr>
        <w:tc>
          <w:tcPr>
            <w:tcW w:w="2567" w:type="dxa"/>
            <w:shd w:val="clear" w:color="auto" w:fill="auto"/>
          </w:tcPr>
          <w:p w:rsidR="001D3CF1" w:rsidRPr="004742E4" w:rsidRDefault="001D3CF1" w:rsidP="004742E4">
            <w:pPr>
              <w:pStyle w:val="afe"/>
            </w:pPr>
            <w:r w:rsidRPr="004742E4">
              <w:t>Дезадаптация</w:t>
            </w:r>
            <w:r w:rsidR="004F04C0" w:rsidRPr="004742E4">
              <w:t xml:space="preserve"> </w:t>
            </w:r>
          </w:p>
        </w:tc>
        <w:tc>
          <w:tcPr>
            <w:tcW w:w="2320" w:type="dxa"/>
            <w:shd w:val="clear" w:color="auto" w:fill="auto"/>
          </w:tcPr>
          <w:p w:rsidR="001D3CF1" w:rsidRPr="004742E4" w:rsidRDefault="001D3CF1" w:rsidP="004742E4">
            <w:pPr>
              <w:pStyle w:val="afe"/>
            </w:pPr>
            <w:r w:rsidRPr="004742E4">
              <w:t>0,28</w:t>
            </w:r>
          </w:p>
        </w:tc>
        <w:tc>
          <w:tcPr>
            <w:tcW w:w="2340" w:type="dxa"/>
            <w:shd w:val="clear" w:color="auto" w:fill="auto"/>
          </w:tcPr>
          <w:p w:rsidR="001D3CF1" w:rsidRPr="004742E4" w:rsidRDefault="001D3CF1" w:rsidP="004742E4">
            <w:pPr>
              <w:pStyle w:val="afe"/>
            </w:pPr>
            <w:r w:rsidRPr="004742E4">
              <w:t>-</w:t>
            </w:r>
          </w:p>
        </w:tc>
        <w:tc>
          <w:tcPr>
            <w:tcW w:w="2345" w:type="dxa"/>
            <w:shd w:val="clear" w:color="auto" w:fill="auto"/>
          </w:tcPr>
          <w:p w:rsidR="001D3CF1" w:rsidRPr="004742E4" w:rsidRDefault="001D3CF1" w:rsidP="004742E4">
            <w:pPr>
              <w:pStyle w:val="afe"/>
            </w:pPr>
            <w:r w:rsidRPr="004742E4">
              <w:t>-</w:t>
            </w:r>
          </w:p>
        </w:tc>
      </w:tr>
    </w:tbl>
    <w:p w:rsidR="004742E4" w:rsidRPr="004742E4" w:rsidRDefault="004742E4" w:rsidP="004F04C0">
      <w:pPr>
        <w:tabs>
          <w:tab w:val="left" w:pos="726"/>
        </w:tabs>
        <w:rPr>
          <w:szCs w:val="24"/>
        </w:rPr>
      </w:pPr>
    </w:p>
    <w:p w:rsidR="004F04C0" w:rsidRPr="004742E4" w:rsidRDefault="008D72C5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Примечание</w:t>
      </w:r>
      <w:r w:rsidR="004F04C0" w:rsidRPr="004742E4">
        <w:rPr>
          <w:szCs w:val="24"/>
        </w:rPr>
        <w:t xml:space="preserve">. </w:t>
      </w:r>
      <w:r w:rsidR="00F86475" w:rsidRPr="004742E4">
        <w:rPr>
          <w:szCs w:val="24"/>
        </w:rPr>
        <w:t>Жирным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обозначены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корреляционные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связи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F86475"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0,01</w:t>
      </w:r>
      <w:r w:rsidR="004F04C0" w:rsidRPr="004742E4">
        <w:rPr>
          <w:szCs w:val="24"/>
        </w:rPr>
        <w:t xml:space="preserve">; </w:t>
      </w:r>
      <w:r w:rsidR="00F86475" w:rsidRPr="004742E4">
        <w:rPr>
          <w:szCs w:val="24"/>
        </w:rPr>
        <w:t>обычным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- </w:t>
      </w:r>
      <w:r w:rsidR="00F86475"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корреляционные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связи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F86475"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0,05</w:t>
      </w:r>
      <w:r w:rsidR="004F04C0" w:rsidRPr="004742E4">
        <w:rPr>
          <w:szCs w:val="24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Положительная</w:t>
      </w:r>
      <w:r w:rsidR="004F04C0" w:rsidRPr="004742E4">
        <w:t xml:space="preserve"> </w:t>
      </w:r>
      <w:r w:rsidRPr="004742E4">
        <w:t>корреляционная</w:t>
      </w:r>
      <w:r w:rsidR="004F04C0" w:rsidRPr="004742E4">
        <w:t xml:space="preserve"> </w:t>
      </w:r>
      <w:r w:rsidRPr="004742E4">
        <w:t>связь</w:t>
      </w:r>
      <w:r w:rsidR="004F04C0" w:rsidRPr="004742E4">
        <w:t xml:space="preserve"> (</w:t>
      </w:r>
      <w:r w:rsidRPr="004742E4">
        <w:sym w:font="Symbol" w:char="F06A"/>
      </w:r>
      <w:r w:rsidR="004F04C0" w:rsidRPr="004742E4">
        <w:t xml:space="preserve"> </w:t>
      </w:r>
      <w:r w:rsidRPr="004742E4">
        <w:t>=</w:t>
      </w:r>
      <w:r w:rsidR="004F04C0" w:rsidRPr="004742E4">
        <w:t xml:space="preserve"> </w:t>
      </w:r>
      <w:r w:rsidRPr="004742E4">
        <w:t>0,28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p</w:t>
      </w:r>
      <w:r w:rsidR="004F04C0" w:rsidRPr="004742E4">
        <w:t xml:space="preserve"> </w:t>
      </w:r>
      <w:r w:rsidRPr="004742E4">
        <w:t>≤</w:t>
      </w:r>
      <w:r w:rsidR="004F04C0" w:rsidRPr="004742E4">
        <w:t xml:space="preserve"> </w:t>
      </w:r>
      <w:r w:rsidRPr="004742E4">
        <w:t>0,05</w:t>
      </w:r>
      <w:r w:rsidR="004F04C0" w:rsidRPr="004742E4">
        <w:t xml:space="preserve">) </w:t>
      </w:r>
      <w:r w:rsidRPr="004742E4">
        <w:t>обнаружена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низким</w:t>
      </w:r>
      <w:r w:rsidR="004F04C0" w:rsidRPr="004742E4">
        <w:t xml:space="preserve"> </w:t>
      </w:r>
      <w:r w:rsidRPr="004742E4">
        <w:t>уровнем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достижения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Анализ</w:t>
      </w:r>
      <w:r w:rsidR="004F04C0" w:rsidRPr="004742E4">
        <w:t xml:space="preserve"> </w:t>
      </w:r>
      <w:r w:rsidRPr="004742E4">
        <w:t>данных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констатировать,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стремятся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высоким</w:t>
      </w:r>
      <w:r w:rsidR="004F04C0" w:rsidRPr="004742E4">
        <w:t xml:space="preserve"> </w:t>
      </w:r>
      <w:r w:rsidRPr="004742E4">
        <w:t>достижениям,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интереса,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безразличием</w:t>
      </w:r>
      <w:r w:rsidR="004F04C0" w:rsidRPr="004742E4">
        <w:t xml:space="preserve"> </w:t>
      </w:r>
      <w:r w:rsidRPr="004742E4">
        <w:t>относятся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достижению</w:t>
      </w:r>
      <w:r w:rsidR="004F04C0" w:rsidRPr="004742E4">
        <w:t xml:space="preserve"> </w:t>
      </w:r>
      <w:r w:rsidRPr="004742E4">
        <w:t>больших</w:t>
      </w:r>
      <w:r w:rsidR="004F04C0" w:rsidRPr="004742E4">
        <w:t xml:space="preserve"> </w:t>
      </w:r>
      <w:r w:rsidRPr="004742E4">
        <w:t>результатов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склонны</w:t>
      </w:r>
      <w:r w:rsidR="004F04C0" w:rsidRPr="004742E4">
        <w:t xml:space="preserve"> </w:t>
      </w:r>
      <w:r w:rsidRPr="004742E4">
        <w:t>выбирать</w:t>
      </w:r>
      <w:r w:rsidR="004F04C0" w:rsidRPr="004742E4">
        <w:t xml:space="preserve"> </w:t>
      </w:r>
      <w:r w:rsidRPr="004742E4">
        <w:t>либо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легкие,</w:t>
      </w:r>
      <w:r w:rsidR="004F04C0" w:rsidRPr="004742E4">
        <w:t xml:space="preserve"> </w:t>
      </w:r>
      <w:r w:rsidRPr="004742E4">
        <w:t>либо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сложные</w:t>
      </w:r>
      <w:r w:rsidR="004F04C0" w:rsidRPr="004742E4">
        <w:t xml:space="preserve"> </w:t>
      </w:r>
      <w:r w:rsidRPr="004742E4">
        <w:t>задачи,</w:t>
      </w:r>
      <w:r w:rsidR="004F04C0" w:rsidRPr="004742E4">
        <w:t xml:space="preserve"> </w:t>
      </w:r>
      <w:r w:rsidRPr="004742E4">
        <w:t>где</w:t>
      </w:r>
      <w:r w:rsidR="004F04C0" w:rsidRPr="004742E4">
        <w:t xml:space="preserve"> </w:t>
      </w:r>
      <w:r w:rsidRPr="004742E4">
        <w:t>неудача</w:t>
      </w:r>
      <w:r w:rsidR="004F04C0" w:rsidRPr="004742E4">
        <w:t xml:space="preserve"> </w:t>
      </w:r>
      <w:r w:rsidRPr="004742E4">
        <w:t>маловероятна</w:t>
      </w:r>
      <w:r w:rsidR="004F04C0" w:rsidRPr="004742E4">
        <w:t xml:space="preserve"> </w:t>
      </w:r>
      <w:r w:rsidRPr="004742E4">
        <w:t>или,</w:t>
      </w:r>
      <w:r w:rsidR="004F04C0" w:rsidRPr="004742E4">
        <w:t xml:space="preserve"> </w:t>
      </w:r>
      <w:r w:rsidRPr="004742E4">
        <w:t>наоборот,</w:t>
      </w:r>
      <w:r w:rsidR="004F04C0" w:rsidRPr="004742E4">
        <w:t xml:space="preserve"> </w:t>
      </w:r>
      <w:r w:rsidRPr="004742E4">
        <w:t>очевидна</w:t>
      </w:r>
      <w:r w:rsidR="004F04C0" w:rsidRPr="004742E4">
        <w:t xml:space="preserve">. </w:t>
      </w:r>
      <w:r w:rsidRPr="004742E4">
        <w:t>Классные</w:t>
      </w:r>
      <w:r w:rsidR="004F04C0" w:rsidRPr="004742E4">
        <w:t xml:space="preserve"> </w:t>
      </w:r>
      <w:r w:rsidRPr="004742E4">
        <w:t>руководители</w:t>
      </w:r>
      <w:r w:rsidR="004F04C0" w:rsidRPr="004742E4">
        <w:t xml:space="preserve"> </w:t>
      </w:r>
      <w:r w:rsidRPr="004742E4">
        <w:t>отмечают,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инициативы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выполнении</w:t>
      </w:r>
      <w:r w:rsidR="004F04C0" w:rsidRPr="004742E4">
        <w:t xml:space="preserve"> </w:t>
      </w:r>
      <w:r w:rsidRPr="004742E4">
        <w:t>школьных</w:t>
      </w:r>
      <w:r w:rsidR="004F04C0" w:rsidRPr="004742E4">
        <w:t xml:space="preserve"> </w:t>
      </w:r>
      <w:r w:rsidRPr="004742E4">
        <w:t>заданий,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включаются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решение</w:t>
      </w:r>
      <w:r w:rsidR="004F04C0" w:rsidRPr="004742E4">
        <w:t xml:space="preserve"> </w:t>
      </w:r>
      <w:r w:rsidRPr="004742E4">
        <w:t>школьных</w:t>
      </w:r>
      <w:r w:rsidR="004F04C0" w:rsidRPr="004742E4">
        <w:t xml:space="preserve"> </w:t>
      </w:r>
      <w:r w:rsidRPr="004742E4">
        <w:t>задач,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высокий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активности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работе</w:t>
      </w:r>
      <w:r w:rsidR="004F04C0" w:rsidRPr="004742E4">
        <w:t xml:space="preserve">. </w:t>
      </w:r>
      <w:r w:rsidRPr="004742E4">
        <w:t>Школьники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низким</w:t>
      </w:r>
      <w:r w:rsidR="004F04C0" w:rsidRPr="004742E4">
        <w:t xml:space="preserve"> </w:t>
      </w:r>
      <w:r w:rsidRPr="004742E4">
        <w:t>уровнем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достижениям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меньшую</w:t>
      </w:r>
      <w:r w:rsidR="004F04C0" w:rsidRPr="004742E4">
        <w:t xml:space="preserve"> </w:t>
      </w:r>
      <w:r w:rsidRPr="004742E4">
        <w:t>настойчивость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получении</w:t>
      </w:r>
      <w:r w:rsidR="004F04C0" w:rsidRPr="004742E4">
        <w:t xml:space="preserve"> </w:t>
      </w:r>
      <w:r w:rsidRPr="004742E4">
        <w:t>хороших</w:t>
      </w:r>
      <w:r w:rsidR="004F04C0" w:rsidRPr="004742E4">
        <w:t xml:space="preserve"> </w:t>
      </w:r>
      <w:r w:rsidRPr="004742E4">
        <w:t>отметок</w:t>
      </w:r>
      <w:r w:rsidR="004F04C0" w:rsidRPr="004742E4">
        <w:t>.</w:t>
      </w:r>
      <w:r w:rsidR="004742E4" w:rsidRPr="004742E4">
        <w:t xml:space="preserve"> </w:t>
      </w:r>
      <w:r w:rsidRPr="004742E4">
        <w:t>Другим,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важным</w:t>
      </w:r>
      <w:r w:rsidR="004F04C0" w:rsidRPr="004742E4">
        <w:t xml:space="preserve"> </w:t>
      </w:r>
      <w:r w:rsidRPr="004742E4">
        <w:t>условием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показал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теоретического</w:t>
      </w:r>
      <w:r w:rsidR="004F04C0" w:rsidRPr="004742E4">
        <w:t xml:space="preserve"> </w:t>
      </w:r>
      <w:r w:rsidRPr="004742E4">
        <w:t>материала,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отношение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одноклассниками</w:t>
      </w:r>
      <w:r w:rsidR="004F04C0" w:rsidRPr="004742E4">
        <w:t xml:space="preserve">. </w:t>
      </w: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дальнейшим</w:t>
      </w:r>
      <w:r w:rsidR="004F04C0" w:rsidRPr="004742E4">
        <w:t xml:space="preserve"> </w:t>
      </w:r>
      <w:r w:rsidRPr="004742E4">
        <w:t>этапом</w:t>
      </w:r>
      <w:r w:rsidR="004F04C0" w:rsidRPr="004742E4">
        <w:t xml:space="preserve"> </w:t>
      </w:r>
      <w:r w:rsidRPr="004742E4">
        <w:t>нашей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было</w:t>
      </w:r>
      <w:r w:rsidR="004F04C0" w:rsidRPr="004742E4">
        <w:t xml:space="preserve"> </w:t>
      </w:r>
      <w:r w:rsidRPr="004742E4">
        <w:t>выявление</w:t>
      </w:r>
      <w:r w:rsidR="004F04C0" w:rsidRPr="004742E4">
        <w:t xml:space="preserve"> </w:t>
      </w:r>
      <w:r w:rsidRPr="004742E4">
        <w:t>взаимосвязи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социометрическими</w:t>
      </w:r>
      <w:r w:rsidR="004F04C0" w:rsidRPr="004742E4">
        <w:t xml:space="preserve"> </w:t>
      </w:r>
      <w:r w:rsidRPr="004742E4">
        <w:t>статусами</w:t>
      </w:r>
      <w:r w:rsidR="004F04C0" w:rsidRPr="004742E4">
        <w:t xml:space="preserve">. </w:t>
      </w:r>
      <w:r w:rsidRPr="004742E4">
        <w:t>Мы</w:t>
      </w:r>
      <w:r w:rsidR="004F04C0" w:rsidRPr="004742E4">
        <w:t xml:space="preserve"> </w:t>
      </w:r>
      <w:r w:rsidRPr="004742E4">
        <w:t>перевели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дихотомическую</w:t>
      </w:r>
      <w:r w:rsidR="004F04C0" w:rsidRPr="004742E4">
        <w:t xml:space="preserve"> </w:t>
      </w:r>
      <w:r w:rsidRPr="004742E4">
        <w:t>шкалу,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позволило</w:t>
      </w:r>
      <w:r w:rsidR="004F04C0" w:rsidRPr="004742E4">
        <w:t xml:space="preserve"> </w:t>
      </w:r>
      <w:r w:rsidRPr="004742E4">
        <w:t>использовать</w:t>
      </w:r>
      <w:r w:rsidR="004F04C0" w:rsidRPr="004742E4">
        <w:t xml:space="preserve"> </w:t>
      </w:r>
      <w:r w:rsidRPr="004742E4">
        <w:t>дихотомический</w:t>
      </w:r>
      <w:r w:rsidR="004F04C0" w:rsidRPr="004742E4">
        <w:t xml:space="preserve"> </w:t>
      </w:r>
      <w:r w:rsidRPr="004742E4">
        <w:t>коэффициент</w:t>
      </w:r>
      <w:r w:rsidR="004F04C0" w:rsidRPr="004742E4">
        <w:t xml:space="preserve"> </w:t>
      </w:r>
      <w:r w:rsidRPr="004742E4">
        <w:t>корреляции</w:t>
      </w:r>
      <w:r w:rsidR="004F04C0" w:rsidRPr="004742E4">
        <w:t xml:space="preserve">. </w:t>
      </w:r>
      <w:r w:rsidRPr="004742E4">
        <w:t>Подростки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статусами</w:t>
      </w:r>
      <w:r w:rsidR="004F04C0" w:rsidRPr="004742E4">
        <w:t xml:space="preserve"> "</w:t>
      </w:r>
      <w:r w:rsidRPr="004742E4">
        <w:t>Звезда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"</w:t>
      </w:r>
      <w:r w:rsidRPr="004742E4">
        <w:t>Предпочитаемые</w:t>
      </w:r>
      <w:r w:rsidR="004F04C0" w:rsidRPr="004742E4">
        <w:t xml:space="preserve">" </w:t>
      </w:r>
      <w:r w:rsidRPr="004742E4">
        <w:t>были</w:t>
      </w:r>
      <w:r w:rsidR="004F04C0" w:rsidRPr="004742E4">
        <w:t xml:space="preserve"> </w:t>
      </w:r>
      <w:r w:rsidRPr="004742E4">
        <w:t>объединены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одну</w:t>
      </w:r>
      <w:r w:rsidR="004F04C0" w:rsidRPr="004742E4">
        <w:t xml:space="preserve"> </w:t>
      </w:r>
      <w:r w:rsidRPr="004742E4">
        <w:t>группу,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дети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статусами</w:t>
      </w:r>
      <w:r w:rsidR="004F04C0" w:rsidRPr="004742E4">
        <w:t xml:space="preserve"> "</w:t>
      </w:r>
      <w:r w:rsidRPr="004742E4">
        <w:t>Принятые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"</w:t>
      </w:r>
      <w:r w:rsidRPr="004742E4">
        <w:t>Изолированные</w:t>
      </w:r>
      <w:r w:rsidR="004F04C0" w:rsidRPr="004742E4">
        <w:t xml:space="preserve">" - </w:t>
      </w:r>
      <w:r w:rsidRPr="004742E4">
        <w:t>в</w:t>
      </w:r>
      <w:r w:rsidR="004F04C0" w:rsidRPr="004742E4">
        <w:t xml:space="preserve"> </w:t>
      </w:r>
      <w:r w:rsidRPr="004742E4">
        <w:t>другую</w:t>
      </w:r>
      <w:r w:rsidR="004F04C0" w:rsidRPr="004742E4">
        <w:t xml:space="preserve"> </w:t>
      </w:r>
      <w:r w:rsidRPr="004742E4">
        <w:t>группу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объединение</w:t>
      </w:r>
      <w:r w:rsidR="004F04C0" w:rsidRPr="004742E4">
        <w:t xml:space="preserve"> </w:t>
      </w:r>
      <w:r w:rsidRPr="004742E4">
        <w:t>социометрических</w:t>
      </w:r>
      <w:r w:rsidR="004F04C0" w:rsidRPr="004742E4">
        <w:t xml:space="preserve"> </w:t>
      </w:r>
      <w:r w:rsidRPr="004742E4">
        <w:t>статусов</w:t>
      </w:r>
      <w:r w:rsidR="004F04C0" w:rsidRPr="004742E4">
        <w:t xml:space="preserve"> </w:t>
      </w:r>
      <w:r w:rsidRPr="004742E4">
        <w:t>лежит</w:t>
      </w:r>
      <w:r w:rsidR="004F04C0" w:rsidRPr="004742E4">
        <w:t xml:space="preserve"> </w:t>
      </w:r>
      <w:r w:rsidRPr="004742E4">
        <w:t>такой</w:t>
      </w:r>
      <w:r w:rsidR="004F04C0" w:rsidRPr="004742E4">
        <w:t xml:space="preserve"> </w:t>
      </w:r>
      <w:r w:rsidRPr="004742E4">
        <w:t>показатель</w:t>
      </w:r>
      <w:r w:rsidR="004F04C0" w:rsidRPr="004742E4">
        <w:t xml:space="preserve"> </w:t>
      </w:r>
      <w:r w:rsidRPr="004742E4">
        <w:t>социометрического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благополучия</w:t>
      </w:r>
      <w:r w:rsidR="004F04C0" w:rsidRPr="004742E4">
        <w:t xml:space="preserve"> </w:t>
      </w:r>
      <w:r w:rsidRPr="004742E4">
        <w:t>взаимоотношений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группе,</w:t>
      </w:r>
      <w:r w:rsidR="004F04C0" w:rsidRPr="004742E4">
        <w:t xml:space="preserve"> </w:t>
      </w:r>
      <w:r w:rsidRPr="004742E4">
        <w:t>который</w:t>
      </w:r>
      <w:r w:rsidR="004F04C0" w:rsidRPr="004742E4">
        <w:t xml:space="preserve"> </w:t>
      </w:r>
      <w:r w:rsidRPr="004742E4">
        <w:t>собственно</w:t>
      </w:r>
      <w:r w:rsidR="004F04C0" w:rsidRPr="004742E4">
        <w:t xml:space="preserve"> </w:t>
      </w:r>
      <w:r w:rsidRPr="004742E4">
        <w:t>определяется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соотношения</w:t>
      </w:r>
      <w:r w:rsidR="004F04C0" w:rsidRPr="004742E4">
        <w:t xml:space="preserve"> </w:t>
      </w:r>
      <w:r w:rsidRPr="004742E4">
        <w:t>числа</w:t>
      </w:r>
      <w:r w:rsidR="004F04C0" w:rsidRPr="004742E4">
        <w:t xml:space="preserve"> "</w:t>
      </w:r>
      <w:r w:rsidRPr="004742E4">
        <w:t>Звезд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"</w:t>
      </w:r>
      <w:r w:rsidRPr="004742E4">
        <w:t>Предпочитаемых</w:t>
      </w:r>
      <w:r w:rsidR="004F04C0" w:rsidRPr="004742E4">
        <w:t xml:space="preserve">" </w:t>
      </w:r>
      <w:r w:rsidRPr="004742E4">
        <w:t>с</w:t>
      </w:r>
      <w:r w:rsidR="004F04C0" w:rsidRPr="004742E4">
        <w:t xml:space="preserve"> </w:t>
      </w:r>
      <w:r w:rsidRPr="004742E4">
        <w:t>числом</w:t>
      </w:r>
      <w:r w:rsidR="004F04C0" w:rsidRPr="004742E4">
        <w:t xml:space="preserve"> "</w:t>
      </w:r>
      <w:r w:rsidRPr="004742E4">
        <w:t>Принятых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"</w:t>
      </w:r>
      <w:r w:rsidRPr="004742E4">
        <w:t>Изолированных</w:t>
      </w:r>
      <w:r w:rsidR="004F04C0" w:rsidRPr="004742E4">
        <w:t>" [</w:t>
      </w:r>
      <w:r w:rsidR="00326517" w:rsidRPr="004742E4">
        <w:t>15</w:t>
      </w:r>
      <w:r w:rsidR="004F04C0" w:rsidRPr="004742E4">
        <w:t xml:space="preserve">]. </w:t>
      </w:r>
      <w:r w:rsidRPr="004742E4">
        <w:t>Сильная</w:t>
      </w:r>
      <w:r w:rsidR="004F04C0" w:rsidRPr="004742E4">
        <w:t xml:space="preserve"> </w:t>
      </w:r>
      <w:r w:rsidRPr="004742E4">
        <w:t>положительная</w:t>
      </w:r>
      <w:r w:rsidR="004F04C0" w:rsidRPr="004742E4">
        <w:t xml:space="preserve"> </w:t>
      </w:r>
      <w:r w:rsidRPr="004742E4">
        <w:t>корреляционная</w:t>
      </w:r>
      <w:r w:rsidR="004F04C0" w:rsidRPr="004742E4">
        <w:t xml:space="preserve"> </w:t>
      </w:r>
      <w:r w:rsidRPr="004742E4">
        <w:t>связь</w:t>
      </w:r>
      <w:r w:rsidR="004F04C0" w:rsidRPr="004742E4">
        <w:t xml:space="preserve"> </w:t>
      </w:r>
      <w:r w:rsidRPr="004742E4">
        <w:t>установлена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низкими</w:t>
      </w:r>
      <w:r w:rsidR="004F04C0" w:rsidRPr="004742E4">
        <w:t xml:space="preserve"> </w:t>
      </w:r>
      <w:r w:rsidRPr="004742E4">
        <w:t>социометрическими</w:t>
      </w:r>
      <w:r w:rsidR="004F04C0" w:rsidRPr="004742E4">
        <w:t xml:space="preserve"> </w:t>
      </w:r>
      <w:r w:rsidRPr="004742E4">
        <w:t>статусами</w:t>
      </w:r>
      <w:r w:rsidR="004F04C0" w:rsidRPr="004742E4">
        <w:t xml:space="preserve"> (</w:t>
      </w:r>
      <w:r w:rsidRPr="004742E4">
        <w:sym w:font="Symbol" w:char="F06A"/>
      </w:r>
      <w:r w:rsidRPr="004742E4">
        <w:t>=0,37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р≤0,01</w:t>
      </w:r>
      <w:r w:rsidR="004F04C0" w:rsidRPr="004742E4">
        <w:t xml:space="preserve">). </w:t>
      </w:r>
      <w:r w:rsidR="001D3CF1" w:rsidRPr="004742E4">
        <w:t>Корреляционные</w:t>
      </w:r>
      <w:r w:rsidR="004F04C0" w:rsidRPr="004742E4">
        <w:t xml:space="preserve"> </w:t>
      </w:r>
      <w:r w:rsidRPr="004742E4">
        <w:t>взаимосвязи</w:t>
      </w:r>
      <w:r w:rsidR="004F04C0" w:rsidRPr="004742E4">
        <w:t xml:space="preserve"> </w:t>
      </w:r>
      <w:r w:rsidRPr="004742E4">
        <w:t>отражены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табл</w:t>
      </w:r>
      <w:r w:rsidR="004F04C0" w:rsidRPr="004742E4">
        <w:t>.5.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F86475" w:rsidP="004F04C0">
      <w:pPr>
        <w:tabs>
          <w:tab w:val="left" w:pos="726"/>
        </w:tabs>
        <w:rPr>
          <w:i/>
        </w:rPr>
      </w:pPr>
      <w:r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Pr="004742E4">
        <w:rPr>
          <w:i/>
        </w:rPr>
        <w:t>5</w:t>
      </w:r>
      <w:r w:rsidR="004F04C0" w:rsidRPr="004742E4">
        <w:rPr>
          <w:i/>
        </w:rPr>
        <w:t>.</w:t>
      </w:r>
    </w:p>
    <w:p w:rsidR="00F86475" w:rsidRPr="004742E4" w:rsidRDefault="00F86475" w:rsidP="004F04C0">
      <w:pPr>
        <w:tabs>
          <w:tab w:val="left" w:pos="726"/>
        </w:tabs>
        <w:rPr>
          <w:b/>
        </w:rPr>
      </w:pPr>
      <w:r w:rsidRPr="004742E4">
        <w:rPr>
          <w:b/>
        </w:rPr>
        <w:t>Взаимосвязь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дезадаптации</w:t>
      </w:r>
      <w:r w:rsidR="004F04C0" w:rsidRPr="004742E4">
        <w:rPr>
          <w:b/>
        </w:rPr>
        <w:t xml:space="preserve"> </w:t>
      </w:r>
      <w:r w:rsidRPr="004742E4">
        <w:rPr>
          <w:b/>
        </w:rPr>
        <w:t>и</w:t>
      </w:r>
      <w:r w:rsidR="004F04C0" w:rsidRPr="004742E4">
        <w:rPr>
          <w:b/>
        </w:rPr>
        <w:t xml:space="preserve"> </w:t>
      </w:r>
      <w:r w:rsidRPr="004742E4">
        <w:rPr>
          <w:b/>
        </w:rPr>
        <w:t>социометрических</w:t>
      </w:r>
      <w:r w:rsidR="004F04C0" w:rsidRPr="004742E4">
        <w:rPr>
          <w:b/>
        </w:rPr>
        <w:t xml:space="preserve"> </w:t>
      </w:r>
      <w:r w:rsidRPr="004742E4">
        <w:rPr>
          <w:b/>
        </w:rPr>
        <w:t>статусов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4"/>
        <w:gridCol w:w="3014"/>
        <w:gridCol w:w="3025"/>
      </w:tblGrid>
      <w:tr w:rsidR="00F86475" w:rsidRPr="004742E4" w:rsidTr="00E55CFD">
        <w:trPr>
          <w:jc w:val="center"/>
        </w:trPr>
        <w:tc>
          <w:tcPr>
            <w:tcW w:w="3190" w:type="dxa"/>
            <w:vMerge w:val="restart"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  <w:tc>
          <w:tcPr>
            <w:tcW w:w="6381" w:type="dxa"/>
            <w:gridSpan w:val="2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Социометрически</w:t>
            </w:r>
            <w:r w:rsidR="00315025" w:rsidRPr="004742E4">
              <w:t>й</w:t>
            </w:r>
            <w:r w:rsidR="004F04C0" w:rsidRPr="004742E4">
              <w:t xml:space="preserve"> </w:t>
            </w:r>
            <w:r w:rsidRPr="004742E4">
              <w:t>статус</w:t>
            </w:r>
          </w:p>
        </w:tc>
      </w:tr>
      <w:tr w:rsidR="00F86475" w:rsidRPr="004742E4" w:rsidTr="00E55CFD">
        <w:trPr>
          <w:jc w:val="center"/>
        </w:trPr>
        <w:tc>
          <w:tcPr>
            <w:tcW w:w="3190" w:type="dxa"/>
            <w:vMerge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  <w:tc>
          <w:tcPr>
            <w:tcW w:w="3190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Низки</w:t>
            </w:r>
            <w:r w:rsidR="001D3CF1" w:rsidRPr="004742E4">
              <w:t>й</w:t>
            </w:r>
          </w:p>
        </w:tc>
        <w:tc>
          <w:tcPr>
            <w:tcW w:w="3191" w:type="dxa"/>
            <w:shd w:val="clear" w:color="auto" w:fill="auto"/>
          </w:tcPr>
          <w:p w:rsidR="00F86475" w:rsidRPr="004742E4" w:rsidRDefault="001D3CF1" w:rsidP="004742E4">
            <w:pPr>
              <w:pStyle w:val="afe"/>
            </w:pPr>
            <w:r w:rsidRPr="004742E4">
              <w:t>Высокий</w:t>
            </w:r>
          </w:p>
        </w:tc>
      </w:tr>
      <w:tr w:rsidR="00F86475" w:rsidRPr="004742E4" w:rsidTr="00E55CFD">
        <w:trPr>
          <w:jc w:val="center"/>
        </w:trPr>
        <w:tc>
          <w:tcPr>
            <w:tcW w:w="3190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Дезадаптация</w:t>
            </w:r>
            <w:r w:rsidR="004F04C0" w:rsidRPr="004742E4">
              <w:t xml:space="preserve"> </w:t>
            </w:r>
          </w:p>
        </w:tc>
        <w:tc>
          <w:tcPr>
            <w:tcW w:w="3190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0,37</w:t>
            </w:r>
          </w:p>
        </w:tc>
        <w:tc>
          <w:tcPr>
            <w:tcW w:w="3191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</w:tbl>
    <w:p w:rsidR="004742E4" w:rsidRPr="004742E4" w:rsidRDefault="004742E4" w:rsidP="004F04C0">
      <w:pPr>
        <w:tabs>
          <w:tab w:val="left" w:pos="726"/>
        </w:tabs>
        <w:contextualSpacing/>
        <w:rPr>
          <w:szCs w:val="24"/>
        </w:rPr>
      </w:pPr>
    </w:p>
    <w:p w:rsidR="004F04C0" w:rsidRPr="004742E4" w:rsidRDefault="008D72C5" w:rsidP="004F04C0">
      <w:pPr>
        <w:tabs>
          <w:tab w:val="left" w:pos="726"/>
        </w:tabs>
        <w:contextualSpacing/>
      </w:pPr>
      <w:r w:rsidRPr="004742E4">
        <w:rPr>
          <w:szCs w:val="24"/>
        </w:rPr>
        <w:t>Примечание</w:t>
      </w:r>
      <w:r w:rsidR="004F04C0" w:rsidRPr="004742E4">
        <w:rPr>
          <w:szCs w:val="24"/>
        </w:rPr>
        <w:t xml:space="preserve">. </w:t>
      </w:r>
      <w:r w:rsidR="00F86475" w:rsidRPr="004742E4">
        <w:rPr>
          <w:szCs w:val="24"/>
        </w:rPr>
        <w:t>Жирным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обозначены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корреляционные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связи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F86475"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0,01</w:t>
      </w:r>
      <w:r w:rsidR="004F04C0" w:rsidRPr="004742E4">
        <w:rPr>
          <w:szCs w:val="24"/>
        </w:rPr>
        <w:t xml:space="preserve">; </w:t>
      </w:r>
      <w:r w:rsidR="00F86475" w:rsidRPr="004742E4">
        <w:rPr>
          <w:szCs w:val="24"/>
        </w:rPr>
        <w:t>обычным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- </w:t>
      </w:r>
      <w:r w:rsidR="00F86475"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корреляционные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связи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F86475"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0,05</w:t>
      </w:r>
      <w:r w:rsidR="004F04C0" w:rsidRPr="004742E4">
        <w:rPr>
          <w:szCs w:val="24"/>
        </w:rPr>
        <w:t>.</w:t>
      </w:r>
      <w:r w:rsidR="004742E4" w:rsidRPr="004742E4">
        <w:rPr>
          <w:szCs w:val="24"/>
        </w:rPr>
        <w:t xml:space="preserve"> </w:t>
      </w:r>
      <w:r w:rsidR="00F86475" w:rsidRPr="004742E4">
        <w:t>Анализ</w:t>
      </w:r>
      <w:r w:rsidR="004F04C0" w:rsidRPr="004742E4">
        <w:t xml:space="preserve"> </w:t>
      </w:r>
      <w:r w:rsidR="00F86475" w:rsidRPr="004742E4">
        <w:t>данных</w:t>
      </w:r>
      <w:r w:rsidR="004F04C0" w:rsidRPr="004742E4">
        <w:t xml:space="preserve"> </w:t>
      </w:r>
      <w:r w:rsidR="00F86475" w:rsidRPr="004742E4">
        <w:t>позволяет</w:t>
      </w:r>
      <w:r w:rsidR="004F04C0" w:rsidRPr="004742E4">
        <w:t xml:space="preserve"> </w:t>
      </w:r>
      <w:r w:rsidR="00F86475" w:rsidRPr="004742E4">
        <w:t>констатировать,</w:t>
      </w:r>
      <w:r w:rsidR="004F04C0" w:rsidRPr="004742E4">
        <w:t xml:space="preserve"> </w:t>
      </w:r>
      <w:r w:rsidR="00F86475" w:rsidRPr="004742E4">
        <w:t>что</w:t>
      </w:r>
      <w:r w:rsidR="004F04C0" w:rsidRPr="004742E4">
        <w:t xml:space="preserve"> </w:t>
      </w:r>
      <w:r w:rsidR="00F86475" w:rsidRPr="004742E4">
        <w:t>дезадаптированные</w:t>
      </w:r>
      <w:r w:rsidR="004F04C0" w:rsidRPr="004742E4">
        <w:t xml:space="preserve"> </w:t>
      </w:r>
      <w:r w:rsidR="00F86475" w:rsidRPr="004742E4">
        <w:t>подростки</w:t>
      </w:r>
      <w:r w:rsidR="004F04C0" w:rsidRPr="004742E4">
        <w:t xml:space="preserve"> </w:t>
      </w:r>
      <w:r w:rsidR="00F86475" w:rsidRPr="004742E4">
        <w:t>имеют</w:t>
      </w:r>
      <w:r w:rsidR="004F04C0" w:rsidRPr="004742E4">
        <w:t xml:space="preserve"> </w:t>
      </w:r>
      <w:r w:rsidR="00F86475" w:rsidRPr="004742E4">
        <w:t>низкие</w:t>
      </w:r>
      <w:r w:rsidR="004F04C0" w:rsidRPr="004742E4">
        <w:t xml:space="preserve"> </w:t>
      </w:r>
      <w:r w:rsidR="00F86475" w:rsidRPr="004742E4">
        <w:t>социометрические</w:t>
      </w:r>
      <w:r w:rsidR="004F04C0" w:rsidRPr="004742E4">
        <w:t xml:space="preserve"> </w:t>
      </w:r>
      <w:r w:rsidR="00F86475" w:rsidRPr="004742E4">
        <w:t>статусы</w:t>
      </w:r>
      <w:r w:rsidR="004F04C0" w:rsidRPr="004742E4">
        <w:t xml:space="preserve"> ("</w:t>
      </w:r>
      <w:r w:rsidR="00F86475" w:rsidRPr="004742E4">
        <w:t>принятые</w:t>
      </w:r>
      <w:r w:rsidR="004F04C0" w:rsidRPr="004742E4">
        <w:t xml:space="preserve">" </w:t>
      </w:r>
      <w:r w:rsidR="00F86475" w:rsidRPr="004742E4">
        <w:t>и</w:t>
      </w:r>
      <w:r w:rsidR="004F04C0" w:rsidRPr="004742E4">
        <w:t xml:space="preserve"> "</w:t>
      </w:r>
      <w:r w:rsidR="00F86475" w:rsidRPr="004742E4">
        <w:t>изолированные</w:t>
      </w:r>
      <w:r w:rsidR="004F04C0" w:rsidRPr="004742E4">
        <w:t xml:space="preserve">"). </w:t>
      </w:r>
      <w:r w:rsidR="00F86475" w:rsidRPr="004742E4">
        <w:t>Они</w:t>
      </w:r>
      <w:r w:rsidR="004F04C0" w:rsidRPr="004742E4">
        <w:t xml:space="preserve"> </w:t>
      </w:r>
      <w:r w:rsidR="00F86475" w:rsidRPr="004742E4">
        <w:t>менее</w:t>
      </w:r>
      <w:r w:rsidR="004F04C0" w:rsidRPr="004742E4">
        <w:t xml:space="preserve"> </w:t>
      </w:r>
      <w:r w:rsidR="00F86475" w:rsidRPr="004742E4">
        <w:t>неблагополучны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системе</w:t>
      </w:r>
      <w:r w:rsidR="004F04C0" w:rsidRPr="004742E4">
        <w:t xml:space="preserve"> </w:t>
      </w:r>
      <w:r w:rsidR="00F86475" w:rsidRPr="004742E4">
        <w:t>межличностных</w:t>
      </w:r>
      <w:r w:rsidR="004F04C0" w:rsidRPr="004742E4">
        <w:t xml:space="preserve"> </w:t>
      </w:r>
      <w:r w:rsidR="00F86475" w:rsidRPr="004742E4">
        <w:t>отношений</w:t>
      </w:r>
      <w:r w:rsidR="004F04C0" w:rsidRPr="004742E4">
        <w:t xml:space="preserve"> </w:t>
      </w:r>
      <w:r w:rsidR="00F86475" w:rsidRPr="004742E4">
        <w:t>и</w:t>
      </w:r>
      <w:r w:rsidR="004F04C0" w:rsidRPr="004742E4">
        <w:t xml:space="preserve"> </w:t>
      </w:r>
      <w:r w:rsidR="00F86475" w:rsidRPr="004742E4">
        <w:t>менее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нее</w:t>
      </w:r>
      <w:r w:rsidR="004F04C0" w:rsidRPr="004742E4">
        <w:t xml:space="preserve"> </w:t>
      </w:r>
      <w:r w:rsidR="00F86475" w:rsidRPr="004742E4">
        <w:t>включены,</w:t>
      </w:r>
      <w:r w:rsidR="004F04C0" w:rsidRPr="004742E4">
        <w:t xml:space="preserve"> </w:t>
      </w:r>
      <w:r w:rsidR="00F86475" w:rsidRPr="004742E4">
        <w:t>менее</w:t>
      </w:r>
      <w:r w:rsidR="004F04C0" w:rsidRPr="004742E4">
        <w:t xml:space="preserve"> </w:t>
      </w:r>
      <w:r w:rsidR="00F86475" w:rsidRPr="004742E4">
        <w:t>признаваемы</w:t>
      </w:r>
      <w:r w:rsidR="004F04C0" w:rsidRPr="004742E4">
        <w:t xml:space="preserve"> </w:t>
      </w:r>
      <w:r w:rsidR="00F86475" w:rsidRPr="004742E4">
        <w:t>сверстниками</w:t>
      </w:r>
      <w:r w:rsidR="004F04C0" w:rsidRPr="004742E4">
        <w:t xml:space="preserve">. </w:t>
      </w:r>
      <w:r w:rsidR="00F86475" w:rsidRPr="004742E4">
        <w:t>Для</w:t>
      </w:r>
      <w:r w:rsidR="004F04C0" w:rsidRPr="004742E4">
        <w:t xml:space="preserve"> </w:t>
      </w:r>
      <w:r w:rsidR="00F86475" w:rsidRPr="004742E4">
        <w:t>них</w:t>
      </w:r>
      <w:r w:rsidR="004F04C0" w:rsidRPr="004742E4">
        <w:t xml:space="preserve"> </w:t>
      </w:r>
      <w:r w:rsidR="00F86475" w:rsidRPr="004742E4">
        <w:t>свойственен</w:t>
      </w:r>
      <w:r w:rsidR="004F04C0" w:rsidRPr="004742E4">
        <w:t xml:space="preserve"> </w:t>
      </w:r>
      <w:r w:rsidR="00F86475" w:rsidRPr="004742E4">
        <w:t>дефицит</w:t>
      </w:r>
      <w:r w:rsidR="004F04C0" w:rsidRPr="004742E4">
        <w:t xml:space="preserve"> </w:t>
      </w:r>
      <w:r w:rsidR="00F86475" w:rsidRPr="004742E4">
        <w:t>общения</w:t>
      </w:r>
      <w:r w:rsidR="004F04C0" w:rsidRPr="004742E4">
        <w:t xml:space="preserve"> </w:t>
      </w:r>
      <w:r w:rsidR="00F86475" w:rsidRPr="004742E4">
        <w:t>со</w:t>
      </w:r>
      <w:r w:rsidR="004F04C0" w:rsidRPr="004742E4">
        <w:t xml:space="preserve"> </w:t>
      </w:r>
      <w:r w:rsidR="00F86475" w:rsidRPr="004742E4">
        <w:t>сверстниками</w:t>
      </w:r>
      <w:r w:rsidR="004F04C0" w:rsidRPr="004742E4">
        <w:t xml:space="preserve">. </w:t>
      </w:r>
      <w:r w:rsidR="00F86475" w:rsidRPr="004742E4">
        <w:t>Вследствие</w:t>
      </w:r>
      <w:r w:rsidR="004F04C0" w:rsidRPr="004742E4">
        <w:t xml:space="preserve"> </w:t>
      </w:r>
      <w:r w:rsidR="00F86475" w:rsidRPr="004742E4">
        <w:t>этого</w:t>
      </w:r>
      <w:r w:rsidR="004F04C0" w:rsidRPr="004742E4">
        <w:t xml:space="preserve"> </w:t>
      </w:r>
      <w:r w:rsidR="00F86475" w:rsidRPr="004742E4">
        <w:t>подростки</w:t>
      </w:r>
      <w:r w:rsidR="004F04C0" w:rsidRPr="004742E4">
        <w:t xml:space="preserve"> </w:t>
      </w:r>
      <w:r w:rsidR="00F86475" w:rsidRPr="004742E4">
        <w:t>не</w:t>
      </w:r>
      <w:r w:rsidR="004F04C0" w:rsidRPr="004742E4">
        <w:t xml:space="preserve"> </w:t>
      </w:r>
      <w:r w:rsidR="00F86475" w:rsidRPr="004742E4">
        <w:t>нака</w:t>
      </w:r>
      <w:r w:rsidR="001D3CF1" w:rsidRPr="004742E4">
        <w:t>п</w:t>
      </w:r>
      <w:r w:rsidR="00F86475" w:rsidRPr="004742E4">
        <w:t>ливают</w:t>
      </w:r>
      <w:r w:rsidR="004F04C0" w:rsidRPr="004742E4">
        <w:t xml:space="preserve"> </w:t>
      </w:r>
      <w:r w:rsidR="00F86475" w:rsidRPr="004742E4">
        <w:t>оп</w:t>
      </w:r>
      <w:r w:rsidR="001D3CF1" w:rsidRPr="004742E4">
        <w:t>ы</w:t>
      </w:r>
      <w:r w:rsidR="00F86475" w:rsidRPr="004742E4">
        <w:t>т</w:t>
      </w:r>
      <w:r w:rsidR="004F04C0" w:rsidRPr="004742E4">
        <w:t xml:space="preserve"> </w:t>
      </w:r>
      <w:r w:rsidR="00F86475" w:rsidRPr="004742E4">
        <w:t>разнообразного</w:t>
      </w:r>
      <w:r w:rsidR="004F04C0" w:rsidRPr="004742E4">
        <w:t xml:space="preserve"> </w:t>
      </w:r>
      <w:r w:rsidR="00F86475" w:rsidRPr="004742E4">
        <w:t>общения,</w:t>
      </w:r>
      <w:r w:rsidR="004F04C0" w:rsidRPr="004742E4">
        <w:t xml:space="preserve"> </w:t>
      </w:r>
      <w:r w:rsidR="00F86475" w:rsidRPr="004742E4">
        <w:t>лишены</w:t>
      </w:r>
      <w:r w:rsidR="004F04C0" w:rsidRPr="004742E4">
        <w:t xml:space="preserve"> </w:t>
      </w:r>
      <w:r w:rsidR="00F86475" w:rsidRPr="004742E4">
        <w:t>возможности</w:t>
      </w:r>
      <w:r w:rsidR="004F04C0" w:rsidRPr="004742E4">
        <w:t xml:space="preserve"> </w:t>
      </w:r>
      <w:r w:rsidR="00F86475" w:rsidRPr="004742E4">
        <w:t>самоутверждаться</w:t>
      </w:r>
      <w:r w:rsidR="004F04C0" w:rsidRPr="004742E4">
        <w:t xml:space="preserve">. </w:t>
      </w:r>
      <w:r w:rsidR="00F86475" w:rsidRPr="004742E4">
        <w:t>У</w:t>
      </w:r>
      <w:r w:rsidR="004F04C0" w:rsidRPr="004742E4">
        <w:t xml:space="preserve"> </w:t>
      </w:r>
      <w:r w:rsidR="00F86475" w:rsidRPr="004742E4">
        <w:t>таких</w:t>
      </w:r>
      <w:r w:rsidR="004F04C0" w:rsidRPr="004742E4">
        <w:t xml:space="preserve"> </w:t>
      </w:r>
      <w:r w:rsidR="00F86475" w:rsidRPr="004742E4">
        <w:t>детей</w:t>
      </w:r>
      <w:r w:rsidR="004F04C0" w:rsidRPr="004742E4">
        <w:t xml:space="preserve"> </w:t>
      </w:r>
      <w:r w:rsidR="00F86475" w:rsidRPr="004742E4">
        <w:t>не</w:t>
      </w:r>
      <w:r w:rsidR="004F04C0" w:rsidRPr="004742E4">
        <w:t xml:space="preserve"> </w:t>
      </w:r>
      <w:r w:rsidR="00F86475" w:rsidRPr="004742E4">
        <w:t>удовлетворяется</w:t>
      </w:r>
      <w:r w:rsidR="004F04C0" w:rsidRPr="004742E4">
        <w:t xml:space="preserve"> </w:t>
      </w:r>
      <w:r w:rsidR="00F86475" w:rsidRPr="004742E4">
        <w:t>базовая</w:t>
      </w:r>
      <w:r w:rsidR="004F04C0" w:rsidRPr="004742E4">
        <w:t xml:space="preserve"> </w:t>
      </w:r>
      <w:r w:rsidR="00F86475" w:rsidRPr="004742E4">
        <w:t>потребность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общении,</w:t>
      </w:r>
      <w:r w:rsidR="004F04C0" w:rsidRPr="004742E4">
        <w:t xml:space="preserve"> </w:t>
      </w:r>
      <w:r w:rsidR="00F86475" w:rsidRPr="004742E4">
        <w:t>поэтому</w:t>
      </w:r>
      <w:r w:rsidR="004F04C0" w:rsidRPr="004742E4">
        <w:t xml:space="preserve"> </w:t>
      </w:r>
      <w:r w:rsidR="00F86475" w:rsidRPr="004742E4">
        <w:t>они</w:t>
      </w:r>
      <w:r w:rsidR="004F04C0" w:rsidRPr="004742E4">
        <w:t xml:space="preserve"> </w:t>
      </w:r>
      <w:r w:rsidR="00F86475" w:rsidRPr="004742E4">
        <w:t>ищут</w:t>
      </w:r>
      <w:r w:rsidR="004F04C0" w:rsidRPr="004742E4">
        <w:t xml:space="preserve"> </w:t>
      </w:r>
      <w:r w:rsidR="00F86475" w:rsidRPr="004742E4">
        <w:t>возможность</w:t>
      </w:r>
      <w:r w:rsidR="004F04C0" w:rsidRPr="004742E4">
        <w:t xml:space="preserve"> </w:t>
      </w:r>
      <w:r w:rsidR="00F86475" w:rsidRPr="004742E4">
        <w:t>удовлетворить</w:t>
      </w:r>
      <w:r w:rsidR="004F04C0" w:rsidRPr="004742E4">
        <w:t xml:space="preserve"> </w:t>
      </w:r>
      <w:r w:rsidR="00F86475" w:rsidRPr="004742E4">
        <w:t>эту</w:t>
      </w:r>
      <w:r w:rsidR="004F04C0" w:rsidRPr="004742E4">
        <w:t xml:space="preserve"> </w:t>
      </w:r>
      <w:r w:rsidR="00F86475" w:rsidRPr="004742E4">
        <w:t>потребность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неблагополучных</w:t>
      </w:r>
      <w:r w:rsidR="004F04C0" w:rsidRPr="004742E4">
        <w:t xml:space="preserve"> </w:t>
      </w:r>
      <w:r w:rsidR="00F86475" w:rsidRPr="004742E4">
        <w:t>асоциальных</w:t>
      </w:r>
      <w:r w:rsidR="004F04C0" w:rsidRPr="004742E4">
        <w:t xml:space="preserve"> </w:t>
      </w:r>
      <w:r w:rsidR="00F86475" w:rsidRPr="004742E4">
        <w:t>группах,</w:t>
      </w:r>
      <w:r w:rsidR="004F04C0" w:rsidRPr="004742E4">
        <w:t xml:space="preserve"> </w:t>
      </w:r>
      <w:r w:rsidR="00F86475" w:rsidRPr="004742E4">
        <w:t>что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свою</w:t>
      </w:r>
      <w:r w:rsidR="004F04C0" w:rsidRPr="004742E4">
        <w:t xml:space="preserve"> </w:t>
      </w:r>
      <w:r w:rsidR="00F86475" w:rsidRPr="004742E4">
        <w:t>очередь</w:t>
      </w:r>
      <w:r w:rsidR="004F04C0" w:rsidRPr="004742E4">
        <w:t xml:space="preserve"> </w:t>
      </w:r>
      <w:r w:rsidR="00F86475" w:rsidRPr="004742E4">
        <w:t>еще</w:t>
      </w:r>
      <w:r w:rsidR="004F04C0" w:rsidRPr="004742E4">
        <w:t xml:space="preserve"> </w:t>
      </w:r>
      <w:r w:rsidR="00F86475" w:rsidRPr="004742E4">
        <w:t>больше</w:t>
      </w:r>
      <w:r w:rsidR="004F04C0" w:rsidRPr="004742E4">
        <w:t xml:space="preserve"> </w:t>
      </w:r>
      <w:r w:rsidR="00F86475" w:rsidRPr="004742E4">
        <w:t>усугубляет</w:t>
      </w:r>
      <w:r w:rsidR="004F04C0" w:rsidRPr="004742E4">
        <w:t xml:space="preserve"> </w:t>
      </w:r>
      <w:r w:rsidR="00F86475" w:rsidRPr="004742E4">
        <w:t>процесс</w:t>
      </w:r>
      <w:r w:rsidR="004F04C0" w:rsidRPr="004742E4">
        <w:t xml:space="preserve"> </w:t>
      </w:r>
      <w:r w:rsidR="00F86475" w:rsidRPr="004742E4">
        <w:t>их</w:t>
      </w:r>
      <w:r w:rsidR="004F04C0" w:rsidRPr="004742E4">
        <w:t xml:space="preserve"> </w:t>
      </w:r>
      <w:r w:rsidR="00F86475" w:rsidRPr="004742E4">
        <w:t>адаптации</w:t>
      </w:r>
      <w:r w:rsidR="004F04C0" w:rsidRPr="004742E4">
        <w:t xml:space="preserve"> </w:t>
      </w:r>
      <w:r w:rsidR="00F86475" w:rsidRPr="004742E4">
        <w:t>как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школе,</w:t>
      </w:r>
      <w:r w:rsidR="004F04C0" w:rsidRPr="004742E4">
        <w:t xml:space="preserve"> </w:t>
      </w:r>
      <w:r w:rsidR="00F86475" w:rsidRPr="004742E4">
        <w:t>так</w:t>
      </w:r>
      <w:r w:rsidR="004F04C0" w:rsidRPr="004742E4">
        <w:t xml:space="preserve"> </w:t>
      </w:r>
      <w:r w:rsidR="00F86475" w:rsidRPr="004742E4">
        <w:t>и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социуме</w:t>
      </w:r>
      <w:r w:rsidR="004F04C0" w:rsidRPr="004742E4">
        <w:t>.</w:t>
      </w:r>
      <w:r w:rsidR="004742E4" w:rsidRPr="004742E4">
        <w:t xml:space="preserve"> </w:t>
      </w:r>
      <w:r w:rsidR="00F86475" w:rsidRPr="004742E4">
        <w:t>Таким</w:t>
      </w:r>
      <w:r w:rsidR="004F04C0" w:rsidRPr="004742E4">
        <w:t xml:space="preserve"> </w:t>
      </w:r>
      <w:r w:rsidR="00F86475" w:rsidRPr="004742E4">
        <w:t>образом,</w:t>
      </w:r>
      <w:r w:rsidR="004F04C0" w:rsidRPr="004742E4">
        <w:t xml:space="preserve"> </w:t>
      </w:r>
      <w:r w:rsidR="00F86475" w:rsidRPr="004742E4">
        <w:t>действительно,</w:t>
      </w:r>
      <w:r w:rsidR="004F04C0" w:rsidRPr="004742E4">
        <w:t xml:space="preserve"> </w:t>
      </w:r>
      <w:r w:rsidR="00F86475" w:rsidRPr="004742E4">
        <w:t>фактор</w:t>
      </w:r>
      <w:r w:rsidR="004F04C0" w:rsidRPr="004742E4">
        <w:t xml:space="preserve"> </w:t>
      </w:r>
      <w:r w:rsidR="00F86475" w:rsidRPr="004742E4">
        <w:t>межличностного</w:t>
      </w:r>
      <w:r w:rsidR="004F04C0" w:rsidRPr="004742E4">
        <w:t xml:space="preserve"> </w:t>
      </w:r>
      <w:r w:rsidR="00F86475" w:rsidRPr="004742E4">
        <w:t>общения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среде</w:t>
      </w:r>
      <w:r w:rsidR="004F04C0" w:rsidRPr="004742E4">
        <w:t xml:space="preserve"> </w:t>
      </w:r>
      <w:r w:rsidR="00F86475" w:rsidRPr="004742E4">
        <w:t>одноклассников</w:t>
      </w:r>
      <w:r w:rsidR="004F04C0" w:rsidRPr="004742E4">
        <w:t xml:space="preserve"> </w:t>
      </w:r>
      <w:r w:rsidR="00F86475" w:rsidRPr="004742E4">
        <w:t>влияет</w:t>
      </w:r>
      <w:r w:rsidR="004F04C0" w:rsidRPr="004742E4">
        <w:t xml:space="preserve"> </w:t>
      </w:r>
      <w:r w:rsidR="00F86475" w:rsidRPr="004742E4">
        <w:t>на</w:t>
      </w:r>
      <w:r w:rsidR="004F04C0" w:rsidRPr="004742E4">
        <w:t xml:space="preserve"> </w:t>
      </w:r>
      <w:r w:rsidR="00F86475" w:rsidRPr="004742E4">
        <w:t>процесс</w:t>
      </w:r>
      <w:r w:rsidR="004F04C0" w:rsidRPr="004742E4">
        <w:t xml:space="preserve"> </w:t>
      </w:r>
      <w:r w:rsidR="00F86475" w:rsidRPr="004742E4">
        <w:t>адаптации</w:t>
      </w:r>
      <w:r w:rsidR="004F04C0" w:rsidRPr="004742E4">
        <w:t xml:space="preserve"> </w:t>
      </w:r>
      <w:r w:rsidR="00F86475" w:rsidRPr="004742E4">
        <w:t>учащихся</w:t>
      </w:r>
      <w:r w:rsidR="004F04C0" w:rsidRPr="004742E4">
        <w:t xml:space="preserve"> </w:t>
      </w:r>
      <w:r w:rsidR="00F86475" w:rsidRPr="004742E4">
        <w:t>к</w:t>
      </w:r>
      <w:r w:rsidR="004F04C0" w:rsidRPr="004742E4">
        <w:t xml:space="preserve"> </w:t>
      </w:r>
      <w:r w:rsidR="00F86475" w:rsidRPr="004742E4">
        <w:t>школе</w:t>
      </w:r>
      <w:r w:rsidR="004F04C0" w:rsidRPr="004742E4">
        <w:t>.</w:t>
      </w:r>
      <w:r w:rsidR="004742E4" w:rsidRPr="004742E4">
        <w:t xml:space="preserve"> </w:t>
      </w:r>
      <w:r w:rsidR="00F86475" w:rsidRPr="004742E4">
        <w:t>Для</w:t>
      </w:r>
      <w:r w:rsidR="004F04C0" w:rsidRPr="004742E4">
        <w:t xml:space="preserve"> </w:t>
      </w:r>
      <w:r w:rsidR="00F86475" w:rsidRPr="004742E4">
        <w:t>дальнейшего</w:t>
      </w:r>
      <w:r w:rsidR="004F04C0" w:rsidRPr="004742E4">
        <w:t xml:space="preserve"> </w:t>
      </w:r>
      <w:r w:rsidR="00F86475" w:rsidRPr="004742E4">
        <w:t>эффективного</w:t>
      </w:r>
      <w:r w:rsidR="004F04C0" w:rsidRPr="004742E4">
        <w:t xml:space="preserve"> </w:t>
      </w:r>
      <w:r w:rsidR="00F86475" w:rsidRPr="004742E4">
        <w:t>построения</w:t>
      </w:r>
      <w:r w:rsidR="004F04C0" w:rsidRPr="004742E4">
        <w:t xml:space="preserve"> </w:t>
      </w:r>
      <w:r w:rsidR="00F86475" w:rsidRPr="004742E4">
        <w:t>работы</w:t>
      </w:r>
      <w:r w:rsidR="004F04C0" w:rsidRPr="004742E4">
        <w:t xml:space="preserve"> </w:t>
      </w:r>
      <w:r w:rsidR="00F86475" w:rsidRPr="004742E4">
        <w:t>по</w:t>
      </w:r>
      <w:r w:rsidR="004F04C0" w:rsidRPr="004742E4">
        <w:t xml:space="preserve"> </w:t>
      </w:r>
      <w:r w:rsidR="00F86475" w:rsidRPr="004742E4">
        <w:t>профилактике</w:t>
      </w:r>
      <w:r w:rsidR="004F04C0" w:rsidRPr="004742E4">
        <w:t xml:space="preserve"> </w:t>
      </w:r>
      <w:r w:rsidR="00F86475" w:rsidRPr="004742E4">
        <w:t>школьной</w:t>
      </w:r>
      <w:r w:rsidR="004F04C0" w:rsidRPr="004742E4">
        <w:t xml:space="preserve"> </w:t>
      </w:r>
      <w:r w:rsidR="00F86475" w:rsidRPr="004742E4">
        <w:t>дезадаптации</w:t>
      </w:r>
      <w:r w:rsidR="004F04C0" w:rsidRPr="004742E4">
        <w:t xml:space="preserve"> </w:t>
      </w:r>
      <w:r w:rsidR="00F86475" w:rsidRPr="004742E4">
        <w:t>у</w:t>
      </w:r>
      <w:r w:rsidR="004F04C0" w:rsidRPr="004742E4">
        <w:t xml:space="preserve"> </w:t>
      </w:r>
      <w:r w:rsidR="00F86475" w:rsidRPr="004742E4">
        <w:t>подростков</w:t>
      </w:r>
      <w:r w:rsidR="004F04C0" w:rsidRPr="004742E4">
        <w:t xml:space="preserve"> </w:t>
      </w:r>
      <w:r w:rsidR="00F86475" w:rsidRPr="004742E4">
        <w:t>мы</w:t>
      </w:r>
      <w:r w:rsidR="004F04C0" w:rsidRPr="004742E4">
        <w:t xml:space="preserve"> </w:t>
      </w:r>
      <w:r w:rsidR="00F86475" w:rsidRPr="004742E4">
        <w:t>считаем</w:t>
      </w:r>
      <w:r w:rsidR="004F04C0" w:rsidRPr="004742E4">
        <w:t xml:space="preserve"> </w:t>
      </w:r>
      <w:r w:rsidR="00F86475" w:rsidRPr="004742E4">
        <w:t>необходимым</w:t>
      </w:r>
      <w:r w:rsidR="004F04C0" w:rsidRPr="004742E4">
        <w:t xml:space="preserve"> </w:t>
      </w:r>
      <w:r w:rsidR="00F86475" w:rsidRPr="004742E4">
        <w:t>выявить</w:t>
      </w:r>
      <w:r w:rsidR="004F04C0" w:rsidRPr="004742E4">
        <w:t xml:space="preserve"> </w:t>
      </w:r>
      <w:r w:rsidR="00F86475" w:rsidRPr="004742E4">
        <w:t>взаимосвязи</w:t>
      </w:r>
      <w:r w:rsidR="004F04C0" w:rsidRPr="004742E4">
        <w:t xml:space="preserve"> </w:t>
      </w:r>
      <w:r w:rsidR="00F86475" w:rsidRPr="004742E4">
        <w:t>школьной</w:t>
      </w:r>
      <w:r w:rsidR="004F04C0" w:rsidRPr="004742E4">
        <w:t xml:space="preserve"> </w:t>
      </w:r>
      <w:r w:rsidR="00F86475" w:rsidRPr="004742E4">
        <w:t>адаптации/дезадаптации</w:t>
      </w:r>
      <w:r w:rsidR="004F04C0" w:rsidRPr="004742E4">
        <w:t xml:space="preserve"> </w:t>
      </w:r>
      <w:r w:rsidR="00F86475" w:rsidRPr="004742E4">
        <w:t>с</w:t>
      </w:r>
      <w:r w:rsidR="004F04C0" w:rsidRPr="004742E4">
        <w:t xml:space="preserve"> </w:t>
      </w:r>
      <w:r w:rsidR="00F86475" w:rsidRPr="004742E4">
        <w:t>типом</w:t>
      </w:r>
      <w:r w:rsidR="004F04C0" w:rsidRPr="004742E4">
        <w:t xml:space="preserve"> </w:t>
      </w:r>
      <w:r w:rsidR="00F86475" w:rsidRPr="004742E4">
        <w:t>семейного</w:t>
      </w:r>
      <w:r w:rsidR="004F04C0" w:rsidRPr="004742E4">
        <w:t xml:space="preserve"> </w:t>
      </w:r>
      <w:r w:rsidR="00F86475" w:rsidRPr="004742E4">
        <w:t>воспитания</w:t>
      </w:r>
      <w:r w:rsidR="004F04C0" w:rsidRPr="004742E4">
        <w:t xml:space="preserve">. </w:t>
      </w:r>
      <w:r w:rsidR="00F86475" w:rsidRPr="004742E4">
        <w:t>Мы</w:t>
      </w:r>
      <w:r w:rsidR="004F04C0" w:rsidRPr="004742E4">
        <w:t xml:space="preserve"> </w:t>
      </w:r>
      <w:r w:rsidR="00F86475" w:rsidRPr="004742E4">
        <w:t>сопоставили</w:t>
      </w:r>
      <w:r w:rsidR="004F04C0" w:rsidRPr="004742E4">
        <w:t xml:space="preserve"> </w:t>
      </w:r>
      <w:r w:rsidR="00F86475" w:rsidRPr="004742E4">
        <w:t>показатели,</w:t>
      </w:r>
      <w:r w:rsidR="004F04C0" w:rsidRPr="004742E4">
        <w:t xml:space="preserve"> </w:t>
      </w:r>
      <w:r w:rsidR="00F86475" w:rsidRPr="004742E4">
        <w:t>полученные</w:t>
      </w:r>
      <w:r w:rsidR="004F04C0" w:rsidRPr="004742E4">
        <w:t xml:space="preserve"> </w:t>
      </w:r>
      <w:r w:rsidR="00F86475" w:rsidRPr="004742E4">
        <w:t>с</w:t>
      </w:r>
      <w:r w:rsidR="004F04C0" w:rsidRPr="004742E4">
        <w:t xml:space="preserve"> </w:t>
      </w:r>
      <w:r w:rsidR="00F86475" w:rsidRPr="004742E4">
        <w:t>помощью</w:t>
      </w:r>
      <w:r w:rsidR="004F04C0" w:rsidRPr="004742E4">
        <w:t xml:space="preserve"> </w:t>
      </w:r>
      <w:r w:rsidR="00F86475" w:rsidRPr="004742E4">
        <w:t>методики,</w:t>
      </w:r>
      <w:r w:rsidR="004F04C0" w:rsidRPr="004742E4">
        <w:t xml:space="preserve"> </w:t>
      </w:r>
      <w:r w:rsidR="00F86475" w:rsidRPr="004742E4">
        <w:t>разработанной</w:t>
      </w:r>
      <w:r w:rsidR="004F04C0" w:rsidRPr="004742E4">
        <w:t xml:space="preserve"> </w:t>
      </w:r>
      <w:r w:rsidR="00F86475" w:rsidRPr="004742E4">
        <w:t>А</w:t>
      </w:r>
      <w:r w:rsidR="004F04C0" w:rsidRPr="004742E4">
        <w:t xml:space="preserve">.Я. </w:t>
      </w:r>
      <w:r w:rsidR="00F86475" w:rsidRPr="004742E4">
        <w:t>Варгой,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.В. </w:t>
      </w:r>
      <w:r w:rsidR="00F86475" w:rsidRPr="004742E4">
        <w:t>Столиным</w:t>
      </w:r>
      <w:r w:rsidR="004F04C0" w:rsidRPr="004742E4">
        <w:t xml:space="preserve"> (</w:t>
      </w:r>
      <w:r w:rsidR="00F86475" w:rsidRPr="004742E4">
        <w:t>в</w:t>
      </w:r>
      <w:r w:rsidR="004F04C0" w:rsidRPr="004742E4">
        <w:t xml:space="preserve"> </w:t>
      </w:r>
      <w:r w:rsidR="00F86475" w:rsidRPr="004742E4">
        <w:t>модификации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.Г. </w:t>
      </w:r>
      <w:r w:rsidR="00F86475" w:rsidRPr="004742E4">
        <w:t>Маралова</w:t>
      </w:r>
      <w:r w:rsidR="004F04C0" w:rsidRPr="004742E4">
        <w:t xml:space="preserve">), </w:t>
      </w:r>
      <w:r w:rsidR="00F86475" w:rsidRPr="004742E4">
        <w:t>с</w:t>
      </w:r>
      <w:r w:rsidR="004F04C0" w:rsidRPr="004742E4">
        <w:t xml:space="preserve"> </w:t>
      </w:r>
      <w:r w:rsidR="00F86475" w:rsidRPr="004742E4">
        <w:t>показателями</w:t>
      </w:r>
      <w:r w:rsidR="004F04C0" w:rsidRPr="004742E4">
        <w:t xml:space="preserve"> </w:t>
      </w:r>
      <w:r w:rsidR="00F86475" w:rsidRPr="004742E4">
        <w:t>уровня</w:t>
      </w:r>
      <w:r w:rsidR="004F04C0" w:rsidRPr="004742E4">
        <w:t xml:space="preserve"> </w:t>
      </w:r>
      <w:r w:rsidR="00F86475" w:rsidRPr="004742E4">
        <w:t>адаптированности</w:t>
      </w:r>
      <w:r w:rsidR="004F04C0" w:rsidRPr="004742E4">
        <w:t xml:space="preserve"> </w:t>
      </w:r>
      <w:r w:rsidR="00F86475" w:rsidRPr="004742E4">
        <w:t>к</w:t>
      </w:r>
      <w:r w:rsidR="004F04C0" w:rsidRPr="004742E4">
        <w:t xml:space="preserve"> </w:t>
      </w:r>
      <w:r w:rsidR="00F86475" w:rsidRPr="004742E4">
        <w:t>школе</w:t>
      </w:r>
      <w:r w:rsidR="004F04C0" w:rsidRPr="004742E4">
        <w:t xml:space="preserve">. </w:t>
      </w:r>
      <w:r w:rsidR="00F86475" w:rsidRPr="004742E4">
        <w:t>Данные</w:t>
      </w:r>
      <w:r w:rsidR="004F04C0" w:rsidRPr="004742E4">
        <w:t xml:space="preserve"> </w:t>
      </w:r>
      <w:r w:rsidR="00F86475" w:rsidRPr="004742E4">
        <w:t>представлены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табл</w:t>
      </w:r>
      <w:r w:rsidR="004F04C0" w:rsidRPr="004742E4">
        <w:t>.6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F86475" w:rsidP="004F04C0">
      <w:pPr>
        <w:tabs>
          <w:tab w:val="left" w:pos="726"/>
        </w:tabs>
        <w:rPr>
          <w:i/>
        </w:rPr>
      </w:pPr>
      <w:r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Pr="004742E4">
        <w:rPr>
          <w:i/>
        </w:rPr>
        <w:t>6</w:t>
      </w:r>
      <w:r w:rsidR="004F04C0" w:rsidRPr="004742E4">
        <w:rPr>
          <w:i/>
        </w:rPr>
        <w:t>.</w:t>
      </w:r>
    </w:p>
    <w:p w:rsidR="00F86475" w:rsidRPr="004742E4" w:rsidRDefault="00F86475" w:rsidP="004742E4">
      <w:pPr>
        <w:tabs>
          <w:tab w:val="left" w:pos="726"/>
        </w:tabs>
        <w:ind w:left="709" w:firstLine="0"/>
        <w:rPr>
          <w:b/>
        </w:rPr>
      </w:pPr>
      <w:r w:rsidRPr="004742E4">
        <w:rPr>
          <w:b/>
        </w:rPr>
        <w:t>Взаимосвязь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дезадаптации</w:t>
      </w:r>
      <w:r w:rsidR="004F04C0" w:rsidRPr="004742E4">
        <w:rPr>
          <w:b/>
        </w:rPr>
        <w:t xml:space="preserve"> </w:t>
      </w:r>
      <w:r w:rsidRPr="004742E4">
        <w:rPr>
          <w:b/>
        </w:rPr>
        <w:t>и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типов</w:t>
      </w:r>
      <w:r w:rsidR="004F04C0" w:rsidRPr="004742E4">
        <w:rPr>
          <w:b/>
        </w:rPr>
        <w:t xml:space="preserve"> </w:t>
      </w:r>
      <w:r w:rsidRPr="004742E4">
        <w:rPr>
          <w:b/>
        </w:rPr>
        <w:t>родительского</w:t>
      </w:r>
      <w:r w:rsidR="004F04C0" w:rsidRPr="004742E4">
        <w:rPr>
          <w:b/>
        </w:rPr>
        <w:t xml:space="preserve"> </w:t>
      </w:r>
      <w:r w:rsidRPr="004742E4">
        <w:rPr>
          <w:b/>
        </w:rPr>
        <w:t>отношения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7"/>
        <w:gridCol w:w="1051"/>
        <w:gridCol w:w="1732"/>
        <w:gridCol w:w="1869"/>
        <w:gridCol w:w="1732"/>
        <w:gridCol w:w="1552"/>
      </w:tblGrid>
      <w:tr w:rsidR="00F86475" w:rsidRPr="004742E4" w:rsidTr="00E55CFD">
        <w:trPr>
          <w:jc w:val="center"/>
        </w:trPr>
        <w:tc>
          <w:tcPr>
            <w:tcW w:w="136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  <w:tc>
          <w:tcPr>
            <w:tcW w:w="8206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Тип</w:t>
            </w:r>
            <w:r w:rsidR="004F04C0" w:rsidRPr="004742E4">
              <w:t xml:space="preserve"> </w:t>
            </w:r>
            <w:r w:rsidRPr="004742E4">
              <w:t>родительского</w:t>
            </w:r>
            <w:r w:rsidR="004F04C0" w:rsidRPr="004742E4">
              <w:t xml:space="preserve"> </w:t>
            </w:r>
            <w:r w:rsidRPr="004742E4">
              <w:t>отношения</w:t>
            </w:r>
          </w:p>
        </w:tc>
      </w:tr>
      <w:tr w:rsidR="00F86475" w:rsidRPr="004742E4" w:rsidTr="00E55CFD">
        <w:trPr>
          <w:jc w:val="center"/>
        </w:trPr>
        <w:tc>
          <w:tcPr>
            <w:tcW w:w="136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  <w:tc>
          <w:tcPr>
            <w:tcW w:w="1142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Опти-мальный</w:t>
            </w:r>
          </w:p>
        </w:tc>
        <w:tc>
          <w:tcPr>
            <w:tcW w:w="159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Тревожно-контролирующий</w:t>
            </w:r>
          </w:p>
        </w:tc>
        <w:tc>
          <w:tcPr>
            <w:tcW w:w="2042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Попустительский</w:t>
            </w:r>
          </w:p>
        </w:tc>
        <w:tc>
          <w:tcPr>
            <w:tcW w:w="171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Отчужденно-контролирующий</w:t>
            </w:r>
          </w:p>
        </w:tc>
        <w:tc>
          <w:tcPr>
            <w:tcW w:w="171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Отчужденно-безразличный</w:t>
            </w:r>
          </w:p>
        </w:tc>
      </w:tr>
      <w:tr w:rsidR="00F86475" w:rsidRPr="004742E4" w:rsidTr="00E55CFD">
        <w:trPr>
          <w:jc w:val="center"/>
        </w:trPr>
        <w:tc>
          <w:tcPr>
            <w:tcW w:w="136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Дезадап-тация</w:t>
            </w:r>
            <w:r w:rsidR="004F04C0" w:rsidRPr="004742E4">
              <w:t xml:space="preserve"> </w:t>
            </w:r>
          </w:p>
        </w:tc>
        <w:tc>
          <w:tcPr>
            <w:tcW w:w="1142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 xml:space="preserve"> - </w:t>
            </w:r>
            <w:r w:rsidR="00F86475" w:rsidRPr="004742E4">
              <w:t>0,26</w:t>
            </w:r>
          </w:p>
        </w:tc>
        <w:tc>
          <w:tcPr>
            <w:tcW w:w="1594" w:type="dxa"/>
            <w:shd w:val="clear" w:color="auto" w:fill="auto"/>
          </w:tcPr>
          <w:p w:rsidR="00F86475" w:rsidRPr="004742E4" w:rsidRDefault="001D3CF1" w:rsidP="004742E4">
            <w:pPr>
              <w:pStyle w:val="afe"/>
            </w:pPr>
            <w:r w:rsidRPr="004742E4">
              <w:t>-</w:t>
            </w:r>
          </w:p>
        </w:tc>
        <w:tc>
          <w:tcPr>
            <w:tcW w:w="2042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0,24</w:t>
            </w:r>
          </w:p>
        </w:tc>
        <w:tc>
          <w:tcPr>
            <w:tcW w:w="1714" w:type="dxa"/>
            <w:shd w:val="clear" w:color="auto" w:fill="auto"/>
          </w:tcPr>
          <w:p w:rsidR="00F86475" w:rsidRPr="004742E4" w:rsidRDefault="001D3CF1" w:rsidP="004742E4">
            <w:pPr>
              <w:pStyle w:val="afe"/>
            </w:pPr>
            <w:r w:rsidRPr="004742E4">
              <w:t>-</w:t>
            </w:r>
          </w:p>
        </w:tc>
        <w:tc>
          <w:tcPr>
            <w:tcW w:w="1714" w:type="dxa"/>
            <w:shd w:val="clear" w:color="auto" w:fill="auto"/>
          </w:tcPr>
          <w:p w:rsidR="00F86475" w:rsidRPr="004742E4" w:rsidRDefault="001D3CF1" w:rsidP="004742E4">
            <w:pPr>
              <w:pStyle w:val="afe"/>
            </w:pPr>
            <w:r w:rsidRPr="004742E4">
              <w:t>-</w:t>
            </w:r>
          </w:p>
        </w:tc>
      </w:tr>
    </w:tbl>
    <w:p w:rsidR="004742E4" w:rsidRPr="004742E4" w:rsidRDefault="004742E4" w:rsidP="004F04C0">
      <w:pPr>
        <w:tabs>
          <w:tab w:val="left" w:pos="726"/>
        </w:tabs>
        <w:contextualSpacing/>
        <w:rPr>
          <w:szCs w:val="24"/>
        </w:rPr>
      </w:pPr>
    </w:p>
    <w:p w:rsidR="004F04C0" w:rsidRPr="004742E4" w:rsidRDefault="008D72C5" w:rsidP="004F04C0">
      <w:pPr>
        <w:tabs>
          <w:tab w:val="left" w:pos="726"/>
        </w:tabs>
        <w:contextualSpacing/>
        <w:rPr>
          <w:szCs w:val="24"/>
        </w:rPr>
      </w:pPr>
      <w:r w:rsidRPr="004742E4">
        <w:rPr>
          <w:szCs w:val="24"/>
        </w:rPr>
        <w:t>Примечание</w:t>
      </w:r>
      <w:r w:rsidR="004F04C0" w:rsidRPr="004742E4">
        <w:rPr>
          <w:szCs w:val="24"/>
        </w:rPr>
        <w:t xml:space="preserve">. </w:t>
      </w:r>
      <w:r w:rsidR="00F86475" w:rsidRPr="004742E4">
        <w:rPr>
          <w:szCs w:val="24"/>
        </w:rPr>
        <w:t>Жирным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обозначены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корреляционные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связи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F86475"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0,01</w:t>
      </w:r>
      <w:r w:rsidR="004F04C0" w:rsidRPr="004742E4">
        <w:rPr>
          <w:szCs w:val="24"/>
        </w:rPr>
        <w:t xml:space="preserve">; </w:t>
      </w:r>
      <w:r w:rsidR="00F86475" w:rsidRPr="004742E4">
        <w:rPr>
          <w:szCs w:val="24"/>
        </w:rPr>
        <w:t>обычным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шрифтом</w:t>
      </w:r>
      <w:r w:rsidR="004F04C0" w:rsidRPr="004742E4">
        <w:rPr>
          <w:szCs w:val="24"/>
        </w:rPr>
        <w:t xml:space="preserve"> - </w:t>
      </w:r>
      <w:r w:rsidR="00F86475" w:rsidRPr="004742E4">
        <w:rPr>
          <w:szCs w:val="24"/>
        </w:rPr>
        <w:t>статистически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значимые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корреляционные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связи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F86475" w:rsidRPr="004742E4">
        <w:rPr>
          <w:i/>
          <w:szCs w:val="24"/>
        </w:rPr>
        <w:t>р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&lt;</w:t>
      </w:r>
      <w:r w:rsidR="004F04C0" w:rsidRPr="004742E4">
        <w:rPr>
          <w:szCs w:val="24"/>
        </w:rPr>
        <w:t xml:space="preserve"> </w:t>
      </w:r>
      <w:r w:rsidR="00F86475" w:rsidRPr="004742E4">
        <w:rPr>
          <w:szCs w:val="24"/>
        </w:rPr>
        <w:t>0,05</w:t>
      </w:r>
      <w:r w:rsidR="004F04C0" w:rsidRPr="004742E4">
        <w:rPr>
          <w:szCs w:val="24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Отрицательная</w:t>
      </w:r>
      <w:r w:rsidR="004F04C0" w:rsidRPr="004742E4">
        <w:t xml:space="preserve"> </w:t>
      </w:r>
      <w:r w:rsidRPr="004742E4">
        <w:t>корреляционная</w:t>
      </w:r>
      <w:r w:rsidR="004F04C0" w:rsidRPr="004742E4">
        <w:t xml:space="preserve"> </w:t>
      </w:r>
      <w:r w:rsidRPr="004742E4">
        <w:t>связь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 xml:space="preserve"> </w:t>
      </w:r>
      <w:r w:rsidRPr="004742E4">
        <w:t>обнаружена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оптимальном</w:t>
      </w:r>
      <w:r w:rsidR="004F04C0" w:rsidRPr="004742E4">
        <w:t xml:space="preserve"> </w:t>
      </w:r>
      <w:r w:rsidRPr="004742E4">
        <w:t>стиле</w:t>
      </w:r>
      <w:r w:rsidR="004F04C0" w:rsidRPr="004742E4">
        <w:t xml:space="preserve"> </w:t>
      </w:r>
      <w:r w:rsidRPr="004742E4">
        <w:t>взаимодействия</w:t>
      </w:r>
      <w:r w:rsidR="004F04C0" w:rsidRPr="004742E4">
        <w:t xml:space="preserve"> (</w:t>
      </w:r>
      <w:r w:rsidRPr="004742E4">
        <w:sym w:font="Symbol" w:char="F06A"/>
      </w:r>
      <w:r w:rsidRPr="004742E4">
        <w:t>=-0,26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р≤0,05</w:t>
      </w:r>
      <w:r w:rsidR="004F04C0" w:rsidRPr="004742E4">
        <w:t xml:space="preserve">), </w:t>
      </w:r>
      <w:r w:rsidRPr="004742E4">
        <w:t>который</w:t>
      </w:r>
      <w:r w:rsidR="004F04C0" w:rsidRPr="004742E4">
        <w:t xml:space="preserve"> </w:t>
      </w:r>
      <w:r w:rsidRPr="004742E4">
        <w:t>подразумевает</w:t>
      </w:r>
      <w:r w:rsidR="004F04C0" w:rsidRPr="004742E4">
        <w:t xml:space="preserve"> </w:t>
      </w:r>
      <w:r w:rsidRPr="004742E4">
        <w:t>сочетание</w:t>
      </w:r>
      <w:r w:rsidR="004F04C0" w:rsidRPr="004742E4">
        <w:t xml:space="preserve"> </w:t>
      </w:r>
      <w:r w:rsidRPr="004742E4">
        <w:t>умеренной</w:t>
      </w:r>
      <w:r w:rsidR="004F04C0" w:rsidRPr="004742E4">
        <w:t xml:space="preserve"> </w:t>
      </w:r>
      <w:r w:rsidRPr="004742E4">
        <w:t>психологической</w:t>
      </w:r>
      <w:r w:rsidR="004F04C0" w:rsidRPr="004742E4">
        <w:t xml:space="preserve"> </w:t>
      </w:r>
      <w:r w:rsidRPr="004742E4">
        <w:t>дистанции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умеренного</w:t>
      </w:r>
      <w:r w:rsidR="004F04C0" w:rsidRPr="004742E4">
        <w:t xml:space="preserve"> </w:t>
      </w:r>
      <w:r w:rsidRPr="004742E4">
        <w:t>контроля,</w:t>
      </w:r>
      <w:r w:rsidR="004F04C0" w:rsidRPr="004742E4">
        <w:t xml:space="preserve"> т.е. </w:t>
      </w:r>
      <w:r w:rsidRPr="004742E4">
        <w:t>чем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дезадаптация,</w:t>
      </w:r>
      <w:r w:rsidR="004F04C0" w:rsidRPr="004742E4">
        <w:t xml:space="preserve"> </w:t>
      </w:r>
      <w:r w:rsidRPr="004742E4">
        <w:t>тем</w:t>
      </w:r>
      <w:r w:rsidR="004F04C0" w:rsidRPr="004742E4">
        <w:t xml:space="preserve"> </w:t>
      </w:r>
      <w:r w:rsidRPr="004742E4">
        <w:t>реже</w:t>
      </w:r>
      <w:r w:rsidR="004F04C0" w:rsidRPr="004742E4">
        <w:t xml:space="preserve"> </w:t>
      </w:r>
      <w:r w:rsidRPr="004742E4">
        <w:t>встречается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семьях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оптимальный</w:t>
      </w:r>
      <w:r w:rsidR="004F04C0" w:rsidRPr="004742E4">
        <w:t xml:space="preserve"> </w:t>
      </w:r>
      <w:r w:rsidRPr="004742E4">
        <w:t>стиль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Слабая</w:t>
      </w:r>
      <w:r w:rsidR="004F04C0" w:rsidRPr="004742E4">
        <w:t xml:space="preserve"> </w:t>
      </w:r>
      <w:r w:rsidRPr="004742E4">
        <w:t>положительная</w:t>
      </w:r>
      <w:r w:rsidR="004F04C0" w:rsidRPr="004742E4">
        <w:t xml:space="preserve"> </w:t>
      </w:r>
      <w:r w:rsidRPr="004742E4">
        <w:t>корреляционная</w:t>
      </w:r>
      <w:r w:rsidR="004F04C0" w:rsidRPr="004742E4">
        <w:t xml:space="preserve"> </w:t>
      </w:r>
      <w:r w:rsidRPr="004742E4">
        <w:t>связь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выявлена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попустительским</w:t>
      </w:r>
      <w:r w:rsidR="004F04C0" w:rsidRPr="004742E4">
        <w:t xml:space="preserve"> </w:t>
      </w:r>
      <w:r w:rsidRPr="004742E4">
        <w:t>топом</w:t>
      </w:r>
      <w:r w:rsidR="004F04C0" w:rsidRPr="004742E4">
        <w:t xml:space="preserve"> </w:t>
      </w:r>
      <w:r w:rsidRPr="004742E4">
        <w:t>воспитания,</w:t>
      </w:r>
      <w:r w:rsidR="004F04C0" w:rsidRPr="004742E4">
        <w:t xml:space="preserve"> </w:t>
      </w:r>
      <w:r w:rsidRPr="004742E4">
        <w:t>который</w:t>
      </w:r>
      <w:r w:rsidR="004F04C0" w:rsidRPr="004742E4">
        <w:t xml:space="preserve"> </w:t>
      </w:r>
      <w:r w:rsidRPr="004742E4">
        <w:t>подразумевает</w:t>
      </w:r>
      <w:r w:rsidR="004F04C0" w:rsidRPr="004742E4">
        <w:t xml:space="preserve"> </w:t>
      </w:r>
      <w:r w:rsidRPr="004742E4">
        <w:t>высокий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симбиотичности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сочетании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тактикой</w:t>
      </w:r>
      <w:r w:rsidR="004F04C0" w:rsidRPr="004742E4">
        <w:t xml:space="preserve"> </w:t>
      </w:r>
      <w:r w:rsidRPr="004742E4">
        <w:t>вседозволенности,</w:t>
      </w:r>
      <w:r w:rsidR="004F04C0" w:rsidRPr="004742E4">
        <w:t xml:space="preserve"> </w:t>
      </w:r>
      <w:r w:rsidRPr="004742E4">
        <w:t>ослаблением</w:t>
      </w:r>
      <w:r w:rsidR="004F04C0" w:rsidRPr="004742E4">
        <w:t xml:space="preserve"> </w:t>
      </w:r>
      <w:r w:rsidRPr="004742E4">
        <w:t>контроля</w:t>
      </w:r>
      <w:r w:rsidR="004F04C0" w:rsidRPr="004742E4">
        <w:t xml:space="preserve"> (</w:t>
      </w:r>
      <w:r w:rsidRPr="004742E4">
        <w:sym w:font="Symbol" w:char="F06A"/>
      </w:r>
      <w:r w:rsidRPr="004742E4">
        <w:t>=0,24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р≤0,05</w:t>
      </w:r>
      <w:r w:rsidR="004F04C0" w:rsidRPr="004742E4">
        <w:t xml:space="preserve">). </w:t>
      </w:r>
      <w:r w:rsidRPr="004742E4">
        <w:t>Как</w:t>
      </w:r>
      <w:r w:rsidR="004F04C0" w:rsidRPr="004742E4">
        <w:t xml:space="preserve"> </w:t>
      </w:r>
      <w:r w:rsidRPr="004742E4">
        <w:t>показывает</w:t>
      </w:r>
      <w:r w:rsidR="004F04C0" w:rsidRPr="004742E4">
        <w:t xml:space="preserve"> </w:t>
      </w:r>
      <w:r w:rsidRPr="004742E4">
        <w:t>теоретический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литературы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успешного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 </w:t>
      </w:r>
      <w:r w:rsidRPr="004742E4">
        <w:t>подросткам</w:t>
      </w:r>
      <w:r w:rsidR="004F04C0" w:rsidRPr="004742E4">
        <w:t xml:space="preserve"> </w:t>
      </w:r>
      <w:r w:rsidRPr="004742E4">
        <w:t>необходим</w:t>
      </w:r>
      <w:r w:rsidR="004F04C0" w:rsidRPr="004742E4">
        <w:t xml:space="preserve"> </w:t>
      </w:r>
      <w:r w:rsidRPr="004742E4">
        <w:t>контроль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стороны</w:t>
      </w:r>
      <w:r w:rsidR="004F04C0" w:rsidRPr="004742E4">
        <w:t xml:space="preserve"> </w:t>
      </w:r>
      <w:r w:rsidRPr="004742E4">
        <w:t>взрослых,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показывает</w:t>
      </w:r>
      <w:r w:rsidR="004F04C0" w:rsidRPr="004742E4">
        <w:t xml:space="preserve"> </w:t>
      </w:r>
      <w:r w:rsidRPr="004742E4">
        <w:t>наше</w:t>
      </w:r>
      <w:r w:rsidR="004F04C0" w:rsidRPr="004742E4">
        <w:t xml:space="preserve"> </w:t>
      </w:r>
      <w:r w:rsidRPr="004742E4">
        <w:t>исследование</w:t>
      </w:r>
      <w:r w:rsidR="004F04C0" w:rsidRPr="004742E4">
        <w:t xml:space="preserve"> </w:t>
      </w:r>
      <w:r w:rsidRPr="004742E4">
        <w:t>контроль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стороны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действиями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отсутствует</w:t>
      </w:r>
      <w:r w:rsidR="004F04C0" w:rsidRPr="004742E4">
        <w:t xml:space="preserve">. </w:t>
      </w:r>
      <w:r w:rsidRPr="004742E4">
        <w:t>Кроме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проявлениями</w:t>
      </w:r>
      <w:r w:rsidR="004F04C0" w:rsidRPr="004742E4">
        <w:t xml:space="preserve"> </w:t>
      </w:r>
      <w:r w:rsidRPr="004742E4">
        <w:t>попустительского</w:t>
      </w:r>
      <w:r w:rsidR="004F04C0" w:rsidRPr="004742E4">
        <w:t xml:space="preserve"> </w:t>
      </w:r>
      <w:r w:rsidRPr="004742E4">
        <w:t>стиля</w:t>
      </w:r>
      <w:r w:rsidR="004F04C0" w:rsidRPr="004742E4">
        <w:t xml:space="preserve"> </w:t>
      </w:r>
      <w:r w:rsidRPr="004742E4">
        <w:t>воспитания</w:t>
      </w:r>
      <w:r w:rsidR="004F04C0" w:rsidRPr="004742E4">
        <w:t xml:space="preserve"> </w:t>
      </w:r>
      <w:r w:rsidRPr="004742E4">
        <w:t>являются</w:t>
      </w:r>
      <w:r w:rsidR="004F04C0" w:rsidRPr="004742E4">
        <w:t xml:space="preserve"> </w:t>
      </w:r>
      <w:r w:rsidRPr="004742E4">
        <w:t>детско-родительские</w:t>
      </w:r>
      <w:r w:rsidR="004F04C0" w:rsidRPr="004742E4">
        <w:t xml:space="preserve"> </w:t>
      </w:r>
      <w:r w:rsidRPr="004742E4">
        <w:t>отношения,</w:t>
      </w:r>
      <w:r w:rsidR="004F04C0" w:rsidRPr="004742E4">
        <w:t xml:space="preserve"> </w:t>
      </w:r>
      <w:r w:rsidRPr="004742E4">
        <w:t>основанные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высокой</w:t>
      </w:r>
      <w:r w:rsidR="004F04C0" w:rsidRPr="004742E4">
        <w:t xml:space="preserve"> </w:t>
      </w:r>
      <w:r w:rsidRPr="004742E4">
        <w:t>симбиотической</w:t>
      </w:r>
      <w:r w:rsidR="004F04C0" w:rsidRPr="004742E4">
        <w:t xml:space="preserve"> </w:t>
      </w:r>
      <w:r w:rsidRPr="004742E4">
        <w:t>связи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ослаблении</w:t>
      </w:r>
      <w:r w:rsidR="004F04C0" w:rsidRPr="004742E4">
        <w:t xml:space="preserve"> </w:t>
      </w:r>
      <w:r w:rsidRPr="004742E4">
        <w:t>контроля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значит,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взрослые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устанавливают</w:t>
      </w:r>
      <w:r w:rsidR="004F04C0" w:rsidRPr="004742E4">
        <w:t xml:space="preserve"> </w:t>
      </w:r>
      <w:r w:rsidRPr="004742E4">
        <w:t>психологической</w:t>
      </w:r>
      <w:r w:rsidR="004F04C0" w:rsidRPr="004742E4">
        <w:t xml:space="preserve"> </w:t>
      </w:r>
      <w:r w:rsidRPr="004742E4">
        <w:t>дистанции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ребенком,</w:t>
      </w:r>
      <w:r w:rsidR="004F04C0" w:rsidRPr="004742E4">
        <w:t xml:space="preserve"> </w:t>
      </w:r>
      <w:r w:rsidRPr="004742E4">
        <w:t>стараются</w:t>
      </w:r>
      <w:r w:rsidR="004F04C0" w:rsidRPr="004742E4">
        <w:t xml:space="preserve"> </w:t>
      </w:r>
      <w:r w:rsidRPr="004742E4">
        <w:t>всегда</w:t>
      </w:r>
      <w:r w:rsidR="004F04C0" w:rsidRPr="004742E4">
        <w:t xml:space="preserve"> </w:t>
      </w:r>
      <w:r w:rsidRPr="004742E4">
        <w:t>быть</w:t>
      </w:r>
      <w:r w:rsidR="004F04C0" w:rsidRPr="004742E4">
        <w:t xml:space="preserve"> </w:t>
      </w:r>
      <w:r w:rsidRPr="004742E4">
        <w:t>ближе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нему,</w:t>
      </w:r>
      <w:r w:rsidR="004F04C0" w:rsidRPr="004742E4">
        <w:t xml:space="preserve"> </w:t>
      </w:r>
      <w:r w:rsidRPr="004742E4">
        <w:t>удовлетворяют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потребности,</w:t>
      </w:r>
      <w:r w:rsidR="004F04C0" w:rsidRPr="004742E4">
        <w:t xml:space="preserve"> </w:t>
      </w:r>
      <w:r w:rsidRPr="004742E4">
        <w:t>ограждают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неприятностей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ходе</w:t>
      </w:r>
      <w:r w:rsidR="004F04C0" w:rsidRPr="004742E4">
        <w:t xml:space="preserve"> </w:t>
      </w:r>
      <w:r w:rsidRPr="004742E4">
        <w:t>диагностической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рассмотрели</w:t>
      </w:r>
      <w:r w:rsidR="004F04C0" w:rsidRPr="004742E4">
        <w:t xml:space="preserve"> </w:t>
      </w:r>
      <w:r w:rsidRPr="004742E4">
        <w:t>ряд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параметров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проанализировали</w:t>
      </w:r>
      <w:r w:rsidR="004F04C0" w:rsidRPr="004742E4">
        <w:t xml:space="preserve"> </w:t>
      </w:r>
      <w:r w:rsidRPr="004742E4">
        <w:t>характер</w:t>
      </w:r>
      <w:r w:rsidR="004F04C0" w:rsidRPr="004742E4">
        <w:t xml:space="preserve"> </w:t>
      </w:r>
      <w:r w:rsidRPr="004742E4">
        <w:t>взаимосвязи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индивидуальными</w:t>
      </w:r>
      <w:r w:rsidR="004F04C0" w:rsidRPr="004742E4">
        <w:t xml:space="preserve"> </w:t>
      </w:r>
      <w:r w:rsidRPr="004742E4">
        <w:t>психологическими</w:t>
      </w:r>
      <w:r w:rsidR="004F04C0" w:rsidRPr="004742E4">
        <w:t xml:space="preserve"> </w:t>
      </w:r>
      <w:r w:rsidRPr="004742E4">
        <w:t>особенностями</w:t>
      </w:r>
      <w:r w:rsidR="004F04C0" w:rsidRPr="004742E4">
        <w:t>.</w:t>
      </w:r>
    </w:p>
    <w:p w:rsidR="004F04C0" w:rsidRPr="004742E4" w:rsidRDefault="00D203ED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дальнейшем</w:t>
      </w:r>
      <w:r w:rsidR="004F04C0" w:rsidRPr="004742E4">
        <w:t xml:space="preserve"> </w:t>
      </w:r>
      <w:r w:rsidRPr="004742E4">
        <w:t>нами</w:t>
      </w:r>
      <w:r w:rsidR="004F04C0" w:rsidRPr="004742E4">
        <w:t xml:space="preserve"> </w:t>
      </w:r>
      <w:r w:rsidRPr="004742E4">
        <w:t>была</w:t>
      </w:r>
      <w:r w:rsidR="004F04C0" w:rsidRPr="004742E4">
        <w:t xml:space="preserve"> </w:t>
      </w:r>
      <w:r w:rsidRPr="004742E4">
        <w:t>предпринята</w:t>
      </w:r>
      <w:r w:rsidR="004F04C0" w:rsidRPr="004742E4">
        <w:t xml:space="preserve"> </w:t>
      </w:r>
      <w:r w:rsidR="00F86475" w:rsidRPr="004742E4">
        <w:t>попытка</w:t>
      </w:r>
      <w:r w:rsidR="004F04C0" w:rsidRPr="004742E4">
        <w:t xml:space="preserve"> </w:t>
      </w:r>
      <w:r w:rsidR="00F86475" w:rsidRPr="004742E4">
        <w:t>дифференцировать</w:t>
      </w:r>
      <w:r w:rsidR="004F04C0" w:rsidRPr="004742E4">
        <w:t xml:space="preserve"> </w:t>
      </w:r>
      <w:r w:rsidR="00F86475" w:rsidRPr="004742E4">
        <w:t>учащихся</w:t>
      </w:r>
      <w:r w:rsidR="004F04C0" w:rsidRPr="004742E4">
        <w:t xml:space="preserve"> </w:t>
      </w:r>
      <w:r w:rsidR="00F86475" w:rsidRPr="004742E4">
        <w:t>по</w:t>
      </w:r>
      <w:r w:rsidR="004F04C0" w:rsidRPr="004742E4">
        <w:t xml:space="preserve"> </w:t>
      </w:r>
      <w:r w:rsidR="00F86475" w:rsidRPr="004742E4">
        <w:t>различным</w:t>
      </w:r>
      <w:r w:rsidR="004F04C0" w:rsidRPr="004742E4">
        <w:t xml:space="preserve"> </w:t>
      </w:r>
      <w:r w:rsidR="00F86475" w:rsidRPr="004742E4">
        <w:t>типам</w:t>
      </w:r>
      <w:r w:rsidR="004F04C0" w:rsidRPr="004742E4">
        <w:t xml:space="preserve">. </w:t>
      </w:r>
      <w:r w:rsidR="00F86475" w:rsidRPr="004742E4">
        <w:t>Теоретический</w:t>
      </w:r>
      <w:r w:rsidR="004F04C0" w:rsidRPr="004742E4">
        <w:t xml:space="preserve"> </w:t>
      </w:r>
      <w:r w:rsidR="00F86475" w:rsidRPr="004742E4">
        <w:t>анализ</w:t>
      </w:r>
      <w:r w:rsidR="004F04C0" w:rsidRPr="004742E4">
        <w:t xml:space="preserve"> </w:t>
      </w:r>
      <w:r w:rsidR="00F86475" w:rsidRPr="004742E4">
        <w:t>проблемы</w:t>
      </w:r>
      <w:r w:rsidR="004F04C0" w:rsidRPr="004742E4">
        <w:t xml:space="preserve"> </w:t>
      </w:r>
      <w:r w:rsidR="00F86475" w:rsidRPr="004742E4">
        <w:t>и</w:t>
      </w:r>
      <w:r w:rsidR="004F04C0" w:rsidRPr="004742E4">
        <w:t xml:space="preserve"> </w:t>
      </w:r>
      <w:r w:rsidR="00F86475" w:rsidRPr="004742E4">
        <w:t>результаты</w:t>
      </w:r>
      <w:r w:rsidR="004F04C0" w:rsidRPr="004742E4">
        <w:t xml:space="preserve"> </w:t>
      </w:r>
      <w:r w:rsidR="00F86475" w:rsidRPr="004742E4">
        <w:t>диагностического</w:t>
      </w:r>
      <w:r w:rsidR="004F04C0" w:rsidRPr="004742E4">
        <w:t xml:space="preserve"> </w:t>
      </w:r>
      <w:r w:rsidR="00F86475" w:rsidRPr="004742E4">
        <w:t>исследования</w:t>
      </w:r>
      <w:r w:rsidR="004F04C0" w:rsidRPr="004742E4">
        <w:t xml:space="preserve"> </w:t>
      </w:r>
      <w:r w:rsidR="00F86475" w:rsidRPr="004742E4">
        <w:t>дали</w:t>
      </w:r>
      <w:r w:rsidR="004F04C0" w:rsidRPr="004742E4">
        <w:t xml:space="preserve"> </w:t>
      </w:r>
      <w:r w:rsidR="00F86475" w:rsidRPr="004742E4">
        <w:t>возможность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качестве</w:t>
      </w:r>
      <w:r w:rsidR="004F04C0" w:rsidRPr="004742E4">
        <w:t xml:space="preserve"> </w:t>
      </w:r>
      <w:r w:rsidR="00F86475" w:rsidRPr="004742E4">
        <w:t>исходных</w:t>
      </w:r>
      <w:r w:rsidR="004F04C0" w:rsidRPr="004742E4">
        <w:t xml:space="preserve"> </w:t>
      </w:r>
      <w:r w:rsidR="00F86475" w:rsidRPr="004742E4">
        <w:t>параметров</w:t>
      </w:r>
      <w:r w:rsidR="004F04C0" w:rsidRPr="004742E4">
        <w:t xml:space="preserve"> </w:t>
      </w:r>
      <w:r w:rsidR="00F86475" w:rsidRPr="004742E4">
        <w:t>для</w:t>
      </w:r>
      <w:r w:rsidR="004F04C0" w:rsidRPr="004742E4">
        <w:t xml:space="preserve"> </w:t>
      </w:r>
      <w:r w:rsidR="00F86475" w:rsidRPr="004742E4">
        <w:t>создания</w:t>
      </w:r>
      <w:r w:rsidR="004F04C0" w:rsidRPr="004742E4">
        <w:t xml:space="preserve"> </w:t>
      </w:r>
      <w:r w:rsidR="00F86475" w:rsidRPr="004742E4">
        <w:t>типологии</w:t>
      </w:r>
      <w:r w:rsidR="004F04C0" w:rsidRPr="004742E4">
        <w:t xml:space="preserve"> </w:t>
      </w:r>
      <w:r w:rsidR="00F86475" w:rsidRPr="004742E4">
        <w:t>использовать</w:t>
      </w:r>
      <w:r w:rsidR="004F04C0" w:rsidRPr="004742E4">
        <w:t xml:space="preserve"> </w:t>
      </w:r>
      <w:r w:rsidR="00F86475" w:rsidRPr="004742E4">
        <w:t>типы</w:t>
      </w:r>
      <w:r w:rsidR="004F04C0" w:rsidRPr="004742E4">
        <w:t xml:space="preserve"> </w:t>
      </w:r>
      <w:r w:rsidR="00F86475" w:rsidRPr="004742E4">
        <w:t>личностной</w:t>
      </w:r>
      <w:r w:rsidR="004F04C0" w:rsidRPr="004742E4">
        <w:t xml:space="preserve"> </w:t>
      </w:r>
      <w:r w:rsidR="00F86475" w:rsidRPr="004742E4">
        <w:t>направленности</w:t>
      </w:r>
      <w:r w:rsidR="004F04C0" w:rsidRPr="004742E4">
        <w:t xml:space="preserve">. </w:t>
      </w:r>
      <w:r w:rsidR="00F86475" w:rsidRPr="004742E4">
        <w:t>Это</w:t>
      </w:r>
      <w:r w:rsidR="004F04C0" w:rsidRPr="004742E4">
        <w:t xml:space="preserve"> </w:t>
      </w:r>
      <w:r w:rsidR="00F86475" w:rsidRPr="004742E4">
        <w:t>позволило</w:t>
      </w:r>
      <w:r w:rsidR="004F04C0" w:rsidRPr="004742E4">
        <w:t xml:space="preserve"> </w:t>
      </w:r>
      <w:r w:rsidR="00F86475" w:rsidRPr="004742E4">
        <w:t>предположить,</w:t>
      </w:r>
      <w:r w:rsidR="004F04C0" w:rsidRPr="004742E4">
        <w:t xml:space="preserve"> </w:t>
      </w:r>
      <w:r w:rsidR="00F86475" w:rsidRPr="004742E4">
        <w:t>что</w:t>
      </w:r>
      <w:r w:rsidR="004F04C0" w:rsidRPr="004742E4">
        <w:t xml:space="preserve"> </w:t>
      </w:r>
      <w:r w:rsidR="00F86475" w:rsidRPr="004742E4">
        <w:t>существуют</w:t>
      </w:r>
      <w:r w:rsidR="004F04C0" w:rsidRPr="004742E4">
        <w:t xml:space="preserve"> </w:t>
      </w:r>
      <w:r w:rsidR="00FF46EE" w:rsidRPr="004742E4">
        <w:t>специфические</w:t>
      </w:r>
      <w:r w:rsidR="004F04C0" w:rsidRPr="004742E4">
        <w:t xml:space="preserve"> </w:t>
      </w:r>
      <w:r w:rsidR="00F86475" w:rsidRPr="004742E4">
        <w:t>типы</w:t>
      </w:r>
      <w:r w:rsidR="004F04C0" w:rsidRPr="004742E4">
        <w:t xml:space="preserve"> </w:t>
      </w:r>
      <w:r w:rsidR="00F86475" w:rsidRPr="004742E4">
        <w:t>подростков</w:t>
      </w:r>
      <w:r w:rsidR="004F04C0" w:rsidRPr="004742E4">
        <w:t xml:space="preserve"> </w:t>
      </w:r>
      <w:r w:rsidR="00F86475" w:rsidRPr="004742E4">
        <w:t>со</w:t>
      </w:r>
      <w:r w:rsidR="004F04C0" w:rsidRPr="004742E4">
        <w:t xml:space="preserve"> </w:t>
      </w:r>
      <w:r w:rsidR="00F86475" w:rsidRPr="004742E4">
        <w:t>школьной</w:t>
      </w:r>
      <w:r w:rsidR="004F04C0" w:rsidRPr="004742E4">
        <w:t xml:space="preserve"> </w:t>
      </w:r>
      <w:r w:rsidR="00F86475" w:rsidRPr="004742E4">
        <w:t>дезадаптацией</w:t>
      </w:r>
      <w:r w:rsidR="004F04C0" w:rsidRPr="004742E4">
        <w:t xml:space="preserve"> </w:t>
      </w:r>
      <w:r w:rsidR="00F86475" w:rsidRPr="004742E4">
        <w:t>и</w:t>
      </w:r>
      <w:r w:rsidR="004F04C0" w:rsidRPr="004742E4">
        <w:t xml:space="preserve"> </w:t>
      </w:r>
      <w:r w:rsidR="00F86475" w:rsidRPr="004742E4">
        <w:t>выраженностью</w:t>
      </w:r>
      <w:r w:rsidR="004F04C0" w:rsidRPr="004742E4">
        <w:t xml:space="preserve"> </w:t>
      </w:r>
      <w:r w:rsidR="00F86475" w:rsidRPr="004742E4">
        <w:t>типа</w:t>
      </w:r>
      <w:r w:rsidR="004F04C0" w:rsidRPr="004742E4">
        <w:t xml:space="preserve"> </w:t>
      </w:r>
      <w:r w:rsidR="00F86475" w:rsidRPr="004742E4">
        <w:t>личностной</w:t>
      </w:r>
      <w:r w:rsidR="004F04C0" w:rsidRPr="004742E4">
        <w:t xml:space="preserve"> </w:t>
      </w:r>
      <w:r w:rsidR="00F86475" w:rsidRPr="004742E4">
        <w:t>направленности</w:t>
      </w:r>
      <w:r w:rsidR="004F04C0" w:rsidRPr="004742E4">
        <w:t xml:space="preserve">. </w:t>
      </w:r>
      <w:r w:rsidR="00F86475" w:rsidRPr="004742E4">
        <w:t>По</w:t>
      </w:r>
      <w:r w:rsidR="004F04C0" w:rsidRPr="004742E4">
        <w:t xml:space="preserve"> </w:t>
      </w:r>
      <w:r w:rsidR="00F86475" w:rsidRPr="004742E4">
        <w:t>результатам</w:t>
      </w:r>
      <w:r w:rsidR="004F04C0" w:rsidRPr="004742E4">
        <w:t xml:space="preserve"> </w:t>
      </w:r>
      <w:r w:rsidR="00F86475" w:rsidRPr="004742E4">
        <w:t>экспериментального</w:t>
      </w:r>
      <w:r w:rsidR="004F04C0" w:rsidRPr="004742E4">
        <w:t xml:space="preserve"> </w:t>
      </w:r>
      <w:r w:rsidR="00F86475" w:rsidRPr="004742E4">
        <w:t>выделения</w:t>
      </w:r>
      <w:r w:rsidR="004F04C0" w:rsidRPr="004742E4">
        <w:t xml:space="preserve"> </w:t>
      </w:r>
      <w:r w:rsidR="00F86475" w:rsidRPr="004742E4">
        <w:t>различных</w:t>
      </w:r>
      <w:r w:rsidR="004F04C0" w:rsidRPr="004742E4">
        <w:t xml:space="preserve"> </w:t>
      </w:r>
      <w:r w:rsidR="00F86475" w:rsidRPr="004742E4">
        <w:t>типов</w:t>
      </w:r>
      <w:r w:rsidR="004F04C0" w:rsidRPr="004742E4">
        <w:t xml:space="preserve"> </w:t>
      </w:r>
      <w:r w:rsidR="00F86475" w:rsidRPr="004742E4">
        <w:t>мы</w:t>
      </w:r>
      <w:r w:rsidR="004F04C0" w:rsidRPr="004742E4">
        <w:t xml:space="preserve"> </w:t>
      </w:r>
      <w:r w:rsidR="00F86475" w:rsidRPr="004742E4">
        <w:t>получили</w:t>
      </w:r>
      <w:r w:rsidR="004F04C0" w:rsidRPr="004742E4">
        <w:t xml:space="preserve"> </w:t>
      </w:r>
      <w:r w:rsidR="00F86475" w:rsidRPr="004742E4">
        <w:t>три</w:t>
      </w:r>
      <w:r w:rsidR="004F04C0" w:rsidRPr="004742E4">
        <w:t xml:space="preserve"> </w:t>
      </w:r>
      <w:r w:rsidR="00F86475" w:rsidRPr="004742E4">
        <w:t>типа,</w:t>
      </w:r>
      <w:r w:rsidR="004F04C0" w:rsidRPr="004742E4">
        <w:t xml:space="preserve"> </w:t>
      </w:r>
      <w:r w:rsidR="00F86475" w:rsidRPr="004742E4">
        <w:t>что</w:t>
      </w:r>
      <w:r w:rsidR="004F04C0" w:rsidRPr="004742E4">
        <w:t xml:space="preserve"> </w:t>
      </w:r>
      <w:r w:rsidR="00F86475" w:rsidRPr="004742E4">
        <w:t>составляет</w:t>
      </w:r>
      <w:r w:rsidR="004F04C0" w:rsidRPr="004742E4">
        <w:t xml:space="preserve"> </w:t>
      </w:r>
      <w:r w:rsidR="00F86475" w:rsidRPr="004742E4">
        <w:t>100%</w:t>
      </w:r>
      <w:r w:rsidR="004F04C0" w:rsidRPr="004742E4">
        <w:t xml:space="preserve"> </w:t>
      </w:r>
      <w:r w:rsidR="00F86475" w:rsidRPr="004742E4">
        <w:t>от</w:t>
      </w:r>
      <w:r w:rsidR="004F04C0" w:rsidRPr="004742E4">
        <w:t xml:space="preserve"> </w:t>
      </w:r>
      <w:r w:rsidR="00F86475" w:rsidRPr="004742E4">
        <w:t>общего</w:t>
      </w:r>
      <w:r w:rsidR="004F04C0" w:rsidRPr="004742E4">
        <w:t xml:space="preserve"> </w:t>
      </w:r>
      <w:r w:rsidR="00F86475" w:rsidRPr="004742E4">
        <w:t>числа</w:t>
      </w:r>
      <w:r w:rsidR="004F04C0" w:rsidRPr="004742E4">
        <w:t xml:space="preserve"> </w:t>
      </w:r>
      <w:r w:rsidR="00F86475" w:rsidRPr="004742E4">
        <w:t>обследуемых</w:t>
      </w:r>
      <w:r w:rsidR="004F04C0" w:rsidRPr="004742E4">
        <w:t xml:space="preserve"> </w:t>
      </w:r>
      <w:r w:rsidR="00F86475" w:rsidRPr="004742E4">
        <w:t>нами</w:t>
      </w:r>
      <w:r w:rsidR="004F04C0" w:rsidRPr="004742E4">
        <w:t xml:space="preserve"> </w:t>
      </w:r>
      <w:r w:rsidR="00F86475" w:rsidRPr="004742E4">
        <w:t>школьников</w:t>
      </w:r>
      <w:r w:rsidR="004F04C0" w:rsidRPr="004742E4">
        <w:t xml:space="preserve">. </w:t>
      </w:r>
      <w:r w:rsidR="00F86475" w:rsidRPr="004742E4">
        <w:t>Д</w:t>
      </w:r>
      <w:r w:rsidR="00315025" w:rsidRPr="004742E4">
        <w:t>а</w:t>
      </w:r>
      <w:r w:rsidR="00F86475" w:rsidRPr="004742E4">
        <w:t>нные</w:t>
      </w:r>
      <w:r w:rsidR="004F04C0" w:rsidRPr="004742E4">
        <w:t xml:space="preserve"> </w:t>
      </w:r>
      <w:r w:rsidR="00F86475" w:rsidRPr="004742E4">
        <w:t>представлены</w:t>
      </w:r>
      <w:r w:rsidR="004F04C0" w:rsidRPr="004742E4">
        <w:t xml:space="preserve"> </w:t>
      </w:r>
      <w:r w:rsidR="00F86475" w:rsidRPr="004742E4">
        <w:t>в</w:t>
      </w:r>
      <w:r w:rsidR="004F04C0" w:rsidRPr="004742E4">
        <w:t xml:space="preserve"> </w:t>
      </w:r>
      <w:r w:rsidR="00F86475" w:rsidRPr="004742E4">
        <w:t>табл</w:t>
      </w:r>
      <w:r w:rsidR="004F04C0" w:rsidRPr="004742E4">
        <w:t>.7.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F86475" w:rsidP="004F04C0">
      <w:pPr>
        <w:tabs>
          <w:tab w:val="left" w:pos="726"/>
        </w:tabs>
        <w:rPr>
          <w:i/>
        </w:rPr>
      </w:pPr>
      <w:r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Pr="004742E4">
        <w:rPr>
          <w:i/>
        </w:rPr>
        <w:t>7</w:t>
      </w:r>
      <w:r w:rsidR="004F04C0" w:rsidRPr="004742E4">
        <w:rPr>
          <w:i/>
        </w:rPr>
        <w:t>.</w:t>
      </w:r>
    </w:p>
    <w:p w:rsidR="00F86475" w:rsidRPr="004742E4" w:rsidRDefault="00F86475" w:rsidP="004742E4">
      <w:pPr>
        <w:tabs>
          <w:tab w:val="left" w:pos="726"/>
        </w:tabs>
        <w:ind w:left="709" w:firstLine="0"/>
        <w:rPr>
          <w:b/>
        </w:rPr>
      </w:pPr>
      <w:r w:rsidRPr="004742E4">
        <w:rPr>
          <w:b/>
        </w:rPr>
        <w:t>Сочетание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дезадаптации</w:t>
      </w:r>
      <w:r w:rsidR="004F04C0" w:rsidRPr="004742E4">
        <w:rPr>
          <w:b/>
        </w:rPr>
        <w:t xml:space="preserve"> </w:t>
      </w:r>
      <w:r w:rsidRPr="004742E4">
        <w:rPr>
          <w:b/>
        </w:rPr>
        <w:t>и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типа</w:t>
      </w:r>
      <w:r w:rsidR="004F04C0" w:rsidRPr="004742E4">
        <w:rPr>
          <w:b/>
        </w:rPr>
        <w:t xml:space="preserve"> </w:t>
      </w:r>
      <w:r w:rsidRPr="004742E4">
        <w:rPr>
          <w:b/>
        </w:rPr>
        <w:t>личностной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2191"/>
        <w:gridCol w:w="2775"/>
        <w:gridCol w:w="2220"/>
      </w:tblGrid>
      <w:tr w:rsidR="00F86475" w:rsidRPr="004742E4" w:rsidTr="00E55CFD">
        <w:trPr>
          <w:jc w:val="center"/>
        </w:trPr>
        <w:tc>
          <w:tcPr>
            <w:tcW w:w="205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Тип</w:t>
            </w:r>
          </w:p>
        </w:tc>
        <w:tc>
          <w:tcPr>
            <w:tcW w:w="22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</w:p>
        </w:tc>
        <w:tc>
          <w:tcPr>
            <w:tcW w:w="29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Тип</w:t>
            </w:r>
            <w:r w:rsidR="004F04C0" w:rsidRPr="004742E4">
              <w:t xml:space="preserve"> </w:t>
            </w:r>
            <w:r w:rsidRPr="004742E4">
              <w:t>личностной</w:t>
            </w:r>
            <w:r w:rsidR="004F04C0" w:rsidRPr="004742E4">
              <w:t xml:space="preserve"> </w:t>
            </w:r>
            <w:r w:rsidRPr="004742E4">
              <w:t>направленности</w:t>
            </w:r>
          </w:p>
        </w:tc>
        <w:tc>
          <w:tcPr>
            <w:tcW w:w="23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Количество</w:t>
            </w:r>
            <w:r w:rsidR="004F04C0" w:rsidRPr="004742E4">
              <w:t xml:space="preserve"> </w:t>
            </w:r>
            <w:r w:rsidRPr="004742E4">
              <w:t>школьников</w:t>
            </w:r>
          </w:p>
        </w:tc>
      </w:tr>
      <w:tr w:rsidR="00F86475" w:rsidRPr="004742E4" w:rsidTr="00E55CFD">
        <w:trPr>
          <w:trHeight w:val="20"/>
          <w:jc w:val="center"/>
        </w:trPr>
        <w:tc>
          <w:tcPr>
            <w:tcW w:w="205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тип</w:t>
            </w:r>
          </w:p>
        </w:tc>
        <w:tc>
          <w:tcPr>
            <w:tcW w:w="22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Школьная</w:t>
            </w:r>
            <w:r w:rsidR="004F04C0" w:rsidRPr="004742E4">
              <w:t xml:space="preserve"> </w:t>
            </w:r>
            <w:r w:rsidRPr="004742E4">
              <w:t>дезадаптация</w:t>
            </w:r>
          </w:p>
        </w:tc>
        <w:tc>
          <w:tcPr>
            <w:tcW w:w="29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Направленность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себя</w:t>
            </w:r>
          </w:p>
        </w:tc>
        <w:tc>
          <w:tcPr>
            <w:tcW w:w="23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14</w:t>
            </w:r>
            <w:r w:rsidR="004F04C0" w:rsidRPr="004742E4">
              <w:t xml:space="preserve"> </w:t>
            </w:r>
            <w:r w:rsidRPr="004742E4">
              <w:t>чел</w:t>
            </w:r>
            <w:r w:rsidR="004F04C0" w:rsidRPr="004742E4">
              <w:t xml:space="preserve">. - </w:t>
            </w:r>
            <w:r w:rsidRPr="004742E4">
              <w:t>43,8%</w:t>
            </w:r>
          </w:p>
        </w:tc>
      </w:tr>
      <w:tr w:rsidR="00F86475" w:rsidRPr="004742E4" w:rsidTr="00E55CFD">
        <w:trPr>
          <w:trHeight w:val="20"/>
          <w:jc w:val="center"/>
        </w:trPr>
        <w:tc>
          <w:tcPr>
            <w:tcW w:w="205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</w:t>
            </w:r>
            <w:r w:rsidR="004F04C0" w:rsidRPr="004742E4">
              <w:t xml:space="preserve"> - </w:t>
            </w:r>
            <w:r w:rsidRPr="004742E4">
              <w:t>тип</w:t>
            </w:r>
          </w:p>
        </w:tc>
        <w:tc>
          <w:tcPr>
            <w:tcW w:w="22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Школьная</w:t>
            </w:r>
            <w:r w:rsidR="004F04C0" w:rsidRPr="004742E4">
              <w:t xml:space="preserve"> </w:t>
            </w:r>
            <w:r w:rsidRPr="004742E4">
              <w:t>дезадаптация</w:t>
            </w:r>
          </w:p>
        </w:tc>
        <w:tc>
          <w:tcPr>
            <w:tcW w:w="29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Направленность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общение</w:t>
            </w:r>
          </w:p>
        </w:tc>
        <w:tc>
          <w:tcPr>
            <w:tcW w:w="23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12</w:t>
            </w:r>
            <w:r w:rsidR="004F04C0" w:rsidRPr="004742E4">
              <w:t xml:space="preserve"> </w:t>
            </w:r>
            <w:r w:rsidRPr="004742E4">
              <w:t>чел</w:t>
            </w:r>
            <w:r w:rsidR="004F04C0" w:rsidRPr="004742E4">
              <w:t xml:space="preserve">. - </w:t>
            </w:r>
            <w:r w:rsidRPr="004742E4">
              <w:t>37,5%</w:t>
            </w:r>
          </w:p>
        </w:tc>
      </w:tr>
      <w:tr w:rsidR="00F86475" w:rsidRPr="004742E4" w:rsidTr="00E55CFD">
        <w:trPr>
          <w:trHeight w:val="20"/>
          <w:jc w:val="center"/>
        </w:trPr>
        <w:tc>
          <w:tcPr>
            <w:tcW w:w="2057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</w:t>
            </w:r>
            <w:r w:rsidR="004F04C0" w:rsidRPr="004742E4">
              <w:t xml:space="preserve"> - </w:t>
            </w:r>
            <w:r w:rsidRPr="004742E4">
              <w:t>тип</w:t>
            </w:r>
          </w:p>
        </w:tc>
        <w:tc>
          <w:tcPr>
            <w:tcW w:w="2284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Школьная</w:t>
            </w:r>
            <w:r w:rsidR="004F04C0" w:rsidRPr="004742E4">
              <w:t xml:space="preserve"> </w:t>
            </w:r>
            <w:r w:rsidRPr="004742E4">
              <w:t>дезадаптация</w:t>
            </w:r>
          </w:p>
        </w:tc>
        <w:tc>
          <w:tcPr>
            <w:tcW w:w="29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Направленность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общение</w:t>
            </w:r>
          </w:p>
        </w:tc>
        <w:tc>
          <w:tcPr>
            <w:tcW w:w="232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6</w:t>
            </w:r>
            <w:r w:rsidR="004F04C0" w:rsidRPr="004742E4">
              <w:t xml:space="preserve"> </w:t>
            </w:r>
            <w:r w:rsidRPr="004742E4">
              <w:t>чел</w:t>
            </w:r>
            <w:r w:rsidR="004F04C0" w:rsidRPr="004742E4">
              <w:t xml:space="preserve">. - </w:t>
            </w:r>
            <w:r w:rsidRPr="004742E4">
              <w:t>18,7%</w:t>
            </w:r>
          </w:p>
        </w:tc>
      </w:tr>
    </w:tbl>
    <w:p w:rsidR="00F86475" w:rsidRPr="004742E4" w:rsidRDefault="00F86475" w:rsidP="004F04C0">
      <w:pPr>
        <w:tabs>
          <w:tab w:val="left" w:pos="726"/>
        </w:tabs>
      </w:pPr>
    </w:p>
    <w:p w:rsidR="004F04C0" w:rsidRPr="004742E4" w:rsidRDefault="00F86475" w:rsidP="004F04C0">
      <w:pPr>
        <w:tabs>
          <w:tab w:val="left" w:pos="726"/>
        </w:tabs>
      </w:pPr>
      <w:r w:rsidRPr="004742E4">
        <w:t>Итак,</w:t>
      </w:r>
      <w:r w:rsidR="004F04C0" w:rsidRPr="004742E4">
        <w:t xml:space="preserve"> </w:t>
      </w:r>
      <w:r w:rsidRPr="004742E4">
        <w:t>экспериментально</w:t>
      </w:r>
      <w:r w:rsidR="004F04C0" w:rsidRPr="004742E4">
        <w:t xml:space="preserve"> </w:t>
      </w:r>
      <w:r w:rsidRPr="004742E4">
        <w:t>было</w:t>
      </w:r>
      <w:r w:rsidR="004F04C0" w:rsidRPr="004742E4">
        <w:t xml:space="preserve"> </w:t>
      </w:r>
      <w:r w:rsidRPr="004742E4">
        <w:t>выявлено,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наибольший</w:t>
      </w:r>
      <w:r w:rsidR="004F04C0" w:rsidRPr="004742E4">
        <w:t xml:space="preserve"> </w:t>
      </w:r>
      <w:r w:rsidRPr="004742E4">
        <w:t>процент</w:t>
      </w:r>
      <w:r w:rsidR="004F04C0" w:rsidRPr="004742E4">
        <w:t xml:space="preserve"> - </w:t>
      </w:r>
      <w:r w:rsidRPr="004742E4">
        <w:t>43,8%</w:t>
      </w:r>
      <w:r w:rsidR="004F04C0" w:rsidRPr="004742E4">
        <w:t xml:space="preserve"> (</w:t>
      </w:r>
      <w:r w:rsidR="00315025" w:rsidRPr="004742E4">
        <w:t>8</w:t>
      </w:r>
      <w:r w:rsidR="004F04C0" w:rsidRPr="004742E4">
        <w:t xml:space="preserve"> </w:t>
      </w:r>
      <w:r w:rsidRPr="004742E4">
        <w:t>мальчиков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="00315025" w:rsidRPr="004742E4">
        <w:t>6</w:t>
      </w:r>
      <w:r w:rsidR="004F04C0" w:rsidRPr="004742E4">
        <w:t xml:space="preserve"> </w:t>
      </w:r>
      <w:r w:rsidRPr="004742E4">
        <w:t>девочек</w:t>
      </w:r>
      <w:r w:rsidR="004F04C0" w:rsidRPr="004742E4">
        <w:t xml:space="preserve">) - </w:t>
      </w:r>
      <w:r w:rsidRPr="004742E4">
        <w:t>составляют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1-го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дезадаптанты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. </w:t>
      </w:r>
      <w:r w:rsidRPr="004742E4">
        <w:t>У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преобладают</w:t>
      </w:r>
      <w:r w:rsidR="004F04C0" w:rsidRPr="004742E4">
        <w:t xml:space="preserve"> </w:t>
      </w:r>
      <w:r w:rsidRPr="004742E4">
        <w:t>мотивы</w:t>
      </w:r>
      <w:r w:rsidR="004F04C0" w:rsidRPr="004742E4">
        <w:t xml:space="preserve"> </w:t>
      </w:r>
      <w:r w:rsidRPr="004742E4">
        <w:t>собственного</w:t>
      </w:r>
      <w:r w:rsidR="004F04C0" w:rsidRPr="004742E4">
        <w:t xml:space="preserve"> </w:t>
      </w:r>
      <w:r w:rsidRPr="004742E4">
        <w:t>благополучия,</w:t>
      </w:r>
      <w:r w:rsidR="004F04C0" w:rsidRPr="004742E4">
        <w:t xml:space="preserve"> </w:t>
      </w:r>
      <w:r w:rsidRPr="004742E4">
        <w:t>стремления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личному</w:t>
      </w:r>
      <w:r w:rsidR="004F04C0" w:rsidRPr="004742E4">
        <w:t xml:space="preserve"> </w:t>
      </w:r>
      <w:r w:rsidRPr="004742E4">
        <w:t>первенству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престижу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заняты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собой,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чувствами,</w:t>
      </w:r>
      <w:r w:rsidR="004F04C0" w:rsidRPr="004742E4">
        <w:t xml:space="preserve"> </w:t>
      </w:r>
      <w:r w:rsidRPr="004742E4">
        <w:t>переживаниями,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игнорируют</w:t>
      </w:r>
      <w:r w:rsidR="004F04C0" w:rsidRPr="004742E4">
        <w:t xml:space="preserve"> </w:t>
      </w:r>
      <w:r w:rsidRPr="004742E4">
        <w:t>потребности</w:t>
      </w:r>
      <w:r w:rsidR="004F04C0" w:rsidRPr="004742E4">
        <w:t xml:space="preserve"> </w:t>
      </w:r>
      <w:r w:rsidRPr="004742E4">
        <w:t>окружающих</w:t>
      </w:r>
      <w:r w:rsidR="004F04C0" w:rsidRPr="004742E4">
        <w:t xml:space="preserve"> </w:t>
      </w:r>
      <w:r w:rsidRPr="004742E4">
        <w:t>людей</w:t>
      </w:r>
      <w:r w:rsidR="004F04C0" w:rsidRPr="004742E4">
        <w:t xml:space="preserve">. </w:t>
      </w:r>
      <w:r w:rsidRPr="004742E4">
        <w:t>При</w:t>
      </w:r>
      <w:r w:rsidR="004F04C0" w:rsidRPr="004742E4">
        <w:t xml:space="preserve"> </w:t>
      </w:r>
      <w:r w:rsidRPr="004742E4">
        <w:t>взаимодействии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группой</w:t>
      </w:r>
      <w:r w:rsidR="004F04C0" w:rsidRPr="004742E4">
        <w:t xml:space="preserve"> </w:t>
      </w:r>
      <w:r w:rsidRPr="004742E4">
        <w:t>стремятся</w:t>
      </w:r>
      <w:r w:rsidR="004F04C0" w:rsidRPr="004742E4">
        <w:t xml:space="preserve"> </w:t>
      </w:r>
      <w:r w:rsidRPr="004742E4">
        <w:t>навязать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волю</w:t>
      </w:r>
      <w:r w:rsidR="004F04C0" w:rsidRPr="004742E4">
        <w:t>.</w:t>
      </w:r>
    </w:p>
    <w:p w:rsidR="004F04C0" w:rsidRPr="004742E4" w:rsidRDefault="0045318A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Костя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С</w:t>
      </w:r>
      <w:r w:rsidR="004F04C0" w:rsidRPr="004742E4">
        <w:rPr>
          <w:b/>
          <w:szCs w:val="24"/>
        </w:rPr>
        <w:t>. (</w:t>
      </w:r>
      <w:r w:rsidR="00C56A14" w:rsidRPr="004742E4">
        <w:rPr>
          <w:szCs w:val="24"/>
        </w:rPr>
        <w:t>13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лет</w:t>
      </w:r>
      <w:r w:rsidR="004F04C0" w:rsidRPr="004742E4">
        <w:rPr>
          <w:szCs w:val="24"/>
        </w:rPr>
        <w:t xml:space="preserve">). </w:t>
      </w:r>
      <w:r w:rsidR="00C56A14"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трудом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устанавливает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контакты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сверстниками,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часто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конфликтует,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навязывает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своем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мнение,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мало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интересуется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проблемами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окружающих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его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людей</w:t>
      </w:r>
      <w:r w:rsidR="004F04C0" w:rsidRPr="004742E4">
        <w:rPr>
          <w:szCs w:val="24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Достаточно</w:t>
      </w:r>
      <w:r w:rsidR="004F04C0" w:rsidRPr="004742E4">
        <w:t xml:space="preserve"> </w:t>
      </w:r>
      <w:r w:rsidRPr="004742E4">
        <w:t>большое</w:t>
      </w:r>
      <w:r w:rsidR="004F04C0" w:rsidRPr="004742E4">
        <w:t xml:space="preserve"> </w:t>
      </w:r>
      <w:r w:rsidRPr="004742E4">
        <w:t>число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- </w:t>
      </w:r>
      <w:r w:rsidRPr="004742E4">
        <w:t>37,5%</w:t>
      </w:r>
      <w:r w:rsidR="004F04C0" w:rsidRPr="004742E4">
        <w:t xml:space="preserve"> (</w:t>
      </w:r>
      <w:r w:rsidRPr="004742E4">
        <w:t>8</w:t>
      </w:r>
      <w:r w:rsidR="004F04C0" w:rsidRPr="004742E4">
        <w:t xml:space="preserve"> </w:t>
      </w:r>
      <w:r w:rsidRPr="004742E4">
        <w:t>мальчиков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4</w:t>
      </w:r>
      <w:r w:rsidR="004F04C0" w:rsidRPr="004742E4">
        <w:t xml:space="preserve"> </w:t>
      </w:r>
      <w:r w:rsidRPr="004742E4">
        <w:t>девочк</w:t>
      </w:r>
      <w:r w:rsidR="001D3CF1" w:rsidRPr="004742E4">
        <w:t>и</w:t>
      </w:r>
      <w:r w:rsidR="004F04C0" w:rsidRPr="004742E4">
        <w:t xml:space="preserve">) - </w:t>
      </w:r>
      <w:r w:rsidRPr="004742E4">
        <w:t>относятся</w:t>
      </w:r>
      <w:r w:rsidR="004F04C0" w:rsidRPr="004742E4">
        <w:t xml:space="preserve"> </w:t>
      </w:r>
      <w:r w:rsidRPr="004742E4">
        <w:t>ко</w:t>
      </w:r>
      <w:r w:rsidR="004F04C0" w:rsidRPr="004742E4">
        <w:t xml:space="preserve"> </w:t>
      </w:r>
      <w:r w:rsidRPr="004742E4">
        <w:t>2-му</w:t>
      </w:r>
      <w:r w:rsidR="004F04C0" w:rsidRPr="004742E4">
        <w:t xml:space="preserve"> </w:t>
      </w:r>
      <w:r w:rsidRPr="004742E4">
        <w:t>типу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учащиеся,</w:t>
      </w:r>
      <w:r w:rsidR="004F04C0" w:rsidRPr="004742E4">
        <w:t xml:space="preserve"> </w:t>
      </w:r>
      <w:r w:rsidRPr="004742E4">
        <w:t>которым</w:t>
      </w:r>
      <w:r w:rsidR="004F04C0" w:rsidRPr="004742E4">
        <w:t xml:space="preserve"> </w:t>
      </w:r>
      <w:r w:rsidRPr="004742E4">
        <w:t>свойственен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. </w:t>
      </w:r>
      <w:r w:rsidRPr="004742E4">
        <w:t>Поступки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определяются</w:t>
      </w:r>
      <w:r w:rsidR="004F04C0" w:rsidRPr="004742E4">
        <w:t xml:space="preserve"> </w:t>
      </w:r>
      <w:r w:rsidRPr="004742E4">
        <w:t>потребностью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общении,</w:t>
      </w:r>
      <w:r w:rsidR="004F04C0" w:rsidRPr="004742E4">
        <w:t xml:space="preserve"> </w:t>
      </w:r>
      <w:r w:rsidRPr="004742E4">
        <w:t>стремлением</w:t>
      </w:r>
      <w:r w:rsidR="004F04C0" w:rsidRPr="004742E4">
        <w:t xml:space="preserve"> </w:t>
      </w:r>
      <w:r w:rsidRPr="004742E4">
        <w:t>поддержать</w:t>
      </w:r>
      <w:r w:rsidR="004F04C0" w:rsidRPr="004742E4">
        <w:t xml:space="preserve"> </w:t>
      </w:r>
      <w:r w:rsidRPr="004742E4">
        <w:t>хорошие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товарищами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работе,</w:t>
      </w:r>
      <w:r w:rsidR="004F04C0" w:rsidRPr="004742E4">
        <w:t xml:space="preserve"> </w:t>
      </w:r>
      <w:r w:rsidRPr="004742E4">
        <w:t>учебе</w:t>
      </w:r>
      <w:r w:rsidR="004F04C0" w:rsidRPr="004742E4">
        <w:t>.</w:t>
      </w:r>
    </w:p>
    <w:p w:rsidR="004F04C0" w:rsidRPr="004742E4" w:rsidRDefault="0045318A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Оля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Н</w:t>
      </w:r>
      <w:r w:rsidR="004F04C0" w:rsidRPr="004742E4">
        <w:rPr>
          <w:b/>
          <w:szCs w:val="24"/>
        </w:rPr>
        <w:t>. (</w:t>
      </w:r>
      <w:r w:rsidRPr="004742E4">
        <w:rPr>
          <w:szCs w:val="24"/>
        </w:rPr>
        <w:t>14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лет</w:t>
      </w:r>
      <w:r w:rsidR="004F04C0" w:rsidRPr="004742E4">
        <w:rPr>
          <w:szCs w:val="24"/>
        </w:rPr>
        <w:t xml:space="preserve">). </w:t>
      </w:r>
      <w:r w:rsidR="00C56A14" w:rsidRPr="004742E4">
        <w:rPr>
          <w:szCs w:val="24"/>
        </w:rPr>
        <w:t>Девочка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о</w:t>
      </w:r>
      <w:r w:rsidR="00722F9A" w:rsidRPr="004742E4">
        <w:rPr>
          <w:szCs w:val="24"/>
        </w:rPr>
        <w:t>чень</w:t>
      </w:r>
      <w:r w:rsidR="004F04C0" w:rsidRPr="004742E4">
        <w:rPr>
          <w:szCs w:val="24"/>
        </w:rPr>
        <w:t xml:space="preserve"> </w:t>
      </w:r>
      <w:r w:rsidR="00722F9A" w:rsidRPr="004742E4">
        <w:rPr>
          <w:szCs w:val="24"/>
        </w:rPr>
        <w:t>общительна,</w:t>
      </w:r>
      <w:r w:rsidR="004F04C0" w:rsidRPr="004742E4">
        <w:rPr>
          <w:szCs w:val="24"/>
        </w:rPr>
        <w:t xml:space="preserve"> </w:t>
      </w:r>
      <w:r w:rsidR="00722F9A" w:rsidRPr="004742E4">
        <w:rPr>
          <w:szCs w:val="24"/>
        </w:rPr>
        <w:t>ох</w:t>
      </w:r>
      <w:r w:rsidRPr="004742E4">
        <w:rPr>
          <w:szCs w:val="24"/>
        </w:rPr>
        <w:t>отно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вступает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контакт,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чувствует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свободно,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раскованно</w:t>
      </w:r>
      <w:r w:rsidR="004F04C0" w:rsidRPr="004742E4">
        <w:rPr>
          <w:szCs w:val="24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Количество</w:t>
      </w:r>
      <w:r w:rsidR="004F04C0" w:rsidRPr="004742E4">
        <w:t xml:space="preserve"> </w:t>
      </w:r>
      <w:r w:rsidRPr="004742E4">
        <w:t>представителей</w:t>
      </w:r>
      <w:r w:rsidR="004F04C0" w:rsidRPr="004742E4">
        <w:t xml:space="preserve"> </w:t>
      </w:r>
      <w:r w:rsidRPr="004742E4">
        <w:t>3-го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сравнительно</w:t>
      </w:r>
      <w:r w:rsidR="004F04C0" w:rsidRPr="004742E4">
        <w:t xml:space="preserve"> </w:t>
      </w:r>
      <w:r w:rsidRPr="004742E4">
        <w:t>невысоко</w:t>
      </w:r>
      <w:r w:rsidR="004F04C0" w:rsidRPr="004742E4">
        <w:t xml:space="preserve"> - </w:t>
      </w:r>
      <w:r w:rsidRPr="004742E4">
        <w:t>18,7%</w:t>
      </w:r>
      <w:r w:rsidR="004F04C0" w:rsidRPr="004742E4">
        <w:t xml:space="preserve"> (</w:t>
      </w:r>
      <w:r w:rsidRPr="004742E4">
        <w:t>1</w:t>
      </w:r>
      <w:r w:rsidR="004F04C0" w:rsidRPr="004742E4">
        <w:t xml:space="preserve"> </w:t>
      </w:r>
      <w:r w:rsidRPr="004742E4">
        <w:t>мальчик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5</w:t>
      </w:r>
      <w:r w:rsidR="004F04C0" w:rsidRPr="004742E4">
        <w:t xml:space="preserve"> </w:t>
      </w:r>
      <w:r w:rsidRPr="004742E4">
        <w:t>девочек</w:t>
      </w:r>
      <w:r w:rsidR="004F04C0" w:rsidRPr="004742E4">
        <w:t xml:space="preserve">). </w:t>
      </w:r>
      <w:r w:rsidRPr="004742E4">
        <w:t>Такие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характеризуются</w:t>
      </w:r>
      <w:r w:rsidR="004F04C0" w:rsidRPr="004742E4">
        <w:t xml:space="preserve"> </w:t>
      </w:r>
      <w:r w:rsidRPr="004742E4">
        <w:t>увлеченностью</w:t>
      </w:r>
      <w:r w:rsidR="004F04C0" w:rsidRPr="004742E4">
        <w:t xml:space="preserve"> </w:t>
      </w:r>
      <w:r w:rsidRPr="004742E4">
        <w:t>процессом</w:t>
      </w:r>
      <w:r w:rsidR="004F04C0" w:rsidRPr="004742E4">
        <w:t xml:space="preserve"> </w:t>
      </w:r>
      <w:r w:rsidRPr="004742E4">
        <w:t>деятельности,</w:t>
      </w:r>
      <w:r w:rsidR="004F04C0" w:rsidRPr="004742E4">
        <w:t xml:space="preserve"> </w:t>
      </w:r>
      <w:r w:rsidRPr="004742E4">
        <w:t>стремлением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овладению</w:t>
      </w:r>
      <w:r w:rsidR="004F04C0" w:rsidRPr="004742E4">
        <w:t xml:space="preserve"> </w:t>
      </w:r>
      <w:r w:rsidRPr="004742E4">
        <w:t>новыми</w:t>
      </w:r>
      <w:r w:rsidR="004F04C0" w:rsidRPr="004742E4">
        <w:t xml:space="preserve"> </w:t>
      </w:r>
      <w:r w:rsidRPr="004742E4">
        <w:t>навыками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умениями,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уклоняются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решения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. </w:t>
      </w:r>
      <w:r w:rsidRPr="004742E4">
        <w:t>При</w:t>
      </w:r>
      <w:r w:rsidR="004F04C0" w:rsidRPr="004742E4">
        <w:t xml:space="preserve"> </w:t>
      </w:r>
      <w:r w:rsidRPr="004742E4">
        <w:t>взаимодействии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группой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ориентированы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сотрудничество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достижение</w:t>
      </w:r>
      <w:r w:rsidR="004F04C0" w:rsidRPr="004742E4">
        <w:t xml:space="preserve"> </w:t>
      </w:r>
      <w:r w:rsidRPr="004742E4">
        <w:t>наибольшей</w:t>
      </w:r>
      <w:r w:rsidR="004F04C0" w:rsidRPr="004742E4">
        <w:t xml:space="preserve"> </w:t>
      </w:r>
      <w:r w:rsidRPr="004742E4">
        <w:t>продуктивности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группы</w:t>
      </w:r>
      <w:r w:rsidR="004F04C0" w:rsidRPr="004742E4">
        <w:t>.</w:t>
      </w:r>
    </w:p>
    <w:p w:rsidR="004F04C0" w:rsidRPr="004742E4" w:rsidRDefault="00722F9A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Вова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Ж</w:t>
      </w:r>
      <w:r w:rsidR="004F04C0" w:rsidRPr="004742E4">
        <w:rPr>
          <w:b/>
          <w:szCs w:val="24"/>
        </w:rPr>
        <w:t>. (</w:t>
      </w:r>
      <w:r w:rsidRPr="004742E4">
        <w:rPr>
          <w:szCs w:val="24"/>
        </w:rPr>
        <w:t>14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лет</w:t>
      </w:r>
      <w:r w:rsidR="004F04C0" w:rsidRPr="004742E4">
        <w:rPr>
          <w:szCs w:val="24"/>
        </w:rPr>
        <w:t xml:space="preserve">). </w:t>
      </w:r>
      <w:r w:rsidR="00C56A14"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желанием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включается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деятельность,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интересом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осваивает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новые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умения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навыки,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активно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включается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коллективную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деятельность,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испытывает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трудности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установлении</w:t>
      </w:r>
      <w:r w:rsidR="004F04C0" w:rsidRPr="004742E4">
        <w:rPr>
          <w:szCs w:val="24"/>
        </w:rPr>
        <w:t xml:space="preserve"> </w:t>
      </w:r>
      <w:r w:rsidR="00C56A14" w:rsidRPr="004742E4">
        <w:rPr>
          <w:szCs w:val="24"/>
        </w:rPr>
        <w:t>контактов</w:t>
      </w:r>
      <w:r w:rsidR="004F04C0" w:rsidRPr="004742E4">
        <w:rPr>
          <w:szCs w:val="24"/>
        </w:rPr>
        <w:t>.</w:t>
      </w:r>
    </w:p>
    <w:p w:rsidR="004F04C0" w:rsidRPr="004742E4" w:rsidRDefault="0045318A" w:rsidP="004F04C0">
      <w:pPr>
        <w:tabs>
          <w:tab w:val="left" w:pos="726"/>
        </w:tabs>
      </w:pPr>
      <w:r w:rsidRPr="004742E4">
        <w:t>Д</w:t>
      </w:r>
      <w:r w:rsidR="00F86475" w:rsidRPr="004742E4">
        <w:t>алее</w:t>
      </w:r>
      <w:r w:rsidR="004F04C0" w:rsidRPr="004742E4">
        <w:t xml:space="preserve"> </w:t>
      </w:r>
      <w:r w:rsidR="00F86475" w:rsidRPr="004742E4">
        <w:t>показатели</w:t>
      </w:r>
      <w:r w:rsidR="004F04C0" w:rsidRPr="004742E4">
        <w:t xml:space="preserve"> </w:t>
      </w:r>
      <w:r w:rsidR="00F86475" w:rsidRPr="004742E4">
        <w:t>по</w:t>
      </w:r>
      <w:r w:rsidR="004F04C0" w:rsidRPr="004742E4">
        <w:t xml:space="preserve"> </w:t>
      </w:r>
      <w:r w:rsidR="00F86475" w:rsidRPr="004742E4">
        <w:t>каждому</w:t>
      </w:r>
      <w:r w:rsidR="004F04C0" w:rsidRPr="004742E4">
        <w:t xml:space="preserve"> </w:t>
      </w:r>
      <w:r w:rsidR="00F86475" w:rsidRPr="004742E4">
        <w:t>типу</w:t>
      </w:r>
      <w:r w:rsidR="004F04C0" w:rsidRPr="004742E4">
        <w:t xml:space="preserve"> </w:t>
      </w:r>
      <w:r w:rsidR="00F86475" w:rsidRPr="004742E4">
        <w:t>сравнивались</w:t>
      </w:r>
      <w:r w:rsidR="004F04C0" w:rsidRPr="004742E4">
        <w:t xml:space="preserve"> </w:t>
      </w:r>
      <w:r w:rsidR="00F86475" w:rsidRPr="004742E4">
        <w:t>по</w:t>
      </w:r>
      <w:r w:rsidR="004F04C0" w:rsidRPr="004742E4">
        <w:t xml:space="preserve"> </w:t>
      </w:r>
      <w:r w:rsidR="0032390F" w:rsidRPr="004742E4">
        <w:t>различным</w:t>
      </w:r>
      <w:r w:rsidR="004F04C0" w:rsidRPr="004742E4">
        <w:t xml:space="preserve"> </w:t>
      </w:r>
      <w:r w:rsidR="00F86475" w:rsidRPr="004742E4">
        <w:t>параметрам</w:t>
      </w:r>
      <w:r w:rsidR="004F04C0" w:rsidRPr="004742E4">
        <w:t xml:space="preserve">. </w:t>
      </w:r>
      <w:r w:rsidR="00F86475" w:rsidRPr="004742E4">
        <w:t>При</w:t>
      </w:r>
      <w:r w:rsidR="004F04C0" w:rsidRPr="004742E4">
        <w:t xml:space="preserve"> </w:t>
      </w:r>
      <w:r w:rsidR="00F86475" w:rsidRPr="004742E4">
        <w:t>анализе</w:t>
      </w:r>
      <w:r w:rsidR="004F04C0" w:rsidRPr="004742E4">
        <w:t xml:space="preserve"> </w:t>
      </w:r>
      <w:r w:rsidR="00F86475" w:rsidRPr="004742E4">
        <w:t>личностных</w:t>
      </w:r>
      <w:r w:rsidR="004F04C0" w:rsidRPr="004742E4">
        <w:t xml:space="preserve"> </w:t>
      </w:r>
      <w:r w:rsidR="00F86475" w:rsidRPr="004742E4">
        <w:t>особенностей</w:t>
      </w:r>
      <w:r w:rsidR="004F04C0" w:rsidRPr="004742E4">
        <w:t xml:space="preserve"> </w:t>
      </w:r>
      <w:r w:rsidR="00F86475" w:rsidRPr="004742E4">
        <w:t>мы</w:t>
      </w:r>
      <w:r w:rsidR="004F04C0" w:rsidRPr="004742E4">
        <w:t xml:space="preserve"> </w:t>
      </w:r>
      <w:r w:rsidR="00F86475" w:rsidRPr="004742E4">
        <w:t>последовательно</w:t>
      </w:r>
      <w:r w:rsidR="004F04C0" w:rsidRPr="004742E4">
        <w:t xml:space="preserve"> </w:t>
      </w:r>
      <w:r w:rsidR="00F86475" w:rsidRPr="004742E4">
        <w:t>придерживались</w:t>
      </w:r>
      <w:r w:rsidR="004F04C0" w:rsidRPr="004742E4">
        <w:t xml:space="preserve"> </w:t>
      </w:r>
      <w:r w:rsidR="00F86475" w:rsidRPr="004742E4">
        <w:t>следующих</w:t>
      </w:r>
      <w:r w:rsidR="004F04C0" w:rsidRPr="004742E4">
        <w:t xml:space="preserve"> </w:t>
      </w:r>
      <w:r w:rsidR="00F86475" w:rsidRPr="004742E4">
        <w:t>линий</w:t>
      </w:r>
      <w:r w:rsidR="004F04C0" w:rsidRPr="004742E4">
        <w:t xml:space="preserve"> </w:t>
      </w:r>
      <w:r w:rsidR="00F86475" w:rsidRPr="004742E4">
        <w:t>анализа</w:t>
      </w:r>
      <w:r w:rsidR="004F04C0" w:rsidRPr="004742E4">
        <w:t xml:space="preserve"> </w:t>
      </w:r>
      <w:r w:rsidR="00F86475" w:rsidRPr="004742E4">
        <w:t>эмпирических</w:t>
      </w:r>
      <w:r w:rsidR="004F04C0" w:rsidRPr="004742E4">
        <w:t xml:space="preserve"> </w:t>
      </w:r>
      <w:r w:rsidR="00F86475" w:rsidRPr="004742E4">
        <w:t>данных</w:t>
      </w:r>
      <w:r w:rsidR="004F04C0" w:rsidRPr="004742E4">
        <w:t>:</w:t>
      </w:r>
    </w:p>
    <w:p w:rsidR="004F04C0" w:rsidRPr="004742E4" w:rsidRDefault="00F86475" w:rsidP="004F04C0">
      <w:pPr>
        <w:pStyle w:val="31"/>
        <w:numPr>
          <w:ilvl w:val="0"/>
          <w:numId w:val="5"/>
        </w:numPr>
        <w:tabs>
          <w:tab w:val="clear" w:pos="360"/>
          <w:tab w:val="left" w:pos="726"/>
        </w:tabs>
        <w:spacing w:after="0"/>
        <w:ind w:left="0" w:firstLine="709"/>
        <w:rPr>
          <w:sz w:val="28"/>
          <w:szCs w:val="28"/>
          <w:lang w:eastAsia="x-none"/>
        </w:rPr>
      </w:pPr>
      <w:r w:rsidRPr="004742E4">
        <w:rPr>
          <w:sz w:val="28"/>
          <w:szCs w:val="28"/>
          <w:lang w:eastAsia="x-none"/>
        </w:rPr>
        <w:t>сравнительный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анализ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значений,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полученных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у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всех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типов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испытуемых</w:t>
      </w:r>
      <w:r w:rsidR="004F04C0" w:rsidRPr="004742E4">
        <w:rPr>
          <w:sz w:val="28"/>
          <w:szCs w:val="28"/>
          <w:lang w:eastAsia="x-none"/>
        </w:rPr>
        <w:t>;</w:t>
      </w:r>
    </w:p>
    <w:p w:rsidR="004F04C0" w:rsidRPr="004742E4" w:rsidRDefault="00F86475" w:rsidP="004F04C0">
      <w:pPr>
        <w:pStyle w:val="31"/>
        <w:numPr>
          <w:ilvl w:val="0"/>
          <w:numId w:val="5"/>
        </w:numPr>
        <w:tabs>
          <w:tab w:val="clear" w:pos="360"/>
          <w:tab w:val="left" w:pos="726"/>
        </w:tabs>
        <w:spacing w:after="0"/>
        <w:ind w:left="0" w:firstLine="709"/>
        <w:rPr>
          <w:sz w:val="28"/>
          <w:szCs w:val="28"/>
          <w:lang w:eastAsia="x-none"/>
        </w:rPr>
      </w:pPr>
      <w:r w:rsidRPr="004742E4">
        <w:rPr>
          <w:sz w:val="28"/>
          <w:szCs w:val="28"/>
          <w:lang w:eastAsia="x-none"/>
        </w:rPr>
        <w:t>рассмотрение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различий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между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типами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по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выделенным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индивидуальным</w:t>
      </w:r>
      <w:r w:rsidR="004F04C0" w:rsidRPr="004742E4">
        <w:rPr>
          <w:sz w:val="28"/>
          <w:szCs w:val="28"/>
          <w:lang w:eastAsia="x-none"/>
        </w:rPr>
        <w:t xml:space="preserve"> </w:t>
      </w:r>
      <w:r w:rsidRPr="004742E4">
        <w:rPr>
          <w:sz w:val="28"/>
          <w:szCs w:val="28"/>
          <w:lang w:eastAsia="x-none"/>
        </w:rPr>
        <w:t>признакам</w:t>
      </w:r>
      <w:r w:rsidR="004F04C0" w:rsidRPr="004742E4">
        <w:rPr>
          <w:sz w:val="28"/>
          <w:szCs w:val="28"/>
          <w:lang w:eastAsia="x-none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Выявление</w:t>
      </w:r>
      <w:r w:rsidR="004F04C0" w:rsidRPr="004742E4">
        <w:t xml:space="preserve"> </w:t>
      </w:r>
      <w:r w:rsidRPr="004742E4">
        <w:t>индивидуальных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осуществляли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помощью</w:t>
      </w:r>
      <w:r w:rsidR="004F04C0" w:rsidRPr="004742E4">
        <w:t xml:space="preserve"> </w:t>
      </w:r>
      <w:r w:rsidRPr="004742E4">
        <w:t>методик,</w:t>
      </w:r>
      <w:r w:rsidR="004F04C0" w:rsidRPr="004742E4">
        <w:t xml:space="preserve"> </w:t>
      </w:r>
      <w:r w:rsidRPr="004742E4">
        <w:t>описанных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§</w:t>
      </w:r>
      <w:r w:rsidR="004F04C0" w:rsidRPr="004742E4">
        <w:t xml:space="preserve"> </w:t>
      </w:r>
      <w:r w:rsidRPr="004742E4">
        <w:t>2</w:t>
      </w:r>
      <w:r w:rsidR="004F04C0" w:rsidRPr="004742E4">
        <w:t>.1.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табл</w:t>
      </w:r>
      <w:r w:rsidR="004F04C0" w:rsidRPr="004742E4">
        <w:t xml:space="preserve">.8 </w:t>
      </w:r>
      <w:r w:rsidRPr="004742E4">
        <w:t>в</w:t>
      </w:r>
      <w:r w:rsidR="004F04C0" w:rsidRPr="004742E4">
        <w:t xml:space="preserve"> </w:t>
      </w:r>
      <w:r w:rsidRPr="004742E4">
        <w:t>процентах</w:t>
      </w:r>
      <w:r w:rsidR="004F04C0" w:rsidRPr="004742E4">
        <w:t xml:space="preserve"> </w:t>
      </w:r>
      <w:r w:rsidRPr="004742E4">
        <w:t>указано</w:t>
      </w:r>
      <w:r w:rsidR="004F04C0" w:rsidRPr="004742E4">
        <w:t xml:space="preserve"> </w:t>
      </w:r>
      <w:r w:rsidRPr="004742E4">
        <w:t>количество</w:t>
      </w:r>
      <w:r w:rsidR="004F04C0" w:rsidRPr="004742E4">
        <w:t xml:space="preserve"> </w:t>
      </w:r>
      <w:r w:rsidRPr="004742E4">
        <w:t>школьников,</w:t>
      </w:r>
      <w:r w:rsidR="004F04C0" w:rsidRPr="004742E4">
        <w:t xml:space="preserve"> </w:t>
      </w:r>
      <w:r w:rsidRPr="004742E4">
        <w:t>имеющих</w:t>
      </w:r>
      <w:r w:rsidR="004F04C0" w:rsidRPr="004742E4">
        <w:t xml:space="preserve"> </w:t>
      </w:r>
      <w:r w:rsidRPr="004742E4">
        <w:t>относительно</w:t>
      </w:r>
      <w:r w:rsidR="004F04C0" w:rsidRPr="004742E4">
        <w:t xml:space="preserve"> </w:t>
      </w:r>
      <w:r w:rsidRPr="004742E4">
        <w:t>высокие</w:t>
      </w:r>
      <w:r w:rsidR="004F04C0" w:rsidRPr="004742E4">
        <w:t xml:space="preserve"> </w:t>
      </w:r>
      <w:r w:rsidRPr="004742E4">
        <w:t>показатели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различным</w:t>
      </w:r>
      <w:r w:rsidR="004F04C0" w:rsidRPr="004742E4">
        <w:t xml:space="preserve"> </w:t>
      </w:r>
      <w:r w:rsidR="00D203ED" w:rsidRPr="004742E4">
        <w:t>психологическим</w:t>
      </w:r>
      <w:r w:rsidR="004F04C0" w:rsidRPr="004742E4">
        <w:t xml:space="preserve"> </w:t>
      </w:r>
      <w:r w:rsidRPr="004742E4">
        <w:t>особенностям</w:t>
      </w:r>
      <w:r w:rsidR="004F04C0" w:rsidRPr="004742E4">
        <w:t>.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4742E4" w:rsidP="004F04C0">
      <w:pPr>
        <w:tabs>
          <w:tab w:val="left" w:pos="726"/>
        </w:tabs>
        <w:rPr>
          <w:i/>
        </w:rPr>
      </w:pPr>
      <w:r w:rsidRPr="004742E4">
        <w:rPr>
          <w:i/>
        </w:rPr>
        <w:br w:type="page"/>
      </w:r>
      <w:r w:rsidR="00315025"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="00315025" w:rsidRPr="004742E4">
        <w:rPr>
          <w:i/>
        </w:rPr>
        <w:t>8</w:t>
      </w:r>
      <w:r w:rsidR="004F04C0" w:rsidRPr="004742E4">
        <w:rPr>
          <w:i/>
        </w:rPr>
        <w:t>.</w:t>
      </w:r>
    </w:p>
    <w:p w:rsidR="00315025" w:rsidRPr="004742E4" w:rsidRDefault="00FF18ED" w:rsidP="004742E4">
      <w:pPr>
        <w:tabs>
          <w:tab w:val="left" w:pos="726"/>
        </w:tabs>
        <w:ind w:left="709" w:firstLine="0"/>
        <w:rPr>
          <w:b/>
        </w:rPr>
      </w:pPr>
      <w:r w:rsidRPr="004742E4">
        <w:rPr>
          <w:b/>
        </w:rPr>
        <w:t>Индивидуально-типические</w:t>
      </w:r>
      <w:r w:rsidR="004F04C0" w:rsidRPr="004742E4">
        <w:rPr>
          <w:b/>
        </w:rPr>
        <w:t xml:space="preserve"> </w:t>
      </w:r>
      <w:r w:rsidRPr="004742E4">
        <w:rPr>
          <w:b/>
        </w:rPr>
        <w:t>особенности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подростков</w:t>
      </w:r>
      <w:r w:rsidR="004F04C0" w:rsidRPr="004742E4">
        <w:rPr>
          <w:b/>
        </w:rPr>
        <w:t xml:space="preserve"> - </w:t>
      </w:r>
      <w:r w:rsidRPr="004742E4">
        <w:rPr>
          <w:b/>
        </w:rPr>
        <w:t>дезадаптантов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разным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типом</w:t>
      </w:r>
      <w:r w:rsidR="004F04C0" w:rsidRPr="004742E4">
        <w:rPr>
          <w:b/>
        </w:rPr>
        <w:t xml:space="preserve"> </w:t>
      </w:r>
      <w:r w:rsidRPr="004742E4">
        <w:rPr>
          <w:b/>
        </w:rPr>
        <w:t>личностной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направленности</w:t>
      </w:r>
      <w:r w:rsidR="004742E4" w:rsidRPr="004742E4">
        <w:rPr>
          <w:b/>
        </w:rPr>
        <w:t xml:space="preserve"> </w:t>
      </w:r>
      <w:r w:rsidR="004F04C0" w:rsidRPr="004742E4">
        <w:rPr>
          <w:b/>
        </w:rPr>
        <w:t>(</w:t>
      </w:r>
      <w:r w:rsidR="00315025" w:rsidRPr="004742E4">
        <w:rPr>
          <w:b/>
        </w:rPr>
        <w:t>в</w:t>
      </w:r>
      <w:r w:rsidR="004F04C0" w:rsidRPr="004742E4">
        <w:rPr>
          <w:b/>
        </w:rPr>
        <w:t xml:space="preserve"> </w:t>
      </w:r>
      <w:r w:rsidR="00315025" w:rsidRPr="004742E4">
        <w:rPr>
          <w:b/>
        </w:rPr>
        <w:t>процентах</w:t>
      </w:r>
      <w:r w:rsidR="004F04C0" w:rsidRPr="004742E4">
        <w:rPr>
          <w:b/>
        </w:rPr>
        <w:t xml:space="preserve">) </w:t>
      </w:r>
    </w:p>
    <w:tbl>
      <w:tblPr>
        <w:tblW w:w="43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3873"/>
        <w:gridCol w:w="1358"/>
        <w:gridCol w:w="1357"/>
        <w:gridCol w:w="672"/>
      </w:tblGrid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4F04C0" w:rsidP="004742E4">
            <w:pPr>
              <w:pStyle w:val="afe"/>
            </w:pPr>
            <w:r w:rsidRPr="004742E4">
              <w:t xml:space="preserve"> </w:t>
            </w:r>
            <w:r w:rsidR="00315025" w:rsidRPr="004742E4">
              <w:t>№</w:t>
            </w:r>
            <w:r w:rsidRPr="004742E4">
              <w:t xml:space="preserve"> </w:t>
            </w:r>
            <w:r w:rsidR="00315025" w:rsidRPr="004742E4">
              <w:t>п</w:t>
            </w:r>
            <w:r w:rsidRPr="004742E4">
              <w:t xml:space="preserve">. </w:t>
            </w:r>
            <w:r w:rsidR="00315025" w:rsidRPr="004742E4">
              <w:t>п</w:t>
            </w:r>
            <w:r w:rsidRPr="004742E4">
              <w:t xml:space="preserve">. 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Изучаемые</w:t>
            </w:r>
            <w:r w:rsidR="004F04C0" w:rsidRPr="004742E4">
              <w:t xml:space="preserve"> </w:t>
            </w:r>
            <w:r w:rsidRPr="004742E4">
              <w:t>параметры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1-й</w:t>
            </w:r>
            <w:r w:rsidR="004F04C0" w:rsidRPr="004742E4">
              <w:t xml:space="preserve"> </w:t>
            </w:r>
            <w:r w:rsidRPr="004742E4">
              <w:t>тип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2-й</w:t>
            </w:r>
            <w:r w:rsidR="004F04C0" w:rsidRPr="004742E4">
              <w:t xml:space="preserve"> </w:t>
            </w:r>
            <w:r w:rsidRPr="004742E4">
              <w:t>тип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3-й</w:t>
            </w:r>
            <w:r w:rsidR="004F04C0" w:rsidRPr="004742E4">
              <w:t xml:space="preserve"> </w:t>
            </w:r>
            <w:r w:rsidRPr="004742E4">
              <w:t>тип</w:t>
            </w:r>
          </w:p>
        </w:tc>
      </w:tr>
      <w:tr w:rsidR="00315025" w:rsidRPr="004742E4" w:rsidTr="00E55CFD">
        <w:trPr>
          <w:jc w:val="center"/>
        </w:trPr>
        <w:tc>
          <w:tcPr>
            <w:tcW w:w="8409" w:type="dxa"/>
            <w:gridSpan w:val="5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Мотивация</w:t>
            </w:r>
            <w:r w:rsidR="004F04C0" w:rsidRPr="004742E4">
              <w:t xml:space="preserve"> </w:t>
            </w:r>
            <w:r w:rsidRPr="004742E4">
              <w:t>достижения</w:t>
            </w:r>
            <w:r w:rsidR="004F04C0" w:rsidRPr="004742E4">
              <w:t xml:space="preserve"> (</w:t>
            </w:r>
            <w:r w:rsidRPr="004742E4">
              <w:t>Оценка</w:t>
            </w:r>
            <w:r w:rsidR="004F04C0" w:rsidRPr="004742E4">
              <w:t xml:space="preserve"> </w:t>
            </w:r>
            <w:r w:rsidRPr="004742E4">
              <w:t>потребности</w:t>
            </w:r>
            <w:r w:rsidR="004F04C0" w:rsidRPr="004742E4">
              <w:t xml:space="preserve"> </w:t>
            </w:r>
            <w:r w:rsidRPr="004742E4">
              <w:t>мотивации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достижении</w:t>
            </w:r>
            <w:r w:rsidR="004F04C0" w:rsidRPr="004742E4">
              <w:t xml:space="preserve">) 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Низкий</w:t>
            </w:r>
            <w:r w:rsidR="004F04C0" w:rsidRPr="004742E4">
              <w:t xml:space="preserve"> </w:t>
            </w:r>
            <w:r w:rsidRPr="004742E4">
              <w:t>уровень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85,7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Средний</w:t>
            </w:r>
            <w:r w:rsidR="004F04C0" w:rsidRPr="004742E4">
              <w:t xml:space="preserve"> </w:t>
            </w:r>
            <w:r w:rsidRPr="004742E4">
              <w:t>уровень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14,3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100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3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Высокий</w:t>
            </w:r>
            <w:r w:rsidR="004F04C0" w:rsidRPr="004742E4">
              <w:t xml:space="preserve"> </w:t>
            </w:r>
            <w:r w:rsidRPr="004742E4">
              <w:t>уровень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-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-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-</w:t>
            </w:r>
          </w:p>
        </w:tc>
      </w:tr>
      <w:tr w:rsidR="00315025" w:rsidRPr="004742E4" w:rsidTr="00E55CFD">
        <w:trPr>
          <w:jc w:val="center"/>
        </w:trPr>
        <w:tc>
          <w:tcPr>
            <w:tcW w:w="8409" w:type="dxa"/>
            <w:gridSpan w:val="5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Социометрический</w:t>
            </w:r>
            <w:r w:rsidR="004F04C0" w:rsidRPr="004742E4">
              <w:t xml:space="preserve"> </w:t>
            </w:r>
            <w:r w:rsidRPr="004742E4">
              <w:t>статус</w:t>
            </w:r>
            <w:r w:rsidR="004F04C0" w:rsidRPr="004742E4">
              <w:t xml:space="preserve"> (</w:t>
            </w:r>
            <w:r w:rsidRPr="004742E4">
              <w:t>Социометрия</w:t>
            </w:r>
            <w:r w:rsidR="004F04C0" w:rsidRPr="004742E4">
              <w:t xml:space="preserve">) 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4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4F04C0" w:rsidP="004742E4">
            <w:pPr>
              <w:pStyle w:val="afe"/>
            </w:pPr>
            <w:r w:rsidRPr="004742E4">
              <w:t>"</w:t>
            </w:r>
            <w:r w:rsidR="00315025" w:rsidRPr="004742E4">
              <w:t>Звезды</w:t>
            </w:r>
            <w:r w:rsidRPr="004742E4">
              <w:t>"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25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4F04C0" w:rsidP="004742E4">
            <w:pPr>
              <w:pStyle w:val="afe"/>
            </w:pPr>
            <w:r w:rsidRPr="004742E4">
              <w:t>"</w:t>
            </w:r>
            <w:r w:rsidR="00315025" w:rsidRPr="004742E4">
              <w:t>Предпочитаемые</w:t>
            </w:r>
            <w:r w:rsidRPr="004742E4">
              <w:t>"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41,6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6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4F04C0" w:rsidP="004742E4">
            <w:pPr>
              <w:pStyle w:val="afe"/>
            </w:pPr>
            <w:r w:rsidRPr="004742E4">
              <w:t>"</w:t>
            </w:r>
            <w:r w:rsidR="00315025" w:rsidRPr="004742E4">
              <w:t>Принятые</w:t>
            </w:r>
            <w:r w:rsidRPr="004742E4">
              <w:t>"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66,6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7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4F04C0" w:rsidP="004742E4">
            <w:pPr>
              <w:pStyle w:val="afe"/>
            </w:pPr>
            <w:r w:rsidRPr="004742E4">
              <w:t>"</w:t>
            </w:r>
            <w:r w:rsidR="00315025" w:rsidRPr="004742E4">
              <w:t>Изолированные</w:t>
            </w:r>
            <w:r w:rsidRPr="004742E4">
              <w:t>"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</w:tr>
      <w:tr w:rsidR="00315025" w:rsidRPr="004742E4" w:rsidTr="00E55CFD">
        <w:trPr>
          <w:jc w:val="center"/>
        </w:trPr>
        <w:tc>
          <w:tcPr>
            <w:tcW w:w="8409" w:type="dxa"/>
            <w:gridSpan w:val="5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Тип</w:t>
            </w:r>
            <w:r w:rsidR="004F04C0" w:rsidRPr="004742E4">
              <w:t xml:space="preserve"> </w:t>
            </w:r>
            <w:r w:rsidRPr="004742E4">
              <w:t>родительского</w:t>
            </w:r>
            <w:r w:rsidR="004F04C0" w:rsidRPr="004742E4">
              <w:t xml:space="preserve"> </w:t>
            </w:r>
            <w:r w:rsidRPr="004742E4">
              <w:t>отношения</w:t>
            </w:r>
            <w:r w:rsidR="004F04C0" w:rsidRPr="004742E4">
              <w:t xml:space="preserve"> (</w:t>
            </w:r>
            <w:r w:rsidRPr="004742E4">
              <w:t>Тест</w:t>
            </w:r>
            <w:r w:rsidR="004F04C0" w:rsidRPr="004742E4">
              <w:t xml:space="preserve"> </w:t>
            </w:r>
            <w:r w:rsidRPr="004742E4">
              <w:t>родительского</w:t>
            </w:r>
            <w:r w:rsidR="004F04C0" w:rsidRPr="004742E4">
              <w:t xml:space="preserve"> </w:t>
            </w:r>
            <w:r w:rsidRPr="004742E4">
              <w:t>отношения</w:t>
            </w:r>
            <w:r w:rsidR="004F04C0" w:rsidRPr="004742E4">
              <w:t xml:space="preserve"> </w:t>
            </w:r>
            <w:r w:rsidRPr="004742E4">
              <w:t>А</w:t>
            </w:r>
            <w:r w:rsidR="004F04C0" w:rsidRPr="004742E4">
              <w:t xml:space="preserve">.Я. </w:t>
            </w:r>
            <w:r w:rsidRPr="004742E4">
              <w:t>Варга,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.В. </w:t>
            </w:r>
            <w:r w:rsidRPr="004742E4">
              <w:t>Столина</w:t>
            </w:r>
            <w:r w:rsidR="004F04C0" w:rsidRPr="004742E4">
              <w:t xml:space="preserve"> (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модификации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.Г. </w:t>
            </w:r>
            <w:r w:rsidRPr="004742E4">
              <w:t>Маралова</w:t>
            </w:r>
            <w:r w:rsidR="004F04C0" w:rsidRPr="004742E4">
              <w:t xml:space="preserve">) 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8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Оптимальный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7,1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9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Тревожно-контролирующий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10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Попустительский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78,6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58,3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33,3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11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Отчужденно-контролирующий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41,7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12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Отчужденно-безразличный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13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Непоследовательный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14,3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8409" w:type="dxa"/>
            <w:gridSpan w:val="5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Опросник</w:t>
            </w:r>
            <w:r w:rsidR="004F04C0" w:rsidRPr="004742E4">
              <w:t xml:space="preserve"> "</w:t>
            </w:r>
            <w:r w:rsidRPr="004742E4">
              <w:t>Что</w:t>
            </w:r>
            <w:r w:rsidR="004F04C0" w:rsidRPr="004742E4">
              <w:t xml:space="preserve"> </w:t>
            </w:r>
            <w:r w:rsidRPr="004742E4">
              <w:t>значит</w:t>
            </w:r>
            <w:r w:rsidR="004F04C0" w:rsidRPr="004742E4">
              <w:t xml:space="preserve"> </w:t>
            </w:r>
            <w:r w:rsidRPr="004742E4">
              <w:t>познать</w:t>
            </w:r>
            <w:r w:rsidR="004F04C0" w:rsidRPr="004742E4">
              <w:t xml:space="preserve"> </w:t>
            </w:r>
            <w:r w:rsidRPr="004742E4">
              <w:t>себя</w:t>
            </w:r>
            <w:r w:rsidR="004F04C0" w:rsidRPr="004742E4">
              <w:t>" (</w:t>
            </w:r>
            <w:r w:rsidRPr="004742E4">
              <w:t>по</w:t>
            </w:r>
            <w:r w:rsidR="004F04C0" w:rsidRPr="004742E4">
              <w:t xml:space="preserve"> </w:t>
            </w:r>
            <w:r w:rsidRPr="004742E4">
              <w:t>А</w:t>
            </w:r>
            <w:r w:rsidR="004F04C0" w:rsidRPr="004742E4">
              <w:t xml:space="preserve">.И. </w:t>
            </w:r>
            <w:r w:rsidRPr="004742E4">
              <w:t>Красило</w:t>
            </w:r>
            <w:r w:rsidR="004F04C0" w:rsidRPr="004742E4">
              <w:t xml:space="preserve">) 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14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Отсутствия</w:t>
            </w:r>
            <w:r w:rsidR="004F04C0" w:rsidRPr="004742E4">
              <w:t xml:space="preserve"> </w:t>
            </w:r>
            <w:r w:rsidRPr="004742E4">
              <w:t>опыта</w:t>
            </w:r>
            <w:r w:rsidR="004F04C0" w:rsidRPr="004742E4">
              <w:t xml:space="preserve"> </w:t>
            </w:r>
            <w:r w:rsidRPr="004742E4">
              <w:t>самопознания</w:t>
            </w:r>
            <w:r w:rsidR="004F04C0" w:rsidRPr="004742E4">
              <w:t xml:space="preserve"> 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71,4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58,3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15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Нерегулярное</w:t>
            </w:r>
            <w:r w:rsidR="004F04C0" w:rsidRPr="004742E4">
              <w:t xml:space="preserve"> </w:t>
            </w:r>
            <w:r w:rsidRPr="004742E4">
              <w:t>самопознание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28,6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41,7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Систематическое</w:t>
            </w:r>
            <w:r w:rsidR="004F04C0" w:rsidRPr="004742E4">
              <w:t xml:space="preserve"> </w:t>
            </w:r>
            <w:r w:rsidRPr="004742E4">
              <w:t>самопознание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66,6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17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Вынужденное</w:t>
            </w:r>
            <w:r w:rsidR="004F04C0" w:rsidRPr="004742E4">
              <w:t xml:space="preserve"> </w:t>
            </w:r>
            <w:r w:rsidRPr="004742E4">
              <w:t>самопознание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8409" w:type="dxa"/>
            <w:gridSpan w:val="5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Диагностика</w:t>
            </w:r>
            <w:r w:rsidR="004F04C0" w:rsidRPr="004742E4">
              <w:t xml:space="preserve"> </w:t>
            </w:r>
            <w:r w:rsidRPr="004742E4">
              <w:t>уровня</w:t>
            </w:r>
            <w:r w:rsidR="004F04C0" w:rsidRPr="004742E4">
              <w:t xml:space="preserve"> </w:t>
            </w:r>
            <w:r w:rsidRPr="004742E4">
              <w:t>уверенности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удовлетворенности</w:t>
            </w:r>
            <w:r w:rsidR="004F04C0" w:rsidRPr="004742E4">
              <w:t xml:space="preserve"> </w:t>
            </w:r>
            <w:r w:rsidRPr="004742E4">
              <w:t>собой</w:t>
            </w:r>
            <w:r w:rsidR="004F04C0" w:rsidRPr="004742E4">
              <w:t xml:space="preserve"> (</w:t>
            </w:r>
            <w:r w:rsidRPr="004742E4">
              <w:t>Маралов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 </w:t>
            </w:r>
            <w:r w:rsidRPr="004742E4">
              <w:t>Г</w:t>
            </w:r>
            <w:r w:rsidR="004F04C0" w:rsidRPr="004742E4">
              <w:t xml:space="preserve">.) 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19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4F04C0" w:rsidP="004742E4">
            <w:pPr>
              <w:pStyle w:val="afe"/>
            </w:pPr>
            <w:r w:rsidRPr="004742E4">
              <w:t>"</w:t>
            </w:r>
            <w:r w:rsidR="00315025" w:rsidRPr="004742E4">
              <w:t>Довольный</w:t>
            </w:r>
            <w:r w:rsidRPr="004742E4">
              <w:t xml:space="preserve"> </w:t>
            </w:r>
            <w:r w:rsidR="00315025" w:rsidRPr="004742E4">
              <w:t>собой</w:t>
            </w:r>
            <w:r w:rsidRPr="004742E4">
              <w:t>"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64,3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20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4F04C0" w:rsidP="004742E4">
            <w:pPr>
              <w:pStyle w:val="afe"/>
            </w:pPr>
            <w:r w:rsidRPr="004742E4">
              <w:t>"</w:t>
            </w:r>
            <w:r w:rsidR="00315025" w:rsidRPr="004742E4">
              <w:t>Живете</w:t>
            </w:r>
            <w:r w:rsidRPr="004742E4">
              <w:t xml:space="preserve"> </w:t>
            </w:r>
            <w:r w:rsidR="00315025" w:rsidRPr="004742E4">
              <w:t>в</w:t>
            </w:r>
            <w:r w:rsidRPr="004742E4">
              <w:t xml:space="preserve"> </w:t>
            </w:r>
            <w:r w:rsidR="00315025" w:rsidRPr="004742E4">
              <w:t>согласии</w:t>
            </w:r>
            <w:r w:rsidRPr="004742E4">
              <w:t xml:space="preserve"> </w:t>
            </w:r>
            <w:r w:rsidR="00315025" w:rsidRPr="004742E4">
              <w:t>с</w:t>
            </w:r>
            <w:r w:rsidRPr="004742E4">
              <w:t xml:space="preserve"> </w:t>
            </w:r>
            <w:r w:rsidR="00315025" w:rsidRPr="004742E4">
              <w:t>собой</w:t>
            </w:r>
            <w:r w:rsidRPr="004742E4">
              <w:t>"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21,4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75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21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4F04C0" w:rsidP="004742E4">
            <w:pPr>
              <w:pStyle w:val="afe"/>
            </w:pPr>
            <w:r w:rsidRPr="004742E4">
              <w:t>"</w:t>
            </w:r>
            <w:r w:rsidR="00315025" w:rsidRPr="004742E4">
              <w:t>Не</w:t>
            </w:r>
            <w:r w:rsidRPr="004742E4">
              <w:t xml:space="preserve"> </w:t>
            </w:r>
            <w:r w:rsidR="00315025" w:rsidRPr="004742E4">
              <w:t>довольны</w:t>
            </w:r>
            <w:r w:rsidRPr="004742E4">
              <w:t xml:space="preserve"> </w:t>
            </w:r>
            <w:r w:rsidR="00315025" w:rsidRPr="004742E4">
              <w:t>собой</w:t>
            </w:r>
            <w:r w:rsidRPr="004742E4">
              <w:t>"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14,3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8,3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83,3</w:t>
            </w:r>
          </w:p>
        </w:tc>
      </w:tr>
      <w:tr w:rsidR="00315025" w:rsidRPr="004742E4" w:rsidTr="00E55CFD">
        <w:trPr>
          <w:jc w:val="center"/>
        </w:trPr>
        <w:tc>
          <w:tcPr>
            <w:tcW w:w="8409" w:type="dxa"/>
            <w:gridSpan w:val="5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Опросник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.Г. </w:t>
            </w:r>
            <w:r w:rsidRPr="004742E4">
              <w:t>Маралова</w:t>
            </w:r>
            <w:r w:rsidR="004F04C0" w:rsidRPr="004742E4">
              <w:t xml:space="preserve"> </w:t>
            </w:r>
            <w:r w:rsidRPr="004742E4">
              <w:t>для</w:t>
            </w:r>
            <w:r w:rsidR="004F04C0" w:rsidRPr="004742E4">
              <w:t xml:space="preserve"> </w:t>
            </w:r>
            <w:r w:rsidRPr="004742E4">
              <w:t>воспитателей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учителей</w:t>
            </w:r>
            <w:r w:rsidR="004F04C0" w:rsidRPr="004742E4">
              <w:t xml:space="preserve"> </w:t>
            </w:r>
            <w:r w:rsidRPr="004742E4">
              <w:t>по</w:t>
            </w:r>
            <w:r w:rsidR="004F04C0" w:rsidRPr="004742E4">
              <w:t xml:space="preserve"> </w:t>
            </w:r>
            <w:r w:rsidRPr="004742E4">
              <w:t>выявлению</w:t>
            </w:r>
            <w:r w:rsidR="004F04C0" w:rsidRPr="004742E4">
              <w:t xml:space="preserve"> </w:t>
            </w:r>
            <w:r w:rsidRPr="004742E4">
              <w:t>типов</w:t>
            </w:r>
            <w:r w:rsidR="004F04C0" w:rsidRPr="004742E4">
              <w:t xml:space="preserve"> </w:t>
            </w:r>
            <w:r w:rsidRPr="004742E4">
              <w:t>социальной</w:t>
            </w:r>
            <w:r w:rsidR="004F04C0" w:rsidRPr="004742E4">
              <w:t xml:space="preserve"> </w:t>
            </w:r>
            <w:r w:rsidRPr="004742E4">
              <w:t>активности,</w:t>
            </w:r>
            <w:r w:rsidR="004F04C0" w:rsidRPr="004742E4">
              <w:t xml:space="preserve"> </w:t>
            </w:r>
            <w:r w:rsidRPr="004742E4">
              <w:t>социальной</w:t>
            </w:r>
            <w:r w:rsidR="004F04C0" w:rsidRPr="004742E4">
              <w:t xml:space="preserve"> </w:t>
            </w:r>
            <w:r w:rsidRPr="004742E4">
              <w:t>реактивности</w:t>
            </w:r>
            <w:r w:rsidR="004F04C0" w:rsidRPr="004742E4">
              <w:t xml:space="preserve"> </w:t>
            </w:r>
            <w:r w:rsidRPr="004742E4">
              <w:t>детей</w:t>
            </w:r>
            <w:r w:rsidR="004F04C0" w:rsidRPr="004742E4">
              <w:t xml:space="preserve">. 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22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Инициативные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исполнительные</w:t>
            </w:r>
            <w:r w:rsidR="004F04C0" w:rsidRPr="004742E4">
              <w:t xml:space="preserve"> 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23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С</w:t>
            </w:r>
            <w:r w:rsidR="004F04C0" w:rsidRPr="004742E4">
              <w:t xml:space="preserve"> </w:t>
            </w:r>
            <w:r w:rsidRPr="004742E4">
              <w:t>преобладанием</w:t>
            </w:r>
            <w:r w:rsidR="004F04C0" w:rsidRPr="004742E4">
              <w:t xml:space="preserve"> </w:t>
            </w:r>
            <w:r w:rsidRPr="004742E4">
              <w:t>инициативного</w:t>
            </w:r>
            <w:r w:rsidR="004F04C0" w:rsidRPr="004742E4">
              <w:t xml:space="preserve"> </w:t>
            </w:r>
            <w:r w:rsidRPr="004742E4">
              <w:t>поведения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7,1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24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С</w:t>
            </w:r>
            <w:r w:rsidR="004F04C0" w:rsidRPr="004742E4">
              <w:t xml:space="preserve"> </w:t>
            </w:r>
            <w:r w:rsidRPr="004742E4">
              <w:t>преобладанием</w:t>
            </w:r>
            <w:r w:rsidR="004F04C0" w:rsidRPr="004742E4">
              <w:t xml:space="preserve"> </w:t>
            </w:r>
            <w:r w:rsidRPr="004742E4">
              <w:t>исполнительности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66,6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25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Социально</w:t>
            </w:r>
            <w:r w:rsidR="004F04C0" w:rsidRPr="004742E4">
              <w:t xml:space="preserve"> </w:t>
            </w:r>
            <w:r w:rsidRPr="004742E4">
              <w:t>импульсивные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14,3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58,3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26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Социально</w:t>
            </w:r>
            <w:r w:rsidR="004F04C0" w:rsidRPr="004742E4">
              <w:t xml:space="preserve"> </w:t>
            </w:r>
            <w:r w:rsidRPr="004742E4">
              <w:t>пассивные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57,1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25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</w:tr>
      <w:tr w:rsidR="00315025" w:rsidRPr="004742E4" w:rsidTr="00E55CFD">
        <w:trPr>
          <w:jc w:val="center"/>
        </w:trPr>
        <w:tc>
          <w:tcPr>
            <w:tcW w:w="1149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27</w:t>
            </w:r>
          </w:p>
        </w:tc>
        <w:tc>
          <w:tcPr>
            <w:tcW w:w="3873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Неопределенный</w:t>
            </w:r>
            <w:r w:rsidR="004F04C0" w:rsidRPr="004742E4">
              <w:t xml:space="preserve"> </w:t>
            </w:r>
            <w:r w:rsidRPr="004742E4">
              <w:t>тип</w:t>
            </w:r>
            <w:r w:rsidR="004F04C0" w:rsidRPr="004742E4">
              <w:t xml:space="preserve">. </w:t>
            </w:r>
          </w:p>
        </w:tc>
        <w:tc>
          <w:tcPr>
            <w:tcW w:w="1358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21,5</w:t>
            </w:r>
          </w:p>
        </w:tc>
        <w:tc>
          <w:tcPr>
            <w:tcW w:w="1357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0</w:t>
            </w:r>
          </w:p>
        </w:tc>
        <w:tc>
          <w:tcPr>
            <w:tcW w:w="672" w:type="dxa"/>
            <w:shd w:val="clear" w:color="auto" w:fill="auto"/>
          </w:tcPr>
          <w:p w:rsidR="00315025" w:rsidRPr="004742E4" w:rsidRDefault="00315025" w:rsidP="004742E4">
            <w:pPr>
              <w:pStyle w:val="afe"/>
            </w:pPr>
            <w:r w:rsidRPr="004742E4">
              <w:t>16,7</w:t>
            </w:r>
          </w:p>
        </w:tc>
      </w:tr>
    </w:tbl>
    <w:p w:rsidR="00315025" w:rsidRPr="004742E4" w:rsidRDefault="00315025" w:rsidP="004F04C0">
      <w:pPr>
        <w:tabs>
          <w:tab w:val="left" w:pos="726"/>
        </w:tabs>
      </w:pPr>
    </w:p>
    <w:p w:rsidR="004F04C0" w:rsidRPr="004742E4" w:rsidRDefault="00566A56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первом</w:t>
      </w:r>
      <w:r w:rsidR="004F04C0" w:rsidRPr="004742E4">
        <w:t xml:space="preserve"> </w:t>
      </w:r>
      <w:r w:rsidRPr="004742E4">
        <w:t>представленном</w:t>
      </w:r>
      <w:r w:rsidR="004F04C0" w:rsidRPr="004742E4">
        <w:t xml:space="preserve"> </w:t>
      </w:r>
      <w:r w:rsidRPr="004742E4">
        <w:t>типе</w:t>
      </w:r>
      <w:r w:rsidR="004F04C0" w:rsidRPr="004742E4">
        <w:t xml:space="preserve"> </w:t>
      </w:r>
      <w:r w:rsidRPr="004742E4">
        <w:t>обнаруживается</w:t>
      </w:r>
      <w:r w:rsidR="004F04C0" w:rsidRPr="004742E4">
        <w:t xml:space="preserve"> </w:t>
      </w:r>
      <w:r w:rsidRPr="004742E4">
        <w:t>большой</w:t>
      </w:r>
      <w:r w:rsidR="004F04C0" w:rsidRPr="004742E4">
        <w:t xml:space="preserve"> </w:t>
      </w:r>
      <w:r w:rsidRPr="004742E4">
        <w:t>процент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низким</w:t>
      </w:r>
      <w:r w:rsidR="004F04C0" w:rsidRPr="004742E4">
        <w:t xml:space="preserve"> </w:t>
      </w:r>
      <w:r w:rsidRPr="004742E4">
        <w:t>уровнем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. </w:t>
      </w:r>
      <w:r w:rsidRPr="004742E4">
        <w:t>Эти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стремятся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достижению</w:t>
      </w:r>
      <w:r w:rsidR="004F04C0" w:rsidRPr="004742E4">
        <w:t xml:space="preserve"> </w:t>
      </w:r>
      <w:r w:rsidRPr="004742E4">
        <w:t>каких-то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результатов,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настойчивости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</w:t>
      </w:r>
      <w:r w:rsidRPr="004742E4">
        <w:t>хороших</w:t>
      </w:r>
      <w:r w:rsidR="004F04C0" w:rsidRPr="004742E4">
        <w:t xml:space="preserve"> </w:t>
      </w:r>
      <w:r w:rsidRPr="004742E4">
        <w:t>отметок,</w:t>
      </w:r>
      <w:r w:rsidR="004F04C0" w:rsidRPr="004742E4">
        <w:t xml:space="preserve"> </w:t>
      </w:r>
      <w:r w:rsidRPr="004742E4">
        <w:t>пассивны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урок</w:t>
      </w:r>
      <w:r w:rsidR="00CA38B0" w:rsidRPr="004742E4">
        <w:t>ах</w:t>
      </w:r>
      <w:r w:rsidR="004F04C0" w:rsidRPr="004742E4">
        <w:t>.</w:t>
      </w:r>
    </w:p>
    <w:p w:rsidR="004F04C0" w:rsidRPr="004742E4" w:rsidRDefault="00EF7FBF" w:rsidP="004F04C0">
      <w:pPr>
        <w:tabs>
          <w:tab w:val="left" w:pos="726"/>
        </w:tabs>
      </w:pPr>
      <w:r w:rsidRPr="004742E4">
        <w:t>Закономерно,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наибольший</w:t>
      </w:r>
      <w:r w:rsidR="004F04C0" w:rsidRPr="004742E4">
        <w:t xml:space="preserve"> </w:t>
      </w:r>
      <w:r w:rsidRPr="004742E4">
        <w:t>процент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подростков,</w:t>
      </w:r>
      <w:r w:rsidR="004F04C0" w:rsidRPr="004742E4">
        <w:t xml:space="preserve"> </w:t>
      </w:r>
      <w:r w:rsidRPr="004742E4">
        <w:t>имеющих</w:t>
      </w:r>
      <w:r w:rsidR="004F04C0" w:rsidRPr="004742E4">
        <w:t xml:space="preserve"> </w:t>
      </w:r>
      <w:r w:rsidRPr="004742E4">
        <w:t>высокие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</w:t>
      </w:r>
      <w:r w:rsidR="004F04C0" w:rsidRPr="004742E4">
        <w:t xml:space="preserve"> </w:t>
      </w:r>
      <w:r w:rsidRPr="004742E4">
        <w:t>приходится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2-й</w:t>
      </w:r>
      <w:r w:rsidR="004F04C0" w:rsidRPr="004742E4">
        <w:t xml:space="preserve"> </w:t>
      </w:r>
      <w:r w:rsidRPr="004742E4">
        <w:t>тип,</w:t>
      </w:r>
      <w:r w:rsidR="004F04C0" w:rsidRPr="004742E4">
        <w:t xml:space="preserve"> т.е. </w:t>
      </w:r>
      <w:r w:rsidRPr="004742E4">
        <w:t>подростков</w:t>
      </w:r>
      <w:r w:rsidR="004F04C0" w:rsidRPr="004742E4">
        <w:t xml:space="preserve"> </w:t>
      </w:r>
      <w:r w:rsidRPr="004742E4">
        <w:t>ориентированных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стремятся</w:t>
      </w:r>
      <w:r w:rsidR="004F04C0" w:rsidRPr="004742E4">
        <w:t xml:space="preserve"> </w:t>
      </w:r>
      <w:r w:rsidRPr="004742E4">
        <w:t>поддерживать</w:t>
      </w:r>
      <w:r w:rsidR="004F04C0" w:rsidRPr="004742E4">
        <w:t xml:space="preserve"> </w:t>
      </w:r>
      <w:r w:rsidRPr="004742E4">
        <w:t>хорошие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людьми</w:t>
      </w:r>
      <w:r w:rsidR="00CA38B0" w:rsidRPr="004742E4">
        <w:t>,</w:t>
      </w:r>
      <w:r w:rsidR="004F04C0" w:rsidRPr="004742E4">
        <w:t xml:space="preserve"> </w:t>
      </w:r>
      <w:r w:rsidR="00CA38B0" w:rsidRPr="004742E4">
        <w:t>более</w:t>
      </w:r>
      <w:r w:rsidR="004F04C0" w:rsidRPr="004742E4">
        <w:t xml:space="preserve"> </w:t>
      </w:r>
      <w:r w:rsidR="00CA38B0" w:rsidRPr="004742E4">
        <w:t>желательны</w:t>
      </w:r>
      <w:r w:rsidR="004F04C0" w:rsidRPr="004742E4">
        <w:t xml:space="preserve"> </w:t>
      </w:r>
      <w:r w:rsidR="00CA38B0" w:rsidRPr="004742E4">
        <w:t>в</w:t>
      </w:r>
      <w:r w:rsidR="004F04C0" w:rsidRPr="004742E4">
        <w:t xml:space="preserve"> </w:t>
      </w:r>
      <w:r w:rsidR="00CA38B0" w:rsidRPr="004742E4">
        <w:t>межличностном</w:t>
      </w:r>
      <w:r w:rsidR="004F04C0" w:rsidRPr="004742E4">
        <w:t xml:space="preserve"> </w:t>
      </w:r>
      <w:r w:rsidR="00CA38B0" w:rsidRPr="004742E4">
        <w:t>общении</w:t>
      </w:r>
      <w:r w:rsidR="004F04C0" w:rsidRPr="004742E4">
        <w:t>.</w:t>
      </w:r>
    </w:p>
    <w:p w:rsidR="004F04C0" w:rsidRPr="004742E4" w:rsidRDefault="00CA38B0" w:rsidP="004F04C0">
      <w:pPr>
        <w:tabs>
          <w:tab w:val="left" w:pos="726"/>
        </w:tabs>
      </w:pPr>
      <w:r w:rsidRPr="004742E4">
        <w:t>Примечательно,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</w:t>
      </w:r>
      <w:r w:rsidR="00CA44D4" w:rsidRPr="004742E4">
        <w:t>вленностью</w:t>
      </w:r>
      <w:r w:rsidR="004F04C0" w:rsidRPr="004742E4">
        <w:t xml:space="preserve"> </w:t>
      </w:r>
      <w:r w:rsidR="00CA44D4" w:rsidRPr="004742E4">
        <w:t>на</w:t>
      </w:r>
      <w:r w:rsidR="004F04C0" w:rsidRPr="004742E4">
        <w:t xml:space="preserve"> </w:t>
      </w:r>
      <w:r w:rsidR="00CA44D4" w:rsidRPr="004742E4">
        <w:t>дело</w:t>
      </w:r>
      <w:r w:rsidR="004F04C0" w:rsidRPr="004742E4">
        <w:t xml:space="preserve"> </w:t>
      </w:r>
      <w:r w:rsidR="00CA44D4" w:rsidRPr="004742E4">
        <w:t>преобладают</w:t>
      </w:r>
      <w:r w:rsidR="004F04C0" w:rsidRPr="004742E4">
        <w:t xml:space="preserve"> </w:t>
      </w:r>
      <w:r w:rsidR="00CA44D4" w:rsidRPr="004742E4">
        <w:t>низкие</w:t>
      </w:r>
      <w:r w:rsidR="004F04C0" w:rsidRPr="004742E4">
        <w:t xml:space="preserve"> </w:t>
      </w:r>
      <w:r w:rsidR="00CA44D4" w:rsidRPr="004742E4">
        <w:t>социометрические</w:t>
      </w:r>
      <w:r w:rsidR="004F04C0" w:rsidRPr="004742E4">
        <w:t xml:space="preserve"> </w:t>
      </w:r>
      <w:r w:rsidR="00CA44D4" w:rsidRPr="004742E4">
        <w:t>статусы,</w:t>
      </w:r>
      <w:r w:rsidR="004F04C0" w:rsidRPr="004742E4">
        <w:t xml:space="preserve"> </w:t>
      </w:r>
      <w:r w:rsidR="00CA44D4" w:rsidRPr="004742E4">
        <w:t>несмотря</w:t>
      </w:r>
      <w:r w:rsidR="004F04C0" w:rsidRPr="004742E4">
        <w:t xml:space="preserve"> </w:t>
      </w:r>
      <w:r w:rsidR="00CA44D4" w:rsidRPr="004742E4">
        <w:t>на</w:t>
      </w:r>
      <w:r w:rsidR="004F04C0" w:rsidRPr="004742E4">
        <w:t xml:space="preserve"> </w:t>
      </w:r>
      <w:r w:rsidR="00CA44D4" w:rsidRPr="004742E4">
        <w:t>то,</w:t>
      </w:r>
      <w:r w:rsidR="004F04C0" w:rsidRPr="004742E4">
        <w:t xml:space="preserve"> </w:t>
      </w:r>
      <w:r w:rsidR="00CA44D4" w:rsidRPr="004742E4">
        <w:t>что</w:t>
      </w:r>
      <w:r w:rsidR="004F04C0" w:rsidRPr="004742E4">
        <w:t xml:space="preserve"> </w:t>
      </w:r>
      <w:r w:rsidR="00CA44D4" w:rsidRPr="004742E4">
        <w:t>в</w:t>
      </w:r>
      <w:r w:rsidR="004F04C0" w:rsidRPr="004742E4">
        <w:t xml:space="preserve"> </w:t>
      </w:r>
      <w:r w:rsidR="00CA44D4" w:rsidRPr="004742E4">
        <w:t>совместной</w:t>
      </w:r>
      <w:r w:rsidR="004F04C0" w:rsidRPr="004742E4">
        <w:t xml:space="preserve"> </w:t>
      </w:r>
      <w:r w:rsidR="00CA44D4" w:rsidRPr="004742E4">
        <w:t>деятельности</w:t>
      </w:r>
      <w:r w:rsidR="004F04C0" w:rsidRPr="004742E4">
        <w:t xml:space="preserve"> </w:t>
      </w:r>
      <w:r w:rsidR="00CA44D4" w:rsidRPr="004742E4">
        <w:t>они</w:t>
      </w:r>
      <w:r w:rsidR="004F04C0" w:rsidRPr="004742E4">
        <w:t xml:space="preserve"> </w:t>
      </w:r>
      <w:r w:rsidR="00CA44D4" w:rsidRPr="004742E4">
        <w:t>ориентируются</w:t>
      </w:r>
      <w:r w:rsidR="004F04C0" w:rsidRPr="004742E4">
        <w:t xml:space="preserve"> </w:t>
      </w:r>
      <w:r w:rsidR="00CA44D4" w:rsidRPr="004742E4">
        <w:t>на</w:t>
      </w:r>
      <w:r w:rsidR="004F04C0" w:rsidRPr="004742E4">
        <w:t xml:space="preserve"> </w:t>
      </w:r>
      <w:r w:rsidR="00CA44D4" w:rsidRPr="004742E4">
        <w:t>сотрудничество,</w:t>
      </w:r>
      <w:r w:rsidR="004F04C0" w:rsidRPr="004742E4">
        <w:t xml:space="preserve"> </w:t>
      </w:r>
      <w:r w:rsidR="00CA44D4" w:rsidRPr="004742E4">
        <w:t>стремятся</w:t>
      </w:r>
      <w:r w:rsidR="004F04C0" w:rsidRPr="004742E4">
        <w:t xml:space="preserve"> </w:t>
      </w:r>
      <w:r w:rsidR="00CA44D4" w:rsidRPr="004742E4">
        <w:t>оказывать</w:t>
      </w:r>
      <w:r w:rsidR="004F04C0" w:rsidRPr="004742E4">
        <w:t xml:space="preserve"> </w:t>
      </w:r>
      <w:r w:rsidR="00CA44D4" w:rsidRPr="004742E4">
        <w:t>помощь</w:t>
      </w:r>
      <w:r w:rsidR="004F04C0" w:rsidRPr="004742E4">
        <w:t>.</w:t>
      </w:r>
    </w:p>
    <w:p w:rsidR="004F04C0" w:rsidRPr="004742E4" w:rsidRDefault="00CA44D4" w:rsidP="004F04C0">
      <w:pPr>
        <w:tabs>
          <w:tab w:val="left" w:pos="726"/>
        </w:tabs>
      </w:pPr>
      <w:r w:rsidRPr="004742E4">
        <w:t>Во</w:t>
      </w:r>
      <w:r w:rsidR="004F04C0" w:rsidRPr="004742E4">
        <w:t xml:space="preserve"> </w:t>
      </w:r>
      <w:r w:rsidRPr="004742E4">
        <w:t>всех</w:t>
      </w:r>
      <w:r w:rsidR="004F04C0" w:rsidRPr="004742E4">
        <w:t xml:space="preserve"> </w:t>
      </w:r>
      <w:r w:rsidRPr="004742E4">
        <w:t>трех</w:t>
      </w:r>
      <w:r w:rsidR="004F04C0" w:rsidRPr="004742E4">
        <w:t xml:space="preserve"> </w:t>
      </w:r>
      <w:r w:rsidRPr="004742E4">
        <w:t>группах</w:t>
      </w:r>
      <w:r w:rsidR="004F04C0" w:rsidRPr="004742E4">
        <w:t xml:space="preserve"> </w:t>
      </w:r>
      <w:r w:rsidRPr="004742E4">
        <w:t>достаточно</w:t>
      </w:r>
      <w:r w:rsidR="004F04C0" w:rsidRPr="004742E4">
        <w:t xml:space="preserve"> </w:t>
      </w:r>
      <w:r w:rsidRPr="004742E4">
        <w:t>сильно</w:t>
      </w:r>
      <w:r w:rsidR="004F04C0" w:rsidRPr="004742E4">
        <w:t xml:space="preserve"> </w:t>
      </w:r>
      <w:r w:rsidRPr="004742E4">
        <w:t>выражен</w:t>
      </w:r>
      <w:r w:rsidR="004F04C0" w:rsidRPr="004742E4">
        <w:t xml:space="preserve"> </w:t>
      </w:r>
      <w:r w:rsidRPr="004742E4">
        <w:t>попустительский</w:t>
      </w:r>
      <w:r w:rsidR="004F04C0" w:rsidRPr="004742E4">
        <w:t xml:space="preserve"> </w:t>
      </w:r>
      <w:r w:rsidRPr="004742E4">
        <w:t>стиль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отношения,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котором</w:t>
      </w:r>
      <w:r w:rsidR="004F04C0" w:rsidRPr="004742E4">
        <w:t xml:space="preserve"> </w:t>
      </w:r>
      <w:r w:rsidRPr="004742E4">
        <w:t>очевиден</w:t>
      </w:r>
      <w:r w:rsidR="004F04C0" w:rsidRPr="004742E4">
        <w:t xml:space="preserve"> </w:t>
      </w:r>
      <w:r w:rsidRPr="004742E4">
        <w:t>высокий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симбиотичности,</w:t>
      </w:r>
      <w:r w:rsidR="004F04C0" w:rsidRPr="004742E4">
        <w:t xml:space="preserve"> </w:t>
      </w:r>
      <w:r w:rsidRPr="004742E4">
        <w:t>сопровождающийся</w:t>
      </w:r>
      <w:r w:rsidR="004F04C0" w:rsidRPr="004742E4">
        <w:t xml:space="preserve"> </w:t>
      </w:r>
      <w:r w:rsidRPr="004742E4">
        <w:t>тактикой</w:t>
      </w:r>
      <w:r w:rsidR="004F04C0" w:rsidRPr="004742E4">
        <w:t xml:space="preserve"> </w:t>
      </w:r>
      <w:r w:rsidRPr="004742E4">
        <w:t>вседозволенности</w:t>
      </w:r>
      <w:r w:rsidR="004F04C0" w:rsidRPr="004742E4">
        <w:t>.</w:t>
      </w:r>
    </w:p>
    <w:p w:rsidR="004F04C0" w:rsidRPr="004742E4" w:rsidRDefault="00CA44D4" w:rsidP="004F04C0">
      <w:pPr>
        <w:tabs>
          <w:tab w:val="left" w:pos="726"/>
        </w:tabs>
      </w:pPr>
      <w:r w:rsidRPr="004742E4">
        <w:t>Кроме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</w:t>
      </w:r>
      <w:r w:rsidRPr="004742E4">
        <w:t>сильно</w:t>
      </w:r>
      <w:r w:rsidR="004F04C0" w:rsidRPr="004742E4">
        <w:t xml:space="preserve"> </w:t>
      </w:r>
      <w:r w:rsidRPr="004742E4">
        <w:t>выражен</w:t>
      </w:r>
      <w:r w:rsidR="004F04C0" w:rsidRPr="004742E4">
        <w:t xml:space="preserve"> </w:t>
      </w:r>
      <w:r w:rsidRPr="004742E4">
        <w:t>оптимальный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отношения,</w:t>
      </w:r>
      <w:r w:rsidR="004F04C0" w:rsidRPr="004742E4">
        <w:t xml:space="preserve"> </w:t>
      </w:r>
      <w:r w:rsidRPr="004742E4">
        <w:t>который</w:t>
      </w:r>
      <w:r w:rsidR="004F04C0" w:rsidRPr="004742E4">
        <w:t xml:space="preserve"> </w:t>
      </w:r>
      <w:r w:rsidRPr="004742E4">
        <w:t>характеризуется</w:t>
      </w:r>
      <w:r w:rsidR="004F04C0" w:rsidRPr="004742E4">
        <w:t xml:space="preserve"> </w:t>
      </w:r>
      <w:r w:rsidRPr="004742E4">
        <w:t>умеренной</w:t>
      </w:r>
      <w:r w:rsidR="004F04C0" w:rsidRPr="004742E4">
        <w:t xml:space="preserve"> </w:t>
      </w:r>
      <w:r w:rsidRPr="004742E4">
        <w:t>дистанцией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умеренным</w:t>
      </w:r>
      <w:r w:rsidR="004F04C0" w:rsidRPr="004742E4">
        <w:t xml:space="preserve"> </w:t>
      </w:r>
      <w:r w:rsidRPr="004742E4">
        <w:t>контролем</w:t>
      </w:r>
      <w:r w:rsidR="004F04C0" w:rsidRPr="004742E4">
        <w:t>.</w:t>
      </w:r>
    </w:p>
    <w:p w:rsidR="004F04C0" w:rsidRPr="004742E4" w:rsidRDefault="00CA44D4" w:rsidP="004F04C0">
      <w:pPr>
        <w:tabs>
          <w:tab w:val="left" w:pos="726"/>
        </w:tabs>
      </w:pPr>
      <w:r w:rsidRPr="004742E4">
        <w:t>Подростки</w:t>
      </w:r>
      <w:r w:rsidR="004F04C0" w:rsidRPr="004742E4">
        <w:t xml:space="preserve"> </w:t>
      </w:r>
      <w:r w:rsidRPr="004742E4">
        <w:t>дезадаптанты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единственная</w:t>
      </w:r>
      <w:r w:rsidR="004F04C0" w:rsidRPr="004742E4">
        <w:t xml:space="preserve"> </w:t>
      </w:r>
      <w:r w:rsidRPr="004742E4">
        <w:t>группа,</w:t>
      </w:r>
      <w:r w:rsidR="004F04C0" w:rsidRPr="004742E4">
        <w:t xml:space="preserve"> </w:t>
      </w:r>
      <w:r w:rsidRPr="004742E4">
        <w:t>которая</w:t>
      </w:r>
      <w:r w:rsidR="004F04C0" w:rsidRPr="004742E4">
        <w:t xml:space="preserve"> </w:t>
      </w:r>
      <w:r w:rsidRPr="004742E4">
        <w:t>склонна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систематическому</w:t>
      </w:r>
      <w:r w:rsidR="004F04C0" w:rsidRPr="004742E4">
        <w:t xml:space="preserve"> </w:t>
      </w:r>
      <w:r w:rsidRPr="004742E4">
        <w:t>самопознанию</w:t>
      </w:r>
      <w:r w:rsidR="00C76ED5" w:rsidRPr="004742E4">
        <w:t>,</w:t>
      </w:r>
      <w:r w:rsidR="004F04C0" w:rsidRPr="004742E4">
        <w:t xml:space="preserve"> </w:t>
      </w:r>
      <w:r w:rsidR="00C76ED5" w:rsidRPr="004742E4">
        <w:t>они</w:t>
      </w:r>
      <w:r w:rsidR="004F04C0" w:rsidRPr="004742E4">
        <w:t xml:space="preserve"> </w:t>
      </w:r>
      <w:r w:rsidR="00C76ED5" w:rsidRPr="004742E4">
        <w:t>осознают</w:t>
      </w:r>
      <w:r w:rsidR="004F04C0" w:rsidRPr="004742E4">
        <w:t xml:space="preserve"> </w:t>
      </w:r>
      <w:r w:rsidR="00C76ED5" w:rsidRPr="004742E4">
        <w:t>наличие</w:t>
      </w:r>
      <w:r w:rsidR="004F04C0" w:rsidRPr="004742E4">
        <w:t xml:space="preserve"> </w:t>
      </w:r>
      <w:r w:rsidR="00C76ED5" w:rsidRPr="004742E4">
        <w:t>в</w:t>
      </w:r>
      <w:r w:rsidR="004F04C0" w:rsidRPr="004742E4">
        <w:t xml:space="preserve"> </w:t>
      </w:r>
      <w:r w:rsidR="00C76ED5" w:rsidRPr="004742E4">
        <w:t>их</w:t>
      </w:r>
      <w:r w:rsidR="004F04C0" w:rsidRPr="004742E4">
        <w:t xml:space="preserve"> </w:t>
      </w:r>
      <w:r w:rsidR="00C76ED5" w:rsidRPr="004742E4">
        <w:t>жизни</w:t>
      </w:r>
      <w:r w:rsidR="004F04C0" w:rsidRPr="004742E4">
        <w:t xml:space="preserve"> </w:t>
      </w:r>
      <w:r w:rsidR="00C76ED5" w:rsidRPr="004742E4">
        <w:t>различных</w:t>
      </w:r>
      <w:r w:rsidR="004F04C0" w:rsidRPr="004742E4">
        <w:t xml:space="preserve"> </w:t>
      </w:r>
      <w:r w:rsidR="00C76ED5" w:rsidRPr="004742E4">
        <w:t>противоречий,</w:t>
      </w:r>
      <w:r w:rsidR="004F04C0" w:rsidRPr="004742E4">
        <w:t xml:space="preserve"> </w:t>
      </w:r>
      <w:r w:rsidR="00C76ED5" w:rsidRPr="004742E4">
        <w:t>но</w:t>
      </w:r>
      <w:r w:rsidR="004F04C0" w:rsidRPr="004742E4">
        <w:t xml:space="preserve"> </w:t>
      </w:r>
      <w:r w:rsidR="00C76ED5" w:rsidRPr="004742E4">
        <w:t>не</w:t>
      </w:r>
      <w:r w:rsidR="004F04C0" w:rsidRPr="004742E4">
        <w:t xml:space="preserve"> </w:t>
      </w:r>
      <w:r w:rsidR="00C76ED5" w:rsidRPr="004742E4">
        <w:t>в</w:t>
      </w:r>
      <w:r w:rsidR="004F04C0" w:rsidRPr="004742E4">
        <w:t xml:space="preserve"> </w:t>
      </w:r>
      <w:r w:rsidR="00C76ED5" w:rsidRPr="004742E4">
        <w:t>состоянии</w:t>
      </w:r>
      <w:r w:rsidR="004F04C0" w:rsidRPr="004742E4">
        <w:t xml:space="preserve"> </w:t>
      </w:r>
      <w:r w:rsidR="00C76ED5" w:rsidRPr="004742E4">
        <w:t>их</w:t>
      </w:r>
      <w:r w:rsidR="004F04C0" w:rsidRPr="004742E4">
        <w:t xml:space="preserve"> </w:t>
      </w:r>
      <w:r w:rsidR="00C76ED5" w:rsidRPr="004742E4">
        <w:t>принять</w:t>
      </w:r>
      <w:r w:rsidR="004F04C0" w:rsidRPr="004742E4">
        <w:t xml:space="preserve">. </w:t>
      </w:r>
      <w:r w:rsidR="00C76ED5" w:rsidRPr="004742E4">
        <w:t>У</w:t>
      </w:r>
      <w:r w:rsidR="004F04C0" w:rsidRPr="004742E4">
        <w:t xml:space="preserve"> </w:t>
      </w:r>
      <w:r w:rsidR="00C76ED5" w:rsidRPr="004742E4">
        <w:t>1</w:t>
      </w:r>
      <w:r w:rsidR="004F04C0" w:rsidRPr="004742E4">
        <w:t xml:space="preserve"> </w:t>
      </w:r>
      <w:r w:rsidR="00C76ED5" w:rsidRPr="004742E4">
        <w:t>и</w:t>
      </w:r>
      <w:r w:rsidR="004F04C0" w:rsidRPr="004742E4">
        <w:t xml:space="preserve"> </w:t>
      </w:r>
      <w:r w:rsidR="00C76ED5" w:rsidRPr="004742E4">
        <w:t>2-го</w:t>
      </w:r>
      <w:r w:rsidR="004F04C0" w:rsidRPr="004742E4">
        <w:t xml:space="preserve"> </w:t>
      </w:r>
      <w:r w:rsidR="00C76ED5" w:rsidRPr="004742E4">
        <w:t>типа</w:t>
      </w:r>
      <w:r w:rsidR="004F04C0" w:rsidRPr="004742E4">
        <w:t xml:space="preserve"> </w:t>
      </w:r>
      <w:r w:rsidR="00C76ED5" w:rsidRPr="004742E4">
        <w:t>в</w:t>
      </w:r>
      <w:r w:rsidR="004F04C0" w:rsidRPr="004742E4">
        <w:t xml:space="preserve"> </w:t>
      </w:r>
      <w:r w:rsidR="00C76ED5" w:rsidRPr="004742E4">
        <w:t>основном</w:t>
      </w:r>
      <w:r w:rsidR="004F04C0" w:rsidRPr="004742E4">
        <w:t xml:space="preserve"> </w:t>
      </w:r>
      <w:r w:rsidR="00C76ED5" w:rsidRPr="004742E4">
        <w:t>отсутствует</w:t>
      </w:r>
      <w:r w:rsidR="004F04C0" w:rsidRPr="004742E4">
        <w:t xml:space="preserve"> </w:t>
      </w:r>
      <w:r w:rsidR="00C76ED5" w:rsidRPr="004742E4">
        <w:t>опыт</w:t>
      </w:r>
      <w:r w:rsidR="004F04C0" w:rsidRPr="004742E4">
        <w:t xml:space="preserve"> </w:t>
      </w:r>
      <w:r w:rsidR="00C76ED5" w:rsidRPr="004742E4">
        <w:t>самоанализа,</w:t>
      </w:r>
      <w:r w:rsidR="004F04C0" w:rsidRPr="004742E4">
        <w:t xml:space="preserve"> </w:t>
      </w:r>
      <w:r w:rsidR="00C76ED5" w:rsidRPr="004742E4">
        <w:t>они</w:t>
      </w:r>
      <w:r w:rsidR="004F04C0" w:rsidRPr="004742E4">
        <w:t xml:space="preserve"> </w:t>
      </w:r>
      <w:r w:rsidR="00C76ED5" w:rsidRPr="004742E4">
        <w:t>склонны</w:t>
      </w:r>
      <w:r w:rsidR="004F04C0" w:rsidRPr="004742E4">
        <w:t xml:space="preserve"> </w:t>
      </w:r>
      <w:r w:rsidR="00C76ED5" w:rsidRPr="004742E4">
        <w:t>приписывать</w:t>
      </w:r>
      <w:r w:rsidR="004F04C0" w:rsidRPr="004742E4">
        <w:t xml:space="preserve"> </w:t>
      </w:r>
      <w:r w:rsidR="00C76ED5" w:rsidRPr="004742E4">
        <w:t>причины</w:t>
      </w:r>
      <w:r w:rsidR="004F04C0" w:rsidRPr="004742E4">
        <w:t xml:space="preserve"> </w:t>
      </w:r>
      <w:r w:rsidR="00C76ED5" w:rsidRPr="004742E4">
        <w:t>происходящих</w:t>
      </w:r>
      <w:r w:rsidR="004F04C0" w:rsidRPr="004742E4">
        <w:t xml:space="preserve"> </w:t>
      </w:r>
      <w:r w:rsidR="00C76ED5" w:rsidRPr="004742E4">
        <w:t>с</w:t>
      </w:r>
      <w:r w:rsidR="004F04C0" w:rsidRPr="004742E4">
        <w:t xml:space="preserve"> </w:t>
      </w:r>
      <w:r w:rsidR="00C76ED5" w:rsidRPr="004742E4">
        <w:t>ними</w:t>
      </w:r>
      <w:r w:rsidR="004F04C0" w:rsidRPr="004742E4">
        <w:t xml:space="preserve"> </w:t>
      </w:r>
      <w:r w:rsidR="00C76ED5" w:rsidRPr="004742E4">
        <w:t>событий</w:t>
      </w:r>
      <w:r w:rsidR="004F04C0" w:rsidRPr="004742E4">
        <w:t xml:space="preserve"> </w:t>
      </w:r>
      <w:r w:rsidR="00C76ED5" w:rsidRPr="004742E4">
        <w:t>внешним</w:t>
      </w:r>
      <w:r w:rsidR="004F04C0" w:rsidRPr="004742E4">
        <w:t xml:space="preserve"> </w:t>
      </w:r>
      <w:r w:rsidR="00C76ED5" w:rsidRPr="004742E4">
        <w:t>обстоятельствам</w:t>
      </w:r>
      <w:r w:rsidR="004F04C0" w:rsidRPr="004742E4">
        <w:t xml:space="preserve"> </w:t>
      </w:r>
      <w:r w:rsidR="00C76ED5" w:rsidRPr="004742E4">
        <w:t>и</w:t>
      </w:r>
      <w:r w:rsidR="004F04C0" w:rsidRPr="004742E4">
        <w:t xml:space="preserve"> </w:t>
      </w:r>
      <w:r w:rsidR="00C76ED5" w:rsidRPr="004742E4">
        <w:t>окружающим</w:t>
      </w:r>
      <w:r w:rsidR="004F04C0" w:rsidRPr="004742E4">
        <w:t xml:space="preserve"> </w:t>
      </w:r>
      <w:r w:rsidR="00C76ED5" w:rsidRPr="004742E4">
        <w:t>людям</w:t>
      </w:r>
      <w:r w:rsidR="004F04C0" w:rsidRPr="004742E4">
        <w:t>.</w:t>
      </w:r>
    </w:p>
    <w:p w:rsidR="004F04C0" w:rsidRPr="004742E4" w:rsidRDefault="00C76ED5" w:rsidP="004F04C0">
      <w:pPr>
        <w:tabs>
          <w:tab w:val="left" w:pos="726"/>
        </w:tabs>
      </w:pPr>
      <w:r w:rsidRPr="004742E4">
        <w:t>Больше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уверены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удовлетворены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дезадаптанты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воспринимают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серьез</w:t>
      </w:r>
      <w:r w:rsidR="004F04C0" w:rsidRPr="004742E4">
        <w:t xml:space="preserve"> </w:t>
      </w:r>
      <w:r w:rsidRPr="004742E4">
        <w:t>критику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окружающих</w:t>
      </w:r>
      <w:r w:rsidR="004F04C0" w:rsidRPr="004742E4">
        <w:t xml:space="preserve"> </w:t>
      </w:r>
      <w:r w:rsidRPr="004742E4">
        <w:t>людей,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склонны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критике,</w:t>
      </w:r>
      <w:r w:rsidR="004F04C0" w:rsidRPr="004742E4">
        <w:t xml:space="preserve"> </w:t>
      </w:r>
      <w:r w:rsidRPr="004742E4">
        <w:t>порой</w:t>
      </w:r>
      <w:r w:rsidR="004F04C0" w:rsidRPr="004742E4">
        <w:t xml:space="preserve"> </w:t>
      </w:r>
      <w:r w:rsidRPr="004742E4">
        <w:t>необоснованной</w:t>
      </w:r>
      <w:r w:rsidR="004F04C0" w:rsidRPr="004742E4">
        <w:t xml:space="preserve">. </w:t>
      </w:r>
      <w:r w:rsidRPr="004742E4">
        <w:t>Больше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недовольны</w:t>
      </w:r>
      <w:r w:rsidR="004F04C0" w:rsidRPr="004742E4">
        <w:t xml:space="preserve"> </w:t>
      </w:r>
      <w:r w:rsidRPr="004742E4">
        <w:t>собой,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способностями,</w:t>
      </w:r>
      <w:r w:rsidR="004F04C0" w:rsidRPr="004742E4">
        <w:t xml:space="preserve"> </w:t>
      </w:r>
      <w:r w:rsidRPr="004742E4">
        <w:t>интеллектом</w:t>
      </w:r>
      <w:r w:rsidR="004F04C0" w:rsidRPr="004742E4">
        <w:t xml:space="preserve">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>.</w:t>
      </w:r>
    </w:p>
    <w:p w:rsidR="004F04C0" w:rsidRPr="004742E4" w:rsidRDefault="00C76ED5" w:rsidP="004F04C0">
      <w:pPr>
        <w:tabs>
          <w:tab w:val="left" w:pos="726"/>
        </w:tabs>
      </w:pPr>
      <w:r w:rsidRPr="004742E4">
        <w:t>Исполнительность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ярко</w:t>
      </w:r>
      <w:r w:rsidR="004F04C0" w:rsidRPr="004742E4">
        <w:t xml:space="preserve"> </w:t>
      </w:r>
      <w:r w:rsidRPr="004742E4">
        <w:t>проявляется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3-го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="00FF18ED" w:rsidRPr="004742E4">
        <w:t>с</w:t>
      </w:r>
      <w:r w:rsidR="004F04C0" w:rsidRPr="004742E4">
        <w:t xml:space="preserve"> </w:t>
      </w:r>
      <w:r w:rsidR="00FF18ED" w:rsidRPr="004742E4">
        <w:t>направленностью</w:t>
      </w:r>
      <w:r w:rsidR="004F04C0" w:rsidRPr="004742E4">
        <w:t xml:space="preserve"> </w:t>
      </w:r>
      <w:r w:rsidR="00FF18ED" w:rsidRPr="004742E4">
        <w:t>на</w:t>
      </w:r>
      <w:r w:rsidR="004F04C0" w:rsidRPr="004742E4">
        <w:t xml:space="preserve"> </w:t>
      </w:r>
      <w:r w:rsidR="00FF18ED" w:rsidRPr="004742E4">
        <w:t>дело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добросовестно</w:t>
      </w:r>
      <w:r w:rsidR="004F04C0" w:rsidRPr="004742E4">
        <w:t xml:space="preserve"> </w:t>
      </w:r>
      <w:r w:rsidRPr="004742E4">
        <w:t>выполняют</w:t>
      </w:r>
      <w:r w:rsidR="004F04C0" w:rsidRPr="004742E4">
        <w:t xml:space="preserve"> </w:t>
      </w:r>
      <w:r w:rsidRPr="004742E4">
        <w:t>поставленные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ними</w:t>
      </w:r>
      <w:r w:rsidR="004F04C0" w:rsidRPr="004742E4">
        <w:t xml:space="preserve"> </w:t>
      </w:r>
      <w:r w:rsidRPr="004742E4">
        <w:t>задачи</w:t>
      </w:r>
      <w:r w:rsidR="008D62DF" w:rsidRPr="004742E4">
        <w:t>,</w:t>
      </w:r>
      <w:r w:rsidR="004F04C0" w:rsidRPr="004742E4">
        <w:t xml:space="preserve"> </w:t>
      </w:r>
      <w:r w:rsidR="008D62DF" w:rsidRPr="004742E4">
        <w:t>что</w:t>
      </w:r>
      <w:r w:rsidR="004F04C0" w:rsidRPr="004742E4">
        <w:t xml:space="preserve"> </w:t>
      </w:r>
      <w:r w:rsidR="008D62DF" w:rsidRPr="004742E4">
        <w:t>совсем</w:t>
      </w:r>
      <w:r w:rsidR="004F04C0" w:rsidRPr="004742E4">
        <w:t xml:space="preserve"> </w:t>
      </w:r>
      <w:r w:rsidR="008D62DF" w:rsidRPr="004742E4">
        <w:t>не</w:t>
      </w:r>
      <w:r w:rsidR="004F04C0" w:rsidRPr="004742E4">
        <w:t xml:space="preserve"> </w:t>
      </w:r>
      <w:r w:rsidR="008D62DF" w:rsidRPr="004742E4">
        <w:t>свойственно</w:t>
      </w:r>
      <w:r w:rsidR="004F04C0" w:rsidRPr="004742E4">
        <w:t xml:space="preserve"> </w:t>
      </w:r>
      <w:r w:rsidR="008D62DF" w:rsidRPr="004742E4">
        <w:t>1</w:t>
      </w:r>
      <w:r w:rsidR="004F04C0" w:rsidRPr="004742E4">
        <w:t xml:space="preserve"> </w:t>
      </w:r>
      <w:r w:rsidR="008D62DF" w:rsidRPr="004742E4">
        <w:t>и</w:t>
      </w:r>
      <w:r w:rsidR="004F04C0" w:rsidRPr="004742E4">
        <w:t xml:space="preserve"> </w:t>
      </w:r>
      <w:r w:rsidR="008D62DF" w:rsidRPr="004742E4">
        <w:t>2-му</w:t>
      </w:r>
      <w:r w:rsidR="004F04C0" w:rsidRPr="004742E4">
        <w:t xml:space="preserve"> </w:t>
      </w:r>
      <w:r w:rsidR="008D62DF" w:rsidRPr="004742E4">
        <w:t>типам</w:t>
      </w:r>
      <w:r w:rsidR="004F04C0" w:rsidRPr="004742E4">
        <w:t xml:space="preserve"> </w:t>
      </w:r>
      <w:r w:rsidR="008D62DF" w:rsidRPr="004742E4">
        <w:t>подростков</w:t>
      </w:r>
      <w:r w:rsidR="004F04C0" w:rsidRPr="004742E4">
        <w:t>.</w:t>
      </w:r>
    </w:p>
    <w:p w:rsidR="004F04C0" w:rsidRPr="004742E4" w:rsidRDefault="008D62DF" w:rsidP="004F04C0">
      <w:pPr>
        <w:tabs>
          <w:tab w:val="left" w:pos="726"/>
        </w:tabs>
      </w:pPr>
      <w:r w:rsidRPr="004742E4">
        <w:t>Наибольший</w:t>
      </w:r>
      <w:r w:rsidR="004F04C0" w:rsidRPr="004742E4">
        <w:t xml:space="preserve"> </w:t>
      </w:r>
      <w:r w:rsidRPr="004742E4">
        <w:t>процент</w:t>
      </w:r>
      <w:r w:rsidR="004F04C0" w:rsidRPr="004742E4">
        <w:t xml:space="preserve"> </w:t>
      </w:r>
      <w:r w:rsidRPr="004742E4">
        <w:t>социально</w:t>
      </w:r>
      <w:r w:rsidR="004F04C0" w:rsidRPr="004742E4">
        <w:t xml:space="preserve"> </w:t>
      </w:r>
      <w:r w:rsidRPr="004742E4">
        <w:t>пассивных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относится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группе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ориентированных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нежеланием</w:t>
      </w:r>
      <w:r w:rsidR="004F04C0" w:rsidRPr="004742E4">
        <w:t xml:space="preserve"> </w:t>
      </w:r>
      <w:r w:rsidRPr="004742E4">
        <w:t>выполняют</w:t>
      </w:r>
      <w:r w:rsidR="004F04C0" w:rsidRPr="004742E4">
        <w:t xml:space="preserve"> </w:t>
      </w:r>
      <w:r w:rsidRPr="004742E4">
        <w:t>какую-либо</w:t>
      </w:r>
      <w:r w:rsidR="004F04C0" w:rsidRPr="004742E4">
        <w:t xml:space="preserve"> </w:t>
      </w:r>
      <w:r w:rsidRPr="004742E4">
        <w:t>деятельность,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включаются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работу</w:t>
      </w:r>
      <w:r w:rsidR="004F04C0" w:rsidRPr="004742E4">
        <w:t>.</w:t>
      </w:r>
    </w:p>
    <w:p w:rsidR="004F04C0" w:rsidRPr="004742E4" w:rsidRDefault="008D62DF" w:rsidP="004F04C0">
      <w:pPr>
        <w:tabs>
          <w:tab w:val="left" w:pos="726"/>
        </w:tabs>
      </w:pPr>
      <w:r w:rsidRPr="004742E4">
        <w:t>Высокая</w:t>
      </w:r>
      <w:r w:rsidR="004F04C0" w:rsidRPr="004742E4">
        <w:t xml:space="preserve"> </w:t>
      </w:r>
      <w:r w:rsidRPr="004742E4">
        <w:t>социальная</w:t>
      </w:r>
      <w:r w:rsidR="004F04C0" w:rsidRPr="004742E4">
        <w:t xml:space="preserve"> </w:t>
      </w:r>
      <w:r w:rsidRPr="004742E4">
        <w:t>импульсивность</w:t>
      </w:r>
      <w:r w:rsidR="004F04C0" w:rsidRPr="004742E4">
        <w:t xml:space="preserve"> </w:t>
      </w:r>
      <w:r w:rsidRPr="004742E4">
        <w:t>присуща</w:t>
      </w:r>
      <w:r w:rsidR="004F04C0" w:rsidRPr="004742E4">
        <w:t xml:space="preserve"> </w:t>
      </w:r>
      <w:r w:rsidRPr="004742E4">
        <w:t>подросткам</w:t>
      </w:r>
      <w:r w:rsidR="004F04C0" w:rsidRPr="004742E4">
        <w:t xml:space="preserve"> </w:t>
      </w:r>
      <w:r w:rsidRPr="004742E4">
        <w:t>дезадаптантам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. </w:t>
      </w:r>
      <w:r w:rsidRPr="004742E4">
        <w:t>Их</w:t>
      </w:r>
      <w:r w:rsidR="004F04C0" w:rsidRPr="004742E4">
        <w:t xml:space="preserve"> </w:t>
      </w:r>
      <w:r w:rsidRPr="004742E4">
        <w:t>поведение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основном</w:t>
      </w:r>
      <w:r w:rsidR="004F04C0" w:rsidRPr="004742E4">
        <w:t xml:space="preserve"> </w:t>
      </w:r>
      <w:r w:rsidRPr="004742E4">
        <w:t>подчинено</w:t>
      </w:r>
      <w:r w:rsidR="004F04C0" w:rsidRPr="004742E4">
        <w:t xml:space="preserve"> </w:t>
      </w:r>
      <w:r w:rsidRPr="004742E4">
        <w:t>сиюминутным</w:t>
      </w:r>
      <w:r w:rsidR="004F04C0" w:rsidRPr="004742E4">
        <w:t xml:space="preserve"> </w:t>
      </w:r>
      <w:r w:rsidRPr="004742E4">
        <w:t>желаниям</w:t>
      </w:r>
      <w:r w:rsidR="004F04C0" w:rsidRPr="004742E4">
        <w:t>.</w:t>
      </w:r>
    </w:p>
    <w:p w:rsidR="004F04C0" w:rsidRPr="004742E4" w:rsidRDefault="008D62DF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дальнейшего</w:t>
      </w:r>
      <w:r w:rsidR="004F04C0" w:rsidRPr="004742E4">
        <w:t xml:space="preserve"> </w:t>
      </w:r>
      <w:r w:rsidRPr="004742E4">
        <w:t>качественного</w:t>
      </w:r>
      <w:r w:rsidR="004F04C0" w:rsidRPr="004742E4">
        <w:t xml:space="preserve"> </w:t>
      </w:r>
      <w:r w:rsidRPr="004742E4">
        <w:t>изучения</w:t>
      </w:r>
      <w:r w:rsidR="004F04C0" w:rsidRPr="004742E4">
        <w:t xml:space="preserve"> </w:t>
      </w:r>
      <w:r w:rsidRPr="004742E4">
        <w:t>полученных</w:t>
      </w:r>
      <w:r w:rsidR="004F04C0" w:rsidRPr="004742E4">
        <w:t xml:space="preserve"> </w:t>
      </w:r>
      <w:r w:rsidRPr="004742E4">
        <w:t>данных</w:t>
      </w:r>
      <w:r w:rsidR="004F04C0" w:rsidRPr="004742E4">
        <w:t xml:space="preserve"> </w:t>
      </w:r>
      <w:r w:rsidRPr="004742E4">
        <w:t>использовался</w:t>
      </w:r>
      <w:r w:rsidR="004F04C0" w:rsidRPr="004742E4">
        <w:t xml:space="preserve"> </w:t>
      </w:r>
      <w:r w:rsidRPr="004742E4">
        <w:t>критерия</w:t>
      </w:r>
      <w:r w:rsidR="004F04C0" w:rsidRPr="004742E4">
        <w:t xml:space="preserve"> </w:t>
      </w:r>
      <w:r w:rsidRPr="004742E4">
        <w:t>φ*-углового</w:t>
      </w:r>
      <w:r w:rsidR="004F04C0" w:rsidRPr="004742E4">
        <w:t xml:space="preserve"> </w:t>
      </w:r>
      <w:r w:rsidRPr="004742E4">
        <w:t>преобразования</w:t>
      </w:r>
      <w:r w:rsidR="004F04C0" w:rsidRPr="004742E4">
        <w:t xml:space="preserve"> </w:t>
      </w:r>
      <w:r w:rsidRPr="004742E4">
        <w:t>Фишера,</w:t>
      </w:r>
      <w:r w:rsidR="004F04C0" w:rsidRPr="004742E4">
        <w:t xml:space="preserve"> </w:t>
      </w:r>
      <w:r w:rsidRPr="004742E4">
        <w:t>показатели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всем</w:t>
      </w:r>
      <w:r w:rsidR="004F04C0" w:rsidRPr="004742E4">
        <w:t xml:space="preserve"> </w:t>
      </w:r>
      <w:r w:rsidRPr="004742E4">
        <w:t>методикам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перевели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дихотомическую</w:t>
      </w:r>
      <w:r w:rsidR="004F04C0" w:rsidRPr="004742E4">
        <w:t xml:space="preserve"> </w:t>
      </w:r>
      <w:r w:rsidRPr="004742E4">
        <w:t>шкалу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результате</w:t>
      </w:r>
      <w:r w:rsidR="004F04C0" w:rsidRPr="004742E4">
        <w:t xml:space="preserve"> </w:t>
      </w:r>
      <w:r w:rsidRPr="004742E4">
        <w:t>выявления</w:t>
      </w:r>
      <w:r w:rsidR="004F04C0" w:rsidRPr="004742E4">
        <w:t xml:space="preserve"> </w:t>
      </w:r>
      <w:r w:rsidRPr="004742E4">
        <w:t>статистически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различий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выделенным</w:t>
      </w:r>
      <w:r w:rsidR="004F04C0" w:rsidRPr="004742E4">
        <w:t xml:space="preserve"> </w:t>
      </w:r>
      <w:r w:rsidRPr="004742E4">
        <w:t>параметрам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помощью</w:t>
      </w:r>
      <w:r w:rsidR="004F04C0" w:rsidRPr="004742E4">
        <w:t xml:space="preserve"> </w:t>
      </w:r>
      <w:r w:rsidRPr="004742E4">
        <w:t>критерия</w:t>
      </w:r>
      <w:r w:rsidR="004F04C0" w:rsidRPr="004742E4">
        <w:t xml:space="preserve"> </w:t>
      </w:r>
      <w:r w:rsidRPr="004742E4">
        <w:sym w:font="Symbol" w:char="F06A"/>
      </w:r>
      <w:r w:rsidRPr="004742E4">
        <w:t>*-углового</w:t>
      </w:r>
      <w:r w:rsidR="004F04C0" w:rsidRPr="004742E4">
        <w:t xml:space="preserve"> </w:t>
      </w:r>
      <w:r w:rsidRPr="004742E4">
        <w:t>преобразования</w:t>
      </w:r>
      <w:r w:rsidR="004F04C0" w:rsidRPr="004742E4">
        <w:t xml:space="preserve"> </w:t>
      </w:r>
      <w:r w:rsidRPr="004742E4">
        <w:t>Фишера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получили</w:t>
      </w:r>
      <w:r w:rsidR="004F04C0" w:rsidRPr="004742E4">
        <w:t xml:space="preserve"> </w:t>
      </w:r>
      <w:r w:rsidRPr="004742E4">
        <w:t>данные,</w:t>
      </w:r>
      <w:r w:rsidR="004F04C0" w:rsidRPr="004742E4">
        <w:t xml:space="preserve"> </w:t>
      </w:r>
      <w:r w:rsidRPr="004742E4">
        <w:t>представленные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табл</w:t>
      </w:r>
      <w:r w:rsidR="004F04C0" w:rsidRPr="004742E4">
        <w:t>.9.</w:t>
      </w:r>
    </w:p>
    <w:p w:rsidR="004742E4" w:rsidRPr="004742E4" w:rsidRDefault="004742E4" w:rsidP="004F04C0">
      <w:pPr>
        <w:tabs>
          <w:tab w:val="left" w:pos="726"/>
        </w:tabs>
        <w:rPr>
          <w:i/>
        </w:rPr>
      </w:pPr>
    </w:p>
    <w:p w:rsidR="004F04C0" w:rsidRPr="004742E4" w:rsidRDefault="00F86475" w:rsidP="004F04C0">
      <w:pPr>
        <w:tabs>
          <w:tab w:val="left" w:pos="726"/>
        </w:tabs>
        <w:rPr>
          <w:i/>
        </w:rPr>
      </w:pPr>
      <w:r w:rsidRPr="004742E4">
        <w:rPr>
          <w:i/>
        </w:rPr>
        <w:t>Таблица</w:t>
      </w:r>
      <w:r w:rsidR="004F04C0" w:rsidRPr="004742E4">
        <w:rPr>
          <w:i/>
        </w:rPr>
        <w:t xml:space="preserve"> </w:t>
      </w:r>
      <w:r w:rsidRPr="004742E4">
        <w:rPr>
          <w:i/>
        </w:rPr>
        <w:t>9</w:t>
      </w:r>
      <w:r w:rsidR="004F04C0" w:rsidRPr="004742E4">
        <w:rPr>
          <w:i/>
        </w:rPr>
        <w:t>.</w:t>
      </w:r>
    </w:p>
    <w:p w:rsidR="00F86475" w:rsidRPr="004742E4" w:rsidRDefault="00F86475" w:rsidP="004742E4">
      <w:pPr>
        <w:tabs>
          <w:tab w:val="left" w:pos="726"/>
        </w:tabs>
        <w:ind w:left="709" w:firstLine="0"/>
        <w:rPr>
          <w:b/>
        </w:rPr>
      </w:pPr>
      <w:r w:rsidRPr="004742E4">
        <w:rPr>
          <w:b/>
        </w:rPr>
        <w:t>Статистически</w:t>
      </w:r>
      <w:r w:rsidR="004F04C0" w:rsidRPr="004742E4">
        <w:rPr>
          <w:b/>
        </w:rPr>
        <w:t xml:space="preserve"> </w:t>
      </w:r>
      <w:r w:rsidRPr="004742E4">
        <w:rPr>
          <w:b/>
        </w:rPr>
        <w:t>значимые</w:t>
      </w:r>
      <w:r w:rsidR="004F04C0" w:rsidRPr="004742E4">
        <w:rPr>
          <w:b/>
        </w:rPr>
        <w:t xml:space="preserve"> </w:t>
      </w:r>
      <w:r w:rsidRPr="004742E4">
        <w:rPr>
          <w:b/>
        </w:rPr>
        <w:t>различия</w:t>
      </w:r>
      <w:r w:rsidR="004F04C0" w:rsidRPr="004742E4">
        <w:rPr>
          <w:b/>
        </w:rPr>
        <w:t xml:space="preserve"> </w:t>
      </w:r>
      <w:r w:rsidRPr="004742E4">
        <w:rPr>
          <w:b/>
        </w:rPr>
        <w:t>между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типами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подростков</w:t>
      </w:r>
      <w:r w:rsidR="004F04C0" w:rsidRPr="004742E4">
        <w:rPr>
          <w:b/>
        </w:rPr>
        <w:t xml:space="preserve"> </w:t>
      </w:r>
      <w:r w:rsidRPr="004742E4">
        <w:rPr>
          <w:b/>
        </w:rPr>
        <w:t>по</w:t>
      </w:r>
      <w:r w:rsidR="004F04C0" w:rsidRPr="004742E4">
        <w:rPr>
          <w:b/>
        </w:rPr>
        <w:t xml:space="preserve"> </w:t>
      </w:r>
      <w:r w:rsidR="00D203ED" w:rsidRPr="004742E4">
        <w:rPr>
          <w:b/>
        </w:rPr>
        <w:t>психологическим</w:t>
      </w:r>
      <w:r w:rsidR="004F04C0" w:rsidRPr="004742E4">
        <w:rPr>
          <w:b/>
        </w:rPr>
        <w:t xml:space="preserve"> </w:t>
      </w:r>
      <w:r w:rsidRPr="004742E4">
        <w:rPr>
          <w:b/>
        </w:rPr>
        <w:t>параметрам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"/>
        <w:gridCol w:w="3757"/>
        <w:gridCol w:w="1471"/>
        <w:gridCol w:w="1359"/>
        <w:gridCol w:w="1359"/>
      </w:tblGrid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№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F18ED" w:rsidP="004742E4">
            <w:pPr>
              <w:pStyle w:val="afe"/>
            </w:pPr>
            <w:r w:rsidRPr="004742E4">
              <w:t>Изучаемые</w:t>
            </w:r>
            <w:r w:rsidR="004F04C0" w:rsidRPr="004742E4">
              <w:t xml:space="preserve"> </w:t>
            </w:r>
            <w:r w:rsidRPr="004742E4">
              <w:t>параметры</w:t>
            </w:r>
          </w:p>
        </w:tc>
        <w:tc>
          <w:tcPr>
            <w:tcW w:w="1536" w:type="dxa"/>
            <w:shd w:val="clear" w:color="auto" w:fill="auto"/>
          </w:tcPr>
          <w:p w:rsidR="004F04C0" w:rsidRPr="004742E4" w:rsidRDefault="00F86475" w:rsidP="004742E4">
            <w:pPr>
              <w:pStyle w:val="afe"/>
            </w:pPr>
            <w:r w:rsidRPr="004742E4">
              <w:t>1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2-й</w:t>
            </w:r>
          </w:p>
          <w:p w:rsidR="00F86475" w:rsidRPr="004742E4" w:rsidRDefault="00F86475" w:rsidP="004742E4">
            <w:pPr>
              <w:pStyle w:val="afe"/>
            </w:pPr>
            <w:r w:rsidRPr="004742E4">
              <w:t>типы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3-й</w:t>
            </w:r>
            <w:r w:rsidR="004F04C0" w:rsidRPr="004742E4">
              <w:t xml:space="preserve"> </w:t>
            </w:r>
            <w:r w:rsidRPr="004742E4">
              <w:t>типы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3-й</w:t>
            </w:r>
            <w:r w:rsidR="004F04C0" w:rsidRPr="004742E4">
              <w:t xml:space="preserve"> </w:t>
            </w:r>
            <w:r w:rsidRPr="004742E4">
              <w:t>типы</w:t>
            </w:r>
          </w:p>
        </w:tc>
      </w:tr>
      <w:tr w:rsidR="00F86475" w:rsidRPr="004742E4" w:rsidTr="00E55CFD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Мотивация</w:t>
            </w:r>
            <w:r w:rsidR="004F04C0" w:rsidRPr="004742E4">
              <w:t xml:space="preserve"> </w:t>
            </w:r>
            <w:r w:rsidRPr="004742E4">
              <w:t>достижения</w:t>
            </w:r>
            <w:r w:rsidR="004F04C0" w:rsidRPr="004742E4">
              <w:t xml:space="preserve"> (</w:t>
            </w:r>
            <w:r w:rsidRPr="004742E4">
              <w:t>Оценка</w:t>
            </w:r>
            <w:r w:rsidR="004F04C0" w:rsidRPr="004742E4">
              <w:t xml:space="preserve"> </w:t>
            </w:r>
            <w:r w:rsidRPr="004742E4">
              <w:t>потребности</w:t>
            </w:r>
            <w:r w:rsidR="004F04C0" w:rsidRPr="004742E4">
              <w:t xml:space="preserve"> </w:t>
            </w:r>
            <w:r w:rsidRPr="004742E4">
              <w:t>мотивации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достижении</w:t>
            </w:r>
            <w:r w:rsidR="004F04C0" w:rsidRPr="004742E4">
              <w:t xml:space="preserve">)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Низкий</w:t>
            </w:r>
            <w:r w:rsidR="004F04C0" w:rsidRPr="004742E4">
              <w:t xml:space="preserve"> </w:t>
            </w:r>
            <w:r w:rsidRPr="004742E4">
              <w:t>уровень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1,97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4,85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3,18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Средний</w:t>
            </w:r>
            <w:r w:rsidR="004F04C0" w:rsidRPr="004742E4">
              <w:t xml:space="preserve"> </w:t>
            </w:r>
            <w:r w:rsidRPr="004742E4">
              <w:t>уровень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2,07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4,85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3,18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Социометрический</w:t>
            </w:r>
            <w:r w:rsidR="004F04C0" w:rsidRPr="004742E4">
              <w:t xml:space="preserve"> </w:t>
            </w:r>
            <w:r w:rsidRPr="004742E4">
              <w:t>статус</w:t>
            </w:r>
            <w:r w:rsidR="004F04C0" w:rsidRPr="004742E4">
              <w:t xml:space="preserve"> (</w:t>
            </w:r>
            <w:r w:rsidRPr="004742E4">
              <w:t>Социометрия</w:t>
            </w:r>
            <w:r w:rsidR="004F04C0" w:rsidRPr="004742E4">
              <w:t xml:space="preserve">)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3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Высоки</w:t>
            </w:r>
            <w:r w:rsidR="00FF18ED" w:rsidRPr="004742E4">
              <w:t>й</w:t>
            </w:r>
            <w:r w:rsidR="004F04C0" w:rsidRPr="004742E4">
              <w:t xml:space="preserve"> </w:t>
            </w:r>
            <w:r w:rsidRPr="004742E4">
              <w:t>статус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4,86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2,14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4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F18ED" w:rsidP="004742E4">
            <w:pPr>
              <w:pStyle w:val="afe"/>
            </w:pPr>
            <w:r w:rsidRPr="004742E4">
              <w:t>Низкий</w:t>
            </w:r>
            <w:r w:rsidR="004F04C0" w:rsidRPr="004742E4">
              <w:t xml:space="preserve"> </w:t>
            </w:r>
            <w:r w:rsidRPr="004742E4">
              <w:t>статус</w:t>
            </w:r>
          </w:p>
        </w:tc>
        <w:tc>
          <w:tcPr>
            <w:tcW w:w="1536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4,86</w:t>
            </w:r>
            <w:r w:rsidR="004F04C0" w:rsidRPr="00E55CFD">
              <w:rPr>
                <w:b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1,73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2,14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Тип</w:t>
            </w:r>
            <w:r w:rsidR="004F04C0" w:rsidRPr="004742E4">
              <w:t xml:space="preserve"> </w:t>
            </w:r>
            <w:r w:rsidRPr="004742E4">
              <w:t>родительского</w:t>
            </w:r>
            <w:r w:rsidR="004F04C0" w:rsidRPr="004742E4">
              <w:t xml:space="preserve"> </w:t>
            </w:r>
            <w:r w:rsidRPr="004742E4">
              <w:t>отношения</w:t>
            </w:r>
            <w:r w:rsidR="004F04C0" w:rsidRPr="004742E4">
              <w:t xml:space="preserve"> (</w:t>
            </w:r>
            <w:r w:rsidRPr="004742E4">
              <w:t>Тест</w:t>
            </w:r>
            <w:r w:rsidR="004F04C0" w:rsidRPr="004742E4">
              <w:t xml:space="preserve"> </w:t>
            </w:r>
            <w:r w:rsidRPr="004742E4">
              <w:t>родительского</w:t>
            </w:r>
            <w:r w:rsidR="004F04C0" w:rsidRPr="004742E4">
              <w:t xml:space="preserve"> </w:t>
            </w:r>
            <w:r w:rsidRPr="004742E4">
              <w:t>отношения</w:t>
            </w:r>
            <w:r w:rsidR="004F04C0" w:rsidRPr="004742E4">
              <w:t xml:space="preserve"> </w:t>
            </w:r>
            <w:r w:rsidRPr="004742E4">
              <w:t>А</w:t>
            </w:r>
            <w:r w:rsidR="004F04C0" w:rsidRPr="004742E4">
              <w:t xml:space="preserve">.Я. </w:t>
            </w:r>
            <w:r w:rsidRPr="004742E4">
              <w:t>Варга,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.В. </w:t>
            </w:r>
            <w:r w:rsidRPr="004742E4">
              <w:t>Столина</w:t>
            </w:r>
            <w:r w:rsidR="004F04C0" w:rsidRPr="004742E4">
              <w:t xml:space="preserve"> (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модификации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.Г. </w:t>
            </w:r>
            <w:r w:rsidRPr="004742E4">
              <w:t>Маралова</w:t>
            </w:r>
            <w:r w:rsidR="004F04C0" w:rsidRPr="004742E4">
              <w:t xml:space="preserve">)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5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Оптимальный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2,16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3,18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6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Тревожно-контролирующий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7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Попустительский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1,94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8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Отчужденно-контролирующий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3,57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1,73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9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Отчужденно-безразличный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10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Непоследовательный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Диагностика</w:t>
            </w:r>
            <w:r w:rsidR="004F04C0" w:rsidRPr="004742E4">
              <w:t xml:space="preserve"> </w:t>
            </w:r>
            <w:r w:rsidRPr="004742E4">
              <w:t>уровня</w:t>
            </w:r>
            <w:r w:rsidR="004F04C0" w:rsidRPr="004742E4">
              <w:t xml:space="preserve"> </w:t>
            </w:r>
            <w:r w:rsidRPr="004742E4">
              <w:t>уверенности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удовлетворенности</w:t>
            </w:r>
            <w:r w:rsidR="004F04C0" w:rsidRPr="004742E4">
              <w:t xml:space="preserve"> </w:t>
            </w:r>
            <w:r w:rsidRPr="004742E4">
              <w:t>собой</w:t>
            </w:r>
            <w:r w:rsidR="004F04C0" w:rsidRPr="004742E4">
              <w:t xml:space="preserve"> (</w:t>
            </w:r>
            <w:r w:rsidRPr="004742E4">
              <w:t>Маралов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 </w:t>
            </w:r>
            <w:r w:rsidRPr="004742E4">
              <w:t>Г</w:t>
            </w:r>
            <w:r w:rsidR="004F04C0" w:rsidRPr="004742E4">
              <w:t xml:space="preserve">.)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11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>"</w:t>
            </w:r>
            <w:r w:rsidR="00F86475" w:rsidRPr="004742E4">
              <w:t>Довольный</w:t>
            </w:r>
            <w:r w:rsidRPr="004742E4">
              <w:t xml:space="preserve"> </w:t>
            </w:r>
            <w:r w:rsidR="00F86475" w:rsidRPr="004742E4">
              <w:t>собой</w:t>
            </w:r>
            <w:r w:rsidRPr="004742E4">
              <w:t>"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2,59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5,39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12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>"</w:t>
            </w:r>
            <w:r w:rsidR="00F86475" w:rsidRPr="004742E4">
              <w:t>Живете</w:t>
            </w:r>
            <w:r w:rsidRPr="004742E4">
              <w:t xml:space="preserve"> </w:t>
            </w:r>
            <w:r w:rsidR="00F86475" w:rsidRPr="004742E4">
              <w:t>в</w:t>
            </w:r>
            <w:r w:rsidRPr="004742E4">
              <w:t xml:space="preserve"> </w:t>
            </w:r>
            <w:r w:rsidR="00F86475" w:rsidRPr="004742E4">
              <w:t>согласии</w:t>
            </w:r>
            <w:r w:rsidRPr="004742E4">
              <w:t xml:space="preserve"> </w:t>
            </w:r>
            <w:r w:rsidR="00F86475" w:rsidRPr="004742E4">
              <w:t>с</w:t>
            </w:r>
            <w:r w:rsidRPr="004742E4">
              <w:t xml:space="preserve"> </w:t>
            </w:r>
            <w:r w:rsidR="00F86475" w:rsidRPr="004742E4">
              <w:t>собой</w:t>
            </w:r>
            <w:r w:rsidRPr="004742E4">
              <w:t>"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2,88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2,51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13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4F04C0" w:rsidP="004742E4">
            <w:pPr>
              <w:pStyle w:val="afe"/>
            </w:pPr>
            <w:r w:rsidRPr="004742E4">
              <w:t>"</w:t>
            </w:r>
            <w:r w:rsidR="00F86475" w:rsidRPr="004742E4">
              <w:t>Не</w:t>
            </w:r>
            <w:r w:rsidRPr="004742E4">
              <w:t xml:space="preserve"> </w:t>
            </w:r>
            <w:r w:rsidR="00F86475" w:rsidRPr="004742E4">
              <w:t>довольны</w:t>
            </w:r>
            <w:r w:rsidRPr="004742E4">
              <w:t xml:space="preserve"> </w:t>
            </w:r>
            <w:r w:rsidR="00F86475" w:rsidRPr="004742E4">
              <w:t>собой</w:t>
            </w:r>
            <w:r w:rsidRPr="004742E4">
              <w:t>"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3,12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3,43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Опросник</w:t>
            </w:r>
            <w:r w:rsidR="004F04C0" w:rsidRPr="004742E4">
              <w:t xml:space="preserve"> "</w:t>
            </w:r>
            <w:r w:rsidRPr="004742E4">
              <w:t>Что</w:t>
            </w:r>
            <w:r w:rsidR="004F04C0" w:rsidRPr="004742E4">
              <w:t xml:space="preserve"> </w:t>
            </w:r>
            <w:r w:rsidRPr="004742E4">
              <w:t>значит</w:t>
            </w:r>
            <w:r w:rsidR="004F04C0" w:rsidRPr="004742E4">
              <w:t xml:space="preserve"> </w:t>
            </w:r>
            <w:r w:rsidRPr="004742E4">
              <w:t>познать</w:t>
            </w:r>
            <w:r w:rsidR="004F04C0" w:rsidRPr="004742E4">
              <w:t xml:space="preserve"> </w:t>
            </w:r>
            <w:r w:rsidRPr="004742E4">
              <w:t>себя</w:t>
            </w:r>
            <w:r w:rsidR="004F04C0" w:rsidRPr="004742E4">
              <w:t>" (</w:t>
            </w:r>
            <w:r w:rsidRPr="004742E4">
              <w:t>по</w:t>
            </w:r>
            <w:r w:rsidR="004F04C0" w:rsidRPr="004742E4">
              <w:t xml:space="preserve"> </w:t>
            </w:r>
            <w:r w:rsidRPr="004742E4">
              <w:t>А</w:t>
            </w:r>
            <w:r w:rsidR="004F04C0" w:rsidRPr="004742E4">
              <w:t xml:space="preserve">.И. </w:t>
            </w:r>
            <w:r w:rsidRPr="004742E4">
              <w:t>Красило</w:t>
            </w:r>
            <w:r w:rsidR="004F04C0" w:rsidRPr="004742E4">
              <w:t xml:space="preserve">)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14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9244B7" w:rsidP="004742E4">
            <w:pPr>
              <w:pStyle w:val="afe"/>
            </w:pPr>
            <w:r w:rsidRPr="004742E4">
              <w:t>Отсутствия</w:t>
            </w:r>
            <w:r w:rsidR="004F04C0" w:rsidRPr="004742E4">
              <w:t xml:space="preserve"> </w:t>
            </w:r>
            <w:r w:rsidRPr="004742E4">
              <w:t>опыта</w:t>
            </w:r>
            <w:r w:rsidR="004F04C0" w:rsidRPr="004742E4">
              <w:t xml:space="preserve"> </w:t>
            </w:r>
            <w:r w:rsidRPr="004742E4">
              <w:t>самопознания</w:t>
            </w:r>
            <w:r w:rsidR="004F04C0" w:rsidRPr="004742E4"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2,4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1,79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15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9244B7" w:rsidP="004742E4">
            <w:pPr>
              <w:pStyle w:val="afe"/>
            </w:pPr>
            <w:r w:rsidRPr="004742E4">
              <w:t>Нерегулярное</w:t>
            </w:r>
            <w:r w:rsidR="004F04C0" w:rsidRPr="004742E4">
              <w:t xml:space="preserve"> </w:t>
            </w:r>
            <w:r w:rsidR="00F86475" w:rsidRPr="004742E4">
              <w:t>самопознани</w:t>
            </w:r>
            <w:r w:rsidRPr="004742E4">
              <w:t>е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16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9244B7" w:rsidP="004742E4">
            <w:pPr>
              <w:pStyle w:val="afe"/>
            </w:pPr>
            <w:r w:rsidRPr="004742E4">
              <w:t>С</w:t>
            </w:r>
            <w:r w:rsidR="00F86475" w:rsidRPr="004742E4">
              <w:t>истематическо</w:t>
            </w:r>
            <w:r w:rsidRPr="004742E4">
              <w:t>е</w:t>
            </w:r>
            <w:r w:rsidR="004F04C0" w:rsidRPr="004742E4">
              <w:t xml:space="preserve"> </w:t>
            </w:r>
            <w:r w:rsidR="00F86475" w:rsidRPr="004742E4">
              <w:t>самопознан</w:t>
            </w:r>
            <w:r w:rsidRPr="004742E4">
              <w:t>ие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3,69</w:t>
            </w:r>
            <w:r w:rsidR="004F04C0" w:rsidRPr="004742E4"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E55CFD">
              <w:rPr>
                <w:b/>
              </w:rPr>
              <w:t>3,87</w:t>
            </w:r>
            <w:r w:rsidR="004F04C0" w:rsidRPr="004742E4">
              <w:t xml:space="preserve"> </w:t>
            </w:r>
          </w:p>
        </w:tc>
      </w:tr>
      <w:tr w:rsidR="00F86475" w:rsidRPr="004742E4" w:rsidTr="00E55CFD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4742E4">
              <w:t>Опросник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.Г. </w:t>
            </w:r>
            <w:r w:rsidRPr="004742E4">
              <w:t>Маралова</w:t>
            </w:r>
            <w:r w:rsidR="004F04C0" w:rsidRPr="004742E4">
              <w:t xml:space="preserve"> </w:t>
            </w:r>
            <w:r w:rsidRPr="004742E4">
              <w:t>для</w:t>
            </w:r>
            <w:r w:rsidR="004F04C0" w:rsidRPr="004742E4">
              <w:t xml:space="preserve"> </w:t>
            </w:r>
            <w:r w:rsidRPr="004742E4">
              <w:t>воспитателей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учителей</w:t>
            </w:r>
            <w:r w:rsidR="004F04C0" w:rsidRPr="004742E4">
              <w:t xml:space="preserve"> </w:t>
            </w:r>
            <w:r w:rsidRPr="004742E4">
              <w:t>по</w:t>
            </w:r>
            <w:r w:rsidR="004F04C0" w:rsidRPr="004742E4">
              <w:t xml:space="preserve"> </w:t>
            </w:r>
            <w:r w:rsidRPr="004742E4">
              <w:t>выявлению</w:t>
            </w:r>
            <w:r w:rsidR="004F04C0" w:rsidRPr="004742E4">
              <w:t xml:space="preserve"> </w:t>
            </w:r>
            <w:r w:rsidRPr="004742E4">
              <w:t>типов</w:t>
            </w:r>
            <w:r w:rsidR="004F04C0" w:rsidRPr="004742E4">
              <w:t xml:space="preserve"> </w:t>
            </w:r>
            <w:r w:rsidRPr="004742E4">
              <w:t>социальной</w:t>
            </w:r>
            <w:r w:rsidR="004F04C0" w:rsidRPr="004742E4">
              <w:t xml:space="preserve"> </w:t>
            </w:r>
            <w:r w:rsidRPr="004742E4">
              <w:t>активности,</w:t>
            </w:r>
            <w:r w:rsidR="004F04C0" w:rsidRPr="004742E4">
              <w:t xml:space="preserve"> </w:t>
            </w:r>
            <w:r w:rsidRPr="004742E4">
              <w:t>социальной</w:t>
            </w:r>
            <w:r w:rsidR="004F04C0" w:rsidRPr="004742E4">
              <w:t xml:space="preserve"> </w:t>
            </w:r>
            <w:r w:rsidRPr="004742E4">
              <w:t>реактивности</w:t>
            </w:r>
            <w:r w:rsidR="004F04C0" w:rsidRPr="004742E4">
              <w:t xml:space="preserve"> </w:t>
            </w:r>
            <w:r w:rsidRPr="004742E4">
              <w:t>детей</w:t>
            </w:r>
            <w:r w:rsidR="004F04C0" w:rsidRPr="004742E4">
              <w:t xml:space="preserve">. 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22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Инициативные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исполнительные</w:t>
            </w:r>
            <w:r w:rsidR="004F04C0" w:rsidRPr="004742E4"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-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23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</w:t>
            </w:r>
            <w:r w:rsidR="004F04C0" w:rsidRPr="004742E4">
              <w:t xml:space="preserve"> </w:t>
            </w:r>
            <w:r w:rsidRPr="004742E4">
              <w:t>преобладанием</w:t>
            </w:r>
            <w:r w:rsidR="004F04C0" w:rsidRPr="004742E4">
              <w:t xml:space="preserve"> </w:t>
            </w:r>
            <w:r w:rsidRPr="004742E4">
              <w:t>инициативного</w:t>
            </w:r>
            <w:r w:rsidR="004F04C0" w:rsidRPr="004742E4">
              <w:t xml:space="preserve"> </w:t>
            </w:r>
            <w:r w:rsidRPr="004742E4">
              <w:t>поведения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1,68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24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</w:t>
            </w:r>
            <w:r w:rsidR="004F04C0" w:rsidRPr="004742E4">
              <w:t xml:space="preserve"> </w:t>
            </w:r>
            <w:r w:rsidRPr="004742E4">
              <w:t>преобладанием</w:t>
            </w:r>
            <w:r w:rsidR="004F04C0" w:rsidRPr="004742E4">
              <w:t xml:space="preserve"> </w:t>
            </w:r>
            <w:r w:rsidRPr="004742E4">
              <w:t>исполнительности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3,91</w:t>
            </w:r>
          </w:p>
        </w:tc>
        <w:tc>
          <w:tcPr>
            <w:tcW w:w="1415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3,82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25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Социально</w:t>
            </w:r>
            <w:r w:rsidR="004F04C0" w:rsidRPr="004742E4">
              <w:t xml:space="preserve"> </w:t>
            </w:r>
            <w:r w:rsidRPr="004742E4">
              <w:t>импульсивные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1,94</w:t>
            </w:r>
          </w:p>
        </w:tc>
        <w:tc>
          <w:tcPr>
            <w:tcW w:w="1415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3,48</w:t>
            </w:r>
          </w:p>
        </w:tc>
      </w:tr>
      <w:tr w:rsidR="00F86475" w:rsidRPr="004742E4" w:rsidTr="00E55CFD">
        <w:trPr>
          <w:jc w:val="center"/>
        </w:trPr>
        <w:tc>
          <w:tcPr>
            <w:tcW w:w="120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26</w:t>
            </w:r>
          </w:p>
        </w:tc>
        <w:tc>
          <w:tcPr>
            <w:tcW w:w="3893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Социально</w:t>
            </w:r>
            <w:r w:rsidR="004F04C0" w:rsidRPr="004742E4">
              <w:t xml:space="preserve"> </w:t>
            </w:r>
            <w:r w:rsidRPr="004742E4">
              <w:t>пассивные</w:t>
            </w:r>
          </w:p>
        </w:tc>
        <w:tc>
          <w:tcPr>
            <w:tcW w:w="1536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1,69</w:t>
            </w:r>
          </w:p>
        </w:tc>
        <w:tc>
          <w:tcPr>
            <w:tcW w:w="1415" w:type="dxa"/>
            <w:shd w:val="clear" w:color="auto" w:fill="auto"/>
          </w:tcPr>
          <w:p w:rsidR="00F86475" w:rsidRPr="004742E4" w:rsidRDefault="00F86475" w:rsidP="004742E4">
            <w:pPr>
              <w:pStyle w:val="afe"/>
            </w:pPr>
            <w:r w:rsidRPr="004742E4">
              <w:t>1,79</w:t>
            </w:r>
          </w:p>
        </w:tc>
        <w:tc>
          <w:tcPr>
            <w:tcW w:w="1415" w:type="dxa"/>
            <w:shd w:val="clear" w:color="auto" w:fill="auto"/>
          </w:tcPr>
          <w:p w:rsidR="00F86475" w:rsidRPr="00E55CFD" w:rsidRDefault="00F86475" w:rsidP="004742E4">
            <w:pPr>
              <w:pStyle w:val="afe"/>
              <w:rPr>
                <w:b/>
              </w:rPr>
            </w:pPr>
            <w:r w:rsidRPr="00E55CFD">
              <w:rPr>
                <w:b/>
              </w:rPr>
              <w:t>-</w:t>
            </w:r>
          </w:p>
        </w:tc>
      </w:tr>
    </w:tbl>
    <w:p w:rsidR="004742E4" w:rsidRPr="004742E4" w:rsidRDefault="004742E4" w:rsidP="004F04C0">
      <w:pPr>
        <w:tabs>
          <w:tab w:val="left" w:pos="726"/>
        </w:tabs>
      </w:pPr>
    </w:p>
    <w:p w:rsidR="004F04C0" w:rsidRPr="004742E4" w:rsidRDefault="008D62DF" w:rsidP="004F04C0">
      <w:pPr>
        <w:tabs>
          <w:tab w:val="left" w:pos="726"/>
        </w:tabs>
      </w:pPr>
      <w:r w:rsidRPr="004742E4">
        <w:t>Примечание</w:t>
      </w:r>
      <w:r w:rsidR="004F04C0" w:rsidRPr="004742E4">
        <w:t xml:space="preserve">. </w:t>
      </w:r>
      <w:r w:rsidR="00F86475" w:rsidRPr="004742E4">
        <w:t>Жирным</w:t>
      </w:r>
      <w:r w:rsidR="004F04C0" w:rsidRPr="004742E4">
        <w:t xml:space="preserve"> </w:t>
      </w:r>
      <w:r w:rsidR="00F86475" w:rsidRPr="004742E4">
        <w:t>шрифтом</w:t>
      </w:r>
      <w:r w:rsidR="004F04C0" w:rsidRPr="004742E4">
        <w:t xml:space="preserve"> </w:t>
      </w:r>
      <w:r w:rsidR="00F86475" w:rsidRPr="004742E4">
        <w:t>обозначены</w:t>
      </w:r>
      <w:r w:rsidR="004F04C0" w:rsidRPr="004742E4">
        <w:t xml:space="preserve"> </w:t>
      </w:r>
      <w:r w:rsidR="00F86475" w:rsidRPr="004742E4">
        <w:t>статистически</w:t>
      </w:r>
      <w:r w:rsidR="004F04C0" w:rsidRPr="004742E4">
        <w:t xml:space="preserve"> </w:t>
      </w:r>
      <w:r w:rsidR="00F86475" w:rsidRPr="004742E4">
        <w:t>значимые</w:t>
      </w:r>
      <w:r w:rsidR="004F04C0" w:rsidRPr="004742E4">
        <w:t xml:space="preserve"> </w:t>
      </w:r>
      <w:r w:rsidR="00F86475" w:rsidRPr="004742E4">
        <w:t>различия</w:t>
      </w:r>
      <w:r w:rsidR="004F04C0" w:rsidRPr="004742E4">
        <w:t xml:space="preserve"> </w:t>
      </w:r>
      <w:r w:rsidR="00F86475" w:rsidRPr="004742E4">
        <w:t>при</w:t>
      </w:r>
      <w:r w:rsidR="004F04C0" w:rsidRPr="004742E4">
        <w:t xml:space="preserve"> </w:t>
      </w:r>
      <w:r w:rsidR="00F86475" w:rsidRPr="004742E4">
        <w:rPr>
          <w:i/>
        </w:rPr>
        <w:t>р</w:t>
      </w:r>
      <w:r w:rsidR="004F04C0" w:rsidRPr="004742E4">
        <w:t xml:space="preserve"> </w:t>
      </w:r>
      <w:r w:rsidR="00F86475" w:rsidRPr="004742E4">
        <w:t>&lt;</w:t>
      </w:r>
      <w:r w:rsidR="004F04C0" w:rsidRPr="004742E4">
        <w:t xml:space="preserve"> </w:t>
      </w:r>
      <w:r w:rsidR="00F86475" w:rsidRPr="004742E4">
        <w:t>0,01</w:t>
      </w:r>
      <w:r w:rsidR="004F04C0" w:rsidRPr="004742E4">
        <w:t xml:space="preserve">; </w:t>
      </w:r>
      <w:r w:rsidR="00F86475" w:rsidRPr="004742E4">
        <w:t>обычным</w:t>
      </w:r>
      <w:r w:rsidR="004F04C0" w:rsidRPr="004742E4">
        <w:t xml:space="preserve"> </w:t>
      </w:r>
      <w:r w:rsidR="00F86475" w:rsidRPr="004742E4">
        <w:t>шрифтом</w:t>
      </w:r>
      <w:r w:rsidR="004F04C0" w:rsidRPr="004742E4">
        <w:t xml:space="preserve"> - </w:t>
      </w:r>
      <w:r w:rsidR="00F86475" w:rsidRPr="004742E4">
        <w:t>статистически</w:t>
      </w:r>
      <w:r w:rsidR="004F04C0" w:rsidRPr="004742E4">
        <w:t xml:space="preserve"> </w:t>
      </w:r>
      <w:r w:rsidR="00F86475" w:rsidRPr="004742E4">
        <w:t>значимые</w:t>
      </w:r>
      <w:r w:rsidR="004F04C0" w:rsidRPr="004742E4">
        <w:t xml:space="preserve"> </w:t>
      </w:r>
      <w:r w:rsidR="00F86475" w:rsidRPr="004742E4">
        <w:t>различия</w:t>
      </w:r>
      <w:r w:rsidR="004F04C0" w:rsidRPr="004742E4">
        <w:t xml:space="preserve"> </w:t>
      </w:r>
      <w:r w:rsidR="00F86475" w:rsidRPr="004742E4">
        <w:t>при</w:t>
      </w:r>
      <w:r w:rsidR="004F04C0" w:rsidRPr="004742E4">
        <w:t xml:space="preserve"> </w:t>
      </w:r>
      <w:r w:rsidR="00F86475" w:rsidRPr="004742E4">
        <w:rPr>
          <w:i/>
        </w:rPr>
        <w:t>р</w:t>
      </w:r>
      <w:r w:rsidR="004F04C0" w:rsidRPr="004742E4">
        <w:t xml:space="preserve"> </w:t>
      </w:r>
      <w:r w:rsidR="00F86475" w:rsidRPr="004742E4">
        <w:t>&lt;</w:t>
      </w:r>
      <w:r w:rsidR="004F04C0" w:rsidRPr="004742E4">
        <w:t xml:space="preserve"> </w:t>
      </w:r>
      <w:r w:rsidR="00F86475" w:rsidRPr="004742E4">
        <w:t>0,05</w:t>
      </w:r>
      <w:r w:rsidR="004F04C0" w:rsidRPr="004742E4">
        <w:t xml:space="preserve">; </w:t>
      </w:r>
      <w:r w:rsidR="00F86475" w:rsidRPr="004742E4">
        <w:t>курсивом</w:t>
      </w:r>
      <w:r w:rsidR="004F04C0" w:rsidRPr="004742E4">
        <w:t xml:space="preserve"> - </w:t>
      </w:r>
      <w:r w:rsidR="00F86475" w:rsidRPr="004742E4">
        <w:t>отсутствие</w:t>
      </w:r>
      <w:r w:rsidR="004F04C0" w:rsidRPr="004742E4">
        <w:t xml:space="preserve"> </w:t>
      </w:r>
      <w:r w:rsidR="00F86475" w:rsidRPr="004742E4">
        <w:t>статистически</w:t>
      </w:r>
      <w:r w:rsidR="004F04C0" w:rsidRPr="004742E4">
        <w:t xml:space="preserve"> </w:t>
      </w:r>
      <w:r w:rsidR="00F86475" w:rsidRPr="004742E4">
        <w:t>значимых</w:t>
      </w:r>
      <w:r w:rsidR="004F04C0" w:rsidRPr="004742E4">
        <w:t xml:space="preserve"> </w:t>
      </w:r>
      <w:r w:rsidR="00F86475" w:rsidRPr="004742E4">
        <w:t>различий</w:t>
      </w:r>
      <w:r w:rsidR="004F04C0" w:rsidRPr="004742E4">
        <w:t>.</w:t>
      </w:r>
    </w:p>
    <w:p w:rsidR="004F04C0" w:rsidRPr="004742E4" w:rsidRDefault="008D62DF" w:rsidP="004F04C0">
      <w:pPr>
        <w:tabs>
          <w:tab w:val="left" w:pos="726"/>
        </w:tabs>
      </w:pPr>
      <w:r w:rsidRPr="004742E4">
        <w:t>Статистический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использованием</w:t>
      </w:r>
      <w:r w:rsidR="004F04C0" w:rsidRPr="004742E4">
        <w:t xml:space="preserve"> </w:t>
      </w:r>
      <w:r w:rsidRPr="004742E4">
        <w:t>критерия</w:t>
      </w:r>
      <w:r w:rsidR="004F04C0" w:rsidRPr="004742E4">
        <w:t xml:space="preserve"> </w:t>
      </w:r>
      <w:r w:rsidRPr="004742E4">
        <w:sym w:font="Symbol" w:char="F06A"/>
      </w:r>
      <w:r w:rsidRPr="004742E4">
        <w:t>*-угловое</w:t>
      </w:r>
      <w:r w:rsidR="004F04C0" w:rsidRPr="004742E4">
        <w:t xml:space="preserve"> </w:t>
      </w:r>
      <w:r w:rsidRPr="004742E4">
        <w:t>преобразование</w:t>
      </w:r>
      <w:r w:rsidR="004F04C0" w:rsidRPr="004742E4">
        <w:t xml:space="preserve"> </w:t>
      </w:r>
      <w:r w:rsidRPr="004742E4">
        <w:t>Фишера</w:t>
      </w:r>
      <w:r w:rsidR="004F04C0" w:rsidRPr="004742E4">
        <w:t xml:space="preserve"> </w:t>
      </w:r>
      <w:r w:rsidRPr="004742E4">
        <w:t>показал,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дезадаптированными</w:t>
      </w:r>
      <w:r w:rsidR="004F04C0" w:rsidRPr="004742E4">
        <w:t xml:space="preserve"> </w:t>
      </w:r>
      <w:r w:rsidRPr="004742E4">
        <w:t>подростками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себя,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</w:t>
      </w:r>
      <w:r w:rsidRPr="004742E4">
        <w:t>существуют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большинству</w:t>
      </w:r>
      <w:r w:rsidR="004F04C0" w:rsidRPr="004742E4">
        <w:t xml:space="preserve"> </w:t>
      </w:r>
      <w:r w:rsidRPr="004742E4">
        <w:t>выделенных</w:t>
      </w:r>
      <w:r w:rsidR="004F04C0" w:rsidRPr="004742E4">
        <w:t xml:space="preserve"> </w:t>
      </w:r>
      <w:r w:rsidRPr="004742E4">
        <w:t>параметров</w:t>
      </w:r>
      <w:r w:rsidR="004F04C0" w:rsidRPr="004742E4">
        <w:t>.</w:t>
      </w:r>
    </w:p>
    <w:p w:rsidR="004F04C0" w:rsidRPr="004742E4" w:rsidRDefault="0085209E" w:rsidP="004F04C0">
      <w:pPr>
        <w:tabs>
          <w:tab w:val="left" w:pos="726"/>
        </w:tabs>
      </w:pPr>
      <w:r w:rsidRPr="004742E4">
        <w:t>Так,</w:t>
      </w:r>
      <w:r w:rsidR="004F04C0" w:rsidRPr="004742E4">
        <w:t xml:space="preserve"> </w:t>
      </w:r>
      <w:r w:rsidRPr="004742E4">
        <w:t>1-й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="00FF18ED" w:rsidRPr="004742E4">
        <w:t>с</w:t>
      </w:r>
      <w:r w:rsidR="004F04C0" w:rsidRPr="004742E4">
        <w:t xml:space="preserve"> </w:t>
      </w:r>
      <w:r w:rsidR="00FF18ED" w:rsidRPr="004742E4">
        <w:t>направленностью</w:t>
      </w:r>
      <w:r w:rsidR="004F04C0" w:rsidRPr="004742E4">
        <w:t xml:space="preserve"> </w:t>
      </w:r>
      <w:r w:rsidR="00FF18ED" w:rsidRPr="004742E4">
        <w:t>на</w:t>
      </w:r>
      <w:r w:rsidR="004F04C0" w:rsidRPr="004742E4">
        <w:t xml:space="preserve"> </w:t>
      </w:r>
      <w:r w:rsidR="00FF18ED" w:rsidRPr="004742E4">
        <w:t>себя</w:t>
      </w:r>
      <w:r w:rsidRPr="004742E4">
        <w:t>,</w:t>
      </w:r>
      <w:r w:rsidR="004F04C0" w:rsidRPr="004742E4">
        <w:t xml:space="preserve"> </w:t>
      </w:r>
      <w:r w:rsidRPr="004742E4">
        <w:t>наиболее</w:t>
      </w:r>
      <w:r w:rsidR="004F04C0" w:rsidRPr="004742E4">
        <w:t xml:space="preserve"> </w:t>
      </w:r>
      <w:r w:rsidRPr="004742E4">
        <w:t>представленный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нашем</w:t>
      </w:r>
      <w:r w:rsidR="004F04C0" w:rsidRPr="004742E4">
        <w:t xml:space="preserve"> </w:t>
      </w:r>
      <w:r w:rsidRPr="004742E4">
        <w:t>исследовании,</w:t>
      </w:r>
      <w:r w:rsidR="004F04C0" w:rsidRPr="004742E4">
        <w:t xml:space="preserve"> </w:t>
      </w:r>
      <w:r w:rsidRPr="004742E4">
        <w:t>имеет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другими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уровню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. </w:t>
      </w:r>
      <w:r w:rsidR="00FF18ED" w:rsidRPr="004742E4">
        <w:t>Дезадаптированные</w:t>
      </w:r>
      <w:r w:rsidR="004F04C0" w:rsidRPr="004742E4">
        <w:t xml:space="preserve"> </w:t>
      </w:r>
      <w:r w:rsidR="00FF18ED" w:rsidRPr="004742E4">
        <w:t>п</w:t>
      </w:r>
      <w:r w:rsidRPr="004742E4">
        <w:t>одростки</w:t>
      </w:r>
      <w:r w:rsidR="004F04C0" w:rsidRPr="004742E4">
        <w:t xml:space="preserve"> </w:t>
      </w:r>
      <w:r w:rsidRPr="004742E4">
        <w:t>1-го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основном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низкий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стремятся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достижению</w:t>
      </w:r>
      <w:r w:rsidR="004F04C0" w:rsidRPr="004742E4">
        <w:t xml:space="preserve"> </w:t>
      </w:r>
      <w:r w:rsidRPr="004742E4">
        <w:t>поставленных</w:t>
      </w:r>
      <w:r w:rsidR="004F04C0" w:rsidRPr="004742E4">
        <w:t xml:space="preserve"> </w:t>
      </w:r>
      <w:r w:rsidRPr="004742E4">
        <w:t>целей,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настойчивости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начинаниях</w:t>
      </w:r>
      <w:r w:rsidR="004F04C0" w:rsidRPr="004742E4">
        <w:t>.</w:t>
      </w:r>
    </w:p>
    <w:p w:rsidR="004F04C0" w:rsidRPr="004742E4" w:rsidRDefault="009244B7" w:rsidP="004F04C0">
      <w:pPr>
        <w:tabs>
          <w:tab w:val="left" w:pos="726"/>
        </w:tabs>
      </w:pPr>
      <w:r w:rsidRPr="004742E4">
        <w:t>Изучение</w:t>
      </w:r>
      <w:r w:rsidR="004F04C0" w:rsidRPr="004742E4">
        <w:t xml:space="preserve"> </w:t>
      </w:r>
      <w:r w:rsidRPr="004742E4">
        <w:t>различий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уровню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1-м,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2-м,</w:t>
      </w:r>
      <w:r w:rsidR="004F04C0" w:rsidRPr="004742E4">
        <w:t xml:space="preserve"> </w:t>
      </w:r>
      <w:r w:rsidRPr="004742E4">
        <w:t>показывает,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подростки,</w:t>
      </w:r>
      <w:r w:rsidR="004F04C0" w:rsidRPr="004742E4">
        <w:t xml:space="preserve"> </w:t>
      </w:r>
      <w:r w:rsidRPr="004742E4">
        <w:t>ориентированные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дело,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высокий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настойчивы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</w:t>
      </w:r>
      <w:r w:rsidRPr="004742E4">
        <w:t>целей,</w:t>
      </w:r>
      <w:r w:rsidR="004F04C0" w:rsidRPr="004742E4">
        <w:t xml:space="preserve"> </w:t>
      </w:r>
      <w:r w:rsidRPr="004742E4">
        <w:t>чем</w:t>
      </w:r>
      <w:r w:rsidR="004F04C0" w:rsidRPr="004742E4">
        <w:t xml:space="preserve"> </w:t>
      </w:r>
      <w:r w:rsidRPr="004742E4">
        <w:t>два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85209E" w:rsidP="004F04C0">
      <w:pPr>
        <w:tabs>
          <w:tab w:val="left" w:pos="726"/>
        </w:tabs>
      </w:pPr>
      <w:r w:rsidRPr="004742E4">
        <w:t>Кроме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получены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2-м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уровню</w:t>
      </w:r>
      <w:r w:rsidR="004F04C0" w:rsidRPr="004742E4">
        <w:t xml:space="preserve"> </w:t>
      </w:r>
      <w:r w:rsidRPr="004742E4">
        <w:t>социометрических</w:t>
      </w:r>
      <w:r w:rsidR="004F04C0" w:rsidRPr="004742E4">
        <w:t xml:space="preserve"> </w:t>
      </w:r>
      <w:r w:rsidRPr="004742E4">
        <w:t>статусов</w:t>
      </w:r>
      <w:r w:rsidR="004F04C0" w:rsidRPr="004742E4">
        <w:t xml:space="preserve">. </w:t>
      </w:r>
      <w:r w:rsidRPr="004742E4">
        <w:t>Для</w:t>
      </w:r>
      <w:r w:rsidR="004F04C0" w:rsidRPr="004742E4">
        <w:t xml:space="preserve"> </w:t>
      </w:r>
      <w:r w:rsidRPr="004742E4">
        <w:t>1-го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="00FF18ED" w:rsidRPr="004742E4">
        <w:t>подростков</w:t>
      </w:r>
      <w:r w:rsidR="004F04C0" w:rsidRPr="004742E4">
        <w:t xml:space="preserve"> </w:t>
      </w:r>
      <w:r w:rsidR="00FF18ED" w:rsidRPr="004742E4">
        <w:t>дезадаптантов</w:t>
      </w:r>
      <w:r w:rsidR="004F04C0" w:rsidRPr="004742E4">
        <w:t xml:space="preserve"> </w:t>
      </w:r>
      <w:r w:rsidR="00FF18ED" w:rsidRPr="004742E4">
        <w:t>с</w:t>
      </w:r>
      <w:r w:rsidR="004F04C0" w:rsidRPr="004742E4">
        <w:t xml:space="preserve"> </w:t>
      </w:r>
      <w:r w:rsidR="00FF18ED" w:rsidRPr="004742E4">
        <w:t>направленностью</w:t>
      </w:r>
      <w:r w:rsidR="004F04C0" w:rsidRPr="004742E4">
        <w:t xml:space="preserve"> </w:t>
      </w:r>
      <w:r w:rsidR="00FF18ED" w:rsidRPr="004742E4">
        <w:t>на</w:t>
      </w:r>
      <w:r w:rsidR="004F04C0" w:rsidRPr="004742E4">
        <w:t xml:space="preserve"> </w:t>
      </w:r>
      <w:r w:rsidR="00FF18ED" w:rsidRPr="004742E4">
        <w:t>себя</w:t>
      </w:r>
      <w:r w:rsidR="004F04C0" w:rsidRPr="004742E4">
        <w:t xml:space="preserve"> </w:t>
      </w:r>
      <w:r w:rsidRPr="004742E4">
        <w:t>характерны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низкие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успешны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межличностном</w:t>
      </w:r>
      <w:r w:rsidR="004F04C0" w:rsidRPr="004742E4">
        <w:t xml:space="preserve"> </w:t>
      </w:r>
      <w:r w:rsidRPr="004742E4">
        <w:t>общении,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пользуются</w:t>
      </w:r>
      <w:r w:rsidR="004F04C0" w:rsidRPr="004742E4">
        <w:t xml:space="preserve"> </w:t>
      </w:r>
      <w:r w:rsidRPr="004742E4">
        <w:t>популярностью</w:t>
      </w:r>
      <w:r w:rsidR="004F04C0" w:rsidRPr="004742E4">
        <w:t xml:space="preserve"> </w:t>
      </w:r>
      <w:r w:rsidRPr="004742E4">
        <w:t>среди</w:t>
      </w:r>
      <w:r w:rsidR="004F04C0" w:rsidRPr="004742E4">
        <w:t xml:space="preserve"> </w:t>
      </w:r>
      <w:r w:rsidRPr="004742E4">
        <w:t>сверстников</w:t>
      </w:r>
      <w:r w:rsidR="004F04C0" w:rsidRPr="004742E4">
        <w:t>.</w:t>
      </w:r>
    </w:p>
    <w:p w:rsidR="004F04C0" w:rsidRPr="004742E4" w:rsidRDefault="009244B7" w:rsidP="004F04C0">
      <w:pPr>
        <w:tabs>
          <w:tab w:val="left" w:pos="726"/>
        </w:tabs>
      </w:pPr>
      <w:r w:rsidRPr="004742E4">
        <w:t>Сравнение</w:t>
      </w:r>
      <w:r w:rsidR="004F04C0" w:rsidRPr="004742E4">
        <w:t xml:space="preserve"> </w:t>
      </w:r>
      <w:r w:rsidRPr="004742E4">
        <w:t>2-го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3-го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социометрическим</w:t>
      </w:r>
      <w:r w:rsidR="004F04C0" w:rsidRPr="004742E4">
        <w:t xml:space="preserve"> </w:t>
      </w:r>
      <w:r w:rsidRPr="004742E4">
        <w:t>статусам,</w:t>
      </w:r>
      <w:r w:rsidR="004F04C0" w:rsidRPr="004742E4">
        <w:t xml:space="preserve"> </w:t>
      </w:r>
      <w:r w:rsidRPr="004742E4">
        <w:t>показывает,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2-й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="00FF18ED"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="00FF18ED" w:rsidRPr="004742E4">
        <w:t>с</w:t>
      </w:r>
      <w:r w:rsidR="004F04C0" w:rsidRPr="004742E4">
        <w:t xml:space="preserve"> </w:t>
      </w:r>
      <w:r w:rsidR="00FF18ED" w:rsidRPr="004742E4">
        <w:t>направленностью</w:t>
      </w:r>
      <w:r w:rsidR="004F04C0" w:rsidRPr="004742E4">
        <w:t xml:space="preserve"> </w:t>
      </w:r>
      <w:r w:rsidR="00FF18ED" w:rsidRPr="004742E4">
        <w:t>на</w:t>
      </w:r>
      <w:r w:rsidR="004F04C0" w:rsidRPr="004742E4">
        <w:t xml:space="preserve"> </w:t>
      </w:r>
      <w:r w:rsidR="00A914CB" w:rsidRPr="004742E4">
        <w:t>общение</w:t>
      </w:r>
      <w:r w:rsidR="004F04C0" w:rsidRPr="004742E4">
        <w:t xml:space="preserve"> </w:t>
      </w:r>
      <w:r w:rsidRPr="004742E4">
        <w:t>имеет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высокие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статусы,</w:t>
      </w:r>
      <w:r w:rsidR="004F04C0" w:rsidRPr="004742E4">
        <w:t xml:space="preserve"> </w:t>
      </w:r>
      <w:r w:rsidRPr="004742E4">
        <w:t>такие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"</w:t>
      </w:r>
      <w:r w:rsidRPr="004742E4">
        <w:t>Звезды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"</w:t>
      </w:r>
      <w:r w:rsidRPr="004742E4">
        <w:t>Предпочитаемые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означает,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этот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успешен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сфере</w:t>
      </w:r>
      <w:r w:rsidR="004F04C0" w:rsidRPr="004742E4">
        <w:t xml:space="preserve"> </w:t>
      </w:r>
      <w:r w:rsidRPr="004742E4">
        <w:t>межличностных</w:t>
      </w:r>
      <w:r w:rsidR="004F04C0" w:rsidRPr="004742E4">
        <w:t xml:space="preserve"> </w:t>
      </w:r>
      <w:r w:rsidRPr="004742E4">
        <w:t>отношений,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популярны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среде</w:t>
      </w:r>
      <w:r w:rsidR="004F04C0" w:rsidRPr="004742E4">
        <w:t xml:space="preserve"> </w:t>
      </w:r>
      <w:r w:rsidRPr="004742E4">
        <w:t>сверстников,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накапливать</w:t>
      </w:r>
      <w:r w:rsidR="004F04C0" w:rsidRPr="004742E4">
        <w:t xml:space="preserve"> </w:t>
      </w:r>
      <w:r w:rsidRPr="004742E4">
        <w:t>разнообразный</w:t>
      </w:r>
      <w:r w:rsidR="004F04C0" w:rsidRPr="004742E4">
        <w:t xml:space="preserve"> </w:t>
      </w:r>
      <w:r w:rsidRPr="004742E4">
        <w:t>опыт</w:t>
      </w:r>
      <w:r w:rsidR="004F04C0" w:rsidRPr="004742E4">
        <w:t xml:space="preserve"> </w:t>
      </w:r>
      <w:r w:rsidRPr="004742E4">
        <w:t>межличностного</w:t>
      </w:r>
      <w:r w:rsidR="004F04C0" w:rsidRPr="004742E4">
        <w:t xml:space="preserve"> </w:t>
      </w:r>
      <w:r w:rsidRPr="004742E4">
        <w:t>общения</w:t>
      </w:r>
      <w:r w:rsidR="004F04C0" w:rsidRPr="004742E4">
        <w:t>.</w:t>
      </w:r>
    </w:p>
    <w:p w:rsidR="004F04C0" w:rsidRPr="004742E4" w:rsidRDefault="009244B7" w:rsidP="004F04C0">
      <w:pPr>
        <w:tabs>
          <w:tab w:val="left" w:pos="726"/>
        </w:tabs>
      </w:pPr>
      <w:r w:rsidRPr="004742E4">
        <w:t>Анализ</w:t>
      </w:r>
      <w:r w:rsidR="004F04C0" w:rsidRPr="004742E4">
        <w:t xml:space="preserve"> </w:t>
      </w:r>
      <w:r w:rsidRPr="004742E4">
        <w:t>статистически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различий</w:t>
      </w:r>
      <w:r w:rsidR="004F04C0" w:rsidRPr="004742E4">
        <w:t xml:space="preserve"> </w:t>
      </w:r>
      <w:r w:rsidRPr="004742E4">
        <w:t>выделенных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стилям</w:t>
      </w:r>
      <w:r w:rsidR="004F04C0" w:rsidRPr="004742E4">
        <w:t xml:space="preserve"> </w:t>
      </w:r>
      <w:r w:rsidRPr="004742E4">
        <w:t>семейного</w:t>
      </w:r>
      <w:r w:rsidR="004F04C0" w:rsidRPr="004742E4">
        <w:t xml:space="preserve"> </w:t>
      </w:r>
      <w:r w:rsidRPr="004742E4">
        <w:t>воспитания</w:t>
      </w:r>
      <w:r w:rsidR="004F04C0" w:rsidRPr="004742E4">
        <w:t xml:space="preserve"> </w:t>
      </w:r>
      <w:r w:rsidRPr="004742E4">
        <w:t>позволил</w:t>
      </w:r>
      <w:r w:rsidR="004F04C0" w:rsidRPr="004742E4">
        <w:t xml:space="preserve"> </w:t>
      </w:r>
      <w:r w:rsidRPr="004742E4">
        <w:t>получить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. </w:t>
      </w:r>
      <w:r w:rsidRPr="004742E4">
        <w:t>Существуют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проявлению</w:t>
      </w:r>
      <w:r w:rsidR="004F04C0" w:rsidRPr="004742E4">
        <w:t xml:space="preserve"> </w:t>
      </w:r>
      <w:r w:rsidRPr="004742E4">
        <w:t>оптимального</w:t>
      </w:r>
      <w:r w:rsidR="004F04C0" w:rsidRPr="004742E4">
        <w:t xml:space="preserve"> </w:t>
      </w:r>
      <w:r w:rsidRPr="004742E4">
        <w:t>стиля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. </w:t>
      </w:r>
      <w:r w:rsidRPr="004742E4">
        <w:t>Кроме</w:t>
      </w:r>
      <w:r w:rsidR="004F04C0" w:rsidRPr="004742E4">
        <w:t xml:space="preserve"> </w:t>
      </w:r>
      <w:r w:rsidRPr="004742E4">
        <w:t>того</w:t>
      </w:r>
      <w:r w:rsidR="004F04C0" w:rsidRPr="004742E4">
        <w:t xml:space="preserve"> </w:t>
      </w:r>
      <w:r w:rsidRPr="004742E4">
        <w:t>существуют</w:t>
      </w:r>
      <w:r w:rsidR="004F04C0" w:rsidRPr="004742E4">
        <w:t xml:space="preserve"> </w:t>
      </w:r>
      <w:r w:rsidRPr="004742E4">
        <w:t>статистически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отчужденно-контролирующему</w:t>
      </w:r>
      <w:r w:rsidR="004F04C0" w:rsidRPr="004742E4">
        <w:t xml:space="preserve"> </w:t>
      </w:r>
      <w:r w:rsidRPr="004742E4">
        <w:t>стилю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2-м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оптимальному</w:t>
      </w:r>
      <w:r w:rsidR="004F04C0" w:rsidRPr="004742E4">
        <w:t xml:space="preserve"> </w:t>
      </w:r>
      <w:r w:rsidRPr="004742E4">
        <w:t>стилю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2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школьников</w:t>
      </w:r>
      <w:r w:rsidR="004F04C0" w:rsidRPr="004742E4">
        <w:t>.</w:t>
      </w:r>
    </w:p>
    <w:p w:rsidR="004F04C0" w:rsidRPr="004742E4" w:rsidRDefault="009244B7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утверждать,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воспитании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имеющих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 </w:t>
      </w:r>
      <w:r w:rsidRPr="004742E4">
        <w:t>прослеживается</w:t>
      </w:r>
      <w:r w:rsidR="004F04C0" w:rsidRPr="004742E4">
        <w:t xml:space="preserve"> </w:t>
      </w:r>
      <w:r w:rsidRPr="004742E4">
        <w:t>линия</w:t>
      </w:r>
      <w:r w:rsidR="004F04C0" w:rsidRPr="004742E4">
        <w:t xml:space="preserve"> </w:t>
      </w:r>
      <w:r w:rsidRPr="004742E4">
        <w:t>неоптимального</w:t>
      </w:r>
      <w:r w:rsidR="004F04C0" w:rsidRPr="004742E4">
        <w:t xml:space="preserve"> </w:t>
      </w:r>
      <w:r w:rsidRPr="004742E4">
        <w:t>сочетания</w:t>
      </w:r>
      <w:r w:rsidR="004F04C0" w:rsidRPr="004742E4">
        <w:t xml:space="preserve"> </w:t>
      </w:r>
      <w:r w:rsidRPr="004742E4">
        <w:t>сильной</w:t>
      </w:r>
      <w:r w:rsidR="004F04C0" w:rsidRPr="004742E4">
        <w:t xml:space="preserve"> </w:t>
      </w:r>
      <w:r w:rsidRPr="004742E4">
        <w:t>психологической</w:t>
      </w:r>
      <w:r w:rsidR="004F04C0" w:rsidRPr="004742E4">
        <w:t xml:space="preserve"> </w:t>
      </w:r>
      <w:r w:rsidRPr="004742E4">
        <w:t>связи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ослабленного</w:t>
      </w:r>
      <w:r w:rsidR="004F04C0" w:rsidRPr="004742E4">
        <w:t xml:space="preserve"> </w:t>
      </w:r>
      <w:r w:rsidRPr="004742E4">
        <w:t>контроля,</w:t>
      </w:r>
      <w:r w:rsidR="004F04C0" w:rsidRPr="004742E4">
        <w:t xml:space="preserve"> </w:t>
      </w:r>
      <w:r w:rsidRPr="004742E4">
        <w:t>тогда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воспитании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</w:t>
      </w:r>
      <w:r w:rsidRPr="004742E4">
        <w:t>прослеживается</w:t>
      </w:r>
      <w:r w:rsidR="004F04C0" w:rsidRPr="004742E4">
        <w:t xml:space="preserve"> </w:t>
      </w:r>
      <w:r w:rsidRPr="004742E4">
        <w:t>тенденция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оптимальному</w:t>
      </w:r>
      <w:r w:rsidR="004F04C0" w:rsidRPr="004742E4">
        <w:t xml:space="preserve"> </w:t>
      </w:r>
      <w:r w:rsidRPr="004742E4">
        <w:t>сочетанию</w:t>
      </w:r>
      <w:r w:rsidR="004F04C0" w:rsidRPr="004742E4">
        <w:t xml:space="preserve"> </w:t>
      </w:r>
      <w:r w:rsidRPr="004742E4">
        <w:t>психологической</w:t>
      </w:r>
      <w:r w:rsidR="004F04C0" w:rsidRPr="004742E4">
        <w:t xml:space="preserve"> </w:t>
      </w:r>
      <w:r w:rsidRPr="004742E4">
        <w:t>связи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умеренного</w:t>
      </w:r>
      <w:r w:rsidR="004F04C0" w:rsidRPr="004742E4">
        <w:t xml:space="preserve"> </w:t>
      </w:r>
      <w:r w:rsidRPr="004742E4">
        <w:t>контроля</w:t>
      </w:r>
      <w:r w:rsidR="004F04C0" w:rsidRPr="004742E4">
        <w:t>.</w:t>
      </w:r>
    </w:p>
    <w:p w:rsidR="004F04C0" w:rsidRPr="004742E4" w:rsidRDefault="00A76526" w:rsidP="004F04C0">
      <w:pPr>
        <w:tabs>
          <w:tab w:val="left" w:pos="726"/>
        </w:tabs>
      </w:pPr>
      <w:r w:rsidRPr="004742E4">
        <w:t>Анализ</w:t>
      </w:r>
      <w:r w:rsidR="004F04C0" w:rsidRPr="004742E4">
        <w:t xml:space="preserve"> </w:t>
      </w:r>
      <w:r w:rsidRPr="004742E4">
        <w:t>показателей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помощью</w:t>
      </w:r>
      <w:r w:rsidR="004F04C0" w:rsidRPr="004742E4">
        <w:t xml:space="preserve"> </w:t>
      </w:r>
      <w:r w:rsidRPr="004742E4">
        <w:sym w:font="Symbol" w:char="F06A"/>
      </w:r>
      <w:r w:rsidRPr="004742E4">
        <w:t>*-углового</w:t>
      </w:r>
      <w:r w:rsidR="004F04C0" w:rsidRPr="004742E4">
        <w:t xml:space="preserve"> </w:t>
      </w:r>
      <w:r w:rsidRPr="004742E4">
        <w:t>преобразования</w:t>
      </w:r>
      <w:r w:rsidR="004F04C0" w:rsidRPr="004742E4">
        <w:t xml:space="preserve"> </w:t>
      </w:r>
      <w:r w:rsidRPr="004742E4">
        <w:t>Фишера</w:t>
      </w:r>
      <w:r w:rsidR="004F04C0" w:rsidRPr="004742E4">
        <w:t xml:space="preserve"> </w:t>
      </w:r>
      <w:r w:rsidRPr="004742E4">
        <w:t>показал,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1-го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2-го,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1-го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3-го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статистически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уровню</w:t>
      </w:r>
      <w:r w:rsidR="004F04C0" w:rsidRPr="004742E4">
        <w:t xml:space="preserve"> </w:t>
      </w:r>
      <w:r w:rsidRPr="004742E4">
        <w:t>удовлетворенности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уверенности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. </w:t>
      </w:r>
      <w:r w:rsidRPr="004742E4">
        <w:t>Гораздо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="00FF18ED"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1-го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уверенность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удовлетворенность</w:t>
      </w:r>
      <w:r w:rsidR="004F04C0" w:rsidRPr="004742E4">
        <w:t xml:space="preserve"> </w:t>
      </w:r>
      <w:r w:rsidRPr="004742E4">
        <w:t>собой,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способностями</w:t>
      </w:r>
      <w:r w:rsidR="004F04C0" w:rsidRPr="004742E4">
        <w:t xml:space="preserve">. </w:t>
      </w:r>
      <w:r w:rsidRPr="004742E4">
        <w:t>Меньше</w:t>
      </w:r>
      <w:r w:rsidR="004F04C0" w:rsidRPr="004742E4">
        <w:t xml:space="preserve"> </w:t>
      </w:r>
      <w:r w:rsidRPr="004742E4">
        <w:t>всех,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показывают</w:t>
      </w:r>
      <w:r w:rsidR="004F04C0" w:rsidRPr="004742E4">
        <w:t xml:space="preserve"> </w:t>
      </w:r>
      <w:r w:rsidRPr="004742E4">
        <w:t>статистически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различия,</w:t>
      </w:r>
      <w:r w:rsidR="004F04C0" w:rsidRPr="004742E4">
        <w:t xml:space="preserve"> </w:t>
      </w:r>
      <w:r w:rsidRPr="004742E4">
        <w:t>удовлетворены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дезадаптанты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осознают</w:t>
      </w:r>
      <w:r w:rsidR="004F04C0" w:rsidRPr="004742E4">
        <w:t xml:space="preserve"> </w:t>
      </w:r>
      <w:r w:rsidRPr="004742E4">
        <w:t>наличие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противоречий,</w:t>
      </w:r>
      <w:r w:rsidR="004F04C0" w:rsidRPr="004742E4">
        <w:t xml:space="preserve"> </w:t>
      </w:r>
      <w:r w:rsidRPr="004742E4">
        <w:t>трудностей,</w:t>
      </w:r>
      <w:r w:rsidR="004F04C0" w:rsidRPr="004742E4">
        <w:t xml:space="preserve"> </w:t>
      </w:r>
      <w:r w:rsidRPr="004742E4">
        <w:t>чего</w:t>
      </w:r>
      <w:r w:rsidR="004F04C0" w:rsidRPr="004742E4">
        <w:t xml:space="preserve"> </w:t>
      </w:r>
      <w:r w:rsidRPr="004742E4">
        <w:t>нельзя</w:t>
      </w:r>
      <w:r w:rsidR="004F04C0" w:rsidRPr="004742E4">
        <w:t xml:space="preserve"> </w:t>
      </w:r>
      <w:r w:rsidRPr="004742E4">
        <w:t>сказать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типе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9244B7" w:rsidP="004F04C0">
      <w:pPr>
        <w:tabs>
          <w:tab w:val="left" w:pos="726"/>
        </w:tabs>
      </w:pPr>
      <w:r w:rsidRPr="004742E4">
        <w:t>Различия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дезадаптированными</w:t>
      </w:r>
      <w:r w:rsidR="004F04C0" w:rsidRPr="004742E4">
        <w:t xml:space="preserve"> </w:t>
      </w:r>
      <w:r w:rsidRPr="004742E4">
        <w:t>подростками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опыту</w:t>
      </w:r>
      <w:r w:rsidR="004F04C0" w:rsidRPr="004742E4">
        <w:t xml:space="preserve"> </w:t>
      </w:r>
      <w:r w:rsidRPr="004742E4">
        <w:t>самопознания,</w:t>
      </w:r>
      <w:r w:rsidR="004F04C0" w:rsidRPr="004742E4">
        <w:t xml:space="preserve"> </w:t>
      </w:r>
      <w:r w:rsidRPr="004742E4">
        <w:t>показывает</w:t>
      </w:r>
      <w:r w:rsidR="0035032A" w:rsidRPr="004742E4">
        <w:t>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свойственен</w:t>
      </w:r>
      <w:r w:rsidR="004F04C0" w:rsidRPr="004742E4">
        <w:t xml:space="preserve"> </w:t>
      </w:r>
      <w:r w:rsidR="0035032A" w:rsidRPr="004742E4">
        <w:t>типу</w:t>
      </w:r>
      <w:r w:rsidR="004F04C0" w:rsidRPr="004742E4">
        <w:t xml:space="preserve"> </w:t>
      </w:r>
      <w:r w:rsidR="0035032A" w:rsidRPr="004742E4">
        <w:t>подростков,</w:t>
      </w:r>
      <w:r w:rsidR="004F04C0" w:rsidRPr="004742E4">
        <w:t xml:space="preserve"> </w:t>
      </w:r>
      <w:r w:rsidR="0035032A" w:rsidRPr="004742E4">
        <w:t>ориентированных</w:t>
      </w:r>
      <w:r w:rsidR="004F04C0" w:rsidRPr="004742E4">
        <w:t xml:space="preserve"> </w:t>
      </w:r>
      <w:r w:rsidR="0035032A" w:rsidRPr="004742E4">
        <w:t>на</w:t>
      </w:r>
      <w:r w:rsidR="004F04C0" w:rsidRPr="004742E4">
        <w:t xml:space="preserve"> </w:t>
      </w:r>
      <w:r w:rsidR="0035032A" w:rsidRPr="004742E4">
        <w:t>дело</w:t>
      </w:r>
      <w:r w:rsidR="004F04C0" w:rsidRPr="004742E4">
        <w:t xml:space="preserve">. </w:t>
      </w:r>
      <w:r w:rsidR="0035032A" w:rsidRPr="004742E4">
        <w:t>Они</w:t>
      </w:r>
      <w:r w:rsidR="004F04C0" w:rsidRPr="004742E4">
        <w:t xml:space="preserve"> </w:t>
      </w:r>
      <w:r w:rsidR="0035032A" w:rsidRPr="004742E4">
        <w:t>чаще</w:t>
      </w:r>
      <w:r w:rsidR="004F04C0" w:rsidRPr="004742E4">
        <w:t xml:space="preserve"> </w:t>
      </w:r>
      <w:r w:rsidR="0035032A" w:rsidRPr="004742E4">
        <w:t>других</w:t>
      </w:r>
      <w:r w:rsidR="004F04C0" w:rsidRPr="004742E4">
        <w:t xml:space="preserve"> </w:t>
      </w:r>
      <w:r w:rsidR="0035032A" w:rsidRPr="004742E4">
        <w:t>осознают</w:t>
      </w:r>
      <w:r w:rsidR="004F04C0" w:rsidRPr="004742E4">
        <w:t xml:space="preserve"> </w:t>
      </w:r>
      <w:r w:rsidR="0035032A" w:rsidRPr="004742E4">
        <w:t>у</w:t>
      </w:r>
      <w:r w:rsidR="004F04C0" w:rsidRPr="004742E4">
        <w:t xml:space="preserve"> </w:t>
      </w:r>
      <w:r w:rsidR="0035032A" w:rsidRPr="004742E4">
        <w:t>себя</w:t>
      </w:r>
      <w:r w:rsidR="004F04C0" w:rsidRPr="004742E4">
        <w:t xml:space="preserve"> </w:t>
      </w:r>
      <w:r w:rsidR="0035032A" w:rsidRPr="004742E4">
        <w:t>наличие</w:t>
      </w:r>
      <w:r w:rsidR="004F04C0" w:rsidRPr="004742E4">
        <w:t xml:space="preserve"> </w:t>
      </w:r>
      <w:r w:rsidR="0035032A" w:rsidRPr="004742E4">
        <w:t>определенных</w:t>
      </w:r>
      <w:r w:rsidR="004F04C0" w:rsidRPr="004742E4">
        <w:t xml:space="preserve"> </w:t>
      </w:r>
      <w:r w:rsidR="0035032A" w:rsidRPr="004742E4">
        <w:t>трудностей,</w:t>
      </w:r>
      <w:r w:rsidR="004F04C0" w:rsidRPr="004742E4">
        <w:t xml:space="preserve"> </w:t>
      </w:r>
      <w:r w:rsidR="0035032A" w:rsidRPr="004742E4">
        <w:t>противоречий</w:t>
      </w:r>
      <w:r w:rsidR="004F04C0" w:rsidRPr="004742E4">
        <w:t>.</w:t>
      </w:r>
    </w:p>
    <w:p w:rsidR="004F04C0" w:rsidRPr="004742E4" w:rsidRDefault="0035032A" w:rsidP="004F04C0">
      <w:pPr>
        <w:tabs>
          <w:tab w:val="left" w:pos="726"/>
        </w:tabs>
      </w:pPr>
      <w:r w:rsidRPr="004742E4">
        <w:t>Нет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различий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опыту</w:t>
      </w:r>
      <w:r w:rsidR="004F04C0" w:rsidRPr="004742E4">
        <w:t xml:space="preserve"> </w:t>
      </w:r>
      <w:r w:rsidRPr="004742E4">
        <w:t>самопознания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2-м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основном</w:t>
      </w:r>
      <w:r w:rsidR="004F04C0" w:rsidRPr="004742E4">
        <w:t xml:space="preserve"> </w:t>
      </w:r>
      <w:r w:rsidRPr="004742E4">
        <w:t>такой</w:t>
      </w:r>
      <w:r w:rsidR="004F04C0" w:rsidRPr="004742E4">
        <w:t xml:space="preserve"> </w:t>
      </w:r>
      <w:r w:rsidRPr="004742E4">
        <w:t>опыт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отсутствует</w:t>
      </w:r>
      <w:r w:rsidR="004F04C0" w:rsidRPr="004742E4">
        <w:t>.</w:t>
      </w:r>
    </w:p>
    <w:p w:rsidR="004F04C0" w:rsidRPr="004742E4" w:rsidRDefault="0035032A" w:rsidP="004F04C0">
      <w:pPr>
        <w:tabs>
          <w:tab w:val="left" w:pos="726"/>
        </w:tabs>
      </w:pPr>
      <w:r w:rsidRPr="004742E4">
        <w:t>Существуют</w:t>
      </w:r>
      <w:r w:rsidR="004F04C0" w:rsidRPr="004742E4">
        <w:t xml:space="preserve"> </w:t>
      </w:r>
      <w:r w:rsidRPr="004742E4">
        <w:t>статистически</w:t>
      </w:r>
      <w:r w:rsidR="004F04C0" w:rsidRPr="004742E4">
        <w:t xml:space="preserve"> </w:t>
      </w:r>
      <w:r w:rsidRPr="004742E4">
        <w:t>значимые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2-м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типам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активности</w:t>
      </w:r>
      <w:r w:rsidR="004F04C0" w:rsidRPr="004742E4">
        <w:t xml:space="preserve">. </w:t>
      </w:r>
      <w:r w:rsidRPr="004742E4">
        <w:t>Так</w:t>
      </w:r>
      <w:r w:rsidR="004F04C0" w:rsidRPr="004742E4">
        <w:t xml:space="preserve"> </w:t>
      </w:r>
      <w:r w:rsidR="00FF18ED"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2-го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="00FF18ED" w:rsidRPr="004742E4">
        <w:t>с</w:t>
      </w:r>
      <w:r w:rsidR="004F04C0" w:rsidRPr="004742E4">
        <w:t xml:space="preserve"> </w:t>
      </w:r>
      <w:r w:rsidR="00FF18ED" w:rsidRPr="004742E4">
        <w:t>направленностью</w:t>
      </w:r>
      <w:r w:rsidR="004F04C0" w:rsidRPr="004742E4">
        <w:t xml:space="preserve"> </w:t>
      </w:r>
      <w:r w:rsidR="00FF18ED" w:rsidRPr="004742E4">
        <w:t>на</w:t>
      </w:r>
      <w:r w:rsidR="004F04C0" w:rsidRPr="004742E4">
        <w:t xml:space="preserve"> </w:t>
      </w:r>
      <w:r w:rsidR="00FF18ED" w:rsidRPr="004742E4">
        <w:t>дело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социально</w:t>
      </w:r>
      <w:r w:rsidR="004F04C0" w:rsidRPr="004742E4">
        <w:t xml:space="preserve"> </w:t>
      </w:r>
      <w:r w:rsidRPr="004742E4">
        <w:t>импульсивные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пассивные</w:t>
      </w:r>
      <w:r w:rsidR="004F04C0" w:rsidRPr="004742E4">
        <w:t xml:space="preserve">. </w:t>
      </w: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сравнению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третьим</w:t>
      </w:r>
      <w:r w:rsidR="004F04C0" w:rsidRPr="004742E4">
        <w:t xml:space="preserve"> </w:t>
      </w:r>
      <w:r w:rsidRPr="004742E4">
        <w:t>типом,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поведение</w:t>
      </w:r>
      <w:r w:rsidR="004F04C0" w:rsidRPr="004742E4">
        <w:t xml:space="preserve"> </w:t>
      </w:r>
      <w:r w:rsidRPr="004742E4">
        <w:t>выглядит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подверженное</w:t>
      </w:r>
      <w:r w:rsidR="004F04C0" w:rsidRPr="004742E4">
        <w:t xml:space="preserve"> </w:t>
      </w:r>
      <w:r w:rsidRPr="004742E4">
        <w:t>сиюминутным</w:t>
      </w:r>
      <w:r w:rsidR="004F04C0" w:rsidRPr="004742E4">
        <w:t xml:space="preserve"> </w:t>
      </w:r>
      <w:r w:rsidRPr="004742E4">
        <w:t>воздействия,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меняющееся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времени</w:t>
      </w:r>
      <w:r w:rsidR="004F04C0" w:rsidRPr="004742E4">
        <w:t xml:space="preserve">. </w:t>
      </w:r>
      <w:r w:rsidRPr="004742E4">
        <w:t>А</w:t>
      </w:r>
      <w:r w:rsidR="004F04C0" w:rsidRPr="004742E4">
        <w:t xml:space="preserve"> </w:t>
      </w:r>
      <w:r w:rsidRPr="004742E4">
        <w:t>поведение</w:t>
      </w:r>
      <w:r w:rsidR="004F04C0" w:rsidRPr="004742E4">
        <w:t xml:space="preserve"> </w:t>
      </w:r>
      <w:r w:rsidRPr="004742E4">
        <w:t>третьего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отличается</w:t>
      </w:r>
      <w:r w:rsidR="004F04C0" w:rsidRPr="004742E4">
        <w:t xml:space="preserve"> </w:t>
      </w:r>
      <w:r w:rsidRPr="004742E4">
        <w:t>большей</w:t>
      </w:r>
      <w:r w:rsidR="004F04C0" w:rsidRPr="004742E4">
        <w:t xml:space="preserve"> </w:t>
      </w:r>
      <w:r w:rsidRPr="004742E4">
        <w:t>исполнительностью,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тщательно</w:t>
      </w:r>
      <w:r w:rsidR="004F04C0" w:rsidRPr="004742E4">
        <w:t xml:space="preserve"> </w:t>
      </w:r>
      <w:r w:rsidRPr="004742E4">
        <w:t>выполняют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работу</w:t>
      </w:r>
      <w:r w:rsidR="004F04C0" w:rsidRPr="004742E4">
        <w:t>.</w:t>
      </w:r>
    </w:p>
    <w:p w:rsidR="004F04C0" w:rsidRPr="004742E4" w:rsidRDefault="0035032A" w:rsidP="004F04C0">
      <w:pPr>
        <w:tabs>
          <w:tab w:val="left" w:pos="726"/>
        </w:tabs>
      </w:pPr>
      <w:r w:rsidRPr="004742E4">
        <w:t>Сравнение</w:t>
      </w:r>
      <w:r w:rsidR="004F04C0" w:rsidRPr="004742E4">
        <w:t xml:space="preserve"> </w:t>
      </w:r>
      <w:r w:rsidRPr="004742E4">
        <w:t>выделенных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параметру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пассивности,</w:t>
      </w:r>
      <w:r w:rsidR="004F04C0" w:rsidRPr="004742E4">
        <w:t xml:space="preserve"> </w:t>
      </w:r>
      <w:r w:rsidRPr="004742E4">
        <w:t>показывает</w:t>
      </w:r>
      <w:r w:rsidR="004F04C0" w:rsidRPr="004742E4">
        <w:t xml:space="preserve"> </w:t>
      </w:r>
      <w:r w:rsidRPr="004742E4">
        <w:t>наличие</w:t>
      </w:r>
      <w:r w:rsidR="004F04C0" w:rsidRPr="004742E4">
        <w:t xml:space="preserve"> </w:t>
      </w:r>
      <w:r w:rsidRPr="004742E4">
        <w:t>статистически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различий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2-м,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типами,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сделать</w:t>
      </w:r>
      <w:r w:rsidR="004F04C0" w:rsidRPr="004742E4">
        <w:t xml:space="preserve"> </w:t>
      </w:r>
      <w:r w:rsidRPr="004742E4">
        <w:t>вывод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первым</w:t>
      </w:r>
      <w:r w:rsidR="004F04C0" w:rsidRPr="004742E4">
        <w:t xml:space="preserve"> </w:t>
      </w:r>
      <w:r w:rsidRPr="004742E4">
        <w:t>типом,</w:t>
      </w:r>
      <w:r w:rsidR="004F04C0" w:rsidRPr="004742E4">
        <w:t xml:space="preserve"> т.е. </w:t>
      </w:r>
      <w:r w:rsidR="00E8056B" w:rsidRPr="004742E4">
        <w:t>ориентированные</w:t>
      </w:r>
      <w:r w:rsidR="004F04C0" w:rsidRPr="004742E4">
        <w:t xml:space="preserve"> </w:t>
      </w:r>
      <w:r w:rsidR="00E8056B" w:rsidRPr="004742E4">
        <w:t>на</w:t>
      </w:r>
      <w:r w:rsidR="004F04C0" w:rsidRPr="004742E4">
        <w:t xml:space="preserve"> </w:t>
      </w:r>
      <w:r w:rsidR="00E8056B" w:rsidRPr="004742E4">
        <w:t>себя</w:t>
      </w:r>
      <w:r w:rsidR="004F04C0" w:rsidRPr="004742E4">
        <w:t xml:space="preserve"> </w:t>
      </w:r>
      <w:r w:rsidR="00E8056B" w:rsidRPr="004742E4">
        <w:t>проявляют</w:t>
      </w:r>
      <w:r w:rsidR="004F04C0" w:rsidRPr="004742E4">
        <w:t xml:space="preserve"> </w:t>
      </w:r>
      <w:r w:rsidR="00E8056B" w:rsidRPr="004742E4">
        <w:t>наибольшую</w:t>
      </w:r>
      <w:r w:rsidR="004F04C0" w:rsidRPr="004742E4">
        <w:t xml:space="preserve"> </w:t>
      </w:r>
      <w:r w:rsidR="00E8056B" w:rsidRPr="004742E4">
        <w:t>пассивность</w:t>
      </w:r>
      <w:r w:rsidR="004F04C0" w:rsidRPr="004742E4">
        <w:t xml:space="preserve"> </w:t>
      </w:r>
      <w:r w:rsidR="00E8056B" w:rsidRPr="004742E4">
        <w:t>в</w:t>
      </w:r>
      <w:r w:rsidR="004F04C0" w:rsidRPr="004742E4">
        <w:t xml:space="preserve"> </w:t>
      </w:r>
      <w:r w:rsidR="00E8056B" w:rsidRPr="004742E4">
        <w:t>выполнении</w:t>
      </w:r>
      <w:r w:rsidR="004F04C0" w:rsidRPr="004742E4">
        <w:t xml:space="preserve"> </w:t>
      </w:r>
      <w:r w:rsidR="00E8056B" w:rsidRPr="004742E4">
        <w:t>какой-то</w:t>
      </w:r>
      <w:r w:rsidR="004F04C0" w:rsidRPr="004742E4">
        <w:t xml:space="preserve"> </w:t>
      </w:r>
      <w:r w:rsidR="00E8056B" w:rsidRPr="004742E4">
        <w:t>работы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Проанализировав</w:t>
      </w:r>
      <w:r w:rsidR="004F04C0" w:rsidRPr="004742E4">
        <w:t xml:space="preserve"> </w:t>
      </w:r>
      <w:r w:rsidRPr="004742E4">
        <w:t>выделенные</w:t>
      </w:r>
      <w:r w:rsidR="004F04C0" w:rsidRPr="004742E4">
        <w:t xml:space="preserve"> </w:t>
      </w:r>
      <w:r w:rsidRPr="004742E4">
        <w:t>индивидуально-типологические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направленности,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дали</w:t>
      </w:r>
      <w:r w:rsidR="004F04C0" w:rsidRPr="004742E4">
        <w:t xml:space="preserve"> </w:t>
      </w:r>
      <w:r w:rsidRPr="004742E4">
        <w:t>содержательную</w:t>
      </w:r>
      <w:r w:rsidR="004F04C0" w:rsidRPr="004742E4">
        <w:t xml:space="preserve"> </w:t>
      </w:r>
      <w:r w:rsidRPr="004742E4">
        <w:t>характеристику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. </w:t>
      </w:r>
      <w:r w:rsidRPr="004742E4">
        <w:t>Обобщая</w:t>
      </w:r>
      <w:r w:rsidR="004F04C0" w:rsidRPr="004742E4">
        <w:t xml:space="preserve"> </w:t>
      </w:r>
      <w:r w:rsidRPr="004742E4">
        <w:t>полученные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 </w:t>
      </w:r>
      <w:r w:rsidRPr="004742E4">
        <w:t>составим</w:t>
      </w:r>
      <w:r w:rsidR="004F04C0" w:rsidRPr="004742E4">
        <w:t xml:space="preserve"> </w:t>
      </w:r>
      <w:r w:rsidRPr="004742E4">
        <w:t>психологическую</w:t>
      </w:r>
      <w:r w:rsidR="004F04C0" w:rsidRPr="004742E4">
        <w:t xml:space="preserve"> </w:t>
      </w:r>
      <w:r w:rsidRPr="004742E4">
        <w:t>характеристику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типа</w:t>
      </w:r>
      <w:r w:rsidR="004F04C0" w:rsidRPr="004742E4">
        <w:t>.</w:t>
      </w:r>
    </w:p>
    <w:p w:rsidR="00F86475" w:rsidRPr="004742E4" w:rsidRDefault="00F86475" w:rsidP="004F04C0">
      <w:pPr>
        <w:tabs>
          <w:tab w:val="left" w:pos="726"/>
        </w:tabs>
        <w:rPr>
          <w:b/>
        </w:rPr>
      </w:pPr>
      <w:r w:rsidRPr="004742E4">
        <w:rPr>
          <w:b/>
        </w:rPr>
        <w:t>Подростки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дезадаптанты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типом</w:t>
      </w:r>
      <w:r w:rsidR="004F04C0" w:rsidRPr="004742E4">
        <w:rPr>
          <w:b/>
        </w:rPr>
        <w:t xml:space="preserve"> </w:t>
      </w:r>
      <w:r w:rsidRPr="004742E4">
        <w:rPr>
          <w:b/>
        </w:rPr>
        <w:t>личностной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направленности</w:t>
      </w:r>
      <w:r w:rsidR="004742E4" w:rsidRPr="004742E4">
        <w:rPr>
          <w:b/>
        </w:rPr>
        <w:t xml:space="preserve"> </w:t>
      </w:r>
      <w:r w:rsidRPr="004742E4">
        <w:rPr>
          <w:b/>
        </w:rPr>
        <w:t>на</w:t>
      </w:r>
      <w:r w:rsidR="004F04C0" w:rsidRPr="004742E4">
        <w:rPr>
          <w:b/>
        </w:rPr>
        <w:t xml:space="preserve"> </w:t>
      </w:r>
      <w:r w:rsidRPr="004742E4">
        <w:rPr>
          <w:b/>
        </w:rPr>
        <w:t>себя</w:t>
      </w:r>
      <w:r w:rsidR="004742E4" w:rsidRPr="004742E4">
        <w:rPr>
          <w:b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Школьники</w:t>
      </w:r>
      <w:r w:rsidR="004F04C0" w:rsidRPr="004742E4">
        <w:t xml:space="preserve"> </w:t>
      </w:r>
      <w:r w:rsidRPr="004742E4">
        <w:t>1-го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(</w:t>
      </w:r>
      <w:r w:rsidR="008C4270" w:rsidRPr="004742E4">
        <w:t>8</w:t>
      </w:r>
      <w:r w:rsidR="004F04C0" w:rsidRPr="004742E4">
        <w:t xml:space="preserve"> </w:t>
      </w:r>
      <w:r w:rsidRPr="004742E4">
        <w:t>мальчиков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="008C4270" w:rsidRPr="004742E4">
        <w:t>6</w:t>
      </w:r>
      <w:r w:rsidR="004F04C0" w:rsidRPr="004742E4">
        <w:t xml:space="preserve"> </w:t>
      </w:r>
      <w:r w:rsidRPr="004742E4">
        <w:t>девочек</w:t>
      </w:r>
      <w:r w:rsidR="004F04C0" w:rsidRPr="004742E4">
        <w:t xml:space="preserve">), </w:t>
      </w:r>
      <w:r w:rsidRPr="004742E4">
        <w:t>наиболее</w:t>
      </w:r>
      <w:r w:rsidR="004F04C0" w:rsidRPr="004742E4">
        <w:t xml:space="preserve"> </w:t>
      </w:r>
      <w:r w:rsidRPr="004742E4">
        <w:t>представленные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нашем</w:t>
      </w:r>
      <w:r w:rsidR="004F04C0" w:rsidRPr="004742E4">
        <w:t xml:space="preserve"> </w:t>
      </w:r>
      <w:r w:rsidRPr="004742E4">
        <w:t>эксперименте,</w:t>
      </w:r>
      <w:r w:rsidR="004F04C0" w:rsidRPr="004742E4">
        <w:t xml:space="preserve"> </w:t>
      </w:r>
      <w:r w:rsidRPr="004742E4">
        <w:t>обладают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. </w:t>
      </w:r>
      <w:r w:rsidRPr="004742E4">
        <w:t>У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преобладают</w:t>
      </w:r>
      <w:r w:rsidR="004F04C0" w:rsidRPr="004742E4">
        <w:t xml:space="preserve"> </w:t>
      </w:r>
      <w:r w:rsidRPr="004742E4">
        <w:t>мотивы</w:t>
      </w:r>
      <w:r w:rsidR="004F04C0" w:rsidRPr="004742E4">
        <w:t xml:space="preserve"> </w:t>
      </w:r>
      <w:r w:rsidRPr="004742E4">
        <w:t>собственного</w:t>
      </w:r>
      <w:r w:rsidR="004F04C0" w:rsidRPr="004742E4">
        <w:t xml:space="preserve"> </w:t>
      </w:r>
      <w:r w:rsidRPr="004742E4">
        <w:t>благополучия</w:t>
      </w:r>
      <w:r w:rsidR="004F04C0" w:rsidRPr="004742E4">
        <w:t xml:space="preserve">. </w:t>
      </w:r>
      <w:r w:rsidRPr="004742E4">
        <w:t>Чаще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заняты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чувствами,</w:t>
      </w:r>
      <w:r w:rsidR="004F04C0" w:rsidRPr="004742E4">
        <w:t xml:space="preserve"> </w:t>
      </w:r>
      <w:r w:rsidRPr="004742E4">
        <w:t>переживаниями,</w:t>
      </w:r>
      <w:r w:rsidR="004F04C0" w:rsidRPr="004742E4">
        <w:t xml:space="preserve"> </w:t>
      </w:r>
      <w:r w:rsidRPr="004742E4">
        <w:t>эмоциями,</w:t>
      </w:r>
      <w:r w:rsidR="004F04C0" w:rsidRPr="004742E4">
        <w:t xml:space="preserve"> </w:t>
      </w:r>
      <w:r w:rsidRPr="004742E4">
        <w:t>проблемами</w:t>
      </w:r>
      <w:r w:rsidR="004F04C0" w:rsidRPr="004742E4">
        <w:t xml:space="preserve">. </w:t>
      </w:r>
      <w:r w:rsidRPr="004742E4">
        <w:t>Потребности</w:t>
      </w:r>
      <w:r w:rsidR="004F04C0" w:rsidRPr="004742E4">
        <w:t xml:space="preserve"> </w:t>
      </w:r>
      <w:r w:rsidRPr="004742E4">
        <w:t>окружающих</w:t>
      </w:r>
      <w:r w:rsidR="004F04C0" w:rsidRPr="004742E4">
        <w:t xml:space="preserve"> </w:t>
      </w:r>
      <w:r w:rsidRPr="004742E4">
        <w:t>людей</w:t>
      </w:r>
      <w:r w:rsidR="004F04C0" w:rsidRPr="004742E4">
        <w:t xml:space="preserve"> </w:t>
      </w:r>
      <w:r w:rsidRPr="004742E4">
        <w:t>они,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игнорируют,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делают</w:t>
      </w:r>
      <w:r w:rsidR="004F04C0" w:rsidRPr="004742E4">
        <w:t xml:space="preserve"> </w:t>
      </w:r>
      <w:r w:rsidRPr="004742E4">
        <w:t>поспешные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необоснованные</w:t>
      </w:r>
      <w:r w:rsidR="004F04C0" w:rsidRPr="004742E4">
        <w:t xml:space="preserve"> </w:t>
      </w:r>
      <w:r w:rsidRPr="004742E4">
        <w:t>выводы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людях</w:t>
      </w:r>
      <w:r w:rsidR="004F04C0" w:rsidRPr="004742E4">
        <w:t xml:space="preserve">. </w:t>
      </w:r>
      <w:r w:rsidRPr="004742E4">
        <w:t>Подросткам</w:t>
      </w:r>
      <w:r w:rsidR="004F04C0" w:rsidRPr="004742E4">
        <w:t xml:space="preserve"> </w:t>
      </w:r>
      <w:r w:rsidRPr="004742E4">
        <w:t>данного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свойственен</w:t>
      </w:r>
      <w:r w:rsidR="004F04C0" w:rsidRPr="004742E4">
        <w:t xml:space="preserve"> </w:t>
      </w:r>
      <w:r w:rsidRPr="004742E4">
        <w:t>низкий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настойчивости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</w:t>
      </w:r>
      <w:r w:rsidRPr="004742E4">
        <w:t>целей,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стремятся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выполнению</w:t>
      </w:r>
      <w:r w:rsidR="004F04C0" w:rsidRPr="004742E4">
        <w:t xml:space="preserve"> </w:t>
      </w:r>
      <w:r w:rsidRPr="004742E4">
        <w:t>поставленных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ними</w:t>
      </w:r>
      <w:r w:rsidR="004F04C0" w:rsidRPr="004742E4">
        <w:t xml:space="preserve"> </w:t>
      </w:r>
      <w:r w:rsidRPr="004742E4">
        <w:t>задач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Они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благополучны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системе</w:t>
      </w:r>
      <w:r w:rsidR="004F04C0" w:rsidRPr="004742E4">
        <w:t xml:space="preserve"> </w:t>
      </w:r>
      <w:r w:rsidRPr="004742E4">
        <w:t>межличностных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неё</w:t>
      </w:r>
      <w:r w:rsidR="004F04C0" w:rsidRPr="004742E4">
        <w:t xml:space="preserve"> </w:t>
      </w:r>
      <w:r w:rsidRPr="004742E4">
        <w:t>включены,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признаваемы</w:t>
      </w:r>
      <w:r w:rsidR="004F04C0" w:rsidRPr="004742E4">
        <w:t xml:space="preserve"> </w:t>
      </w:r>
      <w:r w:rsidRPr="004742E4">
        <w:t>сверстниками</w:t>
      </w:r>
      <w:r w:rsidR="004F04C0" w:rsidRPr="004742E4">
        <w:t xml:space="preserve">. </w:t>
      </w:r>
      <w:r w:rsidRPr="004742E4">
        <w:t>Данная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признаваема</w:t>
      </w:r>
      <w:r w:rsidR="004F04C0" w:rsidRPr="004742E4">
        <w:t xml:space="preserve"> </w:t>
      </w:r>
      <w:r w:rsidRPr="004742E4">
        <w:t>среди</w:t>
      </w:r>
      <w:r w:rsidR="004F04C0" w:rsidRPr="004742E4">
        <w:t xml:space="preserve"> </w:t>
      </w:r>
      <w:r w:rsidRPr="004742E4">
        <w:t>сверстников</w:t>
      </w:r>
      <w:r w:rsidR="004F04C0" w:rsidRPr="004742E4">
        <w:t xml:space="preserve">. </w:t>
      </w:r>
      <w:r w:rsidRPr="004742E4">
        <w:t>Вследствие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накапливают</w:t>
      </w:r>
      <w:r w:rsidR="004F04C0" w:rsidRPr="004742E4">
        <w:t xml:space="preserve"> </w:t>
      </w:r>
      <w:r w:rsidRPr="004742E4">
        <w:t>опыт</w:t>
      </w:r>
      <w:r w:rsidR="004F04C0" w:rsidRPr="004742E4">
        <w:t xml:space="preserve"> </w:t>
      </w:r>
      <w:r w:rsidRPr="004742E4">
        <w:t>разнообразного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лишены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самоутверждаться</w:t>
      </w:r>
      <w:r w:rsidR="004F04C0" w:rsidRPr="004742E4">
        <w:t xml:space="preserve">. </w:t>
      </w:r>
      <w:r w:rsidRPr="004742E4">
        <w:t>У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удовлетворяется</w:t>
      </w:r>
      <w:r w:rsidR="004F04C0" w:rsidRPr="004742E4">
        <w:t xml:space="preserve"> </w:t>
      </w:r>
      <w:r w:rsidRPr="004742E4">
        <w:t>базовая</w:t>
      </w:r>
      <w:r w:rsidR="004F04C0" w:rsidRPr="004742E4">
        <w:t xml:space="preserve"> </w:t>
      </w:r>
      <w:r w:rsidRPr="004742E4">
        <w:t>потребность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общении,</w:t>
      </w:r>
      <w:r w:rsidR="004F04C0" w:rsidRPr="004742E4">
        <w:t xml:space="preserve"> </w:t>
      </w:r>
      <w:r w:rsidRPr="004742E4">
        <w:t>поэтому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ищут</w:t>
      </w:r>
      <w:r w:rsidR="004F04C0" w:rsidRPr="004742E4">
        <w:t xml:space="preserve"> </w:t>
      </w:r>
      <w:r w:rsidRPr="004742E4">
        <w:t>возможность</w:t>
      </w:r>
      <w:r w:rsidR="004F04C0" w:rsidRPr="004742E4">
        <w:t xml:space="preserve"> </w:t>
      </w:r>
      <w:r w:rsidRPr="004742E4">
        <w:t>удовлетворить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неблагополучных</w:t>
      </w:r>
      <w:r w:rsidR="004F04C0" w:rsidRPr="004742E4">
        <w:t xml:space="preserve"> </w:t>
      </w:r>
      <w:r w:rsidRPr="004742E4">
        <w:t>асоциальных</w:t>
      </w:r>
      <w:r w:rsidR="004F04C0" w:rsidRPr="004742E4">
        <w:t xml:space="preserve"> </w:t>
      </w:r>
      <w:r w:rsidRPr="004742E4">
        <w:t>группах,</w:t>
      </w:r>
      <w:r w:rsidR="004F04C0" w:rsidRPr="004742E4">
        <w:t xml:space="preserve"> </w:t>
      </w:r>
      <w:r w:rsidRPr="004742E4">
        <w:t>что,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очередь,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будет</w:t>
      </w:r>
      <w:r w:rsidR="004F04C0" w:rsidRPr="004742E4">
        <w:t xml:space="preserve"> </w:t>
      </w:r>
      <w:r w:rsidRPr="004742E4">
        <w:t>провоцировать</w:t>
      </w:r>
      <w:r w:rsidR="004F04C0" w:rsidRPr="004742E4">
        <w:t xml:space="preserve"> </w:t>
      </w:r>
      <w:r w:rsidRPr="004742E4">
        <w:t>процесс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Учащиеся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пассивны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привыкли</w:t>
      </w:r>
      <w:r w:rsidR="004F04C0" w:rsidRPr="004742E4">
        <w:t xml:space="preserve"> </w:t>
      </w:r>
      <w:r w:rsidRPr="004742E4">
        <w:t>занимать</w:t>
      </w:r>
      <w:r w:rsidR="004F04C0" w:rsidRPr="004742E4">
        <w:t xml:space="preserve"> </w:t>
      </w:r>
      <w:r w:rsidRPr="004742E4">
        <w:t>подчинительное</w:t>
      </w:r>
      <w:r w:rsidR="004F04C0" w:rsidRPr="004742E4">
        <w:t xml:space="preserve"> </w:t>
      </w:r>
      <w:r w:rsidRPr="004742E4">
        <w:t>положение,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нежеланием</w:t>
      </w:r>
      <w:r w:rsidR="004F04C0" w:rsidRPr="004742E4">
        <w:t xml:space="preserve"> </w:t>
      </w:r>
      <w:r w:rsidRPr="004742E4">
        <w:t>включаться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любые</w:t>
      </w:r>
      <w:r w:rsidR="004F04C0" w:rsidRPr="004742E4">
        <w:t xml:space="preserve"> </w:t>
      </w:r>
      <w:r w:rsidRPr="004742E4">
        <w:t>виды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Подростки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считают,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нет</w:t>
      </w:r>
      <w:r w:rsidR="004F04C0" w:rsidRPr="004742E4">
        <w:t xml:space="preserve"> </w:t>
      </w:r>
      <w:r w:rsidRPr="004742E4">
        <w:t>глубоких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. </w:t>
      </w:r>
      <w:r w:rsidRPr="004742E4">
        <w:t>Причины</w:t>
      </w:r>
      <w:r w:rsidR="004F04C0" w:rsidRPr="004742E4">
        <w:t xml:space="preserve"> </w:t>
      </w:r>
      <w:r w:rsidRPr="004742E4">
        <w:t>большинства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внутренних</w:t>
      </w:r>
      <w:r w:rsidR="004F04C0" w:rsidRPr="004742E4">
        <w:t xml:space="preserve"> </w:t>
      </w:r>
      <w:r w:rsidRPr="004742E4">
        <w:t>противоречий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видят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внешних</w:t>
      </w:r>
      <w:r w:rsidR="004F04C0" w:rsidRPr="004742E4">
        <w:t xml:space="preserve"> </w:t>
      </w:r>
      <w:r w:rsidRPr="004742E4">
        <w:t>обстоятельствах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конфликтах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Несмотря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перечисленные</w:t>
      </w:r>
      <w:r w:rsidR="004F04C0" w:rsidRPr="004742E4">
        <w:t xml:space="preserve"> </w:t>
      </w:r>
      <w:r w:rsidRPr="004742E4">
        <w:t>трудности,</w:t>
      </w:r>
      <w:r w:rsidR="004F04C0" w:rsidRPr="004742E4">
        <w:t xml:space="preserve"> </w:t>
      </w:r>
      <w:r w:rsidRPr="004742E4">
        <w:t>эти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довольны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уверены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. </w:t>
      </w:r>
      <w:r w:rsidRPr="004742E4">
        <w:t>Им</w:t>
      </w:r>
      <w:r w:rsidR="004F04C0" w:rsidRPr="004742E4">
        <w:t xml:space="preserve"> </w:t>
      </w:r>
      <w:r w:rsidRPr="004742E4">
        <w:t>безразлично</w:t>
      </w:r>
      <w:r w:rsidR="004F04C0" w:rsidRPr="004742E4">
        <w:t xml:space="preserve"> </w:t>
      </w:r>
      <w:r w:rsidRPr="004742E4">
        <w:t>то,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говорят</w:t>
      </w:r>
      <w:r w:rsidR="004F04C0" w:rsidRPr="004742E4">
        <w:t xml:space="preserve"> </w:t>
      </w:r>
      <w:r w:rsidRPr="004742E4">
        <w:t>окружающие,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тем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склонность</w:t>
      </w:r>
      <w:r w:rsidR="004F04C0" w:rsidRPr="004742E4">
        <w:t xml:space="preserve"> </w:t>
      </w:r>
      <w:r w:rsidRPr="004742E4">
        <w:t>критиковать</w:t>
      </w:r>
      <w:r w:rsidR="004F04C0" w:rsidRPr="004742E4">
        <w:t xml:space="preserve"> </w:t>
      </w:r>
      <w:r w:rsidRPr="004742E4">
        <w:t>других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Наиболее</w:t>
      </w:r>
      <w:r w:rsidR="004F04C0" w:rsidRPr="004742E4">
        <w:t xml:space="preserve"> </w:t>
      </w:r>
      <w:r w:rsidRPr="004742E4">
        <w:t>характерным</w:t>
      </w:r>
      <w:r w:rsidR="004F04C0" w:rsidRPr="004742E4">
        <w:t xml:space="preserve"> </w:t>
      </w:r>
      <w:r w:rsidRPr="004742E4">
        <w:t>стилем</w:t>
      </w:r>
      <w:r w:rsidR="004F04C0" w:rsidRPr="004742E4">
        <w:t xml:space="preserve"> </w:t>
      </w:r>
      <w:r w:rsidRPr="004742E4">
        <w:t>семейного</w:t>
      </w:r>
      <w:r w:rsidR="004F04C0" w:rsidRPr="004742E4">
        <w:t xml:space="preserve"> </w:t>
      </w:r>
      <w:r w:rsidRPr="004742E4">
        <w:t>воспитания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1-го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попустительский</w:t>
      </w:r>
      <w:r w:rsidR="004F04C0" w:rsidRPr="004742E4">
        <w:t xml:space="preserve">. </w:t>
      </w:r>
      <w:r w:rsidRPr="004742E4">
        <w:t>Родители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устанавливают</w:t>
      </w:r>
      <w:r w:rsidR="004F04C0" w:rsidRPr="004742E4">
        <w:t xml:space="preserve"> </w:t>
      </w:r>
      <w:r w:rsidRPr="004742E4">
        <w:t>значительную</w:t>
      </w:r>
      <w:r w:rsidR="004F04C0" w:rsidRPr="004742E4">
        <w:t xml:space="preserve"> </w:t>
      </w:r>
      <w:r w:rsidRPr="004742E4">
        <w:t>психологическую</w:t>
      </w:r>
      <w:r w:rsidR="004F04C0" w:rsidRPr="004742E4">
        <w:t xml:space="preserve"> </w:t>
      </w:r>
      <w:r w:rsidRPr="004742E4">
        <w:t>дистанцию,</w:t>
      </w:r>
      <w:r w:rsidR="004F04C0" w:rsidRPr="004742E4">
        <w:t xml:space="preserve"> </w:t>
      </w:r>
      <w:r w:rsidRPr="004742E4">
        <w:t>сопровождающуюся</w:t>
      </w:r>
      <w:r w:rsidR="004F04C0" w:rsidRPr="004742E4">
        <w:t xml:space="preserve"> </w:t>
      </w:r>
      <w:r w:rsidRPr="004742E4">
        <w:t>жестким</w:t>
      </w:r>
      <w:r w:rsidR="004F04C0" w:rsidRPr="004742E4">
        <w:t xml:space="preserve"> </w:t>
      </w:r>
      <w:r w:rsidRPr="004742E4">
        <w:t>контролем,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высоком</w:t>
      </w:r>
      <w:r w:rsidR="004F04C0" w:rsidRPr="004742E4">
        <w:t xml:space="preserve"> </w:t>
      </w:r>
      <w:r w:rsidRPr="004742E4">
        <w:t>уровне</w:t>
      </w:r>
      <w:r w:rsidR="004F04C0" w:rsidRPr="004742E4">
        <w:t xml:space="preserve"> </w:t>
      </w:r>
      <w:r w:rsidRPr="004742E4">
        <w:t>симбиотичности</w:t>
      </w:r>
      <w:r w:rsidR="004F04C0" w:rsidRPr="004742E4">
        <w:t xml:space="preserve"> </w:t>
      </w:r>
      <w:r w:rsidRPr="004742E4">
        <w:t>ослабляют</w:t>
      </w:r>
      <w:r w:rsidR="004F04C0" w:rsidRPr="004742E4">
        <w:t xml:space="preserve"> </w:t>
      </w:r>
      <w:r w:rsidRPr="004742E4">
        <w:t>контроль</w:t>
      </w:r>
      <w:r w:rsidR="004F04C0" w:rsidRPr="004742E4">
        <w:t xml:space="preserve">. </w:t>
      </w:r>
      <w:r w:rsidRPr="004742E4">
        <w:t>Все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свидетельствует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воспитательной</w:t>
      </w:r>
      <w:r w:rsidR="004F04C0" w:rsidRPr="004742E4">
        <w:t xml:space="preserve"> </w:t>
      </w:r>
      <w:r w:rsidRPr="004742E4">
        <w:t>неуверенности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мало</w:t>
      </w:r>
      <w:r w:rsidR="004F04C0" w:rsidRPr="004742E4">
        <w:t xml:space="preserve"> </w:t>
      </w:r>
      <w:r w:rsidRPr="004742E4">
        <w:t>способствует</w:t>
      </w:r>
      <w:r w:rsidR="004F04C0" w:rsidRPr="004742E4">
        <w:t xml:space="preserve"> </w:t>
      </w:r>
      <w:r w:rsidRPr="004742E4">
        <w:t>развитию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младшего</w:t>
      </w:r>
      <w:r w:rsidR="004F04C0" w:rsidRPr="004742E4">
        <w:t xml:space="preserve"> </w:t>
      </w:r>
      <w:r w:rsidRPr="004742E4">
        <w:t>школьника</w:t>
      </w:r>
      <w:r w:rsidR="004F04C0" w:rsidRPr="004742E4">
        <w:t>.</w:t>
      </w:r>
    </w:p>
    <w:p w:rsidR="004F04C0" w:rsidRPr="004742E4" w:rsidRDefault="00630FB4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Кристина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Д</w:t>
      </w:r>
      <w:r w:rsidR="004F04C0" w:rsidRPr="004742E4">
        <w:rPr>
          <w:szCs w:val="24"/>
        </w:rPr>
        <w:t>. (</w:t>
      </w:r>
      <w:r w:rsidRPr="004742E4">
        <w:rPr>
          <w:szCs w:val="24"/>
        </w:rPr>
        <w:t>13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лет</w:t>
      </w:r>
      <w:r w:rsidR="004F04C0" w:rsidRPr="004742E4">
        <w:rPr>
          <w:szCs w:val="24"/>
        </w:rPr>
        <w:t xml:space="preserve">). </w:t>
      </w:r>
      <w:r w:rsidR="00F1034E" w:rsidRPr="004742E4">
        <w:rPr>
          <w:szCs w:val="24"/>
        </w:rPr>
        <w:t>От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трудностей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предпочитает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уходить,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большим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нежеланием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включается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="00F1034E" w:rsidRPr="004742E4">
        <w:rPr>
          <w:szCs w:val="24"/>
        </w:rPr>
        <w:t>деятельность</w:t>
      </w:r>
      <w:r w:rsidR="004F04C0" w:rsidRPr="004742E4">
        <w:rPr>
          <w:szCs w:val="24"/>
        </w:rPr>
        <w:t>.</w:t>
      </w:r>
    </w:p>
    <w:p w:rsidR="004F04C0" w:rsidRPr="004742E4" w:rsidRDefault="00F1034E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общении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сверстниками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девочка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проявляет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инициативы,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предпочитает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молчать,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трудом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устанавливает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контакты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Предпочитает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одиночество</w:t>
      </w:r>
      <w:r w:rsidR="004F04C0" w:rsidRPr="004742E4">
        <w:rPr>
          <w:szCs w:val="24"/>
        </w:rPr>
        <w:t>.</w:t>
      </w:r>
    </w:p>
    <w:p w:rsidR="004F04C0" w:rsidRPr="004742E4" w:rsidRDefault="00F1034E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коллективных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без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желания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выполняет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поручения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лидеров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группы</w:t>
      </w:r>
      <w:r w:rsidR="004F04C0" w:rsidRPr="004742E4">
        <w:rPr>
          <w:szCs w:val="24"/>
        </w:rPr>
        <w:t xml:space="preserve">. </w:t>
      </w:r>
      <w:r w:rsidR="00630FB4"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может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выполнить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задание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срок,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суетиться,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нервничает</w:t>
      </w:r>
      <w:r w:rsidR="004F04C0" w:rsidRPr="004742E4">
        <w:rPr>
          <w:szCs w:val="24"/>
        </w:rPr>
        <w:t xml:space="preserve">. </w:t>
      </w:r>
      <w:r w:rsidR="00630FB4" w:rsidRPr="004742E4">
        <w:rPr>
          <w:szCs w:val="24"/>
        </w:rPr>
        <w:t>Оправдывается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обвиняет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других</w:t>
      </w:r>
      <w:r w:rsidR="004F04C0" w:rsidRPr="004742E4">
        <w:rPr>
          <w:szCs w:val="24"/>
        </w:rPr>
        <w:t xml:space="preserve"> ("</w:t>
      </w:r>
      <w:r w:rsidR="00630FB4" w:rsidRPr="004742E4">
        <w:rPr>
          <w:szCs w:val="24"/>
        </w:rPr>
        <w:t>У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меня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получилось,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потому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что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меня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отвлекали</w:t>
      </w:r>
      <w:r w:rsidR="004F04C0" w:rsidRPr="004742E4">
        <w:rPr>
          <w:szCs w:val="24"/>
        </w:rPr>
        <w:t>").</w:t>
      </w:r>
    </w:p>
    <w:p w:rsidR="00F86475" w:rsidRPr="004742E4" w:rsidRDefault="00F86475" w:rsidP="004F04C0">
      <w:pPr>
        <w:tabs>
          <w:tab w:val="left" w:pos="726"/>
        </w:tabs>
        <w:rPr>
          <w:b/>
        </w:rPr>
      </w:pPr>
      <w:r w:rsidRPr="004742E4">
        <w:rPr>
          <w:b/>
        </w:rPr>
        <w:t>Подростки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дезадаптанты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типом</w:t>
      </w:r>
      <w:r w:rsidR="004F04C0" w:rsidRPr="004742E4">
        <w:rPr>
          <w:b/>
        </w:rPr>
        <w:t xml:space="preserve"> </w:t>
      </w:r>
      <w:r w:rsidRPr="004742E4">
        <w:rPr>
          <w:b/>
        </w:rPr>
        <w:t>личностной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направленности</w:t>
      </w:r>
      <w:r w:rsidR="004742E4" w:rsidRPr="004742E4">
        <w:rPr>
          <w:b/>
        </w:rPr>
        <w:t xml:space="preserve"> </w:t>
      </w:r>
      <w:r w:rsidRPr="004742E4">
        <w:rPr>
          <w:b/>
        </w:rPr>
        <w:t>на</w:t>
      </w:r>
      <w:r w:rsidR="004F04C0" w:rsidRPr="004742E4">
        <w:rPr>
          <w:b/>
        </w:rPr>
        <w:t xml:space="preserve"> </w:t>
      </w:r>
      <w:r w:rsidRPr="004742E4">
        <w:rPr>
          <w:b/>
        </w:rPr>
        <w:t>общение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2-й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приходится</w:t>
      </w:r>
      <w:r w:rsidR="004F04C0" w:rsidRPr="004742E4">
        <w:t xml:space="preserve"> </w:t>
      </w:r>
      <w:r w:rsidRPr="004742E4">
        <w:t>37,5</w:t>
      </w:r>
      <w:r w:rsidR="004F04C0" w:rsidRPr="004742E4">
        <w:t xml:space="preserve"> </w:t>
      </w:r>
      <w:r w:rsidRPr="004742E4">
        <w:t>%</w:t>
      </w:r>
      <w:r w:rsidR="004F04C0" w:rsidRPr="004742E4">
        <w:t xml:space="preserve"> (</w:t>
      </w:r>
      <w:r w:rsidRPr="004742E4">
        <w:t>в</w:t>
      </w:r>
      <w:r w:rsidR="004F04C0" w:rsidRPr="004742E4">
        <w:t xml:space="preserve"> </w:t>
      </w:r>
      <w:r w:rsidRPr="004742E4">
        <w:t>нашем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 </w:t>
      </w:r>
      <w:r w:rsidRPr="004742E4">
        <w:t>8</w:t>
      </w:r>
      <w:r w:rsidR="004F04C0" w:rsidRPr="004742E4">
        <w:t xml:space="preserve"> </w:t>
      </w:r>
      <w:r w:rsidRPr="004742E4">
        <w:t>мальчиков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4</w:t>
      </w:r>
      <w:r w:rsidR="004F04C0" w:rsidRPr="004742E4">
        <w:t xml:space="preserve"> </w:t>
      </w:r>
      <w:r w:rsidRPr="004742E4">
        <w:t>девочек</w:t>
      </w:r>
      <w:r w:rsidR="004F04C0" w:rsidRPr="004742E4">
        <w:t xml:space="preserve">). </w:t>
      </w:r>
      <w:r w:rsidRPr="004742E4">
        <w:t>Это</w:t>
      </w:r>
      <w:r w:rsidR="004F04C0" w:rsidRPr="004742E4">
        <w:t xml:space="preserve"> </w:t>
      </w:r>
      <w:r w:rsidRPr="004742E4">
        <w:t>учащиеся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. </w:t>
      </w:r>
      <w:r w:rsidRPr="004742E4">
        <w:t>Поступки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определяются</w:t>
      </w:r>
      <w:r w:rsidR="004F04C0" w:rsidRPr="004742E4">
        <w:t xml:space="preserve"> </w:t>
      </w:r>
      <w:r w:rsidRPr="004742E4">
        <w:t>потребностью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общении,</w:t>
      </w:r>
      <w:r w:rsidR="004F04C0" w:rsidRPr="004742E4">
        <w:t xml:space="preserve"> </w:t>
      </w:r>
      <w:r w:rsidRPr="004742E4">
        <w:t>стремлением</w:t>
      </w:r>
      <w:r w:rsidR="004F04C0" w:rsidRPr="004742E4">
        <w:t xml:space="preserve"> </w:t>
      </w:r>
      <w:r w:rsidRPr="004742E4">
        <w:t>поддержать</w:t>
      </w:r>
      <w:r w:rsidR="004F04C0" w:rsidRPr="004742E4">
        <w:t xml:space="preserve"> </w:t>
      </w:r>
      <w:r w:rsidRPr="004742E4">
        <w:t>хорошие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товарищами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работе,</w:t>
      </w:r>
      <w:r w:rsidR="004F04C0" w:rsidRPr="004742E4">
        <w:t xml:space="preserve"> </w:t>
      </w:r>
      <w:r w:rsidRPr="004742E4">
        <w:t>учебе</w:t>
      </w:r>
      <w:r w:rsidR="004F04C0" w:rsidRPr="004742E4">
        <w:t>.6</w:t>
      </w:r>
      <w:r w:rsidRPr="004742E4">
        <w:t>6,7%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- </w:t>
      </w:r>
      <w:r w:rsidRPr="004742E4">
        <w:t>мальчики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чаще,</w:t>
      </w:r>
      <w:r w:rsidR="004F04C0" w:rsidRPr="004742E4">
        <w:t xml:space="preserve"> </w:t>
      </w:r>
      <w:r w:rsidRPr="004742E4">
        <w:t>чем</w:t>
      </w:r>
      <w:r w:rsidR="004F04C0" w:rsidRPr="004742E4">
        <w:t xml:space="preserve"> </w:t>
      </w:r>
      <w:r w:rsidRPr="004742E4">
        <w:t>девочки,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импульсивность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несдержанность,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желанием</w:t>
      </w:r>
      <w:r w:rsidR="004F04C0" w:rsidRPr="004742E4">
        <w:t xml:space="preserve"> </w:t>
      </w:r>
      <w:r w:rsidRPr="004742E4">
        <w:t>включаться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деятельность,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иногда,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поняв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требуется,</w:t>
      </w:r>
      <w:r w:rsidR="004F04C0" w:rsidRPr="004742E4">
        <w:t xml:space="preserve"> </w:t>
      </w:r>
      <w:r w:rsidRPr="004742E4">
        <w:t>переключаются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другое</w:t>
      </w:r>
      <w:r w:rsidR="004F04C0" w:rsidRPr="004742E4">
        <w:t xml:space="preserve"> </w:t>
      </w:r>
      <w:r w:rsidRPr="004742E4">
        <w:t>занятие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начинают</w:t>
      </w:r>
      <w:r w:rsidR="004F04C0" w:rsidRPr="004742E4">
        <w:t xml:space="preserve"> </w:t>
      </w:r>
      <w:r w:rsidRPr="004742E4">
        <w:t>действовать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</w:t>
      </w:r>
      <w:r w:rsidRPr="004742E4">
        <w:t>влиянием</w:t>
      </w:r>
      <w:r w:rsidR="004F04C0" w:rsidRPr="004742E4">
        <w:t xml:space="preserve"> </w:t>
      </w:r>
      <w:r w:rsidRPr="004742E4">
        <w:t>ситуативных</w:t>
      </w:r>
      <w:r w:rsidR="004F04C0" w:rsidRPr="004742E4">
        <w:t xml:space="preserve"> </w:t>
      </w:r>
      <w:r w:rsidRPr="004742E4">
        <w:t>мотивов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Подростки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высокие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</w:t>
      </w:r>
      <w:r w:rsidR="004F04C0" w:rsidRPr="004742E4">
        <w:t xml:space="preserve"> ("</w:t>
      </w:r>
      <w:r w:rsidRPr="004742E4">
        <w:t>звезды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"</w:t>
      </w:r>
      <w:r w:rsidRPr="004742E4">
        <w:t>предпочитаемые</w:t>
      </w:r>
      <w:r w:rsidR="004F04C0" w:rsidRPr="004742E4">
        <w:t xml:space="preserve">"). </w:t>
      </w:r>
      <w:r w:rsidRPr="004742E4">
        <w:t>К</w:t>
      </w:r>
      <w:r w:rsidR="004F04C0" w:rsidRPr="004742E4">
        <w:t xml:space="preserve"> </w:t>
      </w:r>
      <w:r w:rsidRPr="004742E4">
        <w:t>подросткам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категории</w:t>
      </w:r>
      <w:r w:rsidR="004F04C0" w:rsidRPr="004742E4">
        <w:t xml:space="preserve"> </w:t>
      </w:r>
      <w:r w:rsidRPr="004742E4">
        <w:t>сверстники</w:t>
      </w:r>
      <w:r w:rsidR="004F04C0" w:rsidRPr="004742E4">
        <w:t xml:space="preserve"> </w:t>
      </w:r>
      <w:r w:rsidRPr="004742E4">
        <w:t>испытывают</w:t>
      </w:r>
      <w:r w:rsidR="004F04C0" w:rsidRPr="004742E4">
        <w:t xml:space="preserve"> </w:t>
      </w:r>
      <w:r w:rsidRPr="004742E4">
        <w:t>большую</w:t>
      </w:r>
      <w:r w:rsidR="004F04C0" w:rsidRPr="004742E4">
        <w:t xml:space="preserve"> </w:t>
      </w:r>
      <w:r w:rsidRPr="004742E4">
        <w:t>симпатию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признаны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среде</w:t>
      </w:r>
      <w:r w:rsidR="004F04C0" w:rsidRPr="004742E4">
        <w:t xml:space="preserve"> </w:t>
      </w:r>
      <w:r w:rsidRPr="004742E4">
        <w:t>сверстников,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желательны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межличностном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.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высоким</w:t>
      </w:r>
      <w:r w:rsidR="004F04C0" w:rsidRPr="004742E4">
        <w:t xml:space="preserve"> </w:t>
      </w:r>
      <w:r w:rsidRPr="004742E4">
        <w:t>социометрическим</w:t>
      </w:r>
      <w:r w:rsidR="004F04C0" w:rsidRPr="004742E4">
        <w:t xml:space="preserve"> </w:t>
      </w:r>
      <w:r w:rsidRPr="004742E4">
        <w:t>статусом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интенсивны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разнообразны</w:t>
      </w:r>
      <w:r w:rsidR="004F04C0" w:rsidRPr="004742E4">
        <w:t xml:space="preserve"> </w:t>
      </w:r>
      <w:r w:rsidRPr="004742E4">
        <w:t>межличностные</w:t>
      </w:r>
      <w:r w:rsidR="004F04C0" w:rsidRPr="004742E4">
        <w:t xml:space="preserve"> </w:t>
      </w:r>
      <w:r w:rsidRPr="004742E4">
        <w:t>контакты,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обогащенную</w:t>
      </w:r>
      <w:r w:rsidR="004F04C0" w:rsidRPr="004742E4">
        <w:t xml:space="preserve"> </w:t>
      </w:r>
      <w:r w:rsidRPr="004742E4">
        <w:t>социальную</w:t>
      </w:r>
      <w:r w:rsidR="004F04C0" w:rsidRPr="004742E4">
        <w:t xml:space="preserve"> </w:t>
      </w:r>
      <w:r w:rsidRPr="004742E4">
        <w:t>жизнь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Большая</w:t>
      </w:r>
      <w:r w:rsidR="004F04C0" w:rsidRPr="004742E4">
        <w:t xml:space="preserve"> </w:t>
      </w:r>
      <w:r w:rsidRPr="004742E4">
        <w:t>часть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видят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глубоких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проблем,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требуют</w:t>
      </w:r>
      <w:r w:rsidR="004F04C0" w:rsidRPr="004742E4">
        <w:t xml:space="preserve"> </w:t>
      </w:r>
      <w:r w:rsidRPr="004742E4">
        <w:t>самопознания</w:t>
      </w:r>
      <w:r w:rsidR="004F04C0" w:rsidRPr="004742E4">
        <w:t xml:space="preserve">. </w:t>
      </w:r>
      <w:r w:rsidRPr="004742E4">
        <w:t>Если</w:t>
      </w:r>
      <w:r w:rsidR="004F04C0" w:rsidRPr="004742E4">
        <w:t xml:space="preserve"> </w:t>
      </w:r>
      <w:r w:rsidRPr="004742E4">
        <w:t>какие-то</w:t>
      </w:r>
      <w:r w:rsidR="004F04C0" w:rsidRPr="004742E4">
        <w:t xml:space="preserve"> </w:t>
      </w:r>
      <w:r w:rsidRPr="004742E4">
        <w:t>противоречия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возникают,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причину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видят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внешних</w:t>
      </w:r>
      <w:r w:rsidR="004F04C0" w:rsidRPr="004742E4">
        <w:t xml:space="preserve"> </w:t>
      </w:r>
      <w:r w:rsidRPr="004742E4">
        <w:t>обстоятельствах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людях</w:t>
      </w:r>
      <w:r w:rsidR="004F04C0" w:rsidRPr="004742E4">
        <w:t xml:space="preserve">. </w:t>
      </w:r>
      <w:r w:rsidRPr="004742E4">
        <w:t>Значительная</w:t>
      </w:r>
      <w:r w:rsidR="004F04C0" w:rsidRPr="004742E4">
        <w:t xml:space="preserve"> </w:t>
      </w:r>
      <w:r w:rsidRPr="004742E4">
        <w:t>часть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41,7%</w:t>
      </w:r>
      <w:r w:rsidR="004F04C0" w:rsidRPr="004742E4">
        <w:t xml:space="preserve"> </w:t>
      </w:r>
      <w:r w:rsidRPr="004742E4">
        <w:t>занимается</w:t>
      </w:r>
      <w:r w:rsidR="004F04C0" w:rsidRPr="004742E4">
        <w:t xml:space="preserve"> </w:t>
      </w:r>
      <w:r w:rsidRPr="004742E4">
        <w:t>самопознанием,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делает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нерегулярно,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настроению,</w:t>
      </w:r>
      <w:r w:rsidR="004F04C0" w:rsidRPr="004742E4">
        <w:t xml:space="preserve"> </w:t>
      </w:r>
      <w:r w:rsidRPr="004742E4">
        <w:t>ориентируюсь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мнения</w:t>
      </w:r>
      <w:r w:rsidR="004F04C0" w:rsidRPr="004742E4">
        <w:t xml:space="preserve"> </w:t>
      </w:r>
      <w:r w:rsidRPr="004742E4">
        <w:t>друзей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знакомых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Данная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живет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согласии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собой,</w:t>
      </w:r>
      <w:r w:rsidR="004F04C0" w:rsidRPr="004742E4">
        <w:t xml:space="preserve"> </w:t>
      </w:r>
      <w:r w:rsidRPr="004742E4">
        <w:t>доверяет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. </w:t>
      </w:r>
      <w:r w:rsidRPr="004742E4">
        <w:t>Обладает</w:t>
      </w:r>
      <w:r w:rsidR="004F04C0" w:rsidRPr="004742E4">
        <w:t xml:space="preserve"> </w:t>
      </w:r>
      <w:r w:rsidRPr="004742E4">
        <w:t>умениями</w:t>
      </w:r>
      <w:r w:rsidR="004F04C0" w:rsidRPr="004742E4">
        <w:t xml:space="preserve"> </w:t>
      </w:r>
      <w:r w:rsidRPr="004742E4">
        <w:t>выходить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трудных</w:t>
      </w:r>
      <w:r w:rsidR="004F04C0" w:rsidRPr="004742E4">
        <w:t xml:space="preserve"> </w:t>
      </w:r>
      <w:r w:rsidRPr="004742E4">
        <w:t>жизненных</w:t>
      </w:r>
      <w:r w:rsidR="004F04C0" w:rsidRPr="004742E4">
        <w:t xml:space="preserve"> </w:t>
      </w:r>
      <w:r w:rsidRPr="004742E4">
        <w:t>ситуаций</w:t>
      </w:r>
      <w:r w:rsidR="00C76ED5" w:rsidRPr="004742E4">
        <w:t>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личного</w:t>
      </w:r>
      <w:r w:rsidR="004F04C0" w:rsidRPr="004742E4">
        <w:t xml:space="preserve"> </w:t>
      </w:r>
      <w:r w:rsidRPr="004742E4">
        <w:t>характера,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взаимодействии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окружающими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людьми</w:t>
      </w:r>
      <w:r w:rsidR="004F04C0" w:rsidRPr="004742E4">
        <w:t xml:space="preserve">. </w:t>
      </w:r>
      <w:r w:rsidRPr="004742E4">
        <w:t>Такие</w:t>
      </w:r>
      <w:r w:rsidR="004F04C0" w:rsidRPr="004742E4">
        <w:t xml:space="preserve"> </w:t>
      </w:r>
      <w:r w:rsidRPr="004742E4">
        <w:t>дети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быть</w:t>
      </w:r>
      <w:r w:rsidR="004F04C0" w:rsidRPr="004742E4">
        <w:t xml:space="preserve"> </w:t>
      </w:r>
      <w:r w:rsidRPr="004742E4">
        <w:t>источником</w:t>
      </w:r>
      <w:r w:rsidR="004F04C0" w:rsidRPr="004742E4">
        <w:t xml:space="preserve"> </w:t>
      </w:r>
      <w:r w:rsidRPr="004742E4">
        <w:t>силы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себя,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счет</w:t>
      </w:r>
      <w:r w:rsidR="004F04C0" w:rsidRPr="004742E4">
        <w:t xml:space="preserve"> </w:t>
      </w:r>
      <w:r w:rsidRPr="004742E4">
        <w:t>других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При</w:t>
      </w:r>
      <w:r w:rsidR="004F04C0" w:rsidRPr="004742E4">
        <w:t xml:space="preserve"> </w:t>
      </w:r>
      <w:r w:rsidRPr="004742E4">
        <w:t>воспитании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2-го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встречаются</w:t>
      </w:r>
      <w:r w:rsidR="004F04C0" w:rsidRPr="004742E4">
        <w:t xml:space="preserve"> </w:t>
      </w:r>
      <w:r w:rsidRPr="004742E4">
        <w:t>попустительский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отчужденно-контролирующий</w:t>
      </w:r>
      <w:r w:rsidR="004F04C0" w:rsidRPr="004742E4">
        <w:t xml:space="preserve"> </w:t>
      </w:r>
      <w:r w:rsidRPr="004742E4">
        <w:t>стили</w:t>
      </w:r>
      <w:r w:rsidR="004F04C0" w:rsidRPr="004742E4">
        <w:t xml:space="preserve"> </w:t>
      </w:r>
      <w:r w:rsidRPr="004742E4">
        <w:t>семенных</w:t>
      </w:r>
      <w:r w:rsidR="004F04C0" w:rsidRPr="004742E4">
        <w:t xml:space="preserve"> </w:t>
      </w:r>
      <w:r w:rsidRPr="004742E4">
        <w:t>взаимоотношений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58,3%</w:t>
      </w:r>
      <w:r w:rsidR="004F04C0" w:rsidRPr="004742E4">
        <w:t xml:space="preserve"> </w:t>
      </w:r>
      <w:r w:rsidRPr="004742E4">
        <w:t>случаев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воспитании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данного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используется</w:t>
      </w:r>
      <w:r w:rsidR="004F04C0" w:rsidRPr="004742E4">
        <w:t xml:space="preserve"> </w:t>
      </w:r>
      <w:r w:rsidRPr="004742E4">
        <w:t>попустительский</w:t>
      </w:r>
      <w:r w:rsidR="004F04C0" w:rsidRPr="004742E4">
        <w:t xml:space="preserve"> </w:t>
      </w:r>
      <w:r w:rsidRPr="004742E4">
        <w:t>стиль</w:t>
      </w:r>
      <w:r w:rsidR="004F04C0" w:rsidRPr="004742E4">
        <w:t xml:space="preserve"> </w:t>
      </w:r>
      <w:r w:rsidRPr="004742E4">
        <w:t>взаимодействия,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родители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ослабляют</w:t>
      </w:r>
      <w:r w:rsidR="004F04C0" w:rsidRPr="004742E4">
        <w:t xml:space="preserve"> </w:t>
      </w:r>
      <w:r w:rsidRPr="004742E4">
        <w:t>контроль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высоком</w:t>
      </w:r>
      <w:r w:rsidR="004F04C0" w:rsidRPr="004742E4">
        <w:t xml:space="preserve"> </w:t>
      </w:r>
      <w:r w:rsidRPr="004742E4">
        <w:t>уровне</w:t>
      </w:r>
      <w:r w:rsidR="004F04C0" w:rsidRPr="004742E4">
        <w:t xml:space="preserve"> </w:t>
      </w:r>
      <w:r w:rsidRPr="004742E4">
        <w:t>симбиотичности,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устанавливают</w:t>
      </w:r>
      <w:r w:rsidR="004F04C0" w:rsidRPr="004742E4">
        <w:t xml:space="preserve"> </w:t>
      </w:r>
      <w:r w:rsidRPr="004742E4">
        <w:t>значительную</w:t>
      </w:r>
      <w:r w:rsidR="004F04C0" w:rsidRPr="004742E4">
        <w:t xml:space="preserve"> </w:t>
      </w:r>
      <w:r w:rsidRPr="004742E4">
        <w:t>психологическую</w:t>
      </w:r>
      <w:r w:rsidR="004F04C0" w:rsidRPr="004742E4">
        <w:t xml:space="preserve"> </w:t>
      </w:r>
      <w:r w:rsidRPr="004742E4">
        <w:t>дистанцию,</w:t>
      </w:r>
      <w:r w:rsidR="004F04C0" w:rsidRPr="004742E4">
        <w:t xml:space="preserve"> </w:t>
      </w:r>
      <w:r w:rsidRPr="004742E4">
        <w:t>сопровождающуюся</w:t>
      </w:r>
      <w:r w:rsidR="004F04C0" w:rsidRPr="004742E4">
        <w:t xml:space="preserve"> </w:t>
      </w:r>
      <w:r w:rsidRPr="004742E4">
        <w:t>жестким</w:t>
      </w:r>
      <w:r w:rsidR="004F04C0" w:rsidRPr="004742E4">
        <w:t xml:space="preserve"> </w:t>
      </w:r>
      <w:r w:rsidRPr="004742E4">
        <w:t>контролем</w:t>
      </w:r>
      <w:r w:rsidR="004F04C0" w:rsidRPr="004742E4">
        <w:t xml:space="preserve">. </w:t>
      </w:r>
      <w:r w:rsidRPr="004742E4">
        <w:t>Все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свидетельствует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воспитательной</w:t>
      </w:r>
      <w:r w:rsidR="004F04C0" w:rsidRPr="004742E4">
        <w:t xml:space="preserve"> </w:t>
      </w:r>
      <w:r w:rsidRPr="004742E4">
        <w:t>неуверенности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мало</w:t>
      </w:r>
      <w:r w:rsidR="004F04C0" w:rsidRPr="004742E4">
        <w:t xml:space="preserve"> </w:t>
      </w:r>
      <w:r w:rsidRPr="004742E4">
        <w:t>способствует</w:t>
      </w:r>
      <w:r w:rsidR="004F04C0" w:rsidRPr="004742E4">
        <w:t xml:space="preserve"> </w:t>
      </w:r>
      <w:r w:rsidRPr="004742E4">
        <w:t>развитию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младшего</w:t>
      </w:r>
      <w:r w:rsidR="004F04C0" w:rsidRPr="004742E4">
        <w:t xml:space="preserve"> </w:t>
      </w:r>
      <w:r w:rsidRPr="004742E4">
        <w:t>школьника</w:t>
      </w:r>
      <w:r w:rsidR="004F04C0" w:rsidRPr="004742E4">
        <w:t>.</w:t>
      </w:r>
    </w:p>
    <w:p w:rsidR="004F04C0" w:rsidRPr="004742E4" w:rsidRDefault="00197F3E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Олег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Г</w:t>
      </w:r>
      <w:r w:rsidR="004F04C0" w:rsidRPr="004742E4">
        <w:rPr>
          <w:b/>
          <w:szCs w:val="24"/>
        </w:rPr>
        <w:t>. (</w:t>
      </w:r>
      <w:r w:rsidRPr="004742E4">
        <w:rPr>
          <w:szCs w:val="24"/>
        </w:rPr>
        <w:t>13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лет</w:t>
      </w:r>
      <w:r w:rsidR="004F04C0" w:rsidRPr="004742E4">
        <w:rPr>
          <w:szCs w:val="24"/>
        </w:rPr>
        <w:t xml:space="preserve">). </w:t>
      </w:r>
      <w:r w:rsidRPr="004742E4">
        <w:rPr>
          <w:szCs w:val="24"/>
        </w:rPr>
        <w:t>Очень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активный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любой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деятельности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мальчик,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из-за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частой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отвлекаемости,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непоследовательности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может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довести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начатое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дело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конца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Ему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характерна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бурная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двигательная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активность</w:t>
      </w:r>
      <w:r w:rsidR="004F04C0" w:rsidRPr="004742E4">
        <w:rPr>
          <w:szCs w:val="24"/>
        </w:rPr>
        <w:t>.</w:t>
      </w:r>
    </w:p>
    <w:p w:rsidR="004F04C0" w:rsidRPr="004742E4" w:rsidRDefault="00F1034E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Проявляемая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активность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связана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учебной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деятельности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Учебные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навыки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находятся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низком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уровне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результатам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шкалы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оценки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потребности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достижении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имеет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низкие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показатели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мотивации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достижении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Интерес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учебных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быстро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пропадает,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особенно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если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что-то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получается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итоге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всегда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доводит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начатое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дело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до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конца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имеет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низкие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учебные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показатели</w:t>
      </w:r>
      <w:r w:rsidR="004F04C0" w:rsidRPr="004742E4">
        <w:rPr>
          <w:szCs w:val="24"/>
        </w:rPr>
        <w:t>.</w:t>
      </w:r>
    </w:p>
    <w:p w:rsidR="004F04C0" w:rsidRPr="004742E4" w:rsidRDefault="00630FB4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Чаще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других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проявляет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инициативу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взаимодействии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сверстниками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Охотно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вступает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контакт,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чувствует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свободно,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раскованно</w:t>
      </w:r>
      <w:r w:rsidR="004F04C0" w:rsidRPr="004742E4">
        <w:rPr>
          <w:szCs w:val="24"/>
        </w:rPr>
        <w:t>.</w:t>
      </w:r>
    </w:p>
    <w:p w:rsidR="00F86475" w:rsidRPr="004742E4" w:rsidRDefault="00F86475" w:rsidP="004F04C0">
      <w:pPr>
        <w:tabs>
          <w:tab w:val="left" w:pos="726"/>
        </w:tabs>
        <w:rPr>
          <w:b/>
        </w:rPr>
      </w:pPr>
      <w:r w:rsidRPr="004742E4">
        <w:rPr>
          <w:b/>
        </w:rPr>
        <w:t>Подростки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дезадаптанты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типом</w:t>
      </w:r>
      <w:r w:rsidR="004F04C0" w:rsidRPr="004742E4">
        <w:rPr>
          <w:b/>
        </w:rPr>
        <w:t xml:space="preserve"> </w:t>
      </w:r>
      <w:r w:rsidRPr="004742E4">
        <w:rPr>
          <w:b/>
        </w:rPr>
        <w:t>личностной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на</w:t>
      </w:r>
      <w:r w:rsidR="004F04C0" w:rsidRPr="004742E4">
        <w:rPr>
          <w:b/>
        </w:rPr>
        <w:t xml:space="preserve"> </w:t>
      </w:r>
      <w:r w:rsidRPr="004742E4">
        <w:rPr>
          <w:b/>
        </w:rPr>
        <w:t>дело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Школьники</w:t>
      </w:r>
      <w:r w:rsidR="004F04C0" w:rsidRPr="004742E4">
        <w:t xml:space="preserve"> </w:t>
      </w:r>
      <w:r w:rsidRPr="004742E4">
        <w:t>3-го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(</w:t>
      </w:r>
      <w:r w:rsidRPr="004742E4">
        <w:t>в</w:t>
      </w:r>
      <w:r w:rsidR="004F04C0" w:rsidRPr="004742E4">
        <w:t xml:space="preserve"> </w:t>
      </w:r>
      <w:r w:rsidRPr="004742E4">
        <w:t>нашем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 </w:t>
      </w:r>
      <w:r w:rsidRPr="004742E4">
        <w:t>1</w:t>
      </w:r>
      <w:r w:rsidR="004F04C0" w:rsidRPr="004742E4">
        <w:t xml:space="preserve"> </w:t>
      </w:r>
      <w:r w:rsidRPr="004742E4">
        <w:t>мальчик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5</w:t>
      </w:r>
      <w:r w:rsidR="004F04C0" w:rsidRPr="004742E4">
        <w:t xml:space="preserve"> </w:t>
      </w:r>
      <w:r w:rsidRPr="004742E4">
        <w:t>девочек</w:t>
      </w:r>
      <w:r w:rsidR="004F04C0" w:rsidRPr="004742E4">
        <w:t xml:space="preserve">) </w:t>
      </w:r>
      <w:r w:rsidRPr="004742E4">
        <w:t>имеют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. </w:t>
      </w:r>
      <w:r w:rsidRPr="004742E4">
        <w:t>Такие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характеризуются</w:t>
      </w:r>
      <w:r w:rsidR="004F04C0" w:rsidRPr="004742E4">
        <w:t xml:space="preserve"> </w:t>
      </w:r>
      <w:r w:rsidRPr="004742E4">
        <w:t>увлеченностью</w:t>
      </w:r>
      <w:r w:rsidR="004F04C0" w:rsidRPr="004742E4">
        <w:t xml:space="preserve"> </w:t>
      </w:r>
      <w:r w:rsidRPr="004742E4">
        <w:t>процессом</w:t>
      </w:r>
      <w:r w:rsidR="004F04C0" w:rsidRPr="004742E4">
        <w:t xml:space="preserve"> </w:t>
      </w:r>
      <w:r w:rsidRPr="004742E4">
        <w:t>деятельности,</w:t>
      </w:r>
      <w:r w:rsidR="004F04C0" w:rsidRPr="004742E4">
        <w:t xml:space="preserve"> </w:t>
      </w:r>
      <w:r w:rsidRPr="004742E4">
        <w:t>стремлением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овладению</w:t>
      </w:r>
      <w:r w:rsidR="004F04C0" w:rsidRPr="004742E4">
        <w:t xml:space="preserve"> </w:t>
      </w:r>
      <w:r w:rsidRPr="004742E4">
        <w:t>новыми</w:t>
      </w:r>
      <w:r w:rsidR="004F04C0" w:rsidRPr="004742E4">
        <w:t xml:space="preserve"> </w:t>
      </w:r>
      <w:r w:rsidRPr="004742E4">
        <w:t>навыками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умениями,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уклоняются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решения</w:t>
      </w:r>
      <w:r w:rsidR="004F04C0" w:rsidRPr="004742E4">
        <w:t xml:space="preserve"> </w:t>
      </w:r>
      <w:r w:rsidRPr="004742E4">
        <w:t>проблем,</w:t>
      </w:r>
      <w:r w:rsidR="004F04C0" w:rsidRPr="004742E4">
        <w:t xml:space="preserve"> </w:t>
      </w:r>
      <w:r w:rsidRPr="004742E4">
        <w:t>чему</w:t>
      </w:r>
      <w:r w:rsidR="004F04C0" w:rsidRPr="004742E4">
        <w:t xml:space="preserve"> </w:t>
      </w:r>
      <w:r w:rsidRPr="004742E4">
        <w:t>способствует</w:t>
      </w:r>
      <w:r w:rsidR="004F04C0" w:rsidRPr="004742E4">
        <w:t xml:space="preserve"> </w:t>
      </w:r>
      <w:r w:rsidRPr="004742E4">
        <w:t>средний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. </w:t>
      </w:r>
      <w:r w:rsidRPr="004742E4">
        <w:t>При</w:t>
      </w:r>
      <w:r w:rsidR="004F04C0" w:rsidRPr="004742E4">
        <w:t xml:space="preserve"> </w:t>
      </w:r>
      <w:r w:rsidRPr="004742E4">
        <w:t>взаимодействии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группой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ориентированы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сотрудничество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достижение</w:t>
      </w:r>
      <w:r w:rsidR="004F04C0" w:rsidRPr="004742E4">
        <w:t xml:space="preserve"> </w:t>
      </w:r>
      <w:r w:rsidRPr="004742E4">
        <w:t>наибольшей</w:t>
      </w:r>
      <w:r w:rsidR="004F04C0" w:rsidRPr="004742E4">
        <w:t xml:space="preserve"> </w:t>
      </w:r>
      <w:r w:rsidRPr="004742E4">
        <w:t>продуктивности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. </w:t>
      </w:r>
      <w:r w:rsidRPr="004742E4">
        <w:t>Преобладание</w:t>
      </w:r>
      <w:r w:rsidR="004F04C0" w:rsidRPr="004742E4">
        <w:t xml:space="preserve"> </w:t>
      </w:r>
      <w:r w:rsidRPr="004742E4">
        <w:t>исполнительности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говорить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добросовестном</w:t>
      </w:r>
      <w:r w:rsidR="004F04C0" w:rsidRPr="004742E4">
        <w:t xml:space="preserve"> </w:t>
      </w:r>
      <w:r w:rsidRPr="004742E4">
        <w:t>выполнении</w:t>
      </w:r>
      <w:r w:rsidR="004F04C0" w:rsidRPr="004742E4">
        <w:t xml:space="preserve"> </w:t>
      </w:r>
      <w:r w:rsidRPr="004742E4">
        <w:t>поручений</w:t>
      </w:r>
      <w:r w:rsidR="004F04C0" w:rsidRPr="004742E4">
        <w:t xml:space="preserve"> </w:t>
      </w:r>
      <w:r w:rsidRPr="004742E4">
        <w:t>без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инициативы</w:t>
      </w:r>
      <w:r w:rsidR="004F04C0" w:rsidRPr="004742E4">
        <w:t>.8</w:t>
      </w:r>
      <w:r w:rsidRPr="004742E4">
        <w:t>3,3%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- </w:t>
      </w:r>
      <w:r w:rsidRPr="004742E4">
        <w:t>девочки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говорит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исполнительность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добросовестность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свойственны</w:t>
      </w:r>
      <w:r w:rsidR="004F04C0" w:rsidRPr="004742E4">
        <w:t xml:space="preserve"> </w:t>
      </w:r>
      <w:r w:rsidRPr="004742E4">
        <w:t>девочкам,</w:t>
      </w:r>
      <w:r w:rsidR="004F04C0" w:rsidRPr="004742E4">
        <w:t xml:space="preserve"> </w:t>
      </w:r>
      <w:r w:rsidRPr="004742E4">
        <w:t>чем</w:t>
      </w:r>
      <w:r w:rsidR="004F04C0" w:rsidRPr="004742E4">
        <w:t xml:space="preserve"> </w:t>
      </w:r>
      <w:r w:rsidRPr="004742E4">
        <w:t>мальчикам</w:t>
      </w:r>
      <w:r w:rsidR="004F04C0" w:rsidRPr="004742E4">
        <w:t xml:space="preserve">. </w:t>
      </w:r>
      <w:r w:rsidRPr="004742E4">
        <w:t>Часто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качественно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высоком</w:t>
      </w:r>
      <w:r w:rsidR="004F04C0" w:rsidRPr="004742E4">
        <w:t xml:space="preserve"> </w:t>
      </w:r>
      <w:r w:rsidRPr="004742E4">
        <w:t>уровне</w:t>
      </w:r>
      <w:r w:rsidR="004F04C0" w:rsidRPr="004742E4">
        <w:t xml:space="preserve"> </w:t>
      </w:r>
      <w:r w:rsidRPr="004742E4">
        <w:t>решать</w:t>
      </w:r>
      <w:r w:rsidR="004F04C0" w:rsidRPr="004742E4">
        <w:t xml:space="preserve"> </w:t>
      </w:r>
      <w:r w:rsidRPr="004742E4">
        <w:t>поставленные</w:t>
      </w:r>
      <w:r w:rsidR="004F04C0" w:rsidRPr="004742E4">
        <w:t xml:space="preserve"> </w:t>
      </w:r>
      <w:r w:rsidRPr="004742E4">
        <w:t>задачи,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инициативы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Но,</w:t>
      </w:r>
      <w:r w:rsidR="004F04C0" w:rsidRPr="004742E4">
        <w:t xml:space="preserve"> </w:t>
      </w:r>
      <w:r w:rsidRPr="004742E4">
        <w:t>несмотря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данную</w:t>
      </w:r>
      <w:r w:rsidR="004F04C0" w:rsidRPr="004742E4">
        <w:t xml:space="preserve"> </w:t>
      </w:r>
      <w:r w:rsidRPr="004742E4">
        <w:t>ориентацию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работе,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низкие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</w:t>
      </w:r>
      <w:r w:rsidR="004F04C0" w:rsidRPr="004742E4">
        <w:t xml:space="preserve">. </w:t>
      </w:r>
      <w:r w:rsidRPr="004742E4">
        <w:t>Им</w:t>
      </w:r>
      <w:r w:rsidR="004F04C0" w:rsidRPr="004742E4">
        <w:t xml:space="preserve"> </w:t>
      </w:r>
      <w:r w:rsidRPr="004742E4">
        <w:t>свойственна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высокая</w:t>
      </w:r>
      <w:r w:rsidR="004F04C0" w:rsidRPr="004742E4">
        <w:t xml:space="preserve"> </w:t>
      </w:r>
      <w:r w:rsidRPr="004742E4">
        <w:t>степень</w:t>
      </w:r>
      <w:r w:rsidR="004F04C0" w:rsidRPr="004742E4">
        <w:t xml:space="preserve"> </w:t>
      </w:r>
      <w:r w:rsidRPr="004742E4">
        <w:t>включения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процесс</w:t>
      </w:r>
      <w:r w:rsidR="004F04C0" w:rsidRPr="004742E4">
        <w:t xml:space="preserve"> </w:t>
      </w:r>
      <w:r w:rsidRPr="004742E4">
        <w:t>межличностного</w:t>
      </w:r>
      <w:r w:rsidR="004F04C0" w:rsidRPr="004742E4">
        <w:t xml:space="preserve"> </w:t>
      </w:r>
      <w:r w:rsidRPr="004742E4">
        <w:t>взаимодействия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лишены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накапливать</w:t>
      </w:r>
      <w:r w:rsidR="004F04C0" w:rsidRPr="004742E4">
        <w:t xml:space="preserve"> </w:t>
      </w:r>
      <w:r w:rsidRPr="004742E4">
        <w:t>опыт</w:t>
      </w:r>
      <w:r w:rsidR="004F04C0" w:rsidRPr="004742E4">
        <w:t xml:space="preserve"> </w:t>
      </w:r>
      <w:r w:rsidRPr="004742E4">
        <w:t>разнообразного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среде</w:t>
      </w:r>
      <w:r w:rsidR="004F04C0" w:rsidRPr="004742E4">
        <w:t xml:space="preserve"> </w:t>
      </w:r>
      <w:r w:rsidRPr="004742E4">
        <w:t>сверстников,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признает</w:t>
      </w:r>
      <w:r w:rsidR="004F04C0" w:rsidRPr="004742E4">
        <w:t xml:space="preserve">. </w:t>
      </w:r>
      <w:r w:rsidRPr="004742E4">
        <w:t>Данный</w:t>
      </w:r>
      <w:r w:rsidR="004F04C0" w:rsidRPr="004742E4">
        <w:t xml:space="preserve"> </w:t>
      </w:r>
      <w:r w:rsidRPr="004742E4">
        <w:t>фактор</w:t>
      </w:r>
      <w:r w:rsidR="004F04C0" w:rsidRPr="004742E4">
        <w:t xml:space="preserve"> </w:t>
      </w:r>
      <w:r w:rsidRPr="004742E4">
        <w:t>провоцирует</w:t>
      </w:r>
      <w:r w:rsidR="004F04C0" w:rsidRPr="004742E4">
        <w:t xml:space="preserve"> </w:t>
      </w:r>
      <w:r w:rsidRPr="004742E4">
        <w:t>трудности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адаптации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Подростки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систематической</w:t>
      </w:r>
      <w:r w:rsidR="004F04C0" w:rsidRPr="004742E4">
        <w:t xml:space="preserve"> </w:t>
      </w:r>
      <w:r w:rsidRPr="004742E4">
        <w:t>работе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самопознанию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достаточно</w:t>
      </w:r>
      <w:r w:rsidR="004F04C0" w:rsidRPr="004742E4">
        <w:t xml:space="preserve"> </w:t>
      </w:r>
      <w:r w:rsidRPr="004742E4">
        <w:t>зрело</w:t>
      </w:r>
      <w:r w:rsidR="004F04C0" w:rsidRPr="004742E4">
        <w:t xml:space="preserve"> </w:t>
      </w:r>
      <w:r w:rsidRPr="004742E4">
        <w:t>смотрят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жизнь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все,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происходит</w:t>
      </w:r>
      <w:r w:rsidR="004F04C0" w:rsidRPr="004742E4">
        <w:t xml:space="preserve"> </w:t>
      </w:r>
      <w:r w:rsidRPr="004742E4">
        <w:t>рядом,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пока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готовы</w:t>
      </w:r>
      <w:r w:rsidR="004F04C0" w:rsidRPr="004742E4">
        <w:t xml:space="preserve"> </w:t>
      </w:r>
      <w:r w:rsidRPr="004742E4">
        <w:t>принять</w:t>
      </w:r>
      <w:r w:rsidR="004F04C0" w:rsidRPr="004742E4">
        <w:t xml:space="preserve"> </w:t>
      </w:r>
      <w:r w:rsidRPr="004742E4">
        <w:t>те</w:t>
      </w:r>
      <w:r w:rsidR="004F04C0" w:rsidRPr="004742E4">
        <w:t xml:space="preserve"> </w:t>
      </w:r>
      <w:r w:rsidRPr="004742E4">
        <w:t>противоречия,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которыми</w:t>
      </w:r>
      <w:r w:rsidR="004F04C0" w:rsidRPr="004742E4">
        <w:t xml:space="preserve"> </w:t>
      </w:r>
      <w:r w:rsidRPr="004742E4">
        <w:t>сталкиваются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Школьники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испытывают</w:t>
      </w:r>
      <w:r w:rsidR="004F04C0" w:rsidRPr="004742E4">
        <w:t xml:space="preserve"> </w:t>
      </w:r>
      <w:r w:rsidRPr="004742E4">
        <w:t>недовольство</w:t>
      </w:r>
      <w:r w:rsidR="004F04C0" w:rsidRPr="004742E4">
        <w:t xml:space="preserve"> </w:t>
      </w:r>
      <w:r w:rsidRPr="004742E4">
        <w:t>собой,</w:t>
      </w:r>
      <w:r w:rsidR="004F04C0" w:rsidRPr="004742E4">
        <w:t xml:space="preserve"> </w:t>
      </w:r>
      <w:r w:rsidRPr="004742E4">
        <w:t>мучаются</w:t>
      </w:r>
      <w:r w:rsidR="004F04C0" w:rsidRPr="004742E4">
        <w:t xml:space="preserve"> </w:t>
      </w:r>
      <w:r w:rsidRPr="004742E4">
        <w:t>сомнениями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неудовлетворенностью</w:t>
      </w:r>
      <w:r w:rsidR="004F04C0" w:rsidRPr="004742E4">
        <w:t xml:space="preserve">: </w:t>
      </w:r>
      <w:r w:rsidRPr="004742E4">
        <w:t>своими</w:t>
      </w:r>
      <w:r w:rsidR="004F04C0" w:rsidRPr="004742E4">
        <w:t xml:space="preserve"> </w:t>
      </w:r>
      <w:r w:rsidRPr="004742E4">
        <w:t>способностями,</w:t>
      </w:r>
      <w:r w:rsidR="004F04C0" w:rsidRPr="004742E4">
        <w:t xml:space="preserve"> </w:t>
      </w:r>
      <w:r w:rsidRPr="004742E4">
        <w:t>достижениями</w:t>
      </w:r>
      <w:r w:rsidR="004F04C0" w:rsidRPr="004742E4"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У</w:t>
      </w:r>
      <w:r w:rsidR="004F04C0" w:rsidRPr="004742E4">
        <w:t xml:space="preserve"> </w:t>
      </w:r>
      <w:r w:rsidRPr="004742E4">
        <w:t>данного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школьников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семье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поддерживаются</w:t>
      </w:r>
      <w:r w:rsidR="004F04C0" w:rsidRPr="004742E4">
        <w:t xml:space="preserve"> </w:t>
      </w:r>
      <w:r w:rsidRPr="004742E4">
        <w:t>два</w:t>
      </w:r>
      <w:r w:rsidR="004F04C0" w:rsidRPr="004742E4">
        <w:t xml:space="preserve"> </w:t>
      </w:r>
      <w:r w:rsidRPr="004742E4">
        <w:t>стиля</w:t>
      </w:r>
      <w:r w:rsidR="004F04C0" w:rsidRPr="004742E4">
        <w:t xml:space="preserve"> </w:t>
      </w:r>
      <w:r w:rsidRPr="004742E4">
        <w:t>воспитания</w:t>
      </w:r>
      <w:r w:rsidR="004F04C0" w:rsidRPr="004742E4">
        <w:t xml:space="preserve">: </w:t>
      </w:r>
      <w:r w:rsidRPr="004742E4">
        <w:t>оптимальный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попустительский</w:t>
      </w:r>
      <w:r w:rsidR="004F04C0" w:rsidRPr="004742E4">
        <w:t xml:space="preserve">. </w:t>
      </w:r>
      <w:r w:rsidRPr="004742E4">
        <w:t>Существует</w:t>
      </w:r>
      <w:r w:rsidR="004F04C0" w:rsidRPr="004742E4">
        <w:t xml:space="preserve"> </w:t>
      </w:r>
      <w:r w:rsidRPr="004742E4">
        <w:t>психологическая</w:t>
      </w:r>
      <w:r w:rsidR="004F04C0" w:rsidRPr="004742E4">
        <w:t xml:space="preserve"> </w:t>
      </w:r>
      <w:r w:rsidRPr="004742E4">
        <w:t>близость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="002A1C77" w:rsidRPr="004742E4">
        <w:t>в</w:t>
      </w:r>
      <w:r w:rsidR="004F04C0" w:rsidRPr="004742E4">
        <w:t xml:space="preserve"> </w:t>
      </w:r>
      <w:r w:rsidR="002A1C77" w:rsidRPr="004742E4">
        <w:t>то</w:t>
      </w:r>
      <w:r w:rsidRPr="004742E4">
        <w:t>же</w:t>
      </w:r>
      <w:r w:rsidR="004F04C0" w:rsidRPr="004742E4">
        <w:t xml:space="preserve"> </w:t>
      </w:r>
      <w:r w:rsidRPr="004742E4">
        <w:t>время</w:t>
      </w:r>
      <w:r w:rsidR="00C76ED5" w:rsidRPr="004742E4">
        <w:t>,</w:t>
      </w:r>
      <w:r w:rsidR="004F04C0" w:rsidRPr="004742E4">
        <w:t xml:space="preserve"> </w:t>
      </w:r>
      <w:r w:rsidRPr="004742E4">
        <w:t>взрослые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"</w:t>
      </w:r>
      <w:r w:rsidRPr="004742E4">
        <w:t>отпускают</w:t>
      </w:r>
      <w:r w:rsidR="004F04C0" w:rsidRPr="004742E4">
        <w:t xml:space="preserve">" </w:t>
      </w:r>
      <w:r w:rsidRPr="004742E4">
        <w:t>от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дают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возможность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самостоятельности</w:t>
      </w:r>
      <w:r w:rsidR="004F04C0" w:rsidRPr="004742E4">
        <w:t xml:space="preserve">. </w:t>
      </w:r>
      <w:r w:rsidRPr="004742E4">
        <w:t>Кроме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младший</w:t>
      </w:r>
      <w:r w:rsidR="004F04C0" w:rsidRPr="004742E4">
        <w:t xml:space="preserve"> </w:t>
      </w:r>
      <w:r w:rsidRPr="004742E4">
        <w:t>школьник</w:t>
      </w:r>
      <w:r w:rsidR="004F04C0" w:rsidRPr="004742E4">
        <w:t xml:space="preserve"> </w:t>
      </w:r>
      <w:r w:rsidRPr="004742E4">
        <w:t>испытывает</w:t>
      </w:r>
      <w:r w:rsidR="004F04C0" w:rsidRPr="004742E4">
        <w:t xml:space="preserve"> </w:t>
      </w:r>
      <w:r w:rsidRPr="004742E4">
        <w:t>умеренный</w:t>
      </w:r>
      <w:r w:rsidR="004F04C0" w:rsidRPr="004742E4">
        <w:t xml:space="preserve"> </w:t>
      </w:r>
      <w:r w:rsidRPr="004742E4">
        <w:t>ненавязываемый</w:t>
      </w:r>
      <w:r w:rsidR="004F04C0" w:rsidRPr="004742E4">
        <w:t xml:space="preserve"> </w:t>
      </w:r>
      <w:r w:rsidRPr="004742E4">
        <w:t>контроль,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оптимальным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становления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>.</w:t>
      </w:r>
    </w:p>
    <w:p w:rsidR="004F04C0" w:rsidRPr="004742E4" w:rsidRDefault="00F006D0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Ира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Д</w:t>
      </w:r>
      <w:r w:rsidR="004F04C0" w:rsidRPr="004742E4">
        <w:rPr>
          <w:b/>
          <w:szCs w:val="24"/>
        </w:rPr>
        <w:t>. (</w:t>
      </w:r>
      <w:r w:rsidRPr="004742E4">
        <w:rPr>
          <w:szCs w:val="24"/>
        </w:rPr>
        <w:t>13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лет</w:t>
      </w:r>
      <w:r w:rsidR="004F04C0" w:rsidRPr="004742E4">
        <w:rPr>
          <w:szCs w:val="24"/>
        </w:rPr>
        <w:t xml:space="preserve">). </w:t>
      </w:r>
      <w:r w:rsidRPr="004742E4">
        <w:rPr>
          <w:szCs w:val="24"/>
        </w:rPr>
        <w:t>Девочка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предпочитает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быть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исполнителем,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четко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следует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инструкциям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предложенным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алгоритмам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контактах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сверстниками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занимает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выжидательную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позицию,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явного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желания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вступать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общение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проявляет,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отказывается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предложений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одноклассников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вступить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деятельность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справляется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решением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поставленных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задач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силу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недостаточно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развитой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мотивации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достижении</w:t>
      </w:r>
      <w:r w:rsidR="004F04C0" w:rsidRPr="004742E4">
        <w:rPr>
          <w:szCs w:val="24"/>
        </w:rPr>
        <w:t>.</w:t>
      </w:r>
    </w:p>
    <w:p w:rsidR="004F04C0" w:rsidRPr="004742E4" w:rsidRDefault="00F006D0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коллективных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включается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работу,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получив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охотно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начинает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выполнять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деятельности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проявляет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исполнительность,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хорошее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владение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трудовыми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навыками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протяжении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деятельности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основном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молчит,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проявляя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бурных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эмоций</w:t>
      </w:r>
      <w:r w:rsidR="004F04C0" w:rsidRPr="004742E4">
        <w:rPr>
          <w:szCs w:val="24"/>
        </w:rPr>
        <w:t xml:space="preserve">. </w:t>
      </w:r>
      <w:r w:rsidR="00603D43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выполнении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деятельности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проявляет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неуверенность,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несколько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раз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сверяет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свои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действия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="00603D43" w:rsidRPr="004742E4">
        <w:rPr>
          <w:szCs w:val="24"/>
        </w:rPr>
        <w:t>образцом</w:t>
      </w:r>
      <w:r w:rsidR="004F04C0" w:rsidRPr="004742E4">
        <w:rPr>
          <w:szCs w:val="24"/>
        </w:rPr>
        <w:t xml:space="preserve">. </w:t>
      </w:r>
      <w:r w:rsidR="00630FB4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ответах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уроке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сильно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волнуется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переживает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="00630FB4" w:rsidRPr="004742E4">
        <w:rPr>
          <w:szCs w:val="24"/>
        </w:rPr>
        <w:t>этом</w:t>
      </w:r>
      <w:r w:rsidR="004F04C0" w:rsidRPr="004742E4">
        <w:rPr>
          <w:szCs w:val="24"/>
        </w:rPr>
        <w:t>.</w:t>
      </w:r>
    </w:p>
    <w:p w:rsidR="004F04C0" w:rsidRPr="004742E4" w:rsidRDefault="00F86475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нами</w:t>
      </w:r>
      <w:r w:rsidR="004F04C0" w:rsidRPr="004742E4">
        <w:t xml:space="preserve"> </w:t>
      </w:r>
      <w:r w:rsidRPr="004742E4">
        <w:t>были</w:t>
      </w:r>
      <w:r w:rsidR="004F04C0" w:rsidRPr="004742E4">
        <w:t xml:space="preserve"> </w:t>
      </w:r>
      <w:r w:rsidRPr="004742E4">
        <w:t>исследованы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проанализированы</w:t>
      </w:r>
      <w:r w:rsidR="004F04C0" w:rsidRPr="004742E4">
        <w:t xml:space="preserve"> </w:t>
      </w:r>
      <w:r w:rsidRPr="004742E4">
        <w:t>индивидуально-типические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позволило</w:t>
      </w:r>
      <w:r w:rsidR="004F04C0" w:rsidRPr="004742E4">
        <w:t xml:space="preserve"> </w:t>
      </w:r>
      <w:r w:rsidRPr="004742E4">
        <w:t>описать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психологические</w:t>
      </w:r>
      <w:r w:rsidR="004F04C0" w:rsidRPr="004742E4">
        <w:t xml:space="preserve"> </w:t>
      </w:r>
      <w:r w:rsidRPr="004742E4">
        <w:t>портреты,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поможет</w:t>
      </w:r>
      <w:r w:rsidR="004F04C0" w:rsidRPr="004742E4">
        <w:t xml:space="preserve"> </w:t>
      </w:r>
      <w:r w:rsidRPr="004742E4">
        <w:t>целенаправленно</w:t>
      </w:r>
      <w:r w:rsidR="004F04C0" w:rsidRPr="004742E4">
        <w:t xml:space="preserve"> </w:t>
      </w:r>
      <w:r w:rsidRPr="004742E4">
        <w:t>планировать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проводить</w:t>
      </w:r>
      <w:r w:rsidR="004F04C0" w:rsidRPr="004742E4">
        <w:t xml:space="preserve"> </w:t>
      </w:r>
      <w:r w:rsidRPr="004742E4">
        <w:t>работу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263C81" w:rsidRPr="004742E4">
        <w:t>,</w:t>
      </w:r>
      <w:r w:rsidR="004F04C0" w:rsidRPr="004742E4">
        <w:t xml:space="preserve"> </w:t>
      </w:r>
      <w:r w:rsidR="00263C81" w:rsidRPr="004742E4">
        <w:t>исходя</w:t>
      </w:r>
      <w:r w:rsidR="004F04C0" w:rsidRPr="004742E4">
        <w:t xml:space="preserve"> </w:t>
      </w:r>
      <w:r w:rsidR="00263C81" w:rsidRPr="004742E4">
        <w:t>из</w:t>
      </w:r>
      <w:r w:rsidR="004F04C0" w:rsidRPr="004742E4">
        <w:t xml:space="preserve"> </w:t>
      </w:r>
      <w:r w:rsidRPr="004742E4">
        <w:t>индивидуально-типологических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="00A85124" w:rsidRPr="004742E4">
        <w:t>дезадаптации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742E4" w:rsidRPr="004742E4" w:rsidRDefault="004742E4" w:rsidP="004F04C0">
      <w:pPr>
        <w:tabs>
          <w:tab w:val="left" w:pos="726"/>
        </w:tabs>
      </w:pPr>
    </w:p>
    <w:p w:rsidR="004F04C0" w:rsidRPr="004742E4" w:rsidRDefault="00CD6007" w:rsidP="004742E4">
      <w:pPr>
        <w:pStyle w:val="1"/>
      </w:pPr>
      <w:bookmarkStart w:id="17" w:name="_Toc288804690"/>
      <w:r w:rsidRPr="004742E4">
        <w:t>§</w:t>
      </w:r>
      <w:r w:rsidR="004F04C0" w:rsidRPr="004742E4">
        <w:t xml:space="preserve"> 2.3 </w:t>
      </w:r>
      <w:r w:rsidR="00263C81" w:rsidRPr="004742E4">
        <w:t>Методические</w:t>
      </w:r>
      <w:r w:rsidR="004F04C0" w:rsidRPr="004742E4">
        <w:t xml:space="preserve"> </w:t>
      </w:r>
      <w:r w:rsidR="00263C81" w:rsidRPr="004742E4">
        <w:t>рекомендации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bookmarkEnd w:id="17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176384" w:rsidP="004F04C0">
      <w:pPr>
        <w:tabs>
          <w:tab w:val="left" w:pos="726"/>
        </w:tabs>
      </w:pP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согласно</w:t>
      </w:r>
      <w:r w:rsidR="004F04C0" w:rsidRPr="004742E4">
        <w:t xml:space="preserve"> </w:t>
      </w:r>
      <w:r w:rsidRPr="004742E4">
        <w:t>полученным</w:t>
      </w:r>
      <w:r w:rsidR="004F04C0" w:rsidRPr="004742E4">
        <w:t xml:space="preserve"> </w:t>
      </w:r>
      <w:r w:rsidRPr="004742E4">
        <w:t>данным</w:t>
      </w:r>
      <w:r w:rsidR="004F04C0" w:rsidRPr="004742E4">
        <w:t xml:space="preserve"> </w:t>
      </w:r>
      <w:r w:rsidRPr="004742E4">
        <w:t>значительная</w:t>
      </w:r>
      <w:r w:rsidR="004F04C0" w:rsidRPr="004742E4">
        <w:t xml:space="preserve"> </w:t>
      </w:r>
      <w:r w:rsidRPr="004742E4">
        <w:t>часть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(</w:t>
      </w:r>
      <w:r w:rsidRPr="004742E4">
        <w:t>27,1%</w:t>
      </w:r>
      <w:r w:rsidR="004F04C0" w:rsidRPr="004742E4">
        <w:t xml:space="preserve">) </w:t>
      </w:r>
      <w:r w:rsidRPr="004742E4">
        <w:t>имеют</w:t>
      </w:r>
      <w:r w:rsidR="004F04C0" w:rsidRPr="004742E4">
        <w:t xml:space="preserve"> </w:t>
      </w:r>
      <w:r w:rsidRPr="004742E4">
        <w:t>школьную</w:t>
      </w:r>
      <w:r w:rsidR="004F04C0" w:rsidRPr="004742E4">
        <w:t xml:space="preserve"> </w:t>
      </w:r>
      <w:r w:rsidRPr="004742E4">
        <w:t>дезадаптацию</w:t>
      </w:r>
      <w:r w:rsidR="004F04C0" w:rsidRPr="004742E4">
        <w:t xml:space="preserve">. </w:t>
      </w:r>
      <w:r w:rsidRPr="004742E4">
        <w:t>Ее</w:t>
      </w:r>
      <w:r w:rsidR="004F04C0" w:rsidRPr="004742E4">
        <w:t xml:space="preserve"> </w:t>
      </w:r>
      <w:r w:rsidRPr="004742E4">
        <w:t>индивидуально-типические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определяется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3B36E5" w:rsidP="004F04C0">
      <w:pPr>
        <w:tabs>
          <w:tab w:val="left" w:pos="726"/>
        </w:tabs>
      </w:pPr>
      <w:r w:rsidRPr="004742E4">
        <w:t>Заключительным</w:t>
      </w:r>
      <w:r w:rsidR="004F04C0" w:rsidRPr="004742E4">
        <w:t xml:space="preserve"> </w:t>
      </w:r>
      <w:r w:rsidRPr="004742E4">
        <w:t>этапом</w:t>
      </w:r>
      <w:r w:rsidR="004F04C0" w:rsidRPr="004742E4">
        <w:t xml:space="preserve"> </w:t>
      </w:r>
      <w:r w:rsidRPr="004742E4">
        <w:t>нашего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стала</w:t>
      </w:r>
      <w:r w:rsidR="004F04C0" w:rsidRPr="004742E4">
        <w:t xml:space="preserve"> </w:t>
      </w:r>
      <w:r w:rsidRPr="004742E4">
        <w:t>разработка</w:t>
      </w:r>
      <w:r w:rsidR="004F04C0" w:rsidRPr="004742E4">
        <w:t xml:space="preserve"> </w:t>
      </w:r>
      <w:r w:rsidRPr="004742E4">
        <w:t>методических</w:t>
      </w:r>
      <w:r w:rsidR="004F04C0" w:rsidRPr="004742E4">
        <w:t xml:space="preserve"> </w:t>
      </w:r>
      <w:r w:rsidRPr="004742E4">
        <w:t>рекомендаций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преодолению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. </w:t>
      </w:r>
      <w:r w:rsidR="00176384" w:rsidRPr="004742E4">
        <w:t>Работа</w:t>
      </w:r>
      <w:r w:rsidR="004F04C0" w:rsidRPr="004742E4">
        <w:t xml:space="preserve"> </w:t>
      </w:r>
      <w:r w:rsidR="00176384" w:rsidRPr="004742E4">
        <w:t>по</w:t>
      </w:r>
      <w:r w:rsidR="004F04C0" w:rsidRPr="004742E4">
        <w:t xml:space="preserve"> </w:t>
      </w:r>
      <w:r w:rsidR="00176384" w:rsidRPr="004742E4">
        <w:t>преодолению</w:t>
      </w:r>
      <w:r w:rsidR="004F04C0" w:rsidRPr="004742E4">
        <w:t xml:space="preserve"> </w:t>
      </w:r>
      <w:r w:rsidR="00176384" w:rsidRPr="004742E4">
        <w:t>школьной</w:t>
      </w:r>
      <w:r w:rsidR="004F04C0" w:rsidRPr="004742E4">
        <w:t xml:space="preserve"> </w:t>
      </w:r>
      <w:r w:rsidR="00176384" w:rsidRPr="004742E4">
        <w:t>дезадаптации</w:t>
      </w:r>
      <w:r w:rsidR="004F04C0" w:rsidRPr="004742E4">
        <w:t xml:space="preserve"> </w:t>
      </w:r>
      <w:r w:rsidR="00176384" w:rsidRPr="004742E4">
        <w:t>должна</w:t>
      </w:r>
      <w:r w:rsidR="004F04C0" w:rsidRPr="004742E4">
        <w:t xml:space="preserve"> </w:t>
      </w:r>
      <w:r w:rsidR="00176384" w:rsidRPr="004742E4">
        <w:t>проводиться</w:t>
      </w:r>
      <w:r w:rsidR="004F04C0" w:rsidRPr="004742E4">
        <w:t xml:space="preserve"> </w:t>
      </w:r>
      <w:r w:rsidR="00176384" w:rsidRPr="004742E4">
        <w:t>комплексно,</w:t>
      </w:r>
      <w:r w:rsidR="004F04C0" w:rsidRPr="004742E4">
        <w:t xml:space="preserve"> </w:t>
      </w:r>
      <w:r w:rsidR="00176384" w:rsidRPr="004742E4">
        <w:t>поэтому</w:t>
      </w:r>
      <w:r w:rsidR="004F04C0" w:rsidRPr="004742E4">
        <w:t xml:space="preserve"> </w:t>
      </w:r>
      <w:r w:rsidR="00176384" w:rsidRPr="004742E4">
        <w:t>основными</w:t>
      </w:r>
      <w:r w:rsidR="004F04C0" w:rsidRPr="004742E4">
        <w:t xml:space="preserve"> </w:t>
      </w:r>
      <w:r w:rsidR="00176384" w:rsidRPr="004742E4">
        <w:t>н</w:t>
      </w:r>
      <w:r w:rsidR="009E4DB8" w:rsidRPr="004742E4">
        <w:t>аправления</w:t>
      </w:r>
      <w:r w:rsidR="004F04C0" w:rsidRPr="004742E4">
        <w:t xml:space="preserve"> </w:t>
      </w:r>
      <w:r w:rsidR="009E4DB8" w:rsidRPr="004742E4">
        <w:t>работы</w:t>
      </w:r>
      <w:r w:rsidR="004F04C0" w:rsidRPr="004742E4">
        <w:t xml:space="preserve"> </w:t>
      </w:r>
      <w:r w:rsidR="009E4DB8" w:rsidRPr="004742E4">
        <w:t>по</w:t>
      </w:r>
      <w:r w:rsidR="004F04C0" w:rsidRPr="004742E4">
        <w:t xml:space="preserve"> </w:t>
      </w:r>
      <w:r w:rsidR="009E4DB8" w:rsidRPr="004742E4">
        <w:t>профилактике</w:t>
      </w:r>
      <w:r w:rsidR="004F04C0" w:rsidRPr="004742E4">
        <w:t xml:space="preserve"> </w:t>
      </w:r>
      <w:r w:rsidR="009E4DB8" w:rsidRPr="004742E4">
        <w:t>и</w:t>
      </w:r>
      <w:r w:rsidR="004F04C0" w:rsidRPr="004742E4">
        <w:t xml:space="preserve"> </w:t>
      </w:r>
      <w:r w:rsidR="009E4DB8" w:rsidRPr="004742E4">
        <w:t>преодолению</w:t>
      </w:r>
      <w:r w:rsidR="004F04C0" w:rsidRPr="004742E4">
        <w:t xml:space="preserve"> </w:t>
      </w:r>
      <w:r w:rsidR="009E4DB8" w:rsidRPr="004742E4">
        <w:t>деструктивных</w:t>
      </w:r>
      <w:r w:rsidR="004F04C0" w:rsidRPr="004742E4">
        <w:t xml:space="preserve"> </w:t>
      </w:r>
      <w:r w:rsidR="009E4DB8" w:rsidRPr="004742E4">
        <w:t>последствий</w:t>
      </w:r>
      <w:r w:rsidR="004F04C0" w:rsidRPr="004742E4">
        <w:t xml:space="preserve"> </w:t>
      </w:r>
      <w:r w:rsidR="009E4DB8" w:rsidRPr="004742E4">
        <w:t>школьной</w:t>
      </w:r>
      <w:r w:rsidR="004F04C0" w:rsidRPr="004742E4">
        <w:t xml:space="preserve"> </w:t>
      </w:r>
      <w:r w:rsidR="009E4DB8" w:rsidRPr="004742E4">
        <w:t>дезадаптации</w:t>
      </w:r>
      <w:r w:rsidR="004F04C0" w:rsidRPr="004742E4">
        <w:t xml:space="preserve"> </w:t>
      </w:r>
      <w:r w:rsidR="009E4DB8" w:rsidRPr="004742E4">
        <w:t>подростков</w:t>
      </w:r>
      <w:r w:rsidR="004F04C0" w:rsidRPr="004742E4">
        <w:t xml:space="preserve"> </w:t>
      </w:r>
      <w:r w:rsidR="009E4DB8" w:rsidRPr="004742E4">
        <w:t>в</w:t>
      </w:r>
      <w:r w:rsidR="004F04C0" w:rsidRPr="004742E4">
        <w:t xml:space="preserve"> </w:t>
      </w:r>
      <w:r w:rsidR="009E4DB8" w:rsidRPr="004742E4">
        <w:t>зависимости</w:t>
      </w:r>
      <w:r w:rsidR="004F04C0" w:rsidRPr="004742E4">
        <w:t xml:space="preserve"> </w:t>
      </w:r>
      <w:r w:rsidR="009E4DB8" w:rsidRPr="004742E4">
        <w:t>от</w:t>
      </w:r>
      <w:r w:rsidR="004F04C0" w:rsidRPr="004742E4">
        <w:t xml:space="preserve"> </w:t>
      </w:r>
      <w:r w:rsidR="009E4DB8" w:rsidRPr="004742E4">
        <w:t>типа</w:t>
      </w:r>
      <w:r w:rsidR="004F04C0" w:rsidRPr="004742E4">
        <w:t xml:space="preserve"> </w:t>
      </w:r>
      <w:r w:rsidR="009E4DB8" w:rsidRPr="004742E4">
        <w:t>личностной</w:t>
      </w:r>
      <w:r w:rsidR="004F04C0" w:rsidRPr="004742E4">
        <w:t xml:space="preserve"> </w:t>
      </w:r>
      <w:r w:rsidR="009E4DB8" w:rsidRPr="004742E4">
        <w:t>направленности</w:t>
      </w:r>
      <w:r w:rsidR="004F04C0" w:rsidRPr="004742E4">
        <w:t xml:space="preserve"> </w:t>
      </w:r>
      <w:r w:rsidR="00176384" w:rsidRPr="004742E4">
        <w:t>будут</w:t>
      </w:r>
      <w:r w:rsidR="004F04C0" w:rsidRPr="004742E4">
        <w:t xml:space="preserve"> </w:t>
      </w:r>
      <w:r w:rsidR="00176384" w:rsidRPr="004742E4">
        <w:t>следующие</w:t>
      </w:r>
      <w:r w:rsidR="004F04C0" w:rsidRPr="004742E4">
        <w:t>:</w:t>
      </w:r>
    </w:p>
    <w:p w:rsidR="004F04C0" w:rsidRPr="004742E4" w:rsidRDefault="009E4DB8" w:rsidP="004F04C0">
      <w:pPr>
        <w:pStyle w:val="a4"/>
        <w:numPr>
          <w:ilvl w:val="0"/>
          <w:numId w:val="19"/>
        </w:numPr>
        <w:tabs>
          <w:tab w:val="left" w:pos="726"/>
        </w:tabs>
        <w:ind w:left="0" w:firstLine="709"/>
      </w:pPr>
      <w:r w:rsidRPr="004742E4">
        <w:t>Коррекционно-развивающая</w:t>
      </w:r>
      <w:r w:rsidR="004F04C0" w:rsidRPr="004742E4">
        <w:t xml:space="preserve"> </w:t>
      </w:r>
      <w:r w:rsidRPr="004742E4">
        <w:t>программа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19"/>
        </w:numPr>
        <w:tabs>
          <w:tab w:val="left" w:pos="726"/>
        </w:tabs>
        <w:ind w:left="0" w:firstLine="709"/>
      </w:pPr>
      <w:r w:rsidRPr="004742E4">
        <w:t>Методико-консультативная</w:t>
      </w:r>
      <w:r w:rsidR="004F04C0" w:rsidRPr="004742E4">
        <w:t xml:space="preserve"> </w:t>
      </w:r>
      <w:r w:rsidRPr="004742E4">
        <w:t>работа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педагогами</w:t>
      </w:r>
      <w:r w:rsidR="004F04C0" w:rsidRPr="004742E4">
        <w:t>.</w:t>
      </w:r>
    </w:p>
    <w:p w:rsidR="009E4DB8" w:rsidRPr="004742E4" w:rsidRDefault="009E4DB8" w:rsidP="004F04C0">
      <w:pPr>
        <w:pStyle w:val="a4"/>
        <w:numPr>
          <w:ilvl w:val="0"/>
          <w:numId w:val="19"/>
        </w:numPr>
        <w:tabs>
          <w:tab w:val="left" w:pos="726"/>
        </w:tabs>
        <w:ind w:left="0" w:firstLine="709"/>
      </w:pPr>
      <w:r w:rsidRPr="004742E4">
        <w:t>Специальная</w:t>
      </w:r>
      <w:r w:rsidR="004F04C0" w:rsidRPr="004742E4">
        <w:t xml:space="preserve"> </w:t>
      </w:r>
      <w:r w:rsidRPr="004742E4">
        <w:t>работа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родителями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Опишем</w:t>
      </w:r>
      <w:r w:rsidR="004F04C0" w:rsidRPr="004742E4">
        <w:t xml:space="preserve"> </w:t>
      </w:r>
      <w:r w:rsidRPr="004742E4">
        <w:t>основные</w:t>
      </w:r>
      <w:r w:rsidR="004F04C0" w:rsidRPr="004742E4">
        <w:t xml:space="preserve"> </w:t>
      </w:r>
      <w:r w:rsidRPr="004742E4">
        <w:t>направления</w:t>
      </w:r>
      <w:r w:rsidR="004F04C0" w:rsidRPr="004742E4">
        <w:t xml:space="preserve"> </w:t>
      </w:r>
      <w:r w:rsidRPr="004742E4">
        <w:t>работы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Коррекционно-развивающая</w:t>
      </w:r>
      <w:r w:rsidR="004F04C0" w:rsidRPr="004742E4">
        <w:t xml:space="preserve"> </w:t>
      </w:r>
      <w:r w:rsidRPr="004742E4">
        <w:t>программа</w:t>
      </w:r>
      <w:r w:rsidR="004F04C0" w:rsidRPr="004742E4">
        <w:t xml:space="preserve"> </w:t>
      </w:r>
      <w:r w:rsidRPr="004742E4">
        <w:t>оказывает</w:t>
      </w:r>
      <w:r w:rsidR="0092508E" w:rsidRPr="004742E4">
        <w:t>ся</w:t>
      </w:r>
      <w:r w:rsidR="004F04C0" w:rsidRPr="004742E4">
        <w:t xml:space="preserve"> </w:t>
      </w:r>
      <w:r w:rsidRPr="004742E4">
        <w:t>эффективным</w:t>
      </w:r>
      <w:r w:rsidR="004F04C0" w:rsidRPr="004742E4">
        <w:t xml:space="preserve"> </w:t>
      </w:r>
      <w:r w:rsidRPr="004742E4">
        <w:t>средством</w:t>
      </w:r>
      <w:r w:rsidR="004F04C0" w:rsidRPr="004742E4">
        <w:t xml:space="preserve"> </w:t>
      </w:r>
      <w:r w:rsidRPr="004742E4">
        <w:t>профилактики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Программа</w:t>
      </w:r>
      <w:r w:rsidR="004F04C0" w:rsidRPr="004742E4">
        <w:t xml:space="preserve"> </w:t>
      </w:r>
      <w:r w:rsidRPr="004742E4">
        <w:t>строилась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опоре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принципы</w:t>
      </w:r>
      <w:r w:rsidR="004F04C0" w:rsidRPr="004742E4">
        <w:t>: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) </w:t>
      </w:r>
      <w:r w:rsidRPr="004742E4">
        <w:t>Принцип</w:t>
      </w:r>
      <w:r w:rsidR="004F04C0" w:rsidRPr="004742E4">
        <w:t xml:space="preserve"> </w:t>
      </w:r>
      <w:r w:rsidRPr="004742E4">
        <w:t>системности</w:t>
      </w:r>
      <w:r w:rsidR="004F04C0" w:rsidRPr="004742E4">
        <w:t xml:space="preserve"> </w:t>
      </w:r>
      <w:r w:rsidRPr="004742E4">
        <w:t>профилактических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развивающих</w:t>
      </w:r>
      <w:r w:rsidR="004F04C0" w:rsidRPr="004742E4">
        <w:t xml:space="preserve"> </w:t>
      </w:r>
      <w:r w:rsidRPr="004742E4">
        <w:t>задач</w:t>
      </w:r>
      <w:r w:rsidR="004F04C0" w:rsidRPr="004742E4">
        <w:t xml:space="preserve">. </w:t>
      </w:r>
      <w:r w:rsidRPr="004742E4">
        <w:t>При</w:t>
      </w:r>
      <w:r w:rsidR="004F04C0" w:rsidRPr="004742E4">
        <w:t xml:space="preserve"> </w:t>
      </w:r>
      <w:r w:rsidRPr="004742E4">
        <w:t>определении</w:t>
      </w:r>
      <w:r w:rsidR="004F04C0" w:rsidRPr="004742E4">
        <w:t xml:space="preserve"> </w:t>
      </w:r>
      <w:r w:rsidRPr="004742E4">
        <w:t>целей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задач</w:t>
      </w:r>
      <w:r w:rsidR="004F04C0" w:rsidRPr="004742E4">
        <w:t xml:space="preserve"> </w:t>
      </w:r>
      <w:r w:rsidRPr="004742E4">
        <w:t>программы</w:t>
      </w:r>
      <w:r w:rsidR="004F04C0" w:rsidRPr="004742E4">
        <w:t xml:space="preserve"> </w:t>
      </w:r>
      <w:r w:rsidRPr="004742E4">
        <w:t>нельзя</w:t>
      </w:r>
      <w:r w:rsidR="004F04C0" w:rsidRPr="004742E4">
        <w:t xml:space="preserve"> </w:t>
      </w:r>
      <w:r w:rsidRPr="004742E4">
        <w:t>ограничиваться</w:t>
      </w:r>
      <w:r w:rsidR="004F04C0" w:rsidRPr="004742E4">
        <w:t xml:space="preserve"> </w:t>
      </w:r>
      <w:r w:rsidRPr="004742E4">
        <w:t>лишь</w:t>
      </w:r>
      <w:r w:rsidR="004F04C0" w:rsidRPr="004742E4">
        <w:t xml:space="preserve"> </w:t>
      </w:r>
      <w:r w:rsidRPr="004742E4">
        <w:t>актуальными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сегодняшний</w:t>
      </w:r>
      <w:r w:rsidR="004F04C0" w:rsidRPr="004742E4">
        <w:t xml:space="preserve"> </w:t>
      </w:r>
      <w:r w:rsidRPr="004742E4">
        <w:t>день</w:t>
      </w:r>
      <w:r w:rsidR="004F04C0" w:rsidRPr="004742E4">
        <w:t xml:space="preserve"> </w:t>
      </w:r>
      <w:r w:rsidRPr="004742E4">
        <w:t>проблемами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сиюминутными</w:t>
      </w:r>
      <w:r w:rsidR="004F04C0" w:rsidRPr="004742E4">
        <w:t xml:space="preserve"> </w:t>
      </w:r>
      <w:r w:rsidRPr="004742E4">
        <w:t>трудностями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нужно</w:t>
      </w:r>
      <w:r w:rsidR="004F04C0" w:rsidRPr="004742E4">
        <w:t xml:space="preserve"> </w:t>
      </w:r>
      <w:r w:rsidRPr="004742E4">
        <w:t>исходить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ближайшего</w:t>
      </w:r>
      <w:r w:rsidR="004F04C0" w:rsidRPr="004742E4">
        <w:t xml:space="preserve"> </w:t>
      </w:r>
      <w:r w:rsidRPr="004742E4">
        <w:t>прогноза</w:t>
      </w:r>
      <w:r w:rsidR="004F04C0" w:rsidRPr="004742E4">
        <w:t xml:space="preserve"> </w:t>
      </w:r>
      <w:r w:rsidRPr="004742E4">
        <w:t>развития</w:t>
      </w:r>
      <w:r w:rsidR="004F04C0" w:rsidRPr="004742E4">
        <w:t>.</w:t>
      </w:r>
    </w:p>
    <w:p w:rsidR="004F04C0" w:rsidRPr="004742E4" w:rsidRDefault="009E4DB8" w:rsidP="004F04C0">
      <w:pPr>
        <w:pStyle w:val="22"/>
        <w:widowControl/>
        <w:tabs>
          <w:tab w:val="left" w:pos="726"/>
        </w:tabs>
        <w:ind w:firstLine="709"/>
      </w:pPr>
      <w:r w:rsidRPr="004742E4">
        <w:t>2</w:t>
      </w:r>
      <w:r w:rsidR="004F04C0" w:rsidRPr="004742E4">
        <w:t xml:space="preserve">) </w:t>
      </w:r>
      <w:r w:rsidRPr="004742E4">
        <w:t>Деятельностный</w:t>
      </w:r>
      <w:r w:rsidR="004F04C0" w:rsidRPr="004742E4">
        <w:t xml:space="preserve"> </w:t>
      </w:r>
      <w:r w:rsidRPr="004742E4">
        <w:t>принцип</w:t>
      </w:r>
      <w:r w:rsidR="004F04C0" w:rsidRPr="004742E4">
        <w:t xml:space="preserve">. </w:t>
      </w:r>
      <w:r w:rsidRPr="004742E4">
        <w:t>Определяет</w:t>
      </w:r>
      <w:r w:rsidR="004F04C0" w:rsidRPr="004742E4">
        <w:t xml:space="preserve"> </w:t>
      </w:r>
      <w:r w:rsidRPr="004742E4">
        <w:t>тактику</w:t>
      </w:r>
      <w:r w:rsidR="004F04C0" w:rsidRPr="004742E4">
        <w:t xml:space="preserve"> </w:t>
      </w:r>
      <w:r w:rsidRPr="004742E4">
        <w:t>проведения</w:t>
      </w:r>
      <w:r w:rsidR="004F04C0" w:rsidRPr="004742E4">
        <w:t xml:space="preserve"> </w:t>
      </w:r>
      <w:r w:rsidRPr="004742E4">
        <w:t>развивающей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позиции</w:t>
      </w:r>
      <w:r w:rsidR="004F04C0" w:rsidRPr="004742E4">
        <w:t xml:space="preserve"> </w:t>
      </w:r>
      <w:r w:rsidRPr="004742E4">
        <w:t>положения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роли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психическом</w:t>
      </w:r>
      <w:r w:rsidR="004F04C0" w:rsidRPr="004742E4">
        <w:t xml:space="preserve"> </w:t>
      </w:r>
      <w:r w:rsidRPr="004742E4">
        <w:t>развитии</w:t>
      </w:r>
      <w:r w:rsidR="004F04C0" w:rsidRPr="004742E4">
        <w:t xml:space="preserve"> </w:t>
      </w:r>
      <w:r w:rsidRPr="004742E4">
        <w:t>ребенка</w:t>
      </w:r>
      <w:r w:rsidR="004F04C0" w:rsidRPr="004742E4">
        <w:t>.</w:t>
      </w:r>
    </w:p>
    <w:p w:rsidR="004F04C0" w:rsidRPr="004742E4" w:rsidRDefault="009E4DB8" w:rsidP="004F04C0">
      <w:pPr>
        <w:pStyle w:val="22"/>
        <w:widowControl/>
        <w:tabs>
          <w:tab w:val="left" w:pos="726"/>
        </w:tabs>
        <w:ind w:firstLine="709"/>
      </w:pPr>
      <w:r w:rsidRPr="004742E4">
        <w:t>3</w:t>
      </w:r>
      <w:r w:rsidR="004F04C0" w:rsidRPr="004742E4">
        <w:t xml:space="preserve">) </w:t>
      </w:r>
      <w:r w:rsidRPr="004742E4">
        <w:t>Принцип</w:t>
      </w:r>
      <w:r w:rsidR="004F04C0" w:rsidRPr="004742E4">
        <w:t xml:space="preserve"> </w:t>
      </w:r>
      <w:r w:rsidRPr="004742E4">
        <w:t>учета</w:t>
      </w:r>
      <w:r w:rsidR="004F04C0" w:rsidRPr="004742E4">
        <w:t xml:space="preserve"> </w:t>
      </w:r>
      <w:r w:rsidRPr="004742E4">
        <w:t>возрастных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индивидуальных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. </w:t>
      </w:r>
      <w:r w:rsidRPr="004742E4">
        <w:t>Учет</w:t>
      </w:r>
      <w:r w:rsidR="004F04C0" w:rsidRPr="004742E4">
        <w:t xml:space="preserve"> </w:t>
      </w:r>
      <w:r w:rsidRPr="004742E4">
        <w:t>индивидуальных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наметить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пределах</w:t>
      </w:r>
      <w:r w:rsidR="004F04C0" w:rsidRPr="004742E4">
        <w:t xml:space="preserve"> </w:t>
      </w:r>
      <w:r w:rsidRPr="004742E4">
        <w:t>возрастной</w:t>
      </w:r>
      <w:r w:rsidR="004F04C0" w:rsidRPr="004742E4">
        <w:t xml:space="preserve"> </w:t>
      </w:r>
      <w:r w:rsidRPr="004742E4">
        <w:t>нормы</w:t>
      </w:r>
      <w:r w:rsidR="004F04C0" w:rsidRPr="004742E4">
        <w:t xml:space="preserve"> </w:t>
      </w:r>
      <w:r w:rsidRPr="004742E4">
        <w:t>программу</w:t>
      </w:r>
      <w:r w:rsidR="004F04C0" w:rsidRPr="004742E4">
        <w:t xml:space="preserve"> </w:t>
      </w:r>
      <w:r w:rsidRPr="004742E4">
        <w:t>оптимизации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школьника,</w:t>
      </w:r>
      <w:r w:rsidR="004F04C0" w:rsidRPr="004742E4">
        <w:t xml:space="preserve"> </w:t>
      </w:r>
      <w:r w:rsidRPr="004742E4">
        <w:t>утверждая</w:t>
      </w:r>
      <w:r w:rsidR="004F04C0" w:rsidRPr="004742E4">
        <w:t xml:space="preserve"> </w:t>
      </w:r>
      <w:r w:rsidRPr="004742E4">
        <w:t>право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выбор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самостоятельного</w:t>
      </w:r>
      <w:r w:rsidR="004F04C0" w:rsidRPr="004742E4">
        <w:t xml:space="preserve"> </w:t>
      </w:r>
      <w:r w:rsidRPr="004742E4">
        <w:t>пути</w:t>
      </w:r>
      <w:r w:rsidR="004F04C0" w:rsidRPr="004742E4">
        <w:t>.</w:t>
      </w:r>
    </w:p>
    <w:p w:rsidR="004F04C0" w:rsidRPr="004742E4" w:rsidRDefault="009E4DB8" w:rsidP="004F04C0">
      <w:pPr>
        <w:pStyle w:val="22"/>
        <w:widowControl/>
        <w:tabs>
          <w:tab w:val="left" w:pos="726"/>
        </w:tabs>
        <w:ind w:firstLine="709"/>
      </w:pPr>
      <w:r w:rsidRPr="004742E4">
        <w:t>4</w:t>
      </w:r>
      <w:r w:rsidR="004F04C0" w:rsidRPr="004742E4">
        <w:t xml:space="preserve">) </w:t>
      </w:r>
      <w:r w:rsidRPr="004742E4">
        <w:t>Принцип</w:t>
      </w:r>
      <w:r w:rsidR="004F04C0" w:rsidRPr="004742E4">
        <w:t xml:space="preserve"> </w:t>
      </w:r>
      <w:r w:rsidRPr="004742E4">
        <w:t>привлечения</w:t>
      </w:r>
      <w:r w:rsidR="004F04C0" w:rsidRPr="004742E4">
        <w:t xml:space="preserve"> </w:t>
      </w:r>
      <w:r w:rsidRPr="004742E4">
        <w:t>ближайшего</w:t>
      </w:r>
      <w:r w:rsidR="004F04C0" w:rsidRPr="004742E4">
        <w:t xml:space="preserve"> </w:t>
      </w:r>
      <w:r w:rsidRPr="004742E4">
        <w:t>социального</w:t>
      </w:r>
      <w:r w:rsidR="004F04C0" w:rsidRPr="004742E4">
        <w:t xml:space="preserve"> </w:t>
      </w:r>
      <w:r w:rsidRPr="004742E4">
        <w:t>окружения</w:t>
      </w:r>
      <w:r w:rsidR="004F04C0" w:rsidRPr="004742E4">
        <w:t xml:space="preserve"> </w:t>
      </w:r>
      <w:r w:rsidRPr="004742E4">
        <w:t>испытуемых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участию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программе</w:t>
      </w:r>
      <w:r w:rsidR="004F04C0" w:rsidRPr="004742E4">
        <w:t xml:space="preserve">. </w:t>
      </w:r>
      <w:r w:rsidRPr="004742E4">
        <w:t>Ребенок</w:t>
      </w:r>
      <w:r w:rsidR="004F04C0" w:rsidRPr="004742E4">
        <w:t xml:space="preserve"> </w:t>
      </w:r>
      <w:r w:rsidRPr="004742E4">
        <w:t>развивается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целостной</w:t>
      </w:r>
      <w:r w:rsidR="004F04C0" w:rsidRPr="004742E4">
        <w:t xml:space="preserve"> </w:t>
      </w:r>
      <w:r w:rsidRPr="004742E4">
        <w:t>системе</w:t>
      </w:r>
      <w:r w:rsidR="004F04C0" w:rsidRPr="004742E4">
        <w:t xml:space="preserve"> </w:t>
      </w:r>
      <w:r w:rsidRPr="004742E4">
        <w:t>социальных</w:t>
      </w:r>
      <w:r w:rsidR="004F04C0" w:rsidRPr="004742E4">
        <w:t xml:space="preserve"> </w:t>
      </w:r>
      <w:r w:rsidRPr="004742E4">
        <w:t>отношений,</w:t>
      </w:r>
      <w:r w:rsidR="004F04C0" w:rsidRPr="004742E4">
        <w:t xml:space="preserve"> </w:t>
      </w:r>
      <w:r w:rsidRPr="004742E4">
        <w:t>неразрывно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единстве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ними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5</w:t>
      </w:r>
      <w:r w:rsidR="004F04C0" w:rsidRPr="004742E4">
        <w:t xml:space="preserve">) </w:t>
      </w:r>
      <w:r w:rsidRPr="004742E4">
        <w:t>Принцип</w:t>
      </w:r>
      <w:r w:rsidR="004F04C0" w:rsidRPr="004742E4">
        <w:t xml:space="preserve"> </w:t>
      </w:r>
      <w:r w:rsidRPr="004742E4">
        <w:t>учета</w:t>
      </w:r>
      <w:r w:rsidR="004F04C0" w:rsidRPr="004742E4">
        <w:t xml:space="preserve"> </w:t>
      </w:r>
      <w:r w:rsidRPr="004742E4">
        <w:t>объема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степени</w:t>
      </w:r>
      <w:r w:rsidR="004F04C0" w:rsidRPr="004742E4">
        <w:t xml:space="preserve"> </w:t>
      </w:r>
      <w:r w:rsidRPr="004742E4">
        <w:t>разнообразия</w:t>
      </w:r>
      <w:r w:rsidR="004F04C0" w:rsidRPr="004742E4">
        <w:t xml:space="preserve"> </w:t>
      </w:r>
      <w:r w:rsidRPr="004742E4">
        <w:t>материала</w:t>
      </w:r>
      <w:r w:rsidR="004F04C0" w:rsidRPr="004742E4">
        <w:t xml:space="preserve">. </w:t>
      </w:r>
      <w:r w:rsidRPr="004742E4">
        <w:t>Во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реализации</w:t>
      </w:r>
      <w:r w:rsidR="004F04C0" w:rsidRPr="004742E4">
        <w:t xml:space="preserve"> </w:t>
      </w:r>
      <w:r w:rsidRPr="004742E4">
        <w:t>программы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переходить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новому</w:t>
      </w:r>
      <w:r w:rsidR="004F04C0" w:rsidRPr="004742E4">
        <w:t xml:space="preserve"> </w:t>
      </w:r>
      <w:r w:rsidRPr="004742E4">
        <w:t>объему</w:t>
      </w:r>
      <w:r w:rsidR="004F04C0" w:rsidRPr="004742E4">
        <w:t xml:space="preserve"> </w:t>
      </w:r>
      <w:r w:rsidRPr="004742E4">
        <w:t>материала</w:t>
      </w:r>
      <w:r w:rsidR="004F04C0" w:rsidRPr="004742E4">
        <w:t xml:space="preserve"> </w:t>
      </w:r>
      <w:r w:rsidRPr="004742E4">
        <w:t>только</w:t>
      </w:r>
      <w:r w:rsidR="004F04C0" w:rsidRPr="004742E4">
        <w:t xml:space="preserve"> </w:t>
      </w:r>
      <w:r w:rsidRPr="004742E4">
        <w:t>после</w:t>
      </w:r>
      <w:r w:rsidR="004F04C0" w:rsidRPr="004742E4">
        <w:t xml:space="preserve"> </w:t>
      </w:r>
      <w:r w:rsidRPr="004742E4">
        <w:t>относительной</w:t>
      </w:r>
      <w:r w:rsidR="004F04C0" w:rsidRPr="004742E4">
        <w:t xml:space="preserve"> </w:t>
      </w:r>
      <w:r w:rsidRPr="004742E4">
        <w:t>сформированности</w:t>
      </w:r>
      <w:r w:rsidR="004F04C0" w:rsidRPr="004742E4">
        <w:t xml:space="preserve"> </w:t>
      </w:r>
      <w:r w:rsidRPr="004742E4">
        <w:t>того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иного</w:t>
      </w:r>
      <w:r w:rsidR="004F04C0" w:rsidRPr="004742E4">
        <w:t xml:space="preserve"> </w:t>
      </w:r>
      <w:r w:rsidRPr="004742E4">
        <w:t>предыдущего</w:t>
      </w:r>
      <w:r w:rsidR="004F04C0" w:rsidRPr="004742E4">
        <w:t xml:space="preserve"> </w:t>
      </w:r>
      <w:r w:rsidRPr="004742E4">
        <w:t>умения</w:t>
      </w:r>
      <w:r w:rsidR="004F04C0" w:rsidRPr="004742E4">
        <w:t xml:space="preserve">. </w:t>
      </w:r>
      <w:r w:rsidRPr="004742E4">
        <w:t>Увеличивать</w:t>
      </w:r>
      <w:r w:rsidR="004F04C0" w:rsidRPr="004742E4">
        <w:t xml:space="preserve"> </w:t>
      </w:r>
      <w:r w:rsidRPr="004742E4">
        <w:t>объем</w:t>
      </w:r>
      <w:r w:rsidR="004F04C0" w:rsidRPr="004742E4">
        <w:t xml:space="preserve"> </w:t>
      </w:r>
      <w:r w:rsidRPr="004742E4">
        <w:t>материала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разнообразие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постепенно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6</w:t>
      </w:r>
      <w:r w:rsidR="004F04C0" w:rsidRPr="004742E4">
        <w:t xml:space="preserve">) </w:t>
      </w:r>
      <w:r w:rsidRPr="004742E4">
        <w:t>Принцип</w:t>
      </w:r>
      <w:r w:rsidR="004F04C0" w:rsidRPr="004742E4">
        <w:t xml:space="preserve"> </w:t>
      </w:r>
      <w:r w:rsidRPr="004742E4">
        <w:t>усложнения</w:t>
      </w:r>
      <w:r w:rsidR="004F04C0" w:rsidRPr="004742E4">
        <w:t xml:space="preserve">. </w:t>
      </w:r>
      <w:r w:rsidRPr="004742E4">
        <w:t>Каждое</w:t>
      </w:r>
      <w:r w:rsidR="004F04C0" w:rsidRPr="004742E4">
        <w:t xml:space="preserve"> </w:t>
      </w:r>
      <w:r w:rsidRPr="004742E4">
        <w:t>задание</w:t>
      </w:r>
      <w:r w:rsidR="004F04C0" w:rsidRPr="004742E4">
        <w:t xml:space="preserve"> </w:t>
      </w:r>
      <w:r w:rsidRPr="004742E4">
        <w:t>должно</w:t>
      </w:r>
      <w:r w:rsidR="004F04C0" w:rsidRPr="004742E4">
        <w:t xml:space="preserve"> </w:t>
      </w:r>
      <w:r w:rsidRPr="004742E4">
        <w:t>проходить</w:t>
      </w:r>
      <w:r w:rsidR="004F04C0" w:rsidRPr="004742E4">
        <w:t xml:space="preserve"> </w:t>
      </w:r>
      <w:r w:rsidRPr="004742E4">
        <w:t>ряд</w:t>
      </w:r>
      <w:r w:rsidR="004F04C0" w:rsidRPr="004742E4">
        <w:t xml:space="preserve"> </w:t>
      </w:r>
      <w:r w:rsidRPr="004742E4">
        <w:t>этапов</w:t>
      </w:r>
      <w:r w:rsidR="004F04C0" w:rsidRPr="004742E4">
        <w:t xml:space="preserve">: </w:t>
      </w:r>
      <w:r w:rsidRPr="004742E4">
        <w:t>от</w:t>
      </w:r>
      <w:r w:rsidR="004F04C0" w:rsidRPr="004742E4">
        <w:t xml:space="preserve"> </w:t>
      </w:r>
      <w:r w:rsidRPr="004742E4">
        <w:t>максимально</w:t>
      </w:r>
      <w:r w:rsidR="004F04C0" w:rsidRPr="004742E4">
        <w:t xml:space="preserve"> </w:t>
      </w:r>
      <w:r w:rsidRPr="004742E4">
        <w:t>простого</w:t>
      </w:r>
      <w:r w:rsidR="004F04C0" w:rsidRPr="004742E4">
        <w:t xml:space="preserve"> - </w:t>
      </w:r>
      <w:r w:rsidRPr="004742E4">
        <w:t>к</w:t>
      </w:r>
      <w:r w:rsidR="004F04C0" w:rsidRPr="004742E4">
        <w:t xml:space="preserve"> </w:t>
      </w:r>
      <w:r w:rsidRPr="004742E4">
        <w:t>максимально</w:t>
      </w:r>
      <w:r w:rsidR="004F04C0" w:rsidRPr="004742E4">
        <w:t xml:space="preserve"> </w:t>
      </w:r>
      <w:r w:rsidRPr="004742E4">
        <w:t>сложному</w:t>
      </w:r>
      <w:r w:rsidR="004F04C0" w:rsidRPr="004742E4">
        <w:t xml:space="preserve">. </w:t>
      </w:r>
      <w:r w:rsidRPr="004742E4">
        <w:t>Формальная</w:t>
      </w:r>
      <w:r w:rsidR="004F04C0" w:rsidRPr="004742E4">
        <w:t xml:space="preserve"> </w:t>
      </w:r>
      <w:r w:rsidRPr="004742E4">
        <w:t>сложность</w:t>
      </w:r>
      <w:r w:rsidR="004F04C0" w:rsidRPr="004742E4">
        <w:t xml:space="preserve"> </w:t>
      </w:r>
      <w:r w:rsidRPr="004742E4">
        <w:t>материала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всегда</w:t>
      </w:r>
      <w:r w:rsidR="004F04C0" w:rsidRPr="004742E4">
        <w:t xml:space="preserve"> </w:t>
      </w:r>
      <w:r w:rsidRPr="004742E4">
        <w:t>совпадает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психологической</w:t>
      </w:r>
      <w:r w:rsidR="004F04C0" w:rsidRPr="004742E4">
        <w:t xml:space="preserve"> </w:t>
      </w:r>
      <w:r w:rsidRPr="004742E4">
        <w:t>сложностью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Коррекционно-развивающая</w:t>
      </w:r>
      <w:r w:rsidR="004F04C0" w:rsidRPr="004742E4">
        <w:t xml:space="preserve"> </w:t>
      </w:r>
      <w:r w:rsidRPr="004742E4">
        <w:t>программа</w:t>
      </w:r>
      <w:r w:rsidR="004F04C0" w:rsidRPr="004742E4">
        <w:t xml:space="preserve"> </w:t>
      </w:r>
      <w:r w:rsidRPr="004742E4">
        <w:t>состоит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4-х</w:t>
      </w:r>
      <w:r w:rsidR="004F04C0" w:rsidRPr="004742E4">
        <w:t xml:space="preserve"> </w:t>
      </w:r>
      <w:r w:rsidRPr="004742E4">
        <w:t>блоков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14"/>
        </w:numPr>
        <w:tabs>
          <w:tab w:val="left" w:pos="726"/>
        </w:tabs>
        <w:ind w:left="0" w:firstLine="709"/>
        <w:rPr>
          <w:b/>
          <w:i/>
        </w:rPr>
      </w:pPr>
      <w:r w:rsidRPr="004742E4">
        <w:rPr>
          <w:b/>
          <w:i/>
        </w:rPr>
        <w:t>Диагностический</w:t>
      </w:r>
      <w:r w:rsidR="004F04C0" w:rsidRPr="004742E4">
        <w:rPr>
          <w:b/>
          <w:i/>
        </w:rPr>
        <w:t xml:space="preserve"> </w:t>
      </w:r>
      <w:r w:rsidRPr="004742E4">
        <w:rPr>
          <w:b/>
          <w:i/>
        </w:rPr>
        <w:t>блок</w:t>
      </w:r>
      <w:r w:rsidR="004F04C0" w:rsidRPr="004742E4">
        <w:rPr>
          <w:b/>
          <w:i/>
        </w:rPr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выявить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изучить</w:t>
      </w:r>
      <w:r w:rsidR="004F04C0" w:rsidRPr="004742E4">
        <w:t xml:space="preserve"> </w:t>
      </w:r>
      <w:r w:rsidRPr="004742E4">
        <w:t>индивидуально-типических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Методы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методики</w:t>
      </w:r>
      <w:r w:rsidR="004F04C0" w:rsidRPr="004742E4">
        <w:t xml:space="preserve"> </w:t>
      </w:r>
      <w:r w:rsidRPr="004742E4">
        <w:t>диагностики</w:t>
      </w:r>
      <w:r w:rsidR="004F04C0" w:rsidRPr="004742E4">
        <w:t xml:space="preserve"> </w:t>
      </w:r>
      <w:r w:rsidRPr="004742E4">
        <w:t>описаны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§</w:t>
      </w:r>
      <w:r w:rsidR="004F04C0" w:rsidRPr="004742E4">
        <w:t xml:space="preserve"> 2.1 </w:t>
      </w:r>
      <w:r w:rsidRPr="004742E4">
        <w:t>По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проведенного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анализа</w:t>
      </w:r>
      <w:r w:rsidR="004F04C0" w:rsidRPr="004742E4">
        <w:t xml:space="preserve"> </w:t>
      </w:r>
      <w:r w:rsidRPr="004742E4">
        <w:t>полученных</w:t>
      </w:r>
      <w:r w:rsidR="004F04C0" w:rsidRPr="004742E4">
        <w:t xml:space="preserve"> </w:t>
      </w:r>
      <w:r w:rsidRPr="004742E4">
        <w:t>данных,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выделили</w:t>
      </w:r>
      <w:r w:rsidR="004F04C0" w:rsidRPr="004742E4">
        <w:t xml:space="preserve"> </w:t>
      </w:r>
      <w:r w:rsidRPr="004742E4">
        <w:t>три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описали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психологические</w:t>
      </w:r>
      <w:r w:rsidR="004F04C0" w:rsidRPr="004742E4">
        <w:t xml:space="preserve"> </w:t>
      </w:r>
      <w:r w:rsidRPr="004742E4">
        <w:t>характеристики,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представлены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§</w:t>
      </w:r>
      <w:r w:rsidR="004F04C0" w:rsidRPr="004742E4">
        <w:t xml:space="preserve"> 2.3 </w:t>
      </w:r>
      <w:r w:rsidRPr="004742E4">
        <w:t>на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полученных</w:t>
      </w:r>
      <w:r w:rsidR="004F04C0" w:rsidRPr="004742E4">
        <w:t xml:space="preserve"> </w:t>
      </w:r>
      <w:r w:rsidRPr="004742E4">
        <w:t>результатов</w:t>
      </w:r>
      <w:r w:rsidR="004F04C0" w:rsidRPr="004742E4">
        <w:t xml:space="preserve"> </w:t>
      </w:r>
      <w:r w:rsidRPr="004742E4">
        <w:t>были</w:t>
      </w:r>
      <w:r w:rsidR="004F04C0" w:rsidRPr="004742E4">
        <w:t xml:space="preserve"> </w:t>
      </w:r>
      <w:r w:rsidRPr="004742E4">
        <w:t>выбраны</w:t>
      </w:r>
      <w:r w:rsidR="004F04C0" w:rsidRPr="004742E4">
        <w:t xml:space="preserve"> </w:t>
      </w:r>
      <w:r w:rsidRPr="004742E4">
        <w:t>стратегии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групп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По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полученных</w:t>
      </w:r>
      <w:r w:rsidR="004F04C0" w:rsidRPr="004742E4">
        <w:t xml:space="preserve"> </w:t>
      </w:r>
      <w:r w:rsidRPr="004742E4">
        <w:t>диагностических</w:t>
      </w:r>
      <w:r w:rsidR="004F04C0" w:rsidRPr="004742E4">
        <w:t xml:space="preserve"> </w:t>
      </w:r>
      <w:r w:rsidRPr="004742E4">
        <w:t>данных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обследуемого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заполняется</w:t>
      </w:r>
      <w:r w:rsidR="004F04C0" w:rsidRPr="004742E4">
        <w:t xml:space="preserve"> "</w:t>
      </w:r>
      <w:r w:rsidRPr="004742E4">
        <w:t>Психолого-педагогическая</w:t>
      </w:r>
      <w:r w:rsidR="004F04C0" w:rsidRPr="004742E4">
        <w:t xml:space="preserve"> </w:t>
      </w:r>
      <w:r w:rsidRPr="004742E4">
        <w:t>карта</w:t>
      </w:r>
      <w:r w:rsidR="004F04C0" w:rsidRPr="004742E4">
        <w:t>" (</w:t>
      </w:r>
      <w:r w:rsidRPr="004742E4">
        <w:t>см</w:t>
      </w:r>
      <w:r w:rsidR="004F04C0" w:rsidRPr="004742E4">
        <w:t xml:space="preserve">. </w:t>
      </w:r>
      <w:r w:rsidRPr="004742E4">
        <w:t>приложение</w:t>
      </w:r>
      <w:r w:rsidR="004F04C0" w:rsidRPr="004742E4">
        <w:t xml:space="preserve"> </w:t>
      </w:r>
      <w:r w:rsidRPr="004742E4">
        <w:t>9</w:t>
      </w:r>
      <w:r w:rsidR="004F04C0" w:rsidRPr="004742E4">
        <w:t>)</w:t>
      </w:r>
    </w:p>
    <w:p w:rsidR="004F04C0" w:rsidRPr="004742E4" w:rsidRDefault="009E4DB8" w:rsidP="004F04C0">
      <w:pPr>
        <w:pStyle w:val="a4"/>
        <w:numPr>
          <w:ilvl w:val="0"/>
          <w:numId w:val="14"/>
        </w:numPr>
        <w:tabs>
          <w:tab w:val="left" w:pos="726"/>
        </w:tabs>
        <w:ind w:left="0" w:firstLine="709"/>
        <w:rPr>
          <w:b/>
          <w:i/>
        </w:rPr>
      </w:pPr>
      <w:r w:rsidRPr="004742E4">
        <w:rPr>
          <w:b/>
          <w:i/>
        </w:rPr>
        <w:t>Установочный</w:t>
      </w:r>
      <w:r w:rsidR="004F04C0" w:rsidRPr="004742E4">
        <w:rPr>
          <w:b/>
          <w:i/>
        </w:rPr>
        <w:t xml:space="preserve"> </w:t>
      </w:r>
      <w:r w:rsidRPr="004742E4">
        <w:rPr>
          <w:b/>
          <w:i/>
        </w:rPr>
        <w:t>блок</w:t>
      </w:r>
      <w:r w:rsidR="004F04C0" w:rsidRPr="004742E4">
        <w:rPr>
          <w:b/>
          <w:i/>
        </w:rPr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создание</w:t>
      </w:r>
      <w:r w:rsidR="004F04C0" w:rsidRPr="004742E4">
        <w:t xml:space="preserve"> </w:t>
      </w:r>
      <w:r w:rsidRPr="004742E4">
        <w:t>позитивной</w:t>
      </w:r>
      <w:r w:rsidR="004F04C0" w:rsidRPr="004742E4">
        <w:t xml:space="preserve"> </w:t>
      </w:r>
      <w:r w:rsidRPr="004742E4">
        <w:t>установки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коррекционный</w:t>
      </w:r>
      <w:r w:rsidR="004F04C0" w:rsidRPr="004742E4">
        <w:t xml:space="preserve"> </w:t>
      </w:r>
      <w:r w:rsidRPr="004742E4">
        <w:t>процесс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родителей,</w:t>
      </w:r>
      <w:r w:rsidR="004F04C0" w:rsidRPr="004742E4">
        <w:t xml:space="preserve"> </w:t>
      </w:r>
      <w:r w:rsidRPr="004742E4">
        <w:t>педагогов,</w:t>
      </w:r>
      <w:r w:rsidR="004F04C0" w:rsidRPr="004742E4">
        <w:t xml:space="preserve"> </w:t>
      </w:r>
      <w:r w:rsidRPr="004742E4">
        <w:t>самих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Методы</w:t>
      </w:r>
      <w:r w:rsidR="004F04C0" w:rsidRPr="004742E4">
        <w:t>:</w:t>
      </w:r>
    </w:p>
    <w:p w:rsidR="009E4DB8" w:rsidRPr="004742E4" w:rsidRDefault="009E4DB8" w:rsidP="004F04C0">
      <w:pPr>
        <w:pStyle w:val="a4"/>
        <w:numPr>
          <w:ilvl w:val="0"/>
          <w:numId w:val="11"/>
        </w:numPr>
        <w:tabs>
          <w:tab w:val="left" w:pos="726"/>
        </w:tabs>
        <w:ind w:left="0" w:firstLine="709"/>
      </w:pPr>
      <w:r w:rsidRPr="004742E4">
        <w:t>Проведение</w:t>
      </w:r>
      <w:r w:rsidR="004F04C0" w:rsidRPr="004742E4">
        <w:t xml:space="preserve"> </w:t>
      </w:r>
      <w:r w:rsidRPr="004742E4">
        <w:t>бесед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педагогами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целях,</w:t>
      </w:r>
      <w:r w:rsidR="004F04C0" w:rsidRPr="004742E4">
        <w:t xml:space="preserve"> </w:t>
      </w:r>
      <w:r w:rsidRPr="004742E4">
        <w:t>задачах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методах</w:t>
      </w:r>
      <w:r w:rsidR="004F04C0" w:rsidRPr="004742E4">
        <w:t xml:space="preserve"> </w:t>
      </w:r>
      <w:r w:rsidRPr="004742E4">
        <w:t>коррекции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дезадаптации,</w:t>
      </w:r>
      <w:r w:rsidR="004F04C0" w:rsidRPr="004742E4">
        <w:t xml:space="preserve"> </w:t>
      </w:r>
      <w:r w:rsidRPr="004742E4">
        <w:t>информирование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проблемах,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испытывают</w:t>
      </w:r>
      <w:r w:rsidR="004F04C0" w:rsidRPr="004742E4">
        <w:t xml:space="preserve">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</w:p>
    <w:p w:rsidR="004F04C0" w:rsidRPr="004742E4" w:rsidRDefault="009E4DB8" w:rsidP="004F04C0">
      <w:pPr>
        <w:pStyle w:val="a4"/>
        <w:numPr>
          <w:ilvl w:val="0"/>
          <w:numId w:val="11"/>
        </w:numPr>
        <w:tabs>
          <w:tab w:val="left" w:pos="726"/>
        </w:tabs>
        <w:ind w:left="0" w:firstLine="709"/>
      </w:pPr>
      <w:r w:rsidRPr="004742E4">
        <w:t>Проведение</w:t>
      </w:r>
      <w:r w:rsidR="004F04C0" w:rsidRPr="004742E4">
        <w:t xml:space="preserve"> </w:t>
      </w:r>
      <w:r w:rsidRPr="004742E4">
        <w:t>собраний,</w:t>
      </w:r>
      <w:r w:rsidR="004F04C0" w:rsidRPr="004742E4">
        <w:t xml:space="preserve"> </w:t>
      </w:r>
      <w:r w:rsidRPr="004742E4">
        <w:t>бесед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родителями,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информирование</w:t>
      </w:r>
      <w:r w:rsidR="004F04C0" w:rsidRPr="004742E4">
        <w:t xml:space="preserve"> </w:t>
      </w:r>
      <w:r w:rsidRPr="004742E4">
        <w:t>об</w:t>
      </w:r>
      <w:r w:rsidR="004F04C0" w:rsidRPr="004742E4">
        <w:t xml:space="preserve"> </w:t>
      </w:r>
      <w:r w:rsidRPr="004742E4">
        <w:t>особенностях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11"/>
        </w:numPr>
        <w:tabs>
          <w:tab w:val="left" w:pos="726"/>
        </w:tabs>
        <w:ind w:left="0" w:firstLine="709"/>
      </w:pPr>
      <w:r w:rsidRPr="004742E4">
        <w:t>Установление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ребенком</w:t>
      </w:r>
      <w:r w:rsidR="004F04C0" w:rsidRPr="004742E4">
        <w:t xml:space="preserve"> </w:t>
      </w:r>
      <w:r w:rsidRPr="004742E4">
        <w:t>эмоциональной</w:t>
      </w:r>
      <w:r w:rsidR="004F04C0" w:rsidRPr="004742E4">
        <w:t xml:space="preserve"> </w:t>
      </w:r>
      <w:r w:rsidRPr="004742E4">
        <w:t>связи,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психологического</w:t>
      </w:r>
      <w:r w:rsidR="004F04C0" w:rsidRPr="004742E4">
        <w:t xml:space="preserve"> </w:t>
      </w:r>
      <w:r w:rsidRPr="004742E4">
        <w:t>контакта</w:t>
      </w:r>
      <w:r w:rsidR="004F04C0" w:rsidRPr="004742E4">
        <w:t>. (</w:t>
      </w:r>
      <w:r w:rsidRPr="004742E4">
        <w:t>см</w:t>
      </w:r>
      <w:r w:rsidR="004F04C0" w:rsidRPr="004742E4">
        <w:t xml:space="preserve">. </w:t>
      </w:r>
      <w:r w:rsidRPr="004742E4">
        <w:t>приложение</w:t>
      </w:r>
      <w:r w:rsidR="004F04C0" w:rsidRPr="004742E4">
        <w:t xml:space="preserve"> </w:t>
      </w:r>
      <w:r w:rsidRPr="004742E4">
        <w:t>10</w:t>
      </w:r>
      <w:r w:rsidR="004F04C0" w:rsidRPr="004742E4">
        <w:t>).</w:t>
      </w:r>
    </w:p>
    <w:p w:rsidR="004F04C0" w:rsidRPr="004742E4" w:rsidRDefault="009E4DB8" w:rsidP="004F04C0">
      <w:pPr>
        <w:tabs>
          <w:tab w:val="left" w:pos="726"/>
        </w:tabs>
        <w:rPr>
          <w:b/>
          <w:i/>
        </w:rPr>
      </w:pPr>
      <w:r w:rsidRPr="004742E4">
        <w:rPr>
          <w:b/>
          <w:i/>
        </w:rPr>
        <w:t>3</w:t>
      </w:r>
      <w:r w:rsidR="004F04C0" w:rsidRPr="004742E4">
        <w:rPr>
          <w:b/>
          <w:i/>
        </w:rPr>
        <w:t xml:space="preserve">. </w:t>
      </w:r>
      <w:r w:rsidRPr="004742E4">
        <w:rPr>
          <w:b/>
          <w:i/>
        </w:rPr>
        <w:t>Коррекционный</w:t>
      </w:r>
      <w:r w:rsidR="004F04C0" w:rsidRPr="004742E4">
        <w:rPr>
          <w:b/>
          <w:i/>
        </w:rPr>
        <w:t xml:space="preserve"> </w:t>
      </w:r>
      <w:r w:rsidRPr="004742E4">
        <w:rPr>
          <w:b/>
          <w:i/>
        </w:rPr>
        <w:t>блок</w:t>
      </w:r>
      <w:r w:rsidR="004F04C0" w:rsidRPr="004742E4">
        <w:rPr>
          <w:b/>
          <w:i/>
        </w:rPr>
        <w:t>.</w:t>
      </w:r>
    </w:p>
    <w:p w:rsidR="004F04C0" w:rsidRPr="004742E4" w:rsidRDefault="009E4DB8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профилактика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преодоление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9E4DB8" w:rsidP="004F04C0">
      <w:pPr>
        <w:pStyle w:val="a4"/>
        <w:tabs>
          <w:tab w:val="left" w:pos="726"/>
        </w:tabs>
        <w:ind w:left="0"/>
      </w:pPr>
      <w:r w:rsidRPr="004742E4">
        <w:t>Методы</w:t>
      </w:r>
      <w:r w:rsidR="004F04C0" w:rsidRPr="004742E4">
        <w:t>:</w:t>
      </w:r>
    </w:p>
    <w:p w:rsidR="004F04C0" w:rsidRPr="004742E4" w:rsidRDefault="009E4DB8" w:rsidP="004F04C0">
      <w:pPr>
        <w:numPr>
          <w:ilvl w:val="0"/>
          <w:numId w:val="15"/>
        </w:numPr>
        <w:tabs>
          <w:tab w:val="left" w:pos="726"/>
        </w:tabs>
        <w:ind w:left="0" w:firstLine="709"/>
      </w:pPr>
      <w:r w:rsidRPr="004742E4">
        <w:t>Организация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проведение</w:t>
      </w:r>
      <w:r w:rsidR="004F04C0" w:rsidRPr="004742E4">
        <w:t xml:space="preserve"> </w:t>
      </w:r>
      <w:r w:rsidRPr="004742E4">
        <w:t>групповых</w:t>
      </w:r>
      <w:r w:rsidR="004F04C0" w:rsidRPr="004742E4">
        <w:t xml:space="preserve"> </w:t>
      </w:r>
      <w:r w:rsidRPr="004742E4">
        <w:t>занятий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группами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. </w:t>
      </w:r>
      <w:r w:rsidR="009C2563" w:rsidRPr="004742E4">
        <w:t>Тематика</w:t>
      </w:r>
      <w:r w:rsidR="004F04C0" w:rsidRPr="004742E4">
        <w:t xml:space="preserve"> </w:t>
      </w:r>
      <w:r w:rsidR="009C2563" w:rsidRPr="004742E4">
        <w:t>психокоррекционных</w:t>
      </w:r>
      <w:r w:rsidR="004F04C0" w:rsidRPr="004742E4">
        <w:t xml:space="preserve"> </w:t>
      </w:r>
      <w:r w:rsidR="009C2563" w:rsidRPr="004742E4">
        <w:t>занятий</w:t>
      </w:r>
      <w:r w:rsidR="004F04C0" w:rsidRPr="004742E4">
        <w:t xml:space="preserve"> </w:t>
      </w:r>
      <w:r w:rsidR="009C2563" w:rsidRPr="004742E4">
        <w:t>и</w:t>
      </w:r>
      <w:r w:rsidR="004F04C0" w:rsidRPr="004742E4">
        <w:t xml:space="preserve"> </w:t>
      </w:r>
      <w:r w:rsidR="009C2563" w:rsidRPr="004742E4">
        <w:t>пример</w:t>
      </w:r>
      <w:r w:rsidR="004F04C0" w:rsidRPr="004742E4">
        <w:t xml:space="preserve"> </w:t>
      </w:r>
      <w:r w:rsidR="009C2563" w:rsidRPr="004742E4">
        <w:t>конспекта</w:t>
      </w:r>
      <w:r w:rsidR="004F04C0" w:rsidRPr="004742E4">
        <w:t xml:space="preserve"> </w:t>
      </w:r>
      <w:r w:rsidR="009C2563" w:rsidRPr="004742E4">
        <w:t>психокоррекционного</w:t>
      </w:r>
      <w:r w:rsidR="004F04C0" w:rsidRPr="004742E4">
        <w:t xml:space="preserve"> </w:t>
      </w:r>
      <w:r w:rsidR="009C2563" w:rsidRPr="004742E4">
        <w:t>занятия</w:t>
      </w:r>
      <w:r w:rsidR="004F04C0" w:rsidRPr="004742E4">
        <w:t xml:space="preserve"> </w:t>
      </w:r>
      <w:r w:rsidR="009C2563" w:rsidRPr="004742E4">
        <w:t>представлены</w:t>
      </w:r>
      <w:r w:rsidR="004F04C0" w:rsidRPr="004742E4">
        <w:t xml:space="preserve"> </w:t>
      </w:r>
      <w:r w:rsidR="009C2563" w:rsidRPr="004742E4">
        <w:t>в</w:t>
      </w:r>
      <w:r w:rsidR="004F04C0" w:rsidRPr="004742E4">
        <w:t xml:space="preserve"> </w:t>
      </w:r>
      <w:r w:rsidR="009C2563" w:rsidRPr="004742E4">
        <w:t>Приложении</w:t>
      </w:r>
      <w:r w:rsidR="004F04C0" w:rsidRPr="004742E4">
        <w:t xml:space="preserve"> </w:t>
      </w:r>
      <w:r w:rsidR="009C2563" w:rsidRPr="004742E4">
        <w:t>11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15"/>
        </w:numPr>
        <w:tabs>
          <w:tab w:val="left" w:pos="726"/>
        </w:tabs>
        <w:ind w:left="0" w:firstLine="709"/>
      </w:pPr>
      <w:r w:rsidRPr="004742E4">
        <w:t>Методико-консультативная</w:t>
      </w:r>
      <w:r w:rsidR="004F04C0" w:rsidRPr="004742E4">
        <w:t xml:space="preserve"> </w:t>
      </w:r>
      <w:r w:rsidRPr="004742E4">
        <w:t>работа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педагогами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организации</w:t>
      </w:r>
      <w:r w:rsidR="004F04C0" w:rsidRPr="004742E4">
        <w:t xml:space="preserve"> </w:t>
      </w:r>
      <w:r w:rsidRPr="004742E4">
        <w:t>стратегий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дезадаптированными</w:t>
      </w:r>
      <w:r w:rsidR="004F04C0" w:rsidRPr="004742E4">
        <w:t xml:space="preserve"> </w:t>
      </w:r>
      <w:r w:rsidRPr="004742E4">
        <w:t>подростками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обучение</w:t>
      </w:r>
      <w:r w:rsidR="004F04C0" w:rsidRPr="004742E4">
        <w:t xml:space="preserve"> </w:t>
      </w:r>
      <w:r w:rsidRPr="004742E4">
        <w:t>способам</w:t>
      </w:r>
      <w:r w:rsidR="004F04C0" w:rsidRPr="004742E4">
        <w:t xml:space="preserve"> </w:t>
      </w:r>
      <w:r w:rsidRPr="004742E4">
        <w:t>преодоления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15"/>
        </w:numPr>
        <w:tabs>
          <w:tab w:val="left" w:pos="726"/>
        </w:tabs>
        <w:ind w:left="0" w:firstLine="709"/>
      </w:pPr>
      <w:r w:rsidRPr="004742E4">
        <w:t>Индивидуальное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групповое</w:t>
      </w:r>
      <w:r w:rsidR="004F04C0" w:rsidRPr="004742E4">
        <w:t xml:space="preserve"> </w:t>
      </w:r>
      <w:r w:rsidRPr="004742E4">
        <w:t>консультирование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вопросам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обучение</w:t>
      </w:r>
      <w:r w:rsidR="004F04C0" w:rsidRPr="004742E4">
        <w:t xml:space="preserve"> </w:t>
      </w:r>
      <w:r w:rsidRPr="004742E4">
        <w:t>эффективным</w:t>
      </w:r>
      <w:r w:rsidR="004F04C0" w:rsidRPr="004742E4">
        <w:t xml:space="preserve"> </w:t>
      </w:r>
      <w:r w:rsidRPr="004742E4">
        <w:t>приемам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способам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преодоления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  <w:rPr>
          <w:b/>
          <w:i/>
        </w:rPr>
      </w:pPr>
      <w:r w:rsidRPr="004742E4">
        <w:rPr>
          <w:b/>
          <w:i/>
        </w:rPr>
        <w:t>4</w:t>
      </w:r>
      <w:r w:rsidR="004F04C0" w:rsidRPr="004742E4">
        <w:rPr>
          <w:b/>
          <w:i/>
        </w:rPr>
        <w:t xml:space="preserve">. </w:t>
      </w:r>
      <w:r w:rsidRPr="004742E4">
        <w:rPr>
          <w:b/>
          <w:i/>
        </w:rPr>
        <w:t>Оценочный</w:t>
      </w:r>
      <w:r w:rsidR="004F04C0" w:rsidRPr="004742E4">
        <w:rPr>
          <w:b/>
          <w:i/>
        </w:rPr>
        <w:t xml:space="preserve"> </w:t>
      </w:r>
      <w:r w:rsidRPr="004742E4">
        <w:rPr>
          <w:b/>
          <w:i/>
        </w:rPr>
        <w:t>блок</w:t>
      </w:r>
      <w:r w:rsidR="004F04C0" w:rsidRPr="004742E4">
        <w:rPr>
          <w:b/>
          <w:i/>
        </w:rPr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оценить</w:t>
      </w:r>
      <w:r w:rsidR="004F04C0" w:rsidRPr="004742E4">
        <w:t xml:space="preserve"> </w:t>
      </w:r>
      <w:r w:rsidRPr="004742E4">
        <w:t>эффективность</w:t>
      </w:r>
      <w:r w:rsidR="004F04C0" w:rsidRPr="004742E4">
        <w:t xml:space="preserve"> </w:t>
      </w:r>
      <w:r w:rsidRPr="004742E4">
        <w:t>проведенной</w:t>
      </w:r>
      <w:r w:rsidR="004F04C0" w:rsidRPr="004742E4">
        <w:t xml:space="preserve"> </w:t>
      </w:r>
      <w:r w:rsidRPr="004742E4">
        <w:t>работы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Методы</w:t>
      </w:r>
      <w:r w:rsidR="004F04C0" w:rsidRPr="004742E4">
        <w:t>:</w:t>
      </w:r>
    </w:p>
    <w:p w:rsidR="004F04C0" w:rsidRPr="004742E4" w:rsidRDefault="009E4DB8" w:rsidP="004F04C0">
      <w:pPr>
        <w:pStyle w:val="a4"/>
        <w:numPr>
          <w:ilvl w:val="0"/>
          <w:numId w:val="16"/>
        </w:numPr>
        <w:tabs>
          <w:tab w:val="left" w:pos="726"/>
        </w:tabs>
        <w:ind w:left="0" w:firstLine="709"/>
      </w:pPr>
      <w:r w:rsidRPr="004742E4">
        <w:t>Проведение</w:t>
      </w:r>
      <w:r w:rsidR="004F04C0" w:rsidRPr="004742E4">
        <w:t xml:space="preserve"> </w:t>
      </w:r>
      <w:r w:rsidRPr="004742E4">
        <w:t>повторной</w:t>
      </w:r>
      <w:r w:rsidR="004F04C0" w:rsidRPr="004742E4">
        <w:t xml:space="preserve"> </w:t>
      </w:r>
      <w:r w:rsidRPr="004742E4">
        <w:t>диагностики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истечении</w:t>
      </w:r>
      <w:r w:rsidR="004F04C0" w:rsidRPr="004742E4">
        <w:t xml:space="preserve"> </w:t>
      </w:r>
      <w:r w:rsidRPr="004742E4">
        <w:t>коррекционно-развивающей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помощью</w:t>
      </w:r>
      <w:r w:rsidR="004F04C0" w:rsidRPr="004742E4">
        <w:t xml:space="preserve"> </w:t>
      </w:r>
      <w:r w:rsidRPr="004742E4">
        <w:t>методик</w:t>
      </w:r>
      <w:r w:rsidR="004F04C0" w:rsidRPr="004742E4">
        <w:t xml:space="preserve"> </w:t>
      </w:r>
      <w:r w:rsidRPr="004742E4">
        <w:t>описанных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§</w:t>
      </w:r>
      <w:r w:rsidR="004F04C0" w:rsidRPr="004742E4">
        <w:t xml:space="preserve"> </w:t>
      </w:r>
      <w:r w:rsidRPr="004742E4">
        <w:t>2</w:t>
      </w:r>
      <w:r w:rsidR="004F04C0" w:rsidRPr="004742E4">
        <w:t>.1.;</w:t>
      </w:r>
    </w:p>
    <w:p w:rsidR="004F04C0" w:rsidRPr="004742E4" w:rsidRDefault="009E4DB8" w:rsidP="004F04C0">
      <w:pPr>
        <w:pStyle w:val="a4"/>
        <w:numPr>
          <w:ilvl w:val="0"/>
          <w:numId w:val="16"/>
        </w:numPr>
        <w:tabs>
          <w:tab w:val="left" w:pos="726"/>
        </w:tabs>
        <w:ind w:left="0" w:firstLine="709"/>
      </w:pPr>
      <w:r w:rsidRPr="004742E4">
        <w:t>отзывы</w:t>
      </w:r>
      <w:r w:rsidR="004F04C0" w:rsidRPr="004742E4">
        <w:t xml:space="preserve"> </w:t>
      </w:r>
      <w:r w:rsidRPr="004742E4">
        <w:t>подростков,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оценки</w:t>
      </w:r>
      <w:r w:rsidR="004F04C0" w:rsidRPr="004742E4">
        <w:t xml:space="preserve"> </w:t>
      </w:r>
      <w:r w:rsidRPr="004742E4">
        <w:t>результатов</w:t>
      </w:r>
      <w:r w:rsidR="004F04C0" w:rsidRPr="004742E4">
        <w:t xml:space="preserve"> </w:t>
      </w:r>
      <w:r w:rsidRPr="004742E4">
        <w:t>проведения</w:t>
      </w:r>
      <w:r w:rsidR="004F04C0" w:rsidRPr="004742E4">
        <w:t xml:space="preserve"> </w:t>
      </w:r>
      <w:r w:rsidRPr="004742E4">
        <w:t>КРП</w:t>
      </w:r>
      <w:r w:rsidR="004F04C0" w:rsidRPr="004742E4">
        <w:t>;</w:t>
      </w:r>
    </w:p>
    <w:p w:rsidR="004F04C0" w:rsidRPr="004742E4" w:rsidRDefault="009E4DB8" w:rsidP="004F04C0">
      <w:pPr>
        <w:pStyle w:val="a4"/>
        <w:numPr>
          <w:ilvl w:val="0"/>
          <w:numId w:val="16"/>
        </w:numPr>
        <w:tabs>
          <w:tab w:val="left" w:pos="726"/>
        </w:tabs>
        <w:ind w:left="0" w:firstLine="709"/>
      </w:pPr>
      <w:r w:rsidRPr="004742E4">
        <w:t>отзывы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педагогов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наблюдаемых</w:t>
      </w:r>
      <w:r w:rsidR="004F04C0" w:rsidRPr="004742E4">
        <w:t xml:space="preserve"> </w:t>
      </w:r>
      <w:r w:rsidRPr="004742E4">
        <w:t>изменениях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поведении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>;</w:t>
      </w:r>
    </w:p>
    <w:p w:rsidR="004F04C0" w:rsidRPr="004742E4" w:rsidRDefault="009E4DB8" w:rsidP="004F04C0">
      <w:pPr>
        <w:pStyle w:val="a4"/>
        <w:numPr>
          <w:ilvl w:val="0"/>
          <w:numId w:val="16"/>
        </w:numPr>
        <w:tabs>
          <w:tab w:val="left" w:pos="726"/>
        </w:tabs>
        <w:ind w:left="0" w:firstLine="709"/>
      </w:pPr>
      <w:r w:rsidRPr="004742E4">
        <w:t>личные</w:t>
      </w:r>
      <w:r w:rsidR="004F04C0" w:rsidRPr="004742E4">
        <w:t xml:space="preserve"> </w:t>
      </w:r>
      <w:r w:rsidRPr="004742E4">
        <w:t>наблюдения</w:t>
      </w:r>
      <w:r w:rsidR="004F04C0" w:rsidRPr="004742E4">
        <w:t xml:space="preserve"> </w:t>
      </w:r>
      <w:r w:rsidR="009C2563" w:rsidRPr="004742E4">
        <w:t>психолога</w:t>
      </w:r>
      <w:r w:rsidR="004F04C0" w:rsidRPr="004742E4">
        <w:t>.</w:t>
      </w:r>
    </w:p>
    <w:p w:rsidR="004742E4" w:rsidRPr="004742E4" w:rsidRDefault="004742E4" w:rsidP="004F04C0">
      <w:pPr>
        <w:tabs>
          <w:tab w:val="left" w:pos="726"/>
        </w:tabs>
      </w:pPr>
    </w:p>
    <w:p w:rsidR="009E4DB8" w:rsidRPr="004742E4" w:rsidRDefault="009E4DB8" w:rsidP="004F04C0">
      <w:pPr>
        <w:tabs>
          <w:tab w:val="left" w:pos="726"/>
        </w:tabs>
      </w:pPr>
      <w:r w:rsidRPr="004742E4">
        <w:t>Рабочий</w:t>
      </w:r>
      <w:r w:rsidR="004F04C0" w:rsidRPr="004742E4">
        <w:t xml:space="preserve"> </w:t>
      </w:r>
      <w:r w:rsidRPr="004742E4">
        <w:t>план</w:t>
      </w:r>
      <w:r w:rsidR="004F04C0" w:rsidRPr="004742E4">
        <w:t xml:space="preserve"> </w:t>
      </w:r>
      <w:r w:rsidRPr="004742E4">
        <w:t>внедрения</w:t>
      </w:r>
      <w:r w:rsidR="004F04C0" w:rsidRPr="004742E4">
        <w:t xml:space="preserve"> </w:t>
      </w:r>
      <w:r w:rsidRPr="004742E4">
        <w:t>психокоррекционной</w:t>
      </w:r>
      <w:r w:rsidR="004F04C0" w:rsidRPr="004742E4">
        <w:t xml:space="preserve"> </w:t>
      </w:r>
      <w:r w:rsidRPr="004742E4">
        <w:t>программы</w:t>
      </w:r>
      <w:r w:rsidR="004F04C0" w:rsidRPr="004742E4"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2278"/>
        <w:gridCol w:w="2278"/>
        <w:gridCol w:w="2279"/>
      </w:tblGrid>
      <w:tr w:rsidR="009E4DB8" w:rsidRPr="004742E4" w:rsidTr="00E55CFD">
        <w:trPr>
          <w:jc w:val="center"/>
        </w:trPr>
        <w:tc>
          <w:tcPr>
            <w:tcW w:w="2376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Этапы</w:t>
            </w:r>
            <w:r w:rsidR="004F04C0" w:rsidRPr="004742E4">
              <w:t xml:space="preserve"> </w:t>
            </w:r>
            <w:r w:rsidRPr="004742E4">
              <w:t>работы</w:t>
            </w:r>
          </w:p>
        </w:tc>
        <w:tc>
          <w:tcPr>
            <w:tcW w:w="2398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Задачи</w:t>
            </w:r>
          </w:p>
        </w:tc>
        <w:tc>
          <w:tcPr>
            <w:tcW w:w="2398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Методы,</w:t>
            </w:r>
            <w:r w:rsidR="004F04C0" w:rsidRPr="004742E4">
              <w:t xml:space="preserve"> </w:t>
            </w:r>
            <w:r w:rsidRPr="004742E4">
              <w:t>приемы</w:t>
            </w:r>
          </w:p>
        </w:tc>
        <w:tc>
          <w:tcPr>
            <w:tcW w:w="2399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Психологические</w:t>
            </w:r>
            <w:r w:rsidR="004F04C0" w:rsidRPr="004742E4">
              <w:t xml:space="preserve"> </w:t>
            </w:r>
            <w:r w:rsidRPr="004742E4">
              <w:t>механизмы</w:t>
            </w:r>
          </w:p>
        </w:tc>
      </w:tr>
      <w:tr w:rsidR="009E4DB8" w:rsidRPr="004742E4" w:rsidTr="00E55CFD">
        <w:trPr>
          <w:jc w:val="center"/>
        </w:trPr>
        <w:tc>
          <w:tcPr>
            <w:tcW w:w="2376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Диагностический</w:t>
            </w:r>
            <w:r w:rsidR="004F04C0" w:rsidRPr="004742E4">
              <w:t xml:space="preserve"> </w:t>
            </w:r>
            <w:r w:rsidRPr="004742E4">
              <w:t>этап</w:t>
            </w: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Выявление</w:t>
            </w:r>
            <w:r w:rsidR="004F04C0" w:rsidRPr="004742E4">
              <w:t xml:space="preserve"> </w:t>
            </w:r>
            <w:r w:rsidRPr="004742E4">
              <w:t>подростков</w:t>
            </w:r>
            <w:r w:rsidR="004F04C0" w:rsidRPr="004742E4">
              <w:t xml:space="preserve"> </w:t>
            </w:r>
            <w:r w:rsidRPr="004742E4">
              <w:t>со</w:t>
            </w:r>
            <w:r w:rsidR="004F04C0" w:rsidRPr="004742E4">
              <w:t xml:space="preserve"> </w:t>
            </w:r>
            <w:r w:rsidRPr="004742E4">
              <w:t>школьной</w:t>
            </w:r>
            <w:r w:rsidR="004F04C0" w:rsidRPr="004742E4">
              <w:t xml:space="preserve"> </w:t>
            </w:r>
            <w:r w:rsidRPr="004742E4">
              <w:t>дезадаптацией</w:t>
            </w:r>
            <w:r w:rsidR="004F04C0" w:rsidRPr="004742E4">
              <w:t>.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Определение</w:t>
            </w:r>
            <w:r w:rsidR="004F04C0" w:rsidRPr="004742E4">
              <w:t xml:space="preserve"> </w:t>
            </w:r>
            <w:r w:rsidRPr="004742E4">
              <w:t>типа</w:t>
            </w:r>
            <w:r w:rsidR="004F04C0" w:rsidRPr="004742E4">
              <w:t xml:space="preserve"> </w:t>
            </w:r>
            <w:r w:rsidRPr="004742E4">
              <w:t>личностной</w:t>
            </w:r>
            <w:r w:rsidR="004F04C0" w:rsidRPr="004742E4">
              <w:t xml:space="preserve"> </w:t>
            </w:r>
            <w:r w:rsidRPr="004742E4">
              <w:t>направ-ленности</w:t>
            </w:r>
            <w:r w:rsidR="004F04C0" w:rsidRPr="004742E4">
              <w:t xml:space="preserve"> </w:t>
            </w:r>
            <w:r w:rsidRPr="004742E4">
              <w:t>дезадапти-рованных</w:t>
            </w:r>
            <w:r w:rsidR="004F04C0" w:rsidRPr="004742E4">
              <w:t xml:space="preserve"> </w:t>
            </w:r>
            <w:r w:rsidRPr="004742E4">
              <w:t>подростков</w:t>
            </w:r>
            <w:r w:rsidR="004F04C0" w:rsidRPr="004742E4">
              <w:t>.</w:t>
            </w:r>
          </w:p>
          <w:p w:rsidR="009E4DB8" w:rsidRPr="004742E4" w:rsidRDefault="009E4DB8" w:rsidP="004742E4">
            <w:pPr>
              <w:pStyle w:val="afe"/>
            </w:pPr>
            <w:r w:rsidRPr="004742E4">
              <w:t>Выявление</w:t>
            </w:r>
            <w:r w:rsidR="004F04C0" w:rsidRPr="004742E4">
              <w:t xml:space="preserve"> </w:t>
            </w:r>
            <w:r w:rsidRPr="004742E4">
              <w:t>индиви-дуально-типических</w:t>
            </w:r>
            <w:r w:rsidR="004F04C0" w:rsidRPr="004742E4">
              <w:t xml:space="preserve"> </w:t>
            </w:r>
            <w:r w:rsidRPr="004742E4">
              <w:t>особенностей</w:t>
            </w:r>
            <w:r w:rsidR="004F04C0" w:rsidRPr="004742E4">
              <w:t xml:space="preserve"> </w:t>
            </w:r>
            <w:r w:rsidRPr="004742E4">
              <w:t>дезадаптированных</w:t>
            </w:r>
            <w:r w:rsidR="004F04C0" w:rsidRPr="004742E4">
              <w:t xml:space="preserve"> </w:t>
            </w:r>
            <w:r w:rsidRPr="004742E4">
              <w:t>подростков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зави-симости</w:t>
            </w:r>
            <w:r w:rsidR="004F04C0" w:rsidRPr="004742E4">
              <w:t xml:space="preserve"> </w:t>
            </w:r>
            <w:r w:rsidRPr="004742E4">
              <w:t>от</w:t>
            </w:r>
            <w:r w:rsidR="004F04C0" w:rsidRPr="004742E4">
              <w:t xml:space="preserve"> </w:t>
            </w:r>
            <w:r w:rsidRPr="004742E4">
              <w:t>типа</w:t>
            </w:r>
            <w:r w:rsidR="004F04C0" w:rsidRPr="004742E4">
              <w:t xml:space="preserve"> </w:t>
            </w:r>
            <w:r w:rsidRPr="004742E4">
              <w:t>их</w:t>
            </w:r>
            <w:r w:rsidR="004F04C0" w:rsidRPr="004742E4">
              <w:t xml:space="preserve"> </w:t>
            </w:r>
            <w:r w:rsidRPr="004742E4">
              <w:t>личностной</w:t>
            </w:r>
            <w:r w:rsidR="004F04C0" w:rsidRPr="004742E4">
              <w:t xml:space="preserve"> </w:t>
            </w:r>
            <w:r w:rsidRPr="004742E4">
              <w:t>направленности</w:t>
            </w:r>
          </w:p>
        </w:tc>
        <w:tc>
          <w:tcPr>
            <w:tcW w:w="2398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Методы</w:t>
            </w:r>
            <w:r w:rsidR="004F04C0" w:rsidRPr="004742E4">
              <w:t xml:space="preserve"> </w:t>
            </w:r>
            <w:r w:rsidRPr="004742E4">
              <w:t>диагностики</w:t>
            </w:r>
            <w:r w:rsidR="004F04C0" w:rsidRPr="004742E4">
              <w:t xml:space="preserve"> </w:t>
            </w:r>
            <w:r w:rsidRPr="004742E4">
              <w:t>описаны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§</w:t>
            </w:r>
            <w:r w:rsidR="004F04C0" w:rsidRPr="004742E4">
              <w:t xml:space="preserve"> 2.1 </w:t>
            </w:r>
          </w:p>
        </w:tc>
        <w:tc>
          <w:tcPr>
            <w:tcW w:w="2399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</w:p>
        </w:tc>
      </w:tr>
      <w:tr w:rsidR="009E4DB8" w:rsidRPr="004742E4" w:rsidTr="00E55CFD">
        <w:trPr>
          <w:jc w:val="center"/>
        </w:trPr>
        <w:tc>
          <w:tcPr>
            <w:tcW w:w="2376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Установочный</w:t>
            </w:r>
            <w:r w:rsidR="004F04C0" w:rsidRPr="004742E4">
              <w:t xml:space="preserve"> </w:t>
            </w:r>
            <w:r w:rsidRPr="004742E4">
              <w:t>этап</w:t>
            </w: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Установление</w:t>
            </w:r>
            <w:r w:rsidR="004F04C0" w:rsidRPr="004742E4">
              <w:t xml:space="preserve"> </w:t>
            </w:r>
            <w:r w:rsidRPr="004742E4">
              <w:t>поло-жительного</w:t>
            </w:r>
            <w:r w:rsidR="004F04C0" w:rsidRPr="004742E4">
              <w:t xml:space="preserve"> </w:t>
            </w:r>
            <w:r w:rsidRPr="004742E4">
              <w:t>эмоцио-нального</w:t>
            </w:r>
            <w:r w:rsidR="004F04C0" w:rsidRPr="004742E4">
              <w:t xml:space="preserve"> </w:t>
            </w:r>
            <w:r w:rsidRPr="004742E4">
              <w:t>контакта</w:t>
            </w:r>
            <w:r w:rsidR="004F04C0" w:rsidRPr="004742E4">
              <w:t xml:space="preserve"> </w:t>
            </w:r>
            <w:r w:rsidRPr="004742E4">
              <w:t>между</w:t>
            </w:r>
            <w:r w:rsidR="004F04C0" w:rsidRPr="004742E4">
              <w:t xml:space="preserve"> </w:t>
            </w:r>
            <w:r w:rsidRPr="004742E4">
              <w:t>всеми</w:t>
            </w:r>
            <w:r w:rsidR="004F04C0" w:rsidRPr="004742E4">
              <w:t xml:space="preserve"> </w:t>
            </w:r>
            <w:r w:rsidRPr="004742E4">
              <w:t>участниками</w:t>
            </w:r>
            <w:r w:rsidR="004F04C0" w:rsidRPr="004742E4">
              <w:t>.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Ознакомление</w:t>
            </w:r>
            <w:r w:rsidR="004F04C0" w:rsidRPr="004742E4">
              <w:t xml:space="preserve"> </w:t>
            </w:r>
            <w:r w:rsidRPr="004742E4">
              <w:t>с</w:t>
            </w:r>
            <w:r w:rsidR="004F04C0" w:rsidRPr="004742E4">
              <w:t xml:space="preserve"> </w:t>
            </w:r>
            <w:r w:rsidRPr="004742E4">
              <w:t>правилами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усло-виями</w:t>
            </w:r>
            <w:r w:rsidR="004F04C0" w:rsidRPr="004742E4">
              <w:t xml:space="preserve"> </w:t>
            </w:r>
            <w:r w:rsidRPr="004742E4">
              <w:t>работы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занятиях</w:t>
            </w:r>
            <w:r w:rsidR="004F04C0" w:rsidRPr="004742E4">
              <w:t>.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Создание</w:t>
            </w:r>
            <w:r w:rsidR="004F04C0" w:rsidRPr="004742E4">
              <w:t xml:space="preserve"> </w:t>
            </w:r>
            <w:r w:rsidRPr="004742E4">
              <w:t>установки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активную</w:t>
            </w:r>
            <w:r w:rsidR="004F04C0" w:rsidRPr="004742E4">
              <w:t xml:space="preserve"> </w:t>
            </w:r>
            <w:r w:rsidRPr="004742E4">
              <w:t>работу</w:t>
            </w:r>
            <w:r w:rsidR="004F04C0" w:rsidRPr="004742E4">
              <w:t>.</w:t>
            </w:r>
          </w:p>
          <w:p w:rsidR="009E4DB8" w:rsidRPr="004742E4" w:rsidRDefault="009E4DB8" w:rsidP="004742E4">
            <w:pPr>
              <w:pStyle w:val="afe"/>
            </w:pPr>
            <w:r w:rsidRPr="004742E4">
              <w:t>Выявление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осоз-нание</w:t>
            </w:r>
            <w:r w:rsidR="004F04C0" w:rsidRPr="004742E4">
              <w:t xml:space="preserve"> </w:t>
            </w:r>
            <w:r w:rsidRPr="004742E4">
              <w:t>подростками</w:t>
            </w:r>
            <w:r w:rsidR="004F04C0" w:rsidRPr="004742E4">
              <w:t xml:space="preserve"> </w:t>
            </w:r>
            <w:r w:rsidRPr="004742E4">
              <w:t>существующих</w:t>
            </w:r>
            <w:r w:rsidR="004F04C0" w:rsidRPr="004742E4">
              <w:t xml:space="preserve"> </w:t>
            </w:r>
            <w:r w:rsidRPr="004742E4">
              <w:t>проблем</w:t>
            </w:r>
            <w:r w:rsidR="004F04C0" w:rsidRPr="004742E4">
              <w:t xml:space="preserve">. </w:t>
            </w: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Групповая</w:t>
            </w:r>
            <w:r w:rsidR="004F04C0" w:rsidRPr="004742E4">
              <w:t xml:space="preserve"> </w:t>
            </w:r>
            <w:r w:rsidRPr="004742E4">
              <w:t>беседа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Диалоговое</w:t>
            </w:r>
            <w:r w:rsidR="004F04C0" w:rsidRPr="004742E4">
              <w:t xml:space="preserve"> </w:t>
            </w:r>
            <w:r w:rsidRPr="004742E4">
              <w:t>общение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Анализ</w:t>
            </w:r>
            <w:r w:rsidR="004F04C0" w:rsidRPr="004742E4">
              <w:t xml:space="preserve"> </w:t>
            </w:r>
            <w:r w:rsidRPr="004742E4">
              <w:t>конкретных</w:t>
            </w:r>
            <w:r w:rsidR="004F04C0" w:rsidRPr="004742E4">
              <w:t xml:space="preserve"> </w:t>
            </w:r>
            <w:r w:rsidRPr="004742E4">
              <w:t>ситуаций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Упражнения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релаксацию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Игры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групповое</w:t>
            </w:r>
            <w:r w:rsidR="004F04C0" w:rsidRPr="004742E4">
              <w:t xml:space="preserve"> </w:t>
            </w:r>
            <w:r w:rsidRPr="004742E4">
              <w:t>взаимодействие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Психогимнастика</w:t>
            </w:r>
          </w:p>
          <w:p w:rsidR="009E4DB8" w:rsidRPr="004742E4" w:rsidRDefault="009E4DB8" w:rsidP="004742E4">
            <w:pPr>
              <w:pStyle w:val="afe"/>
            </w:pPr>
          </w:p>
        </w:tc>
        <w:tc>
          <w:tcPr>
            <w:tcW w:w="2399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От</w:t>
            </w:r>
            <w:r w:rsidR="004F04C0" w:rsidRPr="004742E4">
              <w:t xml:space="preserve"> </w:t>
            </w:r>
            <w:r w:rsidRPr="004742E4">
              <w:t>осознания</w:t>
            </w:r>
            <w:r w:rsidR="004F04C0" w:rsidRPr="004742E4">
              <w:t xml:space="preserve"> </w:t>
            </w:r>
            <w:r w:rsidRPr="004742E4">
              <w:t>нали-чия</w:t>
            </w:r>
            <w:r w:rsidR="004F04C0" w:rsidRPr="004742E4">
              <w:t xml:space="preserve"> </w:t>
            </w:r>
            <w:r w:rsidRPr="004742E4">
              <w:t>существующих</w:t>
            </w:r>
            <w:r w:rsidR="004F04C0" w:rsidRPr="004742E4">
              <w:t xml:space="preserve"> </w:t>
            </w:r>
            <w:r w:rsidRPr="004742E4">
              <w:t>проблем</w:t>
            </w:r>
            <w:r w:rsidR="004F04C0" w:rsidRPr="004742E4">
              <w:t xml:space="preserve"> </w:t>
            </w:r>
            <w:r w:rsidRPr="004742E4">
              <w:t>к</w:t>
            </w:r>
            <w:r w:rsidR="004F04C0" w:rsidRPr="004742E4">
              <w:t xml:space="preserve"> </w:t>
            </w:r>
            <w:r w:rsidRPr="004742E4">
              <w:t>стремле-нию</w:t>
            </w:r>
            <w:r w:rsidR="004F04C0" w:rsidRPr="004742E4">
              <w:t xml:space="preserve"> </w:t>
            </w:r>
            <w:r w:rsidRPr="004742E4">
              <w:t>научиться</w:t>
            </w:r>
            <w:r w:rsidR="004F04C0" w:rsidRPr="004742E4">
              <w:t xml:space="preserve"> </w:t>
            </w:r>
            <w:r w:rsidRPr="004742E4">
              <w:t>эф-фективно</w:t>
            </w:r>
            <w:r w:rsidR="004F04C0" w:rsidRPr="004742E4">
              <w:t xml:space="preserve"> </w:t>
            </w:r>
            <w:r w:rsidRPr="004742E4">
              <w:t>разрешать</w:t>
            </w:r>
            <w:r w:rsidR="004F04C0" w:rsidRPr="004742E4">
              <w:t xml:space="preserve"> </w:t>
            </w:r>
            <w:r w:rsidRPr="004742E4">
              <w:t>сложившуюся</w:t>
            </w:r>
            <w:r w:rsidR="004F04C0" w:rsidRPr="004742E4">
              <w:t xml:space="preserve"> </w:t>
            </w:r>
            <w:r w:rsidRPr="004742E4">
              <w:t>ситуацию</w:t>
            </w:r>
            <w:r w:rsidR="004F04C0" w:rsidRPr="004742E4">
              <w:t xml:space="preserve">. </w:t>
            </w:r>
          </w:p>
        </w:tc>
      </w:tr>
      <w:tr w:rsidR="009E4DB8" w:rsidRPr="004742E4" w:rsidTr="00E55CFD">
        <w:trPr>
          <w:jc w:val="center"/>
        </w:trPr>
        <w:tc>
          <w:tcPr>
            <w:tcW w:w="2376" w:type="dxa"/>
            <w:vMerge w:val="restart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Проведение</w:t>
            </w:r>
            <w:r w:rsidR="004F04C0" w:rsidRPr="004742E4">
              <w:t xml:space="preserve"> </w:t>
            </w:r>
            <w:r w:rsidRPr="004742E4">
              <w:t>активной</w:t>
            </w:r>
            <w:r w:rsidR="004F04C0" w:rsidRPr="004742E4">
              <w:t xml:space="preserve"> </w:t>
            </w:r>
            <w:r w:rsidRPr="004742E4">
              <w:t>психокоррекционной</w:t>
            </w:r>
            <w:r w:rsidR="004F04C0" w:rsidRPr="004742E4">
              <w:t xml:space="preserve"> </w:t>
            </w:r>
            <w:r w:rsidRPr="004742E4">
              <w:t>работы</w:t>
            </w:r>
            <w:r w:rsidR="004F04C0" w:rsidRPr="004742E4">
              <w:t xml:space="preserve"> </w:t>
            </w:r>
          </w:p>
        </w:tc>
        <w:tc>
          <w:tcPr>
            <w:tcW w:w="2398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Задачи</w:t>
            </w:r>
            <w:r w:rsidR="004F04C0" w:rsidRPr="004742E4">
              <w:t xml:space="preserve"> </w:t>
            </w:r>
            <w:r w:rsidRPr="004742E4">
              <w:t>имеют</w:t>
            </w:r>
            <w:r w:rsidR="004F04C0" w:rsidRPr="004742E4">
              <w:t xml:space="preserve"> </w:t>
            </w:r>
            <w:r w:rsidRPr="004742E4">
              <w:t>свою</w:t>
            </w:r>
            <w:r w:rsidR="004F04C0" w:rsidRPr="004742E4">
              <w:t xml:space="preserve"> </w:t>
            </w:r>
            <w:r w:rsidRPr="004742E4">
              <w:t>специфику</w:t>
            </w:r>
            <w:r w:rsidR="004F04C0" w:rsidRPr="004742E4">
              <w:t xml:space="preserve"> </w:t>
            </w:r>
            <w:r w:rsidRPr="004742E4">
              <w:t>для</w:t>
            </w:r>
            <w:r w:rsidR="004F04C0" w:rsidRPr="004742E4">
              <w:t xml:space="preserve"> </w:t>
            </w:r>
            <w:r w:rsidRPr="004742E4">
              <w:t>каждой</w:t>
            </w:r>
            <w:r w:rsidR="004F04C0" w:rsidRPr="004742E4">
              <w:t xml:space="preserve"> </w:t>
            </w:r>
            <w:r w:rsidRPr="004742E4">
              <w:t>из</w:t>
            </w:r>
            <w:r w:rsidR="004F04C0" w:rsidRPr="004742E4">
              <w:t xml:space="preserve"> </w:t>
            </w:r>
            <w:r w:rsidRPr="004742E4">
              <w:t>коррекцион</w:t>
            </w:r>
            <w:r w:rsidR="00326517" w:rsidRPr="004742E4">
              <w:t>ных</w:t>
            </w:r>
            <w:r w:rsidR="004F04C0" w:rsidRPr="004742E4">
              <w:t xml:space="preserve"> </w:t>
            </w:r>
            <w:r w:rsidR="00326517" w:rsidRPr="004742E4">
              <w:t>групп,</w:t>
            </w:r>
            <w:r w:rsidR="004F04C0" w:rsidRPr="004742E4">
              <w:t xml:space="preserve"> </w:t>
            </w:r>
            <w:r w:rsidR="00326517" w:rsidRPr="004742E4">
              <w:t>сформи-ро</w:t>
            </w:r>
            <w:r w:rsidRPr="004742E4">
              <w:t>ванных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зависи</w:t>
            </w:r>
            <w:r w:rsidR="00326517" w:rsidRPr="004742E4">
              <w:t>-</w:t>
            </w:r>
            <w:r w:rsidRPr="004742E4">
              <w:t>мости</w:t>
            </w:r>
            <w:r w:rsidR="004F04C0" w:rsidRPr="004742E4">
              <w:t xml:space="preserve"> </w:t>
            </w:r>
            <w:r w:rsidRPr="004742E4">
              <w:t>от</w:t>
            </w:r>
            <w:r w:rsidR="004F04C0" w:rsidRPr="004742E4">
              <w:t xml:space="preserve"> </w:t>
            </w:r>
            <w:r w:rsidRPr="004742E4">
              <w:t>типа</w:t>
            </w:r>
            <w:r w:rsidR="004F04C0" w:rsidRPr="004742E4">
              <w:t xml:space="preserve"> </w:t>
            </w:r>
            <w:r w:rsidRPr="004742E4">
              <w:t>лич</w:t>
            </w:r>
            <w:r w:rsidR="00326517" w:rsidRPr="004742E4">
              <w:t>-</w:t>
            </w:r>
            <w:r w:rsidRPr="004742E4">
              <w:t>ностной</w:t>
            </w:r>
            <w:r w:rsidR="004F04C0" w:rsidRPr="004742E4">
              <w:t xml:space="preserve"> </w:t>
            </w:r>
            <w:r w:rsidRPr="004742E4">
              <w:t>направленности</w:t>
            </w:r>
            <w:r w:rsidR="004F04C0" w:rsidRPr="004742E4">
              <w:t xml:space="preserve">: </w:t>
            </w:r>
          </w:p>
        </w:tc>
        <w:tc>
          <w:tcPr>
            <w:tcW w:w="2398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</w:p>
        </w:tc>
        <w:tc>
          <w:tcPr>
            <w:tcW w:w="2399" w:type="dxa"/>
            <w:vMerge w:val="restart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От</w:t>
            </w:r>
            <w:r w:rsidR="004F04C0" w:rsidRPr="004742E4">
              <w:t xml:space="preserve"> </w:t>
            </w:r>
            <w:r w:rsidRPr="004742E4">
              <w:t>осознания</w:t>
            </w:r>
            <w:r w:rsidR="004F04C0" w:rsidRPr="004742E4">
              <w:t xml:space="preserve"> </w:t>
            </w:r>
            <w:r w:rsidRPr="004742E4">
              <w:t>осо-бенностей</w:t>
            </w:r>
            <w:r w:rsidR="004F04C0" w:rsidRPr="004742E4">
              <w:t xml:space="preserve"> </w:t>
            </w:r>
            <w:r w:rsidRPr="004742E4">
              <w:t>своих</w:t>
            </w:r>
            <w:r w:rsidR="004F04C0" w:rsidRPr="004742E4">
              <w:t xml:space="preserve"> </w:t>
            </w:r>
            <w:r w:rsidRPr="004742E4">
              <w:t>школьных</w:t>
            </w:r>
            <w:r w:rsidR="004F04C0" w:rsidRPr="004742E4">
              <w:t xml:space="preserve"> </w:t>
            </w:r>
            <w:r w:rsidR="00DE5384">
              <w:t>труд</w:t>
            </w:r>
            <w:r w:rsidRPr="004742E4">
              <w:t>ностей</w:t>
            </w:r>
            <w:r w:rsidR="004F04C0" w:rsidRPr="004742E4">
              <w:t xml:space="preserve"> </w:t>
            </w:r>
            <w:r w:rsidRPr="004742E4">
              <w:t>к</w:t>
            </w:r>
            <w:r w:rsidR="004F04C0" w:rsidRPr="004742E4">
              <w:t xml:space="preserve"> </w:t>
            </w:r>
            <w:r w:rsidRPr="004742E4">
              <w:t>осознанию</w:t>
            </w:r>
            <w:r w:rsidR="004F04C0" w:rsidRPr="004742E4">
              <w:t xml:space="preserve"> </w:t>
            </w:r>
            <w:r w:rsidRPr="004742E4">
              <w:t>своих</w:t>
            </w:r>
            <w:r w:rsidR="004F04C0" w:rsidRPr="004742E4">
              <w:t xml:space="preserve"> </w:t>
            </w:r>
            <w:r w:rsidRPr="004742E4">
              <w:t>потребност</w:t>
            </w:r>
            <w:r w:rsidR="0092508E" w:rsidRPr="004742E4">
              <w:t>ей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способностей</w:t>
            </w:r>
            <w:r w:rsidR="004F04C0" w:rsidRPr="004742E4">
              <w:t xml:space="preserve"> </w:t>
            </w:r>
            <w:r w:rsidRPr="004742E4">
              <w:t>к</w:t>
            </w:r>
            <w:r w:rsidR="004F04C0" w:rsidRPr="004742E4">
              <w:t xml:space="preserve"> </w:t>
            </w:r>
            <w:r w:rsidRPr="004742E4">
              <w:t>их</w:t>
            </w:r>
            <w:r w:rsidR="004F04C0" w:rsidRPr="004742E4">
              <w:t xml:space="preserve"> </w:t>
            </w:r>
            <w:r w:rsidRPr="004742E4">
              <w:t>преодолению</w:t>
            </w:r>
            <w:r w:rsidR="004F04C0" w:rsidRPr="004742E4">
              <w:t>.</w:t>
            </w:r>
          </w:p>
          <w:p w:rsidR="009E4DB8" w:rsidRPr="004742E4" w:rsidRDefault="009E4DB8" w:rsidP="004742E4">
            <w:pPr>
              <w:pStyle w:val="afe"/>
            </w:pPr>
            <w:r w:rsidRPr="004742E4">
              <w:t>От</w:t>
            </w:r>
            <w:r w:rsidR="004F04C0" w:rsidRPr="004742E4">
              <w:t xml:space="preserve"> </w:t>
            </w:r>
            <w:r w:rsidRPr="004742E4">
              <w:t>осознания</w:t>
            </w:r>
            <w:r w:rsidR="004F04C0" w:rsidRPr="004742E4">
              <w:t xml:space="preserve"> </w:t>
            </w:r>
            <w:r w:rsidR="00DE5384">
              <w:t>труд</w:t>
            </w:r>
            <w:r w:rsidRPr="004742E4">
              <w:t>ных</w:t>
            </w:r>
            <w:r w:rsidR="004F04C0" w:rsidRPr="004742E4">
              <w:t xml:space="preserve"> </w:t>
            </w:r>
            <w:r w:rsidRPr="004742E4">
              <w:t>ситуаций</w:t>
            </w:r>
            <w:r w:rsidR="004F04C0" w:rsidRPr="004742E4">
              <w:t xml:space="preserve"> </w:t>
            </w:r>
            <w:r w:rsidRPr="004742E4">
              <w:t>школьной</w:t>
            </w:r>
            <w:r w:rsidR="004F04C0" w:rsidRPr="004742E4">
              <w:t xml:space="preserve"> </w:t>
            </w:r>
            <w:r w:rsidRPr="004742E4">
              <w:t>жизни</w:t>
            </w:r>
            <w:r w:rsidR="004F04C0" w:rsidRPr="004742E4">
              <w:t xml:space="preserve"> </w:t>
            </w:r>
            <w:r w:rsidRPr="004742E4">
              <w:t>к</w:t>
            </w:r>
            <w:r w:rsidR="004F04C0" w:rsidRPr="004742E4">
              <w:t xml:space="preserve"> </w:t>
            </w:r>
            <w:r w:rsidRPr="004742E4">
              <w:t>готовности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способности</w:t>
            </w:r>
            <w:r w:rsidR="004F04C0" w:rsidRPr="004742E4">
              <w:t xml:space="preserve"> </w:t>
            </w:r>
            <w:r w:rsidRPr="004742E4">
              <w:t>изменять</w:t>
            </w:r>
            <w:r w:rsidR="004F04C0" w:rsidRPr="004742E4">
              <w:t xml:space="preserve"> </w:t>
            </w:r>
            <w:r w:rsidRPr="004742E4">
              <w:t>свое</w:t>
            </w:r>
            <w:r w:rsidR="004F04C0" w:rsidRPr="004742E4">
              <w:t xml:space="preserve"> </w:t>
            </w:r>
            <w:r w:rsidRPr="004742E4">
              <w:t>поведение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лучшую</w:t>
            </w:r>
            <w:r w:rsidR="004F04C0" w:rsidRPr="004742E4">
              <w:t xml:space="preserve"> </w:t>
            </w:r>
            <w:r w:rsidRPr="004742E4">
              <w:t>сторону</w:t>
            </w:r>
            <w:r w:rsidR="004F04C0" w:rsidRPr="004742E4">
              <w:t xml:space="preserve">. </w:t>
            </w:r>
          </w:p>
        </w:tc>
      </w:tr>
      <w:tr w:rsidR="009E4DB8" w:rsidRPr="004742E4" w:rsidTr="00E55CFD">
        <w:trPr>
          <w:jc w:val="center"/>
        </w:trPr>
        <w:tc>
          <w:tcPr>
            <w:tcW w:w="2376" w:type="dxa"/>
            <w:vMerge/>
            <w:shd w:val="clear" w:color="auto" w:fill="auto"/>
          </w:tcPr>
          <w:p w:rsidR="009E4DB8" w:rsidRPr="004742E4" w:rsidRDefault="009E4DB8" w:rsidP="004742E4">
            <w:pPr>
              <w:pStyle w:val="afe"/>
            </w:pP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1</w:t>
            </w:r>
            <w:r w:rsidR="004F04C0" w:rsidRPr="004742E4">
              <w:t xml:space="preserve">) </w:t>
            </w:r>
            <w:r w:rsidRPr="004742E4">
              <w:t>Задачи</w:t>
            </w:r>
            <w:r w:rsidR="004F04C0" w:rsidRPr="004742E4">
              <w:t xml:space="preserve"> </w:t>
            </w:r>
            <w:r w:rsidRPr="004742E4">
              <w:t>для</w:t>
            </w:r>
            <w:r w:rsidR="004F04C0" w:rsidRPr="004742E4">
              <w:t xml:space="preserve"> </w:t>
            </w:r>
            <w:r w:rsidRPr="004742E4">
              <w:t>1-й</w:t>
            </w:r>
            <w:r w:rsidR="004F04C0" w:rsidRPr="004742E4">
              <w:t xml:space="preserve"> </w:t>
            </w:r>
            <w:r w:rsidRPr="004742E4">
              <w:t>группы</w:t>
            </w:r>
            <w:r w:rsidR="004F04C0" w:rsidRPr="004742E4">
              <w:t xml:space="preserve"> (</w:t>
            </w:r>
            <w:r w:rsidRPr="004742E4">
              <w:t>дезадап-тированные</w:t>
            </w:r>
            <w:r w:rsidR="004F04C0" w:rsidRPr="004742E4">
              <w:t xml:space="preserve"> </w:t>
            </w:r>
            <w:r w:rsidRPr="004742E4">
              <w:t>подростки</w:t>
            </w:r>
            <w:r w:rsidR="004F04C0" w:rsidRPr="004742E4">
              <w:t xml:space="preserve"> </w:t>
            </w:r>
            <w:r w:rsidRPr="004742E4">
              <w:t>с</w:t>
            </w:r>
            <w:r w:rsidR="004F04C0" w:rsidRPr="004742E4">
              <w:t xml:space="preserve"> </w:t>
            </w:r>
            <w:r w:rsidR="00DE5384">
              <w:t>направленнос</w:t>
            </w:r>
            <w:r w:rsidRPr="004742E4">
              <w:t>тью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себя</w:t>
            </w:r>
            <w:r w:rsidR="004F04C0" w:rsidRPr="004742E4">
              <w:t>):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повышение</w:t>
            </w:r>
            <w:r w:rsidR="004F04C0" w:rsidRPr="004742E4">
              <w:t xml:space="preserve"> </w:t>
            </w:r>
            <w:r w:rsidRPr="004742E4">
              <w:t>уровня</w:t>
            </w:r>
            <w:r w:rsidR="004F04C0" w:rsidRPr="004742E4">
              <w:t xml:space="preserve"> </w:t>
            </w:r>
            <w:r w:rsidRPr="004742E4">
              <w:t>мотивации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достижении</w:t>
            </w:r>
            <w:r w:rsidR="004F04C0" w:rsidRPr="004742E4">
              <w:t>;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повешение</w:t>
            </w:r>
            <w:r w:rsidR="004F04C0" w:rsidRPr="004742E4">
              <w:t xml:space="preserve"> </w:t>
            </w:r>
            <w:r w:rsidRPr="004742E4">
              <w:t>социо-метрических</w:t>
            </w:r>
            <w:r w:rsidR="004F04C0" w:rsidRPr="004742E4">
              <w:t xml:space="preserve"> </w:t>
            </w:r>
            <w:r w:rsidRPr="004742E4">
              <w:t>статусов</w:t>
            </w:r>
            <w:r w:rsidR="004F04C0" w:rsidRPr="004742E4">
              <w:t xml:space="preserve"> </w:t>
            </w:r>
            <w:r w:rsidRPr="004742E4">
              <w:t>дезадаптированных</w:t>
            </w:r>
            <w:r w:rsidR="004F04C0" w:rsidRPr="004742E4">
              <w:t xml:space="preserve"> </w:t>
            </w:r>
            <w:r w:rsidR="00DE5384">
              <w:t>подрост</w:t>
            </w:r>
            <w:r w:rsidRPr="004742E4">
              <w:t>ков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классном</w:t>
            </w:r>
            <w:r w:rsidR="004F04C0" w:rsidRPr="004742E4">
              <w:t xml:space="preserve"> </w:t>
            </w:r>
            <w:r w:rsidRPr="004742E4">
              <w:t>коллективе</w:t>
            </w:r>
            <w:r w:rsidR="004F04C0" w:rsidRPr="004742E4">
              <w:t>;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формирование</w:t>
            </w:r>
            <w:r w:rsidR="004F04C0" w:rsidRPr="004742E4">
              <w:t xml:space="preserve"> </w:t>
            </w:r>
            <w:r w:rsidR="00DE5384">
              <w:t>на</w:t>
            </w:r>
            <w:r w:rsidRPr="004742E4">
              <w:t>выков</w:t>
            </w:r>
            <w:r w:rsidR="004F04C0" w:rsidRPr="004742E4">
              <w:t xml:space="preserve"> </w:t>
            </w:r>
            <w:r w:rsidRPr="004742E4">
              <w:t>эффективного</w:t>
            </w:r>
            <w:r w:rsidR="004F04C0" w:rsidRPr="004742E4">
              <w:t xml:space="preserve"> </w:t>
            </w:r>
            <w:r w:rsidRPr="004742E4">
              <w:t>взаимодействия</w:t>
            </w:r>
            <w:r w:rsidR="004F04C0" w:rsidRPr="004742E4">
              <w:t>;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развитие</w:t>
            </w:r>
            <w:r w:rsidR="004F04C0" w:rsidRPr="004742E4">
              <w:t xml:space="preserve"> </w:t>
            </w:r>
            <w:r w:rsidR="00DE5384">
              <w:t>инициа</w:t>
            </w:r>
            <w:r w:rsidRPr="004742E4">
              <w:t>тивы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="00DE5384">
              <w:t>самостоя</w:t>
            </w:r>
            <w:r w:rsidRPr="004742E4">
              <w:t>тельности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="00DE5384">
              <w:t>выпол</w:t>
            </w:r>
            <w:r w:rsidRPr="004742E4">
              <w:t>нении</w:t>
            </w:r>
            <w:r w:rsidR="004F04C0" w:rsidRPr="004742E4">
              <w:t xml:space="preserve"> </w:t>
            </w:r>
            <w:r w:rsidRPr="004742E4">
              <w:t>деятельности</w:t>
            </w:r>
            <w:r w:rsidR="004F04C0" w:rsidRPr="004742E4">
              <w:t>;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развитие</w:t>
            </w:r>
            <w:r w:rsidR="004F04C0" w:rsidRPr="004742E4">
              <w:t xml:space="preserve"> </w:t>
            </w:r>
            <w:r w:rsidR="00DE5384">
              <w:t>способ</w:t>
            </w:r>
            <w:r w:rsidRPr="004742E4">
              <w:t>ности</w:t>
            </w:r>
            <w:r w:rsidR="004F04C0" w:rsidRPr="004742E4">
              <w:t xml:space="preserve"> </w:t>
            </w:r>
            <w:r w:rsidRPr="004742E4">
              <w:t>подростков</w:t>
            </w:r>
            <w:r w:rsidR="004F04C0" w:rsidRPr="004742E4">
              <w:t xml:space="preserve"> </w:t>
            </w:r>
            <w:r w:rsidRPr="004742E4">
              <w:t>нести</w:t>
            </w:r>
            <w:r w:rsidR="004F04C0" w:rsidRPr="004742E4">
              <w:t xml:space="preserve"> </w:t>
            </w:r>
            <w:r w:rsidRPr="004742E4">
              <w:t>ответственность</w:t>
            </w:r>
            <w:r w:rsidR="004F04C0" w:rsidRPr="004742E4">
              <w:t xml:space="preserve"> </w:t>
            </w:r>
            <w:r w:rsidRPr="004742E4">
              <w:t>за</w:t>
            </w:r>
            <w:r w:rsidR="004F04C0" w:rsidRPr="004742E4">
              <w:t xml:space="preserve"> </w:t>
            </w:r>
            <w:r w:rsidRPr="004742E4">
              <w:t>свои</w:t>
            </w:r>
            <w:r w:rsidR="004F04C0" w:rsidRPr="004742E4">
              <w:t xml:space="preserve"> </w:t>
            </w:r>
            <w:r w:rsidRPr="004742E4">
              <w:t>поступки</w:t>
            </w:r>
            <w:r w:rsidR="004F04C0" w:rsidRPr="004742E4">
              <w:t>;</w:t>
            </w:r>
          </w:p>
          <w:p w:rsidR="004F04C0" w:rsidRPr="00E55CFD" w:rsidRDefault="009E4DB8" w:rsidP="004742E4">
            <w:pPr>
              <w:pStyle w:val="afe"/>
              <w:rPr>
                <w:bCs/>
              </w:rPr>
            </w:pPr>
            <w:r w:rsidRPr="004742E4">
              <w:t>ф</w:t>
            </w:r>
            <w:r w:rsidRPr="00E55CFD">
              <w:rPr>
                <w:bCs/>
              </w:rPr>
              <w:t>ормирование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мо-тивации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саморазвития</w:t>
            </w:r>
            <w:r w:rsidR="004F04C0" w:rsidRPr="00E55CFD">
              <w:rPr>
                <w:bCs/>
              </w:rPr>
              <w:t>;</w:t>
            </w:r>
          </w:p>
          <w:p w:rsidR="004F04C0" w:rsidRPr="00E55CFD" w:rsidRDefault="009E4DB8" w:rsidP="004742E4">
            <w:pPr>
              <w:pStyle w:val="afe"/>
              <w:rPr>
                <w:bCs/>
              </w:rPr>
            </w:pPr>
            <w:r w:rsidRPr="00E55CFD">
              <w:rPr>
                <w:bCs/>
              </w:rPr>
              <w:t>развитие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способности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объективно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оценивать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свою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деятельность</w:t>
            </w:r>
            <w:r w:rsidR="004F04C0" w:rsidRPr="00E55CFD">
              <w:rPr>
                <w:bCs/>
              </w:rPr>
              <w:t>;</w:t>
            </w:r>
          </w:p>
          <w:p w:rsidR="009E4DB8" w:rsidRPr="004742E4" w:rsidRDefault="009E4DB8" w:rsidP="004742E4">
            <w:pPr>
              <w:pStyle w:val="afe"/>
            </w:pPr>
            <w:r w:rsidRPr="00E55CFD">
              <w:rPr>
                <w:bCs/>
              </w:rPr>
              <w:t>формирование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таких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качеств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как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умение</w:t>
            </w:r>
            <w:r w:rsidR="004F04C0" w:rsidRPr="00E55CFD">
              <w:rPr>
                <w:bCs/>
              </w:rPr>
              <w:t xml:space="preserve"> </w:t>
            </w:r>
            <w:r w:rsidR="00DE5384" w:rsidRPr="00E55CFD">
              <w:rPr>
                <w:bCs/>
              </w:rPr>
              <w:t>сопережи</w:t>
            </w:r>
            <w:r w:rsidRPr="00E55CFD">
              <w:rPr>
                <w:bCs/>
              </w:rPr>
              <w:t>вать,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сочувствовать,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проявлять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терпимость</w:t>
            </w:r>
            <w:r w:rsidR="004F04C0" w:rsidRPr="00E55CFD">
              <w:rPr>
                <w:bCs/>
              </w:rPr>
              <w:t xml:space="preserve">. </w:t>
            </w: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Игры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групповое</w:t>
            </w:r>
            <w:r w:rsidR="004F04C0" w:rsidRPr="004742E4">
              <w:t xml:space="preserve"> </w:t>
            </w:r>
            <w:r w:rsidRPr="004742E4">
              <w:t>взаимодействие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Релаксационные</w:t>
            </w:r>
            <w:r w:rsidR="004F04C0" w:rsidRPr="004742E4">
              <w:t xml:space="preserve"> </w:t>
            </w:r>
            <w:r w:rsidRPr="004742E4">
              <w:t>техники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Ролевые</w:t>
            </w:r>
            <w:r w:rsidR="004F04C0" w:rsidRPr="004742E4">
              <w:t xml:space="preserve"> </w:t>
            </w:r>
            <w:r w:rsidRPr="004742E4">
              <w:t>игры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Анализ</w:t>
            </w:r>
            <w:r w:rsidR="004F04C0" w:rsidRPr="004742E4">
              <w:t xml:space="preserve"> </w:t>
            </w:r>
            <w:r w:rsidRPr="004742E4">
              <w:t>конкретных</w:t>
            </w:r>
            <w:r w:rsidR="004F04C0" w:rsidRPr="004742E4">
              <w:t xml:space="preserve"> </w:t>
            </w:r>
            <w:r w:rsidRPr="004742E4">
              <w:t>ситуаций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Групповая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дискуссия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Работа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группах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Информирование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Упражнения,</w:t>
            </w:r>
            <w:r w:rsidR="004F04C0" w:rsidRPr="004742E4">
              <w:t xml:space="preserve"> </w:t>
            </w:r>
            <w:r w:rsidRPr="004742E4">
              <w:t>направленные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работу</w:t>
            </w:r>
            <w:r w:rsidR="004F04C0" w:rsidRPr="004742E4">
              <w:t xml:space="preserve"> </w:t>
            </w:r>
            <w:r w:rsidRPr="004742E4">
              <w:t>с</w:t>
            </w:r>
            <w:r w:rsidR="004F04C0" w:rsidRPr="004742E4">
              <w:t xml:space="preserve"> </w:t>
            </w:r>
            <w:r w:rsidRPr="004742E4">
              <w:t>самовосприятием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организацию</w:t>
            </w:r>
            <w:r w:rsidR="004F04C0" w:rsidRPr="004742E4">
              <w:t xml:space="preserve"> </w:t>
            </w:r>
            <w:r w:rsidRPr="004742E4">
              <w:t>личностной</w:t>
            </w:r>
            <w:r w:rsidR="004F04C0" w:rsidRPr="004742E4">
              <w:t xml:space="preserve"> </w:t>
            </w:r>
            <w:r w:rsidRPr="004742E4">
              <w:t>обратной</w:t>
            </w:r>
            <w:r w:rsidR="004F04C0" w:rsidRPr="004742E4">
              <w:t xml:space="preserve"> </w:t>
            </w:r>
            <w:r w:rsidRPr="004742E4">
              <w:t>связи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Упражнения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развитии</w:t>
            </w:r>
            <w:r w:rsidR="004F04C0" w:rsidRPr="004742E4">
              <w:t xml:space="preserve"> </w:t>
            </w:r>
            <w:r w:rsidRPr="004742E4">
              <w:t>межличностной</w:t>
            </w:r>
            <w:r w:rsidR="004F04C0" w:rsidRPr="004742E4">
              <w:t xml:space="preserve"> </w:t>
            </w:r>
            <w:r w:rsidRPr="004742E4">
              <w:t>чувствительности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взаимопонимания</w:t>
            </w:r>
          </w:p>
          <w:p w:rsidR="009E4DB8" w:rsidRPr="004742E4" w:rsidRDefault="009E4DB8" w:rsidP="004742E4">
            <w:pPr>
              <w:pStyle w:val="afe"/>
            </w:pPr>
            <w:r w:rsidRPr="004742E4">
              <w:t>Игры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развитие</w:t>
            </w:r>
            <w:r w:rsidR="004F04C0" w:rsidRPr="004742E4">
              <w:t xml:space="preserve"> </w:t>
            </w:r>
            <w:r w:rsidRPr="004742E4">
              <w:t>психологической</w:t>
            </w:r>
            <w:r w:rsidR="004F04C0" w:rsidRPr="004742E4">
              <w:t xml:space="preserve"> </w:t>
            </w:r>
            <w:r w:rsidRPr="004742E4">
              <w:t>чувствительности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навыка</w:t>
            </w:r>
            <w:r w:rsidR="004F04C0" w:rsidRPr="004742E4">
              <w:t xml:space="preserve"> </w:t>
            </w:r>
            <w:r w:rsidRPr="004742E4">
              <w:t>убеждающего</w:t>
            </w:r>
            <w:r w:rsidR="004F04C0" w:rsidRPr="004742E4">
              <w:t xml:space="preserve"> </w:t>
            </w:r>
            <w:r w:rsidRPr="004742E4">
              <w:t>воздействия</w:t>
            </w:r>
          </w:p>
        </w:tc>
        <w:tc>
          <w:tcPr>
            <w:tcW w:w="2399" w:type="dxa"/>
            <w:vMerge/>
            <w:shd w:val="clear" w:color="auto" w:fill="auto"/>
          </w:tcPr>
          <w:p w:rsidR="009E4DB8" w:rsidRPr="004742E4" w:rsidRDefault="009E4DB8" w:rsidP="004742E4">
            <w:pPr>
              <w:pStyle w:val="afe"/>
            </w:pPr>
          </w:p>
        </w:tc>
      </w:tr>
      <w:tr w:rsidR="009E4DB8" w:rsidRPr="004742E4" w:rsidTr="00E55CFD">
        <w:trPr>
          <w:jc w:val="center"/>
        </w:trPr>
        <w:tc>
          <w:tcPr>
            <w:tcW w:w="2376" w:type="dxa"/>
            <w:vMerge/>
            <w:shd w:val="clear" w:color="auto" w:fill="auto"/>
          </w:tcPr>
          <w:p w:rsidR="009E4DB8" w:rsidRPr="004742E4" w:rsidRDefault="009E4DB8" w:rsidP="004742E4">
            <w:pPr>
              <w:pStyle w:val="afe"/>
            </w:pP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2</w:t>
            </w:r>
            <w:r w:rsidR="004F04C0" w:rsidRPr="004742E4">
              <w:t xml:space="preserve">) </w:t>
            </w:r>
            <w:r w:rsidRPr="004742E4">
              <w:t>Задачи</w:t>
            </w:r>
            <w:r w:rsidR="004F04C0" w:rsidRPr="004742E4">
              <w:t xml:space="preserve"> </w:t>
            </w:r>
            <w:r w:rsidRPr="004742E4">
              <w:t>для</w:t>
            </w:r>
            <w:r w:rsidR="004F04C0" w:rsidRPr="004742E4">
              <w:t xml:space="preserve"> </w:t>
            </w:r>
            <w:r w:rsidRPr="004742E4">
              <w:t>2-й</w:t>
            </w:r>
            <w:r w:rsidR="004F04C0" w:rsidRPr="004742E4">
              <w:t xml:space="preserve"> </w:t>
            </w:r>
            <w:r w:rsidRPr="004742E4">
              <w:t>группы</w:t>
            </w:r>
            <w:r w:rsidR="004F04C0" w:rsidRPr="004742E4">
              <w:t xml:space="preserve"> (</w:t>
            </w:r>
            <w:r w:rsidRPr="004742E4">
              <w:t>дезадапти-рованные</w:t>
            </w:r>
            <w:r w:rsidR="004F04C0" w:rsidRPr="004742E4">
              <w:t xml:space="preserve"> </w:t>
            </w:r>
            <w:r w:rsidRPr="004742E4">
              <w:t>подростки</w:t>
            </w:r>
            <w:r w:rsidR="004F04C0" w:rsidRPr="004742E4">
              <w:t xml:space="preserve"> </w:t>
            </w:r>
            <w:r w:rsidRPr="004742E4">
              <w:t>с</w:t>
            </w:r>
            <w:r w:rsidR="004F04C0" w:rsidRPr="004742E4">
              <w:t xml:space="preserve"> </w:t>
            </w:r>
            <w:r w:rsidRPr="004742E4">
              <w:t>направленностью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общение</w:t>
            </w:r>
            <w:r w:rsidR="004F04C0" w:rsidRPr="004742E4">
              <w:t>):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развитие</w:t>
            </w:r>
            <w:r w:rsidR="004F04C0" w:rsidRPr="004742E4">
              <w:t xml:space="preserve"> </w:t>
            </w:r>
            <w:r w:rsidRPr="004742E4">
              <w:t>мотивации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достижении</w:t>
            </w:r>
            <w:r w:rsidR="004F04C0" w:rsidRPr="004742E4">
              <w:t>;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формирование</w:t>
            </w:r>
            <w:r w:rsidR="004F04C0" w:rsidRPr="004742E4">
              <w:t xml:space="preserve"> </w:t>
            </w:r>
            <w:r w:rsidRPr="004742E4">
              <w:t>элементов</w:t>
            </w:r>
            <w:r w:rsidR="004F04C0" w:rsidRPr="004742E4">
              <w:t xml:space="preserve"> </w:t>
            </w:r>
            <w:r w:rsidRPr="004742E4">
              <w:t>саморегуляции</w:t>
            </w:r>
            <w:r w:rsidR="004F04C0" w:rsidRPr="004742E4">
              <w:t>;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развитие</w:t>
            </w:r>
            <w:r w:rsidR="004F04C0" w:rsidRPr="004742E4">
              <w:t xml:space="preserve"> </w:t>
            </w:r>
            <w:r w:rsidRPr="004742E4">
              <w:t>саморефлексии</w:t>
            </w:r>
            <w:r w:rsidR="004F04C0" w:rsidRPr="004742E4">
              <w:t>;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формирование</w:t>
            </w:r>
            <w:r w:rsidR="004F04C0" w:rsidRPr="004742E4">
              <w:t xml:space="preserve"> </w:t>
            </w:r>
            <w:r w:rsidRPr="004742E4">
              <w:t>мотивации</w:t>
            </w:r>
            <w:r w:rsidR="004F04C0" w:rsidRPr="004742E4">
              <w:t xml:space="preserve"> </w:t>
            </w:r>
            <w:r w:rsidRPr="004742E4">
              <w:t>самопознания</w:t>
            </w:r>
            <w:r w:rsidR="004F04C0" w:rsidRPr="004742E4">
              <w:t>;</w:t>
            </w:r>
          </w:p>
          <w:p w:rsidR="004F04C0" w:rsidRPr="00E55CFD" w:rsidRDefault="009E4DB8" w:rsidP="004742E4">
            <w:pPr>
              <w:pStyle w:val="afe"/>
              <w:rPr>
                <w:bCs/>
              </w:rPr>
            </w:pPr>
            <w:r w:rsidRPr="00E55CFD">
              <w:rPr>
                <w:bCs/>
              </w:rPr>
              <w:t>развитие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умения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выполнять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деятель-ность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при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наличии</w:t>
            </w:r>
          </w:p>
          <w:p w:rsidR="009E4DB8" w:rsidRPr="004742E4" w:rsidRDefault="009E4DB8" w:rsidP="004742E4">
            <w:pPr>
              <w:pStyle w:val="afe"/>
            </w:pPr>
            <w:r w:rsidRPr="00E55CFD">
              <w:rPr>
                <w:bCs/>
              </w:rPr>
              <w:t>отвлекающих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фак-торов</w:t>
            </w: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Беседа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Медитативные</w:t>
            </w:r>
            <w:r w:rsidR="004F04C0" w:rsidRPr="004742E4">
              <w:t xml:space="preserve"> </w:t>
            </w:r>
            <w:r w:rsidRPr="004742E4">
              <w:t>техники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Игры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самораскрытие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Упражнения,</w:t>
            </w:r>
            <w:r w:rsidR="004F04C0" w:rsidRPr="004742E4">
              <w:t xml:space="preserve"> </w:t>
            </w:r>
            <w:r w:rsidRPr="004742E4">
              <w:t>направленные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работу</w:t>
            </w:r>
            <w:r w:rsidR="004F04C0" w:rsidRPr="004742E4">
              <w:t xml:space="preserve"> </w:t>
            </w:r>
            <w:r w:rsidRPr="004742E4">
              <w:t>с</w:t>
            </w:r>
            <w:r w:rsidR="004F04C0" w:rsidRPr="004742E4">
              <w:t xml:space="preserve"> </w:t>
            </w:r>
            <w:r w:rsidRPr="004742E4">
              <w:t>самовосприятием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организацию</w:t>
            </w:r>
            <w:r w:rsidR="004F04C0" w:rsidRPr="004742E4">
              <w:t xml:space="preserve"> </w:t>
            </w:r>
            <w:r w:rsidRPr="004742E4">
              <w:t>личностной</w:t>
            </w:r>
            <w:r w:rsidR="004F04C0" w:rsidRPr="004742E4">
              <w:t xml:space="preserve"> </w:t>
            </w:r>
            <w:r w:rsidRPr="004742E4">
              <w:t>обратной</w:t>
            </w:r>
            <w:r w:rsidR="004F04C0" w:rsidRPr="004742E4">
              <w:t xml:space="preserve"> </w:t>
            </w:r>
            <w:r w:rsidRPr="004742E4">
              <w:t>связи</w:t>
            </w:r>
          </w:p>
          <w:p w:rsidR="009E4DB8" w:rsidRPr="004742E4" w:rsidRDefault="009E4DB8" w:rsidP="004742E4">
            <w:pPr>
              <w:pStyle w:val="afe"/>
            </w:pPr>
            <w:r w:rsidRPr="004742E4">
              <w:t>Упражнения</w:t>
            </w:r>
            <w:r w:rsidR="004F04C0" w:rsidRPr="004742E4">
              <w:t xml:space="preserve"> </w:t>
            </w:r>
            <w:r w:rsidRPr="004742E4">
              <w:t>для</w:t>
            </w:r>
            <w:r w:rsidR="004F04C0" w:rsidRPr="004742E4">
              <w:t xml:space="preserve"> </w:t>
            </w:r>
            <w:r w:rsidRPr="004742E4">
              <w:t>развитии</w:t>
            </w:r>
            <w:r w:rsidR="004F04C0" w:rsidRPr="004742E4">
              <w:t xml:space="preserve"> </w:t>
            </w:r>
            <w:r w:rsidRPr="004742E4">
              <w:t>п</w:t>
            </w:r>
            <w:r w:rsidR="00326517" w:rsidRPr="004742E4">
              <w:t>р</w:t>
            </w:r>
            <w:r w:rsidRPr="004742E4">
              <w:t>оизвольности</w:t>
            </w:r>
          </w:p>
        </w:tc>
        <w:tc>
          <w:tcPr>
            <w:tcW w:w="2399" w:type="dxa"/>
            <w:vMerge/>
            <w:shd w:val="clear" w:color="auto" w:fill="auto"/>
          </w:tcPr>
          <w:p w:rsidR="009E4DB8" w:rsidRPr="004742E4" w:rsidRDefault="009E4DB8" w:rsidP="004742E4">
            <w:pPr>
              <w:pStyle w:val="afe"/>
            </w:pPr>
          </w:p>
        </w:tc>
      </w:tr>
      <w:tr w:rsidR="009E4DB8" w:rsidRPr="004742E4" w:rsidTr="00E55CFD">
        <w:trPr>
          <w:jc w:val="center"/>
        </w:trPr>
        <w:tc>
          <w:tcPr>
            <w:tcW w:w="2376" w:type="dxa"/>
            <w:vMerge/>
            <w:shd w:val="clear" w:color="auto" w:fill="auto"/>
          </w:tcPr>
          <w:p w:rsidR="009E4DB8" w:rsidRPr="004742E4" w:rsidRDefault="009E4DB8" w:rsidP="004742E4">
            <w:pPr>
              <w:pStyle w:val="afe"/>
            </w:pP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3</w:t>
            </w:r>
            <w:r w:rsidR="004F04C0" w:rsidRPr="004742E4">
              <w:t xml:space="preserve">) </w:t>
            </w:r>
            <w:r w:rsidRPr="004742E4">
              <w:t>Задачи</w:t>
            </w:r>
            <w:r w:rsidR="004F04C0" w:rsidRPr="004742E4">
              <w:t xml:space="preserve"> </w:t>
            </w:r>
            <w:r w:rsidRPr="004742E4">
              <w:t>для</w:t>
            </w:r>
            <w:r w:rsidR="004F04C0" w:rsidRPr="004742E4">
              <w:t xml:space="preserve"> </w:t>
            </w:r>
            <w:r w:rsidRPr="004742E4">
              <w:t>3-й</w:t>
            </w:r>
            <w:r w:rsidR="004F04C0" w:rsidRPr="004742E4">
              <w:t xml:space="preserve"> </w:t>
            </w:r>
            <w:r w:rsidRPr="004742E4">
              <w:t>группы</w:t>
            </w:r>
            <w:r w:rsidR="004F04C0" w:rsidRPr="004742E4">
              <w:t xml:space="preserve"> (</w:t>
            </w:r>
            <w:r w:rsidRPr="004742E4">
              <w:t>дезадап-тированные</w:t>
            </w:r>
            <w:r w:rsidR="004F04C0" w:rsidRPr="004742E4">
              <w:t xml:space="preserve"> </w:t>
            </w:r>
            <w:r w:rsidRPr="004742E4">
              <w:t>подростки</w:t>
            </w:r>
            <w:r w:rsidR="004F04C0" w:rsidRPr="004742E4">
              <w:t xml:space="preserve"> </w:t>
            </w:r>
            <w:r w:rsidRPr="004742E4">
              <w:t>с</w:t>
            </w:r>
            <w:r w:rsidR="004F04C0" w:rsidRPr="004742E4">
              <w:t xml:space="preserve"> </w:t>
            </w:r>
            <w:r w:rsidR="00DE5384">
              <w:t>направлен</w:t>
            </w:r>
            <w:r w:rsidRPr="004742E4">
              <w:t>ностью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дело</w:t>
            </w:r>
            <w:r w:rsidR="004F04C0" w:rsidRPr="004742E4">
              <w:t>):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развитие</w:t>
            </w:r>
            <w:r w:rsidR="004F04C0" w:rsidRPr="004742E4">
              <w:t xml:space="preserve"> </w:t>
            </w:r>
            <w:r w:rsidRPr="004742E4">
              <w:t>коммуни-кативных</w:t>
            </w:r>
            <w:r w:rsidR="004F04C0" w:rsidRPr="004742E4">
              <w:t xml:space="preserve"> </w:t>
            </w:r>
            <w:r w:rsidRPr="004742E4">
              <w:t>навыков</w:t>
            </w:r>
            <w:r w:rsidR="004F04C0" w:rsidRPr="004742E4">
              <w:t>;</w:t>
            </w:r>
          </w:p>
          <w:p w:rsidR="004F04C0" w:rsidRPr="00E55CFD" w:rsidRDefault="009E4DB8" w:rsidP="004742E4">
            <w:pPr>
              <w:pStyle w:val="afe"/>
              <w:rPr>
                <w:bCs/>
              </w:rPr>
            </w:pPr>
            <w:r w:rsidRPr="00E55CFD">
              <w:rPr>
                <w:bCs/>
              </w:rPr>
              <w:t>развитие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уверенности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в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себе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во</w:t>
            </w:r>
            <w:r w:rsidR="00DE5384" w:rsidRPr="00E55CFD">
              <w:rPr>
                <w:bCs/>
              </w:rPr>
              <w:t>з</w:t>
            </w:r>
            <w:r w:rsidRPr="00E55CFD">
              <w:rPr>
                <w:bCs/>
              </w:rPr>
              <w:t>можности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изменить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себя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свою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жизнь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в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лучшую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сторону</w:t>
            </w:r>
            <w:r w:rsidR="004F04C0" w:rsidRPr="00E55CFD">
              <w:rPr>
                <w:bCs/>
              </w:rPr>
              <w:t>;</w:t>
            </w:r>
          </w:p>
          <w:p w:rsidR="004F04C0" w:rsidRPr="00E55CFD" w:rsidRDefault="009E4DB8" w:rsidP="004742E4">
            <w:pPr>
              <w:pStyle w:val="afe"/>
              <w:rPr>
                <w:bCs/>
              </w:rPr>
            </w:pPr>
            <w:r w:rsidRPr="00E55CFD">
              <w:rPr>
                <w:bCs/>
              </w:rPr>
              <w:t>повышение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самооценки</w:t>
            </w:r>
            <w:r w:rsidR="004F04C0" w:rsidRPr="00E55CFD">
              <w:rPr>
                <w:bCs/>
              </w:rPr>
              <w:t>;</w:t>
            </w:r>
          </w:p>
          <w:p w:rsidR="004F04C0" w:rsidRPr="00E55CFD" w:rsidRDefault="009E4DB8" w:rsidP="004742E4">
            <w:pPr>
              <w:pStyle w:val="afe"/>
              <w:rPr>
                <w:bCs/>
              </w:rPr>
            </w:pPr>
            <w:r w:rsidRPr="004742E4">
              <w:t>р</w:t>
            </w:r>
            <w:r w:rsidRPr="00E55CFD">
              <w:rPr>
                <w:bCs/>
              </w:rPr>
              <w:t>азвитие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социальной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смелости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и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открытости</w:t>
            </w:r>
            <w:r w:rsidR="004F04C0" w:rsidRPr="00E55CFD">
              <w:rPr>
                <w:bCs/>
              </w:rPr>
              <w:t>;</w:t>
            </w:r>
          </w:p>
          <w:p w:rsidR="004F04C0" w:rsidRPr="00E55CFD" w:rsidRDefault="009E4DB8" w:rsidP="004742E4">
            <w:pPr>
              <w:pStyle w:val="afe"/>
              <w:rPr>
                <w:bCs/>
              </w:rPr>
            </w:pPr>
            <w:r w:rsidRPr="00E55CFD">
              <w:rPr>
                <w:bCs/>
              </w:rPr>
              <w:t>развитие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инициативы</w:t>
            </w:r>
            <w:r w:rsidR="004F04C0" w:rsidRPr="00E55CFD">
              <w:rPr>
                <w:bCs/>
              </w:rPr>
              <w:t>;</w:t>
            </w:r>
          </w:p>
          <w:p w:rsidR="009E4DB8" w:rsidRPr="004742E4" w:rsidRDefault="009E4DB8" w:rsidP="004742E4">
            <w:pPr>
              <w:pStyle w:val="afe"/>
            </w:pPr>
            <w:r w:rsidRPr="00E55CFD">
              <w:rPr>
                <w:bCs/>
              </w:rPr>
              <w:t>повышение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социо-метрических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статусов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в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классном</w:t>
            </w:r>
            <w:r w:rsidR="004F04C0" w:rsidRPr="00E55CFD">
              <w:rPr>
                <w:bCs/>
              </w:rPr>
              <w:t xml:space="preserve"> </w:t>
            </w:r>
            <w:r w:rsidRPr="00E55CFD">
              <w:rPr>
                <w:bCs/>
              </w:rPr>
              <w:t>коллективе</w:t>
            </w:r>
            <w:r w:rsidR="004F04C0" w:rsidRPr="00E55CFD">
              <w:rPr>
                <w:bCs/>
              </w:rPr>
              <w:t xml:space="preserve">; </w:t>
            </w: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Ролевое</w:t>
            </w:r>
            <w:r w:rsidR="004F04C0" w:rsidRPr="004742E4">
              <w:t xml:space="preserve"> </w:t>
            </w:r>
            <w:r w:rsidRPr="004742E4">
              <w:t>проигрывание</w:t>
            </w:r>
            <w:r w:rsidR="004F04C0" w:rsidRPr="004742E4">
              <w:t xml:space="preserve"> </w:t>
            </w:r>
            <w:r w:rsidRPr="004742E4">
              <w:t>поведения</w:t>
            </w:r>
            <w:r w:rsidR="004F04C0" w:rsidRPr="004742E4">
              <w:t xml:space="preserve"> </w:t>
            </w:r>
            <w:r w:rsidRPr="004742E4">
              <w:t>уверенных</w:t>
            </w:r>
            <w:r w:rsidR="004F04C0" w:rsidRPr="004742E4">
              <w:t xml:space="preserve"> </w:t>
            </w:r>
            <w:r w:rsidRPr="004742E4">
              <w:t>людей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Беседа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Презентация</w:t>
            </w:r>
            <w:r w:rsidR="004F04C0" w:rsidRPr="004742E4">
              <w:t xml:space="preserve"> </w:t>
            </w:r>
            <w:r w:rsidRPr="004742E4">
              <w:t>собственных</w:t>
            </w:r>
            <w:r w:rsidR="004F04C0" w:rsidRPr="004742E4">
              <w:t xml:space="preserve"> </w:t>
            </w:r>
            <w:r w:rsidRPr="004742E4">
              <w:t>продуктов</w:t>
            </w:r>
            <w:r w:rsidR="004F04C0" w:rsidRPr="004742E4">
              <w:t xml:space="preserve"> </w:t>
            </w:r>
            <w:r w:rsidRPr="004742E4">
              <w:t>деятельности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Психогимнастика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Игры</w:t>
            </w:r>
            <w:r w:rsidR="004F04C0" w:rsidRPr="004742E4">
              <w:t xml:space="preserve"> </w:t>
            </w:r>
            <w:r w:rsidRPr="004742E4">
              <w:t>на</w:t>
            </w:r>
            <w:r w:rsidR="004F04C0" w:rsidRPr="004742E4">
              <w:t xml:space="preserve"> </w:t>
            </w:r>
            <w:r w:rsidRPr="004742E4">
              <w:t>групповое</w:t>
            </w:r>
            <w:r w:rsidR="004F04C0" w:rsidRPr="004742E4">
              <w:t xml:space="preserve"> </w:t>
            </w:r>
            <w:r w:rsidRPr="004742E4">
              <w:t>взаимодействие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Коммуникативные</w:t>
            </w:r>
            <w:r w:rsidR="004F04C0" w:rsidRPr="004742E4">
              <w:t xml:space="preserve"> </w:t>
            </w:r>
            <w:r w:rsidRPr="004742E4">
              <w:t>игры</w:t>
            </w:r>
          </w:p>
          <w:p w:rsidR="009E4DB8" w:rsidRPr="004742E4" w:rsidRDefault="009E4DB8" w:rsidP="004742E4">
            <w:pPr>
              <w:pStyle w:val="afe"/>
            </w:pPr>
            <w:r w:rsidRPr="004742E4">
              <w:t>Моделирование</w:t>
            </w:r>
            <w:r w:rsidR="004F04C0" w:rsidRPr="004742E4">
              <w:t xml:space="preserve"> </w:t>
            </w:r>
            <w:r w:rsidRPr="004742E4">
              <w:t>учебных</w:t>
            </w:r>
            <w:r w:rsidR="004F04C0" w:rsidRPr="004742E4">
              <w:t xml:space="preserve"> </w:t>
            </w:r>
            <w:r w:rsidRPr="004742E4">
              <w:t>ситуаций</w:t>
            </w:r>
          </w:p>
        </w:tc>
        <w:tc>
          <w:tcPr>
            <w:tcW w:w="2399" w:type="dxa"/>
            <w:vMerge/>
            <w:shd w:val="clear" w:color="auto" w:fill="auto"/>
          </w:tcPr>
          <w:p w:rsidR="009E4DB8" w:rsidRPr="004742E4" w:rsidRDefault="009E4DB8" w:rsidP="004742E4">
            <w:pPr>
              <w:pStyle w:val="afe"/>
            </w:pPr>
          </w:p>
        </w:tc>
      </w:tr>
      <w:tr w:rsidR="009E4DB8" w:rsidRPr="004742E4" w:rsidTr="00E55CFD">
        <w:trPr>
          <w:jc w:val="center"/>
        </w:trPr>
        <w:tc>
          <w:tcPr>
            <w:tcW w:w="2376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Оценка</w:t>
            </w:r>
            <w:r w:rsidR="004F04C0" w:rsidRPr="004742E4">
              <w:t xml:space="preserve"> </w:t>
            </w:r>
            <w:r w:rsidRPr="004742E4">
              <w:t>эффективности</w:t>
            </w:r>
            <w:r w:rsidR="004F04C0" w:rsidRPr="004742E4">
              <w:t xml:space="preserve"> </w:t>
            </w:r>
            <w:r w:rsidRPr="004742E4">
              <w:t>коррекционной</w:t>
            </w:r>
            <w:r w:rsidR="004F04C0" w:rsidRPr="004742E4">
              <w:t xml:space="preserve"> </w:t>
            </w:r>
            <w:r w:rsidRPr="004742E4">
              <w:t>работы</w:t>
            </w: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Подведение</w:t>
            </w:r>
            <w:r w:rsidR="004F04C0" w:rsidRPr="004742E4">
              <w:t xml:space="preserve"> </w:t>
            </w:r>
            <w:r w:rsidRPr="004742E4">
              <w:t>итого</w:t>
            </w:r>
            <w:r w:rsidR="0092508E" w:rsidRPr="004742E4">
              <w:t>в</w:t>
            </w:r>
            <w:r w:rsidR="004F04C0" w:rsidRPr="004742E4">
              <w:t xml:space="preserve"> </w:t>
            </w:r>
            <w:r w:rsidRPr="004742E4">
              <w:t>работы</w:t>
            </w:r>
            <w:r w:rsidR="004F04C0" w:rsidRPr="004742E4">
              <w:t>.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Получение</w:t>
            </w:r>
            <w:r w:rsidR="004F04C0" w:rsidRPr="004742E4">
              <w:t xml:space="preserve"> </w:t>
            </w:r>
            <w:r w:rsidRPr="004742E4">
              <w:t>обратной</w:t>
            </w:r>
            <w:r w:rsidR="004F04C0" w:rsidRPr="004742E4">
              <w:t xml:space="preserve"> </w:t>
            </w:r>
            <w:r w:rsidRPr="004742E4">
              <w:t>связи</w:t>
            </w:r>
            <w:r w:rsidR="004F04C0" w:rsidRPr="004742E4">
              <w:t xml:space="preserve"> </w:t>
            </w:r>
            <w:r w:rsidRPr="004742E4">
              <w:t>от</w:t>
            </w:r>
            <w:r w:rsidR="004F04C0" w:rsidRPr="004742E4">
              <w:t xml:space="preserve"> </w:t>
            </w:r>
            <w:r w:rsidRPr="004742E4">
              <w:t>участников</w:t>
            </w:r>
            <w:r w:rsidR="004F04C0" w:rsidRPr="004742E4">
              <w:t>.</w:t>
            </w:r>
          </w:p>
          <w:p w:rsidR="004F04C0" w:rsidRPr="004742E4" w:rsidRDefault="009E4DB8" w:rsidP="004742E4">
            <w:pPr>
              <w:pStyle w:val="afe"/>
            </w:pPr>
            <w:r w:rsidRPr="004742E4">
              <w:t>Закрепление</w:t>
            </w:r>
            <w:r w:rsidR="004F04C0" w:rsidRPr="004742E4">
              <w:t xml:space="preserve"> </w:t>
            </w:r>
            <w:r w:rsidRPr="004742E4">
              <w:t>полу-ченных</w:t>
            </w:r>
            <w:r w:rsidR="004F04C0" w:rsidRPr="004742E4">
              <w:t xml:space="preserve"> </w:t>
            </w:r>
            <w:r w:rsidRPr="004742E4">
              <w:t>позитивных</w:t>
            </w:r>
            <w:r w:rsidR="004F04C0" w:rsidRPr="004742E4">
              <w:t xml:space="preserve"> </w:t>
            </w:r>
            <w:r w:rsidRPr="004742E4">
              <w:t>изменений</w:t>
            </w:r>
            <w:r w:rsidR="004F04C0" w:rsidRPr="004742E4">
              <w:t>.</w:t>
            </w:r>
          </w:p>
          <w:p w:rsidR="009E4DB8" w:rsidRPr="004742E4" w:rsidRDefault="009E4DB8" w:rsidP="004742E4">
            <w:pPr>
              <w:pStyle w:val="afe"/>
            </w:pPr>
            <w:r w:rsidRPr="004742E4">
              <w:t>Закрепление</w:t>
            </w:r>
            <w:r w:rsidR="004F04C0" w:rsidRPr="004742E4">
              <w:t xml:space="preserve"> </w:t>
            </w:r>
            <w:r w:rsidRPr="004742E4">
              <w:t>мотива</w:t>
            </w:r>
            <w:r w:rsidR="00326517" w:rsidRPr="004742E4">
              <w:t>-</w:t>
            </w:r>
            <w:r w:rsidRPr="004742E4">
              <w:t>ции</w:t>
            </w:r>
            <w:r w:rsidR="004F04C0" w:rsidRPr="004742E4">
              <w:t xml:space="preserve"> </w:t>
            </w:r>
            <w:r w:rsidRPr="004742E4">
              <w:t>личностного</w:t>
            </w:r>
            <w:r w:rsidR="004F04C0" w:rsidRPr="004742E4">
              <w:t xml:space="preserve"> </w:t>
            </w:r>
            <w:r w:rsidRPr="004742E4">
              <w:t>роста</w:t>
            </w:r>
            <w:r w:rsidR="004F04C0" w:rsidRPr="004742E4">
              <w:t xml:space="preserve">. </w:t>
            </w:r>
          </w:p>
        </w:tc>
        <w:tc>
          <w:tcPr>
            <w:tcW w:w="2398" w:type="dxa"/>
            <w:shd w:val="clear" w:color="auto" w:fill="auto"/>
          </w:tcPr>
          <w:p w:rsidR="004F04C0" w:rsidRPr="004742E4" w:rsidRDefault="009E4DB8" w:rsidP="004742E4">
            <w:pPr>
              <w:pStyle w:val="afe"/>
            </w:pPr>
            <w:r w:rsidRPr="004742E4">
              <w:t>Проведение</w:t>
            </w:r>
            <w:r w:rsidR="004F04C0" w:rsidRPr="004742E4">
              <w:t xml:space="preserve"> </w:t>
            </w:r>
            <w:r w:rsidRPr="004742E4">
              <w:t>повторной</w:t>
            </w:r>
            <w:r w:rsidR="004F04C0" w:rsidRPr="004742E4">
              <w:t xml:space="preserve"> </w:t>
            </w:r>
            <w:r w:rsidRPr="004742E4">
              <w:t>диагностики</w:t>
            </w:r>
          </w:p>
          <w:p w:rsidR="009E4DB8" w:rsidRPr="004742E4" w:rsidRDefault="009E4DB8" w:rsidP="004742E4">
            <w:pPr>
              <w:pStyle w:val="afe"/>
            </w:pPr>
            <w:r w:rsidRPr="004742E4">
              <w:t>Отзывы</w:t>
            </w:r>
            <w:r w:rsidR="004F04C0" w:rsidRPr="004742E4">
              <w:t xml:space="preserve"> </w:t>
            </w:r>
            <w:r w:rsidRPr="004742E4">
              <w:t>участников</w:t>
            </w:r>
            <w:r w:rsidR="004F04C0" w:rsidRPr="004742E4">
              <w:t xml:space="preserve"> </w:t>
            </w:r>
            <w:r w:rsidRPr="004742E4">
              <w:t>коррекционной</w:t>
            </w:r>
            <w:r w:rsidR="004F04C0" w:rsidRPr="004742E4">
              <w:t xml:space="preserve"> </w:t>
            </w:r>
            <w:r w:rsidRPr="004742E4">
              <w:t>работы</w:t>
            </w:r>
          </w:p>
        </w:tc>
        <w:tc>
          <w:tcPr>
            <w:tcW w:w="2399" w:type="dxa"/>
            <w:shd w:val="clear" w:color="auto" w:fill="auto"/>
          </w:tcPr>
          <w:p w:rsidR="009E4DB8" w:rsidRPr="004742E4" w:rsidRDefault="009E4DB8" w:rsidP="004742E4">
            <w:pPr>
              <w:pStyle w:val="afe"/>
            </w:pPr>
            <w:r w:rsidRPr="004742E4">
              <w:t>Через</w:t>
            </w:r>
            <w:r w:rsidR="004F04C0" w:rsidRPr="004742E4">
              <w:t xml:space="preserve"> </w:t>
            </w:r>
            <w:r w:rsidRPr="004742E4">
              <w:t>определение</w:t>
            </w:r>
            <w:r w:rsidR="004F04C0" w:rsidRPr="004742E4">
              <w:t xml:space="preserve"> </w:t>
            </w:r>
            <w:r w:rsidRPr="004742E4">
              <w:t>позитивных</w:t>
            </w:r>
            <w:r w:rsidR="004F04C0" w:rsidRPr="004742E4">
              <w:t xml:space="preserve"> </w:t>
            </w:r>
            <w:r w:rsidRPr="004742E4">
              <w:t>результатов</w:t>
            </w:r>
            <w:r w:rsidR="004F04C0" w:rsidRPr="004742E4">
              <w:t xml:space="preserve"> </w:t>
            </w:r>
            <w:r w:rsidRPr="004742E4">
              <w:t>работы</w:t>
            </w:r>
            <w:r w:rsidR="004F04C0" w:rsidRPr="004742E4">
              <w:t xml:space="preserve"> </w:t>
            </w:r>
            <w:r w:rsidRPr="004742E4">
              <w:t>группы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целом</w:t>
            </w:r>
            <w:r w:rsidR="004F04C0" w:rsidRPr="004742E4">
              <w:t xml:space="preserve"> </w:t>
            </w:r>
            <w:r w:rsidRPr="004742E4">
              <w:t>к</w:t>
            </w:r>
            <w:r w:rsidR="004F04C0" w:rsidRPr="004742E4">
              <w:t xml:space="preserve"> </w:t>
            </w:r>
            <w:r w:rsidRPr="004742E4">
              <w:t>осознанию</w:t>
            </w:r>
            <w:r w:rsidR="004F04C0" w:rsidRPr="004742E4">
              <w:t xml:space="preserve"> </w:t>
            </w:r>
            <w:r w:rsidRPr="004742E4">
              <w:t>собственных</w:t>
            </w:r>
            <w:r w:rsidR="004F04C0" w:rsidRPr="004742E4">
              <w:t xml:space="preserve"> </w:t>
            </w:r>
            <w:r w:rsidRPr="004742E4">
              <w:t>личностных</w:t>
            </w:r>
            <w:r w:rsidR="004F04C0" w:rsidRPr="004742E4">
              <w:t xml:space="preserve"> </w:t>
            </w:r>
            <w:r w:rsidRPr="004742E4">
              <w:t>достижение</w:t>
            </w:r>
            <w:r w:rsidR="004F04C0" w:rsidRPr="004742E4">
              <w:t xml:space="preserve">. </w:t>
            </w:r>
          </w:p>
        </w:tc>
      </w:tr>
    </w:tbl>
    <w:p w:rsidR="009E4DB8" w:rsidRPr="004742E4" w:rsidRDefault="009E4DB8" w:rsidP="004F04C0">
      <w:pPr>
        <w:tabs>
          <w:tab w:val="left" w:pos="726"/>
        </w:tabs>
      </w:pPr>
    </w:p>
    <w:p w:rsidR="004F04C0" w:rsidRPr="004742E4" w:rsidRDefault="009E4DB8" w:rsidP="004F04C0">
      <w:pPr>
        <w:tabs>
          <w:tab w:val="left" w:pos="726"/>
        </w:tabs>
      </w:pPr>
      <w:r w:rsidRPr="004742E4">
        <w:t>Основой</w:t>
      </w:r>
      <w:r w:rsidR="004F04C0" w:rsidRPr="004742E4">
        <w:t xml:space="preserve"> </w:t>
      </w:r>
      <w:r w:rsidRPr="004742E4">
        <w:t>коррекционно-развивающей</w:t>
      </w:r>
      <w:r w:rsidR="004F04C0" w:rsidRPr="004742E4">
        <w:t xml:space="preserve"> </w:t>
      </w:r>
      <w:r w:rsidRPr="004742E4">
        <w:t>программы</w:t>
      </w:r>
      <w:r w:rsidR="004F04C0" w:rsidRPr="004742E4">
        <w:t xml:space="preserve"> </w:t>
      </w:r>
      <w:r w:rsidRPr="004742E4">
        <w:t>стало</w:t>
      </w:r>
      <w:r w:rsidR="004F04C0" w:rsidRPr="004742E4">
        <w:t xml:space="preserve"> </w:t>
      </w:r>
      <w:r w:rsidRPr="004742E4">
        <w:t>психокоррекционное</w:t>
      </w:r>
      <w:r w:rsidR="004F04C0" w:rsidRPr="004742E4">
        <w:t xml:space="preserve"> </w:t>
      </w:r>
      <w:r w:rsidRPr="004742E4">
        <w:t>занятие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Структура</w:t>
      </w:r>
      <w:r w:rsidR="004F04C0" w:rsidRPr="004742E4">
        <w:t xml:space="preserve"> </w:t>
      </w:r>
      <w:r w:rsidRPr="004742E4">
        <w:t>психокоррекционных</w:t>
      </w:r>
      <w:r w:rsidR="004F04C0" w:rsidRPr="004742E4">
        <w:t xml:space="preserve"> </w:t>
      </w:r>
      <w:r w:rsidRPr="004742E4">
        <w:t>занятий</w:t>
      </w:r>
      <w:r w:rsidR="004F04C0" w:rsidRPr="004742E4">
        <w:t>.</w:t>
      </w:r>
    </w:p>
    <w:p w:rsidR="004F04C0" w:rsidRPr="004742E4" w:rsidRDefault="009E4DB8" w:rsidP="004F04C0">
      <w:pPr>
        <w:pStyle w:val="af"/>
        <w:numPr>
          <w:ilvl w:val="0"/>
          <w:numId w:val="18"/>
        </w:numPr>
        <w:tabs>
          <w:tab w:val="left" w:pos="726"/>
        </w:tabs>
        <w:ind w:left="0" w:firstLine="709"/>
        <w:rPr>
          <w:lang w:val="ru-RU"/>
        </w:rPr>
      </w:pPr>
      <w:r w:rsidRPr="004742E4">
        <w:rPr>
          <w:lang w:val="ru-RU"/>
        </w:rPr>
        <w:t>Ритуал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приветствия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Цель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сплочение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членов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группы,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создание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атмосферы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группового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доверия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принятия,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настрой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работу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numPr>
          <w:ilvl w:val="0"/>
          <w:numId w:val="18"/>
        </w:numPr>
        <w:tabs>
          <w:tab w:val="left" w:pos="726"/>
        </w:tabs>
        <w:ind w:left="0" w:firstLine="709"/>
        <w:rPr>
          <w:lang w:val="ru-RU"/>
        </w:rPr>
      </w:pPr>
      <w:r w:rsidRPr="004742E4">
        <w:rPr>
          <w:lang w:val="ru-RU"/>
        </w:rPr>
        <w:t>Разминка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Цель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мобилизация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активности,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настрой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работу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numPr>
          <w:ilvl w:val="0"/>
          <w:numId w:val="18"/>
        </w:numPr>
        <w:tabs>
          <w:tab w:val="left" w:pos="726"/>
        </w:tabs>
        <w:ind w:left="0" w:firstLine="709"/>
        <w:rPr>
          <w:lang w:val="ru-RU"/>
        </w:rPr>
      </w:pPr>
      <w:r w:rsidRPr="004742E4">
        <w:rPr>
          <w:lang w:val="ru-RU"/>
        </w:rPr>
        <w:t>Основная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часть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Цель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групповая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работа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профилактике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преодолению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деструктивных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последствий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школьной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дезадаптации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подростков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зависимости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типа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личностной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напр</w:t>
      </w:r>
      <w:r w:rsidR="009C2563" w:rsidRPr="004742E4">
        <w:rPr>
          <w:lang w:val="ru-RU"/>
        </w:rPr>
        <w:t>а</w:t>
      </w:r>
      <w:r w:rsidRPr="004742E4">
        <w:rPr>
          <w:lang w:val="ru-RU"/>
        </w:rPr>
        <w:t>вленности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numPr>
          <w:ilvl w:val="0"/>
          <w:numId w:val="18"/>
        </w:numPr>
        <w:tabs>
          <w:tab w:val="left" w:pos="726"/>
        </w:tabs>
        <w:ind w:left="0" w:firstLine="709"/>
        <w:rPr>
          <w:lang w:val="ru-RU"/>
        </w:rPr>
      </w:pPr>
      <w:r w:rsidRPr="004742E4">
        <w:rPr>
          <w:lang w:val="ru-RU"/>
        </w:rPr>
        <w:t>Рефлексия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Цель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ретроспективная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оценка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подведение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итогов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numPr>
          <w:ilvl w:val="0"/>
          <w:numId w:val="18"/>
        </w:numPr>
        <w:tabs>
          <w:tab w:val="left" w:pos="726"/>
        </w:tabs>
        <w:ind w:left="0" w:firstLine="709"/>
        <w:rPr>
          <w:lang w:val="ru-RU"/>
        </w:rPr>
      </w:pPr>
      <w:r w:rsidRPr="004742E4">
        <w:rPr>
          <w:lang w:val="ru-RU"/>
        </w:rPr>
        <w:t>Релаксация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Цель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снятие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мышечного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эмоционального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напряжения,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восстановление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работоспособности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numPr>
          <w:ilvl w:val="0"/>
          <w:numId w:val="18"/>
        </w:numPr>
        <w:tabs>
          <w:tab w:val="left" w:pos="726"/>
        </w:tabs>
        <w:ind w:left="0" w:firstLine="709"/>
        <w:rPr>
          <w:lang w:val="ru-RU"/>
        </w:rPr>
      </w:pPr>
      <w:r w:rsidRPr="004742E4">
        <w:rPr>
          <w:lang w:val="ru-RU"/>
        </w:rPr>
        <w:t>Ритуал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прощания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Цель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завершение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выход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контакта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Принципы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отбора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психокоррекционных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для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построения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психокоррекционного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занятия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1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адекватности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Предполагает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соответствие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возрастным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индивидуальным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особенностям,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же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решаемым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задачам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2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оптимальности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Предлагаемые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наибольшей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степени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способны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решать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поставленные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задачи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3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системности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Ориентировка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обоснованность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завершенность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системы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каждому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блоку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решаемых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задач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4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повторяемости,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усложнения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динамики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Существует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ряд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которые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являются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наиболее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оптимальными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для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решения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поставленных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задач,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однократное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применение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даст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необходимого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эффекта,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есть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они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должны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повторяться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занятие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повторное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предъявление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одного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же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может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снизить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активность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участников,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поэтому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должны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подвергаться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модификации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учетом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усложнения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занятию,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последующем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введение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новых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которые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будут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решать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же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задачу,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более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высоком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уровне,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обеспечит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необходимую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динамику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5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дозировки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Данный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определяется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иерархией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задач,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есть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решению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центральной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задачи,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отдельном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занятии,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структуре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всей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программы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будет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отводиться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большее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количество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времени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6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сочетания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основных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фоновых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Данный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предполагает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сочетание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направленных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коррекцию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выделенного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симптома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решение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задач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Однако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нашем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случае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весьма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сложно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определить,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является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основным,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фоновым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упражнением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силу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специфики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изучаемой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проблемы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7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Принцип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разнообразия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упражнений,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основанных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чередовании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видов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деятельности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Нельзя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давать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упражнения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только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рамках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одного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вида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деятельности,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они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вызывают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утомление,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снижают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интерес,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следовательно,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целесообразнее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использовать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различные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виды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деятельности</w:t>
      </w:r>
      <w:r w:rsidR="004F04C0" w:rsidRPr="004742E4">
        <w:rPr>
          <w:lang w:val="ru-RU"/>
        </w:rPr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Принципы</w:t>
      </w:r>
      <w:r w:rsidR="004F04C0" w:rsidRPr="004742E4">
        <w:t xml:space="preserve"> </w:t>
      </w:r>
      <w:r w:rsidRPr="004742E4">
        <w:t>отбора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коррекционную</w:t>
      </w:r>
      <w:r w:rsidR="004F04C0" w:rsidRPr="004742E4">
        <w:t xml:space="preserve"> </w:t>
      </w:r>
      <w:r w:rsidRPr="004742E4">
        <w:t>группу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Комплектование</w:t>
      </w:r>
      <w:r w:rsidR="004F04C0" w:rsidRPr="004742E4">
        <w:t xml:space="preserve"> </w:t>
      </w:r>
      <w:r w:rsidRPr="004742E4">
        <w:t>коррекционных</w:t>
      </w:r>
      <w:r w:rsidR="004F04C0" w:rsidRPr="004742E4">
        <w:t xml:space="preserve"> </w:t>
      </w:r>
      <w:r w:rsidRPr="004742E4">
        <w:t>групп</w:t>
      </w:r>
      <w:r w:rsidR="004F04C0" w:rsidRPr="004742E4">
        <w:t xml:space="preserve"> </w:t>
      </w:r>
      <w:r w:rsidRPr="004742E4">
        <w:t>строилось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опорой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результаты</w:t>
      </w:r>
      <w:r w:rsidR="004F04C0" w:rsidRPr="004742E4">
        <w:t xml:space="preserve"> </w:t>
      </w:r>
      <w:r w:rsidRPr="004742E4">
        <w:t>диагностических</w:t>
      </w:r>
      <w:r w:rsidR="004F04C0" w:rsidRPr="004742E4">
        <w:t xml:space="preserve"> </w:t>
      </w:r>
      <w:r w:rsidRPr="004742E4">
        <w:t>методик,</w:t>
      </w:r>
      <w:r w:rsidR="004F04C0" w:rsidRPr="004742E4">
        <w:t xml:space="preserve"> </w:t>
      </w:r>
      <w:r w:rsidRPr="004742E4">
        <w:t>описанных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§</w:t>
      </w:r>
      <w:r w:rsidR="004F04C0" w:rsidRPr="004742E4">
        <w:t xml:space="preserve"> 2.1 </w:t>
      </w:r>
      <w:r w:rsidRPr="004742E4">
        <w:t>Первоначально</w:t>
      </w:r>
      <w:r w:rsidR="004F04C0" w:rsidRPr="004742E4">
        <w:t xml:space="preserve"> </w:t>
      </w:r>
      <w:r w:rsidRPr="004742E4">
        <w:t>определяется</w:t>
      </w:r>
      <w:r w:rsidR="004F04C0" w:rsidRPr="004742E4">
        <w:t xml:space="preserve"> </w:t>
      </w:r>
      <w:r w:rsidRPr="004742E4">
        <w:t>круг</w:t>
      </w:r>
      <w:r w:rsidR="004F04C0" w:rsidRPr="004742E4">
        <w:t xml:space="preserve"> </w:t>
      </w:r>
      <w:r w:rsidRPr="004742E4">
        <w:t>подростков,</w:t>
      </w:r>
      <w:r w:rsidR="004F04C0" w:rsidRPr="004742E4">
        <w:t xml:space="preserve"> </w:t>
      </w:r>
      <w:r w:rsidRPr="004742E4">
        <w:t>имеющих</w:t>
      </w:r>
      <w:r w:rsidR="004F04C0" w:rsidRPr="004742E4">
        <w:t xml:space="preserve"> </w:t>
      </w:r>
      <w:r w:rsidRPr="004742E4">
        <w:t>школьную</w:t>
      </w:r>
      <w:r w:rsidR="004F04C0" w:rsidRPr="004742E4">
        <w:t xml:space="preserve"> </w:t>
      </w:r>
      <w:r w:rsidRPr="004742E4">
        <w:t>дезадаптацию</w:t>
      </w:r>
      <w:r w:rsidR="004F04C0" w:rsidRPr="004742E4">
        <w:t xml:space="preserve"> (</w:t>
      </w:r>
      <w:r w:rsidRPr="004742E4">
        <w:t>Методика</w:t>
      </w:r>
      <w:r w:rsidR="004F04C0" w:rsidRPr="004742E4">
        <w:t xml:space="preserve"> "</w:t>
      </w:r>
      <w:r w:rsidRPr="004742E4">
        <w:t>Экспертная</w:t>
      </w:r>
      <w:r w:rsidR="004F04C0" w:rsidRPr="004742E4">
        <w:t xml:space="preserve"> </w:t>
      </w:r>
      <w:r w:rsidRPr="004742E4">
        <w:t>оценка</w:t>
      </w:r>
      <w:r w:rsidR="004F04C0" w:rsidRPr="004742E4">
        <w:t xml:space="preserve"> </w:t>
      </w:r>
      <w:r w:rsidRPr="004742E4">
        <w:t>адаптированности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" </w:t>
      </w:r>
      <w:r w:rsidRPr="004742E4">
        <w:t>Чирков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.И., </w:t>
      </w:r>
      <w:r w:rsidRPr="004742E4">
        <w:t>Соколова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.Л., </w:t>
      </w:r>
      <w:r w:rsidRPr="004742E4">
        <w:t>Сорокина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.В. </w:t>
      </w:r>
      <w:r w:rsidRPr="004742E4">
        <w:t>Для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педагогов</w:t>
      </w:r>
      <w:r w:rsidR="004F04C0" w:rsidRPr="004742E4">
        <w:t xml:space="preserve"> (</w:t>
      </w:r>
      <w:r w:rsidRPr="004742E4">
        <w:t>см</w:t>
      </w:r>
      <w:r w:rsidR="004F04C0" w:rsidRPr="004742E4">
        <w:t xml:space="preserve">. </w:t>
      </w:r>
      <w:r w:rsidRPr="004742E4">
        <w:t>Приложение</w:t>
      </w:r>
      <w:r w:rsidR="004F04C0" w:rsidRPr="004742E4">
        <w:t xml:space="preserve"> </w:t>
      </w:r>
      <w:r w:rsidRPr="004742E4">
        <w:t>1</w:t>
      </w:r>
      <w:r w:rsidR="004F04C0" w:rsidRPr="004742E4">
        <w:t xml:space="preserve">)). </w:t>
      </w:r>
      <w:r w:rsidRPr="004742E4">
        <w:t>Далее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разделить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три</w:t>
      </w:r>
      <w:r w:rsidR="004F04C0" w:rsidRPr="004742E4">
        <w:t xml:space="preserve"> </w:t>
      </w:r>
      <w:r w:rsidRPr="004742E4">
        <w:t>подгруппы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направленности,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используется</w:t>
      </w:r>
      <w:r w:rsidR="004F04C0" w:rsidRPr="004742E4">
        <w:t xml:space="preserve"> </w:t>
      </w:r>
      <w:r w:rsidRPr="004742E4">
        <w:t>Ориентационная</w:t>
      </w:r>
      <w:r w:rsidR="004F04C0" w:rsidRPr="004742E4">
        <w:t xml:space="preserve"> </w:t>
      </w:r>
      <w:r w:rsidRPr="004742E4">
        <w:t>анкета</w:t>
      </w:r>
      <w:r w:rsidR="004F04C0" w:rsidRPr="004742E4">
        <w:t xml:space="preserve"> (</w:t>
      </w:r>
      <w:r w:rsidRPr="004742E4">
        <w:t>см</w:t>
      </w:r>
      <w:r w:rsidR="004F04C0" w:rsidRPr="004742E4">
        <w:t xml:space="preserve">. </w:t>
      </w:r>
      <w:r w:rsidRPr="004742E4">
        <w:t>Приложение</w:t>
      </w:r>
      <w:r w:rsidR="004F04C0" w:rsidRPr="004742E4">
        <w:t xml:space="preserve"> </w:t>
      </w:r>
      <w:r w:rsidRPr="004742E4">
        <w:t>2</w:t>
      </w:r>
      <w:r w:rsidR="004F04C0" w:rsidRPr="004742E4">
        <w:t>).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коррекционная</w:t>
      </w:r>
      <w:r w:rsidR="004F04C0" w:rsidRPr="004742E4">
        <w:t xml:space="preserve"> </w:t>
      </w:r>
      <w:r w:rsidRPr="004742E4">
        <w:t>работа</w:t>
      </w:r>
      <w:r w:rsidR="004F04C0" w:rsidRPr="004742E4">
        <w:t xml:space="preserve"> </w:t>
      </w:r>
      <w:r w:rsidRPr="004742E4">
        <w:t>строиться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тремя</w:t>
      </w:r>
      <w:r w:rsidR="004F04C0" w:rsidRPr="004742E4">
        <w:t xml:space="preserve"> </w:t>
      </w:r>
      <w:r w:rsidRPr="004742E4">
        <w:t>группами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>: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1-я</w:t>
      </w:r>
      <w:r w:rsidR="004F04C0" w:rsidRPr="004742E4">
        <w:t xml:space="preserve"> -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>;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2-я</w:t>
      </w:r>
      <w:r w:rsidR="004F04C0" w:rsidRPr="004742E4">
        <w:t xml:space="preserve"> -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>;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3-я</w:t>
      </w:r>
      <w:r w:rsidR="004F04C0" w:rsidRPr="004742E4">
        <w:t xml:space="preserve"> -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индивидуально-типических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каждой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выделенных</w:t>
      </w:r>
      <w:r w:rsidR="004F04C0" w:rsidRPr="004742E4">
        <w:t xml:space="preserve"> </w:t>
      </w:r>
      <w:r w:rsidRPr="004742E4">
        <w:t>групп</w:t>
      </w:r>
      <w:r w:rsidR="004F04C0" w:rsidRPr="004742E4">
        <w:t xml:space="preserve"> </w:t>
      </w:r>
      <w:r w:rsidRPr="004742E4">
        <w:t>определяется</w:t>
      </w:r>
      <w:r w:rsidR="004F04C0" w:rsidRPr="004742E4">
        <w:t xml:space="preserve"> </w:t>
      </w:r>
      <w:r w:rsidRPr="004742E4">
        <w:t>специфика</w:t>
      </w:r>
      <w:r w:rsidR="004F04C0" w:rsidRPr="004742E4">
        <w:t xml:space="preserve"> </w:t>
      </w:r>
      <w:r w:rsidRPr="004742E4">
        <w:t>коррекционно-развивающей</w:t>
      </w:r>
      <w:r w:rsidR="004F04C0" w:rsidRPr="004742E4">
        <w:t xml:space="preserve"> </w:t>
      </w:r>
      <w:r w:rsidRPr="004742E4">
        <w:t>работы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Продолжительность</w:t>
      </w:r>
      <w:r w:rsidR="004F04C0" w:rsidRPr="004742E4">
        <w:t xml:space="preserve"> </w:t>
      </w:r>
      <w:r w:rsidRPr="004742E4">
        <w:t>занятия</w:t>
      </w:r>
      <w:r w:rsidR="004F04C0" w:rsidRPr="004742E4">
        <w:t xml:space="preserve"> </w:t>
      </w:r>
      <w:r w:rsidRPr="004742E4">
        <w:t>1,5</w:t>
      </w:r>
      <w:r w:rsidR="004F04C0" w:rsidRPr="004742E4">
        <w:t xml:space="preserve"> - </w:t>
      </w:r>
      <w:r w:rsidRPr="004742E4">
        <w:t>2</w:t>
      </w:r>
      <w:r w:rsidR="004F04C0" w:rsidRPr="004742E4">
        <w:t xml:space="preserve"> </w:t>
      </w:r>
      <w:r w:rsidRPr="004742E4">
        <w:t>часа,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возможны</w:t>
      </w:r>
      <w:r w:rsidR="004F04C0" w:rsidRPr="004742E4">
        <w:t xml:space="preserve"> </w:t>
      </w:r>
      <w:r w:rsidRPr="004742E4">
        <w:t>изменения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ситуации</w:t>
      </w:r>
      <w:r w:rsidR="004F04C0" w:rsidRPr="004742E4">
        <w:t xml:space="preserve">. </w:t>
      </w:r>
      <w:r w:rsidRPr="004742E4">
        <w:t>Занятия</w:t>
      </w:r>
      <w:r w:rsidR="004F04C0" w:rsidRPr="004742E4">
        <w:t xml:space="preserve"> </w:t>
      </w:r>
      <w:r w:rsidRPr="004742E4">
        <w:t>проводятся</w:t>
      </w:r>
      <w:r w:rsidR="004F04C0" w:rsidRPr="004742E4">
        <w:t xml:space="preserve"> </w:t>
      </w:r>
      <w:r w:rsidRPr="004742E4">
        <w:t>2</w:t>
      </w:r>
      <w:r w:rsidR="004F04C0" w:rsidRPr="004742E4">
        <w:t xml:space="preserve"> </w:t>
      </w:r>
      <w:r w:rsidRPr="004742E4">
        <w:t>раза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неделю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Кроме</w:t>
      </w:r>
      <w:r w:rsidR="004F04C0" w:rsidRPr="004742E4">
        <w:t xml:space="preserve"> </w:t>
      </w:r>
      <w:r w:rsidRPr="004742E4">
        <w:t>того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протяжении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курса,</w:t>
      </w:r>
      <w:r w:rsidR="004F04C0" w:rsidRPr="004742E4">
        <w:t xml:space="preserve"> </w:t>
      </w:r>
      <w:r w:rsidRPr="004742E4">
        <w:t>учащиеся</w:t>
      </w:r>
      <w:r w:rsidR="004F04C0" w:rsidRPr="004742E4">
        <w:t xml:space="preserve"> </w:t>
      </w:r>
      <w:r w:rsidRPr="004742E4">
        <w:t>ведут</w:t>
      </w:r>
      <w:r w:rsidR="004F04C0" w:rsidRPr="004742E4">
        <w:t xml:space="preserve"> </w:t>
      </w:r>
      <w:r w:rsidRPr="004742E4">
        <w:t>дневник</w:t>
      </w:r>
      <w:r w:rsidR="004F04C0" w:rsidRPr="004742E4">
        <w:t xml:space="preserve"> </w:t>
      </w:r>
      <w:r w:rsidRPr="004742E4">
        <w:t>самонаблюдения,</w:t>
      </w:r>
      <w:r w:rsidR="004F04C0" w:rsidRPr="004742E4">
        <w:t xml:space="preserve"> </w:t>
      </w:r>
      <w:r w:rsidRPr="004742E4">
        <w:t>где</w:t>
      </w:r>
      <w:r w:rsidR="004F04C0" w:rsidRPr="004742E4">
        <w:t xml:space="preserve"> </w:t>
      </w:r>
      <w:r w:rsidRPr="004742E4">
        <w:t>выполняют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письменные</w:t>
      </w:r>
      <w:r w:rsidR="004F04C0" w:rsidRPr="004742E4">
        <w:t xml:space="preserve"> </w:t>
      </w:r>
      <w:r w:rsidRPr="004742E4">
        <w:t>задания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занятиях,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дома,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также</w:t>
      </w:r>
      <w:r w:rsidR="004F04C0" w:rsidRPr="004742E4">
        <w:t xml:space="preserve"> </w:t>
      </w:r>
      <w:r w:rsidRPr="004742E4">
        <w:t>записывают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размышления,</w:t>
      </w:r>
      <w:r w:rsidR="004F04C0" w:rsidRPr="004742E4">
        <w:t xml:space="preserve"> </w:t>
      </w:r>
      <w:r w:rsidRPr="004742E4">
        <w:t>наблюдения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поможет</w:t>
      </w:r>
      <w:r w:rsidR="004F04C0" w:rsidRPr="004742E4">
        <w:t xml:space="preserve"> </w:t>
      </w:r>
      <w:r w:rsidRPr="004742E4">
        <w:t>держать</w:t>
      </w:r>
      <w:r w:rsidR="004F04C0" w:rsidRPr="004742E4">
        <w:t xml:space="preserve"> </w:t>
      </w:r>
      <w:r w:rsidRPr="004742E4">
        <w:t>психологическую</w:t>
      </w:r>
      <w:r w:rsidR="004F04C0" w:rsidRPr="004742E4">
        <w:t xml:space="preserve"> </w:t>
      </w:r>
      <w:r w:rsidRPr="004742E4">
        <w:t>ситуацию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</w:t>
      </w:r>
      <w:r w:rsidRPr="004742E4">
        <w:t>контролем,</w:t>
      </w:r>
      <w:r w:rsidR="004F04C0" w:rsidRPr="004742E4">
        <w:t xml:space="preserve"> </w:t>
      </w:r>
      <w:r w:rsidRPr="004742E4">
        <w:t>позволит</w:t>
      </w:r>
      <w:r w:rsidR="004F04C0" w:rsidRPr="004742E4">
        <w:t xml:space="preserve"> </w:t>
      </w:r>
      <w:r w:rsidRPr="004742E4">
        <w:t>отследить</w:t>
      </w:r>
      <w:r w:rsidR="004F04C0" w:rsidRPr="004742E4">
        <w:t xml:space="preserve"> </w:t>
      </w:r>
      <w:r w:rsidRPr="004742E4">
        <w:t>динамику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. </w:t>
      </w:r>
      <w:r w:rsidR="0092508E" w:rsidRPr="004742E4">
        <w:t>По</w:t>
      </w:r>
      <w:r w:rsidR="004F04C0" w:rsidRPr="004742E4">
        <w:t xml:space="preserve"> </w:t>
      </w:r>
      <w:r w:rsidR="0092508E" w:rsidRPr="004742E4">
        <w:t>желанию</w:t>
      </w:r>
      <w:r w:rsidR="004F04C0" w:rsidRPr="004742E4">
        <w:t xml:space="preserve"> </w:t>
      </w:r>
      <w:r w:rsidR="0092508E" w:rsidRPr="004742E4">
        <w:t>вести</w:t>
      </w:r>
      <w:r w:rsidR="004F04C0" w:rsidRPr="004742E4">
        <w:t xml:space="preserve"> </w:t>
      </w:r>
      <w:r w:rsidR="0092508E" w:rsidRPr="004742E4">
        <w:t>дневник</w:t>
      </w:r>
      <w:r w:rsidR="004F04C0" w:rsidRPr="004742E4">
        <w:t xml:space="preserve"> </w:t>
      </w:r>
      <w:r w:rsidR="0092508E" w:rsidRPr="004742E4">
        <w:t>самонаблюдения</w:t>
      </w:r>
      <w:r w:rsidR="004F04C0" w:rsidRPr="004742E4">
        <w:t xml:space="preserve"> </w:t>
      </w:r>
      <w:r w:rsidR="0092508E" w:rsidRPr="004742E4">
        <w:t>можно</w:t>
      </w:r>
      <w:r w:rsidR="004F04C0" w:rsidRPr="004742E4">
        <w:t xml:space="preserve"> </w:t>
      </w:r>
      <w:r w:rsidR="0092508E" w:rsidRPr="004742E4">
        <w:t>и</w:t>
      </w:r>
      <w:r w:rsidR="004F04C0" w:rsidRPr="004742E4">
        <w:t xml:space="preserve"> </w:t>
      </w:r>
      <w:r w:rsidR="0092508E" w:rsidRPr="004742E4">
        <w:t>после</w:t>
      </w:r>
      <w:r w:rsidR="004F04C0" w:rsidRPr="004742E4">
        <w:t xml:space="preserve"> </w:t>
      </w:r>
      <w:r w:rsidR="0092508E" w:rsidRPr="004742E4">
        <w:t>окончания</w:t>
      </w:r>
      <w:r w:rsidR="004F04C0" w:rsidRPr="004742E4">
        <w:t xml:space="preserve"> </w:t>
      </w:r>
      <w:r w:rsidR="0092508E" w:rsidRPr="004742E4">
        <w:t>курса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После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занятия</w:t>
      </w:r>
      <w:r w:rsidR="004F04C0" w:rsidRPr="004742E4">
        <w:t xml:space="preserve"> </w:t>
      </w:r>
      <w:r w:rsidRPr="004742E4">
        <w:t>учащемуся</w:t>
      </w:r>
      <w:r w:rsidR="004F04C0" w:rsidRPr="004742E4">
        <w:t xml:space="preserve"> </w:t>
      </w:r>
      <w:r w:rsidRPr="004742E4">
        <w:t>вручается</w:t>
      </w:r>
      <w:r w:rsidR="004F04C0" w:rsidRPr="004742E4">
        <w:t xml:space="preserve"> "</w:t>
      </w:r>
      <w:r w:rsidRPr="004742E4">
        <w:t>ключ</w:t>
      </w:r>
      <w:r w:rsidR="004F04C0" w:rsidRPr="004742E4">
        <w:t xml:space="preserve">" - </w:t>
      </w:r>
      <w:r w:rsidRPr="004742E4">
        <w:t>дружеский</w:t>
      </w:r>
      <w:r w:rsidR="004F04C0" w:rsidRPr="004742E4">
        <w:t xml:space="preserve"> </w:t>
      </w:r>
      <w:r w:rsidRPr="004742E4">
        <w:t>совет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достижению</w:t>
      </w:r>
      <w:r w:rsidR="004F04C0" w:rsidRPr="004742E4">
        <w:t xml:space="preserve"> </w:t>
      </w:r>
      <w:r w:rsidRPr="004742E4">
        <w:t>успеха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стимулировать</w:t>
      </w:r>
      <w:r w:rsidR="004F04C0" w:rsidRPr="004742E4">
        <w:t xml:space="preserve"> </w:t>
      </w:r>
      <w:r w:rsidRPr="004742E4">
        <w:t>самостоятельную</w:t>
      </w:r>
      <w:r w:rsidR="004F04C0" w:rsidRPr="004742E4">
        <w:t xml:space="preserve"> </w:t>
      </w:r>
      <w:r w:rsidRPr="004742E4">
        <w:t>работу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  <w:rPr>
          <w:b/>
        </w:rPr>
      </w:pPr>
      <w:r w:rsidRPr="004742E4">
        <w:rPr>
          <w:b/>
        </w:rPr>
        <w:t>Методико-консультативная</w:t>
      </w:r>
      <w:r w:rsidR="004F04C0" w:rsidRPr="004742E4">
        <w:rPr>
          <w:b/>
        </w:rPr>
        <w:t xml:space="preserve"> </w:t>
      </w:r>
      <w:r w:rsidRPr="004742E4">
        <w:rPr>
          <w:b/>
        </w:rPr>
        <w:t>работа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педагогами</w:t>
      </w:r>
      <w:r w:rsidR="004F04C0" w:rsidRPr="004742E4">
        <w:rPr>
          <w:b/>
        </w:rPr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Профилактика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важным</w:t>
      </w:r>
      <w:r w:rsidR="004F04C0" w:rsidRPr="004742E4">
        <w:t xml:space="preserve"> </w:t>
      </w:r>
      <w:r w:rsidRPr="004742E4">
        <w:t>направлением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школьного</w:t>
      </w:r>
      <w:r w:rsidR="004F04C0" w:rsidRPr="004742E4">
        <w:t xml:space="preserve"> </w:t>
      </w:r>
      <w:r w:rsidRPr="004742E4">
        <w:t>коллектива</w:t>
      </w:r>
      <w:r w:rsidR="004F04C0" w:rsidRPr="004742E4">
        <w:t xml:space="preserve">. </w:t>
      </w:r>
      <w:r w:rsidRPr="004742E4">
        <w:t>Задача</w:t>
      </w:r>
      <w:r w:rsidR="004F04C0" w:rsidRPr="004742E4">
        <w:t xml:space="preserve"> </w:t>
      </w:r>
      <w:r w:rsidRPr="004742E4">
        <w:t>педагогического</w:t>
      </w:r>
      <w:r w:rsidR="004F04C0" w:rsidRPr="004742E4">
        <w:t xml:space="preserve"> </w:t>
      </w:r>
      <w:r w:rsidRPr="004742E4">
        <w:t>коллектива</w:t>
      </w:r>
      <w:r w:rsidR="004F04C0" w:rsidRPr="004742E4">
        <w:t xml:space="preserve"> </w:t>
      </w:r>
      <w:r w:rsidRPr="004742E4">
        <w:t>сделать</w:t>
      </w:r>
      <w:r w:rsidR="004F04C0" w:rsidRPr="004742E4">
        <w:t xml:space="preserve"> </w:t>
      </w:r>
      <w:r w:rsidRPr="004742E4">
        <w:t>жизнь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 </w:t>
      </w:r>
      <w:r w:rsidRPr="004742E4">
        <w:t>максимально</w:t>
      </w:r>
      <w:r w:rsidR="004F04C0" w:rsidRPr="004742E4">
        <w:t xml:space="preserve"> </w:t>
      </w:r>
      <w:r w:rsidRPr="004742E4">
        <w:t>комфортной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Работа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педагогами</w:t>
      </w:r>
      <w:r w:rsidR="004F04C0" w:rsidRPr="004742E4">
        <w:t xml:space="preserve"> </w:t>
      </w:r>
      <w:r w:rsidRPr="004742E4">
        <w:t>проводится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виде</w:t>
      </w:r>
      <w:r w:rsidR="004F04C0" w:rsidRPr="004742E4">
        <w:t xml:space="preserve"> </w:t>
      </w:r>
      <w:r w:rsidRPr="004742E4">
        <w:t>семинаров,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классных</w:t>
      </w:r>
      <w:r w:rsidR="004F04C0" w:rsidRPr="004742E4">
        <w:t xml:space="preserve"> </w:t>
      </w:r>
      <w:r w:rsidRPr="004742E4">
        <w:t>руководителей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учителей-предметников</w:t>
      </w:r>
      <w:r w:rsidR="004F04C0" w:rsidRPr="004742E4">
        <w:t xml:space="preserve"> </w:t>
      </w:r>
      <w:r w:rsidRPr="004742E4">
        <w:t>знакомят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основными</w:t>
      </w:r>
      <w:r w:rsidR="004F04C0" w:rsidRPr="004742E4">
        <w:t xml:space="preserve"> </w:t>
      </w:r>
      <w:r w:rsidRPr="004742E4">
        <w:t>задачами,</w:t>
      </w:r>
      <w:r w:rsidR="004F04C0" w:rsidRPr="004742E4">
        <w:t xml:space="preserve"> </w:t>
      </w:r>
      <w:r w:rsidRPr="004742E4">
        <w:t>решение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преодоления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дезадаптации,</w:t>
      </w:r>
      <w:r w:rsidR="004F04C0" w:rsidRPr="004742E4">
        <w:t xml:space="preserve"> </w:t>
      </w:r>
      <w:r w:rsidRPr="004742E4">
        <w:t>тактикой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детьми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помощи</w:t>
      </w:r>
      <w:r w:rsidR="004F04C0" w:rsidRPr="004742E4">
        <w:t xml:space="preserve"> </w:t>
      </w:r>
      <w:r w:rsidRPr="004742E4">
        <w:t>им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Основные</w:t>
      </w:r>
      <w:r w:rsidR="004F04C0" w:rsidRPr="004742E4">
        <w:t xml:space="preserve"> </w:t>
      </w:r>
      <w:r w:rsidRPr="004742E4">
        <w:t>задачи,</w:t>
      </w:r>
      <w:r w:rsidR="004F04C0" w:rsidRPr="004742E4">
        <w:t xml:space="preserve"> </w:t>
      </w:r>
      <w:r w:rsidRPr="004742E4">
        <w:t>решаемые</w:t>
      </w:r>
      <w:r w:rsidR="004F04C0" w:rsidRPr="004742E4">
        <w:t xml:space="preserve"> </w:t>
      </w:r>
      <w:r w:rsidRPr="004742E4">
        <w:t>педагогами</w:t>
      </w:r>
      <w:r w:rsidR="004F04C0" w:rsidRPr="004742E4">
        <w:t xml:space="preserve"> </w:t>
      </w:r>
      <w:r w:rsidRPr="004742E4">
        <w:t>совместно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психологом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преодолению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4742E4">
        <w:t>Стабилизация</w:t>
      </w:r>
      <w:r w:rsidR="004F04C0" w:rsidRPr="004742E4">
        <w:t xml:space="preserve"> </w:t>
      </w:r>
      <w:r w:rsidRPr="004742E4">
        <w:t>эмоциональной</w:t>
      </w:r>
      <w:r w:rsidR="004F04C0" w:rsidRPr="004742E4">
        <w:t xml:space="preserve"> </w:t>
      </w:r>
      <w:r w:rsidRPr="004742E4">
        <w:t>сферы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4742E4">
        <w:t>Развитие</w:t>
      </w:r>
      <w:r w:rsidR="004F04C0" w:rsidRPr="004742E4">
        <w:t xml:space="preserve"> </w:t>
      </w:r>
      <w:r w:rsidRPr="004742E4">
        <w:t>волевой</w:t>
      </w:r>
      <w:r w:rsidR="004F04C0" w:rsidRPr="004742E4">
        <w:t xml:space="preserve"> </w:t>
      </w:r>
      <w:r w:rsidRPr="004742E4">
        <w:t>регуляции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4742E4">
        <w:t>Развитие</w:t>
      </w:r>
      <w:r w:rsidR="004F04C0" w:rsidRPr="004742E4">
        <w:t xml:space="preserve"> </w:t>
      </w:r>
      <w:r w:rsidRPr="004742E4">
        <w:t>коммуникативных</w:t>
      </w:r>
      <w:r w:rsidR="004F04C0" w:rsidRPr="004742E4">
        <w:t xml:space="preserve"> </w:t>
      </w:r>
      <w:r w:rsidRPr="004742E4">
        <w:t>навыков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4742E4">
        <w:t>Оптимизация</w:t>
      </w:r>
      <w:r w:rsidR="004F04C0" w:rsidRPr="004742E4">
        <w:t xml:space="preserve"> </w:t>
      </w:r>
      <w:r w:rsidRPr="004742E4">
        <w:t>психологического</w:t>
      </w:r>
      <w:r w:rsidR="004F04C0" w:rsidRPr="004742E4">
        <w:t xml:space="preserve"> </w:t>
      </w:r>
      <w:r w:rsidRPr="004742E4">
        <w:t>климата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классном</w:t>
      </w:r>
      <w:r w:rsidR="004F04C0" w:rsidRPr="004742E4">
        <w:t xml:space="preserve"> </w:t>
      </w:r>
      <w:r w:rsidRPr="004742E4">
        <w:t>коллективе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4742E4">
        <w:t>Создание</w:t>
      </w:r>
      <w:r w:rsidR="004F04C0" w:rsidRPr="004742E4">
        <w:t xml:space="preserve"> </w:t>
      </w:r>
      <w:r w:rsidRPr="004742E4">
        <w:t>условий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максимальной</w:t>
      </w:r>
      <w:r w:rsidR="004F04C0" w:rsidRPr="004742E4">
        <w:t xml:space="preserve"> </w:t>
      </w:r>
      <w:r w:rsidRPr="004742E4">
        <w:t>психологической</w:t>
      </w:r>
      <w:r w:rsidR="004F04C0" w:rsidRPr="004742E4">
        <w:t xml:space="preserve"> </w:t>
      </w:r>
      <w:r w:rsidRPr="004742E4">
        <w:t>адаптации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4742E4">
        <w:t>Развитие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Эффективными</w:t>
      </w:r>
      <w:r w:rsidR="004F04C0" w:rsidRPr="004742E4">
        <w:t xml:space="preserve"> </w:t>
      </w:r>
      <w:r w:rsidRPr="004742E4">
        <w:t>средствами</w:t>
      </w:r>
      <w:r w:rsidR="004F04C0" w:rsidRPr="004742E4">
        <w:t xml:space="preserve"> </w:t>
      </w:r>
      <w:r w:rsidRPr="004742E4">
        <w:t>решения</w:t>
      </w:r>
      <w:r w:rsidR="004F04C0" w:rsidRPr="004742E4">
        <w:t xml:space="preserve"> </w:t>
      </w:r>
      <w:r w:rsidRPr="004742E4">
        <w:t>поставленных</w:t>
      </w:r>
      <w:r w:rsidR="004F04C0" w:rsidRPr="004742E4">
        <w:t xml:space="preserve"> </w:t>
      </w:r>
      <w:r w:rsidRPr="004742E4">
        <w:t>задач</w:t>
      </w:r>
      <w:r w:rsidR="004F04C0" w:rsidRPr="004742E4">
        <w:t xml:space="preserve"> </w:t>
      </w:r>
      <w:r w:rsidRPr="004742E4">
        <w:t>являются</w:t>
      </w:r>
      <w:r w:rsidR="004F04C0" w:rsidRPr="004742E4">
        <w:t xml:space="preserve"> </w:t>
      </w:r>
      <w:r w:rsidRPr="004742E4">
        <w:t>индивидуальные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групповые</w:t>
      </w:r>
      <w:r w:rsidR="004F04C0" w:rsidRPr="004742E4">
        <w:t xml:space="preserve"> </w:t>
      </w:r>
      <w:r w:rsidRPr="004742E4">
        <w:t>консультации,</w:t>
      </w:r>
      <w:r w:rsidR="004F04C0" w:rsidRPr="004742E4">
        <w:t xml:space="preserve"> </w:t>
      </w:r>
      <w:r w:rsidRPr="004742E4">
        <w:t>семинары-пратикумы,</w:t>
      </w:r>
      <w:r w:rsidR="004F04C0" w:rsidRPr="004742E4">
        <w:t xml:space="preserve"> </w:t>
      </w:r>
      <w:r w:rsidRPr="004742E4">
        <w:t>педсоветы,</w:t>
      </w:r>
      <w:r w:rsidR="004F04C0" w:rsidRPr="004742E4">
        <w:t xml:space="preserve"> </w:t>
      </w:r>
      <w:r w:rsidRPr="004742E4">
        <w:t>родительские</w:t>
      </w:r>
      <w:r w:rsidR="004F04C0" w:rsidRPr="004742E4">
        <w:t xml:space="preserve"> </w:t>
      </w:r>
      <w:r w:rsidRPr="004742E4">
        <w:t>собрания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Нами</w:t>
      </w:r>
      <w:r w:rsidR="004F04C0" w:rsidRPr="004742E4">
        <w:t xml:space="preserve"> </w:t>
      </w:r>
      <w:r w:rsidRPr="004742E4">
        <w:t>была</w:t>
      </w:r>
      <w:r w:rsidR="004F04C0" w:rsidRPr="004742E4">
        <w:t xml:space="preserve"> </w:t>
      </w:r>
      <w:r w:rsidRPr="004742E4">
        <w:t>разработана</w:t>
      </w:r>
      <w:r w:rsidR="004F04C0" w:rsidRPr="004742E4">
        <w:t xml:space="preserve"> </w:t>
      </w:r>
      <w:r w:rsidRPr="004742E4">
        <w:t>тематика</w:t>
      </w:r>
      <w:r w:rsidR="004F04C0" w:rsidRPr="004742E4">
        <w:t xml:space="preserve"> </w:t>
      </w:r>
      <w:r w:rsidRPr="004742E4">
        <w:t>педсоветов,</w:t>
      </w:r>
      <w:r w:rsidR="004F04C0" w:rsidRPr="004742E4">
        <w:t xml:space="preserve"> </w:t>
      </w:r>
      <w:r w:rsidRPr="004742E4">
        <w:t>направленных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обучение</w:t>
      </w:r>
      <w:r w:rsidR="004F04C0" w:rsidRPr="004742E4">
        <w:t xml:space="preserve"> </w:t>
      </w:r>
      <w:r w:rsidRPr="004742E4">
        <w:t>педагогов</w:t>
      </w:r>
      <w:r w:rsidR="004F04C0" w:rsidRPr="004742E4">
        <w:t xml:space="preserve"> </w:t>
      </w:r>
      <w:r w:rsidRPr="004742E4">
        <w:t>средствам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приемам</w:t>
      </w:r>
      <w:r w:rsidR="004F04C0" w:rsidRPr="004742E4">
        <w:t xml:space="preserve"> </w:t>
      </w:r>
      <w:r w:rsidRPr="004742E4">
        <w:t>профилактику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преодоления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последний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>.</w:t>
      </w:r>
    </w:p>
    <w:p w:rsidR="004F04C0" w:rsidRPr="004742E4" w:rsidRDefault="004F04C0" w:rsidP="004F04C0">
      <w:pPr>
        <w:pStyle w:val="a4"/>
        <w:numPr>
          <w:ilvl w:val="0"/>
          <w:numId w:val="13"/>
        </w:numPr>
        <w:tabs>
          <w:tab w:val="left" w:pos="726"/>
        </w:tabs>
        <w:ind w:left="0" w:firstLine="709"/>
      </w:pPr>
      <w:r w:rsidRPr="004742E4">
        <w:t>"</w:t>
      </w:r>
      <w:r w:rsidR="009E4DB8" w:rsidRPr="004742E4">
        <w:t>Личностный</w:t>
      </w:r>
      <w:r w:rsidRPr="004742E4">
        <w:t xml:space="preserve"> </w:t>
      </w:r>
      <w:r w:rsidR="009E4DB8" w:rsidRPr="004742E4">
        <w:t>рост</w:t>
      </w:r>
      <w:r w:rsidRPr="004742E4">
        <w:t xml:space="preserve"> </w:t>
      </w:r>
      <w:r w:rsidR="009E4DB8" w:rsidRPr="004742E4">
        <w:t>учащихся</w:t>
      </w:r>
      <w:r w:rsidRPr="004742E4">
        <w:t xml:space="preserve"> </w:t>
      </w:r>
      <w:r w:rsidR="009E4DB8" w:rsidRPr="004742E4">
        <w:t>как</w:t>
      </w:r>
      <w:r w:rsidRPr="004742E4">
        <w:t xml:space="preserve"> </w:t>
      </w:r>
      <w:r w:rsidR="009E4DB8" w:rsidRPr="004742E4">
        <w:t>цель</w:t>
      </w:r>
      <w:r w:rsidRPr="004742E4">
        <w:t xml:space="preserve"> </w:t>
      </w:r>
      <w:r w:rsidR="009E4DB8" w:rsidRPr="004742E4">
        <w:t>и</w:t>
      </w:r>
      <w:r w:rsidRPr="004742E4">
        <w:t xml:space="preserve"> </w:t>
      </w:r>
      <w:r w:rsidR="009E4DB8" w:rsidRPr="004742E4">
        <w:t>результат</w:t>
      </w:r>
      <w:r w:rsidRPr="004742E4">
        <w:t xml:space="preserve"> </w:t>
      </w:r>
      <w:r w:rsidR="009E4DB8" w:rsidRPr="004742E4">
        <w:t>педагогического</w:t>
      </w:r>
      <w:r w:rsidRPr="004742E4">
        <w:t xml:space="preserve"> </w:t>
      </w:r>
      <w:r w:rsidR="009E4DB8" w:rsidRPr="004742E4">
        <w:t>процесса</w:t>
      </w:r>
      <w:r w:rsidRPr="004742E4">
        <w:t>".</w:t>
      </w:r>
    </w:p>
    <w:p w:rsidR="004F04C0" w:rsidRPr="004742E4" w:rsidRDefault="009E4DB8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создать</w:t>
      </w:r>
      <w:r w:rsidR="004F04C0" w:rsidRPr="004742E4">
        <w:t xml:space="preserve"> </w:t>
      </w:r>
      <w:r w:rsidRPr="004742E4">
        <w:t>план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коллектива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личностному</w:t>
      </w:r>
      <w:r w:rsidR="004F04C0" w:rsidRPr="004742E4">
        <w:t xml:space="preserve"> </w:t>
      </w:r>
      <w:r w:rsidRPr="004742E4">
        <w:t>росту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13"/>
        </w:numPr>
        <w:tabs>
          <w:tab w:val="left" w:pos="726"/>
        </w:tabs>
        <w:ind w:left="0" w:firstLine="709"/>
      </w:pPr>
      <w:r w:rsidRPr="004742E4">
        <w:t>Проблема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учащихся</w:t>
      </w:r>
      <w:r w:rsidR="004F04C0" w:rsidRPr="004742E4">
        <w:t xml:space="preserve"> </w:t>
      </w:r>
      <w:r w:rsidRPr="004742E4">
        <w:t>навыков</w:t>
      </w:r>
      <w:r w:rsidR="004F04C0" w:rsidRPr="004742E4">
        <w:t xml:space="preserve"> </w:t>
      </w:r>
      <w:r w:rsidRPr="004742E4">
        <w:t>самооценки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самопознания</w:t>
      </w:r>
      <w:r w:rsidR="004F04C0" w:rsidRPr="004742E4">
        <w:t>.</w:t>
      </w:r>
    </w:p>
    <w:p w:rsidR="004F04C0" w:rsidRPr="004742E4" w:rsidRDefault="009E4DB8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познакомить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особенностями</w:t>
      </w:r>
      <w:r w:rsidR="004F04C0" w:rsidRPr="004742E4">
        <w:t xml:space="preserve"> </w:t>
      </w:r>
      <w:r w:rsidRPr="004742E4">
        <w:t>процесса</w:t>
      </w:r>
      <w:r w:rsidR="004F04C0" w:rsidRPr="004742E4">
        <w:t xml:space="preserve"> </w:t>
      </w:r>
      <w:r w:rsidRPr="004742E4">
        <w:t>самопознания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самооценки,</w:t>
      </w:r>
      <w:r w:rsidR="004F04C0" w:rsidRPr="004742E4">
        <w:t xml:space="preserve"> </w:t>
      </w:r>
      <w:r w:rsidRPr="004742E4">
        <w:t>выработать</w:t>
      </w:r>
      <w:r w:rsidR="004F04C0" w:rsidRPr="004742E4">
        <w:t xml:space="preserve"> </w:t>
      </w:r>
      <w:r w:rsidRPr="004742E4">
        <w:t>алгоритмы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самооценки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самопознания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13"/>
        </w:numPr>
        <w:tabs>
          <w:tab w:val="left" w:pos="726"/>
        </w:tabs>
        <w:ind w:left="0" w:firstLine="709"/>
      </w:pPr>
      <w:r w:rsidRPr="004742E4">
        <w:t>Поиск</w:t>
      </w:r>
      <w:r w:rsidR="004F04C0" w:rsidRPr="004742E4">
        <w:t xml:space="preserve"> </w:t>
      </w:r>
      <w:r w:rsidRPr="004742E4">
        <w:t>средств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форм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дезадаптированными</w:t>
      </w:r>
      <w:r w:rsidR="004F04C0" w:rsidRPr="004742E4">
        <w:t xml:space="preserve"> </w:t>
      </w:r>
      <w:r w:rsidRPr="004742E4">
        <w:t>подростками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9E4DB8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познакомить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особенностями</w:t>
      </w:r>
      <w:r w:rsidR="004F04C0" w:rsidRPr="004742E4">
        <w:t xml:space="preserve"> </w:t>
      </w:r>
      <w:r w:rsidRPr="004742E4">
        <w:t>дезадаптированных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; </w:t>
      </w:r>
      <w:r w:rsidRPr="004742E4">
        <w:t>создать</w:t>
      </w:r>
      <w:r w:rsidR="004F04C0" w:rsidRPr="004742E4">
        <w:t xml:space="preserve"> </w:t>
      </w:r>
      <w:r w:rsidRPr="004742E4">
        <w:t>психологически</w:t>
      </w:r>
      <w:r w:rsidR="004F04C0" w:rsidRPr="004742E4">
        <w:t xml:space="preserve"> </w:t>
      </w:r>
      <w:r w:rsidRPr="004742E4">
        <w:t>комфортные</w:t>
      </w:r>
      <w:r w:rsidR="004F04C0" w:rsidRPr="004742E4">
        <w:t xml:space="preserve"> </w:t>
      </w:r>
      <w:r w:rsidRPr="004742E4">
        <w:t>условия,</w:t>
      </w:r>
      <w:r w:rsidR="004F04C0" w:rsidRPr="004742E4">
        <w:t xml:space="preserve"> </w:t>
      </w:r>
      <w:r w:rsidRPr="004742E4">
        <w:t>способствующие</w:t>
      </w:r>
      <w:r w:rsidR="004F04C0" w:rsidRPr="004742E4">
        <w:t xml:space="preserve"> </w:t>
      </w:r>
      <w:r w:rsidRPr="004742E4">
        <w:t>осознанию</w:t>
      </w:r>
      <w:r w:rsidR="004F04C0" w:rsidRPr="004742E4">
        <w:t xml:space="preserve"> </w:t>
      </w:r>
      <w:r w:rsidRPr="004742E4">
        <w:t>педагогами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стиля</w:t>
      </w:r>
      <w:r w:rsidR="004F04C0" w:rsidRPr="004742E4">
        <w:t xml:space="preserve"> </w:t>
      </w:r>
      <w:r w:rsidRPr="004742E4">
        <w:t>педагогического</w:t>
      </w:r>
      <w:r w:rsidR="004F04C0" w:rsidRPr="004742E4">
        <w:t xml:space="preserve"> </w:t>
      </w:r>
      <w:r w:rsidRPr="004742E4">
        <w:t>взаимодействия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обучающимися</w:t>
      </w:r>
      <w:r w:rsidR="004F04C0" w:rsidRPr="004742E4">
        <w:t xml:space="preserve"> </w:t>
      </w:r>
      <w:r w:rsidRPr="004742E4">
        <w:t>подросткового</w:t>
      </w:r>
      <w:r w:rsidR="004F04C0" w:rsidRPr="004742E4">
        <w:t xml:space="preserve"> </w:t>
      </w:r>
      <w:r w:rsidRPr="004742E4">
        <w:t>возраста,</w:t>
      </w:r>
      <w:r w:rsidR="004F04C0" w:rsidRPr="004742E4">
        <w:t xml:space="preserve"> </w:t>
      </w:r>
      <w:r w:rsidRPr="004742E4">
        <w:t>имеющими</w:t>
      </w:r>
      <w:r w:rsidR="004F04C0" w:rsidRPr="004742E4">
        <w:t xml:space="preserve"> </w:t>
      </w:r>
      <w:r w:rsidRPr="004742E4">
        <w:t>школьную</w:t>
      </w:r>
      <w:r w:rsidR="004F04C0" w:rsidRPr="004742E4">
        <w:t xml:space="preserve"> </w:t>
      </w:r>
      <w:r w:rsidRPr="004742E4">
        <w:t>дезадаптацию</w:t>
      </w:r>
      <w:r w:rsidR="004F04C0" w:rsidRPr="004742E4">
        <w:t xml:space="preserve">; </w:t>
      </w:r>
      <w:r w:rsidRPr="004742E4">
        <w:t>определить</w:t>
      </w:r>
      <w:r w:rsidR="004F04C0" w:rsidRPr="004742E4">
        <w:t xml:space="preserve"> </w:t>
      </w:r>
      <w:r w:rsidRPr="004742E4">
        <w:t>средства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формы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дезадаптированными</w:t>
      </w:r>
      <w:r w:rsidR="004F04C0" w:rsidRPr="004742E4">
        <w:t xml:space="preserve"> </w:t>
      </w:r>
      <w:r w:rsidRPr="004742E4">
        <w:t>подростками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4F04C0" w:rsidP="004F04C0">
      <w:pPr>
        <w:pStyle w:val="a4"/>
        <w:numPr>
          <w:ilvl w:val="0"/>
          <w:numId w:val="13"/>
        </w:numPr>
        <w:tabs>
          <w:tab w:val="left" w:pos="726"/>
        </w:tabs>
        <w:ind w:left="0" w:firstLine="709"/>
      </w:pPr>
      <w:r w:rsidRPr="004742E4">
        <w:t>"</w:t>
      </w:r>
      <w:r w:rsidR="009E4DB8" w:rsidRPr="004742E4">
        <w:t>Как</w:t>
      </w:r>
      <w:r w:rsidRPr="004742E4">
        <w:t xml:space="preserve"> </w:t>
      </w:r>
      <w:r w:rsidR="009E4DB8" w:rsidRPr="004742E4">
        <w:t>помочь</w:t>
      </w:r>
      <w:r w:rsidRPr="004742E4">
        <w:t xml:space="preserve"> </w:t>
      </w:r>
      <w:r w:rsidR="009E4DB8" w:rsidRPr="004742E4">
        <w:t>им</w:t>
      </w:r>
      <w:r w:rsidRPr="004742E4">
        <w:t xml:space="preserve"> </w:t>
      </w:r>
      <w:r w:rsidR="009E4DB8" w:rsidRPr="004742E4">
        <w:t>захотеть</w:t>
      </w:r>
      <w:r w:rsidRPr="004742E4">
        <w:t xml:space="preserve"> </w:t>
      </w:r>
      <w:r w:rsidR="009E4DB8" w:rsidRPr="004742E4">
        <w:t>учиться</w:t>
      </w:r>
      <w:r w:rsidRPr="004742E4">
        <w:t>?" (</w:t>
      </w:r>
      <w:r w:rsidR="009E4DB8" w:rsidRPr="004742E4">
        <w:t>см</w:t>
      </w:r>
      <w:r w:rsidRPr="004742E4">
        <w:t xml:space="preserve">. </w:t>
      </w:r>
      <w:r w:rsidR="009E4DB8" w:rsidRPr="004742E4">
        <w:t>Приложение</w:t>
      </w:r>
      <w:r w:rsidRPr="004742E4">
        <w:t xml:space="preserve"> </w:t>
      </w:r>
      <w:r w:rsidR="009E4DB8" w:rsidRPr="004742E4">
        <w:t>11</w:t>
      </w:r>
      <w:r w:rsidRPr="004742E4">
        <w:t>)</w:t>
      </w:r>
    </w:p>
    <w:p w:rsidR="004F04C0" w:rsidRPr="004742E4" w:rsidRDefault="009E4DB8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через</w:t>
      </w:r>
      <w:r w:rsidR="004F04C0" w:rsidRPr="004742E4">
        <w:t xml:space="preserve"> </w:t>
      </w:r>
      <w:r w:rsidRPr="004742E4">
        <w:t>проживание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активных</w:t>
      </w:r>
      <w:r w:rsidR="004F04C0" w:rsidRPr="004742E4">
        <w:t xml:space="preserve"> </w:t>
      </w:r>
      <w:r w:rsidRPr="004742E4">
        <w:t>процессах</w:t>
      </w:r>
      <w:r w:rsidR="004F04C0" w:rsidRPr="004742E4">
        <w:t xml:space="preserve"> </w:t>
      </w:r>
      <w:r w:rsidRPr="004742E4">
        <w:t>поисково-познавательной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способствовать</w:t>
      </w:r>
      <w:r w:rsidR="004F04C0" w:rsidRPr="004742E4">
        <w:t xml:space="preserve"> </w:t>
      </w:r>
      <w:r w:rsidRPr="004742E4">
        <w:t>систематизации</w:t>
      </w:r>
      <w:r w:rsidR="004F04C0" w:rsidRPr="004742E4">
        <w:t xml:space="preserve"> </w:t>
      </w:r>
      <w:r w:rsidRPr="004742E4">
        <w:t>знаний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ключевых</w:t>
      </w:r>
      <w:r w:rsidR="004F04C0" w:rsidRPr="004742E4">
        <w:t xml:space="preserve"> </w:t>
      </w:r>
      <w:r w:rsidRPr="004742E4">
        <w:t>понятиях</w:t>
      </w:r>
      <w:r w:rsidR="004F04C0" w:rsidRPr="004742E4">
        <w:t xml:space="preserve"> "</w:t>
      </w:r>
      <w:r w:rsidRPr="004742E4">
        <w:t>Мотивации</w:t>
      </w:r>
      <w:r w:rsidR="004F04C0" w:rsidRPr="004742E4">
        <w:t xml:space="preserve"> </w:t>
      </w:r>
      <w:r w:rsidRPr="004742E4">
        <w:t>учения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</w:t>
      </w:r>
      <w:r w:rsidRPr="004742E4">
        <w:t>получению</w:t>
      </w:r>
      <w:r w:rsidR="004F04C0" w:rsidRPr="004742E4">
        <w:t xml:space="preserve"> </w:t>
      </w:r>
      <w:r w:rsidRPr="004742E4">
        <w:t>представлений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формировании</w:t>
      </w:r>
      <w:r w:rsidR="004F04C0" w:rsidRPr="004742E4">
        <w:t xml:space="preserve"> </w:t>
      </w:r>
      <w:r w:rsidRPr="004742E4">
        <w:t>мотивационной</w:t>
      </w:r>
      <w:r w:rsidR="004F04C0" w:rsidRPr="004742E4">
        <w:t xml:space="preserve"> </w:t>
      </w:r>
      <w:r w:rsidRPr="004742E4">
        <w:t>сферы</w:t>
      </w:r>
      <w:r w:rsidR="004F04C0" w:rsidRPr="004742E4">
        <w:t xml:space="preserve"> </w:t>
      </w:r>
      <w:r w:rsidRPr="004742E4">
        <w:t>учения</w:t>
      </w:r>
      <w:r w:rsidR="004F04C0" w:rsidRPr="004742E4">
        <w:t>.</w:t>
      </w:r>
    </w:p>
    <w:p w:rsidR="004F04C0" w:rsidRPr="004742E4" w:rsidRDefault="009E4DB8" w:rsidP="004F04C0">
      <w:pPr>
        <w:pStyle w:val="a4"/>
        <w:numPr>
          <w:ilvl w:val="0"/>
          <w:numId w:val="13"/>
        </w:numPr>
        <w:tabs>
          <w:tab w:val="left" w:pos="726"/>
        </w:tabs>
        <w:ind w:left="0" w:firstLine="709"/>
      </w:pPr>
      <w:r w:rsidRPr="004742E4">
        <w:t>Проблема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благоприятного</w:t>
      </w:r>
      <w:r w:rsidR="004F04C0" w:rsidRPr="004742E4">
        <w:t xml:space="preserve"> </w:t>
      </w:r>
      <w:r w:rsidRPr="004742E4">
        <w:t>психологического</w:t>
      </w:r>
      <w:r w:rsidR="004F04C0" w:rsidRPr="004742E4">
        <w:t xml:space="preserve"> </w:t>
      </w:r>
      <w:r w:rsidRPr="004742E4">
        <w:t>климата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классном</w:t>
      </w:r>
      <w:r w:rsidR="004F04C0" w:rsidRPr="004742E4">
        <w:t xml:space="preserve"> </w:t>
      </w:r>
      <w:r w:rsidRPr="004742E4">
        <w:t>коллективе</w:t>
      </w:r>
      <w:r w:rsidR="004F04C0" w:rsidRPr="004742E4">
        <w:t xml:space="preserve">. </w:t>
      </w:r>
      <w:r w:rsidRPr="004742E4">
        <w:t>Дети,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принимаемые</w:t>
      </w:r>
      <w:r w:rsidR="004F04C0" w:rsidRPr="004742E4">
        <w:t xml:space="preserve"> </w:t>
      </w:r>
      <w:r w:rsidRPr="004742E4">
        <w:t>классом</w:t>
      </w:r>
      <w:r w:rsidR="004F04C0" w:rsidRPr="004742E4">
        <w:t>.</w:t>
      </w:r>
    </w:p>
    <w:p w:rsidR="004F04C0" w:rsidRPr="004742E4" w:rsidRDefault="009E4DB8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выявить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психологического</w:t>
      </w:r>
      <w:r w:rsidR="004F04C0" w:rsidRPr="004742E4">
        <w:t xml:space="preserve"> </w:t>
      </w:r>
      <w:r w:rsidRPr="004742E4">
        <w:t>климата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учебных</w:t>
      </w:r>
      <w:r w:rsidR="004F04C0" w:rsidRPr="004742E4">
        <w:t xml:space="preserve"> </w:t>
      </w:r>
      <w:r w:rsidRPr="004742E4">
        <w:t>коллективов,</w:t>
      </w:r>
      <w:r w:rsidR="004F04C0" w:rsidRPr="004742E4">
        <w:t xml:space="preserve"> </w:t>
      </w:r>
      <w:r w:rsidRPr="004742E4">
        <w:t>определить</w:t>
      </w:r>
      <w:r w:rsidR="004F04C0" w:rsidRPr="004742E4">
        <w:t xml:space="preserve"> </w:t>
      </w:r>
      <w:r w:rsidRPr="004742E4">
        <w:t>эффективные</w:t>
      </w:r>
      <w:r w:rsidR="004F04C0" w:rsidRPr="004742E4">
        <w:t xml:space="preserve"> </w:t>
      </w:r>
      <w:r w:rsidRPr="004742E4">
        <w:t>приемы,</w:t>
      </w:r>
      <w:r w:rsidR="004F04C0" w:rsidRPr="004742E4">
        <w:t xml:space="preserve"> </w:t>
      </w:r>
      <w:r w:rsidRPr="004742E4">
        <w:t>направленные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формирование</w:t>
      </w:r>
      <w:r w:rsidR="004F04C0" w:rsidRPr="004742E4">
        <w:t xml:space="preserve"> </w:t>
      </w:r>
      <w:r w:rsidRPr="004742E4">
        <w:t>благоприятного</w:t>
      </w:r>
      <w:r w:rsidR="004F04C0" w:rsidRPr="004742E4">
        <w:t xml:space="preserve"> </w:t>
      </w:r>
      <w:r w:rsidRPr="004742E4">
        <w:t>психологического</w:t>
      </w:r>
      <w:r w:rsidR="004F04C0" w:rsidRPr="004742E4">
        <w:t xml:space="preserve"> </w:t>
      </w:r>
      <w:r w:rsidRPr="004742E4">
        <w:t>климата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коллективе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оптимизацию</w:t>
      </w:r>
      <w:r w:rsidR="004F04C0" w:rsidRPr="004742E4">
        <w:t xml:space="preserve"> </w:t>
      </w:r>
      <w:r w:rsidRPr="004742E4">
        <w:t>взаимоотношений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детьми</w:t>
      </w:r>
      <w:r w:rsidR="004F04C0" w:rsidRPr="004742E4">
        <w:t>. (</w:t>
      </w:r>
      <w:r w:rsidRPr="004742E4">
        <w:t>см</w:t>
      </w:r>
      <w:r w:rsidR="004F04C0" w:rsidRPr="004742E4">
        <w:t xml:space="preserve">. </w:t>
      </w:r>
      <w:r w:rsidRPr="004742E4">
        <w:t>Приложение</w:t>
      </w:r>
      <w:r w:rsidR="004F04C0" w:rsidRPr="004742E4">
        <w:t xml:space="preserve"> </w:t>
      </w:r>
      <w:r w:rsidRPr="004742E4">
        <w:t>12</w:t>
      </w:r>
      <w:r w:rsidR="004F04C0" w:rsidRPr="004742E4">
        <w:t>)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Как</w:t>
      </w:r>
      <w:r w:rsidR="004F04C0" w:rsidRPr="004742E4">
        <w:t xml:space="preserve"> </w:t>
      </w:r>
      <w:r w:rsidRPr="004742E4">
        <w:t>показывают</w:t>
      </w:r>
      <w:r w:rsidR="004F04C0" w:rsidRPr="004742E4">
        <w:t xml:space="preserve"> </w:t>
      </w:r>
      <w:r w:rsidRPr="004742E4">
        <w:t>современные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[</w:t>
      </w:r>
      <w:r w:rsidR="009C2563" w:rsidRPr="004742E4">
        <w:t>57</w:t>
      </w:r>
      <w:r w:rsidR="004F04C0" w:rsidRPr="004742E4">
        <w:t xml:space="preserve">], </w:t>
      </w:r>
      <w:r w:rsidRPr="004742E4">
        <w:t>основную</w:t>
      </w:r>
      <w:r w:rsidR="004F04C0" w:rsidRPr="004742E4">
        <w:t xml:space="preserve"> </w:t>
      </w:r>
      <w:r w:rsidRPr="004742E4">
        <w:t>роль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играет</w:t>
      </w:r>
      <w:r w:rsidR="004F04C0" w:rsidRPr="004742E4">
        <w:t xml:space="preserve"> </w:t>
      </w:r>
      <w:r w:rsidRPr="004742E4">
        <w:t>семья</w:t>
      </w:r>
      <w:r w:rsidR="004F04C0" w:rsidRPr="004742E4">
        <w:t xml:space="preserve">. </w:t>
      </w:r>
      <w:r w:rsidRPr="004742E4">
        <w:t>Это</w:t>
      </w:r>
      <w:r w:rsidR="004F04C0" w:rsidRPr="004742E4">
        <w:t xml:space="preserve"> </w:t>
      </w:r>
      <w:r w:rsidRPr="004742E4">
        <w:t>объясняется</w:t>
      </w:r>
      <w:r w:rsidR="004F04C0" w:rsidRPr="004742E4">
        <w:t xml:space="preserve"> </w:t>
      </w:r>
      <w:r w:rsidRPr="004742E4">
        <w:t>тем,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именно</w:t>
      </w:r>
      <w:r w:rsidR="004F04C0" w:rsidRPr="004742E4">
        <w:t xml:space="preserve"> </w:t>
      </w:r>
      <w:r w:rsidRPr="004742E4">
        <w:t>семья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первичным</w:t>
      </w:r>
      <w:r w:rsidR="004F04C0" w:rsidRPr="004742E4">
        <w:t xml:space="preserve"> </w:t>
      </w:r>
      <w:r w:rsidRPr="004742E4">
        <w:t>микроколлективом,</w:t>
      </w:r>
      <w:r w:rsidR="004F04C0" w:rsidRPr="004742E4">
        <w:t xml:space="preserve"> </w:t>
      </w:r>
      <w:r w:rsidRPr="004742E4">
        <w:t>где</w:t>
      </w:r>
      <w:r w:rsidR="004F04C0" w:rsidRPr="004742E4">
        <w:t xml:space="preserve"> </w:t>
      </w:r>
      <w:r w:rsidRPr="004742E4">
        <w:t>закладывается</w:t>
      </w:r>
      <w:r w:rsidR="004F04C0" w:rsidRPr="004742E4">
        <w:t xml:space="preserve"> </w:t>
      </w:r>
      <w:r w:rsidRPr="004742E4">
        <w:t>основа</w:t>
      </w:r>
      <w:r w:rsidR="004F04C0" w:rsidRPr="004742E4">
        <w:t xml:space="preserve"> </w:t>
      </w:r>
      <w:r w:rsidRPr="004742E4">
        <w:t>комплекса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 </w:t>
      </w:r>
      <w:r w:rsidRPr="004742E4">
        <w:t>необходимых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дальнейшем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успешной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  <w:rPr>
          <w:b/>
        </w:rPr>
      </w:pPr>
      <w:r w:rsidRPr="004742E4">
        <w:t>Таким</w:t>
      </w:r>
      <w:r w:rsidR="004F04C0" w:rsidRPr="004742E4">
        <w:t xml:space="preserve"> </w:t>
      </w:r>
      <w:r w:rsidRPr="004742E4">
        <w:t>образом,</w:t>
      </w:r>
      <w:r w:rsidR="004F04C0" w:rsidRPr="004742E4">
        <w:t xml:space="preserve"> </w:t>
      </w:r>
      <w:r w:rsidRPr="004742E4">
        <w:t>третье</w:t>
      </w:r>
      <w:r w:rsidR="004F04C0" w:rsidRPr="004742E4">
        <w:t xml:space="preserve"> </w:t>
      </w:r>
      <w:r w:rsidRPr="004742E4">
        <w:t>направление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работе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преодолению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- </w:t>
      </w:r>
      <w:r w:rsidRPr="004742E4">
        <w:rPr>
          <w:b/>
        </w:rPr>
        <w:t>специальная</w:t>
      </w:r>
      <w:r w:rsidR="004F04C0" w:rsidRPr="004742E4">
        <w:rPr>
          <w:b/>
        </w:rPr>
        <w:t xml:space="preserve"> </w:t>
      </w:r>
      <w:r w:rsidRPr="004742E4">
        <w:rPr>
          <w:b/>
        </w:rPr>
        <w:t>работа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родителями</w:t>
      </w:r>
      <w:r w:rsidR="004F04C0" w:rsidRPr="004742E4">
        <w:rPr>
          <w:b/>
        </w:rPr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Основными</w:t>
      </w:r>
      <w:r w:rsidR="004F04C0" w:rsidRPr="004742E4">
        <w:t xml:space="preserve"> </w:t>
      </w:r>
      <w:r w:rsidRPr="004742E4">
        <w:t>задачами</w:t>
      </w:r>
      <w:r w:rsidR="004F04C0" w:rsidRPr="004742E4">
        <w:t xml:space="preserve"> </w:t>
      </w:r>
      <w:r w:rsidRPr="004742E4">
        <w:t>данного</w:t>
      </w:r>
      <w:r w:rsidR="004F04C0" w:rsidRPr="004742E4">
        <w:t xml:space="preserve"> </w:t>
      </w:r>
      <w:r w:rsidRPr="004742E4">
        <w:t>направления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выступили</w:t>
      </w:r>
      <w:r w:rsidR="004F04C0" w:rsidRPr="004742E4">
        <w:t>: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гумманизация</w:t>
      </w:r>
      <w:r w:rsidR="004F04C0" w:rsidRPr="004742E4">
        <w:t xml:space="preserve"> </w:t>
      </w:r>
      <w:r w:rsidRPr="004742E4">
        <w:t>детско-родительских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 </w:t>
      </w:r>
      <w:r w:rsidRPr="004742E4">
        <w:t>через</w:t>
      </w:r>
      <w:r w:rsidR="004F04C0" w:rsidRPr="004742E4">
        <w:t xml:space="preserve"> </w:t>
      </w:r>
      <w:r w:rsidRPr="004742E4">
        <w:t>развитие</w:t>
      </w:r>
      <w:r w:rsidR="004F04C0" w:rsidRPr="004742E4">
        <w:t xml:space="preserve"> </w:t>
      </w:r>
      <w:r w:rsidRPr="004742E4">
        <w:t>открытости,</w:t>
      </w:r>
      <w:r w:rsidR="004F04C0" w:rsidRPr="004742E4">
        <w:t xml:space="preserve"> </w:t>
      </w:r>
      <w:r w:rsidRPr="004742E4">
        <w:t>уверенности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</w:t>
      </w:r>
      <w:r w:rsidR="004F04C0" w:rsidRPr="004742E4">
        <w:t>;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воспитание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адекватного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результатам</w:t>
      </w:r>
      <w:r w:rsidR="004F04C0" w:rsidRPr="004742E4">
        <w:t xml:space="preserve"> </w:t>
      </w:r>
      <w:r w:rsidRPr="004742E4">
        <w:t>своей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>;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развитие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>;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расширение</w:t>
      </w:r>
      <w:r w:rsidR="004F04C0" w:rsidRPr="004742E4">
        <w:t xml:space="preserve"> </w:t>
      </w:r>
      <w:r w:rsidRPr="004742E4">
        <w:t>навыков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детьми</w:t>
      </w:r>
      <w:r w:rsidR="004F04C0" w:rsidRPr="004742E4">
        <w:t>.</w:t>
      </w:r>
    </w:p>
    <w:p w:rsidR="004F04C0" w:rsidRPr="004742E4" w:rsidRDefault="009E4DB8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Данное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положение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легло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основу,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разработанных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методических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рекомендаций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для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родителей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подростков,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имеющих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школьную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дезадаптацию,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целью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оптимизации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детско-родительских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отношений,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же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формирования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взаимопонимания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доверия</w:t>
      </w:r>
      <w:r w:rsidR="004F04C0" w:rsidRPr="004742E4">
        <w:rPr>
          <w:lang w:val="ru-RU"/>
        </w:rPr>
        <w:t xml:space="preserve"> (</w:t>
      </w:r>
      <w:r w:rsidRPr="004742E4">
        <w:rPr>
          <w:lang w:val="ru-RU"/>
        </w:rPr>
        <w:t>см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Приложение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13</w:t>
      </w:r>
      <w:r w:rsidR="004F04C0" w:rsidRPr="004742E4">
        <w:rPr>
          <w:lang w:val="ru-RU"/>
        </w:rPr>
        <w:t>).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Работа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родителями,</w:t>
      </w:r>
      <w:r w:rsidR="004F04C0" w:rsidRPr="004742E4">
        <w:t xml:space="preserve"> </w:t>
      </w:r>
      <w:r w:rsidRPr="004742E4">
        <w:t>чьи</w:t>
      </w:r>
      <w:r w:rsidR="004F04C0" w:rsidRPr="004742E4">
        <w:t xml:space="preserve"> </w:t>
      </w:r>
      <w:r w:rsidRPr="004742E4">
        <w:t>дети</w:t>
      </w:r>
      <w:r w:rsidR="004F04C0" w:rsidRPr="004742E4">
        <w:t xml:space="preserve"> </w:t>
      </w:r>
      <w:r w:rsidRPr="004742E4">
        <w:t>показали</w:t>
      </w:r>
      <w:r w:rsidR="004F04C0" w:rsidRPr="004742E4">
        <w:t xml:space="preserve"> </w:t>
      </w:r>
      <w:r w:rsidRPr="004742E4">
        <w:t>низкие</w:t>
      </w:r>
      <w:r w:rsidR="004F04C0" w:rsidRPr="004742E4">
        <w:t xml:space="preserve"> </w:t>
      </w:r>
      <w:r w:rsidRPr="004742E4">
        <w:t>результаты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процессе</w:t>
      </w:r>
      <w:r w:rsidR="004F04C0" w:rsidRPr="004742E4">
        <w:t xml:space="preserve"> </w:t>
      </w:r>
      <w:r w:rsidRPr="004742E4">
        <w:t>тестирования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испытывают</w:t>
      </w:r>
      <w:r w:rsidR="004F04C0" w:rsidRPr="004742E4">
        <w:t xml:space="preserve"> </w:t>
      </w:r>
      <w:r w:rsidRPr="004742E4">
        <w:t>трудности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приспособлении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условиям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школе,</w:t>
      </w:r>
      <w:r w:rsidR="004F04C0" w:rsidRPr="004742E4">
        <w:t xml:space="preserve"> </w:t>
      </w:r>
      <w:r w:rsidRPr="004742E4">
        <w:t>осуществляется</w:t>
      </w:r>
      <w:r w:rsidR="004F04C0" w:rsidRPr="004742E4">
        <w:t xml:space="preserve"> </w:t>
      </w:r>
      <w:r w:rsidRPr="004742E4">
        <w:t>индивидуально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группах</w:t>
      </w:r>
      <w:r w:rsidR="004F04C0" w:rsidRPr="004742E4">
        <w:t>.</w:t>
      </w:r>
    </w:p>
    <w:p w:rsidR="004F04C0" w:rsidRPr="004742E4" w:rsidRDefault="009E4DB8" w:rsidP="004F04C0">
      <w:pPr>
        <w:tabs>
          <w:tab w:val="left" w:pos="726"/>
        </w:tabs>
      </w:pPr>
      <w:r w:rsidRPr="004742E4">
        <w:t>Существует</w:t>
      </w:r>
      <w:r w:rsidR="004F04C0" w:rsidRPr="004742E4">
        <w:t xml:space="preserve"> </w:t>
      </w:r>
      <w:r w:rsidRPr="004742E4">
        <w:t>эффективный</w:t>
      </w:r>
      <w:r w:rsidR="004F04C0" w:rsidRPr="004742E4">
        <w:t xml:space="preserve"> </w:t>
      </w:r>
      <w:r w:rsidRPr="004742E4">
        <w:t>способ</w:t>
      </w:r>
      <w:r w:rsidR="004F04C0" w:rsidRPr="004742E4">
        <w:t xml:space="preserve"> </w:t>
      </w:r>
      <w:r w:rsidRPr="004742E4">
        <w:t>помощи</w:t>
      </w:r>
      <w:r w:rsidR="004F04C0" w:rsidRPr="004742E4">
        <w:t xml:space="preserve"> </w:t>
      </w:r>
      <w:r w:rsidRPr="004742E4">
        <w:t>собеседнику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случаях,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ему</w:t>
      </w:r>
      <w:r w:rsidR="004F04C0" w:rsidRPr="004742E4">
        <w:t xml:space="preserve"> </w:t>
      </w:r>
      <w:r w:rsidRPr="004742E4">
        <w:t>трудно</w:t>
      </w:r>
      <w:r w:rsidR="004F04C0" w:rsidRPr="004742E4">
        <w:t xml:space="preserve"> </w:t>
      </w:r>
      <w:r w:rsidRPr="004742E4">
        <w:t>справиться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ситуацией,</w:t>
      </w:r>
      <w:r w:rsidR="004F04C0" w:rsidRPr="004742E4">
        <w:t xml:space="preserve"> </w:t>
      </w:r>
      <w:r w:rsidRPr="004742E4">
        <w:t>переживать</w:t>
      </w:r>
      <w:r w:rsidR="004F04C0" w:rsidRPr="004742E4">
        <w:t xml:space="preserve"> </w:t>
      </w:r>
      <w:r w:rsidRPr="004742E4">
        <w:t>неудачу,</w:t>
      </w:r>
      <w:r w:rsidR="004F04C0" w:rsidRPr="004742E4">
        <w:t xml:space="preserve"> </w:t>
      </w:r>
      <w:r w:rsidRPr="004742E4">
        <w:t>выразить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вполне</w:t>
      </w:r>
      <w:r w:rsidR="004F04C0" w:rsidRPr="004742E4">
        <w:t xml:space="preserve"> </w:t>
      </w:r>
      <w:r w:rsidRPr="004742E4">
        <w:t>ясные</w:t>
      </w:r>
      <w:r w:rsidR="004F04C0" w:rsidRPr="004742E4">
        <w:t xml:space="preserve"> </w:t>
      </w:r>
      <w:r w:rsidRPr="004742E4">
        <w:t>чувства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мысли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техники</w:t>
      </w:r>
      <w:r w:rsidR="004F04C0" w:rsidRPr="004742E4">
        <w:t xml:space="preserve"> </w:t>
      </w:r>
      <w:r w:rsidRPr="004742E4">
        <w:t>активного</w:t>
      </w:r>
      <w:r w:rsidR="004F04C0" w:rsidRPr="004742E4">
        <w:t xml:space="preserve"> </w:t>
      </w:r>
      <w:r w:rsidRPr="004742E4">
        <w:t>слушания</w:t>
      </w:r>
      <w:r w:rsidR="004F04C0" w:rsidRPr="004742E4">
        <w:t xml:space="preserve"> [</w:t>
      </w:r>
      <w:r w:rsidR="009C2563" w:rsidRPr="004742E4">
        <w:t>21</w:t>
      </w:r>
      <w:r w:rsidR="004F04C0" w:rsidRPr="004742E4">
        <w:t xml:space="preserve">]. </w:t>
      </w:r>
      <w:r w:rsidRPr="004742E4">
        <w:t>Обучение</w:t>
      </w:r>
      <w:r w:rsidR="004F04C0" w:rsidRPr="004742E4">
        <w:t xml:space="preserve"> </w:t>
      </w:r>
      <w:r w:rsidRPr="004742E4">
        <w:t>данным</w:t>
      </w:r>
      <w:r w:rsidR="004F04C0" w:rsidRPr="004742E4">
        <w:t xml:space="preserve"> </w:t>
      </w:r>
      <w:r w:rsidRPr="004742E4">
        <w:t>техникам</w:t>
      </w:r>
      <w:r w:rsidR="004F04C0" w:rsidRPr="004742E4">
        <w:t xml:space="preserve"> </w:t>
      </w:r>
      <w:r w:rsidRPr="004742E4">
        <w:t>будет</w:t>
      </w:r>
      <w:r w:rsidR="004F04C0" w:rsidRPr="004742E4">
        <w:t xml:space="preserve"> </w:t>
      </w:r>
      <w:r w:rsidRPr="004742E4">
        <w:t>полезно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помощи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установлении</w:t>
      </w:r>
      <w:r w:rsidR="004F04C0" w:rsidRPr="004742E4">
        <w:t xml:space="preserve"> </w:t>
      </w:r>
      <w:r w:rsidRPr="004742E4">
        <w:t>контакта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детьми</w:t>
      </w:r>
      <w:r w:rsidR="004F04C0" w:rsidRPr="004742E4">
        <w:t xml:space="preserve"> (</w:t>
      </w:r>
      <w:r w:rsidRPr="004742E4">
        <w:t>см</w:t>
      </w:r>
      <w:r w:rsidR="004F04C0" w:rsidRPr="004742E4">
        <w:t xml:space="preserve">. </w:t>
      </w:r>
      <w:r w:rsidRPr="004742E4">
        <w:t>Приложение</w:t>
      </w:r>
      <w:r w:rsidR="004F04C0" w:rsidRPr="004742E4">
        <w:t xml:space="preserve"> </w:t>
      </w:r>
      <w:r w:rsidRPr="004742E4">
        <w:t>14</w:t>
      </w:r>
      <w:r w:rsidR="004F04C0" w:rsidRPr="004742E4">
        <w:t>).</w:t>
      </w:r>
    </w:p>
    <w:p w:rsidR="004F04C0" w:rsidRDefault="00067FEC" w:rsidP="004742E4">
      <w:pPr>
        <w:pStyle w:val="1"/>
      </w:pPr>
      <w:r w:rsidRPr="004742E4">
        <w:br w:type="page"/>
      </w:r>
      <w:bookmarkStart w:id="18" w:name="_Toc288804691"/>
      <w:r w:rsidRPr="004742E4">
        <w:t>Выводы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второй</w:t>
      </w:r>
      <w:r w:rsidR="004F04C0" w:rsidRPr="004742E4">
        <w:t xml:space="preserve"> </w:t>
      </w:r>
      <w:r w:rsidRPr="004742E4">
        <w:t>главе</w:t>
      </w:r>
      <w:bookmarkEnd w:id="18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067FEC" w:rsidP="004F04C0">
      <w:pPr>
        <w:tabs>
          <w:tab w:val="left" w:pos="726"/>
        </w:tabs>
      </w:pPr>
      <w:r w:rsidRPr="004742E4">
        <w:t>Выбор</w:t>
      </w:r>
      <w:r w:rsidR="004F04C0" w:rsidRPr="004742E4">
        <w:t xml:space="preserve"> </w:t>
      </w:r>
      <w:r w:rsidRPr="004742E4">
        <w:t>методов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методик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выявления</w:t>
      </w:r>
      <w:r w:rsidR="004F04C0" w:rsidRPr="004742E4">
        <w:t xml:space="preserve"> </w:t>
      </w:r>
      <w:r w:rsidRPr="004742E4">
        <w:t>индивидуально-типических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обусловлен</w:t>
      </w:r>
      <w:r w:rsidR="004F04C0" w:rsidRPr="004742E4">
        <w:t xml:space="preserve"> </w:t>
      </w:r>
      <w:r w:rsidRPr="004742E4">
        <w:t>теоретическими</w:t>
      </w:r>
      <w:r w:rsidR="004F04C0" w:rsidRPr="004742E4">
        <w:t xml:space="preserve"> </w:t>
      </w:r>
      <w:r w:rsidRPr="004742E4">
        <w:t>положениями,</w:t>
      </w:r>
      <w:r w:rsidR="004F04C0" w:rsidRPr="004742E4">
        <w:t xml:space="preserve"> </w:t>
      </w:r>
      <w:r w:rsidRPr="004742E4">
        <w:t>определяющими,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существуют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мотивационной</w:t>
      </w:r>
      <w:r w:rsidR="004F04C0" w:rsidRPr="004742E4">
        <w:t xml:space="preserve"> </w:t>
      </w:r>
      <w:r w:rsidRPr="004742E4">
        <w:t>сфере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подростка,</w:t>
      </w:r>
      <w:r w:rsidR="004F04C0" w:rsidRPr="004742E4">
        <w:t xml:space="preserve"> </w:t>
      </w:r>
      <w:r w:rsidRPr="004742E4">
        <w:t>которая</w:t>
      </w:r>
      <w:r w:rsidR="004F04C0" w:rsidRPr="004742E4">
        <w:t xml:space="preserve"> </w:t>
      </w:r>
      <w:r w:rsidRPr="004742E4">
        <w:t>обуславливает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образ</w:t>
      </w:r>
      <w:r w:rsidR="004F04C0" w:rsidRPr="004742E4">
        <w:t xml:space="preserve"> </w:t>
      </w:r>
      <w:r w:rsidRPr="004742E4">
        <w:t>действий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той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иной</w:t>
      </w:r>
      <w:r w:rsidR="004F04C0" w:rsidRPr="004742E4">
        <w:t xml:space="preserve"> </w:t>
      </w:r>
      <w:r w:rsidRPr="004742E4">
        <w:t>ситуации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Диагностическое</w:t>
      </w:r>
      <w:r w:rsidR="004F04C0" w:rsidRPr="004742E4">
        <w:t xml:space="preserve"> </w:t>
      </w:r>
      <w:r w:rsidRPr="004742E4">
        <w:t>исследование</w:t>
      </w:r>
      <w:r w:rsidR="004F04C0" w:rsidRPr="004742E4">
        <w:t xml:space="preserve"> </w:t>
      </w:r>
      <w:r w:rsidRPr="004742E4">
        <w:t>позволило</w:t>
      </w:r>
      <w:r w:rsidR="004F04C0" w:rsidRPr="004742E4">
        <w:t xml:space="preserve"> </w:t>
      </w:r>
      <w:r w:rsidRPr="004742E4">
        <w:t>сделать</w:t>
      </w:r>
      <w:r w:rsidR="004F04C0" w:rsidRPr="004742E4">
        <w:t xml:space="preserve"> </w:t>
      </w:r>
      <w:r w:rsidRPr="004742E4">
        <w:t>вывод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существуют</w:t>
      </w:r>
      <w:r w:rsidR="004F04C0" w:rsidRPr="004742E4">
        <w:t xml:space="preserve"> </w:t>
      </w:r>
      <w:r w:rsidRPr="004742E4">
        <w:t>индивидуально-типические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. </w:t>
      </w:r>
      <w:r w:rsidRPr="004742E4">
        <w:t>Нами</w:t>
      </w:r>
      <w:r w:rsidR="004F04C0" w:rsidRPr="004742E4">
        <w:t xml:space="preserve"> </w:t>
      </w:r>
      <w:r w:rsidRPr="004742E4">
        <w:t>были</w:t>
      </w:r>
      <w:r w:rsidR="004F04C0" w:rsidRPr="004742E4">
        <w:t xml:space="preserve"> </w:t>
      </w:r>
      <w:r w:rsidRPr="004742E4">
        <w:t>описаны</w:t>
      </w:r>
      <w:r w:rsidR="004F04C0" w:rsidRPr="004742E4">
        <w:t xml:space="preserve"> </w:t>
      </w:r>
      <w:r w:rsidRPr="004742E4">
        <w:t>три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.1</w:t>
      </w:r>
      <w:r w:rsidRPr="004742E4">
        <w:t>-й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себя,</w:t>
      </w:r>
      <w:r w:rsidR="004F04C0" w:rsidRPr="004742E4">
        <w:t xml:space="preserve"> </w:t>
      </w:r>
      <w:r w:rsidRPr="004742E4">
        <w:t>2-й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дезадаптанты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Между</w:t>
      </w:r>
      <w:r w:rsidR="004F04C0" w:rsidRPr="004742E4">
        <w:t xml:space="preserve"> </w:t>
      </w:r>
      <w:r w:rsidRPr="004742E4">
        <w:t>выделенными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существует</w:t>
      </w:r>
      <w:r w:rsidR="004F04C0" w:rsidRPr="004742E4">
        <w:t xml:space="preserve"> </w:t>
      </w:r>
      <w:r w:rsidRPr="004742E4">
        <w:t>большое</w:t>
      </w:r>
      <w:r w:rsidR="004F04C0" w:rsidRPr="004742E4">
        <w:t xml:space="preserve"> </w:t>
      </w:r>
      <w:r w:rsidRPr="004742E4">
        <w:t>количество</w:t>
      </w:r>
      <w:r w:rsidR="004F04C0" w:rsidRPr="004742E4">
        <w:t xml:space="preserve"> </w:t>
      </w:r>
      <w:r w:rsidRPr="004742E4">
        <w:t>статистически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различий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Существуют</w:t>
      </w:r>
      <w:r w:rsidR="004F04C0" w:rsidRPr="004742E4">
        <w:t xml:space="preserve"> </w:t>
      </w:r>
      <w:r w:rsidRPr="004742E4">
        <w:t>различия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rPr>
          <w:i/>
        </w:rPr>
        <w:t>р</w:t>
      </w:r>
      <w:r w:rsidRPr="004742E4">
        <w:t>&lt;</w:t>
      </w:r>
      <w:r w:rsidR="004F04C0" w:rsidRPr="004742E4">
        <w:t xml:space="preserve"> </w:t>
      </w:r>
      <w:r w:rsidRPr="004742E4">
        <w:t>0,01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уровню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3-м,</w:t>
      </w:r>
      <w:r w:rsidR="004F04C0" w:rsidRPr="004742E4">
        <w:t xml:space="preserve"> </w:t>
      </w:r>
      <w:r w:rsidRPr="004742E4">
        <w:t>2-м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социометрическим</w:t>
      </w:r>
      <w:r w:rsidR="004F04C0" w:rsidRPr="004742E4">
        <w:t xml:space="preserve"> </w:t>
      </w:r>
      <w:r w:rsidRPr="004742E4">
        <w:t>статусам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типами,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типами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опыту</w:t>
      </w:r>
      <w:r w:rsidR="004F04C0" w:rsidRPr="004742E4">
        <w:t xml:space="preserve"> </w:t>
      </w:r>
      <w:r w:rsidRPr="004742E4">
        <w:t>самопознания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3-м,</w:t>
      </w:r>
      <w:r w:rsidR="004F04C0" w:rsidRPr="004742E4">
        <w:t xml:space="preserve"> </w:t>
      </w:r>
      <w:r w:rsidRPr="004742E4">
        <w:t>2-м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типами,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уровню</w:t>
      </w:r>
      <w:r w:rsidR="004F04C0" w:rsidRPr="004742E4">
        <w:t xml:space="preserve"> </w:t>
      </w:r>
      <w:r w:rsidRPr="004742E4">
        <w:t>уверенности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удовлетворенности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всеми</w:t>
      </w:r>
      <w:r w:rsidR="004F04C0" w:rsidRPr="004742E4">
        <w:t xml:space="preserve"> </w:t>
      </w:r>
      <w:r w:rsidRPr="004742E4">
        <w:t>типами,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типу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активности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1-м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3-м,</w:t>
      </w:r>
      <w:r w:rsidR="004F04C0" w:rsidRPr="004742E4">
        <w:t xml:space="preserve"> </w:t>
      </w:r>
      <w:r w:rsidRPr="004742E4">
        <w:t>2-м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3-м</w:t>
      </w:r>
      <w:r w:rsidR="004F04C0" w:rsidRPr="004742E4">
        <w:t xml:space="preserve"> </w:t>
      </w:r>
      <w:r w:rsidRPr="004742E4">
        <w:t>типами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характерно</w:t>
      </w:r>
      <w:r w:rsidR="004F04C0" w:rsidRPr="004742E4">
        <w:t xml:space="preserve"> </w:t>
      </w:r>
      <w:r w:rsidRPr="004742E4">
        <w:t>преобладание</w:t>
      </w:r>
      <w:r w:rsidR="004F04C0" w:rsidRPr="004742E4">
        <w:t xml:space="preserve"> </w:t>
      </w:r>
      <w:r w:rsidRPr="004742E4">
        <w:t>мотивов</w:t>
      </w:r>
      <w:r w:rsidR="004F04C0" w:rsidRPr="004742E4">
        <w:t xml:space="preserve"> </w:t>
      </w:r>
      <w:r w:rsidRPr="004742E4">
        <w:t>собственного</w:t>
      </w:r>
      <w:r w:rsidR="004F04C0" w:rsidRPr="004742E4">
        <w:t xml:space="preserve"> </w:t>
      </w:r>
      <w:r w:rsidRPr="004742E4">
        <w:t>благополучия</w:t>
      </w:r>
      <w:r w:rsidR="004F04C0" w:rsidRPr="004742E4">
        <w:t xml:space="preserve">. </w:t>
      </w:r>
      <w:r w:rsidRPr="004742E4">
        <w:t>Им</w:t>
      </w:r>
      <w:r w:rsidR="004F04C0" w:rsidRPr="004742E4">
        <w:t xml:space="preserve"> </w:t>
      </w:r>
      <w:r w:rsidRPr="004742E4">
        <w:t>свойственен</w:t>
      </w:r>
      <w:r w:rsidR="004F04C0" w:rsidRPr="004742E4">
        <w:t xml:space="preserve"> </w:t>
      </w:r>
      <w:r w:rsidRPr="004742E4">
        <w:t>низкий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</w:t>
      </w:r>
      <w:r w:rsidRPr="004742E4">
        <w:t>целей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благополучны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системе</w:t>
      </w:r>
      <w:r w:rsidR="004F04C0" w:rsidRPr="004742E4">
        <w:t xml:space="preserve"> </w:t>
      </w:r>
      <w:r w:rsidRPr="004742E4">
        <w:t>межличностных</w:t>
      </w:r>
      <w:r w:rsidR="004F04C0" w:rsidRPr="004742E4">
        <w:t xml:space="preserve"> </w:t>
      </w:r>
      <w:r w:rsidRPr="004742E4">
        <w:t>отношений,</w:t>
      </w:r>
      <w:r w:rsidR="004F04C0" w:rsidRPr="004742E4">
        <w:t xml:space="preserve"> </w:t>
      </w:r>
      <w:r w:rsidRPr="004742E4">
        <w:t>вследствие</w:t>
      </w:r>
      <w:r w:rsidR="004F04C0" w:rsidRPr="004742E4">
        <w:t xml:space="preserve"> </w:t>
      </w:r>
      <w:r w:rsidRPr="004742E4">
        <w:t>чего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накапливают</w:t>
      </w:r>
      <w:r w:rsidR="004F04C0" w:rsidRPr="004742E4">
        <w:t xml:space="preserve"> </w:t>
      </w:r>
      <w:r w:rsidRPr="004742E4">
        <w:t>опыт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лишены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самоутверждаться,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вынуждены</w:t>
      </w:r>
      <w:r w:rsidR="004F04C0" w:rsidRPr="004742E4">
        <w:t xml:space="preserve"> </w:t>
      </w:r>
      <w:r w:rsidRPr="004742E4">
        <w:t>удовлетворять</w:t>
      </w:r>
      <w:r w:rsidR="004F04C0" w:rsidRPr="004742E4">
        <w:t xml:space="preserve"> </w:t>
      </w:r>
      <w:r w:rsidRPr="004742E4">
        <w:t>нереализованную</w:t>
      </w:r>
      <w:r w:rsidR="004F04C0" w:rsidRPr="004742E4">
        <w:t xml:space="preserve"> </w:t>
      </w:r>
      <w:r w:rsidRPr="004742E4">
        <w:t>потребность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асоциальных</w:t>
      </w:r>
      <w:r w:rsidR="004F04C0" w:rsidRPr="004742E4">
        <w:t xml:space="preserve"> </w:t>
      </w:r>
      <w:r w:rsidRPr="004742E4">
        <w:t>группах</w:t>
      </w:r>
      <w:r w:rsidR="004F04C0" w:rsidRPr="004742E4">
        <w:t xml:space="preserve">. </w:t>
      </w:r>
      <w:r w:rsidRPr="004742E4">
        <w:t>Причины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трудностей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данным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видят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внешних</w:t>
      </w:r>
      <w:r w:rsidR="004F04C0" w:rsidRPr="004742E4">
        <w:t xml:space="preserve"> </w:t>
      </w:r>
      <w:r w:rsidRPr="004742E4">
        <w:t>обстоятельствах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высокие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интенсивные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разнообразные</w:t>
      </w:r>
      <w:r w:rsidR="004F04C0" w:rsidRPr="004742E4">
        <w:t xml:space="preserve"> </w:t>
      </w:r>
      <w:r w:rsidRPr="004742E4">
        <w:t>межличностные</w:t>
      </w:r>
      <w:r w:rsidR="004F04C0" w:rsidRPr="004742E4">
        <w:t xml:space="preserve"> </w:t>
      </w:r>
      <w:r w:rsidRPr="004742E4">
        <w:t>контакты,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компенсировать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аспекты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Подростки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импульсивны,</w:t>
      </w:r>
      <w:r w:rsidR="004F04C0" w:rsidRPr="004742E4">
        <w:t xml:space="preserve"> </w:t>
      </w:r>
      <w:r w:rsidRPr="004742E4">
        <w:t>действуют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</w:t>
      </w:r>
      <w:r w:rsidRPr="004742E4">
        <w:t>влиянием</w:t>
      </w:r>
      <w:r w:rsidR="004F04C0" w:rsidRPr="004742E4">
        <w:t xml:space="preserve"> </w:t>
      </w:r>
      <w:r w:rsidRPr="004742E4">
        <w:t>сиюминутных</w:t>
      </w:r>
      <w:r w:rsidR="004F04C0" w:rsidRPr="004742E4">
        <w:t xml:space="preserve"> </w:t>
      </w:r>
      <w:r w:rsidRPr="004742E4">
        <w:t>мотивов</w:t>
      </w:r>
      <w:r w:rsidR="004F04C0" w:rsidRPr="004742E4">
        <w:t xml:space="preserve">. </w:t>
      </w:r>
      <w:r w:rsidRPr="004742E4">
        <w:t>Подростки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обладают</w:t>
      </w:r>
      <w:r w:rsidR="004F04C0" w:rsidRPr="004742E4">
        <w:t xml:space="preserve"> </w:t>
      </w:r>
      <w:r w:rsidRPr="004742E4">
        <w:t>умениями</w:t>
      </w:r>
      <w:r w:rsidR="004F04C0" w:rsidRPr="004742E4">
        <w:t xml:space="preserve"> </w:t>
      </w:r>
      <w:r w:rsidRPr="004742E4">
        <w:t>выходить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трудных</w:t>
      </w:r>
      <w:r w:rsidR="004F04C0" w:rsidRPr="004742E4">
        <w:t xml:space="preserve"> </w:t>
      </w:r>
      <w:r w:rsidRPr="004742E4">
        <w:t>жизненных</w:t>
      </w:r>
      <w:r w:rsidR="004F04C0" w:rsidRPr="004742E4">
        <w:t xml:space="preserve"> </w:t>
      </w:r>
      <w:r w:rsidRPr="004742E4">
        <w:t>ситуаций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</w:t>
      </w:r>
      <w:r w:rsidRPr="004742E4">
        <w:t>ориентированы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сотрудничество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достижение</w:t>
      </w:r>
      <w:r w:rsidR="004F04C0" w:rsidRPr="004742E4">
        <w:t xml:space="preserve"> </w:t>
      </w:r>
      <w:r w:rsidRPr="004742E4">
        <w:t>продуктивности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своем</w:t>
      </w:r>
      <w:r w:rsidR="004F04C0" w:rsidRPr="004742E4">
        <w:t xml:space="preserve"> </w:t>
      </w:r>
      <w:r w:rsidRPr="004742E4">
        <w:t>поведении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исполнительны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. </w:t>
      </w:r>
      <w:r w:rsidRPr="004742E4">
        <w:t>Но</w:t>
      </w:r>
      <w:r w:rsidR="004F04C0" w:rsidRPr="004742E4">
        <w:t xml:space="preserve"> </w:t>
      </w:r>
      <w:r w:rsidRPr="004742E4">
        <w:t>данная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имеет</w:t>
      </w:r>
      <w:r w:rsidR="004F04C0" w:rsidRPr="004742E4">
        <w:t xml:space="preserve"> </w:t>
      </w:r>
      <w:r w:rsidRPr="004742E4">
        <w:t>низкую</w:t>
      </w:r>
      <w:r w:rsidR="004F04C0" w:rsidRPr="004742E4">
        <w:t xml:space="preserve"> </w:t>
      </w:r>
      <w:r w:rsidRPr="004742E4">
        <w:t>степень</w:t>
      </w:r>
      <w:r w:rsidR="004F04C0" w:rsidRPr="004742E4">
        <w:t xml:space="preserve"> </w:t>
      </w:r>
      <w:r w:rsidRPr="004742E4">
        <w:t>включения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межличностное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. </w:t>
      </w:r>
      <w:r w:rsidRPr="004742E4">
        <w:t>Собственно</w:t>
      </w:r>
      <w:r w:rsidR="004F04C0" w:rsidRPr="004742E4">
        <w:t xml:space="preserve"> </w:t>
      </w:r>
      <w:r w:rsidRPr="004742E4">
        <w:t>нереализованная</w:t>
      </w:r>
      <w:r w:rsidR="004F04C0" w:rsidRPr="004742E4">
        <w:t xml:space="preserve"> </w:t>
      </w:r>
      <w:r w:rsidRPr="004742E4">
        <w:t>потребность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сверстниками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выступает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причин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Подростки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зрело</w:t>
      </w:r>
      <w:r w:rsidR="004F04C0" w:rsidRPr="004742E4">
        <w:t xml:space="preserve"> </w:t>
      </w:r>
      <w:r w:rsidRPr="004742E4">
        <w:t>смотрят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жизнь,</w:t>
      </w:r>
      <w:r w:rsidR="004F04C0" w:rsidRPr="004742E4">
        <w:t xml:space="preserve"> </w:t>
      </w:r>
      <w:r w:rsidRPr="004742E4">
        <w:t>осознают</w:t>
      </w:r>
      <w:r w:rsidR="004F04C0" w:rsidRPr="004742E4">
        <w:t xml:space="preserve"> </w:t>
      </w:r>
      <w:r w:rsidRPr="004742E4">
        <w:t>возникающие</w:t>
      </w:r>
      <w:r w:rsidR="004F04C0" w:rsidRPr="004742E4">
        <w:t xml:space="preserve"> </w:t>
      </w:r>
      <w:r w:rsidRPr="004742E4">
        <w:t>трудности,</w:t>
      </w:r>
      <w:r w:rsidR="004F04C0" w:rsidRPr="004742E4">
        <w:t xml:space="preserve"> </w:t>
      </w:r>
      <w:r w:rsidRPr="004742E4">
        <w:t>испытывают</w:t>
      </w:r>
      <w:r w:rsidR="004F04C0" w:rsidRPr="004742E4">
        <w:t xml:space="preserve"> </w:t>
      </w:r>
      <w:r w:rsidRPr="004742E4">
        <w:t>чувство</w:t>
      </w:r>
      <w:r w:rsidR="004F04C0" w:rsidRPr="004742E4">
        <w:t xml:space="preserve"> </w:t>
      </w:r>
      <w:r w:rsidRPr="004742E4">
        <w:t>недовольства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неуверенности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способностях,</w:t>
      </w:r>
      <w:r w:rsidR="004F04C0" w:rsidRPr="004742E4">
        <w:t xml:space="preserve"> </w:t>
      </w:r>
      <w:r w:rsidRPr="004742E4">
        <w:t>возможностях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Полученные</w:t>
      </w:r>
      <w:r w:rsidR="004F04C0" w:rsidRPr="004742E4">
        <w:t xml:space="preserve"> </w:t>
      </w:r>
      <w:r w:rsidRPr="004742E4">
        <w:t>данные</w:t>
      </w:r>
      <w:r w:rsidR="004F04C0" w:rsidRPr="004742E4">
        <w:t xml:space="preserve"> </w:t>
      </w:r>
      <w:r w:rsidRPr="004742E4">
        <w:t>позволили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дальнейшем</w:t>
      </w:r>
      <w:r w:rsidR="004F04C0" w:rsidRPr="004742E4">
        <w:t xml:space="preserve"> </w:t>
      </w:r>
      <w:r w:rsidRPr="004742E4">
        <w:t>осуществить</w:t>
      </w:r>
      <w:r w:rsidR="004F04C0" w:rsidRPr="004742E4">
        <w:t xml:space="preserve"> </w:t>
      </w:r>
      <w:r w:rsidRPr="004742E4">
        <w:t>индивидуальный</w:t>
      </w:r>
      <w:r w:rsidR="004F04C0" w:rsidRPr="004742E4">
        <w:t xml:space="preserve"> </w:t>
      </w:r>
      <w:r w:rsidRPr="004742E4">
        <w:t>подход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профилактики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преодоления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Нами</w:t>
      </w:r>
      <w:r w:rsidR="004F04C0" w:rsidRPr="004742E4">
        <w:t xml:space="preserve"> </w:t>
      </w:r>
      <w:r w:rsidRPr="004742E4">
        <w:t>рассмотрены</w:t>
      </w:r>
      <w:r w:rsidR="004F04C0" w:rsidRPr="004742E4">
        <w:t xml:space="preserve"> </w:t>
      </w:r>
      <w:r w:rsidRPr="004742E4">
        <w:t>конкретные</w:t>
      </w:r>
      <w:r w:rsidR="004F04C0" w:rsidRPr="004742E4">
        <w:t xml:space="preserve"> </w:t>
      </w:r>
      <w:r w:rsidRPr="004742E4">
        <w:t>задачи,</w:t>
      </w:r>
      <w:r w:rsidR="004F04C0" w:rsidRPr="004742E4">
        <w:t xml:space="preserve"> </w:t>
      </w:r>
      <w:r w:rsidRPr="004742E4">
        <w:t>методы,</w:t>
      </w:r>
      <w:r w:rsidR="004F04C0" w:rsidRPr="004742E4">
        <w:t xml:space="preserve"> </w:t>
      </w:r>
      <w:r w:rsidRPr="004742E4">
        <w:t>технологические</w:t>
      </w:r>
      <w:r w:rsidR="004F04C0" w:rsidRPr="004742E4">
        <w:t xml:space="preserve"> </w:t>
      </w:r>
      <w:r w:rsidRPr="004742E4">
        <w:t>приемы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работе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дезадаптацией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основного</w:t>
      </w:r>
      <w:r w:rsidR="004F04C0" w:rsidRPr="004742E4">
        <w:t xml:space="preserve"> </w:t>
      </w:r>
      <w:r w:rsidRPr="004742E4">
        <w:t>средства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преодолению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выступила</w:t>
      </w:r>
      <w:r w:rsidR="004F04C0" w:rsidRPr="004742E4">
        <w:t xml:space="preserve"> </w:t>
      </w:r>
      <w:r w:rsidRPr="004742E4">
        <w:t>коррекционно-развивающая</w:t>
      </w:r>
      <w:r w:rsidR="004F04C0" w:rsidRPr="004742E4">
        <w:t xml:space="preserve"> </w:t>
      </w:r>
      <w:r w:rsidRPr="004742E4">
        <w:t>программа,</w:t>
      </w:r>
      <w:r w:rsidR="004F04C0" w:rsidRPr="004742E4">
        <w:t xml:space="preserve"> </w:t>
      </w:r>
      <w:r w:rsidRPr="004742E4">
        <w:t>разработанная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учетом</w:t>
      </w:r>
      <w:r w:rsidR="004F04C0" w:rsidRPr="004742E4">
        <w:t xml:space="preserve"> </w:t>
      </w:r>
      <w:r w:rsidRPr="004742E4">
        <w:t>индивидуально-типических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. </w:t>
      </w:r>
      <w:r w:rsidRPr="004742E4">
        <w:t>Для</w:t>
      </w:r>
      <w:r w:rsidR="004F04C0" w:rsidRPr="004742E4">
        <w:t xml:space="preserve"> </w:t>
      </w:r>
      <w:r w:rsidRPr="004742E4">
        <w:t>педагогов</w:t>
      </w:r>
      <w:r w:rsidR="004F04C0" w:rsidRPr="004742E4">
        <w:t xml:space="preserve"> </w:t>
      </w:r>
      <w:r w:rsidRPr="004742E4">
        <w:t>предложена</w:t>
      </w:r>
      <w:r w:rsidR="004F04C0" w:rsidRPr="004742E4">
        <w:t xml:space="preserve"> </w:t>
      </w:r>
      <w:r w:rsidRPr="004742E4">
        <w:t>программа</w:t>
      </w:r>
      <w:r w:rsidR="004F04C0" w:rsidRPr="004742E4">
        <w:t xml:space="preserve"> </w:t>
      </w:r>
      <w:r w:rsidRPr="004742E4">
        <w:t>педагогических</w:t>
      </w:r>
      <w:r w:rsidR="004F04C0" w:rsidRPr="004742E4">
        <w:t xml:space="preserve"> </w:t>
      </w:r>
      <w:r w:rsidRPr="004742E4">
        <w:t>советов,</w:t>
      </w:r>
      <w:r w:rsidR="004F04C0" w:rsidRPr="004742E4">
        <w:t xml:space="preserve"> </w:t>
      </w:r>
      <w:r w:rsidRPr="004742E4">
        <w:t>направленная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обучение</w:t>
      </w:r>
      <w:r w:rsidR="004F04C0" w:rsidRPr="004742E4">
        <w:t xml:space="preserve"> </w:t>
      </w:r>
      <w:r w:rsidRPr="004742E4">
        <w:t>педагогов</w:t>
      </w:r>
      <w:r w:rsidR="004F04C0" w:rsidRPr="004742E4">
        <w:t xml:space="preserve"> </w:t>
      </w:r>
      <w:r w:rsidRPr="004742E4">
        <w:t>средствам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приемам</w:t>
      </w:r>
      <w:r w:rsidR="004F04C0" w:rsidRPr="004742E4">
        <w:t xml:space="preserve"> </w:t>
      </w:r>
      <w:r w:rsidRPr="004742E4">
        <w:t>профилактики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преодоления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Так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разработана</w:t>
      </w:r>
      <w:r w:rsidR="004F04C0" w:rsidRPr="004742E4">
        <w:t xml:space="preserve"> </w:t>
      </w:r>
      <w:r w:rsidRPr="004742E4">
        <w:t>система</w:t>
      </w:r>
      <w:r w:rsidR="004F04C0" w:rsidRPr="004742E4">
        <w:t xml:space="preserve"> </w:t>
      </w:r>
      <w:r w:rsidRPr="004742E4">
        <w:t>методических</w:t>
      </w:r>
      <w:r w:rsidR="004F04C0" w:rsidRPr="004742E4">
        <w:t xml:space="preserve"> </w:t>
      </w:r>
      <w:r w:rsidRPr="004742E4">
        <w:t>рекомендаций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целью</w:t>
      </w:r>
      <w:r w:rsidR="004F04C0" w:rsidRPr="004742E4">
        <w:t xml:space="preserve"> </w:t>
      </w:r>
      <w:r w:rsidRPr="004742E4">
        <w:t>оптимизации</w:t>
      </w:r>
      <w:r w:rsidR="004F04C0" w:rsidRPr="004742E4">
        <w:t xml:space="preserve"> </w:t>
      </w:r>
      <w:r w:rsidRPr="004742E4">
        <w:t>детско-родительских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. </w:t>
      </w:r>
      <w:r w:rsidRPr="004742E4">
        <w:t>Кроме</w:t>
      </w:r>
      <w:r w:rsidR="004F04C0" w:rsidRPr="004742E4">
        <w:t xml:space="preserve"> </w:t>
      </w:r>
      <w:r w:rsidRPr="004742E4">
        <w:t>того</w:t>
      </w:r>
      <w:r w:rsidR="004F04C0" w:rsidRPr="004742E4">
        <w:t xml:space="preserve"> </w:t>
      </w:r>
      <w:r w:rsidRPr="004742E4">
        <w:t>предложен</w:t>
      </w:r>
      <w:r w:rsidR="004F04C0" w:rsidRPr="004742E4">
        <w:t xml:space="preserve"> </w:t>
      </w:r>
      <w:r w:rsidRPr="004742E4">
        <w:t>семинар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обучению</w:t>
      </w:r>
      <w:r w:rsidR="004F04C0" w:rsidRPr="004742E4">
        <w:t xml:space="preserve"> </w:t>
      </w:r>
      <w:r w:rsidRPr="004742E4">
        <w:t>техникам</w:t>
      </w:r>
      <w:r w:rsidR="004F04C0" w:rsidRPr="004742E4">
        <w:t xml:space="preserve"> </w:t>
      </w:r>
      <w:r w:rsidRPr="004742E4">
        <w:t>активного</w:t>
      </w:r>
      <w:r w:rsidR="004F04C0" w:rsidRPr="004742E4">
        <w:t xml:space="preserve"> </w:t>
      </w:r>
      <w:r w:rsidRPr="004742E4">
        <w:t>слушания,</w:t>
      </w:r>
      <w:r w:rsidR="004F04C0" w:rsidRPr="004742E4">
        <w:t xml:space="preserve"> </w:t>
      </w:r>
      <w:r w:rsidRPr="004742E4">
        <w:t>направленный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оказание</w:t>
      </w:r>
      <w:r w:rsidR="004F04C0" w:rsidRPr="004742E4">
        <w:t xml:space="preserve"> </w:t>
      </w:r>
      <w:r w:rsidRPr="004742E4">
        <w:t>помощи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установлении</w:t>
      </w:r>
      <w:r w:rsidR="004F04C0" w:rsidRPr="004742E4">
        <w:t xml:space="preserve"> </w:t>
      </w:r>
      <w:r w:rsidRPr="004742E4">
        <w:t>контакта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детьми</w:t>
      </w:r>
      <w:r w:rsidR="004F04C0" w:rsidRPr="004742E4">
        <w:t>.</w:t>
      </w:r>
    </w:p>
    <w:p w:rsidR="00067FEC" w:rsidRDefault="00067FEC" w:rsidP="004742E4">
      <w:pPr>
        <w:pStyle w:val="1"/>
      </w:pPr>
      <w:r w:rsidRPr="004742E4">
        <w:br w:type="page"/>
      </w:r>
      <w:bookmarkStart w:id="19" w:name="_Toc288804692"/>
      <w:r w:rsidRPr="004742E4">
        <w:t>Заключение</w:t>
      </w:r>
      <w:bookmarkEnd w:id="19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067FEC" w:rsidP="004F04C0">
      <w:pPr>
        <w:tabs>
          <w:tab w:val="left" w:pos="726"/>
        </w:tabs>
      </w:pPr>
      <w:r w:rsidRPr="004742E4">
        <w:t>Итак,</w:t>
      </w:r>
      <w:r w:rsidR="004F04C0" w:rsidRPr="004742E4">
        <w:t xml:space="preserve"> </w:t>
      </w:r>
      <w:r w:rsidRPr="004742E4">
        <w:t>нами</w:t>
      </w:r>
      <w:r w:rsidR="004F04C0" w:rsidRPr="004742E4">
        <w:t xml:space="preserve"> </w:t>
      </w:r>
      <w:r w:rsidRPr="004742E4">
        <w:t>было</w:t>
      </w:r>
      <w:r w:rsidR="004F04C0" w:rsidRPr="004742E4">
        <w:t xml:space="preserve"> </w:t>
      </w:r>
      <w:r w:rsidRPr="004742E4">
        <w:t>проведение</w:t>
      </w:r>
      <w:r w:rsidR="004F04C0" w:rsidRPr="004742E4">
        <w:t xml:space="preserve"> </w:t>
      </w:r>
      <w:r w:rsidRPr="004742E4">
        <w:t>исследование</w:t>
      </w:r>
      <w:r w:rsidR="004F04C0" w:rsidRPr="004742E4">
        <w:t xml:space="preserve"> </w:t>
      </w:r>
      <w:r w:rsidRPr="004742E4">
        <w:t>индивидуально-типических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направленности,</w:t>
      </w:r>
      <w:r w:rsidR="004F04C0" w:rsidRPr="004742E4">
        <w:t xml:space="preserve"> </w:t>
      </w:r>
      <w:r w:rsidRPr="004742E4">
        <w:t>был</w:t>
      </w:r>
      <w:r w:rsidR="004F04C0" w:rsidRPr="004742E4">
        <w:t xml:space="preserve"> </w:t>
      </w:r>
      <w:r w:rsidRPr="004742E4">
        <w:t>сделан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теоретических</w:t>
      </w:r>
      <w:r w:rsidR="004F04C0" w:rsidRPr="004742E4">
        <w:t xml:space="preserve"> </w:t>
      </w:r>
      <w:r w:rsidRPr="004742E4">
        <w:t>подходов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понимаю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дезадаптации,</w:t>
      </w:r>
      <w:r w:rsidR="004F04C0" w:rsidRPr="004742E4">
        <w:t xml:space="preserve"> </w:t>
      </w:r>
      <w:r w:rsidRPr="004742E4">
        <w:t>рассмотрены</w:t>
      </w:r>
      <w:r w:rsidR="004F04C0" w:rsidRPr="004742E4">
        <w:t xml:space="preserve"> </w:t>
      </w:r>
      <w:r w:rsidRPr="004742E4">
        <w:t>психологические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возрасте,</w:t>
      </w:r>
      <w:r w:rsidR="004F04C0" w:rsidRPr="004742E4">
        <w:t xml:space="preserve"> </w:t>
      </w:r>
      <w:r w:rsidRPr="004742E4">
        <w:t>выявлены</w:t>
      </w:r>
      <w:r w:rsidR="004F04C0" w:rsidRPr="004742E4">
        <w:t xml:space="preserve"> </w:t>
      </w:r>
      <w:r w:rsidRPr="004742E4">
        <w:t>индивидуально-типические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проявлений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направленности,</w:t>
      </w:r>
      <w:r w:rsidR="004F04C0" w:rsidRPr="004742E4">
        <w:t xml:space="preserve"> </w:t>
      </w:r>
      <w:r w:rsidRPr="004742E4">
        <w:t>описаны</w:t>
      </w:r>
      <w:r w:rsidR="004F04C0" w:rsidRPr="004742E4">
        <w:t xml:space="preserve"> </w:t>
      </w:r>
      <w:r w:rsidRPr="004742E4">
        <w:t>типы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направленности,</w:t>
      </w:r>
      <w:r w:rsidR="004F04C0" w:rsidRPr="004742E4">
        <w:t xml:space="preserve"> </w:t>
      </w:r>
      <w:r w:rsidRPr="004742E4">
        <w:t>разработана</w:t>
      </w:r>
      <w:r w:rsidR="004F04C0" w:rsidRPr="004742E4">
        <w:t xml:space="preserve"> </w:t>
      </w:r>
      <w:r w:rsidRPr="004742E4">
        <w:t>коррекционно-развивающая</w:t>
      </w:r>
      <w:r w:rsidR="004F04C0" w:rsidRPr="004742E4">
        <w:t xml:space="preserve"> </w:t>
      </w:r>
      <w:r w:rsidRPr="004742E4">
        <w:t>программа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преодолению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учетом</w:t>
      </w:r>
      <w:r w:rsidR="004F04C0" w:rsidRPr="004742E4">
        <w:t xml:space="preserve"> </w:t>
      </w:r>
      <w:r w:rsidRPr="004742E4">
        <w:t>специфики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проявлений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разных</w:t>
      </w:r>
      <w:r w:rsidR="004F04C0" w:rsidRPr="004742E4">
        <w:t xml:space="preserve"> </w:t>
      </w:r>
      <w:r w:rsidRPr="004742E4">
        <w:t>типов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Анализ</w:t>
      </w:r>
      <w:r w:rsidR="004F04C0" w:rsidRPr="004742E4">
        <w:t xml:space="preserve"> </w:t>
      </w:r>
      <w:r w:rsidRPr="004742E4">
        <w:t>проведенного</w:t>
      </w:r>
      <w:r w:rsidR="004F04C0" w:rsidRPr="004742E4">
        <w:t xml:space="preserve"> </w:t>
      </w:r>
      <w:r w:rsidRPr="004742E4">
        <w:t>теоретического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эмпирического</w:t>
      </w:r>
      <w:r w:rsidR="004F04C0" w:rsidRPr="004742E4">
        <w:t xml:space="preserve"> </w:t>
      </w:r>
      <w:r w:rsidRPr="004742E4">
        <w:t>исследований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сделать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выводы</w:t>
      </w:r>
      <w:r w:rsidR="004F04C0" w:rsidRPr="004742E4">
        <w:t>:</w:t>
      </w:r>
    </w:p>
    <w:p w:rsidR="004F04C0" w:rsidRPr="004742E4" w:rsidRDefault="00067FEC" w:rsidP="004F04C0">
      <w:pPr>
        <w:pStyle w:val="a4"/>
        <w:numPr>
          <w:ilvl w:val="0"/>
          <w:numId w:val="33"/>
        </w:numPr>
        <w:tabs>
          <w:tab w:val="left" w:pos="726"/>
        </w:tabs>
        <w:ind w:left="0" w:firstLine="709"/>
      </w:pP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приобретает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специфику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067FEC" w:rsidP="004F04C0">
      <w:pPr>
        <w:pStyle w:val="a4"/>
        <w:numPr>
          <w:ilvl w:val="0"/>
          <w:numId w:val="33"/>
        </w:numPr>
        <w:tabs>
          <w:tab w:val="left" w:pos="726"/>
        </w:tabs>
        <w:ind w:left="0" w:firstLine="709"/>
      </w:pPr>
      <w:r w:rsidRPr="004742E4">
        <w:t>Анализ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показал,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связана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рядом</w:t>
      </w:r>
      <w:r w:rsidR="004F04C0" w:rsidRPr="004742E4">
        <w:t xml:space="preserve"> </w:t>
      </w:r>
      <w:r w:rsidRPr="004742E4">
        <w:t>параметров</w:t>
      </w:r>
      <w:r w:rsidR="004F04C0" w:rsidRPr="004742E4">
        <w:t xml:space="preserve">: </w:t>
      </w:r>
      <w:r w:rsidRPr="004742E4">
        <w:t>с</w:t>
      </w:r>
      <w:r w:rsidR="004F04C0" w:rsidRPr="004742E4">
        <w:t xml:space="preserve"> </w:t>
      </w:r>
      <w:r w:rsidRPr="004742E4">
        <w:t>мотивацией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социометрическим</w:t>
      </w:r>
      <w:r w:rsidR="004F04C0" w:rsidRPr="004742E4">
        <w:t xml:space="preserve"> </w:t>
      </w:r>
      <w:r w:rsidRPr="004742E4">
        <w:t>статусом,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активности,</w:t>
      </w:r>
      <w:r w:rsidR="004F04C0" w:rsidRPr="004742E4">
        <w:t xml:space="preserve"> </w:t>
      </w:r>
      <w:r w:rsidRPr="004742E4">
        <w:t>уровнем</w:t>
      </w:r>
      <w:r w:rsidR="004F04C0" w:rsidRPr="004742E4">
        <w:t xml:space="preserve"> </w:t>
      </w:r>
      <w:r w:rsidRPr="004742E4">
        <w:t>уверенности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себе,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стилями</w:t>
      </w:r>
      <w:r w:rsidR="004F04C0" w:rsidRPr="004742E4">
        <w:t xml:space="preserve"> </w:t>
      </w:r>
      <w:r w:rsidRPr="004742E4">
        <w:t>родительского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>.</w:t>
      </w:r>
    </w:p>
    <w:p w:rsidR="004F04C0" w:rsidRPr="004742E4" w:rsidRDefault="00067FEC" w:rsidP="004F04C0">
      <w:pPr>
        <w:pStyle w:val="a4"/>
        <w:numPr>
          <w:ilvl w:val="0"/>
          <w:numId w:val="33"/>
        </w:numPr>
        <w:tabs>
          <w:tab w:val="left" w:pos="726"/>
        </w:tabs>
        <w:ind w:left="0" w:firstLine="709"/>
      </w:pPr>
      <w:r w:rsidRPr="004742E4">
        <w:t>В</w:t>
      </w:r>
      <w:r w:rsidR="004F04C0" w:rsidRPr="004742E4">
        <w:t xml:space="preserve"> </w:t>
      </w:r>
      <w:r w:rsidRPr="004742E4">
        <w:t>ходе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выявлены</w:t>
      </w:r>
      <w:r w:rsidR="004F04C0" w:rsidRPr="004742E4">
        <w:t xml:space="preserve"> </w:t>
      </w:r>
      <w:r w:rsidRPr="004742E4">
        <w:t>индивидуально-типические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>.</w:t>
      </w:r>
    </w:p>
    <w:p w:rsidR="004F04C0" w:rsidRPr="004742E4" w:rsidRDefault="00067FEC" w:rsidP="004F04C0">
      <w:pPr>
        <w:pStyle w:val="a4"/>
        <w:tabs>
          <w:tab w:val="left" w:pos="726"/>
        </w:tabs>
        <w:ind w:left="0"/>
      </w:pPr>
      <w:r w:rsidRPr="004742E4">
        <w:t>1-й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- </w:t>
      </w:r>
      <w:r w:rsidRPr="004742E4">
        <w:t>подростки</w:t>
      </w:r>
      <w:r w:rsidR="004F04C0" w:rsidRPr="004742E4">
        <w:t xml:space="preserve"> </w:t>
      </w:r>
      <w:r w:rsidRPr="004742E4">
        <w:t>дезадаптанты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>.</w:t>
      </w:r>
    </w:p>
    <w:p w:rsidR="004F04C0" w:rsidRPr="004742E4" w:rsidRDefault="00067FEC" w:rsidP="004F04C0">
      <w:pPr>
        <w:pStyle w:val="a4"/>
        <w:tabs>
          <w:tab w:val="left" w:pos="726"/>
        </w:tabs>
        <w:ind w:left="0"/>
      </w:pPr>
      <w:r w:rsidRPr="004742E4">
        <w:t>Для</w:t>
      </w:r>
      <w:r w:rsidR="004F04C0" w:rsidRPr="004742E4">
        <w:t xml:space="preserve"> </w:t>
      </w:r>
      <w:r w:rsidRPr="004742E4">
        <w:t>данного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дезадаптантов</w:t>
      </w:r>
      <w:r w:rsidR="004F04C0" w:rsidRPr="004742E4">
        <w:t xml:space="preserve"> </w:t>
      </w:r>
      <w:r w:rsidRPr="004742E4">
        <w:t>характерно</w:t>
      </w:r>
      <w:r w:rsidR="004F04C0" w:rsidRPr="004742E4">
        <w:t xml:space="preserve"> </w:t>
      </w:r>
      <w:r w:rsidRPr="004742E4">
        <w:t>преобладание</w:t>
      </w:r>
      <w:r w:rsidR="004F04C0" w:rsidRPr="004742E4">
        <w:t xml:space="preserve"> </w:t>
      </w:r>
      <w:r w:rsidRPr="004742E4">
        <w:t>мотивов</w:t>
      </w:r>
      <w:r w:rsidR="004F04C0" w:rsidRPr="004742E4">
        <w:t xml:space="preserve"> </w:t>
      </w:r>
      <w:r w:rsidRPr="004742E4">
        <w:t>собственного</w:t>
      </w:r>
      <w:r w:rsidR="004F04C0" w:rsidRPr="004742E4">
        <w:t xml:space="preserve"> </w:t>
      </w:r>
      <w:r w:rsidRPr="004742E4">
        <w:t>благополучия</w:t>
      </w:r>
      <w:r w:rsidR="004F04C0" w:rsidRPr="004742E4">
        <w:t xml:space="preserve">. </w:t>
      </w:r>
      <w:r w:rsidRPr="004742E4">
        <w:t>Им</w:t>
      </w:r>
      <w:r w:rsidR="004F04C0" w:rsidRPr="004742E4">
        <w:t xml:space="preserve"> </w:t>
      </w:r>
      <w:r w:rsidRPr="004742E4">
        <w:t>свойственен</w:t>
      </w:r>
      <w:r w:rsidR="004F04C0" w:rsidRPr="004742E4">
        <w:t xml:space="preserve"> </w:t>
      </w:r>
      <w:r w:rsidRPr="004742E4">
        <w:t>низкий</w:t>
      </w:r>
      <w:r w:rsidR="004F04C0" w:rsidRPr="004742E4">
        <w:t xml:space="preserve"> </w:t>
      </w:r>
      <w:r w:rsidRPr="004742E4">
        <w:t>уровень</w:t>
      </w:r>
      <w:r w:rsidR="004F04C0" w:rsidRPr="004742E4">
        <w:t xml:space="preserve"> </w:t>
      </w:r>
      <w:r w:rsidRPr="004742E4">
        <w:t>мотивации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достижении</w:t>
      </w:r>
      <w:r w:rsidR="004F04C0" w:rsidRPr="004742E4">
        <w:t xml:space="preserve"> </w:t>
      </w:r>
      <w:r w:rsidRPr="004742E4">
        <w:t>поставленных</w:t>
      </w:r>
      <w:r w:rsidR="004F04C0" w:rsidRPr="004742E4">
        <w:t xml:space="preserve"> </w:t>
      </w:r>
      <w:r w:rsidRPr="004742E4">
        <w:t>целей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менее</w:t>
      </w:r>
      <w:r w:rsidR="004F04C0" w:rsidRPr="004742E4">
        <w:t xml:space="preserve"> </w:t>
      </w:r>
      <w:r w:rsidRPr="004742E4">
        <w:t>благополучны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системе</w:t>
      </w:r>
      <w:r w:rsidR="004F04C0" w:rsidRPr="004742E4">
        <w:t xml:space="preserve"> </w:t>
      </w:r>
      <w:r w:rsidRPr="004742E4">
        <w:t>межличностных</w:t>
      </w:r>
      <w:r w:rsidR="004F04C0" w:rsidRPr="004742E4">
        <w:t xml:space="preserve"> </w:t>
      </w:r>
      <w:r w:rsidRPr="004742E4">
        <w:t>отношений,</w:t>
      </w:r>
      <w:r w:rsidR="004F04C0" w:rsidRPr="004742E4">
        <w:t xml:space="preserve"> </w:t>
      </w:r>
      <w:r w:rsidRPr="004742E4">
        <w:t>вследствие</w:t>
      </w:r>
      <w:r w:rsidR="004F04C0" w:rsidRPr="004742E4">
        <w:t xml:space="preserve"> </w:t>
      </w:r>
      <w:r w:rsidRPr="004742E4">
        <w:t>чего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накапливают</w:t>
      </w:r>
      <w:r w:rsidR="004F04C0" w:rsidRPr="004742E4">
        <w:t xml:space="preserve"> </w:t>
      </w:r>
      <w:r w:rsidRPr="004742E4">
        <w:t>опыт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лишены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самоутверждаться,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вынуждены</w:t>
      </w:r>
      <w:r w:rsidR="004F04C0" w:rsidRPr="004742E4">
        <w:t xml:space="preserve"> </w:t>
      </w:r>
      <w:r w:rsidRPr="004742E4">
        <w:t>удовлетворять</w:t>
      </w:r>
      <w:r w:rsidR="004F04C0" w:rsidRPr="004742E4">
        <w:t xml:space="preserve"> </w:t>
      </w:r>
      <w:r w:rsidRPr="004742E4">
        <w:t>нереализованную</w:t>
      </w:r>
      <w:r w:rsidR="004F04C0" w:rsidRPr="004742E4">
        <w:t xml:space="preserve"> </w:t>
      </w:r>
      <w:r w:rsidRPr="004742E4">
        <w:t>потребность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асоциальных</w:t>
      </w:r>
      <w:r w:rsidR="004F04C0" w:rsidRPr="004742E4">
        <w:t xml:space="preserve"> </w:t>
      </w:r>
      <w:r w:rsidRPr="004742E4">
        <w:t>группах</w:t>
      </w:r>
      <w:r w:rsidR="004F04C0" w:rsidRPr="004742E4">
        <w:t xml:space="preserve">. </w:t>
      </w:r>
      <w:r w:rsidRPr="004742E4">
        <w:t>Причины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трудностей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данным</w:t>
      </w:r>
      <w:r w:rsidR="004F04C0" w:rsidRPr="004742E4">
        <w:t xml:space="preserve"> </w:t>
      </w:r>
      <w:r w:rsidRPr="004742E4">
        <w:t>типом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видят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внешних</w:t>
      </w:r>
      <w:r w:rsidR="004F04C0" w:rsidRPr="004742E4">
        <w:t xml:space="preserve"> </w:t>
      </w:r>
      <w:r w:rsidRPr="004742E4">
        <w:t>обстоятельствах</w:t>
      </w:r>
      <w:r w:rsidR="004F04C0" w:rsidRPr="004742E4">
        <w:t>.</w:t>
      </w:r>
    </w:p>
    <w:p w:rsidR="004F04C0" w:rsidRPr="004742E4" w:rsidRDefault="00067FEC" w:rsidP="004F04C0">
      <w:pPr>
        <w:pStyle w:val="a4"/>
        <w:tabs>
          <w:tab w:val="left" w:pos="726"/>
        </w:tabs>
        <w:ind w:left="0"/>
      </w:pPr>
      <w:r w:rsidRPr="004742E4">
        <w:t>2-й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- </w:t>
      </w:r>
      <w:r w:rsidRPr="004742E4">
        <w:t>подростки</w:t>
      </w:r>
      <w:r w:rsidR="004F04C0" w:rsidRPr="004742E4">
        <w:t xml:space="preserve"> </w:t>
      </w:r>
      <w:r w:rsidRPr="004742E4">
        <w:t>дезадаптанты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общение</w:t>
      </w:r>
      <w:r w:rsidR="004F04C0" w:rsidRPr="004742E4">
        <w:t>.</w:t>
      </w:r>
    </w:p>
    <w:p w:rsidR="004F04C0" w:rsidRPr="004742E4" w:rsidRDefault="00067FEC" w:rsidP="004F04C0">
      <w:pPr>
        <w:pStyle w:val="a4"/>
        <w:tabs>
          <w:tab w:val="left" w:pos="726"/>
        </w:tabs>
        <w:ind w:left="0"/>
      </w:pP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высокие</w:t>
      </w:r>
      <w:r w:rsidR="004F04C0" w:rsidRPr="004742E4">
        <w:t xml:space="preserve"> </w:t>
      </w:r>
      <w:r w:rsidRPr="004742E4">
        <w:t>социометрические</w:t>
      </w:r>
      <w:r w:rsidR="004F04C0" w:rsidRPr="004742E4">
        <w:t xml:space="preserve"> </w:t>
      </w:r>
      <w:r w:rsidRPr="004742E4">
        <w:t>статусы,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интенсивные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разнообразные</w:t>
      </w:r>
      <w:r w:rsidR="004F04C0" w:rsidRPr="004742E4">
        <w:t xml:space="preserve"> </w:t>
      </w:r>
      <w:r w:rsidRPr="004742E4">
        <w:t>межличностные</w:t>
      </w:r>
      <w:r w:rsidR="004F04C0" w:rsidRPr="004742E4">
        <w:t xml:space="preserve"> </w:t>
      </w:r>
      <w:r w:rsidRPr="004742E4">
        <w:t>контакты,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позволяет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компенсировать</w:t>
      </w:r>
      <w:r w:rsidR="004F04C0" w:rsidRPr="004742E4">
        <w:t xml:space="preserve"> </w:t>
      </w:r>
      <w:r w:rsidRPr="004742E4">
        <w:t>различные</w:t>
      </w:r>
      <w:r w:rsidR="004F04C0" w:rsidRPr="004742E4">
        <w:t xml:space="preserve"> </w:t>
      </w:r>
      <w:r w:rsidRPr="004742E4">
        <w:t>аспекты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Подростки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импульсивны,</w:t>
      </w:r>
      <w:r w:rsidR="004F04C0" w:rsidRPr="004742E4">
        <w:t xml:space="preserve"> </w:t>
      </w:r>
      <w:r w:rsidRPr="004742E4">
        <w:t>действуют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</w:t>
      </w:r>
      <w:r w:rsidRPr="004742E4">
        <w:t>влиянием</w:t>
      </w:r>
      <w:r w:rsidR="004F04C0" w:rsidRPr="004742E4">
        <w:t xml:space="preserve"> </w:t>
      </w:r>
      <w:r w:rsidRPr="004742E4">
        <w:t>сиюминутных</w:t>
      </w:r>
      <w:r w:rsidR="004F04C0" w:rsidRPr="004742E4">
        <w:t xml:space="preserve"> </w:t>
      </w:r>
      <w:r w:rsidRPr="004742E4">
        <w:t>мотивов</w:t>
      </w:r>
      <w:r w:rsidR="004F04C0" w:rsidRPr="004742E4">
        <w:t xml:space="preserve">. </w:t>
      </w:r>
      <w:r w:rsidRPr="004742E4">
        <w:t>Подростки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обладают</w:t>
      </w:r>
      <w:r w:rsidR="004F04C0" w:rsidRPr="004742E4">
        <w:t xml:space="preserve"> </w:t>
      </w:r>
      <w:r w:rsidRPr="004742E4">
        <w:t>умениями</w:t>
      </w:r>
      <w:r w:rsidR="004F04C0" w:rsidRPr="004742E4">
        <w:t xml:space="preserve"> </w:t>
      </w:r>
      <w:r w:rsidRPr="004742E4">
        <w:t>выходить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трудных</w:t>
      </w:r>
      <w:r w:rsidR="004F04C0" w:rsidRPr="004742E4">
        <w:t xml:space="preserve"> </w:t>
      </w:r>
      <w:r w:rsidRPr="004742E4">
        <w:t>жизненных</w:t>
      </w:r>
      <w:r w:rsidR="004F04C0" w:rsidRPr="004742E4">
        <w:t xml:space="preserve"> </w:t>
      </w:r>
      <w:r w:rsidRPr="004742E4">
        <w:t>ситуаций</w:t>
      </w:r>
      <w:r w:rsidR="004F04C0" w:rsidRPr="004742E4">
        <w:t>.</w:t>
      </w:r>
    </w:p>
    <w:p w:rsidR="004F04C0" w:rsidRPr="004742E4" w:rsidRDefault="00067FEC" w:rsidP="004F04C0">
      <w:pPr>
        <w:pStyle w:val="a4"/>
        <w:tabs>
          <w:tab w:val="left" w:pos="726"/>
        </w:tabs>
        <w:ind w:left="0"/>
      </w:pPr>
      <w:r w:rsidRPr="004742E4">
        <w:t>3-й</w:t>
      </w:r>
      <w:r w:rsidR="004F04C0" w:rsidRPr="004742E4">
        <w:t xml:space="preserve"> </w:t>
      </w:r>
      <w:r w:rsidRPr="004742E4">
        <w:t>тип</w:t>
      </w:r>
      <w:r w:rsidR="004F04C0" w:rsidRPr="004742E4">
        <w:t xml:space="preserve"> - </w:t>
      </w:r>
      <w:r w:rsidRPr="004742E4">
        <w:t>подростки</w:t>
      </w:r>
      <w:r w:rsidR="004F04C0" w:rsidRPr="004742E4">
        <w:t xml:space="preserve"> </w:t>
      </w:r>
      <w:r w:rsidRPr="004742E4">
        <w:t>дезадаптанты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дело</w:t>
      </w:r>
      <w:r w:rsidR="004F04C0" w:rsidRPr="004742E4">
        <w:t>.</w:t>
      </w:r>
    </w:p>
    <w:p w:rsidR="004F04C0" w:rsidRPr="004742E4" w:rsidRDefault="00067FEC" w:rsidP="004F04C0">
      <w:pPr>
        <w:pStyle w:val="a4"/>
        <w:tabs>
          <w:tab w:val="left" w:pos="726"/>
        </w:tabs>
        <w:ind w:left="0"/>
      </w:pPr>
      <w:r w:rsidRPr="004742E4">
        <w:t>Дезадаптированные</w:t>
      </w:r>
      <w:r w:rsidR="004F04C0" w:rsidRPr="004742E4">
        <w:t xml:space="preserve"> </w:t>
      </w:r>
      <w:r w:rsidRPr="004742E4">
        <w:t>подростки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направленностью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</w:t>
      </w:r>
      <w:r w:rsidRPr="004742E4">
        <w:t>ориентированы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сотрудничество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достижение</w:t>
      </w:r>
      <w:r w:rsidR="004F04C0" w:rsidRPr="004742E4">
        <w:t xml:space="preserve"> </w:t>
      </w:r>
      <w:r w:rsidRPr="004742E4">
        <w:t>продуктивности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своем</w:t>
      </w:r>
      <w:r w:rsidR="004F04C0" w:rsidRPr="004742E4">
        <w:t xml:space="preserve"> </w:t>
      </w:r>
      <w:r w:rsidRPr="004742E4">
        <w:t>поведении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исполнительны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. </w:t>
      </w:r>
      <w:r w:rsidRPr="004742E4">
        <w:t>Но</w:t>
      </w:r>
      <w:r w:rsidR="004F04C0" w:rsidRPr="004742E4">
        <w:t xml:space="preserve"> </w:t>
      </w:r>
      <w:r w:rsidRPr="004742E4">
        <w:t>данная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имеет</w:t>
      </w:r>
      <w:r w:rsidR="004F04C0" w:rsidRPr="004742E4">
        <w:t xml:space="preserve"> </w:t>
      </w:r>
      <w:r w:rsidRPr="004742E4">
        <w:t>низкую</w:t>
      </w:r>
      <w:r w:rsidR="004F04C0" w:rsidRPr="004742E4">
        <w:t xml:space="preserve"> </w:t>
      </w:r>
      <w:r w:rsidRPr="004742E4">
        <w:t>степень</w:t>
      </w:r>
      <w:r w:rsidR="004F04C0" w:rsidRPr="004742E4">
        <w:t xml:space="preserve"> </w:t>
      </w:r>
      <w:r w:rsidRPr="004742E4">
        <w:t>включения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межличностное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. </w:t>
      </w:r>
      <w:r w:rsidRPr="004742E4">
        <w:t>Собственно</w:t>
      </w:r>
      <w:r w:rsidR="004F04C0" w:rsidRPr="004742E4">
        <w:t xml:space="preserve"> </w:t>
      </w:r>
      <w:r w:rsidRPr="004742E4">
        <w:t>нереализованная</w:t>
      </w:r>
      <w:r w:rsidR="004F04C0" w:rsidRPr="004742E4">
        <w:t xml:space="preserve"> </w:t>
      </w:r>
      <w:r w:rsidRPr="004742E4">
        <w:t>потребность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сверстниками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выступает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причин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Подростки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 </w:t>
      </w:r>
      <w:r w:rsidRPr="004742E4">
        <w:t>зрело</w:t>
      </w:r>
      <w:r w:rsidR="004F04C0" w:rsidRPr="004742E4">
        <w:t xml:space="preserve"> </w:t>
      </w:r>
      <w:r w:rsidRPr="004742E4">
        <w:t>смотрят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жизнь,</w:t>
      </w:r>
      <w:r w:rsidR="004F04C0" w:rsidRPr="004742E4">
        <w:t xml:space="preserve"> </w:t>
      </w:r>
      <w:r w:rsidRPr="004742E4">
        <w:t>осознают</w:t>
      </w:r>
      <w:r w:rsidR="004F04C0" w:rsidRPr="004742E4">
        <w:t xml:space="preserve"> </w:t>
      </w:r>
      <w:r w:rsidRPr="004742E4">
        <w:t>возникающие</w:t>
      </w:r>
      <w:r w:rsidR="004F04C0" w:rsidRPr="004742E4">
        <w:t xml:space="preserve"> </w:t>
      </w:r>
      <w:r w:rsidRPr="004742E4">
        <w:t>трудности,</w:t>
      </w:r>
      <w:r w:rsidR="004F04C0" w:rsidRPr="004742E4">
        <w:t xml:space="preserve"> </w:t>
      </w:r>
      <w:r w:rsidRPr="004742E4">
        <w:t>испытывают</w:t>
      </w:r>
      <w:r w:rsidR="004F04C0" w:rsidRPr="004742E4">
        <w:t xml:space="preserve"> </w:t>
      </w:r>
      <w:r w:rsidRPr="004742E4">
        <w:t>чувство</w:t>
      </w:r>
      <w:r w:rsidR="004F04C0" w:rsidRPr="004742E4">
        <w:t xml:space="preserve"> </w:t>
      </w:r>
      <w:r w:rsidRPr="004742E4">
        <w:t>недовольства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неуверенности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способностях,</w:t>
      </w:r>
      <w:r w:rsidR="004F04C0" w:rsidRPr="004742E4">
        <w:t xml:space="preserve"> </w:t>
      </w:r>
      <w:r w:rsidRPr="004742E4">
        <w:t>возможностях</w:t>
      </w:r>
      <w:r w:rsidR="004F04C0" w:rsidRPr="004742E4">
        <w:t>.</w:t>
      </w:r>
    </w:p>
    <w:p w:rsidR="004F04C0" w:rsidRPr="004742E4" w:rsidRDefault="00067FEC" w:rsidP="004F04C0">
      <w:pPr>
        <w:pStyle w:val="a4"/>
        <w:numPr>
          <w:ilvl w:val="0"/>
          <w:numId w:val="33"/>
        </w:numPr>
        <w:tabs>
          <w:tab w:val="left" w:pos="726"/>
        </w:tabs>
        <w:ind w:left="0" w:firstLine="709"/>
      </w:pPr>
      <w:r w:rsidRPr="004742E4">
        <w:t>Эффективным</w:t>
      </w:r>
      <w:r w:rsidR="004F04C0" w:rsidRPr="004742E4">
        <w:t xml:space="preserve"> </w:t>
      </w:r>
      <w:r w:rsidRPr="004742E4">
        <w:t>условием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преодолению</w:t>
      </w:r>
      <w:r w:rsidR="004F04C0" w:rsidRPr="004742E4">
        <w:t xml:space="preserve"> </w:t>
      </w:r>
      <w:r w:rsidRPr="004742E4">
        <w:t>деструктивных</w:t>
      </w:r>
      <w:r w:rsidR="004F04C0" w:rsidRPr="004742E4">
        <w:t xml:space="preserve"> </w:t>
      </w:r>
      <w:r w:rsidRPr="004742E4">
        <w:t>последствий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</w:t>
      </w:r>
      <w:r w:rsidRPr="004742E4">
        <w:t>является</w:t>
      </w:r>
      <w:r w:rsidR="004F04C0" w:rsidRPr="004742E4">
        <w:t xml:space="preserve"> </w:t>
      </w:r>
      <w:r w:rsidRPr="004742E4">
        <w:t>коррекционно-развивающая</w:t>
      </w:r>
      <w:r w:rsidR="004F04C0" w:rsidRPr="004742E4">
        <w:t xml:space="preserve"> </w:t>
      </w:r>
      <w:r w:rsidRPr="004742E4">
        <w:t>программа,</w:t>
      </w:r>
      <w:r w:rsidR="004F04C0" w:rsidRPr="004742E4">
        <w:t xml:space="preserve"> </w:t>
      </w:r>
      <w:r w:rsidRPr="004742E4">
        <w:t>предусматривающая</w:t>
      </w:r>
      <w:r w:rsidR="004F04C0" w:rsidRPr="004742E4">
        <w:t xml:space="preserve"> </w:t>
      </w:r>
      <w:r w:rsidRPr="004742E4">
        <w:t>учет</w:t>
      </w:r>
      <w:r w:rsidR="004F04C0" w:rsidRPr="004742E4">
        <w:t xml:space="preserve"> </w:t>
      </w:r>
      <w:r w:rsidRPr="004742E4">
        <w:t>специфики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зависимости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типа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. </w:t>
      </w:r>
      <w:r w:rsidRPr="004742E4">
        <w:t>Предложены</w:t>
      </w:r>
      <w:r w:rsidR="004F04C0" w:rsidRPr="004742E4">
        <w:t xml:space="preserve"> </w:t>
      </w:r>
      <w:r w:rsidRPr="004742E4">
        <w:t>приемы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методы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подростками-дезадаптантами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педагогов</w:t>
      </w:r>
      <w:r w:rsidR="004F04C0" w:rsidRPr="004742E4">
        <w:t>.</w:t>
      </w:r>
    </w:p>
    <w:p w:rsidR="004F04C0" w:rsidRPr="004742E4" w:rsidRDefault="00067FEC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качестве</w:t>
      </w:r>
      <w:r w:rsidR="004F04C0" w:rsidRPr="004742E4">
        <w:t xml:space="preserve"> </w:t>
      </w:r>
      <w:r w:rsidRPr="004742E4">
        <w:t>перспектив</w:t>
      </w:r>
      <w:r w:rsidR="004F04C0" w:rsidRPr="004742E4">
        <w:t xml:space="preserve"> </w:t>
      </w:r>
      <w:r w:rsidRPr="004742E4">
        <w:t>дальнейшей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выделить</w:t>
      </w:r>
      <w:r w:rsidR="004F04C0" w:rsidRPr="004742E4">
        <w:t xml:space="preserve"> </w:t>
      </w:r>
      <w:r w:rsidRPr="004742E4">
        <w:t>изучение</w:t>
      </w:r>
      <w:r w:rsidR="004F04C0" w:rsidRPr="004742E4">
        <w:t xml:space="preserve"> </w:t>
      </w:r>
      <w:r w:rsidRPr="004742E4">
        <w:t>взаимосвязей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самооценкой,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стилями</w:t>
      </w:r>
      <w:r w:rsidR="004F04C0" w:rsidRPr="004742E4">
        <w:t xml:space="preserve"> </w:t>
      </w:r>
      <w:r w:rsidRPr="004742E4">
        <w:t>педагогической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целью</w:t>
      </w:r>
      <w:r w:rsidR="004F04C0" w:rsidRPr="004742E4">
        <w:t xml:space="preserve"> </w:t>
      </w:r>
      <w:r w:rsidRPr="004742E4">
        <w:t>выявления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условий</w:t>
      </w:r>
      <w:r w:rsidR="004F04C0" w:rsidRPr="004742E4">
        <w:t xml:space="preserve"> </w:t>
      </w:r>
      <w:r w:rsidRPr="004742E4">
        <w:t>предотвращения</w:t>
      </w:r>
      <w:r w:rsidR="004F04C0" w:rsidRPr="004742E4">
        <w:t xml:space="preserve"> </w:t>
      </w:r>
      <w:r w:rsidRPr="004742E4">
        <w:t>возникновения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>.</w:t>
      </w:r>
    </w:p>
    <w:p w:rsidR="00DC5E71" w:rsidRDefault="00DC5E71" w:rsidP="004742E4">
      <w:pPr>
        <w:pStyle w:val="1"/>
      </w:pPr>
      <w:r w:rsidRPr="004742E4">
        <w:br w:type="page"/>
      </w:r>
      <w:bookmarkStart w:id="20" w:name="_Toc257484813"/>
      <w:bookmarkStart w:id="21" w:name="_Toc288804693"/>
      <w:r w:rsidR="00C24D63" w:rsidRPr="004742E4">
        <w:t>Библиография</w:t>
      </w:r>
      <w:bookmarkEnd w:id="20"/>
      <w:bookmarkEnd w:id="21"/>
    </w:p>
    <w:p w:rsidR="004742E4" w:rsidRPr="004742E4" w:rsidRDefault="004742E4" w:rsidP="004742E4">
      <w:pPr>
        <w:rPr>
          <w:lang w:eastAsia="en-US"/>
        </w:rPr>
      </w:pPr>
    </w:p>
    <w:p w:rsidR="004F04C0" w:rsidRPr="004742E4" w:rsidRDefault="009C2563" w:rsidP="004742E4">
      <w:pPr>
        <w:pStyle w:val="a"/>
      </w:pPr>
      <w:r w:rsidRPr="004742E4">
        <w:t>Ананьев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.Г. </w:t>
      </w:r>
      <w:r w:rsidRPr="004742E4">
        <w:t>О</w:t>
      </w:r>
      <w:r w:rsidR="004F04C0" w:rsidRPr="004742E4">
        <w:t xml:space="preserve"> </w:t>
      </w:r>
      <w:r w:rsidRPr="004742E4">
        <w:t>проблемах</w:t>
      </w:r>
      <w:r w:rsidR="004F04C0" w:rsidRPr="004742E4">
        <w:t xml:space="preserve"> </w:t>
      </w:r>
      <w:r w:rsidRPr="004742E4">
        <w:t>современного</w:t>
      </w:r>
      <w:r w:rsidR="004F04C0" w:rsidRPr="004742E4">
        <w:t xml:space="preserve"> </w:t>
      </w:r>
      <w:r w:rsidRPr="004742E4">
        <w:t>человекознания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АН</w:t>
      </w:r>
      <w:r w:rsidR="004F04C0" w:rsidRPr="004742E4">
        <w:t xml:space="preserve"> </w:t>
      </w:r>
      <w:r w:rsidRPr="004742E4">
        <w:t>СССР,</w:t>
      </w:r>
      <w:r w:rsidR="004F04C0" w:rsidRPr="004742E4">
        <w:t xml:space="preserve"> </w:t>
      </w:r>
      <w:r w:rsidRPr="004742E4">
        <w:t>Ин-т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Наука,</w:t>
      </w:r>
      <w:r w:rsidR="004F04C0" w:rsidRPr="004742E4">
        <w:t xml:space="preserve"> </w:t>
      </w:r>
      <w:r w:rsidRPr="004742E4">
        <w:t>1977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Батыгина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.З. </w:t>
      </w:r>
      <w:r w:rsidRPr="004742E4">
        <w:t>Депрессивные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причина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. </w:t>
      </w:r>
      <w:r w:rsidRPr="004742E4">
        <w:t>Автореф</w:t>
      </w:r>
      <w:r w:rsidR="004F04C0" w:rsidRPr="004742E4">
        <w:t xml:space="preserve">. </w:t>
      </w:r>
      <w:r w:rsidRPr="004742E4">
        <w:t>дисс</w:t>
      </w:r>
      <w:r w:rsidR="004F04C0" w:rsidRPr="004742E4">
        <w:t xml:space="preserve">. </w:t>
      </w:r>
      <w:r w:rsidRPr="004742E4">
        <w:t>к</w:t>
      </w:r>
      <w:r w:rsidR="004F04C0" w:rsidRPr="004742E4">
        <w:t xml:space="preserve">. </w:t>
      </w:r>
      <w:r w:rsidRPr="004742E4">
        <w:t>м</w:t>
      </w:r>
      <w:r w:rsidR="004F04C0" w:rsidRPr="004742E4">
        <w:t xml:space="preserve">. </w:t>
      </w:r>
      <w:r w:rsidRPr="004742E4">
        <w:t>н</w:t>
      </w:r>
      <w:r w:rsidR="004F04C0" w:rsidRPr="004742E4">
        <w:t xml:space="preserve">. - </w:t>
      </w:r>
      <w:r w:rsidRPr="004742E4">
        <w:t>Москва,</w:t>
      </w:r>
      <w:r w:rsidR="004F04C0" w:rsidRPr="004742E4">
        <w:t xml:space="preserve"> </w:t>
      </w:r>
      <w:r w:rsidRPr="004742E4">
        <w:t>1996</w:t>
      </w:r>
      <w:r w:rsidR="004F04C0" w:rsidRPr="004742E4">
        <w:t xml:space="preserve">. - </w:t>
      </w:r>
      <w:r w:rsidRPr="004742E4">
        <w:t>28с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Беззубова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.Б. </w:t>
      </w:r>
      <w:r w:rsidRPr="004742E4">
        <w:t>Типология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// </w:t>
      </w:r>
      <w:r w:rsidRPr="004742E4">
        <w:t>В</w:t>
      </w:r>
      <w:r w:rsidR="004F04C0" w:rsidRPr="004742E4">
        <w:t xml:space="preserve"> </w:t>
      </w:r>
      <w:r w:rsidRPr="004742E4">
        <w:t>кн</w:t>
      </w:r>
      <w:r w:rsidR="004F04C0" w:rsidRPr="004742E4">
        <w:t>.: "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: </w:t>
      </w:r>
      <w:r w:rsidRPr="004742E4">
        <w:t>Эмоциональные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стрессовые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. </w:t>
      </w:r>
      <w:r w:rsidRPr="004742E4">
        <w:t>Материалы</w:t>
      </w:r>
      <w:r w:rsidR="004F04C0" w:rsidRPr="004742E4">
        <w:t xml:space="preserve"> </w:t>
      </w:r>
      <w:r w:rsidRPr="004742E4">
        <w:t>Всероссийской</w:t>
      </w:r>
      <w:r w:rsidR="004F04C0" w:rsidRPr="004742E4">
        <w:t xml:space="preserve"> </w:t>
      </w:r>
      <w:r w:rsidRPr="004742E4">
        <w:t>научно-практической</w:t>
      </w:r>
      <w:r w:rsidR="004F04C0" w:rsidRPr="004742E4">
        <w:t xml:space="preserve"> </w:t>
      </w:r>
      <w:r w:rsidRPr="004742E4">
        <w:t>конференции</w:t>
      </w:r>
      <w:r w:rsidR="004F04C0" w:rsidRPr="004742E4">
        <w:t xml:space="preserve"> </w:t>
      </w:r>
      <w:r w:rsidRPr="004742E4">
        <w:t>25</w:t>
      </w:r>
      <w:r w:rsidR="004F04C0" w:rsidRPr="004742E4">
        <w:t>-</w:t>
      </w:r>
      <w:r w:rsidRPr="004742E4">
        <w:t>27</w:t>
      </w:r>
      <w:r w:rsidR="004F04C0" w:rsidRPr="004742E4">
        <w:t xml:space="preserve"> </w:t>
      </w:r>
      <w:r w:rsidRPr="004742E4">
        <w:t>октября</w:t>
      </w:r>
      <w:r w:rsidR="004F04C0" w:rsidRPr="004742E4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4742E4">
          <w:t>1995</w:t>
        </w:r>
        <w:r w:rsidR="004F04C0" w:rsidRPr="004742E4">
          <w:t xml:space="preserve"> </w:t>
        </w:r>
        <w:r w:rsidRPr="004742E4">
          <w:t>г</w:t>
        </w:r>
      </w:smartTag>
      <w:r w:rsidR="004F04C0" w:rsidRPr="004742E4">
        <w:t xml:space="preserve">". </w:t>
      </w:r>
      <w:r w:rsidRPr="004742E4">
        <w:t>Москва,</w:t>
      </w:r>
      <w:r w:rsidR="004F04C0" w:rsidRPr="004742E4">
        <w:t xml:space="preserve"> </w:t>
      </w:r>
      <w:r w:rsidRPr="004742E4">
        <w:t>1995</w:t>
      </w:r>
      <w:r w:rsidR="004F04C0" w:rsidRPr="004742E4">
        <w:t xml:space="preserve">. - </w:t>
      </w:r>
      <w:r w:rsidRPr="004742E4">
        <w:t>с</w:t>
      </w:r>
      <w:r w:rsidR="004F04C0" w:rsidRPr="004742E4">
        <w:t>.3</w:t>
      </w:r>
      <w:r w:rsidRPr="004742E4">
        <w:t>3</w:t>
      </w:r>
      <w:r w:rsidR="004F04C0" w:rsidRPr="004742E4">
        <w:t>-</w:t>
      </w:r>
      <w:r w:rsidRPr="004742E4">
        <w:t>34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Безменов</w:t>
      </w:r>
      <w:r w:rsidR="004F04C0" w:rsidRPr="004742E4">
        <w:t xml:space="preserve"> </w:t>
      </w:r>
      <w:r w:rsidRPr="004742E4">
        <w:t>П</w:t>
      </w:r>
      <w:r w:rsidR="004F04C0" w:rsidRPr="004742E4">
        <w:t xml:space="preserve">.В. </w:t>
      </w:r>
      <w:r w:rsidRPr="004742E4">
        <w:t>Роль</w:t>
      </w:r>
      <w:r w:rsidR="004F04C0" w:rsidRPr="004742E4">
        <w:t xml:space="preserve"> </w:t>
      </w:r>
      <w:r w:rsidRPr="004742E4">
        <w:t>психопатологических</w:t>
      </w:r>
      <w:r w:rsidR="004F04C0" w:rsidRPr="004742E4">
        <w:t xml:space="preserve"> </w:t>
      </w:r>
      <w:r w:rsidRPr="004742E4">
        <w:t>расстройств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комплексе</w:t>
      </w:r>
      <w:r w:rsidR="004F04C0" w:rsidRPr="004742E4">
        <w:t xml:space="preserve"> </w:t>
      </w:r>
      <w:r w:rsidRPr="004742E4">
        <w:t>причин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неуспеваемости</w:t>
      </w:r>
      <w:r w:rsidR="004F04C0" w:rsidRPr="004742E4">
        <w:t xml:space="preserve"> </w:t>
      </w:r>
      <w:r w:rsidRPr="004742E4">
        <w:t>учеников</w:t>
      </w:r>
      <w:r w:rsidR="004F04C0" w:rsidRPr="004742E4">
        <w:t xml:space="preserve"> </w:t>
      </w:r>
      <w:r w:rsidRPr="004742E4">
        <w:t>младших</w:t>
      </w:r>
      <w:r w:rsidR="004F04C0" w:rsidRPr="004742E4">
        <w:t xml:space="preserve"> </w:t>
      </w:r>
      <w:r w:rsidRPr="004742E4">
        <w:t>классов</w:t>
      </w:r>
      <w:r w:rsidR="004F04C0" w:rsidRPr="004742E4">
        <w:t xml:space="preserve"> // </w:t>
      </w:r>
      <w:r w:rsidRPr="004742E4">
        <w:t>Российский</w:t>
      </w:r>
      <w:r w:rsidR="004F04C0" w:rsidRPr="004742E4">
        <w:t xml:space="preserve"> </w:t>
      </w:r>
      <w:r w:rsidRPr="004742E4">
        <w:t>психиатрический</w:t>
      </w:r>
      <w:r w:rsidR="004F04C0" w:rsidRPr="004742E4">
        <w:t xml:space="preserve"> </w:t>
      </w:r>
      <w:r w:rsidRPr="004742E4">
        <w:t>журнал,</w:t>
      </w:r>
      <w:r w:rsidR="004F04C0" w:rsidRPr="004742E4">
        <w:t xml:space="preserve"> </w:t>
      </w:r>
      <w:r w:rsidRPr="004742E4">
        <w:t>2001,</w:t>
      </w:r>
      <w:r w:rsidR="004F04C0" w:rsidRPr="004742E4">
        <w:t xml:space="preserve"> </w:t>
      </w:r>
      <w:r w:rsidRPr="004742E4">
        <w:t>№4</w:t>
      </w:r>
      <w:r w:rsidR="004F04C0" w:rsidRPr="004742E4">
        <w:t xml:space="preserve">. - </w:t>
      </w:r>
      <w:r w:rsidRPr="004742E4">
        <w:t>с</w:t>
      </w:r>
      <w:r w:rsidR="004F04C0" w:rsidRPr="004742E4">
        <w:t>.8</w:t>
      </w:r>
      <w:r w:rsidRPr="004742E4">
        <w:t>-13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Безруких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.М. </w:t>
      </w:r>
      <w:r w:rsidRPr="004742E4">
        <w:t>Проблемные</w:t>
      </w:r>
      <w:r w:rsidR="004F04C0" w:rsidRPr="004742E4">
        <w:t xml:space="preserve"> </w:t>
      </w:r>
      <w:r w:rsidRPr="004742E4">
        <w:t>дети</w:t>
      </w:r>
      <w:r w:rsidR="004F04C0" w:rsidRPr="004742E4">
        <w:t xml:space="preserve">.М., </w:t>
      </w:r>
      <w:r w:rsidRPr="004742E4">
        <w:t>2000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Безруких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.М., </w:t>
      </w:r>
      <w:r w:rsidRPr="004742E4">
        <w:t>Ефимова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.П. </w:t>
      </w:r>
      <w:r w:rsidRPr="004742E4">
        <w:t>Знаете</w:t>
      </w:r>
      <w:r w:rsidR="004F04C0" w:rsidRPr="004742E4">
        <w:t xml:space="preserve"> </w:t>
      </w:r>
      <w:r w:rsidRPr="004742E4">
        <w:t>ли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ученика</w:t>
      </w:r>
      <w:r w:rsidR="004F04C0" w:rsidRPr="004742E4">
        <w:t xml:space="preserve">. </w:t>
      </w:r>
      <w:r w:rsidRPr="004742E4">
        <w:t>Проблемы</w:t>
      </w:r>
      <w:r w:rsidR="004F04C0" w:rsidRPr="004742E4">
        <w:t xml:space="preserve"> </w:t>
      </w:r>
      <w:r w:rsidRPr="004742E4">
        <w:t>психологической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Просвещение,</w:t>
      </w:r>
      <w:r w:rsidR="004F04C0" w:rsidRPr="004742E4">
        <w:t xml:space="preserve"> </w:t>
      </w:r>
      <w:r w:rsidRPr="004742E4">
        <w:t>1996</w:t>
      </w:r>
    </w:p>
    <w:p w:rsidR="004F04C0" w:rsidRPr="004742E4" w:rsidRDefault="009C2563" w:rsidP="004742E4">
      <w:pPr>
        <w:pStyle w:val="a"/>
      </w:pPr>
      <w:r w:rsidRPr="004742E4">
        <w:t>Битянова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.Р. </w:t>
      </w:r>
      <w:r w:rsidRPr="004742E4">
        <w:t>Социальная</w:t>
      </w:r>
      <w:r w:rsidR="004F04C0" w:rsidRPr="004742E4">
        <w:t xml:space="preserve"> </w:t>
      </w:r>
      <w:r w:rsidRPr="004742E4">
        <w:t>психология</w:t>
      </w:r>
      <w:r w:rsidR="004F04C0" w:rsidRPr="004742E4">
        <w:t xml:space="preserve">: </w:t>
      </w:r>
      <w:r w:rsidRPr="004742E4">
        <w:t>учеб</w:t>
      </w:r>
      <w:r w:rsidR="004F04C0" w:rsidRPr="004742E4">
        <w:t xml:space="preserve">. </w:t>
      </w:r>
      <w:r w:rsidRPr="004742E4">
        <w:t>пособие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.Р. </w:t>
      </w:r>
      <w:r w:rsidRPr="004742E4">
        <w:t>Битянова</w:t>
      </w:r>
      <w:r w:rsidR="004F04C0" w:rsidRPr="004742E4">
        <w:t xml:space="preserve">. - </w:t>
      </w:r>
      <w:r w:rsidRPr="004742E4">
        <w:t>СПб</w:t>
      </w:r>
      <w:r w:rsidR="004F04C0" w:rsidRPr="004742E4">
        <w:t xml:space="preserve">.: </w:t>
      </w:r>
      <w:r w:rsidRPr="004742E4">
        <w:t>Питер,</w:t>
      </w:r>
      <w:r w:rsidR="004F04C0" w:rsidRPr="004742E4">
        <w:t xml:space="preserve"> </w:t>
      </w:r>
      <w:r w:rsidRPr="004742E4">
        <w:t>2008</w:t>
      </w:r>
      <w:r w:rsidR="004F04C0" w:rsidRPr="004742E4">
        <w:t xml:space="preserve">. - </w:t>
      </w:r>
      <w:r w:rsidRPr="004742E4">
        <w:t>368</w:t>
      </w:r>
      <w:r w:rsidR="004F04C0" w:rsidRPr="004742E4">
        <w:t xml:space="preserve"> </w:t>
      </w:r>
      <w:r w:rsidRPr="004742E4">
        <w:t>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Битянова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.Р. </w:t>
      </w:r>
      <w:r w:rsidRPr="004742E4">
        <w:t>Как</w:t>
      </w:r>
      <w:r w:rsidR="004F04C0" w:rsidRPr="004742E4">
        <w:t xml:space="preserve"> </w:t>
      </w:r>
      <w:r w:rsidRPr="004742E4">
        <w:t>бухту</w:t>
      </w:r>
      <w:r w:rsidR="004F04C0" w:rsidRPr="004742E4">
        <w:t xml:space="preserve"> </w:t>
      </w:r>
      <w:r w:rsidRPr="004742E4">
        <w:t>назовете</w:t>
      </w:r>
      <w:r w:rsidR="004F04C0" w:rsidRPr="004742E4">
        <w:t xml:space="preserve"> // </w:t>
      </w:r>
      <w:r w:rsidRPr="004742E4">
        <w:t>Школьный</w:t>
      </w:r>
      <w:r w:rsidR="004F04C0" w:rsidRPr="004742E4">
        <w:t xml:space="preserve"> </w:t>
      </w:r>
      <w:r w:rsidRPr="004742E4">
        <w:t>психолог</w:t>
      </w:r>
      <w:r w:rsidR="004F04C0" w:rsidRPr="004742E4">
        <w:t xml:space="preserve">. - </w:t>
      </w:r>
      <w:r w:rsidRPr="004742E4">
        <w:t>2000</w:t>
      </w:r>
      <w:r w:rsidR="004F04C0" w:rsidRPr="004742E4">
        <w:t xml:space="preserve">. - </w:t>
      </w:r>
      <w:r w:rsidRPr="004742E4">
        <w:t>№12</w:t>
      </w:r>
      <w:r w:rsidR="004F04C0" w:rsidRPr="004742E4">
        <w:t xml:space="preserve">. </w:t>
      </w:r>
      <w:r w:rsidRPr="004742E4">
        <w:t>С</w:t>
      </w:r>
      <w:r w:rsidR="004F04C0" w:rsidRPr="004742E4">
        <w:t>.6</w:t>
      </w:r>
      <w:r w:rsidRPr="004742E4">
        <w:t>0-65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Божович</w:t>
      </w:r>
      <w:r w:rsidR="004F04C0" w:rsidRPr="004742E4">
        <w:t xml:space="preserve"> </w:t>
      </w:r>
      <w:r w:rsidRPr="004742E4">
        <w:t>Л</w:t>
      </w:r>
      <w:r w:rsidR="004F04C0" w:rsidRPr="004742E4">
        <w:t xml:space="preserve">.И. </w:t>
      </w:r>
      <w:r w:rsidRPr="004742E4">
        <w:t>Этапы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онтогенезе</w:t>
      </w:r>
      <w:r w:rsidR="004F04C0" w:rsidRPr="004742E4">
        <w:t xml:space="preserve"> // </w:t>
      </w:r>
      <w:r w:rsidRPr="004742E4">
        <w:t>Проблемы</w:t>
      </w:r>
      <w:r w:rsidR="004F04C0" w:rsidRPr="004742E4">
        <w:t xml:space="preserve"> </w:t>
      </w:r>
      <w:r w:rsidRPr="004742E4">
        <w:t>формирования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: </w:t>
      </w:r>
      <w:r w:rsidRPr="004742E4">
        <w:t>Избр</w:t>
      </w:r>
      <w:r w:rsidR="004F04C0" w:rsidRPr="004742E4">
        <w:t xml:space="preserve">. </w:t>
      </w:r>
      <w:r w:rsidRPr="004742E4">
        <w:t>Психологические</w:t>
      </w:r>
      <w:r w:rsidR="004F04C0" w:rsidRPr="004742E4">
        <w:t xml:space="preserve"> </w:t>
      </w:r>
      <w:r w:rsidRPr="004742E4">
        <w:t>труды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. </w:t>
      </w:r>
      <w:r w:rsidRPr="004742E4">
        <w:t>ред</w:t>
      </w:r>
      <w:r w:rsidR="004F04C0" w:rsidRPr="004742E4">
        <w:t xml:space="preserve"> </w:t>
      </w:r>
      <w:r w:rsidRPr="004742E4">
        <w:t>Д</w:t>
      </w:r>
      <w:r w:rsidR="004F04C0" w:rsidRPr="004742E4">
        <w:t xml:space="preserve">.И. </w:t>
      </w:r>
      <w:r w:rsidRPr="004742E4">
        <w:t>Фельдштейна</w:t>
      </w:r>
      <w:r w:rsidR="004F04C0" w:rsidRPr="004742E4">
        <w:t xml:space="preserve">.М. </w:t>
      </w:r>
      <w:r w:rsidRPr="004742E4">
        <w:t>Воронеж,</w:t>
      </w:r>
      <w:r w:rsidR="004F04C0" w:rsidRPr="004742E4">
        <w:t xml:space="preserve"> </w:t>
      </w:r>
      <w:r w:rsidRPr="004742E4">
        <w:t>1995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Брайтфельд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.Н. </w:t>
      </w:r>
      <w:r w:rsidRPr="004742E4">
        <w:t>Мотивация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младших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задержкой</w:t>
      </w:r>
      <w:r w:rsidR="004F04C0" w:rsidRPr="004742E4">
        <w:t xml:space="preserve"> </w:t>
      </w:r>
      <w:r w:rsidRPr="004742E4">
        <w:t>психического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. </w:t>
      </w:r>
      <w:r w:rsidRPr="004742E4">
        <w:t>Автореф</w:t>
      </w:r>
      <w:r w:rsidR="004F04C0" w:rsidRPr="004742E4">
        <w:t xml:space="preserve">. </w:t>
      </w:r>
      <w:r w:rsidRPr="004742E4">
        <w:t>дисс…</w:t>
      </w:r>
      <w:r w:rsidR="004F04C0" w:rsidRPr="004742E4">
        <w:t xml:space="preserve"> </w:t>
      </w:r>
      <w:r w:rsidRPr="004742E4">
        <w:t>канд</w:t>
      </w:r>
      <w:r w:rsidR="004F04C0" w:rsidRPr="004742E4">
        <w:t xml:space="preserve">. </w:t>
      </w:r>
      <w:r w:rsidRPr="004742E4">
        <w:t>психолог</w:t>
      </w:r>
      <w:r w:rsidR="004F04C0" w:rsidRPr="004742E4">
        <w:t xml:space="preserve">. </w:t>
      </w:r>
      <w:r w:rsidRPr="004742E4">
        <w:t>наук/</w:t>
      </w:r>
      <w:r w:rsidR="004F04C0" w:rsidRPr="004742E4">
        <w:t xml:space="preserve"> </w:t>
      </w:r>
      <w:r w:rsidRPr="004742E4">
        <w:t>Лубовский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.И. - </w:t>
      </w:r>
      <w:r w:rsidRPr="004742E4">
        <w:t>М</w:t>
      </w:r>
      <w:r w:rsidR="004F04C0" w:rsidRPr="004742E4">
        <w:t xml:space="preserve">., </w:t>
      </w:r>
      <w:r w:rsidRPr="004742E4">
        <w:t>1999</w:t>
      </w:r>
      <w:r w:rsidR="004F04C0" w:rsidRPr="004742E4">
        <w:t xml:space="preserve">. - </w:t>
      </w:r>
      <w:r w:rsidRPr="004742E4">
        <w:t>26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Буторина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.Е., </w:t>
      </w:r>
      <w:r w:rsidRPr="004742E4">
        <w:t>Буторин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.Г. </w:t>
      </w:r>
      <w:r w:rsidRPr="004742E4">
        <w:t>Депривационный</w:t>
      </w:r>
      <w:r w:rsidR="004F04C0" w:rsidRPr="004742E4">
        <w:t xml:space="preserve"> </w:t>
      </w:r>
      <w:r w:rsidRPr="004742E4">
        <w:t>дизонтогенез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// </w:t>
      </w:r>
      <w:r w:rsidRPr="004742E4">
        <w:t>Российский</w:t>
      </w:r>
      <w:r w:rsidR="004F04C0" w:rsidRPr="004742E4">
        <w:t xml:space="preserve"> </w:t>
      </w:r>
      <w:r w:rsidRPr="004742E4">
        <w:t>психиатрический</w:t>
      </w:r>
      <w:r w:rsidR="004F04C0" w:rsidRPr="004742E4">
        <w:t xml:space="preserve"> </w:t>
      </w:r>
      <w:r w:rsidRPr="004742E4">
        <w:t>журнал,</w:t>
      </w:r>
      <w:r w:rsidR="004F04C0" w:rsidRPr="004742E4">
        <w:t xml:space="preserve"> </w:t>
      </w:r>
      <w:r w:rsidRPr="004742E4">
        <w:t>1999</w:t>
      </w:r>
      <w:r w:rsidR="004F04C0" w:rsidRPr="004742E4">
        <w:t xml:space="preserve">. </w:t>
      </w:r>
      <w:r w:rsidRPr="004742E4">
        <w:t>№3</w:t>
      </w:r>
      <w:r w:rsidR="004F04C0" w:rsidRPr="004742E4">
        <w:t xml:space="preserve">. </w:t>
      </w:r>
      <w:r w:rsidRPr="004742E4">
        <w:t>с</w:t>
      </w:r>
      <w:r w:rsidR="004F04C0" w:rsidRPr="004742E4">
        <w:t>.1</w:t>
      </w:r>
      <w:r w:rsidRPr="004742E4">
        <w:t>7-22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Вайзман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.П. </w:t>
      </w:r>
      <w:r w:rsidRPr="004742E4">
        <w:t>Реабилитационная</w:t>
      </w:r>
      <w:r w:rsidR="004F04C0" w:rsidRPr="004742E4">
        <w:t xml:space="preserve"> </w:t>
      </w:r>
      <w:r w:rsidRPr="004742E4">
        <w:t>педагогика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Аграф,</w:t>
      </w:r>
      <w:r w:rsidR="004F04C0" w:rsidRPr="004742E4">
        <w:t xml:space="preserve"> </w:t>
      </w:r>
      <w:r w:rsidRPr="004742E4">
        <w:t>1996</w:t>
      </w:r>
      <w:r w:rsidR="004F04C0" w:rsidRPr="004742E4">
        <w:t xml:space="preserve">. - </w:t>
      </w:r>
      <w:r w:rsidRPr="004742E4">
        <w:t>160с,</w:t>
      </w:r>
      <w:r w:rsidR="004F04C0" w:rsidRPr="004742E4">
        <w:t xml:space="preserve"> </w:t>
      </w:r>
      <w:r w:rsidRPr="004742E4">
        <w:t>с</w:t>
      </w:r>
      <w:r w:rsidR="004F04C0" w:rsidRPr="004742E4">
        <w:t>.2</w:t>
      </w:r>
      <w:r w:rsidRPr="004742E4">
        <w:t>2</w:t>
      </w:r>
    </w:p>
    <w:p w:rsidR="004F04C0" w:rsidRPr="004742E4" w:rsidRDefault="009C2563" w:rsidP="004742E4">
      <w:pPr>
        <w:pStyle w:val="a"/>
      </w:pPr>
      <w:r w:rsidRPr="004742E4">
        <w:t>Варламова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.Я. </w:t>
      </w:r>
      <w:r w:rsidRPr="004742E4">
        <w:t>Система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педагогического</w:t>
      </w:r>
      <w:r w:rsidR="004F04C0" w:rsidRPr="004742E4">
        <w:t xml:space="preserve"> </w:t>
      </w:r>
      <w:r w:rsidRPr="004742E4">
        <w:t>коллектива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профилактике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организации</w:t>
      </w:r>
      <w:r w:rsidR="004F04C0" w:rsidRPr="004742E4">
        <w:t xml:space="preserve"> </w:t>
      </w:r>
      <w:r w:rsidRPr="004742E4">
        <w:t>процесса</w:t>
      </w:r>
      <w:r w:rsidR="004F04C0" w:rsidRPr="004742E4">
        <w:t xml:space="preserve"> </w:t>
      </w:r>
      <w:r w:rsidRPr="004742E4">
        <w:t>реадаптации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Автореферат</w:t>
      </w:r>
      <w:r w:rsidR="004F04C0" w:rsidRPr="004742E4">
        <w:t xml:space="preserve"> </w:t>
      </w:r>
      <w:r w:rsidRPr="004742E4">
        <w:t>дисс</w:t>
      </w:r>
      <w:r w:rsidR="004F04C0" w:rsidRPr="004742E4">
        <w:t xml:space="preserve">. </w:t>
      </w:r>
      <w:r w:rsidRPr="004742E4">
        <w:t>к</w:t>
      </w:r>
      <w:r w:rsidR="004F04C0" w:rsidRPr="004742E4">
        <w:t xml:space="preserve">. </w:t>
      </w:r>
      <w:r w:rsidRPr="004742E4">
        <w:t>п</w:t>
      </w:r>
      <w:r w:rsidR="004F04C0" w:rsidRPr="004742E4">
        <w:t xml:space="preserve">. </w:t>
      </w:r>
      <w:r w:rsidRPr="004742E4">
        <w:t>н</w:t>
      </w:r>
      <w:r w:rsidR="004F04C0" w:rsidRPr="004742E4">
        <w:t>.М. 20</w:t>
      </w:r>
      <w:r w:rsidRPr="004742E4">
        <w:t>00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Вахнянская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.Л. </w:t>
      </w:r>
      <w:r w:rsidRPr="004742E4">
        <w:t>Учебная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сквози</w:t>
      </w:r>
      <w:r w:rsidR="004F04C0" w:rsidRPr="004742E4">
        <w:t xml:space="preserve"> </w:t>
      </w:r>
      <w:r w:rsidRPr="004742E4">
        <w:t>зеркало</w:t>
      </w:r>
      <w:r w:rsidR="004F04C0" w:rsidRPr="004742E4">
        <w:t xml:space="preserve"> </w:t>
      </w:r>
      <w:r w:rsidRPr="004742E4">
        <w:t>двух</w:t>
      </w:r>
      <w:r w:rsidR="004F04C0" w:rsidRPr="004742E4">
        <w:t xml:space="preserve"> </w:t>
      </w:r>
      <w:r w:rsidRPr="004742E4">
        <w:t>парадигм</w:t>
      </w:r>
      <w:r w:rsidR="004F04C0" w:rsidRPr="004742E4">
        <w:t xml:space="preserve"> // </w:t>
      </w:r>
      <w:r w:rsidRPr="004742E4">
        <w:t>Мир</w:t>
      </w:r>
      <w:r w:rsidR="004F04C0" w:rsidRPr="004742E4">
        <w:t xml:space="preserve"> </w:t>
      </w:r>
      <w:r w:rsidRPr="004742E4">
        <w:t>психологии</w:t>
      </w:r>
      <w:r w:rsidR="004F04C0" w:rsidRPr="004742E4">
        <w:t>. 19</w:t>
      </w:r>
      <w:r w:rsidRPr="004742E4">
        <w:t>96,</w:t>
      </w:r>
      <w:r w:rsidR="004F04C0" w:rsidRPr="004742E4">
        <w:t xml:space="preserve"> </w:t>
      </w:r>
      <w:r w:rsidRPr="004742E4">
        <w:t>№1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Волков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.П. </w:t>
      </w:r>
      <w:r w:rsidRPr="004742E4">
        <w:t>Социометрические</w:t>
      </w:r>
      <w:r w:rsidR="004F04C0" w:rsidRPr="004742E4">
        <w:t xml:space="preserve"> </w:t>
      </w:r>
      <w:r w:rsidRPr="004742E4">
        <w:t>методы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социально-психологическом</w:t>
      </w:r>
      <w:r w:rsidR="004F04C0" w:rsidRPr="004742E4">
        <w:t xml:space="preserve"> </w:t>
      </w:r>
      <w:r w:rsidRPr="004742E4">
        <w:t>исследовании</w:t>
      </w:r>
      <w:r w:rsidR="004F04C0" w:rsidRPr="004742E4">
        <w:t xml:space="preserve">.Л., </w:t>
      </w:r>
      <w:r w:rsidRPr="004742E4">
        <w:t>197</w:t>
      </w:r>
      <w:r w:rsidR="004F04C0" w:rsidRPr="004742E4">
        <w:t>0,</w:t>
      </w:r>
      <w:r w:rsidRPr="004742E4">
        <w:t>Волошин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.М., </w:t>
      </w:r>
      <w:r w:rsidRPr="004742E4">
        <w:t>Казаковцев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.А., </w:t>
      </w:r>
      <w:r w:rsidRPr="004742E4">
        <w:t>Шевченко</w:t>
      </w:r>
      <w:r w:rsidR="004F04C0" w:rsidRPr="004742E4">
        <w:t xml:space="preserve"> </w:t>
      </w:r>
      <w:r w:rsidRPr="004742E4">
        <w:t>Ю</w:t>
      </w:r>
      <w:r w:rsidR="004F04C0" w:rsidRPr="004742E4">
        <w:t xml:space="preserve">.С., </w:t>
      </w:r>
      <w:r w:rsidRPr="004742E4">
        <w:t>Северный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.А. </w:t>
      </w:r>
      <w:r w:rsidRPr="004742E4">
        <w:t>Состояние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перспективы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детской</w:t>
      </w:r>
      <w:r w:rsidR="004F04C0" w:rsidRPr="004742E4">
        <w:t xml:space="preserve"> </w:t>
      </w:r>
      <w:r w:rsidRPr="004742E4">
        <w:t>психиатрической</w:t>
      </w:r>
      <w:r w:rsidR="004F04C0" w:rsidRPr="004742E4">
        <w:t xml:space="preserve"> </w:t>
      </w:r>
      <w:r w:rsidRPr="004742E4">
        <w:t>службы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России</w:t>
      </w:r>
      <w:r w:rsidR="004F04C0" w:rsidRPr="004742E4">
        <w:t xml:space="preserve"> // </w:t>
      </w:r>
      <w:r w:rsidRPr="004742E4">
        <w:t>Социальная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клиническая</w:t>
      </w:r>
      <w:r w:rsidR="004F04C0" w:rsidRPr="004742E4">
        <w:t xml:space="preserve"> </w:t>
      </w:r>
      <w:r w:rsidRPr="004742E4">
        <w:t>психиатрия,</w:t>
      </w:r>
      <w:r w:rsidR="004F04C0" w:rsidRPr="004742E4">
        <w:t xml:space="preserve"> </w:t>
      </w:r>
      <w:r w:rsidRPr="004742E4">
        <w:t>2002,</w:t>
      </w:r>
      <w:r w:rsidR="004F04C0" w:rsidRPr="004742E4">
        <w:t xml:space="preserve"> </w:t>
      </w:r>
      <w:r w:rsidRPr="004742E4">
        <w:t>№2</w:t>
      </w:r>
      <w:r w:rsidR="004F04C0" w:rsidRPr="004742E4">
        <w:t xml:space="preserve">. - </w:t>
      </w:r>
      <w:r w:rsidRPr="004742E4">
        <w:t>стр</w:t>
      </w:r>
      <w:r w:rsidR="004F04C0" w:rsidRPr="004742E4">
        <w:t xml:space="preserve">.5 - </w:t>
      </w:r>
      <w:r w:rsidRPr="004742E4">
        <w:t>9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Вострокнутов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: </w:t>
      </w:r>
      <w:r w:rsidRPr="004742E4">
        <w:t>ключевые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диагностики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реабилитации</w:t>
      </w:r>
      <w:r w:rsidR="004F04C0" w:rsidRPr="004742E4">
        <w:t xml:space="preserve">. //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. </w:t>
      </w:r>
      <w:r w:rsidRPr="004742E4">
        <w:t>Эмоциональные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стрессовые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>.М. 19</w:t>
      </w:r>
      <w:r w:rsidRPr="004742E4">
        <w:t>95</w:t>
      </w:r>
    </w:p>
    <w:p w:rsidR="004F04C0" w:rsidRPr="004742E4" w:rsidRDefault="009C2563" w:rsidP="004742E4">
      <w:pPr>
        <w:pStyle w:val="a"/>
      </w:pPr>
      <w:r w:rsidRPr="004742E4">
        <w:t>Вроно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.Ш. </w:t>
      </w:r>
      <w:r w:rsidRPr="004742E4">
        <w:t>Сущность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психических</w:t>
      </w:r>
      <w:r w:rsidR="004F04C0" w:rsidRPr="004742E4">
        <w:t xml:space="preserve"> </w:t>
      </w:r>
      <w:r w:rsidRPr="004742E4">
        <w:t>заболеваниях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. // </w:t>
      </w:r>
      <w:r w:rsidRPr="004742E4">
        <w:t>В</w:t>
      </w:r>
      <w:r w:rsidR="004F04C0" w:rsidRPr="004742E4">
        <w:t xml:space="preserve"> </w:t>
      </w:r>
      <w:r w:rsidRPr="004742E4">
        <w:t>кн</w:t>
      </w:r>
      <w:r w:rsidR="004F04C0" w:rsidRPr="004742E4">
        <w:t>.: "</w:t>
      </w:r>
      <w:r w:rsidRPr="004742E4">
        <w:t>Актуальные</w:t>
      </w:r>
      <w:r w:rsidR="004F04C0" w:rsidRPr="004742E4">
        <w:t xml:space="preserve"> </w:t>
      </w:r>
      <w:r w:rsidRPr="004742E4">
        <w:t>вопросы</w:t>
      </w:r>
      <w:r w:rsidR="004F04C0" w:rsidRPr="004742E4">
        <w:t xml:space="preserve"> </w:t>
      </w:r>
      <w:r w:rsidRPr="004742E4">
        <w:t>неврологии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психиатрии</w:t>
      </w:r>
      <w:r w:rsidR="004F04C0" w:rsidRPr="004742E4">
        <w:t xml:space="preserve"> </w:t>
      </w:r>
      <w:r w:rsidRPr="004742E4">
        <w:t>детского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(</w:t>
      </w:r>
      <w:r w:rsidRPr="004742E4">
        <w:t>тезисы</w:t>
      </w:r>
      <w:r w:rsidR="004F04C0" w:rsidRPr="004742E4">
        <w:t xml:space="preserve"> </w:t>
      </w:r>
      <w:r w:rsidRPr="004742E4">
        <w:t>докладов</w:t>
      </w:r>
      <w:r w:rsidR="004F04C0" w:rsidRPr="004742E4">
        <w:t xml:space="preserve">) </w:t>
      </w:r>
      <w:r w:rsidRPr="004742E4">
        <w:t>5-8</w:t>
      </w:r>
      <w:r w:rsidR="004F04C0" w:rsidRPr="004742E4">
        <w:t xml:space="preserve"> </w:t>
      </w:r>
      <w:r w:rsidRPr="004742E4">
        <w:t>июня</w:t>
      </w:r>
      <w:r w:rsidR="004F04C0" w:rsidRPr="004742E4">
        <w:t xml:space="preserve"> </w:t>
      </w:r>
      <w:r w:rsidRPr="004742E4">
        <w:t>1984</w:t>
      </w:r>
      <w:r w:rsidR="004F04C0" w:rsidRPr="004742E4">
        <w:t xml:space="preserve">". - </w:t>
      </w:r>
      <w:r w:rsidRPr="004742E4">
        <w:t>Ташкент,</w:t>
      </w:r>
      <w:r w:rsidR="004F04C0" w:rsidRPr="004742E4">
        <w:t xml:space="preserve"> </w:t>
      </w:r>
      <w:r w:rsidRPr="004742E4">
        <w:t>1984</w:t>
      </w:r>
      <w:r w:rsidR="004F04C0" w:rsidRPr="004742E4">
        <w:t xml:space="preserve">. - </w:t>
      </w:r>
      <w:r w:rsidRPr="004742E4">
        <w:t>с</w:t>
      </w:r>
      <w:r w:rsidR="004F04C0" w:rsidRPr="004742E4">
        <w:t>.1</w:t>
      </w:r>
      <w:r w:rsidRPr="004742E4">
        <w:t>59</w:t>
      </w:r>
      <w:r w:rsidR="004F04C0" w:rsidRPr="004742E4">
        <w:t>-</w:t>
      </w:r>
      <w:r w:rsidRPr="004742E4">
        <w:t>160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Выготский</w:t>
      </w:r>
      <w:r w:rsidR="004F04C0" w:rsidRPr="004742E4">
        <w:t xml:space="preserve"> </w:t>
      </w:r>
      <w:r w:rsidRPr="004742E4">
        <w:t>Л</w:t>
      </w:r>
      <w:r w:rsidR="004F04C0" w:rsidRPr="004742E4">
        <w:t xml:space="preserve">.С. </w:t>
      </w:r>
      <w:r w:rsidRPr="004742E4">
        <w:t>Психология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. // </w:t>
      </w:r>
      <w:r w:rsidRPr="004742E4">
        <w:t>Собрание</w:t>
      </w:r>
      <w:r w:rsidR="004F04C0" w:rsidRPr="004742E4">
        <w:t xml:space="preserve"> </w:t>
      </w:r>
      <w:r w:rsidRPr="004742E4">
        <w:t>сочинений</w:t>
      </w:r>
      <w:r w:rsidR="004F04C0" w:rsidRPr="004742E4">
        <w:t xml:space="preserve">: </w:t>
      </w:r>
      <w:r w:rsidRPr="004742E4">
        <w:t>в</w:t>
      </w:r>
      <w:r w:rsidR="004F04C0" w:rsidRPr="004742E4">
        <w:t xml:space="preserve"> </w:t>
      </w:r>
      <w:r w:rsidRPr="004742E4">
        <w:t>6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 </w:t>
      </w:r>
      <w:r w:rsidRPr="004742E4">
        <w:t>Т4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Гарганеев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.В., </w:t>
      </w:r>
      <w:r w:rsidRPr="004742E4">
        <w:t>Балашов</w:t>
      </w:r>
      <w:r w:rsidR="004F04C0" w:rsidRPr="004742E4">
        <w:t xml:space="preserve"> </w:t>
      </w:r>
      <w:r w:rsidRPr="004742E4">
        <w:t>П</w:t>
      </w:r>
      <w:r w:rsidR="004F04C0" w:rsidRPr="004742E4">
        <w:t xml:space="preserve">.П. </w:t>
      </w:r>
      <w:r w:rsidRPr="004742E4">
        <w:t>Механизмы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пути</w:t>
      </w:r>
      <w:r w:rsidR="004F04C0" w:rsidRPr="004742E4">
        <w:t xml:space="preserve"> </w:t>
      </w:r>
      <w:r w:rsidRPr="004742E4">
        <w:t>её</w:t>
      </w:r>
      <w:r w:rsidR="004F04C0" w:rsidRPr="004742E4">
        <w:t xml:space="preserve"> </w:t>
      </w:r>
      <w:r w:rsidRPr="004742E4">
        <w:t>преодоления</w:t>
      </w:r>
      <w:r w:rsidR="004F04C0" w:rsidRPr="004742E4">
        <w:t xml:space="preserve"> // </w:t>
      </w:r>
      <w:r w:rsidRPr="004742E4">
        <w:t>Вестник</w:t>
      </w:r>
      <w:r w:rsidR="004F04C0" w:rsidRPr="004742E4">
        <w:t xml:space="preserve"> </w:t>
      </w:r>
      <w:r w:rsidRPr="004742E4">
        <w:t>Московского</w:t>
      </w:r>
      <w:r w:rsidR="004F04C0" w:rsidRPr="004742E4">
        <w:t xml:space="preserve"> </w:t>
      </w:r>
      <w:r w:rsidRPr="004742E4">
        <w:t>Университета,</w:t>
      </w:r>
      <w:r w:rsidR="004F04C0" w:rsidRPr="004742E4">
        <w:t xml:space="preserve"> </w:t>
      </w:r>
      <w:r w:rsidRPr="004742E4">
        <w:t>2003,</w:t>
      </w:r>
      <w:r w:rsidR="004F04C0" w:rsidRPr="004742E4">
        <w:t xml:space="preserve"> </w:t>
      </w:r>
      <w:r w:rsidRPr="004742E4">
        <w:t>№1</w:t>
      </w:r>
      <w:r w:rsidR="004F04C0" w:rsidRPr="004742E4">
        <w:t xml:space="preserve"> (</w:t>
      </w:r>
      <w:r w:rsidRPr="004742E4">
        <w:t>27</w:t>
      </w:r>
      <w:r w:rsidR="004F04C0" w:rsidRPr="004742E4">
        <w:t xml:space="preserve">). - </w:t>
      </w:r>
      <w:r w:rsidRPr="004742E4">
        <w:t>с</w:t>
      </w:r>
      <w:r w:rsidR="004F04C0" w:rsidRPr="004742E4">
        <w:t>.1</w:t>
      </w:r>
      <w:r w:rsidRPr="004742E4">
        <w:t>06-109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Гиппенрейтер</w:t>
      </w:r>
      <w:r w:rsidR="004F04C0" w:rsidRPr="004742E4">
        <w:t xml:space="preserve"> </w:t>
      </w:r>
      <w:r w:rsidRPr="004742E4">
        <w:t>Ю</w:t>
      </w:r>
      <w:r w:rsidR="004F04C0" w:rsidRPr="004742E4">
        <w:t xml:space="preserve">.Б. </w:t>
      </w:r>
      <w:r w:rsidRPr="004742E4">
        <w:t>Продолжаем</w:t>
      </w:r>
      <w:r w:rsidR="004F04C0" w:rsidRPr="004742E4">
        <w:t xml:space="preserve"> </w:t>
      </w:r>
      <w:r w:rsidRPr="004742E4">
        <w:t>общаться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ребенком</w:t>
      </w:r>
      <w:r w:rsidR="004F04C0" w:rsidRPr="004742E4">
        <w:t xml:space="preserve">. </w:t>
      </w:r>
      <w:r w:rsidRPr="004742E4">
        <w:t>Так</w:t>
      </w:r>
      <w:r w:rsidR="004F04C0" w:rsidRPr="004742E4">
        <w:t xml:space="preserve">? - </w:t>
      </w:r>
      <w:r w:rsidRPr="004742E4">
        <w:t>М</w:t>
      </w:r>
      <w:r w:rsidR="004F04C0" w:rsidRPr="004742E4">
        <w:t xml:space="preserve">.: </w:t>
      </w:r>
      <w:r w:rsidRPr="004742E4">
        <w:t>АСТ</w:t>
      </w:r>
      <w:r w:rsidR="004F04C0" w:rsidRPr="004742E4">
        <w:t xml:space="preserve">: </w:t>
      </w:r>
      <w:r w:rsidRPr="004742E4">
        <w:t>Астрель</w:t>
      </w:r>
      <w:r w:rsidR="004F04C0" w:rsidRPr="004742E4">
        <w:t xml:space="preserve">; </w:t>
      </w:r>
      <w:r w:rsidRPr="004742E4">
        <w:t>Владимир</w:t>
      </w:r>
      <w:r w:rsidR="004F04C0" w:rsidRPr="004742E4">
        <w:t xml:space="preserve">: </w:t>
      </w:r>
      <w:r w:rsidRPr="004742E4">
        <w:t>ВКТ,</w:t>
      </w:r>
      <w:r w:rsidR="004F04C0" w:rsidRPr="004742E4">
        <w:t xml:space="preserve"> </w:t>
      </w:r>
      <w:r w:rsidRPr="004742E4">
        <w:t>2008</w:t>
      </w:r>
      <w:r w:rsidR="004F04C0" w:rsidRPr="004742E4">
        <w:t xml:space="preserve">. - </w:t>
      </w:r>
      <w:r w:rsidRPr="004742E4">
        <w:t>251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Гинсбург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.Р. </w:t>
      </w:r>
      <w:r w:rsidRPr="004742E4">
        <w:t>Сформированность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идентичности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показатель</w:t>
      </w:r>
      <w:r w:rsidR="004F04C0" w:rsidRPr="004742E4">
        <w:t xml:space="preserve"> </w:t>
      </w:r>
      <w:r w:rsidRPr="004742E4">
        <w:t>успешности</w:t>
      </w:r>
      <w:r w:rsidR="004F04C0" w:rsidRPr="004742E4">
        <w:t xml:space="preserve"> </w:t>
      </w:r>
      <w:r w:rsidRPr="004742E4">
        <w:t>социализации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старшем</w:t>
      </w:r>
      <w:r w:rsidR="004F04C0" w:rsidRPr="004742E4">
        <w:t xml:space="preserve"> </w:t>
      </w:r>
      <w:r w:rsidRPr="004742E4">
        <w:t>подростковом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юношеском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// </w:t>
      </w:r>
      <w:r w:rsidRPr="004742E4">
        <w:t>Мир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. - </w:t>
      </w:r>
      <w:r w:rsidRPr="004742E4">
        <w:t>1988</w:t>
      </w:r>
      <w:r w:rsidR="004F04C0" w:rsidRPr="004742E4">
        <w:t xml:space="preserve">. - </w:t>
      </w:r>
      <w:r w:rsidRPr="004742E4">
        <w:t>№1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Гозлозман</w:t>
      </w:r>
      <w:r w:rsidR="004F04C0" w:rsidRPr="004742E4">
        <w:t xml:space="preserve"> </w:t>
      </w:r>
      <w:r w:rsidRPr="004742E4">
        <w:t>Ж</w:t>
      </w:r>
      <w:r w:rsidR="004F04C0" w:rsidRPr="004742E4">
        <w:t xml:space="preserve">.М., </w:t>
      </w:r>
      <w:r w:rsidRPr="004742E4">
        <w:t>А</w:t>
      </w:r>
      <w:r w:rsidR="004F04C0" w:rsidRPr="004742E4">
        <w:t xml:space="preserve">.Ю. </w:t>
      </w:r>
      <w:r w:rsidRPr="004742E4">
        <w:t>Потанина</w:t>
      </w:r>
      <w:r w:rsidR="004F04C0" w:rsidRPr="004742E4">
        <w:t xml:space="preserve"> </w:t>
      </w:r>
      <w:r w:rsidRPr="004742E4">
        <w:t>Нарушения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дезадпатация</w:t>
      </w:r>
      <w:r w:rsidR="004F04C0" w:rsidRPr="004742E4">
        <w:t xml:space="preserve"> // </w:t>
      </w:r>
      <w:r w:rsidRPr="004742E4">
        <w:t>Вестник</w:t>
      </w:r>
      <w:r w:rsidR="004F04C0" w:rsidRPr="004742E4">
        <w:t xml:space="preserve"> </w:t>
      </w:r>
      <w:r w:rsidRPr="004742E4">
        <w:t>Московского</w:t>
      </w:r>
      <w:r w:rsidR="004F04C0" w:rsidRPr="004742E4">
        <w:t xml:space="preserve"> </w:t>
      </w:r>
      <w:r w:rsidRPr="004742E4">
        <w:t>университете</w:t>
      </w:r>
      <w:r w:rsidR="004F04C0" w:rsidRPr="004742E4">
        <w:t xml:space="preserve"> </w:t>
      </w:r>
      <w:r w:rsidRPr="004742E4">
        <w:t>Серия</w:t>
      </w:r>
      <w:r w:rsidR="004F04C0" w:rsidRPr="004742E4">
        <w:t xml:space="preserve"> </w:t>
      </w:r>
      <w:r w:rsidRPr="004742E4">
        <w:t>14</w:t>
      </w:r>
      <w:r w:rsidR="004F04C0" w:rsidRPr="004742E4">
        <w:t xml:space="preserve"> </w:t>
      </w:r>
      <w:r w:rsidRPr="004742E4">
        <w:t>Психология</w:t>
      </w:r>
      <w:r w:rsidR="004F04C0" w:rsidRPr="004742E4">
        <w:t>. 20</w:t>
      </w:r>
      <w:r w:rsidRPr="004742E4">
        <w:t>01</w:t>
      </w:r>
      <w:r w:rsidR="004F04C0" w:rsidRPr="004742E4">
        <w:t xml:space="preserve">. </w:t>
      </w:r>
      <w:r w:rsidRPr="004742E4">
        <w:t>№3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Данилова</w:t>
      </w:r>
      <w:r w:rsidR="004F04C0" w:rsidRPr="004742E4">
        <w:t xml:space="preserve"> </w:t>
      </w:r>
      <w:r w:rsidRPr="004742E4">
        <w:t>Л</w:t>
      </w:r>
      <w:r w:rsidR="004F04C0" w:rsidRPr="004742E4">
        <w:t xml:space="preserve">.Ю. </w:t>
      </w:r>
      <w:r w:rsidRPr="004742E4">
        <w:t>Клиническая</w:t>
      </w:r>
      <w:r w:rsidR="004F04C0" w:rsidRPr="004742E4">
        <w:t xml:space="preserve"> </w:t>
      </w:r>
      <w:r w:rsidRPr="004742E4">
        <w:t>типология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// </w:t>
      </w:r>
      <w:r w:rsidRPr="004742E4">
        <w:t>В</w:t>
      </w:r>
      <w:r w:rsidR="004F04C0" w:rsidRPr="004742E4">
        <w:t xml:space="preserve"> </w:t>
      </w:r>
      <w:r w:rsidRPr="004742E4">
        <w:t>кн</w:t>
      </w:r>
      <w:r w:rsidR="004F04C0" w:rsidRPr="004742E4">
        <w:t>.: "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: </w:t>
      </w:r>
      <w:r w:rsidRPr="004742E4">
        <w:t>эмоциональные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стрессовые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. </w:t>
      </w:r>
      <w:r w:rsidRPr="004742E4">
        <w:t>Материалы</w:t>
      </w:r>
      <w:r w:rsidR="004F04C0" w:rsidRPr="004742E4">
        <w:t xml:space="preserve"> </w:t>
      </w:r>
      <w:r w:rsidRPr="004742E4">
        <w:t>Всероссийской</w:t>
      </w:r>
      <w:r w:rsidR="004F04C0" w:rsidRPr="004742E4">
        <w:t xml:space="preserve"> </w:t>
      </w:r>
      <w:r w:rsidRPr="004742E4">
        <w:t>научно-практической</w:t>
      </w:r>
      <w:r w:rsidR="004F04C0" w:rsidRPr="004742E4">
        <w:t xml:space="preserve"> </w:t>
      </w:r>
      <w:r w:rsidRPr="004742E4">
        <w:t>конференции</w:t>
      </w:r>
      <w:r w:rsidR="004F04C0" w:rsidRPr="004742E4">
        <w:t xml:space="preserve"> </w:t>
      </w:r>
      <w:r w:rsidRPr="004742E4">
        <w:t>25</w:t>
      </w:r>
      <w:r w:rsidR="004F04C0" w:rsidRPr="004742E4">
        <w:t>-</w:t>
      </w:r>
      <w:r w:rsidRPr="004742E4">
        <w:t>27</w:t>
      </w:r>
      <w:r w:rsidR="004F04C0" w:rsidRPr="004742E4">
        <w:t xml:space="preserve"> </w:t>
      </w:r>
      <w:r w:rsidRPr="004742E4">
        <w:t>октября</w:t>
      </w:r>
      <w:r w:rsidR="004F04C0" w:rsidRPr="004742E4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4742E4">
          <w:t>1995</w:t>
        </w:r>
        <w:r w:rsidR="004F04C0" w:rsidRPr="004742E4">
          <w:t xml:space="preserve"> </w:t>
        </w:r>
        <w:r w:rsidRPr="004742E4">
          <w:t>г</w:t>
        </w:r>
      </w:smartTag>
      <w:r w:rsidR="004F04C0" w:rsidRPr="004742E4">
        <w:t xml:space="preserve">". - </w:t>
      </w:r>
      <w:r w:rsidRPr="004742E4">
        <w:t>Москва,</w:t>
      </w:r>
      <w:r w:rsidR="004F04C0" w:rsidRPr="004742E4">
        <w:t xml:space="preserve"> </w:t>
      </w:r>
      <w:r w:rsidRPr="004742E4">
        <w:t>1995</w:t>
      </w:r>
      <w:r w:rsidR="004F04C0" w:rsidRPr="004742E4">
        <w:t xml:space="preserve">. - </w:t>
      </w:r>
      <w:r w:rsidRPr="004742E4">
        <w:t>с</w:t>
      </w:r>
      <w:r w:rsidR="004F04C0" w:rsidRPr="004742E4">
        <w:t>.4</w:t>
      </w:r>
      <w:r w:rsidRPr="004742E4">
        <w:t>0</w:t>
      </w:r>
      <w:r w:rsidR="004F04C0" w:rsidRPr="004742E4">
        <w:t>-</w:t>
      </w:r>
      <w:r w:rsidRPr="004742E4">
        <w:t>41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Диагностика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Научно-методическое</w:t>
      </w:r>
      <w:r w:rsidR="004F04C0" w:rsidRPr="004742E4">
        <w:t xml:space="preserve"> </w:t>
      </w:r>
      <w:r w:rsidRPr="004742E4">
        <w:t>пособие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учителя</w:t>
      </w:r>
      <w:r w:rsidR="004F04C0" w:rsidRPr="004742E4">
        <w:t xml:space="preserve"> </w:t>
      </w:r>
      <w:r w:rsidRPr="004742E4">
        <w:t>начальных</w:t>
      </w:r>
      <w:r w:rsidR="004F04C0" w:rsidRPr="004742E4">
        <w:t xml:space="preserve"> </w:t>
      </w:r>
      <w:r w:rsidRPr="004742E4">
        <w:t>классов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школьных</w:t>
      </w:r>
      <w:r w:rsidR="004F04C0" w:rsidRPr="004742E4">
        <w:t xml:space="preserve"> </w:t>
      </w:r>
      <w:r w:rsidRPr="004742E4">
        <w:t>психологов</w:t>
      </w:r>
      <w:r w:rsidR="004F04C0" w:rsidRPr="004742E4">
        <w:t xml:space="preserve">. </w:t>
      </w:r>
      <w:r w:rsidRPr="004742E4">
        <w:t>Под</w:t>
      </w:r>
      <w:r w:rsidR="004F04C0" w:rsidRPr="004742E4">
        <w:t xml:space="preserve"> ред. </w:t>
      </w:r>
      <w:r w:rsidRPr="004742E4">
        <w:t>С</w:t>
      </w:r>
      <w:r w:rsidR="004F04C0" w:rsidRPr="004742E4">
        <w:t xml:space="preserve">.А. </w:t>
      </w:r>
      <w:r w:rsidRPr="004742E4">
        <w:t>Беличевой,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.А. </w:t>
      </w:r>
      <w:r w:rsidRPr="004742E4">
        <w:t>Коробейникова,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.Ф. </w:t>
      </w:r>
      <w:r w:rsidRPr="004742E4">
        <w:t>Кумариной</w:t>
      </w:r>
      <w:r w:rsidR="004F04C0" w:rsidRPr="004742E4">
        <w:t xml:space="preserve"> - </w:t>
      </w:r>
      <w:r w:rsidRPr="004742E4">
        <w:t>М</w:t>
      </w:r>
      <w:r w:rsidR="004F04C0" w:rsidRPr="004742E4">
        <w:t xml:space="preserve">.: </w:t>
      </w:r>
      <w:r w:rsidRPr="004742E4">
        <w:t>Редакционно-издательский</w:t>
      </w:r>
      <w:r w:rsidR="004F04C0" w:rsidRPr="004742E4">
        <w:t xml:space="preserve"> </w:t>
      </w:r>
      <w:r w:rsidRPr="004742E4">
        <w:t>центр</w:t>
      </w:r>
      <w:r w:rsidR="004F04C0" w:rsidRPr="004742E4">
        <w:t xml:space="preserve"> </w:t>
      </w:r>
      <w:r w:rsidRPr="004742E4">
        <w:t>Консорциума</w:t>
      </w:r>
      <w:r w:rsidR="004F04C0" w:rsidRPr="004742E4">
        <w:t xml:space="preserve"> "</w:t>
      </w:r>
      <w:r w:rsidRPr="004742E4">
        <w:t>Социальное</w:t>
      </w:r>
      <w:r w:rsidR="004F04C0" w:rsidRPr="004742E4">
        <w:t xml:space="preserve"> </w:t>
      </w:r>
      <w:r w:rsidRPr="004742E4">
        <w:t>здоровье</w:t>
      </w:r>
      <w:r w:rsidR="004F04C0" w:rsidRPr="004742E4">
        <w:t xml:space="preserve"> </w:t>
      </w:r>
      <w:r w:rsidRPr="004742E4">
        <w:t>России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1993</w:t>
      </w:r>
      <w:r w:rsidR="004F04C0" w:rsidRPr="004742E4">
        <w:t xml:space="preserve">. - </w:t>
      </w:r>
      <w:r w:rsidRPr="004742E4">
        <w:t>127с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Додонов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.И. </w:t>
      </w:r>
      <w:r w:rsidRPr="004742E4">
        <w:t>О</w:t>
      </w:r>
      <w:r w:rsidR="004F04C0" w:rsidRPr="004742E4">
        <w:t xml:space="preserve"> </w:t>
      </w:r>
      <w:r w:rsidRPr="004742E4">
        <w:t>системе</w:t>
      </w:r>
      <w:r w:rsidR="004F04C0" w:rsidRPr="004742E4">
        <w:t xml:space="preserve"> </w:t>
      </w:r>
      <w:r w:rsidRPr="004742E4">
        <w:t>личность</w:t>
      </w:r>
      <w:r w:rsidR="004F04C0" w:rsidRPr="004742E4">
        <w:t xml:space="preserve"> // </w:t>
      </w:r>
      <w:r w:rsidRPr="004742E4">
        <w:t>Вопросы</w:t>
      </w:r>
      <w:r w:rsidR="004F04C0" w:rsidRPr="004742E4">
        <w:t xml:space="preserve"> </w:t>
      </w:r>
      <w:r w:rsidRPr="004742E4">
        <w:t>психологии</w:t>
      </w:r>
      <w:r w:rsidR="004F04C0" w:rsidRPr="004742E4">
        <w:t>. 19</w:t>
      </w:r>
      <w:r w:rsidRPr="004742E4">
        <w:t>85,</w:t>
      </w:r>
      <w:r w:rsidR="004F04C0" w:rsidRPr="004742E4">
        <w:t xml:space="preserve"> </w:t>
      </w:r>
      <w:r w:rsidRPr="004742E4">
        <w:t>№5</w:t>
      </w:r>
      <w:r w:rsidR="004F04C0" w:rsidRPr="004742E4">
        <w:t xml:space="preserve"> </w:t>
      </w:r>
      <w:r w:rsidRPr="004742E4">
        <w:t>с</w:t>
      </w:r>
      <w:r w:rsidR="004F04C0" w:rsidRPr="004742E4">
        <w:t>.3</w:t>
      </w:r>
      <w:r w:rsidRPr="004742E4">
        <w:t>6-45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Драгунова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.В. </w:t>
      </w:r>
      <w:r w:rsidRPr="004742E4">
        <w:t>Возрастные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индивидуальные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младших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.: </w:t>
      </w:r>
      <w:r w:rsidRPr="004742E4">
        <w:t>Просвещение,</w:t>
      </w:r>
      <w:r w:rsidR="004F04C0" w:rsidRPr="004742E4">
        <w:t xml:space="preserve"> </w:t>
      </w:r>
      <w:r w:rsidRPr="004742E4">
        <w:t>1967,</w:t>
      </w:r>
      <w:r w:rsidR="004F04C0" w:rsidRPr="004742E4">
        <w:t xml:space="preserve"> </w:t>
      </w:r>
      <w:r w:rsidRPr="004742E4">
        <w:t>360с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Дубровина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.В. </w:t>
      </w:r>
      <w:r w:rsidRPr="004742E4">
        <w:t>Психология</w:t>
      </w:r>
      <w:r w:rsidR="004F04C0" w:rsidRPr="004742E4">
        <w:t xml:space="preserve">: </w:t>
      </w:r>
      <w:r w:rsidRPr="004742E4">
        <w:t>Учебник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студентов</w:t>
      </w:r>
      <w:r w:rsidR="004F04C0" w:rsidRPr="004742E4">
        <w:t xml:space="preserve"> </w:t>
      </w:r>
      <w:r w:rsidRPr="004742E4">
        <w:t>средних</w:t>
      </w:r>
      <w:r w:rsidR="004F04C0" w:rsidRPr="004742E4">
        <w:t xml:space="preserve"> </w:t>
      </w:r>
      <w:r w:rsidRPr="004742E4">
        <w:t>пед</w:t>
      </w:r>
      <w:r w:rsidR="004F04C0" w:rsidRPr="004742E4">
        <w:t xml:space="preserve">. </w:t>
      </w:r>
      <w:r w:rsidRPr="004742E4">
        <w:t>учеб</w:t>
      </w:r>
      <w:r w:rsidR="004F04C0" w:rsidRPr="004742E4">
        <w:t xml:space="preserve">. </w:t>
      </w:r>
      <w:r w:rsidRPr="004742E4">
        <w:t>заведений</w:t>
      </w:r>
      <w:r w:rsidR="004F04C0" w:rsidRPr="004742E4">
        <w:t xml:space="preserve"> </w:t>
      </w:r>
      <w:r w:rsidRPr="004742E4">
        <w:t>/И</w:t>
      </w:r>
      <w:r w:rsidR="004F04C0" w:rsidRPr="004742E4">
        <w:t xml:space="preserve">.В. </w:t>
      </w:r>
      <w:r w:rsidRPr="004742E4">
        <w:t>Дубровина,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.Е. </w:t>
      </w:r>
      <w:r w:rsidRPr="004742E4">
        <w:t>Данилова,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.М. </w:t>
      </w:r>
      <w:r w:rsidRPr="004742E4">
        <w:t>Прихожан</w:t>
      </w:r>
      <w:r w:rsidR="004F04C0" w:rsidRPr="004742E4">
        <w:t xml:space="preserve">; </w:t>
      </w:r>
      <w:r w:rsidRPr="004742E4">
        <w:t>Под</w:t>
      </w:r>
      <w:r w:rsidR="004F04C0" w:rsidRPr="004742E4">
        <w:t xml:space="preserve"> </w:t>
      </w:r>
      <w:r w:rsidRPr="004742E4">
        <w:t>ред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.В. </w:t>
      </w:r>
      <w:r w:rsidRPr="004742E4">
        <w:t>Дубровиной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Издательский</w:t>
      </w:r>
      <w:r w:rsidR="004F04C0" w:rsidRPr="004742E4">
        <w:t xml:space="preserve"> </w:t>
      </w:r>
      <w:r w:rsidRPr="004742E4">
        <w:t>центр</w:t>
      </w:r>
      <w:r w:rsidR="004F04C0" w:rsidRPr="004742E4">
        <w:t xml:space="preserve"> "</w:t>
      </w:r>
      <w:r w:rsidRPr="004742E4">
        <w:t>Академия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1999</w:t>
      </w:r>
      <w:r w:rsidR="004F04C0" w:rsidRPr="004742E4">
        <w:t xml:space="preserve">. - </w:t>
      </w:r>
      <w:r w:rsidRPr="004742E4">
        <w:t>464с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Дубровина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.В. </w:t>
      </w:r>
      <w:r w:rsidRPr="004742E4">
        <w:t>Школьники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охрана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здоровья</w:t>
      </w:r>
      <w:r w:rsidR="004F04C0" w:rsidRPr="004742E4">
        <w:t xml:space="preserve"> // </w:t>
      </w:r>
      <w:r w:rsidRPr="004742E4">
        <w:t>Школа</w:t>
      </w:r>
      <w:r w:rsidR="004F04C0" w:rsidRPr="004742E4">
        <w:t xml:space="preserve"> </w:t>
      </w:r>
      <w:r w:rsidRPr="004742E4">
        <w:t>здоровья</w:t>
      </w:r>
      <w:r w:rsidR="004F04C0" w:rsidRPr="004742E4">
        <w:t>. 19</w:t>
      </w:r>
      <w:r w:rsidRPr="004742E4">
        <w:t>98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.5. </w:t>
      </w:r>
      <w:r w:rsidRPr="004742E4">
        <w:t>№2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Егорычева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.Д. </w:t>
      </w:r>
      <w:r w:rsidRPr="004742E4">
        <w:t>Психологические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коррекции</w:t>
      </w:r>
      <w:r w:rsidR="004F04C0" w:rsidRPr="004742E4">
        <w:t xml:space="preserve">: </w:t>
      </w:r>
      <w:r w:rsidRPr="004742E4">
        <w:t>Автореф</w:t>
      </w:r>
      <w:r w:rsidR="004F04C0" w:rsidRPr="004742E4">
        <w:t xml:space="preserve">. </w:t>
      </w:r>
      <w:r w:rsidRPr="004742E4">
        <w:t>дис…</w:t>
      </w:r>
      <w:r w:rsidR="004F04C0" w:rsidRPr="004742E4">
        <w:t xml:space="preserve"> </w:t>
      </w:r>
      <w:r w:rsidRPr="004742E4">
        <w:t>канд</w:t>
      </w:r>
      <w:r w:rsidR="004F04C0" w:rsidRPr="004742E4">
        <w:t xml:space="preserve">. </w:t>
      </w:r>
      <w:r w:rsidRPr="004742E4">
        <w:t>психол</w:t>
      </w:r>
      <w:r w:rsidR="004F04C0" w:rsidRPr="004742E4">
        <w:t xml:space="preserve">. </w:t>
      </w:r>
      <w:r w:rsidRPr="004742E4">
        <w:t>наук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Д</w:t>
      </w:r>
      <w:r w:rsidR="004F04C0" w:rsidRPr="004742E4">
        <w:t xml:space="preserve">.И. </w:t>
      </w:r>
      <w:r w:rsidRPr="004742E4">
        <w:t>Фельдштейн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., </w:t>
      </w:r>
      <w:r w:rsidRPr="004742E4">
        <w:t>1994</w:t>
      </w:r>
      <w:r w:rsidR="004F04C0" w:rsidRPr="004742E4">
        <w:t xml:space="preserve">. - </w:t>
      </w:r>
      <w:r w:rsidRPr="004742E4">
        <w:t>26с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Ермолаев,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.Ю. </w:t>
      </w:r>
      <w:r w:rsidRPr="004742E4">
        <w:t>Математическая</w:t>
      </w:r>
      <w:r w:rsidR="004F04C0" w:rsidRPr="004742E4">
        <w:t xml:space="preserve"> </w:t>
      </w:r>
      <w:r w:rsidRPr="004742E4">
        <w:t>статистика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психологов</w:t>
      </w:r>
      <w:r w:rsidR="004F04C0" w:rsidRPr="004742E4">
        <w:t xml:space="preserve">: </w:t>
      </w:r>
      <w:r w:rsidRPr="004742E4">
        <w:t>Учебник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.Ю. </w:t>
      </w:r>
      <w:r w:rsidRPr="004742E4">
        <w:t>Ермолаев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Московский</w:t>
      </w:r>
      <w:r w:rsidR="004F04C0" w:rsidRPr="004742E4">
        <w:t xml:space="preserve"> </w:t>
      </w:r>
      <w:r w:rsidRPr="004742E4">
        <w:t>психолого-социальный</w:t>
      </w:r>
      <w:r w:rsidR="004F04C0" w:rsidRPr="004742E4">
        <w:t xml:space="preserve"> </w:t>
      </w:r>
      <w:r w:rsidRPr="004742E4">
        <w:t>институт</w:t>
      </w:r>
      <w:r w:rsidR="004F04C0" w:rsidRPr="004742E4">
        <w:t xml:space="preserve">; </w:t>
      </w:r>
      <w:r w:rsidRPr="004742E4">
        <w:t>Флинта,</w:t>
      </w:r>
      <w:r w:rsidR="004F04C0" w:rsidRPr="004742E4">
        <w:t xml:space="preserve"> </w:t>
      </w:r>
      <w:r w:rsidRPr="004742E4">
        <w:t>2002</w:t>
      </w:r>
      <w:r w:rsidR="004F04C0" w:rsidRPr="004742E4">
        <w:t xml:space="preserve">. - </w:t>
      </w:r>
      <w:r w:rsidRPr="004742E4">
        <w:t>336</w:t>
      </w:r>
      <w:r w:rsidR="004F04C0" w:rsidRPr="004742E4">
        <w:t xml:space="preserve"> </w:t>
      </w:r>
      <w:r w:rsidRPr="004742E4">
        <w:t>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Железняк</w:t>
      </w:r>
      <w:r w:rsidR="004F04C0" w:rsidRPr="004742E4">
        <w:t xml:space="preserve"> </w:t>
      </w:r>
      <w:r w:rsidRPr="004742E4">
        <w:t>Л</w:t>
      </w:r>
      <w:r w:rsidR="004F04C0" w:rsidRPr="004742E4">
        <w:t xml:space="preserve">.Ф. </w:t>
      </w:r>
      <w:r w:rsidRPr="004742E4">
        <w:t>Проблема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советской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. - </w:t>
      </w:r>
      <w:r w:rsidRPr="004742E4">
        <w:t>Вопросы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. - </w:t>
      </w:r>
      <w:r w:rsidRPr="004742E4">
        <w:t>1972</w:t>
      </w:r>
      <w:r w:rsidR="004F04C0" w:rsidRPr="004742E4">
        <w:t xml:space="preserve">. - </w:t>
      </w:r>
      <w:r w:rsidRPr="004742E4">
        <w:t>№5</w:t>
      </w:r>
      <w:r w:rsidR="004F04C0" w:rsidRPr="004742E4">
        <w:t xml:space="preserve">. - </w:t>
      </w:r>
      <w:r w:rsidRPr="004742E4">
        <w:t>С</w:t>
      </w:r>
      <w:r w:rsidR="004F04C0" w:rsidRPr="004742E4">
        <w:t>.1</w:t>
      </w:r>
      <w:r w:rsidRPr="004742E4">
        <w:t>57</w:t>
      </w:r>
      <w:r w:rsidR="004F04C0" w:rsidRPr="004742E4">
        <w:t xml:space="preserve"> - </w:t>
      </w:r>
      <w:r w:rsidRPr="004742E4">
        <w:t>161</w:t>
      </w:r>
      <w:r w:rsidR="004F04C0" w:rsidRPr="004742E4">
        <w:t>.</w:t>
      </w:r>
    </w:p>
    <w:p w:rsidR="004F04C0" w:rsidRPr="004742E4" w:rsidRDefault="009C2563" w:rsidP="004742E4">
      <w:pPr>
        <w:pStyle w:val="a"/>
        <w:rPr>
          <w:bCs/>
        </w:rPr>
      </w:pPr>
      <w:r w:rsidRPr="004742E4">
        <w:t>Заваденко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.Н., </w:t>
      </w:r>
      <w:r w:rsidRPr="004742E4">
        <w:t>Петрухин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.С., </w:t>
      </w:r>
      <w:r w:rsidRPr="004742E4">
        <w:t>Манелис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.Г., </w:t>
      </w:r>
      <w:r w:rsidRPr="004742E4">
        <w:t>Успенская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.Ю., </w:t>
      </w:r>
      <w:r w:rsidRPr="004742E4">
        <w:t>Суворинова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.Ю., </w:t>
      </w:r>
      <w:r w:rsidRPr="004742E4">
        <w:t>Борисова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.Х. </w:t>
      </w:r>
      <w:r w:rsidRPr="00792992">
        <w:t>Школьная</w:t>
      </w:r>
      <w:r w:rsidR="004F04C0" w:rsidRPr="00792992">
        <w:t xml:space="preserve"> </w:t>
      </w:r>
      <w:r w:rsidRPr="00792992">
        <w:t>дезадаптация</w:t>
      </w:r>
      <w:r w:rsidR="004F04C0" w:rsidRPr="00792992">
        <w:t xml:space="preserve">: </w:t>
      </w:r>
      <w:r w:rsidRPr="00792992">
        <w:t>психоневрологическое</w:t>
      </w:r>
      <w:r w:rsidR="004F04C0" w:rsidRPr="00792992">
        <w:t xml:space="preserve"> </w:t>
      </w:r>
      <w:r w:rsidRPr="00792992">
        <w:t>и</w:t>
      </w:r>
      <w:r w:rsidR="004F04C0" w:rsidRPr="00792992">
        <w:t xml:space="preserve"> </w:t>
      </w:r>
      <w:r w:rsidRPr="00792992">
        <w:t>нейропсихологическое</w:t>
      </w:r>
      <w:r w:rsidR="004F04C0" w:rsidRPr="00792992">
        <w:t xml:space="preserve"> </w:t>
      </w:r>
      <w:r w:rsidRPr="00792992">
        <w:t>исследование,</w:t>
      </w:r>
      <w:r w:rsidR="004F04C0" w:rsidRPr="004742E4">
        <w:t xml:space="preserve"> </w:t>
      </w:r>
      <w:r w:rsidRPr="004742E4">
        <w:t>Вопросы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 </w:t>
      </w:r>
      <w:r w:rsidRPr="004742E4">
        <w:t>19</w:t>
      </w:r>
      <w:r w:rsidRPr="00792992">
        <w:rPr>
          <w:bCs/>
        </w:rPr>
        <w:t>99</w:t>
      </w:r>
      <w:r w:rsidR="004F04C0" w:rsidRPr="00792992">
        <w:rPr>
          <w:bCs/>
        </w:rPr>
        <w:t xml:space="preserve">. </w:t>
      </w:r>
      <w:r w:rsidRPr="00792992">
        <w:rPr>
          <w:bCs/>
        </w:rPr>
        <w:t>№4</w:t>
      </w:r>
      <w:r w:rsidR="004F04C0" w:rsidRPr="004742E4">
        <w:rPr>
          <w:bCs/>
        </w:rPr>
        <w:t xml:space="preserve"> </w:t>
      </w:r>
      <w:r w:rsidRPr="004742E4">
        <w:rPr>
          <w:bCs/>
        </w:rPr>
        <w:t>с</w:t>
      </w:r>
      <w:r w:rsidR="004F04C0" w:rsidRPr="004742E4">
        <w:rPr>
          <w:bCs/>
        </w:rPr>
        <w:t>.2</w:t>
      </w:r>
      <w:r w:rsidRPr="004742E4">
        <w:rPr>
          <w:bCs/>
        </w:rPr>
        <w:t>1</w:t>
      </w:r>
      <w:r w:rsidR="004F04C0" w:rsidRPr="004742E4">
        <w:rPr>
          <w:bCs/>
        </w:rPr>
        <w:t>.</w:t>
      </w:r>
    </w:p>
    <w:p w:rsidR="004F04C0" w:rsidRPr="004742E4" w:rsidRDefault="009C2563" w:rsidP="004742E4">
      <w:pPr>
        <w:pStyle w:val="a"/>
        <w:rPr>
          <w:bCs/>
        </w:rPr>
      </w:pPr>
      <w:r w:rsidRPr="004742E4">
        <w:rPr>
          <w:bCs/>
        </w:rPr>
        <w:t>Ильин</w:t>
      </w:r>
      <w:r w:rsidR="004F04C0" w:rsidRPr="004742E4">
        <w:rPr>
          <w:bCs/>
        </w:rPr>
        <w:t xml:space="preserve"> </w:t>
      </w:r>
      <w:r w:rsidRPr="004742E4">
        <w:rPr>
          <w:bCs/>
        </w:rPr>
        <w:t>Е</w:t>
      </w:r>
      <w:r w:rsidR="004F04C0" w:rsidRPr="004742E4">
        <w:rPr>
          <w:bCs/>
        </w:rPr>
        <w:t xml:space="preserve">.П. </w:t>
      </w:r>
      <w:r w:rsidRPr="004742E4">
        <w:rPr>
          <w:bCs/>
        </w:rPr>
        <w:t>Мотивация</w:t>
      </w:r>
      <w:r w:rsidR="004F04C0" w:rsidRPr="004742E4">
        <w:rPr>
          <w:bCs/>
        </w:rPr>
        <w:t xml:space="preserve"> </w:t>
      </w:r>
      <w:r w:rsidRPr="004742E4">
        <w:rPr>
          <w:bCs/>
        </w:rPr>
        <w:t>и</w:t>
      </w:r>
      <w:r w:rsidR="004F04C0" w:rsidRPr="004742E4">
        <w:rPr>
          <w:bCs/>
        </w:rPr>
        <w:t xml:space="preserve"> </w:t>
      </w:r>
      <w:r w:rsidRPr="004742E4">
        <w:rPr>
          <w:bCs/>
        </w:rPr>
        <w:t>мотивы</w:t>
      </w:r>
      <w:r w:rsidR="004F04C0" w:rsidRPr="004742E4">
        <w:rPr>
          <w:bCs/>
        </w:rPr>
        <w:t xml:space="preserve">. - </w:t>
      </w:r>
      <w:r w:rsidRPr="004742E4">
        <w:rPr>
          <w:bCs/>
        </w:rPr>
        <w:t>СПб</w:t>
      </w:r>
      <w:r w:rsidR="004F04C0" w:rsidRPr="004742E4">
        <w:rPr>
          <w:bCs/>
        </w:rPr>
        <w:t xml:space="preserve">.: </w:t>
      </w:r>
      <w:r w:rsidRPr="004742E4">
        <w:rPr>
          <w:bCs/>
        </w:rPr>
        <w:t>Питер,</w:t>
      </w:r>
      <w:r w:rsidR="004F04C0" w:rsidRPr="004742E4">
        <w:rPr>
          <w:bCs/>
        </w:rPr>
        <w:t xml:space="preserve"> </w:t>
      </w:r>
      <w:r w:rsidRPr="004742E4">
        <w:rPr>
          <w:bCs/>
        </w:rPr>
        <w:t>2000</w:t>
      </w:r>
      <w:r w:rsidR="004F04C0" w:rsidRPr="004742E4">
        <w:rPr>
          <w:bCs/>
        </w:rPr>
        <w:t>.</w:t>
      </w:r>
    </w:p>
    <w:p w:rsidR="009C2563" w:rsidRPr="004742E4" w:rsidRDefault="009C2563" w:rsidP="004742E4">
      <w:pPr>
        <w:pStyle w:val="a"/>
      </w:pPr>
      <w:r w:rsidRPr="004742E4">
        <w:rPr>
          <w:bCs/>
        </w:rPr>
        <w:t>+2</w:t>
      </w:r>
    </w:p>
    <w:p w:rsidR="004F04C0" w:rsidRPr="004742E4" w:rsidRDefault="009C2563" w:rsidP="004742E4">
      <w:pPr>
        <w:pStyle w:val="a"/>
      </w:pPr>
      <w:r w:rsidRPr="004742E4">
        <w:t>Иовчук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.М. </w:t>
      </w:r>
      <w:r w:rsidRPr="004742E4">
        <w:t>Психопатологические</w:t>
      </w:r>
      <w:r w:rsidR="004F04C0" w:rsidRPr="004742E4">
        <w:t xml:space="preserve"> </w:t>
      </w:r>
      <w:r w:rsidRPr="004742E4">
        <w:t>механизмы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// </w:t>
      </w:r>
      <w:r w:rsidRPr="004742E4">
        <w:t>В</w:t>
      </w:r>
      <w:r w:rsidR="004F04C0" w:rsidRPr="004742E4">
        <w:t xml:space="preserve"> </w:t>
      </w:r>
      <w:r w:rsidRPr="004742E4">
        <w:t>кн</w:t>
      </w:r>
      <w:r w:rsidR="004F04C0" w:rsidRPr="004742E4">
        <w:t>.: "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: </w:t>
      </w:r>
      <w:r w:rsidRPr="004742E4">
        <w:t>эмоциональные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стрессовые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. </w:t>
      </w:r>
      <w:r w:rsidRPr="004742E4">
        <w:t>Материалы</w:t>
      </w:r>
      <w:r w:rsidR="004F04C0" w:rsidRPr="004742E4">
        <w:t xml:space="preserve"> </w:t>
      </w:r>
      <w:r w:rsidRPr="004742E4">
        <w:t>Всероссийской</w:t>
      </w:r>
      <w:r w:rsidR="004F04C0" w:rsidRPr="004742E4">
        <w:t xml:space="preserve"> </w:t>
      </w:r>
      <w:r w:rsidRPr="004742E4">
        <w:t>научно-практической</w:t>
      </w:r>
      <w:r w:rsidR="004F04C0" w:rsidRPr="004742E4">
        <w:t xml:space="preserve"> </w:t>
      </w:r>
      <w:r w:rsidRPr="004742E4">
        <w:t>конференции</w:t>
      </w:r>
      <w:r w:rsidR="004F04C0" w:rsidRPr="004742E4">
        <w:t xml:space="preserve"> </w:t>
      </w:r>
      <w:r w:rsidRPr="004742E4">
        <w:t>25</w:t>
      </w:r>
      <w:r w:rsidR="004F04C0" w:rsidRPr="004742E4">
        <w:t>-</w:t>
      </w:r>
      <w:r w:rsidRPr="004742E4">
        <w:t>27</w:t>
      </w:r>
      <w:r w:rsidR="004F04C0" w:rsidRPr="004742E4">
        <w:t xml:space="preserve"> </w:t>
      </w:r>
      <w:r w:rsidRPr="004742E4">
        <w:t>октября</w:t>
      </w:r>
      <w:r w:rsidR="004F04C0" w:rsidRPr="004742E4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4742E4">
          <w:t>1995</w:t>
        </w:r>
        <w:r w:rsidR="004F04C0" w:rsidRPr="004742E4">
          <w:t xml:space="preserve"> </w:t>
        </w:r>
        <w:r w:rsidRPr="004742E4">
          <w:t>г</w:t>
        </w:r>
      </w:smartTag>
      <w:r w:rsidR="004F04C0" w:rsidRPr="004742E4">
        <w:t xml:space="preserve">". - </w:t>
      </w:r>
      <w:r w:rsidRPr="004742E4">
        <w:t>М</w:t>
      </w:r>
      <w:r w:rsidR="004F04C0" w:rsidRPr="004742E4">
        <w:t xml:space="preserve">., </w:t>
      </w:r>
      <w:r w:rsidRPr="004742E4">
        <w:t>1995</w:t>
      </w:r>
      <w:r w:rsidR="004F04C0" w:rsidRPr="004742E4">
        <w:t xml:space="preserve">. - </w:t>
      </w:r>
      <w:r w:rsidRPr="004742E4">
        <w:t>с</w:t>
      </w:r>
      <w:r w:rsidR="004F04C0" w:rsidRPr="004742E4">
        <w:t>.2</w:t>
      </w:r>
      <w:r w:rsidRPr="004742E4">
        <w:t>3</w:t>
      </w:r>
      <w:r w:rsidR="004F04C0" w:rsidRPr="004742E4">
        <w:t>-</w:t>
      </w:r>
      <w:r w:rsidRPr="004742E4">
        <w:t>25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Истратова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.Н. </w:t>
      </w:r>
      <w:r w:rsidRPr="004742E4">
        <w:t>Психодиагностика</w:t>
      </w:r>
      <w:r w:rsidR="004F04C0" w:rsidRPr="004742E4">
        <w:t xml:space="preserve">: </w:t>
      </w:r>
      <w:r w:rsidRPr="004742E4">
        <w:t>коллекция</w:t>
      </w:r>
      <w:r w:rsidR="004F04C0" w:rsidRPr="004742E4">
        <w:t xml:space="preserve"> </w:t>
      </w:r>
      <w:r w:rsidRPr="004742E4">
        <w:t>лучших</w:t>
      </w:r>
      <w:r w:rsidR="004F04C0" w:rsidRPr="004742E4">
        <w:t xml:space="preserve"> </w:t>
      </w:r>
      <w:r w:rsidRPr="004742E4">
        <w:t>тестов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.Н. </w:t>
      </w:r>
      <w:r w:rsidRPr="004742E4">
        <w:t>Истратова,</w:t>
      </w:r>
      <w:r w:rsidR="004F04C0" w:rsidRPr="004742E4">
        <w:t xml:space="preserve"> </w:t>
      </w:r>
      <w:r w:rsidRPr="004742E4">
        <w:t>Т</w:t>
      </w:r>
      <w:r w:rsidR="004F04C0" w:rsidRPr="004742E4">
        <w:t xml:space="preserve">.В. </w:t>
      </w:r>
      <w:r w:rsidRPr="004742E4">
        <w:t>Эксакусто</w:t>
      </w:r>
      <w:r w:rsidR="004F04C0" w:rsidRPr="004742E4">
        <w:t xml:space="preserve">. - </w:t>
      </w:r>
      <w:r w:rsidRPr="004742E4">
        <w:t>Изд</w:t>
      </w:r>
      <w:r w:rsidR="004F04C0" w:rsidRPr="004742E4">
        <w:t>.3</w:t>
      </w:r>
      <w:r w:rsidRPr="004742E4">
        <w:t>-е</w:t>
      </w:r>
      <w:r w:rsidR="004F04C0" w:rsidRPr="004742E4">
        <w:t xml:space="preserve">. - </w:t>
      </w:r>
      <w:r w:rsidRPr="004742E4">
        <w:t>Ростов</w:t>
      </w:r>
      <w:r w:rsidR="004F04C0" w:rsidRPr="004742E4">
        <w:t xml:space="preserve"> </w:t>
      </w:r>
      <w:r w:rsidRPr="004742E4">
        <w:t>н/Д</w:t>
      </w:r>
      <w:r w:rsidR="004F04C0" w:rsidRPr="004742E4">
        <w:t xml:space="preserve">: </w:t>
      </w:r>
      <w:r w:rsidRPr="004742E4">
        <w:t>Феникс,</w:t>
      </w:r>
      <w:r w:rsidR="004F04C0" w:rsidRPr="004742E4">
        <w:t xml:space="preserve"> </w:t>
      </w:r>
      <w:r w:rsidRPr="004742E4">
        <w:t>2006</w:t>
      </w:r>
      <w:r w:rsidR="004F04C0" w:rsidRPr="004742E4">
        <w:t xml:space="preserve">. - </w:t>
      </w:r>
      <w:r w:rsidRPr="004742E4">
        <w:t>375</w:t>
      </w:r>
      <w:r w:rsidR="004F04C0" w:rsidRPr="004742E4">
        <w:t xml:space="preserve"> </w:t>
      </w:r>
      <w:r w:rsidRPr="004742E4">
        <w:t>с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Калинина</w:t>
      </w:r>
      <w:r w:rsidR="004F04C0" w:rsidRPr="004742E4">
        <w:t xml:space="preserve"> </w:t>
      </w:r>
      <w:r w:rsidRPr="004742E4">
        <w:t>Р</w:t>
      </w:r>
      <w:r w:rsidR="004F04C0" w:rsidRPr="004742E4">
        <w:t xml:space="preserve">. </w:t>
      </w:r>
      <w:r w:rsidRPr="004742E4">
        <w:t>Как</w:t>
      </w:r>
      <w:r w:rsidR="004F04C0" w:rsidRPr="004742E4">
        <w:t xml:space="preserve"> </w:t>
      </w:r>
      <w:r w:rsidRPr="004742E4">
        <w:t>уберечь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наркотиков</w:t>
      </w:r>
      <w:r w:rsidR="004F04C0" w:rsidRPr="004742E4">
        <w:t xml:space="preserve">? </w:t>
      </w:r>
      <w:r w:rsidRPr="004742E4">
        <w:t>Лекция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. // </w:t>
      </w:r>
      <w:r w:rsidRPr="004742E4">
        <w:t>Школьный</w:t>
      </w:r>
      <w:r w:rsidR="004F04C0" w:rsidRPr="004742E4">
        <w:t xml:space="preserve"> </w:t>
      </w:r>
      <w:r w:rsidRPr="004742E4">
        <w:t>психолог</w:t>
      </w:r>
      <w:r w:rsidR="004F04C0" w:rsidRPr="004742E4">
        <w:t xml:space="preserve"> </w:t>
      </w:r>
      <w:r w:rsidRPr="004742E4">
        <w:t>№45,</w:t>
      </w:r>
      <w:r w:rsidR="004F04C0" w:rsidRPr="004742E4">
        <w:t xml:space="preserve"> </w:t>
      </w:r>
      <w:r w:rsidRPr="004742E4">
        <w:t>2003</w:t>
      </w:r>
    </w:p>
    <w:p w:rsidR="004F04C0" w:rsidRPr="004742E4" w:rsidRDefault="009C2563" w:rsidP="004742E4">
      <w:pPr>
        <w:pStyle w:val="a"/>
      </w:pPr>
      <w:r w:rsidRPr="004742E4">
        <w:t>Ковалев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.В. </w:t>
      </w:r>
      <w:r w:rsidRPr="004742E4">
        <w:t>Социально-психиатрический</w:t>
      </w:r>
      <w:r w:rsidR="004F04C0" w:rsidRPr="004742E4">
        <w:t xml:space="preserve"> </w:t>
      </w:r>
      <w:r w:rsidRPr="004742E4">
        <w:t>аспект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некоторые</w:t>
      </w:r>
      <w:r w:rsidR="004F04C0" w:rsidRPr="004742E4">
        <w:t xml:space="preserve"> </w:t>
      </w:r>
      <w:r w:rsidRPr="004742E4">
        <w:t>пути</w:t>
      </w:r>
      <w:r w:rsidR="004F04C0" w:rsidRPr="004742E4">
        <w:t xml:space="preserve"> </w:t>
      </w:r>
      <w:r w:rsidRPr="004742E4">
        <w:t>профилактики</w:t>
      </w:r>
      <w:r w:rsidR="004F04C0" w:rsidRPr="004742E4">
        <w:t xml:space="preserve"> // </w:t>
      </w:r>
      <w:r w:rsidRPr="004742E4">
        <w:t>В</w:t>
      </w:r>
      <w:r w:rsidR="004F04C0" w:rsidRPr="004742E4">
        <w:t xml:space="preserve"> </w:t>
      </w:r>
      <w:r w:rsidRPr="004742E4">
        <w:t>кн</w:t>
      </w:r>
      <w:r w:rsidR="004F04C0" w:rsidRPr="004742E4">
        <w:t>.: "</w:t>
      </w:r>
      <w:r w:rsidRPr="004742E4">
        <w:t>Актуальные</w:t>
      </w:r>
      <w:r w:rsidR="004F04C0" w:rsidRPr="004742E4">
        <w:t xml:space="preserve"> </w:t>
      </w:r>
      <w:r w:rsidRPr="004742E4">
        <w:t>вопросы</w:t>
      </w:r>
      <w:r w:rsidR="004F04C0" w:rsidRPr="004742E4">
        <w:t xml:space="preserve"> </w:t>
      </w:r>
      <w:r w:rsidRPr="004742E4">
        <w:t>неврологии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психиатрии</w:t>
      </w:r>
      <w:r w:rsidR="004F04C0" w:rsidRPr="004742E4">
        <w:t xml:space="preserve"> </w:t>
      </w:r>
      <w:r w:rsidRPr="004742E4">
        <w:t>детского</w:t>
      </w:r>
      <w:r w:rsidR="004F04C0" w:rsidRPr="004742E4">
        <w:t xml:space="preserve"> </w:t>
      </w:r>
      <w:r w:rsidRPr="004742E4">
        <w:t>возраста</w:t>
      </w:r>
      <w:r w:rsidR="004F04C0" w:rsidRPr="004742E4">
        <w:t xml:space="preserve"> (</w:t>
      </w:r>
      <w:r w:rsidRPr="004742E4">
        <w:t>тезисы</w:t>
      </w:r>
      <w:r w:rsidR="004F04C0" w:rsidRPr="004742E4">
        <w:t xml:space="preserve"> </w:t>
      </w:r>
      <w:r w:rsidRPr="004742E4">
        <w:t>докладов</w:t>
      </w:r>
      <w:r w:rsidR="004F04C0" w:rsidRPr="004742E4">
        <w:t xml:space="preserve">) </w:t>
      </w:r>
      <w:r w:rsidRPr="004742E4">
        <w:t>5-8</w:t>
      </w:r>
      <w:r w:rsidR="004F04C0" w:rsidRPr="004742E4">
        <w:t xml:space="preserve"> </w:t>
      </w:r>
      <w:r w:rsidRPr="004742E4">
        <w:t>июня</w:t>
      </w:r>
      <w:r w:rsidR="004F04C0" w:rsidRPr="004742E4">
        <w:t xml:space="preserve"> </w:t>
      </w:r>
      <w:r w:rsidRPr="004742E4">
        <w:t>1984</w:t>
      </w:r>
      <w:r w:rsidR="004F04C0" w:rsidRPr="004742E4">
        <w:t xml:space="preserve">". - </w:t>
      </w:r>
      <w:r w:rsidRPr="004742E4">
        <w:t>Ташкент,</w:t>
      </w:r>
      <w:r w:rsidR="004F04C0" w:rsidRPr="004742E4">
        <w:t xml:space="preserve"> </w:t>
      </w:r>
      <w:r w:rsidRPr="004742E4">
        <w:t>1984</w:t>
      </w:r>
      <w:r w:rsidR="004F04C0" w:rsidRPr="004742E4">
        <w:t xml:space="preserve">. - </w:t>
      </w:r>
      <w:r w:rsidRPr="004742E4">
        <w:t>с</w:t>
      </w:r>
      <w:r w:rsidR="004F04C0" w:rsidRPr="004742E4">
        <w:t>.1</w:t>
      </w:r>
      <w:r w:rsidRPr="004742E4">
        <w:t>72</w:t>
      </w:r>
      <w:r w:rsidR="004F04C0" w:rsidRPr="004742E4">
        <w:t>-</w:t>
      </w:r>
      <w:r w:rsidRPr="004742E4">
        <w:t>176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Корнев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.А.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дислексия</w:t>
      </w:r>
      <w:r w:rsidR="004F04C0" w:rsidRPr="004742E4">
        <w:t xml:space="preserve"> // </w:t>
      </w:r>
      <w:r w:rsidRPr="004742E4">
        <w:t>В</w:t>
      </w:r>
      <w:r w:rsidR="004F04C0" w:rsidRPr="004742E4">
        <w:t xml:space="preserve"> </w:t>
      </w:r>
      <w:r w:rsidRPr="004742E4">
        <w:t>кн</w:t>
      </w:r>
      <w:r w:rsidR="004F04C0" w:rsidRPr="004742E4">
        <w:t>.: "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: </w:t>
      </w:r>
      <w:r w:rsidRPr="004742E4">
        <w:t>Эмоциональные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стрессовые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. </w:t>
      </w:r>
      <w:r w:rsidRPr="004742E4">
        <w:t>Материалы</w:t>
      </w:r>
      <w:r w:rsidR="004F04C0" w:rsidRPr="004742E4">
        <w:t xml:space="preserve"> </w:t>
      </w:r>
      <w:r w:rsidRPr="004742E4">
        <w:t>Всероссийской</w:t>
      </w:r>
      <w:r w:rsidR="004F04C0" w:rsidRPr="004742E4">
        <w:t xml:space="preserve"> </w:t>
      </w:r>
      <w:r w:rsidRPr="004742E4">
        <w:t>научно-практической</w:t>
      </w:r>
      <w:r w:rsidR="004F04C0" w:rsidRPr="004742E4">
        <w:t xml:space="preserve"> </w:t>
      </w:r>
      <w:r w:rsidRPr="004742E4">
        <w:t>конференции</w:t>
      </w:r>
      <w:r w:rsidR="004F04C0" w:rsidRPr="004742E4">
        <w:t xml:space="preserve"> </w:t>
      </w:r>
      <w:r w:rsidRPr="004742E4">
        <w:t>25</w:t>
      </w:r>
      <w:r w:rsidR="004F04C0" w:rsidRPr="004742E4">
        <w:t>-</w:t>
      </w:r>
      <w:r w:rsidRPr="004742E4">
        <w:t>27</w:t>
      </w:r>
      <w:r w:rsidR="004F04C0" w:rsidRPr="004742E4">
        <w:t xml:space="preserve"> </w:t>
      </w:r>
      <w:r w:rsidRPr="004742E4">
        <w:t>октября</w:t>
      </w:r>
      <w:r w:rsidR="004F04C0" w:rsidRPr="004742E4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4742E4">
          <w:t>1995</w:t>
        </w:r>
        <w:r w:rsidR="004F04C0" w:rsidRPr="004742E4">
          <w:t xml:space="preserve"> </w:t>
        </w:r>
        <w:r w:rsidRPr="004742E4">
          <w:t>г</w:t>
        </w:r>
      </w:smartTag>
      <w:r w:rsidR="004F04C0" w:rsidRPr="004742E4">
        <w:t xml:space="preserve">". - </w:t>
      </w:r>
      <w:r w:rsidRPr="004742E4">
        <w:t>Москва,</w:t>
      </w:r>
      <w:r w:rsidR="004F04C0" w:rsidRPr="004742E4">
        <w:t xml:space="preserve"> </w:t>
      </w:r>
      <w:r w:rsidRPr="004742E4">
        <w:t>1995</w:t>
      </w:r>
      <w:r w:rsidR="004F04C0" w:rsidRPr="004742E4">
        <w:t xml:space="preserve">. - </w:t>
      </w:r>
      <w:r w:rsidRPr="004742E4">
        <w:t>с</w:t>
      </w:r>
      <w:r w:rsidR="004F04C0" w:rsidRPr="004742E4">
        <w:t>.4</w:t>
      </w:r>
      <w:r w:rsidRPr="004742E4">
        <w:t>6</w:t>
      </w:r>
      <w:r w:rsidR="004F04C0" w:rsidRPr="004742E4">
        <w:t>-</w:t>
      </w:r>
      <w:r w:rsidRPr="004742E4">
        <w:t>47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Крайг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 </w:t>
      </w:r>
      <w:r w:rsidRPr="004742E4">
        <w:t>Психология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. - </w:t>
      </w:r>
      <w:r w:rsidRPr="004742E4">
        <w:t>СПб</w:t>
      </w:r>
      <w:r w:rsidR="004F04C0" w:rsidRPr="004742E4">
        <w:t xml:space="preserve">.: </w:t>
      </w:r>
      <w:r w:rsidRPr="004742E4">
        <w:t>Питер,</w:t>
      </w:r>
      <w:r w:rsidR="004F04C0" w:rsidRPr="004742E4">
        <w:t xml:space="preserve"> </w:t>
      </w:r>
      <w:r w:rsidRPr="004742E4">
        <w:t>2000</w:t>
      </w:r>
      <w:r w:rsidR="004F04C0" w:rsidRPr="004742E4">
        <w:t xml:space="preserve">. - </w:t>
      </w:r>
      <w:r w:rsidRPr="004742E4">
        <w:t>992</w:t>
      </w:r>
      <w:r w:rsidR="004F04C0" w:rsidRPr="004742E4">
        <w:t xml:space="preserve"> </w:t>
      </w:r>
      <w:r w:rsidRPr="004742E4">
        <w:t>с</w:t>
      </w:r>
      <w:r w:rsidR="004F04C0" w:rsidRPr="004742E4">
        <w:t>. - (</w:t>
      </w:r>
      <w:r w:rsidRPr="004742E4">
        <w:t>Серия</w:t>
      </w:r>
      <w:r w:rsidR="004F04C0" w:rsidRPr="004742E4">
        <w:t xml:space="preserve"> "</w:t>
      </w:r>
      <w:r w:rsidRPr="004742E4">
        <w:t>Мастера</w:t>
      </w:r>
      <w:r w:rsidR="004F04C0" w:rsidRPr="004742E4">
        <w:t xml:space="preserve"> </w:t>
      </w:r>
      <w:r w:rsidRPr="004742E4">
        <w:t>психологии</w:t>
      </w:r>
      <w:r w:rsidR="004F04C0" w:rsidRPr="004742E4">
        <w:t>")</w:t>
      </w:r>
    </w:p>
    <w:p w:rsidR="004F04C0" w:rsidRPr="004742E4" w:rsidRDefault="009C2563" w:rsidP="004742E4">
      <w:pPr>
        <w:pStyle w:val="a"/>
      </w:pPr>
      <w:r w:rsidRPr="004742E4">
        <w:t>Крутецкий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.А. </w:t>
      </w:r>
      <w:r w:rsidRPr="004742E4">
        <w:t>Психология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., </w:t>
      </w:r>
      <w:r w:rsidRPr="004742E4">
        <w:t>1986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Кумарина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.Ф. </w:t>
      </w:r>
      <w:r w:rsidRPr="004742E4">
        <w:t>Состояния</w:t>
      </w:r>
      <w:r w:rsidR="004F04C0" w:rsidRPr="004742E4">
        <w:t xml:space="preserve"> </w:t>
      </w:r>
      <w:r w:rsidRPr="004742E4">
        <w:t>риска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развитии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: </w:t>
      </w:r>
      <w:r w:rsidRPr="004742E4">
        <w:t>актуальные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педагогической</w:t>
      </w:r>
      <w:r w:rsidR="004F04C0" w:rsidRPr="004742E4">
        <w:t xml:space="preserve"> </w:t>
      </w:r>
      <w:r w:rsidRPr="004742E4">
        <w:t>диагностики,</w:t>
      </w:r>
      <w:r w:rsidR="004F04C0" w:rsidRPr="004742E4">
        <w:t xml:space="preserve"> </w:t>
      </w:r>
      <w:r w:rsidRPr="004742E4">
        <w:t>профилактики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коррекции</w:t>
      </w:r>
      <w:r w:rsidR="004F04C0" w:rsidRPr="004742E4">
        <w:t xml:space="preserve"> // </w:t>
      </w:r>
      <w:r w:rsidRPr="004742E4">
        <w:t>Материалы</w:t>
      </w:r>
      <w:r w:rsidR="004F04C0" w:rsidRPr="004742E4">
        <w:t xml:space="preserve"> </w:t>
      </w:r>
      <w:r w:rsidRPr="004742E4">
        <w:t>Всероссийской</w:t>
      </w:r>
      <w:r w:rsidR="004F04C0" w:rsidRPr="004742E4">
        <w:t xml:space="preserve"> </w:t>
      </w:r>
      <w:r w:rsidRPr="004742E4">
        <w:t>научно-практической</w:t>
      </w:r>
      <w:r w:rsidR="004F04C0" w:rsidRPr="004742E4">
        <w:t xml:space="preserve"> </w:t>
      </w:r>
      <w:r w:rsidRPr="004742E4">
        <w:t>конференции</w:t>
      </w:r>
      <w:r w:rsidR="004F04C0" w:rsidRPr="004742E4">
        <w:t xml:space="preserve"> "</w:t>
      </w:r>
      <w:r w:rsidRPr="004742E4">
        <w:t>Социальное</w:t>
      </w:r>
      <w:r w:rsidR="004F04C0" w:rsidRPr="004742E4">
        <w:t xml:space="preserve"> </w:t>
      </w:r>
      <w:r w:rsidRPr="004742E4">
        <w:t>здоровье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семьи</w:t>
      </w:r>
      <w:r w:rsidR="004F04C0" w:rsidRPr="004742E4">
        <w:t xml:space="preserve">: </w:t>
      </w:r>
      <w:r w:rsidRPr="004742E4">
        <w:t>защита,</w:t>
      </w:r>
      <w:r w:rsidR="004F04C0" w:rsidRPr="004742E4">
        <w:t xml:space="preserve"> </w:t>
      </w:r>
      <w:r w:rsidRPr="004742E4">
        <w:t>помощь,</w:t>
      </w:r>
      <w:r w:rsidR="004F04C0" w:rsidRPr="004742E4">
        <w:t xml:space="preserve"> </w:t>
      </w:r>
      <w:r w:rsidRPr="004742E4">
        <w:t>возвращение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жизнь</w:t>
      </w:r>
      <w:r w:rsidR="004F04C0" w:rsidRPr="004742E4">
        <w:t xml:space="preserve">".М., </w:t>
      </w:r>
      <w:r w:rsidRPr="004742E4">
        <w:t>1998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Левина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.Л. </w:t>
      </w:r>
      <w:r w:rsidRPr="004742E4">
        <w:t>Распространённость,</w:t>
      </w:r>
      <w:r w:rsidR="004F04C0" w:rsidRPr="004742E4">
        <w:t xml:space="preserve"> </w:t>
      </w:r>
      <w:r w:rsidRPr="004742E4">
        <w:t>типология,</w:t>
      </w:r>
      <w:r w:rsidR="004F04C0" w:rsidRPr="004742E4">
        <w:t xml:space="preserve"> </w:t>
      </w:r>
      <w:r w:rsidRPr="004742E4">
        <w:t>клиническая</w:t>
      </w:r>
      <w:r w:rsidR="004F04C0" w:rsidRPr="004742E4">
        <w:t xml:space="preserve"> </w:t>
      </w:r>
      <w:r w:rsidRPr="004742E4">
        <w:t>динамика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профилактика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. </w:t>
      </w:r>
      <w:r w:rsidRPr="004742E4">
        <w:t>Автореф</w:t>
      </w:r>
      <w:r w:rsidR="004F04C0" w:rsidRPr="004742E4">
        <w:t xml:space="preserve">. </w:t>
      </w:r>
      <w:r w:rsidRPr="004742E4">
        <w:t>дисс…</w:t>
      </w:r>
      <w:r w:rsidR="004F04C0" w:rsidRPr="004742E4">
        <w:t xml:space="preserve">. </w:t>
      </w:r>
      <w:r w:rsidRPr="004742E4">
        <w:t>д</w:t>
      </w:r>
      <w:r w:rsidR="004F04C0" w:rsidRPr="004742E4">
        <w:t xml:space="preserve">. </w:t>
      </w:r>
      <w:r w:rsidRPr="004742E4">
        <w:t>м</w:t>
      </w:r>
      <w:r w:rsidR="004F04C0" w:rsidRPr="004742E4">
        <w:t xml:space="preserve">. </w:t>
      </w:r>
      <w:r w:rsidRPr="004742E4">
        <w:t>н</w:t>
      </w:r>
      <w:r w:rsidR="004F04C0" w:rsidRPr="004742E4">
        <w:t xml:space="preserve">. - </w:t>
      </w:r>
      <w:r w:rsidRPr="004742E4">
        <w:t>Томск,</w:t>
      </w:r>
      <w:r w:rsidR="004F04C0" w:rsidRPr="004742E4">
        <w:t xml:space="preserve"> </w:t>
      </w:r>
      <w:r w:rsidRPr="004742E4">
        <w:t>2003</w:t>
      </w:r>
      <w:r w:rsidR="004F04C0" w:rsidRPr="004742E4">
        <w:t xml:space="preserve">. - </w:t>
      </w:r>
      <w:r w:rsidRPr="004742E4">
        <w:t>41с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Левитов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.Д. </w:t>
      </w:r>
      <w:r w:rsidRPr="004742E4">
        <w:t>Проблема</w:t>
      </w:r>
      <w:r w:rsidR="004F04C0" w:rsidRPr="004742E4">
        <w:t xml:space="preserve"> </w:t>
      </w:r>
      <w:r w:rsidRPr="004742E4">
        <w:t>характера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современной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. // </w:t>
      </w:r>
      <w:r w:rsidRPr="004742E4">
        <w:t>Вопросы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. - </w:t>
      </w:r>
      <w:r w:rsidRPr="004742E4">
        <w:t>1970</w:t>
      </w:r>
      <w:r w:rsidR="004F04C0" w:rsidRPr="004742E4">
        <w:t xml:space="preserve">. - </w:t>
      </w:r>
      <w:r w:rsidRPr="004742E4">
        <w:t>№5</w:t>
      </w:r>
      <w:r w:rsidR="004F04C0" w:rsidRPr="004742E4">
        <w:t xml:space="preserve">. - </w:t>
      </w:r>
      <w:r w:rsidRPr="004742E4">
        <w:t>С</w:t>
      </w:r>
      <w:r w:rsidR="004F04C0" w:rsidRPr="004742E4">
        <w:t>.4</w:t>
      </w:r>
      <w:r w:rsidRPr="004742E4">
        <w:t>5</w:t>
      </w:r>
      <w:r w:rsidR="004F04C0" w:rsidRPr="004742E4">
        <w:t xml:space="preserve"> - </w:t>
      </w:r>
      <w:r w:rsidRPr="004742E4">
        <w:t>65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Леонтьев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.И. </w:t>
      </w:r>
      <w:r w:rsidRPr="004742E4">
        <w:t>Деятельность</w:t>
      </w:r>
      <w:r w:rsidR="004F04C0" w:rsidRPr="004742E4">
        <w:t xml:space="preserve">. </w:t>
      </w:r>
      <w:r w:rsidRPr="004742E4">
        <w:t>Сознание</w:t>
      </w:r>
      <w:r w:rsidR="004F04C0" w:rsidRPr="004742E4">
        <w:t xml:space="preserve">. </w:t>
      </w:r>
      <w:r w:rsidRPr="004742E4">
        <w:t>Личность</w:t>
      </w:r>
      <w:r w:rsidR="004F04C0" w:rsidRPr="004742E4">
        <w:t xml:space="preserve">. - </w:t>
      </w:r>
      <w:r w:rsidRPr="004742E4">
        <w:t>2-е</w:t>
      </w:r>
      <w:r w:rsidR="004F04C0" w:rsidRPr="004742E4">
        <w:t xml:space="preserve"> </w:t>
      </w:r>
      <w:r w:rsidRPr="004742E4">
        <w:t>изд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Политиздат,</w:t>
      </w:r>
      <w:r w:rsidR="004F04C0" w:rsidRPr="004742E4">
        <w:t xml:space="preserve"> </w:t>
      </w:r>
      <w:r w:rsidRPr="004742E4">
        <w:t>1977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Маралов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.Г. </w:t>
      </w:r>
      <w:r w:rsidRPr="004742E4">
        <w:t>Основы</w:t>
      </w:r>
      <w:r w:rsidR="004F04C0" w:rsidRPr="004742E4">
        <w:t xml:space="preserve"> </w:t>
      </w:r>
      <w:r w:rsidRPr="004742E4">
        <w:t>самопознания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саморазвития</w:t>
      </w:r>
      <w:r w:rsidR="004F04C0" w:rsidRPr="004742E4">
        <w:t xml:space="preserve">: </w:t>
      </w:r>
      <w:r w:rsidRPr="004742E4">
        <w:t>Учеб</w:t>
      </w:r>
      <w:r w:rsidR="004F04C0" w:rsidRPr="004742E4">
        <w:t xml:space="preserve">. </w:t>
      </w:r>
      <w:r w:rsidRPr="004742E4">
        <w:t>пособие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студ</w:t>
      </w:r>
      <w:r w:rsidR="004F04C0" w:rsidRPr="004742E4">
        <w:t xml:space="preserve">. </w:t>
      </w:r>
      <w:r w:rsidRPr="004742E4">
        <w:t>с</w:t>
      </w:r>
      <w:r w:rsidR="004F04C0" w:rsidRPr="004742E4">
        <w:t xml:space="preserve">ред. </w:t>
      </w:r>
      <w:r w:rsidRPr="004742E4">
        <w:t>Пед</w:t>
      </w:r>
      <w:r w:rsidR="004F04C0" w:rsidRPr="004742E4">
        <w:t xml:space="preserve">. </w:t>
      </w:r>
      <w:r w:rsidRPr="004742E4">
        <w:t>учеб</w:t>
      </w:r>
      <w:r w:rsidR="004F04C0" w:rsidRPr="004742E4">
        <w:t xml:space="preserve">. </w:t>
      </w:r>
      <w:r w:rsidRPr="004742E4">
        <w:t>заведений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Издательский</w:t>
      </w:r>
      <w:r w:rsidR="004F04C0" w:rsidRPr="004742E4">
        <w:t xml:space="preserve"> </w:t>
      </w:r>
      <w:r w:rsidRPr="004742E4">
        <w:t>центр</w:t>
      </w:r>
      <w:r w:rsidR="004F04C0" w:rsidRPr="004742E4">
        <w:t xml:space="preserve"> "</w:t>
      </w:r>
      <w:r w:rsidRPr="004742E4">
        <w:t>Академия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2002</w:t>
      </w:r>
      <w:r w:rsidR="004F04C0" w:rsidRPr="004742E4">
        <w:t xml:space="preserve">. - </w:t>
      </w:r>
      <w:r w:rsidRPr="004742E4">
        <w:t>256с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Маралов,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.Г. </w:t>
      </w:r>
      <w:r w:rsidRPr="004742E4">
        <w:t>Формирование</w:t>
      </w:r>
      <w:r w:rsidR="004F04C0" w:rsidRPr="004742E4">
        <w:t xml:space="preserve"> </w:t>
      </w:r>
      <w:r w:rsidRPr="004742E4">
        <w:t>основ</w:t>
      </w:r>
      <w:r w:rsidR="004F04C0" w:rsidRPr="004742E4">
        <w:t xml:space="preserve"> </w:t>
      </w:r>
      <w:r w:rsidRPr="004742E4">
        <w:t>социальной</w:t>
      </w:r>
      <w:r w:rsidR="004F04C0" w:rsidRPr="004742E4">
        <w:t xml:space="preserve"> </w:t>
      </w:r>
      <w:r w:rsidRPr="004742E4">
        <w:t>активности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детском</w:t>
      </w:r>
      <w:r w:rsidR="004F04C0" w:rsidRPr="004742E4">
        <w:t xml:space="preserve"> </w:t>
      </w:r>
      <w:r w:rsidRPr="004742E4">
        <w:t>возрасте</w:t>
      </w:r>
      <w:r w:rsidR="004F04C0" w:rsidRPr="004742E4">
        <w:t xml:space="preserve"> (</w:t>
      </w:r>
      <w:r w:rsidRPr="004742E4">
        <w:t>Дошкольник</w:t>
      </w:r>
      <w:r w:rsidR="004F04C0" w:rsidRPr="004742E4">
        <w:t xml:space="preserve"> - </w:t>
      </w:r>
      <w:r w:rsidRPr="004742E4">
        <w:t>младший</w:t>
      </w:r>
      <w:r w:rsidR="004F04C0" w:rsidRPr="004742E4">
        <w:t xml:space="preserve"> </w:t>
      </w:r>
      <w:r w:rsidRPr="004742E4">
        <w:t>школьник</w:t>
      </w:r>
      <w:r w:rsidR="004F04C0" w:rsidRPr="004742E4">
        <w:t xml:space="preserve">) </w:t>
      </w:r>
      <w:r w:rsidRPr="004742E4">
        <w:t>/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.Г. </w:t>
      </w:r>
      <w:r w:rsidRPr="004742E4">
        <w:t>Маралов,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.А. </w:t>
      </w:r>
      <w:r w:rsidRPr="004742E4">
        <w:t>Ситаров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., </w:t>
      </w:r>
      <w:r w:rsidRPr="004742E4">
        <w:t>1990</w:t>
      </w:r>
      <w:r w:rsidR="004F04C0" w:rsidRPr="004742E4">
        <w:t xml:space="preserve">. - </w:t>
      </w:r>
      <w:r w:rsidRPr="004742E4">
        <w:t>220</w:t>
      </w:r>
      <w:r w:rsidR="004F04C0" w:rsidRPr="004742E4">
        <w:t xml:space="preserve"> </w:t>
      </w:r>
      <w:r w:rsidRPr="004742E4">
        <w:t>с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Матвеева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.А., </w:t>
      </w:r>
      <w:r w:rsidRPr="004742E4">
        <w:t>Львова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.А. </w:t>
      </w:r>
      <w:r w:rsidRPr="004742E4">
        <w:t>Помощь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адаптации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средней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: </w:t>
      </w:r>
      <w:r w:rsidRPr="004742E4">
        <w:t>психолого-педагогическое</w:t>
      </w:r>
      <w:r w:rsidR="004F04C0" w:rsidRPr="004742E4">
        <w:t xml:space="preserve"> </w:t>
      </w:r>
      <w:r w:rsidRPr="004742E4">
        <w:t>сопровождение</w:t>
      </w:r>
      <w:r w:rsidR="004F04C0" w:rsidRPr="004742E4">
        <w:t xml:space="preserve"> </w:t>
      </w:r>
      <w:r w:rsidRPr="004742E4">
        <w:t>V-VI</w:t>
      </w:r>
      <w:r w:rsidR="004F04C0" w:rsidRPr="004742E4">
        <w:t xml:space="preserve"> </w:t>
      </w:r>
      <w:r w:rsidRPr="004742E4">
        <w:t>классов</w:t>
      </w:r>
      <w:r w:rsidR="004F04C0" w:rsidRPr="004742E4">
        <w:t xml:space="preserve"> // </w:t>
      </w:r>
      <w:r w:rsidRPr="004742E4">
        <w:t>Психологическая</w:t>
      </w:r>
      <w:r w:rsidR="004F04C0" w:rsidRPr="004742E4">
        <w:t xml:space="preserve"> </w:t>
      </w:r>
      <w:r w:rsidRPr="004742E4">
        <w:t>наука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образование</w:t>
      </w:r>
      <w:r w:rsidR="004F04C0" w:rsidRPr="004742E4">
        <w:t xml:space="preserve"> </w:t>
      </w:r>
      <w:r w:rsidRPr="004742E4">
        <w:t>2001,</w:t>
      </w:r>
      <w:r w:rsidR="004F04C0" w:rsidRPr="004742E4">
        <w:t xml:space="preserve"> </w:t>
      </w:r>
      <w:r w:rsidRPr="004742E4">
        <w:t>№3</w:t>
      </w:r>
    </w:p>
    <w:p w:rsidR="009C2563" w:rsidRPr="004742E4" w:rsidRDefault="009C2563" w:rsidP="004742E4">
      <w:pPr>
        <w:pStyle w:val="a"/>
      </w:pPr>
      <w:r w:rsidRPr="004742E4">
        <w:t>Мерлин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.С. </w:t>
      </w:r>
      <w:r w:rsidRPr="004742E4">
        <w:t>Основы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 </w:t>
      </w:r>
      <w:r w:rsidRPr="004742E4">
        <w:t>личности,</w:t>
      </w:r>
      <w:r w:rsidR="004F04C0" w:rsidRPr="004742E4">
        <w:t xml:space="preserve"> </w:t>
      </w:r>
      <w:r w:rsidRPr="004742E4">
        <w:t>Пермь,</w:t>
      </w:r>
      <w:r w:rsidR="004F04C0" w:rsidRPr="004742E4">
        <w:t xml:space="preserve"> </w:t>
      </w:r>
      <w:r w:rsidRPr="004742E4">
        <w:t>1977</w:t>
      </w:r>
    </w:p>
    <w:p w:rsidR="004F04C0" w:rsidRPr="004742E4" w:rsidRDefault="009C2563" w:rsidP="004742E4">
      <w:pPr>
        <w:pStyle w:val="a"/>
      </w:pPr>
      <w:r w:rsidRPr="004742E4">
        <w:t>Методические</w:t>
      </w:r>
      <w:r w:rsidR="004F04C0" w:rsidRPr="004742E4">
        <w:t xml:space="preserve"> </w:t>
      </w:r>
      <w:r w:rsidRPr="004742E4">
        <w:t>материалы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психодиагностического</w:t>
      </w:r>
      <w:r w:rsidR="004F04C0" w:rsidRPr="004742E4">
        <w:t xml:space="preserve"> </w:t>
      </w:r>
      <w:r w:rsidRPr="004742E4">
        <w:t>обследования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5</w:t>
      </w:r>
      <w:r w:rsidR="004F04C0" w:rsidRPr="004742E4">
        <w:t xml:space="preserve"> - </w:t>
      </w:r>
      <w:r w:rsidRPr="004742E4">
        <w:t>7</w:t>
      </w:r>
      <w:r w:rsidR="004F04C0" w:rsidRPr="004742E4">
        <w:t xml:space="preserve"> </w:t>
      </w:r>
      <w:r w:rsidRPr="004742E4">
        <w:t>лет</w:t>
      </w:r>
      <w:r w:rsidR="004F04C0" w:rsidRPr="004742E4">
        <w:t xml:space="preserve"> </w:t>
      </w:r>
      <w:r w:rsidRPr="004742E4">
        <w:t>/Сост</w:t>
      </w:r>
      <w:r w:rsidR="004F04C0" w:rsidRPr="004742E4">
        <w:t xml:space="preserve">.В.И. </w:t>
      </w:r>
      <w:r w:rsidRPr="004742E4">
        <w:t>Чикрова,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.В. </w:t>
      </w:r>
      <w:r w:rsidRPr="004742E4">
        <w:t>Соколова</w:t>
      </w:r>
      <w:r w:rsidR="004F04C0" w:rsidRPr="004742E4">
        <w:t xml:space="preserve">. - </w:t>
      </w:r>
      <w:r w:rsidRPr="004742E4">
        <w:t>Ярославль,</w:t>
      </w:r>
      <w:r w:rsidR="004F04C0" w:rsidRPr="004742E4">
        <w:t xml:space="preserve"> </w:t>
      </w:r>
      <w:r w:rsidRPr="004742E4">
        <w:t>1993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Мясищев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.Н. </w:t>
      </w:r>
      <w:r w:rsidRPr="004742E4">
        <w:t>Психология</w:t>
      </w:r>
      <w:r w:rsidR="004F04C0" w:rsidRPr="004742E4">
        <w:t xml:space="preserve"> </w:t>
      </w:r>
      <w:r w:rsidRPr="004742E4">
        <w:t>отношений</w:t>
      </w:r>
      <w:r w:rsidR="004F04C0" w:rsidRPr="004742E4">
        <w:t xml:space="preserve">.М., </w:t>
      </w:r>
      <w:r w:rsidRPr="004742E4">
        <w:t>1995</w:t>
      </w:r>
      <w:r w:rsidR="004F04C0" w:rsidRPr="004742E4">
        <w:t>.</w:t>
      </w:r>
    </w:p>
    <w:p w:rsidR="004F04C0" w:rsidRPr="004742E4" w:rsidRDefault="009C2563" w:rsidP="004742E4">
      <w:pPr>
        <w:pStyle w:val="a"/>
        <w:rPr>
          <w:snapToGrid w:val="0"/>
        </w:rPr>
      </w:pPr>
      <w:r w:rsidRPr="004742E4">
        <w:rPr>
          <w:snapToGrid w:val="0"/>
        </w:rPr>
        <w:t>Неймарк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</w:t>
      </w:r>
      <w:r w:rsidR="004F04C0" w:rsidRPr="004742E4">
        <w:rPr>
          <w:snapToGrid w:val="0"/>
        </w:rPr>
        <w:t xml:space="preserve">.С. </w:t>
      </w:r>
      <w:r w:rsidRPr="004742E4">
        <w:rPr>
          <w:snapToGrid w:val="0"/>
        </w:rPr>
        <w:t>Направленность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личности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аффект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неадекватности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у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подростков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/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</w:t>
      </w:r>
      <w:r w:rsidR="004F04C0" w:rsidRPr="004742E4">
        <w:rPr>
          <w:snapToGrid w:val="0"/>
        </w:rPr>
        <w:t xml:space="preserve">.С. </w:t>
      </w:r>
      <w:r w:rsidRPr="004742E4">
        <w:rPr>
          <w:snapToGrid w:val="0"/>
        </w:rPr>
        <w:t>Неймарк</w:t>
      </w:r>
      <w:r w:rsidR="004F04C0" w:rsidRPr="004742E4">
        <w:rPr>
          <w:snapToGrid w:val="0"/>
        </w:rPr>
        <w:t xml:space="preserve"> // </w:t>
      </w:r>
      <w:r w:rsidRPr="004742E4">
        <w:rPr>
          <w:snapToGrid w:val="0"/>
        </w:rPr>
        <w:t>Изучение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мотивации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поведения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детей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подростков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/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</w:t>
      </w:r>
      <w:r w:rsidR="004F04C0" w:rsidRPr="004742E4">
        <w:rPr>
          <w:snapToGrid w:val="0"/>
        </w:rPr>
        <w:t xml:space="preserve">.И. </w:t>
      </w:r>
      <w:r w:rsidRPr="004742E4">
        <w:rPr>
          <w:snapToGrid w:val="0"/>
        </w:rPr>
        <w:t>Божович,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Л</w:t>
      </w:r>
      <w:r w:rsidR="004F04C0" w:rsidRPr="004742E4">
        <w:rPr>
          <w:snapToGrid w:val="0"/>
        </w:rPr>
        <w:t xml:space="preserve">.В. </w:t>
      </w:r>
      <w:r w:rsidRPr="004742E4">
        <w:rPr>
          <w:snapToGrid w:val="0"/>
        </w:rPr>
        <w:t>Благонадежина</w:t>
      </w:r>
      <w:r w:rsidR="004F04C0" w:rsidRPr="004742E4">
        <w:rPr>
          <w:snapToGrid w:val="0"/>
        </w:rPr>
        <w:t xml:space="preserve">. - </w:t>
      </w:r>
      <w:r w:rsidRPr="004742E4">
        <w:rPr>
          <w:snapToGrid w:val="0"/>
        </w:rPr>
        <w:t>М</w:t>
      </w:r>
      <w:r w:rsidR="004F04C0" w:rsidRPr="004742E4">
        <w:rPr>
          <w:snapToGrid w:val="0"/>
        </w:rPr>
        <w:t xml:space="preserve">.: </w:t>
      </w:r>
      <w:r w:rsidRPr="004742E4">
        <w:rPr>
          <w:snapToGrid w:val="0"/>
        </w:rPr>
        <w:t>Педагогика,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1972</w:t>
      </w:r>
      <w:r w:rsidR="004F04C0" w:rsidRPr="004742E4">
        <w:rPr>
          <w:snapToGrid w:val="0"/>
        </w:rPr>
        <w:t xml:space="preserve">. - </w:t>
      </w:r>
      <w:r w:rsidRPr="004742E4">
        <w:rPr>
          <w:snapToGrid w:val="0"/>
        </w:rPr>
        <w:t>С</w:t>
      </w:r>
      <w:r w:rsidR="004F04C0" w:rsidRPr="004742E4">
        <w:rPr>
          <w:snapToGrid w:val="0"/>
        </w:rPr>
        <w:t>.1</w:t>
      </w:r>
      <w:r w:rsidRPr="004742E4">
        <w:rPr>
          <w:snapToGrid w:val="0"/>
        </w:rPr>
        <w:t>12-146</w:t>
      </w:r>
      <w:r w:rsidR="004F04C0" w:rsidRPr="004742E4">
        <w:rPr>
          <w:snapToGrid w:val="0"/>
        </w:rPr>
        <w:t>.</w:t>
      </w:r>
    </w:p>
    <w:p w:rsidR="004F04C0" w:rsidRPr="004742E4" w:rsidRDefault="009C2563" w:rsidP="004742E4">
      <w:pPr>
        <w:pStyle w:val="a"/>
      </w:pPr>
      <w:r w:rsidRPr="004742E4">
        <w:t>Платонов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.К. </w:t>
      </w:r>
      <w:r w:rsidRPr="004742E4">
        <w:t>Система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теория</w:t>
      </w:r>
      <w:r w:rsidR="004F04C0" w:rsidRPr="004742E4">
        <w:t xml:space="preserve"> </w:t>
      </w:r>
      <w:r w:rsidRPr="004742E4">
        <w:t>отражения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., </w:t>
      </w:r>
      <w:r w:rsidRPr="004742E4">
        <w:t>1982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Психология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отклонениями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нарушениями</w:t>
      </w:r>
      <w:r w:rsidR="004F04C0" w:rsidRPr="004742E4">
        <w:t xml:space="preserve"> </w:t>
      </w:r>
      <w:r w:rsidRPr="004742E4">
        <w:t>психического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Сост</w:t>
      </w:r>
      <w:r w:rsidR="004F04C0" w:rsidRPr="004742E4">
        <w:t xml:space="preserve">. </w:t>
      </w:r>
      <w:r w:rsidRPr="004742E4">
        <w:t>И</w:t>
      </w:r>
      <w:r w:rsidR="004F04C0" w:rsidRPr="004742E4">
        <w:t xml:space="preserve"> </w:t>
      </w:r>
      <w:r w:rsidRPr="004742E4">
        <w:t>общая</w:t>
      </w:r>
      <w:r w:rsidR="004F04C0" w:rsidRPr="004742E4">
        <w:t xml:space="preserve"> </w:t>
      </w:r>
      <w:r w:rsidRPr="004742E4">
        <w:t>редакция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.М. </w:t>
      </w:r>
      <w:r w:rsidRPr="004742E4">
        <w:t>Астапова,</w:t>
      </w:r>
      <w:r w:rsidR="004F04C0" w:rsidRPr="004742E4">
        <w:t xml:space="preserve"> </w:t>
      </w:r>
      <w:r w:rsidRPr="004742E4">
        <w:t>Ю</w:t>
      </w:r>
      <w:r w:rsidR="004F04C0" w:rsidRPr="004742E4">
        <w:t xml:space="preserve">.В. </w:t>
      </w:r>
      <w:r w:rsidRPr="004742E4">
        <w:t>Микадзе</w:t>
      </w:r>
      <w:r w:rsidR="004F04C0" w:rsidRPr="004742E4">
        <w:t xml:space="preserve">. - </w:t>
      </w:r>
      <w:r w:rsidRPr="004742E4">
        <w:t>СПб</w:t>
      </w:r>
      <w:r w:rsidR="004F04C0" w:rsidRPr="004742E4">
        <w:t xml:space="preserve">.: </w:t>
      </w:r>
      <w:r w:rsidRPr="004742E4">
        <w:t>Питер,</w:t>
      </w:r>
      <w:r w:rsidR="004F04C0" w:rsidRPr="004742E4">
        <w:t xml:space="preserve"> </w:t>
      </w:r>
      <w:r w:rsidRPr="004742E4">
        <w:t>2001</w:t>
      </w:r>
      <w:r w:rsidR="004F04C0" w:rsidRPr="004742E4">
        <w:t xml:space="preserve">. - </w:t>
      </w:r>
      <w:r w:rsidRPr="004742E4">
        <w:t>384с</w:t>
      </w:r>
    </w:p>
    <w:p w:rsidR="004F04C0" w:rsidRPr="004742E4" w:rsidRDefault="009C2563" w:rsidP="004742E4">
      <w:pPr>
        <w:pStyle w:val="a"/>
      </w:pPr>
      <w:r w:rsidRPr="004742E4">
        <w:t>Психология</w:t>
      </w:r>
      <w:r w:rsidR="004F04C0" w:rsidRPr="004742E4">
        <w:t xml:space="preserve"> </w:t>
      </w:r>
      <w:r w:rsidRPr="004742E4">
        <w:t>современного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ред.Д.И. </w:t>
      </w:r>
      <w:r w:rsidRPr="004742E4">
        <w:t>Фельдштейна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., </w:t>
      </w:r>
      <w:r w:rsidRPr="004742E4">
        <w:t>1987г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Рейнвальд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.И. </w:t>
      </w:r>
      <w:r w:rsidRPr="004742E4">
        <w:t>Психология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Изд-во</w:t>
      </w:r>
      <w:r w:rsidR="004F04C0" w:rsidRPr="004742E4">
        <w:t xml:space="preserve"> </w:t>
      </w:r>
      <w:r w:rsidRPr="004742E4">
        <w:t>УДН,</w:t>
      </w:r>
      <w:r w:rsidR="004F04C0" w:rsidRPr="004742E4">
        <w:t xml:space="preserve"> </w:t>
      </w:r>
      <w:r w:rsidRPr="004742E4">
        <w:t>1987</w:t>
      </w:r>
      <w:r w:rsidR="004F04C0" w:rsidRPr="004742E4">
        <w:t xml:space="preserve">. - </w:t>
      </w:r>
      <w:r w:rsidRPr="004742E4">
        <w:t>200</w:t>
      </w:r>
      <w:r w:rsidR="004F04C0" w:rsidRPr="004742E4">
        <w:t xml:space="preserve"> </w:t>
      </w:r>
      <w:r w:rsidRPr="004742E4">
        <w:t>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Рожков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.И. </w:t>
      </w:r>
      <w:r w:rsidRPr="004742E4">
        <w:t>и</w:t>
      </w:r>
      <w:r w:rsidR="004F04C0" w:rsidRPr="004742E4">
        <w:t xml:space="preserve"> </w:t>
      </w:r>
      <w:r w:rsidRPr="004742E4">
        <w:t>др</w:t>
      </w:r>
      <w:r w:rsidR="004F04C0" w:rsidRPr="004742E4">
        <w:t xml:space="preserve">. </w:t>
      </w:r>
      <w:r w:rsidRPr="004742E4">
        <w:t>Профилактическая</w:t>
      </w:r>
      <w:r w:rsidR="004F04C0" w:rsidRPr="004742E4">
        <w:t xml:space="preserve"> </w:t>
      </w:r>
      <w:r w:rsidRPr="004742E4">
        <w:t>работа</w:t>
      </w:r>
      <w:r w:rsidR="004F04C0" w:rsidRPr="004742E4">
        <w:t xml:space="preserve">: </w:t>
      </w:r>
      <w:r w:rsidRPr="004742E4">
        <w:t>как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организовать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среде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? </w:t>
      </w:r>
      <w:r w:rsidRPr="004742E4">
        <w:t>Методические</w:t>
      </w:r>
      <w:r w:rsidR="004F04C0" w:rsidRPr="004742E4">
        <w:t xml:space="preserve"> </w:t>
      </w:r>
      <w:r w:rsidRPr="004742E4">
        <w:t>рекомендации</w:t>
      </w:r>
      <w:r w:rsidR="004F04C0" w:rsidRPr="004742E4">
        <w:t xml:space="preserve">. - </w:t>
      </w:r>
      <w:r w:rsidRPr="004742E4">
        <w:t>Ярославль,</w:t>
      </w:r>
      <w:r w:rsidR="004F04C0" w:rsidRPr="004742E4">
        <w:t xml:space="preserve"> </w:t>
      </w:r>
      <w:r w:rsidRPr="004742E4">
        <w:t>2003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+4</w:t>
      </w:r>
    </w:p>
    <w:p w:rsidR="004F04C0" w:rsidRPr="004742E4" w:rsidRDefault="009C2563" w:rsidP="004742E4">
      <w:pPr>
        <w:pStyle w:val="a"/>
      </w:pPr>
      <w:r w:rsidRPr="004742E4">
        <w:t>Рубинштейн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.Л. </w:t>
      </w:r>
      <w:r w:rsidRPr="004742E4">
        <w:t>Основы</w:t>
      </w:r>
      <w:r w:rsidR="004F04C0" w:rsidRPr="004742E4">
        <w:t xml:space="preserve"> </w:t>
      </w:r>
      <w:r w:rsidRPr="004742E4">
        <w:t>общей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 - </w:t>
      </w:r>
      <w:r w:rsidRPr="004742E4">
        <w:t>СПб</w:t>
      </w:r>
      <w:r w:rsidR="004F04C0" w:rsidRPr="004742E4">
        <w:t xml:space="preserve">.: </w:t>
      </w:r>
      <w:r w:rsidRPr="004742E4">
        <w:t>Издательство</w:t>
      </w:r>
      <w:r w:rsidR="004F04C0" w:rsidRPr="004742E4">
        <w:t xml:space="preserve"> "</w:t>
      </w:r>
      <w:r w:rsidRPr="004742E4">
        <w:t>Питер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1999</w:t>
      </w:r>
      <w:r w:rsidR="004F04C0" w:rsidRPr="004742E4">
        <w:t xml:space="preserve">. - </w:t>
      </w:r>
      <w:r w:rsidRPr="004742E4">
        <w:t>720</w:t>
      </w:r>
      <w:r w:rsidR="004F04C0" w:rsidRPr="004742E4">
        <w:t xml:space="preserve"> </w:t>
      </w:r>
      <w:r w:rsidRPr="004742E4">
        <w:t>с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Северный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.А. </w:t>
      </w:r>
      <w:r w:rsidRPr="004742E4">
        <w:t>Проблемы</w:t>
      </w:r>
      <w:r w:rsidR="004F04C0" w:rsidRPr="004742E4">
        <w:t xml:space="preserve"> </w:t>
      </w:r>
      <w:r w:rsidRPr="004742E4">
        <w:t>междисциплинарного</w:t>
      </w:r>
      <w:r w:rsidR="004F04C0" w:rsidRPr="004742E4">
        <w:t xml:space="preserve"> </w:t>
      </w:r>
      <w:r w:rsidRPr="004742E4">
        <w:t>взаимодействия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коррекции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// </w:t>
      </w:r>
      <w:r w:rsidRPr="004742E4">
        <w:t>В</w:t>
      </w:r>
      <w:r w:rsidR="004F04C0" w:rsidRPr="004742E4">
        <w:t xml:space="preserve"> </w:t>
      </w:r>
      <w:r w:rsidRPr="004742E4">
        <w:t>кн</w:t>
      </w:r>
      <w:r w:rsidR="004F04C0" w:rsidRPr="004742E4">
        <w:t>.: "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: </w:t>
      </w:r>
      <w:r w:rsidRPr="004742E4">
        <w:t>Эмоциональные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стрессовые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. </w:t>
      </w:r>
      <w:r w:rsidRPr="004742E4">
        <w:t>Материалы</w:t>
      </w:r>
      <w:r w:rsidR="004F04C0" w:rsidRPr="004742E4">
        <w:t xml:space="preserve"> </w:t>
      </w:r>
      <w:r w:rsidRPr="004742E4">
        <w:t>Всероссийской</w:t>
      </w:r>
      <w:r w:rsidR="004F04C0" w:rsidRPr="004742E4">
        <w:t xml:space="preserve"> </w:t>
      </w:r>
      <w:r w:rsidRPr="004742E4">
        <w:t>научно-практической</w:t>
      </w:r>
      <w:r w:rsidR="004F04C0" w:rsidRPr="004742E4">
        <w:t xml:space="preserve"> </w:t>
      </w:r>
      <w:r w:rsidRPr="004742E4">
        <w:t>конференции</w:t>
      </w:r>
      <w:r w:rsidR="004F04C0" w:rsidRPr="004742E4">
        <w:t xml:space="preserve"> </w:t>
      </w:r>
      <w:r w:rsidRPr="004742E4">
        <w:t>25</w:t>
      </w:r>
      <w:r w:rsidR="004F04C0" w:rsidRPr="004742E4">
        <w:t>-</w:t>
      </w:r>
      <w:r w:rsidRPr="004742E4">
        <w:t>27</w:t>
      </w:r>
      <w:r w:rsidR="004F04C0" w:rsidRPr="004742E4">
        <w:t xml:space="preserve"> </w:t>
      </w:r>
      <w:r w:rsidRPr="004742E4">
        <w:t>октября</w:t>
      </w:r>
      <w:r w:rsidR="004F04C0" w:rsidRPr="004742E4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4742E4">
          <w:t>1995</w:t>
        </w:r>
        <w:r w:rsidR="004F04C0" w:rsidRPr="004742E4">
          <w:t xml:space="preserve"> </w:t>
        </w:r>
        <w:r w:rsidRPr="004742E4">
          <w:t>г</w:t>
        </w:r>
      </w:smartTag>
      <w:r w:rsidR="004F04C0" w:rsidRPr="004742E4">
        <w:t xml:space="preserve">". - </w:t>
      </w:r>
      <w:r w:rsidRPr="004742E4">
        <w:t>М</w:t>
      </w:r>
      <w:r w:rsidR="004F04C0" w:rsidRPr="004742E4">
        <w:t xml:space="preserve">., </w:t>
      </w:r>
      <w:r w:rsidRPr="004742E4">
        <w:t>1995</w:t>
      </w:r>
      <w:r w:rsidR="004F04C0" w:rsidRPr="004742E4">
        <w:t xml:space="preserve">. - </w:t>
      </w:r>
      <w:r w:rsidRPr="004742E4">
        <w:t>с</w:t>
      </w:r>
      <w:r w:rsidR="004F04C0" w:rsidRPr="004742E4">
        <w:t>.1</w:t>
      </w:r>
      <w:r w:rsidRPr="004742E4">
        <w:t>1</w:t>
      </w:r>
      <w:r w:rsidR="004F04C0" w:rsidRPr="004742E4">
        <w:t>-</w:t>
      </w:r>
      <w:r w:rsidRPr="004742E4">
        <w:t>17</w:t>
      </w:r>
    </w:p>
    <w:p w:rsidR="009C2563" w:rsidRPr="004742E4" w:rsidRDefault="009C2563" w:rsidP="004742E4">
      <w:pPr>
        <w:pStyle w:val="a"/>
      </w:pPr>
      <w:r w:rsidRPr="004742E4">
        <w:t>Северный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.А., </w:t>
      </w:r>
      <w:r w:rsidRPr="004742E4">
        <w:t>Иовчук</w:t>
      </w:r>
      <w:r w:rsidR="004F04C0" w:rsidRPr="004742E4">
        <w:t xml:space="preserve"> </w:t>
      </w:r>
      <w:r w:rsidRPr="004742E4">
        <w:t>Н</w:t>
      </w:r>
      <w:r w:rsidR="004F04C0" w:rsidRPr="004742E4">
        <w:t xml:space="preserve">.М. </w:t>
      </w:r>
      <w:r w:rsidRPr="004742E4">
        <w:t>Некоторые</w:t>
      </w:r>
      <w:r w:rsidR="004F04C0" w:rsidRPr="004742E4">
        <w:t xml:space="preserve"> </w:t>
      </w:r>
      <w:r w:rsidRPr="004742E4">
        <w:t>гипотезы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поводу</w:t>
      </w:r>
      <w:r w:rsidR="004F04C0" w:rsidRPr="004742E4">
        <w:t xml:space="preserve"> </w:t>
      </w:r>
      <w:r w:rsidRPr="004742E4">
        <w:t>одарённости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обучения</w:t>
      </w:r>
      <w:r w:rsidR="004F04C0" w:rsidRPr="004742E4">
        <w:t xml:space="preserve"> </w:t>
      </w:r>
      <w:r w:rsidRPr="004742E4">
        <w:t>одарённых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// </w:t>
      </w:r>
      <w:r w:rsidRPr="004742E4">
        <w:t>Вопросы</w:t>
      </w:r>
      <w:r w:rsidR="004F04C0" w:rsidRPr="004742E4">
        <w:t xml:space="preserve"> </w:t>
      </w:r>
      <w:r w:rsidRPr="004742E4">
        <w:t>психического</w:t>
      </w:r>
      <w:r w:rsidR="004F04C0" w:rsidRPr="004742E4">
        <w:t xml:space="preserve"> </w:t>
      </w:r>
      <w:r w:rsidRPr="004742E4">
        <w:t>здоровья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>. 20</w:t>
      </w:r>
      <w:r w:rsidRPr="004742E4">
        <w:t>03</w:t>
      </w:r>
      <w:r w:rsidR="004F04C0" w:rsidRPr="004742E4">
        <w:t xml:space="preserve"> (</w:t>
      </w:r>
      <w:r w:rsidRPr="004742E4">
        <w:t>3</w:t>
      </w:r>
      <w:r w:rsidR="004F04C0" w:rsidRPr="004742E4">
        <w:t xml:space="preserve">), </w:t>
      </w:r>
      <w:r w:rsidRPr="004742E4">
        <w:t>№1</w:t>
      </w:r>
      <w:r w:rsidR="004F04C0" w:rsidRPr="004742E4">
        <w:t xml:space="preserve">. - </w:t>
      </w:r>
      <w:r w:rsidRPr="004742E4">
        <w:t>с</w:t>
      </w:r>
      <w:r w:rsidR="004F04C0" w:rsidRPr="004742E4">
        <w:t>.2</w:t>
      </w:r>
      <w:r w:rsidRPr="004742E4">
        <w:t>3-28</w:t>
      </w:r>
    </w:p>
    <w:p w:rsidR="004F04C0" w:rsidRPr="004742E4" w:rsidRDefault="009C2563" w:rsidP="004742E4">
      <w:pPr>
        <w:pStyle w:val="a"/>
      </w:pPr>
      <w:r w:rsidRPr="004742E4">
        <w:t>Сидоренко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.В. </w:t>
      </w:r>
      <w:r w:rsidRPr="004742E4">
        <w:t>Методы</w:t>
      </w:r>
      <w:r w:rsidR="004F04C0" w:rsidRPr="004742E4">
        <w:t xml:space="preserve"> </w:t>
      </w:r>
      <w:r w:rsidRPr="004742E4">
        <w:t>математической</w:t>
      </w:r>
      <w:r w:rsidR="004F04C0" w:rsidRPr="004742E4">
        <w:t xml:space="preserve"> </w:t>
      </w:r>
      <w:r w:rsidRPr="004742E4">
        <w:t>обработки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психологии</w:t>
      </w:r>
      <w:r w:rsidR="004F04C0" w:rsidRPr="004742E4">
        <w:t xml:space="preserve">. - </w:t>
      </w:r>
      <w:r w:rsidRPr="004742E4">
        <w:t>СПб</w:t>
      </w:r>
      <w:r w:rsidR="004F04C0" w:rsidRPr="004742E4">
        <w:t xml:space="preserve">.: </w:t>
      </w:r>
      <w:r w:rsidRPr="004742E4">
        <w:t>ООО</w:t>
      </w:r>
      <w:r w:rsidR="004F04C0" w:rsidRPr="004742E4">
        <w:t xml:space="preserve"> "</w:t>
      </w:r>
      <w:r w:rsidRPr="004742E4">
        <w:t>Речь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2007</w:t>
      </w:r>
      <w:r w:rsidR="004F04C0" w:rsidRPr="004742E4">
        <w:t xml:space="preserve">. - </w:t>
      </w:r>
      <w:r w:rsidRPr="004742E4">
        <w:t>350с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Симмат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.В. </w:t>
      </w:r>
      <w:r w:rsidRPr="004742E4">
        <w:t>Семантический</w:t>
      </w:r>
      <w:r w:rsidR="004F04C0" w:rsidRPr="004742E4">
        <w:t xml:space="preserve"> </w:t>
      </w:r>
      <w:r w:rsidRPr="004742E4">
        <w:t>дифференциал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инструмент</w:t>
      </w:r>
      <w:r w:rsidR="004F04C0" w:rsidRPr="004742E4">
        <w:t xml:space="preserve"> </w:t>
      </w:r>
      <w:r w:rsidRPr="004742E4">
        <w:t>искусствоведческого</w:t>
      </w:r>
      <w:r w:rsidR="004F04C0" w:rsidRPr="004742E4">
        <w:t xml:space="preserve"> </w:t>
      </w:r>
      <w:r w:rsidRPr="004742E4">
        <w:t>анализа</w:t>
      </w:r>
      <w:r w:rsidR="004F04C0" w:rsidRPr="004742E4">
        <w:t xml:space="preserve"> // </w:t>
      </w:r>
      <w:r w:rsidRPr="004742E4">
        <w:t>Семиотика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искусствометрия</w:t>
      </w:r>
      <w:r w:rsidR="004F04C0" w:rsidRPr="004742E4">
        <w:t xml:space="preserve"> </w:t>
      </w:r>
      <w:r w:rsidRPr="004742E4">
        <w:t>/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ред. </w:t>
      </w:r>
      <w:r w:rsidRPr="004742E4">
        <w:t>Ю</w:t>
      </w:r>
      <w:r w:rsidR="004F04C0" w:rsidRPr="004742E4">
        <w:t xml:space="preserve">.М. </w:t>
      </w:r>
      <w:r w:rsidRPr="004742E4">
        <w:t>Лотмана,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.М. </w:t>
      </w:r>
      <w:r w:rsidRPr="004742E4">
        <w:t>Петрова</w:t>
      </w:r>
      <w:r w:rsidR="004F04C0" w:rsidRPr="004742E4">
        <w:t>.</w:t>
      </w:r>
      <w:r w:rsidR="00711099">
        <w:t xml:space="preserve"> </w:t>
      </w:r>
      <w:r w:rsidR="004F04C0" w:rsidRPr="004742E4">
        <w:t xml:space="preserve">М., </w:t>
      </w:r>
      <w:r w:rsidRPr="004742E4">
        <w:t>1972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Ситаров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.А., </w:t>
      </w:r>
      <w:r w:rsidRPr="004742E4">
        <w:t>Маралов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.Г. </w:t>
      </w:r>
      <w:r w:rsidRPr="004742E4">
        <w:t>Педагогика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психология</w:t>
      </w:r>
      <w:r w:rsidR="004F04C0" w:rsidRPr="004742E4">
        <w:t xml:space="preserve"> </w:t>
      </w:r>
      <w:r w:rsidRPr="004742E4">
        <w:t>ненасилия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образовательном</w:t>
      </w:r>
      <w:r w:rsidR="004F04C0" w:rsidRPr="004742E4">
        <w:t xml:space="preserve"> </w:t>
      </w:r>
      <w:r w:rsidRPr="004742E4">
        <w:t>процессе</w:t>
      </w:r>
      <w:r w:rsidR="004F04C0" w:rsidRPr="004742E4">
        <w:t xml:space="preserve">: </w:t>
      </w:r>
      <w:r w:rsidRPr="004742E4">
        <w:t>Учеб</w:t>
      </w:r>
      <w:r w:rsidR="004F04C0" w:rsidRPr="004742E4">
        <w:t xml:space="preserve">. </w:t>
      </w:r>
      <w:r w:rsidRPr="004742E4">
        <w:t>Пособие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студ</w:t>
      </w:r>
      <w:r w:rsidR="004F04C0" w:rsidRPr="004742E4">
        <w:t xml:space="preserve">. </w:t>
      </w:r>
      <w:r w:rsidRPr="004742E4">
        <w:t>высш,</w:t>
      </w:r>
      <w:r w:rsidR="004F04C0" w:rsidRPr="004742E4">
        <w:t xml:space="preserve"> </w:t>
      </w:r>
      <w:r w:rsidRPr="004742E4">
        <w:t>пед</w:t>
      </w:r>
      <w:r w:rsidR="004F04C0" w:rsidRPr="004742E4">
        <w:t xml:space="preserve">. </w:t>
      </w:r>
      <w:r w:rsidRPr="004742E4">
        <w:t>учеб</w:t>
      </w:r>
      <w:r w:rsidR="004F04C0" w:rsidRPr="004742E4">
        <w:t xml:space="preserve">. </w:t>
      </w:r>
      <w:r w:rsidRPr="004742E4">
        <w:t>заведений/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ред.В.А. </w:t>
      </w:r>
      <w:r w:rsidRPr="004742E4">
        <w:t>Сластенина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., </w:t>
      </w:r>
      <w:r w:rsidRPr="004742E4">
        <w:t>2000</w:t>
      </w:r>
      <w:r w:rsidR="004F04C0" w:rsidRPr="004742E4">
        <w:t xml:space="preserve">. - </w:t>
      </w:r>
      <w:r w:rsidRPr="004742E4">
        <w:t>216с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Солодова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. </w:t>
      </w:r>
      <w:r w:rsidRPr="004742E4">
        <w:t>Трудный</w:t>
      </w:r>
      <w:r w:rsidR="004F04C0" w:rsidRPr="004742E4">
        <w:t xml:space="preserve"> </w:t>
      </w:r>
      <w:r w:rsidRPr="004742E4">
        <w:t>возраст</w:t>
      </w:r>
      <w:r w:rsidR="004F04C0" w:rsidRPr="004742E4">
        <w:t xml:space="preserve">. </w:t>
      </w:r>
      <w:r w:rsidRPr="004742E4">
        <w:t>Народное</w:t>
      </w:r>
      <w:r w:rsidR="004F04C0" w:rsidRPr="004742E4">
        <w:t xml:space="preserve"> </w:t>
      </w:r>
      <w:r w:rsidRPr="004742E4">
        <w:t>образование</w:t>
      </w:r>
      <w:r w:rsidR="004F04C0" w:rsidRPr="004742E4">
        <w:t xml:space="preserve"> </w:t>
      </w:r>
      <w:r w:rsidRPr="004742E4">
        <w:t>1999г</w:t>
      </w:r>
      <w:r w:rsidR="004F04C0" w:rsidRPr="004742E4">
        <w:t xml:space="preserve">. </w:t>
      </w:r>
      <w:r w:rsidRPr="004742E4">
        <w:t>№5,</w:t>
      </w:r>
      <w:r w:rsidR="004F04C0" w:rsidRPr="004742E4">
        <w:t xml:space="preserve"> - </w:t>
      </w:r>
      <w:r w:rsidRPr="004742E4">
        <w:t>с</w:t>
      </w:r>
      <w:r w:rsidR="004F04C0" w:rsidRPr="004742E4">
        <w:t>.3</w:t>
      </w:r>
      <w:r w:rsidRPr="004742E4">
        <w:t>17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Спиваковская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.С. </w:t>
      </w:r>
      <w:r w:rsidRPr="004742E4">
        <w:t>Профилактика</w:t>
      </w:r>
      <w:r w:rsidR="004F04C0" w:rsidRPr="004742E4">
        <w:t xml:space="preserve"> </w:t>
      </w:r>
      <w:r w:rsidRPr="004742E4">
        <w:t>детских</w:t>
      </w:r>
      <w:r w:rsidR="004F04C0" w:rsidRPr="004742E4">
        <w:t xml:space="preserve"> </w:t>
      </w:r>
      <w:r w:rsidRPr="004742E4">
        <w:t>неврозов</w:t>
      </w:r>
      <w:r w:rsidR="004F04C0" w:rsidRPr="004742E4">
        <w:t>.</w:t>
      </w:r>
      <w:r w:rsidR="00711099">
        <w:t xml:space="preserve"> </w:t>
      </w:r>
      <w:r w:rsidR="004F04C0" w:rsidRPr="004742E4">
        <w:t xml:space="preserve">М., </w:t>
      </w:r>
      <w:r w:rsidRPr="004742E4">
        <w:t>1988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Степанов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. </w:t>
      </w:r>
      <w:r w:rsidRPr="004742E4">
        <w:t>Кому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уютно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школе</w:t>
      </w:r>
      <w:r w:rsidR="004F04C0" w:rsidRPr="004742E4">
        <w:t xml:space="preserve"> // </w:t>
      </w:r>
      <w:r w:rsidRPr="004742E4">
        <w:t>Школьный</w:t>
      </w:r>
      <w:r w:rsidR="004F04C0" w:rsidRPr="004742E4">
        <w:t xml:space="preserve"> </w:t>
      </w:r>
      <w:r w:rsidRPr="004742E4">
        <w:t>психолог</w:t>
      </w:r>
      <w:r w:rsidR="004F04C0" w:rsidRPr="004742E4">
        <w:t xml:space="preserve">. - </w:t>
      </w:r>
      <w:r w:rsidRPr="004742E4">
        <w:t>2000</w:t>
      </w:r>
      <w:r w:rsidR="004F04C0" w:rsidRPr="004742E4">
        <w:t xml:space="preserve">. - </w:t>
      </w:r>
      <w:r w:rsidRPr="004742E4">
        <w:t>№12</w:t>
      </w:r>
      <w:r w:rsidR="004F04C0" w:rsidRPr="004742E4">
        <w:t xml:space="preserve">. - </w:t>
      </w:r>
      <w:r w:rsidRPr="004742E4">
        <w:t>С</w:t>
      </w:r>
      <w:r w:rsidR="004F04C0" w:rsidRPr="004742E4">
        <w:t>.3</w:t>
      </w:r>
      <w:r w:rsidRPr="004742E4">
        <w:t>-8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Узнадзе</w:t>
      </w:r>
      <w:r w:rsidR="004F04C0" w:rsidRPr="004742E4">
        <w:t xml:space="preserve"> </w:t>
      </w:r>
      <w:r w:rsidRPr="004742E4">
        <w:t>Д</w:t>
      </w:r>
      <w:r w:rsidR="004F04C0" w:rsidRPr="004742E4">
        <w:t xml:space="preserve">.Н. </w:t>
      </w:r>
      <w:r w:rsidRPr="004742E4">
        <w:t>Экспериментальные</w:t>
      </w:r>
      <w:r w:rsidR="004F04C0" w:rsidRPr="004742E4">
        <w:t xml:space="preserve"> </w:t>
      </w:r>
      <w:r w:rsidRPr="004742E4">
        <w:t>основы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 xml:space="preserve"> </w:t>
      </w:r>
      <w:r w:rsidRPr="004742E4">
        <w:t>установки</w:t>
      </w:r>
      <w:r w:rsidR="004F04C0" w:rsidRPr="004742E4">
        <w:t xml:space="preserve"> // </w:t>
      </w:r>
      <w:r w:rsidRPr="004742E4">
        <w:t>Психологические</w:t>
      </w:r>
      <w:r w:rsidR="004F04C0" w:rsidRPr="004742E4">
        <w:t xml:space="preserve"> </w:t>
      </w:r>
      <w:r w:rsidRPr="004742E4">
        <w:t>исследования</w:t>
      </w:r>
      <w:r w:rsidR="004F04C0" w:rsidRPr="004742E4">
        <w:t>.</w:t>
      </w:r>
      <w:r w:rsidR="00711099">
        <w:t xml:space="preserve"> </w:t>
      </w:r>
      <w:r w:rsidR="004F04C0" w:rsidRPr="004742E4">
        <w:t xml:space="preserve">М., </w:t>
      </w:r>
      <w:r w:rsidRPr="004742E4">
        <w:t>1966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Цукеман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.Л., </w:t>
      </w:r>
      <w:r w:rsidRPr="004742E4">
        <w:t>Мастеров</w:t>
      </w:r>
      <w:r w:rsidR="004F04C0" w:rsidRPr="004742E4">
        <w:t xml:space="preserve"> </w:t>
      </w:r>
      <w:r w:rsidRPr="004742E4">
        <w:t>Б</w:t>
      </w:r>
      <w:r w:rsidR="004F04C0" w:rsidRPr="004742E4">
        <w:t xml:space="preserve">.М. </w:t>
      </w:r>
      <w:r w:rsidRPr="004742E4">
        <w:t>Психология</w:t>
      </w:r>
      <w:r w:rsidR="004F04C0" w:rsidRPr="004742E4">
        <w:t xml:space="preserve"> </w:t>
      </w:r>
      <w:r w:rsidRPr="004742E4">
        <w:t>саморазвития</w:t>
      </w:r>
      <w:r w:rsidR="004F04C0" w:rsidRPr="004742E4">
        <w:t xml:space="preserve">: </w:t>
      </w:r>
      <w:r w:rsidRPr="004742E4">
        <w:t>задачи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педагогов</w:t>
      </w:r>
      <w:r w:rsidR="004F04C0" w:rsidRPr="004742E4">
        <w:t xml:space="preserve">. </w:t>
      </w:r>
      <w:r w:rsidRPr="004742E4">
        <w:t>Рига,</w:t>
      </w:r>
      <w:r w:rsidR="004F04C0" w:rsidRPr="004742E4">
        <w:t xml:space="preserve"> </w:t>
      </w:r>
      <w:r w:rsidRPr="004742E4">
        <w:t>ПЦ,</w:t>
      </w:r>
      <w:r w:rsidR="004F04C0" w:rsidRPr="004742E4">
        <w:t xml:space="preserve"> "</w:t>
      </w:r>
      <w:r w:rsidRPr="004742E4">
        <w:t>Эксперимент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1997</w:t>
      </w:r>
      <w:r w:rsidR="004F04C0" w:rsidRPr="004742E4">
        <w:t>.</w:t>
      </w:r>
    </w:p>
    <w:p w:rsidR="009C2563" w:rsidRPr="004742E4" w:rsidRDefault="009C2563" w:rsidP="004742E4">
      <w:pPr>
        <w:pStyle w:val="a"/>
      </w:pPr>
      <w:r w:rsidRPr="004742E4">
        <w:t>Шалимов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.Ф., </w:t>
      </w:r>
      <w:r w:rsidRPr="004742E4">
        <w:t>Новикова</w:t>
      </w:r>
      <w:r w:rsidR="004F04C0" w:rsidRPr="004742E4">
        <w:t xml:space="preserve"> </w:t>
      </w:r>
      <w:r w:rsidRPr="004742E4">
        <w:t>Г</w:t>
      </w:r>
      <w:r w:rsidR="004F04C0" w:rsidRPr="004742E4">
        <w:t xml:space="preserve">.Р., </w:t>
      </w:r>
      <w:r w:rsidRPr="004742E4">
        <w:t>Ополинский</w:t>
      </w:r>
      <w:r w:rsidR="004F04C0" w:rsidRPr="004742E4">
        <w:t xml:space="preserve"> </w:t>
      </w:r>
      <w:r w:rsidRPr="004742E4">
        <w:t>Э</w:t>
      </w:r>
      <w:r w:rsidR="004F04C0" w:rsidRPr="004742E4">
        <w:t xml:space="preserve">.С. </w:t>
      </w:r>
      <w:r w:rsidRPr="004742E4">
        <w:t>Пограничные</w:t>
      </w:r>
      <w:r w:rsidR="004F04C0" w:rsidRPr="004742E4">
        <w:t xml:space="preserve"> </w:t>
      </w:r>
      <w:r w:rsidRPr="004742E4">
        <w:t>психические</w:t>
      </w:r>
      <w:r w:rsidR="004F04C0" w:rsidRPr="004742E4">
        <w:t xml:space="preserve"> </w:t>
      </w:r>
      <w:r w:rsidRPr="004742E4">
        <w:t>расстройства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школьная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// </w:t>
      </w:r>
      <w:r w:rsidRPr="004742E4">
        <w:t>Российский</w:t>
      </w:r>
      <w:r w:rsidR="004F04C0" w:rsidRPr="004742E4">
        <w:t xml:space="preserve"> </w:t>
      </w:r>
      <w:r w:rsidRPr="004742E4">
        <w:t>психиатрический</w:t>
      </w:r>
      <w:r w:rsidR="004F04C0" w:rsidRPr="004742E4">
        <w:t xml:space="preserve"> </w:t>
      </w:r>
      <w:r w:rsidRPr="004742E4">
        <w:t>журнал,</w:t>
      </w:r>
      <w:r w:rsidR="004F04C0" w:rsidRPr="004742E4">
        <w:t xml:space="preserve"> </w:t>
      </w:r>
      <w:r w:rsidRPr="004742E4">
        <w:t>2001,</w:t>
      </w:r>
      <w:r w:rsidR="004F04C0" w:rsidRPr="004742E4">
        <w:t xml:space="preserve"> </w:t>
      </w:r>
      <w:r w:rsidRPr="004742E4">
        <w:t>№4</w:t>
      </w:r>
      <w:r w:rsidR="004F04C0" w:rsidRPr="004742E4">
        <w:t xml:space="preserve">. - </w:t>
      </w:r>
      <w:r w:rsidRPr="004742E4">
        <w:t>с</w:t>
      </w:r>
      <w:r w:rsidR="004F04C0" w:rsidRPr="004742E4">
        <w:t>.2</w:t>
      </w:r>
      <w:r w:rsidRPr="004742E4">
        <w:t>6</w:t>
      </w:r>
      <w:r w:rsidR="004F04C0" w:rsidRPr="004742E4">
        <w:t xml:space="preserve"> - </w:t>
      </w:r>
      <w:r w:rsidRPr="004742E4">
        <w:t>30</w:t>
      </w:r>
    </w:p>
    <w:p w:rsidR="004F04C0" w:rsidRPr="004742E4" w:rsidRDefault="009C2563" w:rsidP="004742E4">
      <w:pPr>
        <w:pStyle w:val="a"/>
      </w:pPr>
      <w:r w:rsidRPr="004742E4">
        <w:t>Шаповаленко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.В. </w:t>
      </w:r>
      <w:r w:rsidRPr="004742E4">
        <w:t>Возрастная</w:t>
      </w:r>
      <w:r w:rsidR="004F04C0" w:rsidRPr="004742E4">
        <w:t xml:space="preserve"> </w:t>
      </w:r>
      <w:r w:rsidRPr="004742E4">
        <w:t>психология</w:t>
      </w:r>
      <w:r w:rsidR="004F04C0" w:rsidRPr="004742E4">
        <w:t xml:space="preserve"> (</w:t>
      </w:r>
      <w:r w:rsidRPr="004742E4">
        <w:t>Психология</w:t>
      </w:r>
      <w:r w:rsidR="004F04C0" w:rsidRPr="004742E4">
        <w:t xml:space="preserve"> </w:t>
      </w:r>
      <w:r w:rsidRPr="004742E4">
        <w:t>развития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возрастная</w:t>
      </w:r>
      <w:r w:rsidR="004F04C0" w:rsidRPr="004742E4">
        <w:t xml:space="preserve"> </w:t>
      </w:r>
      <w:r w:rsidRPr="004742E4">
        <w:t>психология</w:t>
      </w:r>
      <w:r w:rsidR="004F04C0" w:rsidRPr="004742E4">
        <w:t xml:space="preserve">) </w:t>
      </w:r>
      <w:r w:rsidRPr="004742E4">
        <w:t>М</w:t>
      </w:r>
      <w:r w:rsidR="004F04C0" w:rsidRPr="004742E4">
        <w:t xml:space="preserve">.: </w:t>
      </w:r>
      <w:r w:rsidRPr="004742E4">
        <w:t>Гардарики,</w:t>
      </w:r>
      <w:r w:rsidR="004F04C0" w:rsidRPr="004742E4">
        <w:t xml:space="preserve"> </w:t>
      </w:r>
      <w:r w:rsidRPr="004742E4">
        <w:t>2005</w:t>
      </w:r>
      <w:r w:rsidR="004F04C0" w:rsidRPr="004742E4">
        <w:t xml:space="preserve">. - </w:t>
      </w:r>
      <w:r w:rsidRPr="004742E4">
        <w:t>349с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Шарапановская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.В. </w:t>
      </w:r>
      <w:r w:rsidRPr="004742E4">
        <w:t>социально-психологическая</w:t>
      </w:r>
      <w:r w:rsidR="004F04C0" w:rsidRPr="004742E4">
        <w:t xml:space="preserve"> </w:t>
      </w:r>
      <w:r w:rsidRPr="004742E4">
        <w:t>дезадаптация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: </w:t>
      </w:r>
      <w:r w:rsidRPr="004742E4">
        <w:t>Диагностика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коррекция</w:t>
      </w:r>
      <w:r w:rsidR="004F04C0" w:rsidRPr="004742E4">
        <w:t xml:space="preserve">. - </w:t>
      </w:r>
      <w:r w:rsidRPr="004742E4">
        <w:t>М</w:t>
      </w:r>
      <w:r w:rsidR="004F04C0" w:rsidRPr="004742E4">
        <w:t xml:space="preserve">.: </w:t>
      </w:r>
      <w:r w:rsidRPr="004742E4">
        <w:t>ТЦ</w:t>
      </w:r>
      <w:r w:rsidR="004F04C0" w:rsidRPr="004742E4">
        <w:t xml:space="preserve"> </w:t>
      </w:r>
      <w:r w:rsidRPr="004742E4">
        <w:t>Сфера,</w:t>
      </w:r>
      <w:r w:rsidR="004F04C0" w:rsidRPr="004742E4">
        <w:t xml:space="preserve"> </w:t>
      </w:r>
      <w:r w:rsidRPr="004742E4">
        <w:t>2005</w:t>
      </w:r>
      <w:r w:rsidR="004F04C0" w:rsidRPr="004742E4">
        <w:t xml:space="preserve">. - </w:t>
      </w:r>
      <w:r w:rsidRPr="004742E4">
        <w:t>160с</w:t>
      </w:r>
      <w:r w:rsidR="004F04C0" w:rsidRPr="004742E4">
        <w:t>.</w:t>
      </w:r>
    </w:p>
    <w:p w:rsidR="004F04C0" w:rsidRPr="004742E4" w:rsidRDefault="009C2563" w:rsidP="004742E4">
      <w:pPr>
        <w:pStyle w:val="a"/>
      </w:pPr>
      <w:r w:rsidRPr="004742E4">
        <w:t>Эльконин</w:t>
      </w:r>
      <w:r w:rsidR="004F04C0" w:rsidRPr="004742E4">
        <w:t xml:space="preserve"> </w:t>
      </w:r>
      <w:r w:rsidRPr="004742E4">
        <w:t>Д</w:t>
      </w:r>
      <w:r w:rsidR="004F04C0" w:rsidRPr="004742E4">
        <w:t xml:space="preserve">.Б. </w:t>
      </w:r>
      <w:r w:rsidRPr="004742E4">
        <w:t>Избранные</w:t>
      </w:r>
      <w:r w:rsidR="004F04C0" w:rsidRPr="004742E4">
        <w:t xml:space="preserve"> </w:t>
      </w:r>
      <w:r w:rsidRPr="004742E4">
        <w:t>психологические</w:t>
      </w:r>
      <w:r w:rsidR="004F04C0" w:rsidRPr="004742E4">
        <w:t xml:space="preserve"> </w:t>
      </w:r>
      <w:r w:rsidRPr="004742E4">
        <w:t>труды,</w:t>
      </w:r>
      <w:r w:rsidR="004F04C0" w:rsidRPr="004742E4">
        <w:t xml:space="preserve"> </w:t>
      </w:r>
      <w:r w:rsidRPr="004742E4">
        <w:t>М</w:t>
      </w:r>
      <w:r w:rsidR="004F04C0" w:rsidRPr="004742E4">
        <w:t xml:space="preserve">., </w:t>
      </w:r>
      <w:r w:rsidRPr="004742E4">
        <w:t>1989г</w:t>
      </w:r>
      <w:r w:rsidR="004F04C0" w:rsidRPr="004742E4">
        <w:t>.</w:t>
      </w:r>
    </w:p>
    <w:p w:rsidR="004F04C0" w:rsidRPr="004742E4" w:rsidRDefault="009C2563" w:rsidP="004742E4">
      <w:pPr>
        <w:pStyle w:val="a"/>
        <w:rPr>
          <w:snapToGrid w:val="0"/>
        </w:rPr>
      </w:pPr>
      <w:r w:rsidRPr="004742E4">
        <w:rPr>
          <w:snapToGrid w:val="0"/>
        </w:rPr>
        <w:t>Якобсон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</w:t>
      </w:r>
      <w:r w:rsidR="004F04C0" w:rsidRPr="004742E4">
        <w:rPr>
          <w:snapToGrid w:val="0"/>
        </w:rPr>
        <w:t xml:space="preserve">.М. </w:t>
      </w:r>
      <w:r w:rsidRPr="004742E4">
        <w:rPr>
          <w:snapToGrid w:val="0"/>
        </w:rPr>
        <w:t>Психологические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проблемы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мотивации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поведения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человека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/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П</w:t>
      </w:r>
      <w:r w:rsidR="004F04C0" w:rsidRPr="004742E4">
        <w:rPr>
          <w:snapToGrid w:val="0"/>
        </w:rPr>
        <w:t xml:space="preserve">.М. </w:t>
      </w:r>
      <w:r w:rsidRPr="004742E4">
        <w:rPr>
          <w:snapToGrid w:val="0"/>
        </w:rPr>
        <w:t>Якобсон</w:t>
      </w:r>
      <w:r w:rsidR="004F04C0" w:rsidRPr="004742E4">
        <w:rPr>
          <w:snapToGrid w:val="0"/>
        </w:rPr>
        <w:t xml:space="preserve">. - </w:t>
      </w:r>
      <w:r w:rsidRPr="004742E4">
        <w:rPr>
          <w:snapToGrid w:val="0"/>
        </w:rPr>
        <w:t>М</w:t>
      </w:r>
      <w:r w:rsidR="004F04C0" w:rsidRPr="004742E4">
        <w:rPr>
          <w:snapToGrid w:val="0"/>
        </w:rPr>
        <w:t xml:space="preserve">.: </w:t>
      </w:r>
      <w:r w:rsidRPr="004742E4">
        <w:rPr>
          <w:snapToGrid w:val="0"/>
        </w:rPr>
        <w:t>Просвещение,</w:t>
      </w:r>
      <w:r w:rsidR="004F04C0" w:rsidRPr="004742E4">
        <w:rPr>
          <w:snapToGrid w:val="0"/>
        </w:rPr>
        <w:t xml:space="preserve"> </w:t>
      </w:r>
      <w:r w:rsidRPr="004742E4">
        <w:rPr>
          <w:snapToGrid w:val="0"/>
        </w:rPr>
        <w:t>1969</w:t>
      </w:r>
      <w:r w:rsidR="004F04C0" w:rsidRPr="004742E4">
        <w:rPr>
          <w:snapToGrid w:val="0"/>
        </w:rPr>
        <w:t>.</w:t>
      </w:r>
    </w:p>
    <w:p w:rsidR="004F04C0" w:rsidRPr="004742E4" w:rsidRDefault="009C2563" w:rsidP="004742E4">
      <w:pPr>
        <w:pStyle w:val="a"/>
      </w:pPr>
      <w:r w:rsidRPr="004742E4">
        <w:t>Янко</w:t>
      </w:r>
      <w:r w:rsidR="004F04C0" w:rsidRPr="004742E4">
        <w:t xml:space="preserve"> </w:t>
      </w:r>
      <w:r w:rsidRPr="004742E4">
        <w:t>Е</w:t>
      </w:r>
      <w:r w:rsidR="004F04C0" w:rsidRPr="004742E4">
        <w:t xml:space="preserve">.В. </w:t>
      </w:r>
      <w:r w:rsidRPr="004742E4">
        <w:t>Роль</w:t>
      </w:r>
      <w:r w:rsidR="004F04C0" w:rsidRPr="004742E4">
        <w:t xml:space="preserve"> </w:t>
      </w:r>
      <w:r w:rsidRPr="004742E4">
        <w:t>школьной</w:t>
      </w:r>
      <w:r w:rsidR="004F04C0" w:rsidRPr="004742E4">
        <w:t xml:space="preserve"> </w:t>
      </w:r>
      <w:r w:rsidRPr="004742E4">
        <w:t>дезадаптации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формировании</w:t>
      </w:r>
      <w:r w:rsidR="004F04C0" w:rsidRPr="004742E4">
        <w:t xml:space="preserve"> </w:t>
      </w:r>
      <w:r w:rsidRPr="004742E4">
        <w:t>аддиктивного</w:t>
      </w:r>
      <w:r w:rsidR="004F04C0" w:rsidRPr="004742E4">
        <w:t xml:space="preserve"> </w:t>
      </w:r>
      <w:r w:rsidRPr="004742E4">
        <w:t>поведения</w:t>
      </w:r>
      <w:r w:rsidR="004F04C0" w:rsidRPr="004742E4">
        <w:t xml:space="preserve"> // </w:t>
      </w:r>
      <w:r w:rsidRPr="004742E4">
        <w:t>Психологический</w:t>
      </w:r>
      <w:r w:rsidR="004F04C0" w:rsidRPr="004742E4">
        <w:t xml:space="preserve"> </w:t>
      </w:r>
      <w:r w:rsidRPr="004742E4">
        <w:t>журнал</w:t>
      </w:r>
      <w:r w:rsidR="004F04C0" w:rsidRPr="004742E4">
        <w:t xml:space="preserve">. - </w:t>
      </w:r>
      <w:r w:rsidRPr="004742E4">
        <w:t>2003</w:t>
      </w:r>
      <w:r w:rsidR="004F04C0" w:rsidRPr="004742E4">
        <w:t xml:space="preserve">. - </w:t>
      </w:r>
      <w:r w:rsidRPr="004742E4">
        <w:t>№2</w:t>
      </w:r>
      <w:r w:rsidR="004F04C0" w:rsidRPr="004742E4">
        <w:t xml:space="preserve">. - </w:t>
      </w:r>
      <w:r w:rsidRPr="004742E4">
        <w:t>С</w:t>
      </w:r>
      <w:r w:rsidR="004F04C0" w:rsidRPr="004742E4">
        <w:t>.</w:t>
      </w:r>
    </w:p>
    <w:p w:rsidR="004742E4" w:rsidRDefault="009C2563" w:rsidP="004742E4">
      <w:pPr>
        <w:pStyle w:val="1"/>
      </w:pPr>
      <w:r w:rsidRPr="004742E4">
        <w:br w:type="page"/>
      </w:r>
      <w:bookmarkStart w:id="22" w:name="_Toc288804694"/>
      <w:r w:rsidR="004742E4">
        <w:t>Приложения</w:t>
      </w:r>
      <w:bookmarkEnd w:id="22"/>
    </w:p>
    <w:p w:rsidR="009C2563" w:rsidRPr="004742E4" w:rsidRDefault="009C2563" w:rsidP="004F04C0">
      <w:pPr>
        <w:tabs>
          <w:tab w:val="left" w:pos="726"/>
        </w:tabs>
      </w:pPr>
    </w:p>
    <w:p w:rsidR="004F04C0" w:rsidRDefault="003B7A0A" w:rsidP="004742E4">
      <w:pPr>
        <w:pStyle w:val="afc"/>
      </w:pPr>
      <w:r w:rsidRPr="004742E4">
        <w:t>Приложение</w:t>
      </w:r>
      <w:r w:rsidR="004F04C0" w:rsidRPr="004742E4">
        <w:t xml:space="preserve"> </w:t>
      </w:r>
      <w:r w:rsidRPr="004742E4">
        <w:t>1</w:t>
      </w:r>
    </w:p>
    <w:p w:rsidR="004742E4" w:rsidRPr="004742E4" w:rsidRDefault="004742E4" w:rsidP="004742E4">
      <w:pPr>
        <w:pStyle w:val="afc"/>
      </w:pPr>
    </w:p>
    <w:p w:rsidR="004F04C0" w:rsidRPr="004742E4" w:rsidRDefault="003B7A0A" w:rsidP="004F04C0">
      <w:pPr>
        <w:tabs>
          <w:tab w:val="left" w:pos="726"/>
        </w:tabs>
        <w:rPr>
          <w:b/>
          <w:szCs w:val="24"/>
        </w:rPr>
      </w:pPr>
      <w:r w:rsidRPr="004742E4">
        <w:rPr>
          <w:b/>
          <w:szCs w:val="24"/>
        </w:rPr>
        <w:t>Методика</w:t>
      </w:r>
      <w:r w:rsidR="004F04C0" w:rsidRPr="004742E4">
        <w:rPr>
          <w:b/>
          <w:szCs w:val="24"/>
        </w:rPr>
        <w:t xml:space="preserve"> "</w:t>
      </w:r>
      <w:r w:rsidRPr="004742E4">
        <w:rPr>
          <w:b/>
          <w:szCs w:val="24"/>
        </w:rPr>
        <w:t>Экспертная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оценка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адаптированности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ребенка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к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школе</w:t>
      </w:r>
      <w:r w:rsidR="004F04C0" w:rsidRPr="004742E4">
        <w:rPr>
          <w:b/>
          <w:szCs w:val="24"/>
        </w:rPr>
        <w:t>"</w:t>
      </w:r>
    </w:p>
    <w:p w:rsidR="004F04C0" w:rsidRPr="004742E4" w:rsidRDefault="004F04C0" w:rsidP="004F04C0">
      <w:pPr>
        <w:tabs>
          <w:tab w:val="left" w:pos="726"/>
        </w:tabs>
        <w:rPr>
          <w:b/>
          <w:szCs w:val="24"/>
        </w:rPr>
      </w:pPr>
      <w:r w:rsidRPr="004742E4">
        <w:rPr>
          <w:b/>
          <w:szCs w:val="24"/>
        </w:rPr>
        <w:t>(</w:t>
      </w:r>
      <w:r w:rsidR="003B7A0A" w:rsidRPr="004742E4">
        <w:rPr>
          <w:b/>
          <w:szCs w:val="24"/>
        </w:rPr>
        <w:t>Чирков</w:t>
      </w:r>
      <w:r w:rsidRPr="004742E4">
        <w:rPr>
          <w:b/>
          <w:szCs w:val="24"/>
        </w:rPr>
        <w:t xml:space="preserve"> </w:t>
      </w:r>
      <w:r w:rsidR="003B7A0A" w:rsidRPr="004742E4">
        <w:rPr>
          <w:b/>
          <w:szCs w:val="24"/>
        </w:rPr>
        <w:t>В</w:t>
      </w:r>
      <w:r w:rsidRPr="004742E4">
        <w:rPr>
          <w:b/>
          <w:szCs w:val="24"/>
        </w:rPr>
        <w:t xml:space="preserve">.И., </w:t>
      </w:r>
      <w:r w:rsidR="003B7A0A" w:rsidRPr="004742E4">
        <w:rPr>
          <w:b/>
          <w:szCs w:val="24"/>
        </w:rPr>
        <w:t>Соколова</w:t>
      </w:r>
      <w:r w:rsidRPr="004742E4">
        <w:rPr>
          <w:b/>
          <w:szCs w:val="24"/>
        </w:rPr>
        <w:t xml:space="preserve"> </w:t>
      </w:r>
      <w:r w:rsidR="003B7A0A" w:rsidRPr="004742E4">
        <w:rPr>
          <w:b/>
          <w:szCs w:val="24"/>
        </w:rPr>
        <w:t>О</w:t>
      </w:r>
      <w:r w:rsidRPr="004742E4">
        <w:rPr>
          <w:b/>
          <w:szCs w:val="24"/>
        </w:rPr>
        <w:t xml:space="preserve">.Л., </w:t>
      </w:r>
      <w:r w:rsidR="003B7A0A" w:rsidRPr="004742E4">
        <w:rPr>
          <w:b/>
          <w:szCs w:val="24"/>
        </w:rPr>
        <w:t>Сорокина</w:t>
      </w:r>
      <w:r w:rsidRPr="004742E4">
        <w:rPr>
          <w:b/>
          <w:szCs w:val="24"/>
        </w:rPr>
        <w:t xml:space="preserve"> </w:t>
      </w:r>
      <w:r w:rsidR="003B7A0A" w:rsidRPr="004742E4">
        <w:rPr>
          <w:b/>
          <w:szCs w:val="24"/>
        </w:rPr>
        <w:t>О</w:t>
      </w:r>
      <w:r w:rsidRPr="004742E4">
        <w:rPr>
          <w:b/>
          <w:szCs w:val="24"/>
        </w:rPr>
        <w:t xml:space="preserve">. </w:t>
      </w:r>
      <w:r w:rsidR="003B7A0A" w:rsidRPr="004742E4">
        <w:rPr>
          <w:b/>
          <w:szCs w:val="24"/>
        </w:rPr>
        <w:t>В</w:t>
      </w:r>
      <w:r w:rsidRPr="004742E4">
        <w:rPr>
          <w:b/>
          <w:szCs w:val="24"/>
        </w:rPr>
        <w:t>.)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Инструкция</w:t>
      </w:r>
      <w:r w:rsidR="004F04C0" w:rsidRPr="004742E4">
        <w:rPr>
          <w:b/>
          <w:szCs w:val="24"/>
        </w:rPr>
        <w:t xml:space="preserve">: </w:t>
      </w:r>
      <w:r w:rsidRPr="004742E4">
        <w:rPr>
          <w:szCs w:val="24"/>
        </w:rPr>
        <w:t>Выберите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утверждение,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наиболее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точно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отражающее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состояние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ребёнка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данный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момент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I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шкала</w:t>
      </w:r>
      <w:r w:rsidR="004F04C0" w:rsidRPr="004742E4">
        <w:rPr>
          <w:szCs w:val="24"/>
        </w:rPr>
        <w:t xml:space="preserve"> "</w:t>
      </w:r>
      <w:r w:rsidRPr="004742E4">
        <w:rPr>
          <w:szCs w:val="24"/>
        </w:rPr>
        <w:t>Успешность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>"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Правильное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безошибочное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Небольшие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помарки,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единичные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ошибки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Редкие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ошибки,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связанные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пропуском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букв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заменой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Плохое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усвоение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материала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одному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основных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предметов,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обилие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ошибок</w:t>
      </w:r>
      <w:r w:rsidR="004F04C0" w:rsidRPr="004742E4">
        <w:rPr>
          <w:szCs w:val="24"/>
        </w:rPr>
        <w:t xml:space="preserve">: </w:t>
      </w:r>
      <w:r w:rsidRPr="004742E4">
        <w:rPr>
          <w:szCs w:val="24"/>
        </w:rPr>
        <w:t>частые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ошибки,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неаккуратное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Плохое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усвоение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программного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материала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предметам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II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шкала</w:t>
      </w:r>
      <w:r w:rsidR="004F04C0" w:rsidRPr="004742E4">
        <w:rPr>
          <w:szCs w:val="24"/>
        </w:rPr>
        <w:t xml:space="preserve"> "</w:t>
      </w:r>
      <w:r w:rsidRPr="004742E4">
        <w:rPr>
          <w:szCs w:val="24"/>
        </w:rPr>
        <w:t>Степень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усилий,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необходимых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ребёнку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для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>"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Ребенок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работает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легко,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свободно,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без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напряжения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Выполнение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вызывает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ребёнка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особых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затруднений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Иногда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работает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легко,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другое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время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проявляет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упрямство,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требует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некоторого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напряжения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для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завершения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Выполнение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требует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ребёнка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определённой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степени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напряжения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Ребёнок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отказывается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работать,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может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плакать,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кричать,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проявлять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агрессию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III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шкала</w:t>
      </w:r>
      <w:r w:rsidR="004F04C0" w:rsidRPr="004742E4">
        <w:rPr>
          <w:szCs w:val="24"/>
        </w:rPr>
        <w:t xml:space="preserve"> "</w:t>
      </w:r>
      <w:r w:rsidRPr="004742E4">
        <w:rPr>
          <w:szCs w:val="24"/>
        </w:rPr>
        <w:t>Самостоятельность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ребёнка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>"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Ребёнок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справляется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заданиями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Работает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самостоятельно,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почти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обращаясь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помощи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взрослого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Иногда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обращается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помощью,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чаще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выполняет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Ребёнок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мог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справляться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заданиями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самостоятельно,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предпочитает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делать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помощью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взрослого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Для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ребёнком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требуется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инициатива,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помощь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постоянный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контроль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стороны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взрослого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IV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шкала</w:t>
      </w:r>
      <w:r w:rsidR="004F04C0" w:rsidRPr="004742E4">
        <w:rPr>
          <w:szCs w:val="24"/>
        </w:rPr>
        <w:t xml:space="preserve"> "</w:t>
      </w:r>
      <w:r w:rsidRPr="004742E4">
        <w:rPr>
          <w:szCs w:val="24"/>
        </w:rPr>
        <w:t>Настроение,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ребёнок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идёт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школу</w:t>
      </w:r>
      <w:r w:rsidR="004F04C0" w:rsidRPr="004742E4">
        <w:rPr>
          <w:szCs w:val="24"/>
        </w:rPr>
        <w:t>"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Ребёнок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улыбается,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смеётся,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хорошим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настроением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идёт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школу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Спокоен,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деловит,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проявлений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сниженного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настроения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Иногда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бывают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сниженного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настроения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Случаются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отрицательных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эмоций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тревожность,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огорчение,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страх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обидчивость,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вспыльчивость,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раздражительность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Преобладание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депрессивного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настроения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агрессии</w:t>
      </w:r>
      <w:r w:rsidR="004F04C0" w:rsidRPr="004742E4">
        <w:rPr>
          <w:szCs w:val="24"/>
        </w:rPr>
        <w:t xml:space="preserve"> (</w:t>
      </w:r>
      <w:r w:rsidRPr="004742E4">
        <w:rPr>
          <w:szCs w:val="24"/>
        </w:rPr>
        <w:t>вспышки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гнева,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злости</w:t>
      </w:r>
      <w:r w:rsidR="004F04C0" w:rsidRPr="004742E4">
        <w:rPr>
          <w:szCs w:val="24"/>
        </w:rPr>
        <w:t>).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V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шкала</w:t>
      </w:r>
      <w:r w:rsidR="004F04C0" w:rsidRPr="004742E4">
        <w:rPr>
          <w:szCs w:val="24"/>
        </w:rPr>
        <w:t xml:space="preserve"> "</w:t>
      </w:r>
      <w:r w:rsidRPr="004742E4">
        <w:rPr>
          <w:szCs w:val="24"/>
        </w:rPr>
        <w:t>Взаимоотношения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одноклассниками</w:t>
      </w:r>
      <w:r w:rsidR="004F04C0" w:rsidRPr="004742E4">
        <w:rPr>
          <w:szCs w:val="24"/>
        </w:rPr>
        <w:t>".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Общительный,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инициативный,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легко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контактирует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детьми,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друзей,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знакомых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Малоинициативен,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легко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вступает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контакт,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обращаются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дети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Сфера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общения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несколько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ограниченная</w:t>
      </w:r>
      <w:r w:rsidR="004F04C0" w:rsidRPr="004742E4">
        <w:rPr>
          <w:szCs w:val="24"/>
        </w:rPr>
        <w:t xml:space="preserve">: </w:t>
      </w:r>
      <w:r w:rsidRPr="004742E4">
        <w:rPr>
          <w:szCs w:val="24"/>
        </w:rPr>
        <w:t>общается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только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некоторыми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ребятами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Предпочитает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находиться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рядом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детьми,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вступать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контакт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Замкнут,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изолирован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других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детей,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предпочитает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находиться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одиночестве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Инициативен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общении,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часто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проявляет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негативизм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отношению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детям</w:t>
      </w:r>
      <w:r w:rsidR="004F04C0" w:rsidRPr="004742E4">
        <w:rPr>
          <w:szCs w:val="24"/>
        </w:rPr>
        <w:t xml:space="preserve">: </w:t>
      </w:r>
      <w:r w:rsidRPr="004742E4">
        <w:rPr>
          <w:szCs w:val="24"/>
        </w:rPr>
        <w:t>ссорится,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дразнится,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дерётся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VI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шкала</w:t>
      </w:r>
      <w:r w:rsidR="004F04C0" w:rsidRPr="004742E4">
        <w:rPr>
          <w:szCs w:val="24"/>
        </w:rPr>
        <w:t xml:space="preserve"> "</w:t>
      </w:r>
      <w:r w:rsidRPr="004742E4">
        <w:rPr>
          <w:szCs w:val="24"/>
        </w:rPr>
        <w:t>Общая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оценка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адаптированности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ребёнка</w:t>
      </w:r>
      <w:r w:rsidR="004F04C0" w:rsidRPr="004742E4">
        <w:rPr>
          <w:szCs w:val="24"/>
        </w:rPr>
        <w:t>"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Высокий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уровень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адаптированности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Уровень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адаптированности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выше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среднего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Средний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уровень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адаптированности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Уровень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адаптированности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ниже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среднего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Низкий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уровень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адаптированности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  <w:rPr>
          <w:szCs w:val="24"/>
        </w:rPr>
      </w:pPr>
      <w:r w:rsidRPr="004742E4">
        <w:rPr>
          <w:szCs w:val="24"/>
        </w:rPr>
        <w:t>БЛАГОДАРИМ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СОТРУДНИЧЕСТВО</w:t>
      </w:r>
    </w:p>
    <w:p w:rsidR="004F04C0" w:rsidRDefault="003B7A0A" w:rsidP="004742E4">
      <w:pPr>
        <w:pStyle w:val="afc"/>
      </w:pPr>
      <w:r w:rsidRPr="004742E4">
        <w:br w:type="page"/>
        <w:t>Приложение</w:t>
      </w:r>
      <w:r w:rsidR="004F04C0" w:rsidRPr="004742E4">
        <w:t xml:space="preserve"> </w:t>
      </w:r>
      <w:r w:rsidRPr="004742E4">
        <w:t>2</w:t>
      </w:r>
    </w:p>
    <w:p w:rsidR="004742E4" w:rsidRPr="004742E4" w:rsidRDefault="004742E4" w:rsidP="004742E4">
      <w:pPr>
        <w:pStyle w:val="afc"/>
      </w:pPr>
    </w:p>
    <w:p w:rsidR="004F04C0" w:rsidRPr="004742E4" w:rsidRDefault="003B7A0A" w:rsidP="004F04C0">
      <w:pPr>
        <w:pStyle w:val="14"/>
        <w:tabs>
          <w:tab w:val="left" w:pos="726"/>
        </w:tabs>
        <w:spacing w:line="360" w:lineRule="auto"/>
        <w:jc w:val="both"/>
        <w:rPr>
          <w:szCs w:val="24"/>
        </w:rPr>
      </w:pPr>
      <w:r w:rsidRPr="004742E4">
        <w:rPr>
          <w:szCs w:val="24"/>
        </w:rPr>
        <w:t>Определение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направленности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личности</w:t>
      </w:r>
      <w:r w:rsidR="004742E4">
        <w:rPr>
          <w:szCs w:val="24"/>
        </w:rPr>
        <w:t xml:space="preserve"> </w:t>
      </w:r>
      <w:r w:rsidR="004F04C0" w:rsidRPr="004742E4">
        <w:rPr>
          <w:szCs w:val="24"/>
        </w:rPr>
        <w:t>(</w:t>
      </w:r>
      <w:r w:rsidRPr="004742E4">
        <w:rPr>
          <w:szCs w:val="24"/>
        </w:rPr>
        <w:t>ориентационная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анкета</w:t>
      </w:r>
      <w:r w:rsidR="004F04C0" w:rsidRPr="004742E4">
        <w:rPr>
          <w:szCs w:val="24"/>
        </w:rPr>
        <w:t>)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b/>
          <w:color w:val="000000"/>
          <w:sz w:val="28"/>
          <w:szCs w:val="24"/>
        </w:rPr>
        <w:t>Инструкция</w:t>
      </w:r>
      <w:r w:rsidR="004F04C0" w:rsidRPr="004742E4">
        <w:rPr>
          <w:color w:val="000000"/>
          <w:sz w:val="28"/>
          <w:szCs w:val="24"/>
        </w:rPr>
        <w:t>: "</w:t>
      </w:r>
      <w:r w:rsidRPr="004742E4">
        <w:rPr>
          <w:color w:val="000000"/>
          <w:sz w:val="28"/>
          <w:szCs w:val="24"/>
        </w:rPr>
        <w:t>Опросный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лист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состоит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27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пунктов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каждому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них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возможны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три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варианта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ответов</w:t>
      </w:r>
      <w:r w:rsidR="004F04C0" w:rsidRPr="004742E4">
        <w:rPr>
          <w:color w:val="000000"/>
          <w:sz w:val="28"/>
          <w:szCs w:val="24"/>
        </w:rPr>
        <w:t xml:space="preserve">: </w:t>
      </w:r>
      <w:r w:rsidRPr="004742E4">
        <w:rPr>
          <w:color w:val="000000"/>
          <w:sz w:val="28"/>
          <w:szCs w:val="24"/>
        </w:rPr>
        <w:t>А,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каждый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пунктов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выберите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тот,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лучше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выражает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Вашу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точку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зрения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данному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вопросу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Возможно,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какие-то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вариантов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покажутся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равноценными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Тем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менее,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просим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отобрать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них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только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один,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именно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тот,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наибольшей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степени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отвечает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Вашему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мнению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более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ценен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Вас</w:t>
      </w:r>
      <w:r w:rsidR="004F04C0" w:rsidRPr="004742E4">
        <w:rPr>
          <w:color w:val="000000"/>
          <w:sz w:val="28"/>
          <w:szCs w:val="24"/>
        </w:rPr>
        <w:t>.</w:t>
      </w:r>
      <w:r w:rsid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Букву,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которой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обозначен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</w:t>
      </w:r>
      <w:r w:rsidR="004F04C0" w:rsidRPr="004742E4">
        <w:rPr>
          <w:color w:val="000000"/>
          <w:sz w:val="28"/>
          <w:szCs w:val="24"/>
        </w:rPr>
        <w:t xml:space="preserve"> (</w:t>
      </w:r>
      <w:r w:rsidRPr="004742E4">
        <w:rPr>
          <w:color w:val="000000"/>
          <w:sz w:val="28"/>
          <w:szCs w:val="24"/>
        </w:rPr>
        <w:t>А,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), </w:t>
      </w:r>
      <w:r w:rsidRPr="004742E4">
        <w:rPr>
          <w:color w:val="000000"/>
          <w:sz w:val="28"/>
          <w:szCs w:val="24"/>
        </w:rPr>
        <w:t>напишите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листе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записи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рядом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номером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соответствующего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пункта</w:t>
      </w:r>
      <w:r w:rsidR="004F04C0" w:rsidRPr="004742E4">
        <w:rPr>
          <w:color w:val="000000"/>
          <w:sz w:val="28"/>
          <w:szCs w:val="24"/>
        </w:rPr>
        <w:t xml:space="preserve"> (</w:t>
      </w:r>
      <w:r w:rsidRPr="004742E4">
        <w:rPr>
          <w:color w:val="000000"/>
          <w:sz w:val="28"/>
          <w:szCs w:val="24"/>
        </w:rPr>
        <w:t>1-27</w:t>
      </w:r>
      <w:r w:rsidR="004F04C0" w:rsidRPr="004742E4">
        <w:rPr>
          <w:color w:val="000000"/>
          <w:sz w:val="28"/>
          <w:szCs w:val="24"/>
        </w:rPr>
        <w:t xml:space="preserve">) </w:t>
      </w:r>
      <w:r w:rsidRPr="004742E4">
        <w:rPr>
          <w:color w:val="000000"/>
          <w:sz w:val="28"/>
          <w:szCs w:val="24"/>
        </w:rPr>
        <w:t>под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рубрикой</w:t>
      </w:r>
      <w:r w:rsidR="004F04C0" w:rsidRPr="004742E4">
        <w:rPr>
          <w:color w:val="000000"/>
          <w:sz w:val="28"/>
          <w:szCs w:val="24"/>
        </w:rPr>
        <w:t xml:space="preserve"> "</w:t>
      </w:r>
      <w:r w:rsidRPr="004742E4">
        <w:rPr>
          <w:color w:val="000000"/>
          <w:sz w:val="28"/>
          <w:szCs w:val="24"/>
        </w:rPr>
        <w:t>больше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>".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2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Затем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каждый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пунктов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выберите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тот,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дальше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отстоит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Вашей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точки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зрения,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наименее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ценен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Букву,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которой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обозначен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вновь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напишите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листе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записи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рядом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номером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соответствующего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пункта,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столбце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под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рубрикой</w:t>
      </w:r>
      <w:r w:rsidR="004F04C0" w:rsidRPr="004742E4">
        <w:rPr>
          <w:color w:val="000000"/>
          <w:sz w:val="28"/>
          <w:szCs w:val="24"/>
        </w:rPr>
        <w:t xml:space="preserve"> "</w:t>
      </w:r>
      <w:r w:rsidRPr="004742E4">
        <w:rPr>
          <w:color w:val="000000"/>
          <w:sz w:val="28"/>
          <w:szCs w:val="24"/>
        </w:rPr>
        <w:t>меньше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>".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3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Таким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образом,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каждый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вопросов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используете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две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буквы,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которые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запишите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соответствующие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столбцы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Остальные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нигде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записываются</w:t>
      </w:r>
      <w:r w:rsidR="004F04C0" w:rsidRPr="004742E4">
        <w:rPr>
          <w:color w:val="000000"/>
          <w:sz w:val="28"/>
          <w:szCs w:val="24"/>
        </w:rPr>
        <w:t>.</w:t>
      </w:r>
      <w:r w:rsid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Старайтесь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максимально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правдивым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Среди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вариантов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нет</w:t>
      </w:r>
      <w:r w:rsidR="004F04C0" w:rsidRPr="004742E4">
        <w:rPr>
          <w:color w:val="000000"/>
          <w:sz w:val="28"/>
          <w:szCs w:val="24"/>
        </w:rPr>
        <w:t xml:space="preserve"> "</w:t>
      </w:r>
      <w:r w:rsidRPr="004742E4">
        <w:rPr>
          <w:color w:val="000000"/>
          <w:sz w:val="28"/>
          <w:szCs w:val="24"/>
        </w:rPr>
        <w:t>хороших</w:t>
      </w:r>
      <w:r w:rsidR="004F04C0" w:rsidRPr="004742E4">
        <w:rPr>
          <w:color w:val="000000"/>
          <w:sz w:val="28"/>
          <w:szCs w:val="24"/>
        </w:rPr>
        <w:t xml:space="preserve">" </w:t>
      </w:r>
      <w:r w:rsidRPr="004742E4">
        <w:rPr>
          <w:color w:val="000000"/>
          <w:sz w:val="28"/>
          <w:szCs w:val="24"/>
        </w:rPr>
        <w:t>или</w:t>
      </w:r>
      <w:r w:rsidR="004F04C0" w:rsidRPr="004742E4">
        <w:rPr>
          <w:color w:val="000000"/>
          <w:sz w:val="28"/>
          <w:szCs w:val="24"/>
        </w:rPr>
        <w:t xml:space="preserve"> "</w:t>
      </w:r>
      <w:r w:rsidRPr="004742E4">
        <w:rPr>
          <w:color w:val="000000"/>
          <w:sz w:val="28"/>
          <w:szCs w:val="24"/>
        </w:rPr>
        <w:t>плохих</w:t>
      </w:r>
      <w:r w:rsidR="004F04C0" w:rsidRPr="004742E4">
        <w:rPr>
          <w:color w:val="000000"/>
          <w:sz w:val="28"/>
          <w:szCs w:val="24"/>
        </w:rPr>
        <w:t>"</w:t>
      </w:r>
      <w:r w:rsidRPr="004742E4">
        <w:rPr>
          <w:color w:val="000000"/>
          <w:sz w:val="28"/>
          <w:szCs w:val="24"/>
        </w:rPr>
        <w:t>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поэтому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старайтесь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угадать,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какой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ответов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является</w:t>
      </w:r>
      <w:r w:rsidR="004F04C0" w:rsidRPr="004742E4">
        <w:rPr>
          <w:color w:val="000000"/>
          <w:sz w:val="28"/>
          <w:szCs w:val="24"/>
        </w:rPr>
        <w:t xml:space="preserve"> "</w:t>
      </w:r>
      <w:r w:rsidRPr="004742E4">
        <w:rPr>
          <w:color w:val="000000"/>
          <w:sz w:val="28"/>
          <w:szCs w:val="24"/>
        </w:rPr>
        <w:t>правильным</w:t>
      </w:r>
      <w:r w:rsidR="004F04C0" w:rsidRPr="004742E4">
        <w:rPr>
          <w:color w:val="000000"/>
          <w:sz w:val="28"/>
          <w:szCs w:val="24"/>
        </w:rPr>
        <w:t xml:space="preserve">" </w:t>
      </w:r>
      <w:r w:rsidRPr="004742E4">
        <w:rPr>
          <w:color w:val="000000"/>
          <w:sz w:val="28"/>
          <w:szCs w:val="24"/>
        </w:rPr>
        <w:t>или</w:t>
      </w:r>
      <w:r w:rsidR="004F04C0" w:rsidRPr="004742E4">
        <w:rPr>
          <w:color w:val="000000"/>
          <w:sz w:val="28"/>
          <w:szCs w:val="24"/>
        </w:rPr>
        <w:t xml:space="preserve"> "</w:t>
      </w:r>
      <w:r w:rsidRPr="004742E4">
        <w:rPr>
          <w:color w:val="000000"/>
          <w:sz w:val="28"/>
          <w:szCs w:val="24"/>
        </w:rPr>
        <w:t>лучшим</w:t>
      </w:r>
      <w:r w:rsidR="004F04C0" w:rsidRPr="004742E4">
        <w:rPr>
          <w:color w:val="000000"/>
          <w:sz w:val="28"/>
          <w:szCs w:val="24"/>
        </w:rPr>
        <w:t xml:space="preserve">"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Вас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Наибольшее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удовлетворение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получаю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Одобрения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моей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работы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Сознания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того,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сделана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хорошо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Сознания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того,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окружают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друзья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2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Если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играл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футбол</w:t>
      </w:r>
      <w:r w:rsidR="004F04C0" w:rsidRPr="004742E4">
        <w:rPr>
          <w:color w:val="000000"/>
          <w:sz w:val="28"/>
          <w:szCs w:val="24"/>
        </w:rPr>
        <w:t xml:space="preserve"> (</w:t>
      </w:r>
      <w:r w:rsidRPr="004742E4">
        <w:rPr>
          <w:color w:val="000000"/>
          <w:sz w:val="28"/>
          <w:szCs w:val="24"/>
        </w:rPr>
        <w:t>волейбол,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баскетбол</w:t>
      </w:r>
      <w:r w:rsidR="004F04C0" w:rsidRPr="004742E4">
        <w:rPr>
          <w:color w:val="000000"/>
          <w:sz w:val="28"/>
          <w:szCs w:val="24"/>
        </w:rPr>
        <w:t xml:space="preserve">), </w:t>
      </w:r>
      <w:r w:rsidRPr="004742E4">
        <w:rPr>
          <w:color w:val="000000"/>
          <w:sz w:val="28"/>
          <w:szCs w:val="24"/>
        </w:rPr>
        <w:t>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хотел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быть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Тренером,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разрабатывает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тактику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игры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Известным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игроком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Выбранным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капитаном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команды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3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По-моему,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лучшим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педагогом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является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тот,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кто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Проявляет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интерес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учащимся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каждому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имеет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индивидуальный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подход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Вызывает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интерес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предмету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так,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учащиеся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удовольствием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углубляют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знания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этом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предмете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Создает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коллективе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такую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атмосферу,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которой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никто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боится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высказать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мнение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4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Мне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нравится,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когда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люди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Радуются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выполненной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работе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удовольствием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работают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коллективе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Стремятся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выполнить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лучше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других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5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хотел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чтобы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мои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друзья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Были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отзывчивы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помогали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людям,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когда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этого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представляются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возможности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Были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верны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преданы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Были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умными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интересными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людьми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6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Лучшими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друзьями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считаю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тех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кем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складываются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хорошие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взаимоотношения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На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всегда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можно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положиться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Кто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может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многого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достичь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жизни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7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Больше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люблю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Когда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что-то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получается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Когда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портятся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отношения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товарищами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Когда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критикуют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FR1"/>
        <w:widowControl/>
        <w:tabs>
          <w:tab w:val="left" w:pos="726"/>
        </w:tabs>
        <w:spacing w:before="0" w:line="36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742E4">
        <w:rPr>
          <w:rFonts w:ascii="Times New Roman" w:hAnsi="Times New Roman"/>
          <w:i w:val="0"/>
          <w:color w:val="000000"/>
          <w:sz w:val="28"/>
          <w:szCs w:val="24"/>
        </w:rPr>
        <w:t>8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.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По-моему,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хуже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всего,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когда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педагог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скрывает,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некоторые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учащиеся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ему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несимпатичны,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насмехается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подшучивает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над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ними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Вызывает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дух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соперничества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коллективе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Недостаточно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хорошо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знает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предмет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9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детстве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больше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нравилось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Проводить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время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друзьями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Ощущение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выполненных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дел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Когда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что-нибудь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хвалили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10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хотел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похожим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тех,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кто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Добился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успеха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жизни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По-настоящему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увлечен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своим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делом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Отличается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дружелюбием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доброжелательностью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11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первую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очередь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школа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должна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Научить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решать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задачи,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которые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ставит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жизнь</w:t>
      </w:r>
      <w:r w:rsidR="004F04C0" w:rsidRPr="004742E4">
        <w:rPr>
          <w:color w:val="000000"/>
          <w:sz w:val="28"/>
          <w:szCs w:val="24"/>
        </w:rPr>
        <w:t>;</w:t>
      </w:r>
    </w:p>
    <w:p w:rsidR="003B7A0A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Развивать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прежде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индивидуальные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способности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ученика</w:t>
      </w:r>
      <w:r w:rsidR="004F04C0" w:rsidRPr="004742E4">
        <w:rPr>
          <w:color w:val="000000"/>
          <w:sz w:val="28"/>
          <w:szCs w:val="24"/>
        </w:rPr>
        <w:t>;</w:t>
      </w:r>
    </w:p>
    <w:p w:rsidR="003B7A0A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Воспитывать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качества,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помогающие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взаимодействовать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людьми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12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Если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было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больше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свободного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времени,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охотнее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использовал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его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общения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друзьями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отдыха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развлечений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своих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любимых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дел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самообразования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13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Наибольших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успехов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добиваюсь,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когда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Работаю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людьми,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которые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симпатичны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интересная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работа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Мои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усилия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хорошо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вознаграждаются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14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люблю,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когда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Другие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ценят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Испытывать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удовлетворение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выполненной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работы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Приятно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провожу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время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друзьями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15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Если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обо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решили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написать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газете,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хотелось,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чтобы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Рассказали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каком-либо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интересном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деле,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связанным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учебой,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работой,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спортом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т.п.,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довелось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участвовать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Написали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моей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деятельности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Обязательно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рассказали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коллективе,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котором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работаю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16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Лучше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учусь,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если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преподаватель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Имеет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индивидуальный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подход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Сумеет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вызвать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интерес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предмету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Устраивает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коллективные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обсуждения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изучаемых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проблем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17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меня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ничего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хуже,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чем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Оскорбление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личного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достоинства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Неудача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выполнении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важного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дела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Потеря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друзей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18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Больше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ценю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FR1"/>
        <w:widowControl/>
        <w:tabs>
          <w:tab w:val="left" w:pos="726"/>
        </w:tabs>
        <w:spacing w:before="0" w:line="36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А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.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Успех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Возможности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хорошей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совместной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работы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Здравый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практичный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смекалку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19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люблю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людей,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которые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Считают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себя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хуже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других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Часто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ссорятся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конфликтуют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Возражают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против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нового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FR1"/>
        <w:widowControl/>
        <w:tabs>
          <w:tab w:val="left" w:pos="726"/>
        </w:tabs>
        <w:spacing w:before="0" w:line="36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742E4">
        <w:rPr>
          <w:rFonts w:ascii="Times New Roman" w:hAnsi="Times New Roman"/>
          <w:i w:val="0"/>
          <w:color w:val="000000"/>
          <w:sz w:val="28"/>
          <w:szCs w:val="24"/>
        </w:rPr>
        <w:t>20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.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Приятно,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когда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Работаешь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над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важным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делом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Имеешь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много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друзей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Вызываешь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восхищение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нравишься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FR1"/>
        <w:widowControl/>
        <w:tabs>
          <w:tab w:val="left" w:pos="726"/>
        </w:tabs>
        <w:spacing w:before="0" w:line="36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742E4">
        <w:rPr>
          <w:rFonts w:ascii="Times New Roman" w:hAnsi="Times New Roman"/>
          <w:i w:val="0"/>
          <w:color w:val="000000"/>
          <w:sz w:val="28"/>
          <w:szCs w:val="24"/>
        </w:rPr>
        <w:t>21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.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По-моему,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в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первую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очередь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руководитель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должен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быть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Доступным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Авторитетным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Требовательным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FR1"/>
        <w:widowControl/>
        <w:tabs>
          <w:tab w:val="left" w:pos="726"/>
        </w:tabs>
        <w:spacing w:before="0" w:line="36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742E4">
        <w:rPr>
          <w:rFonts w:ascii="Times New Roman" w:hAnsi="Times New Roman"/>
          <w:i w:val="0"/>
          <w:color w:val="000000"/>
          <w:sz w:val="28"/>
          <w:szCs w:val="24"/>
        </w:rPr>
        <w:t>22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.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В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свободное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время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я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охотно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прочитал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бы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книги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том,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как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заводить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друзей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поддерживать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хорошие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отношения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людьми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жизни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знаменитых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интересных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людей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последних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достижениях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науки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техники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FR1"/>
        <w:widowControl/>
        <w:tabs>
          <w:tab w:val="left" w:pos="726"/>
        </w:tabs>
        <w:spacing w:before="0" w:line="36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742E4">
        <w:rPr>
          <w:rFonts w:ascii="Times New Roman" w:hAnsi="Times New Roman"/>
          <w:i w:val="0"/>
          <w:color w:val="000000"/>
          <w:sz w:val="28"/>
          <w:szCs w:val="24"/>
        </w:rPr>
        <w:t>23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.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Если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бы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у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меня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были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способности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к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музыке,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я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предпочел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бы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быть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Дирижером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Композитором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Солистом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FR1"/>
        <w:widowControl/>
        <w:tabs>
          <w:tab w:val="left" w:pos="726"/>
        </w:tabs>
        <w:spacing w:before="0" w:line="36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742E4">
        <w:rPr>
          <w:rFonts w:ascii="Times New Roman" w:hAnsi="Times New Roman"/>
          <w:i w:val="0"/>
          <w:color w:val="000000"/>
          <w:sz w:val="28"/>
          <w:szCs w:val="24"/>
        </w:rPr>
        <w:t>24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.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Мне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бы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хотелось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Придумать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интересный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конкурс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Победить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конкурсе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Организовать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конкурс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руководить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им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FR1"/>
        <w:widowControl/>
        <w:tabs>
          <w:tab w:val="left" w:pos="726"/>
        </w:tabs>
        <w:spacing w:before="0" w:line="36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742E4">
        <w:rPr>
          <w:rFonts w:ascii="Times New Roman" w:hAnsi="Times New Roman"/>
          <w:i w:val="0"/>
          <w:color w:val="000000"/>
          <w:sz w:val="28"/>
          <w:szCs w:val="24"/>
        </w:rPr>
        <w:t>25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.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Для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меня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важнее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всего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 xml:space="preserve"> </w:t>
      </w:r>
      <w:r w:rsidRPr="004742E4">
        <w:rPr>
          <w:rFonts w:ascii="Times New Roman" w:hAnsi="Times New Roman"/>
          <w:i w:val="0"/>
          <w:color w:val="000000"/>
          <w:sz w:val="28"/>
          <w:szCs w:val="24"/>
        </w:rPr>
        <w:t>знать</w:t>
      </w:r>
      <w:r w:rsidR="004F04C0" w:rsidRPr="004742E4">
        <w:rPr>
          <w:rFonts w:ascii="Times New Roman" w:hAnsi="Times New Roman"/>
          <w:i w:val="0"/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Что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хочу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сделать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Как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достичь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цели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Как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организовать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людей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для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достижения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цели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26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Человек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должен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стремиться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к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тому,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чтобы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Другие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были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им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довольны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Прежде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выполнить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задачу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нужно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было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упрекать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за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выполненную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работу</w:t>
      </w:r>
      <w:r w:rsidR="004F04C0" w:rsidRPr="004742E4">
        <w:rPr>
          <w:color w:val="000000"/>
          <w:sz w:val="28"/>
          <w:szCs w:val="24"/>
        </w:rPr>
        <w:t>.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27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Лучше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всего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отдыхаю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свободное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время</w:t>
      </w:r>
      <w:r w:rsidR="004F04C0" w:rsidRPr="004742E4">
        <w:rPr>
          <w:color w:val="000000"/>
          <w:sz w:val="28"/>
          <w:szCs w:val="24"/>
        </w:rPr>
        <w:t>: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А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общении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друзьями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Б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Просматривая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развлекательные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фильмы</w:t>
      </w:r>
      <w:r w:rsidR="004F04C0" w:rsidRPr="004742E4">
        <w:rPr>
          <w:color w:val="000000"/>
          <w:sz w:val="28"/>
          <w:szCs w:val="24"/>
        </w:rPr>
        <w:t>;</w:t>
      </w:r>
    </w:p>
    <w:p w:rsidR="004F04C0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4742E4">
        <w:rPr>
          <w:color w:val="000000"/>
          <w:sz w:val="28"/>
          <w:szCs w:val="24"/>
        </w:rPr>
        <w:t>В</w:t>
      </w:r>
      <w:r w:rsidR="004F04C0" w:rsidRPr="004742E4">
        <w:rPr>
          <w:color w:val="000000"/>
          <w:sz w:val="28"/>
          <w:szCs w:val="24"/>
        </w:rPr>
        <w:t xml:space="preserve">. </w:t>
      </w:r>
      <w:r w:rsidRPr="004742E4">
        <w:rPr>
          <w:color w:val="000000"/>
          <w:sz w:val="28"/>
          <w:szCs w:val="24"/>
        </w:rPr>
        <w:t>Занимаясь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своим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любимым</w:t>
      </w:r>
      <w:r w:rsidR="004F04C0" w:rsidRPr="004742E4">
        <w:rPr>
          <w:color w:val="000000"/>
          <w:sz w:val="28"/>
          <w:szCs w:val="24"/>
        </w:rPr>
        <w:t xml:space="preserve"> </w:t>
      </w:r>
      <w:r w:rsidRPr="004742E4">
        <w:rPr>
          <w:color w:val="000000"/>
          <w:sz w:val="28"/>
          <w:szCs w:val="24"/>
        </w:rPr>
        <w:t>делом</w:t>
      </w:r>
      <w:r w:rsidR="004F04C0" w:rsidRPr="004742E4">
        <w:rPr>
          <w:color w:val="000000"/>
          <w:sz w:val="28"/>
          <w:szCs w:val="24"/>
        </w:rPr>
        <w:t>.</w:t>
      </w:r>
    </w:p>
    <w:p w:rsidR="003B7A0A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b/>
          <w:color w:val="000000"/>
          <w:sz w:val="28"/>
        </w:rPr>
      </w:pPr>
      <w:r w:rsidRPr="004742E4">
        <w:rPr>
          <w:b/>
          <w:color w:val="000000"/>
          <w:sz w:val="28"/>
        </w:rPr>
        <w:t>Бланк</w:t>
      </w:r>
      <w:r w:rsidR="004F04C0" w:rsidRPr="004742E4">
        <w:rPr>
          <w:b/>
          <w:color w:val="000000"/>
          <w:sz w:val="28"/>
        </w:rPr>
        <w:t xml:space="preserve"> </w:t>
      </w:r>
      <w:r w:rsidRPr="004742E4">
        <w:rPr>
          <w:b/>
          <w:color w:val="000000"/>
          <w:sz w:val="28"/>
        </w:rPr>
        <w:t>тестируемого__________________</w:t>
      </w:r>
    </w:p>
    <w:p w:rsidR="003B7A0A" w:rsidRPr="004742E4" w:rsidRDefault="003B7A0A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b/>
          <w:color w:val="000000"/>
          <w:sz w:val="28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955"/>
        <w:gridCol w:w="1955"/>
        <w:gridCol w:w="671"/>
        <w:gridCol w:w="1937"/>
        <w:gridCol w:w="1938"/>
      </w:tblGrid>
      <w:tr w:rsidR="003B7A0A" w:rsidRPr="004742E4" w:rsidTr="00E55CFD">
        <w:trPr>
          <w:jc w:val="center"/>
        </w:trPr>
        <w:tc>
          <w:tcPr>
            <w:tcW w:w="637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  <w:r w:rsidRPr="004742E4">
              <w:t>NN</w:t>
            </w:r>
          </w:p>
        </w:tc>
        <w:tc>
          <w:tcPr>
            <w:tcW w:w="1955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  <w:r w:rsidRPr="004742E4">
              <w:t>Больше</w:t>
            </w:r>
            <w:r w:rsidR="004F04C0" w:rsidRPr="004742E4">
              <w:t xml:space="preserve"> </w:t>
            </w:r>
            <w:r w:rsidRPr="004742E4">
              <w:t>всего</w:t>
            </w:r>
          </w:p>
        </w:tc>
        <w:tc>
          <w:tcPr>
            <w:tcW w:w="1955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  <w:r w:rsidRPr="004742E4">
              <w:t>Меньше</w:t>
            </w:r>
            <w:r w:rsidR="004F04C0" w:rsidRPr="004742E4">
              <w:t xml:space="preserve"> </w:t>
            </w:r>
            <w:r w:rsidRPr="004742E4">
              <w:t>всего</w:t>
            </w:r>
          </w:p>
        </w:tc>
        <w:tc>
          <w:tcPr>
            <w:tcW w:w="671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  <w:r w:rsidRPr="004742E4">
              <w:t>NN</w:t>
            </w:r>
          </w:p>
        </w:tc>
        <w:tc>
          <w:tcPr>
            <w:tcW w:w="1937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  <w:r w:rsidRPr="004742E4">
              <w:t>Больше</w:t>
            </w:r>
            <w:r w:rsidR="004F04C0" w:rsidRPr="004742E4">
              <w:t xml:space="preserve"> </w:t>
            </w:r>
            <w:r w:rsidRPr="004742E4">
              <w:t>всего</w:t>
            </w:r>
          </w:p>
        </w:tc>
        <w:tc>
          <w:tcPr>
            <w:tcW w:w="1938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  <w:r w:rsidRPr="004742E4">
              <w:t>Меньше</w:t>
            </w:r>
            <w:r w:rsidR="004F04C0" w:rsidRPr="004742E4">
              <w:t xml:space="preserve"> </w:t>
            </w:r>
            <w:r w:rsidRPr="004742E4">
              <w:t>всего</w:t>
            </w:r>
          </w:p>
        </w:tc>
      </w:tr>
      <w:tr w:rsidR="003B7A0A" w:rsidRPr="004742E4" w:rsidTr="00E55CFD">
        <w:trPr>
          <w:jc w:val="center"/>
        </w:trPr>
        <w:tc>
          <w:tcPr>
            <w:tcW w:w="637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  <w:tc>
          <w:tcPr>
            <w:tcW w:w="1955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  <w:tc>
          <w:tcPr>
            <w:tcW w:w="1955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  <w:tc>
          <w:tcPr>
            <w:tcW w:w="671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  <w:r w:rsidRPr="004742E4">
              <w:t>15</w:t>
            </w:r>
          </w:p>
        </w:tc>
        <w:tc>
          <w:tcPr>
            <w:tcW w:w="1937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  <w:tc>
          <w:tcPr>
            <w:tcW w:w="1938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</w:tr>
      <w:tr w:rsidR="003B7A0A" w:rsidRPr="004742E4" w:rsidTr="00E55CFD">
        <w:trPr>
          <w:jc w:val="center"/>
        </w:trPr>
        <w:tc>
          <w:tcPr>
            <w:tcW w:w="637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  <w:tc>
          <w:tcPr>
            <w:tcW w:w="1955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  <w:tc>
          <w:tcPr>
            <w:tcW w:w="1955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  <w:tc>
          <w:tcPr>
            <w:tcW w:w="671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  <w:r w:rsidRPr="004742E4">
              <w:t>16</w:t>
            </w:r>
          </w:p>
        </w:tc>
        <w:tc>
          <w:tcPr>
            <w:tcW w:w="1937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  <w:tc>
          <w:tcPr>
            <w:tcW w:w="1938" w:type="dxa"/>
            <w:shd w:val="clear" w:color="auto" w:fill="auto"/>
          </w:tcPr>
          <w:p w:rsidR="003B7A0A" w:rsidRPr="004742E4" w:rsidRDefault="003B7A0A" w:rsidP="004742E4">
            <w:pPr>
              <w:pStyle w:val="afe"/>
            </w:pPr>
          </w:p>
        </w:tc>
      </w:tr>
    </w:tbl>
    <w:p w:rsidR="004F04C0" w:rsidRPr="004742E4" w:rsidRDefault="004F04C0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b/>
          <w:color w:val="000000"/>
          <w:sz w:val="28"/>
        </w:rPr>
      </w:pP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t>Б</w:t>
      </w:r>
      <w:r w:rsidRPr="004742E4">
        <w:rPr>
          <w:szCs w:val="24"/>
        </w:rPr>
        <w:t>ЛАГОДАРИМ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СОТРУДНИЧЕСТВО</w:t>
      </w:r>
    </w:p>
    <w:p w:rsidR="004F04C0" w:rsidRDefault="004742E4" w:rsidP="004742E4">
      <w:pPr>
        <w:pStyle w:val="afc"/>
      </w:pPr>
      <w:r>
        <w:br w:type="page"/>
      </w:r>
      <w:r w:rsidR="003B7A0A" w:rsidRPr="004742E4">
        <w:t>Приложение</w:t>
      </w:r>
      <w:r w:rsidR="004F04C0" w:rsidRPr="004742E4">
        <w:t xml:space="preserve"> </w:t>
      </w:r>
      <w:r w:rsidR="003B7A0A" w:rsidRPr="004742E4">
        <w:t>3</w:t>
      </w:r>
    </w:p>
    <w:p w:rsidR="004742E4" w:rsidRPr="004742E4" w:rsidRDefault="004742E4" w:rsidP="004742E4">
      <w:pPr>
        <w:pStyle w:val="afc"/>
      </w:pPr>
    </w:p>
    <w:p w:rsidR="004F04C0" w:rsidRPr="004742E4" w:rsidRDefault="00F4332F" w:rsidP="004F04C0">
      <w:pPr>
        <w:pStyle w:val="14"/>
        <w:tabs>
          <w:tab w:val="left" w:pos="726"/>
        </w:tabs>
        <w:spacing w:line="360" w:lineRule="auto"/>
        <w:jc w:val="both"/>
      </w:pPr>
      <w:r w:rsidRPr="004742E4">
        <w:t>Социометрическая</w:t>
      </w:r>
      <w:r w:rsidR="004F04C0" w:rsidRPr="004742E4">
        <w:t xml:space="preserve"> </w:t>
      </w:r>
      <w:r w:rsidRPr="004742E4">
        <w:t>процедура</w:t>
      </w:r>
    </w:p>
    <w:p w:rsidR="004F04C0" w:rsidRPr="004742E4" w:rsidRDefault="00F4332F" w:rsidP="004F04C0">
      <w:pPr>
        <w:pStyle w:val="14"/>
        <w:tabs>
          <w:tab w:val="left" w:pos="726"/>
        </w:tabs>
        <w:spacing w:line="360" w:lineRule="auto"/>
        <w:jc w:val="both"/>
        <w:rPr>
          <w:b w:val="0"/>
        </w:rPr>
      </w:pPr>
      <w:r w:rsidRPr="004742E4">
        <w:rPr>
          <w:b w:val="0"/>
        </w:rPr>
        <w:t>Инструкция</w:t>
      </w:r>
      <w:r w:rsidR="004F04C0" w:rsidRPr="004742E4">
        <w:rPr>
          <w:b w:val="0"/>
        </w:rPr>
        <w:t>: "</w:t>
      </w:r>
      <w:r w:rsidRPr="004742E4">
        <w:rPr>
          <w:b w:val="0"/>
        </w:rPr>
        <w:t>Ответьте,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пожалуйста,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на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приведенные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ниже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вопросы</w:t>
      </w:r>
      <w:r w:rsidR="004F04C0" w:rsidRPr="004742E4">
        <w:rPr>
          <w:b w:val="0"/>
        </w:rPr>
        <w:t xml:space="preserve">. </w:t>
      </w:r>
      <w:r w:rsidRPr="004742E4">
        <w:rPr>
          <w:b w:val="0"/>
        </w:rPr>
        <w:t>Постарайтесь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быть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искренними,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иначе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вся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работа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потеряет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смысл</w:t>
      </w:r>
      <w:r w:rsidR="004F04C0" w:rsidRPr="004742E4">
        <w:rPr>
          <w:b w:val="0"/>
        </w:rPr>
        <w:t xml:space="preserve">. </w:t>
      </w:r>
      <w:r w:rsidRPr="004742E4">
        <w:rPr>
          <w:b w:val="0"/>
        </w:rPr>
        <w:t>Нам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очень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хотелось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бы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знать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твое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собственное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мнение</w:t>
      </w:r>
      <w:r w:rsidR="004F04C0" w:rsidRPr="004742E4">
        <w:rPr>
          <w:b w:val="0"/>
        </w:rPr>
        <w:t xml:space="preserve">. </w:t>
      </w:r>
      <w:r w:rsidRPr="004742E4">
        <w:rPr>
          <w:b w:val="0"/>
        </w:rPr>
        <w:t>Обещаем,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что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искренность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не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обернется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тебе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во</w:t>
      </w:r>
      <w:r w:rsidR="004F04C0" w:rsidRPr="004742E4">
        <w:rPr>
          <w:b w:val="0"/>
        </w:rPr>
        <w:t xml:space="preserve"> </w:t>
      </w:r>
      <w:r w:rsidRPr="004742E4">
        <w:rPr>
          <w:b w:val="0"/>
        </w:rPr>
        <w:t>в</w:t>
      </w:r>
      <w:r w:rsidR="004F04C0" w:rsidRPr="004742E4">
        <w:rPr>
          <w:b w:val="0"/>
        </w:rPr>
        <w:t>ред. "</w:t>
      </w:r>
    </w:p>
    <w:p w:rsidR="004F04C0" w:rsidRPr="004742E4" w:rsidRDefault="00F4332F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. </w:t>
      </w:r>
      <w:r w:rsidRPr="004742E4">
        <w:t>К</w:t>
      </w:r>
      <w:r w:rsidR="004F04C0" w:rsidRPr="004742E4">
        <w:t xml:space="preserve"> </w:t>
      </w:r>
      <w:r w:rsidRPr="004742E4">
        <w:t>кому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класса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обратились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советом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трудной</w:t>
      </w:r>
      <w:r w:rsidR="004F04C0" w:rsidRPr="004742E4">
        <w:t xml:space="preserve"> </w:t>
      </w:r>
      <w:r w:rsidRPr="004742E4">
        <w:t>жизненной</w:t>
      </w:r>
      <w:r w:rsidR="004F04C0" w:rsidRPr="004742E4">
        <w:t xml:space="preserve"> </w:t>
      </w:r>
      <w:r w:rsidRPr="004742E4">
        <w:t>ситуации</w:t>
      </w:r>
      <w:r w:rsidR="004F04C0" w:rsidRPr="004742E4">
        <w:t>?</w:t>
      </w:r>
    </w:p>
    <w:p w:rsidR="00F4332F" w:rsidRPr="004742E4" w:rsidRDefault="00F4332F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. </w:t>
      </w:r>
      <w:r w:rsidRPr="004742E4">
        <w:t>______________________________________</w:t>
      </w:r>
    </w:p>
    <w:p w:rsidR="00F4332F" w:rsidRPr="004742E4" w:rsidRDefault="00F4332F" w:rsidP="004F04C0">
      <w:pPr>
        <w:tabs>
          <w:tab w:val="left" w:pos="726"/>
        </w:tabs>
      </w:pPr>
      <w:r w:rsidRPr="004742E4">
        <w:t>2</w:t>
      </w:r>
      <w:r w:rsidR="004F04C0" w:rsidRPr="004742E4">
        <w:t xml:space="preserve">. </w:t>
      </w:r>
      <w:r w:rsidRPr="004742E4">
        <w:t>______________________________________</w:t>
      </w:r>
    </w:p>
    <w:p w:rsidR="004F04C0" w:rsidRPr="004742E4" w:rsidRDefault="00F4332F" w:rsidP="004F04C0">
      <w:pPr>
        <w:tabs>
          <w:tab w:val="left" w:pos="726"/>
        </w:tabs>
      </w:pPr>
      <w:r w:rsidRPr="004742E4">
        <w:t>3</w:t>
      </w:r>
      <w:r w:rsidR="004F04C0" w:rsidRPr="004742E4">
        <w:t xml:space="preserve">. </w:t>
      </w:r>
      <w:r w:rsidRPr="004742E4">
        <w:t>______________________________________</w:t>
      </w:r>
    </w:p>
    <w:p w:rsidR="004F04C0" w:rsidRPr="004742E4" w:rsidRDefault="00F4332F" w:rsidP="004F04C0">
      <w:pPr>
        <w:tabs>
          <w:tab w:val="left" w:pos="726"/>
        </w:tabs>
      </w:pPr>
      <w:r w:rsidRPr="004742E4">
        <w:t>2</w:t>
      </w:r>
      <w:r w:rsidR="004F04C0" w:rsidRPr="004742E4">
        <w:t xml:space="preserve">. </w:t>
      </w:r>
      <w:r w:rsidRPr="004742E4">
        <w:t>Если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члены</w:t>
      </w:r>
      <w:r w:rsidR="004F04C0" w:rsidRPr="004742E4">
        <w:t xml:space="preserve"> </w:t>
      </w:r>
      <w:r w:rsidRPr="004742E4">
        <w:t>Вашего</w:t>
      </w:r>
      <w:r w:rsidR="004F04C0" w:rsidRPr="004742E4">
        <w:t xml:space="preserve"> </w:t>
      </w:r>
      <w:r w:rsidRPr="004742E4">
        <w:t>класса</w:t>
      </w:r>
      <w:r w:rsidR="004F04C0" w:rsidRPr="004742E4">
        <w:t xml:space="preserve"> </w:t>
      </w:r>
      <w:r w:rsidRPr="004742E4">
        <w:t>жили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общежитии,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кем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Вам</w:t>
      </w:r>
      <w:r w:rsidR="004F04C0" w:rsidRPr="004742E4">
        <w:t xml:space="preserve"> </w:t>
      </w:r>
      <w:r w:rsidRPr="004742E4">
        <w:t>хотелось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поселиться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комнате</w:t>
      </w:r>
      <w:r w:rsidR="004F04C0" w:rsidRPr="004742E4">
        <w:t>?</w:t>
      </w:r>
    </w:p>
    <w:p w:rsidR="00F4332F" w:rsidRPr="004742E4" w:rsidRDefault="00F4332F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. </w:t>
      </w:r>
      <w:r w:rsidRPr="004742E4">
        <w:t>______________________________________</w:t>
      </w:r>
    </w:p>
    <w:p w:rsidR="00F4332F" w:rsidRPr="004742E4" w:rsidRDefault="00F4332F" w:rsidP="004F04C0">
      <w:pPr>
        <w:tabs>
          <w:tab w:val="left" w:pos="726"/>
        </w:tabs>
      </w:pPr>
      <w:r w:rsidRPr="004742E4">
        <w:t>2</w:t>
      </w:r>
      <w:r w:rsidR="004F04C0" w:rsidRPr="004742E4">
        <w:t xml:space="preserve">. </w:t>
      </w:r>
      <w:r w:rsidRPr="004742E4">
        <w:t>______________________________________</w:t>
      </w:r>
    </w:p>
    <w:p w:rsidR="004F04C0" w:rsidRPr="004742E4" w:rsidRDefault="00F4332F" w:rsidP="004F04C0">
      <w:pPr>
        <w:tabs>
          <w:tab w:val="left" w:pos="726"/>
        </w:tabs>
      </w:pPr>
      <w:r w:rsidRPr="004742E4">
        <w:t>3</w:t>
      </w:r>
      <w:r w:rsidR="004F04C0" w:rsidRPr="004742E4">
        <w:t xml:space="preserve">. </w:t>
      </w:r>
      <w:r w:rsidRPr="004742E4">
        <w:t>______________________________________</w:t>
      </w:r>
    </w:p>
    <w:p w:rsidR="004F04C0" w:rsidRPr="004742E4" w:rsidRDefault="00F4332F" w:rsidP="004F04C0">
      <w:pPr>
        <w:tabs>
          <w:tab w:val="left" w:pos="726"/>
        </w:tabs>
      </w:pPr>
      <w:r w:rsidRPr="004742E4">
        <w:t>3</w:t>
      </w:r>
      <w:r w:rsidR="004F04C0" w:rsidRPr="004742E4">
        <w:t xml:space="preserve">. </w:t>
      </w:r>
      <w:r w:rsidRPr="004742E4">
        <w:t>Кого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класса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пригласили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день</w:t>
      </w:r>
      <w:r w:rsidR="004F04C0" w:rsidRPr="004742E4">
        <w:t xml:space="preserve"> </w:t>
      </w:r>
      <w:r w:rsidRPr="004742E4">
        <w:t>рождения</w:t>
      </w:r>
      <w:r w:rsidR="004F04C0" w:rsidRPr="004742E4">
        <w:t>?</w:t>
      </w:r>
    </w:p>
    <w:p w:rsidR="00F4332F" w:rsidRPr="004742E4" w:rsidRDefault="00F4332F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. </w:t>
      </w:r>
      <w:r w:rsidRPr="004742E4">
        <w:t>______________________________________</w:t>
      </w:r>
    </w:p>
    <w:p w:rsidR="00F4332F" w:rsidRPr="004742E4" w:rsidRDefault="00F4332F" w:rsidP="004F04C0">
      <w:pPr>
        <w:tabs>
          <w:tab w:val="left" w:pos="726"/>
        </w:tabs>
      </w:pPr>
      <w:r w:rsidRPr="004742E4">
        <w:t>2</w:t>
      </w:r>
      <w:r w:rsidR="004F04C0" w:rsidRPr="004742E4">
        <w:t xml:space="preserve">. </w:t>
      </w:r>
      <w:r w:rsidRPr="004742E4">
        <w:t>______________________________________</w:t>
      </w:r>
    </w:p>
    <w:p w:rsidR="004F04C0" w:rsidRPr="004742E4" w:rsidRDefault="00F4332F" w:rsidP="004F04C0">
      <w:pPr>
        <w:tabs>
          <w:tab w:val="left" w:pos="726"/>
        </w:tabs>
      </w:pPr>
      <w:r w:rsidRPr="004742E4">
        <w:t>3</w:t>
      </w:r>
      <w:r w:rsidR="004F04C0" w:rsidRPr="004742E4">
        <w:t xml:space="preserve">. </w:t>
      </w:r>
      <w:r w:rsidRPr="004742E4">
        <w:t>______________________________________</w:t>
      </w:r>
    </w:p>
    <w:p w:rsidR="004F04C0" w:rsidRDefault="00F4332F" w:rsidP="004742E4">
      <w:pPr>
        <w:pStyle w:val="afc"/>
      </w:pPr>
      <w:r w:rsidRPr="004742E4">
        <w:br w:type="page"/>
      </w:r>
      <w:r w:rsidR="003B7A0A" w:rsidRPr="004742E4">
        <w:t>Приложение</w:t>
      </w:r>
      <w:r w:rsidR="004F04C0" w:rsidRPr="004742E4">
        <w:t xml:space="preserve"> </w:t>
      </w:r>
      <w:r w:rsidR="003B7A0A" w:rsidRPr="004742E4">
        <w:t>4</w:t>
      </w:r>
    </w:p>
    <w:p w:rsidR="004742E4" w:rsidRPr="004742E4" w:rsidRDefault="004742E4" w:rsidP="004742E4">
      <w:pPr>
        <w:pStyle w:val="afc"/>
      </w:pPr>
    </w:p>
    <w:p w:rsidR="004F04C0" w:rsidRPr="004742E4" w:rsidRDefault="003B7A0A" w:rsidP="004F04C0">
      <w:pPr>
        <w:pStyle w:val="14"/>
        <w:tabs>
          <w:tab w:val="left" w:pos="726"/>
        </w:tabs>
        <w:spacing w:line="360" w:lineRule="auto"/>
        <w:jc w:val="both"/>
        <w:rPr>
          <w:szCs w:val="24"/>
        </w:rPr>
      </w:pPr>
      <w:r w:rsidRPr="004742E4">
        <w:rPr>
          <w:szCs w:val="24"/>
        </w:rPr>
        <w:t>Шкала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оценки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потребности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достижении</w:t>
      </w:r>
    </w:p>
    <w:p w:rsidR="004F04C0" w:rsidRPr="004742E4" w:rsidRDefault="003B7A0A" w:rsidP="004F04C0">
      <w:pPr>
        <w:pStyle w:val="14"/>
        <w:tabs>
          <w:tab w:val="left" w:pos="726"/>
        </w:tabs>
        <w:spacing w:line="360" w:lineRule="auto"/>
        <w:jc w:val="both"/>
        <w:rPr>
          <w:b w:val="0"/>
          <w:szCs w:val="24"/>
        </w:rPr>
      </w:pPr>
      <w:r w:rsidRPr="004742E4">
        <w:rPr>
          <w:szCs w:val="24"/>
        </w:rPr>
        <w:t>Интсрукция</w:t>
      </w:r>
      <w:r w:rsidR="004F04C0" w:rsidRPr="004742E4">
        <w:rPr>
          <w:szCs w:val="24"/>
        </w:rPr>
        <w:t xml:space="preserve">: </w:t>
      </w:r>
      <w:r w:rsidRPr="004742E4">
        <w:rPr>
          <w:b w:val="0"/>
          <w:szCs w:val="24"/>
        </w:rPr>
        <w:t>Прочитайте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внимательно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каждое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из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приведенных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ниже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предложений</w:t>
      </w:r>
      <w:r w:rsidR="004F04C0" w:rsidRPr="004742E4">
        <w:rPr>
          <w:b w:val="0"/>
          <w:szCs w:val="24"/>
        </w:rPr>
        <w:t xml:space="preserve">. </w:t>
      </w:r>
      <w:r w:rsidRPr="004742E4">
        <w:rPr>
          <w:b w:val="0"/>
          <w:szCs w:val="24"/>
        </w:rPr>
        <w:t>Если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вы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согласны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с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ним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поставьте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плюсик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в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графе</w:t>
      </w:r>
      <w:r w:rsidR="004F04C0" w:rsidRPr="004742E4">
        <w:rPr>
          <w:b w:val="0"/>
          <w:szCs w:val="24"/>
        </w:rPr>
        <w:t xml:space="preserve"> "</w:t>
      </w:r>
      <w:r w:rsidRPr="004742E4">
        <w:rPr>
          <w:b w:val="0"/>
          <w:szCs w:val="24"/>
        </w:rPr>
        <w:t>ДА</w:t>
      </w:r>
      <w:r w:rsidR="004F04C0" w:rsidRPr="004742E4">
        <w:rPr>
          <w:b w:val="0"/>
          <w:szCs w:val="24"/>
        </w:rPr>
        <w:t>"</w:t>
      </w:r>
      <w:r w:rsidRPr="004742E4">
        <w:rPr>
          <w:b w:val="0"/>
          <w:szCs w:val="24"/>
        </w:rPr>
        <w:t>,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если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не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согласны</w:t>
      </w:r>
      <w:r w:rsidR="004F04C0" w:rsidRPr="004742E4">
        <w:rPr>
          <w:b w:val="0"/>
          <w:szCs w:val="24"/>
        </w:rPr>
        <w:t xml:space="preserve"> - </w:t>
      </w:r>
      <w:r w:rsidRPr="004742E4">
        <w:rPr>
          <w:b w:val="0"/>
          <w:szCs w:val="24"/>
        </w:rPr>
        <w:t>поставьте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пюсик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в</w:t>
      </w:r>
      <w:r w:rsidR="004F04C0" w:rsidRPr="004742E4">
        <w:rPr>
          <w:b w:val="0"/>
          <w:szCs w:val="24"/>
        </w:rPr>
        <w:t xml:space="preserve"> </w:t>
      </w:r>
      <w:r w:rsidRPr="004742E4">
        <w:rPr>
          <w:b w:val="0"/>
          <w:szCs w:val="24"/>
        </w:rPr>
        <w:t>графе</w:t>
      </w:r>
      <w:r w:rsidR="004F04C0" w:rsidRPr="004742E4">
        <w:rPr>
          <w:b w:val="0"/>
          <w:szCs w:val="24"/>
        </w:rPr>
        <w:t xml:space="preserve"> "</w:t>
      </w:r>
      <w:r w:rsidRPr="004742E4">
        <w:rPr>
          <w:b w:val="0"/>
          <w:szCs w:val="24"/>
        </w:rPr>
        <w:t>НЕТ</w:t>
      </w:r>
      <w:r w:rsidR="004F04C0" w:rsidRPr="004742E4">
        <w:rPr>
          <w:b w:val="0"/>
          <w:szCs w:val="24"/>
        </w:rPr>
        <w:t>".</w:t>
      </w:r>
    </w:p>
    <w:p w:rsidR="004F04C0" w:rsidRPr="004742E4" w:rsidRDefault="003B7A0A" w:rsidP="004F04C0">
      <w:pPr>
        <w:pStyle w:val="14"/>
        <w:tabs>
          <w:tab w:val="left" w:pos="726"/>
        </w:tabs>
        <w:spacing w:line="360" w:lineRule="auto"/>
        <w:jc w:val="both"/>
        <w:rPr>
          <w:szCs w:val="24"/>
        </w:rPr>
      </w:pPr>
      <w:r w:rsidRPr="004742E4">
        <w:rPr>
          <w:szCs w:val="24"/>
        </w:rPr>
        <w:t>Бланк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тестируемого__________________</w:t>
      </w:r>
    </w:p>
    <w:p w:rsidR="003B7A0A" w:rsidRPr="004742E4" w:rsidRDefault="003B7A0A" w:rsidP="004F04C0">
      <w:pPr>
        <w:pStyle w:val="14"/>
        <w:tabs>
          <w:tab w:val="left" w:pos="726"/>
        </w:tabs>
        <w:spacing w:line="360" w:lineRule="auto"/>
        <w:jc w:val="both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1"/>
        <w:gridCol w:w="716"/>
        <w:gridCol w:w="716"/>
      </w:tblGrid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Суждения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Да</w:t>
            </w:r>
            <w:r w:rsidR="004F04C0" w:rsidRPr="0066357C"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Нет</w:t>
            </w: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Думаю,</w:t>
            </w:r>
            <w:r w:rsidR="004F04C0" w:rsidRPr="0066357C">
              <w:t xml:space="preserve"> </w:t>
            </w:r>
            <w:r w:rsidRPr="0066357C">
              <w:t>что</w:t>
            </w:r>
            <w:r w:rsidR="004F04C0" w:rsidRPr="0066357C">
              <w:t xml:space="preserve"> </w:t>
            </w:r>
            <w:r w:rsidRPr="0066357C">
              <w:t>успех</w:t>
            </w:r>
            <w:r w:rsidR="004F04C0" w:rsidRPr="0066357C">
              <w:t xml:space="preserve"> </w:t>
            </w:r>
            <w:r w:rsidRPr="0066357C">
              <w:t>в</w:t>
            </w:r>
            <w:r w:rsidR="004F04C0" w:rsidRPr="0066357C">
              <w:t xml:space="preserve"> </w:t>
            </w:r>
            <w:r w:rsidRPr="0066357C">
              <w:t>жизни,</w:t>
            </w:r>
            <w:r w:rsidR="004F04C0" w:rsidRPr="0066357C">
              <w:t xml:space="preserve"> </w:t>
            </w:r>
            <w:r w:rsidRPr="0066357C">
              <w:t>скорее,</w:t>
            </w:r>
            <w:r w:rsidR="004F04C0" w:rsidRPr="0066357C">
              <w:t xml:space="preserve"> </w:t>
            </w:r>
            <w:r w:rsidRPr="0066357C">
              <w:t>зависит</w:t>
            </w:r>
            <w:r w:rsidR="004F04C0" w:rsidRPr="0066357C">
              <w:t xml:space="preserve"> </w:t>
            </w:r>
            <w:r w:rsidRPr="0066357C">
              <w:t>от</w:t>
            </w:r>
            <w:r w:rsidR="004F04C0" w:rsidRPr="0066357C">
              <w:t xml:space="preserve"> </w:t>
            </w:r>
            <w:r w:rsidRPr="0066357C">
              <w:t>случая,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от</w:t>
            </w:r>
            <w:r w:rsidR="004F04C0" w:rsidRPr="0066357C">
              <w:t xml:space="preserve"> </w:t>
            </w:r>
            <w:r w:rsidRPr="0066357C">
              <w:t>расчета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Если</w:t>
            </w:r>
            <w:r w:rsidR="004F04C0" w:rsidRPr="0066357C">
              <w:t xml:space="preserve"> </w:t>
            </w:r>
            <w:r w:rsidRPr="0066357C">
              <w:t>я</w:t>
            </w:r>
            <w:r w:rsidR="004F04C0" w:rsidRPr="0066357C">
              <w:t xml:space="preserve"> </w:t>
            </w:r>
            <w:r w:rsidRPr="0066357C">
              <w:t>лишусь</w:t>
            </w:r>
            <w:r w:rsidR="004F04C0" w:rsidRPr="0066357C">
              <w:t xml:space="preserve"> </w:t>
            </w:r>
            <w:r w:rsidRPr="0066357C">
              <w:t>любимого</w:t>
            </w:r>
            <w:r w:rsidR="004F04C0" w:rsidRPr="0066357C">
              <w:t xml:space="preserve"> </w:t>
            </w:r>
            <w:r w:rsidRPr="0066357C">
              <w:t>занятия,</w:t>
            </w:r>
            <w:r w:rsidR="004F04C0" w:rsidRPr="0066357C">
              <w:t xml:space="preserve"> </w:t>
            </w:r>
            <w:r w:rsidRPr="0066357C">
              <w:t>жизнь</w:t>
            </w:r>
            <w:r w:rsidR="004F04C0" w:rsidRPr="0066357C">
              <w:t xml:space="preserve"> </w:t>
            </w:r>
            <w:r w:rsidRPr="0066357C">
              <w:t>для</w:t>
            </w:r>
            <w:r w:rsidR="004F04C0" w:rsidRPr="0066357C">
              <w:t xml:space="preserve"> </w:t>
            </w:r>
            <w:r w:rsidRPr="0066357C">
              <w:t>меня</w:t>
            </w:r>
            <w:r w:rsidR="004F04C0" w:rsidRPr="0066357C">
              <w:t xml:space="preserve"> </w:t>
            </w:r>
            <w:r w:rsidRPr="0066357C">
              <w:t>потеряет</w:t>
            </w:r>
            <w:r w:rsidR="004F04C0" w:rsidRPr="0066357C">
              <w:t xml:space="preserve"> </w:t>
            </w:r>
            <w:r w:rsidRPr="0066357C">
              <w:t>всякий</w:t>
            </w:r>
            <w:r w:rsidR="004F04C0" w:rsidRPr="0066357C">
              <w:t xml:space="preserve"> </w:t>
            </w:r>
            <w:r w:rsidRPr="0066357C">
              <w:t>смысл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Для</w:t>
            </w:r>
            <w:r w:rsidR="004F04C0" w:rsidRPr="0066357C">
              <w:t xml:space="preserve"> </w:t>
            </w:r>
            <w:r w:rsidRPr="0066357C">
              <w:t>меня</w:t>
            </w:r>
            <w:r w:rsidR="004F04C0" w:rsidRPr="0066357C">
              <w:t xml:space="preserve"> </w:t>
            </w:r>
            <w:r w:rsidRPr="0066357C">
              <w:t>в</w:t>
            </w:r>
            <w:r w:rsidR="004F04C0" w:rsidRPr="0066357C">
              <w:t xml:space="preserve"> </w:t>
            </w:r>
            <w:r w:rsidRPr="0066357C">
              <w:t>любом</w:t>
            </w:r>
            <w:r w:rsidR="004F04C0" w:rsidRPr="0066357C">
              <w:t xml:space="preserve"> </w:t>
            </w:r>
            <w:r w:rsidRPr="0066357C">
              <w:t>деле</w:t>
            </w:r>
            <w:r w:rsidR="004F04C0" w:rsidRPr="0066357C">
              <w:t xml:space="preserve"> </w:t>
            </w:r>
            <w:r w:rsidRPr="0066357C">
              <w:t>важнее</w:t>
            </w:r>
            <w:r w:rsidR="004F04C0" w:rsidRPr="0066357C">
              <w:t xml:space="preserve"> </w:t>
            </w:r>
            <w:r w:rsidRPr="0066357C">
              <w:t>не</w:t>
            </w:r>
            <w:r w:rsidR="004F04C0" w:rsidRPr="0066357C">
              <w:t xml:space="preserve"> </w:t>
            </w:r>
            <w:r w:rsidRPr="0066357C">
              <w:t>его</w:t>
            </w:r>
            <w:r w:rsidR="004F04C0" w:rsidRPr="0066357C">
              <w:t xml:space="preserve"> </w:t>
            </w:r>
            <w:r w:rsidRPr="0066357C">
              <w:t>исполнение,</w:t>
            </w:r>
            <w:r w:rsidR="004F04C0" w:rsidRPr="0066357C">
              <w:t xml:space="preserve"> </w:t>
            </w:r>
            <w:r w:rsidRPr="0066357C">
              <w:t>а</w:t>
            </w:r>
            <w:r w:rsidR="004F04C0" w:rsidRPr="0066357C">
              <w:t xml:space="preserve"> </w:t>
            </w:r>
            <w:r w:rsidRPr="0066357C">
              <w:t>конечный</w:t>
            </w:r>
            <w:r w:rsidR="004F04C0" w:rsidRPr="0066357C">
              <w:t xml:space="preserve"> </w:t>
            </w:r>
            <w:r w:rsidRPr="0066357C">
              <w:t>результат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Считаю,</w:t>
            </w:r>
            <w:r w:rsidR="004F04C0" w:rsidRPr="0066357C">
              <w:t xml:space="preserve"> </w:t>
            </w:r>
            <w:r w:rsidRPr="0066357C">
              <w:t>что</w:t>
            </w:r>
            <w:r w:rsidR="004F04C0" w:rsidRPr="0066357C">
              <w:t xml:space="preserve"> </w:t>
            </w:r>
            <w:r w:rsidRPr="0066357C">
              <w:t>люди</w:t>
            </w:r>
            <w:r w:rsidR="004F04C0" w:rsidRPr="0066357C">
              <w:t xml:space="preserve"> </w:t>
            </w:r>
            <w:r w:rsidRPr="0066357C">
              <w:t>больше</w:t>
            </w:r>
            <w:r w:rsidR="004F04C0" w:rsidRPr="0066357C">
              <w:t xml:space="preserve"> </w:t>
            </w:r>
            <w:r w:rsidRPr="0066357C">
              <w:t>страдают</w:t>
            </w:r>
            <w:r w:rsidR="004F04C0" w:rsidRPr="0066357C">
              <w:t xml:space="preserve"> </w:t>
            </w:r>
            <w:r w:rsidRPr="0066357C">
              <w:t>от</w:t>
            </w:r>
            <w:r w:rsidR="004F04C0" w:rsidRPr="0066357C">
              <w:t xml:space="preserve"> </w:t>
            </w:r>
            <w:r w:rsidRPr="0066357C">
              <w:t>неудач</w:t>
            </w:r>
            <w:r w:rsidR="004F04C0" w:rsidRPr="0066357C">
              <w:t xml:space="preserve"> </w:t>
            </w:r>
            <w:r w:rsidRPr="0066357C">
              <w:t>на</w:t>
            </w:r>
            <w:r w:rsidR="004F04C0" w:rsidRPr="0066357C">
              <w:t xml:space="preserve"> </w:t>
            </w:r>
            <w:r w:rsidRPr="0066357C">
              <w:t>работе,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от</w:t>
            </w:r>
            <w:r w:rsidR="004F04C0" w:rsidRPr="0066357C">
              <w:t xml:space="preserve"> </w:t>
            </w:r>
            <w:r w:rsidRPr="0066357C">
              <w:t>плохих</w:t>
            </w:r>
            <w:r w:rsidR="004F04C0" w:rsidRPr="0066357C">
              <w:t xml:space="preserve"> </w:t>
            </w:r>
            <w:r w:rsidRPr="0066357C">
              <w:t>взаимоотношений</w:t>
            </w:r>
            <w:r w:rsidR="004F04C0" w:rsidRPr="0066357C">
              <w:t xml:space="preserve"> </w:t>
            </w:r>
            <w:r w:rsidRPr="0066357C">
              <w:t>с</w:t>
            </w:r>
            <w:r w:rsidR="004F04C0" w:rsidRPr="0066357C">
              <w:t xml:space="preserve"> </w:t>
            </w:r>
            <w:r w:rsidRPr="0066357C">
              <w:t>близкими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По</w:t>
            </w:r>
            <w:r w:rsidR="004F04C0" w:rsidRPr="0066357C">
              <w:t xml:space="preserve"> </w:t>
            </w:r>
            <w:r w:rsidRPr="0066357C">
              <w:t>моему</w:t>
            </w:r>
            <w:r w:rsidR="004F04C0" w:rsidRPr="0066357C">
              <w:t xml:space="preserve"> </w:t>
            </w:r>
            <w:r w:rsidRPr="0066357C">
              <w:t>мнению,</w:t>
            </w:r>
            <w:r w:rsidR="004F04C0" w:rsidRPr="0066357C">
              <w:t xml:space="preserve"> </w:t>
            </w:r>
            <w:r w:rsidRPr="0066357C">
              <w:t>большинство</w:t>
            </w:r>
            <w:r w:rsidR="004F04C0" w:rsidRPr="0066357C">
              <w:t xml:space="preserve"> </w:t>
            </w:r>
            <w:r w:rsidRPr="0066357C">
              <w:t>людей</w:t>
            </w:r>
            <w:r w:rsidR="004F04C0" w:rsidRPr="0066357C">
              <w:t xml:space="preserve"> </w:t>
            </w:r>
            <w:r w:rsidRPr="0066357C">
              <w:t>живут</w:t>
            </w:r>
            <w:r w:rsidR="004F04C0" w:rsidRPr="0066357C">
              <w:t xml:space="preserve"> </w:t>
            </w:r>
            <w:r w:rsidRPr="0066357C">
              <w:t>далекими</w:t>
            </w:r>
            <w:r w:rsidR="004F04C0" w:rsidRPr="0066357C">
              <w:t xml:space="preserve"> </w:t>
            </w:r>
            <w:r w:rsidRPr="0066357C">
              <w:t>целями,</w:t>
            </w:r>
            <w:r w:rsidR="004F04C0" w:rsidRPr="0066357C">
              <w:t xml:space="preserve"> </w:t>
            </w:r>
            <w:r w:rsidRPr="0066357C">
              <w:t>а</w:t>
            </w:r>
            <w:r w:rsidR="004F04C0" w:rsidRPr="0066357C">
              <w:t xml:space="preserve"> </w:t>
            </w:r>
            <w:r w:rsidRPr="0066357C">
              <w:t>не</w:t>
            </w:r>
            <w:r w:rsidR="004F04C0" w:rsidRPr="0066357C">
              <w:t xml:space="preserve"> </w:t>
            </w:r>
            <w:r w:rsidRPr="0066357C">
              <w:t>близкими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В</w:t>
            </w:r>
            <w:r w:rsidR="004F04C0" w:rsidRPr="0066357C">
              <w:t xml:space="preserve"> </w:t>
            </w:r>
            <w:r w:rsidRPr="0066357C">
              <w:t>жизни</w:t>
            </w:r>
            <w:r w:rsidR="004F04C0" w:rsidRPr="0066357C">
              <w:t xml:space="preserve"> </w:t>
            </w:r>
            <w:r w:rsidRPr="0066357C">
              <w:t>у</w:t>
            </w:r>
            <w:r w:rsidR="004F04C0" w:rsidRPr="0066357C">
              <w:t xml:space="preserve"> </w:t>
            </w:r>
            <w:r w:rsidRPr="0066357C">
              <w:t>меня</w:t>
            </w:r>
            <w:r w:rsidR="004F04C0" w:rsidRPr="0066357C">
              <w:t xml:space="preserve"> </w:t>
            </w:r>
            <w:r w:rsidRPr="0066357C">
              <w:t>было</w:t>
            </w:r>
            <w:r w:rsidR="004F04C0" w:rsidRPr="0066357C">
              <w:t xml:space="preserve"> </w:t>
            </w:r>
            <w:r w:rsidRPr="0066357C">
              <w:t>больше</w:t>
            </w:r>
            <w:r w:rsidR="004F04C0" w:rsidRPr="0066357C">
              <w:t xml:space="preserve"> </w:t>
            </w:r>
            <w:r w:rsidRPr="0066357C">
              <w:t>успехов,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неудач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Эмоциональные</w:t>
            </w:r>
            <w:r w:rsidR="004F04C0" w:rsidRPr="0066357C">
              <w:t xml:space="preserve"> </w:t>
            </w:r>
            <w:r w:rsidRPr="0066357C">
              <w:t>люди</w:t>
            </w:r>
            <w:r w:rsidR="004F04C0" w:rsidRPr="0066357C">
              <w:t xml:space="preserve"> </w:t>
            </w:r>
            <w:r w:rsidRPr="0066357C">
              <w:t>мне</w:t>
            </w:r>
            <w:r w:rsidR="004F04C0" w:rsidRPr="0066357C">
              <w:t xml:space="preserve"> </w:t>
            </w:r>
            <w:r w:rsidRPr="0066357C">
              <w:t>нравятся</w:t>
            </w:r>
            <w:r w:rsidR="004F04C0" w:rsidRPr="0066357C">
              <w:t xml:space="preserve"> </w:t>
            </w:r>
            <w:r w:rsidRPr="0066357C">
              <w:t>больше,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деятельные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Даже</w:t>
            </w:r>
            <w:r w:rsidR="004F04C0" w:rsidRPr="0066357C">
              <w:t xml:space="preserve"> </w:t>
            </w:r>
            <w:r w:rsidRPr="0066357C">
              <w:t>в</w:t>
            </w:r>
            <w:r w:rsidR="004F04C0" w:rsidRPr="0066357C">
              <w:t xml:space="preserve"> </w:t>
            </w:r>
            <w:r w:rsidRPr="0066357C">
              <w:t>обычной</w:t>
            </w:r>
            <w:r w:rsidR="004F04C0" w:rsidRPr="0066357C">
              <w:t xml:space="preserve"> </w:t>
            </w:r>
            <w:r w:rsidRPr="0066357C">
              <w:t>работе</w:t>
            </w:r>
            <w:r w:rsidR="004F04C0" w:rsidRPr="0066357C">
              <w:t xml:space="preserve"> </w:t>
            </w:r>
            <w:r w:rsidRPr="0066357C">
              <w:t>я</w:t>
            </w:r>
            <w:r w:rsidR="004F04C0" w:rsidRPr="0066357C">
              <w:t xml:space="preserve"> </w:t>
            </w:r>
            <w:r w:rsidRPr="0066357C">
              <w:t>стараюсь</w:t>
            </w:r>
            <w:r w:rsidR="004F04C0" w:rsidRPr="0066357C">
              <w:t xml:space="preserve"> </w:t>
            </w:r>
            <w:r w:rsidRPr="0066357C">
              <w:t>усовершенствовать</w:t>
            </w:r>
            <w:r w:rsidR="004F04C0" w:rsidRPr="0066357C">
              <w:t xml:space="preserve"> </w:t>
            </w:r>
            <w:r w:rsidRPr="0066357C">
              <w:t>некоторые</w:t>
            </w:r>
            <w:r w:rsidR="004F04C0" w:rsidRPr="0066357C">
              <w:t xml:space="preserve"> </w:t>
            </w:r>
            <w:r w:rsidRPr="0066357C">
              <w:t>ее</w:t>
            </w:r>
            <w:r w:rsidR="004F04C0" w:rsidRPr="0066357C">
              <w:t xml:space="preserve"> </w:t>
            </w:r>
            <w:r w:rsidRPr="0066357C">
              <w:t>элементы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Поглощенный</w:t>
            </w:r>
            <w:r w:rsidR="004F04C0" w:rsidRPr="0066357C">
              <w:t xml:space="preserve"> </w:t>
            </w:r>
            <w:r w:rsidRPr="0066357C">
              <w:t>мыслями</w:t>
            </w:r>
            <w:r w:rsidR="004F04C0" w:rsidRPr="0066357C">
              <w:t xml:space="preserve"> </w:t>
            </w:r>
            <w:r w:rsidRPr="0066357C">
              <w:t>об</w:t>
            </w:r>
            <w:r w:rsidR="004F04C0" w:rsidRPr="0066357C">
              <w:t xml:space="preserve"> </w:t>
            </w:r>
            <w:r w:rsidRPr="0066357C">
              <w:t>успехе,</w:t>
            </w:r>
            <w:r w:rsidR="004F04C0" w:rsidRPr="0066357C">
              <w:t xml:space="preserve"> </w:t>
            </w:r>
            <w:r w:rsidRPr="0066357C">
              <w:t>я</w:t>
            </w:r>
            <w:r w:rsidR="004F04C0" w:rsidRPr="0066357C">
              <w:t xml:space="preserve"> </w:t>
            </w:r>
            <w:r w:rsidRPr="0066357C">
              <w:t>могу</w:t>
            </w:r>
            <w:r w:rsidR="004F04C0" w:rsidRPr="0066357C">
              <w:t xml:space="preserve"> </w:t>
            </w:r>
            <w:r w:rsidRPr="0066357C">
              <w:t>забыть</w:t>
            </w:r>
            <w:r w:rsidR="004F04C0" w:rsidRPr="0066357C">
              <w:t xml:space="preserve"> </w:t>
            </w:r>
            <w:r w:rsidRPr="0066357C">
              <w:t>о</w:t>
            </w:r>
            <w:r w:rsidR="004F04C0" w:rsidRPr="0066357C">
              <w:t xml:space="preserve"> </w:t>
            </w:r>
            <w:r w:rsidRPr="0066357C">
              <w:t>мерах</w:t>
            </w:r>
            <w:r w:rsidR="004F04C0" w:rsidRPr="0066357C">
              <w:t xml:space="preserve"> </w:t>
            </w:r>
            <w:r w:rsidRPr="0066357C">
              <w:t>предосторожности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Мои</w:t>
            </w:r>
            <w:r w:rsidR="004F04C0" w:rsidRPr="0066357C">
              <w:t xml:space="preserve"> </w:t>
            </w:r>
            <w:r w:rsidRPr="0066357C">
              <w:t>близкие</w:t>
            </w:r>
            <w:r w:rsidR="004F04C0" w:rsidRPr="0066357C">
              <w:t xml:space="preserve"> </w:t>
            </w:r>
            <w:r w:rsidRPr="0066357C">
              <w:t>считают</w:t>
            </w:r>
            <w:r w:rsidR="004F04C0" w:rsidRPr="0066357C">
              <w:t xml:space="preserve"> </w:t>
            </w:r>
            <w:r w:rsidRPr="0066357C">
              <w:t>меня</w:t>
            </w:r>
            <w:r w:rsidR="004F04C0" w:rsidRPr="0066357C">
              <w:t xml:space="preserve"> </w:t>
            </w:r>
            <w:r w:rsidRPr="0066357C">
              <w:t>ленивым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Думаю,</w:t>
            </w:r>
            <w:r w:rsidR="004F04C0" w:rsidRPr="0066357C">
              <w:t xml:space="preserve"> </w:t>
            </w:r>
            <w:r w:rsidRPr="0066357C">
              <w:t>что</w:t>
            </w:r>
            <w:r w:rsidR="004F04C0" w:rsidRPr="0066357C">
              <w:t xml:space="preserve"> </w:t>
            </w:r>
            <w:r w:rsidRPr="0066357C">
              <w:t>в</w:t>
            </w:r>
            <w:r w:rsidR="004F04C0" w:rsidRPr="0066357C">
              <w:t xml:space="preserve"> </w:t>
            </w:r>
            <w:r w:rsidRPr="0066357C">
              <w:t>моих</w:t>
            </w:r>
            <w:r w:rsidR="004F04C0" w:rsidRPr="0066357C">
              <w:t xml:space="preserve"> </w:t>
            </w:r>
            <w:r w:rsidRPr="0066357C">
              <w:t>неудачах</w:t>
            </w:r>
            <w:r w:rsidR="004F04C0" w:rsidRPr="0066357C">
              <w:t xml:space="preserve"> </w:t>
            </w:r>
            <w:r w:rsidRPr="0066357C">
              <w:t>повинны,</w:t>
            </w:r>
            <w:r w:rsidR="004F04C0" w:rsidRPr="0066357C">
              <w:t xml:space="preserve"> </w:t>
            </w:r>
            <w:r w:rsidRPr="0066357C">
              <w:t>скорее,</w:t>
            </w:r>
            <w:r w:rsidR="004F04C0" w:rsidRPr="0066357C">
              <w:t xml:space="preserve"> </w:t>
            </w:r>
            <w:r w:rsidRPr="0066357C">
              <w:t>обстоятельства,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я</w:t>
            </w:r>
            <w:r w:rsidR="004F04C0" w:rsidRPr="0066357C">
              <w:t xml:space="preserve"> </w:t>
            </w:r>
            <w:r w:rsidRPr="0066357C">
              <w:t>сам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Терпения</w:t>
            </w:r>
            <w:r w:rsidR="004F04C0" w:rsidRPr="0066357C">
              <w:t xml:space="preserve"> </w:t>
            </w:r>
            <w:r w:rsidRPr="0066357C">
              <w:t>во</w:t>
            </w:r>
            <w:r w:rsidR="004F04C0" w:rsidRPr="0066357C">
              <w:t xml:space="preserve"> </w:t>
            </w:r>
            <w:r w:rsidRPr="0066357C">
              <w:t>мне</w:t>
            </w:r>
            <w:r w:rsidR="004F04C0" w:rsidRPr="0066357C">
              <w:t xml:space="preserve"> </w:t>
            </w:r>
            <w:r w:rsidRPr="0066357C">
              <w:t>больше,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способностей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Мои</w:t>
            </w:r>
            <w:r w:rsidR="004F04C0" w:rsidRPr="0066357C">
              <w:t xml:space="preserve"> </w:t>
            </w:r>
            <w:r w:rsidRPr="0066357C">
              <w:t>родители</w:t>
            </w:r>
            <w:r w:rsidR="004F04C0" w:rsidRPr="0066357C">
              <w:t xml:space="preserve"> </w:t>
            </w:r>
            <w:r w:rsidRPr="0066357C">
              <w:t>слишком</w:t>
            </w:r>
            <w:r w:rsidR="004F04C0" w:rsidRPr="0066357C">
              <w:t xml:space="preserve"> </w:t>
            </w:r>
            <w:r w:rsidRPr="0066357C">
              <w:t>строго</w:t>
            </w:r>
            <w:r w:rsidR="004F04C0" w:rsidRPr="0066357C">
              <w:t xml:space="preserve"> </w:t>
            </w:r>
            <w:r w:rsidRPr="0066357C">
              <w:t>контролировали</w:t>
            </w:r>
            <w:r w:rsidR="004F04C0" w:rsidRPr="0066357C">
              <w:t xml:space="preserve"> </w:t>
            </w:r>
            <w:r w:rsidRPr="0066357C">
              <w:t>меня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Лень,</w:t>
            </w:r>
            <w:r w:rsidR="004F04C0" w:rsidRPr="0066357C">
              <w:t xml:space="preserve"> </w:t>
            </w:r>
            <w:r w:rsidRPr="0066357C">
              <w:t>а</w:t>
            </w:r>
            <w:r w:rsidR="004F04C0" w:rsidRPr="0066357C">
              <w:t xml:space="preserve"> </w:t>
            </w:r>
            <w:r w:rsidRPr="0066357C">
              <w:t>не</w:t>
            </w:r>
            <w:r w:rsidR="004F04C0" w:rsidRPr="0066357C">
              <w:t xml:space="preserve"> </w:t>
            </w:r>
            <w:r w:rsidRPr="0066357C">
              <w:t>сомнение</w:t>
            </w:r>
            <w:r w:rsidR="004F04C0" w:rsidRPr="0066357C">
              <w:t xml:space="preserve"> </w:t>
            </w:r>
            <w:r w:rsidRPr="0066357C">
              <w:t>в</w:t>
            </w:r>
            <w:r w:rsidR="004F04C0" w:rsidRPr="0066357C">
              <w:t xml:space="preserve"> </w:t>
            </w:r>
            <w:r w:rsidRPr="0066357C">
              <w:t>успехе</w:t>
            </w:r>
            <w:r w:rsidR="004F04C0" w:rsidRPr="0066357C">
              <w:t xml:space="preserve"> </w:t>
            </w:r>
            <w:r w:rsidRPr="0066357C">
              <w:t>вынуждает</w:t>
            </w:r>
            <w:r w:rsidR="004F04C0" w:rsidRPr="0066357C">
              <w:t xml:space="preserve"> </w:t>
            </w:r>
            <w:r w:rsidRPr="0066357C">
              <w:t>меня</w:t>
            </w:r>
            <w:r w:rsidR="004F04C0" w:rsidRPr="0066357C">
              <w:t xml:space="preserve"> </w:t>
            </w:r>
            <w:r w:rsidRPr="0066357C">
              <w:t>часто</w:t>
            </w:r>
            <w:r w:rsidR="004F04C0" w:rsidRPr="0066357C">
              <w:t xml:space="preserve"> </w:t>
            </w:r>
            <w:r w:rsidRPr="0066357C">
              <w:t>отказываться</w:t>
            </w:r>
            <w:r w:rsidR="004F04C0" w:rsidRPr="0066357C">
              <w:t xml:space="preserve"> </w:t>
            </w:r>
            <w:r w:rsidRPr="0066357C">
              <w:t>от</w:t>
            </w:r>
            <w:r w:rsidR="004F04C0" w:rsidRPr="0066357C">
              <w:t xml:space="preserve"> </w:t>
            </w:r>
            <w:r w:rsidRPr="0066357C">
              <w:t>своих</w:t>
            </w:r>
            <w:r w:rsidR="004F04C0" w:rsidRPr="0066357C">
              <w:t xml:space="preserve"> </w:t>
            </w:r>
            <w:r w:rsidRPr="0066357C">
              <w:t>намерений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Думаю,</w:t>
            </w:r>
            <w:r w:rsidR="004F04C0" w:rsidRPr="0066357C">
              <w:t xml:space="preserve"> </w:t>
            </w:r>
            <w:r w:rsidRPr="0066357C">
              <w:t>что</w:t>
            </w:r>
            <w:r w:rsidR="004F04C0" w:rsidRPr="0066357C">
              <w:t xml:space="preserve"> </w:t>
            </w:r>
            <w:r w:rsidRPr="0066357C">
              <w:t>я</w:t>
            </w:r>
            <w:r w:rsidR="004F04C0" w:rsidRPr="0066357C">
              <w:t xml:space="preserve"> </w:t>
            </w:r>
            <w:r w:rsidRPr="0066357C">
              <w:t>уверенный</w:t>
            </w:r>
            <w:r w:rsidR="004F04C0" w:rsidRPr="0066357C">
              <w:t xml:space="preserve"> </w:t>
            </w:r>
            <w:r w:rsidRPr="0066357C">
              <w:t>в</w:t>
            </w:r>
            <w:r w:rsidR="004F04C0" w:rsidRPr="0066357C">
              <w:t xml:space="preserve"> </w:t>
            </w:r>
            <w:r w:rsidRPr="0066357C">
              <w:t>себе</w:t>
            </w:r>
            <w:r w:rsidR="004F04C0" w:rsidRPr="0066357C">
              <w:t xml:space="preserve"> </w:t>
            </w:r>
            <w:r w:rsidRPr="0066357C">
              <w:t>человек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Ради</w:t>
            </w:r>
            <w:r w:rsidR="004F04C0" w:rsidRPr="0066357C">
              <w:t xml:space="preserve"> </w:t>
            </w:r>
            <w:r w:rsidRPr="0066357C">
              <w:t>успеха</w:t>
            </w:r>
            <w:r w:rsidR="004F04C0" w:rsidRPr="0066357C">
              <w:t xml:space="preserve"> </w:t>
            </w:r>
            <w:r w:rsidRPr="0066357C">
              <w:t>я</w:t>
            </w:r>
            <w:r w:rsidR="004F04C0" w:rsidRPr="0066357C">
              <w:t xml:space="preserve"> </w:t>
            </w:r>
            <w:r w:rsidRPr="0066357C">
              <w:t>могу</w:t>
            </w:r>
            <w:r w:rsidR="004F04C0" w:rsidRPr="0066357C">
              <w:t xml:space="preserve"> </w:t>
            </w:r>
            <w:r w:rsidRPr="0066357C">
              <w:t>рискнуть,</w:t>
            </w:r>
            <w:r w:rsidR="004F04C0" w:rsidRPr="0066357C">
              <w:t xml:space="preserve"> </w:t>
            </w:r>
            <w:r w:rsidRPr="0066357C">
              <w:t>даже</w:t>
            </w:r>
            <w:r w:rsidR="004F04C0" w:rsidRPr="0066357C">
              <w:t xml:space="preserve"> </w:t>
            </w:r>
            <w:r w:rsidRPr="0066357C">
              <w:t>если</w:t>
            </w:r>
            <w:r w:rsidR="004F04C0" w:rsidRPr="0066357C">
              <w:t xml:space="preserve"> </w:t>
            </w:r>
            <w:r w:rsidRPr="0066357C">
              <w:t>шансы</w:t>
            </w:r>
            <w:r w:rsidR="004F04C0" w:rsidRPr="0066357C">
              <w:t xml:space="preserve"> </w:t>
            </w:r>
            <w:r w:rsidRPr="0066357C">
              <w:t>невелики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Я</w:t>
            </w:r>
            <w:r w:rsidR="004F04C0" w:rsidRPr="0066357C">
              <w:t xml:space="preserve"> </w:t>
            </w:r>
            <w:r w:rsidRPr="0066357C">
              <w:t>усердный</w:t>
            </w:r>
            <w:r w:rsidR="004F04C0" w:rsidRPr="0066357C">
              <w:t xml:space="preserve"> </w:t>
            </w:r>
            <w:r w:rsidRPr="0066357C">
              <w:t>человек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Когда</w:t>
            </w:r>
            <w:r w:rsidR="004F04C0" w:rsidRPr="0066357C">
              <w:t xml:space="preserve"> </w:t>
            </w:r>
            <w:r w:rsidRPr="0066357C">
              <w:t>все</w:t>
            </w:r>
            <w:r w:rsidR="004F04C0" w:rsidRPr="0066357C">
              <w:t xml:space="preserve"> </w:t>
            </w:r>
            <w:r w:rsidRPr="0066357C">
              <w:t>идет</w:t>
            </w:r>
            <w:r w:rsidR="004F04C0" w:rsidRPr="0066357C">
              <w:t xml:space="preserve"> </w:t>
            </w:r>
            <w:r w:rsidRPr="0066357C">
              <w:t>гладко,</w:t>
            </w:r>
            <w:r w:rsidR="004F04C0" w:rsidRPr="0066357C">
              <w:t xml:space="preserve"> </w:t>
            </w:r>
            <w:r w:rsidRPr="0066357C">
              <w:t>моя</w:t>
            </w:r>
            <w:r w:rsidR="004F04C0" w:rsidRPr="0066357C">
              <w:t xml:space="preserve"> </w:t>
            </w:r>
            <w:r w:rsidRPr="0066357C">
              <w:t>энергия</w:t>
            </w:r>
            <w:r w:rsidR="004F04C0" w:rsidRPr="0066357C">
              <w:t xml:space="preserve"> </w:t>
            </w:r>
            <w:r w:rsidRPr="0066357C">
              <w:t>усиливается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Если</w:t>
            </w:r>
            <w:r w:rsidR="004F04C0" w:rsidRPr="0066357C">
              <w:t xml:space="preserve"> </w:t>
            </w:r>
            <w:r w:rsidRPr="0066357C">
              <w:t>бы</w:t>
            </w:r>
            <w:r w:rsidR="004F04C0" w:rsidRPr="0066357C">
              <w:t xml:space="preserve"> </w:t>
            </w:r>
            <w:r w:rsidRPr="0066357C">
              <w:t>я</w:t>
            </w:r>
            <w:r w:rsidR="004F04C0" w:rsidRPr="0066357C">
              <w:t xml:space="preserve"> </w:t>
            </w:r>
            <w:r w:rsidRPr="0066357C">
              <w:t>был</w:t>
            </w:r>
            <w:r w:rsidR="004F04C0" w:rsidRPr="0066357C">
              <w:t xml:space="preserve"> </w:t>
            </w:r>
            <w:r w:rsidRPr="0066357C">
              <w:t>журналистом,</w:t>
            </w:r>
            <w:r w:rsidR="004F04C0" w:rsidRPr="0066357C">
              <w:t xml:space="preserve"> </w:t>
            </w:r>
            <w:r w:rsidRPr="0066357C">
              <w:t>я</w:t>
            </w:r>
            <w:r w:rsidR="004F04C0" w:rsidRPr="0066357C">
              <w:t xml:space="preserve"> </w:t>
            </w:r>
            <w:r w:rsidRPr="0066357C">
              <w:t>писал</w:t>
            </w:r>
            <w:r w:rsidR="004F04C0" w:rsidRPr="0066357C">
              <w:t xml:space="preserve"> </w:t>
            </w:r>
            <w:r w:rsidRPr="0066357C">
              <w:t>бы,</w:t>
            </w:r>
            <w:r w:rsidR="004F04C0" w:rsidRPr="0066357C">
              <w:t xml:space="preserve"> </w:t>
            </w:r>
            <w:r w:rsidRPr="0066357C">
              <w:t>скорее,</w:t>
            </w:r>
            <w:r w:rsidR="004F04C0" w:rsidRPr="0066357C">
              <w:t xml:space="preserve"> </w:t>
            </w:r>
            <w:r w:rsidRPr="0066357C">
              <w:t>об</w:t>
            </w:r>
            <w:r w:rsidR="004F04C0" w:rsidRPr="0066357C">
              <w:t xml:space="preserve"> </w:t>
            </w:r>
            <w:r w:rsidRPr="0066357C">
              <w:t>оригинальных</w:t>
            </w:r>
            <w:r w:rsidR="004F04C0" w:rsidRPr="0066357C">
              <w:t xml:space="preserve"> </w:t>
            </w:r>
            <w:r w:rsidRPr="0066357C">
              <w:t>изобретениях</w:t>
            </w:r>
            <w:r w:rsidR="004F04C0" w:rsidRPr="0066357C">
              <w:t xml:space="preserve"> </w:t>
            </w:r>
            <w:r w:rsidRPr="0066357C">
              <w:t>людей,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о</w:t>
            </w:r>
            <w:r w:rsidR="004F04C0" w:rsidRPr="0066357C">
              <w:t xml:space="preserve"> </w:t>
            </w:r>
            <w:r w:rsidRPr="0066357C">
              <w:t>происшествиях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Мои</w:t>
            </w:r>
            <w:r w:rsidR="004F04C0" w:rsidRPr="0066357C">
              <w:t xml:space="preserve"> </w:t>
            </w:r>
            <w:r w:rsidRPr="0066357C">
              <w:t>близкие</w:t>
            </w:r>
            <w:r w:rsidR="004F04C0" w:rsidRPr="0066357C">
              <w:t xml:space="preserve"> </w:t>
            </w:r>
            <w:r w:rsidRPr="0066357C">
              <w:t>обычно</w:t>
            </w:r>
            <w:r w:rsidR="004F04C0" w:rsidRPr="0066357C">
              <w:t xml:space="preserve"> </w:t>
            </w:r>
            <w:r w:rsidRPr="0066357C">
              <w:t>не</w:t>
            </w:r>
            <w:r w:rsidR="004F04C0" w:rsidRPr="0066357C">
              <w:t xml:space="preserve"> </w:t>
            </w:r>
            <w:r w:rsidRPr="0066357C">
              <w:t>разделяют</w:t>
            </w:r>
            <w:r w:rsidR="004F04C0" w:rsidRPr="0066357C">
              <w:t xml:space="preserve"> </w:t>
            </w:r>
            <w:r w:rsidRPr="0066357C">
              <w:t>моих</w:t>
            </w:r>
            <w:r w:rsidR="004F04C0" w:rsidRPr="0066357C">
              <w:t xml:space="preserve"> </w:t>
            </w:r>
            <w:r w:rsidRPr="0066357C">
              <w:t>планов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Уровень</w:t>
            </w:r>
            <w:r w:rsidR="004F04C0" w:rsidRPr="0066357C">
              <w:t xml:space="preserve"> </w:t>
            </w:r>
            <w:r w:rsidRPr="0066357C">
              <w:t>моих</w:t>
            </w:r>
            <w:r w:rsidR="004F04C0" w:rsidRPr="0066357C">
              <w:t xml:space="preserve"> </w:t>
            </w:r>
            <w:r w:rsidRPr="0066357C">
              <w:t>требований</w:t>
            </w:r>
            <w:r w:rsidR="004F04C0" w:rsidRPr="0066357C">
              <w:t xml:space="preserve"> </w:t>
            </w:r>
            <w:r w:rsidRPr="0066357C">
              <w:t>к</w:t>
            </w:r>
            <w:r w:rsidR="004F04C0" w:rsidRPr="0066357C">
              <w:t xml:space="preserve"> </w:t>
            </w:r>
            <w:r w:rsidRPr="0066357C">
              <w:t>жизни</w:t>
            </w:r>
            <w:r w:rsidR="004F04C0" w:rsidRPr="0066357C">
              <w:t xml:space="preserve"> </w:t>
            </w:r>
            <w:r w:rsidRPr="0066357C">
              <w:t>ниже,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у</w:t>
            </w:r>
            <w:r w:rsidR="004F04C0" w:rsidRPr="0066357C">
              <w:t xml:space="preserve"> </w:t>
            </w:r>
            <w:r w:rsidRPr="0066357C">
              <w:t>моих</w:t>
            </w:r>
            <w:r w:rsidR="004F04C0" w:rsidRPr="0066357C">
              <w:t xml:space="preserve"> </w:t>
            </w:r>
            <w:r w:rsidRPr="0066357C">
              <w:t>товарищей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  <w:tr w:rsidR="003B7A0A" w:rsidRPr="00E55CFD" w:rsidTr="00E55CFD">
        <w:trPr>
          <w:jc w:val="center"/>
        </w:trPr>
        <w:tc>
          <w:tcPr>
            <w:tcW w:w="8330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  <w:r w:rsidRPr="0066357C">
              <w:t>Мне</w:t>
            </w:r>
            <w:r w:rsidR="004F04C0" w:rsidRPr="0066357C">
              <w:t xml:space="preserve"> </w:t>
            </w:r>
            <w:r w:rsidRPr="0066357C">
              <w:t>кажется,</w:t>
            </w:r>
            <w:r w:rsidR="004F04C0" w:rsidRPr="0066357C">
              <w:t xml:space="preserve"> </w:t>
            </w:r>
            <w:r w:rsidRPr="0066357C">
              <w:t>что</w:t>
            </w:r>
            <w:r w:rsidR="004F04C0" w:rsidRPr="0066357C">
              <w:t xml:space="preserve"> </w:t>
            </w:r>
            <w:r w:rsidRPr="0066357C">
              <w:t>настойчивости</w:t>
            </w:r>
            <w:r w:rsidR="004F04C0" w:rsidRPr="0066357C">
              <w:t xml:space="preserve"> </w:t>
            </w:r>
            <w:r w:rsidRPr="0066357C">
              <w:t>во</w:t>
            </w:r>
            <w:r w:rsidR="004F04C0" w:rsidRPr="0066357C">
              <w:t xml:space="preserve"> </w:t>
            </w:r>
            <w:r w:rsidRPr="0066357C">
              <w:t>мне</w:t>
            </w:r>
            <w:r w:rsidR="004F04C0" w:rsidRPr="0066357C">
              <w:t xml:space="preserve"> </w:t>
            </w:r>
            <w:r w:rsidRPr="0066357C">
              <w:t>больше,</w:t>
            </w:r>
            <w:r w:rsidR="004F04C0" w:rsidRPr="0066357C">
              <w:t xml:space="preserve"> </w:t>
            </w:r>
            <w:r w:rsidRPr="0066357C">
              <w:t>чем</w:t>
            </w:r>
            <w:r w:rsidR="004F04C0" w:rsidRPr="0066357C">
              <w:t xml:space="preserve"> </w:t>
            </w:r>
            <w:r w:rsidRPr="0066357C">
              <w:t>способностей</w:t>
            </w:r>
            <w:r w:rsidR="004F04C0" w:rsidRPr="0066357C">
              <w:t xml:space="preserve">. </w:t>
            </w: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  <w:tc>
          <w:tcPr>
            <w:tcW w:w="759" w:type="dxa"/>
            <w:shd w:val="clear" w:color="auto" w:fill="auto"/>
          </w:tcPr>
          <w:p w:rsidR="003B7A0A" w:rsidRPr="0066357C" w:rsidRDefault="003B7A0A" w:rsidP="00E55CFD">
            <w:pPr>
              <w:pStyle w:val="afe"/>
              <w:jc w:val="both"/>
            </w:pPr>
          </w:p>
        </w:tc>
      </w:tr>
    </w:tbl>
    <w:p w:rsidR="004F04C0" w:rsidRPr="004742E4" w:rsidRDefault="004F04C0" w:rsidP="004F04C0">
      <w:pPr>
        <w:pStyle w:val="21"/>
        <w:widowControl/>
        <w:tabs>
          <w:tab w:val="left" w:pos="726"/>
        </w:tabs>
        <w:spacing w:before="0" w:line="360" w:lineRule="auto"/>
        <w:ind w:left="0" w:firstLine="709"/>
        <w:jc w:val="both"/>
        <w:rPr>
          <w:color w:val="000000"/>
          <w:sz w:val="28"/>
        </w:rPr>
      </w:pP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t>Б</w:t>
      </w:r>
      <w:r w:rsidRPr="004742E4">
        <w:rPr>
          <w:szCs w:val="24"/>
        </w:rPr>
        <w:t>ЛАГОДАРИМ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СОТРУДНИЧЕСТВО</w:t>
      </w:r>
    </w:p>
    <w:p w:rsidR="004F04C0" w:rsidRDefault="004742E4" w:rsidP="004742E4">
      <w:pPr>
        <w:pStyle w:val="afc"/>
      </w:pPr>
      <w:r>
        <w:br w:type="page"/>
      </w:r>
      <w:r w:rsidR="003B7A0A" w:rsidRPr="004742E4">
        <w:t>Приложение</w:t>
      </w:r>
      <w:r w:rsidR="004F04C0" w:rsidRPr="004742E4">
        <w:t xml:space="preserve"> </w:t>
      </w:r>
      <w:r w:rsidR="003B7A0A" w:rsidRPr="004742E4">
        <w:t>5</w:t>
      </w:r>
    </w:p>
    <w:p w:rsidR="004742E4" w:rsidRPr="004742E4" w:rsidRDefault="004742E4" w:rsidP="004742E4">
      <w:pPr>
        <w:pStyle w:val="afc"/>
      </w:pPr>
    </w:p>
    <w:p w:rsidR="004F04C0" w:rsidRPr="004742E4" w:rsidRDefault="003B7A0A" w:rsidP="004F04C0">
      <w:pPr>
        <w:shd w:val="clear" w:color="auto" w:fill="FFFFFF"/>
        <w:tabs>
          <w:tab w:val="left" w:pos="726"/>
        </w:tabs>
        <w:rPr>
          <w:b/>
          <w:szCs w:val="24"/>
        </w:rPr>
      </w:pPr>
      <w:r w:rsidRPr="004742E4">
        <w:rPr>
          <w:b/>
          <w:szCs w:val="24"/>
        </w:rPr>
        <w:t>Опросник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для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родителей,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разработанный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А</w:t>
      </w:r>
      <w:r w:rsidR="004F04C0" w:rsidRPr="004742E4">
        <w:rPr>
          <w:b/>
          <w:szCs w:val="24"/>
        </w:rPr>
        <w:t xml:space="preserve">.Я. </w:t>
      </w:r>
      <w:r w:rsidRPr="004742E4">
        <w:rPr>
          <w:b/>
          <w:szCs w:val="24"/>
        </w:rPr>
        <w:t>Варгой,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В</w:t>
      </w:r>
      <w:r w:rsidR="004F04C0" w:rsidRPr="004742E4">
        <w:rPr>
          <w:b/>
          <w:szCs w:val="24"/>
        </w:rPr>
        <w:t xml:space="preserve">.В. </w:t>
      </w:r>
      <w:r w:rsidRPr="004742E4">
        <w:rPr>
          <w:b/>
          <w:szCs w:val="24"/>
        </w:rPr>
        <w:t>Столиным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для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определения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своеобразия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отношения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к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своим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детям</w:t>
      </w:r>
      <w:r w:rsidR="004F04C0" w:rsidRPr="004742E4">
        <w:rPr>
          <w:b/>
          <w:szCs w:val="24"/>
        </w:rPr>
        <w:t xml:space="preserve"> (</w:t>
      </w:r>
      <w:r w:rsidRPr="004742E4">
        <w:rPr>
          <w:b/>
          <w:szCs w:val="24"/>
        </w:rPr>
        <w:t>в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модификации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В</w:t>
      </w:r>
      <w:r w:rsidR="004F04C0" w:rsidRPr="004742E4">
        <w:rPr>
          <w:b/>
          <w:szCs w:val="24"/>
        </w:rPr>
        <w:t xml:space="preserve">.Г. </w:t>
      </w:r>
      <w:r w:rsidRPr="004742E4">
        <w:rPr>
          <w:b/>
          <w:szCs w:val="24"/>
        </w:rPr>
        <w:t>Маралова</w:t>
      </w:r>
      <w:r w:rsidR="004F04C0" w:rsidRPr="004742E4">
        <w:rPr>
          <w:b/>
          <w:szCs w:val="24"/>
        </w:rPr>
        <w:t>)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  <w:rPr>
          <w:szCs w:val="24"/>
        </w:rPr>
      </w:pPr>
      <w:r w:rsidRPr="004742E4">
        <w:rPr>
          <w:szCs w:val="24"/>
        </w:rPr>
        <w:t>Уважаемые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родители</w:t>
      </w:r>
      <w:r w:rsidR="004F04C0" w:rsidRPr="004742E4">
        <w:rPr>
          <w:szCs w:val="24"/>
        </w:rPr>
        <w:t>!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rPr>
          <w:szCs w:val="24"/>
        </w:rPr>
        <w:t>Предлагаем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ответить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ряд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вопросов,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возможно,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помогут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более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четко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определить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отношение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своему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ребенку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Отвечая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следующие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вопросы,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выразите,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пожалуйста,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согласие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либо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несогласие,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сделав</w:t>
      </w:r>
      <w:r w:rsidR="004F04C0" w:rsidRPr="004742E4">
        <w:t xml:space="preserve"> </w:t>
      </w:r>
      <w:r w:rsidRPr="004742E4">
        <w:t>отметку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соответствующей</w:t>
      </w:r>
      <w:r w:rsidR="004F04C0" w:rsidRPr="004742E4">
        <w:t xml:space="preserve"> </w:t>
      </w:r>
      <w:r w:rsidRPr="004742E4">
        <w:t>графе</w:t>
      </w:r>
      <w:r w:rsidR="004F04C0" w:rsidRPr="004742E4">
        <w:t>.</w:t>
      </w:r>
    </w:p>
    <w:p w:rsidR="004742E4" w:rsidRDefault="003B7A0A" w:rsidP="004F04C0">
      <w:pPr>
        <w:shd w:val="clear" w:color="auto" w:fill="FFFFFF"/>
        <w:tabs>
          <w:tab w:val="left" w:pos="726"/>
        </w:tabs>
      </w:pPr>
      <w:r w:rsidRPr="004742E4">
        <w:t>Фамилия,</w:t>
      </w:r>
      <w:r w:rsidR="004F04C0" w:rsidRPr="004742E4">
        <w:t xml:space="preserve"> </w:t>
      </w:r>
      <w:r w:rsidRPr="004742E4">
        <w:t>имя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</w:p>
    <w:p w:rsidR="004F04C0" w:rsidRPr="004742E4" w:rsidRDefault="004742E4" w:rsidP="004F04C0">
      <w:pPr>
        <w:shd w:val="clear" w:color="auto" w:fill="FFFFFF"/>
        <w:tabs>
          <w:tab w:val="left" w:pos="726"/>
        </w:tabs>
      </w:pPr>
      <w:r>
        <w:t>_______________________________________________</w:t>
      </w:r>
    </w:p>
    <w:p w:rsidR="003B7A0A" w:rsidRPr="004742E4" w:rsidRDefault="003B7A0A" w:rsidP="004F04C0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95"/>
        <w:gridCol w:w="899"/>
        <w:gridCol w:w="899"/>
      </w:tblGrid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Утверждение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  <w:r w:rsidRPr="004742E4">
              <w:t>ДА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  <w:r w:rsidRPr="004742E4">
              <w:t>НЕТ</w:t>
            </w: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Я</w:t>
            </w:r>
            <w:r w:rsidR="004F04C0" w:rsidRPr="004742E4">
              <w:t xml:space="preserve"> </w:t>
            </w:r>
            <w:r w:rsidRPr="004742E4">
              <w:t>всегда</w:t>
            </w:r>
            <w:r w:rsidR="004F04C0" w:rsidRPr="004742E4">
              <w:t xml:space="preserve"> </w:t>
            </w:r>
            <w:r w:rsidRPr="004742E4">
              <w:t>сочувствую</w:t>
            </w:r>
            <w:r w:rsidR="004F04C0" w:rsidRPr="004742E4">
              <w:t xml:space="preserve"> </w:t>
            </w:r>
            <w:r w:rsidRPr="004742E4">
              <w:t>своему</w:t>
            </w:r>
            <w:r w:rsidR="004F04C0" w:rsidRPr="004742E4">
              <w:t xml:space="preserve"> </w:t>
            </w:r>
            <w:r w:rsidRPr="004742E4">
              <w:t>ребенку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Я</w:t>
            </w:r>
            <w:r w:rsidR="004F04C0" w:rsidRPr="004742E4">
              <w:t xml:space="preserve"> </w:t>
            </w:r>
            <w:r w:rsidRPr="004742E4">
              <w:t>всегда</w:t>
            </w:r>
            <w:r w:rsidR="004F04C0" w:rsidRPr="004742E4">
              <w:t xml:space="preserve"> </w:t>
            </w:r>
            <w:r w:rsidRPr="004742E4">
              <w:t>считаю</w:t>
            </w:r>
            <w:r w:rsidR="004F04C0" w:rsidRPr="004742E4">
              <w:t xml:space="preserve"> </w:t>
            </w:r>
            <w:r w:rsidRPr="004742E4">
              <w:t>своим</w:t>
            </w:r>
            <w:r w:rsidR="004F04C0" w:rsidRPr="004742E4">
              <w:t xml:space="preserve"> </w:t>
            </w:r>
            <w:r w:rsidRPr="004742E4">
              <w:t>долгом</w:t>
            </w:r>
            <w:r w:rsidR="004F04C0" w:rsidRPr="004742E4">
              <w:t xml:space="preserve"> </w:t>
            </w:r>
            <w:r w:rsidRPr="004742E4">
              <w:t>знать</w:t>
            </w:r>
            <w:r w:rsidR="004F04C0" w:rsidRPr="004742E4">
              <w:t xml:space="preserve"> </w:t>
            </w:r>
            <w:r w:rsidRPr="004742E4">
              <w:t>все,</w:t>
            </w:r>
            <w:r w:rsidR="004F04C0" w:rsidRPr="004742E4">
              <w:t xml:space="preserve"> </w:t>
            </w:r>
            <w:r w:rsidRPr="004742E4">
              <w:t>о</w:t>
            </w:r>
            <w:r w:rsidR="004F04C0" w:rsidRPr="004742E4">
              <w:t xml:space="preserve"> </w:t>
            </w:r>
            <w:r w:rsidRPr="004742E4">
              <w:t>чем</w:t>
            </w:r>
            <w:r w:rsidR="004F04C0" w:rsidRPr="004742E4">
              <w:t xml:space="preserve"> </w:t>
            </w:r>
            <w:r w:rsidRPr="004742E4">
              <w:t>думает</w:t>
            </w:r>
            <w:r w:rsidR="004F04C0" w:rsidRPr="004742E4">
              <w:t xml:space="preserve"> </w:t>
            </w:r>
            <w:r w:rsidRPr="004742E4">
              <w:t>мой</w:t>
            </w:r>
            <w:r w:rsidR="004F04C0" w:rsidRPr="004742E4">
              <w:t xml:space="preserve"> </w:t>
            </w:r>
            <w:r w:rsidRPr="004742E4">
              <w:t>ребенок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Нужно</w:t>
            </w:r>
            <w:r w:rsidR="004F04C0" w:rsidRPr="004742E4">
              <w:t xml:space="preserve"> </w:t>
            </w:r>
            <w:r w:rsidRPr="004742E4">
              <w:t>подольше</w:t>
            </w:r>
            <w:r w:rsidR="004F04C0" w:rsidRPr="004742E4">
              <w:t xml:space="preserve"> </w:t>
            </w:r>
            <w:r w:rsidRPr="004742E4">
              <w:t>держать</w:t>
            </w:r>
            <w:r w:rsidR="004F04C0" w:rsidRPr="004742E4">
              <w:t xml:space="preserve"> </w:t>
            </w:r>
            <w:r w:rsidRPr="004742E4">
              <w:t>ребенка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стороне</w:t>
            </w:r>
            <w:r w:rsidR="004F04C0" w:rsidRPr="004742E4">
              <w:t xml:space="preserve"> </w:t>
            </w:r>
            <w:r w:rsidRPr="004742E4">
              <w:t>от</w:t>
            </w:r>
            <w:r w:rsidR="004F04C0" w:rsidRPr="004742E4">
              <w:t xml:space="preserve"> </w:t>
            </w:r>
            <w:r w:rsidRPr="004742E4">
              <w:t>реальных</w:t>
            </w:r>
            <w:r w:rsidR="004F04C0" w:rsidRPr="004742E4">
              <w:t xml:space="preserve"> </w:t>
            </w:r>
            <w:r w:rsidRPr="004742E4">
              <w:t>жизненных</w:t>
            </w:r>
            <w:r w:rsidR="004F04C0" w:rsidRPr="004742E4">
              <w:t xml:space="preserve"> </w:t>
            </w:r>
            <w:r w:rsidRPr="004742E4">
              <w:t>проблем,</w:t>
            </w:r>
            <w:r w:rsidR="004F04C0" w:rsidRPr="004742E4">
              <w:t xml:space="preserve"> </w:t>
            </w:r>
            <w:r w:rsidRPr="004742E4">
              <w:t>если</w:t>
            </w:r>
            <w:r w:rsidR="004F04C0" w:rsidRPr="004742E4">
              <w:t xml:space="preserve"> </w:t>
            </w:r>
            <w:r w:rsidRPr="004742E4">
              <w:t>они</w:t>
            </w:r>
            <w:r w:rsidR="004F04C0" w:rsidRPr="004742E4">
              <w:t xml:space="preserve"> </w:t>
            </w:r>
            <w:r w:rsidRPr="004742E4">
              <w:t>его</w:t>
            </w:r>
            <w:r w:rsidR="004F04C0" w:rsidRPr="004742E4">
              <w:t xml:space="preserve"> </w:t>
            </w:r>
            <w:r w:rsidRPr="004742E4">
              <w:t>травмируют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Хорошие</w:t>
            </w:r>
            <w:r w:rsidR="004F04C0" w:rsidRPr="004742E4">
              <w:t xml:space="preserve"> </w:t>
            </w:r>
            <w:r w:rsidRPr="004742E4">
              <w:t>родители</w:t>
            </w:r>
            <w:r w:rsidR="004F04C0" w:rsidRPr="004742E4">
              <w:t xml:space="preserve"> </w:t>
            </w:r>
            <w:r w:rsidRPr="004742E4">
              <w:t>ограждают</w:t>
            </w:r>
            <w:r w:rsidR="004F04C0" w:rsidRPr="004742E4">
              <w:t xml:space="preserve"> </w:t>
            </w:r>
            <w:r w:rsidRPr="004742E4">
              <w:t>ребенка</w:t>
            </w:r>
            <w:r w:rsidR="004F04C0" w:rsidRPr="004742E4">
              <w:t xml:space="preserve"> </w:t>
            </w:r>
            <w:r w:rsidRPr="004742E4">
              <w:t>от</w:t>
            </w:r>
            <w:r w:rsidR="004F04C0" w:rsidRPr="004742E4">
              <w:t xml:space="preserve"> </w:t>
            </w:r>
            <w:r w:rsidRPr="004742E4">
              <w:t>трудностей</w:t>
            </w:r>
            <w:r w:rsidR="004F04C0" w:rsidRPr="004742E4">
              <w:t xml:space="preserve"> </w:t>
            </w:r>
            <w:r w:rsidRPr="004742E4">
              <w:t>жизни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Ребенка</w:t>
            </w:r>
            <w:r w:rsidR="004F04C0" w:rsidRPr="004742E4">
              <w:t xml:space="preserve"> </w:t>
            </w:r>
            <w:r w:rsidRPr="004742E4">
              <w:t>с</w:t>
            </w:r>
            <w:r w:rsidR="004F04C0" w:rsidRPr="004742E4">
              <w:t xml:space="preserve"> </w:t>
            </w:r>
            <w:r w:rsidRPr="004742E4">
              <w:t>детства</w:t>
            </w:r>
            <w:r w:rsidR="004F04C0" w:rsidRPr="004742E4">
              <w:t xml:space="preserve"> </w:t>
            </w:r>
            <w:r w:rsidRPr="004742E4">
              <w:t>следует</w:t>
            </w:r>
            <w:r w:rsidR="004F04C0" w:rsidRPr="004742E4">
              <w:t xml:space="preserve"> </w:t>
            </w:r>
            <w:r w:rsidRPr="004742E4">
              <w:t>держать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жестких</w:t>
            </w:r>
            <w:r w:rsidR="004F04C0" w:rsidRPr="004742E4">
              <w:t xml:space="preserve"> </w:t>
            </w:r>
            <w:r w:rsidRPr="004742E4">
              <w:t>рамках,</w:t>
            </w:r>
            <w:r w:rsidR="004F04C0" w:rsidRPr="004742E4">
              <w:t xml:space="preserve"> </w:t>
            </w:r>
            <w:r w:rsidRPr="004742E4">
              <w:t>только</w:t>
            </w:r>
            <w:r w:rsidR="004F04C0" w:rsidRPr="004742E4">
              <w:t xml:space="preserve"> </w:t>
            </w:r>
            <w:r w:rsidRPr="004742E4">
              <w:t>тогда</w:t>
            </w:r>
            <w:r w:rsidR="004F04C0" w:rsidRPr="004742E4">
              <w:t xml:space="preserve"> </w:t>
            </w:r>
            <w:r w:rsidRPr="004742E4">
              <w:t>из</w:t>
            </w:r>
            <w:r w:rsidR="004F04C0" w:rsidRPr="004742E4">
              <w:t xml:space="preserve"> </w:t>
            </w:r>
            <w:r w:rsidRPr="004742E4">
              <w:t>него</w:t>
            </w:r>
            <w:r w:rsidR="004F04C0" w:rsidRPr="004742E4">
              <w:t xml:space="preserve"> </w:t>
            </w:r>
            <w:r w:rsidRPr="004742E4">
              <w:t>вырастет</w:t>
            </w:r>
            <w:r w:rsidR="004F04C0" w:rsidRPr="004742E4">
              <w:t xml:space="preserve"> </w:t>
            </w:r>
            <w:r w:rsidRPr="004742E4">
              <w:t>хороший</w:t>
            </w:r>
            <w:r w:rsidR="004F04C0" w:rsidRPr="004742E4">
              <w:t xml:space="preserve"> </w:t>
            </w:r>
            <w:r w:rsidRPr="004742E4">
              <w:t>человек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Я</w:t>
            </w:r>
            <w:r w:rsidR="004F04C0" w:rsidRPr="004742E4">
              <w:t xml:space="preserve"> </w:t>
            </w:r>
            <w:r w:rsidRPr="004742E4">
              <w:t>часто</w:t>
            </w:r>
            <w:r w:rsidR="004F04C0" w:rsidRPr="004742E4">
              <w:t xml:space="preserve"> </w:t>
            </w:r>
            <w:r w:rsidRPr="004742E4">
              <w:t>жалею</w:t>
            </w:r>
            <w:r w:rsidR="004F04C0" w:rsidRPr="004742E4">
              <w:t xml:space="preserve"> </w:t>
            </w:r>
            <w:r w:rsidRPr="004742E4">
              <w:t>о</w:t>
            </w:r>
            <w:r w:rsidR="004F04C0" w:rsidRPr="004742E4">
              <w:t xml:space="preserve"> </w:t>
            </w:r>
            <w:r w:rsidRPr="004742E4">
              <w:t>том,</w:t>
            </w:r>
            <w:r w:rsidR="004F04C0" w:rsidRPr="004742E4">
              <w:t xml:space="preserve"> </w:t>
            </w:r>
            <w:r w:rsidRPr="004742E4">
              <w:t>что</w:t>
            </w:r>
            <w:r w:rsidR="004F04C0" w:rsidRPr="004742E4">
              <w:t xml:space="preserve"> </w:t>
            </w:r>
            <w:r w:rsidRPr="004742E4">
              <w:t>мой</w:t>
            </w:r>
            <w:r w:rsidR="004F04C0" w:rsidRPr="004742E4">
              <w:t xml:space="preserve"> </w:t>
            </w:r>
            <w:r w:rsidRPr="004742E4">
              <w:t>ребенок</w:t>
            </w:r>
            <w:r w:rsidR="004F04C0" w:rsidRPr="004742E4">
              <w:t xml:space="preserve"> </w:t>
            </w:r>
            <w:r w:rsidRPr="004742E4">
              <w:t>взрослеет,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с</w:t>
            </w:r>
            <w:r w:rsidR="004F04C0" w:rsidRPr="004742E4">
              <w:t xml:space="preserve"> </w:t>
            </w:r>
            <w:r w:rsidRPr="004742E4">
              <w:t>нежностью</w:t>
            </w:r>
            <w:r w:rsidR="004F04C0" w:rsidRPr="004742E4">
              <w:t xml:space="preserve"> </w:t>
            </w:r>
            <w:r w:rsidRPr="004742E4">
              <w:t>вспоминаю</w:t>
            </w:r>
            <w:r w:rsidR="004F04C0" w:rsidRPr="004742E4">
              <w:t xml:space="preserve"> </w:t>
            </w:r>
            <w:r w:rsidRPr="004742E4">
              <w:t>то</w:t>
            </w:r>
            <w:r w:rsidR="004F04C0" w:rsidRPr="004742E4">
              <w:t xml:space="preserve"> </w:t>
            </w:r>
            <w:r w:rsidRPr="004742E4">
              <w:t>время,</w:t>
            </w:r>
            <w:r w:rsidR="004F04C0" w:rsidRPr="004742E4">
              <w:t xml:space="preserve"> </w:t>
            </w:r>
            <w:r w:rsidRPr="004742E4">
              <w:t>когда</w:t>
            </w:r>
            <w:r w:rsidR="004F04C0" w:rsidRPr="004742E4">
              <w:t xml:space="preserve"> </w:t>
            </w:r>
            <w:r w:rsidRPr="004742E4">
              <w:t>он</w:t>
            </w:r>
            <w:r w:rsidR="004F04C0" w:rsidRPr="004742E4">
              <w:t xml:space="preserve"> </w:t>
            </w:r>
            <w:r w:rsidRPr="004742E4">
              <w:t>был</w:t>
            </w:r>
            <w:r w:rsidR="004F04C0" w:rsidRPr="004742E4">
              <w:t xml:space="preserve"> </w:t>
            </w:r>
            <w:r w:rsidRPr="004742E4">
              <w:t>совсем</w:t>
            </w:r>
            <w:r w:rsidR="004F04C0" w:rsidRPr="004742E4">
              <w:t xml:space="preserve"> </w:t>
            </w:r>
            <w:r w:rsidRPr="004742E4">
              <w:t>маленьким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Я</w:t>
            </w:r>
            <w:r w:rsidR="004F04C0" w:rsidRPr="004742E4">
              <w:t xml:space="preserve"> </w:t>
            </w:r>
            <w:r w:rsidRPr="004742E4">
              <w:t>мечтаю</w:t>
            </w:r>
            <w:r w:rsidR="004F04C0" w:rsidRPr="004742E4">
              <w:t xml:space="preserve"> </w:t>
            </w:r>
            <w:r w:rsidRPr="004742E4">
              <w:t>о</w:t>
            </w:r>
            <w:r w:rsidR="004F04C0" w:rsidRPr="004742E4">
              <w:t xml:space="preserve"> </w:t>
            </w:r>
            <w:r w:rsidRPr="004742E4">
              <w:t>том,</w:t>
            </w:r>
            <w:r w:rsidR="004F04C0" w:rsidRPr="004742E4">
              <w:t xml:space="preserve"> </w:t>
            </w:r>
            <w:r w:rsidRPr="004742E4">
              <w:t>чтобы</w:t>
            </w:r>
            <w:r w:rsidR="004F04C0" w:rsidRPr="004742E4">
              <w:t xml:space="preserve"> </w:t>
            </w:r>
            <w:r w:rsidRPr="004742E4">
              <w:t>мой</w:t>
            </w:r>
            <w:r w:rsidR="004F04C0" w:rsidRPr="004742E4">
              <w:t xml:space="preserve"> </w:t>
            </w:r>
            <w:r w:rsidRPr="004742E4">
              <w:t>ребенок</w:t>
            </w:r>
            <w:r w:rsidR="004F04C0" w:rsidRPr="004742E4">
              <w:t xml:space="preserve"> </w:t>
            </w:r>
            <w:r w:rsidRPr="004742E4">
              <w:t>достиг</w:t>
            </w:r>
            <w:r w:rsidR="004F04C0" w:rsidRPr="004742E4">
              <w:t xml:space="preserve"> </w:t>
            </w:r>
            <w:r w:rsidRPr="004742E4">
              <w:t>того,</w:t>
            </w:r>
            <w:r w:rsidR="004F04C0" w:rsidRPr="004742E4">
              <w:t xml:space="preserve"> </w:t>
            </w:r>
            <w:r w:rsidRPr="004742E4">
              <w:t>что</w:t>
            </w:r>
            <w:r w:rsidR="004F04C0" w:rsidRPr="004742E4">
              <w:t xml:space="preserve"> </w:t>
            </w:r>
            <w:r w:rsidRPr="004742E4">
              <w:t>лично</w:t>
            </w:r>
            <w:r w:rsidR="004F04C0" w:rsidRPr="004742E4">
              <w:t xml:space="preserve"> </w:t>
            </w:r>
            <w:r w:rsidRPr="004742E4">
              <w:t>мне</w:t>
            </w:r>
            <w:r w:rsidR="004F04C0" w:rsidRPr="004742E4">
              <w:t xml:space="preserve"> </w:t>
            </w:r>
            <w:r w:rsidRPr="004742E4">
              <w:t>не</w:t>
            </w:r>
            <w:r w:rsidR="004F04C0" w:rsidRPr="004742E4">
              <w:t xml:space="preserve"> </w:t>
            </w:r>
            <w:r w:rsidRPr="004742E4">
              <w:t>удалось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жизни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Я</w:t>
            </w:r>
            <w:r w:rsidR="004F04C0" w:rsidRPr="004742E4">
              <w:t xml:space="preserve"> </w:t>
            </w:r>
            <w:r w:rsidRPr="004742E4">
              <w:t>стараюсь</w:t>
            </w:r>
            <w:r w:rsidR="004F04C0" w:rsidRPr="004742E4">
              <w:t xml:space="preserve"> </w:t>
            </w:r>
            <w:r w:rsidRPr="004742E4">
              <w:t>выполнять</w:t>
            </w:r>
            <w:r w:rsidR="004F04C0" w:rsidRPr="004742E4">
              <w:t xml:space="preserve"> </w:t>
            </w:r>
            <w:r w:rsidRPr="004742E4">
              <w:t>все</w:t>
            </w:r>
            <w:r w:rsidR="004F04C0" w:rsidRPr="004742E4">
              <w:t xml:space="preserve"> </w:t>
            </w:r>
            <w:r w:rsidRPr="004742E4">
              <w:t>просьбы</w:t>
            </w:r>
            <w:r w:rsidR="004F04C0" w:rsidRPr="004742E4">
              <w:t xml:space="preserve"> </w:t>
            </w:r>
            <w:r w:rsidRPr="004742E4">
              <w:t>и</w:t>
            </w:r>
            <w:r w:rsidR="004F04C0" w:rsidRPr="004742E4">
              <w:t xml:space="preserve"> </w:t>
            </w:r>
            <w:r w:rsidRPr="004742E4">
              <w:t>пожелания</w:t>
            </w:r>
            <w:r w:rsidR="004F04C0" w:rsidRPr="004742E4">
              <w:t xml:space="preserve"> </w:t>
            </w:r>
            <w:r w:rsidRPr="004742E4">
              <w:t>моего</w:t>
            </w:r>
            <w:r w:rsidR="004F04C0" w:rsidRPr="004742E4">
              <w:t xml:space="preserve"> </w:t>
            </w:r>
            <w:r w:rsidRPr="004742E4">
              <w:t>ребенка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Самое</w:t>
            </w:r>
            <w:r w:rsidR="004F04C0" w:rsidRPr="004742E4">
              <w:t xml:space="preserve"> </w:t>
            </w:r>
            <w:r w:rsidRPr="004742E4">
              <w:t>главное,</w:t>
            </w:r>
            <w:r w:rsidR="004F04C0" w:rsidRPr="004742E4">
              <w:t xml:space="preserve"> </w:t>
            </w:r>
            <w:r w:rsidRPr="004742E4">
              <w:t>чтобы</w:t>
            </w:r>
            <w:r w:rsidR="004F04C0" w:rsidRPr="004742E4">
              <w:t xml:space="preserve"> </w:t>
            </w:r>
            <w:r w:rsidRPr="004742E4">
              <w:t>у</w:t>
            </w:r>
            <w:r w:rsidR="004F04C0" w:rsidRPr="004742E4">
              <w:t xml:space="preserve"> </w:t>
            </w:r>
            <w:r w:rsidRPr="004742E4">
              <w:t>ребенка</w:t>
            </w:r>
            <w:r w:rsidR="004F04C0" w:rsidRPr="004742E4">
              <w:t xml:space="preserve"> </w:t>
            </w:r>
            <w:r w:rsidRPr="004742E4">
              <w:t>было</w:t>
            </w:r>
            <w:r w:rsidR="004F04C0" w:rsidRPr="004742E4">
              <w:t xml:space="preserve"> </w:t>
            </w:r>
            <w:r w:rsidRPr="004742E4">
              <w:t>спокойное,</w:t>
            </w:r>
            <w:r w:rsidR="004F04C0" w:rsidRPr="004742E4">
              <w:t xml:space="preserve"> </w:t>
            </w:r>
            <w:r w:rsidRPr="004742E4">
              <w:t>беззаботное</w:t>
            </w:r>
            <w:r w:rsidR="004F04C0" w:rsidRPr="004742E4">
              <w:t xml:space="preserve"> </w:t>
            </w:r>
            <w:r w:rsidRPr="004742E4">
              <w:t>детство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Строгая</w:t>
            </w:r>
            <w:r w:rsidR="004F04C0" w:rsidRPr="004742E4">
              <w:t xml:space="preserve"> </w:t>
            </w:r>
            <w:r w:rsidRPr="004742E4">
              <w:t>дисциплина</w:t>
            </w:r>
            <w:r w:rsidR="004F04C0" w:rsidRPr="004742E4">
              <w:t xml:space="preserve"> </w:t>
            </w:r>
            <w:r w:rsidRPr="004742E4">
              <w:t>в</w:t>
            </w:r>
            <w:r w:rsidR="004F04C0" w:rsidRPr="004742E4">
              <w:t xml:space="preserve"> </w:t>
            </w:r>
            <w:r w:rsidRPr="004742E4">
              <w:t>детстве</w:t>
            </w:r>
            <w:r w:rsidR="004F04C0" w:rsidRPr="004742E4">
              <w:t xml:space="preserve"> </w:t>
            </w:r>
            <w:r w:rsidRPr="004742E4">
              <w:t>развивает</w:t>
            </w:r>
            <w:r w:rsidR="004F04C0" w:rsidRPr="004742E4">
              <w:t xml:space="preserve"> </w:t>
            </w:r>
            <w:r w:rsidRPr="004742E4">
              <w:t>сильный</w:t>
            </w:r>
            <w:r w:rsidR="004F04C0" w:rsidRPr="004742E4">
              <w:t xml:space="preserve"> </w:t>
            </w:r>
            <w:r w:rsidRPr="004742E4">
              <w:t>характер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За</w:t>
            </w:r>
            <w:r w:rsidR="004F04C0" w:rsidRPr="004742E4">
              <w:t xml:space="preserve"> </w:t>
            </w:r>
            <w:r w:rsidRPr="004742E4">
              <w:t>строгое</w:t>
            </w:r>
            <w:r w:rsidR="004F04C0" w:rsidRPr="004742E4">
              <w:t xml:space="preserve"> </w:t>
            </w:r>
            <w:r w:rsidRPr="004742E4">
              <w:t>воспитание</w:t>
            </w:r>
            <w:r w:rsidR="004F04C0" w:rsidRPr="004742E4">
              <w:t xml:space="preserve"> </w:t>
            </w:r>
            <w:r w:rsidRPr="004742E4">
              <w:t>дети</w:t>
            </w:r>
            <w:r w:rsidR="004F04C0" w:rsidRPr="004742E4">
              <w:t xml:space="preserve"> </w:t>
            </w:r>
            <w:r w:rsidRPr="004742E4">
              <w:t>потом</w:t>
            </w:r>
            <w:r w:rsidR="004F04C0" w:rsidRPr="004742E4">
              <w:t xml:space="preserve"> </w:t>
            </w:r>
            <w:r w:rsidRPr="004742E4">
              <w:t>благодарят</w:t>
            </w:r>
            <w:r w:rsidR="004F04C0" w:rsidRPr="004742E4">
              <w:t xml:space="preserve"> </w:t>
            </w:r>
            <w:r w:rsidRPr="004742E4">
              <w:t>своих</w:t>
            </w:r>
            <w:r w:rsidR="004F04C0" w:rsidRPr="004742E4">
              <w:t xml:space="preserve"> </w:t>
            </w:r>
            <w:r w:rsidRPr="004742E4">
              <w:t>родителей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Я</w:t>
            </w:r>
            <w:r w:rsidR="004F04C0" w:rsidRPr="004742E4">
              <w:t xml:space="preserve"> </w:t>
            </w:r>
            <w:r w:rsidRPr="004742E4">
              <w:t>тщательно</w:t>
            </w:r>
            <w:r w:rsidR="004F04C0" w:rsidRPr="004742E4">
              <w:t xml:space="preserve"> </w:t>
            </w:r>
            <w:r w:rsidRPr="004742E4">
              <w:t>слежу</w:t>
            </w:r>
            <w:r w:rsidR="004F04C0" w:rsidRPr="004742E4">
              <w:t xml:space="preserve"> </w:t>
            </w:r>
            <w:r w:rsidRPr="004742E4">
              <w:t>за</w:t>
            </w:r>
            <w:r w:rsidR="004F04C0" w:rsidRPr="004742E4">
              <w:t xml:space="preserve"> </w:t>
            </w:r>
            <w:r w:rsidRPr="004742E4">
              <w:t>состоянием</w:t>
            </w:r>
            <w:r w:rsidR="004F04C0" w:rsidRPr="004742E4">
              <w:t xml:space="preserve"> </w:t>
            </w:r>
            <w:r w:rsidRPr="004742E4">
              <w:t>здоровья</w:t>
            </w:r>
            <w:r w:rsidR="004F04C0" w:rsidRPr="004742E4">
              <w:t xml:space="preserve"> </w:t>
            </w:r>
            <w:r w:rsidRPr="004742E4">
              <w:t>своего</w:t>
            </w:r>
            <w:r w:rsidR="004F04C0" w:rsidRPr="004742E4">
              <w:t xml:space="preserve"> </w:t>
            </w:r>
            <w:r w:rsidRPr="004742E4">
              <w:t>ребенка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Я</w:t>
            </w:r>
            <w:r w:rsidR="004F04C0" w:rsidRPr="004742E4">
              <w:t xml:space="preserve"> </w:t>
            </w:r>
            <w:r w:rsidRPr="004742E4">
              <w:t>восхищаюсь</w:t>
            </w:r>
            <w:r w:rsidR="004F04C0" w:rsidRPr="004742E4">
              <w:t xml:space="preserve"> </w:t>
            </w:r>
            <w:r w:rsidRPr="004742E4">
              <w:t>своим</w:t>
            </w:r>
            <w:r w:rsidR="004F04C0" w:rsidRPr="004742E4">
              <w:t xml:space="preserve"> </w:t>
            </w:r>
            <w:r w:rsidRPr="004742E4">
              <w:t>ребенком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  <w:tr w:rsidR="003B7A0A" w:rsidRPr="004742E4" w:rsidTr="00E55CFD">
        <w:trPr>
          <w:trHeight w:val="20"/>
          <w:jc w:val="center"/>
        </w:trPr>
        <w:tc>
          <w:tcPr>
            <w:tcW w:w="7680" w:type="dxa"/>
            <w:shd w:val="clear" w:color="auto" w:fill="auto"/>
          </w:tcPr>
          <w:p w:rsidR="003B7A0A" w:rsidRPr="004742E4" w:rsidRDefault="003B7A0A" w:rsidP="0066357C">
            <w:pPr>
              <w:pStyle w:val="afe"/>
            </w:pPr>
            <w:r w:rsidRPr="004742E4">
              <w:t>Ребенок</w:t>
            </w:r>
            <w:r w:rsidR="004F04C0" w:rsidRPr="004742E4">
              <w:t xml:space="preserve"> </w:t>
            </w:r>
            <w:r w:rsidRPr="004742E4">
              <w:t>не</w:t>
            </w:r>
            <w:r w:rsidR="004F04C0" w:rsidRPr="004742E4">
              <w:t xml:space="preserve"> </w:t>
            </w:r>
            <w:r w:rsidRPr="004742E4">
              <w:t>должен</w:t>
            </w:r>
            <w:r w:rsidR="004F04C0" w:rsidRPr="004742E4">
              <w:t xml:space="preserve"> </w:t>
            </w:r>
            <w:r w:rsidRPr="004742E4">
              <w:t>иметь</w:t>
            </w:r>
            <w:r w:rsidR="004F04C0" w:rsidRPr="004742E4">
              <w:t xml:space="preserve"> </w:t>
            </w:r>
            <w:r w:rsidRPr="004742E4">
              <w:t>секретов</w:t>
            </w:r>
            <w:r w:rsidR="004F04C0" w:rsidRPr="004742E4">
              <w:t xml:space="preserve"> </w:t>
            </w:r>
            <w:r w:rsidRPr="004742E4">
              <w:t>от</w:t>
            </w:r>
            <w:r w:rsidR="004F04C0" w:rsidRPr="004742E4">
              <w:t xml:space="preserve"> </w:t>
            </w:r>
            <w:r w:rsidRPr="004742E4">
              <w:t>своих</w:t>
            </w:r>
            <w:r w:rsidR="004F04C0" w:rsidRPr="004742E4">
              <w:t xml:space="preserve"> </w:t>
            </w:r>
            <w:r w:rsidRPr="004742E4">
              <w:t>родителей</w:t>
            </w: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  <w:tc>
          <w:tcPr>
            <w:tcW w:w="935" w:type="dxa"/>
            <w:shd w:val="clear" w:color="auto" w:fill="auto"/>
            <w:noWrap/>
          </w:tcPr>
          <w:p w:rsidR="003B7A0A" w:rsidRPr="004742E4" w:rsidRDefault="003B7A0A" w:rsidP="0066357C">
            <w:pPr>
              <w:pStyle w:val="afe"/>
            </w:pPr>
          </w:p>
        </w:tc>
      </w:tr>
    </w:tbl>
    <w:p w:rsidR="004F04C0" w:rsidRPr="004742E4" w:rsidRDefault="004F04C0" w:rsidP="004F04C0">
      <w:pPr>
        <w:tabs>
          <w:tab w:val="left" w:pos="726"/>
        </w:tabs>
      </w:pP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БЛАГОДАРИМ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СОТРУДНИЧЕСТВО</w:t>
      </w:r>
    </w:p>
    <w:p w:rsidR="004F04C0" w:rsidRDefault="003B7A0A" w:rsidP="004742E4">
      <w:pPr>
        <w:pStyle w:val="afc"/>
      </w:pPr>
      <w:r w:rsidRPr="004742E4">
        <w:br w:type="page"/>
        <w:t>Приложение</w:t>
      </w:r>
      <w:r w:rsidR="004F04C0" w:rsidRPr="004742E4">
        <w:t xml:space="preserve"> </w:t>
      </w:r>
      <w:r w:rsidRPr="004742E4">
        <w:t>6</w:t>
      </w:r>
    </w:p>
    <w:p w:rsidR="004742E4" w:rsidRPr="004742E4" w:rsidRDefault="004742E4" w:rsidP="004742E4">
      <w:pPr>
        <w:pStyle w:val="afc"/>
      </w:pPr>
    </w:p>
    <w:p w:rsidR="004F04C0" w:rsidRPr="004742E4" w:rsidRDefault="003B7A0A" w:rsidP="004F04C0">
      <w:pPr>
        <w:tabs>
          <w:tab w:val="left" w:pos="726"/>
        </w:tabs>
        <w:rPr>
          <w:b/>
          <w:szCs w:val="24"/>
        </w:rPr>
      </w:pPr>
      <w:r w:rsidRPr="004742E4">
        <w:rPr>
          <w:b/>
          <w:szCs w:val="24"/>
        </w:rPr>
        <w:t>Опросника</w:t>
      </w:r>
      <w:r w:rsidR="004F04C0" w:rsidRPr="004742E4">
        <w:rPr>
          <w:b/>
          <w:szCs w:val="24"/>
        </w:rPr>
        <w:t xml:space="preserve"> "</w:t>
      </w:r>
      <w:r w:rsidRPr="004742E4">
        <w:rPr>
          <w:b/>
          <w:szCs w:val="24"/>
        </w:rPr>
        <w:t>Что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значит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познать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себя</w:t>
      </w:r>
      <w:r w:rsidR="004F04C0" w:rsidRPr="004742E4">
        <w:rPr>
          <w:b/>
          <w:szCs w:val="24"/>
        </w:rPr>
        <w:t>?" (</w:t>
      </w:r>
      <w:r w:rsidRPr="004742E4">
        <w:rPr>
          <w:b/>
          <w:szCs w:val="24"/>
        </w:rPr>
        <w:t>по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А</w:t>
      </w:r>
      <w:r w:rsidR="004F04C0" w:rsidRPr="004742E4">
        <w:rPr>
          <w:b/>
          <w:szCs w:val="24"/>
        </w:rPr>
        <w:t xml:space="preserve">.И. </w:t>
      </w:r>
      <w:r w:rsidRPr="004742E4">
        <w:rPr>
          <w:b/>
          <w:szCs w:val="24"/>
        </w:rPr>
        <w:t>Красило</w:t>
      </w:r>
      <w:r w:rsidR="004F04C0" w:rsidRPr="004742E4">
        <w:rPr>
          <w:b/>
          <w:szCs w:val="24"/>
        </w:rPr>
        <w:t>)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Инструкция</w:t>
      </w:r>
      <w:r w:rsidR="004F04C0" w:rsidRPr="004742E4">
        <w:rPr>
          <w:b/>
          <w:szCs w:val="24"/>
        </w:rPr>
        <w:t xml:space="preserve">: </w:t>
      </w:r>
      <w:r w:rsidRPr="004742E4">
        <w:rPr>
          <w:szCs w:val="24"/>
        </w:rPr>
        <w:t>перед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опросник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Внимательно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прочитайте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каждое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утверждение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выберите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только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один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четырех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вариантов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ответов,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согласны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большей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степени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Если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один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вариантов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удовлетворяет,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равно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нужно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отдать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предпочтение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одному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ответов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Познание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</w:t>
      </w:r>
      <w:r w:rsidR="004F04C0" w:rsidRPr="004742E4">
        <w:rPr>
          <w:szCs w:val="24"/>
        </w:rPr>
        <w:t xml:space="preserve"> - </w:t>
      </w:r>
      <w:r w:rsidRPr="004742E4">
        <w:rPr>
          <w:szCs w:val="24"/>
        </w:rPr>
        <w:t>это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развлечение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радостное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открытие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нового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страдание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трудная,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интересная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работа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Когда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меня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что-то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неприятно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поражает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действиях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других,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внутренне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осуждаю,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вмешиваюсь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высказываю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возмущение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пытаюсь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убедить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делать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меня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захватывает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поиск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смысла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причины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таких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действий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принимаю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таким,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каков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есть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Человека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надо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оценивать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результатам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действий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результатам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действий,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учетом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мотивов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поведения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первую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очередь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мотивам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чувствам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человека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вообще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никак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надо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оценивать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Когда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хочет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иметь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четкие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жизненные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цели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из-за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этого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часто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может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добиться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успеха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материальных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вопросах,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продвижении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службе,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считаю,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просто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глуп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непрактичен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ему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повезло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воспитанием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это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издержки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развитии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творческой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личности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человек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интенсивно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развивается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Интереснее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изучать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необычные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явления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природы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парапсихологию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личность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выдающихся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людей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гениев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внутренний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мир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своей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личности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общие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закономерности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человеческой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психики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6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Мотивы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поступков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вполне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осознаю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всегда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момент,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предшествующий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действию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преимущественно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момент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совершения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действия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чаще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уже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после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совершения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поступка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убежден,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мотивы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неосознанны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7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Ошибки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познании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меня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редко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занимают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стараюсь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устранить,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используя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представляющиеся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возможности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меня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постоянно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занимают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ранее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постоянно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занимали,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сейчас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использую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каждый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удобный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случай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для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самоанализа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8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Узнать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что-то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новое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себе</w:t>
      </w:r>
      <w:r w:rsidR="004F04C0" w:rsidRPr="004742E4">
        <w:rPr>
          <w:szCs w:val="24"/>
        </w:rPr>
        <w:t xml:space="preserve"> - </w:t>
      </w:r>
      <w:r w:rsidRPr="004742E4">
        <w:rPr>
          <w:szCs w:val="24"/>
        </w:rPr>
        <w:t>это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интересно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только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интересно,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полезно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найти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объяснение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вопросам,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занимали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меня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длительное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время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перестроить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поведение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личность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9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Самопознание</w:t>
      </w:r>
      <w:r w:rsidR="004F04C0" w:rsidRPr="004742E4">
        <w:rPr>
          <w:szCs w:val="24"/>
        </w:rPr>
        <w:t xml:space="preserve"> - </w:t>
      </w:r>
      <w:r w:rsidRPr="004742E4">
        <w:rPr>
          <w:szCs w:val="24"/>
        </w:rPr>
        <w:t>это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способ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проведения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досуга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средство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достижения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профессиональных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жизненных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целей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>)</w:t>
      </w:r>
      <w:r w:rsidR="004742E4">
        <w:rPr>
          <w:szCs w:val="24"/>
        </w:rPr>
        <w:t xml:space="preserve"> </w:t>
      </w:r>
      <w:r w:rsidR="004F04C0" w:rsidRPr="004742E4">
        <w:rPr>
          <w:szCs w:val="24"/>
        </w:rPr>
        <w:t>"</w:t>
      </w:r>
      <w:r w:rsidRPr="004742E4">
        <w:rPr>
          <w:szCs w:val="24"/>
        </w:rPr>
        <w:t>проклятие</w:t>
      </w:r>
      <w:r w:rsidR="004F04C0" w:rsidRPr="004742E4">
        <w:rPr>
          <w:szCs w:val="24"/>
        </w:rPr>
        <w:t xml:space="preserve">"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необходимость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для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каждого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цель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смысл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жизни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10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Процесс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самопознания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мешает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работать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отдыхать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помогает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правильно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действовать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иногда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помогает,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вредит,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мешает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жить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всегда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помогает,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если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научиться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правильно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действовать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Изучение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рефлекторной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деятельности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мозга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помогает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лучше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понять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человеческую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психику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является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необходимым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условием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основой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познания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вредит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самопознанию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отвлекает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самопознания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Дать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объективную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характеристику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знакомому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для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меня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довольно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легко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требует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дополнительных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усилий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практически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никогда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удается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предпочитаю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описать,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меня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подействовал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стараюсь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лучше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узнать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потому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это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интересно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всякое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полезно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может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пригодиться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жизни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могу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этим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заниматься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так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решаю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существенные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проблемы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Результаты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психологического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тестирования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являются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>)"</w:t>
      </w:r>
      <w:r w:rsidRPr="004742E4">
        <w:rPr>
          <w:szCs w:val="24"/>
        </w:rPr>
        <w:t>фотографией</w:t>
      </w:r>
      <w:r w:rsidR="004F04C0" w:rsidRPr="004742E4">
        <w:rPr>
          <w:szCs w:val="24"/>
        </w:rPr>
        <w:t xml:space="preserve">"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память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авторитетным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диагнозом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личности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первичной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гипотезой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для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изучения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одним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вариантов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упрощенного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представления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личности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Если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вижу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человека,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уверен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своей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доброте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чуткости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людям,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значит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для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этого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достаточные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основания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может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ошибаться,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главным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образом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оказывается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прав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постоянно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борется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равнодушием,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высокомерием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жесткостью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ему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свойственны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равнодушие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жесткость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неизбежно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движется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этом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направлении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16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Если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имеет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силу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воли,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счастливый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способный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добиться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успеха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добьется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многого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недостаточно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интеллектуально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развит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чаще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догматичен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способен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только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однозначным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решениям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17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Когда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постоянно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борется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своими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недостатками,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другие</w:t>
      </w:r>
      <w:r w:rsidR="004F04C0" w:rsidRPr="004742E4">
        <w:rPr>
          <w:szCs w:val="24"/>
        </w:rPr>
        <w:t xml:space="preserve"> "</w:t>
      </w:r>
      <w:r w:rsidRPr="004742E4">
        <w:rPr>
          <w:szCs w:val="24"/>
        </w:rPr>
        <w:t>садятся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голову</w:t>
      </w:r>
      <w:r w:rsidR="004F04C0" w:rsidRPr="004742E4">
        <w:rPr>
          <w:szCs w:val="24"/>
        </w:rPr>
        <w:t>";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конце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концов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достигает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победы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развивается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личность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он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знает,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это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делать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более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эффективно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18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познании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других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предпочитаю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верить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только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глазам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фактам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опираться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логику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советы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специалистов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опираться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собственную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интуицию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опираться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психологические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идеи,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проверенные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опыте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19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Когда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неприятные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переживания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поводу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неудачи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каких-то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событий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прошлом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усиливаются,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чаще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всего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обсуждаю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друзьями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знакомыми,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чтобы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получить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поддержку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успокоиться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стараюсь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отвлечься,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занимаясь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любимым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делом,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слушая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музыку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т.п.;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решаю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все-таки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разобраться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конца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случившемся,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чтобы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будущем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знать,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надо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поступать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отбрасываю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предположения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самооправдания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успокаиваюсь,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думая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вернуться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проблеме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позже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20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Человек,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отчаянно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ругающий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низкий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поступок,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скорее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всего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чувствует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вину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стыдится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поступка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имеет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совесть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стремится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лучше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переживает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радость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гордость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осознания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своей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способности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преодолевать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зло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г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хочет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простить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чтобы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впредь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поступать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точно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же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БЛАГОДАРИМ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СОТРУДНИЧЕСТВО</w:t>
      </w:r>
    </w:p>
    <w:p w:rsidR="004F04C0" w:rsidRDefault="003B7A0A" w:rsidP="00A93BC7">
      <w:pPr>
        <w:pStyle w:val="afc"/>
      </w:pPr>
      <w:r w:rsidRPr="004742E4">
        <w:br w:type="page"/>
        <w:t>Приложение</w:t>
      </w:r>
      <w:r w:rsidR="004F04C0" w:rsidRPr="004742E4">
        <w:t xml:space="preserve"> </w:t>
      </w:r>
      <w:r w:rsidRPr="004742E4">
        <w:t>7</w:t>
      </w:r>
    </w:p>
    <w:p w:rsidR="00A93BC7" w:rsidRPr="004742E4" w:rsidRDefault="00A93BC7" w:rsidP="00A93BC7">
      <w:pPr>
        <w:pStyle w:val="afc"/>
      </w:pPr>
    </w:p>
    <w:p w:rsidR="004F04C0" w:rsidRPr="004742E4" w:rsidRDefault="003B7A0A" w:rsidP="004F04C0">
      <w:pPr>
        <w:tabs>
          <w:tab w:val="left" w:pos="726"/>
        </w:tabs>
        <w:rPr>
          <w:b/>
          <w:szCs w:val="24"/>
        </w:rPr>
      </w:pPr>
      <w:r w:rsidRPr="004742E4">
        <w:rPr>
          <w:b/>
          <w:szCs w:val="24"/>
        </w:rPr>
        <w:t>Диагностика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уровня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уверенности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и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удовлетворенности</w:t>
      </w:r>
      <w:r w:rsidR="004F04C0" w:rsidRPr="004742E4">
        <w:rPr>
          <w:b/>
          <w:szCs w:val="24"/>
        </w:rPr>
        <w:t xml:space="preserve"> </w:t>
      </w:r>
      <w:r w:rsidRPr="004742E4">
        <w:rPr>
          <w:b/>
          <w:szCs w:val="24"/>
        </w:rPr>
        <w:t>собой</w:t>
      </w:r>
      <w:r w:rsidR="004F04C0" w:rsidRPr="004742E4">
        <w:rPr>
          <w:b/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b/>
          <w:szCs w:val="24"/>
        </w:rPr>
        <w:t>Инструкция</w:t>
      </w:r>
      <w:r w:rsidR="004F04C0" w:rsidRPr="004742E4">
        <w:rPr>
          <w:b/>
          <w:szCs w:val="24"/>
        </w:rPr>
        <w:t xml:space="preserve">: </w:t>
      </w:r>
      <w:r w:rsidRPr="004742E4">
        <w:rPr>
          <w:szCs w:val="24"/>
        </w:rPr>
        <w:t>внимательно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прочитайте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вопросы,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выберите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вариант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ответа,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соответствует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вашему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мнению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Как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часто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терзают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мысли,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следовало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что-то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говорить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делать</w:t>
      </w:r>
      <w:r w:rsidR="004F04C0" w:rsidRPr="004742E4">
        <w:rPr>
          <w:szCs w:val="24"/>
        </w:rPr>
        <w:t>?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очень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часто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иногда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2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Если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общаетесь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остроумным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человеком,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постараетесь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победить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остроумии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будете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ввязываться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соревнование,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отдав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ему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должное,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уйдете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разговора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Выберите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из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мнений,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наиболее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близкое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то,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многим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кажется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везением,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самом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деле</w:t>
      </w:r>
      <w:r w:rsidR="004F04C0" w:rsidRPr="004742E4">
        <w:rPr>
          <w:szCs w:val="24"/>
        </w:rPr>
        <w:t xml:space="preserve"> - </w:t>
      </w:r>
      <w:r w:rsidRPr="004742E4">
        <w:rPr>
          <w:szCs w:val="24"/>
        </w:rPr>
        <w:t>результат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упорного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труда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успехи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часто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зависят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счастливого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стечения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обстоятельств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сложной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ситуации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главное</w:t>
      </w:r>
      <w:r w:rsidR="004F04C0" w:rsidRPr="004742E4">
        <w:rPr>
          <w:szCs w:val="24"/>
        </w:rPr>
        <w:t xml:space="preserve"> -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упорство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везение,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который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сможет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одобрить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утешить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4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показали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шарж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пародию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вас,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ваша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реакция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рассмеетесь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обрадуетесь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тому,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есть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что-то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оригинальное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попытаетесь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найти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что-то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смешное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вашем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партнере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высмеять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его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обидитесь,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подадите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вида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5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всегда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спешите,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хватает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времени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беретесь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выполнение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заданий,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превышающих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возможности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одного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человека</w:t>
      </w:r>
      <w:r w:rsidR="004F04C0" w:rsidRPr="004742E4">
        <w:rPr>
          <w:szCs w:val="24"/>
        </w:rPr>
        <w:t>?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да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нет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знаю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6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выбираете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духи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подруге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подарок,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покупая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которые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нравятся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которые,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как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думаете,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обрадуют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подругу,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хотя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лично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они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нравятся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духи,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недавно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рекламировали</w:t>
      </w:r>
      <w:r w:rsidR="004F04C0" w:rsidRPr="004742E4">
        <w:rPr>
          <w:szCs w:val="24"/>
        </w:rPr>
        <w:t>.</w:t>
      </w:r>
    </w:p>
    <w:p w:rsidR="003B7A0A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7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любите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представлять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различные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ситуации,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которых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ведете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себя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совершенно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иначе,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жизни</w:t>
      </w:r>
      <w:r w:rsidR="004F04C0" w:rsidRPr="004742E4">
        <w:rPr>
          <w:szCs w:val="24"/>
        </w:rPr>
        <w:t>?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да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нет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знаю</w:t>
      </w:r>
      <w:r w:rsidR="004F04C0" w:rsidRPr="004742E4">
        <w:rPr>
          <w:szCs w:val="24"/>
        </w:rPr>
        <w:t>.</w:t>
      </w:r>
    </w:p>
    <w:p w:rsidR="003B7A0A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8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Задевает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вас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то,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что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ваши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коллеги</w:t>
      </w:r>
      <w:r w:rsidR="004F04C0" w:rsidRPr="004742E4">
        <w:rPr>
          <w:szCs w:val="24"/>
        </w:rPr>
        <w:t xml:space="preserve"> (</w:t>
      </w:r>
      <w:r w:rsidRPr="004742E4">
        <w:rPr>
          <w:szCs w:val="24"/>
        </w:rPr>
        <w:t>особенно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молодые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добиваются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большего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успеха,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чем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вы</w:t>
      </w:r>
      <w:r w:rsidR="004F04C0" w:rsidRPr="004742E4">
        <w:rPr>
          <w:szCs w:val="24"/>
        </w:rPr>
        <w:t>?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да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нет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иногда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9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Доставляет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ли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вам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удовольствие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возражать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кому-либо</w:t>
      </w:r>
      <w:r w:rsidR="004F04C0" w:rsidRPr="004742E4">
        <w:rPr>
          <w:szCs w:val="24"/>
        </w:rPr>
        <w:t>?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да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нет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не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знаю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10</w:t>
      </w:r>
      <w:r w:rsidR="004F04C0" w:rsidRPr="004742E4">
        <w:rPr>
          <w:szCs w:val="24"/>
        </w:rPr>
        <w:t xml:space="preserve">. </w:t>
      </w:r>
      <w:r w:rsidRPr="004742E4">
        <w:rPr>
          <w:szCs w:val="24"/>
        </w:rPr>
        <w:t>Закройте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глаза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и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попытайтесь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представить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себе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3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цвета</w:t>
      </w:r>
      <w:r w:rsidR="004F04C0" w:rsidRPr="004742E4">
        <w:rPr>
          <w:szCs w:val="24"/>
        </w:rPr>
        <w:t>: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а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голубой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желтый</w:t>
      </w:r>
      <w:r w:rsidR="004F04C0" w:rsidRPr="004742E4">
        <w:rPr>
          <w:szCs w:val="24"/>
        </w:rPr>
        <w:t>;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в</w:t>
      </w:r>
      <w:r w:rsidR="004F04C0" w:rsidRPr="004742E4">
        <w:rPr>
          <w:szCs w:val="24"/>
        </w:rPr>
        <w:t xml:space="preserve">) </w:t>
      </w:r>
      <w:r w:rsidRPr="004742E4">
        <w:rPr>
          <w:szCs w:val="24"/>
        </w:rPr>
        <w:t>красный</w:t>
      </w:r>
      <w:r w:rsidR="004F04C0" w:rsidRPr="004742E4">
        <w:rPr>
          <w:szCs w:val="24"/>
        </w:rPr>
        <w:t>.</w:t>
      </w:r>
    </w:p>
    <w:p w:rsidR="004F04C0" w:rsidRPr="004742E4" w:rsidRDefault="003B7A0A" w:rsidP="004F04C0">
      <w:pPr>
        <w:tabs>
          <w:tab w:val="left" w:pos="726"/>
        </w:tabs>
        <w:rPr>
          <w:szCs w:val="24"/>
        </w:rPr>
      </w:pPr>
      <w:r w:rsidRPr="004742E4">
        <w:rPr>
          <w:szCs w:val="24"/>
        </w:rPr>
        <w:t>БЛАГОДАРИМ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ЗА</w:t>
      </w:r>
      <w:r w:rsidR="004F04C0" w:rsidRPr="004742E4">
        <w:rPr>
          <w:szCs w:val="24"/>
        </w:rPr>
        <w:t xml:space="preserve"> </w:t>
      </w:r>
      <w:r w:rsidRPr="004742E4">
        <w:rPr>
          <w:szCs w:val="24"/>
        </w:rPr>
        <w:t>СОТРУДНИЧЕСТВО</w:t>
      </w:r>
    </w:p>
    <w:p w:rsidR="004F04C0" w:rsidRDefault="003B7A0A" w:rsidP="00A93BC7">
      <w:pPr>
        <w:pStyle w:val="afc"/>
      </w:pPr>
      <w:r w:rsidRPr="004742E4">
        <w:br w:type="page"/>
        <w:t>Приложение</w:t>
      </w:r>
      <w:r w:rsidR="004F04C0" w:rsidRPr="004742E4">
        <w:t xml:space="preserve"> </w:t>
      </w:r>
      <w:r w:rsidRPr="004742E4">
        <w:t>8</w:t>
      </w:r>
    </w:p>
    <w:p w:rsidR="00A93BC7" w:rsidRPr="004742E4" w:rsidRDefault="00A93BC7" w:rsidP="00A93BC7">
      <w:pPr>
        <w:pStyle w:val="afc"/>
      </w:pPr>
    </w:p>
    <w:p w:rsidR="004F04C0" w:rsidRPr="004742E4" w:rsidRDefault="003B7A0A" w:rsidP="004F04C0">
      <w:pPr>
        <w:shd w:val="clear" w:color="auto" w:fill="FFFFFF"/>
        <w:tabs>
          <w:tab w:val="left" w:pos="726"/>
        </w:tabs>
        <w:rPr>
          <w:b/>
        </w:rPr>
      </w:pPr>
      <w:r w:rsidRPr="004742E4">
        <w:rPr>
          <w:b/>
        </w:rPr>
        <w:t>Опросный</w:t>
      </w:r>
      <w:r w:rsidR="004F04C0" w:rsidRPr="004742E4">
        <w:rPr>
          <w:b/>
        </w:rPr>
        <w:t xml:space="preserve"> </w:t>
      </w:r>
      <w:r w:rsidRPr="004742E4">
        <w:rPr>
          <w:b/>
        </w:rPr>
        <w:t>лист</w:t>
      </w:r>
      <w:r w:rsidR="004F04C0" w:rsidRPr="004742E4">
        <w:rPr>
          <w:b/>
        </w:rPr>
        <w:t xml:space="preserve"> </w:t>
      </w:r>
      <w:r w:rsidRPr="004742E4">
        <w:rPr>
          <w:b/>
        </w:rPr>
        <w:t>для</w:t>
      </w:r>
      <w:r w:rsidR="004F04C0" w:rsidRPr="004742E4">
        <w:rPr>
          <w:b/>
        </w:rPr>
        <w:t xml:space="preserve"> </w:t>
      </w:r>
      <w:r w:rsidRPr="004742E4">
        <w:rPr>
          <w:b/>
        </w:rPr>
        <w:t>учителей</w:t>
      </w:r>
      <w:r w:rsidR="004F04C0" w:rsidRPr="004742E4">
        <w:rPr>
          <w:b/>
        </w:rPr>
        <w:t xml:space="preserve"> </w:t>
      </w:r>
      <w:r w:rsidRPr="004742E4">
        <w:rPr>
          <w:b/>
        </w:rPr>
        <w:t>по</w:t>
      </w:r>
      <w:r w:rsidR="004F04C0" w:rsidRPr="004742E4">
        <w:rPr>
          <w:b/>
        </w:rPr>
        <w:t xml:space="preserve"> </w:t>
      </w:r>
      <w:r w:rsidRPr="004742E4">
        <w:rPr>
          <w:b/>
        </w:rPr>
        <w:t>выявлению</w:t>
      </w:r>
      <w:r w:rsidR="0066357C">
        <w:rPr>
          <w:b/>
        </w:rPr>
        <w:t xml:space="preserve"> </w:t>
      </w:r>
      <w:r w:rsidRPr="004742E4">
        <w:rPr>
          <w:b/>
        </w:rPr>
        <w:t>типов</w:t>
      </w:r>
      <w:r w:rsidR="004F04C0" w:rsidRPr="004742E4">
        <w:rPr>
          <w:b/>
        </w:rPr>
        <w:t xml:space="preserve"> </w:t>
      </w:r>
      <w:r w:rsidRPr="004742E4">
        <w:rPr>
          <w:b/>
        </w:rPr>
        <w:t>социальной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активности,</w:t>
      </w:r>
      <w:r w:rsidR="004F04C0" w:rsidRPr="004742E4">
        <w:rPr>
          <w:b/>
        </w:rPr>
        <w:t xml:space="preserve"> </w:t>
      </w:r>
      <w:r w:rsidRPr="004742E4">
        <w:rPr>
          <w:b/>
        </w:rPr>
        <w:t>социальной</w:t>
      </w:r>
      <w:r w:rsidR="004F04C0" w:rsidRPr="004742E4">
        <w:rPr>
          <w:b/>
        </w:rPr>
        <w:t xml:space="preserve"> </w:t>
      </w:r>
      <w:r w:rsidRPr="004742E4">
        <w:rPr>
          <w:b/>
        </w:rPr>
        <w:t>реактивности</w:t>
      </w:r>
      <w:r w:rsidR="004F04C0" w:rsidRPr="004742E4">
        <w:rPr>
          <w:b/>
        </w:rPr>
        <w:t xml:space="preserve"> </w:t>
      </w:r>
      <w:r w:rsidRPr="004742E4">
        <w:rPr>
          <w:b/>
        </w:rPr>
        <w:t>детей</w:t>
      </w:r>
      <w:r w:rsidR="0066357C">
        <w:rPr>
          <w:b/>
        </w:rPr>
        <w:t xml:space="preserve"> </w:t>
      </w:r>
      <w:r w:rsidRPr="004742E4">
        <w:rPr>
          <w:b/>
        </w:rPr>
        <w:t>младшего</w:t>
      </w:r>
      <w:r w:rsidR="004F04C0" w:rsidRPr="004742E4">
        <w:rPr>
          <w:b/>
        </w:rPr>
        <w:t xml:space="preserve"> </w:t>
      </w:r>
      <w:r w:rsidRPr="004742E4">
        <w:rPr>
          <w:b/>
        </w:rPr>
        <w:t>школьного</w:t>
      </w:r>
      <w:r w:rsidR="004F04C0" w:rsidRPr="004742E4">
        <w:rPr>
          <w:b/>
        </w:rPr>
        <w:t xml:space="preserve"> </w:t>
      </w:r>
      <w:r w:rsidRPr="004742E4">
        <w:rPr>
          <w:b/>
        </w:rPr>
        <w:t>возраста</w:t>
      </w:r>
      <w:r w:rsidR="0066357C">
        <w:rPr>
          <w:b/>
        </w:rPr>
        <w:t>.</w:t>
      </w:r>
    </w:p>
    <w:p w:rsidR="004F04C0" w:rsidRPr="004742E4" w:rsidRDefault="003B7A0A" w:rsidP="004F04C0">
      <w:pPr>
        <w:tabs>
          <w:tab w:val="left" w:pos="726"/>
        </w:tabs>
      </w:pPr>
      <w:r w:rsidRPr="004742E4">
        <w:rPr>
          <w:b/>
          <w:bCs/>
        </w:rPr>
        <w:t>Инструкция</w:t>
      </w:r>
      <w:r w:rsidR="004F04C0" w:rsidRPr="004742E4">
        <w:rPr>
          <w:bCs/>
        </w:rPr>
        <w:t xml:space="preserve">. </w:t>
      </w:r>
      <w:r w:rsidRPr="004742E4">
        <w:t>Ниже</w:t>
      </w:r>
      <w:r w:rsidR="004F04C0" w:rsidRPr="004742E4">
        <w:t xml:space="preserve"> </w:t>
      </w:r>
      <w:r w:rsidRPr="004742E4">
        <w:t>приводятся</w:t>
      </w:r>
      <w:r w:rsidR="004F04C0" w:rsidRPr="004742E4">
        <w:t xml:space="preserve"> </w:t>
      </w:r>
      <w:r w:rsidRPr="004742E4">
        <w:t>некоторые</w:t>
      </w:r>
      <w:r w:rsidR="004F04C0" w:rsidRPr="004742E4">
        <w:t xml:space="preserve"> </w:t>
      </w:r>
      <w:r w:rsidRPr="004742E4">
        <w:t>характеристики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. </w:t>
      </w:r>
      <w:r w:rsidRPr="004742E4">
        <w:t>Назовите</w:t>
      </w:r>
      <w:r w:rsidR="004F04C0" w:rsidRPr="004742E4">
        <w:t xml:space="preserve"> </w:t>
      </w:r>
      <w:r w:rsidRPr="004742E4">
        <w:t>фамилию,</w:t>
      </w:r>
      <w:r w:rsidR="004F04C0" w:rsidRPr="004742E4">
        <w:t xml:space="preserve"> </w:t>
      </w:r>
      <w:r w:rsidRPr="004742E4">
        <w:t>имя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наибольшей</w:t>
      </w:r>
      <w:r w:rsidR="004F04C0" w:rsidRPr="004742E4">
        <w:t xml:space="preserve"> </w:t>
      </w:r>
      <w:r w:rsidRPr="004742E4">
        <w:t>степени</w:t>
      </w:r>
      <w:r w:rsidR="004F04C0" w:rsidRPr="004742E4">
        <w:t xml:space="preserve"> </w:t>
      </w:r>
      <w:r w:rsidRPr="004742E4">
        <w:t>соответствуют</w:t>
      </w:r>
      <w:r w:rsidR="004F04C0" w:rsidRPr="004742E4">
        <w:t xml:space="preserve"> </w:t>
      </w:r>
      <w:r w:rsidRPr="004742E4">
        <w:rPr>
          <w:bCs/>
        </w:rPr>
        <w:t>данным</w:t>
      </w:r>
      <w:r w:rsidR="004F04C0" w:rsidRPr="004742E4">
        <w:rPr>
          <w:bCs/>
        </w:rPr>
        <w:t xml:space="preserve"> </w:t>
      </w:r>
      <w:r w:rsidRPr="004742E4">
        <w:t>характеристикам</w:t>
      </w:r>
      <w:r w:rsidR="004F04C0" w:rsidRPr="004742E4">
        <w:t xml:space="preserve">. </w:t>
      </w:r>
      <w:r w:rsidRPr="004742E4">
        <w:t>Описания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даны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четырем</w:t>
      </w:r>
      <w:r w:rsidR="004F04C0" w:rsidRPr="004742E4">
        <w:t xml:space="preserve"> </w:t>
      </w:r>
      <w:r w:rsidRPr="004742E4">
        <w:t>видам</w:t>
      </w:r>
      <w:r w:rsidR="004F04C0" w:rsidRPr="004742E4">
        <w:t xml:space="preserve"> </w:t>
      </w:r>
      <w:r w:rsidRPr="004742E4">
        <w:rPr>
          <w:bCs/>
        </w:rPr>
        <w:t>деятельности</w:t>
      </w:r>
      <w:r w:rsidR="004F04C0" w:rsidRPr="004742E4">
        <w:rPr>
          <w:bCs/>
        </w:rPr>
        <w:t xml:space="preserve"> </w:t>
      </w:r>
      <w:r w:rsidRPr="004742E4">
        <w:rPr>
          <w:bCs/>
        </w:rPr>
        <w:t>и</w:t>
      </w:r>
      <w:r w:rsidR="004F04C0" w:rsidRPr="004742E4">
        <w:rPr>
          <w:bCs/>
        </w:rPr>
        <w:t xml:space="preserve"> </w:t>
      </w:r>
      <w:r w:rsidRPr="004742E4">
        <w:rPr>
          <w:bCs/>
        </w:rPr>
        <w:t>обозначены</w:t>
      </w:r>
      <w:r w:rsidR="004F04C0" w:rsidRPr="004742E4">
        <w:rPr>
          <w:bCs/>
        </w:rPr>
        <w:t xml:space="preserve"> </w:t>
      </w:r>
      <w:r w:rsidRPr="004742E4">
        <w:t>следующим</w:t>
      </w:r>
      <w:r w:rsidR="004F04C0" w:rsidRPr="004742E4">
        <w:t xml:space="preserve"> </w:t>
      </w:r>
      <w:r w:rsidRPr="004742E4">
        <w:t>образом</w:t>
      </w:r>
      <w:r w:rsidR="004F04C0" w:rsidRPr="004742E4">
        <w:t xml:space="preserve">: </w:t>
      </w:r>
      <w:r w:rsidRPr="004742E4">
        <w:t>I</w:t>
      </w:r>
      <w:r w:rsidR="004F04C0" w:rsidRPr="004742E4">
        <w:t xml:space="preserve"> - </w:t>
      </w:r>
      <w:r w:rsidRPr="004742E4">
        <w:t>игра,</w:t>
      </w:r>
      <w:r w:rsidR="004F04C0" w:rsidRPr="004742E4">
        <w:t xml:space="preserve"> </w:t>
      </w:r>
      <w:r w:rsidRPr="004742E4">
        <w:t>II</w:t>
      </w:r>
      <w:r w:rsidR="004F04C0" w:rsidRPr="004742E4">
        <w:t xml:space="preserve"> - </w:t>
      </w:r>
      <w:r w:rsidRPr="004742E4">
        <w:t>труд</w:t>
      </w:r>
      <w:r w:rsidR="004F04C0" w:rsidRPr="004742E4">
        <w:t xml:space="preserve">. </w:t>
      </w:r>
      <w:r w:rsidRPr="004742E4">
        <w:rPr>
          <w:bCs/>
        </w:rPr>
        <w:t>III</w:t>
      </w:r>
      <w:r w:rsidR="004F04C0" w:rsidRPr="004742E4">
        <w:rPr>
          <w:bCs/>
        </w:rPr>
        <w:t xml:space="preserve"> - </w:t>
      </w:r>
      <w:r w:rsidRPr="004742E4">
        <w:rPr>
          <w:bCs/>
        </w:rPr>
        <w:t>учение,</w:t>
      </w:r>
      <w:r w:rsidR="004F04C0" w:rsidRPr="004742E4">
        <w:rPr>
          <w:bCs/>
        </w:rPr>
        <w:t xml:space="preserve"> </w:t>
      </w:r>
      <w:r w:rsidRPr="004742E4">
        <w:t>IV</w:t>
      </w:r>
      <w:r w:rsidR="004F04C0" w:rsidRPr="004742E4">
        <w:t xml:space="preserve"> - </w:t>
      </w:r>
      <w:r w:rsidRPr="004742E4">
        <w:t>общение</w:t>
      </w:r>
      <w:r w:rsidR="004F04C0" w:rsidRPr="004742E4">
        <w:t xml:space="preserve">. </w:t>
      </w:r>
      <w:r w:rsidRPr="004742E4">
        <w:t>По</w:t>
      </w:r>
      <w:r w:rsidR="004F04C0" w:rsidRPr="004742E4">
        <w:t xml:space="preserve"> </w:t>
      </w:r>
      <w:r w:rsidRPr="004742E4">
        <w:rPr>
          <w:bCs/>
        </w:rPr>
        <w:t>каждому</w:t>
      </w:r>
      <w:r w:rsidR="004F04C0" w:rsidRPr="004742E4">
        <w:rPr>
          <w:bCs/>
        </w:rPr>
        <w:t xml:space="preserve"> </w:t>
      </w:r>
      <w:r w:rsidRPr="004742E4">
        <w:t>виду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предусмотрено</w:t>
      </w:r>
      <w:r w:rsidR="004F04C0" w:rsidRPr="004742E4">
        <w:t xml:space="preserve"> </w:t>
      </w:r>
      <w:r w:rsidRPr="004742E4">
        <w:t>пять</w:t>
      </w:r>
      <w:r w:rsidR="004F04C0" w:rsidRPr="004742E4">
        <w:t xml:space="preserve"> </w:t>
      </w:r>
      <w:r w:rsidRPr="004742E4">
        <w:t>групп</w:t>
      </w:r>
      <w:r w:rsidR="004F04C0" w:rsidRPr="004742E4">
        <w:t xml:space="preserve">. </w:t>
      </w:r>
      <w:r w:rsidRPr="004742E4">
        <w:t>Если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считаете,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своем</w:t>
      </w:r>
      <w:r w:rsidR="004F04C0" w:rsidRPr="004742E4">
        <w:t xml:space="preserve"> </w:t>
      </w:r>
      <w:r w:rsidRPr="004742E4">
        <w:t>поведении</w:t>
      </w:r>
      <w:r w:rsidR="004F04C0" w:rsidRPr="004742E4">
        <w:t xml:space="preserve"> </w:t>
      </w:r>
      <w:r w:rsidRPr="004742E4">
        <w:t>проявляет</w:t>
      </w:r>
      <w:r w:rsidR="004F04C0" w:rsidRPr="004742E4">
        <w:t xml:space="preserve"> </w:t>
      </w:r>
      <w:r w:rsidRPr="004742E4">
        <w:t>особенности,</w:t>
      </w:r>
      <w:r w:rsidR="004F04C0" w:rsidRPr="004742E4">
        <w:t xml:space="preserve"> </w:t>
      </w:r>
      <w:r w:rsidRPr="004742E4">
        <w:t>подходящие</w:t>
      </w:r>
      <w:r w:rsidR="004F04C0" w:rsidRPr="004742E4">
        <w:t xml:space="preserve"> </w:t>
      </w:r>
      <w:r w:rsidRPr="004742E4">
        <w:t>разным</w:t>
      </w:r>
      <w:r w:rsidR="004F04C0" w:rsidRPr="004742E4">
        <w:t xml:space="preserve"> </w:t>
      </w:r>
      <w:r w:rsidRPr="004742E4">
        <w:t>характеристикам,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rPr>
          <w:bCs/>
        </w:rPr>
        <w:t>впишите</w:t>
      </w:r>
      <w:r w:rsidR="004F04C0" w:rsidRPr="004742E4">
        <w:rPr>
          <w:bCs/>
        </w:rPr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rPr>
          <w:bCs/>
        </w:rPr>
        <w:t>и</w:t>
      </w:r>
      <w:r w:rsidR="004F04C0" w:rsidRPr="004742E4">
        <w:rPr>
          <w:bCs/>
        </w:rPr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ту,</w:t>
      </w:r>
      <w:r w:rsidR="004F04C0" w:rsidRPr="004742E4">
        <w:t xml:space="preserve"> </w:t>
      </w:r>
      <w:r w:rsidRPr="004742E4">
        <w:rPr>
          <w:bCs/>
        </w:rPr>
        <w:t>и</w:t>
      </w:r>
      <w:r w:rsidR="004F04C0" w:rsidRPr="004742E4">
        <w:rPr>
          <w:bCs/>
        </w:rPr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другую</w:t>
      </w:r>
      <w:r w:rsidR="004F04C0" w:rsidRPr="004742E4">
        <w:t xml:space="preserve"> </w:t>
      </w:r>
      <w:r w:rsidRPr="004742E4">
        <w:t>группы</w:t>
      </w:r>
      <w:r w:rsidR="004F04C0" w:rsidRPr="004742E4">
        <w:t xml:space="preserve">. </w:t>
      </w:r>
      <w:r w:rsidRPr="004742E4">
        <w:t>Выполнив</w:t>
      </w:r>
      <w:r w:rsidR="004F04C0" w:rsidRPr="004742E4">
        <w:t xml:space="preserve"> </w:t>
      </w:r>
      <w:r w:rsidRPr="004742E4">
        <w:t>задание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одного</w:t>
      </w:r>
      <w:r w:rsidR="004F04C0" w:rsidRPr="004742E4">
        <w:t xml:space="preserve"> </w:t>
      </w:r>
      <w:r w:rsidRPr="004742E4">
        <w:t>вида</w:t>
      </w:r>
      <w:r w:rsidR="004F04C0" w:rsidRPr="004742E4">
        <w:t xml:space="preserve"> </w:t>
      </w:r>
      <w:r w:rsidRPr="004742E4">
        <w:t>деятельности,</w:t>
      </w:r>
      <w:r w:rsidR="004F04C0" w:rsidRPr="004742E4">
        <w:t xml:space="preserve"> </w:t>
      </w:r>
      <w:r w:rsidRPr="004742E4">
        <w:t>последовательно</w:t>
      </w:r>
      <w:r w:rsidR="004F04C0" w:rsidRPr="004742E4">
        <w:t xml:space="preserve"> </w:t>
      </w:r>
      <w:r w:rsidRPr="004742E4">
        <w:t>переходите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другому</w:t>
      </w:r>
      <w:r w:rsidR="004F04C0" w:rsidRPr="004742E4">
        <w:t>.</w:t>
      </w:r>
    </w:p>
    <w:p w:rsidR="00A93BC7" w:rsidRDefault="003B7A0A" w:rsidP="004F04C0">
      <w:pPr>
        <w:tabs>
          <w:tab w:val="left" w:pos="726"/>
        </w:tabs>
      </w:pPr>
      <w:r w:rsidRPr="004742E4">
        <w:t>Учитель</w:t>
      </w:r>
      <w:r w:rsidR="004F04C0" w:rsidRPr="004742E4">
        <w:t xml:space="preserve"> (</w:t>
      </w:r>
      <w:r w:rsidRPr="004742E4">
        <w:t>Фамилия,</w:t>
      </w:r>
      <w:r w:rsidR="004F04C0" w:rsidRPr="004742E4">
        <w:t xml:space="preserve"> </w:t>
      </w:r>
      <w:r w:rsidRPr="004742E4">
        <w:t>Имя,</w:t>
      </w:r>
      <w:r w:rsidR="004F04C0" w:rsidRPr="004742E4">
        <w:t xml:space="preserve"> </w:t>
      </w:r>
      <w:r w:rsidRPr="004742E4">
        <w:t>Отчество</w:t>
      </w:r>
      <w:r w:rsidR="004F04C0" w:rsidRPr="004742E4">
        <w:t xml:space="preserve">) </w:t>
      </w:r>
    </w:p>
    <w:p w:rsidR="004F04C0" w:rsidRPr="004742E4" w:rsidRDefault="003B7A0A" w:rsidP="004F04C0">
      <w:pPr>
        <w:tabs>
          <w:tab w:val="left" w:pos="726"/>
        </w:tabs>
      </w:pPr>
      <w:r w:rsidRPr="004742E4">
        <w:t>__________________________________________</w:t>
      </w:r>
      <w:r w:rsidR="0066357C">
        <w:t>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Школа</w:t>
      </w:r>
      <w:r w:rsidR="004F04C0" w:rsidRPr="004742E4">
        <w:t xml:space="preserve"> </w:t>
      </w:r>
      <w:r w:rsidRPr="004742E4">
        <w:t>№________</w:t>
      </w:r>
      <w:r w:rsidR="004F04C0" w:rsidRPr="004742E4">
        <w:t xml:space="preserve"> </w:t>
      </w:r>
      <w:r w:rsidRPr="004742E4">
        <w:t>Класс________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</w:t>
      </w:r>
      <w:r w:rsidR="004F04C0" w:rsidRPr="004742E4">
        <w:t xml:space="preserve">.1. </w:t>
      </w:r>
      <w:r w:rsidRPr="004742E4">
        <w:t>Задают</w:t>
      </w:r>
      <w:r w:rsidR="004F04C0" w:rsidRPr="004742E4">
        <w:t xml:space="preserve"> </w:t>
      </w:r>
      <w:r w:rsidRPr="004742E4">
        <w:t>тон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игре,</w:t>
      </w:r>
      <w:r w:rsidR="004F04C0" w:rsidRPr="004742E4">
        <w:t xml:space="preserve"> </w:t>
      </w:r>
      <w:r w:rsidRPr="004742E4">
        <w:t>неистощимы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придумывании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сюжета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содержания,</w:t>
      </w:r>
      <w:r w:rsidR="004F04C0" w:rsidRPr="004742E4">
        <w:t xml:space="preserve"> </w:t>
      </w:r>
      <w:r w:rsidRPr="004742E4">
        <w:t>умеют</w:t>
      </w:r>
      <w:r w:rsidR="004F04C0" w:rsidRPr="004742E4">
        <w:t xml:space="preserve"> </w:t>
      </w:r>
      <w:r w:rsidRPr="004742E4">
        <w:t>организовать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старательны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игре,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игровыми</w:t>
      </w:r>
      <w:r w:rsidR="004F04C0" w:rsidRPr="004742E4">
        <w:t xml:space="preserve"> </w:t>
      </w:r>
      <w:r w:rsidRPr="004742E4">
        <w:t>действиями,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доводить</w:t>
      </w:r>
      <w:r w:rsidR="004F04C0" w:rsidRPr="004742E4">
        <w:t xml:space="preserve"> </w:t>
      </w:r>
      <w:r w:rsidRPr="004742E4">
        <w:t>игру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</w:t>
      </w:r>
      <w:r w:rsidR="004F04C0" w:rsidRPr="004742E4">
        <w:rPr>
          <w:bCs/>
        </w:rPr>
        <w:t xml:space="preserve">.2. </w:t>
      </w:r>
      <w:r w:rsidRPr="004742E4">
        <w:rPr>
          <w:bCs/>
        </w:rPr>
        <w:t>Способны</w:t>
      </w:r>
      <w:r w:rsidR="004F04C0" w:rsidRPr="004742E4">
        <w:rPr>
          <w:bCs/>
        </w:rPr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высоком</w:t>
      </w:r>
      <w:r w:rsidR="004F04C0" w:rsidRPr="004742E4">
        <w:t xml:space="preserve"> </w:t>
      </w:r>
      <w:r w:rsidRPr="004742E4">
        <w:t>уровне</w:t>
      </w:r>
      <w:r w:rsidR="004F04C0" w:rsidRPr="004742E4">
        <w:t xml:space="preserve"> </w:t>
      </w:r>
      <w:r w:rsidRPr="004742E4">
        <w:t>проявить</w:t>
      </w:r>
      <w:r w:rsidR="004F04C0" w:rsidRPr="004742E4">
        <w:t xml:space="preserve"> </w:t>
      </w:r>
      <w:r w:rsidRPr="004742E4">
        <w:t>игровую</w:t>
      </w:r>
      <w:r w:rsidR="004F04C0" w:rsidRPr="004742E4">
        <w:t xml:space="preserve"> </w:t>
      </w:r>
      <w:r w:rsidRPr="004742E4">
        <w:t>инициативу,</w:t>
      </w:r>
      <w:r w:rsidR="004F04C0" w:rsidRPr="004742E4">
        <w:t xml:space="preserve"> </w:t>
      </w:r>
      <w:r w:rsidRPr="004742E4">
        <w:t>занять</w:t>
      </w:r>
      <w:r w:rsidR="004F04C0" w:rsidRPr="004742E4">
        <w:t xml:space="preserve"> </w:t>
      </w:r>
      <w:r w:rsidRPr="004742E4">
        <w:t>лидерское</w:t>
      </w:r>
      <w:r w:rsidR="004F04C0" w:rsidRPr="004742E4">
        <w:t xml:space="preserve"> </w:t>
      </w:r>
      <w:r w:rsidRPr="004742E4">
        <w:t>положение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игре,</w:t>
      </w:r>
      <w:r w:rsidR="004F04C0" w:rsidRPr="004742E4">
        <w:t xml:space="preserve"> </w:t>
      </w:r>
      <w:r w:rsidRPr="004742E4">
        <w:t>организовать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желанием</w:t>
      </w:r>
      <w:r w:rsidR="004F04C0" w:rsidRPr="004742E4">
        <w:t xml:space="preserve"> </w:t>
      </w:r>
      <w:r w:rsidRPr="004742E4">
        <w:t>включаются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игру,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всегда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реализовать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rPr>
          <w:bCs/>
        </w:rPr>
        <w:t>инициативы,</w:t>
      </w:r>
      <w:r w:rsidR="004F04C0" w:rsidRPr="004742E4">
        <w:rPr>
          <w:bCs/>
        </w:rPr>
        <w:t xml:space="preserve"> </w:t>
      </w:r>
      <w:r w:rsidRPr="004742E4">
        <w:t>непоследовательны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действиях,</w:t>
      </w:r>
      <w:r w:rsidR="004F04C0" w:rsidRPr="004742E4">
        <w:t xml:space="preserve"> </w:t>
      </w:r>
      <w:r w:rsidRPr="004742E4">
        <w:t>слабо</w:t>
      </w:r>
      <w:r w:rsidR="004F04C0" w:rsidRPr="004742E4">
        <w:t xml:space="preserve"> </w:t>
      </w:r>
      <w:r w:rsidRPr="004742E4">
        <w:t>учитывают</w:t>
      </w:r>
      <w:r w:rsidR="004F04C0" w:rsidRPr="004742E4">
        <w:t xml:space="preserve"> </w:t>
      </w:r>
      <w:r w:rsidRPr="004742E4">
        <w:t>интересы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детей,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доводят</w:t>
      </w:r>
      <w:r w:rsidR="004F04C0" w:rsidRPr="004742E4">
        <w:t xml:space="preserve"> </w:t>
      </w:r>
      <w:r w:rsidRPr="004742E4">
        <w:t>игру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</w:t>
      </w:r>
      <w:r w:rsidR="004F04C0" w:rsidRPr="004742E4">
        <w:rPr>
          <w:bCs/>
        </w:rPr>
        <w:t xml:space="preserve">.3. </w:t>
      </w:r>
      <w:r w:rsidRPr="004742E4">
        <w:t>Не</w:t>
      </w:r>
      <w:r w:rsidR="004F04C0" w:rsidRPr="004742E4">
        <w:t xml:space="preserve"> </w:t>
      </w:r>
      <w:r w:rsidRPr="004742E4">
        <w:rPr>
          <w:bCs/>
        </w:rPr>
        <w:t>проявляют</w:t>
      </w:r>
      <w:r w:rsidR="004F04C0" w:rsidRPr="004742E4">
        <w:rPr>
          <w:bCs/>
        </w:rPr>
        <w:t xml:space="preserve"> </w:t>
      </w:r>
      <w:r w:rsidRPr="004742E4">
        <w:t>игровых</w:t>
      </w:r>
      <w:r w:rsidR="004F04C0" w:rsidRPr="004742E4">
        <w:t xml:space="preserve"> </w:t>
      </w:r>
      <w:r w:rsidRPr="004742E4">
        <w:rPr>
          <w:bCs/>
        </w:rPr>
        <w:t>инициатив,</w:t>
      </w:r>
      <w:r w:rsidR="004F04C0" w:rsidRPr="004742E4">
        <w:rPr>
          <w:bCs/>
        </w:rPr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охотно</w:t>
      </w:r>
      <w:r w:rsidR="004F04C0" w:rsidRPr="004742E4">
        <w:t xml:space="preserve"> </w:t>
      </w:r>
      <w:r w:rsidRPr="004742E4">
        <w:t>подчиняются</w:t>
      </w:r>
      <w:r w:rsidR="004F04C0" w:rsidRPr="004742E4">
        <w:t xml:space="preserve"> </w:t>
      </w:r>
      <w:r w:rsidRPr="004742E4">
        <w:t>другим,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желанием</w:t>
      </w:r>
      <w:r w:rsidR="004F04C0" w:rsidRPr="004742E4">
        <w:t xml:space="preserve"> </w:t>
      </w:r>
      <w:r w:rsidRPr="004742E4">
        <w:t>включаются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игру,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старательность,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rPr>
          <w:bCs/>
        </w:rPr>
        <w:t>игровыми</w:t>
      </w:r>
      <w:r w:rsidR="004F04C0" w:rsidRPr="004742E4">
        <w:rPr>
          <w:bCs/>
        </w:rPr>
        <w:t xml:space="preserve"> </w:t>
      </w:r>
      <w:r w:rsidRPr="004742E4">
        <w:t>навыками,</w:t>
      </w:r>
      <w:r w:rsidR="004F04C0" w:rsidRPr="004742E4">
        <w:t xml:space="preserve"> </w:t>
      </w:r>
      <w:r w:rsidRPr="004742E4">
        <w:t>доводят</w:t>
      </w:r>
      <w:r w:rsidR="004F04C0" w:rsidRPr="004742E4">
        <w:t xml:space="preserve"> </w:t>
      </w:r>
      <w:r w:rsidRPr="004742E4">
        <w:t>игру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логического</w:t>
      </w:r>
      <w:r w:rsidR="004F04C0" w:rsidRPr="004742E4">
        <w:t xml:space="preserve"> </w:t>
      </w:r>
      <w:r w:rsidRPr="004742E4">
        <w:t>завершения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</w:t>
      </w:r>
      <w:r w:rsidR="004F04C0" w:rsidRPr="004742E4">
        <w:t xml:space="preserve">.4. </w:t>
      </w:r>
      <w:r w:rsidRPr="004742E4">
        <w:t>Стремятся</w:t>
      </w:r>
      <w:r w:rsidR="004F04C0" w:rsidRPr="004742E4">
        <w:t xml:space="preserve"> </w:t>
      </w:r>
      <w:r w:rsidRPr="004742E4">
        <w:t>задать</w:t>
      </w:r>
      <w:r w:rsidR="004F04C0" w:rsidRPr="004742E4">
        <w:t xml:space="preserve"> </w:t>
      </w:r>
      <w:r w:rsidRPr="004742E4">
        <w:t>тон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игре,</w:t>
      </w:r>
      <w:r w:rsidR="004F04C0" w:rsidRPr="004742E4">
        <w:t xml:space="preserve"> </w:t>
      </w:r>
      <w:r w:rsidRPr="004742E4">
        <w:t>занять</w:t>
      </w:r>
      <w:r w:rsidR="004F04C0" w:rsidRPr="004742E4">
        <w:t xml:space="preserve"> </w:t>
      </w:r>
      <w:r w:rsidRPr="004742E4">
        <w:t>лидерское</w:t>
      </w:r>
      <w:r w:rsidR="004F04C0" w:rsidRPr="004742E4">
        <w:t xml:space="preserve"> </w:t>
      </w:r>
      <w:r w:rsidRPr="004742E4">
        <w:t>положение,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игровые</w:t>
      </w:r>
      <w:r w:rsidR="004F04C0" w:rsidRPr="004742E4">
        <w:t xml:space="preserve"> </w:t>
      </w:r>
      <w:r w:rsidRPr="004742E4">
        <w:t>инициативы,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первый</w:t>
      </w:r>
      <w:r w:rsidR="004F04C0" w:rsidRPr="004742E4">
        <w:t xml:space="preserve"> </w:t>
      </w:r>
      <w:r w:rsidRPr="004742E4">
        <w:t>взгляд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активны,</w:t>
      </w:r>
      <w:r w:rsidR="004F04C0" w:rsidRPr="004742E4">
        <w:t xml:space="preserve"> </w:t>
      </w:r>
      <w:r w:rsidRPr="004742E4">
        <w:t>однако</w:t>
      </w:r>
      <w:r w:rsidR="004F04C0" w:rsidRPr="004742E4">
        <w:t xml:space="preserve"> </w:t>
      </w:r>
      <w:r w:rsidRPr="004742E4">
        <w:t>инициативы</w:t>
      </w:r>
      <w:r w:rsidR="004F04C0" w:rsidRPr="004742E4">
        <w:t xml:space="preserve"> </w:t>
      </w:r>
      <w:r w:rsidRPr="004742E4">
        <w:t>их,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некачественны,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принимаются</w:t>
      </w:r>
      <w:r w:rsidR="004F04C0" w:rsidRPr="004742E4">
        <w:t xml:space="preserve"> </w:t>
      </w:r>
      <w:r w:rsidRPr="004742E4">
        <w:t>другими,</w:t>
      </w:r>
      <w:r w:rsidR="004F04C0" w:rsidRPr="004742E4">
        <w:t xml:space="preserve"> </w:t>
      </w:r>
      <w:r w:rsidRPr="004742E4">
        <w:t>из-за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возникают</w:t>
      </w:r>
      <w:r w:rsidR="004F04C0" w:rsidRPr="004742E4">
        <w:t xml:space="preserve"> </w:t>
      </w:r>
      <w:r w:rsidRPr="004742E4">
        <w:t>конфликты</w:t>
      </w:r>
      <w:r w:rsidR="004F04C0" w:rsidRPr="004742E4">
        <w:t xml:space="preserve">. </w:t>
      </w:r>
      <w:r w:rsidRPr="004742E4">
        <w:t>Слабый</w:t>
      </w:r>
      <w:r w:rsidR="004F04C0" w:rsidRPr="004742E4">
        <w:t xml:space="preserve"> </w:t>
      </w:r>
      <w:r w:rsidRPr="004742E4">
        <w:t>учет</w:t>
      </w:r>
      <w:r w:rsidR="004F04C0" w:rsidRPr="004742E4">
        <w:t xml:space="preserve"> </w:t>
      </w:r>
      <w:r w:rsidRPr="004742E4">
        <w:t>интересов</w:t>
      </w:r>
      <w:r w:rsidR="004F04C0" w:rsidRPr="004742E4">
        <w:t xml:space="preserve"> </w:t>
      </w:r>
      <w:r w:rsidRPr="004742E4">
        <w:t>других,</w:t>
      </w:r>
      <w:r w:rsidR="004F04C0" w:rsidRPr="004742E4">
        <w:t xml:space="preserve"> </w:t>
      </w:r>
      <w:r w:rsidRPr="004742E4">
        <w:t>непоследовательность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действиях</w:t>
      </w:r>
      <w:r w:rsidR="004F04C0" w:rsidRPr="004742E4">
        <w:t xml:space="preserve"> </w:t>
      </w:r>
      <w:r w:rsidRPr="004742E4">
        <w:t>приводят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тому,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игра</w:t>
      </w:r>
      <w:r w:rsidR="004F04C0" w:rsidRPr="004742E4">
        <w:t xml:space="preserve"> "</w:t>
      </w:r>
      <w:r w:rsidRPr="004742E4">
        <w:t>распадается</w:t>
      </w:r>
      <w:r w:rsidR="004F04C0" w:rsidRPr="004742E4">
        <w:t xml:space="preserve">". </w:t>
      </w:r>
      <w:r w:rsidRPr="004742E4">
        <w:t>Игровые</w:t>
      </w:r>
      <w:r w:rsidR="004F04C0" w:rsidRPr="004742E4">
        <w:t xml:space="preserve"> </w:t>
      </w:r>
      <w:r w:rsidRPr="004742E4">
        <w:t>действия</w:t>
      </w:r>
      <w:r w:rsidR="004F04C0" w:rsidRPr="004742E4">
        <w:t xml:space="preserve"> </w:t>
      </w:r>
      <w:r w:rsidRPr="004742E4">
        <w:t>освоены</w:t>
      </w:r>
      <w:r w:rsidR="004F04C0" w:rsidRPr="004742E4">
        <w:t xml:space="preserve"> </w:t>
      </w:r>
      <w:r w:rsidRPr="004742E4">
        <w:t>недостаточно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</w:t>
      </w:r>
      <w:r w:rsidR="004F04C0" w:rsidRPr="004742E4">
        <w:t xml:space="preserve">.5. </w:t>
      </w:r>
      <w:r w:rsidRPr="004742E4">
        <w:t>Пассивны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игре,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инициатив,</w:t>
      </w:r>
      <w:r w:rsidR="004F04C0" w:rsidRPr="004742E4">
        <w:t xml:space="preserve"> </w:t>
      </w:r>
      <w:r w:rsidRPr="004742E4">
        <w:t>соглашаются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любые</w:t>
      </w:r>
      <w:r w:rsidR="004F04C0" w:rsidRPr="004742E4">
        <w:t xml:space="preserve"> </w:t>
      </w:r>
      <w:r w:rsidRPr="004742E4">
        <w:t>роли,</w:t>
      </w:r>
      <w:r w:rsidR="004F04C0" w:rsidRPr="004742E4">
        <w:t xml:space="preserve"> </w:t>
      </w:r>
      <w:r w:rsidRPr="004742E4">
        <w:t>беспрекословно</w:t>
      </w:r>
      <w:r w:rsidR="004F04C0" w:rsidRPr="004742E4">
        <w:t xml:space="preserve"> </w:t>
      </w:r>
      <w:r w:rsidRPr="004742E4">
        <w:t>подчиняются</w:t>
      </w:r>
      <w:r w:rsidR="004F04C0" w:rsidRPr="004742E4">
        <w:t xml:space="preserve"> </w:t>
      </w:r>
      <w:r w:rsidRPr="004742E4">
        <w:t>лидерам,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любят</w:t>
      </w:r>
      <w:r w:rsidR="004F04C0" w:rsidRPr="004742E4">
        <w:t xml:space="preserve"> </w:t>
      </w:r>
      <w:r w:rsidRPr="004742E4">
        <w:t>коллективные</w:t>
      </w:r>
      <w:r w:rsidR="004F04C0" w:rsidRPr="004742E4">
        <w:t xml:space="preserve"> </w:t>
      </w:r>
      <w:r w:rsidRPr="004742E4">
        <w:t>игры,</w:t>
      </w:r>
      <w:r w:rsidR="004F04C0" w:rsidRPr="004742E4">
        <w:t xml:space="preserve"> </w:t>
      </w:r>
      <w:r w:rsidRPr="004742E4">
        <w:t>предпочитают</w:t>
      </w:r>
      <w:r w:rsidR="004F04C0" w:rsidRPr="004742E4">
        <w:t xml:space="preserve"> </w:t>
      </w:r>
      <w:r w:rsidRPr="004742E4">
        <w:t>играть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одиночестве,</w:t>
      </w:r>
      <w:r w:rsidR="004F04C0" w:rsidRPr="004742E4">
        <w:t xml:space="preserve"> </w:t>
      </w:r>
      <w:r w:rsidRPr="004742E4">
        <w:t>игровые</w:t>
      </w:r>
      <w:r w:rsidR="004F04C0" w:rsidRPr="004742E4">
        <w:t xml:space="preserve"> </w:t>
      </w:r>
      <w:r w:rsidRPr="004742E4">
        <w:t>действия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отличаются</w:t>
      </w:r>
      <w:r w:rsidR="004F04C0" w:rsidRPr="004742E4">
        <w:t xml:space="preserve"> </w:t>
      </w:r>
      <w:r w:rsidRPr="004742E4">
        <w:t>высоким</w:t>
      </w:r>
      <w:r w:rsidR="004F04C0" w:rsidRPr="004742E4">
        <w:t xml:space="preserve"> </w:t>
      </w:r>
      <w:r w:rsidRPr="004742E4">
        <w:t>уровнем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II</w:t>
      </w:r>
      <w:r w:rsidR="004F04C0" w:rsidRPr="004742E4">
        <w:t xml:space="preserve">.1. </w:t>
      </w:r>
      <w:r w:rsidRPr="004742E4">
        <w:t>Стремятся</w:t>
      </w:r>
      <w:r w:rsidR="004F04C0" w:rsidRPr="004742E4">
        <w:t xml:space="preserve"> </w:t>
      </w:r>
      <w:r w:rsidRPr="004742E4">
        <w:t>проявить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труде,</w:t>
      </w:r>
      <w:r w:rsidR="004F04C0" w:rsidRPr="004742E4">
        <w:t xml:space="preserve"> </w:t>
      </w:r>
      <w:r w:rsidRPr="004742E4">
        <w:t>инициативны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выборе</w:t>
      </w:r>
      <w:r w:rsidR="004F04C0" w:rsidRPr="004742E4">
        <w:t xml:space="preserve"> </w:t>
      </w:r>
      <w:r w:rsidRPr="004742E4">
        <w:t>видов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содержания</w:t>
      </w:r>
      <w:r w:rsidR="004F04C0" w:rsidRPr="004742E4">
        <w:t xml:space="preserve"> </w:t>
      </w:r>
      <w:r w:rsidRPr="004742E4">
        <w:t>труда,</w:t>
      </w:r>
      <w:r w:rsidR="004F04C0" w:rsidRPr="004742E4">
        <w:t xml:space="preserve"> </w:t>
      </w:r>
      <w:r w:rsidRPr="004742E4">
        <w:t>осознают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значимость,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предложить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способы</w:t>
      </w:r>
      <w:r w:rsidR="004F04C0" w:rsidRPr="004742E4">
        <w:t xml:space="preserve"> </w:t>
      </w:r>
      <w:r w:rsidRPr="004742E4">
        <w:t>достижения</w:t>
      </w:r>
      <w:r w:rsidR="004F04C0" w:rsidRPr="004742E4">
        <w:t xml:space="preserve"> </w:t>
      </w:r>
      <w:r w:rsidRPr="004742E4">
        <w:t>результата,</w:t>
      </w:r>
      <w:r w:rsidR="004F04C0" w:rsidRPr="004742E4">
        <w:t xml:space="preserve"> </w:t>
      </w:r>
      <w:r w:rsidRPr="004742E4">
        <w:t>умеют</w:t>
      </w:r>
      <w:r w:rsidR="004F04C0" w:rsidRPr="004742E4">
        <w:t xml:space="preserve"> </w:t>
      </w:r>
      <w:r w:rsidRPr="004742E4">
        <w:t>организовать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rPr>
          <w:bCs/>
        </w:rPr>
        <w:t>на</w:t>
      </w:r>
      <w:r w:rsidR="004F04C0" w:rsidRPr="004742E4">
        <w:rPr>
          <w:bCs/>
        </w:rPr>
        <w:t xml:space="preserve"> </w:t>
      </w:r>
      <w:r w:rsidRPr="004742E4">
        <w:t>труд,</w:t>
      </w:r>
      <w:r w:rsidR="004F04C0" w:rsidRPr="004742E4">
        <w:t xml:space="preserve"> </w:t>
      </w:r>
      <w:r w:rsidRPr="004742E4">
        <w:t>одновременно</w:t>
      </w:r>
      <w:r w:rsidR="004F04C0" w:rsidRPr="004742E4">
        <w:t xml:space="preserve"> </w:t>
      </w:r>
      <w:r w:rsidRPr="004742E4">
        <w:t>старательны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самостоятельны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труде,</w:t>
      </w:r>
      <w:r w:rsidR="004F04C0" w:rsidRPr="004742E4">
        <w:t xml:space="preserve"> </w:t>
      </w:r>
      <w:r w:rsidRPr="004742E4">
        <w:t>умеют</w:t>
      </w:r>
      <w:r w:rsidR="004F04C0" w:rsidRPr="004742E4">
        <w:t xml:space="preserve"> </w:t>
      </w:r>
      <w:r w:rsidRPr="004742E4">
        <w:t>доводить</w:t>
      </w:r>
      <w:r w:rsidR="004F04C0" w:rsidRPr="004742E4">
        <w:t xml:space="preserve"> </w:t>
      </w:r>
      <w:r w:rsidRPr="004742E4">
        <w:t>начатое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конца,</w:t>
      </w:r>
      <w:r w:rsidR="004F04C0" w:rsidRPr="004742E4">
        <w:t xml:space="preserve"> </w:t>
      </w:r>
      <w:r w:rsidRPr="004742E4">
        <w:t>ответственны,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работать</w:t>
      </w:r>
      <w:r w:rsidR="004F04C0" w:rsidRPr="004742E4">
        <w:t xml:space="preserve"> </w:t>
      </w:r>
      <w:r w:rsidRPr="004742E4">
        <w:t>коллективно,</w:t>
      </w:r>
      <w:r w:rsidR="004F04C0" w:rsidRPr="004742E4">
        <w:t xml:space="preserve"> </w:t>
      </w:r>
      <w:r w:rsidRPr="004742E4">
        <w:t>демонстрируют</w:t>
      </w:r>
      <w:r w:rsidR="004F04C0" w:rsidRPr="004742E4">
        <w:t xml:space="preserve"> </w:t>
      </w:r>
      <w:r w:rsidRPr="004742E4">
        <w:t>высокое</w:t>
      </w:r>
      <w:r w:rsidR="004F04C0" w:rsidRPr="004742E4">
        <w:t xml:space="preserve"> </w:t>
      </w:r>
      <w:r w:rsidRPr="004742E4">
        <w:t>качество</w:t>
      </w:r>
      <w:r w:rsidR="004F04C0" w:rsidRPr="004742E4">
        <w:t xml:space="preserve"> </w:t>
      </w:r>
      <w:r w:rsidRPr="004742E4">
        <w:t>работы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rPr>
          <w:bCs/>
        </w:rPr>
        <w:t>II</w:t>
      </w:r>
      <w:r w:rsidR="004F04C0" w:rsidRPr="004742E4">
        <w:rPr>
          <w:bCs/>
        </w:rPr>
        <w:t xml:space="preserve">.2. </w:t>
      </w:r>
      <w:r w:rsidRPr="004742E4">
        <w:t>С</w:t>
      </w:r>
      <w:r w:rsidR="004F04C0" w:rsidRPr="004742E4">
        <w:t xml:space="preserve"> </w:t>
      </w:r>
      <w:r w:rsidRPr="004742E4">
        <w:t>желанием</w:t>
      </w:r>
      <w:r w:rsidR="004F04C0" w:rsidRPr="004742E4">
        <w:t xml:space="preserve"> </w:t>
      </w:r>
      <w:r w:rsidRPr="004742E4">
        <w:t>включаются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трудовые</w:t>
      </w:r>
      <w:r w:rsidR="004F04C0" w:rsidRPr="004742E4">
        <w:t xml:space="preserve"> </w:t>
      </w:r>
      <w:r w:rsidRPr="004742E4">
        <w:t>дела,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организовать</w:t>
      </w:r>
      <w:r w:rsidR="004F04C0" w:rsidRPr="004742E4">
        <w:t xml:space="preserve"> </w:t>
      </w:r>
      <w:r w:rsidRPr="004742E4">
        <w:t>других,</w:t>
      </w:r>
      <w:r w:rsidR="004F04C0" w:rsidRPr="004742E4">
        <w:t xml:space="preserve"> </w:t>
      </w:r>
      <w:r w:rsidRPr="004742E4">
        <w:t>выдвигать</w:t>
      </w:r>
      <w:r w:rsidR="004F04C0" w:rsidRPr="004742E4">
        <w:t xml:space="preserve"> </w:t>
      </w:r>
      <w:r w:rsidRPr="004742E4">
        <w:t>качественные</w:t>
      </w:r>
      <w:r w:rsidR="004F04C0" w:rsidRPr="004742E4">
        <w:t xml:space="preserve"> </w:t>
      </w:r>
      <w:r w:rsidRPr="004742E4">
        <w:t>инициативы,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устраняются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трудовых</w:t>
      </w:r>
      <w:r w:rsidR="004F04C0" w:rsidRPr="004742E4">
        <w:t xml:space="preserve"> </w:t>
      </w:r>
      <w:r w:rsidRPr="004742E4">
        <w:t>дел</w:t>
      </w:r>
      <w:r w:rsidR="004F04C0" w:rsidRPr="004742E4">
        <w:t xml:space="preserve">. </w:t>
      </w:r>
      <w:r w:rsidRPr="004742E4">
        <w:t>не</w:t>
      </w:r>
      <w:r w:rsidR="004F04C0" w:rsidRPr="004742E4">
        <w:t xml:space="preserve"> </w:t>
      </w:r>
      <w:r w:rsidRPr="004742E4">
        <w:t>доводят</w:t>
      </w:r>
      <w:r w:rsidR="004F04C0" w:rsidRPr="004742E4">
        <w:t xml:space="preserve"> </w:t>
      </w:r>
      <w:r w:rsidRPr="004742E4">
        <w:t>начатое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конца,</w:t>
      </w:r>
      <w:r w:rsidR="004F04C0" w:rsidRPr="004742E4">
        <w:t xml:space="preserve"> </w:t>
      </w:r>
      <w:r w:rsidRPr="004742E4">
        <w:t>демонстрируя</w:t>
      </w:r>
      <w:r w:rsidR="004F04C0" w:rsidRPr="004742E4">
        <w:t xml:space="preserve"> </w:t>
      </w:r>
      <w:r w:rsidRPr="004742E4">
        <w:t>элементы</w:t>
      </w:r>
      <w:r w:rsidR="004F04C0" w:rsidRPr="004742E4">
        <w:t xml:space="preserve"> </w:t>
      </w:r>
      <w:r w:rsidRPr="004742E4">
        <w:t>безответственности,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необходимыми</w:t>
      </w:r>
      <w:r w:rsidR="004F04C0" w:rsidRPr="004742E4">
        <w:t xml:space="preserve"> </w:t>
      </w:r>
      <w:r w:rsidRPr="004742E4">
        <w:t>трудовыми</w:t>
      </w:r>
      <w:r w:rsidR="004F04C0" w:rsidRPr="004742E4">
        <w:t xml:space="preserve"> </w:t>
      </w:r>
      <w:r w:rsidRPr="004742E4">
        <w:t>навыками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II</w:t>
      </w:r>
      <w:r w:rsidR="004F04C0" w:rsidRPr="004742E4">
        <w:t xml:space="preserve">.3.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инициативы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труде,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предложить</w:t>
      </w:r>
      <w:r w:rsidR="004F04C0" w:rsidRPr="004742E4">
        <w:t xml:space="preserve"> </w:t>
      </w:r>
      <w:r w:rsidRPr="004742E4">
        <w:t>новые</w:t>
      </w:r>
      <w:r w:rsidR="004F04C0" w:rsidRPr="004742E4">
        <w:t xml:space="preserve"> </w:t>
      </w:r>
      <w:r w:rsidRPr="004742E4">
        <w:t>способы</w:t>
      </w:r>
      <w:r w:rsidR="004F04C0" w:rsidRPr="004742E4">
        <w:t xml:space="preserve"> </w:t>
      </w:r>
      <w:r w:rsidRPr="004742E4">
        <w:t>выполнения</w:t>
      </w:r>
      <w:r w:rsidR="004F04C0" w:rsidRPr="004742E4">
        <w:t xml:space="preserve"> </w:t>
      </w:r>
      <w:r w:rsidRPr="004742E4">
        <w:t>трудовых</w:t>
      </w:r>
      <w:r w:rsidR="004F04C0" w:rsidRPr="004742E4">
        <w:t xml:space="preserve"> </w:t>
      </w:r>
      <w:r w:rsidRPr="004742E4">
        <w:rPr>
          <w:bCs/>
        </w:rPr>
        <w:t>поручений,</w:t>
      </w:r>
      <w:r w:rsidR="004F04C0" w:rsidRPr="004742E4">
        <w:rPr>
          <w:bCs/>
        </w:rPr>
        <w:t xml:space="preserve"> </w:t>
      </w:r>
      <w:r w:rsidRPr="004742E4">
        <w:t>однако</w:t>
      </w:r>
      <w:r w:rsidR="004F04C0" w:rsidRPr="004742E4">
        <w:t xml:space="preserve"> </w:t>
      </w:r>
      <w:r w:rsidRPr="004742E4">
        <w:t>старательны,</w:t>
      </w:r>
      <w:r w:rsidR="004F04C0" w:rsidRPr="004742E4">
        <w:t xml:space="preserve"> </w:t>
      </w:r>
      <w:r w:rsidRPr="004742E4">
        <w:t>самостоятельны,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трудовыми</w:t>
      </w:r>
      <w:r w:rsidR="004F04C0" w:rsidRPr="004742E4">
        <w:t xml:space="preserve"> </w:t>
      </w:r>
      <w:r w:rsidRPr="004742E4">
        <w:rPr>
          <w:bCs/>
        </w:rPr>
        <w:t>навыками,</w:t>
      </w:r>
      <w:r w:rsidR="004F04C0" w:rsidRPr="004742E4">
        <w:rPr>
          <w:bCs/>
        </w:rPr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ответственность,</w:t>
      </w:r>
      <w:r w:rsidR="004F04C0" w:rsidRPr="004742E4">
        <w:t xml:space="preserve"> </w:t>
      </w:r>
      <w:r w:rsidRPr="004742E4">
        <w:t>доводят</w:t>
      </w:r>
      <w:r w:rsidR="004F04C0" w:rsidRPr="004742E4">
        <w:t xml:space="preserve"> </w:t>
      </w:r>
      <w:r w:rsidRPr="004742E4">
        <w:t>начатое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конца,</w:t>
      </w:r>
      <w:r w:rsidR="004F04C0" w:rsidRPr="004742E4">
        <w:t xml:space="preserve"> </w:t>
      </w:r>
      <w:r w:rsidRPr="004742E4">
        <w:t>достигают</w:t>
      </w:r>
      <w:r w:rsidR="004F04C0" w:rsidRPr="004742E4">
        <w:t xml:space="preserve"> </w:t>
      </w:r>
      <w:r w:rsidRPr="004742E4">
        <w:t>хороших</w:t>
      </w:r>
      <w:r w:rsidR="004F04C0" w:rsidRPr="004742E4">
        <w:t xml:space="preserve"> </w:t>
      </w:r>
      <w:r w:rsidRPr="004742E4">
        <w:t>результатов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II</w:t>
      </w:r>
      <w:r w:rsidR="004F04C0" w:rsidRPr="004742E4">
        <w:t xml:space="preserve">.4. </w:t>
      </w:r>
      <w:r w:rsidRPr="004742E4">
        <w:t>С</w:t>
      </w:r>
      <w:r w:rsidR="004F04C0" w:rsidRPr="004742E4">
        <w:t xml:space="preserve"> </w:t>
      </w:r>
      <w:r w:rsidRPr="004742E4">
        <w:t>желанием</w:t>
      </w:r>
      <w:r w:rsidR="004F04C0" w:rsidRPr="004742E4">
        <w:t xml:space="preserve"> </w:t>
      </w:r>
      <w:r w:rsidRPr="004742E4">
        <w:t>включаются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трудовые</w:t>
      </w:r>
      <w:r w:rsidR="004F04C0" w:rsidRPr="004742E4">
        <w:t xml:space="preserve"> </w:t>
      </w:r>
      <w:r w:rsidRPr="004742E4">
        <w:t>дела,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выдвинуть</w:t>
      </w:r>
      <w:r w:rsidR="004F04C0" w:rsidRPr="004742E4">
        <w:t xml:space="preserve"> </w:t>
      </w:r>
      <w:r w:rsidRPr="004742E4">
        <w:t>инициативы,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бурную</w:t>
      </w:r>
      <w:r w:rsidR="004F04C0" w:rsidRPr="004742E4">
        <w:t xml:space="preserve"> </w:t>
      </w:r>
      <w:r w:rsidRPr="004742E4">
        <w:t>активность,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инициативны,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только</w:t>
      </w:r>
      <w:r w:rsidR="004F04C0" w:rsidRPr="004742E4">
        <w:t xml:space="preserve"> </w:t>
      </w:r>
      <w:r w:rsidRPr="004742E4">
        <w:t>встречаются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трудностями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rPr>
          <w:bCs/>
          <w:strike/>
        </w:rPr>
        <w:t>привлекает</w:t>
      </w:r>
      <w:r w:rsidR="004F04C0" w:rsidRPr="004742E4">
        <w:rPr>
          <w:bCs/>
        </w:rPr>
        <w:t xml:space="preserve"> </w:t>
      </w:r>
      <w:r w:rsidRPr="004742E4">
        <w:t>что-то</w:t>
      </w:r>
      <w:r w:rsidR="004F04C0" w:rsidRPr="004742E4">
        <w:t xml:space="preserve"> </w:t>
      </w:r>
      <w:r w:rsidRPr="004742E4">
        <w:t>другое,</w:t>
      </w:r>
      <w:r w:rsidR="004F04C0" w:rsidRPr="004742E4">
        <w:t xml:space="preserve"> </w:t>
      </w:r>
      <w:r w:rsidRPr="004742E4">
        <w:t>прерывают</w:t>
      </w:r>
      <w:r w:rsidR="004F04C0" w:rsidRPr="004742E4">
        <w:t xml:space="preserve"> </w:t>
      </w:r>
      <w:r w:rsidRPr="004742E4">
        <w:t>трудовую</w:t>
      </w:r>
      <w:r w:rsidR="004F04C0" w:rsidRPr="004742E4">
        <w:t xml:space="preserve"> </w:t>
      </w:r>
      <w:r w:rsidRPr="004742E4">
        <w:t>деятельность,</w:t>
      </w:r>
      <w:r w:rsidR="004F04C0" w:rsidRPr="004742E4">
        <w:t xml:space="preserve"> </w:t>
      </w:r>
      <w:r w:rsidRPr="004742E4">
        <w:t>трудовые</w:t>
      </w:r>
      <w:r w:rsidR="004F04C0" w:rsidRPr="004742E4">
        <w:t xml:space="preserve"> </w:t>
      </w:r>
      <w:r w:rsidRPr="004742E4">
        <w:t>навыки</w:t>
      </w:r>
      <w:r w:rsidR="004F04C0" w:rsidRPr="004742E4">
        <w:t xml:space="preserve"> </w:t>
      </w:r>
      <w:r w:rsidRPr="004742E4">
        <w:t>находятся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достаточно</w:t>
      </w:r>
      <w:r w:rsidR="004F04C0" w:rsidRPr="004742E4">
        <w:t xml:space="preserve"> </w:t>
      </w:r>
      <w:r w:rsidRPr="004742E4">
        <w:t>низком</w:t>
      </w:r>
      <w:r w:rsidR="004F04C0" w:rsidRPr="004742E4">
        <w:t xml:space="preserve"> </w:t>
      </w:r>
      <w:r w:rsidRPr="004742E4">
        <w:t>уровне,</w:t>
      </w:r>
      <w:r w:rsidR="004F04C0" w:rsidRPr="004742E4">
        <w:t xml:space="preserve"> </w:t>
      </w:r>
      <w:r w:rsidRPr="004742E4">
        <w:t>высоких</w:t>
      </w:r>
      <w:r w:rsidR="004F04C0" w:rsidRPr="004742E4">
        <w:t xml:space="preserve"> </w:t>
      </w:r>
      <w:r w:rsidRPr="004742E4">
        <w:t>результатов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добиваются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II</w:t>
      </w:r>
      <w:r w:rsidR="004F04C0" w:rsidRPr="004742E4">
        <w:rPr>
          <w:bCs/>
        </w:rPr>
        <w:t xml:space="preserve">.5. </w:t>
      </w:r>
      <w:r w:rsidRPr="004742E4">
        <w:t>В</w:t>
      </w:r>
      <w:r w:rsidR="004F04C0" w:rsidRPr="004742E4">
        <w:t xml:space="preserve"> </w:t>
      </w:r>
      <w:r w:rsidRPr="004742E4">
        <w:t>выполнение</w:t>
      </w:r>
      <w:r w:rsidR="004F04C0" w:rsidRPr="004742E4">
        <w:t xml:space="preserve"> </w:t>
      </w:r>
      <w:r w:rsidRPr="004742E4">
        <w:t>трудовых</w:t>
      </w:r>
      <w:r w:rsidR="004F04C0" w:rsidRPr="004742E4">
        <w:t xml:space="preserve"> </w:t>
      </w:r>
      <w:r w:rsidRPr="004742E4">
        <w:t>поручений</w:t>
      </w:r>
      <w:r w:rsidR="004F04C0" w:rsidRPr="004742E4">
        <w:t xml:space="preserve"> </w:t>
      </w:r>
      <w:r w:rsidRPr="004742E4">
        <w:t>включаются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нежеланием,</w:t>
      </w:r>
      <w:r w:rsidR="004F04C0" w:rsidRPr="004742E4">
        <w:t xml:space="preserve"> </w:t>
      </w:r>
      <w:r w:rsidRPr="004742E4">
        <w:t>медлительны,</w:t>
      </w:r>
      <w:r w:rsidR="004F04C0" w:rsidRPr="004742E4">
        <w:t xml:space="preserve"> </w:t>
      </w:r>
      <w:r w:rsidRPr="004742E4">
        <w:t>трудовыми</w:t>
      </w:r>
      <w:r w:rsidR="004F04C0" w:rsidRPr="004742E4">
        <w:t xml:space="preserve"> </w:t>
      </w:r>
      <w:r w:rsidRPr="004742E4">
        <w:t>умениями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слабо,</w:t>
      </w:r>
      <w:r w:rsidR="004F04C0" w:rsidRPr="004742E4">
        <w:t xml:space="preserve"> </w:t>
      </w:r>
      <w:r w:rsidRPr="004742E4">
        <w:t>действуют</w:t>
      </w:r>
      <w:r w:rsidR="004F04C0" w:rsidRPr="004742E4">
        <w:t xml:space="preserve"> </w:t>
      </w:r>
      <w:r w:rsidRPr="004742E4">
        <w:t>только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указанию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контроле</w:t>
      </w:r>
      <w:r w:rsidR="004F04C0" w:rsidRPr="004742E4">
        <w:t xml:space="preserve"> </w:t>
      </w:r>
      <w:r w:rsidRPr="004742E4">
        <w:t>взрослых,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первой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прекращают</w:t>
      </w:r>
      <w:r w:rsidR="004F04C0" w:rsidRPr="004742E4">
        <w:t xml:space="preserve"> </w:t>
      </w:r>
      <w:r w:rsidRPr="004742E4">
        <w:t>деятельность,</w:t>
      </w:r>
      <w:r w:rsidR="004F04C0" w:rsidRPr="004742E4">
        <w:t xml:space="preserve"> </w:t>
      </w:r>
      <w:r w:rsidRPr="004742E4">
        <w:t>не</w:t>
      </w:r>
      <w:r w:rsidR="0066357C">
        <w:t xml:space="preserve"> </w:t>
      </w:r>
      <w:r w:rsidRPr="004742E4">
        <w:t>уверены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tabs>
          <w:tab w:val="left" w:pos="726"/>
        </w:tabs>
      </w:pPr>
      <w:r w:rsidRPr="004742E4">
        <w:rPr>
          <w:bCs/>
        </w:rPr>
        <w:t>III</w:t>
      </w:r>
      <w:r w:rsidR="004F04C0" w:rsidRPr="004742E4">
        <w:t xml:space="preserve">.1. </w:t>
      </w:r>
      <w:r w:rsidRPr="004742E4">
        <w:t>Инициативны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занятиях,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задают</w:t>
      </w:r>
      <w:r w:rsidR="004F04C0" w:rsidRPr="004742E4">
        <w:t xml:space="preserve"> </w:t>
      </w:r>
      <w:r w:rsidRPr="004742E4">
        <w:t>вопросы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существу,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предложить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варианты</w:t>
      </w:r>
      <w:r w:rsidR="004F04C0" w:rsidRPr="004742E4">
        <w:t xml:space="preserve"> </w:t>
      </w:r>
      <w:r w:rsidRPr="004742E4">
        <w:t>выполнения</w:t>
      </w:r>
      <w:r w:rsidR="004F04C0" w:rsidRPr="004742E4">
        <w:t xml:space="preserve"> </w:t>
      </w:r>
      <w:r w:rsidRPr="004742E4">
        <w:t>задания,</w:t>
      </w:r>
      <w:r w:rsidR="004F04C0" w:rsidRPr="004742E4">
        <w:t xml:space="preserve"> </w:t>
      </w:r>
      <w:r w:rsidRPr="004742E4">
        <w:t>осознают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смысл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значение,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старательны,</w:t>
      </w:r>
      <w:r w:rsidR="004F04C0" w:rsidRPr="004742E4">
        <w:t xml:space="preserve"> </w:t>
      </w:r>
      <w:r w:rsidRPr="004742E4">
        <w:t>быстро</w:t>
      </w:r>
      <w:r w:rsidR="004F04C0" w:rsidRPr="004742E4">
        <w:t xml:space="preserve"> </w:t>
      </w:r>
      <w:r w:rsidRPr="004742E4">
        <w:t>овладевают</w:t>
      </w:r>
      <w:r w:rsidR="004F04C0" w:rsidRPr="004742E4">
        <w:t xml:space="preserve"> </w:t>
      </w:r>
      <w:r w:rsidRPr="004742E4">
        <w:t>предлагаемыми</w:t>
      </w:r>
      <w:r w:rsidR="004F04C0" w:rsidRPr="004742E4">
        <w:t xml:space="preserve"> </w:t>
      </w:r>
      <w:r w:rsidRPr="004742E4">
        <w:t>способами</w:t>
      </w:r>
      <w:r w:rsidR="004F04C0" w:rsidRPr="004742E4">
        <w:t xml:space="preserve"> </w:t>
      </w:r>
      <w:r w:rsidRPr="004742E4">
        <w:t>выполнения</w:t>
      </w:r>
      <w:r w:rsidR="004F04C0" w:rsidRPr="004742E4">
        <w:t xml:space="preserve"> </w:t>
      </w:r>
      <w:r w:rsidRPr="004742E4">
        <w:t>заданий,</w:t>
      </w:r>
      <w:r w:rsidR="004F04C0" w:rsidRPr="004742E4">
        <w:t xml:space="preserve"> </w:t>
      </w:r>
      <w:r w:rsidRPr="004742E4">
        <w:t>доводят</w:t>
      </w:r>
      <w:r w:rsidR="004F04C0" w:rsidRPr="004742E4">
        <w:t xml:space="preserve"> </w:t>
      </w:r>
      <w:r w:rsidRPr="004742E4">
        <w:t>начатое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конца,</w:t>
      </w:r>
      <w:r w:rsidR="004F04C0" w:rsidRPr="004742E4">
        <w:t xml:space="preserve"> </w:t>
      </w:r>
      <w:r w:rsidRPr="004742E4">
        <w:t>самостоятельны,</w:t>
      </w:r>
      <w:r w:rsidR="004F04C0" w:rsidRPr="004742E4">
        <w:t xml:space="preserve"> </w:t>
      </w:r>
      <w:r w:rsidRPr="004742E4">
        <w:t>показывают</w:t>
      </w:r>
      <w:r w:rsidR="004F04C0" w:rsidRPr="004742E4">
        <w:t xml:space="preserve"> </w:t>
      </w:r>
      <w:r w:rsidRPr="004742E4">
        <w:t>хорошие</w:t>
      </w:r>
      <w:r w:rsidR="004F04C0" w:rsidRPr="004742E4">
        <w:t xml:space="preserve"> </w:t>
      </w:r>
      <w:r w:rsidRPr="004742E4">
        <w:t>результаты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усвоении</w:t>
      </w:r>
      <w:r w:rsidR="004F04C0" w:rsidRPr="004742E4">
        <w:t xml:space="preserve"> </w:t>
      </w:r>
      <w:r w:rsidRPr="004742E4">
        <w:t>материала,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овладении</w:t>
      </w:r>
      <w:r w:rsidR="004F04C0" w:rsidRPr="004742E4">
        <w:t xml:space="preserve"> </w:t>
      </w:r>
      <w:r w:rsidRPr="004742E4">
        <w:t>знаниями,</w:t>
      </w:r>
      <w:r w:rsidR="004F04C0" w:rsidRPr="004742E4">
        <w:t xml:space="preserve"> </w:t>
      </w:r>
      <w:r w:rsidRPr="004742E4">
        <w:t>умениями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rPr>
          <w:bCs/>
        </w:rPr>
        <w:t>III</w:t>
      </w:r>
      <w:r w:rsidR="004F04C0" w:rsidRPr="004742E4">
        <w:rPr>
          <w:bCs/>
        </w:rPr>
        <w:t xml:space="preserve">.2. </w:t>
      </w:r>
      <w:r w:rsidRPr="004742E4">
        <w:t>Инициативны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занятиях,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вызываются</w:t>
      </w:r>
      <w:r w:rsidR="004F04C0" w:rsidRPr="004742E4">
        <w:t xml:space="preserve"> </w:t>
      </w:r>
      <w:r w:rsidRPr="004742E4">
        <w:t>отвечать,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задавать</w:t>
      </w:r>
      <w:r w:rsidR="004F04C0" w:rsidRPr="004742E4">
        <w:t xml:space="preserve"> </w:t>
      </w:r>
      <w:r w:rsidRPr="004742E4">
        <w:t>хорошие</w:t>
      </w:r>
      <w:r w:rsidR="004F04C0" w:rsidRPr="004742E4">
        <w:t xml:space="preserve"> </w:t>
      </w:r>
      <w:r w:rsidRPr="004742E4">
        <w:t>вопросы,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достаточной</w:t>
      </w:r>
      <w:r w:rsidR="004F04C0" w:rsidRPr="004742E4">
        <w:t xml:space="preserve"> </w:t>
      </w:r>
      <w:r w:rsidRPr="004742E4">
        <w:t>степени</w:t>
      </w:r>
      <w:r w:rsidR="004F04C0" w:rsidRPr="004742E4">
        <w:t xml:space="preserve"> </w:t>
      </w:r>
      <w:r w:rsidRPr="004742E4">
        <w:t>учебными</w:t>
      </w:r>
      <w:r w:rsidR="004F04C0" w:rsidRPr="004742E4">
        <w:t xml:space="preserve"> </w:t>
      </w:r>
      <w:r w:rsidRPr="004742E4">
        <w:t>умениями,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всегда</w:t>
      </w:r>
      <w:r w:rsidR="004F04C0" w:rsidRPr="004742E4">
        <w:t xml:space="preserve"> </w:t>
      </w:r>
      <w:r w:rsidRPr="004742E4">
        <w:t>доводят</w:t>
      </w:r>
      <w:r w:rsidR="004F04C0" w:rsidRPr="004742E4">
        <w:t xml:space="preserve"> </w:t>
      </w:r>
      <w:r w:rsidRPr="004742E4">
        <w:t>начатое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результате</w:t>
      </w:r>
      <w:r w:rsidR="004F04C0" w:rsidRPr="004742E4">
        <w:t xml:space="preserve"> </w:t>
      </w:r>
      <w:r w:rsidRPr="004742E4">
        <w:t>знания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умения</w:t>
      </w:r>
      <w:r w:rsidR="004F04C0" w:rsidRPr="004742E4">
        <w:t xml:space="preserve"> </w:t>
      </w:r>
      <w:r w:rsidRPr="004742E4">
        <w:t>поверхностны,</w:t>
      </w:r>
      <w:r w:rsidR="004F04C0" w:rsidRPr="004742E4">
        <w:t xml:space="preserve"> </w:t>
      </w:r>
      <w:r w:rsidRPr="004742E4">
        <w:t>несамостоятельны,</w:t>
      </w:r>
      <w:r w:rsidR="004F04C0" w:rsidRPr="004742E4">
        <w:t xml:space="preserve"> </w:t>
      </w:r>
      <w:r w:rsidRPr="004742E4">
        <w:t>нуждаются</w:t>
      </w:r>
      <w:r w:rsidR="004F04C0" w:rsidRPr="004742E4">
        <w:t xml:space="preserve"> </w:t>
      </w:r>
      <w:r w:rsidRPr="004742E4">
        <w:rPr>
          <w:bCs/>
        </w:rPr>
        <w:t>в</w:t>
      </w:r>
      <w:r w:rsidR="004F04C0" w:rsidRPr="004742E4">
        <w:rPr>
          <w:bCs/>
        </w:rPr>
        <w:t xml:space="preserve"> </w:t>
      </w:r>
      <w:r w:rsidRPr="004742E4">
        <w:t>контроле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rPr>
          <w:bCs/>
        </w:rPr>
        <w:t>III</w:t>
      </w:r>
      <w:r w:rsidR="004F04C0" w:rsidRPr="004742E4">
        <w:t xml:space="preserve">.З. </w:t>
      </w:r>
      <w:r w:rsidRPr="004742E4">
        <w:t>Внешне</w:t>
      </w:r>
      <w:r w:rsidR="004F04C0" w:rsidRPr="004742E4">
        <w:t xml:space="preserve"> </w:t>
      </w:r>
      <w:r w:rsidRPr="004742E4">
        <w:rPr>
          <w:bCs/>
        </w:rPr>
        <w:t>пассивны</w:t>
      </w:r>
      <w:r w:rsidR="004F04C0" w:rsidRPr="004742E4">
        <w:rPr>
          <w:bCs/>
        </w:rPr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занятиях,</w:t>
      </w:r>
      <w:r w:rsidR="004F04C0" w:rsidRPr="004742E4">
        <w:t xml:space="preserve"> </w:t>
      </w:r>
      <w:r w:rsidRPr="004742E4">
        <w:t>редко</w:t>
      </w:r>
      <w:r w:rsidR="004F04C0" w:rsidRPr="004742E4">
        <w:t xml:space="preserve"> </w:t>
      </w:r>
      <w:r w:rsidRPr="004742E4">
        <w:t>вызываются</w:t>
      </w:r>
      <w:r w:rsidR="004F04C0" w:rsidRPr="004742E4">
        <w:t xml:space="preserve"> </w:t>
      </w:r>
      <w:r w:rsidRPr="004742E4">
        <w:t>отвечать,</w:t>
      </w:r>
      <w:r w:rsidR="004F04C0" w:rsidRPr="004742E4">
        <w:t xml:space="preserve"> </w:t>
      </w:r>
      <w:r w:rsidRPr="004742E4">
        <w:rPr>
          <w:bCs/>
        </w:rPr>
        <w:t>рассказывать,</w:t>
      </w:r>
      <w:r w:rsidR="004F04C0" w:rsidRPr="004742E4">
        <w:rPr>
          <w:bCs/>
        </w:rPr>
        <w:t xml:space="preserve"> </w:t>
      </w:r>
      <w:r w:rsidRPr="004742E4">
        <w:t>почти</w:t>
      </w:r>
      <w:r w:rsidR="004F04C0" w:rsidRPr="004742E4">
        <w:t xml:space="preserve"> </w:t>
      </w:r>
      <w:r w:rsidRPr="004742E4">
        <w:rPr>
          <w:bCs/>
        </w:rPr>
        <w:t>не</w:t>
      </w:r>
      <w:r w:rsidR="004F04C0" w:rsidRPr="004742E4">
        <w:rPr>
          <w:bCs/>
        </w:rPr>
        <w:t xml:space="preserve"> </w:t>
      </w:r>
      <w:r w:rsidRPr="004742E4">
        <w:t>задают</w:t>
      </w:r>
      <w:r w:rsidR="004F04C0" w:rsidRPr="004742E4">
        <w:t xml:space="preserve"> </w:t>
      </w:r>
      <w:r w:rsidRPr="004742E4">
        <w:t>вопросов,</w:t>
      </w:r>
      <w:r w:rsidR="004F04C0" w:rsidRPr="004742E4">
        <w:t xml:space="preserve"> </w:t>
      </w:r>
      <w:r w:rsidRPr="004742E4">
        <w:t>однако</w:t>
      </w:r>
      <w:r w:rsidR="004F04C0" w:rsidRPr="004742E4">
        <w:t xml:space="preserve"> </w:t>
      </w:r>
      <w:r w:rsidRPr="004742E4">
        <w:t>старательны,</w:t>
      </w:r>
      <w:r w:rsidR="004F04C0" w:rsidRPr="004742E4">
        <w:t xml:space="preserve"> </w:t>
      </w:r>
      <w:r w:rsidRPr="004742E4">
        <w:t>настойчивы,</w:t>
      </w:r>
      <w:r w:rsidR="004F04C0" w:rsidRPr="004742E4">
        <w:t xml:space="preserve"> </w:t>
      </w:r>
      <w:r w:rsidRPr="004742E4">
        <w:t>ответственны,</w:t>
      </w:r>
      <w:r w:rsidR="004F04C0" w:rsidRPr="004742E4">
        <w:t xml:space="preserve"> </w:t>
      </w:r>
      <w:r w:rsidRPr="004742E4">
        <w:t>доводят</w:t>
      </w:r>
      <w:r w:rsidR="004F04C0" w:rsidRPr="004742E4">
        <w:t xml:space="preserve"> </w:t>
      </w:r>
      <w:r w:rsidRPr="004742E4">
        <w:t>начатое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конца,</w:t>
      </w:r>
      <w:r w:rsidR="004F04C0" w:rsidRPr="004742E4">
        <w:t xml:space="preserve"> </w:t>
      </w:r>
      <w:r w:rsidRPr="004742E4">
        <w:t>добиваются</w:t>
      </w:r>
      <w:r w:rsidR="004F04C0" w:rsidRPr="004742E4">
        <w:t xml:space="preserve"> </w:t>
      </w:r>
      <w:r w:rsidRPr="004742E4">
        <w:t>хороших</w:t>
      </w:r>
      <w:r w:rsidR="004F04C0" w:rsidRPr="004742E4">
        <w:t xml:space="preserve"> </w:t>
      </w:r>
      <w:r w:rsidRPr="004742E4">
        <w:t>результатов,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навыками</w:t>
      </w:r>
      <w:r w:rsidR="004F04C0" w:rsidRPr="004742E4">
        <w:t xml:space="preserve"> </w:t>
      </w:r>
      <w:r w:rsidRPr="004742E4">
        <w:rPr>
          <w:bCs/>
        </w:rPr>
        <w:t>учебной</w:t>
      </w:r>
      <w:r w:rsidR="004F04C0" w:rsidRPr="004742E4">
        <w:rPr>
          <w:bCs/>
        </w:rPr>
        <w:t xml:space="preserve"> </w:t>
      </w:r>
      <w:r w:rsidRPr="004742E4">
        <w:t>деятельности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rPr>
          <w:bCs/>
        </w:rPr>
        <w:t>III</w:t>
      </w:r>
      <w:r w:rsidR="004F04C0" w:rsidRPr="004742E4">
        <w:t xml:space="preserve">.4. </w:t>
      </w:r>
      <w:r w:rsidRPr="004742E4">
        <w:t>Внешне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активны,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интересом</w:t>
      </w:r>
      <w:r w:rsidR="004F04C0" w:rsidRPr="004742E4">
        <w:t xml:space="preserve"> </w:t>
      </w:r>
      <w:r w:rsidRPr="004742E4">
        <w:t>относятся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предлагаемым</w:t>
      </w:r>
      <w:r w:rsidR="004F04C0" w:rsidRPr="004742E4">
        <w:t xml:space="preserve"> </w:t>
      </w:r>
      <w:r w:rsidRPr="004742E4">
        <w:t>заданиям,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задают</w:t>
      </w:r>
      <w:r w:rsidR="004F04C0" w:rsidRPr="004742E4">
        <w:t xml:space="preserve"> </w:t>
      </w:r>
      <w:r w:rsidRPr="004742E4">
        <w:t>вопросы,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существу,</w:t>
      </w:r>
      <w:r w:rsidR="004F04C0" w:rsidRPr="004742E4">
        <w:t xml:space="preserve"> </w:t>
      </w:r>
      <w:r w:rsidRPr="004742E4">
        <w:t>интерес</w:t>
      </w:r>
      <w:r w:rsidR="004F04C0" w:rsidRPr="004742E4">
        <w:t xml:space="preserve"> </w:t>
      </w:r>
      <w:r w:rsidRPr="004742E4">
        <w:t>быстро</w:t>
      </w:r>
      <w:r w:rsidR="004F04C0" w:rsidRPr="004742E4">
        <w:t xml:space="preserve"> </w:t>
      </w:r>
      <w:r w:rsidRPr="004742E4">
        <w:t>пропадает,</w:t>
      </w:r>
      <w:r w:rsidR="004F04C0" w:rsidRPr="004742E4">
        <w:t xml:space="preserve"> </w:t>
      </w:r>
      <w:r w:rsidRPr="004742E4">
        <w:t>особенно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что-либо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получается,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отвлекаются,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итоге</w:t>
      </w:r>
      <w:r w:rsidR="004F04C0" w:rsidRPr="004742E4">
        <w:t xml:space="preserve"> </w:t>
      </w:r>
      <w:r w:rsidRPr="004742E4">
        <w:t>невысокие</w:t>
      </w:r>
      <w:r w:rsidR="004F04C0" w:rsidRPr="004742E4">
        <w:t xml:space="preserve"> </w:t>
      </w:r>
      <w:r w:rsidRPr="004742E4">
        <w:t>результаты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rPr>
          <w:bCs/>
        </w:rPr>
        <w:t>III</w:t>
      </w:r>
      <w:r w:rsidR="004F04C0" w:rsidRPr="004742E4">
        <w:t xml:space="preserve">.5. </w:t>
      </w:r>
      <w:r w:rsidRPr="004742E4">
        <w:t>Пассивны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занятиях,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выполнение</w:t>
      </w:r>
      <w:r w:rsidR="004F04C0" w:rsidRPr="004742E4">
        <w:t xml:space="preserve"> </w:t>
      </w:r>
      <w:r w:rsidRPr="004742E4">
        <w:t>заданий</w:t>
      </w:r>
      <w:r w:rsidR="004F04C0" w:rsidRPr="004742E4">
        <w:t xml:space="preserve"> </w:t>
      </w:r>
      <w:r w:rsidRPr="004742E4">
        <w:t>включаются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нежеланием,</w:t>
      </w:r>
      <w:r w:rsidR="004F04C0" w:rsidRPr="004742E4">
        <w:t xml:space="preserve"> </w:t>
      </w:r>
      <w:r w:rsidRPr="004742E4">
        <w:t>нуждаются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постоянном</w:t>
      </w:r>
      <w:r w:rsidR="004F04C0" w:rsidRPr="004742E4">
        <w:t xml:space="preserve"> </w:t>
      </w:r>
      <w:r w:rsidRPr="004742E4">
        <w:t>контроле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стимулировании,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неуверенность,</w:t>
      </w:r>
      <w:r w:rsidR="004F04C0" w:rsidRPr="004742E4">
        <w:t xml:space="preserve"> </w:t>
      </w:r>
      <w:r w:rsidRPr="004742E4">
        <w:t>деятельность</w:t>
      </w:r>
      <w:r w:rsidR="004F04C0" w:rsidRPr="004742E4">
        <w:t xml:space="preserve"> </w:t>
      </w:r>
      <w:r w:rsidRPr="004742E4">
        <w:t>протекает</w:t>
      </w:r>
      <w:r w:rsidR="004F04C0" w:rsidRPr="004742E4">
        <w:t xml:space="preserve"> </w:t>
      </w:r>
      <w:r w:rsidRPr="004742E4">
        <w:t>вяло,</w:t>
      </w:r>
      <w:r w:rsidR="004F04C0" w:rsidRPr="004742E4">
        <w:t xml:space="preserve"> </w:t>
      </w:r>
      <w:r w:rsidRPr="004742E4">
        <w:t>достигают</w:t>
      </w:r>
      <w:r w:rsidR="004F04C0" w:rsidRPr="004742E4">
        <w:t xml:space="preserve"> </w:t>
      </w:r>
      <w:r w:rsidRPr="004742E4">
        <w:t>невысоких</w:t>
      </w:r>
      <w:r w:rsidR="004F04C0" w:rsidRPr="004742E4">
        <w:t xml:space="preserve"> </w:t>
      </w:r>
      <w:r w:rsidRPr="004742E4">
        <w:t>результатов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учении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  <w:rPr>
          <w:bCs/>
        </w:rPr>
      </w:pPr>
      <w:r w:rsidRPr="004742E4">
        <w:t>IV</w:t>
      </w:r>
      <w:r w:rsidR="004F04C0" w:rsidRPr="004742E4">
        <w:t xml:space="preserve">.1. </w:t>
      </w:r>
      <w:r w:rsidRPr="004742E4">
        <w:t>Являются</w:t>
      </w:r>
      <w:r w:rsidR="004F04C0" w:rsidRPr="004742E4">
        <w:t xml:space="preserve"> </w:t>
      </w:r>
      <w:r w:rsidRPr="004742E4">
        <w:t>инициаторами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умеют</w:t>
      </w:r>
      <w:r w:rsidR="004F04C0" w:rsidRPr="004742E4">
        <w:t xml:space="preserve"> </w:t>
      </w:r>
      <w:r w:rsidRPr="004742E4">
        <w:t>задавать</w:t>
      </w:r>
      <w:r w:rsidR="004F04C0" w:rsidRPr="004742E4">
        <w:t xml:space="preserve"> </w:t>
      </w:r>
      <w:r w:rsidRPr="004742E4">
        <w:t>вопросы</w:t>
      </w:r>
      <w:r w:rsidR="004F04C0" w:rsidRPr="004742E4">
        <w:t xml:space="preserve"> </w:t>
      </w:r>
      <w:r w:rsidRPr="004742E4">
        <w:t>собеседнику,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прийти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помощь</w:t>
      </w:r>
      <w:r w:rsidR="004F04C0" w:rsidRPr="004742E4">
        <w:t xml:space="preserve"> </w:t>
      </w:r>
      <w:r w:rsidRPr="004742E4">
        <w:t>другим,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берут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лидерские</w:t>
      </w:r>
      <w:r w:rsidR="004F04C0" w:rsidRPr="004742E4">
        <w:t xml:space="preserve"> </w:t>
      </w:r>
      <w:r w:rsidRPr="004742E4">
        <w:t>функции,</w:t>
      </w:r>
      <w:r w:rsidR="004F04C0" w:rsidRPr="004742E4">
        <w:t xml:space="preserve"> </w:t>
      </w:r>
      <w:r w:rsidRPr="004742E4">
        <w:t>умеют</w:t>
      </w:r>
      <w:r w:rsidR="004F04C0" w:rsidRPr="004742E4">
        <w:t xml:space="preserve"> </w:t>
      </w:r>
      <w:r w:rsidRPr="004742E4">
        <w:t>поддержать</w:t>
      </w:r>
      <w:r w:rsidR="004F04C0" w:rsidRPr="004742E4">
        <w:t xml:space="preserve"> </w:t>
      </w:r>
      <w:r w:rsidRPr="004742E4">
        <w:t>беседу,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навыками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требовательны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другим,</w:t>
      </w:r>
      <w:r w:rsidR="004F04C0" w:rsidRPr="004742E4">
        <w:t xml:space="preserve"> </w:t>
      </w:r>
      <w:r w:rsidRPr="004742E4">
        <w:t>соблюдают</w:t>
      </w:r>
      <w:r w:rsidR="004F04C0" w:rsidRPr="004742E4">
        <w:t xml:space="preserve"> </w:t>
      </w:r>
      <w:r w:rsidRPr="004742E4">
        <w:t>нравственные</w:t>
      </w:r>
      <w:r w:rsidR="004F04C0" w:rsidRPr="004742E4">
        <w:t xml:space="preserve"> </w:t>
      </w:r>
      <w:r w:rsidRPr="004742E4">
        <w:t>нормы</w:t>
      </w:r>
      <w:r w:rsidR="004F04C0" w:rsidRPr="004742E4">
        <w:t xml:space="preserve"> </w:t>
      </w:r>
      <w:r w:rsidRPr="004742E4">
        <w:rPr>
          <w:bCs/>
        </w:rPr>
        <w:t>взаимоотношений</w:t>
      </w:r>
      <w:r w:rsidR="004F04C0" w:rsidRPr="004742E4">
        <w:rPr>
          <w:bCs/>
        </w:rPr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IV</w:t>
      </w:r>
      <w:r w:rsidR="004F04C0" w:rsidRPr="004742E4">
        <w:t xml:space="preserve">.2. </w:t>
      </w:r>
      <w:r w:rsidRPr="004742E4">
        <w:t>Активны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общении,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взять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лидерские</w:t>
      </w:r>
      <w:r w:rsidR="004F04C0" w:rsidRPr="004742E4">
        <w:t xml:space="preserve"> </w:t>
      </w:r>
      <w:r w:rsidRPr="004742E4">
        <w:t>функции,</w:t>
      </w:r>
      <w:r w:rsidR="004F04C0" w:rsidRPr="004742E4">
        <w:t xml:space="preserve"> </w:t>
      </w:r>
      <w:r w:rsidRPr="004742E4">
        <w:t>однако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общительность</w:t>
      </w:r>
      <w:r w:rsidR="004F04C0" w:rsidRPr="004742E4">
        <w:t xml:space="preserve"> </w:t>
      </w:r>
      <w:r w:rsidRPr="004742E4">
        <w:t>перерастает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назойливость,</w:t>
      </w:r>
      <w:r w:rsidR="004F04C0" w:rsidRPr="004742E4">
        <w:t xml:space="preserve"> </w:t>
      </w:r>
      <w:r w:rsidRPr="004742E4">
        <w:t>такие</w:t>
      </w:r>
      <w:r w:rsidR="004F04C0" w:rsidRPr="004742E4">
        <w:t xml:space="preserve"> </w:t>
      </w:r>
      <w:r w:rsidRPr="004742E4">
        <w:t>дети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умеют</w:t>
      </w:r>
      <w:r w:rsidR="004F04C0" w:rsidRPr="004742E4">
        <w:t xml:space="preserve"> </w:t>
      </w:r>
      <w:r w:rsidRPr="004742E4">
        <w:t>правильно</w:t>
      </w:r>
      <w:r w:rsidR="004F04C0" w:rsidRPr="004742E4">
        <w:t xml:space="preserve"> </w:t>
      </w:r>
      <w:r w:rsidRPr="004742E4">
        <w:t>строить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другими</w:t>
      </w:r>
      <w:r w:rsidR="004F04C0" w:rsidRPr="004742E4">
        <w:t xml:space="preserve"> </w:t>
      </w:r>
      <w:r w:rsidRPr="004742E4">
        <w:t>людьми,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результате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возникать</w:t>
      </w:r>
      <w:r w:rsidR="004F04C0" w:rsidRPr="004742E4">
        <w:t xml:space="preserve"> </w:t>
      </w:r>
      <w:r w:rsidRPr="004742E4">
        <w:t>конфликты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другими</w:t>
      </w:r>
      <w:r w:rsidR="004F04C0" w:rsidRPr="004742E4">
        <w:t xml:space="preserve"> </w:t>
      </w:r>
      <w:r w:rsidRPr="004742E4">
        <w:t>детьми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IV</w:t>
      </w:r>
      <w:r w:rsidR="004F04C0" w:rsidRPr="004742E4">
        <w:t xml:space="preserve">.3.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инициативы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общении,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вступают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беседы,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разговоры,</w:t>
      </w:r>
      <w:r w:rsidR="004F04C0" w:rsidRPr="004742E4">
        <w:t xml:space="preserve"> </w:t>
      </w:r>
      <w:r w:rsidRPr="004742E4">
        <w:t>однако,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ними</w:t>
      </w:r>
      <w:r w:rsidR="004F04C0" w:rsidRPr="004742E4">
        <w:t xml:space="preserve"> </w:t>
      </w:r>
      <w:r w:rsidRPr="004742E4">
        <w:t>общаются,</w:t>
      </w:r>
      <w:r w:rsidR="004F04C0" w:rsidRPr="004742E4">
        <w:t xml:space="preserve"> </w:t>
      </w:r>
      <w:r w:rsidRPr="004742E4">
        <w:t>умеют</w:t>
      </w:r>
      <w:r w:rsidR="004F04C0" w:rsidRPr="004742E4">
        <w:t xml:space="preserve"> </w:t>
      </w:r>
      <w:r w:rsidRPr="004742E4">
        <w:t>поддержать</w:t>
      </w:r>
      <w:r w:rsidR="004F04C0" w:rsidRPr="004742E4">
        <w:t xml:space="preserve"> </w:t>
      </w:r>
      <w:r w:rsidRPr="004742E4">
        <w:t>разговор,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нравственными</w:t>
      </w:r>
      <w:r w:rsidR="004F04C0" w:rsidRPr="004742E4">
        <w:t xml:space="preserve"> </w:t>
      </w:r>
      <w:r w:rsidRPr="004742E4">
        <w:t>нормами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способны</w:t>
      </w:r>
      <w:r w:rsidR="004F04C0" w:rsidRPr="004742E4">
        <w:t xml:space="preserve"> </w:t>
      </w:r>
      <w:r w:rsidRPr="004742E4">
        <w:t>правильно</w:t>
      </w:r>
      <w:r w:rsidR="004F04C0" w:rsidRPr="004742E4">
        <w:t xml:space="preserve"> </w:t>
      </w:r>
      <w:r w:rsidRPr="004742E4">
        <w:t>строить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другими</w:t>
      </w:r>
      <w:r w:rsidR="004F04C0" w:rsidRPr="004742E4">
        <w:t xml:space="preserve"> </w:t>
      </w:r>
      <w:r w:rsidRPr="004742E4">
        <w:t>людьми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IV</w:t>
      </w:r>
      <w:r w:rsidR="004F04C0" w:rsidRPr="004742E4">
        <w:t xml:space="preserve">.4. </w:t>
      </w:r>
      <w:r w:rsidRPr="004742E4">
        <w:t>Внешне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общительны,</w:t>
      </w:r>
      <w:r w:rsidR="004F04C0" w:rsidRPr="004742E4">
        <w:t xml:space="preserve"> </w:t>
      </w:r>
      <w:r w:rsidRPr="004742E4">
        <w:t>даже</w:t>
      </w:r>
      <w:r w:rsidR="004F04C0" w:rsidRPr="004742E4">
        <w:t xml:space="preserve"> </w:t>
      </w:r>
      <w:r w:rsidRPr="004742E4">
        <w:t>чрезмерно,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подойти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любому</w:t>
      </w:r>
      <w:r w:rsidR="004F04C0" w:rsidRPr="004742E4">
        <w:t xml:space="preserve"> </w:t>
      </w:r>
      <w:r w:rsidRPr="004742E4">
        <w:t>человеку,</w:t>
      </w:r>
      <w:r w:rsidR="004F04C0" w:rsidRPr="004742E4">
        <w:t xml:space="preserve"> </w:t>
      </w:r>
      <w:r w:rsidRPr="004742E4">
        <w:t>задать</w:t>
      </w:r>
      <w:r w:rsidR="004F04C0" w:rsidRPr="004742E4">
        <w:t xml:space="preserve"> </w:t>
      </w:r>
      <w:r w:rsidRPr="004742E4">
        <w:t>вопрос,</w:t>
      </w:r>
      <w:r w:rsidR="004F04C0" w:rsidRPr="004742E4">
        <w:t xml:space="preserve"> </w:t>
      </w:r>
      <w:r w:rsidRPr="004742E4">
        <w:t>рассказать</w:t>
      </w:r>
      <w:r w:rsidR="004F04C0" w:rsidRPr="004742E4">
        <w:t xml:space="preserve"> </w:t>
      </w:r>
      <w:r w:rsidRPr="004742E4">
        <w:t>что-либо,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общение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характеризуется</w:t>
      </w:r>
      <w:r w:rsidR="004F04C0" w:rsidRPr="004742E4">
        <w:t xml:space="preserve"> </w:t>
      </w:r>
      <w:r w:rsidRPr="004742E4">
        <w:t>целесообразностью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умеренностью,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владеют</w:t>
      </w:r>
      <w:r w:rsidR="004F04C0" w:rsidRPr="004742E4">
        <w:t xml:space="preserve"> </w:t>
      </w:r>
      <w:r w:rsidRPr="004742E4">
        <w:t>нравственными</w:t>
      </w:r>
      <w:r w:rsidR="004F04C0" w:rsidRPr="004742E4">
        <w:t xml:space="preserve"> </w:t>
      </w:r>
      <w:r w:rsidRPr="004742E4">
        <w:t>нормами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адекватными</w:t>
      </w:r>
      <w:r w:rsidR="004F04C0" w:rsidRPr="004742E4">
        <w:t xml:space="preserve"> </w:t>
      </w:r>
      <w:r w:rsidRPr="004742E4">
        <w:t>с</w:t>
      </w:r>
      <w:r w:rsidRPr="004742E4">
        <w:rPr>
          <w:bCs/>
        </w:rPr>
        <w:t>пособами</w:t>
      </w:r>
      <w:r w:rsidR="004F04C0" w:rsidRPr="004742E4">
        <w:rPr>
          <w:bCs/>
        </w:rPr>
        <w:t xml:space="preserve"> </w:t>
      </w:r>
      <w:r w:rsidRPr="004742E4">
        <w:t>построения</w:t>
      </w:r>
      <w:r w:rsidR="004F04C0" w:rsidRPr="004742E4">
        <w:t xml:space="preserve"> </w:t>
      </w:r>
      <w:r w:rsidRPr="004742E4">
        <w:t>отношений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IV</w:t>
      </w:r>
      <w:r w:rsidR="004F04C0" w:rsidRPr="004742E4">
        <w:t xml:space="preserve">.5. </w:t>
      </w:r>
      <w:r w:rsidRPr="004742E4">
        <w:t>Не</w:t>
      </w:r>
      <w:r w:rsidR="004F04C0" w:rsidRPr="004742E4">
        <w:t xml:space="preserve"> </w:t>
      </w:r>
      <w:r w:rsidRPr="004742E4">
        <w:t>проявляют</w:t>
      </w:r>
      <w:r w:rsidR="004F04C0" w:rsidRPr="004742E4">
        <w:t xml:space="preserve"> </w:t>
      </w:r>
      <w:r w:rsidRPr="004742E4">
        <w:t>инициатив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общении,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rPr>
          <w:bCs/>
        </w:rPr>
        <w:t>предпочитают</w:t>
      </w:r>
      <w:r w:rsidR="004F04C0" w:rsidRPr="004742E4">
        <w:rPr>
          <w:bCs/>
        </w:rPr>
        <w:t xml:space="preserve"> </w:t>
      </w:r>
      <w:r w:rsidRPr="004742E4">
        <w:t>молчать,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трудом</w:t>
      </w:r>
      <w:r w:rsidR="004F04C0" w:rsidRPr="004742E4">
        <w:t xml:space="preserve"> </w:t>
      </w:r>
      <w:r w:rsidRPr="004742E4">
        <w:t>устанавливают</w:t>
      </w:r>
      <w:r w:rsidR="004F04C0" w:rsidRPr="004742E4">
        <w:t xml:space="preserve"> </w:t>
      </w:r>
      <w:r w:rsidRPr="004742E4">
        <w:t>контакты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сверстниками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взрослыми,</w:t>
      </w:r>
      <w:r w:rsidR="004F04C0" w:rsidRPr="004742E4">
        <w:t xml:space="preserve"> </w:t>
      </w:r>
      <w:r w:rsidRPr="004742E4">
        <w:t>теряются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той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иной</w:t>
      </w:r>
      <w:r w:rsidR="004F04C0" w:rsidRPr="004742E4">
        <w:t xml:space="preserve"> </w:t>
      </w:r>
      <w:r w:rsidRPr="004742E4">
        <w:t>обстановке,</w:t>
      </w:r>
      <w:r w:rsidR="004F04C0" w:rsidRPr="004742E4">
        <w:t xml:space="preserve"> </w:t>
      </w:r>
      <w:r w:rsidRPr="004742E4">
        <w:t>слабо</w:t>
      </w:r>
      <w:r w:rsidR="004F04C0" w:rsidRPr="004742E4">
        <w:t xml:space="preserve"> </w:t>
      </w:r>
      <w:r w:rsidRPr="004742E4">
        <w:t>развиты</w:t>
      </w:r>
      <w:r w:rsidR="004F04C0" w:rsidRPr="004742E4">
        <w:t xml:space="preserve"> </w:t>
      </w:r>
      <w:r w:rsidRPr="004742E4">
        <w:t>навыки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результате</w:t>
      </w:r>
      <w:r w:rsidR="004F04C0" w:rsidRPr="004742E4">
        <w:t xml:space="preserve"> </w:t>
      </w:r>
      <w:r w:rsidRPr="004742E4">
        <w:t>затрудняются</w:t>
      </w:r>
      <w:r w:rsidR="004F04C0" w:rsidRPr="004742E4">
        <w:t xml:space="preserve"> </w:t>
      </w:r>
      <w:r w:rsidRPr="004742E4">
        <w:t>строить</w:t>
      </w:r>
      <w:r w:rsidR="004F04C0" w:rsidRPr="004742E4">
        <w:t xml:space="preserve"> </w:t>
      </w:r>
      <w:r w:rsidRPr="004742E4">
        <w:t>правильно</w:t>
      </w:r>
      <w:r w:rsidR="004F04C0" w:rsidRPr="004742E4">
        <w:t xml:space="preserve"> </w:t>
      </w:r>
      <w:r w:rsidRPr="004742E4">
        <w:rPr>
          <w:bCs/>
        </w:rPr>
        <w:t>взаимоотношения</w:t>
      </w:r>
      <w:r w:rsidR="004F04C0" w:rsidRPr="004742E4">
        <w:rPr>
          <w:bCs/>
        </w:rPr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другими</w:t>
      </w:r>
      <w:r w:rsidR="004F04C0" w:rsidRPr="004742E4">
        <w:t xml:space="preserve"> </w:t>
      </w:r>
      <w:r w:rsidRPr="004742E4">
        <w:t>людьми</w:t>
      </w:r>
      <w:r w:rsidR="004F04C0" w:rsidRPr="004742E4">
        <w:t>.</w:t>
      </w:r>
    </w:p>
    <w:p w:rsidR="003B7A0A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Pr="004742E4" w:rsidRDefault="003B7A0A" w:rsidP="004F04C0">
      <w:pPr>
        <w:shd w:val="clear" w:color="auto" w:fill="FFFFFF"/>
        <w:tabs>
          <w:tab w:val="left" w:pos="726"/>
        </w:tabs>
      </w:pPr>
      <w:r w:rsidRPr="004742E4">
        <w:t>_____________________________________________________________</w:t>
      </w:r>
    </w:p>
    <w:p w:rsidR="004F04C0" w:rsidRDefault="00776941" w:rsidP="00A93BC7">
      <w:pPr>
        <w:pStyle w:val="afc"/>
      </w:pPr>
      <w:r w:rsidRPr="004742E4">
        <w:br w:type="page"/>
        <w:t>П</w:t>
      </w:r>
      <w:r w:rsidR="008A2F05" w:rsidRPr="004742E4">
        <w:t>риложение</w:t>
      </w:r>
      <w:r w:rsidR="004F04C0" w:rsidRPr="004742E4">
        <w:t xml:space="preserve"> </w:t>
      </w:r>
      <w:r w:rsidR="008A2F05" w:rsidRPr="004742E4">
        <w:t>9</w:t>
      </w:r>
    </w:p>
    <w:p w:rsidR="00A93BC7" w:rsidRPr="004742E4" w:rsidRDefault="00A93BC7" w:rsidP="00A93BC7">
      <w:pPr>
        <w:pStyle w:val="afc"/>
      </w:pPr>
    </w:p>
    <w:p w:rsidR="004F04C0" w:rsidRPr="004742E4" w:rsidRDefault="008A2F05" w:rsidP="004F04C0">
      <w:pPr>
        <w:tabs>
          <w:tab w:val="left" w:pos="726"/>
        </w:tabs>
        <w:rPr>
          <w:b/>
        </w:rPr>
      </w:pPr>
      <w:r w:rsidRPr="004742E4">
        <w:rPr>
          <w:b/>
        </w:rPr>
        <w:t>Психолого-педагогическая</w:t>
      </w:r>
      <w:r w:rsidR="004F04C0" w:rsidRPr="004742E4">
        <w:rPr>
          <w:b/>
        </w:rPr>
        <w:t xml:space="preserve"> </w:t>
      </w:r>
      <w:r w:rsidRPr="004742E4">
        <w:rPr>
          <w:b/>
        </w:rPr>
        <w:t>карта</w:t>
      </w:r>
      <w:r w:rsidR="004F04C0" w:rsidRPr="004742E4">
        <w:rPr>
          <w:b/>
        </w:rPr>
        <w:t xml:space="preserve"> </w:t>
      </w:r>
      <w:r w:rsidRPr="004742E4">
        <w:rPr>
          <w:b/>
        </w:rPr>
        <w:t>учащегося</w:t>
      </w:r>
    </w:p>
    <w:p w:rsidR="008A2F05" w:rsidRPr="004742E4" w:rsidRDefault="008A2F05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.Ф. </w:t>
      </w:r>
      <w:r w:rsidRPr="004742E4">
        <w:t>И</w:t>
      </w:r>
      <w:r w:rsidR="004F04C0" w:rsidRPr="004742E4">
        <w:t xml:space="preserve">.О. </w:t>
      </w:r>
      <w:r w:rsidRPr="004742E4">
        <w:t>учащегося____________________________________________</w:t>
      </w:r>
    </w:p>
    <w:p w:rsidR="008A2F05" w:rsidRPr="004742E4" w:rsidRDefault="008A2F05" w:rsidP="004F04C0">
      <w:pPr>
        <w:tabs>
          <w:tab w:val="left" w:pos="726"/>
        </w:tabs>
      </w:pPr>
      <w:r w:rsidRPr="004742E4">
        <w:t>2</w:t>
      </w:r>
      <w:r w:rsidR="004F04C0" w:rsidRPr="004742E4">
        <w:t xml:space="preserve">. </w:t>
      </w:r>
      <w:r w:rsidRPr="004742E4">
        <w:t>Класс_____________________________________________________</w:t>
      </w:r>
      <w:r w:rsidR="0066357C">
        <w:t>_</w:t>
      </w:r>
    </w:p>
    <w:p w:rsidR="008A2F05" w:rsidRPr="004742E4" w:rsidRDefault="008A2F05" w:rsidP="004F04C0">
      <w:pPr>
        <w:tabs>
          <w:tab w:val="left" w:pos="726"/>
        </w:tabs>
      </w:pPr>
      <w:r w:rsidRPr="004742E4">
        <w:t>3</w:t>
      </w:r>
      <w:r w:rsidR="004F04C0" w:rsidRPr="004742E4">
        <w:t xml:space="preserve">. </w:t>
      </w:r>
      <w:r w:rsidRPr="004742E4">
        <w:t>Классный</w:t>
      </w:r>
      <w:r w:rsidR="004F04C0" w:rsidRPr="004742E4">
        <w:t xml:space="preserve"> </w:t>
      </w:r>
      <w:r w:rsidRPr="004742E4">
        <w:t>руководитель________</w:t>
      </w:r>
      <w:r w:rsidR="0066357C">
        <w:t>_______________________________</w:t>
      </w:r>
    </w:p>
    <w:p w:rsidR="008A2F05" w:rsidRPr="004742E4" w:rsidRDefault="008A2F05" w:rsidP="004F04C0">
      <w:pPr>
        <w:tabs>
          <w:tab w:val="left" w:pos="726"/>
        </w:tabs>
      </w:pPr>
      <w:r w:rsidRPr="004742E4">
        <w:t>4</w:t>
      </w:r>
      <w:r w:rsidR="004F04C0" w:rsidRPr="004742E4">
        <w:t xml:space="preserve">. </w:t>
      </w:r>
      <w:r w:rsidRPr="004742E4">
        <w:t>Проблема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социальная</w:t>
      </w:r>
      <w:r w:rsidR="004F04C0" w:rsidRPr="004742E4">
        <w:t xml:space="preserve"> </w:t>
      </w:r>
      <w:r w:rsidRPr="004742E4">
        <w:t>сфера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локализации</w:t>
      </w:r>
      <w:r w:rsidR="004F04C0" w:rsidRPr="004742E4">
        <w:t xml:space="preserve">: </w:t>
      </w:r>
      <w:r w:rsidRPr="004742E4">
        <w:t>___________________</w:t>
      </w:r>
      <w:r w:rsidR="004F04C0" w:rsidRPr="004742E4">
        <w:t xml:space="preserve"> </w:t>
      </w:r>
      <w:r w:rsidRPr="004742E4">
        <w:t>_______________________________________</w:t>
      </w:r>
      <w:r w:rsidR="0066066F" w:rsidRPr="004742E4">
        <w:t>_______________________</w:t>
      </w:r>
      <w:r w:rsidR="0066357C">
        <w:t>____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5</w:t>
      </w:r>
      <w:r w:rsidR="004F04C0" w:rsidRPr="004742E4">
        <w:t xml:space="preserve">. </w:t>
      </w:r>
      <w:r w:rsidRPr="004742E4">
        <w:t>Сведения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семье</w:t>
      </w:r>
      <w:r w:rsidR="004F04C0" w:rsidRPr="004742E4">
        <w:t>: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состав______________________________________________________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материально-экономические</w:t>
      </w:r>
      <w:r w:rsidR="004F04C0" w:rsidRPr="004742E4">
        <w:t xml:space="preserve"> </w:t>
      </w:r>
      <w:r w:rsidRPr="004742E4">
        <w:t>условия____________________________</w:t>
      </w:r>
    </w:p>
    <w:p w:rsidR="008A2F05" w:rsidRPr="004742E4" w:rsidRDefault="008A2F05" w:rsidP="004F04C0">
      <w:pPr>
        <w:tabs>
          <w:tab w:val="left" w:pos="726"/>
        </w:tabs>
      </w:pPr>
      <w:r w:rsidRPr="004742E4">
        <w:t>стиль</w:t>
      </w:r>
      <w:r w:rsidR="004F04C0" w:rsidRPr="004742E4">
        <w:t xml:space="preserve"> </w:t>
      </w:r>
      <w:r w:rsidRPr="004742E4">
        <w:t>семейного</w:t>
      </w:r>
      <w:r w:rsidR="004F04C0" w:rsidRPr="004742E4">
        <w:t xml:space="preserve"> </w:t>
      </w:r>
      <w:r w:rsidRPr="004742E4">
        <w:t>воспитания__________________________________</w:t>
      </w:r>
      <w:r w:rsidR="0066357C">
        <w:t>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6</w:t>
      </w:r>
      <w:r w:rsidR="004F04C0" w:rsidRPr="004742E4">
        <w:t xml:space="preserve">. </w:t>
      </w:r>
      <w:r w:rsidRPr="004742E4">
        <w:t>Индивидуально-личностные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>: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тип</w:t>
      </w:r>
      <w:r w:rsidR="004F04C0" w:rsidRPr="004742E4">
        <w:t xml:space="preserve"> </w:t>
      </w:r>
      <w:r w:rsidRPr="004742E4">
        <w:t>личностной</w:t>
      </w:r>
      <w:r w:rsidR="004F04C0" w:rsidRPr="004742E4">
        <w:t xml:space="preserve"> </w:t>
      </w:r>
      <w:r w:rsidRPr="004742E4">
        <w:t>направленности</w:t>
      </w:r>
      <w:r w:rsidR="004F04C0" w:rsidRPr="004742E4">
        <w:t xml:space="preserve"> </w:t>
      </w:r>
      <w:r w:rsidRPr="004742E4">
        <w:t>_____________________________</w:t>
      </w:r>
      <w:r w:rsidR="0066066F" w:rsidRPr="004742E4">
        <w:t>_</w:t>
      </w:r>
      <w:r w:rsidR="0066357C">
        <w:t>__</w:t>
      </w:r>
    </w:p>
    <w:p w:rsidR="008A2F05" w:rsidRPr="004742E4" w:rsidRDefault="0066066F" w:rsidP="004F04C0">
      <w:pPr>
        <w:tabs>
          <w:tab w:val="left" w:pos="726"/>
        </w:tabs>
      </w:pPr>
      <w:r w:rsidRPr="004742E4">
        <w:t>уровень</w:t>
      </w:r>
      <w:r w:rsidR="004F04C0" w:rsidRPr="004742E4">
        <w:t xml:space="preserve"> </w:t>
      </w:r>
      <w:r w:rsidRPr="004742E4">
        <w:t>уверенност</w:t>
      </w:r>
      <w:r w:rsidR="0092508E" w:rsidRPr="004742E4">
        <w:t>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удовлетворенности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__________________</w:t>
      </w:r>
      <w:r w:rsidR="004F04C0" w:rsidRPr="004742E4">
        <w:t xml:space="preserve"> </w:t>
      </w:r>
      <w:r w:rsidRPr="004742E4">
        <w:t>______________________________________________________________</w:t>
      </w:r>
      <w:r w:rsidR="0066357C">
        <w:t>____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7</w:t>
      </w:r>
      <w:r w:rsidR="004F04C0" w:rsidRPr="004742E4">
        <w:t xml:space="preserve">. </w:t>
      </w:r>
      <w:r w:rsidRPr="004742E4">
        <w:t>Особенности</w:t>
      </w:r>
      <w:r w:rsidR="004F04C0" w:rsidRPr="004742E4">
        <w:t xml:space="preserve"> </w:t>
      </w:r>
      <w:r w:rsidRPr="004742E4">
        <w:t>поведения</w:t>
      </w:r>
      <w:r w:rsidR="004F04C0" w:rsidRPr="004742E4">
        <w:t>: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соблюдение</w:t>
      </w:r>
      <w:r w:rsidR="004F04C0" w:rsidRPr="004742E4">
        <w:t xml:space="preserve"> </w:t>
      </w:r>
      <w:r w:rsidRPr="004742E4">
        <w:t>социальных</w:t>
      </w:r>
      <w:r w:rsidR="004F04C0" w:rsidRPr="004742E4">
        <w:t xml:space="preserve"> </w:t>
      </w:r>
      <w:r w:rsidRPr="004742E4">
        <w:t>норм________________________________</w:t>
      </w:r>
      <w:r w:rsidR="0066357C">
        <w:t>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наличие</w:t>
      </w:r>
      <w:r w:rsidR="004F04C0" w:rsidRPr="004742E4">
        <w:t xml:space="preserve"> </w:t>
      </w:r>
      <w:r w:rsidRPr="004742E4">
        <w:t>агрессии___________________________________________</w:t>
      </w:r>
      <w:r w:rsidR="0066357C">
        <w:t>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наличие</w:t>
      </w:r>
      <w:r w:rsidR="004F04C0" w:rsidRPr="004742E4">
        <w:t xml:space="preserve"> </w:t>
      </w:r>
      <w:r w:rsidRPr="004742E4">
        <w:t>конформности______________________________________</w:t>
      </w:r>
      <w:r w:rsidR="0066357C">
        <w:t>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особенности</w:t>
      </w:r>
      <w:r w:rsidR="004F04C0" w:rsidRPr="004742E4">
        <w:t xml:space="preserve"> </w:t>
      </w:r>
      <w:r w:rsidRPr="004742E4">
        <w:t>самопредъявления_______________________________</w:t>
      </w:r>
      <w:r w:rsidR="0066357C">
        <w:t>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наличие</w:t>
      </w:r>
      <w:r w:rsidR="004F04C0" w:rsidRPr="004742E4">
        <w:t xml:space="preserve"> </w:t>
      </w:r>
      <w:r w:rsidRPr="004742E4">
        <w:t>вредных</w:t>
      </w:r>
      <w:r w:rsidR="004F04C0" w:rsidRPr="004742E4">
        <w:t xml:space="preserve"> </w:t>
      </w:r>
      <w:r w:rsidRPr="004742E4">
        <w:t>привычек</w:t>
      </w:r>
      <w:r w:rsidR="004F04C0" w:rsidRPr="004742E4">
        <w:t xml:space="preserve"> (</w:t>
      </w:r>
      <w:r w:rsidRPr="004742E4">
        <w:t>указать</w:t>
      </w:r>
      <w:r w:rsidR="004F04C0" w:rsidRPr="004742E4">
        <w:t xml:space="preserve">) </w:t>
      </w:r>
      <w:r w:rsidRPr="004742E4">
        <w:t>___________________</w:t>
      </w:r>
      <w:r w:rsidR="0066066F" w:rsidRPr="004742E4">
        <w:t>_</w:t>
      </w:r>
      <w:r w:rsidRPr="004742E4">
        <w:t>____</w:t>
      </w:r>
      <w:r w:rsidR="004F04C0" w:rsidRPr="004742E4">
        <w:t xml:space="preserve"> </w:t>
      </w:r>
      <w:r w:rsidRPr="004742E4">
        <w:t>__________________________________________________</w:t>
      </w:r>
      <w:r w:rsidR="0066066F" w:rsidRPr="004742E4">
        <w:t>____________</w:t>
      </w:r>
      <w:r w:rsidR="0066357C">
        <w:t>____</w:t>
      </w:r>
    </w:p>
    <w:p w:rsidR="0066066F" w:rsidRPr="004742E4" w:rsidRDefault="0066066F" w:rsidP="004F04C0">
      <w:pPr>
        <w:tabs>
          <w:tab w:val="left" w:pos="726"/>
        </w:tabs>
      </w:pPr>
      <w:r w:rsidRPr="004742E4">
        <w:t>тип</w:t>
      </w:r>
      <w:r w:rsidR="004F04C0" w:rsidRPr="004742E4">
        <w:t xml:space="preserve"> </w:t>
      </w:r>
      <w:r w:rsidRPr="004742E4">
        <w:t>социально</w:t>
      </w:r>
      <w:r w:rsidR="004F04C0" w:rsidRPr="004742E4">
        <w:t xml:space="preserve"> </w:t>
      </w:r>
      <w:r w:rsidRPr="004742E4">
        <w:t>активности</w:t>
      </w:r>
      <w:r w:rsidR="004F04C0" w:rsidRPr="004742E4">
        <w:t xml:space="preserve"> </w:t>
      </w:r>
      <w:r w:rsidRPr="004742E4">
        <w:t>___________________________________</w:t>
      </w:r>
      <w:r w:rsidR="0066357C">
        <w:t>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8</w:t>
      </w:r>
      <w:r w:rsidR="004F04C0" w:rsidRPr="004742E4">
        <w:t xml:space="preserve">. </w:t>
      </w:r>
      <w:r w:rsidRPr="004742E4">
        <w:t>Особенности</w:t>
      </w:r>
      <w:r w:rsidR="004F04C0" w:rsidRPr="004742E4">
        <w:t xml:space="preserve"> </w:t>
      </w:r>
      <w:r w:rsidRPr="004742E4">
        <w:t>взаимоотношений</w:t>
      </w:r>
      <w:r w:rsidR="004F04C0" w:rsidRPr="004742E4">
        <w:t>: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с</w:t>
      </w:r>
      <w:r w:rsidR="004F04C0" w:rsidRPr="004742E4">
        <w:t xml:space="preserve"> </w:t>
      </w:r>
      <w:r w:rsidRPr="004742E4">
        <w:t>членами</w:t>
      </w:r>
      <w:r w:rsidR="004F04C0" w:rsidRPr="004742E4">
        <w:t xml:space="preserve"> </w:t>
      </w:r>
      <w:r w:rsidRPr="004742E4">
        <w:t>семьи_______________________________________________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с</w:t>
      </w:r>
      <w:r w:rsidR="004F04C0" w:rsidRPr="004742E4">
        <w:t xml:space="preserve"> </w:t>
      </w:r>
      <w:r w:rsidRPr="004742E4">
        <w:t>одноклассниками,</w:t>
      </w:r>
      <w:r w:rsidR="004F04C0" w:rsidRPr="004742E4">
        <w:t xml:space="preserve"> </w:t>
      </w:r>
      <w:r w:rsidRPr="004742E4">
        <w:t>сверстниками_______________________________</w:t>
      </w:r>
    </w:p>
    <w:p w:rsidR="004F04C0" w:rsidRPr="004742E4" w:rsidRDefault="0066066F" w:rsidP="004F04C0">
      <w:pPr>
        <w:tabs>
          <w:tab w:val="left" w:pos="726"/>
        </w:tabs>
      </w:pPr>
      <w:r w:rsidRPr="004742E4">
        <w:t>с</w:t>
      </w:r>
      <w:r w:rsidR="004F04C0" w:rsidRPr="004742E4">
        <w:t xml:space="preserve"> </w:t>
      </w:r>
      <w:r w:rsidR="008A2F05" w:rsidRPr="004742E4">
        <w:t>классным</w:t>
      </w:r>
      <w:r w:rsidR="004F04C0" w:rsidRPr="004742E4">
        <w:t xml:space="preserve"> </w:t>
      </w:r>
      <w:r w:rsidR="008A2F05" w:rsidRPr="004742E4">
        <w:t>руководителем____________________________________</w:t>
      </w:r>
      <w:r w:rsidR="0066357C">
        <w:t>__</w:t>
      </w:r>
    </w:p>
    <w:p w:rsidR="008A2F05" w:rsidRPr="004742E4" w:rsidRDefault="008A2F05" w:rsidP="004F04C0">
      <w:pPr>
        <w:tabs>
          <w:tab w:val="left" w:pos="726"/>
        </w:tabs>
      </w:pPr>
      <w:r w:rsidRPr="004742E4">
        <w:t>наличие</w:t>
      </w:r>
      <w:r w:rsidR="004F04C0" w:rsidRPr="004742E4">
        <w:t xml:space="preserve"> </w:t>
      </w:r>
      <w:r w:rsidRPr="004742E4">
        <w:t>референтной</w:t>
      </w:r>
      <w:r w:rsidR="004F04C0" w:rsidRPr="004742E4">
        <w:t xml:space="preserve"> </w:t>
      </w:r>
      <w:r w:rsidRPr="004742E4">
        <w:t>группы,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характеристика,</w:t>
      </w:r>
      <w:r w:rsidR="004F04C0" w:rsidRPr="004742E4">
        <w:t xml:space="preserve"> </w:t>
      </w:r>
      <w:r w:rsidRPr="004742E4">
        <w:t>социометрический</w:t>
      </w:r>
      <w:r w:rsidR="004F04C0" w:rsidRPr="004742E4">
        <w:t xml:space="preserve"> </w:t>
      </w:r>
      <w:r w:rsidRPr="004742E4">
        <w:t>статус</w:t>
      </w:r>
      <w:r w:rsidR="004F04C0" w:rsidRPr="004742E4">
        <w:t xml:space="preserve"> </w:t>
      </w:r>
      <w:r w:rsidRPr="004742E4">
        <w:t>________________________________________________________</w:t>
      </w:r>
      <w:r w:rsidR="0066357C">
        <w:t>____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9</w:t>
      </w:r>
      <w:r w:rsidR="004F04C0" w:rsidRPr="004742E4">
        <w:t xml:space="preserve">. </w:t>
      </w:r>
      <w:r w:rsidRPr="004742E4">
        <w:t>Особенности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>: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отношение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школе_________________________________________</w:t>
      </w:r>
      <w:r w:rsidR="0066357C">
        <w:t>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учебная</w:t>
      </w:r>
      <w:r w:rsidR="004F04C0" w:rsidRPr="004742E4">
        <w:t xml:space="preserve"> </w:t>
      </w:r>
      <w:r w:rsidRPr="004742E4">
        <w:t>мотивация</w:t>
      </w:r>
      <w:r w:rsidR="0066066F" w:rsidRPr="004742E4">
        <w:t>,</w:t>
      </w:r>
      <w:r w:rsidR="004F04C0" w:rsidRPr="004742E4">
        <w:t xml:space="preserve"> </w:t>
      </w:r>
      <w:r w:rsidR="0066066F" w:rsidRPr="004742E4">
        <w:t>мотивация</w:t>
      </w:r>
      <w:r w:rsidR="004F04C0" w:rsidRPr="004742E4">
        <w:t xml:space="preserve"> </w:t>
      </w:r>
      <w:r w:rsidR="0066066F" w:rsidRPr="004742E4">
        <w:t>достижения</w:t>
      </w:r>
      <w:r w:rsidR="004F04C0" w:rsidRPr="004742E4">
        <w:t xml:space="preserve"> </w:t>
      </w:r>
      <w:r w:rsidRPr="004742E4">
        <w:t>_______________________</w:t>
      </w:r>
      <w:r w:rsidR="004F04C0" w:rsidRPr="004742E4">
        <w:t xml:space="preserve"> </w:t>
      </w:r>
      <w:r w:rsidRPr="004742E4">
        <w:t>___________________</w:t>
      </w:r>
      <w:r w:rsidR="0066066F" w:rsidRPr="004742E4">
        <w:t>___________________________________________</w:t>
      </w:r>
      <w:r w:rsidR="0066357C">
        <w:t>____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успеваемость</w:t>
      </w:r>
      <w:r w:rsidR="004F04C0" w:rsidRPr="004742E4">
        <w:t xml:space="preserve"> (</w:t>
      </w:r>
      <w:r w:rsidRPr="004742E4">
        <w:t>укажите</w:t>
      </w:r>
      <w:r w:rsidR="004F04C0" w:rsidRPr="004742E4">
        <w:t xml:space="preserve"> </w:t>
      </w:r>
      <w:r w:rsidRPr="004742E4">
        <w:t>предметы,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которым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успевает</w:t>
      </w:r>
      <w:r w:rsidR="004F04C0" w:rsidRPr="004742E4">
        <w:t xml:space="preserve">) </w:t>
      </w:r>
      <w:r w:rsidRPr="004742E4">
        <w:t>_________</w:t>
      </w:r>
      <w:r w:rsidR="004F04C0" w:rsidRPr="004742E4">
        <w:t xml:space="preserve"> </w:t>
      </w:r>
      <w:r w:rsidRPr="004742E4">
        <w:t>______________________________________________________________</w:t>
      </w:r>
      <w:r w:rsidR="0066357C">
        <w:t>____</w:t>
      </w:r>
    </w:p>
    <w:p w:rsidR="0066357C" w:rsidRDefault="008A2F05" w:rsidP="004F04C0">
      <w:pPr>
        <w:tabs>
          <w:tab w:val="left" w:pos="726"/>
        </w:tabs>
      </w:pPr>
      <w:r w:rsidRPr="004742E4">
        <w:t>учебные</w:t>
      </w:r>
      <w:r w:rsidR="004F04C0" w:rsidRPr="004742E4">
        <w:t xml:space="preserve"> </w:t>
      </w:r>
      <w:r w:rsidRPr="004742E4">
        <w:t>предметы,</w:t>
      </w:r>
      <w:r w:rsidR="004F04C0" w:rsidRPr="004742E4">
        <w:t xml:space="preserve"> </w:t>
      </w:r>
      <w:r w:rsidRPr="004742E4">
        <w:t>вызывающие</w:t>
      </w:r>
      <w:r w:rsidR="004F04C0" w:rsidRPr="004742E4">
        <w:t xml:space="preserve"> </w:t>
      </w:r>
      <w:r w:rsidRPr="004742E4">
        <w:t>затруднения</w:t>
      </w:r>
      <w:r w:rsidR="004F04C0" w:rsidRPr="004742E4">
        <w:t xml:space="preserve"> (</w:t>
      </w:r>
      <w:r w:rsidRPr="004742E4">
        <w:t>укажите</w:t>
      </w:r>
      <w:r w:rsidR="004F04C0" w:rsidRPr="004742E4">
        <w:t xml:space="preserve"> </w:t>
      </w:r>
      <w:r w:rsidRPr="004742E4">
        <w:t>причины</w:t>
      </w:r>
      <w:r w:rsidR="004F04C0" w:rsidRPr="004742E4">
        <w:t xml:space="preserve">) </w:t>
      </w:r>
    </w:p>
    <w:p w:rsidR="004F04C0" w:rsidRPr="004742E4" w:rsidRDefault="0066357C" w:rsidP="004F04C0">
      <w:pPr>
        <w:tabs>
          <w:tab w:val="left" w:pos="726"/>
        </w:tabs>
      </w:pPr>
      <w:r>
        <w:t>_____________________________________________________________</w:t>
      </w:r>
    </w:p>
    <w:p w:rsidR="004F04C0" w:rsidRPr="004742E4" w:rsidRDefault="008A2F05" w:rsidP="004F04C0">
      <w:pPr>
        <w:tabs>
          <w:tab w:val="left" w:pos="726"/>
        </w:tabs>
      </w:pPr>
      <w:r w:rsidRPr="004742E4">
        <w:t>посещаемость</w:t>
      </w:r>
      <w:r w:rsidR="004F04C0" w:rsidRPr="004742E4">
        <w:t xml:space="preserve"> </w:t>
      </w:r>
      <w:r w:rsidRPr="004742E4">
        <w:t>занятий,</w:t>
      </w:r>
      <w:r w:rsidR="004F04C0" w:rsidRPr="004742E4">
        <w:t xml:space="preserve"> </w:t>
      </w:r>
      <w:r w:rsidRPr="004742E4">
        <w:t>количество</w:t>
      </w:r>
      <w:r w:rsidR="004F04C0" w:rsidRPr="004742E4">
        <w:t xml:space="preserve"> </w:t>
      </w:r>
      <w:r w:rsidRPr="004742E4">
        <w:t>пропусков,</w:t>
      </w:r>
      <w:r w:rsidR="004F04C0" w:rsidRPr="004742E4">
        <w:t xml:space="preserve"> </w:t>
      </w:r>
      <w:r w:rsidRPr="004742E4">
        <w:t>причины</w:t>
      </w:r>
      <w:r w:rsidR="004F04C0" w:rsidRPr="004742E4">
        <w:t xml:space="preserve"> </w:t>
      </w:r>
      <w:r w:rsidRPr="004742E4">
        <w:t>непосещения___________________________________________________</w:t>
      </w:r>
      <w:r w:rsidR="0066357C">
        <w:t>____</w:t>
      </w:r>
    </w:p>
    <w:p w:rsidR="008A2F05" w:rsidRPr="004742E4" w:rsidRDefault="008A2F05" w:rsidP="004F04C0">
      <w:pPr>
        <w:tabs>
          <w:tab w:val="left" w:pos="726"/>
        </w:tabs>
      </w:pPr>
      <w:r w:rsidRPr="004742E4">
        <w:t>Примечания</w:t>
      </w:r>
      <w:r w:rsidR="004F04C0" w:rsidRPr="004742E4">
        <w:t xml:space="preserve">: </w:t>
      </w:r>
      <w:r w:rsidRPr="004742E4">
        <w:t>____________________________________________________________________________________________________________________________________</w:t>
      </w:r>
    </w:p>
    <w:p w:rsidR="004F04C0" w:rsidRDefault="008A2F05" w:rsidP="00A93BC7">
      <w:pPr>
        <w:pStyle w:val="afc"/>
      </w:pPr>
      <w:r w:rsidRPr="004742E4">
        <w:br w:type="page"/>
        <w:t>П</w:t>
      </w:r>
      <w:r w:rsidR="00776941" w:rsidRPr="004742E4">
        <w:t>риложение</w:t>
      </w:r>
      <w:r w:rsidR="004F04C0" w:rsidRPr="004742E4">
        <w:t xml:space="preserve"> </w:t>
      </w:r>
      <w:r w:rsidRPr="004742E4">
        <w:t>10</w:t>
      </w:r>
    </w:p>
    <w:p w:rsidR="00A93BC7" w:rsidRPr="004742E4" w:rsidRDefault="00A93BC7" w:rsidP="00A93BC7">
      <w:pPr>
        <w:pStyle w:val="afc"/>
      </w:pPr>
    </w:p>
    <w:p w:rsidR="004F04C0" w:rsidRPr="004742E4" w:rsidRDefault="00776941" w:rsidP="004F04C0">
      <w:pPr>
        <w:tabs>
          <w:tab w:val="left" w:pos="726"/>
        </w:tabs>
        <w:rPr>
          <w:b/>
        </w:rPr>
      </w:pPr>
      <w:r w:rsidRPr="004742E4">
        <w:rPr>
          <w:b/>
        </w:rPr>
        <w:t>Психотехнические</w:t>
      </w:r>
      <w:r w:rsidR="004F04C0" w:rsidRPr="004742E4">
        <w:rPr>
          <w:b/>
        </w:rPr>
        <w:t xml:space="preserve"> </w:t>
      </w:r>
      <w:r w:rsidRPr="004742E4">
        <w:rPr>
          <w:b/>
        </w:rPr>
        <w:t>приемы</w:t>
      </w:r>
      <w:r w:rsidR="004F04C0" w:rsidRPr="004742E4">
        <w:rPr>
          <w:b/>
        </w:rPr>
        <w:t xml:space="preserve"> </w:t>
      </w:r>
      <w:r w:rsidR="003401AD" w:rsidRPr="004742E4">
        <w:rPr>
          <w:b/>
        </w:rPr>
        <w:t>установления</w:t>
      </w:r>
      <w:r w:rsidR="004F04C0" w:rsidRPr="004742E4">
        <w:rPr>
          <w:b/>
        </w:rPr>
        <w:t xml:space="preserve"> </w:t>
      </w:r>
      <w:r w:rsidR="003401AD" w:rsidRPr="004742E4">
        <w:rPr>
          <w:b/>
        </w:rPr>
        <w:t>психологического</w:t>
      </w:r>
      <w:r w:rsidR="004F04C0" w:rsidRPr="004742E4">
        <w:rPr>
          <w:b/>
        </w:rPr>
        <w:t xml:space="preserve"> </w:t>
      </w:r>
      <w:r w:rsidR="003401AD" w:rsidRPr="004742E4">
        <w:rPr>
          <w:b/>
        </w:rPr>
        <w:t>контакта</w:t>
      </w:r>
      <w:r w:rsidR="004F04C0" w:rsidRPr="004742E4">
        <w:rPr>
          <w:b/>
        </w:rPr>
        <w:t xml:space="preserve"> </w:t>
      </w:r>
      <w:r w:rsidR="003401AD"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</w:t>
      </w:r>
      <w:r w:rsidR="003401AD" w:rsidRPr="004742E4">
        <w:rPr>
          <w:b/>
        </w:rPr>
        <w:t>ами</w:t>
      </w:r>
      <w:r w:rsidR="004F04C0" w:rsidRPr="004742E4">
        <w:rPr>
          <w:b/>
        </w:rPr>
        <w:t>.</w:t>
      </w:r>
    </w:p>
    <w:p w:rsidR="004F04C0" w:rsidRPr="004742E4" w:rsidRDefault="00477C29" w:rsidP="004F04C0">
      <w:pPr>
        <w:pStyle w:val="a4"/>
        <w:tabs>
          <w:tab w:val="left" w:pos="726"/>
        </w:tabs>
        <w:ind w:left="0"/>
      </w:pPr>
      <w:r w:rsidRPr="004742E4">
        <w:t>Основой</w:t>
      </w:r>
      <w:r w:rsidR="004F04C0" w:rsidRPr="004742E4">
        <w:t xml:space="preserve"> </w:t>
      </w:r>
      <w:r w:rsidRPr="004742E4">
        <w:t>контакта</w:t>
      </w:r>
      <w:r w:rsidR="004F04C0" w:rsidRPr="004742E4">
        <w:t xml:space="preserve"> </w:t>
      </w:r>
      <w:r w:rsidRPr="004742E4">
        <w:t>служит</w:t>
      </w:r>
      <w:r w:rsidR="004F04C0" w:rsidRPr="004742E4">
        <w:t xml:space="preserve"> </w:t>
      </w:r>
      <w:r w:rsidRPr="004742E4">
        <w:t>искренняя</w:t>
      </w:r>
      <w:r w:rsidR="004F04C0" w:rsidRPr="004742E4">
        <w:t xml:space="preserve"> </w:t>
      </w:r>
      <w:r w:rsidRPr="004742E4">
        <w:t>заинтересованность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всем,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связано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учащимся,</w:t>
      </w:r>
      <w:r w:rsidR="004F04C0" w:rsidRPr="004742E4">
        <w:t xml:space="preserve"> </w:t>
      </w:r>
      <w:r w:rsidRPr="004742E4">
        <w:t>интерес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проблемам,</w:t>
      </w:r>
      <w:r w:rsidR="004F04C0" w:rsidRPr="004742E4">
        <w:t xml:space="preserve"> </w:t>
      </w:r>
      <w:r w:rsidRPr="004742E4">
        <w:t>желание</w:t>
      </w:r>
      <w:r w:rsidR="004F04C0" w:rsidRPr="004742E4">
        <w:t xml:space="preserve"> </w:t>
      </w:r>
      <w:r w:rsidRPr="004742E4">
        <w:t>понять,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происходит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душе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сознании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. </w:t>
      </w:r>
      <w:r w:rsidRPr="004742E4">
        <w:t>Психологический</w:t>
      </w:r>
      <w:r w:rsidR="004F04C0" w:rsidRPr="004742E4">
        <w:t xml:space="preserve"> </w:t>
      </w:r>
      <w:r w:rsidRPr="004742E4">
        <w:t>контакт</w:t>
      </w:r>
      <w:r w:rsidR="004F04C0" w:rsidRPr="004742E4">
        <w:t xml:space="preserve"> </w:t>
      </w:r>
      <w:r w:rsidRPr="004742E4">
        <w:t>психолог</w:t>
      </w:r>
      <w:r w:rsidR="004F04C0" w:rsidRPr="004742E4">
        <w:t xml:space="preserve"> </w:t>
      </w:r>
      <w:r w:rsidRPr="004742E4">
        <w:t>осуществляет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форме</w:t>
      </w:r>
      <w:r w:rsidR="004F04C0" w:rsidRPr="004742E4">
        <w:t xml:space="preserve"> </w:t>
      </w:r>
      <w:r w:rsidRPr="004742E4">
        <w:t>диалога</w:t>
      </w:r>
      <w:r w:rsidR="004F04C0" w:rsidRPr="004742E4">
        <w:t xml:space="preserve">. </w:t>
      </w:r>
      <w:r w:rsidRPr="004742E4">
        <w:t>Главное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организации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диалоговом</w:t>
      </w:r>
      <w:r w:rsidR="004F04C0" w:rsidRPr="004742E4">
        <w:t xml:space="preserve"> </w:t>
      </w:r>
      <w:r w:rsidRPr="004742E4">
        <w:t>режиме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совместное</w:t>
      </w:r>
      <w:r w:rsidR="004F04C0" w:rsidRPr="004742E4">
        <w:t xml:space="preserve"> </w:t>
      </w:r>
      <w:r w:rsidRPr="004742E4">
        <w:t>устремление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общим</w:t>
      </w:r>
      <w:r w:rsidR="004F04C0" w:rsidRPr="004742E4">
        <w:t xml:space="preserve"> </w:t>
      </w:r>
      <w:r w:rsidRPr="004742E4">
        <w:t>целям,</w:t>
      </w:r>
      <w:r w:rsidR="004F04C0" w:rsidRPr="004742E4">
        <w:t xml:space="preserve"> </w:t>
      </w:r>
      <w:r w:rsidRPr="004742E4">
        <w:t>совместное</w:t>
      </w:r>
      <w:r w:rsidR="004F04C0" w:rsidRPr="004742E4">
        <w:t xml:space="preserve"> </w:t>
      </w:r>
      <w:r w:rsidRPr="004742E4">
        <w:t>видение</w:t>
      </w:r>
      <w:r w:rsidR="004F04C0" w:rsidRPr="004742E4">
        <w:t xml:space="preserve"> </w:t>
      </w:r>
      <w:r w:rsidRPr="004742E4">
        <w:t>ситуации,</w:t>
      </w:r>
      <w:r w:rsidR="004F04C0" w:rsidRPr="004742E4">
        <w:t xml:space="preserve"> </w:t>
      </w:r>
      <w:r w:rsidRPr="004742E4">
        <w:t>общность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направлении</w:t>
      </w:r>
      <w:r w:rsidR="004F04C0" w:rsidRPr="004742E4">
        <w:t xml:space="preserve"> </w:t>
      </w:r>
      <w:r w:rsidRPr="004742E4">
        <w:t>совместных</w:t>
      </w:r>
      <w:r w:rsidR="004F04C0" w:rsidRPr="004742E4">
        <w:t xml:space="preserve"> </w:t>
      </w:r>
      <w:r w:rsidRPr="004742E4">
        <w:t>действий</w:t>
      </w:r>
      <w:r w:rsidR="004F04C0" w:rsidRPr="004742E4">
        <w:t xml:space="preserve">. </w:t>
      </w:r>
      <w:r w:rsidRPr="004742E4">
        <w:t>При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совпадения</w:t>
      </w:r>
      <w:r w:rsidR="004F04C0" w:rsidRPr="004742E4">
        <w:t xml:space="preserve"> </w:t>
      </w:r>
      <w:r w:rsidRPr="004742E4">
        <w:t>взглядов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оценок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быть</w:t>
      </w:r>
      <w:r w:rsidR="004F04C0" w:rsidRPr="004742E4">
        <w:t xml:space="preserve">. </w:t>
      </w:r>
      <w:r w:rsidRPr="004742E4">
        <w:t>Чаще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точка</w:t>
      </w:r>
      <w:r w:rsidR="004F04C0" w:rsidRPr="004742E4">
        <w:t xml:space="preserve"> </w:t>
      </w:r>
      <w:r w:rsidRPr="004742E4">
        <w:t>зрения</w:t>
      </w:r>
      <w:r w:rsidR="004F04C0" w:rsidRPr="004742E4">
        <w:t xml:space="preserve"> </w:t>
      </w:r>
      <w:r w:rsidRPr="004742E4">
        <w:t>взрослых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различна,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вполне</w:t>
      </w:r>
      <w:r w:rsidR="004F04C0" w:rsidRPr="004742E4">
        <w:t xml:space="preserve"> </w:t>
      </w:r>
      <w:r w:rsidRPr="004742E4">
        <w:t>естественно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различиях</w:t>
      </w:r>
      <w:r w:rsidR="004F04C0" w:rsidRPr="004742E4">
        <w:t xml:space="preserve"> </w:t>
      </w:r>
      <w:r w:rsidRPr="004742E4">
        <w:t>опыта</w:t>
      </w:r>
      <w:r w:rsidR="004F04C0" w:rsidRPr="004742E4">
        <w:t xml:space="preserve">. </w:t>
      </w:r>
      <w:r w:rsidRPr="004742E4">
        <w:t>Наиболее</w:t>
      </w:r>
      <w:r w:rsidR="004F04C0" w:rsidRPr="004742E4">
        <w:t xml:space="preserve"> </w:t>
      </w:r>
      <w:r w:rsidRPr="004742E4">
        <w:t>существенная</w:t>
      </w:r>
      <w:r w:rsidR="004F04C0" w:rsidRPr="004742E4">
        <w:t xml:space="preserve"> </w:t>
      </w:r>
      <w:r w:rsidRPr="004742E4">
        <w:t>характеристика</w:t>
      </w:r>
      <w:r w:rsidR="004F04C0" w:rsidRPr="004742E4">
        <w:t xml:space="preserve"> </w:t>
      </w:r>
      <w:r w:rsidRPr="004742E4">
        <w:t>диалогичного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заключается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установлении</w:t>
      </w:r>
      <w:r w:rsidR="004F04C0" w:rsidRPr="004742E4">
        <w:t xml:space="preserve"> </w:t>
      </w:r>
      <w:r w:rsidRPr="004742E4">
        <w:t>равенства</w:t>
      </w:r>
      <w:r w:rsidR="004F04C0" w:rsidRPr="004742E4">
        <w:t xml:space="preserve"> </w:t>
      </w:r>
      <w:r w:rsidRPr="004742E4">
        <w:t>позиций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психолога</w:t>
      </w:r>
      <w:r w:rsidR="004F04C0" w:rsidRPr="004742E4">
        <w:t xml:space="preserve">. </w:t>
      </w:r>
      <w:r w:rsidRPr="004742E4">
        <w:t>Равенство</w:t>
      </w:r>
      <w:r w:rsidR="004F04C0" w:rsidRPr="004742E4">
        <w:t xml:space="preserve"> </w:t>
      </w:r>
      <w:r w:rsidRPr="004742E4">
        <w:t>позиций</w:t>
      </w:r>
      <w:r w:rsidR="004F04C0" w:rsidRPr="004742E4">
        <w:t xml:space="preserve"> </w:t>
      </w:r>
      <w:r w:rsidRPr="004742E4">
        <w:t>означает</w:t>
      </w:r>
      <w:r w:rsidR="004F04C0" w:rsidRPr="004742E4">
        <w:t xml:space="preserve"> </w:t>
      </w:r>
      <w:r w:rsidRPr="004742E4">
        <w:t>признание</w:t>
      </w:r>
      <w:r w:rsidR="004F04C0" w:rsidRPr="004742E4">
        <w:t xml:space="preserve"> </w:t>
      </w:r>
      <w:r w:rsidRPr="004742E4">
        <w:t>активной</w:t>
      </w:r>
      <w:r w:rsidR="004F04C0" w:rsidRPr="004742E4">
        <w:t xml:space="preserve"> </w:t>
      </w:r>
      <w:r w:rsidRPr="004742E4">
        <w:t>роли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процессе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. </w:t>
      </w:r>
      <w:r w:rsidRPr="004742E4">
        <w:t>Психолог</w:t>
      </w:r>
      <w:r w:rsidR="004F04C0" w:rsidRPr="004742E4">
        <w:t xml:space="preserve"> </w:t>
      </w:r>
      <w:r w:rsidRPr="004742E4">
        <w:t>дает</w:t>
      </w:r>
      <w:r w:rsidR="004F04C0" w:rsidRPr="004742E4">
        <w:t xml:space="preserve"> </w:t>
      </w:r>
      <w:r w:rsidRPr="004742E4">
        <w:t>подростку</w:t>
      </w:r>
      <w:r w:rsidR="004F04C0" w:rsidRPr="004742E4">
        <w:t xml:space="preserve"> </w:t>
      </w:r>
      <w:r w:rsidRPr="004742E4">
        <w:t>возможность</w:t>
      </w:r>
      <w:r w:rsidR="004F04C0" w:rsidRPr="004742E4">
        <w:t xml:space="preserve"> </w:t>
      </w:r>
      <w:r w:rsidRPr="004742E4">
        <w:t>понять,</w:t>
      </w:r>
      <w:r w:rsidR="004F04C0" w:rsidRPr="004742E4">
        <w:t xml:space="preserve"> </w:t>
      </w:r>
      <w:r w:rsidRPr="004742E4">
        <w:t>какими</w:t>
      </w:r>
      <w:r w:rsidR="004F04C0" w:rsidRPr="004742E4">
        <w:t xml:space="preserve"> </w:t>
      </w:r>
      <w:r w:rsidRPr="004742E4">
        <w:t>целями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руководствуется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. </w:t>
      </w:r>
      <w:r w:rsidRPr="004742E4">
        <w:t>Тактичное</w:t>
      </w:r>
      <w:r w:rsidR="004F04C0" w:rsidRPr="004742E4">
        <w:t xml:space="preserve"> </w:t>
      </w:r>
      <w:r w:rsidRPr="004742E4">
        <w:t>вчувствование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эмоциональное</w:t>
      </w:r>
      <w:r w:rsidR="004F04C0" w:rsidRPr="004742E4">
        <w:t xml:space="preserve"> </w:t>
      </w:r>
      <w:r w:rsidRPr="004742E4">
        <w:t>состояние,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внутренний</w:t>
      </w:r>
      <w:r w:rsidR="004F04C0" w:rsidRPr="004742E4">
        <w:t xml:space="preserve"> </w:t>
      </w:r>
      <w:r w:rsidRPr="004742E4">
        <w:t>мир</w:t>
      </w:r>
      <w:r w:rsidR="004F04C0" w:rsidRPr="004742E4">
        <w:t xml:space="preserve"> </w:t>
      </w:r>
      <w:r w:rsidRPr="004742E4">
        <w:t>подростка,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душевного</w:t>
      </w:r>
      <w:r w:rsidR="004F04C0" w:rsidRPr="004742E4">
        <w:t xml:space="preserve"> </w:t>
      </w:r>
      <w:r w:rsidRPr="004742E4">
        <w:t>состояния</w:t>
      </w:r>
      <w:r w:rsidR="004F04C0" w:rsidRPr="004742E4">
        <w:t xml:space="preserve"> - </w:t>
      </w:r>
      <w:r w:rsidRPr="004742E4">
        <w:t>все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создает</w:t>
      </w:r>
      <w:r w:rsidR="004F04C0" w:rsidRPr="004742E4">
        <w:t xml:space="preserve"> </w:t>
      </w:r>
      <w:r w:rsidRPr="004742E4">
        <w:t>основу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глубокого</w:t>
      </w:r>
      <w:r w:rsidR="004F04C0" w:rsidRPr="004742E4">
        <w:t xml:space="preserve"> </w:t>
      </w:r>
      <w:r w:rsidRPr="004742E4">
        <w:t>взаимопонимания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подростком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психологом,</w:t>
      </w:r>
      <w:r w:rsidR="004F04C0" w:rsidRPr="004742E4">
        <w:t xml:space="preserve"> </w:t>
      </w:r>
      <w:r w:rsidRPr="004742E4">
        <w:t>обеспечивает</w:t>
      </w:r>
      <w:r w:rsidR="004F04C0" w:rsidRPr="004742E4">
        <w:t xml:space="preserve"> </w:t>
      </w:r>
      <w:r w:rsidRPr="004742E4">
        <w:t>эффективность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дальнейшего</w:t>
      </w:r>
      <w:r w:rsidR="004F04C0" w:rsidRPr="004742E4">
        <w:t xml:space="preserve"> </w:t>
      </w:r>
      <w:r w:rsidRPr="004742E4">
        <w:t>взаимодействия</w:t>
      </w:r>
      <w:r w:rsidR="004F04C0" w:rsidRPr="004742E4">
        <w:t>.</w:t>
      </w:r>
    </w:p>
    <w:p w:rsidR="004F04C0" w:rsidRPr="004742E4" w:rsidRDefault="00477C29" w:rsidP="004F04C0">
      <w:pPr>
        <w:pStyle w:val="a4"/>
        <w:tabs>
          <w:tab w:val="left" w:pos="726"/>
        </w:tabs>
        <w:ind w:left="0"/>
      </w:pPr>
      <w:r w:rsidRPr="004742E4">
        <w:t>Войти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психологический</w:t>
      </w:r>
      <w:r w:rsidR="004F04C0" w:rsidRPr="004742E4">
        <w:t xml:space="preserve"> </w:t>
      </w:r>
      <w:r w:rsidRPr="004742E4">
        <w:t>контакт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ребенком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следующему</w:t>
      </w:r>
      <w:r w:rsidR="004F04C0" w:rsidRPr="004742E4">
        <w:t xml:space="preserve"> </w:t>
      </w:r>
      <w:r w:rsidRPr="004742E4">
        <w:t>алгоритму</w:t>
      </w:r>
      <w:r w:rsidR="004F04C0" w:rsidRPr="004742E4">
        <w:t>:</w:t>
      </w:r>
    </w:p>
    <w:p w:rsidR="004F04C0" w:rsidRPr="004742E4" w:rsidRDefault="00477C29" w:rsidP="004F04C0">
      <w:pPr>
        <w:pStyle w:val="a4"/>
        <w:tabs>
          <w:tab w:val="left" w:pos="726"/>
        </w:tabs>
        <w:ind w:left="0"/>
      </w:pPr>
      <w:r w:rsidRPr="004742E4">
        <w:t>Снятие</w:t>
      </w:r>
      <w:r w:rsidR="004F04C0" w:rsidRPr="004742E4">
        <w:t xml:space="preserve"> </w:t>
      </w:r>
      <w:r w:rsidRPr="004742E4">
        <w:t>психоэмоционального</w:t>
      </w:r>
      <w:r w:rsidR="004F04C0" w:rsidRPr="004742E4">
        <w:t xml:space="preserve"> </w:t>
      </w:r>
      <w:r w:rsidRPr="004742E4">
        <w:t>напряжения</w:t>
      </w:r>
      <w:r w:rsidR="004F04C0" w:rsidRPr="004742E4">
        <w:t xml:space="preserve">. </w:t>
      </w:r>
      <w:r w:rsidRPr="004742E4">
        <w:t>На</w:t>
      </w:r>
      <w:r w:rsidR="004F04C0" w:rsidRPr="004742E4">
        <w:t xml:space="preserve"> </w:t>
      </w:r>
      <w:r w:rsidRPr="004742E4">
        <w:t>начальной</w:t>
      </w:r>
      <w:r w:rsidR="004F04C0" w:rsidRPr="004742E4">
        <w:t xml:space="preserve"> </w:t>
      </w:r>
      <w:r w:rsidRPr="004742E4">
        <w:t>стадии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психологом</w:t>
      </w:r>
      <w:r w:rsidR="004F04C0" w:rsidRPr="004742E4">
        <w:t xml:space="preserve"> </w:t>
      </w:r>
      <w:r w:rsidRPr="004742E4">
        <w:t>дезадаптированный</w:t>
      </w:r>
      <w:r w:rsidR="004F04C0" w:rsidRPr="004742E4">
        <w:t xml:space="preserve"> </w:t>
      </w:r>
      <w:r w:rsidRPr="004742E4">
        <w:t>подросток,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равнодушен,</w:t>
      </w:r>
      <w:r w:rsidR="004F04C0" w:rsidRPr="004742E4">
        <w:t xml:space="preserve"> </w:t>
      </w:r>
      <w:r w:rsidRPr="004742E4">
        <w:t>отличается</w:t>
      </w:r>
      <w:r w:rsidR="004F04C0" w:rsidRPr="004742E4">
        <w:t xml:space="preserve"> </w:t>
      </w:r>
      <w:r w:rsidRPr="004742E4">
        <w:t>отсутствием</w:t>
      </w:r>
      <w:r w:rsidR="004F04C0" w:rsidRPr="004742E4">
        <w:t xml:space="preserve"> </w:t>
      </w:r>
      <w:r w:rsidRPr="004742E4">
        <w:t>желания</w:t>
      </w:r>
      <w:r w:rsidR="004F04C0" w:rsidRPr="004742E4">
        <w:t xml:space="preserve"> </w:t>
      </w:r>
      <w:r w:rsidRPr="004742E4">
        <w:t>говорить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предлагаемую</w:t>
      </w:r>
      <w:r w:rsidR="004F04C0" w:rsidRPr="004742E4">
        <w:t xml:space="preserve"> </w:t>
      </w:r>
      <w:r w:rsidRPr="004742E4">
        <w:t>тему,</w:t>
      </w:r>
      <w:r w:rsidR="004F04C0" w:rsidRPr="004742E4">
        <w:t xml:space="preserve"> </w:t>
      </w:r>
      <w:r w:rsidRPr="004742E4">
        <w:t>зажат,</w:t>
      </w:r>
      <w:r w:rsidR="004F04C0" w:rsidRPr="004742E4">
        <w:t xml:space="preserve"> </w:t>
      </w:r>
      <w:r w:rsidRPr="004742E4">
        <w:t>испытывает</w:t>
      </w:r>
      <w:r w:rsidR="004F04C0" w:rsidRPr="004742E4">
        <w:t xml:space="preserve"> </w:t>
      </w:r>
      <w:r w:rsidRPr="004742E4">
        <w:t>напряжение</w:t>
      </w:r>
      <w:r w:rsidR="004F04C0" w:rsidRPr="004742E4">
        <w:t xml:space="preserve">. </w:t>
      </w:r>
      <w:r w:rsidRPr="004742E4">
        <w:t>Психолог</w:t>
      </w:r>
      <w:r w:rsidR="004F04C0" w:rsidRPr="004742E4">
        <w:t xml:space="preserve"> </w:t>
      </w:r>
      <w:r w:rsidRPr="004742E4">
        <w:t>выбирает</w:t>
      </w:r>
      <w:r w:rsidR="004F04C0" w:rsidRPr="004742E4">
        <w:t xml:space="preserve"> </w:t>
      </w:r>
      <w:r w:rsidRPr="004742E4">
        <w:t>нейтральную</w:t>
      </w:r>
      <w:r w:rsidR="004F04C0" w:rsidRPr="004742E4">
        <w:t xml:space="preserve"> </w:t>
      </w:r>
      <w:r w:rsidRPr="004742E4">
        <w:t>тему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первоначально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затрагивающую</w:t>
      </w:r>
      <w:r w:rsidR="004F04C0" w:rsidRPr="004742E4">
        <w:t xml:space="preserve"> </w:t>
      </w:r>
      <w:r w:rsidRPr="004742E4">
        <w:t>суть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. </w:t>
      </w:r>
      <w:r w:rsidRPr="004742E4">
        <w:t>На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стадии</w:t>
      </w:r>
      <w:r w:rsidR="004F04C0" w:rsidRPr="004742E4">
        <w:t xml:space="preserve"> </w:t>
      </w:r>
      <w:r w:rsidRPr="004742E4">
        <w:t>установления</w:t>
      </w:r>
      <w:r w:rsidR="004F04C0" w:rsidRPr="004742E4">
        <w:t xml:space="preserve"> </w:t>
      </w:r>
      <w:r w:rsidRPr="004742E4">
        <w:t>контакта</w:t>
      </w:r>
      <w:r w:rsidR="004F04C0" w:rsidRPr="004742E4">
        <w:t xml:space="preserve"> </w:t>
      </w:r>
      <w:r w:rsidRPr="004742E4">
        <w:t>уместно</w:t>
      </w:r>
      <w:r w:rsidR="004F04C0" w:rsidRPr="004742E4">
        <w:t xml:space="preserve"> </w:t>
      </w:r>
      <w:r w:rsidRPr="004742E4">
        <w:t>использовать</w:t>
      </w:r>
      <w:r w:rsidR="004F04C0" w:rsidRPr="004742E4">
        <w:t xml:space="preserve"> </w:t>
      </w:r>
      <w:r w:rsidRPr="004742E4">
        <w:t>синтоническую</w:t>
      </w:r>
      <w:r w:rsidR="004F04C0" w:rsidRPr="004742E4">
        <w:t xml:space="preserve"> </w:t>
      </w:r>
      <w:r w:rsidRPr="004742E4">
        <w:t>модель</w:t>
      </w:r>
      <w:r w:rsidR="004F04C0" w:rsidRPr="004742E4">
        <w:t xml:space="preserve"> </w:t>
      </w:r>
      <w:r w:rsidRPr="004742E4">
        <w:t>общения,</w:t>
      </w:r>
      <w:r w:rsidR="004F04C0" w:rsidRPr="004742E4">
        <w:t xml:space="preserve"> </w:t>
      </w:r>
      <w:r w:rsidRPr="004742E4">
        <w:t>разработанную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рамках</w:t>
      </w:r>
      <w:r w:rsidR="004F04C0" w:rsidRPr="004742E4">
        <w:t xml:space="preserve"> </w:t>
      </w:r>
      <w:r w:rsidRPr="004742E4">
        <w:t>нейролингвистического</w:t>
      </w:r>
      <w:r w:rsidR="004F04C0" w:rsidRPr="004742E4">
        <w:t xml:space="preserve"> </w:t>
      </w:r>
      <w:r w:rsidRPr="004742E4">
        <w:t>программирования</w:t>
      </w:r>
      <w:r w:rsidR="004F04C0" w:rsidRPr="004742E4">
        <w:t xml:space="preserve"> (</w:t>
      </w:r>
      <w:r w:rsidRPr="004742E4">
        <w:t>НЛП</w:t>
      </w:r>
      <w:r w:rsidR="004F04C0" w:rsidRPr="004742E4">
        <w:t xml:space="preserve">). </w:t>
      </w:r>
      <w:r w:rsidRPr="004742E4">
        <w:t>К</w:t>
      </w:r>
      <w:r w:rsidR="004F04C0" w:rsidRPr="004742E4">
        <w:t xml:space="preserve"> </w:t>
      </w:r>
      <w:r w:rsidRPr="004742E4">
        <w:t>концу</w:t>
      </w:r>
      <w:r w:rsidR="004F04C0" w:rsidRPr="004742E4">
        <w:t xml:space="preserve"> </w:t>
      </w:r>
      <w:r w:rsidRPr="004742E4">
        <w:t>данной</w:t>
      </w:r>
      <w:r w:rsidR="004F04C0" w:rsidRPr="004742E4">
        <w:t xml:space="preserve"> </w:t>
      </w:r>
      <w:r w:rsidRPr="004742E4">
        <w:t>стадии</w:t>
      </w:r>
      <w:r w:rsidR="004F04C0" w:rsidRPr="004742E4">
        <w:t xml:space="preserve"> </w:t>
      </w:r>
      <w:r w:rsidRPr="004742E4">
        <w:t>контакта</w:t>
      </w:r>
      <w:r w:rsidR="004F04C0" w:rsidRPr="004742E4">
        <w:t xml:space="preserve"> </w:t>
      </w:r>
      <w:r w:rsidRPr="004742E4">
        <w:t>психолог</w:t>
      </w:r>
      <w:r w:rsidR="004F04C0" w:rsidRPr="004742E4">
        <w:t xml:space="preserve"> </w:t>
      </w:r>
      <w:r w:rsidRPr="004742E4">
        <w:t>переводит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позиции</w:t>
      </w:r>
      <w:r w:rsidR="004F04C0" w:rsidRPr="004742E4">
        <w:t xml:space="preserve"> </w:t>
      </w:r>
      <w:r w:rsidRPr="004742E4">
        <w:t>наблюдения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позицию</w:t>
      </w:r>
      <w:r w:rsidR="004F04C0" w:rsidRPr="004742E4">
        <w:t xml:space="preserve"> </w:t>
      </w:r>
      <w:r w:rsidRPr="004742E4">
        <w:t>активного</w:t>
      </w:r>
      <w:r w:rsidR="004F04C0" w:rsidRPr="004742E4">
        <w:t xml:space="preserve"> </w:t>
      </w:r>
      <w:r w:rsidRPr="004742E4">
        <w:t>общения</w:t>
      </w:r>
      <w:r w:rsidR="004F04C0" w:rsidRPr="004742E4">
        <w:t>.</w:t>
      </w:r>
    </w:p>
    <w:p w:rsidR="004F04C0" w:rsidRPr="004742E4" w:rsidRDefault="00477C29" w:rsidP="004F04C0">
      <w:pPr>
        <w:pStyle w:val="a4"/>
        <w:tabs>
          <w:tab w:val="left" w:pos="726"/>
        </w:tabs>
        <w:ind w:left="0"/>
      </w:pPr>
      <w:r w:rsidRPr="004742E4">
        <w:t>Поиск</w:t>
      </w:r>
      <w:r w:rsidR="004F04C0" w:rsidRPr="004742E4">
        <w:t xml:space="preserve"> </w:t>
      </w:r>
      <w:r w:rsidRPr="004742E4">
        <w:t>нейтральных</w:t>
      </w:r>
      <w:r w:rsidR="004F04C0" w:rsidRPr="004742E4">
        <w:t xml:space="preserve"> </w:t>
      </w:r>
      <w:r w:rsidRPr="004742E4">
        <w:t>интересов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увлечений</w:t>
      </w:r>
      <w:r w:rsidR="004F04C0" w:rsidRPr="004742E4">
        <w:t xml:space="preserve"> </w:t>
      </w:r>
      <w:r w:rsidRPr="004742E4">
        <w:t>подростка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процессе</w:t>
      </w:r>
      <w:r w:rsidR="004F04C0" w:rsidRPr="004742E4">
        <w:t xml:space="preserve"> </w:t>
      </w:r>
      <w:r w:rsidRPr="004742E4">
        <w:t>диалога</w:t>
      </w:r>
      <w:r w:rsidR="004F04C0" w:rsidRPr="004742E4">
        <w:t xml:space="preserve"> </w:t>
      </w:r>
      <w:r w:rsidRPr="004742E4">
        <w:t>психолог</w:t>
      </w:r>
      <w:r w:rsidR="004F04C0" w:rsidRPr="004742E4">
        <w:t xml:space="preserve"> </w:t>
      </w:r>
      <w:r w:rsidRPr="004742E4">
        <w:t>выявляет</w:t>
      </w:r>
      <w:r w:rsidR="004F04C0" w:rsidRPr="004742E4">
        <w:t xml:space="preserve"> </w:t>
      </w:r>
      <w:r w:rsidRPr="004742E4">
        <w:t>сферу</w:t>
      </w:r>
      <w:r w:rsidR="004F04C0" w:rsidRPr="004742E4">
        <w:t xml:space="preserve"> </w:t>
      </w:r>
      <w:r w:rsidRPr="004742E4">
        <w:t>интересов</w:t>
      </w:r>
      <w:r w:rsidR="004F04C0" w:rsidRPr="004742E4">
        <w:t xml:space="preserve"> </w:t>
      </w:r>
      <w:r w:rsidRPr="004742E4">
        <w:t>подростка,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увлечения,</w:t>
      </w:r>
      <w:r w:rsidR="004F04C0" w:rsidRPr="004742E4">
        <w:t xml:space="preserve"> </w:t>
      </w:r>
      <w:r w:rsidRPr="004742E4">
        <w:t>хобби</w:t>
      </w:r>
      <w:r w:rsidR="004F04C0" w:rsidRPr="004742E4">
        <w:t xml:space="preserve">. </w:t>
      </w:r>
      <w:r w:rsidRPr="004742E4">
        <w:t>Все,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заявляет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ребенок,</w:t>
      </w:r>
      <w:r w:rsidR="004F04C0" w:rsidRPr="004742E4">
        <w:t xml:space="preserve"> </w:t>
      </w:r>
      <w:r w:rsidRPr="004742E4">
        <w:t>должно</w:t>
      </w:r>
      <w:r w:rsidR="004F04C0" w:rsidRPr="004742E4">
        <w:t xml:space="preserve"> </w:t>
      </w:r>
      <w:r w:rsidRPr="004742E4">
        <w:t>обсуждаться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важное</w:t>
      </w:r>
      <w:r w:rsidR="004F04C0" w:rsidRPr="004742E4">
        <w:t xml:space="preserve">. </w:t>
      </w:r>
      <w:r w:rsidRPr="004742E4">
        <w:t>Высказывать</w:t>
      </w:r>
      <w:r w:rsidR="004F04C0" w:rsidRPr="004742E4">
        <w:t xml:space="preserve"> </w:t>
      </w:r>
      <w:r w:rsidRPr="004742E4">
        <w:t>недоумение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недоверие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поводу</w:t>
      </w:r>
      <w:r w:rsidR="004F04C0" w:rsidRPr="004742E4">
        <w:t xml:space="preserve"> </w:t>
      </w:r>
      <w:r w:rsidRPr="004742E4">
        <w:t>чего-либо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рекомендуется</w:t>
      </w:r>
      <w:r w:rsidR="004F04C0" w:rsidRPr="004742E4">
        <w:t xml:space="preserve">. </w:t>
      </w:r>
      <w:r w:rsidRPr="004742E4">
        <w:t>Психолог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ходе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выделяет</w:t>
      </w:r>
      <w:r w:rsidR="004F04C0" w:rsidRPr="004742E4">
        <w:t xml:space="preserve"> </w:t>
      </w:r>
      <w:r w:rsidRPr="004742E4">
        <w:t>положительные</w:t>
      </w:r>
      <w:r w:rsidR="004F04C0" w:rsidRPr="004742E4">
        <w:t xml:space="preserve"> </w:t>
      </w:r>
      <w:r w:rsidRPr="004742E4">
        <w:t>черты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подростка,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подчеркивает</w:t>
      </w:r>
      <w:r w:rsidR="004F04C0" w:rsidRPr="004742E4">
        <w:t xml:space="preserve"> </w:t>
      </w:r>
      <w:r w:rsidRPr="004742E4">
        <w:t>их</w:t>
      </w:r>
      <w:r w:rsidR="004F04C0" w:rsidRPr="004742E4">
        <w:t>.</w:t>
      </w:r>
    </w:p>
    <w:p w:rsidR="004F04C0" w:rsidRPr="004742E4" w:rsidRDefault="00477C29" w:rsidP="004F04C0">
      <w:pPr>
        <w:pStyle w:val="a4"/>
        <w:tabs>
          <w:tab w:val="left" w:pos="726"/>
        </w:tabs>
        <w:ind w:left="0"/>
      </w:pPr>
      <w:r w:rsidRPr="004742E4">
        <w:t>Выяснение</w:t>
      </w:r>
      <w:r w:rsidR="004F04C0" w:rsidRPr="004742E4">
        <w:t xml:space="preserve"> </w:t>
      </w:r>
      <w:r w:rsidRPr="004742E4">
        <w:t>отрицательных</w:t>
      </w:r>
      <w:r w:rsidR="004F04C0" w:rsidRPr="004742E4">
        <w:t xml:space="preserve"> </w:t>
      </w:r>
      <w:r w:rsidRPr="004742E4">
        <w:t>качеств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отличие</w:t>
      </w:r>
      <w:r w:rsidR="004F04C0" w:rsidRPr="004742E4">
        <w:t xml:space="preserve"> </w:t>
      </w:r>
      <w:r w:rsidRPr="004742E4">
        <w:t>от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стадий,</w:t>
      </w:r>
      <w:r w:rsidR="004F04C0" w:rsidRPr="004742E4">
        <w:t xml:space="preserve"> </w:t>
      </w:r>
      <w:r w:rsidRPr="004742E4">
        <w:t>здесь</w:t>
      </w:r>
      <w:r w:rsidR="004F04C0" w:rsidRPr="004742E4">
        <w:t xml:space="preserve"> </w:t>
      </w:r>
      <w:r w:rsidRPr="004742E4">
        <w:t>допускаются</w:t>
      </w:r>
      <w:r w:rsidR="004F04C0" w:rsidRPr="004742E4">
        <w:t xml:space="preserve"> </w:t>
      </w:r>
      <w:r w:rsidRPr="004742E4">
        <w:t>сомнения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быть</w:t>
      </w:r>
      <w:r w:rsidR="004F04C0" w:rsidRPr="004742E4">
        <w:t xml:space="preserve"> </w:t>
      </w:r>
      <w:r w:rsidRPr="004742E4">
        <w:t>высказаны</w:t>
      </w:r>
      <w:r w:rsidR="004F04C0" w:rsidRPr="004742E4">
        <w:t xml:space="preserve"> </w:t>
      </w:r>
      <w:r w:rsidRPr="004742E4">
        <w:t>возражения</w:t>
      </w:r>
      <w:r w:rsidR="004F04C0" w:rsidRPr="004742E4">
        <w:t xml:space="preserve">. </w:t>
      </w:r>
      <w:r w:rsidRPr="004742E4">
        <w:t>Психолог</w:t>
      </w:r>
      <w:r w:rsidR="004F04C0" w:rsidRPr="004742E4">
        <w:t xml:space="preserve"> </w:t>
      </w:r>
      <w:r w:rsidRPr="004742E4">
        <w:t>выявляет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обозначает</w:t>
      </w:r>
      <w:r w:rsidR="004F04C0" w:rsidRPr="004742E4">
        <w:t xml:space="preserve"> </w:t>
      </w:r>
      <w:r w:rsidRPr="004742E4">
        <w:t>подростку</w:t>
      </w:r>
      <w:r w:rsidR="004F04C0" w:rsidRPr="004742E4">
        <w:t xml:space="preserve"> </w:t>
      </w:r>
      <w:r w:rsidRPr="004742E4">
        <w:t>социально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приемлемые</w:t>
      </w:r>
      <w:r w:rsidR="004F04C0" w:rsidRPr="004742E4">
        <w:t xml:space="preserve"> </w:t>
      </w:r>
      <w:r w:rsidRPr="004742E4">
        <w:t>стороны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процессе</w:t>
      </w:r>
      <w:r w:rsidR="004F04C0" w:rsidRPr="004742E4">
        <w:t xml:space="preserve"> </w:t>
      </w:r>
      <w:r w:rsidRPr="004742E4">
        <w:t>диалога</w:t>
      </w:r>
      <w:r w:rsidR="004F04C0" w:rsidRPr="004742E4">
        <w:t xml:space="preserve"> </w:t>
      </w:r>
      <w:r w:rsidRPr="004742E4">
        <w:t>отслеживает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проявления</w:t>
      </w:r>
      <w:r w:rsidR="004F04C0" w:rsidRPr="004742E4">
        <w:t xml:space="preserve"> </w:t>
      </w:r>
      <w:r w:rsidRPr="004742E4">
        <w:t>положительных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отрицательных</w:t>
      </w:r>
      <w:r w:rsidR="004F04C0" w:rsidRPr="004742E4">
        <w:t xml:space="preserve"> </w:t>
      </w:r>
      <w:r w:rsidRPr="004742E4">
        <w:t>личностных</w:t>
      </w:r>
      <w:r w:rsidR="004F04C0" w:rsidRPr="004742E4">
        <w:t xml:space="preserve"> </w:t>
      </w:r>
      <w:r w:rsidRPr="004742E4">
        <w:t>черт</w:t>
      </w:r>
      <w:r w:rsidR="004F04C0" w:rsidRPr="004742E4">
        <w:t xml:space="preserve"> </w:t>
      </w:r>
      <w:r w:rsidRPr="004742E4">
        <w:t>подростка</w:t>
      </w:r>
      <w:r w:rsidR="004F04C0" w:rsidRPr="004742E4">
        <w:t>.</w:t>
      </w:r>
    </w:p>
    <w:p w:rsidR="004F04C0" w:rsidRPr="004742E4" w:rsidRDefault="00477C29" w:rsidP="004F04C0">
      <w:pPr>
        <w:pStyle w:val="a4"/>
        <w:tabs>
          <w:tab w:val="left" w:pos="726"/>
        </w:tabs>
        <w:ind w:left="0"/>
      </w:pPr>
      <w:r w:rsidRPr="004742E4">
        <w:t>Вскрытие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создание</w:t>
      </w:r>
      <w:r w:rsidR="004F04C0" w:rsidRPr="004742E4">
        <w:t xml:space="preserve"> </w:t>
      </w:r>
      <w:r w:rsidRPr="004742E4">
        <w:t>программы</w:t>
      </w:r>
      <w:r w:rsidR="004F04C0" w:rsidRPr="004742E4">
        <w:t xml:space="preserve"> </w:t>
      </w:r>
      <w:r w:rsidRPr="004742E4">
        <w:t>дальнейших</w:t>
      </w:r>
      <w:r w:rsidR="004F04C0" w:rsidRPr="004742E4">
        <w:t xml:space="preserve"> </w:t>
      </w:r>
      <w:r w:rsidRPr="004742E4">
        <w:t>совместных</w:t>
      </w:r>
      <w:r w:rsidR="004F04C0" w:rsidRPr="004742E4">
        <w:t xml:space="preserve"> </w:t>
      </w:r>
      <w:r w:rsidRPr="004742E4">
        <w:t>действий</w:t>
      </w:r>
      <w:r w:rsidR="004F04C0" w:rsidRPr="004742E4">
        <w:t xml:space="preserve">. </w:t>
      </w:r>
      <w:r w:rsidRPr="004742E4">
        <w:t>На</w:t>
      </w:r>
      <w:r w:rsidR="004F04C0" w:rsidRPr="004742E4">
        <w:t xml:space="preserve"> </w:t>
      </w:r>
      <w:r w:rsidRPr="004742E4">
        <w:t>последней</w:t>
      </w:r>
      <w:r w:rsidR="004F04C0" w:rsidRPr="004742E4">
        <w:t xml:space="preserve"> </w:t>
      </w:r>
      <w:r w:rsidRPr="004742E4">
        <w:t>стадии</w:t>
      </w:r>
      <w:r w:rsidR="004F04C0" w:rsidRPr="004742E4">
        <w:t xml:space="preserve"> </w:t>
      </w:r>
      <w:r w:rsidRPr="004742E4">
        <w:t>психолог</w:t>
      </w:r>
      <w:r w:rsidR="004F04C0" w:rsidRPr="004742E4">
        <w:t xml:space="preserve"> </w:t>
      </w:r>
      <w:r w:rsidRPr="004742E4">
        <w:t>подводит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осознанию</w:t>
      </w:r>
      <w:r w:rsidR="004F04C0" w:rsidRPr="004742E4">
        <w:t xml:space="preserve"> </w:t>
      </w:r>
      <w:r w:rsidRPr="004742E4">
        <w:t>проблемы,</w:t>
      </w:r>
      <w:r w:rsidR="004F04C0" w:rsidRPr="004742E4">
        <w:t xml:space="preserve"> </w:t>
      </w:r>
      <w:r w:rsidRPr="004742E4">
        <w:t>возникшей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жизни,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необходимости</w:t>
      </w:r>
      <w:r w:rsidR="004F04C0" w:rsidRPr="004742E4">
        <w:t xml:space="preserve"> </w:t>
      </w:r>
      <w:r w:rsidRPr="004742E4">
        <w:t>изменений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диалоговом</w:t>
      </w:r>
      <w:r w:rsidR="004F04C0" w:rsidRPr="004742E4">
        <w:t xml:space="preserve"> </w:t>
      </w:r>
      <w:r w:rsidRPr="004742E4">
        <w:t>режиме,</w:t>
      </w:r>
      <w:r w:rsidR="004F04C0" w:rsidRPr="004742E4">
        <w:t xml:space="preserve"> </w:t>
      </w:r>
      <w:r w:rsidRPr="004742E4">
        <w:t>совместно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подростком</w:t>
      </w:r>
      <w:r w:rsidR="004F04C0" w:rsidRPr="004742E4">
        <w:t xml:space="preserve"> </w:t>
      </w:r>
      <w:r w:rsidRPr="004742E4">
        <w:t>формулирует</w:t>
      </w:r>
      <w:r w:rsidR="004F04C0" w:rsidRPr="004742E4">
        <w:t xml:space="preserve"> </w:t>
      </w:r>
      <w:r w:rsidRPr="004742E4">
        <w:t>цели</w:t>
      </w:r>
      <w:r w:rsidR="004F04C0" w:rsidRPr="004742E4">
        <w:t xml:space="preserve"> </w:t>
      </w:r>
      <w:r w:rsidRPr="004742E4">
        <w:t>взаимодействия,</w:t>
      </w:r>
      <w:r w:rsidR="004F04C0" w:rsidRPr="004742E4">
        <w:t xml:space="preserve"> </w:t>
      </w:r>
      <w:r w:rsidRPr="004742E4">
        <w:t>определяет</w:t>
      </w:r>
      <w:r w:rsidR="004F04C0" w:rsidRPr="004742E4">
        <w:t xml:space="preserve"> </w:t>
      </w:r>
      <w:r w:rsidRPr="004742E4">
        <w:t>дальнейшие</w:t>
      </w:r>
      <w:r w:rsidR="004F04C0" w:rsidRPr="004742E4">
        <w:t xml:space="preserve"> </w:t>
      </w:r>
      <w:r w:rsidRPr="004742E4">
        <w:t>совместные</w:t>
      </w:r>
      <w:r w:rsidR="004F04C0" w:rsidRPr="004742E4">
        <w:t xml:space="preserve"> </w:t>
      </w:r>
      <w:r w:rsidRPr="004742E4">
        <w:t>шаги</w:t>
      </w:r>
      <w:r w:rsidR="004F04C0" w:rsidRPr="004742E4">
        <w:t xml:space="preserve">. </w:t>
      </w:r>
      <w:r w:rsidRPr="004742E4">
        <w:t>Для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использовать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психотехнические</w:t>
      </w:r>
      <w:r w:rsidR="004F04C0" w:rsidRPr="004742E4">
        <w:t xml:space="preserve"> </w:t>
      </w:r>
      <w:r w:rsidRPr="004742E4">
        <w:t>приемы</w:t>
      </w:r>
      <w:r w:rsidR="004F04C0" w:rsidRPr="004742E4">
        <w:t>: "</w:t>
      </w:r>
      <w:r w:rsidRPr="004742E4">
        <w:t>Давай</w:t>
      </w:r>
      <w:r w:rsidR="004F04C0" w:rsidRPr="004742E4">
        <w:t xml:space="preserve"> </w:t>
      </w:r>
      <w:r w:rsidRPr="004742E4">
        <w:t>думать</w:t>
      </w:r>
      <w:r w:rsidR="004F04C0" w:rsidRPr="004742E4">
        <w:t xml:space="preserve"> </w:t>
      </w:r>
      <w:r w:rsidRPr="004742E4">
        <w:t>вместе</w:t>
      </w:r>
      <w:r w:rsidR="004F04C0" w:rsidRPr="004742E4">
        <w:t>"</w:t>
      </w:r>
      <w:r w:rsidRPr="004742E4">
        <w:t>,</w:t>
      </w:r>
      <w:r w:rsidR="004F04C0" w:rsidRPr="004742E4">
        <w:t xml:space="preserve"> "</w:t>
      </w:r>
      <w:r w:rsidRPr="004742E4">
        <w:t>Человечек</w:t>
      </w:r>
      <w:r w:rsidR="004F04C0" w:rsidRPr="004742E4">
        <w:t>".</w:t>
      </w:r>
    </w:p>
    <w:p w:rsidR="004F04C0" w:rsidRPr="004742E4" w:rsidRDefault="00776941" w:rsidP="004F04C0">
      <w:pPr>
        <w:pStyle w:val="a4"/>
        <w:tabs>
          <w:tab w:val="left" w:pos="726"/>
        </w:tabs>
        <w:ind w:left="0"/>
      </w:pPr>
      <w:r w:rsidRPr="004742E4">
        <w:t>1</w:t>
      </w:r>
      <w:r w:rsidR="004F04C0" w:rsidRPr="004742E4">
        <w:t>. "</w:t>
      </w:r>
      <w:r w:rsidRPr="004742E4">
        <w:t>Давай</w:t>
      </w:r>
      <w:r w:rsidR="004F04C0" w:rsidRPr="004742E4">
        <w:t xml:space="preserve"> </w:t>
      </w:r>
      <w:r w:rsidRPr="004742E4">
        <w:t>думать</w:t>
      </w:r>
      <w:r w:rsidR="004F04C0" w:rsidRPr="004742E4">
        <w:t xml:space="preserve"> </w:t>
      </w:r>
      <w:r w:rsidRPr="004742E4">
        <w:t>вместе</w:t>
      </w:r>
      <w:r w:rsidR="004F04C0" w:rsidRPr="004742E4">
        <w:t xml:space="preserve">". </w:t>
      </w:r>
      <w:r w:rsidRPr="004742E4">
        <w:t>Психолог</w:t>
      </w:r>
      <w:r w:rsidR="004F04C0" w:rsidRPr="004742E4">
        <w:t>: "</w:t>
      </w:r>
      <w:r w:rsidRPr="004742E4">
        <w:t>Готового</w:t>
      </w:r>
      <w:r w:rsidR="004F04C0" w:rsidRPr="004742E4">
        <w:t xml:space="preserve"> </w:t>
      </w:r>
      <w:r w:rsidRPr="004742E4">
        <w:t>решения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предложить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смогу,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будем</w:t>
      </w:r>
      <w:r w:rsidR="004F04C0" w:rsidRPr="004742E4">
        <w:t xml:space="preserve"> </w:t>
      </w:r>
      <w:r w:rsidRPr="004742E4">
        <w:t>обсуждать</w:t>
      </w:r>
      <w:r w:rsidR="004F04C0" w:rsidRPr="004742E4">
        <w:t xml:space="preserve"> </w:t>
      </w:r>
      <w:r w:rsidRPr="004742E4">
        <w:t>вместе</w:t>
      </w:r>
      <w:r w:rsidR="004F04C0" w:rsidRPr="004742E4">
        <w:t xml:space="preserve"> </w:t>
      </w:r>
      <w:r w:rsidRPr="004742E4">
        <w:t>вопросы,</w:t>
      </w:r>
      <w:r w:rsidR="004F04C0" w:rsidRPr="004742E4">
        <w:t xml:space="preserve"> </w:t>
      </w:r>
      <w:r w:rsidRPr="004742E4">
        <w:t>связанные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твоей</w:t>
      </w:r>
      <w:r w:rsidR="004F04C0" w:rsidRPr="004742E4">
        <w:t xml:space="preserve"> </w:t>
      </w:r>
      <w:r w:rsidRPr="004742E4">
        <w:t>ситуацией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вместе</w:t>
      </w:r>
      <w:r w:rsidR="004F04C0" w:rsidRPr="004742E4">
        <w:t xml:space="preserve"> </w:t>
      </w:r>
      <w:r w:rsidRPr="004742E4">
        <w:t>искать</w:t>
      </w:r>
      <w:r w:rsidR="004F04C0" w:rsidRPr="004742E4">
        <w:t xml:space="preserve"> </w:t>
      </w:r>
      <w:r w:rsidRPr="004742E4">
        <w:t>решение</w:t>
      </w:r>
      <w:r w:rsidR="004F04C0" w:rsidRPr="004742E4">
        <w:t xml:space="preserve">. </w:t>
      </w:r>
      <w:r w:rsidRPr="004742E4">
        <w:t>Было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здорово,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нас</w:t>
      </w:r>
      <w:r w:rsidR="004F04C0" w:rsidRPr="004742E4">
        <w:t xml:space="preserve"> </w:t>
      </w:r>
      <w:r w:rsidRPr="004742E4">
        <w:t>получился</w:t>
      </w:r>
      <w:r w:rsidR="004F04C0" w:rsidRPr="004742E4">
        <w:t xml:space="preserve"> </w:t>
      </w:r>
      <w:r w:rsidRPr="004742E4">
        <w:t>разговор</w:t>
      </w:r>
      <w:r w:rsidR="004F04C0" w:rsidRPr="004742E4">
        <w:t xml:space="preserve"> </w:t>
      </w:r>
      <w:r w:rsidRPr="004742E4">
        <w:t>равных</w:t>
      </w:r>
      <w:r w:rsidR="004F04C0" w:rsidRPr="004742E4">
        <w:t xml:space="preserve">. </w:t>
      </w:r>
      <w:r w:rsidRPr="004742E4">
        <w:t>Анализируя</w:t>
      </w:r>
      <w:r w:rsidR="004F04C0" w:rsidRPr="004742E4">
        <w:t xml:space="preserve"> </w:t>
      </w:r>
      <w:r w:rsidRPr="004742E4">
        <w:t>твои</w:t>
      </w:r>
      <w:r w:rsidR="004F04C0" w:rsidRPr="004742E4">
        <w:t xml:space="preserve"> </w:t>
      </w:r>
      <w:r w:rsidRPr="004742E4">
        <w:t>проблемы,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смогу</w:t>
      </w:r>
      <w:r w:rsidR="004F04C0" w:rsidRPr="004742E4">
        <w:t xml:space="preserve"> </w:t>
      </w:r>
      <w:r w:rsidRPr="004742E4">
        <w:t>испытывать</w:t>
      </w:r>
      <w:r w:rsidR="004F04C0" w:rsidRPr="004742E4">
        <w:t xml:space="preserve"> </w:t>
      </w:r>
      <w:r w:rsidRPr="004742E4">
        <w:t>сложности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же,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. </w:t>
      </w:r>
      <w:r w:rsidRPr="004742E4">
        <w:t>Правда,</w:t>
      </w:r>
      <w:r w:rsidR="004F04C0" w:rsidRPr="004742E4">
        <w:t xml:space="preserve"> </w:t>
      </w:r>
      <w:r w:rsidRPr="004742E4">
        <w:t>мои</w:t>
      </w:r>
      <w:r w:rsidR="004F04C0" w:rsidRPr="004742E4">
        <w:t xml:space="preserve"> </w:t>
      </w:r>
      <w:r w:rsidRPr="004742E4">
        <w:t>профессиональные</w:t>
      </w:r>
      <w:r w:rsidR="004F04C0" w:rsidRPr="004742E4">
        <w:t xml:space="preserve"> </w:t>
      </w:r>
      <w:r w:rsidRPr="004742E4">
        <w:t>знания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жизненный</w:t>
      </w:r>
      <w:r w:rsidR="004F04C0" w:rsidRPr="004742E4">
        <w:t xml:space="preserve"> </w:t>
      </w:r>
      <w:r w:rsidRPr="004742E4">
        <w:t>опыт</w:t>
      </w:r>
      <w:r w:rsidR="004F04C0" w:rsidRPr="004742E4">
        <w:t xml:space="preserve"> </w:t>
      </w:r>
      <w:r w:rsidRPr="004742E4">
        <w:t>несколько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твоего</w:t>
      </w:r>
      <w:r w:rsidR="004F04C0" w:rsidRPr="004742E4">
        <w:t xml:space="preserve">. </w:t>
      </w:r>
      <w:r w:rsidRPr="004742E4">
        <w:t>Я</w:t>
      </w:r>
      <w:r w:rsidR="004F04C0" w:rsidRPr="004742E4">
        <w:t xml:space="preserve"> </w:t>
      </w:r>
      <w:r w:rsidRPr="004742E4">
        <w:t>постараюсь</w:t>
      </w:r>
      <w:r w:rsidR="004F04C0" w:rsidRPr="004742E4">
        <w:t xml:space="preserve"> </w:t>
      </w:r>
      <w:r w:rsidRPr="004742E4">
        <w:t>помочь</w:t>
      </w:r>
      <w:r w:rsidR="004F04C0" w:rsidRPr="004742E4">
        <w:t xml:space="preserve"> </w:t>
      </w:r>
      <w:r w:rsidRPr="004742E4">
        <w:t>тебе,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решение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придется</w:t>
      </w:r>
      <w:r w:rsidR="004F04C0" w:rsidRPr="004742E4">
        <w:t xml:space="preserve"> </w:t>
      </w:r>
      <w:r w:rsidRPr="004742E4">
        <w:t>принимать</w:t>
      </w:r>
      <w:r w:rsidR="004F04C0" w:rsidRPr="004742E4">
        <w:t xml:space="preserve"> </w:t>
      </w:r>
      <w:r w:rsidRPr="004742E4">
        <w:t>самому</w:t>
      </w:r>
      <w:r w:rsidR="004F04C0" w:rsidRPr="004742E4">
        <w:t>";</w:t>
      </w:r>
    </w:p>
    <w:p w:rsidR="004F04C0" w:rsidRPr="004742E4" w:rsidRDefault="00776941" w:rsidP="004F04C0">
      <w:pPr>
        <w:pStyle w:val="a4"/>
        <w:tabs>
          <w:tab w:val="left" w:pos="726"/>
        </w:tabs>
        <w:ind w:left="0"/>
      </w:pPr>
      <w:r w:rsidRPr="004742E4">
        <w:t>2</w:t>
      </w:r>
      <w:r w:rsidR="004F04C0" w:rsidRPr="004742E4">
        <w:t>. "</w:t>
      </w:r>
      <w:r w:rsidRPr="004742E4">
        <w:t>Человечек</w:t>
      </w:r>
      <w:r w:rsidR="004F04C0" w:rsidRPr="004742E4">
        <w:t xml:space="preserve">". </w:t>
      </w:r>
      <w:r w:rsidRPr="004742E4">
        <w:t>Психолог</w:t>
      </w:r>
      <w:r w:rsidR="004F04C0" w:rsidRPr="004742E4">
        <w:t xml:space="preserve"> </w:t>
      </w:r>
      <w:r w:rsidRPr="004742E4">
        <w:t>рисует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листке</w:t>
      </w:r>
      <w:r w:rsidR="004F04C0" w:rsidRPr="004742E4">
        <w:t xml:space="preserve"> </w:t>
      </w:r>
      <w:r w:rsidRPr="004742E4">
        <w:t>человечка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говорит</w:t>
      </w:r>
      <w:r w:rsidR="004F04C0" w:rsidRPr="004742E4">
        <w:t>: "</w:t>
      </w:r>
      <w:r w:rsidRPr="004742E4">
        <w:t>Смотри,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твой</w:t>
      </w:r>
      <w:r w:rsidR="004F04C0" w:rsidRPr="004742E4">
        <w:t xml:space="preserve"> </w:t>
      </w:r>
      <w:r w:rsidRPr="004742E4">
        <w:t>ровесник,</w:t>
      </w:r>
      <w:r w:rsidR="004F04C0" w:rsidRPr="004742E4">
        <w:t xml:space="preserve"> </w:t>
      </w:r>
      <w:r w:rsidRPr="004742E4">
        <w:t>зовут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(</w:t>
      </w:r>
      <w:r w:rsidRPr="004742E4">
        <w:t>указывается</w:t>
      </w:r>
      <w:r w:rsidR="004F04C0" w:rsidRPr="004742E4">
        <w:t xml:space="preserve"> </w:t>
      </w:r>
      <w:r w:rsidRPr="004742E4">
        <w:t>имя</w:t>
      </w:r>
      <w:r w:rsidR="004F04C0" w:rsidRPr="004742E4">
        <w:t xml:space="preserve">). </w:t>
      </w:r>
      <w:r w:rsidRPr="004742E4">
        <w:t>Сейчас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будем</w:t>
      </w:r>
      <w:r w:rsidR="004F04C0" w:rsidRPr="004742E4">
        <w:t xml:space="preserve"> </w:t>
      </w:r>
      <w:r w:rsidRPr="004742E4">
        <w:t>обсуждать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проблемы</w:t>
      </w:r>
      <w:r w:rsidR="004F04C0" w:rsidRPr="004742E4">
        <w:t xml:space="preserve">. </w:t>
      </w:r>
      <w:r w:rsidRPr="004742E4">
        <w:t>Правда,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довольно</w:t>
      </w:r>
      <w:r w:rsidR="004F04C0" w:rsidRPr="004742E4">
        <w:t xml:space="preserve"> </w:t>
      </w:r>
      <w:r w:rsidRPr="004742E4">
        <w:t>мало</w:t>
      </w:r>
      <w:r w:rsidR="004F04C0" w:rsidRPr="004742E4">
        <w:t xml:space="preserve"> </w:t>
      </w:r>
      <w:r w:rsidRPr="004742E4">
        <w:t>знаю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нем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конкретной</w:t>
      </w:r>
      <w:r w:rsidR="004F04C0" w:rsidRPr="004742E4">
        <w:t xml:space="preserve"> </w:t>
      </w:r>
      <w:r w:rsidRPr="004742E4">
        <w:t>ситуации</w:t>
      </w:r>
      <w:r w:rsidR="004F04C0" w:rsidRPr="004742E4">
        <w:t xml:space="preserve">. </w:t>
      </w:r>
      <w:r w:rsidRPr="004742E4">
        <w:t>Тебе</w:t>
      </w:r>
      <w:r w:rsidR="004F04C0" w:rsidRPr="004742E4">
        <w:t xml:space="preserve"> </w:t>
      </w:r>
      <w:r w:rsidRPr="004742E4">
        <w:t>тоже</w:t>
      </w:r>
      <w:r w:rsidR="004F04C0" w:rsidRPr="004742E4">
        <w:t xml:space="preserve"> </w:t>
      </w:r>
      <w:r w:rsidRPr="004742E4">
        <w:t>придется</w:t>
      </w:r>
      <w:r w:rsidR="004F04C0" w:rsidRPr="004742E4">
        <w:t xml:space="preserve"> </w:t>
      </w:r>
      <w:r w:rsidRPr="004742E4">
        <w:t>немного</w:t>
      </w:r>
      <w:r w:rsidR="004F04C0" w:rsidRPr="004742E4">
        <w:t xml:space="preserve"> </w:t>
      </w:r>
      <w:r w:rsidRPr="004742E4">
        <w:t>рассказать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нем</w:t>
      </w:r>
      <w:r w:rsidR="004F04C0" w:rsidRPr="004742E4">
        <w:t>.".</w:t>
      </w:r>
    </w:p>
    <w:p w:rsidR="004F04C0" w:rsidRDefault="00477C29" w:rsidP="00A93BC7">
      <w:pPr>
        <w:pStyle w:val="afc"/>
      </w:pPr>
      <w:r w:rsidRPr="004742E4">
        <w:br w:type="page"/>
        <w:t>Приложение</w:t>
      </w:r>
      <w:r w:rsidR="004F04C0" w:rsidRPr="004742E4">
        <w:t xml:space="preserve"> </w:t>
      </w:r>
      <w:r w:rsidRPr="004742E4">
        <w:t>11</w:t>
      </w:r>
    </w:p>
    <w:p w:rsidR="00A93BC7" w:rsidRPr="004742E4" w:rsidRDefault="00A93BC7" w:rsidP="00A93BC7">
      <w:pPr>
        <w:pStyle w:val="afc"/>
      </w:pPr>
    </w:p>
    <w:p w:rsidR="004F04C0" w:rsidRPr="004742E4" w:rsidRDefault="00477C29" w:rsidP="004F04C0">
      <w:pPr>
        <w:pStyle w:val="a4"/>
        <w:tabs>
          <w:tab w:val="left" w:pos="726"/>
        </w:tabs>
        <w:ind w:left="0"/>
        <w:rPr>
          <w:b/>
        </w:rPr>
      </w:pPr>
      <w:r w:rsidRPr="004742E4">
        <w:rPr>
          <w:b/>
        </w:rPr>
        <w:t>Программ</w:t>
      </w:r>
      <w:r w:rsidR="006B79D6" w:rsidRPr="004742E4">
        <w:rPr>
          <w:b/>
        </w:rPr>
        <w:t>ы</w:t>
      </w:r>
      <w:r w:rsidR="004F04C0" w:rsidRPr="004742E4">
        <w:rPr>
          <w:b/>
        </w:rPr>
        <w:t xml:space="preserve"> </w:t>
      </w:r>
      <w:r w:rsidRPr="004742E4">
        <w:rPr>
          <w:b/>
        </w:rPr>
        <w:t>психокоррекционных</w:t>
      </w:r>
      <w:r w:rsidR="004F04C0" w:rsidRPr="004742E4">
        <w:rPr>
          <w:b/>
        </w:rPr>
        <w:t xml:space="preserve"> </w:t>
      </w:r>
      <w:r w:rsidRPr="004742E4">
        <w:rPr>
          <w:b/>
        </w:rPr>
        <w:t>занятий</w:t>
      </w:r>
      <w:r w:rsidR="004F04C0" w:rsidRPr="004742E4">
        <w:rPr>
          <w:b/>
        </w:rPr>
        <w:t xml:space="preserve"> </w:t>
      </w:r>
      <w:r w:rsidR="006B79D6"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="006B79D6" w:rsidRPr="004742E4">
        <w:rPr>
          <w:b/>
        </w:rPr>
        <w:t>дезадаптированными</w:t>
      </w:r>
      <w:r w:rsidR="004F04C0" w:rsidRPr="004742E4">
        <w:rPr>
          <w:b/>
        </w:rPr>
        <w:t xml:space="preserve"> </w:t>
      </w:r>
      <w:r w:rsidR="006B79D6" w:rsidRPr="004742E4">
        <w:rPr>
          <w:b/>
        </w:rPr>
        <w:t>подростками,</w:t>
      </w:r>
      <w:r w:rsidR="004F04C0" w:rsidRPr="004742E4">
        <w:rPr>
          <w:b/>
        </w:rPr>
        <w:t xml:space="preserve"> </w:t>
      </w:r>
      <w:r w:rsidR="006B79D6" w:rsidRPr="004742E4">
        <w:rPr>
          <w:b/>
        </w:rPr>
        <w:t>имеющими</w:t>
      </w:r>
      <w:r w:rsidR="004F04C0" w:rsidRPr="004742E4">
        <w:rPr>
          <w:b/>
        </w:rPr>
        <w:t xml:space="preserve"> </w:t>
      </w:r>
      <w:r w:rsidR="006B79D6" w:rsidRPr="004742E4">
        <w:rPr>
          <w:b/>
        </w:rPr>
        <w:t>разный</w:t>
      </w:r>
      <w:r w:rsidR="004F04C0" w:rsidRPr="004742E4">
        <w:rPr>
          <w:b/>
        </w:rPr>
        <w:t xml:space="preserve"> </w:t>
      </w:r>
      <w:r w:rsidR="006B79D6" w:rsidRPr="004742E4">
        <w:rPr>
          <w:b/>
        </w:rPr>
        <w:t>тип</w:t>
      </w:r>
      <w:r w:rsidR="004F04C0" w:rsidRPr="004742E4">
        <w:rPr>
          <w:b/>
        </w:rPr>
        <w:t xml:space="preserve"> </w:t>
      </w:r>
      <w:r w:rsidR="006B79D6" w:rsidRPr="004742E4">
        <w:rPr>
          <w:b/>
        </w:rPr>
        <w:t>личностной</w:t>
      </w:r>
      <w:r w:rsidR="004F04C0" w:rsidRPr="004742E4">
        <w:rPr>
          <w:b/>
        </w:rPr>
        <w:t xml:space="preserve"> </w:t>
      </w:r>
      <w:r w:rsidR="006B79D6" w:rsidRPr="004742E4">
        <w:rPr>
          <w:b/>
        </w:rPr>
        <w:t>направленности</w:t>
      </w:r>
      <w:r w:rsidR="004F04C0" w:rsidRPr="004742E4">
        <w:rPr>
          <w:b/>
        </w:rPr>
        <w:t>.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  <w:rPr>
          <w:b/>
        </w:rPr>
      </w:pPr>
      <w:r w:rsidRPr="004742E4">
        <w:rPr>
          <w:b/>
        </w:rPr>
        <w:t>Программа</w:t>
      </w:r>
      <w:r w:rsidR="004F04C0" w:rsidRPr="004742E4">
        <w:rPr>
          <w:b/>
        </w:rPr>
        <w:t xml:space="preserve"> </w:t>
      </w:r>
      <w:r w:rsidRPr="004742E4">
        <w:rPr>
          <w:b/>
        </w:rPr>
        <w:t>психокоррекционных</w:t>
      </w:r>
      <w:r w:rsidR="004F04C0" w:rsidRPr="004742E4">
        <w:rPr>
          <w:b/>
        </w:rPr>
        <w:t xml:space="preserve"> </w:t>
      </w:r>
      <w:r w:rsidRPr="004742E4">
        <w:rPr>
          <w:b/>
        </w:rPr>
        <w:t>занятий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1-й</w:t>
      </w:r>
      <w:r w:rsidR="004F04C0" w:rsidRPr="004742E4">
        <w:rPr>
          <w:b/>
        </w:rPr>
        <w:t xml:space="preserve"> </w:t>
      </w:r>
      <w:r w:rsidRPr="004742E4">
        <w:rPr>
          <w:b/>
        </w:rPr>
        <w:t>группой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дезадаптированных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подростков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направленностью</w:t>
      </w:r>
      <w:r w:rsidR="004F04C0" w:rsidRPr="004742E4">
        <w:rPr>
          <w:b/>
        </w:rPr>
        <w:t xml:space="preserve"> </w:t>
      </w:r>
      <w:r w:rsidRPr="004742E4">
        <w:rPr>
          <w:b/>
        </w:rPr>
        <w:t>на</w:t>
      </w:r>
      <w:r w:rsidR="004F04C0" w:rsidRPr="004742E4">
        <w:rPr>
          <w:b/>
        </w:rPr>
        <w:t xml:space="preserve"> </w:t>
      </w:r>
      <w:r w:rsidRPr="004742E4">
        <w:rPr>
          <w:b/>
        </w:rPr>
        <w:t>себя</w:t>
      </w:r>
      <w:r w:rsidR="004F04C0" w:rsidRPr="004742E4">
        <w:rPr>
          <w:b/>
        </w:rPr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1</w:t>
      </w:r>
      <w:r w:rsidR="004F04C0" w:rsidRPr="004742E4">
        <w:t>. "</w:t>
      </w:r>
      <w:r w:rsidRPr="004742E4">
        <w:t>Знакомство</w:t>
      </w:r>
      <w:r w:rsidR="004F04C0" w:rsidRPr="004742E4">
        <w:t>"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создание</w:t>
      </w:r>
      <w:r w:rsidR="004F04C0" w:rsidRPr="004742E4">
        <w:t xml:space="preserve"> </w:t>
      </w:r>
      <w:r w:rsidRPr="004742E4">
        <w:t>благоприятных</w:t>
      </w:r>
      <w:r w:rsidR="004F04C0" w:rsidRPr="004742E4">
        <w:t xml:space="preserve"> </w:t>
      </w:r>
      <w:r w:rsidRPr="004742E4">
        <w:t>условий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группе,</w:t>
      </w:r>
      <w:r w:rsidR="004F04C0" w:rsidRPr="004742E4">
        <w:t xml:space="preserve"> </w:t>
      </w:r>
      <w:r w:rsidRPr="004742E4">
        <w:t>ознакомление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основными</w:t>
      </w:r>
      <w:r w:rsidR="004F04C0" w:rsidRPr="004742E4">
        <w:t xml:space="preserve"> </w:t>
      </w:r>
      <w:r w:rsidRPr="004742E4">
        <w:t>принципами</w:t>
      </w:r>
      <w:r w:rsidR="004F04C0" w:rsidRPr="004742E4">
        <w:t xml:space="preserve"> </w:t>
      </w:r>
      <w:r w:rsidRPr="004742E4">
        <w:t>тренинговой</w:t>
      </w:r>
      <w:r w:rsidR="004F04C0" w:rsidRPr="004742E4">
        <w:t xml:space="preserve"> </w:t>
      </w:r>
      <w:r w:rsidRPr="004742E4">
        <w:t>работы,</w:t>
      </w:r>
      <w:r w:rsidR="004F04C0" w:rsidRPr="004742E4">
        <w:t xml:space="preserve"> </w:t>
      </w:r>
      <w:r w:rsidRPr="004742E4">
        <w:t>первичное</w:t>
      </w:r>
      <w:r w:rsidR="004F04C0" w:rsidRPr="004742E4">
        <w:t xml:space="preserve"> </w:t>
      </w:r>
      <w:r w:rsidRPr="004742E4">
        <w:t>освоение</w:t>
      </w:r>
      <w:r w:rsidR="004F04C0" w:rsidRPr="004742E4">
        <w:t xml:space="preserve"> </w:t>
      </w:r>
      <w:r w:rsidRPr="004742E4">
        <w:t>приемов</w:t>
      </w:r>
      <w:r w:rsidR="004F04C0" w:rsidRPr="004742E4">
        <w:t xml:space="preserve"> </w:t>
      </w:r>
      <w:r w:rsidRPr="004742E4">
        <w:t>самодиагностики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способов</w:t>
      </w:r>
      <w:r w:rsidR="004F04C0" w:rsidRPr="004742E4">
        <w:t xml:space="preserve"> </w:t>
      </w:r>
      <w:r w:rsidRPr="004742E4">
        <w:t>самораскрытия</w:t>
      </w:r>
      <w:r w:rsidR="004F04C0" w:rsidRPr="004742E4"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2</w:t>
      </w:r>
      <w:r w:rsidR="004F04C0" w:rsidRPr="004742E4">
        <w:t>. "</w:t>
      </w:r>
      <w:r w:rsidRPr="004742E4">
        <w:t>Знакомство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собой</w:t>
      </w:r>
      <w:r w:rsidR="004F04C0" w:rsidRPr="004742E4">
        <w:t>"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мобилизация</w:t>
      </w:r>
      <w:r w:rsidR="004F04C0" w:rsidRPr="004742E4">
        <w:t xml:space="preserve"> </w:t>
      </w:r>
      <w:r w:rsidRPr="004742E4">
        <w:t>активности,</w:t>
      </w:r>
      <w:r w:rsidR="004F04C0" w:rsidRPr="004742E4">
        <w:t xml:space="preserve"> </w:t>
      </w:r>
      <w:r w:rsidRPr="004742E4">
        <w:t>развитие</w:t>
      </w:r>
      <w:r w:rsidR="004F04C0" w:rsidRPr="004742E4">
        <w:t xml:space="preserve"> </w:t>
      </w:r>
      <w:r w:rsidRPr="004742E4">
        <w:t>внимательности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окружающим</w:t>
      </w:r>
      <w:r w:rsidR="004F04C0" w:rsidRPr="004742E4">
        <w:t xml:space="preserve"> </w:t>
      </w:r>
      <w:r w:rsidRPr="004742E4">
        <w:t>людям</w:t>
      </w:r>
      <w:r w:rsidR="004F04C0" w:rsidRPr="004742E4">
        <w:t>.</w:t>
      </w:r>
    </w:p>
    <w:p w:rsidR="004C2716" w:rsidRPr="004742E4" w:rsidRDefault="004C2716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3</w:t>
      </w:r>
      <w:r w:rsidR="004F04C0" w:rsidRPr="004742E4">
        <w:t>. "</w:t>
      </w:r>
      <w:r w:rsidRPr="004742E4">
        <w:t>Мои</w:t>
      </w:r>
      <w:r w:rsidR="004F04C0" w:rsidRPr="004742E4">
        <w:t xml:space="preserve"> </w:t>
      </w:r>
      <w:r w:rsidRPr="004742E4">
        <w:t>ресурсы</w:t>
      </w:r>
      <w:r w:rsidR="004F04C0" w:rsidRPr="004742E4">
        <w:t>"</w:t>
      </w:r>
    </w:p>
    <w:p w:rsidR="004F04C0" w:rsidRPr="004742E4" w:rsidRDefault="004C2716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осознание</w:t>
      </w:r>
      <w:r w:rsidR="004F04C0" w:rsidRPr="004742E4">
        <w:t xml:space="preserve"> </w:t>
      </w:r>
      <w:r w:rsidRPr="004742E4">
        <w:t>свои</w:t>
      </w:r>
      <w:r w:rsidR="0092508E" w:rsidRPr="004742E4">
        <w:t>х</w:t>
      </w:r>
      <w:r w:rsidR="004F04C0" w:rsidRPr="004742E4">
        <w:t xml:space="preserve"> </w:t>
      </w:r>
      <w:r w:rsidRPr="004742E4">
        <w:t>преимуществ,</w:t>
      </w:r>
      <w:r w:rsidR="004F04C0" w:rsidRPr="004742E4">
        <w:t xml:space="preserve"> </w:t>
      </w:r>
      <w:r w:rsidRPr="004742E4">
        <w:t>потенциала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развития</w:t>
      </w:r>
      <w:r w:rsidR="004F04C0" w:rsidRPr="004742E4">
        <w:t>.</w:t>
      </w:r>
    </w:p>
    <w:p w:rsidR="00BD0235" w:rsidRPr="004742E4" w:rsidRDefault="00BD0235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4C2716" w:rsidRPr="004742E4">
        <w:t>4</w:t>
      </w:r>
      <w:r w:rsidR="004F04C0" w:rsidRPr="004742E4">
        <w:t>. "</w:t>
      </w:r>
      <w:r w:rsidR="004C2716" w:rsidRPr="004742E4">
        <w:t>Судно,</w:t>
      </w:r>
      <w:r w:rsidR="004F04C0" w:rsidRPr="004742E4">
        <w:t xml:space="preserve"> </w:t>
      </w:r>
      <w:r w:rsidR="004C2716" w:rsidRPr="004742E4">
        <w:t>на</w:t>
      </w:r>
      <w:r w:rsidR="004F04C0" w:rsidRPr="004742E4">
        <w:t xml:space="preserve"> </w:t>
      </w:r>
      <w:r w:rsidR="004C2716" w:rsidRPr="004742E4">
        <w:t>котором</w:t>
      </w:r>
      <w:r w:rsidR="004F04C0" w:rsidRPr="004742E4">
        <w:t xml:space="preserve"> </w:t>
      </w:r>
      <w:r w:rsidR="004C2716" w:rsidRPr="004742E4">
        <w:t>я</w:t>
      </w:r>
      <w:r w:rsidR="004F04C0" w:rsidRPr="004742E4">
        <w:t xml:space="preserve"> </w:t>
      </w:r>
      <w:r w:rsidR="004C2716" w:rsidRPr="004742E4">
        <w:t>плыву…</w:t>
      </w:r>
      <w:r w:rsidR="004F04C0" w:rsidRPr="004742E4">
        <w:t>"</w:t>
      </w:r>
    </w:p>
    <w:p w:rsidR="004F04C0" w:rsidRPr="004742E4" w:rsidRDefault="00BD0235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развитие</w:t>
      </w:r>
      <w:r w:rsidR="004F04C0" w:rsidRPr="004742E4">
        <w:t xml:space="preserve"> </w:t>
      </w:r>
      <w:r w:rsidRPr="004742E4">
        <w:t>инициативы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самостоятельности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>.</w:t>
      </w:r>
    </w:p>
    <w:p w:rsidR="00766601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5</w:t>
      </w:r>
      <w:r w:rsidR="004F04C0" w:rsidRPr="004742E4">
        <w:t>. "</w:t>
      </w:r>
      <w:r w:rsidR="00766601" w:rsidRPr="004742E4">
        <w:t>Развитие</w:t>
      </w:r>
      <w:r w:rsidR="004F04C0" w:rsidRPr="004742E4">
        <w:t xml:space="preserve"> </w:t>
      </w:r>
      <w:r w:rsidR="00766601" w:rsidRPr="004742E4">
        <w:t>рефлексии</w:t>
      </w:r>
      <w:r w:rsidR="004F04C0" w:rsidRPr="004742E4">
        <w:t>"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6B79D6" w:rsidRPr="004742E4">
        <w:t>развитие</w:t>
      </w:r>
      <w:r w:rsidR="004F04C0" w:rsidRPr="004742E4">
        <w:t xml:space="preserve"> </w:t>
      </w:r>
      <w:r w:rsidR="006B79D6" w:rsidRPr="004742E4">
        <w:t>рефлексии,</w:t>
      </w:r>
      <w:r w:rsidR="004F04C0" w:rsidRPr="004742E4">
        <w:t xml:space="preserve"> </w:t>
      </w:r>
      <w:r w:rsidR="006B79D6" w:rsidRPr="004742E4">
        <w:t>идентификация</w:t>
      </w:r>
      <w:r w:rsidR="004F04C0" w:rsidRPr="004742E4">
        <w:t xml:space="preserve"> </w:t>
      </w:r>
      <w:r w:rsidR="006B79D6" w:rsidRPr="004742E4">
        <w:t>себя</w:t>
      </w:r>
      <w:r w:rsidR="004F04C0" w:rsidRPr="004742E4">
        <w:t xml:space="preserve"> </w:t>
      </w:r>
      <w:r w:rsidR="006B79D6" w:rsidRPr="004742E4">
        <w:t>и</w:t>
      </w:r>
      <w:r w:rsidR="004F04C0" w:rsidRPr="004742E4">
        <w:t xml:space="preserve"> </w:t>
      </w:r>
      <w:r w:rsidR="006B79D6" w:rsidRPr="004742E4">
        <w:t>группы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641A3A" w:rsidRPr="004742E4">
        <w:t>6</w:t>
      </w:r>
      <w:r w:rsidR="004F04C0" w:rsidRPr="004742E4">
        <w:t>. "</w:t>
      </w:r>
      <w:r w:rsidRPr="004742E4">
        <w:t>О</w:t>
      </w:r>
      <w:r w:rsidR="004F04C0" w:rsidRPr="004742E4">
        <w:t xml:space="preserve"> </w:t>
      </w:r>
      <w:r w:rsidRPr="004742E4">
        <w:t>пользе</w:t>
      </w:r>
      <w:r w:rsidR="004F04C0" w:rsidRPr="004742E4">
        <w:t xml:space="preserve"> </w:t>
      </w:r>
      <w:r w:rsidRPr="004742E4">
        <w:t>критики</w:t>
      </w:r>
      <w:r w:rsidR="004F04C0" w:rsidRPr="004742E4">
        <w:t>"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формирование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конструктивного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критике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свой</w:t>
      </w:r>
      <w:r w:rsidR="004F04C0" w:rsidRPr="004742E4">
        <w:t xml:space="preserve"> </w:t>
      </w:r>
      <w:r w:rsidRPr="004742E4">
        <w:t>адрес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представлений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корректности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критике,</w:t>
      </w:r>
      <w:r w:rsidR="004F04C0" w:rsidRPr="004742E4">
        <w:t xml:space="preserve"> </w:t>
      </w:r>
      <w:r w:rsidRPr="004742E4">
        <w:t>обучение</w:t>
      </w:r>
      <w:r w:rsidR="004F04C0" w:rsidRPr="004742E4">
        <w:t xml:space="preserve"> </w:t>
      </w:r>
      <w:r w:rsidRPr="004742E4">
        <w:t>навыкам</w:t>
      </w:r>
      <w:r w:rsidR="004F04C0" w:rsidRPr="004742E4">
        <w:t xml:space="preserve"> </w:t>
      </w:r>
      <w:r w:rsidRPr="004742E4">
        <w:t>критического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себе,</w:t>
      </w:r>
      <w:r w:rsidR="004F04C0" w:rsidRPr="004742E4">
        <w:t xml:space="preserve"> </w:t>
      </w:r>
      <w:r w:rsidRPr="004742E4">
        <w:t>умение</w:t>
      </w:r>
      <w:r w:rsidR="004F04C0" w:rsidRPr="004742E4">
        <w:t xml:space="preserve"> </w:t>
      </w:r>
      <w:r w:rsidRPr="004742E4">
        <w:t>критически</w:t>
      </w:r>
      <w:r w:rsidR="004F04C0" w:rsidRPr="004742E4">
        <w:t xml:space="preserve"> </w:t>
      </w:r>
      <w:r w:rsidRPr="004742E4">
        <w:t>мыслить</w:t>
      </w:r>
      <w:r w:rsidR="004F04C0" w:rsidRPr="004742E4">
        <w:t>. (</w:t>
      </w:r>
      <w:r w:rsidR="0022219D" w:rsidRPr="004742E4">
        <w:t>Конспект</w:t>
      </w:r>
      <w:r w:rsidR="004F04C0" w:rsidRPr="004742E4">
        <w:t xml:space="preserve"> </w:t>
      </w:r>
      <w:r w:rsidR="0022219D" w:rsidRPr="004742E4">
        <w:t>занятия</w:t>
      </w:r>
      <w:r w:rsidR="004F04C0" w:rsidRPr="004742E4">
        <w:t xml:space="preserve"> </w:t>
      </w:r>
      <w:r w:rsidR="0022219D" w:rsidRPr="004742E4">
        <w:t>приведен</w:t>
      </w:r>
      <w:r w:rsidR="004F04C0" w:rsidRPr="004742E4">
        <w:t xml:space="preserve"> </w:t>
      </w:r>
      <w:r w:rsidR="0022219D" w:rsidRPr="004742E4">
        <w:t>далее</w:t>
      </w:r>
      <w:r w:rsidR="004F04C0" w:rsidRPr="004742E4">
        <w:t>)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641A3A" w:rsidRPr="004742E4">
        <w:t>7</w:t>
      </w:r>
      <w:r w:rsidR="004F04C0" w:rsidRPr="004742E4">
        <w:t>. "</w:t>
      </w:r>
      <w:r w:rsidR="004C2716" w:rsidRPr="004742E4">
        <w:t>Чего</w:t>
      </w:r>
      <w:r w:rsidR="004F04C0" w:rsidRPr="004742E4">
        <w:t xml:space="preserve"> </w:t>
      </w:r>
      <w:r w:rsidR="004C2716" w:rsidRPr="004742E4">
        <w:t>вы</w:t>
      </w:r>
      <w:r w:rsidR="004F04C0" w:rsidRPr="004742E4">
        <w:t xml:space="preserve"> </w:t>
      </w:r>
      <w:r w:rsidR="004C2716" w:rsidRPr="004742E4">
        <w:t>хотите</w:t>
      </w:r>
      <w:r w:rsidR="004F04C0" w:rsidRPr="004742E4">
        <w:t xml:space="preserve"> </w:t>
      </w:r>
      <w:r w:rsidR="004C2716" w:rsidRPr="004742E4">
        <w:t>достичь</w:t>
      </w:r>
      <w:r w:rsidR="004F04C0" w:rsidRPr="004742E4">
        <w:t>?"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4C2716" w:rsidRPr="004742E4">
        <w:t>развитие</w:t>
      </w:r>
      <w:r w:rsidR="004F04C0" w:rsidRPr="004742E4">
        <w:t xml:space="preserve"> </w:t>
      </w:r>
      <w:r w:rsidR="004C2716" w:rsidRPr="004742E4">
        <w:t>мотивации</w:t>
      </w:r>
      <w:r w:rsidR="004F04C0" w:rsidRPr="004742E4">
        <w:t xml:space="preserve"> </w:t>
      </w:r>
      <w:r w:rsidR="004C2716" w:rsidRPr="004742E4">
        <w:t>достижения,</w:t>
      </w:r>
      <w:r w:rsidR="004F04C0" w:rsidRPr="004742E4">
        <w:t xml:space="preserve"> </w:t>
      </w:r>
      <w:r w:rsidR="004C2716" w:rsidRPr="004742E4">
        <w:t>развитие</w:t>
      </w:r>
      <w:r w:rsidR="004F04C0" w:rsidRPr="004742E4">
        <w:t xml:space="preserve"> </w:t>
      </w:r>
      <w:r w:rsidR="004C2716" w:rsidRPr="004742E4">
        <w:t>самопознания,</w:t>
      </w:r>
      <w:r w:rsidR="004F04C0" w:rsidRPr="004742E4">
        <w:t xml:space="preserve"> </w:t>
      </w:r>
      <w:r w:rsidR="004C2716" w:rsidRPr="004742E4">
        <w:t>умение</w:t>
      </w:r>
      <w:r w:rsidR="004F04C0" w:rsidRPr="004742E4">
        <w:t xml:space="preserve"> </w:t>
      </w:r>
      <w:r w:rsidR="004C2716" w:rsidRPr="004742E4">
        <w:t>анализировать</w:t>
      </w:r>
      <w:r w:rsidR="004F04C0" w:rsidRPr="004742E4">
        <w:t xml:space="preserve"> </w:t>
      </w:r>
      <w:r w:rsidR="004C2716" w:rsidRPr="004742E4">
        <w:t>и</w:t>
      </w:r>
      <w:r w:rsidR="004F04C0" w:rsidRPr="004742E4">
        <w:t xml:space="preserve"> </w:t>
      </w:r>
      <w:r w:rsidR="004C2716" w:rsidRPr="004742E4">
        <w:t>определять</w:t>
      </w:r>
      <w:r w:rsidR="004F04C0" w:rsidRPr="004742E4">
        <w:t xml:space="preserve"> </w:t>
      </w:r>
      <w:r w:rsidR="004C2716" w:rsidRPr="004742E4">
        <w:t>свои</w:t>
      </w:r>
      <w:r w:rsidR="004F04C0" w:rsidRPr="004742E4">
        <w:t xml:space="preserve"> </w:t>
      </w:r>
      <w:r w:rsidR="004C2716" w:rsidRPr="004742E4">
        <w:t>цели</w:t>
      </w:r>
      <w:r w:rsidR="004F04C0" w:rsidRPr="004742E4">
        <w:t xml:space="preserve"> </w:t>
      </w:r>
      <w:r w:rsidR="004C2716" w:rsidRPr="004742E4">
        <w:t>и</w:t>
      </w:r>
      <w:r w:rsidR="004F04C0" w:rsidRPr="004742E4">
        <w:t xml:space="preserve"> </w:t>
      </w:r>
      <w:r w:rsidR="004C2716" w:rsidRPr="004742E4">
        <w:t>достижения</w:t>
      </w:r>
      <w:r w:rsidR="004F04C0" w:rsidRPr="004742E4">
        <w:t>.</w:t>
      </w:r>
    </w:p>
    <w:p w:rsidR="00641A3A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8</w:t>
      </w:r>
      <w:r w:rsidR="004F04C0" w:rsidRPr="004742E4">
        <w:t>. "</w:t>
      </w:r>
      <w:r w:rsidRPr="004742E4">
        <w:t>Протяни</w:t>
      </w:r>
      <w:r w:rsidR="004F04C0" w:rsidRPr="004742E4">
        <w:t xml:space="preserve"> </w:t>
      </w:r>
      <w:r w:rsidRPr="004742E4">
        <w:t>навстречу</w:t>
      </w:r>
      <w:r w:rsidR="004F04C0" w:rsidRPr="004742E4">
        <w:t xml:space="preserve"> </w:t>
      </w:r>
      <w:r w:rsidRPr="004742E4">
        <w:t>руку</w:t>
      </w:r>
      <w:r w:rsidR="004F04C0" w:rsidRPr="004742E4">
        <w:t>"</w:t>
      </w:r>
    </w:p>
    <w:p w:rsidR="004F04C0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мобилизация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самовыражения,</w:t>
      </w:r>
      <w:r w:rsidR="004F04C0" w:rsidRPr="004742E4">
        <w:t xml:space="preserve"> </w:t>
      </w:r>
      <w:r w:rsidRPr="004742E4">
        <w:t>выявление</w:t>
      </w:r>
      <w:r w:rsidR="004F04C0" w:rsidRPr="004742E4">
        <w:t xml:space="preserve"> </w:t>
      </w:r>
      <w:r w:rsidRPr="004742E4">
        <w:t>социометрических</w:t>
      </w:r>
      <w:r w:rsidR="004F04C0" w:rsidRPr="004742E4">
        <w:t xml:space="preserve"> </w:t>
      </w:r>
      <w:r w:rsidRPr="004742E4">
        <w:t>позиций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группе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повышение</w:t>
      </w:r>
      <w:r w:rsidR="004F04C0" w:rsidRPr="004742E4">
        <w:t>.</w:t>
      </w:r>
    </w:p>
    <w:p w:rsidR="00641A3A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9</w:t>
      </w:r>
      <w:r w:rsidR="004F04C0" w:rsidRPr="004742E4">
        <w:t>. "</w:t>
      </w:r>
      <w:r w:rsidRPr="004742E4">
        <w:t>Общаться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одноклассниками</w:t>
      </w:r>
      <w:r w:rsidR="004F04C0" w:rsidRPr="004742E4">
        <w:t xml:space="preserve"> - </w:t>
      </w:r>
      <w:r w:rsidRPr="004742E4">
        <w:t>как</w:t>
      </w:r>
      <w:r w:rsidR="004F04C0" w:rsidRPr="004742E4">
        <w:t xml:space="preserve"> </w:t>
      </w:r>
      <w:r w:rsidRPr="004742E4">
        <w:t>это</w:t>
      </w:r>
      <w:r w:rsidR="004F04C0" w:rsidRPr="004742E4">
        <w:t>?"</w:t>
      </w:r>
    </w:p>
    <w:p w:rsidR="004F04C0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развитие</w:t>
      </w:r>
      <w:r w:rsidR="004F04C0" w:rsidRPr="004742E4">
        <w:t xml:space="preserve"> </w:t>
      </w:r>
      <w:r w:rsidRPr="004742E4">
        <w:t>эффективных</w:t>
      </w:r>
      <w:r w:rsidR="004F04C0" w:rsidRPr="004742E4">
        <w:t xml:space="preserve"> </w:t>
      </w:r>
      <w:r w:rsidRPr="004742E4">
        <w:t>навыков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взаимодействия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="004B71E8" w:rsidRPr="004742E4">
        <w:t>одноклассниками,</w:t>
      </w:r>
      <w:r w:rsidR="004F04C0" w:rsidRPr="004742E4">
        <w:t xml:space="preserve"> </w:t>
      </w:r>
      <w:r w:rsidR="004B71E8" w:rsidRPr="004742E4">
        <w:t>отработка</w:t>
      </w:r>
      <w:r w:rsidR="004F04C0" w:rsidRPr="004742E4">
        <w:t xml:space="preserve"> </w:t>
      </w:r>
      <w:r w:rsidR="004B71E8" w:rsidRPr="004742E4">
        <w:t>навыков</w:t>
      </w:r>
      <w:r w:rsidR="004F04C0" w:rsidRPr="004742E4">
        <w:t xml:space="preserve"> </w:t>
      </w:r>
      <w:r w:rsidR="004B71E8" w:rsidRPr="004742E4">
        <w:t>понимания</w:t>
      </w:r>
      <w:r w:rsidR="004F04C0" w:rsidRPr="004742E4">
        <w:t xml:space="preserve"> </w:t>
      </w:r>
      <w:r w:rsidR="004B71E8" w:rsidRPr="004742E4">
        <w:t>других</w:t>
      </w:r>
      <w:r w:rsidR="004F04C0" w:rsidRPr="004742E4">
        <w:t xml:space="preserve"> </w:t>
      </w:r>
      <w:r w:rsidR="004B71E8" w:rsidRPr="004742E4">
        <w:t>и</w:t>
      </w:r>
      <w:r w:rsidR="004F04C0" w:rsidRPr="004742E4">
        <w:t xml:space="preserve"> </w:t>
      </w:r>
      <w:r w:rsidR="004B71E8" w:rsidRPr="004742E4">
        <w:t>себя</w:t>
      </w:r>
      <w:r w:rsidR="004F04C0" w:rsidRPr="004742E4"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10</w:t>
      </w:r>
      <w:r w:rsidR="004F04C0" w:rsidRPr="004742E4">
        <w:t>. "</w:t>
      </w:r>
      <w:r w:rsidR="004B71E8" w:rsidRPr="004742E4">
        <w:t>Работа</w:t>
      </w:r>
      <w:r w:rsidR="004F04C0" w:rsidRPr="004742E4">
        <w:t xml:space="preserve"> </w:t>
      </w:r>
      <w:r w:rsidR="004B71E8" w:rsidRPr="004742E4">
        <w:t>с</w:t>
      </w:r>
      <w:r w:rsidR="004F04C0" w:rsidRPr="004742E4">
        <w:t xml:space="preserve"> </w:t>
      </w:r>
      <w:r w:rsidR="004B71E8" w:rsidRPr="004742E4">
        <w:t>ценностями</w:t>
      </w:r>
      <w:r w:rsidR="004F04C0" w:rsidRPr="004742E4">
        <w:t>"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4B71E8" w:rsidRPr="004742E4">
        <w:t>осознание</w:t>
      </w:r>
      <w:r w:rsidR="004F04C0" w:rsidRPr="004742E4">
        <w:t xml:space="preserve"> </w:t>
      </w:r>
      <w:r w:rsidR="004B71E8" w:rsidRPr="004742E4">
        <w:t>и</w:t>
      </w:r>
      <w:r w:rsidR="004F04C0" w:rsidRPr="004742E4">
        <w:t xml:space="preserve"> </w:t>
      </w:r>
      <w:r w:rsidR="004B71E8" w:rsidRPr="004742E4">
        <w:t>поиск</w:t>
      </w:r>
      <w:r w:rsidR="004F04C0" w:rsidRPr="004742E4">
        <w:t xml:space="preserve"> </w:t>
      </w:r>
      <w:r w:rsidR="004B71E8" w:rsidRPr="004742E4">
        <w:t>ценностей,</w:t>
      </w:r>
      <w:r w:rsidR="004F04C0" w:rsidRPr="004742E4">
        <w:t xml:space="preserve"> </w:t>
      </w:r>
      <w:r w:rsidR="004B71E8" w:rsidRPr="004742E4">
        <w:t>актуализация</w:t>
      </w:r>
      <w:r w:rsidR="004F04C0" w:rsidRPr="004742E4">
        <w:t xml:space="preserve"> </w:t>
      </w:r>
      <w:r w:rsidR="004B71E8" w:rsidRPr="004742E4">
        <w:t>переживаний,</w:t>
      </w:r>
      <w:r w:rsidR="004F04C0" w:rsidRPr="004742E4">
        <w:t xml:space="preserve"> </w:t>
      </w:r>
      <w:r w:rsidR="004B71E8" w:rsidRPr="004742E4">
        <w:t>связанных</w:t>
      </w:r>
      <w:r w:rsidR="004F04C0" w:rsidRPr="004742E4">
        <w:t xml:space="preserve"> </w:t>
      </w:r>
      <w:r w:rsidR="004B71E8" w:rsidRPr="004742E4">
        <w:t>с</w:t>
      </w:r>
      <w:r w:rsidR="004F04C0" w:rsidRPr="004742E4">
        <w:t xml:space="preserve"> </w:t>
      </w:r>
      <w:r w:rsidR="004B71E8" w:rsidRPr="004742E4">
        <w:t>ценностями</w:t>
      </w:r>
      <w:r w:rsidR="004F04C0" w:rsidRPr="004742E4">
        <w:t xml:space="preserve"> </w:t>
      </w:r>
      <w:r w:rsidR="004B71E8" w:rsidRPr="004742E4">
        <w:t>самого</w:t>
      </w:r>
      <w:r w:rsidR="004F04C0" w:rsidRPr="004742E4">
        <w:t xml:space="preserve"> </w:t>
      </w:r>
      <w:r w:rsidR="004B71E8" w:rsidRPr="004742E4">
        <w:t>подростка</w:t>
      </w:r>
    </w:p>
    <w:p w:rsidR="0022219D" w:rsidRPr="004742E4" w:rsidRDefault="0022219D" w:rsidP="004F04C0">
      <w:pPr>
        <w:pStyle w:val="a4"/>
        <w:tabs>
          <w:tab w:val="left" w:pos="726"/>
        </w:tabs>
        <w:ind w:left="0"/>
        <w:rPr>
          <w:b/>
        </w:rPr>
      </w:pPr>
      <w:r w:rsidRPr="004742E4">
        <w:rPr>
          <w:b/>
        </w:rPr>
        <w:t>Конспект</w:t>
      </w:r>
      <w:r w:rsidR="004F04C0" w:rsidRPr="004742E4">
        <w:rPr>
          <w:b/>
        </w:rPr>
        <w:t xml:space="preserve"> </w:t>
      </w:r>
      <w:r w:rsidRPr="004742E4">
        <w:rPr>
          <w:b/>
        </w:rPr>
        <w:t>психокоррекционного</w:t>
      </w:r>
      <w:r w:rsidR="004F04C0" w:rsidRPr="004742E4">
        <w:rPr>
          <w:b/>
        </w:rPr>
        <w:t xml:space="preserve"> </w:t>
      </w:r>
      <w:r w:rsidRPr="004742E4">
        <w:rPr>
          <w:b/>
        </w:rPr>
        <w:t>занятия</w:t>
      </w:r>
      <w:r w:rsidR="004F04C0" w:rsidRPr="004742E4">
        <w:rPr>
          <w:b/>
        </w:rPr>
        <w:t xml:space="preserve"> </w:t>
      </w:r>
      <w:r w:rsidRPr="004742E4">
        <w:rPr>
          <w:b/>
        </w:rPr>
        <w:t>№</w:t>
      </w:r>
      <w:r w:rsidR="004F04C0" w:rsidRPr="004742E4">
        <w:rPr>
          <w:b/>
        </w:rPr>
        <w:t xml:space="preserve"> </w:t>
      </w:r>
      <w:r w:rsidRPr="004742E4">
        <w:rPr>
          <w:b/>
        </w:rPr>
        <w:t>6</w:t>
      </w:r>
      <w:r w:rsidR="004F04C0" w:rsidRPr="004742E4">
        <w:rPr>
          <w:b/>
        </w:rPr>
        <w:t>. "</w:t>
      </w:r>
      <w:r w:rsidRPr="004742E4">
        <w:rPr>
          <w:b/>
        </w:rPr>
        <w:t>О</w:t>
      </w:r>
      <w:r w:rsidR="004F04C0" w:rsidRPr="004742E4">
        <w:rPr>
          <w:b/>
        </w:rPr>
        <w:t xml:space="preserve"> </w:t>
      </w:r>
      <w:r w:rsidRPr="004742E4">
        <w:rPr>
          <w:b/>
        </w:rPr>
        <w:t>пользе</w:t>
      </w:r>
      <w:r w:rsidR="004F04C0" w:rsidRPr="004742E4">
        <w:rPr>
          <w:b/>
        </w:rPr>
        <w:t xml:space="preserve"> </w:t>
      </w:r>
      <w:r w:rsidRPr="004742E4">
        <w:rPr>
          <w:b/>
        </w:rPr>
        <w:t>критики</w:t>
      </w:r>
      <w:r w:rsidR="004F04C0" w:rsidRPr="004742E4">
        <w:rPr>
          <w:b/>
        </w:rPr>
        <w:t>"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b/>
          <w:lang w:val="ru-RU"/>
        </w:rPr>
        <w:t>Цель</w:t>
      </w:r>
      <w:r w:rsidR="004F04C0" w:rsidRPr="004742E4">
        <w:rPr>
          <w:b/>
          <w:lang w:val="ru-RU"/>
        </w:rPr>
        <w:t xml:space="preserve">: </w:t>
      </w:r>
      <w:r w:rsidRPr="004742E4">
        <w:rPr>
          <w:lang w:val="ru-RU"/>
        </w:rPr>
        <w:t>Формирование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учащихся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конструктивного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отношения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свой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адрес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представлений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корректности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критике</w:t>
      </w:r>
      <w:r w:rsidR="004F04C0" w:rsidRPr="004742E4">
        <w:rPr>
          <w:lang w:val="ru-RU"/>
        </w:rPr>
        <w:t xml:space="preserve">; </w:t>
      </w:r>
      <w:r w:rsidRPr="004742E4">
        <w:rPr>
          <w:lang w:val="ru-RU"/>
        </w:rPr>
        <w:t>обучение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навыкам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отношения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себе,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умению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мыслить</w:t>
      </w:r>
      <w:r w:rsidR="004F04C0" w:rsidRPr="004742E4">
        <w:rPr>
          <w:lang w:val="ru-RU"/>
        </w:rPr>
        <w:t>.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b/>
          <w:lang w:val="ru-RU"/>
        </w:rPr>
        <w:t>Задачи</w:t>
      </w:r>
      <w:r w:rsidR="004F04C0" w:rsidRPr="004742E4">
        <w:rPr>
          <w:b/>
          <w:lang w:val="ru-RU"/>
        </w:rPr>
        <w:t xml:space="preserve">: </w:t>
      </w:r>
      <w:r w:rsidRPr="004742E4">
        <w:rPr>
          <w:lang w:val="ru-RU"/>
        </w:rPr>
        <w:t>Показать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различие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между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оскорблением</w:t>
      </w:r>
      <w:r w:rsidR="004F04C0" w:rsidRPr="004742E4">
        <w:rPr>
          <w:lang w:val="ru-RU"/>
        </w:rPr>
        <w:t xml:space="preserve">; </w:t>
      </w:r>
      <w:r w:rsidRPr="004742E4">
        <w:rPr>
          <w:lang w:val="ru-RU"/>
        </w:rPr>
        <w:t>сформировать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учащихся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умение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извлекать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пользу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замечаний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свой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адрес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корректно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критиковать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других</w:t>
      </w:r>
      <w:r w:rsidR="004F04C0" w:rsidRPr="004742E4">
        <w:rPr>
          <w:lang w:val="ru-RU"/>
        </w:rPr>
        <w:t xml:space="preserve">; </w:t>
      </w:r>
      <w:r w:rsidRPr="004742E4">
        <w:rPr>
          <w:lang w:val="ru-RU"/>
        </w:rPr>
        <w:t>сформировать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представление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отношении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себе</w:t>
      </w:r>
      <w:r w:rsidR="004F04C0" w:rsidRPr="004742E4">
        <w:rPr>
          <w:lang w:val="ru-RU"/>
        </w:rPr>
        <w:t xml:space="preserve">; </w:t>
      </w:r>
      <w:r w:rsidRPr="004742E4">
        <w:rPr>
          <w:lang w:val="ru-RU"/>
        </w:rPr>
        <w:t>показать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пользу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мышления</w:t>
      </w:r>
      <w:r w:rsidR="004F04C0" w:rsidRPr="004742E4">
        <w:rPr>
          <w:lang w:val="ru-RU"/>
        </w:rPr>
        <w:t>.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b/>
          <w:lang w:val="ru-RU"/>
        </w:rPr>
        <w:t>Ритуал</w:t>
      </w:r>
      <w:r w:rsidR="004F04C0" w:rsidRPr="004742E4">
        <w:rPr>
          <w:b/>
          <w:lang w:val="ru-RU"/>
        </w:rPr>
        <w:t xml:space="preserve">. </w:t>
      </w:r>
      <w:r w:rsidRPr="004742E4">
        <w:rPr>
          <w:lang w:val="ru-RU"/>
        </w:rPr>
        <w:t>Участники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сидят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кругу,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начиная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ведущего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передают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кругу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клубок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говорят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комплименты</w:t>
      </w:r>
      <w:r w:rsidR="004F04C0" w:rsidRPr="004742E4">
        <w:rPr>
          <w:lang w:val="ru-RU"/>
        </w:rPr>
        <w:t>.</w:t>
      </w:r>
    </w:p>
    <w:p w:rsidR="0022219D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b/>
          <w:lang w:val="ru-RU"/>
        </w:rPr>
        <w:t>Разминка</w:t>
      </w:r>
      <w:r w:rsidR="004F04C0" w:rsidRPr="004742E4">
        <w:rPr>
          <w:b/>
          <w:lang w:val="ru-RU"/>
        </w:rPr>
        <w:t xml:space="preserve">. </w:t>
      </w:r>
      <w:r w:rsidRPr="004742E4">
        <w:rPr>
          <w:b/>
          <w:lang w:val="ru-RU"/>
        </w:rPr>
        <w:t>Упражнение</w:t>
      </w:r>
      <w:r w:rsidR="004F04C0" w:rsidRPr="004742E4">
        <w:rPr>
          <w:b/>
          <w:lang w:val="ru-RU"/>
        </w:rPr>
        <w:t xml:space="preserve"> "</w:t>
      </w:r>
      <w:r w:rsidRPr="004742E4">
        <w:rPr>
          <w:b/>
          <w:lang w:val="ru-RU"/>
        </w:rPr>
        <w:t>Ассоциации</w:t>
      </w:r>
      <w:r w:rsidR="004F04C0" w:rsidRPr="004742E4">
        <w:rPr>
          <w:b/>
          <w:lang w:val="ru-RU"/>
        </w:rPr>
        <w:t>"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Цель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мобилизация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активности,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актуализация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опыта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участников</w:t>
      </w:r>
      <w:r w:rsidR="004F04C0" w:rsidRPr="004742E4">
        <w:rPr>
          <w:lang w:val="ru-RU"/>
        </w:rPr>
        <w:t>.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Инструкция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назвать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ассоциации,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вызванные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словом</w:t>
      </w:r>
      <w:r w:rsidR="004F04C0" w:rsidRPr="004742E4">
        <w:rPr>
          <w:lang w:val="ru-RU"/>
        </w:rPr>
        <w:t xml:space="preserve"> "</w:t>
      </w:r>
      <w:r w:rsidRPr="004742E4">
        <w:rPr>
          <w:lang w:val="ru-RU"/>
        </w:rPr>
        <w:t>критика</w:t>
      </w:r>
      <w:r w:rsidR="004F04C0" w:rsidRPr="004742E4">
        <w:rPr>
          <w:lang w:val="ru-RU"/>
        </w:rPr>
        <w:t>".</w:t>
      </w:r>
    </w:p>
    <w:p w:rsidR="0022219D" w:rsidRPr="004742E4" w:rsidRDefault="0022219D" w:rsidP="004F04C0">
      <w:pPr>
        <w:pStyle w:val="af"/>
        <w:tabs>
          <w:tab w:val="left" w:pos="726"/>
        </w:tabs>
        <w:rPr>
          <w:b/>
          <w:lang w:val="ru-RU"/>
        </w:rPr>
      </w:pPr>
      <w:r w:rsidRPr="004742E4">
        <w:rPr>
          <w:b/>
          <w:lang w:val="ru-RU"/>
        </w:rPr>
        <w:t>Основная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часть</w:t>
      </w:r>
      <w:r w:rsidR="004F04C0" w:rsidRPr="004742E4">
        <w:rPr>
          <w:b/>
          <w:lang w:val="ru-RU"/>
        </w:rPr>
        <w:t xml:space="preserve">. </w:t>
      </w:r>
      <w:r w:rsidRPr="004742E4">
        <w:rPr>
          <w:b/>
          <w:lang w:val="ru-RU"/>
        </w:rPr>
        <w:t>Беседа,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дискуссия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Учащимся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предлагается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вспомнить,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люди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обычно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реагируют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Нужно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подчеркнуть,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люди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обычно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обижаются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</w:t>
      </w:r>
      <w:r w:rsidR="004F04C0" w:rsidRPr="004742E4">
        <w:rPr>
          <w:lang w:val="ru-RU"/>
        </w:rPr>
        <w:t>.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Далее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проходит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обсуждение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того,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каких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случаях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зачем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люди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критикуют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друга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Обращается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внимание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учащихся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разницу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между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оскорблением</w:t>
      </w:r>
      <w:r w:rsidR="004F04C0" w:rsidRPr="004742E4">
        <w:rPr>
          <w:lang w:val="ru-RU"/>
        </w:rPr>
        <w:t xml:space="preserve"> (</w:t>
      </w:r>
      <w:r w:rsidRPr="004742E4">
        <w:rPr>
          <w:lang w:val="ru-RU"/>
        </w:rPr>
        <w:t>оскорбляют</w:t>
      </w:r>
      <w:r w:rsidR="004F04C0" w:rsidRPr="004742E4">
        <w:rPr>
          <w:lang w:val="ru-RU"/>
        </w:rPr>
        <w:t xml:space="preserve"> - </w:t>
      </w:r>
      <w:r w:rsidRPr="004742E4">
        <w:rPr>
          <w:lang w:val="ru-RU"/>
        </w:rPr>
        <w:t>чтобы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унизить</w:t>
      </w:r>
      <w:r w:rsidR="004F04C0" w:rsidRPr="004742E4">
        <w:rPr>
          <w:lang w:val="ru-RU"/>
        </w:rPr>
        <w:t xml:space="preserve">; </w:t>
      </w:r>
      <w:r w:rsidRPr="004742E4">
        <w:rPr>
          <w:lang w:val="ru-RU"/>
        </w:rPr>
        <w:t>критикуют</w:t>
      </w:r>
      <w:r w:rsidR="004F04C0" w:rsidRPr="004742E4">
        <w:rPr>
          <w:lang w:val="ru-RU"/>
        </w:rPr>
        <w:t xml:space="preserve"> - </w:t>
      </w:r>
      <w:r w:rsidRPr="004742E4">
        <w:rPr>
          <w:lang w:val="ru-RU"/>
        </w:rPr>
        <w:t>чтобы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помочь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преодолеть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недостатки</w:t>
      </w:r>
      <w:r w:rsidR="004F04C0" w:rsidRPr="004742E4">
        <w:rPr>
          <w:lang w:val="ru-RU"/>
        </w:rPr>
        <w:t xml:space="preserve">). </w:t>
      </w:r>
      <w:r w:rsidRPr="004742E4">
        <w:rPr>
          <w:lang w:val="ru-RU"/>
        </w:rPr>
        <w:t>Анализируются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наиболее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удачные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примеры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тех,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которые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привели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учащиеся</w:t>
      </w:r>
      <w:r w:rsidR="004F04C0" w:rsidRPr="004742E4">
        <w:rPr>
          <w:lang w:val="ru-RU"/>
        </w:rPr>
        <w:t xml:space="preserve"> (</w:t>
      </w:r>
      <w:r w:rsidRPr="004742E4">
        <w:rPr>
          <w:lang w:val="ru-RU"/>
        </w:rPr>
        <w:t>ведущий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может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привести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свои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примеры</w:t>
      </w:r>
      <w:r w:rsidR="004F04C0" w:rsidRPr="004742E4">
        <w:rPr>
          <w:lang w:val="ru-RU"/>
        </w:rPr>
        <w:t xml:space="preserve">),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обсуждается,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лучше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реагировать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Ведущий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напоминает,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критикующий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хочет,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чтобы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человек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исправил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свой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промах,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значит,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его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нужно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поблагодарить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</w:t>
      </w:r>
      <w:r w:rsidR="004F04C0" w:rsidRPr="004742E4">
        <w:rPr>
          <w:lang w:val="ru-RU"/>
        </w:rPr>
        <w:t>.</w:t>
      </w:r>
    </w:p>
    <w:p w:rsidR="0022219D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Ведущий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корректно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высказывает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замечания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адрес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некоторых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учеников,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выбирая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очевидных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лидеров,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удовлетворенных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своим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статусом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классе,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предлагает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отреагировать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начиная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словами</w:t>
      </w:r>
      <w:r w:rsidR="004F04C0" w:rsidRPr="004742E4">
        <w:rPr>
          <w:lang w:val="ru-RU"/>
        </w:rPr>
        <w:t xml:space="preserve"> "</w:t>
      </w:r>
      <w:r w:rsidRPr="004742E4">
        <w:rPr>
          <w:lang w:val="ru-RU"/>
        </w:rPr>
        <w:t>Спасибо</w:t>
      </w:r>
      <w:r w:rsidR="004F04C0" w:rsidRPr="004742E4">
        <w:rPr>
          <w:lang w:val="ru-RU"/>
        </w:rPr>
        <w:t>.", "</w:t>
      </w:r>
      <w:r w:rsidRPr="004742E4">
        <w:rPr>
          <w:lang w:val="ru-RU"/>
        </w:rPr>
        <w:t>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признателен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вам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</w:t>
      </w:r>
      <w:r w:rsidR="004F04C0" w:rsidRPr="004742E4">
        <w:rPr>
          <w:lang w:val="ru-RU"/>
        </w:rPr>
        <w:t>. "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Учащимся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предлагается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обсудить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такую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ситуацию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Ваш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собирается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очень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важную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встречу</w:t>
      </w:r>
      <w:r w:rsidR="004F04C0" w:rsidRPr="004742E4">
        <w:rPr>
          <w:lang w:val="ru-RU"/>
        </w:rPr>
        <w:t xml:space="preserve"> (</w:t>
      </w:r>
      <w:r w:rsidRPr="004742E4">
        <w:rPr>
          <w:lang w:val="ru-RU"/>
        </w:rPr>
        <w:t>экзамен</w:t>
      </w:r>
      <w:r w:rsidR="004F04C0" w:rsidRPr="004742E4">
        <w:rPr>
          <w:lang w:val="ru-RU"/>
        </w:rPr>
        <w:t xml:space="preserve">). </w:t>
      </w:r>
      <w:r w:rsidRPr="004742E4">
        <w:rPr>
          <w:lang w:val="ru-RU"/>
        </w:rPr>
        <w:t>При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этом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он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надевает,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вашей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точки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зрения,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совершенно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неподходящий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для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такого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случая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костюм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Задача</w:t>
      </w:r>
      <w:r w:rsidR="004F04C0" w:rsidRPr="004742E4">
        <w:rPr>
          <w:lang w:val="ru-RU"/>
        </w:rPr>
        <w:t xml:space="preserve">: </w:t>
      </w:r>
      <w:r w:rsidRPr="004742E4">
        <w:rPr>
          <w:lang w:val="ru-RU"/>
        </w:rPr>
        <w:t>высказать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замечания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таким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образом,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чтобы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испортить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ему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настроение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перед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важной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встречей,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этом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уберечь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его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ошибки</w:t>
      </w:r>
      <w:r w:rsidR="004F04C0" w:rsidRPr="004742E4">
        <w:rPr>
          <w:lang w:val="ru-RU"/>
        </w:rPr>
        <w:t>.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При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обобщении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высказываний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учащихся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обращается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внимание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корректно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высказанное,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обоснованное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замечание,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правило,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бывает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очень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эффективным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Если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человек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хочет,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чтобы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его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принесла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пользу,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следует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учитывать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настроение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критикуемого,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постараться,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чтобы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была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похожа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оскорбление</w:t>
      </w:r>
      <w:r w:rsidR="004F04C0" w:rsidRPr="004742E4">
        <w:rPr>
          <w:lang w:val="ru-RU"/>
        </w:rPr>
        <w:t>.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Далее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ведущий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обсуждает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учащимися,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значит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относиться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самому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себе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высказываниях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подчеркивается,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подобное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отношение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себе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предполагает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четкое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представление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своих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слабых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сильных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сторонах,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это,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свою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очередь,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помогает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избежать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ошибок</w:t>
      </w:r>
      <w:r w:rsidR="004F04C0" w:rsidRPr="004742E4">
        <w:rPr>
          <w:lang w:val="ru-RU"/>
        </w:rPr>
        <w:t>.</w:t>
      </w:r>
    </w:p>
    <w:p w:rsidR="004F04C0" w:rsidRPr="004742E4" w:rsidRDefault="0022219D" w:rsidP="004F04C0">
      <w:pPr>
        <w:pStyle w:val="af"/>
        <w:tabs>
          <w:tab w:val="left" w:pos="726"/>
        </w:tabs>
        <w:rPr>
          <w:b/>
          <w:lang w:val="ru-RU"/>
        </w:rPr>
      </w:pPr>
      <w:r w:rsidRPr="004742E4">
        <w:rPr>
          <w:b/>
          <w:lang w:val="ru-RU"/>
        </w:rPr>
        <w:t>Упражнение</w:t>
      </w:r>
      <w:r w:rsidR="004F04C0" w:rsidRPr="004742E4">
        <w:rPr>
          <w:b/>
          <w:lang w:val="ru-RU"/>
        </w:rPr>
        <w:t xml:space="preserve"> "</w:t>
      </w:r>
      <w:r w:rsidRPr="004742E4">
        <w:rPr>
          <w:b/>
          <w:lang w:val="ru-RU"/>
        </w:rPr>
        <w:t>Отработка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личной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стратегии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критического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отношения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к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себе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и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обстоятельствам</w:t>
      </w:r>
      <w:r w:rsidR="004F04C0" w:rsidRPr="004742E4">
        <w:rPr>
          <w:b/>
          <w:lang w:val="ru-RU"/>
        </w:rPr>
        <w:t>".</w:t>
      </w:r>
    </w:p>
    <w:p w:rsidR="004F04C0" w:rsidRPr="004742E4" w:rsidRDefault="0022219D" w:rsidP="004F04C0">
      <w:pPr>
        <w:pStyle w:val="af"/>
        <w:numPr>
          <w:ilvl w:val="0"/>
          <w:numId w:val="12"/>
        </w:numPr>
        <w:tabs>
          <w:tab w:val="left" w:pos="726"/>
        </w:tabs>
        <w:ind w:left="0" w:firstLine="709"/>
        <w:rPr>
          <w:lang w:val="ru-RU"/>
        </w:rPr>
      </w:pPr>
      <w:r w:rsidRPr="004742E4">
        <w:rPr>
          <w:lang w:val="ru-RU"/>
        </w:rPr>
        <w:t>Выскажите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замечания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каком-либо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широко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рекламируемом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товаре</w:t>
      </w:r>
      <w:r w:rsidR="004F04C0" w:rsidRPr="004742E4">
        <w:rPr>
          <w:lang w:val="ru-RU"/>
        </w:rPr>
        <w:t xml:space="preserve"> (</w:t>
      </w:r>
      <w:r w:rsidRPr="004742E4">
        <w:rPr>
          <w:lang w:val="ru-RU"/>
        </w:rPr>
        <w:t>при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этом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предлагается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рекламная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продукция</w:t>
      </w:r>
      <w:r w:rsidR="004F04C0" w:rsidRPr="004742E4">
        <w:rPr>
          <w:lang w:val="ru-RU"/>
        </w:rPr>
        <w:t>).</w:t>
      </w:r>
    </w:p>
    <w:p w:rsidR="004F04C0" w:rsidRPr="004742E4" w:rsidRDefault="0022219D" w:rsidP="004F04C0">
      <w:pPr>
        <w:pStyle w:val="af"/>
        <w:numPr>
          <w:ilvl w:val="0"/>
          <w:numId w:val="12"/>
        </w:numPr>
        <w:tabs>
          <w:tab w:val="left" w:pos="726"/>
        </w:tabs>
        <w:ind w:left="0" w:firstLine="709"/>
        <w:rPr>
          <w:lang w:val="ru-RU"/>
        </w:rPr>
      </w:pPr>
      <w:r w:rsidRPr="004742E4">
        <w:rPr>
          <w:lang w:val="ru-RU"/>
        </w:rPr>
        <w:t>Вспомните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случаи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отношения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себе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личного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опыта</w:t>
      </w:r>
      <w:r w:rsidR="004F04C0" w:rsidRPr="004742E4">
        <w:rPr>
          <w:lang w:val="ru-RU"/>
        </w:rPr>
        <w:t xml:space="preserve"> (</w:t>
      </w:r>
      <w:r w:rsidRPr="004742E4">
        <w:rPr>
          <w:lang w:val="ru-RU"/>
        </w:rPr>
        <w:t>из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литературных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произведений,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кинофильмов</w:t>
      </w:r>
      <w:r w:rsidR="004F04C0" w:rsidRPr="004742E4">
        <w:rPr>
          <w:lang w:val="ru-RU"/>
        </w:rPr>
        <w:t xml:space="preserve">). </w:t>
      </w:r>
      <w:r w:rsidRPr="004742E4">
        <w:rPr>
          <w:lang w:val="ru-RU"/>
        </w:rPr>
        <w:t>Критическое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мышление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подразумевает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выискивание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недостатков,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трезвую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оценку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положительных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отрицательных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качеств</w:t>
      </w:r>
      <w:r w:rsidR="004F04C0" w:rsidRPr="004742E4">
        <w:rPr>
          <w:lang w:val="ru-RU"/>
        </w:rPr>
        <w:t>.</w:t>
      </w:r>
    </w:p>
    <w:p w:rsidR="0022219D" w:rsidRPr="004742E4" w:rsidRDefault="0022219D" w:rsidP="004F04C0">
      <w:pPr>
        <w:pStyle w:val="af"/>
        <w:tabs>
          <w:tab w:val="left" w:pos="726"/>
        </w:tabs>
        <w:rPr>
          <w:b/>
          <w:lang w:val="ru-RU"/>
        </w:rPr>
      </w:pPr>
      <w:r w:rsidRPr="004742E4">
        <w:rPr>
          <w:b/>
          <w:lang w:val="ru-RU"/>
        </w:rPr>
        <w:t>Рефлексия</w:t>
      </w:r>
      <w:r w:rsidR="004F04C0" w:rsidRPr="004742E4">
        <w:rPr>
          <w:b/>
          <w:lang w:val="ru-RU"/>
        </w:rPr>
        <w:t xml:space="preserve">. </w:t>
      </w:r>
      <w:r w:rsidRPr="004742E4">
        <w:rPr>
          <w:b/>
          <w:lang w:val="ru-RU"/>
        </w:rPr>
        <w:t>Упражнение</w:t>
      </w:r>
      <w:r w:rsidR="004F04C0" w:rsidRPr="004742E4">
        <w:rPr>
          <w:b/>
          <w:lang w:val="ru-RU"/>
        </w:rPr>
        <w:t xml:space="preserve"> "</w:t>
      </w:r>
      <w:r w:rsidRPr="004742E4">
        <w:rPr>
          <w:b/>
          <w:lang w:val="ru-RU"/>
        </w:rPr>
        <w:t>Аукцион</w:t>
      </w:r>
      <w:r w:rsidR="004F04C0" w:rsidRPr="004742E4">
        <w:rPr>
          <w:b/>
          <w:lang w:val="ru-RU"/>
        </w:rPr>
        <w:t xml:space="preserve"> </w:t>
      </w:r>
      <w:r w:rsidRPr="004742E4">
        <w:rPr>
          <w:b/>
          <w:lang w:val="ru-RU"/>
        </w:rPr>
        <w:t>идей</w:t>
      </w:r>
      <w:r w:rsidR="004F04C0" w:rsidRPr="004742E4">
        <w:rPr>
          <w:b/>
          <w:lang w:val="ru-RU"/>
        </w:rPr>
        <w:t>"</w:t>
      </w:r>
    </w:p>
    <w:p w:rsidR="0022219D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lang w:val="ru-RU"/>
        </w:rPr>
        <w:t>По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очереди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продолжите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фразу</w:t>
      </w:r>
      <w:r w:rsidR="004F04C0" w:rsidRPr="004742E4">
        <w:rPr>
          <w:lang w:val="ru-RU"/>
        </w:rPr>
        <w:t xml:space="preserve"> "</w:t>
      </w:r>
      <w:r w:rsidRPr="004742E4">
        <w:rPr>
          <w:lang w:val="ru-RU"/>
        </w:rPr>
        <w:t>польза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том,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что</w:t>
      </w:r>
      <w:r w:rsidR="004F04C0" w:rsidRPr="004742E4">
        <w:rPr>
          <w:lang w:val="ru-RU"/>
        </w:rPr>
        <w:t>. "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rStyle w:val="af0"/>
          <w:b/>
          <w:i w:val="0"/>
          <w:lang w:val="ru-RU"/>
        </w:rPr>
        <w:t>Домашнее</w:t>
      </w:r>
      <w:r w:rsidR="004F04C0" w:rsidRPr="004742E4">
        <w:rPr>
          <w:rStyle w:val="af0"/>
          <w:b/>
          <w:i w:val="0"/>
          <w:lang w:val="ru-RU"/>
        </w:rPr>
        <w:t xml:space="preserve"> </w:t>
      </w:r>
      <w:r w:rsidRPr="004742E4">
        <w:rPr>
          <w:rStyle w:val="af0"/>
          <w:b/>
          <w:i w:val="0"/>
          <w:lang w:val="ru-RU"/>
        </w:rPr>
        <w:t>задание</w:t>
      </w:r>
      <w:r w:rsidR="004F04C0" w:rsidRPr="004742E4">
        <w:rPr>
          <w:rStyle w:val="af0"/>
          <w:b/>
          <w:i w:val="0"/>
          <w:lang w:val="ru-RU"/>
        </w:rPr>
        <w:t xml:space="preserve">. </w:t>
      </w:r>
      <w:r w:rsidRPr="004742E4">
        <w:rPr>
          <w:lang w:val="ru-RU"/>
        </w:rPr>
        <w:t>Поразмышля</w:t>
      </w:r>
      <w:r w:rsidR="0092508E" w:rsidRPr="004742E4">
        <w:rPr>
          <w:lang w:val="ru-RU"/>
        </w:rPr>
        <w:t>ть</w:t>
      </w:r>
      <w:r w:rsidRPr="004742E4">
        <w:rPr>
          <w:lang w:val="ru-RU"/>
        </w:rPr>
        <w:t>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каких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жизненных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ситуациях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помогает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отношение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себе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обстоятельствам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Проанализировать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критику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свой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адрес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постараться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извлечь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из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нее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максимальную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пользу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Старайтесь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корректно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высказать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критическое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замечание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адрес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друга</w:t>
      </w:r>
      <w:r w:rsidR="004F04C0" w:rsidRPr="004742E4">
        <w:rPr>
          <w:lang w:val="ru-RU"/>
        </w:rPr>
        <w:t xml:space="preserve"> (</w:t>
      </w:r>
      <w:r w:rsidRPr="004742E4">
        <w:rPr>
          <w:lang w:val="ru-RU"/>
        </w:rPr>
        <w:t>подруги</w:t>
      </w:r>
      <w:r w:rsidR="004F04C0" w:rsidRPr="004742E4">
        <w:rPr>
          <w:lang w:val="ru-RU"/>
        </w:rPr>
        <w:t>).</w:t>
      </w:r>
    </w:p>
    <w:p w:rsidR="004F04C0" w:rsidRPr="004742E4" w:rsidRDefault="0022219D" w:rsidP="004F04C0">
      <w:pPr>
        <w:pStyle w:val="af"/>
        <w:tabs>
          <w:tab w:val="left" w:pos="726"/>
        </w:tabs>
        <w:rPr>
          <w:lang w:val="ru-RU"/>
        </w:rPr>
      </w:pPr>
      <w:r w:rsidRPr="004742E4">
        <w:rPr>
          <w:b/>
          <w:lang w:val="ru-RU"/>
        </w:rPr>
        <w:t>Ритуал</w:t>
      </w:r>
      <w:r w:rsidR="004F04C0" w:rsidRPr="004742E4">
        <w:rPr>
          <w:b/>
          <w:lang w:val="ru-RU"/>
        </w:rPr>
        <w:t xml:space="preserve">. </w:t>
      </w:r>
      <w:r w:rsidRPr="004742E4">
        <w:rPr>
          <w:lang w:val="ru-RU"/>
        </w:rPr>
        <w:t>Участники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сидят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кругу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передают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кругу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клубок,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при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этом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говорят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слова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благодарности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всем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занятие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обматывают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нитку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вокруг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запястья</w:t>
      </w:r>
      <w:r w:rsidR="004F04C0" w:rsidRPr="004742E4">
        <w:rPr>
          <w:lang w:val="ru-RU"/>
        </w:rPr>
        <w:t xml:space="preserve">. </w:t>
      </w:r>
      <w:r w:rsidRPr="004742E4">
        <w:rPr>
          <w:lang w:val="ru-RU"/>
        </w:rPr>
        <w:t>После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этого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нитка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обрезается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и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завязывается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узлом,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остаётся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участнику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на</w:t>
      </w:r>
      <w:r w:rsidR="004F04C0" w:rsidRPr="004742E4">
        <w:rPr>
          <w:lang w:val="ru-RU"/>
        </w:rPr>
        <w:t xml:space="preserve"> </w:t>
      </w:r>
      <w:r w:rsidRPr="004742E4">
        <w:rPr>
          <w:lang w:val="ru-RU"/>
        </w:rPr>
        <w:t>память</w:t>
      </w:r>
      <w:r w:rsidR="004F04C0" w:rsidRPr="004742E4">
        <w:rPr>
          <w:lang w:val="ru-RU"/>
        </w:rPr>
        <w:t>.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  <w:rPr>
          <w:b/>
        </w:rPr>
      </w:pPr>
      <w:r w:rsidRPr="004742E4">
        <w:rPr>
          <w:b/>
        </w:rPr>
        <w:t>Программа</w:t>
      </w:r>
      <w:r w:rsidR="004F04C0" w:rsidRPr="004742E4">
        <w:rPr>
          <w:b/>
        </w:rPr>
        <w:t xml:space="preserve"> </w:t>
      </w:r>
      <w:r w:rsidRPr="004742E4">
        <w:rPr>
          <w:b/>
        </w:rPr>
        <w:t>психокоррекционных</w:t>
      </w:r>
      <w:r w:rsidR="004F04C0" w:rsidRPr="004742E4">
        <w:rPr>
          <w:b/>
        </w:rPr>
        <w:t xml:space="preserve"> </w:t>
      </w:r>
      <w:r w:rsidRPr="004742E4">
        <w:rPr>
          <w:b/>
        </w:rPr>
        <w:t>занятий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2-й</w:t>
      </w:r>
      <w:r w:rsidR="004F04C0" w:rsidRPr="004742E4">
        <w:rPr>
          <w:b/>
        </w:rPr>
        <w:t xml:space="preserve"> </w:t>
      </w:r>
      <w:r w:rsidRPr="004742E4">
        <w:rPr>
          <w:b/>
        </w:rPr>
        <w:t>группой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дезадаптированных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подростков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направленностью</w:t>
      </w:r>
      <w:r w:rsidR="004F04C0" w:rsidRPr="004742E4">
        <w:rPr>
          <w:b/>
        </w:rPr>
        <w:t xml:space="preserve"> </w:t>
      </w:r>
      <w:r w:rsidRPr="004742E4">
        <w:rPr>
          <w:b/>
        </w:rPr>
        <w:t>на</w:t>
      </w:r>
      <w:r w:rsidR="004F04C0" w:rsidRPr="004742E4">
        <w:rPr>
          <w:b/>
        </w:rPr>
        <w:t xml:space="preserve"> </w:t>
      </w:r>
      <w:r w:rsidRPr="004742E4">
        <w:rPr>
          <w:b/>
        </w:rPr>
        <w:t>общение</w:t>
      </w:r>
      <w:r w:rsidR="004F04C0" w:rsidRPr="004742E4">
        <w:rPr>
          <w:b/>
        </w:rPr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1</w:t>
      </w:r>
      <w:r w:rsidR="004F04C0" w:rsidRPr="004742E4">
        <w:t>. "</w:t>
      </w:r>
      <w:r w:rsidR="006B79D6" w:rsidRPr="004742E4">
        <w:t>Знакомство</w:t>
      </w:r>
      <w:r w:rsidR="004F04C0" w:rsidRPr="004742E4">
        <w:t>"</w:t>
      </w:r>
    </w:p>
    <w:p w:rsidR="004F04C0" w:rsidRPr="004742E4" w:rsidRDefault="006B79D6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создание</w:t>
      </w:r>
      <w:r w:rsidR="004F04C0" w:rsidRPr="004742E4">
        <w:t xml:space="preserve"> </w:t>
      </w:r>
      <w:r w:rsidRPr="004742E4">
        <w:t>благоприятных</w:t>
      </w:r>
      <w:r w:rsidR="004F04C0" w:rsidRPr="004742E4">
        <w:t xml:space="preserve"> </w:t>
      </w:r>
      <w:r w:rsidRPr="004742E4">
        <w:t>условий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группе,</w:t>
      </w:r>
      <w:r w:rsidR="004F04C0" w:rsidRPr="004742E4">
        <w:t xml:space="preserve"> </w:t>
      </w:r>
      <w:r w:rsidRPr="004742E4">
        <w:t>ознакомление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основными</w:t>
      </w:r>
      <w:r w:rsidR="004F04C0" w:rsidRPr="004742E4">
        <w:t xml:space="preserve"> </w:t>
      </w:r>
      <w:r w:rsidRPr="004742E4">
        <w:t>принципами</w:t>
      </w:r>
      <w:r w:rsidR="004F04C0" w:rsidRPr="004742E4">
        <w:t xml:space="preserve"> </w:t>
      </w:r>
      <w:r w:rsidRPr="004742E4">
        <w:t>тренинговой</w:t>
      </w:r>
      <w:r w:rsidR="004F04C0" w:rsidRPr="004742E4">
        <w:t xml:space="preserve"> </w:t>
      </w:r>
      <w:r w:rsidRPr="004742E4">
        <w:t>работы,</w:t>
      </w:r>
      <w:r w:rsidR="004F04C0" w:rsidRPr="004742E4">
        <w:t xml:space="preserve"> </w:t>
      </w:r>
      <w:r w:rsidRPr="004742E4">
        <w:t>первичное</w:t>
      </w:r>
      <w:r w:rsidR="004F04C0" w:rsidRPr="004742E4">
        <w:t xml:space="preserve"> </w:t>
      </w:r>
      <w:r w:rsidRPr="004742E4">
        <w:t>освоение</w:t>
      </w:r>
      <w:r w:rsidR="004F04C0" w:rsidRPr="004742E4">
        <w:t xml:space="preserve"> </w:t>
      </w:r>
      <w:r w:rsidRPr="004742E4">
        <w:t>приемов</w:t>
      </w:r>
      <w:r w:rsidR="004F04C0" w:rsidRPr="004742E4">
        <w:t xml:space="preserve"> </w:t>
      </w:r>
      <w:r w:rsidRPr="004742E4">
        <w:t>самодиагностики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способов</w:t>
      </w:r>
      <w:r w:rsidR="004F04C0" w:rsidRPr="004742E4">
        <w:t xml:space="preserve"> </w:t>
      </w:r>
      <w:r w:rsidRPr="004742E4">
        <w:t>самораскрытия</w:t>
      </w:r>
      <w:r w:rsidR="004F04C0" w:rsidRPr="004742E4">
        <w:t>.</w:t>
      </w:r>
    </w:p>
    <w:p w:rsidR="00AE3E62" w:rsidRPr="004742E4" w:rsidRDefault="00AE3E62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2</w:t>
      </w:r>
      <w:r w:rsidR="004F04C0" w:rsidRPr="004742E4">
        <w:t>. "</w:t>
      </w:r>
      <w:r w:rsidRPr="004742E4">
        <w:t>Метафора</w:t>
      </w:r>
      <w:r w:rsidR="004F04C0" w:rsidRPr="004742E4">
        <w:t xml:space="preserve"> </w:t>
      </w:r>
      <w:r w:rsidRPr="004742E4">
        <w:t>проблемы</w:t>
      </w:r>
      <w:r w:rsidR="004F04C0" w:rsidRPr="004742E4">
        <w:t>"</w:t>
      </w:r>
    </w:p>
    <w:p w:rsidR="004F04C0" w:rsidRPr="004742E4" w:rsidRDefault="00AE3E62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распознавание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обозначение</w:t>
      </w:r>
      <w:r w:rsidR="004F04C0" w:rsidRPr="004742E4">
        <w:t xml:space="preserve"> </w:t>
      </w:r>
      <w:r w:rsidRPr="004742E4">
        <w:t>собственных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жизненным</w:t>
      </w:r>
      <w:r w:rsidR="004F04C0" w:rsidRPr="004742E4">
        <w:t xml:space="preserve"> </w:t>
      </w:r>
      <w:r w:rsidRPr="004742E4">
        <w:t>трудностям,</w:t>
      </w:r>
      <w:r w:rsidR="004F04C0" w:rsidRPr="004742E4">
        <w:t xml:space="preserve"> </w:t>
      </w:r>
      <w:r w:rsidRPr="004742E4">
        <w:t>понимание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смысла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ценностей</w:t>
      </w:r>
      <w:r w:rsidR="004F04C0" w:rsidRPr="004742E4"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3</w:t>
      </w:r>
      <w:r w:rsidR="004F04C0" w:rsidRPr="004742E4">
        <w:t>. "</w:t>
      </w:r>
      <w:r w:rsidR="004C2716" w:rsidRPr="004742E4">
        <w:t>Сам</w:t>
      </w:r>
      <w:r w:rsidR="004F04C0" w:rsidRPr="004742E4">
        <w:t xml:space="preserve"> </w:t>
      </w:r>
      <w:r w:rsidR="004C2716" w:rsidRPr="004742E4">
        <w:t>себя</w:t>
      </w:r>
      <w:r w:rsidR="004F04C0" w:rsidRPr="004742E4">
        <w:t xml:space="preserve"> </w:t>
      </w:r>
      <w:r w:rsidR="004C2716" w:rsidRPr="004742E4">
        <w:t>не</w:t>
      </w:r>
      <w:r w:rsidR="004F04C0" w:rsidRPr="004742E4">
        <w:t xml:space="preserve"> </w:t>
      </w:r>
      <w:r w:rsidR="004C2716" w:rsidRPr="004742E4">
        <w:t>похвалишь…</w:t>
      </w:r>
      <w:r w:rsidR="004F04C0" w:rsidRPr="004742E4">
        <w:t>"</w:t>
      </w:r>
    </w:p>
    <w:p w:rsidR="006B79D6" w:rsidRPr="004742E4" w:rsidRDefault="006B79D6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4C2716" w:rsidRPr="004742E4">
        <w:t>осознание</w:t>
      </w:r>
      <w:r w:rsidR="004F04C0" w:rsidRPr="004742E4">
        <w:t xml:space="preserve"> </w:t>
      </w:r>
      <w:r w:rsidR="004C2716" w:rsidRPr="004742E4">
        <w:t>своего</w:t>
      </w:r>
      <w:r w:rsidR="004F04C0" w:rsidRPr="004742E4">
        <w:t xml:space="preserve"> </w:t>
      </w:r>
      <w:r w:rsidR="004C2716" w:rsidRPr="004742E4">
        <w:t>личностного</w:t>
      </w:r>
      <w:r w:rsidR="004F04C0" w:rsidRPr="004742E4">
        <w:t xml:space="preserve"> </w:t>
      </w:r>
      <w:r w:rsidR="004C2716" w:rsidRPr="004742E4">
        <w:t>опыта,</w:t>
      </w:r>
      <w:r w:rsidR="004F04C0" w:rsidRPr="004742E4">
        <w:t xml:space="preserve"> </w:t>
      </w:r>
      <w:r w:rsidR="004C2716" w:rsidRPr="004742E4">
        <w:t>развитие</w:t>
      </w:r>
      <w:r w:rsidR="004F04C0" w:rsidRPr="004742E4">
        <w:t xml:space="preserve"> </w:t>
      </w:r>
      <w:r w:rsidR="004C2716" w:rsidRPr="004742E4">
        <w:t>умений</w:t>
      </w:r>
      <w:r w:rsidR="004F04C0" w:rsidRPr="004742E4">
        <w:t xml:space="preserve"> </w:t>
      </w:r>
      <w:r w:rsidR="004C2716" w:rsidRPr="004742E4">
        <w:t>и</w:t>
      </w:r>
      <w:r w:rsidR="004F04C0" w:rsidRPr="004742E4">
        <w:t xml:space="preserve"> </w:t>
      </w:r>
      <w:r w:rsidR="004C2716" w:rsidRPr="004742E4">
        <w:t>навыков</w:t>
      </w:r>
      <w:r w:rsidR="004F04C0" w:rsidRPr="004742E4">
        <w:t xml:space="preserve"> </w:t>
      </w:r>
      <w:r w:rsidR="004C2716" w:rsidRPr="004742E4">
        <w:t>самопознания</w:t>
      </w:r>
      <w:r w:rsidR="004F04C0" w:rsidRPr="004742E4">
        <w:t>"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4</w:t>
      </w:r>
      <w:r w:rsidR="004F04C0" w:rsidRPr="004742E4">
        <w:t>. "</w:t>
      </w:r>
      <w:r w:rsidR="006B79D6" w:rsidRPr="004742E4">
        <w:t>Саморефлексия</w:t>
      </w:r>
      <w:r w:rsidR="004F04C0" w:rsidRPr="004742E4">
        <w:t>"</w:t>
      </w:r>
    </w:p>
    <w:p w:rsidR="004F04C0" w:rsidRPr="004742E4" w:rsidRDefault="006B79D6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4B71E8" w:rsidRPr="004742E4">
        <w:t>развитие</w:t>
      </w:r>
      <w:r w:rsidR="004F04C0" w:rsidRPr="004742E4">
        <w:t xml:space="preserve"> </w:t>
      </w:r>
      <w:r w:rsidR="004B71E8" w:rsidRPr="004742E4">
        <w:t>способности</w:t>
      </w:r>
      <w:r w:rsidR="004F04C0" w:rsidRPr="004742E4">
        <w:t xml:space="preserve"> </w:t>
      </w:r>
      <w:r w:rsidR="004B71E8" w:rsidRPr="004742E4">
        <w:t>к</w:t>
      </w:r>
      <w:r w:rsidR="004F04C0" w:rsidRPr="004742E4">
        <w:t xml:space="preserve"> </w:t>
      </w:r>
      <w:r w:rsidR="004B71E8" w:rsidRPr="004742E4">
        <w:t>рефлексии</w:t>
      </w:r>
      <w:r w:rsidR="004F04C0" w:rsidRPr="004742E4">
        <w:t xml:space="preserve"> </w:t>
      </w:r>
      <w:r w:rsidR="004B71E8" w:rsidRPr="004742E4">
        <w:t>и</w:t>
      </w:r>
      <w:r w:rsidR="004F04C0" w:rsidRPr="004742E4">
        <w:t xml:space="preserve"> </w:t>
      </w:r>
      <w:r w:rsidR="004B71E8" w:rsidRPr="004742E4">
        <w:t>саморефлексии,</w:t>
      </w:r>
      <w:r w:rsidR="004F04C0" w:rsidRPr="004742E4">
        <w:t xml:space="preserve"> </w:t>
      </w:r>
      <w:r w:rsidR="004B71E8" w:rsidRPr="004742E4">
        <w:t>актуализация</w:t>
      </w:r>
      <w:r w:rsidR="004F04C0" w:rsidRPr="004742E4">
        <w:t xml:space="preserve"> </w:t>
      </w:r>
      <w:r w:rsidR="004B71E8" w:rsidRPr="004742E4">
        <w:t>опыта</w:t>
      </w:r>
      <w:r w:rsidR="004F04C0" w:rsidRPr="004742E4">
        <w:t xml:space="preserve"> </w:t>
      </w:r>
      <w:r w:rsidR="004B71E8" w:rsidRPr="004742E4">
        <w:t>участников</w:t>
      </w:r>
      <w:r w:rsidR="004F04C0" w:rsidRPr="004742E4">
        <w:t>.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5</w:t>
      </w:r>
      <w:r w:rsidR="004F04C0" w:rsidRPr="004742E4">
        <w:t>. "</w:t>
      </w:r>
      <w:r w:rsidR="004C2716" w:rsidRPr="004742E4">
        <w:t>Я</w:t>
      </w:r>
      <w:r w:rsidR="004F04C0" w:rsidRPr="004742E4">
        <w:t xml:space="preserve"> - </w:t>
      </w:r>
      <w:r w:rsidR="004C2716" w:rsidRPr="004742E4">
        <w:t>плюс,</w:t>
      </w:r>
      <w:r w:rsidR="004F04C0" w:rsidRPr="004742E4">
        <w:t xml:space="preserve"> </w:t>
      </w:r>
      <w:r w:rsidR="004C2716" w:rsidRPr="004742E4">
        <w:t>другие</w:t>
      </w:r>
      <w:r w:rsidR="004F04C0" w:rsidRPr="004742E4">
        <w:t xml:space="preserve"> - </w:t>
      </w:r>
      <w:r w:rsidR="004C2716" w:rsidRPr="004742E4">
        <w:t>плюс</w:t>
      </w:r>
      <w:r w:rsidR="004F04C0" w:rsidRPr="004742E4">
        <w:t>".</w:t>
      </w:r>
    </w:p>
    <w:p w:rsidR="004F04C0" w:rsidRPr="004742E4" w:rsidRDefault="006B79D6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4C2716" w:rsidRPr="004742E4">
        <w:t>развитие</w:t>
      </w:r>
      <w:r w:rsidR="004F04C0" w:rsidRPr="004742E4">
        <w:t xml:space="preserve"> </w:t>
      </w:r>
      <w:r w:rsidR="004C2716" w:rsidRPr="004742E4">
        <w:t>навыков</w:t>
      </w:r>
      <w:r w:rsidR="004F04C0" w:rsidRPr="004742E4">
        <w:t xml:space="preserve"> </w:t>
      </w:r>
      <w:r w:rsidR="004C2716" w:rsidRPr="004742E4">
        <w:t>непредвзятого</w:t>
      </w:r>
      <w:r w:rsidR="004F04C0" w:rsidRPr="004742E4">
        <w:t xml:space="preserve"> </w:t>
      </w:r>
      <w:r w:rsidR="004C2716" w:rsidRPr="004742E4">
        <w:t>оценивания</w:t>
      </w:r>
      <w:r w:rsidR="004F04C0" w:rsidRPr="004742E4">
        <w:t xml:space="preserve"> </w:t>
      </w:r>
      <w:r w:rsidR="004C2716" w:rsidRPr="004742E4">
        <w:t>себя</w:t>
      </w:r>
      <w:r w:rsidR="004F04C0" w:rsidRPr="004742E4">
        <w:t xml:space="preserve"> </w:t>
      </w:r>
      <w:r w:rsidR="004C2716" w:rsidRPr="004742E4">
        <w:t>и</w:t>
      </w:r>
      <w:r w:rsidR="004F04C0" w:rsidRPr="004742E4">
        <w:t xml:space="preserve"> </w:t>
      </w:r>
      <w:r w:rsidR="004C2716" w:rsidRPr="004742E4">
        <w:t>своей</w:t>
      </w:r>
      <w:r w:rsidR="004F04C0" w:rsidRPr="004742E4">
        <w:t xml:space="preserve"> </w:t>
      </w:r>
      <w:r w:rsidR="004C2716" w:rsidRPr="004742E4">
        <w:t>деятельности,</w:t>
      </w:r>
      <w:r w:rsidR="004F04C0" w:rsidRPr="004742E4">
        <w:t xml:space="preserve"> </w:t>
      </w:r>
      <w:r w:rsidR="004C2716" w:rsidRPr="004742E4">
        <w:t>а</w:t>
      </w:r>
      <w:r w:rsidR="004F04C0" w:rsidRPr="004742E4">
        <w:t xml:space="preserve"> </w:t>
      </w:r>
      <w:r w:rsidR="004C2716" w:rsidRPr="004742E4">
        <w:t>также</w:t>
      </w:r>
      <w:r w:rsidR="004F04C0" w:rsidRPr="004742E4">
        <w:t xml:space="preserve"> </w:t>
      </w:r>
      <w:r w:rsidR="004C2716" w:rsidRPr="004742E4">
        <w:t>других</w:t>
      </w:r>
      <w:r w:rsidR="004F04C0" w:rsidRPr="004742E4">
        <w:t xml:space="preserve"> </w:t>
      </w:r>
      <w:r w:rsidR="004C2716" w:rsidRPr="004742E4">
        <w:t>людей</w:t>
      </w:r>
      <w:r w:rsidR="004F04C0" w:rsidRPr="004742E4">
        <w:t xml:space="preserve"> </w:t>
      </w:r>
      <w:r w:rsidR="004C2716" w:rsidRPr="004742E4">
        <w:t>и</w:t>
      </w:r>
      <w:r w:rsidR="004F04C0" w:rsidRPr="004742E4">
        <w:t xml:space="preserve"> </w:t>
      </w:r>
      <w:r w:rsidR="004C2716" w:rsidRPr="004742E4">
        <w:t>их</w:t>
      </w:r>
      <w:r w:rsidR="004F04C0" w:rsidRPr="004742E4">
        <w:t xml:space="preserve"> </w:t>
      </w:r>
      <w:r w:rsidR="004C2716" w:rsidRPr="004742E4">
        <w:t>деятельности</w:t>
      </w:r>
      <w:r w:rsidR="004F04C0" w:rsidRPr="004742E4">
        <w:t>.</w:t>
      </w:r>
    </w:p>
    <w:p w:rsidR="008243AD" w:rsidRPr="004742E4" w:rsidRDefault="004F04C0" w:rsidP="004F04C0">
      <w:pPr>
        <w:pStyle w:val="a4"/>
        <w:tabs>
          <w:tab w:val="left" w:pos="726"/>
        </w:tabs>
        <w:ind w:left="0"/>
      </w:pPr>
      <w:r w:rsidRPr="004742E4">
        <w:t>"</w:t>
      </w:r>
      <w:r w:rsidR="008243AD" w:rsidRPr="004742E4">
        <w:t>Занятие</w:t>
      </w:r>
      <w:r w:rsidRPr="004742E4">
        <w:t xml:space="preserve"> </w:t>
      </w:r>
      <w:r w:rsidR="008243AD" w:rsidRPr="004742E4">
        <w:t>6</w:t>
      </w:r>
      <w:r w:rsidRPr="004742E4">
        <w:t>. "</w:t>
      </w:r>
      <w:r w:rsidR="008243AD" w:rsidRPr="004742E4">
        <w:t>Конструктивная</w:t>
      </w:r>
      <w:r w:rsidRPr="004742E4">
        <w:t xml:space="preserve"> </w:t>
      </w:r>
      <w:r w:rsidR="008243AD" w:rsidRPr="004742E4">
        <w:t>критика</w:t>
      </w:r>
      <w:r w:rsidRPr="004742E4">
        <w:t>"</w:t>
      </w:r>
    </w:p>
    <w:p w:rsidR="004F04C0" w:rsidRPr="004742E4" w:rsidRDefault="008243AD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формирование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подростков</w:t>
      </w:r>
      <w:r w:rsidR="004F04C0" w:rsidRPr="004742E4">
        <w:t xml:space="preserve"> </w:t>
      </w:r>
      <w:r w:rsidRPr="004742E4">
        <w:t>конструктивного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критике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свой</w:t>
      </w:r>
      <w:r w:rsidR="004F04C0" w:rsidRPr="004742E4">
        <w:t xml:space="preserve"> </w:t>
      </w:r>
      <w:r w:rsidRPr="004742E4">
        <w:t>адрес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представлений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корректности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критике,</w:t>
      </w:r>
      <w:r w:rsidR="004F04C0" w:rsidRPr="004742E4">
        <w:t xml:space="preserve"> </w:t>
      </w:r>
      <w:r w:rsidRPr="004742E4">
        <w:t>обучение</w:t>
      </w:r>
      <w:r w:rsidR="004F04C0" w:rsidRPr="004742E4">
        <w:t xml:space="preserve"> </w:t>
      </w:r>
      <w:r w:rsidRPr="004742E4">
        <w:t>навыкам</w:t>
      </w:r>
      <w:r w:rsidR="004F04C0" w:rsidRPr="004742E4">
        <w:t xml:space="preserve"> </w:t>
      </w:r>
      <w:r w:rsidRPr="004742E4">
        <w:t>критического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себе,</w:t>
      </w:r>
      <w:r w:rsidR="004F04C0" w:rsidRPr="004742E4">
        <w:t xml:space="preserve"> </w:t>
      </w:r>
      <w:r w:rsidRPr="004742E4">
        <w:t>умение</w:t>
      </w:r>
      <w:r w:rsidR="004F04C0" w:rsidRPr="004742E4">
        <w:t xml:space="preserve"> </w:t>
      </w:r>
      <w:r w:rsidRPr="004742E4">
        <w:t>критически</w:t>
      </w:r>
      <w:r w:rsidR="004F04C0" w:rsidRPr="004742E4">
        <w:t xml:space="preserve"> </w:t>
      </w:r>
      <w:r w:rsidRPr="004742E4">
        <w:t>мыслить</w:t>
      </w:r>
      <w:r w:rsidR="004F04C0" w:rsidRPr="004742E4"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7</w:t>
      </w:r>
      <w:r w:rsidR="004F04C0" w:rsidRPr="004742E4">
        <w:t>. "</w:t>
      </w:r>
      <w:r w:rsidR="004B71E8" w:rsidRPr="004742E4">
        <w:t>Отвлекающий</w:t>
      </w:r>
      <w:r w:rsidR="004F04C0" w:rsidRPr="004742E4">
        <w:t xml:space="preserve"> </w:t>
      </w:r>
      <w:r w:rsidR="004B71E8" w:rsidRPr="004742E4">
        <w:t>маневр</w:t>
      </w:r>
      <w:r w:rsidR="004F04C0" w:rsidRPr="004742E4">
        <w:t>"</w:t>
      </w:r>
    </w:p>
    <w:p w:rsidR="004F04C0" w:rsidRPr="004742E4" w:rsidRDefault="006B79D6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4B71E8" w:rsidRPr="004742E4">
        <w:t>формирование</w:t>
      </w:r>
      <w:r w:rsidR="004F04C0" w:rsidRPr="004742E4">
        <w:t xml:space="preserve"> </w:t>
      </w:r>
      <w:r w:rsidR="004B71E8" w:rsidRPr="004742E4">
        <w:t>навыков</w:t>
      </w:r>
      <w:r w:rsidR="004F04C0" w:rsidRPr="004742E4">
        <w:t xml:space="preserve"> </w:t>
      </w:r>
      <w:r w:rsidR="004B71E8" w:rsidRPr="004742E4">
        <w:t>саморегуляции</w:t>
      </w:r>
      <w:r w:rsidR="004F04C0" w:rsidRPr="004742E4">
        <w:t xml:space="preserve"> </w:t>
      </w:r>
      <w:r w:rsidR="004B71E8" w:rsidRPr="004742E4">
        <w:t>и</w:t>
      </w:r>
      <w:r w:rsidR="004F04C0" w:rsidRPr="004742E4">
        <w:t xml:space="preserve"> </w:t>
      </w:r>
      <w:r w:rsidR="004B71E8" w:rsidRPr="004742E4">
        <w:t>обучение</w:t>
      </w:r>
      <w:r w:rsidR="004F04C0" w:rsidRPr="004742E4">
        <w:t xml:space="preserve"> </w:t>
      </w:r>
      <w:r w:rsidR="004B71E8" w:rsidRPr="004742E4">
        <w:t>эффективным</w:t>
      </w:r>
      <w:r w:rsidR="004F04C0" w:rsidRPr="004742E4">
        <w:t xml:space="preserve"> </w:t>
      </w:r>
      <w:r w:rsidR="004B71E8" w:rsidRPr="004742E4">
        <w:t>приемам</w:t>
      </w:r>
      <w:r w:rsidR="004F04C0" w:rsidRPr="004742E4">
        <w:t xml:space="preserve"> </w:t>
      </w:r>
      <w:r w:rsidR="004B71E8" w:rsidRPr="004742E4">
        <w:t>управления</w:t>
      </w:r>
      <w:r w:rsidR="004F04C0" w:rsidRPr="004742E4">
        <w:t xml:space="preserve"> </w:t>
      </w:r>
      <w:r w:rsidR="004B71E8" w:rsidRPr="004742E4">
        <w:t>своим</w:t>
      </w:r>
      <w:r w:rsidR="004F04C0" w:rsidRPr="004742E4">
        <w:t xml:space="preserve"> </w:t>
      </w:r>
      <w:r w:rsidR="004B71E8" w:rsidRPr="004742E4">
        <w:t>поведением</w:t>
      </w:r>
      <w:r w:rsidR="004F04C0" w:rsidRPr="004742E4"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8</w:t>
      </w:r>
      <w:r w:rsidR="004F04C0" w:rsidRPr="004742E4">
        <w:t>. "</w:t>
      </w:r>
      <w:r w:rsidR="008243AD" w:rsidRPr="004742E4">
        <w:t>Мои</w:t>
      </w:r>
      <w:r w:rsidR="004F04C0" w:rsidRPr="004742E4">
        <w:t xml:space="preserve"> </w:t>
      </w:r>
      <w:r w:rsidR="008243AD" w:rsidRPr="004742E4">
        <w:t>цели</w:t>
      </w:r>
      <w:r w:rsidR="004F04C0" w:rsidRPr="004742E4">
        <w:t>"</w:t>
      </w:r>
    </w:p>
    <w:p w:rsidR="004F04C0" w:rsidRPr="004742E4" w:rsidRDefault="006B79D6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8243AD" w:rsidRPr="004742E4">
        <w:t>формирование</w:t>
      </w:r>
      <w:r w:rsidR="004F04C0" w:rsidRPr="004742E4">
        <w:t xml:space="preserve"> </w:t>
      </w:r>
      <w:r w:rsidR="008243AD" w:rsidRPr="004742E4">
        <w:t>мотивации</w:t>
      </w:r>
      <w:r w:rsidR="004F04C0" w:rsidRPr="004742E4">
        <w:t xml:space="preserve"> </w:t>
      </w:r>
      <w:r w:rsidR="008243AD" w:rsidRPr="004742E4">
        <w:t>достижения,</w:t>
      </w:r>
      <w:r w:rsidR="004F04C0" w:rsidRPr="004742E4">
        <w:t xml:space="preserve"> </w:t>
      </w:r>
      <w:r w:rsidR="008243AD" w:rsidRPr="004742E4">
        <w:t>развития</w:t>
      </w:r>
      <w:r w:rsidR="004F04C0" w:rsidRPr="004742E4">
        <w:t xml:space="preserve"> </w:t>
      </w:r>
      <w:r w:rsidR="008243AD" w:rsidRPr="004742E4">
        <w:t>стремления</w:t>
      </w:r>
      <w:r w:rsidR="004F04C0" w:rsidRPr="004742E4">
        <w:t xml:space="preserve"> </w:t>
      </w:r>
      <w:r w:rsidR="008243AD" w:rsidRPr="004742E4">
        <w:t>к</w:t>
      </w:r>
      <w:r w:rsidR="004F04C0" w:rsidRPr="004742E4">
        <w:t xml:space="preserve"> </w:t>
      </w:r>
      <w:r w:rsidR="008243AD" w:rsidRPr="004742E4">
        <w:t>самостоятельной</w:t>
      </w:r>
      <w:r w:rsidR="004F04C0" w:rsidRPr="004742E4">
        <w:t xml:space="preserve"> </w:t>
      </w:r>
      <w:r w:rsidR="008243AD" w:rsidRPr="004742E4">
        <w:t>постановке</w:t>
      </w:r>
      <w:r w:rsidR="004F04C0" w:rsidRPr="004742E4">
        <w:t xml:space="preserve"> </w:t>
      </w:r>
      <w:r w:rsidR="008243AD" w:rsidRPr="004742E4">
        <w:t>целей</w:t>
      </w:r>
      <w:r w:rsidR="004F04C0" w:rsidRPr="004742E4">
        <w:t xml:space="preserve"> </w:t>
      </w:r>
      <w:r w:rsidR="008243AD" w:rsidRPr="004742E4">
        <w:t>и</w:t>
      </w:r>
      <w:r w:rsidR="004F04C0" w:rsidRPr="004742E4">
        <w:t xml:space="preserve"> </w:t>
      </w:r>
      <w:r w:rsidR="00AE3E62" w:rsidRPr="004742E4">
        <w:t>их</w:t>
      </w:r>
      <w:r w:rsidR="004F04C0" w:rsidRPr="004742E4">
        <w:t xml:space="preserve"> </w:t>
      </w:r>
      <w:r w:rsidR="00AE3E62" w:rsidRPr="004742E4">
        <w:t>самостоятельному</w:t>
      </w:r>
      <w:r w:rsidR="004F04C0" w:rsidRPr="004742E4">
        <w:t xml:space="preserve"> </w:t>
      </w:r>
      <w:r w:rsidR="00AE3E62" w:rsidRPr="004742E4">
        <w:t>достижению</w:t>
      </w:r>
      <w:r w:rsidR="004F04C0" w:rsidRPr="004742E4"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9</w:t>
      </w:r>
      <w:r w:rsidR="004F04C0" w:rsidRPr="004742E4">
        <w:t>. "</w:t>
      </w:r>
      <w:r w:rsidR="00AE3E62" w:rsidRPr="004742E4">
        <w:t>Мои</w:t>
      </w:r>
      <w:r w:rsidR="004F04C0" w:rsidRPr="004742E4">
        <w:t xml:space="preserve"> </w:t>
      </w:r>
      <w:r w:rsidR="00AE3E62" w:rsidRPr="004742E4">
        <w:t>качества</w:t>
      </w:r>
      <w:r w:rsidR="004F04C0" w:rsidRPr="004742E4">
        <w:t>"</w:t>
      </w:r>
    </w:p>
    <w:p w:rsidR="004F04C0" w:rsidRPr="004742E4" w:rsidRDefault="006B79D6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AE3E62" w:rsidRPr="004742E4">
        <w:t>формирование</w:t>
      </w:r>
      <w:r w:rsidR="004F04C0" w:rsidRPr="004742E4">
        <w:t xml:space="preserve"> </w:t>
      </w:r>
      <w:r w:rsidR="00AE3E62" w:rsidRPr="004742E4">
        <w:t>таких</w:t>
      </w:r>
      <w:r w:rsidR="004F04C0" w:rsidRPr="004742E4">
        <w:t xml:space="preserve"> </w:t>
      </w:r>
      <w:r w:rsidR="00AE3E62" w:rsidRPr="004742E4">
        <w:t>качеств,</w:t>
      </w:r>
      <w:r w:rsidR="004F04C0" w:rsidRPr="004742E4">
        <w:t xml:space="preserve"> </w:t>
      </w:r>
      <w:r w:rsidR="00AE3E62" w:rsidRPr="004742E4">
        <w:t>как</w:t>
      </w:r>
      <w:r w:rsidR="004F04C0" w:rsidRPr="004742E4">
        <w:t xml:space="preserve"> </w:t>
      </w:r>
      <w:r w:rsidR="00AE3E62" w:rsidRPr="004742E4">
        <w:t>умение</w:t>
      </w:r>
      <w:r w:rsidR="004F04C0" w:rsidRPr="004742E4">
        <w:t xml:space="preserve"> </w:t>
      </w:r>
      <w:r w:rsidR="00AE3E62" w:rsidRPr="004742E4">
        <w:t>сопереживать,</w:t>
      </w:r>
      <w:r w:rsidR="004F04C0" w:rsidRPr="004742E4">
        <w:t xml:space="preserve"> </w:t>
      </w:r>
      <w:r w:rsidR="00AE3E62" w:rsidRPr="004742E4">
        <w:t>сочувствовать,</w:t>
      </w:r>
      <w:r w:rsidR="004F04C0" w:rsidRPr="004742E4">
        <w:t xml:space="preserve"> </w:t>
      </w:r>
      <w:r w:rsidR="00AE3E62" w:rsidRPr="004742E4">
        <w:t>проявлять</w:t>
      </w:r>
      <w:r w:rsidR="004F04C0" w:rsidRPr="004742E4">
        <w:t xml:space="preserve"> </w:t>
      </w:r>
      <w:r w:rsidR="00AE3E62" w:rsidRPr="004742E4">
        <w:t>терпимость,</w:t>
      </w:r>
      <w:r w:rsidR="004F04C0" w:rsidRPr="004742E4">
        <w:t xml:space="preserve"> </w:t>
      </w:r>
      <w:r w:rsidR="00AE3E62" w:rsidRPr="004742E4">
        <w:t>чувств</w:t>
      </w:r>
      <w:r w:rsidR="0092508E" w:rsidRPr="004742E4">
        <w:t>о</w:t>
      </w:r>
      <w:r w:rsidR="004F04C0" w:rsidRPr="004742E4">
        <w:t xml:space="preserve"> </w:t>
      </w:r>
      <w:r w:rsidR="00AE3E62" w:rsidRPr="004742E4">
        <w:t>благодарности</w:t>
      </w:r>
    </w:p>
    <w:p w:rsidR="00AE3E62" w:rsidRPr="004742E4" w:rsidRDefault="00AE3E62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10</w:t>
      </w:r>
      <w:r w:rsidR="004F04C0" w:rsidRPr="004742E4">
        <w:t>. "</w:t>
      </w:r>
      <w:r w:rsidRPr="004742E4">
        <w:t>Работа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ценностями</w:t>
      </w:r>
      <w:r w:rsidR="004F04C0" w:rsidRPr="004742E4">
        <w:t>"</w:t>
      </w:r>
    </w:p>
    <w:p w:rsidR="00AE3E62" w:rsidRPr="004742E4" w:rsidRDefault="00AE3E62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осознание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поиск</w:t>
      </w:r>
      <w:r w:rsidR="004F04C0" w:rsidRPr="004742E4">
        <w:t xml:space="preserve"> </w:t>
      </w:r>
      <w:r w:rsidRPr="004742E4">
        <w:t>ценностей,</w:t>
      </w:r>
      <w:r w:rsidR="004F04C0" w:rsidRPr="004742E4">
        <w:t xml:space="preserve"> </w:t>
      </w:r>
      <w:r w:rsidRPr="004742E4">
        <w:t>актуализация</w:t>
      </w:r>
      <w:r w:rsidR="004F04C0" w:rsidRPr="004742E4">
        <w:t xml:space="preserve"> </w:t>
      </w:r>
      <w:r w:rsidRPr="004742E4">
        <w:t>переживаний,</w:t>
      </w:r>
      <w:r w:rsidR="004F04C0" w:rsidRPr="004742E4">
        <w:t xml:space="preserve"> </w:t>
      </w:r>
      <w:r w:rsidRPr="004742E4">
        <w:t>связанных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ценностями</w:t>
      </w:r>
      <w:r w:rsidR="004F04C0" w:rsidRPr="004742E4">
        <w:t xml:space="preserve"> </w:t>
      </w:r>
      <w:r w:rsidRPr="004742E4">
        <w:t>самого</w:t>
      </w:r>
      <w:r w:rsidR="004F04C0" w:rsidRPr="004742E4">
        <w:t xml:space="preserve"> </w:t>
      </w:r>
      <w:r w:rsidRPr="004742E4">
        <w:t>подростка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  <w:rPr>
          <w:b/>
        </w:rPr>
      </w:pPr>
      <w:r w:rsidRPr="004742E4">
        <w:rPr>
          <w:b/>
        </w:rPr>
        <w:t>Программа</w:t>
      </w:r>
      <w:r w:rsidR="004F04C0" w:rsidRPr="004742E4">
        <w:rPr>
          <w:b/>
        </w:rPr>
        <w:t xml:space="preserve"> </w:t>
      </w:r>
      <w:r w:rsidRPr="004742E4">
        <w:rPr>
          <w:b/>
        </w:rPr>
        <w:t>психокоррекционных</w:t>
      </w:r>
      <w:r w:rsidR="004F04C0" w:rsidRPr="004742E4">
        <w:rPr>
          <w:b/>
        </w:rPr>
        <w:t xml:space="preserve"> </w:t>
      </w:r>
      <w:r w:rsidRPr="004742E4">
        <w:rPr>
          <w:b/>
        </w:rPr>
        <w:t>занятий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3-й</w:t>
      </w:r>
      <w:r w:rsidR="004F04C0" w:rsidRPr="004742E4">
        <w:rPr>
          <w:b/>
        </w:rPr>
        <w:t xml:space="preserve"> </w:t>
      </w:r>
      <w:r w:rsidRPr="004742E4">
        <w:rPr>
          <w:b/>
        </w:rPr>
        <w:t>группой</w:t>
      </w:r>
      <w:r w:rsidR="004F04C0" w:rsidRPr="004742E4">
        <w:rPr>
          <w:b/>
        </w:rPr>
        <w:t xml:space="preserve"> </w:t>
      </w:r>
      <w:r w:rsidRPr="004742E4">
        <w:rPr>
          <w:b/>
        </w:rPr>
        <w:t>дезадаптированных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подростков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направленностью</w:t>
      </w:r>
      <w:r w:rsidR="004F04C0" w:rsidRPr="004742E4">
        <w:rPr>
          <w:b/>
        </w:rPr>
        <w:t xml:space="preserve"> </w:t>
      </w:r>
      <w:r w:rsidRPr="004742E4">
        <w:rPr>
          <w:b/>
        </w:rPr>
        <w:t>на</w:t>
      </w:r>
      <w:r w:rsidR="004F04C0" w:rsidRPr="004742E4">
        <w:rPr>
          <w:b/>
        </w:rPr>
        <w:t xml:space="preserve"> </w:t>
      </w:r>
      <w:r w:rsidRPr="004742E4">
        <w:rPr>
          <w:b/>
        </w:rPr>
        <w:t>дело</w:t>
      </w:r>
      <w:r w:rsidR="004F04C0" w:rsidRPr="004742E4">
        <w:rPr>
          <w:b/>
        </w:rPr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1</w:t>
      </w:r>
      <w:r w:rsidR="004F04C0" w:rsidRPr="004742E4">
        <w:t>. "</w:t>
      </w:r>
      <w:r w:rsidR="00BD0235" w:rsidRPr="004742E4">
        <w:t>Знакомство</w:t>
      </w:r>
      <w:r w:rsidR="004F04C0" w:rsidRPr="004742E4">
        <w:t>"</w:t>
      </w:r>
    </w:p>
    <w:p w:rsidR="004F04C0" w:rsidRPr="004742E4" w:rsidRDefault="00BD0235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создание</w:t>
      </w:r>
      <w:r w:rsidR="004F04C0" w:rsidRPr="004742E4">
        <w:t xml:space="preserve"> </w:t>
      </w:r>
      <w:r w:rsidRPr="004742E4">
        <w:t>благоприятных</w:t>
      </w:r>
      <w:r w:rsidR="004F04C0" w:rsidRPr="004742E4">
        <w:t xml:space="preserve"> </w:t>
      </w:r>
      <w:r w:rsidRPr="004742E4">
        <w:t>условий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работы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группе,</w:t>
      </w:r>
      <w:r w:rsidR="004F04C0" w:rsidRPr="004742E4">
        <w:t xml:space="preserve"> </w:t>
      </w:r>
      <w:r w:rsidRPr="004742E4">
        <w:t>ознакомление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основными</w:t>
      </w:r>
      <w:r w:rsidR="004F04C0" w:rsidRPr="004742E4">
        <w:t xml:space="preserve"> </w:t>
      </w:r>
      <w:r w:rsidRPr="004742E4">
        <w:t>принципами</w:t>
      </w:r>
      <w:r w:rsidR="004F04C0" w:rsidRPr="004742E4">
        <w:t xml:space="preserve"> </w:t>
      </w:r>
      <w:r w:rsidRPr="004742E4">
        <w:t>тренинговой</w:t>
      </w:r>
      <w:r w:rsidR="004F04C0" w:rsidRPr="004742E4">
        <w:t xml:space="preserve"> </w:t>
      </w:r>
      <w:r w:rsidRPr="004742E4">
        <w:t>работы,</w:t>
      </w:r>
      <w:r w:rsidR="004F04C0" w:rsidRPr="004742E4">
        <w:t xml:space="preserve"> </w:t>
      </w:r>
      <w:r w:rsidRPr="004742E4">
        <w:t>первичное</w:t>
      </w:r>
      <w:r w:rsidR="004F04C0" w:rsidRPr="004742E4">
        <w:t xml:space="preserve"> </w:t>
      </w:r>
      <w:r w:rsidRPr="004742E4">
        <w:t>освоение</w:t>
      </w:r>
      <w:r w:rsidR="004F04C0" w:rsidRPr="004742E4">
        <w:t xml:space="preserve"> </w:t>
      </w:r>
      <w:r w:rsidRPr="004742E4">
        <w:t>приемов</w:t>
      </w:r>
      <w:r w:rsidR="004F04C0" w:rsidRPr="004742E4">
        <w:t xml:space="preserve"> </w:t>
      </w:r>
      <w:r w:rsidRPr="004742E4">
        <w:t>самодиагностики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способов</w:t>
      </w:r>
      <w:r w:rsidR="004F04C0" w:rsidRPr="004742E4">
        <w:t xml:space="preserve"> </w:t>
      </w:r>
      <w:r w:rsidRPr="004742E4">
        <w:t>самораскрытия</w:t>
      </w:r>
      <w:r w:rsidR="004F04C0" w:rsidRPr="004742E4">
        <w:t>.</w:t>
      </w:r>
    </w:p>
    <w:p w:rsidR="004B71E8" w:rsidRPr="004742E4" w:rsidRDefault="004B71E8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2</w:t>
      </w:r>
      <w:r w:rsidR="004F04C0" w:rsidRPr="004742E4">
        <w:t>. "</w:t>
      </w:r>
      <w:r w:rsidRPr="004742E4">
        <w:t>Метафора</w:t>
      </w:r>
      <w:r w:rsidR="004F04C0" w:rsidRPr="004742E4">
        <w:t xml:space="preserve"> </w:t>
      </w:r>
      <w:r w:rsidRPr="004742E4">
        <w:t>проблемы</w:t>
      </w:r>
      <w:r w:rsidR="004F04C0" w:rsidRPr="004742E4">
        <w:t>"</w:t>
      </w:r>
    </w:p>
    <w:p w:rsidR="004F04C0" w:rsidRPr="004742E4" w:rsidRDefault="004B71E8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распознавание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обозначение</w:t>
      </w:r>
      <w:r w:rsidR="004F04C0" w:rsidRPr="004742E4">
        <w:t xml:space="preserve"> </w:t>
      </w:r>
      <w:r w:rsidRPr="004742E4">
        <w:t>собственных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своего</w:t>
      </w:r>
      <w:r w:rsidR="004F04C0" w:rsidRPr="004742E4">
        <w:t xml:space="preserve"> </w:t>
      </w:r>
      <w:r w:rsidRPr="004742E4">
        <w:t>отношения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жизненным</w:t>
      </w:r>
      <w:r w:rsidR="004F04C0" w:rsidRPr="004742E4">
        <w:t xml:space="preserve"> </w:t>
      </w:r>
      <w:r w:rsidRPr="004742E4">
        <w:t>трудностям,</w:t>
      </w:r>
      <w:r w:rsidR="004F04C0" w:rsidRPr="004742E4">
        <w:t xml:space="preserve"> </w:t>
      </w:r>
      <w:r w:rsidRPr="004742E4">
        <w:t>понимание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смысла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ценностей</w:t>
      </w:r>
      <w:r w:rsidR="004F04C0" w:rsidRPr="004742E4">
        <w:t>.</w:t>
      </w:r>
    </w:p>
    <w:p w:rsidR="004F04C0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4B71E8" w:rsidRPr="004742E4">
        <w:t>3</w:t>
      </w:r>
      <w:r w:rsidR="004F04C0" w:rsidRPr="004742E4">
        <w:t>. "</w:t>
      </w:r>
      <w:r w:rsidRPr="004742E4">
        <w:t>Мои</w:t>
      </w:r>
      <w:r w:rsidR="004F04C0" w:rsidRPr="004742E4">
        <w:t xml:space="preserve"> </w:t>
      </w:r>
      <w:r w:rsidRPr="004742E4">
        <w:t>сильные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слабые</w:t>
      </w:r>
      <w:r w:rsidR="004F04C0" w:rsidRPr="004742E4">
        <w:t xml:space="preserve"> </w:t>
      </w:r>
      <w:r w:rsidRPr="004742E4">
        <w:t>стороны</w:t>
      </w:r>
      <w:r w:rsidR="004F04C0" w:rsidRPr="004742E4">
        <w:t>".</w:t>
      </w:r>
    </w:p>
    <w:p w:rsidR="004F04C0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всесторонний</w:t>
      </w:r>
      <w:r w:rsidR="004F04C0" w:rsidRPr="004742E4">
        <w:t xml:space="preserve"> </w:t>
      </w:r>
      <w:r w:rsidRPr="004742E4">
        <w:t>анализ</w:t>
      </w:r>
      <w:r w:rsidR="004F04C0" w:rsidRPr="004742E4">
        <w:t xml:space="preserve"> </w:t>
      </w:r>
      <w:r w:rsidRPr="004742E4">
        <w:t>сильных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слабых</w:t>
      </w:r>
      <w:r w:rsidR="004F04C0" w:rsidRPr="004742E4">
        <w:t xml:space="preserve"> </w:t>
      </w:r>
      <w:r w:rsidRPr="004742E4">
        <w:t>сторон</w:t>
      </w:r>
      <w:r w:rsidR="004F04C0" w:rsidRPr="004742E4">
        <w:t xml:space="preserve"> </w:t>
      </w:r>
      <w:r w:rsidRPr="004742E4">
        <w:t>личности</w:t>
      </w:r>
      <w:r w:rsidR="004F04C0" w:rsidRPr="004742E4">
        <w:t xml:space="preserve"> </w:t>
      </w:r>
      <w:r w:rsidRPr="004742E4">
        <w:t>подростка,</w:t>
      </w:r>
      <w:r w:rsidR="004F04C0" w:rsidRPr="004742E4">
        <w:t xml:space="preserve"> </w:t>
      </w:r>
      <w:r w:rsidRPr="004742E4">
        <w:t>направленный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формирование</w:t>
      </w:r>
      <w:r w:rsidR="004F04C0" w:rsidRPr="004742E4">
        <w:t xml:space="preserve"> </w:t>
      </w:r>
      <w:r w:rsidRPr="004742E4">
        <w:t>внутренней</w:t>
      </w:r>
      <w:r w:rsidR="004F04C0" w:rsidRPr="004742E4">
        <w:t xml:space="preserve"> </w:t>
      </w:r>
      <w:r w:rsidRPr="004742E4">
        <w:t>устойчивости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доверия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самому</w:t>
      </w:r>
      <w:r w:rsidR="004F04C0" w:rsidRPr="004742E4">
        <w:t xml:space="preserve"> </w:t>
      </w:r>
      <w:r w:rsidRPr="004742E4">
        <w:t>себе</w:t>
      </w:r>
      <w:r w:rsidR="004F04C0" w:rsidRPr="004742E4">
        <w:t>.</w:t>
      </w:r>
    </w:p>
    <w:p w:rsidR="00641A3A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4B71E8" w:rsidRPr="004742E4">
        <w:t>4</w:t>
      </w:r>
      <w:r w:rsidR="004F04C0" w:rsidRPr="004742E4">
        <w:t>. "</w:t>
      </w:r>
      <w:r w:rsidRPr="004742E4">
        <w:t>Без</w:t>
      </w:r>
      <w:r w:rsidR="004F04C0" w:rsidRPr="004742E4">
        <w:t xml:space="preserve"> </w:t>
      </w:r>
      <w:r w:rsidRPr="004742E4">
        <w:t>маски</w:t>
      </w:r>
      <w:r w:rsidR="004F04C0" w:rsidRPr="004742E4">
        <w:t>"</w:t>
      </w:r>
    </w:p>
    <w:p w:rsidR="004F04C0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овладение</w:t>
      </w:r>
      <w:r w:rsidR="004F04C0" w:rsidRPr="004742E4">
        <w:t xml:space="preserve"> </w:t>
      </w:r>
      <w:r w:rsidRPr="004742E4">
        <w:t>эффективным</w:t>
      </w:r>
      <w:r w:rsidR="004F04C0" w:rsidRPr="004742E4">
        <w:t xml:space="preserve"> </w:t>
      </w:r>
      <w:r w:rsidRPr="004742E4">
        <w:t>приемам,</w:t>
      </w:r>
      <w:r w:rsidR="004F04C0" w:rsidRPr="004742E4">
        <w:t xml:space="preserve"> </w:t>
      </w:r>
      <w:r w:rsidRPr="004742E4">
        <w:t>направленным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создание</w:t>
      </w:r>
      <w:r w:rsidR="004F04C0" w:rsidRPr="004742E4">
        <w:t xml:space="preserve"> </w:t>
      </w:r>
      <w:r w:rsidRPr="004742E4">
        <w:t>положительного</w:t>
      </w:r>
      <w:r w:rsidR="004F04C0" w:rsidRPr="004742E4">
        <w:t xml:space="preserve"> </w:t>
      </w:r>
      <w:r w:rsidRPr="004742E4">
        <w:t>образа</w:t>
      </w:r>
      <w:r w:rsidR="004F04C0" w:rsidRPr="004742E4">
        <w:t>.</w:t>
      </w:r>
    </w:p>
    <w:p w:rsidR="00641A3A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4B71E8" w:rsidRPr="004742E4">
        <w:t>5</w:t>
      </w:r>
      <w:r w:rsidR="004F04C0" w:rsidRPr="004742E4">
        <w:t>. "</w:t>
      </w:r>
      <w:r w:rsidRPr="004742E4">
        <w:t>Проект</w:t>
      </w:r>
      <w:r w:rsidR="004F04C0" w:rsidRPr="004742E4">
        <w:t xml:space="preserve"> </w:t>
      </w:r>
      <w:r w:rsidRPr="004742E4">
        <w:t>моего</w:t>
      </w:r>
      <w:r w:rsidR="004F04C0" w:rsidRPr="004742E4">
        <w:t xml:space="preserve"> </w:t>
      </w:r>
      <w:r w:rsidRPr="004742E4">
        <w:t>поведения</w:t>
      </w:r>
      <w:r w:rsidR="004F04C0" w:rsidRPr="004742E4">
        <w:t>"</w:t>
      </w:r>
    </w:p>
    <w:p w:rsidR="004F04C0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отработка</w:t>
      </w:r>
      <w:r w:rsidR="004F04C0" w:rsidRPr="004742E4">
        <w:t xml:space="preserve"> </w:t>
      </w:r>
      <w:r w:rsidRPr="004742E4">
        <w:t>навыков</w:t>
      </w:r>
      <w:r w:rsidR="004F04C0" w:rsidRPr="004742E4">
        <w:t xml:space="preserve"> </w:t>
      </w:r>
      <w:r w:rsidRPr="004742E4">
        <w:t>уверенного</w:t>
      </w:r>
      <w:r w:rsidR="004F04C0" w:rsidRPr="004742E4">
        <w:t xml:space="preserve"> </w:t>
      </w:r>
      <w:r w:rsidRPr="004742E4">
        <w:t>поведения</w:t>
      </w:r>
      <w:r w:rsidR="004F04C0" w:rsidRPr="004742E4">
        <w:t>.</w:t>
      </w:r>
    </w:p>
    <w:p w:rsidR="00641A3A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4B71E8" w:rsidRPr="004742E4">
        <w:t>6</w:t>
      </w:r>
      <w:r w:rsidR="004F04C0" w:rsidRPr="004742E4">
        <w:t>. "</w:t>
      </w:r>
      <w:r w:rsidRPr="004742E4">
        <w:t>Мое</w:t>
      </w:r>
      <w:r w:rsidR="004F04C0" w:rsidRPr="004742E4">
        <w:t xml:space="preserve"> </w:t>
      </w:r>
      <w:r w:rsidRPr="004742E4">
        <w:t>Я</w:t>
      </w:r>
      <w:r w:rsidR="004F04C0" w:rsidRPr="004742E4">
        <w:t>"</w:t>
      </w:r>
    </w:p>
    <w:p w:rsidR="004F04C0" w:rsidRPr="004742E4" w:rsidRDefault="00641A3A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преодоление</w:t>
      </w:r>
      <w:r w:rsidR="004F04C0" w:rsidRPr="004742E4">
        <w:t xml:space="preserve"> </w:t>
      </w:r>
      <w:r w:rsidRPr="004742E4">
        <w:t>психологических</w:t>
      </w:r>
      <w:r w:rsidR="004F04C0" w:rsidRPr="004742E4">
        <w:t xml:space="preserve"> </w:t>
      </w:r>
      <w:r w:rsidRPr="004742E4">
        <w:t>барьеров,</w:t>
      </w:r>
      <w:r w:rsidR="004F04C0" w:rsidRPr="004742E4">
        <w:t xml:space="preserve"> </w:t>
      </w:r>
      <w:r w:rsidRPr="004742E4">
        <w:t>мешающих</w:t>
      </w:r>
      <w:r w:rsidR="004F04C0" w:rsidRPr="004742E4">
        <w:t xml:space="preserve"> </w:t>
      </w:r>
      <w:r w:rsidRPr="004742E4">
        <w:t>полноценному</w:t>
      </w:r>
      <w:r w:rsidR="004F04C0" w:rsidRPr="004742E4">
        <w:t xml:space="preserve"> </w:t>
      </w:r>
      <w:r w:rsidRPr="004742E4">
        <w:t>самовыражению</w:t>
      </w:r>
      <w:r w:rsidR="004F04C0" w:rsidRPr="004742E4">
        <w:t>.</w:t>
      </w:r>
    </w:p>
    <w:p w:rsidR="004B71E8" w:rsidRPr="004742E4" w:rsidRDefault="004B71E8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Pr="004742E4">
        <w:t>7</w:t>
      </w:r>
      <w:r w:rsidR="004F04C0" w:rsidRPr="004742E4">
        <w:t>. "</w:t>
      </w:r>
      <w:r w:rsidRPr="004742E4">
        <w:t>Оптимистическое</w:t>
      </w:r>
      <w:r w:rsidR="004F04C0" w:rsidRPr="004742E4">
        <w:t xml:space="preserve"> </w:t>
      </w:r>
      <w:r w:rsidRPr="004742E4">
        <w:t>выступление</w:t>
      </w:r>
      <w:r w:rsidR="004F04C0" w:rsidRPr="004742E4">
        <w:t>"</w:t>
      </w:r>
    </w:p>
    <w:p w:rsidR="004F04C0" w:rsidRPr="004742E4" w:rsidRDefault="004B71E8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развитие</w:t>
      </w:r>
      <w:r w:rsidR="004F04C0" w:rsidRPr="004742E4">
        <w:t xml:space="preserve"> </w:t>
      </w:r>
      <w:r w:rsidRPr="004742E4">
        <w:t>оптимистического</w:t>
      </w:r>
      <w:r w:rsidR="004F04C0" w:rsidRPr="004742E4">
        <w:t xml:space="preserve"> </w:t>
      </w:r>
      <w:r w:rsidRPr="004742E4">
        <w:t>стиля</w:t>
      </w:r>
      <w:r w:rsidR="004F04C0" w:rsidRPr="004742E4">
        <w:t xml:space="preserve"> </w:t>
      </w:r>
      <w:r w:rsidRPr="004742E4">
        <w:t>самопрезентации</w:t>
      </w:r>
      <w:r w:rsidR="004F04C0" w:rsidRPr="004742E4"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4B71E8" w:rsidRPr="004742E4">
        <w:t>8</w:t>
      </w:r>
      <w:r w:rsidR="004F04C0" w:rsidRPr="004742E4">
        <w:t>. "</w:t>
      </w:r>
      <w:r w:rsidR="00641A3A" w:rsidRPr="004742E4">
        <w:t>Кто</w:t>
      </w:r>
      <w:r w:rsidR="004F04C0" w:rsidRPr="004742E4">
        <w:t xml:space="preserve"> </w:t>
      </w:r>
      <w:r w:rsidR="00641A3A" w:rsidRPr="004742E4">
        <w:t>мне</w:t>
      </w:r>
      <w:r w:rsidR="004F04C0" w:rsidRPr="004742E4">
        <w:t xml:space="preserve"> </w:t>
      </w:r>
      <w:r w:rsidR="00641A3A" w:rsidRPr="004742E4">
        <w:t>нравится</w:t>
      </w:r>
      <w:r w:rsidR="004F04C0" w:rsidRPr="004742E4">
        <w:t xml:space="preserve"> </w:t>
      </w:r>
      <w:r w:rsidR="00641A3A" w:rsidRPr="004742E4">
        <w:t>и</w:t>
      </w:r>
      <w:r w:rsidR="004F04C0" w:rsidRPr="004742E4">
        <w:t xml:space="preserve"> </w:t>
      </w:r>
      <w:r w:rsidR="00641A3A" w:rsidRPr="004742E4">
        <w:t>кто</w:t>
      </w:r>
      <w:r w:rsidR="004F04C0" w:rsidRPr="004742E4">
        <w:t xml:space="preserve"> </w:t>
      </w:r>
      <w:r w:rsidR="00641A3A" w:rsidRPr="004742E4">
        <w:t>не</w:t>
      </w:r>
      <w:r w:rsidR="004F04C0" w:rsidRPr="004742E4">
        <w:t xml:space="preserve"> </w:t>
      </w:r>
      <w:r w:rsidR="00641A3A" w:rsidRPr="004742E4">
        <w:t>нравится</w:t>
      </w:r>
      <w:r w:rsidR="004F04C0" w:rsidRPr="004742E4">
        <w:t>"</w:t>
      </w:r>
    </w:p>
    <w:p w:rsidR="004F04C0" w:rsidRPr="004742E4" w:rsidRDefault="00BD0235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641A3A" w:rsidRPr="004742E4">
        <w:t>стимулирование</w:t>
      </w:r>
      <w:r w:rsidR="004F04C0" w:rsidRPr="004742E4">
        <w:t xml:space="preserve"> </w:t>
      </w:r>
      <w:r w:rsidR="00641A3A" w:rsidRPr="004742E4">
        <w:t>взаимного</w:t>
      </w:r>
      <w:r w:rsidR="004F04C0" w:rsidRPr="004742E4">
        <w:t xml:space="preserve"> </w:t>
      </w:r>
      <w:r w:rsidR="00641A3A" w:rsidRPr="004742E4">
        <w:t>доверия</w:t>
      </w:r>
      <w:r w:rsidR="004F04C0" w:rsidRPr="004742E4">
        <w:t xml:space="preserve"> </w:t>
      </w:r>
      <w:r w:rsidR="00641A3A" w:rsidRPr="004742E4">
        <w:t>в</w:t>
      </w:r>
      <w:r w:rsidR="004F04C0" w:rsidRPr="004742E4">
        <w:t xml:space="preserve"> </w:t>
      </w:r>
      <w:r w:rsidR="00641A3A" w:rsidRPr="004742E4">
        <w:t>группе,</w:t>
      </w:r>
      <w:r w:rsidR="004F04C0" w:rsidRPr="004742E4">
        <w:t xml:space="preserve"> </w:t>
      </w:r>
      <w:r w:rsidR="00641A3A" w:rsidRPr="004742E4">
        <w:t>более</w:t>
      </w:r>
      <w:r w:rsidR="004F04C0" w:rsidRPr="004742E4">
        <w:t xml:space="preserve"> </w:t>
      </w:r>
      <w:r w:rsidR="00641A3A" w:rsidRPr="004742E4">
        <w:t>глубокого</w:t>
      </w:r>
      <w:r w:rsidR="004F04C0" w:rsidRPr="004742E4">
        <w:t xml:space="preserve"> </w:t>
      </w:r>
      <w:r w:rsidR="00641A3A" w:rsidRPr="004742E4">
        <w:t>самопознания,</w:t>
      </w:r>
      <w:r w:rsidR="004F04C0" w:rsidRPr="004742E4">
        <w:t xml:space="preserve"> </w:t>
      </w:r>
      <w:r w:rsidR="00641A3A" w:rsidRPr="004742E4">
        <w:t>самораскрытия</w:t>
      </w:r>
      <w:r w:rsidR="004F04C0" w:rsidRPr="004742E4">
        <w:t>.</w:t>
      </w:r>
    </w:p>
    <w:p w:rsidR="00766601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4B71E8" w:rsidRPr="004742E4">
        <w:t>9</w:t>
      </w:r>
      <w:r w:rsidR="004F04C0" w:rsidRPr="004742E4">
        <w:t>. "</w:t>
      </w:r>
      <w:r w:rsidR="00641A3A" w:rsidRPr="004742E4">
        <w:t>Эффективность</w:t>
      </w:r>
      <w:r w:rsidR="004F04C0" w:rsidRPr="004742E4">
        <w:t xml:space="preserve"> </w:t>
      </w:r>
      <w:r w:rsidR="00641A3A" w:rsidRPr="004742E4">
        <w:t>общения</w:t>
      </w:r>
      <w:r w:rsidR="004F04C0" w:rsidRPr="004742E4">
        <w:t>"</w:t>
      </w:r>
    </w:p>
    <w:p w:rsidR="004F04C0" w:rsidRPr="004742E4" w:rsidRDefault="00BD0235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приобретение</w:t>
      </w:r>
      <w:r w:rsidR="004F04C0" w:rsidRPr="004742E4">
        <w:t xml:space="preserve"> </w:t>
      </w:r>
      <w:r w:rsidRPr="004742E4">
        <w:t>навыков</w:t>
      </w:r>
      <w:r w:rsidR="004F04C0" w:rsidRPr="004742E4">
        <w:t xml:space="preserve"> </w:t>
      </w:r>
      <w:r w:rsidRPr="004742E4">
        <w:t>улучшения</w:t>
      </w:r>
      <w:r w:rsidR="004F04C0" w:rsidRPr="004742E4">
        <w:t xml:space="preserve"> </w:t>
      </w:r>
      <w:r w:rsidRPr="004742E4">
        <w:t>коммуникации</w:t>
      </w:r>
      <w:r w:rsidR="004F04C0" w:rsidRPr="004742E4">
        <w:t>.</w:t>
      </w:r>
    </w:p>
    <w:p w:rsidR="004F04C0" w:rsidRPr="004742E4" w:rsidRDefault="00766601" w:rsidP="004F04C0">
      <w:pPr>
        <w:pStyle w:val="a4"/>
        <w:tabs>
          <w:tab w:val="left" w:pos="726"/>
        </w:tabs>
        <w:ind w:left="0"/>
      </w:pPr>
      <w:r w:rsidRPr="004742E4">
        <w:t>Занятие</w:t>
      </w:r>
      <w:r w:rsidR="004F04C0" w:rsidRPr="004742E4">
        <w:t xml:space="preserve"> </w:t>
      </w:r>
      <w:r w:rsidR="004B71E8" w:rsidRPr="004742E4">
        <w:t>10</w:t>
      </w:r>
      <w:r w:rsidR="004F04C0" w:rsidRPr="004742E4">
        <w:t>. "</w:t>
      </w:r>
      <w:r w:rsidR="00641A3A" w:rsidRPr="004742E4">
        <w:t>Развитие</w:t>
      </w:r>
      <w:r w:rsidR="004F04C0" w:rsidRPr="004742E4">
        <w:t xml:space="preserve"> </w:t>
      </w:r>
      <w:r w:rsidR="00641A3A" w:rsidRPr="004742E4">
        <w:t>навыков</w:t>
      </w:r>
      <w:r w:rsidR="004F04C0" w:rsidRPr="004742E4">
        <w:t xml:space="preserve"> </w:t>
      </w:r>
      <w:r w:rsidR="00641A3A" w:rsidRPr="004742E4">
        <w:t>коммуникации</w:t>
      </w:r>
      <w:r w:rsidR="004F04C0" w:rsidRPr="004742E4">
        <w:t>".</w:t>
      </w:r>
    </w:p>
    <w:p w:rsidR="004F04C0" w:rsidRPr="004742E4" w:rsidRDefault="00BD0235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="00641A3A" w:rsidRPr="004742E4">
        <w:t>расширение</w:t>
      </w:r>
      <w:r w:rsidR="004F04C0" w:rsidRPr="004742E4">
        <w:t xml:space="preserve"> </w:t>
      </w:r>
      <w:r w:rsidR="00641A3A" w:rsidRPr="004742E4">
        <w:t>коммуникативного</w:t>
      </w:r>
      <w:r w:rsidR="004F04C0" w:rsidRPr="004742E4">
        <w:t xml:space="preserve"> </w:t>
      </w:r>
      <w:r w:rsidR="00641A3A" w:rsidRPr="004742E4">
        <w:t>репертуара</w:t>
      </w:r>
      <w:r w:rsidR="004F04C0" w:rsidRPr="004742E4">
        <w:t xml:space="preserve"> </w:t>
      </w:r>
      <w:r w:rsidR="00641A3A" w:rsidRPr="004742E4">
        <w:t>участников,</w:t>
      </w:r>
      <w:r w:rsidR="004F04C0" w:rsidRPr="004742E4">
        <w:t xml:space="preserve"> </w:t>
      </w:r>
      <w:r w:rsidR="00641A3A" w:rsidRPr="004742E4">
        <w:t>снижение</w:t>
      </w:r>
      <w:r w:rsidR="004F04C0" w:rsidRPr="004742E4">
        <w:t xml:space="preserve"> </w:t>
      </w:r>
      <w:r w:rsidR="00641A3A" w:rsidRPr="004742E4">
        <w:t>чувства</w:t>
      </w:r>
      <w:r w:rsidR="004F04C0" w:rsidRPr="004742E4">
        <w:t xml:space="preserve"> </w:t>
      </w:r>
      <w:r w:rsidR="00641A3A" w:rsidRPr="004742E4">
        <w:t>боязни</w:t>
      </w:r>
      <w:r w:rsidR="004F04C0" w:rsidRPr="004742E4">
        <w:t xml:space="preserve"> </w:t>
      </w:r>
      <w:r w:rsidR="00641A3A" w:rsidRPr="004742E4">
        <w:t>общения</w:t>
      </w:r>
      <w:r w:rsidR="004F04C0" w:rsidRPr="004742E4">
        <w:t>.</w:t>
      </w:r>
    </w:p>
    <w:p w:rsidR="004F04C0" w:rsidRDefault="00A93BC7" w:rsidP="00A93BC7">
      <w:pPr>
        <w:pStyle w:val="afc"/>
      </w:pPr>
      <w:r>
        <w:br w:type="page"/>
      </w:r>
      <w:r w:rsidR="00FF0929" w:rsidRPr="004742E4">
        <w:t>Приложение</w:t>
      </w:r>
      <w:r w:rsidR="004F04C0" w:rsidRPr="004742E4">
        <w:t xml:space="preserve"> </w:t>
      </w:r>
      <w:r w:rsidR="00FF0929" w:rsidRPr="004742E4">
        <w:t>11</w:t>
      </w:r>
    </w:p>
    <w:p w:rsidR="00A93BC7" w:rsidRPr="004742E4" w:rsidRDefault="00A93BC7" w:rsidP="00A93BC7">
      <w:pPr>
        <w:pStyle w:val="afc"/>
      </w:pPr>
    </w:p>
    <w:p w:rsidR="0092508E" w:rsidRPr="004742E4" w:rsidRDefault="0092508E" w:rsidP="004F04C0">
      <w:pPr>
        <w:pStyle w:val="Style1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4742E4">
        <w:rPr>
          <w:rFonts w:ascii="Times New Roman" w:hAnsi="Times New Roman"/>
          <w:i/>
          <w:sz w:val="28"/>
          <w:szCs w:val="28"/>
        </w:rPr>
        <w:t>Разработка</w:t>
      </w:r>
      <w:r w:rsidR="004F04C0" w:rsidRPr="004742E4">
        <w:rPr>
          <w:rFonts w:ascii="Times New Roman" w:hAnsi="Times New Roman"/>
          <w:i/>
          <w:sz w:val="28"/>
          <w:szCs w:val="28"/>
        </w:rPr>
        <w:t xml:space="preserve"> </w:t>
      </w:r>
      <w:r w:rsidRPr="004742E4">
        <w:rPr>
          <w:rFonts w:ascii="Times New Roman" w:hAnsi="Times New Roman"/>
          <w:i/>
          <w:sz w:val="28"/>
          <w:szCs w:val="28"/>
        </w:rPr>
        <w:t>педагогического</w:t>
      </w:r>
      <w:r w:rsidR="004F04C0" w:rsidRPr="004742E4">
        <w:rPr>
          <w:rFonts w:ascii="Times New Roman" w:hAnsi="Times New Roman"/>
          <w:i/>
          <w:sz w:val="28"/>
          <w:szCs w:val="28"/>
        </w:rPr>
        <w:t xml:space="preserve"> </w:t>
      </w:r>
      <w:r w:rsidRPr="004742E4">
        <w:rPr>
          <w:rFonts w:ascii="Times New Roman" w:hAnsi="Times New Roman"/>
          <w:i/>
          <w:sz w:val="28"/>
          <w:szCs w:val="28"/>
        </w:rPr>
        <w:t>совета</w:t>
      </w:r>
    </w:p>
    <w:p w:rsidR="0092508E" w:rsidRPr="004742E4" w:rsidRDefault="0092508E" w:rsidP="004F04C0">
      <w:pPr>
        <w:pStyle w:val="Style1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4742E4">
        <w:rPr>
          <w:rFonts w:ascii="Times New Roman" w:hAnsi="Times New Roman"/>
          <w:i/>
          <w:sz w:val="28"/>
          <w:szCs w:val="28"/>
        </w:rPr>
        <w:t>Мотивация</w:t>
      </w:r>
      <w:r w:rsidR="004F04C0" w:rsidRPr="004742E4">
        <w:rPr>
          <w:rFonts w:ascii="Times New Roman" w:hAnsi="Times New Roman"/>
          <w:i/>
          <w:sz w:val="28"/>
          <w:szCs w:val="28"/>
        </w:rPr>
        <w:t xml:space="preserve"> </w:t>
      </w:r>
      <w:r w:rsidRPr="004742E4">
        <w:rPr>
          <w:rFonts w:ascii="Times New Roman" w:hAnsi="Times New Roman"/>
          <w:i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i/>
          <w:sz w:val="28"/>
          <w:szCs w:val="28"/>
        </w:rPr>
        <w:t xml:space="preserve"> - </w:t>
      </w:r>
      <w:r w:rsidRPr="004742E4">
        <w:rPr>
          <w:rFonts w:ascii="Times New Roman" w:hAnsi="Times New Roman"/>
          <w:i/>
          <w:sz w:val="28"/>
          <w:szCs w:val="28"/>
        </w:rPr>
        <w:t>основное</w:t>
      </w:r>
      <w:r w:rsidR="004F04C0" w:rsidRPr="004742E4">
        <w:rPr>
          <w:rFonts w:ascii="Times New Roman" w:hAnsi="Times New Roman"/>
          <w:i/>
          <w:sz w:val="28"/>
          <w:szCs w:val="28"/>
        </w:rPr>
        <w:t xml:space="preserve"> </w:t>
      </w:r>
      <w:r w:rsidRPr="004742E4">
        <w:rPr>
          <w:rFonts w:ascii="Times New Roman" w:hAnsi="Times New Roman"/>
          <w:i/>
          <w:sz w:val="28"/>
          <w:szCs w:val="28"/>
        </w:rPr>
        <w:t>условие</w:t>
      </w:r>
      <w:r w:rsidR="004F04C0" w:rsidRPr="004742E4">
        <w:rPr>
          <w:rFonts w:ascii="Times New Roman" w:hAnsi="Times New Roman"/>
          <w:i/>
          <w:sz w:val="28"/>
          <w:szCs w:val="28"/>
        </w:rPr>
        <w:t xml:space="preserve"> </w:t>
      </w:r>
      <w:r w:rsidRPr="004742E4">
        <w:rPr>
          <w:rFonts w:ascii="Times New Roman" w:hAnsi="Times New Roman"/>
          <w:i/>
          <w:sz w:val="28"/>
          <w:szCs w:val="28"/>
        </w:rPr>
        <w:t>успешного</w:t>
      </w:r>
      <w:r w:rsidR="004F04C0" w:rsidRPr="004742E4">
        <w:rPr>
          <w:rFonts w:ascii="Times New Roman" w:hAnsi="Times New Roman"/>
          <w:i/>
          <w:sz w:val="28"/>
          <w:szCs w:val="28"/>
        </w:rPr>
        <w:t xml:space="preserve"> </w:t>
      </w:r>
      <w:r w:rsidRPr="004742E4">
        <w:rPr>
          <w:rFonts w:ascii="Times New Roman" w:hAnsi="Times New Roman"/>
          <w:i/>
          <w:sz w:val="28"/>
          <w:szCs w:val="28"/>
        </w:rPr>
        <w:t>обучения</w:t>
      </w:r>
    </w:p>
    <w:p w:rsidR="00A93BC7" w:rsidRDefault="00A93BC7" w:rsidP="004F04C0">
      <w:pPr>
        <w:pStyle w:val="Style1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F04C0" w:rsidRPr="004742E4" w:rsidRDefault="0092508E" w:rsidP="004F04C0">
      <w:pPr>
        <w:pStyle w:val="Style1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742E4">
        <w:rPr>
          <w:rFonts w:ascii="Times New Roman" w:hAnsi="Times New Roman"/>
          <w:b/>
          <w:sz w:val="28"/>
          <w:szCs w:val="28"/>
        </w:rPr>
        <w:t>Все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наши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замыслы,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все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поиски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и</w:t>
      </w:r>
    </w:p>
    <w:p w:rsidR="004F04C0" w:rsidRPr="004742E4" w:rsidRDefault="0092508E" w:rsidP="004F04C0">
      <w:pPr>
        <w:pStyle w:val="Style1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742E4">
        <w:rPr>
          <w:rFonts w:ascii="Times New Roman" w:hAnsi="Times New Roman"/>
          <w:b/>
          <w:sz w:val="28"/>
          <w:szCs w:val="28"/>
        </w:rPr>
        <w:t>построения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превращаются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в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прах,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если</w:t>
      </w:r>
    </w:p>
    <w:p w:rsidR="004F04C0" w:rsidRPr="004742E4" w:rsidRDefault="0092508E" w:rsidP="004F04C0">
      <w:pPr>
        <w:pStyle w:val="Style1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742E4">
        <w:rPr>
          <w:rFonts w:ascii="Times New Roman" w:hAnsi="Times New Roman"/>
          <w:b/>
          <w:sz w:val="28"/>
          <w:szCs w:val="28"/>
        </w:rPr>
        <w:t>у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ученика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нет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желания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sz w:val="28"/>
          <w:szCs w:val="28"/>
        </w:rPr>
        <w:t>учиться</w:t>
      </w:r>
      <w:r w:rsidR="004F04C0" w:rsidRPr="004742E4">
        <w:rPr>
          <w:rFonts w:ascii="Times New Roman" w:hAnsi="Times New Roman"/>
          <w:b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4742E4">
        <w:rPr>
          <w:rFonts w:ascii="Times New Roman" w:hAnsi="Times New Roman"/>
          <w:b/>
          <w:sz w:val="28"/>
          <w:szCs w:val="28"/>
        </w:rPr>
        <w:t>В</w:t>
      </w:r>
      <w:r w:rsidR="004F04C0" w:rsidRPr="004742E4">
        <w:rPr>
          <w:rFonts w:ascii="Times New Roman" w:hAnsi="Times New Roman"/>
          <w:b/>
          <w:sz w:val="28"/>
          <w:szCs w:val="28"/>
        </w:rPr>
        <w:t xml:space="preserve">.А. </w:t>
      </w:r>
      <w:r w:rsidRPr="004742E4">
        <w:rPr>
          <w:rFonts w:ascii="Times New Roman" w:hAnsi="Times New Roman"/>
          <w:b/>
          <w:sz w:val="28"/>
          <w:szCs w:val="28"/>
        </w:rPr>
        <w:t>Сухомлинский</w:t>
      </w:r>
    </w:p>
    <w:p w:rsidR="00A93BC7" w:rsidRDefault="00A93BC7" w:rsidP="004F04C0">
      <w:pPr>
        <w:pStyle w:val="Style3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F04C0" w:rsidRPr="004742E4" w:rsidRDefault="0092508E" w:rsidP="004F04C0">
      <w:pPr>
        <w:pStyle w:val="Style3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Данный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педсовет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посвящен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одной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из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важнейших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проблем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обучения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мотивации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внутренних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двигателей,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заставляющих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двигаться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или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цели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3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Главный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род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любого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учителя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преподавательство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Каждый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из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преподает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учащимся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основы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какой-либо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науки,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учащиеся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пытаются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основы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освоить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3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Чтобы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увидеть,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происходит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процесс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передачи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знаний,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необходимо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посетить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тогда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будут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видны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положительные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негативны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моменты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работе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каждого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4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При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подготовке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педагогического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совета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следует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спланировать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посещение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уроков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школы,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котором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могут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принять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участие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заместители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директора,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заведующие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учебных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кафедр,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председатели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методических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объединений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Анализы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посещенных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уроков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можно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обобщить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выявить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положительные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негативные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моменты,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акцентируя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внимание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действиях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созданию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мотивационной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учащихся</w:t>
      </w:r>
      <w:r w:rsidR="004F04C0" w:rsidRPr="004742E4">
        <w:rPr>
          <w:rFonts w:ascii="Times New Roman" w:hAnsi="Times New Roman"/>
          <w:sz w:val="28"/>
          <w:szCs w:val="28"/>
        </w:rPr>
        <w:t xml:space="preserve"> (</w:t>
      </w:r>
      <w:r w:rsidRPr="004742E4">
        <w:rPr>
          <w:rFonts w:ascii="Times New Roman" w:hAnsi="Times New Roman"/>
          <w:sz w:val="28"/>
          <w:szCs w:val="28"/>
        </w:rPr>
        <w:t>оценки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каждому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пункту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анализа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можно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ставить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пятибалльной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системе,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далее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вычисляется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коэффициент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эффективности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: </w:t>
      </w:r>
      <w:r w:rsidRPr="004742E4">
        <w:rPr>
          <w:rFonts w:ascii="Times New Roman" w:hAnsi="Times New Roman"/>
          <w:sz w:val="28"/>
          <w:szCs w:val="28"/>
        </w:rPr>
        <w:t>средняя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оценка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делится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максимальную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5,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оптимальный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параметр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эффективности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0,7</w:t>
      </w:r>
      <w:r w:rsidR="004F04C0" w:rsidRPr="004742E4">
        <w:rPr>
          <w:rFonts w:ascii="Times New Roman" w:hAnsi="Times New Roman"/>
          <w:sz w:val="28"/>
          <w:szCs w:val="28"/>
        </w:rPr>
        <w:t xml:space="preserve">).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наглядности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можно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построить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линейную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диаграмму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4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Посещая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оценивая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их,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правило,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выделяются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положительные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моменты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5"/>
        <w:widowControl/>
        <w:numPr>
          <w:ilvl w:val="0"/>
          <w:numId w:val="20"/>
        </w:numPr>
        <w:tabs>
          <w:tab w:val="left" w:pos="726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соответствие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материала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сложности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типу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класса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5"/>
        <w:widowControl/>
        <w:numPr>
          <w:ilvl w:val="0"/>
          <w:numId w:val="20"/>
        </w:numPr>
        <w:tabs>
          <w:tab w:val="left" w:pos="726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темп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урока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3"/>
        <w:widowControl/>
        <w:numPr>
          <w:ilvl w:val="0"/>
          <w:numId w:val="20"/>
        </w:numPr>
        <w:tabs>
          <w:tab w:val="left" w:pos="726"/>
        </w:tabs>
        <w:spacing w:line="360" w:lineRule="auto"/>
        <w:ind w:left="0" w:firstLine="709"/>
        <w:rPr>
          <w:rFonts w:ascii="Times New Roman" w:hAnsi="Times New Roman"/>
          <w:sz w:val="28"/>
          <w:szCs w:val="28"/>
          <w:lang w:eastAsia="en-US"/>
        </w:rPr>
      </w:pPr>
      <w:r w:rsidRPr="004742E4">
        <w:rPr>
          <w:rFonts w:ascii="Times New Roman" w:hAnsi="Times New Roman"/>
          <w:sz w:val="28"/>
          <w:szCs w:val="28"/>
          <w:lang w:eastAsia="en-US"/>
        </w:rPr>
        <w:t>общая</w:t>
      </w:r>
      <w:r w:rsidR="004F04C0" w:rsidRPr="004742E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742E4">
        <w:rPr>
          <w:rFonts w:ascii="Times New Roman" w:hAnsi="Times New Roman"/>
          <w:sz w:val="28"/>
          <w:szCs w:val="28"/>
          <w:lang w:eastAsia="en-US"/>
        </w:rPr>
        <w:t>эрудиция</w:t>
      </w:r>
      <w:r w:rsidR="004F04C0" w:rsidRPr="004742E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742E4">
        <w:rPr>
          <w:rFonts w:ascii="Times New Roman" w:hAnsi="Times New Roman"/>
          <w:sz w:val="28"/>
          <w:szCs w:val="28"/>
          <w:lang w:eastAsia="en-US"/>
        </w:rPr>
        <w:t>учителя</w:t>
      </w:r>
      <w:r w:rsidR="004F04C0" w:rsidRPr="004742E4">
        <w:rPr>
          <w:rFonts w:ascii="Times New Roman" w:hAnsi="Times New Roman"/>
          <w:sz w:val="28"/>
          <w:szCs w:val="28"/>
          <w:lang w:eastAsia="en-US"/>
        </w:rPr>
        <w:t>;</w:t>
      </w:r>
    </w:p>
    <w:p w:rsidR="004F04C0" w:rsidRPr="004742E4" w:rsidRDefault="0092508E" w:rsidP="004F04C0">
      <w:pPr>
        <w:pStyle w:val="Style8"/>
        <w:widowControl/>
        <w:numPr>
          <w:ilvl w:val="0"/>
          <w:numId w:val="2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культура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выразительность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речи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8"/>
        <w:widowControl/>
        <w:numPr>
          <w:ilvl w:val="0"/>
          <w:numId w:val="2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сотрудничество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учащимися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3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Но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вместе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негативные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моменты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8"/>
        <w:widowControl/>
        <w:numPr>
          <w:ilvl w:val="0"/>
          <w:numId w:val="2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мотивировка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учащихся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8"/>
        <w:widowControl/>
        <w:numPr>
          <w:ilvl w:val="0"/>
          <w:numId w:val="2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ситуация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успеха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8"/>
        <w:widowControl/>
        <w:numPr>
          <w:ilvl w:val="0"/>
          <w:numId w:val="2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степень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новизны,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проблемности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привлекательности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учебного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материала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8"/>
        <w:widowControl/>
        <w:numPr>
          <w:ilvl w:val="0"/>
          <w:numId w:val="2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эмоциональность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учителя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8"/>
        <w:widowControl/>
        <w:numPr>
          <w:ilvl w:val="0"/>
          <w:numId w:val="2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нестандартные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работы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уроке,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нестандартный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92508E" w:rsidRPr="004742E4" w:rsidRDefault="0092508E" w:rsidP="004F04C0">
      <w:pPr>
        <w:pStyle w:val="Style3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Негативные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моменты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ставят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проблему,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которую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необходимо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решить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педагогическим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коллективом</w:t>
      </w:r>
    </w:p>
    <w:p w:rsidR="004F04C0" w:rsidRPr="004742E4" w:rsidRDefault="0092508E" w:rsidP="004F04C0">
      <w:pPr>
        <w:pStyle w:val="Style7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Цель</w:t>
      </w:r>
      <w:r w:rsidR="004F04C0" w:rsidRPr="004742E4">
        <w:rPr>
          <w:rFonts w:ascii="Times New Roman" w:hAnsi="Times New Roman"/>
          <w:sz w:val="28"/>
          <w:szCs w:val="28"/>
        </w:rPr>
        <w:t xml:space="preserve">: </w:t>
      </w:r>
      <w:r w:rsidRPr="004742E4">
        <w:rPr>
          <w:rFonts w:ascii="Times New Roman" w:hAnsi="Times New Roman"/>
          <w:b/>
          <w:i/>
          <w:sz w:val="28"/>
          <w:szCs w:val="28"/>
        </w:rPr>
        <w:t>ч</w:t>
      </w:r>
      <w:r w:rsidRPr="004742E4">
        <w:rPr>
          <w:rFonts w:ascii="Times New Roman" w:hAnsi="Times New Roman"/>
          <w:sz w:val="28"/>
          <w:szCs w:val="28"/>
        </w:rPr>
        <w:t>ерез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проживание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активных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процессах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поисково-познавательной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способствовать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систематизации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знаний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ключевых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понятиях</w:t>
      </w:r>
      <w:r w:rsidR="004F04C0" w:rsidRPr="004742E4">
        <w:rPr>
          <w:rFonts w:ascii="Times New Roman" w:hAnsi="Times New Roman"/>
          <w:sz w:val="28"/>
          <w:szCs w:val="28"/>
        </w:rPr>
        <w:t xml:space="preserve"> "</w:t>
      </w:r>
      <w:r w:rsidRPr="004742E4">
        <w:rPr>
          <w:rFonts w:ascii="Times New Roman" w:hAnsi="Times New Roman"/>
          <w:sz w:val="28"/>
          <w:szCs w:val="28"/>
        </w:rPr>
        <w:t>мотивации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"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получению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представлений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формировании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мотивационной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7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Задачи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6"/>
        <w:widowControl/>
        <w:numPr>
          <w:ilvl w:val="0"/>
          <w:numId w:val="22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Обобщить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систематизировать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теоретические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положения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ключевых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понятиях</w:t>
      </w:r>
      <w:r w:rsidR="004F04C0" w:rsidRPr="004742E4">
        <w:rPr>
          <w:rFonts w:ascii="Times New Roman" w:hAnsi="Times New Roman"/>
          <w:sz w:val="28"/>
          <w:szCs w:val="28"/>
        </w:rPr>
        <w:t xml:space="preserve"> - "</w:t>
      </w:r>
      <w:r w:rsidRPr="004742E4">
        <w:rPr>
          <w:rFonts w:ascii="Times New Roman" w:hAnsi="Times New Roman"/>
          <w:sz w:val="28"/>
          <w:szCs w:val="28"/>
        </w:rPr>
        <w:t>Мотивации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".</w:t>
      </w:r>
    </w:p>
    <w:p w:rsidR="004F04C0" w:rsidRPr="004742E4" w:rsidRDefault="0092508E" w:rsidP="004F04C0">
      <w:pPr>
        <w:pStyle w:val="Style6"/>
        <w:widowControl/>
        <w:numPr>
          <w:ilvl w:val="0"/>
          <w:numId w:val="22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Разработать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структурную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схему</w:t>
      </w:r>
      <w:r w:rsidR="004F04C0" w:rsidRPr="004742E4">
        <w:rPr>
          <w:rFonts w:ascii="Times New Roman" w:hAnsi="Times New Roman"/>
          <w:sz w:val="28"/>
          <w:szCs w:val="28"/>
        </w:rPr>
        <w:t xml:space="preserve"> "</w:t>
      </w:r>
      <w:r w:rsidRPr="004742E4">
        <w:rPr>
          <w:rFonts w:ascii="Times New Roman" w:hAnsi="Times New Roman"/>
          <w:sz w:val="28"/>
          <w:szCs w:val="28"/>
        </w:rPr>
        <w:t>Мотивационная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учащегося</w:t>
      </w:r>
      <w:r w:rsidR="004F04C0" w:rsidRPr="004742E4">
        <w:rPr>
          <w:rFonts w:ascii="Times New Roman" w:hAnsi="Times New Roman"/>
          <w:sz w:val="28"/>
          <w:szCs w:val="28"/>
        </w:rPr>
        <w:t>".</w:t>
      </w:r>
    </w:p>
    <w:p w:rsidR="004F04C0" w:rsidRPr="004742E4" w:rsidRDefault="0092508E" w:rsidP="004F04C0">
      <w:pPr>
        <w:pStyle w:val="Style8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3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Используя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практический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опыт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учителей,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познакомить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приемами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формирования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мотивационной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92508E" w:rsidRPr="004742E4" w:rsidRDefault="0092508E" w:rsidP="004F04C0">
      <w:pPr>
        <w:pStyle w:val="Style7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План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проведения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педагогического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совета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может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быть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таким</w:t>
      </w:r>
    </w:p>
    <w:p w:rsidR="004F04C0" w:rsidRPr="004742E4" w:rsidRDefault="0092508E" w:rsidP="004F04C0">
      <w:pPr>
        <w:pStyle w:val="Style5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1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Сообщение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теме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педсовета,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цели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задачах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5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2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Обоснование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выбора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темы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9"/>
        <w:widowControl/>
        <w:numPr>
          <w:ilvl w:val="0"/>
          <w:numId w:val="23"/>
        </w:numPr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итогам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посещенных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уроков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9"/>
        <w:widowControl/>
        <w:numPr>
          <w:ilvl w:val="0"/>
          <w:numId w:val="23"/>
        </w:numPr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итогам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анкетирования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учащихся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10"/>
        <w:widowControl/>
        <w:numPr>
          <w:ilvl w:val="0"/>
          <w:numId w:val="24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Краткие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теоретические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сведения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проблеме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10"/>
        <w:widowControl/>
        <w:numPr>
          <w:ilvl w:val="0"/>
          <w:numId w:val="24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Работа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группах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10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5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Создание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структурной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схемы</w:t>
      </w:r>
      <w:r w:rsidR="004F04C0" w:rsidRPr="004742E4">
        <w:rPr>
          <w:rFonts w:ascii="Times New Roman" w:hAnsi="Times New Roman"/>
          <w:sz w:val="28"/>
          <w:szCs w:val="28"/>
        </w:rPr>
        <w:t xml:space="preserve"> "</w:t>
      </w:r>
      <w:r w:rsidRPr="004742E4">
        <w:rPr>
          <w:rFonts w:ascii="Times New Roman" w:hAnsi="Times New Roman"/>
          <w:sz w:val="28"/>
          <w:szCs w:val="28"/>
        </w:rPr>
        <w:t>Формирование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".</w:t>
      </w:r>
    </w:p>
    <w:p w:rsidR="004F04C0" w:rsidRPr="004742E4" w:rsidRDefault="0092508E" w:rsidP="004F04C0">
      <w:pPr>
        <w:pStyle w:val="Style10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6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Защита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проекта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группы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10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7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Выбор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формирования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решения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педсовета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10"/>
        <w:widowControl/>
        <w:numPr>
          <w:ilvl w:val="0"/>
          <w:numId w:val="25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Коллаж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10"/>
        <w:widowControl/>
        <w:numPr>
          <w:ilvl w:val="0"/>
          <w:numId w:val="25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Принятие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решения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8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Работа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педсовете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происходит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группам,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всего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пять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7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первая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Смысл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7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вторая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Постановка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целей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8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третья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Эмоции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8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четвертая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Интерес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7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пятая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Эмоциональная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поддержка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8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Учителя,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придя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педсовет,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сразу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рассаживаются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группам,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столах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могут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стоять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таблички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названием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списком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участников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8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После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сообщения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темы,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задач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работы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заместитель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директора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УВР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выступает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анализом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посещенных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уроков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анализом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проведенного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анкетирования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учащихся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опорой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диаграммы,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выделяя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проблемы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обосновывая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выбранную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тему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Далее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идет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краткое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теоретическое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выступление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теме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опорой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схему</w:t>
      </w:r>
      <w:r w:rsidR="004F04C0" w:rsidRPr="004742E4">
        <w:rPr>
          <w:rFonts w:ascii="Times New Roman" w:hAnsi="Times New Roman"/>
          <w:sz w:val="28"/>
          <w:szCs w:val="28"/>
        </w:rPr>
        <w:t xml:space="preserve"> "</w:t>
      </w:r>
      <w:r w:rsidRPr="004742E4">
        <w:rPr>
          <w:rFonts w:ascii="Times New Roman" w:hAnsi="Times New Roman"/>
          <w:sz w:val="28"/>
          <w:szCs w:val="28"/>
        </w:rPr>
        <w:t>Мотивационная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школьников</w:t>
      </w:r>
      <w:r w:rsidR="004F04C0" w:rsidRPr="004742E4">
        <w:rPr>
          <w:rFonts w:ascii="Times New Roman" w:hAnsi="Times New Roman"/>
          <w:sz w:val="28"/>
          <w:szCs w:val="28"/>
        </w:rPr>
        <w:t xml:space="preserve">". </w:t>
      </w:r>
      <w:r w:rsidRPr="004742E4">
        <w:rPr>
          <w:rFonts w:ascii="Times New Roman" w:hAnsi="Times New Roman"/>
          <w:sz w:val="28"/>
          <w:szCs w:val="28"/>
        </w:rPr>
        <w:t>Оно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может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быть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таким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8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Мотив</w:t>
      </w:r>
      <w:r w:rsidR="004F04C0" w:rsidRPr="004742E4">
        <w:rPr>
          <w:rFonts w:ascii="Times New Roman" w:hAnsi="Times New Roman"/>
          <w:sz w:val="28"/>
          <w:szCs w:val="28"/>
        </w:rPr>
        <w:t xml:space="preserve"> (</w:t>
      </w:r>
      <w:r w:rsidRPr="004742E4">
        <w:rPr>
          <w:rFonts w:ascii="Times New Roman" w:hAnsi="Times New Roman"/>
          <w:sz w:val="28"/>
          <w:szCs w:val="28"/>
        </w:rPr>
        <w:t>от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латинского</w:t>
      </w:r>
      <w:r w:rsidR="004F04C0" w:rsidRPr="004742E4">
        <w:rPr>
          <w:rFonts w:ascii="Times New Roman" w:hAnsi="Times New Roman"/>
          <w:sz w:val="28"/>
          <w:szCs w:val="28"/>
        </w:rPr>
        <w:t xml:space="preserve">) - </w:t>
      </w:r>
      <w:r w:rsidRPr="004742E4">
        <w:rPr>
          <w:rFonts w:ascii="Times New Roman" w:hAnsi="Times New Roman"/>
          <w:sz w:val="28"/>
          <w:szCs w:val="28"/>
        </w:rPr>
        <w:t>приводить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движение,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толкать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Это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побуждение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связанное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удовлетворением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потребности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человека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Мотивация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побуждение,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вызывающее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активность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организма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определяющие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направленность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Мотивационная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человека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имеет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свои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источники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практической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Ученик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существо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Он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всегда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что-то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делает,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участвует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какой-то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чтобы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успешно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учился,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должен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совершать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любые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действия,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вполне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определенные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Что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побуждает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совершать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действия,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направляет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регулирует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процессе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Иными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словами,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мотивирует,</w:t>
      </w:r>
      <w:r w:rsidR="004F04C0" w:rsidRPr="004742E4">
        <w:rPr>
          <w:rFonts w:ascii="Times New Roman" w:hAnsi="Times New Roman"/>
          <w:sz w:val="28"/>
          <w:szCs w:val="28"/>
        </w:rPr>
        <w:t xml:space="preserve"> т.е. </w:t>
      </w:r>
      <w:r w:rsidRPr="004742E4">
        <w:rPr>
          <w:rFonts w:ascii="Times New Roman" w:hAnsi="Times New Roman"/>
          <w:sz w:val="28"/>
          <w:szCs w:val="28"/>
        </w:rPr>
        <w:t>побуждает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направляет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ученика</w:t>
      </w:r>
      <w:r w:rsidR="004F04C0" w:rsidRPr="004742E4">
        <w:rPr>
          <w:rFonts w:ascii="Times New Roman" w:hAnsi="Times New Roman"/>
          <w:sz w:val="28"/>
          <w:szCs w:val="28"/>
        </w:rPr>
        <w:t>?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Учитель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должен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научиться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управлять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деятельностью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процессе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обучения,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должен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уметь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формировать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нужную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мотивацию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</w:rPr>
        <w:t>И</w:t>
      </w:r>
      <w:r w:rsidR="004F04C0" w:rsidRPr="004742E4">
        <w:rPr>
          <w:rFonts w:ascii="Times New Roman" w:hAnsi="Times New Roman"/>
          <w:sz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если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сможем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сделать,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то</w:t>
      </w:r>
      <w:r w:rsidR="004F04C0" w:rsidRPr="004742E4">
        <w:rPr>
          <w:rFonts w:ascii="Times New Roman" w:hAnsi="Times New Roman"/>
          <w:sz w:val="28"/>
          <w:szCs w:val="28"/>
        </w:rPr>
        <w:t xml:space="preserve"> "</w:t>
      </w:r>
      <w:r w:rsidRPr="004742E4">
        <w:rPr>
          <w:rFonts w:ascii="Times New Roman" w:hAnsi="Times New Roman"/>
          <w:sz w:val="28"/>
          <w:szCs w:val="28"/>
        </w:rPr>
        <w:t>все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наши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замыслы,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все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поиски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построения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превращаются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прах,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если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появится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желание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учиться</w:t>
      </w:r>
      <w:r w:rsidR="004F04C0" w:rsidRPr="004742E4">
        <w:rPr>
          <w:rFonts w:ascii="Times New Roman" w:hAnsi="Times New Roman"/>
          <w:sz w:val="28"/>
          <w:szCs w:val="28"/>
        </w:rPr>
        <w:t>".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Учитель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должен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уметь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вызвать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учащихся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желание,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значит,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должен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формировать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учащихся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соответствующую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мотивацию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Мотивация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совокупность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побуждений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деятельности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Мотивационная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школьников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определяется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следующими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понятиями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Смысл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внутреннее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отношение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школьника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учению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Психологи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отмечают,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смысл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это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сложное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личностное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образование,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которое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включает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два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момента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3"/>
        <w:widowControl/>
        <w:numPr>
          <w:ilvl w:val="0"/>
          <w:numId w:val="26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Осознание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ребенком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объективной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значимости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3"/>
        <w:widowControl/>
        <w:numPr>
          <w:ilvl w:val="0"/>
          <w:numId w:val="26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Понимание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ребенком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субъективной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значимости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numPr>
          <w:ilvl w:val="0"/>
          <w:numId w:val="27"/>
        </w:numPr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Мотив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побудительная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причина,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внутреннее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личностное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побуждение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действию,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осознанная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заинтересованность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совершении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2"/>
        <w:widowControl/>
        <w:numPr>
          <w:ilvl w:val="0"/>
          <w:numId w:val="27"/>
        </w:numPr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Постановка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это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направленность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выполнение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отдельных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действий,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входящих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учебную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Через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постановку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воплощаются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;</w:t>
      </w:r>
    </w:p>
    <w:p w:rsidR="004F04C0" w:rsidRPr="004742E4" w:rsidRDefault="0092508E" w:rsidP="004F04C0">
      <w:pPr>
        <w:pStyle w:val="Style2"/>
        <w:widowControl/>
        <w:numPr>
          <w:ilvl w:val="0"/>
          <w:numId w:val="28"/>
        </w:numPr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Эмоции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реакция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ребенка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воздействие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внутренних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внешних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раздражителей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Эмоции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зависят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особенностей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учебной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школьника,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они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сопровождают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процесс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предшествуют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ему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Деятельность,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поддерживаемая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эмоциями,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протекает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намного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успешнее,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чем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деятельность,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которой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человек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принуждает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себя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холодными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доводами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рассудка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numPr>
          <w:ilvl w:val="0"/>
          <w:numId w:val="28"/>
        </w:numPr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Интересы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познавательно-эмоциональное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отношение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школьника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учению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соотношение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смысла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характера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мотимом,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i/>
          <w:sz w:val="28"/>
          <w:szCs w:val="28"/>
        </w:rPr>
        <w:t>зрелости</w:t>
      </w:r>
      <w:r w:rsidR="004F04C0" w:rsidRPr="004742E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742E4">
        <w:rPr>
          <w:rFonts w:ascii="Times New Roman" w:hAnsi="Times New Roman"/>
          <w:b/>
          <w:i/>
          <w:sz w:val="28"/>
          <w:szCs w:val="28"/>
        </w:rPr>
        <w:t>целей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особенностей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эмоций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После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каждой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предлагается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следующее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задание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3"/>
        <w:widowControl/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Уважаемые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коллеги</w:t>
      </w:r>
      <w:r w:rsidR="004F04C0" w:rsidRPr="004742E4">
        <w:rPr>
          <w:rFonts w:ascii="Times New Roman" w:hAnsi="Times New Roman"/>
          <w:sz w:val="28"/>
          <w:szCs w:val="28"/>
        </w:rPr>
        <w:t>!</w:t>
      </w:r>
    </w:p>
    <w:p w:rsidR="004F04C0" w:rsidRPr="004742E4" w:rsidRDefault="0092508E" w:rsidP="0066357C">
      <w:r w:rsidRPr="004742E4">
        <w:t>Предлагаем</w:t>
      </w:r>
      <w:r w:rsidR="004F04C0" w:rsidRPr="004742E4">
        <w:t xml:space="preserve"> </w:t>
      </w:r>
      <w:r w:rsidRPr="004742E4">
        <w:t>Вам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основе</w:t>
      </w:r>
      <w:r w:rsidR="004F04C0" w:rsidRPr="004742E4">
        <w:t xml:space="preserve"> </w:t>
      </w:r>
      <w:r w:rsidRPr="004742E4">
        <w:t>личного</w:t>
      </w:r>
      <w:r w:rsidR="004F04C0" w:rsidRPr="004742E4">
        <w:t xml:space="preserve"> </w:t>
      </w:r>
      <w:r w:rsidRPr="004742E4">
        <w:t>опыта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предложенных</w:t>
      </w:r>
      <w:r w:rsidR="004F04C0" w:rsidRPr="004742E4">
        <w:t xml:space="preserve"> </w:t>
      </w:r>
      <w:r w:rsidRPr="004742E4">
        <w:t>установок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действий</w:t>
      </w:r>
      <w:r w:rsidR="004F04C0" w:rsidRPr="004742E4">
        <w:t xml:space="preserve"> </w:t>
      </w:r>
      <w:r w:rsidRPr="004742E4">
        <w:t>учителя</w:t>
      </w:r>
      <w:r w:rsidR="004F04C0" w:rsidRPr="004742E4">
        <w:t xml:space="preserve"> </w:t>
      </w:r>
      <w:r w:rsidRPr="004742E4">
        <w:t>выбрать</w:t>
      </w:r>
      <w:r w:rsidR="004F04C0" w:rsidRPr="004742E4">
        <w:t xml:space="preserve"> </w:t>
      </w:r>
      <w:r w:rsidRPr="004742E4">
        <w:t>те,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будут</w:t>
      </w:r>
      <w:r w:rsidR="004F04C0" w:rsidRPr="004742E4">
        <w:t xml:space="preserve"> </w:t>
      </w:r>
      <w:r w:rsidRPr="004742E4">
        <w:t>способствовать</w:t>
      </w:r>
      <w:r w:rsidR="004F04C0" w:rsidRPr="004742E4">
        <w:t xml:space="preserve"> </w:t>
      </w:r>
      <w:r w:rsidRPr="004742E4">
        <w:t>формированию</w:t>
      </w:r>
      <w:r w:rsidR="004F04C0" w:rsidRPr="004742E4">
        <w:t xml:space="preserve"> </w:t>
      </w:r>
      <w:r w:rsidRPr="004742E4">
        <w:t>одного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компонентов</w:t>
      </w:r>
      <w:r w:rsidR="004F04C0" w:rsidRPr="004742E4">
        <w:t xml:space="preserve"> </w:t>
      </w:r>
      <w:r w:rsidRPr="004742E4">
        <w:t>мотивационной</w:t>
      </w:r>
      <w:r w:rsidR="004F04C0" w:rsidRPr="004742E4">
        <w:t xml:space="preserve"> </w:t>
      </w:r>
      <w:r w:rsidRPr="004742E4">
        <w:t>сферы</w:t>
      </w:r>
      <w:r w:rsidR="004F04C0" w:rsidRPr="004742E4">
        <w:t xml:space="preserve"> </w:t>
      </w:r>
      <w:r w:rsidRPr="004742E4">
        <w:t>учения</w:t>
      </w:r>
      <w:r w:rsidR="004F04C0" w:rsidRPr="004742E4">
        <w:t xml:space="preserve"> (</w:t>
      </w:r>
      <w:r w:rsidRPr="004742E4">
        <w:t>первая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- </w:t>
      </w:r>
      <w:r w:rsidRPr="004742E4">
        <w:t>смыл</w:t>
      </w:r>
      <w:r w:rsidR="004F04C0" w:rsidRPr="004742E4">
        <w:t xml:space="preserve"> </w:t>
      </w:r>
      <w:r w:rsidRPr="004742E4">
        <w:t>учения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мотива</w:t>
      </w:r>
      <w:r w:rsidR="004F04C0" w:rsidRPr="004742E4">
        <w:t xml:space="preserve"> </w:t>
      </w:r>
      <w:r w:rsidRPr="004742E4">
        <w:t>учения</w:t>
      </w:r>
      <w:r w:rsidR="004F04C0" w:rsidRPr="004742E4">
        <w:t xml:space="preserve">; </w:t>
      </w:r>
      <w:r w:rsidRPr="004742E4">
        <w:t>вторая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- </w:t>
      </w:r>
      <w:r w:rsidRPr="004742E4">
        <w:t>постановки</w:t>
      </w:r>
      <w:r w:rsidR="004F04C0" w:rsidRPr="004742E4">
        <w:t xml:space="preserve"> </w:t>
      </w:r>
      <w:r w:rsidRPr="004742E4">
        <w:t>целей</w:t>
      </w:r>
      <w:r w:rsidR="004F04C0" w:rsidRPr="004742E4">
        <w:t xml:space="preserve">; </w:t>
      </w:r>
      <w:r w:rsidRPr="004742E4">
        <w:t>третья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- </w:t>
      </w:r>
      <w:r w:rsidRPr="004742E4">
        <w:t>эмоционального</w:t>
      </w:r>
      <w:r w:rsidR="004F04C0" w:rsidRPr="004742E4">
        <w:t xml:space="preserve"> </w:t>
      </w:r>
      <w:r w:rsidRPr="004742E4">
        <w:t>настроя</w:t>
      </w:r>
      <w:r w:rsidR="004F04C0" w:rsidRPr="004742E4">
        <w:t xml:space="preserve">; </w:t>
      </w:r>
      <w:r w:rsidRPr="004742E4">
        <w:t>четвертая</w:t>
      </w:r>
      <w:r w:rsidR="004F04C0" w:rsidRPr="004742E4">
        <w:t xml:space="preserve"> </w:t>
      </w:r>
      <w:r w:rsidRPr="004742E4">
        <w:t>группа</w:t>
      </w:r>
      <w:r w:rsidR="004F04C0" w:rsidRPr="004742E4">
        <w:t xml:space="preserve"> - </w:t>
      </w:r>
      <w:r w:rsidRPr="004742E4">
        <w:t>интереса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учению</w:t>
      </w:r>
      <w:r w:rsidR="004F04C0" w:rsidRPr="004742E4">
        <w:t>).</w:t>
      </w:r>
    </w:p>
    <w:p w:rsidR="004F04C0" w:rsidRPr="004742E4" w:rsidRDefault="0092508E" w:rsidP="0066357C">
      <w:r w:rsidRPr="004742E4">
        <w:t>Установки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действия</w:t>
      </w:r>
      <w:r w:rsidR="004F04C0" w:rsidRPr="004742E4">
        <w:t xml:space="preserve"> </w:t>
      </w:r>
      <w:r w:rsidRPr="004742E4">
        <w:t>педагога</w:t>
      </w:r>
      <w:r w:rsidR="004F04C0" w:rsidRPr="004742E4">
        <w:t>:</w:t>
      </w:r>
    </w:p>
    <w:p w:rsidR="004F04C0" w:rsidRPr="004742E4" w:rsidRDefault="0092508E" w:rsidP="0066357C">
      <w:r w:rsidRPr="004742E4">
        <w:t>совместная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детьми</w:t>
      </w:r>
      <w:r w:rsidR="004F04C0" w:rsidRPr="004742E4">
        <w:t xml:space="preserve"> </w:t>
      </w:r>
      <w:r w:rsidRPr="004742E4">
        <w:t>работа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осмыслению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принятию</w:t>
      </w:r>
      <w:r w:rsidR="004F04C0" w:rsidRPr="004742E4">
        <w:t xml:space="preserve"> </w:t>
      </w:r>
      <w:r w:rsidRPr="004742E4">
        <w:t>цели</w:t>
      </w:r>
      <w:r w:rsidR="004F04C0" w:rsidRPr="004742E4">
        <w:t xml:space="preserve"> </w:t>
      </w:r>
      <w:r w:rsidRPr="004742E4">
        <w:t>предстоящей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постановке</w:t>
      </w:r>
      <w:r w:rsidR="004F04C0" w:rsidRPr="004742E4">
        <w:t xml:space="preserve"> </w:t>
      </w:r>
      <w:r w:rsidRPr="004742E4">
        <w:t>учебных</w:t>
      </w:r>
      <w:r w:rsidR="004F04C0" w:rsidRPr="004742E4">
        <w:t xml:space="preserve"> </w:t>
      </w:r>
      <w:r w:rsidRPr="004742E4">
        <w:t>задач</w:t>
      </w:r>
      <w:r w:rsidR="004F04C0" w:rsidRPr="004742E4">
        <w:t>;</w:t>
      </w:r>
    </w:p>
    <w:p w:rsidR="004F04C0" w:rsidRPr="004742E4" w:rsidRDefault="0092508E" w:rsidP="0066357C">
      <w:r w:rsidRPr="004742E4">
        <w:t>совместный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учащимися</w:t>
      </w:r>
      <w:r w:rsidR="004F04C0" w:rsidRPr="004742E4">
        <w:t xml:space="preserve"> </w:t>
      </w:r>
      <w:r w:rsidRPr="004742E4">
        <w:t>учет</w:t>
      </w:r>
      <w:r w:rsidR="004F04C0" w:rsidRPr="004742E4">
        <w:t xml:space="preserve"> </w:t>
      </w:r>
      <w:r w:rsidRPr="004742E4">
        <w:t>возрастных</w:t>
      </w:r>
      <w:r w:rsidR="004F04C0" w:rsidRPr="004742E4">
        <w:t xml:space="preserve"> </w:t>
      </w:r>
      <w:r w:rsidRPr="004742E4">
        <w:t>особенностей</w:t>
      </w:r>
      <w:r w:rsidR="004F04C0" w:rsidRPr="004742E4">
        <w:t xml:space="preserve"> </w:t>
      </w:r>
      <w:r w:rsidRPr="004742E4">
        <w:t>школьников</w:t>
      </w:r>
      <w:r w:rsidR="004F04C0" w:rsidRPr="004742E4">
        <w:t>;</w:t>
      </w:r>
    </w:p>
    <w:p w:rsidR="004F04C0" w:rsidRPr="004742E4" w:rsidRDefault="0092508E" w:rsidP="0066357C">
      <w:r w:rsidRPr="004742E4">
        <w:t>совместная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детьми</w:t>
      </w:r>
      <w:r w:rsidR="004F04C0" w:rsidRPr="004742E4">
        <w:t xml:space="preserve"> </w:t>
      </w:r>
      <w:r w:rsidRPr="004742E4">
        <w:t>работа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осмыслению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принятию</w:t>
      </w:r>
      <w:r w:rsidR="004F04C0" w:rsidRPr="004742E4">
        <w:t xml:space="preserve"> </w:t>
      </w:r>
      <w:r w:rsidRPr="004742E4">
        <w:t>цели</w:t>
      </w:r>
      <w:r w:rsidR="004F04C0" w:rsidRPr="004742E4">
        <w:t xml:space="preserve"> </w:t>
      </w:r>
      <w:r w:rsidRPr="004742E4">
        <w:t>предстоящей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постановке</w:t>
      </w:r>
      <w:r w:rsidR="004F04C0" w:rsidRPr="004742E4">
        <w:t xml:space="preserve"> </w:t>
      </w:r>
      <w:r w:rsidRPr="004742E4">
        <w:t>учебных</w:t>
      </w:r>
      <w:r w:rsidR="004F04C0" w:rsidRPr="004742E4">
        <w:t xml:space="preserve"> </w:t>
      </w:r>
      <w:r w:rsidRPr="004742E4">
        <w:t>задач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выбор</w:t>
      </w:r>
      <w:r w:rsidR="004F04C0" w:rsidRPr="004742E4">
        <w:t xml:space="preserve"> </w:t>
      </w:r>
      <w:r w:rsidRPr="004742E4">
        <w:t>средств,</w:t>
      </w:r>
      <w:r w:rsidR="004F04C0" w:rsidRPr="004742E4">
        <w:t xml:space="preserve"> </w:t>
      </w:r>
      <w:r w:rsidRPr="004742E4">
        <w:t>адекватных</w:t>
      </w:r>
      <w:r w:rsidR="004F04C0" w:rsidRPr="004742E4">
        <w:t xml:space="preserve"> </w:t>
      </w:r>
      <w:r w:rsidRPr="004742E4">
        <w:t>цели</w:t>
      </w:r>
      <w:r w:rsidR="004F04C0" w:rsidRPr="004742E4">
        <w:t>;</w:t>
      </w:r>
    </w:p>
    <w:p w:rsidR="004F04C0" w:rsidRPr="004742E4" w:rsidRDefault="0092508E" w:rsidP="0066357C">
      <w:r w:rsidRPr="004742E4">
        <w:t>выбор</w:t>
      </w:r>
      <w:r w:rsidR="004F04C0" w:rsidRPr="004742E4">
        <w:t xml:space="preserve"> </w:t>
      </w:r>
      <w:r w:rsidRPr="004742E4">
        <w:t>действия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соответствии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возможностями</w:t>
      </w:r>
      <w:r w:rsidR="004F04C0" w:rsidRPr="004742E4">
        <w:t xml:space="preserve"> </w:t>
      </w:r>
      <w:r w:rsidRPr="004742E4">
        <w:t>ученика</w:t>
      </w:r>
      <w:r w:rsidR="004F04C0" w:rsidRPr="004742E4">
        <w:t>;</w:t>
      </w:r>
    </w:p>
    <w:p w:rsidR="004F04C0" w:rsidRPr="004742E4" w:rsidRDefault="0092508E" w:rsidP="0066357C">
      <w:r w:rsidRPr="004742E4">
        <w:t>использование</w:t>
      </w:r>
      <w:r w:rsidR="004F04C0" w:rsidRPr="004742E4">
        <w:t xml:space="preserve"> </w:t>
      </w:r>
      <w:r w:rsidRPr="004742E4">
        <w:t>проблемных</w:t>
      </w:r>
      <w:r w:rsidR="004F04C0" w:rsidRPr="004742E4">
        <w:t xml:space="preserve"> </w:t>
      </w:r>
      <w:r w:rsidRPr="004742E4">
        <w:t>ситуаций,</w:t>
      </w:r>
      <w:r w:rsidR="004F04C0" w:rsidRPr="004742E4">
        <w:t xml:space="preserve"> </w:t>
      </w:r>
      <w:r w:rsidRPr="004742E4">
        <w:t>споров,</w:t>
      </w:r>
      <w:r w:rsidR="004F04C0" w:rsidRPr="004742E4">
        <w:t xml:space="preserve"> </w:t>
      </w:r>
      <w:r w:rsidRPr="004742E4">
        <w:t>дискуссий</w:t>
      </w:r>
      <w:r w:rsidR="004F04C0" w:rsidRPr="004742E4">
        <w:t>;</w:t>
      </w:r>
    </w:p>
    <w:p w:rsidR="004F04C0" w:rsidRPr="004742E4" w:rsidRDefault="0092508E" w:rsidP="0066357C">
      <w:r w:rsidRPr="004742E4">
        <w:t>нестандартная</w:t>
      </w:r>
      <w:r w:rsidR="004F04C0" w:rsidRPr="004742E4">
        <w:t xml:space="preserve"> </w:t>
      </w:r>
      <w:r w:rsidRPr="004742E4">
        <w:t>форма</w:t>
      </w:r>
      <w:r w:rsidR="004F04C0" w:rsidRPr="004742E4">
        <w:t xml:space="preserve"> </w:t>
      </w:r>
      <w:r w:rsidRPr="004742E4">
        <w:t>проведения</w:t>
      </w:r>
      <w:r w:rsidR="004F04C0" w:rsidRPr="004742E4">
        <w:t xml:space="preserve"> </w:t>
      </w:r>
      <w:r w:rsidRPr="004742E4">
        <w:t>уроков</w:t>
      </w:r>
      <w:r w:rsidR="004F04C0" w:rsidRPr="004742E4">
        <w:t>;</w:t>
      </w:r>
    </w:p>
    <w:p w:rsidR="004F04C0" w:rsidRPr="004742E4" w:rsidRDefault="0092508E" w:rsidP="0066357C">
      <w:r w:rsidRPr="004742E4">
        <w:t>использование</w:t>
      </w:r>
      <w:r w:rsidR="004F04C0" w:rsidRPr="004742E4">
        <w:t xml:space="preserve"> </w:t>
      </w:r>
      <w:r w:rsidRPr="004742E4">
        <w:t>проблемных</w:t>
      </w:r>
      <w:r w:rsidR="004F04C0" w:rsidRPr="004742E4">
        <w:t xml:space="preserve"> </w:t>
      </w:r>
      <w:r w:rsidRPr="004742E4">
        <w:t>ситуаций,</w:t>
      </w:r>
      <w:r w:rsidR="004F04C0" w:rsidRPr="004742E4">
        <w:t xml:space="preserve"> </w:t>
      </w:r>
      <w:r w:rsidRPr="004742E4">
        <w:t>споров,</w:t>
      </w:r>
      <w:r w:rsidR="004F04C0" w:rsidRPr="004742E4">
        <w:t xml:space="preserve"> </w:t>
      </w:r>
      <w:r w:rsidRPr="004742E4">
        <w:t>дискуссий</w:t>
      </w:r>
      <w:r w:rsidR="004F04C0" w:rsidRPr="004742E4">
        <w:t>;</w:t>
      </w:r>
    </w:p>
    <w:p w:rsidR="004F04C0" w:rsidRPr="004742E4" w:rsidRDefault="0092508E" w:rsidP="0066357C">
      <w:r w:rsidRPr="004742E4">
        <w:t>создание</w:t>
      </w:r>
      <w:r w:rsidR="004F04C0" w:rsidRPr="004742E4">
        <w:t xml:space="preserve"> </w:t>
      </w:r>
      <w:r w:rsidRPr="004742E4">
        <w:t>cumуации</w:t>
      </w:r>
      <w:r w:rsidR="004F04C0" w:rsidRPr="004742E4">
        <w:t xml:space="preserve"> </w:t>
      </w:r>
      <w:r w:rsidRPr="004742E4">
        <w:t>успеха</w:t>
      </w:r>
      <w:r w:rsidR="004F04C0" w:rsidRPr="004742E4">
        <w:t>;</w:t>
      </w:r>
    </w:p>
    <w:p w:rsidR="004F04C0" w:rsidRPr="004742E4" w:rsidRDefault="0092508E" w:rsidP="0066357C">
      <w:r w:rsidRPr="004742E4">
        <w:t>создание</w:t>
      </w:r>
      <w:r w:rsidR="004F04C0" w:rsidRPr="004742E4">
        <w:t xml:space="preserve"> </w:t>
      </w:r>
      <w:r w:rsidRPr="004742E4">
        <w:t>атмосферы</w:t>
      </w:r>
      <w:r w:rsidR="004F04C0" w:rsidRPr="004742E4">
        <w:t xml:space="preserve"> </w:t>
      </w:r>
      <w:r w:rsidRPr="004742E4">
        <w:t>взаимопонимания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сотрудничества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уроке</w:t>
      </w:r>
      <w:r w:rsidR="004F04C0" w:rsidRPr="004742E4">
        <w:t>;</w:t>
      </w:r>
    </w:p>
    <w:p w:rsidR="004F04C0" w:rsidRPr="004742E4" w:rsidRDefault="0092508E" w:rsidP="0066357C">
      <w:r w:rsidRPr="004742E4">
        <w:t>использование</w:t>
      </w:r>
      <w:r w:rsidR="004F04C0" w:rsidRPr="004742E4">
        <w:t xml:space="preserve"> </w:t>
      </w:r>
      <w:r w:rsidRPr="004742E4">
        <w:t>коллективных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групповых</w:t>
      </w:r>
      <w:r w:rsidR="004F04C0" w:rsidRPr="004742E4">
        <w:t xml:space="preserve"> </w:t>
      </w:r>
      <w:r w:rsidRPr="004742E4">
        <w:t>форм</w:t>
      </w:r>
      <w:r w:rsidR="004F04C0" w:rsidRPr="004742E4">
        <w:t xml:space="preserve"> </w:t>
      </w:r>
      <w:r w:rsidRPr="004742E4">
        <w:t>организации</w:t>
      </w:r>
      <w:r w:rsidR="004F04C0" w:rsidRPr="004742E4">
        <w:t xml:space="preserve"> </w:t>
      </w:r>
      <w:r w:rsidRPr="004742E4">
        <w:t>учебной</w:t>
      </w:r>
      <w:r w:rsidR="004F04C0" w:rsidRPr="004742E4">
        <w:t xml:space="preserve"> </w:t>
      </w:r>
      <w:r w:rsidRPr="004742E4">
        <w:t>деятельности</w:t>
      </w:r>
      <w:r w:rsidR="004F04C0" w:rsidRPr="004742E4">
        <w:t>;</w:t>
      </w:r>
    </w:p>
    <w:p w:rsidR="004F04C0" w:rsidRPr="004742E4" w:rsidRDefault="0092508E" w:rsidP="0066357C">
      <w:r w:rsidRPr="004742E4">
        <w:t>эмоциональная</w:t>
      </w:r>
      <w:r w:rsidR="004F04C0" w:rsidRPr="004742E4">
        <w:t xml:space="preserve"> </w:t>
      </w:r>
      <w:r w:rsidRPr="004742E4">
        <w:t>речь</w:t>
      </w:r>
      <w:r w:rsidR="004F04C0" w:rsidRPr="004742E4">
        <w:t xml:space="preserve"> </w:t>
      </w:r>
      <w:r w:rsidRPr="004742E4">
        <w:t>учителя</w:t>
      </w:r>
      <w:r w:rsidR="004F04C0" w:rsidRPr="004742E4">
        <w:t>;</w:t>
      </w:r>
    </w:p>
    <w:p w:rsidR="004F04C0" w:rsidRPr="004742E4" w:rsidRDefault="0092508E" w:rsidP="0066357C">
      <w:r w:rsidRPr="004742E4">
        <w:t>использование</w:t>
      </w:r>
      <w:r w:rsidR="004F04C0" w:rsidRPr="004742E4">
        <w:t xml:space="preserve"> </w:t>
      </w:r>
      <w:r w:rsidRPr="004742E4">
        <w:t>познавательных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дидактических</w:t>
      </w:r>
      <w:r w:rsidR="004F04C0" w:rsidRPr="004742E4">
        <w:t xml:space="preserve"> </w:t>
      </w:r>
      <w:r w:rsidRPr="004742E4">
        <w:t>игр,</w:t>
      </w:r>
      <w:r w:rsidR="004F04C0" w:rsidRPr="004742E4">
        <w:t xml:space="preserve"> </w:t>
      </w:r>
      <w:r w:rsidRPr="004742E4">
        <w:t>игровых</w:t>
      </w:r>
      <w:r w:rsidR="004F04C0" w:rsidRPr="004742E4">
        <w:t xml:space="preserve"> </w:t>
      </w:r>
      <w:r w:rsidRPr="004742E4">
        <w:t>технологий</w:t>
      </w:r>
      <w:r w:rsidR="004F04C0" w:rsidRPr="004742E4">
        <w:t>;</w:t>
      </w:r>
    </w:p>
    <w:p w:rsidR="004F04C0" w:rsidRPr="004742E4" w:rsidRDefault="0092508E" w:rsidP="0066357C">
      <w:r w:rsidRPr="004742E4">
        <w:t>эмоциональная</w:t>
      </w:r>
      <w:r w:rsidR="004F04C0" w:rsidRPr="004742E4">
        <w:t xml:space="preserve"> </w:t>
      </w:r>
      <w:r w:rsidRPr="004742E4">
        <w:t>речь</w:t>
      </w:r>
      <w:r w:rsidR="004F04C0" w:rsidRPr="004742E4">
        <w:t xml:space="preserve"> </w:t>
      </w:r>
      <w:r w:rsidRPr="004742E4">
        <w:t>учителя</w:t>
      </w:r>
      <w:r w:rsidR="004F04C0" w:rsidRPr="004742E4">
        <w:t>;</w:t>
      </w:r>
    </w:p>
    <w:p w:rsidR="004F04C0" w:rsidRPr="004742E4" w:rsidRDefault="0092508E" w:rsidP="0066357C">
      <w:r w:rsidRPr="004742E4">
        <w:t>применение</w:t>
      </w:r>
      <w:r w:rsidR="004F04C0" w:rsidRPr="004742E4">
        <w:t xml:space="preserve"> </w:t>
      </w:r>
      <w:r w:rsidRPr="004742E4">
        <w:t>поощрения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порицания</w:t>
      </w:r>
      <w:r w:rsidR="004F04C0" w:rsidRPr="004742E4">
        <w:t>;</w:t>
      </w:r>
    </w:p>
    <w:p w:rsidR="004F04C0" w:rsidRPr="004742E4" w:rsidRDefault="0092508E" w:rsidP="0066357C">
      <w:r w:rsidRPr="004742E4">
        <w:t>использование</w:t>
      </w:r>
      <w:r w:rsidR="004F04C0" w:rsidRPr="004742E4">
        <w:t xml:space="preserve"> </w:t>
      </w:r>
      <w:r w:rsidRPr="004742E4">
        <w:t>проблемных</w:t>
      </w:r>
      <w:r w:rsidR="004F04C0" w:rsidRPr="004742E4">
        <w:t xml:space="preserve"> </w:t>
      </w:r>
      <w:r w:rsidRPr="004742E4">
        <w:t>ситуаций,</w:t>
      </w:r>
      <w:r w:rsidR="004F04C0" w:rsidRPr="004742E4">
        <w:t xml:space="preserve"> </w:t>
      </w:r>
      <w:r w:rsidRPr="004742E4">
        <w:t>споров,</w:t>
      </w:r>
      <w:r w:rsidR="004F04C0" w:rsidRPr="004742E4">
        <w:t xml:space="preserve"> </w:t>
      </w:r>
      <w:r w:rsidRPr="004742E4">
        <w:t>дискуссий</w:t>
      </w:r>
      <w:r w:rsidR="004F04C0" w:rsidRPr="004742E4">
        <w:t>;</w:t>
      </w:r>
    </w:p>
    <w:p w:rsidR="004F04C0" w:rsidRPr="004742E4" w:rsidRDefault="0092508E" w:rsidP="0066357C">
      <w:r w:rsidRPr="004742E4">
        <w:t>вера</w:t>
      </w:r>
      <w:r w:rsidR="004F04C0" w:rsidRPr="004742E4">
        <w:t xml:space="preserve"> </w:t>
      </w:r>
      <w:r w:rsidRPr="004742E4">
        <w:t>учителя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возможности</w:t>
      </w:r>
      <w:r w:rsidR="004F04C0" w:rsidRPr="004742E4">
        <w:t xml:space="preserve"> </w:t>
      </w:r>
      <w:r w:rsidRPr="004742E4">
        <w:t>ученика</w:t>
      </w:r>
      <w:r w:rsidR="004F04C0" w:rsidRPr="004742E4">
        <w:t xml:space="preserve"> (</w:t>
      </w:r>
      <w:r w:rsidRPr="004742E4">
        <w:t>сравнение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сегодняшнего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 </w:t>
      </w:r>
      <w:r w:rsidRPr="004742E4">
        <w:t>вчерашним</w:t>
      </w:r>
      <w:r w:rsidR="004F04C0" w:rsidRPr="004742E4">
        <w:t>);</w:t>
      </w:r>
    </w:p>
    <w:p w:rsidR="004F04C0" w:rsidRPr="004742E4" w:rsidRDefault="0092508E" w:rsidP="0066357C">
      <w:r w:rsidRPr="004742E4">
        <w:t>формирование</w:t>
      </w:r>
      <w:r w:rsidR="004F04C0" w:rsidRPr="004742E4">
        <w:t xml:space="preserve"> </w:t>
      </w:r>
      <w:r w:rsidRPr="004742E4">
        <w:t>адекватной</w:t>
      </w:r>
      <w:r w:rsidR="004F04C0" w:rsidRPr="004742E4">
        <w:t xml:space="preserve"> </w:t>
      </w:r>
      <w:r w:rsidRPr="004742E4">
        <w:t>самооценки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учащихся</w:t>
      </w:r>
      <w:r w:rsidR="004F04C0" w:rsidRPr="004742E4">
        <w:t>;</w:t>
      </w:r>
    </w:p>
    <w:p w:rsidR="004F04C0" w:rsidRPr="004742E4" w:rsidRDefault="0092508E" w:rsidP="0066357C">
      <w:r w:rsidRPr="004742E4">
        <w:t>выбор</w:t>
      </w:r>
      <w:r w:rsidR="004F04C0" w:rsidRPr="004742E4">
        <w:t xml:space="preserve"> </w:t>
      </w:r>
      <w:r w:rsidRPr="004742E4">
        <w:t>действия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соответствии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возможностями</w:t>
      </w:r>
      <w:r w:rsidR="004F04C0" w:rsidRPr="004742E4">
        <w:t xml:space="preserve"> </w:t>
      </w:r>
      <w:r w:rsidRPr="004742E4">
        <w:t>ученика</w:t>
      </w:r>
      <w:r w:rsidR="004F04C0" w:rsidRPr="004742E4">
        <w:t>;</w:t>
      </w:r>
    </w:p>
    <w:p w:rsidR="004F04C0" w:rsidRPr="004742E4" w:rsidRDefault="0092508E" w:rsidP="0066357C">
      <w:r w:rsidRPr="004742E4">
        <w:t>использование</w:t>
      </w:r>
      <w:r w:rsidR="004F04C0" w:rsidRPr="004742E4">
        <w:t xml:space="preserve"> </w:t>
      </w:r>
      <w:r w:rsidRPr="004742E4">
        <w:t>игровых</w:t>
      </w:r>
      <w:r w:rsidR="004F04C0" w:rsidRPr="004742E4">
        <w:t xml:space="preserve"> </w:t>
      </w:r>
      <w:r w:rsidRPr="004742E4">
        <w:t>технологий</w:t>
      </w:r>
      <w:r w:rsidR="004F04C0" w:rsidRPr="004742E4">
        <w:t>;</w:t>
      </w:r>
    </w:p>
    <w:p w:rsidR="004F04C0" w:rsidRPr="004742E4" w:rsidRDefault="0092508E" w:rsidP="0066357C">
      <w:r w:rsidRPr="004742E4">
        <w:t>создание</w:t>
      </w:r>
      <w:r w:rsidR="004F04C0" w:rsidRPr="004742E4">
        <w:t xml:space="preserve"> </w:t>
      </w:r>
      <w:r w:rsidRPr="004742E4">
        <w:t>ситуации</w:t>
      </w:r>
      <w:r w:rsidR="004F04C0" w:rsidRPr="004742E4">
        <w:t xml:space="preserve"> </w:t>
      </w:r>
      <w:r w:rsidRPr="004742E4">
        <w:t>успеха</w:t>
      </w:r>
      <w:r w:rsidR="004F04C0" w:rsidRPr="004742E4"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наглядности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представления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итогового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проекта</w:t>
      </w:r>
      <w:r w:rsidR="004F04C0" w:rsidRPr="004742E4">
        <w:rPr>
          <w:rFonts w:ascii="Times New Roman" w:hAnsi="Times New Roman"/>
          <w:sz w:val="28"/>
          <w:szCs w:val="28"/>
        </w:rPr>
        <w:t xml:space="preserve"> "</w:t>
      </w:r>
      <w:r w:rsidRPr="004742E4">
        <w:rPr>
          <w:rFonts w:ascii="Times New Roman" w:hAnsi="Times New Roman"/>
          <w:sz w:val="28"/>
          <w:szCs w:val="28"/>
        </w:rPr>
        <w:t>Формирование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" </w:t>
      </w:r>
      <w:r w:rsidRPr="004742E4">
        <w:rPr>
          <w:rFonts w:ascii="Times New Roman" w:hAnsi="Times New Roman"/>
          <w:sz w:val="28"/>
          <w:szCs w:val="28"/>
        </w:rPr>
        <w:t>список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действий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установок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педагога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каждой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лучше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напечатать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листах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разного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цвета</w:t>
      </w:r>
      <w:r w:rsidR="004F04C0" w:rsidRPr="004742E4">
        <w:rPr>
          <w:rFonts w:ascii="Times New Roman" w:hAnsi="Times New Roman"/>
          <w:sz w:val="28"/>
          <w:szCs w:val="28"/>
        </w:rPr>
        <w:t xml:space="preserve"> (</w:t>
      </w:r>
      <w:r w:rsidRPr="004742E4">
        <w:rPr>
          <w:rFonts w:ascii="Times New Roman" w:hAnsi="Times New Roman"/>
          <w:sz w:val="28"/>
          <w:szCs w:val="28"/>
        </w:rPr>
        <w:t>например</w:t>
      </w:r>
      <w:r w:rsidR="004F04C0" w:rsidRPr="004742E4">
        <w:rPr>
          <w:rFonts w:ascii="Times New Roman" w:hAnsi="Times New Roman"/>
          <w:sz w:val="28"/>
          <w:szCs w:val="28"/>
        </w:rPr>
        <w:t xml:space="preserve">: </w:t>
      </w:r>
      <w:r w:rsidRPr="004742E4">
        <w:rPr>
          <w:rFonts w:ascii="Times New Roman" w:hAnsi="Times New Roman"/>
          <w:sz w:val="28"/>
          <w:szCs w:val="28"/>
        </w:rPr>
        <w:t>первая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голубой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цвет,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вторая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зеленый,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третья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желтый,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четвертая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розовый</w:t>
      </w:r>
      <w:r w:rsidR="004F04C0" w:rsidRPr="004742E4">
        <w:rPr>
          <w:rFonts w:ascii="Times New Roman" w:hAnsi="Times New Roman"/>
          <w:sz w:val="28"/>
          <w:szCs w:val="28"/>
        </w:rPr>
        <w:t>).</w:t>
      </w:r>
    </w:p>
    <w:p w:rsidR="004F04C0" w:rsidRPr="004742E4" w:rsidRDefault="0092508E" w:rsidP="004F04C0">
      <w:pPr>
        <w:pStyle w:val="Style9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задачу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входит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9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1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Из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предложенного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списка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выбрать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только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действия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установки,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которые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будут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работать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формирование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одного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из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компонентов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мотивационной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сферы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2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Вырезать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утверждения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из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предложенного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списка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наклеить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отчетный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лист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После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окончания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работы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каждая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прикрепляет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подготовленный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отчетный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лист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стенд,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где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указаны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компоненты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мотивационной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Пятая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группа</w:t>
      </w:r>
      <w:r w:rsidR="004F04C0" w:rsidRPr="004742E4">
        <w:rPr>
          <w:rFonts w:ascii="Times New Roman" w:hAnsi="Times New Roman"/>
          <w:sz w:val="28"/>
          <w:szCs w:val="28"/>
        </w:rPr>
        <w:t xml:space="preserve"> "</w:t>
      </w:r>
      <w:r w:rsidRPr="004742E4">
        <w:rPr>
          <w:rFonts w:ascii="Times New Roman" w:hAnsi="Times New Roman"/>
          <w:sz w:val="28"/>
          <w:szCs w:val="28"/>
        </w:rPr>
        <w:t>Эмоциональной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поддержки</w:t>
      </w:r>
      <w:r w:rsidR="004F04C0" w:rsidRPr="004742E4">
        <w:rPr>
          <w:rFonts w:ascii="Times New Roman" w:hAnsi="Times New Roman"/>
          <w:sz w:val="28"/>
          <w:szCs w:val="28"/>
        </w:rPr>
        <w:t xml:space="preserve">"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ходу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работы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педсовета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создает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коллаж</w:t>
      </w:r>
      <w:r w:rsidR="004F04C0" w:rsidRPr="004742E4">
        <w:rPr>
          <w:rFonts w:ascii="Times New Roman" w:hAnsi="Times New Roman"/>
          <w:sz w:val="28"/>
          <w:szCs w:val="28"/>
        </w:rPr>
        <w:t xml:space="preserve"> "</w:t>
      </w:r>
      <w:r w:rsidRPr="004742E4">
        <w:rPr>
          <w:rFonts w:ascii="Times New Roman" w:hAnsi="Times New Roman"/>
          <w:sz w:val="28"/>
          <w:szCs w:val="28"/>
        </w:rPr>
        <w:t>Формирование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". </w:t>
      </w:r>
      <w:r w:rsidRPr="004742E4">
        <w:rPr>
          <w:rFonts w:ascii="Times New Roman" w:hAnsi="Times New Roman"/>
          <w:sz w:val="28"/>
          <w:szCs w:val="28"/>
        </w:rPr>
        <w:t>Рисунки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этой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готовятся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заранее,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желательно,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чтобы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они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были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напечатаны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листах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разного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цвета,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как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задания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</w:t>
      </w:r>
      <w:r w:rsidR="004F04C0" w:rsidRPr="004742E4">
        <w:rPr>
          <w:rFonts w:ascii="Times New Roman" w:hAnsi="Times New Roman"/>
          <w:sz w:val="28"/>
          <w:szCs w:val="28"/>
        </w:rPr>
        <w:t xml:space="preserve"> (</w:t>
      </w:r>
      <w:r w:rsidRPr="004742E4">
        <w:rPr>
          <w:rFonts w:ascii="Times New Roman" w:hAnsi="Times New Roman"/>
          <w:sz w:val="28"/>
          <w:szCs w:val="28"/>
        </w:rPr>
        <w:t>цвет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сохраняется</w:t>
      </w:r>
      <w:r w:rsidR="004F04C0" w:rsidRPr="004742E4">
        <w:rPr>
          <w:rFonts w:ascii="Times New Roman" w:hAnsi="Times New Roman"/>
          <w:sz w:val="28"/>
          <w:szCs w:val="28"/>
        </w:rPr>
        <w:t xml:space="preserve">: </w:t>
      </w:r>
      <w:r w:rsidRPr="004742E4">
        <w:rPr>
          <w:rFonts w:ascii="Times New Roman" w:hAnsi="Times New Roman"/>
          <w:sz w:val="28"/>
          <w:szCs w:val="28"/>
        </w:rPr>
        <w:t>рисунки,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отражающие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эмоции,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листах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желтого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цвета,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интерес</w:t>
      </w:r>
      <w:r w:rsidR="004F04C0" w:rsidRPr="004742E4">
        <w:rPr>
          <w:rFonts w:ascii="Times New Roman" w:hAnsi="Times New Roman"/>
          <w:sz w:val="28"/>
          <w:szCs w:val="28"/>
        </w:rPr>
        <w:t xml:space="preserve"> - </w:t>
      </w:r>
      <w:r w:rsidRPr="004742E4">
        <w:rPr>
          <w:rFonts w:ascii="Times New Roman" w:hAnsi="Times New Roman"/>
          <w:sz w:val="28"/>
          <w:szCs w:val="28"/>
        </w:rPr>
        <w:t>на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листах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розового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цвета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и</w:t>
      </w:r>
      <w:r w:rsidR="004F04C0" w:rsidRPr="004742E4">
        <w:rPr>
          <w:rFonts w:ascii="Times New Roman" w:hAnsi="Times New Roman"/>
          <w:sz w:val="28"/>
          <w:szCs w:val="28"/>
        </w:rPr>
        <w:t xml:space="preserve"> т.д.).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После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выступления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всех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представляют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коллаж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краткими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комментариями</w:t>
      </w:r>
      <w:r w:rsidR="004F04C0" w:rsidRPr="004742E4">
        <w:rPr>
          <w:rFonts w:ascii="Times New Roman" w:hAnsi="Times New Roman"/>
          <w:sz w:val="28"/>
          <w:szCs w:val="28"/>
        </w:rPr>
        <w:t xml:space="preserve">. </w:t>
      </w:r>
      <w:r w:rsidRPr="004742E4">
        <w:rPr>
          <w:rFonts w:ascii="Times New Roman" w:hAnsi="Times New Roman"/>
          <w:sz w:val="28"/>
          <w:szCs w:val="28"/>
        </w:rPr>
        <w:t>Далее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выбирают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группу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учителей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формулировки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проекта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решения,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он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может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быть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таким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2"/>
        <w:widowControl/>
        <w:tabs>
          <w:tab w:val="left" w:pos="7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Учитывая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актуальность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данной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темы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успешного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обучения,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систематизировав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теоретические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основы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проблеме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учения,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педагогический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совет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выносит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следующее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решение</w:t>
      </w:r>
      <w:r w:rsidR="004F04C0" w:rsidRPr="004742E4">
        <w:rPr>
          <w:rFonts w:ascii="Times New Roman" w:hAnsi="Times New Roman"/>
          <w:sz w:val="28"/>
          <w:szCs w:val="28"/>
        </w:rPr>
        <w:t>:</w:t>
      </w:r>
    </w:p>
    <w:p w:rsidR="004F04C0" w:rsidRPr="004742E4" w:rsidRDefault="0092508E" w:rsidP="004F04C0">
      <w:pPr>
        <w:pStyle w:val="Style10"/>
        <w:widowControl/>
        <w:numPr>
          <w:ilvl w:val="0"/>
          <w:numId w:val="3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Взять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за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основу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практической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деятельности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каждого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выработанную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схему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формирования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мотивационной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сферы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учащегося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Pr="004742E4" w:rsidRDefault="0092508E" w:rsidP="004F04C0">
      <w:pPr>
        <w:pStyle w:val="Style10"/>
        <w:widowControl/>
        <w:numPr>
          <w:ilvl w:val="0"/>
          <w:numId w:val="31"/>
        </w:numPr>
        <w:tabs>
          <w:tab w:val="left" w:pos="7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42E4">
        <w:rPr>
          <w:rFonts w:ascii="Times New Roman" w:hAnsi="Times New Roman"/>
          <w:sz w:val="28"/>
          <w:szCs w:val="28"/>
        </w:rPr>
        <w:t>Обобщить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опыт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учителей-предметников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применению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наиболее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эффективных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форм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работы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по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данной</w:t>
      </w:r>
      <w:r w:rsidR="004F04C0" w:rsidRPr="004742E4">
        <w:rPr>
          <w:rFonts w:ascii="Times New Roman" w:hAnsi="Times New Roman"/>
          <w:sz w:val="28"/>
          <w:szCs w:val="28"/>
        </w:rPr>
        <w:t xml:space="preserve"> </w:t>
      </w:r>
      <w:r w:rsidRPr="004742E4">
        <w:rPr>
          <w:rFonts w:ascii="Times New Roman" w:hAnsi="Times New Roman"/>
          <w:sz w:val="28"/>
          <w:szCs w:val="28"/>
        </w:rPr>
        <w:t>проблеме</w:t>
      </w:r>
      <w:r w:rsidR="004F04C0" w:rsidRPr="004742E4">
        <w:rPr>
          <w:rFonts w:ascii="Times New Roman" w:hAnsi="Times New Roman"/>
          <w:sz w:val="28"/>
          <w:szCs w:val="28"/>
        </w:rPr>
        <w:t>.</w:t>
      </w:r>
    </w:p>
    <w:p w:rsidR="004F04C0" w:rsidRDefault="00FA2D86" w:rsidP="00A93BC7">
      <w:pPr>
        <w:pStyle w:val="afc"/>
      </w:pPr>
      <w:r w:rsidRPr="004742E4">
        <w:br w:type="page"/>
        <w:t>Приложение</w:t>
      </w:r>
      <w:r w:rsidR="004F04C0" w:rsidRPr="004742E4">
        <w:t xml:space="preserve"> </w:t>
      </w:r>
      <w:r w:rsidRPr="004742E4">
        <w:t>12</w:t>
      </w:r>
    </w:p>
    <w:p w:rsidR="00A93BC7" w:rsidRPr="004742E4" w:rsidRDefault="00A93BC7" w:rsidP="00A93BC7">
      <w:pPr>
        <w:pStyle w:val="afc"/>
      </w:pPr>
    </w:p>
    <w:p w:rsidR="004F04C0" w:rsidRPr="004742E4" w:rsidRDefault="00FA2D86" w:rsidP="004F04C0">
      <w:pPr>
        <w:pStyle w:val="a4"/>
        <w:tabs>
          <w:tab w:val="left" w:pos="726"/>
        </w:tabs>
        <w:ind w:left="0"/>
        <w:rPr>
          <w:b/>
        </w:rPr>
      </w:pPr>
      <w:r w:rsidRPr="004742E4">
        <w:rPr>
          <w:b/>
        </w:rPr>
        <w:t>П</w:t>
      </w:r>
      <w:r w:rsidR="007D1782" w:rsidRPr="004742E4">
        <w:rPr>
          <w:b/>
        </w:rPr>
        <w:t>риемы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и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упражнения,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направленные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на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создание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благоприятного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психологического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климата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для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всех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участников</w:t>
      </w:r>
      <w:r w:rsidR="004F04C0" w:rsidRPr="004742E4">
        <w:rPr>
          <w:b/>
        </w:rPr>
        <w:t xml:space="preserve"> </w:t>
      </w:r>
      <w:r w:rsidR="007D1782" w:rsidRPr="004742E4">
        <w:rPr>
          <w:b/>
        </w:rPr>
        <w:t>коллектива</w:t>
      </w:r>
      <w:r w:rsidR="004F04C0" w:rsidRPr="004742E4">
        <w:rPr>
          <w:b/>
        </w:rPr>
        <w:t>.</w:t>
      </w:r>
    </w:p>
    <w:p w:rsidR="004F04C0" w:rsidRPr="004742E4" w:rsidRDefault="007D1782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включение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жизнедеятельность</w:t>
      </w:r>
      <w:r w:rsidR="004F04C0" w:rsidRPr="004742E4">
        <w:t xml:space="preserve"> </w:t>
      </w:r>
      <w:r w:rsidRPr="004742E4">
        <w:t>класса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видов</w:t>
      </w:r>
      <w:r w:rsidR="004F04C0" w:rsidRPr="004742E4">
        <w:t xml:space="preserve"> </w:t>
      </w:r>
      <w:r w:rsidRPr="004742E4">
        <w:t>искусства</w:t>
      </w:r>
      <w:r w:rsidR="004F04C0" w:rsidRPr="004742E4">
        <w:t>;</w:t>
      </w:r>
    </w:p>
    <w:p w:rsidR="004F04C0" w:rsidRPr="004742E4" w:rsidRDefault="007D1782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использование</w:t>
      </w:r>
      <w:r w:rsidR="004F04C0" w:rsidRPr="004742E4">
        <w:t xml:space="preserve"> </w:t>
      </w:r>
      <w:r w:rsidRPr="004742E4">
        <w:t>игры</w:t>
      </w:r>
      <w:r w:rsidR="004F04C0" w:rsidRPr="004742E4">
        <w:t>;</w:t>
      </w:r>
    </w:p>
    <w:p w:rsidR="004F04C0" w:rsidRPr="004742E4" w:rsidRDefault="007D1782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формирование</w:t>
      </w:r>
      <w:r w:rsidR="004F04C0" w:rsidRPr="004742E4">
        <w:t xml:space="preserve"> </w:t>
      </w:r>
      <w:r w:rsidRPr="004742E4">
        <w:t>общих</w:t>
      </w:r>
      <w:r w:rsidR="004F04C0" w:rsidRPr="004742E4">
        <w:t xml:space="preserve"> </w:t>
      </w:r>
      <w:r w:rsidRPr="004742E4">
        <w:t>традиций</w:t>
      </w:r>
      <w:r w:rsidR="004F04C0" w:rsidRPr="004742E4">
        <w:t>;</w:t>
      </w:r>
    </w:p>
    <w:p w:rsidR="004F04C0" w:rsidRPr="004742E4" w:rsidRDefault="007D1782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создание</w:t>
      </w:r>
      <w:r w:rsidR="004F04C0" w:rsidRPr="004742E4">
        <w:t xml:space="preserve"> </w:t>
      </w:r>
      <w:r w:rsidRPr="004742E4">
        <w:t>ситуаций</w:t>
      </w:r>
      <w:r w:rsidR="004F04C0" w:rsidRPr="004742E4">
        <w:t xml:space="preserve"> </w:t>
      </w:r>
      <w:r w:rsidRPr="004742E4">
        <w:t>коллективного</w:t>
      </w:r>
      <w:r w:rsidR="004F04C0" w:rsidRPr="004742E4">
        <w:t xml:space="preserve"> </w:t>
      </w:r>
      <w:r w:rsidRPr="004742E4">
        <w:t>сопереживания</w:t>
      </w:r>
      <w:r w:rsidR="004F04C0" w:rsidRPr="004742E4">
        <w:t xml:space="preserve"> </w:t>
      </w:r>
      <w:r w:rsidRPr="004742E4">
        <w:t>значимых</w:t>
      </w:r>
      <w:r w:rsidR="004F04C0" w:rsidRPr="004742E4">
        <w:t xml:space="preserve"> </w:t>
      </w:r>
      <w:r w:rsidRPr="004742E4">
        <w:t>событий,</w:t>
      </w:r>
    </w:p>
    <w:p w:rsidR="004F04C0" w:rsidRPr="004742E4" w:rsidRDefault="007D1782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наличие</w:t>
      </w:r>
      <w:r w:rsidR="004F04C0" w:rsidRPr="004742E4">
        <w:t xml:space="preserve"> </w:t>
      </w:r>
      <w:r w:rsidRPr="004742E4">
        <w:t>активной</w:t>
      </w:r>
      <w:r w:rsidR="004F04C0" w:rsidRPr="004742E4">
        <w:t xml:space="preserve"> - </w:t>
      </w:r>
      <w:r w:rsidRPr="004742E4">
        <w:t>позиции</w:t>
      </w:r>
      <w:r w:rsidR="004F04C0" w:rsidRPr="004742E4">
        <w:t xml:space="preserve"> </w:t>
      </w:r>
      <w:r w:rsidRPr="004742E4">
        <w:t>педагога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отношению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классному</w:t>
      </w:r>
      <w:r w:rsidR="004F04C0" w:rsidRPr="004742E4">
        <w:t xml:space="preserve"> </w:t>
      </w:r>
      <w:r w:rsidRPr="004742E4">
        <w:t>коллективу</w:t>
      </w:r>
      <w:r w:rsidR="004F04C0" w:rsidRPr="004742E4">
        <w:t>;</w:t>
      </w:r>
    </w:p>
    <w:p w:rsidR="007D1782" w:rsidRPr="004742E4" w:rsidRDefault="007D1782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привнесение</w:t>
      </w:r>
      <w:r w:rsidR="004F04C0" w:rsidRPr="004742E4">
        <w:t xml:space="preserve"> </w:t>
      </w:r>
      <w:r w:rsidRPr="004742E4">
        <w:t>общечеловеческих</w:t>
      </w:r>
      <w:r w:rsidR="004F04C0" w:rsidRPr="004742E4">
        <w:t xml:space="preserve"> </w:t>
      </w:r>
      <w:r w:rsidRPr="004742E4">
        <w:t>ценностей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жизнь</w:t>
      </w:r>
      <w:r w:rsidR="004F04C0" w:rsidRPr="004742E4">
        <w:t xml:space="preserve"> </w:t>
      </w:r>
      <w:r w:rsidRPr="004742E4">
        <w:t>классного</w:t>
      </w:r>
      <w:r w:rsidR="004F04C0" w:rsidRPr="004742E4">
        <w:t xml:space="preserve"> </w:t>
      </w:r>
      <w:r w:rsidRPr="004742E4">
        <w:t>коллектива</w:t>
      </w:r>
    </w:p>
    <w:p w:rsidR="007D1782" w:rsidRPr="004742E4" w:rsidRDefault="004F04C0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"</w:t>
      </w:r>
      <w:r w:rsidR="007D1782" w:rsidRPr="004742E4">
        <w:t>Мой</w:t>
      </w:r>
      <w:r w:rsidRPr="004742E4">
        <w:t xml:space="preserve"> </w:t>
      </w:r>
      <w:r w:rsidR="007D1782" w:rsidRPr="004742E4">
        <w:t>любимый</w:t>
      </w:r>
      <w:r w:rsidRPr="004742E4">
        <w:t>. "</w:t>
      </w:r>
    </w:p>
    <w:p w:rsidR="004F04C0" w:rsidRPr="004742E4" w:rsidRDefault="007D1782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помогает</w:t>
      </w:r>
      <w:r w:rsidR="004F04C0" w:rsidRPr="004742E4">
        <w:t xml:space="preserve"> </w:t>
      </w:r>
      <w:r w:rsidRPr="004742E4">
        <w:t>узнать</w:t>
      </w:r>
      <w:r w:rsidR="004F04C0" w:rsidRPr="004742E4">
        <w:t xml:space="preserve"> </w:t>
      </w:r>
      <w:r w:rsidRPr="004742E4">
        <w:t>интересы</w:t>
      </w:r>
      <w:r w:rsidR="004F04C0" w:rsidRPr="004742E4">
        <w:t xml:space="preserve"> </w:t>
      </w:r>
      <w:r w:rsidRPr="004742E4">
        <w:t>одноклассников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самим</w:t>
      </w:r>
      <w:r w:rsidR="004F04C0" w:rsidRPr="004742E4">
        <w:t xml:space="preserve"> </w:t>
      </w:r>
      <w:r w:rsidRPr="004742E4">
        <w:t>психологически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ними</w:t>
      </w:r>
      <w:r w:rsidR="004F04C0" w:rsidRPr="004742E4">
        <w:t xml:space="preserve"> </w:t>
      </w:r>
      <w:r w:rsidRPr="004742E4">
        <w:t>раскрыться</w:t>
      </w:r>
      <w:r w:rsidR="004F04C0" w:rsidRPr="004742E4">
        <w:t>.</w:t>
      </w:r>
    </w:p>
    <w:p w:rsidR="004F04C0" w:rsidRPr="004742E4" w:rsidRDefault="007D1782" w:rsidP="004F04C0">
      <w:pPr>
        <w:tabs>
          <w:tab w:val="left" w:pos="726"/>
        </w:tabs>
      </w:pPr>
      <w:r w:rsidRPr="004742E4">
        <w:t>Все</w:t>
      </w:r>
      <w:r w:rsidR="004F04C0" w:rsidRPr="004742E4">
        <w:t xml:space="preserve"> </w:t>
      </w:r>
      <w:r w:rsidRPr="004742E4">
        <w:t>ребята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учитель</w:t>
      </w:r>
      <w:r w:rsidR="004F04C0" w:rsidRPr="004742E4">
        <w:t xml:space="preserve"> </w:t>
      </w:r>
      <w:r w:rsidRPr="004742E4">
        <w:t>садятся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круг</w:t>
      </w:r>
      <w:r w:rsidR="004F04C0" w:rsidRPr="004742E4">
        <w:t xml:space="preserve">. </w:t>
      </w:r>
      <w:r w:rsidRPr="004742E4">
        <w:t>Учитель</w:t>
      </w:r>
      <w:r w:rsidR="004F04C0" w:rsidRPr="004742E4">
        <w:t xml:space="preserve"> </w:t>
      </w:r>
      <w:r w:rsidRPr="004742E4">
        <w:t>берет</w:t>
      </w:r>
      <w:r w:rsidR="004F04C0" w:rsidRPr="004742E4">
        <w:t xml:space="preserve"> </w:t>
      </w:r>
      <w:r w:rsidRPr="004742E4">
        <w:t>мяч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называет</w:t>
      </w:r>
      <w:r w:rsidR="004F04C0" w:rsidRPr="004742E4">
        <w:t xml:space="preserve"> </w:t>
      </w:r>
      <w:r w:rsidRPr="004742E4">
        <w:t>любую</w:t>
      </w:r>
      <w:r w:rsidR="004F04C0" w:rsidRPr="004742E4">
        <w:t xml:space="preserve"> </w:t>
      </w:r>
      <w:r w:rsidRPr="004742E4">
        <w:t>тему,</w:t>
      </w:r>
      <w:r w:rsidR="004F04C0" w:rsidRPr="004742E4">
        <w:t xml:space="preserve"> </w:t>
      </w:r>
      <w:r w:rsidRPr="004742E4">
        <w:t>например</w:t>
      </w:r>
      <w:r w:rsidR="004F04C0" w:rsidRPr="004742E4">
        <w:t xml:space="preserve"> "</w:t>
      </w:r>
      <w:r w:rsidRPr="004742E4">
        <w:t>еда</w:t>
      </w:r>
      <w:r w:rsidR="004F04C0" w:rsidRPr="004742E4">
        <w:t xml:space="preserve">". </w:t>
      </w:r>
      <w:r w:rsidRPr="004742E4">
        <w:t>После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озвучивает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любимый</w:t>
      </w:r>
      <w:r w:rsidR="004F04C0" w:rsidRPr="004742E4">
        <w:t xml:space="preserve"> </w:t>
      </w:r>
      <w:r w:rsidRPr="004742E4">
        <w:t>предмет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теме,</w:t>
      </w:r>
      <w:r w:rsidR="004F04C0" w:rsidRPr="004742E4">
        <w:t xml:space="preserve"> </w:t>
      </w:r>
      <w:r w:rsidRPr="004742E4">
        <w:t>например</w:t>
      </w:r>
      <w:r w:rsidR="004F04C0" w:rsidRPr="004742E4">
        <w:t xml:space="preserve"> "</w:t>
      </w:r>
      <w:r w:rsidRPr="004742E4">
        <w:t>макароны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бросает</w:t>
      </w:r>
      <w:r w:rsidR="004F04C0" w:rsidRPr="004742E4">
        <w:t xml:space="preserve"> </w:t>
      </w:r>
      <w:r w:rsidRPr="004742E4">
        <w:t>мяч</w:t>
      </w:r>
      <w:r w:rsidR="004F04C0" w:rsidRPr="004742E4">
        <w:t xml:space="preserve"> </w:t>
      </w:r>
      <w:r w:rsidRPr="004742E4">
        <w:t>любому</w:t>
      </w:r>
      <w:r w:rsidR="004F04C0" w:rsidRPr="004742E4">
        <w:t xml:space="preserve"> </w:t>
      </w:r>
      <w:r w:rsidRPr="004742E4">
        <w:t>ученику,</w:t>
      </w:r>
      <w:r w:rsidR="004F04C0" w:rsidRPr="004742E4">
        <w:t xml:space="preserve"> </w:t>
      </w:r>
      <w:r w:rsidRPr="004742E4">
        <w:t>который</w:t>
      </w:r>
      <w:r w:rsidR="004F04C0" w:rsidRPr="004742E4">
        <w:t xml:space="preserve"> </w:t>
      </w:r>
      <w:r w:rsidRPr="004742E4">
        <w:t>должен</w:t>
      </w:r>
      <w:r w:rsidR="004F04C0" w:rsidRPr="004742E4">
        <w:t xml:space="preserve"> </w:t>
      </w:r>
      <w:r w:rsidRPr="004742E4">
        <w:t>называть</w:t>
      </w:r>
      <w:r w:rsidR="004F04C0" w:rsidRPr="004742E4">
        <w:t xml:space="preserve"> </w:t>
      </w:r>
      <w:r w:rsidRPr="004742E4">
        <w:t>свой</w:t>
      </w:r>
      <w:r w:rsidR="004F04C0" w:rsidRPr="004742E4">
        <w:t xml:space="preserve"> </w:t>
      </w:r>
      <w:r w:rsidRPr="004742E4">
        <w:t>любимый</w:t>
      </w:r>
      <w:r w:rsidR="004F04C0" w:rsidRPr="004742E4">
        <w:t xml:space="preserve"> </w:t>
      </w:r>
      <w:r w:rsidRPr="004742E4">
        <w:t>предмет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теме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передать</w:t>
      </w:r>
      <w:r w:rsidR="004F04C0" w:rsidRPr="004742E4">
        <w:t xml:space="preserve"> </w:t>
      </w:r>
      <w:r w:rsidRPr="004742E4">
        <w:t>мяч</w:t>
      </w:r>
      <w:r w:rsidR="004F04C0" w:rsidRPr="004742E4">
        <w:t xml:space="preserve"> </w:t>
      </w:r>
      <w:r w:rsidRPr="004742E4">
        <w:t>дальше</w:t>
      </w:r>
      <w:r w:rsidR="004F04C0" w:rsidRPr="004742E4">
        <w:t xml:space="preserve">. </w:t>
      </w:r>
      <w:r w:rsidRPr="004742E4">
        <w:t>После</w:t>
      </w:r>
      <w:r w:rsidR="004F04C0" w:rsidRPr="004742E4">
        <w:t xml:space="preserve"> </w:t>
      </w:r>
      <w:r w:rsidRPr="004742E4">
        <w:t>некоторого</w:t>
      </w:r>
      <w:r w:rsidR="004F04C0" w:rsidRPr="004742E4">
        <w:t xml:space="preserve"> </w:t>
      </w:r>
      <w:r w:rsidRPr="004742E4">
        <w:t>времени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поменять</w:t>
      </w:r>
      <w:r w:rsidR="004F04C0" w:rsidRPr="004742E4">
        <w:t xml:space="preserve"> </w:t>
      </w:r>
      <w:r w:rsidRPr="004742E4">
        <w:t>тему</w:t>
      </w:r>
      <w:r w:rsidR="004F04C0" w:rsidRPr="004742E4">
        <w:t>.</w:t>
      </w:r>
    </w:p>
    <w:p w:rsidR="007D1782" w:rsidRPr="004742E4" w:rsidRDefault="004F04C0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"</w:t>
      </w:r>
      <w:r w:rsidR="007D1782" w:rsidRPr="004742E4">
        <w:t>А</w:t>
      </w:r>
      <w:r w:rsidRPr="004742E4">
        <w:t xml:space="preserve"> </w:t>
      </w:r>
      <w:r w:rsidR="007D1782" w:rsidRPr="004742E4">
        <w:t>вы</w:t>
      </w:r>
      <w:r w:rsidRPr="004742E4">
        <w:t xml:space="preserve"> </w:t>
      </w:r>
      <w:r w:rsidR="007D1782" w:rsidRPr="004742E4">
        <w:t>когда-нибудь</w:t>
      </w:r>
      <w:r w:rsidRPr="004742E4">
        <w:t xml:space="preserve"> </w:t>
      </w:r>
      <w:r w:rsidR="007D1782" w:rsidRPr="004742E4">
        <w:t>делали</w:t>
      </w:r>
      <w:r w:rsidRPr="004742E4">
        <w:t xml:space="preserve"> </w:t>
      </w:r>
      <w:r w:rsidR="007D1782" w:rsidRPr="004742E4">
        <w:t>это</w:t>
      </w:r>
      <w:r w:rsidRPr="004742E4">
        <w:t>?"</w:t>
      </w:r>
    </w:p>
    <w:p w:rsidR="007D1782" w:rsidRPr="004742E4" w:rsidRDefault="007D1782" w:rsidP="004F04C0">
      <w:pPr>
        <w:pStyle w:val="a4"/>
        <w:tabs>
          <w:tab w:val="left" w:pos="726"/>
        </w:tabs>
        <w:ind w:left="0"/>
      </w:pPr>
      <w:r w:rsidRPr="004742E4">
        <w:t>Цель</w:t>
      </w:r>
      <w:r w:rsidR="004F04C0" w:rsidRPr="004742E4">
        <w:t xml:space="preserve">: </w:t>
      </w:r>
      <w:r w:rsidRPr="004742E4">
        <w:t>нахождение</w:t>
      </w:r>
      <w:r w:rsidR="004F04C0" w:rsidRPr="004742E4">
        <w:t xml:space="preserve"> </w:t>
      </w:r>
      <w:r w:rsidRPr="004742E4">
        <w:t>общего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интересах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увлечениях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учениками</w:t>
      </w:r>
    </w:p>
    <w:p w:rsidR="004F04C0" w:rsidRPr="004742E4" w:rsidRDefault="007D1782" w:rsidP="004F04C0">
      <w:pPr>
        <w:pStyle w:val="a4"/>
        <w:tabs>
          <w:tab w:val="left" w:pos="726"/>
        </w:tabs>
        <w:ind w:left="0"/>
      </w:pPr>
      <w:r w:rsidRPr="004742E4">
        <w:t>Составьте</w:t>
      </w:r>
      <w:r w:rsidR="004F04C0" w:rsidRPr="004742E4">
        <w:t xml:space="preserve"> </w:t>
      </w:r>
      <w:r w:rsidRPr="004742E4">
        <w:t>список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30</w:t>
      </w:r>
      <w:r w:rsidR="004F04C0" w:rsidRPr="004742E4">
        <w:t xml:space="preserve"> </w:t>
      </w:r>
      <w:r w:rsidRPr="004742E4">
        <w:t>занятий,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могли</w:t>
      </w:r>
      <w:r w:rsidR="004F04C0" w:rsidRPr="004742E4">
        <w:t xml:space="preserve"> </w:t>
      </w:r>
      <w:r w:rsidRPr="004742E4">
        <w:t>совершаться</w:t>
      </w:r>
      <w:r w:rsidR="004F04C0" w:rsidRPr="004742E4">
        <w:t xml:space="preserve"> </w:t>
      </w:r>
      <w:r w:rsidRPr="004742E4">
        <w:t>вашими</w:t>
      </w:r>
      <w:r w:rsidR="004F04C0" w:rsidRPr="004742E4">
        <w:t xml:space="preserve"> </w:t>
      </w:r>
      <w:r w:rsidRPr="004742E4">
        <w:t>учениками</w:t>
      </w:r>
      <w:r w:rsidR="004F04C0" w:rsidRPr="004742E4">
        <w:t xml:space="preserve">: </w:t>
      </w:r>
      <w:r w:rsidRPr="004742E4">
        <w:t>езда</w:t>
      </w:r>
      <w:r w:rsidR="004F04C0" w:rsidRPr="004742E4">
        <w:t xml:space="preserve"> </w:t>
      </w:r>
      <w:r w:rsidRPr="004742E4">
        <w:t>верхом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лошади,</w:t>
      </w:r>
      <w:r w:rsidR="004F04C0" w:rsidRPr="004742E4">
        <w:t xml:space="preserve"> </w:t>
      </w:r>
      <w:r w:rsidRPr="004742E4">
        <w:t>пение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сцене,</w:t>
      </w:r>
      <w:r w:rsidR="004F04C0" w:rsidRPr="004742E4">
        <w:t xml:space="preserve"> </w:t>
      </w:r>
      <w:r w:rsidRPr="004742E4">
        <w:t>плавание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далее</w:t>
      </w:r>
      <w:r w:rsidR="004F04C0" w:rsidRPr="004742E4">
        <w:t xml:space="preserve">. </w:t>
      </w:r>
      <w:r w:rsidRPr="004742E4">
        <w:t>Раздайте</w:t>
      </w:r>
      <w:r w:rsidR="004F04C0" w:rsidRPr="004742E4">
        <w:t xml:space="preserve"> </w:t>
      </w:r>
      <w:r w:rsidRPr="004742E4">
        <w:t>листок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списком</w:t>
      </w:r>
      <w:r w:rsidR="004F04C0" w:rsidRPr="004742E4">
        <w:t xml:space="preserve"> </w:t>
      </w:r>
      <w:r w:rsidRPr="004742E4">
        <w:t>каждому</w:t>
      </w:r>
      <w:r w:rsidR="004F04C0" w:rsidRPr="004742E4">
        <w:t xml:space="preserve"> </w:t>
      </w:r>
      <w:r w:rsidRPr="004742E4">
        <w:t>ученику</w:t>
      </w:r>
      <w:r w:rsidR="004F04C0" w:rsidRPr="004742E4">
        <w:t xml:space="preserve">. </w:t>
      </w:r>
      <w:r w:rsidRPr="004742E4">
        <w:t>После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необходимо</w:t>
      </w:r>
      <w:r w:rsidR="004F04C0" w:rsidRPr="004742E4">
        <w:t xml:space="preserve"> </w:t>
      </w:r>
      <w:r w:rsidRPr="004742E4">
        <w:t>пройтись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каждому</w:t>
      </w:r>
      <w:r w:rsidR="004F04C0" w:rsidRPr="004742E4">
        <w:t xml:space="preserve"> </w:t>
      </w:r>
      <w:r w:rsidRPr="004742E4">
        <w:t>пункту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выяснить,</w:t>
      </w:r>
      <w:r w:rsidR="004F04C0" w:rsidRPr="004742E4">
        <w:t xml:space="preserve"> </w:t>
      </w:r>
      <w:r w:rsidRPr="004742E4">
        <w:t>кто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ребят</w:t>
      </w:r>
      <w:r w:rsidR="004F04C0" w:rsidRPr="004742E4">
        <w:t xml:space="preserve"> </w:t>
      </w:r>
      <w:r w:rsidRPr="004742E4">
        <w:t>когда-либо</w:t>
      </w:r>
      <w:r w:rsidR="004F04C0" w:rsidRPr="004742E4">
        <w:t xml:space="preserve"> </w:t>
      </w:r>
      <w:r w:rsidRPr="004742E4">
        <w:t>занимался</w:t>
      </w:r>
      <w:r w:rsidR="004F04C0" w:rsidRPr="004742E4">
        <w:t xml:space="preserve"> </w:t>
      </w:r>
      <w:r w:rsidRPr="004742E4">
        <w:t>тем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иным</w:t>
      </w:r>
      <w:r w:rsidR="004F04C0" w:rsidRPr="004742E4">
        <w:t xml:space="preserve"> </w:t>
      </w:r>
      <w:r w:rsidRPr="004742E4">
        <w:t>занятием,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затем</w:t>
      </w:r>
      <w:r w:rsidR="004F04C0" w:rsidRPr="004742E4">
        <w:t xml:space="preserve"> </w:t>
      </w:r>
      <w:r w:rsidRPr="004742E4">
        <w:t>занести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имя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список</w:t>
      </w:r>
      <w:r w:rsidR="004F04C0" w:rsidRPr="004742E4">
        <w:t>.</w:t>
      </w:r>
    </w:p>
    <w:p w:rsidR="004F04C0" w:rsidRPr="004742E4" w:rsidRDefault="007D1782" w:rsidP="004F04C0">
      <w:pPr>
        <w:pStyle w:val="a4"/>
        <w:tabs>
          <w:tab w:val="left" w:pos="726"/>
        </w:tabs>
        <w:ind w:left="0"/>
      </w:pPr>
      <w:r w:rsidRPr="004742E4">
        <w:t>После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список</w:t>
      </w:r>
      <w:r w:rsidR="004F04C0" w:rsidRPr="004742E4">
        <w:t xml:space="preserve"> </w:t>
      </w:r>
      <w:r w:rsidRPr="004742E4">
        <w:t>будет</w:t>
      </w:r>
      <w:r w:rsidR="004F04C0" w:rsidRPr="004742E4">
        <w:t xml:space="preserve"> </w:t>
      </w:r>
      <w:r w:rsidRPr="004742E4">
        <w:t>согласован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именами</w:t>
      </w:r>
      <w:r w:rsidR="004F04C0" w:rsidRPr="004742E4">
        <w:t xml:space="preserve"> </w:t>
      </w:r>
      <w:r w:rsidRPr="004742E4">
        <w:t>ребят,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можете</w:t>
      </w:r>
      <w:r w:rsidR="004F04C0" w:rsidRPr="004742E4">
        <w:t xml:space="preserve"> </w:t>
      </w:r>
      <w:r w:rsidRPr="004742E4">
        <w:t>взаимно</w:t>
      </w:r>
      <w:r w:rsidR="004F04C0" w:rsidRPr="004742E4">
        <w:t xml:space="preserve"> </w:t>
      </w:r>
      <w:r w:rsidRPr="004742E4">
        <w:t>обсудить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подчеркнуть,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каждого</w:t>
      </w:r>
      <w:r w:rsidR="004F04C0" w:rsidRPr="004742E4">
        <w:t xml:space="preserve"> </w:t>
      </w:r>
      <w:r w:rsidRPr="004742E4">
        <w:t>ученика</w:t>
      </w:r>
      <w:r w:rsidR="004F04C0" w:rsidRPr="004742E4">
        <w:t xml:space="preserve"> </w:t>
      </w:r>
      <w:r w:rsidRPr="004742E4">
        <w:t>есть</w:t>
      </w:r>
      <w:r w:rsidR="004F04C0" w:rsidRPr="004742E4">
        <w:t xml:space="preserve"> </w:t>
      </w:r>
      <w:r w:rsidRPr="004742E4">
        <w:t>много</w:t>
      </w:r>
      <w:r w:rsidR="004F04C0" w:rsidRPr="004742E4">
        <w:t xml:space="preserve"> </w:t>
      </w:r>
      <w:r w:rsidRPr="004742E4">
        <w:t>общего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интересами</w:t>
      </w:r>
      <w:r w:rsidR="004F04C0" w:rsidRPr="004742E4">
        <w:t xml:space="preserve"> </w:t>
      </w:r>
      <w:r w:rsidRPr="004742E4">
        <w:t>класса</w:t>
      </w:r>
      <w:r w:rsidR="004F04C0" w:rsidRPr="004742E4">
        <w:t>.</w:t>
      </w:r>
    </w:p>
    <w:p w:rsidR="007D1782" w:rsidRPr="004742E4" w:rsidRDefault="007D1782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Три</w:t>
      </w:r>
      <w:r w:rsidR="004F04C0" w:rsidRPr="004742E4">
        <w:t xml:space="preserve"> </w:t>
      </w:r>
      <w:r w:rsidRPr="004742E4">
        <w:t>лучшие</w:t>
      </w:r>
      <w:r w:rsidR="004F04C0" w:rsidRPr="004742E4">
        <w:t xml:space="preserve"> </w:t>
      </w:r>
      <w:r w:rsidRPr="004742E4">
        <w:t>черты</w:t>
      </w:r>
    </w:p>
    <w:p w:rsidR="004F04C0" w:rsidRPr="004742E4" w:rsidRDefault="007D1782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развивает</w:t>
      </w:r>
      <w:r w:rsidR="004F04C0" w:rsidRPr="004742E4">
        <w:t xml:space="preserve"> </w:t>
      </w:r>
      <w:r w:rsidRPr="004742E4">
        <w:t>способность</w:t>
      </w:r>
      <w:r w:rsidR="004F04C0" w:rsidRPr="004742E4">
        <w:t xml:space="preserve"> </w:t>
      </w:r>
      <w:r w:rsidRPr="004742E4">
        <w:t>находить</w:t>
      </w:r>
      <w:r w:rsidR="004F04C0" w:rsidRPr="004742E4">
        <w:t xml:space="preserve"> </w:t>
      </w:r>
      <w:r w:rsidRPr="004742E4">
        <w:t>достоинства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одноклассниках</w:t>
      </w:r>
      <w:r w:rsidR="004F04C0" w:rsidRPr="004742E4">
        <w:t>.</w:t>
      </w:r>
    </w:p>
    <w:p w:rsidR="004F04C0" w:rsidRPr="004742E4" w:rsidRDefault="007D1782" w:rsidP="004F04C0">
      <w:pPr>
        <w:pStyle w:val="a4"/>
        <w:tabs>
          <w:tab w:val="left" w:pos="726"/>
        </w:tabs>
        <w:ind w:left="0"/>
      </w:pPr>
      <w:r w:rsidRPr="004742E4">
        <w:t>Раздайте</w:t>
      </w:r>
      <w:r w:rsidR="004F04C0" w:rsidRPr="004742E4">
        <w:t xml:space="preserve"> </w:t>
      </w:r>
      <w:r w:rsidRPr="004742E4">
        <w:t>каждому</w:t>
      </w:r>
      <w:r w:rsidR="004F04C0" w:rsidRPr="004742E4">
        <w:t xml:space="preserve"> </w:t>
      </w:r>
      <w:r w:rsidRPr="004742E4">
        <w:t>ученику</w:t>
      </w:r>
      <w:r w:rsidR="004F04C0" w:rsidRPr="004742E4">
        <w:t xml:space="preserve"> </w:t>
      </w:r>
      <w:r w:rsidRPr="004742E4">
        <w:t>листок,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котором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должен</w:t>
      </w:r>
      <w:r w:rsidR="004F04C0" w:rsidRPr="004742E4">
        <w:t xml:space="preserve"> </w:t>
      </w:r>
      <w:r w:rsidRPr="004742E4">
        <w:t>написать</w:t>
      </w:r>
      <w:r w:rsidR="004F04C0" w:rsidRPr="004742E4">
        <w:t xml:space="preserve"> </w:t>
      </w:r>
      <w:r w:rsidRPr="004742E4">
        <w:t>свое</w:t>
      </w:r>
      <w:r w:rsidR="004F04C0" w:rsidRPr="004742E4">
        <w:t xml:space="preserve"> </w:t>
      </w:r>
      <w:r w:rsidRPr="004742E4">
        <w:t>имя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самом</w:t>
      </w:r>
      <w:r w:rsidR="004F04C0" w:rsidRPr="004742E4">
        <w:t xml:space="preserve"> </w:t>
      </w:r>
      <w:r w:rsidRPr="004742E4">
        <w:t>верху</w:t>
      </w:r>
      <w:r w:rsidR="004F04C0" w:rsidRPr="004742E4">
        <w:t xml:space="preserve">. </w:t>
      </w:r>
      <w:r w:rsidRPr="004742E4">
        <w:t>После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ребята</w:t>
      </w:r>
      <w:r w:rsidR="004F04C0" w:rsidRPr="004742E4">
        <w:t xml:space="preserve"> </w:t>
      </w:r>
      <w:r w:rsidRPr="004742E4">
        <w:t>должны</w:t>
      </w:r>
      <w:r w:rsidR="004F04C0" w:rsidRPr="004742E4">
        <w:t xml:space="preserve"> </w:t>
      </w:r>
      <w:r w:rsidRPr="004742E4">
        <w:t>передать</w:t>
      </w:r>
      <w:r w:rsidR="004F04C0" w:rsidRPr="004742E4">
        <w:t xml:space="preserve"> </w:t>
      </w:r>
      <w:r w:rsidRPr="004742E4">
        <w:t>листок</w:t>
      </w:r>
      <w:r w:rsidR="004F04C0" w:rsidRPr="004742E4">
        <w:t xml:space="preserve"> </w:t>
      </w:r>
      <w:r w:rsidRPr="004742E4">
        <w:t>соседу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парте</w:t>
      </w:r>
      <w:r w:rsidR="004F04C0" w:rsidRPr="004742E4">
        <w:t xml:space="preserve"> (</w:t>
      </w:r>
      <w:r w:rsidRPr="004742E4">
        <w:t>или</w:t>
      </w:r>
      <w:r w:rsidR="004F04C0" w:rsidRPr="004742E4">
        <w:t xml:space="preserve"> </w:t>
      </w:r>
      <w:r w:rsidRPr="004742E4">
        <w:t>ученику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следующей</w:t>
      </w:r>
      <w:r w:rsidR="004F04C0" w:rsidRPr="004742E4">
        <w:t xml:space="preserve"> </w:t>
      </w:r>
      <w:r w:rsidRPr="004742E4">
        <w:t>партой</w:t>
      </w:r>
      <w:r w:rsidR="004F04C0" w:rsidRPr="004742E4">
        <w:t xml:space="preserve">), </w:t>
      </w:r>
      <w:r w:rsidRPr="004742E4">
        <w:t>а</w:t>
      </w:r>
      <w:r w:rsidR="004F04C0" w:rsidRPr="004742E4">
        <w:t xml:space="preserve"> </w:t>
      </w:r>
      <w:r w:rsidRPr="004742E4">
        <w:t>тот,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очередь,</w:t>
      </w:r>
      <w:r w:rsidR="004F04C0" w:rsidRPr="004742E4">
        <w:t xml:space="preserve"> </w:t>
      </w:r>
      <w:r w:rsidRPr="004742E4">
        <w:t>должен</w:t>
      </w:r>
      <w:r w:rsidR="004F04C0" w:rsidRPr="004742E4">
        <w:t xml:space="preserve"> </w:t>
      </w:r>
      <w:r w:rsidRPr="004742E4">
        <w:t>написать</w:t>
      </w:r>
      <w:r w:rsidR="004F04C0" w:rsidRPr="004742E4">
        <w:t xml:space="preserve"> </w:t>
      </w:r>
      <w:r w:rsidRPr="004742E4">
        <w:t>три</w:t>
      </w:r>
      <w:r w:rsidR="004F04C0" w:rsidRPr="004742E4">
        <w:t xml:space="preserve"> </w:t>
      </w:r>
      <w:r w:rsidRPr="004742E4">
        <w:t>положительные</w:t>
      </w:r>
      <w:r w:rsidR="004F04C0" w:rsidRPr="004742E4">
        <w:t xml:space="preserve"> </w:t>
      </w:r>
      <w:r w:rsidRPr="004742E4">
        <w:t>черты,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видит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владельце</w:t>
      </w:r>
      <w:r w:rsidR="004F04C0" w:rsidRPr="004742E4">
        <w:t xml:space="preserve"> </w:t>
      </w:r>
      <w:r w:rsidRPr="004742E4">
        <w:t>листка</w:t>
      </w:r>
      <w:r w:rsidR="004F04C0" w:rsidRPr="004742E4">
        <w:t xml:space="preserve">. </w:t>
      </w:r>
      <w:r w:rsidRPr="004742E4">
        <w:t>После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листок</w:t>
      </w:r>
      <w:r w:rsidR="004F04C0" w:rsidRPr="004742E4">
        <w:t xml:space="preserve"> </w:t>
      </w:r>
      <w:r w:rsidRPr="004742E4">
        <w:t>вернется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хозяину,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можете</w:t>
      </w:r>
      <w:r w:rsidR="004F04C0" w:rsidRPr="004742E4">
        <w:t xml:space="preserve"> </w:t>
      </w:r>
      <w:r w:rsidRPr="004742E4">
        <w:t>начать</w:t>
      </w:r>
      <w:r w:rsidR="004F04C0" w:rsidRPr="004742E4">
        <w:t xml:space="preserve"> </w:t>
      </w:r>
      <w:r w:rsidRPr="004742E4">
        <w:t>зачитывание</w:t>
      </w:r>
      <w:r w:rsidR="004F04C0" w:rsidRPr="004742E4">
        <w:t xml:space="preserve"> (</w:t>
      </w:r>
      <w:r w:rsidRPr="004742E4">
        <w:t>если</w:t>
      </w:r>
      <w:r w:rsidR="004F04C0" w:rsidRPr="004742E4">
        <w:t xml:space="preserve"> </w:t>
      </w:r>
      <w:r w:rsidRPr="004742E4">
        <w:t>посчитаете</w:t>
      </w:r>
      <w:r w:rsidR="004F04C0" w:rsidRPr="004742E4">
        <w:t xml:space="preserve"> </w:t>
      </w:r>
      <w:r w:rsidRPr="004742E4">
        <w:t>нужным</w:t>
      </w:r>
      <w:r w:rsidR="004F04C0" w:rsidRPr="004742E4">
        <w:t>).</w:t>
      </w:r>
    </w:p>
    <w:p w:rsidR="007D1782" w:rsidRPr="004742E4" w:rsidRDefault="007D1782" w:rsidP="004F04C0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4742E4">
        <w:t>Семейный</w:t>
      </w:r>
      <w:r w:rsidR="004F04C0" w:rsidRPr="004742E4">
        <w:t xml:space="preserve"> </w:t>
      </w:r>
      <w:r w:rsidRPr="004742E4">
        <w:t>очаг</w:t>
      </w:r>
    </w:p>
    <w:p w:rsidR="004F04C0" w:rsidRPr="004742E4" w:rsidRDefault="007D1782" w:rsidP="004F04C0">
      <w:pPr>
        <w:tabs>
          <w:tab w:val="left" w:pos="726"/>
        </w:tabs>
      </w:pPr>
      <w:r w:rsidRPr="004742E4">
        <w:t>Цель</w:t>
      </w:r>
      <w:r w:rsidR="004F04C0" w:rsidRPr="004742E4">
        <w:t xml:space="preserve">: </w:t>
      </w:r>
      <w:r w:rsidRPr="004742E4">
        <w:t>развитие</w:t>
      </w:r>
      <w:r w:rsidR="004F04C0" w:rsidRPr="004742E4">
        <w:t xml:space="preserve"> </w:t>
      </w:r>
      <w:r w:rsidRPr="004742E4">
        <w:t>навыков</w:t>
      </w:r>
      <w:r w:rsidR="004F04C0" w:rsidRPr="004742E4">
        <w:t xml:space="preserve"> </w:t>
      </w:r>
      <w:r w:rsidRPr="004742E4">
        <w:t>конструктивной</w:t>
      </w:r>
      <w:r w:rsidR="004F04C0" w:rsidRPr="004742E4">
        <w:t xml:space="preserve"> </w:t>
      </w:r>
      <w:r w:rsidRPr="004742E4">
        <w:t>критики,</w:t>
      </w:r>
      <w:r w:rsidR="004F04C0" w:rsidRPr="004742E4">
        <w:t xml:space="preserve"> </w:t>
      </w:r>
      <w:r w:rsidRPr="004742E4">
        <w:t>умение</w:t>
      </w:r>
      <w:r w:rsidR="004F04C0" w:rsidRPr="004742E4">
        <w:t xml:space="preserve"> </w:t>
      </w:r>
      <w:r w:rsidRPr="004742E4">
        <w:t>объективно</w:t>
      </w:r>
      <w:r w:rsidR="004F04C0" w:rsidRPr="004742E4">
        <w:t xml:space="preserve"> </w:t>
      </w:r>
      <w:r w:rsidRPr="004742E4">
        <w:t>оценивать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успехи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радоваться</w:t>
      </w:r>
      <w:r w:rsidR="004F04C0" w:rsidRPr="004742E4">
        <w:t xml:space="preserve"> </w:t>
      </w:r>
      <w:r w:rsidRPr="004742E4">
        <w:t>успехам</w:t>
      </w:r>
      <w:r w:rsidR="004F04C0" w:rsidRPr="004742E4">
        <w:t xml:space="preserve"> </w:t>
      </w:r>
      <w:r w:rsidRPr="004742E4">
        <w:t>других</w:t>
      </w:r>
      <w:r w:rsidR="004F04C0" w:rsidRPr="004742E4">
        <w:t xml:space="preserve"> </w:t>
      </w:r>
      <w:r w:rsidRPr="004742E4">
        <w:t>детей</w:t>
      </w:r>
      <w:r w:rsidR="004F04C0" w:rsidRPr="004742E4">
        <w:t>.</w:t>
      </w:r>
    </w:p>
    <w:p w:rsidR="004F04C0" w:rsidRPr="004742E4" w:rsidRDefault="007D1782" w:rsidP="004F04C0">
      <w:pPr>
        <w:pStyle w:val="a4"/>
        <w:tabs>
          <w:tab w:val="left" w:pos="726"/>
        </w:tabs>
        <w:ind w:left="0"/>
      </w:pPr>
      <w:r w:rsidRPr="004742E4">
        <w:t>В</w:t>
      </w:r>
      <w:r w:rsidR="004F04C0" w:rsidRPr="004742E4">
        <w:t xml:space="preserve"> </w:t>
      </w:r>
      <w:r w:rsidRPr="004742E4">
        <w:t>конце</w:t>
      </w:r>
      <w:r w:rsidR="004F04C0" w:rsidRPr="004742E4">
        <w:t xml:space="preserve"> </w:t>
      </w:r>
      <w:r w:rsidRPr="004742E4">
        <w:t>недели</w:t>
      </w:r>
      <w:r w:rsidR="004F04C0" w:rsidRPr="004742E4">
        <w:t xml:space="preserve"> </w:t>
      </w:r>
      <w:r w:rsidRPr="004742E4">
        <w:t>после</w:t>
      </w:r>
      <w:r w:rsidR="004F04C0" w:rsidRPr="004742E4">
        <w:t xml:space="preserve"> </w:t>
      </w:r>
      <w:r w:rsidRPr="004742E4">
        <w:t>последнего</w:t>
      </w:r>
      <w:r w:rsidR="004F04C0" w:rsidRPr="004742E4">
        <w:t xml:space="preserve"> </w:t>
      </w:r>
      <w:r w:rsidRPr="004742E4">
        <w:t>урока</w:t>
      </w:r>
      <w:r w:rsidR="004F04C0" w:rsidRPr="004742E4">
        <w:t xml:space="preserve"> (</w:t>
      </w:r>
      <w:r w:rsidRPr="004742E4">
        <w:t>или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конце</w:t>
      </w:r>
      <w:r w:rsidR="004F04C0" w:rsidRPr="004742E4">
        <w:t xml:space="preserve"> </w:t>
      </w:r>
      <w:r w:rsidRPr="004742E4">
        <w:t>классного</w:t>
      </w:r>
      <w:r w:rsidR="004F04C0" w:rsidRPr="004742E4">
        <w:t xml:space="preserve"> </w:t>
      </w:r>
      <w:r w:rsidRPr="004742E4">
        <w:t>часа</w:t>
      </w:r>
      <w:r w:rsidR="004F04C0" w:rsidRPr="004742E4">
        <w:t xml:space="preserve">) </w:t>
      </w:r>
      <w:r w:rsidRPr="004742E4">
        <w:t>сядьте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ребятами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круг</w:t>
      </w:r>
      <w:r w:rsidR="004F04C0" w:rsidRPr="004742E4">
        <w:t xml:space="preserve"> (</w:t>
      </w:r>
      <w:r w:rsidRPr="004742E4">
        <w:t>если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возможно</w:t>
      </w:r>
      <w:r w:rsidR="004F04C0" w:rsidRPr="004742E4">
        <w:t xml:space="preserve">) </w:t>
      </w:r>
      <w:r w:rsidRPr="004742E4">
        <w:t>и</w:t>
      </w:r>
      <w:r w:rsidR="004F04C0" w:rsidRPr="004742E4">
        <w:t xml:space="preserve"> </w:t>
      </w:r>
      <w:r w:rsidRPr="004742E4">
        <w:t>проведите</w:t>
      </w:r>
      <w:r w:rsidR="004F04C0" w:rsidRPr="004742E4">
        <w:t xml:space="preserve"> </w:t>
      </w:r>
      <w:r w:rsidRPr="004742E4">
        <w:t>игру-беседу</w:t>
      </w:r>
      <w:r w:rsidR="004F04C0" w:rsidRPr="004742E4">
        <w:t xml:space="preserve"> "</w:t>
      </w:r>
      <w:r w:rsidRPr="004742E4">
        <w:t>семейный</w:t>
      </w:r>
      <w:r w:rsidR="004F04C0" w:rsidRPr="004742E4">
        <w:t xml:space="preserve"> </w:t>
      </w:r>
      <w:r w:rsidRPr="004742E4">
        <w:t>очаг</w:t>
      </w:r>
      <w:r w:rsidR="004F04C0" w:rsidRPr="004742E4">
        <w:t xml:space="preserve">". </w:t>
      </w:r>
      <w:r w:rsidRPr="004742E4">
        <w:t>Обсудите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учениками</w:t>
      </w:r>
      <w:r w:rsidR="004F04C0" w:rsidRPr="004742E4">
        <w:t xml:space="preserve"> </w:t>
      </w:r>
      <w:r w:rsidRPr="004742E4">
        <w:t>то,</w:t>
      </w:r>
      <w:r w:rsidR="004F04C0" w:rsidRPr="004742E4">
        <w:t xml:space="preserve"> </w:t>
      </w:r>
      <w:r w:rsidRPr="004742E4">
        <w:t>чем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собираетесь</w:t>
      </w:r>
      <w:r w:rsidR="004F04C0" w:rsidRPr="004742E4">
        <w:t xml:space="preserve"> </w:t>
      </w:r>
      <w:r w:rsidRPr="004742E4">
        <w:t>заниматься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выходных,</w:t>
      </w:r>
      <w:r w:rsidR="004F04C0" w:rsidRPr="004742E4">
        <w:t xml:space="preserve"> </w:t>
      </w:r>
      <w:r w:rsidRPr="004742E4">
        <w:t>вспомните</w:t>
      </w:r>
      <w:r w:rsidR="004F04C0" w:rsidRPr="004742E4">
        <w:t xml:space="preserve"> </w:t>
      </w:r>
      <w:r w:rsidRPr="004742E4">
        <w:t>школьные</w:t>
      </w:r>
      <w:r w:rsidR="004F04C0" w:rsidRPr="004742E4">
        <w:t xml:space="preserve"> </w:t>
      </w:r>
      <w:r w:rsidRPr="004742E4">
        <w:t>события</w:t>
      </w:r>
      <w:r w:rsidR="004F04C0" w:rsidRPr="004742E4">
        <w:t xml:space="preserve"> </w:t>
      </w:r>
      <w:r w:rsidRPr="004742E4">
        <w:t>недели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мировые</w:t>
      </w:r>
      <w:r w:rsidR="004F04C0" w:rsidRPr="004742E4">
        <w:t xml:space="preserve"> </w:t>
      </w:r>
      <w:r w:rsidRPr="004742E4">
        <w:t>новости,</w:t>
      </w:r>
      <w:r w:rsidR="004F04C0" w:rsidRPr="004742E4">
        <w:t xml:space="preserve"> </w:t>
      </w:r>
      <w:r w:rsidRPr="004742E4">
        <w:t>расскажите</w:t>
      </w:r>
      <w:r w:rsidR="004F04C0" w:rsidRPr="004742E4">
        <w:t xml:space="preserve"> </w:t>
      </w:r>
      <w:r w:rsidRPr="004742E4">
        <w:t>друг</w:t>
      </w:r>
      <w:r w:rsidR="004F04C0" w:rsidRPr="004742E4">
        <w:t xml:space="preserve"> </w:t>
      </w:r>
      <w:r w:rsidRPr="004742E4">
        <w:t>другу</w:t>
      </w:r>
      <w:r w:rsidR="004F04C0" w:rsidRPr="004742E4">
        <w:t xml:space="preserve"> </w:t>
      </w:r>
      <w:r w:rsidRPr="004742E4">
        <w:t>анекдоты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конце</w:t>
      </w:r>
      <w:r w:rsidR="004F04C0" w:rsidRPr="004742E4">
        <w:t xml:space="preserve"> </w:t>
      </w:r>
      <w:r w:rsidRPr="004742E4">
        <w:t>беседы</w:t>
      </w:r>
      <w:r w:rsidR="004F04C0" w:rsidRPr="004742E4">
        <w:t xml:space="preserve"> </w:t>
      </w:r>
      <w:r w:rsidRPr="004742E4">
        <w:t>выберите</w:t>
      </w:r>
      <w:r w:rsidR="004F04C0" w:rsidRPr="004742E4">
        <w:t xml:space="preserve"> "</w:t>
      </w:r>
      <w:r w:rsidRPr="004742E4">
        <w:t>ученика</w:t>
      </w:r>
      <w:r w:rsidR="004F04C0" w:rsidRPr="004742E4">
        <w:t xml:space="preserve"> </w:t>
      </w:r>
      <w:r w:rsidRPr="004742E4">
        <w:t>недели</w:t>
      </w:r>
      <w:r w:rsidR="004F04C0" w:rsidRPr="004742E4">
        <w:t xml:space="preserve">": </w:t>
      </w:r>
      <w:r w:rsidRPr="004742E4">
        <w:t>пускай</w:t>
      </w:r>
      <w:r w:rsidR="004F04C0" w:rsidRPr="004742E4">
        <w:t xml:space="preserve"> </w:t>
      </w:r>
      <w:r w:rsidRPr="004742E4">
        <w:t>ребята</w:t>
      </w:r>
      <w:r w:rsidR="004F04C0" w:rsidRPr="004742E4">
        <w:t xml:space="preserve"> </w:t>
      </w:r>
      <w:r w:rsidRPr="004742E4">
        <w:t>озвучат</w:t>
      </w:r>
      <w:r w:rsidR="004F04C0" w:rsidRPr="004742E4">
        <w:t xml:space="preserve"> </w:t>
      </w:r>
      <w:r w:rsidRPr="004742E4">
        <w:t>кандидатуры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проведут</w:t>
      </w:r>
      <w:r w:rsidR="004F04C0" w:rsidRPr="004742E4">
        <w:t xml:space="preserve"> </w:t>
      </w:r>
      <w:r w:rsidRPr="004742E4">
        <w:t>голосования</w:t>
      </w:r>
      <w:r w:rsidR="004F04C0" w:rsidRPr="004742E4">
        <w:t xml:space="preserve"> (</w:t>
      </w:r>
      <w:r w:rsidRPr="004742E4">
        <w:t>без</w:t>
      </w:r>
      <w:r w:rsidR="004F04C0" w:rsidRPr="004742E4">
        <w:t xml:space="preserve"> </w:t>
      </w:r>
      <w:r w:rsidRPr="004742E4">
        <w:t>права</w:t>
      </w:r>
      <w:r w:rsidR="004F04C0" w:rsidRPr="004742E4">
        <w:t xml:space="preserve"> </w:t>
      </w:r>
      <w:r w:rsidRPr="004742E4">
        <w:t>голоса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прошлого</w:t>
      </w:r>
      <w:r w:rsidR="004F04C0" w:rsidRPr="004742E4">
        <w:t xml:space="preserve"> </w:t>
      </w:r>
      <w:r w:rsidRPr="004742E4">
        <w:t>победителя</w:t>
      </w:r>
      <w:r w:rsidR="004F04C0" w:rsidRPr="004742E4">
        <w:t xml:space="preserve">). </w:t>
      </w:r>
      <w:r w:rsidRPr="004742E4">
        <w:t>Наградите</w:t>
      </w:r>
      <w:r w:rsidR="004F04C0" w:rsidRPr="004742E4">
        <w:t xml:space="preserve"> "</w:t>
      </w:r>
      <w:r w:rsidRPr="004742E4">
        <w:t>ученика</w:t>
      </w:r>
      <w:r w:rsidR="004F04C0" w:rsidRPr="004742E4">
        <w:t xml:space="preserve"> </w:t>
      </w:r>
      <w:r w:rsidRPr="004742E4">
        <w:t>недели</w:t>
      </w:r>
      <w:r w:rsidR="004F04C0" w:rsidRPr="004742E4">
        <w:t xml:space="preserve">" </w:t>
      </w:r>
      <w:r w:rsidRPr="004742E4">
        <w:t>благодарностью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символическим</w:t>
      </w:r>
      <w:r w:rsidR="004F04C0" w:rsidRPr="004742E4">
        <w:t xml:space="preserve"> </w:t>
      </w:r>
      <w:r w:rsidRPr="004742E4">
        <w:t>подарком</w:t>
      </w:r>
      <w:r w:rsidR="004F04C0" w:rsidRPr="004742E4">
        <w:t>.</w:t>
      </w:r>
    </w:p>
    <w:p w:rsidR="004F04C0" w:rsidRPr="004742E4" w:rsidRDefault="007D1782" w:rsidP="004F04C0">
      <w:pPr>
        <w:pStyle w:val="a4"/>
        <w:tabs>
          <w:tab w:val="left" w:pos="726"/>
        </w:tabs>
        <w:ind w:left="0"/>
      </w:pPr>
      <w:r w:rsidRPr="004742E4">
        <w:t>При</w:t>
      </w:r>
      <w:r w:rsidR="004F04C0" w:rsidRPr="004742E4">
        <w:t xml:space="preserve"> </w:t>
      </w:r>
      <w:r w:rsidRPr="004742E4">
        <w:t>проведении</w:t>
      </w:r>
      <w:r w:rsidR="004F04C0" w:rsidRPr="004742E4">
        <w:t xml:space="preserve"> </w:t>
      </w:r>
      <w:r w:rsidRPr="004742E4">
        <w:t>игры</w:t>
      </w:r>
      <w:r w:rsidR="004F04C0" w:rsidRPr="004742E4">
        <w:t xml:space="preserve"> </w:t>
      </w:r>
      <w:r w:rsidRPr="004742E4">
        <w:t>постарайтесь</w:t>
      </w:r>
      <w:r w:rsidR="004F04C0" w:rsidRPr="004742E4">
        <w:t xml:space="preserve"> </w:t>
      </w:r>
      <w:r w:rsidRPr="004742E4">
        <w:t>сделать</w:t>
      </w:r>
      <w:r w:rsidR="004F04C0" w:rsidRPr="004742E4">
        <w:t xml:space="preserve"> </w:t>
      </w:r>
      <w:r w:rsidRPr="004742E4">
        <w:t>так,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ребята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видели</w:t>
      </w:r>
      <w:r w:rsidR="004F04C0" w:rsidRPr="004742E4">
        <w:t xml:space="preserve"> </w:t>
      </w:r>
      <w:r w:rsidRPr="004742E4">
        <w:t>ответов</w:t>
      </w:r>
      <w:r w:rsidR="004F04C0" w:rsidRPr="004742E4">
        <w:t xml:space="preserve"> </w:t>
      </w:r>
      <w:r w:rsidRPr="004742E4">
        <w:t>одноклассников</w:t>
      </w:r>
      <w:r w:rsidR="004F04C0" w:rsidRPr="004742E4">
        <w:t xml:space="preserve">. </w:t>
      </w:r>
      <w:r w:rsidRPr="004742E4">
        <w:t>Также</w:t>
      </w:r>
      <w:r w:rsidR="004F04C0" w:rsidRPr="004742E4">
        <w:t xml:space="preserve"> </w:t>
      </w:r>
      <w:r w:rsidRPr="004742E4">
        <w:t>имеет</w:t>
      </w:r>
      <w:r w:rsidR="004F04C0" w:rsidRPr="004742E4">
        <w:t xml:space="preserve"> </w:t>
      </w:r>
      <w:r w:rsidRPr="004742E4">
        <w:t>смысл</w:t>
      </w:r>
      <w:r w:rsidR="004F04C0" w:rsidRPr="004742E4">
        <w:t xml:space="preserve"> </w:t>
      </w:r>
      <w:r w:rsidRPr="004742E4">
        <w:t>задуматься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именно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должны</w:t>
      </w:r>
      <w:r w:rsidR="004F04C0" w:rsidRPr="004742E4">
        <w:t xml:space="preserve"> </w:t>
      </w:r>
      <w:r w:rsidRPr="004742E4">
        <w:t>получить</w:t>
      </w:r>
      <w:r w:rsidR="004F04C0" w:rsidRPr="004742E4">
        <w:t xml:space="preserve"> </w:t>
      </w:r>
      <w:r w:rsidRPr="004742E4">
        <w:t>листок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последнюю</w:t>
      </w:r>
      <w:r w:rsidR="004F04C0" w:rsidRPr="004742E4">
        <w:t xml:space="preserve"> </w:t>
      </w:r>
      <w:r w:rsidRPr="004742E4">
        <w:t>очередь,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избежать</w:t>
      </w:r>
      <w:r w:rsidR="004F04C0" w:rsidRPr="004742E4">
        <w:t xml:space="preserve"> </w:t>
      </w:r>
      <w:r w:rsidRPr="004742E4">
        <w:t>возможных</w:t>
      </w:r>
      <w:r w:rsidR="004F04C0" w:rsidRPr="004742E4">
        <w:t xml:space="preserve"> </w:t>
      </w:r>
      <w:r w:rsidRPr="004742E4">
        <w:t>негативных</w:t>
      </w:r>
      <w:r w:rsidR="004F04C0" w:rsidRPr="004742E4">
        <w:t xml:space="preserve"> </w:t>
      </w:r>
      <w:r w:rsidRPr="004742E4">
        <w:t>записей</w:t>
      </w:r>
      <w:r w:rsidR="004F04C0" w:rsidRPr="004742E4">
        <w:t>.</w:t>
      </w:r>
    </w:p>
    <w:p w:rsidR="000F7F6D" w:rsidRDefault="00FF0929" w:rsidP="00A93BC7">
      <w:pPr>
        <w:pStyle w:val="afc"/>
      </w:pPr>
      <w:r w:rsidRPr="004742E4">
        <w:br w:type="page"/>
      </w:r>
      <w:r w:rsidR="000F7F6D" w:rsidRPr="004742E4">
        <w:t>Приложение</w:t>
      </w:r>
      <w:r w:rsidR="004F04C0" w:rsidRPr="004742E4">
        <w:t xml:space="preserve"> </w:t>
      </w:r>
      <w:r w:rsidR="0084247C" w:rsidRPr="004742E4">
        <w:t>13</w:t>
      </w:r>
    </w:p>
    <w:p w:rsidR="00A93BC7" w:rsidRPr="004742E4" w:rsidRDefault="00A93BC7" w:rsidP="00A93BC7">
      <w:pPr>
        <w:pStyle w:val="afc"/>
      </w:pPr>
    </w:p>
    <w:p w:rsidR="000F7F6D" w:rsidRPr="004742E4" w:rsidRDefault="000F7F6D" w:rsidP="004F04C0">
      <w:pPr>
        <w:pStyle w:val="a4"/>
        <w:tabs>
          <w:tab w:val="left" w:pos="726"/>
        </w:tabs>
        <w:ind w:left="0"/>
        <w:rPr>
          <w:b/>
        </w:rPr>
      </w:pPr>
      <w:r w:rsidRPr="004742E4">
        <w:rPr>
          <w:b/>
        </w:rPr>
        <w:t>Правила</w:t>
      </w:r>
      <w:r w:rsidR="004F04C0" w:rsidRPr="004742E4">
        <w:rPr>
          <w:b/>
        </w:rPr>
        <w:t xml:space="preserve"> </w:t>
      </w:r>
      <w:r w:rsidRPr="004742E4">
        <w:rPr>
          <w:b/>
        </w:rPr>
        <w:t>общения</w:t>
      </w:r>
      <w:r w:rsidR="004F04C0" w:rsidRPr="004742E4">
        <w:rPr>
          <w:b/>
        </w:rPr>
        <w:t xml:space="preserve"> </w:t>
      </w:r>
      <w:r w:rsidRPr="004742E4">
        <w:rPr>
          <w:b/>
        </w:rPr>
        <w:t>с</w:t>
      </w:r>
      <w:r w:rsidR="004F04C0" w:rsidRPr="004742E4">
        <w:rPr>
          <w:b/>
        </w:rPr>
        <w:t xml:space="preserve"> </w:t>
      </w:r>
      <w:r w:rsidRPr="004742E4">
        <w:rPr>
          <w:b/>
        </w:rPr>
        <w:t>подростком</w:t>
      </w:r>
      <w:r w:rsidR="004F04C0" w:rsidRPr="004742E4">
        <w:rPr>
          <w:b/>
        </w:rPr>
        <w:t xml:space="preserve"> </w:t>
      </w:r>
      <w:r w:rsidRPr="004742E4">
        <w:rPr>
          <w:b/>
        </w:rPr>
        <w:t>для</w:t>
      </w:r>
      <w:r w:rsidR="004F04C0" w:rsidRPr="004742E4">
        <w:rPr>
          <w:b/>
        </w:rPr>
        <w:t xml:space="preserve"> </w:t>
      </w:r>
      <w:r w:rsidRPr="004742E4">
        <w:rPr>
          <w:b/>
        </w:rPr>
        <w:t>родителей</w:t>
      </w:r>
    </w:p>
    <w:p w:rsidR="004F04C0" w:rsidRPr="004742E4" w:rsidRDefault="000F7F6D" w:rsidP="004F04C0">
      <w:pPr>
        <w:tabs>
          <w:tab w:val="left" w:pos="726"/>
        </w:tabs>
        <w:rPr>
          <w:b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1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Не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вмешивайтесь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дело,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которым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занят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ребенок,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если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он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просит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помощи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Своим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невмешательством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вы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будете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сообщать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ему</w:t>
      </w:r>
      <w:r w:rsidR="004F04C0" w:rsidRPr="004742E4">
        <w:rPr>
          <w:bCs/>
          <w:iCs/>
        </w:rPr>
        <w:t>: "</w:t>
      </w:r>
      <w:r w:rsidRPr="004742E4">
        <w:rPr>
          <w:bCs/>
          <w:iCs/>
        </w:rPr>
        <w:t>С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тобой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все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порядке</w:t>
      </w:r>
      <w:r w:rsidR="004F04C0" w:rsidRPr="004742E4">
        <w:rPr>
          <w:bCs/>
          <w:iCs/>
        </w:rPr>
        <w:t xml:space="preserve">! </w:t>
      </w:r>
      <w:r w:rsidRPr="004742E4">
        <w:rPr>
          <w:bCs/>
          <w:iCs/>
        </w:rPr>
        <w:t>Ты,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конечно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справишься</w:t>
      </w:r>
      <w:r w:rsidR="004F04C0" w:rsidRPr="004742E4">
        <w:rPr>
          <w:bCs/>
          <w:iCs/>
        </w:rPr>
        <w:t>!"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2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Если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трудно,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он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готов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принять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вашу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помощь,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обязательно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помогите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ему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При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этом</w:t>
      </w:r>
      <w:r w:rsidR="004F04C0" w:rsidRPr="004742E4">
        <w:rPr>
          <w:bCs/>
          <w:iCs/>
        </w:rPr>
        <w:t>: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1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Возьмите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себя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только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то,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что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он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может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выполнить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сам,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остальное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предоставьте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делать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ему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самому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2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По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мере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освоения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ребенком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новых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действий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постепенно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передавайте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их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ему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Правило3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Постепенно,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неуклонно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снимайте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себя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заботу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ответственность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за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личные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дела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вашего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передавайте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их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ему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4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Позволяйте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вашему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встречаться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отрицательными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последствиями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своих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действий</w:t>
      </w:r>
      <w:r w:rsidR="004F04C0" w:rsidRPr="004742E4">
        <w:rPr>
          <w:bCs/>
          <w:iCs/>
        </w:rPr>
        <w:t xml:space="preserve"> (</w:t>
      </w:r>
      <w:r w:rsidRPr="004742E4">
        <w:rPr>
          <w:bCs/>
          <w:iCs/>
        </w:rPr>
        <w:t>или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своего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бездействия</w:t>
      </w:r>
      <w:r w:rsidR="004F04C0" w:rsidRPr="004742E4">
        <w:rPr>
          <w:bCs/>
          <w:iCs/>
        </w:rPr>
        <w:t xml:space="preserve">). </w:t>
      </w:r>
      <w:r w:rsidRPr="004742E4">
        <w:rPr>
          <w:bCs/>
          <w:iCs/>
        </w:rPr>
        <w:t>Только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тогда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он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будет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взрослеть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становиться</w:t>
      </w:r>
      <w:r w:rsidR="004F04C0" w:rsidRPr="004742E4">
        <w:rPr>
          <w:bCs/>
          <w:iCs/>
        </w:rPr>
        <w:t xml:space="preserve"> "</w:t>
      </w:r>
      <w:r w:rsidRPr="004742E4">
        <w:rPr>
          <w:bCs/>
          <w:iCs/>
        </w:rPr>
        <w:t>сознательным</w:t>
      </w:r>
      <w:r w:rsidR="004F04C0" w:rsidRPr="004742E4">
        <w:rPr>
          <w:bCs/>
          <w:iCs/>
        </w:rPr>
        <w:t>".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5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Если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ребенок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вызывает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вас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своим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поведением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отрицательные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переживания,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сообщите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ему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об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этом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6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Когда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вы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говорите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своих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чувствах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ребенку,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говорите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от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первого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лица,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себе,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своем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переживании,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нем,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его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поведении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7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Не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требуйте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от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невозможного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или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трудно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выполнимого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Вместо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этого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посмотрите,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что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вы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можете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изменить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окружающей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обстановке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8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Чтобы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избегать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излишних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проблем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конфликтов,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соразмеряйте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собственные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ожидания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возможностями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ребенка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9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Старайтесь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присваивать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себе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эмоциональные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проблемы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ребенка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10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Родительские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требования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не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должны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вступать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явное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противоречие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важнейшими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потребностями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ребенка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11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Правила</w:t>
      </w:r>
      <w:r w:rsidR="004F04C0" w:rsidRPr="004742E4">
        <w:rPr>
          <w:bCs/>
          <w:iCs/>
        </w:rPr>
        <w:t xml:space="preserve"> (</w:t>
      </w:r>
      <w:r w:rsidRPr="004742E4">
        <w:rPr>
          <w:bCs/>
          <w:iCs/>
        </w:rPr>
        <w:t>ограничения,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требования,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запреты</w:t>
      </w:r>
      <w:r w:rsidR="004F04C0" w:rsidRPr="004742E4">
        <w:rPr>
          <w:bCs/>
          <w:iCs/>
        </w:rPr>
        <w:t xml:space="preserve">) </w:t>
      </w:r>
      <w:r w:rsidRPr="004742E4">
        <w:rPr>
          <w:bCs/>
          <w:iCs/>
        </w:rPr>
        <w:t>должны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быть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согласованы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взрослыми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между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собой</w:t>
      </w:r>
      <w:r w:rsidR="004F04C0" w:rsidRPr="004742E4">
        <w:rPr>
          <w:bCs/>
          <w:iCs/>
        </w:rPr>
        <w:t>.</w:t>
      </w:r>
    </w:p>
    <w:p w:rsidR="004F04C0" w:rsidRPr="004742E4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12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Тон,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в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котором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сообщается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требование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или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запрет,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должен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быть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скорее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дружественно</w:t>
      </w:r>
      <w:r w:rsidRPr="004742E4">
        <w:rPr>
          <w:bCs/>
          <w:iCs/>
        </w:rPr>
        <w:noBreakHyphen/>
        <w:t>разъяснительным,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чем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повелительным</w:t>
      </w:r>
      <w:r w:rsidR="004F04C0" w:rsidRPr="004742E4">
        <w:rPr>
          <w:bCs/>
          <w:iCs/>
        </w:rPr>
        <w:t>.</w:t>
      </w:r>
    </w:p>
    <w:p w:rsidR="00A93BC7" w:rsidRDefault="000F7F6D" w:rsidP="004F04C0">
      <w:pPr>
        <w:tabs>
          <w:tab w:val="left" w:pos="726"/>
        </w:tabs>
        <w:rPr>
          <w:bCs/>
          <w:iCs/>
        </w:rPr>
      </w:pPr>
      <w:r w:rsidRPr="004742E4">
        <w:rPr>
          <w:bCs/>
          <w:iCs/>
        </w:rPr>
        <w:t>Правило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13</w:t>
      </w:r>
      <w:r w:rsidR="004F04C0" w:rsidRPr="004742E4">
        <w:rPr>
          <w:bCs/>
          <w:iCs/>
        </w:rPr>
        <w:t xml:space="preserve">. </w:t>
      </w:r>
      <w:r w:rsidRPr="004742E4">
        <w:rPr>
          <w:bCs/>
          <w:iCs/>
        </w:rPr>
        <w:t>Наказывать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ребенка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лучше,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лишая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его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хорошего,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чем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делая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ему</w:t>
      </w:r>
      <w:r w:rsidR="004F04C0" w:rsidRPr="004742E4">
        <w:rPr>
          <w:bCs/>
          <w:iCs/>
        </w:rPr>
        <w:t xml:space="preserve"> </w:t>
      </w:r>
      <w:r w:rsidRPr="004742E4">
        <w:rPr>
          <w:bCs/>
          <w:iCs/>
        </w:rPr>
        <w:t>плохое</w:t>
      </w:r>
      <w:r w:rsidR="004F04C0" w:rsidRPr="004742E4">
        <w:rPr>
          <w:bCs/>
          <w:iCs/>
        </w:rPr>
        <w:t xml:space="preserve">. </w:t>
      </w:r>
    </w:p>
    <w:p w:rsidR="004F04C0" w:rsidRDefault="000F7F6D" w:rsidP="00A93BC7">
      <w:pPr>
        <w:pStyle w:val="afc"/>
      </w:pPr>
      <w:r w:rsidRPr="004742E4">
        <w:br w:type="page"/>
        <w:t>Приложение</w:t>
      </w:r>
      <w:r w:rsidR="004F04C0" w:rsidRPr="004742E4">
        <w:t xml:space="preserve"> </w:t>
      </w:r>
      <w:r w:rsidR="00C97FDB" w:rsidRPr="004742E4">
        <w:t>14</w:t>
      </w:r>
    </w:p>
    <w:p w:rsidR="00A93BC7" w:rsidRPr="004742E4" w:rsidRDefault="00A93BC7" w:rsidP="00A93BC7">
      <w:pPr>
        <w:pStyle w:val="afc"/>
      </w:pPr>
    </w:p>
    <w:p w:rsidR="00C97FDB" w:rsidRPr="004742E4" w:rsidRDefault="00C97FDB" w:rsidP="004F04C0">
      <w:pPr>
        <w:pStyle w:val="3"/>
        <w:tabs>
          <w:tab w:val="left" w:pos="726"/>
        </w:tabs>
        <w:rPr>
          <w:color w:val="000000"/>
        </w:rPr>
      </w:pPr>
      <w:r w:rsidRPr="004742E4">
        <w:rPr>
          <w:color w:val="000000"/>
        </w:rPr>
        <w:t>Как</w:t>
      </w:r>
      <w:r w:rsidR="004F04C0" w:rsidRPr="004742E4">
        <w:rPr>
          <w:color w:val="000000"/>
        </w:rPr>
        <w:t xml:space="preserve"> </w:t>
      </w:r>
      <w:r w:rsidRPr="004742E4">
        <w:rPr>
          <w:color w:val="000000"/>
        </w:rPr>
        <w:t>слушать</w:t>
      </w:r>
      <w:r w:rsidR="004F04C0" w:rsidRPr="004742E4">
        <w:rPr>
          <w:color w:val="000000"/>
        </w:rPr>
        <w:t xml:space="preserve"> </w:t>
      </w:r>
      <w:r w:rsidRPr="004742E4">
        <w:rPr>
          <w:color w:val="000000"/>
        </w:rPr>
        <w:t>ребенка</w:t>
      </w:r>
    </w:p>
    <w:p w:rsidR="004F04C0" w:rsidRPr="004742E4" w:rsidRDefault="00C97FDB" w:rsidP="004F04C0">
      <w:pPr>
        <w:tabs>
          <w:tab w:val="left" w:pos="726"/>
        </w:tabs>
        <w:rPr>
          <w:b/>
          <w:bCs/>
        </w:rPr>
      </w:pPr>
      <w:r w:rsidRPr="004742E4">
        <w:rPr>
          <w:b/>
          <w:bCs/>
        </w:rPr>
        <w:t>Что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такое</w:t>
      </w:r>
      <w:r w:rsidR="004F04C0" w:rsidRPr="004742E4">
        <w:rPr>
          <w:b/>
          <w:bCs/>
        </w:rPr>
        <w:t xml:space="preserve"> "</w:t>
      </w:r>
      <w:r w:rsidRPr="004742E4">
        <w:rPr>
          <w:b/>
          <w:bCs/>
        </w:rPr>
        <w:t>активное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слушание</w:t>
      </w:r>
      <w:r w:rsidR="004F04C0" w:rsidRPr="004742E4">
        <w:rPr>
          <w:b/>
          <w:bCs/>
        </w:rPr>
        <w:t xml:space="preserve">" </w:t>
      </w:r>
      <w:r w:rsidRPr="004742E4">
        <w:rPr>
          <w:b/>
          <w:bCs/>
        </w:rPr>
        <w:t>и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когда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надо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слушать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ребенка</w:t>
      </w:r>
      <w:r w:rsidR="004F04C0" w:rsidRPr="004742E4">
        <w:rPr>
          <w:b/>
          <w:bCs/>
        </w:rPr>
        <w:t>?</w:t>
      </w:r>
    </w:p>
    <w:p w:rsidR="004F04C0" w:rsidRPr="004742E4" w:rsidRDefault="00C97FDB" w:rsidP="004F04C0">
      <w:pPr>
        <w:tabs>
          <w:tab w:val="left" w:pos="726"/>
        </w:tabs>
        <w:rPr>
          <w:b/>
          <w:bCs/>
        </w:rPr>
      </w:pPr>
      <w:r w:rsidRPr="004742E4">
        <w:t>Причины</w:t>
      </w:r>
      <w:r w:rsidR="004F04C0" w:rsidRPr="004742E4">
        <w:t xml:space="preserve"> </w:t>
      </w:r>
      <w:r w:rsidRPr="004742E4">
        <w:t>трудностей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бывают</w:t>
      </w:r>
      <w:r w:rsidR="004F04C0" w:rsidRPr="004742E4">
        <w:t xml:space="preserve"> </w:t>
      </w:r>
      <w:r w:rsidRPr="004742E4">
        <w:t>спрятаны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сфере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чувств</w:t>
      </w:r>
      <w:r w:rsidR="004F04C0" w:rsidRPr="004742E4">
        <w:t xml:space="preserve">. </w:t>
      </w:r>
      <w:r w:rsidRPr="004742E4">
        <w:t>Тогда</w:t>
      </w:r>
      <w:r w:rsidR="004F04C0" w:rsidRPr="004742E4">
        <w:t xml:space="preserve"> </w:t>
      </w:r>
      <w:r w:rsidRPr="004742E4">
        <w:t>практическими</w:t>
      </w:r>
      <w:r w:rsidR="004F04C0" w:rsidRPr="004742E4">
        <w:t xml:space="preserve"> </w:t>
      </w:r>
      <w:r w:rsidRPr="004742E4">
        <w:t>действиями</w:t>
      </w:r>
      <w:r w:rsidR="004F04C0" w:rsidRPr="004742E4">
        <w:t xml:space="preserve"> - </w:t>
      </w:r>
      <w:r w:rsidRPr="004742E4">
        <w:t>показать,</w:t>
      </w:r>
      <w:r w:rsidR="004F04C0" w:rsidRPr="004742E4">
        <w:t xml:space="preserve"> </w:t>
      </w:r>
      <w:r w:rsidRPr="004742E4">
        <w:t>научить,</w:t>
      </w:r>
      <w:r w:rsidR="004F04C0" w:rsidRPr="004742E4">
        <w:t xml:space="preserve"> </w:t>
      </w:r>
      <w:r w:rsidRPr="004742E4">
        <w:t>направить</w:t>
      </w:r>
      <w:r w:rsidR="004F04C0" w:rsidRPr="004742E4">
        <w:t xml:space="preserve"> - </w:t>
      </w:r>
      <w:r w:rsidRPr="004742E4">
        <w:t>ему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поможешь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таких</w:t>
      </w:r>
      <w:r w:rsidR="004F04C0" w:rsidRPr="004742E4">
        <w:t xml:space="preserve"> </w:t>
      </w:r>
      <w:r w:rsidRPr="004742E4">
        <w:t>случаях</w:t>
      </w:r>
      <w:r w:rsidR="004F04C0" w:rsidRPr="004742E4">
        <w:t xml:space="preserve"> </w:t>
      </w:r>
      <w:r w:rsidRPr="004742E4">
        <w:t>лучше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. </w:t>
      </w:r>
      <w:r w:rsidRPr="004742E4">
        <w:rPr>
          <w:b/>
          <w:bCs/>
        </w:rPr>
        <w:t>его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послушать</w:t>
      </w:r>
      <w:r w:rsidR="004F04C0" w:rsidRPr="004742E4">
        <w:t xml:space="preserve">. </w:t>
      </w:r>
      <w:r w:rsidRPr="004742E4">
        <w:t>Правда,</w:t>
      </w:r>
      <w:r w:rsidR="004F04C0" w:rsidRPr="004742E4">
        <w:t xml:space="preserve"> </w:t>
      </w:r>
      <w:r w:rsidRPr="004742E4">
        <w:t>иначе,</w:t>
      </w:r>
      <w:r w:rsidR="004F04C0" w:rsidRPr="004742E4">
        <w:t xml:space="preserve"> </w:t>
      </w:r>
      <w:r w:rsidRPr="004742E4">
        <w:t>чем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привыкли</w:t>
      </w:r>
      <w:r w:rsidR="004F04C0" w:rsidRPr="004742E4">
        <w:t xml:space="preserve">. </w:t>
      </w:r>
      <w:r w:rsidRPr="004742E4">
        <w:t>Психологи</w:t>
      </w:r>
      <w:r w:rsidR="004F04C0" w:rsidRPr="004742E4">
        <w:t xml:space="preserve"> </w:t>
      </w:r>
      <w:r w:rsidRPr="004742E4">
        <w:t>нашли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подробно</w:t>
      </w:r>
      <w:r w:rsidR="004F04C0" w:rsidRPr="004742E4">
        <w:t xml:space="preserve"> </w:t>
      </w:r>
      <w:r w:rsidRPr="004742E4">
        <w:t>описали</w:t>
      </w:r>
      <w:r w:rsidR="004F04C0" w:rsidRPr="004742E4">
        <w:t xml:space="preserve"> </w:t>
      </w:r>
      <w:r w:rsidRPr="004742E4">
        <w:t>способ</w:t>
      </w:r>
      <w:r w:rsidR="004F04C0" w:rsidRPr="004742E4">
        <w:t xml:space="preserve"> "</w:t>
      </w:r>
      <w:r w:rsidRPr="004742E4">
        <w:t>помогающего</w:t>
      </w:r>
      <w:r w:rsidR="004F04C0" w:rsidRPr="004742E4">
        <w:t xml:space="preserve"> </w:t>
      </w:r>
      <w:r w:rsidRPr="004742E4">
        <w:t>слушания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иначе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называют</w:t>
      </w:r>
      <w:r w:rsidR="004F04C0" w:rsidRPr="004742E4">
        <w:t xml:space="preserve"> "</w:t>
      </w:r>
      <w:r w:rsidRPr="004742E4">
        <w:rPr>
          <w:b/>
          <w:bCs/>
        </w:rPr>
        <w:t>активным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слушанием</w:t>
      </w:r>
      <w:r w:rsidR="004F04C0" w:rsidRPr="004742E4">
        <w:rPr>
          <w:b/>
          <w:bCs/>
        </w:rPr>
        <w:t>".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Что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значит</w:t>
      </w:r>
      <w:r w:rsidR="004F04C0" w:rsidRPr="004742E4">
        <w:t xml:space="preserve"> - </w:t>
      </w:r>
      <w:r w:rsidRPr="004742E4">
        <w:t>активно</w:t>
      </w:r>
      <w:r w:rsidR="004F04C0" w:rsidRPr="004742E4">
        <w:t xml:space="preserve"> </w:t>
      </w:r>
      <w:r w:rsidRPr="004742E4">
        <w:t>слушать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? </w:t>
      </w:r>
      <w:r w:rsidRPr="004742E4">
        <w:t>Начнем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ситуаций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 </w:t>
      </w:r>
      <w:r w:rsidRPr="004742E4">
        <w:t>сидит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парке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скамейке,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ней</w:t>
      </w:r>
      <w:r w:rsidR="004F04C0" w:rsidRPr="004742E4">
        <w:t xml:space="preserve"> </w:t>
      </w:r>
      <w:r w:rsidRPr="004742E4">
        <w:t>подбегает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трехлетний</w:t>
      </w:r>
      <w:r w:rsidR="004F04C0" w:rsidRPr="004742E4">
        <w:t xml:space="preserve"> </w:t>
      </w:r>
      <w:r w:rsidRPr="004742E4">
        <w:t>малыш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слезах</w:t>
      </w:r>
      <w:r w:rsidR="004F04C0" w:rsidRPr="004742E4">
        <w:t>: "</w:t>
      </w:r>
      <w:r w:rsidRPr="004742E4">
        <w:t>Он</w:t>
      </w:r>
      <w:r w:rsidR="004F04C0" w:rsidRPr="004742E4">
        <w:t xml:space="preserve"> </w:t>
      </w:r>
      <w:r w:rsidRPr="004742E4">
        <w:t>отнял</w:t>
      </w:r>
      <w:r w:rsidR="004F04C0" w:rsidRPr="004742E4">
        <w:t xml:space="preserve"> </w:t>
      </w:r>
      <w:r w:rsidRPr="004742E4">
        <w:t>мою</w:t>
      </w:r>
      <w:r w:rsidR="004F04C0" w:rsidRPr="004742E4">
        <w:t xml:space="preserve"> </w:t>
      </w:r>
      <w:r w:rsidRPr="004742E4">
        <w:t>машинку</w:t>
      </w:r>
      <w:r w:rsidR="004F04C0" w:rsidRPr="004742E4">
        <w:t>!".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Сын</w:t>
      </w:r>
      <w:r w:rsidR="004F04C0" w:rsidRPr="004742E4">
        <w:t xml:space="preserve"> </w:t>
      </w:r>
      <w:r w:rsidRPr="004742E4">
        <w:t>возвращается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школы,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сердцах</w:t>
      </w:r>
      <w:r w:rsidR="004F04C0" w:rsidRPr="004742E4">
        <w:t xml:space="preserve"> </w:t>
      </w:r>
      <w:r w:rsidRPr="004742E4">
        <w:t>бросает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пол</w:t>
      </w:r>
      <w:r w:rsidR="004F04C0" w:rsidRPr="004742E4">
        <w:t xml:space="preserve"> </w:t>
      </w:r>
      <w:r w:rsidRPr="004742E4">
        <w:t>портфель,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вопрос</w:t>
      </w:r>
      <w:r w:rsidR="004F04C0" w:rsidRPr="004742E4">
        <w:t xml:space="preserve"> </w:t>
      </w:r>
      <w:r w:rsidRPr="004742E4">
        <w:t>отца</w:t>
      </w:r>
      <w:r w:rsidR="004F04C0" w:rsidRPr="004742E4">
        <w:t xml:space="preserve"> </w:t>
      </w:r>
      <w:r w:rsidRPr="004742E4">
        <w:t>отвечает</w:t>
      </w:r>
      <w:r w:rsidR="004F04C0" w:rsidRPr="004742E4">
        <w:t>: "</w:t>
      </w:r>
      <w:r w:rsidRPr="004742E4">
        <w:t>Больше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туда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пойду</w:t>
      </w:r>
      <w:r w:rsidR="004F04C0" w:rsidRPr="004742E4">
        <w:t>!".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Дочка</w:t>
      </w:r>
      <w:r w:rsidR="004F04C0" w:rsidRPr="004742E4">
        <w:t xml:space="preserve"> </w:t>
      </w:r>
      <w:r w:rsidRPr="004742E4">
        <w:t>собирается</w:t>
      </w:r>
      <w:r w:rsidR="004F04C0" w:rsidRPr="004742E4">
        <w:t xml:space="preserve"> </w:t>
      </w:r>
      <w:r w:rsidRPr="004742E4">
        <w:t>гулять</w:t>
      </w:r>
      <w:r w:rsidR="004F04C0" w:rsidRPr="004742E4">
        <w:t xml:space="preserve">; </w:t>
      </w:r>
      <w:r w:rsidRPr="004742E4">
        <w:t>мама</w:t>
      </w:r>
      <w:r w:rsidR="004F04C0" w:rsidRPr="004742E4">
        <w:t xml:space="preserve"> </w:t>
      </w:r>
      <w:r w:rsidRPr="004742E4">
        <w:t>напоминает,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надо</w:t>
      </w:r>
      <w:r w:rsidR="004F04C0" w:rsidRPr="004742E4">
        <w:t xml:space="preserve"> </w:t>
      </w:r>
      <w:r w:rsidRPr="004742E4">
        <w:t>одеться</w:t>
      </w:r>
      <w:r w:rsidR="004F04C0" w:rsidRPr="004742E4">
        <w:t xml:space="preserve"> </w:t>
      </w:r>
      <w:r w:rsidRPr="004742E4">
        <w:t>потеплее,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дочка</w:t>
      </w:r>
      <w:r w:rsidR="004F04C0" w:rsidRPr="004742E4">
        <w:t xml:space="preserve"> </w:t>
      </w:r>
      <w:r w:rsidRPr="004742E4">
        <w:t>капризничает</w:t>
      </w:r>
      <w:r w:rsidR="004F04C0" w:rsidRPr="004742E4">
        <w:t xml:space="preserve">: </w:t>
      </w:r>
      <w:r w:rsidRPr="004742E4">
        <w:t>она</w:t>
      </w:r>
      <w:r w:rsidR="004F04C0" w:rsidRPr="004742E4">
        <w:t xml:space="preserve"> </w:t>
      </w:r>
      <w:r w:rsidRPr="004742E4">
        <w:t>отказывается</w:t>
      </w:r>
      <w:r w:rsidR="004F04C0" w:rsidRPr="004742E4">
        <w:t xml:space="preserve"> </w:t>
      </w:r>
      <w:r w:rsidRPr="004742E4">
        <w:t>надевать</w:t>
      </w:r>
      <w:r w:rsidR="004F04C0" w:rsidRPr="004742E4">
        <w:t xml:space="preserve"> "</w:t>
      </w:r>
      <w:r w:rsidRPr="004742E4">
        <w:t>эту</w:t>
      </w:r>
      <w:r w:rsidR="004F04C0" w:rsidRPr="004742E4">
        <w:t xml:space="preserve"> </w:t>
      </w:r>
      <w:r w:rsidRPr="004742E4">
        <w:t>уродскую</w:t>
      </w:r>
      <w:r w:rsidR="004F04C0" w:rsidRPr="004742E4">
        <w:t xml:space="preserve"> </w:t>
      </w:r>
      <w:r w:rsidRPr="004742E4">
        <w:t>шапку</w:t>
      </w:r>
      <w:r w:rsidR="004F04C0" w:rsidRPr="004742E4">
        <w:t>".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Во</w:t>
      </w:r>
      <w:r w:rsidR="004F04C0" w:rsidRPr="004742E4">
        <w:t xml:space="preserve"> </w:t>
      </w:r>
      <w:r w:rsidRPr="004742E4">
        <w:t>всех</w:t>
      </w:r>
      <w:r w:rsidR="004F04C0" w:rsidRPr="004742E4">
        <w:t xml:space="preserve"> </w:t>
      </w:r>
      <w:r w:rsidRPr="004742E4">
        <w:t>случаях,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 </w:t>
      </w:r>
      <w:r w:rsidRPr="004742E4">
        <w:t>расстроен,</w:t>
      </w:r>
      <w:r w:rsidR="004F04C0" w:rsidRPr="004742E4">
        <w:t xml:space="preserve"> </w:t>
      </w:r>
      <w:r w:rsidRPr="004742E4">
        <w:t>обижен,</w:t>
      </w:r>
      <w:r w:rsidR="004F04C0" w:rsidRPr="004742E4">
        <w:t xml:space="preserve"> </w:t>
      </w:r>
      <w:r w:rsidRPr="004742E4">
        <w:t>потерпел</w:t>
      </w:r>
      <w:r w:rsidR="004F04C0" w:rsidRPr="004742E4">
        <w:t xml:space="preserve"> </w:t>
      </w:r>
      <w:r w:rsidRPr="004742E4">
        <w:t>неудачу,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ему</w:t>
      </w:r>
      <w:r w:rsidR="004F04C0" w:rsidRPr="004742E4">
        <w:t xml:space="preserve"> </w:t>
      </w:r>
      <w:r w:rsidRPr="004742E4">
        <w:t>больно,</w:t>
      </w:r>
      <w:r w:rsidR="004F04C0" w:rsidRPr="004742E4">
        <w:t xml:space="preserve"> </w:t>
      </w:r>
      <w:r w:rsidRPr="004742E4">
        <w:t>стыдно,</w:t>
      </w:r>
      <w:r w:rsidR="004F04C0" w:rsidRPr="004742E4">
        <w:t xml:space="preserve"> </w:t>
      </w:r>
      <w:r w:rsidRPr="004742E4">
        <w:t>страшно,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 </w:t>
      </w:r>
      <w:r w:rsidRPr="004742E4">
        <w:t>обошлись</w:t>
      </w:r>
      <w:r w:rsidR="004F04C0" w:rsidRPr="004742E4">
        <w:t xml:space="preserve"> </w:t>
      </w:r>
      <w:r w:rsidRPr="004742E4">
        <w:t>грубо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несправедливо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даже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устал,</w:t>
      </w:r>
      <w:r w:rsidR="004F04C0" w:rsidRPr="004742E4">
        <w:t xml:space="preserve"> </w:t>
      </w:r>
      <w:r w:rsidRPr="004742E4">
        <w:t>первое,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нужно</w:t>
      </w:r>
      <w:r w:rsidR="004F04C0" w:rsidRPr="004742E4">
        <w:t xml:space="preserve"> </w:t>
      </w:r>
      <w:r w:rsidRPr="004742E4">
        <w:t>сделать</w:t>
      </w:r>
      <w:r w:rsidR="004F04C0" w:rsidRPr="004742E4">
        <w:t xml:space="preserve"> - </w:t>
      </w:r>
      <w:r w:rsidRPr="004742E4">
        <w:t>это</w:t>
      </w:r>
      <w:r w:rsidR="004F04C0" w:rsidRPr="004742E4">
        <w:t xml:space="preserve"> </w:t>
      </w:r>
      <w:r w:rsidRPr="004742E4">
        <w:t>дать</w:t>
      </w:r>
      <w:r w:rsidR="004F04C0" w:rsidRPr="004742E4">
        <w:t xml:space="preserve"> </w:t>
      </w:r>
      <w:r w:rsidRPr="004742E4">
        <w:t>ему</w:t>
      </w:r>
      <w:r w:rsidR="004F04C0" w:rsidRPr="004742E4">
        <w:t xml:space="preserve"> </w:t>
      </w:r>
      <w:r w:rsidRPr="004742E4">
        <w:t>понять,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знаете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переживании</w:t>
      </w:r>
      <w:r w:rsidR="004F04C0" w:rsidRPr="004742E4">
        <w:t xml:space="preserve"> (</w:t>
      </w:r>
      <w:r w:rsidRPr="004742E4">
        <w:t>или</w:t>
      </w:r>
      <w:r w:rsidR="004F04C0" w:rsidRPr="004742E4">
        <w:t xml:space="preserve"> </w:t>
      </w:r>
      <w:r w:rsidRPr="004742E4">
        <w:t>состоянии</w:t>
      </w:r>
      <w:r w:rsidR="004F04C0" w:rsidRPr="004742E4">
        <w:t>), "</w:t>
      </w:r>
      <w:r w:rsidRPr="004742E4">
        <w:t>слышите</w:t>
      </w:r>
      <w:r w:rsidR="004F04C0" w:rsidRPr="004742E4">
        <w:t xml:space="preserve">" </w:t>
      </w:r>
      <w:r w:rsidRPr="004742E4">
        <w:t>его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Для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лучше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сказать,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именно,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вашему</w:t>
      </w:r>
      <w:r w:rsidR="004F04C0" w:rsidRPr="004742E4">
        <w:t xml:space="preserve"> </w:t>
      </w:r>
      <w:r w:rsidRPr="004742E4">
        <w:t>впечатлению,</w:t>
      </w:r>
      <w:r w:rsidR="004F04C0" w:rsidRPr="004742E4">
        <w:t xml:space="preserve"> </w:t>
      </w:r>
      <w:r w:rsidRPr="004742E4">
        <w:t>чувствует</w:t>
      </w:r>
      <w:r w:rsidR="004F04C0" w:rsidRPr="004742E4">
        <w:t xml:space="preserve"> </w:t>
      </w:r>
      <w:r w:rsidRPr="004742E4">
        <w:t>сейчас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. </w:t>
      </w:r>
      <w:r w:rsidRPr="004742E4">
        <w:t>Желательно</w:t>
      </w:r>
      <w:r w:rsidR="004F04C0" w:rsidRPr="004742E4">
        <w:t xml:space="preserve"> </w:t>
      </w:r>
      <w:r w:rsidRPr="004742E4">
        <w:t>назвать</w:t>
      </w:r>
      <w:r w:rsidR="004F04C0" w:rsidRPr="004742E4">
        <w:t xml:space="preserve"> "</w:t>
      </w:r>
      <w:r w:rsidRPr="004742E4">
        <w:t>по</w:t>
      </w:r>
      <w:r w:rsidR="004F04C0" w:rsidRPr="004742E4">
        <w:t xml:space="preserve"> </w:t>
      </w:r>
      <w:r w:rsidRPr="004742E4">
        <w:t>имени</w:t>
      </w:r>
      <w:r w:rsidR="004F04C0" w:rsidRPr="004742E4">
        <w:t xml:space="preserve">" </w:t>
      </w:r>
      <w:r w:rsidRPr="004742E4">
        <w:t>это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чувство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переживание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  <w:rPr>
          <w:b/>
          <w:bCs/>
          <w:i/>
          <w:iCs/>
        </w:rPr>
      </w:pPr>
      <w:r w:rsidRPr="004742E4">
        <w:rPr>
          <w:b/>
          <w:bCs/>
          <w:i/>
          <w:iCs/>
        </w:rPr>
        <w:t>Активно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слушать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ребенка</w:t>
      </w:r>
      <w:r w:rsidR="004F04C0" w:rsidRPr="004742E4">
        <w:rPr>
          <w:b/>
          <w:bCs/>
          <w:i/>
          <w:iCs/>
        </w:rPr>
        <w:t xml:space="preserve"> - </w:t>
      </w:r>
      <w:r w:rsidRPr="004742E4">
        <w:rPr>
          <w:b/>
          <w:bCs/>
          <w:i/>
          <w:iCs/>
        </w:rPr>
        <w:t>значит</w:t>
      </w:r>
      <w:r w:rsidR="004F04C0" w:rsidRPr="004742E4">
        <w:rPr>
          <w:b/>
          <w:bCs/>
          <w:i/>
          <w:iCs/>
        </w:rPr>
        <w:t xml:space="preserve"> "</w:t>
      </w:r>
      <w:r w:rsidRPr="004742E4">
        <w:rPr>
          <w:b/>
          <w:bCs/>
          <w:i/>
          <w:iCs/>
        </w:rPr>
        <w:t>возвращать</w:t>
      </w:r>
      <w:r w:rsidR="004F04C0" w:rsidRPr="004742E4">
        <w:rPr>
          <w:b/>
          <w:bCs/>
          <w:i/>
          <w:iCs/>
        </w:rPr>
        <w:t xml:space="preserve">" </w:t>
      </w:r>
      <w:r w:rsidRPr="004742E4">
        <w:rPr>
          <w:b/>
          <w:bCs/>
          <w:i/>
          <w:iCs/>
        </w:rPr>
        <w:t>ему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в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беседе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то,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что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он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вам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поведал,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при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этом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обозначив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его</w:t>
      </w:r>
      <w:r w:rsidR="004F04C0" w:rsidRPr="004742E4">
        <w:rPr>
          <w:b/>
          <w:bCs/>
          <w:i/>
          <w:iCs/>
        </w:rPr>
        <w:t xml:space="preserve"> </w:t>
      </w:r>
      <w:r w:rsidRPr="004742E4">
        <w:rPr>
          <w:b/>
          <w:bCs/>
          <w:i/>
          <w:iCs/>
        </w:rPr>
        <w:t>чувство</w:t>
      </w:r>
      <w:r w:rsidR="004F04C0" w:rsidRPr="004742E4">
        <w:rPr>
          <w:b/>
          <w:bCs/>
          <w:i/>
          <w:iCs/>
        </w:rPr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Вернемся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нашим</w:t>
      </w:r>
      <w:r w:rsidR="004F04C0" w:rsidRPr="004742E4">
        <w:t xml:space="preserve"> </w:t>
      </w:r>
      <w:r w:rsidRPr="004742E4">
        <w:t>примерам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подберем</w:t>
      </w:r>
      <w:r w:rsidR="004F04C0" w:rsidRPr="004742E4">
        <w:t xml:space="preserve"> </w:t>
      </w:r>
      <w:r w:rsidRPr="004742E4">
        <w:t>фразы,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родитель</w:t>
      </w:r>
      <w:r w:rsidR="004F04C0" w:rsidRPr="004742E4">
        <w:t xml:space="preserve"> </w:t>
      </w:r>
      <w:r w:rsidRPr="004742E4">
        <w:t>называет</w:t>
      </w:r>
      <w:r w:rsidR="004F04C0" w:rsidRPr="004742E4">
        <w:t xml:space="preserve"> </w:t>
      </w:r>
      <w:r w:rsidRPr="004742E4">
        <w:t>чувство</w:t>
      </w:r>
      <w:r w:rsidR="004F04C0" w:rsidRPr="004742E4">
        <w:t xml:space="preserve"> </w:t>
      </w:r>
      <w:r w:rsidRPr="004742E4">
        <w:t>ребенка</w:t>
      </w:r>
      <w:r w:rsidR="004F04C0" w:rsidRPr="004742E4">
        <w:t>: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СЫН</w:t>
      </w:r>
      <w:r w:rsidR="004F04C0" w:rsidRPr="004742E4">
        <w:t xml:space="preserve">: </w:t>
      </w:r>
      <w:r w:rsidRPr="004742E4">
        <w:t>Он</w:t>
      </w:r>
      <w:r w:rsidR="004F04C0" w:rsidRPr="004742E4">
        <w:t xml:space="preserve"> </w:t>
      </w:r>
      <w:r w:rsidRPr="004742E4">
        <w:t>отнял</w:t>
      </w:r>
      <w:r w:rsidR="004F04C0" w:rsidRPr="004742E4">
        <w:t xml:space="preserve"> </w:t>
      </w:r>
      <w:r w:rsidRPr="004742E4">
        <w:t>мою</w:t>
      </w:r>
      <w:r w:rsidR="004F04C0" w:rsidRPr="004742E4">
        <w:t xml:space="preserve"> </w:t>
      </w:r>
      <w:r w:rsidRPr="004742E4">
        <w:t>машинку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огорчен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рассержен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него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СЫН</w:t>
      </w:r>
      <w:r w:rsidR="004F04C0" w:rsidRPr="004742E4">
        <w:t xml:space="preserve">: </w:t>
      </w:r>
      <w:r w:rsidRPr="004742E4">
        <w:t>Больше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туда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пойду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ПАПА</w:t>
      </w:r>
      <w:r w:rsidR="004F04C0" w:rsidRPr="004742E4">
        <w:t xml:space="preserve">: </w:t>
      </w:r>
      <w:r w:rsidRPr="004742E4">
        <w:t>Ты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хочешь</w:t>
      </w:r>
      <w:r w:rsidR="004F04C0" w:rsidRPr="004742E4">
        <w:t xml:space="preserve"> </w:t>
      </w:r>
      <w:r w:rsidRPr="004742E4">
        <w:t>ходить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школу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Не</w:t>
      </w:r>
      <w:r w:rsidR="004F04C0" w:rsidRPr="004742E4">
        <w:t xml:space="preserve"> </w:t>
      </w:r>
      <w:r w:rsidRPr="004742E4">
        <w:t>буду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носить</w:t>
      </w:r>
      <w:r w:rsidR="004F04C0" w:rsidRPr="004742E4">
        <w:t xml:space="preserve"> </w:t>
      </w:r>
      <w:r w:rsidRPr="004742E4">
        <w:t>эту</w:t>
      </w:r>
      <w:r w:rsidR="004F04C0" w:rsidRPr="004742E4">
        <w:t xml:space="preserve"> </w:t>
      </w:r>
      <w:r w:rsidRPr="004742E4">
        <w:t>уродскую</w:t>
      </w:r>
      <w:r w:rsidR="004F04C0" w:rsidRPr="004742E4">
        <w:t xml:space="preserve"> </w:t>
      </w:r>
      <w:r w:rsidRPr="004742E4">
        <w:t>шапку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Тебе</w:t>
      </w:r>
      <w:r w:rsidR="004F04C0" w:rsidRPr="004742E4">
        <w:t xml:space="preserve"> </w:t>
      </w:r>
      <w:r w:rsidRPr="004742E4">
        <w:t>она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нравится</w:t>
      </w:r>
      <w:r w:rsidR="004F04C0" w:rsidRPr="004742E4">
        <w:t>.</w:t>
      </w:r>
    </w:p>
    <w:p w:rsidR="004F04C0" w:rsidRPr="004742E4" w:rsidRDefault="00522A57" w:rsidP="004F04C0">
      <w:pPr>
        <w:tabs>
          <w:tab w:val="left" w:pos="726"/>
        </w:tabs>
      </w:pPr>
      <w:r w:rsidRPr="004742E4">
        <w:t>Может</w:t>
      </w:r>
      <w:r w:rsidR="004F04C0" w:rsidRPr="004742E4">
        <w:t xml:space="preserve"> </w:t>
      </w:r>
      <w:r w:rsidRPr="004742E4">
        <w:t>показаться,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такие</w:t>
      </w:r>
      <w:r w:rsidR="004F04C0" w:rsidRPr="004742E4">
        <w:t xml:space="preserve"> </w:t>
      </w:r>
      <w:r w:rsidR="00C97FDB" w:rsidRPr="004742E4">
        <w:t>ответы</w:t>
      </w:r>
      <w:r w:rsidR="004F04C0" w:rsidRPr="004742E4">
        <w:t xml:space="preserve"> </w:t>
      </w:r>
      <w:r w:rsidR="00C97FDB" w:rsidRPr="004742E4">
        <w:t>непривычны</w:t>
      </w:r>
      <w:r w:rsidR="004F04C0" w:rsidRPr="004742E4">
        <w:t xml:space="preserve"> </w:t>
      </w:r>
      <w:r w:rsidR="00C97FDB" w:rsidRPr="004742E4">
        <w:t>и</w:t>
      </w:r>
      <w:r w:rsidR="004F04C0" w:rsidRPr="004742E4">
        <w:t xml:space="preserve"> </w:t>
      </w:r>
      <w:r w:rsidR="00C97FDB" w:rsidRPr="004742E4">
        <w:t>даже</w:t>
      </w:r>
      <w:r w:rsidR="004F04C0" w:rsidRPr="004742E4">
        <w:t xml:space="preserve"> </w:t>
      </w:r>
      <w:r w:rsidR="00C97FDB" w:rsidRPr="004742E4">
        <w:t>неестественны</w:t>
      </w:r>
      <w:r w:rsidR="004F04C0" w:rsidRPr="004742E4">
        <w:t xml:space="preserve">. </w:t>
      </w:r>
      <w:r w:rsidR="00C97FDB" w:rsidRPr="004742E4">
        <w:t>Гораздо</w:t>
      </w:r>
      <w:r w:rsidR="004F04C0" w:rsidRPr="004742E4">
        <w:t xml:space="preserve"> </w:t>
      </w:r>
      <w:r w:rsidR="00C97FDB" w:rsidRPr="004742E4">
        <w:t>легче</w:t>
      </w:r>
      <w:r w:rsidR="004F04C0" w:rsidRPr="004742E4">
        <w:t xml:space="preserve"> </w:t>
      </w:r>
      <w:r w:rsidR="00C97FDB" w:rsidRPr="004742E4">
        <w:t>и</w:t>
      </w:r>
      <w:r w:rsidR="004F04C0" w:rsidRPr="004742E4">
        <w:t xml:space="preserve"> </w:t>
      </w:r>
      <w:r w:rsidR="00C97FDB" w:rsidRPr="004742E4">
        <w:t>привычнее</w:t>
      </w:r>
      <w:r w:rsidR="004F04C0" w:rsidRPr="004742E4">
        <w:t xml:space="preserve"> </w:t>
      </w:r>
      <w:r w:rsidR="00C97FDB" w:rsidRPr="004742E4">
        <w:t>было</w:t>
      </w:r>
      <w:r w:rsidR="004F04C0" w:rsidRPr="004742E4">
        <w:t xml:space="preserve"> </w:t>
      </w:r>
      <w:r w:rsidR="00C97FDB" w:rsidRPr="004742E4">
        <w:t>бы</w:t>
      </w:r>
      <w:r w:rsidR="004F04C0" w:rsidRPr="004742E4">
        <w:t xml:space="preserve"> </w:t>
      </w:r>
      <w:r w:rsidR="00C97FDB" w:rsidRPr="004742E4">
        <w:t>сказать</w:t>
      </w:r>
      <w:r w:rsidR="004F04C0" w:rsidRPr="004742E4">
        <w:t>:</w:t>
      </w:r>
    </w:p>
    <w:p w:rsidR="004F04C0" w:rsidRPr="004742E4" w:rsidRDefault="00C97FDB" w:rsidP="004F04C0">
      <w:pPr>
        <w:tabs>
          <w:tab w:val="left" w:pos="726"/>
        </w:tabs>
        <w:rPr>
          <w:b/>
          <w:bCs/>
        </w:rPr>
      </w:pPr>
      <w:r w:rsidRPr="004742E4">
        <w:rPr>
          <w:b/>
          <w:bCs/>
        </w:rPr>
        <w:t>Ну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ничего,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поиграет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и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отдаст</w:t>
      </w:r>
      <w:r w:rsidR="004F04C0" w:rsidRPr="004742E4">
        <w:rPr>
          <w:b/>
          <w:bCs/>
        </w:rPr>
        <w:t>.</w:t>
      </w:r>
    </w:p>
    <w:p w:rsidR="004F04C0" w:rsidRPr="004742E4" w:rsidRDefault="00C97FDB" w:rsidP="004F04C0">
      <w:pPr>
        <w:tabs>
          <w:tab w:val="left" w:pos="726"/>
        </w:tabs>
        <w:rPr>
          <w:b/>
          <w:bCs/>
        </w:rPr>
      </w:pPr>
      <w:r w:rsidRPr="004742E4">
        <w:rPr>
          <w:b/>
          <w:bCs/>
        </w:rPr>
        <w:t>Как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это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ты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не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пойдешь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в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школу</w:t>
      </w:r>
      <w:r w:rsidR="004F04C0" w:rsidRPr="004742E4">
        <w:rPr>
          <w:b/>
          <w:bCs/>
        </w:rPr>
        <w:t>?!</w:t>
      </w:r>
    </w:p>
    <w:p w:rsidR="004F04C0" w:rsidRPr="004742E4" w:rsidRDefault="00C97FDB" w:rsidP="004F04C0">
      <w:pPr>
        <w:tabs>
          <w:tab w:val="left" w:pos="726"/>
        </w:tabs>
        <w:rPr>
          <w:b/>
          <w:bCs/>
        </w:rPr>
      </w:pPr>
      <w:r w:rsidRPr="004742E4">
        <w:rPr>
          <w:b/>
          <w:bCs/>
        </w:rPr>
        <w:t>Перестань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капризничать,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вполне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приличная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шапка</w:t>
      </w:r>
      <w:r w:rsidR="004F04C0" w:rsidRPr="004742E4">
        <w:rPr>
          <w:b/>
          <w:bCs/>
        </w:rPr>
        <w:t>!</w:t>
      </w:r>
    </w:p>
    <w:p w:rsidR="004F04C0" w:rsidRPr="004742E4" w:rsidRDefault="00C97FDB" w:rsidP="004F04C0">
      <w:pPr>
        <w:tabs>
          <w:tab w:val="left" w:pos="726"/>
        </w:tabs>
        <w:rPr>
          <w:b/>
          <w:bCs/>
        </w:rPr>
      </w:pPr>
      <w:r w:rsidRPr="004742E4">
        <w:t>При</w:t>
      </w:r>
      <w:r w:rsidR="004F04C0" w:rsidRPr="004742E4">
        <w:t xml:space="preserve"> </w:t>
      </w:r>
      <w:r w:rsidRPr="004742E4">
        <w:t>всей</w:t>
      </w:r>
      <w:r w:rsidR="004F04C0" w:rsidRPr="004742E4">
        <w:t xml:space="preserve"> </w:t>
      </w:r>
      <w:r w:rsidRPr="004742E4">
        <w:t>кажущейся</w:t>
      </w:r>
      <w:r w:rsidR="004F04C0" w:rsidRPr="004742E4">
        <w:t xml:space="preserve"> </w:t>
      </w:r>
      <w:r w:rsidRPr="004742E4">
        <w:t>справедливости</w:t>
      </w:r>
      <w:r w:rsidR="004F04C0" w:rsidRPr="004742E4">
        <w:t xml:space="preserve"> </w:t>
      </w:r>
      <w:r w:rsidRPr="004742E4">
        <w:t>этих</w:t>
      </w:r>
      <w:r w:rsidR="004F04C0" w:rsidRPr="004742E4">
        <w:t xml:space="preserve"> </w:t>
      </w:r>
      <w:r w:rsidRPr="004742E4">
        <w:t>ответов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имеют</w:t>
      </w:r>
      <w:r w:rsidR="004F04C0" w:rsidRPr="004742E4">
        <w:t xml:space="preserve"> </w:t>
      </w:r>
      <w:r w:rsidRPr="004742E4">
        <w:t>один</w:t>
      </w:r>
      <w:r w:rsidR="004F04C0" w:rsidRPr="004742E4">
        <w:t xml:space="preserve"> </w:t>
      </w:r>
      <w:r w:rsidRPr="004742E4">
        <w:t>общий</w:t>
      </w:r>
      <w:r w:rsidR="004F04C0" w:rsidRPr="004742E4">
        <w:t xml:space="preserve"> </w:t>
      </w:r>
      <w:r w:rsidRPr="004742E4">
        <w:t>недостаток</w:t>
      </w:r>
      <w:r w:rsidR="004F04C0" w:rsidRPr="004742E4">
        <w:t xml:space="preserve">: </w:t>
      </w:r>
      <w:r w:rsidRPr="004742E4">
        <w:t>оставляют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rPr>
          <w:b/>
          <w:bCs/>
        </w:rPr>
        <w:t>наедине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с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его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переживанием</w:t>
      </w:r>
      <w:r w:rsidR="004F04C0" w:rsidRPr="004742E4">
        <w:rPr>
          <w:b/>
          <w:bCs/>
        </w:rPr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Своим</w:t>
      </w:r>
      <w:r w:rsidR="004F04C0" w:rsidRPr="004742E4">
        <w:t xml:space="preserve"> </w:t>
      </w:r>
      <w:r w:rsidRPr="004742E4">
        <w:t>советом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критическим</w:t>
      </w:r>
      <w:r w:rsidR="004F04C0" w:rsidRPr="004742E4">
        <w:t xml:space="preserve"> </w:t>
      </w:r>
      <w:r w:rsidRPr="004742E4">
        <w:t>замечанием</w:t>
      </w:r>
      <w:r w:rsidR="004F04C0" w:rsidRPr="004742E4">
        <w:t xml:space="preserve"> </w:t>
      </w:r>
      <w:r w:rsidRPr="004742E4">
        <w:t>родитель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сообщает</w:t>
      </w:r>
      <w:r w:rsidR="004F04C0" w:rsidRPr="004742E4">
        <w:t xml:space="preserve"> </w:t>
      </w:r>
      <w:r w:rsidRPr="004742E4">
        <w:t>ребенку,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переживание</w:t>
      </w:r>
      <w:r w:rsidR="004F04C0" w:rsidRPr="004742E4">
        <w:t xml:space="preserve"> </w:t>
      </w:r>
      <w:r w:rsidRPr="004742E4">
        <w:t>неважно,</w:t>
      </w:r>
      <w:r w:rsidR="004F04C0" w:rsidRPr="004742E4">
        <w:t xml:space="preserve"> </w:t>
      </w:r>
      <w:r w:rsidRPr="004742E4">
        <w:t>оно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принимается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расчет</w:t>
      </w:r>
      <w:r w:rsidR="004F04C0" w:rsidRPr="004742E4">
        <w:t xml:space="preserve">. </w:t>
      </w:r>
      <w:r w:rsidRPr="004742E4">
        <w:t>Напротив,</w:t>
      </w:r>
      <w:r w:rsidR="004F04C0" w:rsidRPr="004742E4">
        <w:t xml:space="preserve"> </w:t>
      </w:r>
      <w:r w:rsidRPr="004742E4">
        <w:t>ответы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способу</w:t>
      </w:r>
      <w:r w:rsidR="004F04C0" w:rsidRPr="004742E4">
        <w:t xml:space="preserve"> </w:t>
      </w:r>
      <w:r w:rsidRPr="004742E4">
        <w:t>активного</w:t>
      </w:r>
      <w:r w:rsidR="004F04C0" w:rsidRPr="004742E4">
        <w:t xml:space="preserve"> </w:t>
      </w:r>
      <w:r w:rsidRPr="004742E4">
        <w:t>слушания</w:t>
      </w:r>
      <w:r w:rsidR="004F04C0" w:rsidRPr="004742E4">
        <w:t xml:space="preserve"> </w:t>
      </w:r>
      <w:r w:rsidRPr="004742E4">
        <w:t>показывают,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родитель</w:t>
      </w:r>
      <w:r w:rsidR="004F04C0" w:rsidRPr="004742E4">
        <w:t xml:space="preserve"> </w:t>
      </w:r>
      <w:r w:rsidRPr="004742E4">
        <w:t>понял</w:t>
      </w:r>
      <w:r w:rsidR="004F04C0" w:rsidRPr="004742E4">
        <w:t xml:space="preserve"> </w:t>
      </w:r>
      <w:r w:rsidRPr="004742E4">
        <w:t>внутреннюю</w:t>
      </w:r>
      <w:r w:rsidR="004F04C0" w:rsidRPr="004742E4">
        <w:t xml:space="preserve"> </w:t>
      </w:r>
      <w:r w:rsidRPr="004742E4">
        <w:t>ситуацию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готов</w:t>
      </w:r>
      <w:r w:rsidR="004F04C0" w:rsidRPr="004742E4">
        <w:t xml:space="preserve"> </w:t>
      </w:r>
      <w:r w:rsidRPr="004742E4">
        <w:t>услышать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ней</w:t>
      </w:r>
      <w:r w:rsidR="004F04C0" w:rsidRPr="004742E4">
        <w:t xml:space="preserve"> </w:t>
      </w:r>
      <w:r w:rsidRPr="004742E4">
        <w:t>больше,</w:t>
      </w:r>
      <w:r w:rsidR="004F04C0" w:rsidRPr="004742E4">
        <w:t xml:space="preserve"> </w:t>
      </w:r>
      <w:r w:rsidRPr="004742E4">
        <w:t>принять</w:t>
      </w:r>
      <w:r w:rsidR="004F04C0" w:rsidRPr="004742E4">
        <w:t xml:space="preserve"> </w:t>
      </w:r>
      <w:r w:rsidRPr="004742E4">
        <w:t>ее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Такое</w:t>
      </w:r>
      <w:r w:rsidR="004F04C0" w:rsidRPr="004742E4">
        <w:t xml:space="preserve"> </w:t>
      </w:r>
      <w:r w:rsidRPr="004742E4">
        <w:t>буквальное</w:t>
      </w:r>
      <w:r w:rsidR="004F04C0" w:rsidRPr="004742E4">
        <w:t xml:space="preserve"> </w:t>
      </w:r>
      <w:r w:rsidRPr="004742E4">
        <w:t>сочувствие</w:t>
      </w:r>
      <w:r w:rsidR="004F04C0" w:rsidRPr="004742E4">
        <w:t xml:space="preserve"> </w:t>
      </w:r>
      <w:r w:rsidRPr="004742E4">
        <w:t>родителя</w:t>
      </w:r>
      <w:r w:rsidR="004F04C0" w:rsidRPr="004742E4">
        <w:t xml:space="preserve"> </w:t>
      </w:r>
      <w:r w:rsidRPr="004742E4">
        <w:t>производит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совершенно</w:t>
      </w:r>
      <w:r w:rsidR="004F04C0" w:rsidRPr="004742E4">
        <w:t xml:space="preserve"> </w:t>
      </w:r>
      <w:r w:rsidRPr="004742E4">
        <w:t>особое</w:t>
      </w:r>
      <w:r w:rsidR="004F04C0" w:rsidRPr="004742E4">
        <w:t xml:space="preserve"> </w:t>
      </w:r>
      <w:r w:rsidRPr="004742E4">
        <w:t>впечатление</w:t>
      </w:r>
      <w:r w:rsidR="004F04C0" w:rsidRPr="004742E4">
        <w:t xml:space="preserve">. </w:t>
      </w:r>
      <w:r w:rsidRPr="004742E4">
        <w:t>Многие</w:t>
      </w:r>
      <w:r w:rsidR="004F04C0" w:rsidRPr="004742E4">
        <w:t xml:space="preserve"> </w:t>
      </w:r>
      <w:r w:rsidRPr="004742E4">
        <w:t>родители,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впервые</w:t>
      </w:r>
      <w:r w:rsidR="004F04C0" w:rsidRPr="004742E4">
        <w:t xml:space="preserve"> </w:t>
      </w:r>
      <w:r w:rsidRPr="004742E4">
        <w:t>попробовали</w:t>
      </w:r>
      <w:r w:rsidR="004F04C0" w:rsidRPr="004742E4">
        <w:t xml:space="preserve"> </w:t>
      </w:r>
      <w:r w:rsidRPr="004742E4">
        <w:t>спокойно</w:t>
      </w:r>
      <w:r w:rsidR="004F04C0" w:rsidRPr="004742E4">
        <w:t xml:space="preserve"> "</w:t>
      </w:r>
      <w:r w:rsidRPr="004742E4">
        <w:t>озвучить</w:t>
      </w:r>
      <w:r w:rsidR="004F04C0" w:rsidRPr="004742E4">
        <w:t xml:space="preserve">" </w:t>
      </w:r>
      <w:r w:rsidRPr="004742E4">
        <w:t>чувства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рассказывают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неожиданных,</w:t>
      </w:r>
      <w:r w:rsidR="004F04C0" w:rsidRPr="004742E4">
        <w:t xml:space="preserve"> </w:t>
      </w:r>
      <w:r w:rsidRPr="004742E4">
        <w:t>порой</w:t>
      </w:r>
      <w:r w:rsidR="004F04C0" w:rsidRPr="004742E4">
        <w:t xml:space="preserve"> </w:t>
      </w:r>
      <w:r w:rsidRPr="004742E4">
        <w:t>чудодейственных</w:t>
      </w:r>
      <w:r w:rsidR="004F04C0" w:rsidRPr="004742E4">
        <w:t xml:space="preserve"> </w:t>
      </w:r>
      <w:r w:rsidRPr="004742E4">
        <w:t>результатах</w:t>
      </w:r>
      <w:r w:rsidR="004F04C0" w:rsidRPr="004742E4">
        <w:t>.</w:t>
      </w:r>
    </w:p>
    <w:p w:rsidR="004F04C0" w:rsidRPr="004742E4" w:rsidRDefault="00522A57" w:rsidP="004F04C0">
      <w:pPr>
        <w:tabs>
          <w:tab w:val="left" w:pos="726"/>
        </w:tabs>
      </w:pPr>
      <w:r w:rsidRPr="004742E4">
        <w:t>Например</w:t>
      </w:r>
      <w:r w:rsidR="004F04C0" w:rsidRPr="004742E4">
        <w:t xml:space="preserve">: </w:t>
      </w:r>
      <w:r w:rsidR="00C97FDB" w:rsidRPr="004742E4">
        <w:t>Мама</w:t>
      </w:r>
      <w:r w:rsidR="004F04C0" w:rsidRPr="004742E4">
        <w:t xml:space="preserve"> </w:t>
      </w:r>
      <w:r w:rsidR="00C97FDB" w:rsidRPr="004742E4">
        <w:t>входит</w:t>
      </w:r>
      <w:r w:rsidR="004F04C0" w:rsidRPr="004742E4">
        <w:t xml:space="preserve"> </w:t>
      </w:r>
      <w:r w:rsidR="00C97FDB" w:rsidRPr="004742E4">
        <w:t>в</w:t>
      </w:r>
      <w:r w:rsidR="004F04C0" w:rsidRPr="004742E4">
        <w:t xml:space="preserve"> </w:t>
      </w:r>
      <w:r w:rsidR="00C97FDB" w:rsidRPr="004742E4">
        <w:t>комнату</w:t>
      </w:r>
      <w:r w:rsidR="004F04C0" w:rsidRPr="004742E4">
        <w:t xml:space="preserve"> </w:t>
      </w:r>
      <w:r w:rsidR="00C97FDB" w:rsidRPr="004742E4">
        <w:t>дочки</w:t>
      </w:r>
      <w:r w:rsidR="004F04C0" w:rsidRPr="004742E4">
        <w:t xml:space="preserve"> </w:t>
      </w:r>
      <w:r w:rsidR="00C97FDB" w:rsidRPr="004742E4">
        <w:t>и</w:t>
      </w:r>
      <w:r w:rsidR="004F04C0" w:rsidRPr="004742E4">
        <w:t xml:space="preserve"> </w:t>
      </w:r>
      <w:r w:rsidR="00C97FDB" w:rsidRPr="004742E4">
        <w:t>видит</w:t>
      </w:r>
      <w:r w:rsidR="004F04C0" w:rsidRPr="004742E4">
        <w:t xml:space="preserve"> </w:t>
      </w:r>
      <w:r w:rsidR="00C97FDB" w:rsidRPr="004742E4">
        <w:t>беспорядок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Нина,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убралась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своей</w:t>
      </w:r>
      <w:r w:rsidR="004F04C0" w:rsidRPr="004742E4">
        <w:t xml:space="preserve"> </w:t>
      </w:r>
      <w:r w:rsidRPr="004742E4">
        <w:t>комнате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Ну,</w:t>
      </w:r>
      <w:r w:rsidR="004F04C0" w:rsidRPr="004742E4">
        <w:t xml:space="preserve"> </w:t>
      </w:r>
      <w:r w:rsidRPr="004742E4">
        <w:t>мам,</w:t>
      </w:r>
      <w:r w:rsidR="004F04C0" w:rsidRPr="004742E4">
        <w:t xml:space="preserve"> </w:t>
      </w:r>
      <w:r w:rsidRPr="004742E4">
        <w:t>потом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хочется</w:t>
      </w:r>
      <w:r w:rsidR="004F04C0" w:rsidRPr="004742E4">
        <w:t xml:space="preserve"> </w:t>
      </w:r>
      <w:r w:rsidRPr="004742E4">
        <w:t>сейчас</w:t>
      </w:r>
      <w:r w:rsidR="004F04C0" w:rsidRPr="004742E4">
        <w:t xml:space="preserve"> </w:t>
      </w:r>
      <w:r w:rsidRPr="004742E4">
        <w:t>убираться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 (</w:t>
      </w:r>
      <w:r w:rsidRPr="004742E4">
        <w:t>неожиданно</w:t>
      </w:r>
      <w:r w:rsidR="004F04C0" w:rsidRPr="004742E4">
        <w:t xml:space="preserve"> </w:t>
      </w:r>
      <w:r w:rsidRPr="004742E4">
        <w:t>бросается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шею</w:t>
      </w:r>
      <w:r w:rsidR="004F04C0" w:rsidRPr="004742E4">
        <w:t xml:space="preserve"> </w:t>
      </w:r>
      <w:r w:rsidRPr="004742E4">
        <w:t>матери</w:t>
      </w:r>
      <w:r w:rsidR="004F04C0" w:rsidRPr="004742E4">
        <w:t xml:space="preserve">): </w:t>
      </w:r>
      <w:r w:rsidRPr="004742E4">
        <w:t>Мамочка,</w:t>
      </w:r>
      <w:r w:rsidR="004F04C0" w:rsidRPr="004742E4">
        <w:t xml:space="preserve"> </w:t>
      </w:r>
      <w:r w:rsidRPr="004742E4">
        <w:t>какая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замечательная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Другой</w:t>
      </w:r>
      <w:r w:rsidR="004F04C0" w:rsidRPr="004742E4">
        <w:t xml:space="preserve"> </w:t>
      </w:r>
      <w:r w:rsidRPr="004742E4">
        <w:t>случай</w:t>
      </w:r>
      <w:r w:rsidR="004F04C0" w:rsidRPr="004742E4">
        <w:t xml:space="preserve"> </w:t>
      </w:r>
      <w:r w:rsidRPr="004742E4">
        <w:t>рассказал</w:t>
      </w:r>
      <w:r w:rsidR="004F04C0" w:rsidRPr="004742E4">
        <w:t xml:space="preserve"> </w:t>
      </w:r>
      <w:r w:rsidRPr="004742E4">
        <w:t>папа</w:t>
      </w:r>
      <w:r w:rsidR="004F04C0" w:rsidRPr="004742E4">
        <w:t xml:space="preserve"> </w:t>
      </w:r>
      <w:r w:rsidRPr="004742E4">
        <w:t>семилетнего</w:t>
      </w:r>
      <w:r w:rsidR="004F04C0" w:rsidRPr="004742E4">
        <w:t xml:space="preserve"> </w:t>
      </w:r>
      <w:r w:rsidRPr="004742E4">
        <w:t>ма</w:t>
      </w:r>
      <w:r w:rsidR="00522A57" w:rsidRPr="004742E4">
        <w:t>льчика</w:t>
      </w:r>
      <w:r w:rsidR="004F04C0" w:rsidRPr="004742E4">
        <w:t xml:space="preserve">: </w:t>
      </w:r>
      <w:r w:rsidRPr="004742E4">
        <w:t>Они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сыном</w:t>
      </w:r>
      <w:r w:rsidR="004F04C0" w:rsidRPr="004742E4">
        <w:t xml:space="preserve"> </w:t>
      </w:r>
      <w:r w:rsidRPr="004742E4">
        <w:t>торопились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автобус</w:t>
      </w:r>
      <w:r w:rsidR="004F04C0" w:rsidRPr="004742E4">
        <w:t xml:space="preserve">. </w:t>
      </w:r>
      <w:r w:rsidRPr="004742E4">
        <w:t>Автобус</w:t>
      </w:r>
      <w:r w:rsidR="004F04C0" w:rsidRPr="004742E4">
        <w:t xml:space="preserve"> </w:t>
      </w:r>
      <w:r w:rsidRPr="004742E4">
        <w:t>был</w:t>
      </w:r>
      <w:r w:rsidR="004F04C0" w:rsidRPr="004742E4">
        <w:t xml:space="preserve"> </w:t>
      </w:r>
      <w:r w:rsidRPr="004742E4">
        <w:t>последний,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него</w:t>
      </w:r>
      <w:r w:rsidR="004F04C0" w:rsidRPr="004742E4">
        <w:t xml:space="preserve"> </w:t>
      </w:r>
      <w:r w:rsidRPr="004742E4">
        <w:t>никак</w:t>
      </w:r>
      <w:r w:rsidR="004F04C0" w:rsidRPr="004742E4">
        <w:t xml:space="preserve"> </w:t>
      </w:r>
      <w:r w:rsidRPr="004742E4">
        <w:t>нельзя</w:t>
      </w:r>
      <w:r w:rsidR="004F04C0" w:rsidRPr="004742E4">
        <w:t xml:space="preserve"> </w:t>
      </w:r>
      <w:r w:rsidRPr="004742E4">
        <w:t>было</w:t>
      </w:r>
      <w:r w:rsidR="004F04C0" w:rsidRPr="004742E4">
        <w:t xml:space="preserve"> </w:t>
      </w:r>
      <w:r w:rsidRPr="004742E4">
        <w:t>опоздать</w:t>
      </w:r>
      <w:r w:rsidR="004F04C0" w:rsidRPr="004742E4">
        <w:t xml:space="preserve">. </w:t>
      </w:r>
      <w:r w:rsidRPr="004742E4">
        <w:t>По</w:t>
      </w:r>
      <w:r w:rsidR="004F04C0" w:rsidRPr="004742E4">
        <w:t xml:space="preserve"> </w:t>
      </w:r>
      <w:r w:rsidRPr="004742E4">
        <w:t>дороге</w:t>
      </w:r>
      <w:r w:rsidR="004F04C0" w:rsidRPr="004742E4">
        <w:t xml:space="preserve"> </w:t>
      </w:r>
      <w:r w:rsidRPr="004742E4">
        <w:t>мальчик</w:t>
      </w:r>
      <w:r w:rsidR="004F04C0" w:rsidRPr="004742E4">
        <w:t xml:space="preserve"> </w:t>
      </w:r>
      <w:r w:rsidRPr="004742E4">
        <w:t>попросил</w:t>
      </w:r>
      <w:r w:rsidR="004F04C0" w:rsidRPr="004742E4">
        <w:t xml:space="preserve"> </w:t>
      </w:r>
      <w:r w:rsidRPr="004742E4">
        <w:t>купить</w:t>
      </w:r>
      <w:r w:rsidR="004F04C0" w:rsidRPr="004742E4">
        <w:t xml:space="preserve"> </w:t>
      </w:r>
      <w:r w:rsidRPr="004742E4">
        <w:t>шоколадку,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папа</w:t>
      </w:r>
      <w:r w:rsidR="004F04C0" w:rsidRPr="004742E4">
        <w:t xml:space="preserve"> </w:t>
      </w:r>
      <w:r w:rsidRPr="004742E4">
        <w:t>отказался</w:t>
      </w:r>
      <w:r w:rsidR="004F04C0" w:rsidRPr="004742E4">
        <w:t xml:space="preserve">. </w:t>
      </w:r>
      <w:r w:rsidRPr="004742E4">
        <w:t>Тогда</w:t>
      </w:r>
      <w:r w:rsidR="004F04C0" w:rsidRPr="004742E4">
        <w:t xml:space="preserve"> </w:t>
      </w:r>
      <w:r w:rsidRPr="004742E4">
        <w:t>обиженный</w:t>
      </w:r>
      <w:r w:rsidR="004F04C0" w:rsidRPr="004742E4">
        <w:t xml:space="preserve"> </w:t>
      </w:r>
      <w:r w:rsidRPr="004742E4">
        <w:t>сын</w:t>
      </w:r>
      <w:r w:rsidR="004F04C0" w:rsidRPr="004742E4">
        <w:t xml:space="preserve"> </w:t>
      </w:r>
      <w:r w:rsidRPr="004742E4">
        <w:t>стал</w:t>
      </w:r>
      <w:r w:rsidR="004F04C0" w:rsidRPr="004742E4">
        <w:t xml:space="preserve"> </w:t>
      </w:r>
      <w:r w:rsidRPr="004742E4">
        <w:t>саботировать</w:t>
      </w:r>
      <w:r w:rsidR="004F04C0" w:rsidRPr="004742E4">
        <w:t xml:space="preserve"> </w:t>
      </w:r>
      <w:r w:rsidRPr="004742E4">
        <w:t>папину</w:t>
      </w:r>
      <w:r w:rsidR="004F04C0" w:rsidRPr="004742E4">
        <w:t xml:space="preserve"> </w:t>
      </w:r>
      <w:r w:rsidRPr="004742E4">
        <w:t>спешку</w:t>
      </w:r>
      <w:r w:rsidR="004F04C0" w:rsidRPr="004742E4">
        <w:t xml:space="preserve">: </w:t>
      </w:r>
      <w:r w:rsidRPr="004742E4">
        <w:t>отставать,</w:t>
      </w:r>
      <w:r w:rsidR="004F04C0" w:rsidRPr="004742E4">
        <w:t xml:space="preserve"> </w:t>
      </w:r>
      <w:r w:rsidRPr="004742E4">
        <w:t>смотреть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сторонам,</w:t>
      </w:r>
      <w:r w:rsidR="004F04C0" w:rsidRPr="004742E4">
        <w:t xml:space="preserve"> </w:t>
      </w:r>
      <w:r w:rsidRPr="004742E4">
        <w:t>останавливаться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="0066357C">
        <w:t>каких-</w:t>
      </w:r>
      <w:r w:rsidRPr="004742E4">
        <w:t>то</w:t>
      </w:r>
      <w:r w:rsidR="004F04C0" w:rsidRPr="004742E4">
        <w:t xml:space="preserve"> "</w:t>
      </w:r>
      <w:r w:rsidRPr="004742E4">
        <w:t>неотложных</w:t>
      </w:r>
      <w:r w:rsidR="004F04C0" w:rsidRPr="004742E4">
        <w:t xml:space="preserve">" </w:t>
      </w:r>
      <w:r w:rsidRPr="004742E4">
        <w:t>дел</w:t>
      </w:r>
      <w:r w:rsidR="004F04C0" w:rsidRPr="004742E4">
        <w:t xml:space="preserve">. </w:t>
      </w:r>
      <w:r w:rsidRPr="004742E4">
        <w:t>Перед</w:t>
      </w:r>
      <w:r w:rsidR="004F04C0" w:rsidRPr="004742E4">
        <w:t xml:space="preserve"> </w:t>
      </w:r>
      <w:r w:rsidRPr="004742E4">
        <w:t>папой</w:t>
      </w:r>
      <w:r w:rsidR="004F04C0" w:rsidRPr="004742E4">
        <w:t xml:space="preserve"> </w:t>
      </w:r>
      <w:r w:rsidRPr="004742E4">
        <w:t>встал</w:t>
      </w:r>
      <w:r w:rsidR="004F04C0" w:rsidRPr="004742E4">
        <w:t xml:space="preserve"> </w:t>
      </w:r>
      <w:r w:rsidRPr="004742E4">
        <w:t>выбор</w:t>
      </w:r>
      <w:r w:rsidR="004F04C0" w:rsidRPr="004742E4">
        <w:t xml:space="preserve">: </w:t>
      </w:r>
      <w:r w:rsidRPr="004742E4">
        <w:t>опаздывать</w:t>
      </w:r>
      <w:r w:rsidR="004F04C0" w:rsidRPr="004742E4">
        <w:t xml:space="preserve"> </w:t>
      </w:r>
      <w:r w:rsidRPr="004742E4">
        <w:t>нельзя,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тащить</w:t>
      </w:r>
      <w:r w:rsidR="004F04C0" w:rsidRPr="004742E4">
        <w:t xml:space="preserve"> </w:t>
      </w:r>
      <w:r w:rsidRPr="004742E4">
        <w:t>сына</w:t>
      </w:r>
      <w:r w:rsidR="004F04C0" w:rsidRPr="004742E4">
        <w:t xml:space="preserve"> </w:t>
      </w:r>
      <w:r w:rsidRPr="004742E4">
        <w:t>насильно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руку</w:t>
      </w:r>
      <w:r w:rsidR="004F04C0" w:rsidRPr="004742E4">
        <w:t xml:space="preserve"> </w:t>
      </w:r>
      <w:r w:rsidRPr="004742E4">
        <w:t>ему</w:t>
      </w:r>
      <w:r w:rsidR="004F04C0" w:rsidRPr="004742E4">
        <w:t xml:space="preserve"> </w:t>
      </w:r>
      <w:r w:rsidRPr="004742E4">
        <w:t>тоже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хотелось</w:t>
      </w:r>
      <w:r w:rsidR="004F04C0" w:rsidRPr="004742E4">
        <w:t xml:space="preserve">. </w:t>
      </w:r>
      <w:r w:rsidRPr="004742E4">
        <w:t>И</w:t>
      </w:r>
      <w:r w:rsidR="004F04C0" w:rsidRPr="004742E4">
        <w:t xml:space="preserve"> </w:t>
      </w:r>
      <w:r w:rsidRPr="004742E4">
        <w:t>тут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вспомнил</w:t>
      </w:r>
      <w:r w:rsidR="004F04C0" w:rsidRPr="004742E4">
        <w:t xml:space="preserve"> </w:t>
      </w:r>
      <w:r w:rsidRPr="004742E4">
        <w:t>наш</w:t>
      </w:r>
      <w:r w:rsidR="004F04C0" w:rsidRPr="004742E4">
        <w:t xml:space="preserve"> </w:t>
      </w:r>
      <w:r w:rsidRPr="004742E4">
        <w:t>совет</w:t>
      </w:r>
      <w:r w:rsidR="004F04C0" w:rsidRPr="004742E4">
        <w:t>: "</w:t>
      </w:r>
      <w:r w:rsidRPr="004742E4">
        <w:t>Денис,</w:t>
      </w:r>
      <w:r w:rsidR="004F04C0" w:rsidRPr="004742E4">
        <w:t xml:space="preserve"> - </w:t>
      </w:r>
      <w:r w:rsidRPr="004742E4">
        <w:t>обратился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сыну,</w:t>
      </w:r>
      <w:r w:rsidR="004F04C0" w:rsidRPr="004742E4">
        <w:t xml:space="preserve"> - </w:t>
      </w:r>
      <w:r w:rsidRPr="004742E4">
        <w:t>ты</w:t>
      </w:r>
      <w:r w:rsidR="004F04C0" w:rsidRPr="004742E4">
        <w:t xml:space="preserve"> </w:t>
      </w:r>
      <w:r w:rsidRPr="004742E4">
        <w:t>расстроился</w:t>
      </w:r>
      <w:r w:rsidR="004F04C0" w:rsidRPr="004742E4">
        <w:t xml:space="preserve"> </w:t>
      </w:r>
      <w:r w:rsidR="0066357C">
        <w:t>из-</w:t>
      </w:r>
      <w:r w:rsidRPr="004742E4">
        <w:t>за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купил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шоколадку,</w:t>
      </w:r>
      <w:r w:rsidR="004F04C0" w:rsidRPr="004742E4">
        <w:t xml:space="preserve"> </w:t>
      </w:r>
      <w:r w:rsidRPr="004742E4">
        <w:t>расстроился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обиделся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меня</w:t>
      </w:r>
      <w:r w:rsidR="004F04C0" w:rsidRPr="004742E4">
        <w:t>".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результате</w:t>
      </w:r>
      <w:r w:rsidR="004F04C0" w:rsidRPr="004742E4">
        <w:t xml:space="preserve"> </w:t>
      </w:r>
      <w:r w:rsidRPr="004742E4">
        <w:t>произошло</w:t>
      </w:r>
      <w:r w:rsidR="004F04C0" w:rsidRPr="004742E4">
        <w:t xml:space="preserve"> </w:t>
      </w:r>
      <w:r w:rsidRPr="004742E4">
        <w:t>то,</w:t>
      </w:r>
      <w:r w:rsidR="004F04C0" w:rsidRPr="004742E4">
        <w:t xml:space="preserve"> </w:t>
      </w:r>
      <w:r w:rsidRPr="004742E4">
        <w:t>чего</w:t>
      </w:r>
      <w:r w:rsidR="004F04C0" w:rsidRPr="004742E4">
        <w:t xml:space="preserve"> </w:t>
      </w:r>
      <w:r w:rsidRPr="004742E4">
        <w:t>папа</w:t>
      </w:r>
      <w:r w:rsidR="004F04C0" w:rsidRPr="004742E4">
        <w:t xml:space="preserve"> </w:t>
      </w:r>
      <w:r w:rsidRPr="004742E4">
        <w:t>совсем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ожидал</w:t>
      </w:r>
      <w:r w:rsidR="004F04C0" w:rsidRPr="004742E4">
        <w:t xml:space="preserve">: </w:t>
      </w:r>
      <w:r w:rsidRPr="004742E4">
        <w:t>мальчик</w:t>
      </w:r>
      <w:r w:rsidR="004F04C0" w:rsidRPr="004742E4">
        <w:t xml:space="preserve"> </w:t>
      </w:r>
      <w:r w:rsidRPr="004742E4">
        <w:t>миролюбиво</w:t>
      </w:r>
      <w:r w:rsidR="004F04C0" w:rsidRPr="004742E4">
        <w:t xml:space="preserve"> </w:t>
      </w:r>
      <w:r w:rsidRPr="004742E4">
        <w:t>вложил</w:t>
      </w:r>
      <w:r w:rsidR="004F04C0" w:rsidRPr="004742E4">
        <w:t xml:space="preserve"> </w:t>
      </w:r>
      <w:r w:rsidRPr="004742E4">
        <w:t>свою</w:t>
      </w:r>
      <w:r w:rsidR="004F04C0" w:rsidRPr="004742E4">
        <w:t xml:space="preserve"> </w:t>
      </w:r>
      <w:r w:rsidRPr="004742E4">
        <w:t>руку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папину,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быстро</w:t>
      </w:r>
      <w:r w:rsidR="004F04C0" w:rsidRPr="004742E4">
        <w:t xml:space="preserve"> </w:t>
      </w:r>
      <w:r w:rsidRPr="004742E4">
        <w:t>зашагали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автобусу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Не</w:t>
      </w:r>
      <w:r w:rsidR="004F04C0" w:rsidRPr="004742E4">
        <w:t xml:space="preserve"> </w:t>
      </w:r>
      <w:r w:rsidRPr="004742E4">
        <w:t>всегда,</w:t>
      </w:r>
      <w:r w:rsidR="004F04C0" w:rsidRPr="004742E4">
        <w:t xml:space="preserve"> </w:t>
      </w:r>
      <w:r w:rsidRPr="004742E4">
        <w:t>конечно,</w:t>
      </w:r>
      <w:r w:rsidR="004F04C0" w:rsidRPr="004742E4">
        <w:t xml:space="preserve"> </w:t>
      </w:r>
      <w:r w:rsidRPr="004742E4">
        <w:t>конфликт</w:t>
      </w:r>
      <w:r w:rsidR="004F04C0" w:rsidRPr="004742E4">
        <w:t xml:space="preserve"> </w:t>
      </w:r>
      <w:r w:rsidRPr="004742E4">
        <w:t>разрешается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быстро</w:t>
      </w:r>
      <w:r w:rsidR="004F04C0" w:rsidRPr="004742E4">
        <w:t xml:space="preserve">. </w:t>
      </w:r>
      <w:r w:rsidRPr="004742E4">
        <w:t>Иногда</w:t>
      </w:r>
      <w:r w:rsidR="004F04C0" w:rsidRPr="004742E4">
        <w:t xml:space="preserve"> </w:t>
      </w:r>
      <w:r w:rsidRPr="004742E4">
        <w:t>ребенок,</w:t>
      </w:r>
      <w:r w:rsidR="004F04C0" w:rsidRPr="004742E4">
        <w:t xml:space="preserve"> </w:t>
      </w:r>
      <w:r w:rsidRPr="004742E4">
        <w:t>чувствуя</w:t>
      </w:r>
      <w:r w:rsidR="004F04C0" w:rsidRPr="004742E4">
        <w:t xml:space="preserve"> </w:t>
      </w:r>
      <w:r w:rsidRPr="004742E4">
        <w:t>готовность</w:t>
      </w:r>
      <w:r w:rsidR="004F04C0" w:rsidRPr="004742E4">
        <w:t xml:space="preserve"> </w:t>
      </w:r>
      <w:r w:rsidRPr="004742E4">
        <w:t>отца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матери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слушать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понимать,</w:t>
      </w:r>
      <w:r w:rsidR="004F04C0" w:rsidRPr="004742E4">
        <w:t xml:space="preserve"> </w:t>
      </w:r>
      <w:r w:rsidRPr="004742E4">
        <w:t>охотно</w:t>
      </w:r>
      <w:r w:rsidR="004F04C0" w:rsidRPr="004742E4">
        <w:t xml:space="preserve"> </w:t>
      </w:r>
      <w:r w:rsidRPr="004742E4">
        <w:t>продолжает</w:t>
      </w:r>
      <w:r w:rsidR="004F04C0" w:rsidRPr="004742E4">
        <w:t xml:space="preserve"> </w:t>
      </w:r>
      <w:r w:rsidRPr="004742E4">
        <w:t>рассказывать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случившемся</w:t>
      </w:r>
      <w:r w:rsidR="004F04C0" w:rsidRPr="004742E4">
        <w:t xml:space="preserve">. </w:t>
      </w:r>
      <w:r w:rsidRPr="004742E4">
        <w:t>Взрослому</w:t>
      </w:r>
      <w:r w:rsidR="004F04C0" w:rsidRPr="004742E4">
        <w:t xml:space="preserve"> </w:t>
      </w:r>
      <w:r w:rsidRPr="004742E4">
        <w:t>остается</w:t>
      </w:r>
      <w:r w:rsidR="004F04C0" w:rsidRPr="004742E4">
        <w:t xml:space="preserve"> </w:t>
      </w:r>
      <w:r w:rsidRPr="004742E4">
        <w:t>только</w:t>
      </w:r>
      <w:r w:rsidR="004F04C0" w:rsidRPr="004742E4">
        <w:t xml:space="preserve"> </w:t>
      </w:r>
      <w:r w:rsidRPr="004742E4">
        <w:t>активно</w:t>
      </w:r>
      <w:r w:rsidR="004F04C0" w:rsidRPr="004742E4">
        <w:t xml:space="preserve"> </w:t>
      </w:r>
      <w:r w:rsidRPr="004742E4">
        <w:t>слушать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дальше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Привед</w:t>
      </w:r>
      <w:r w:rsidR="00522A57" w:rsidRPr="004742E4">
        <w:t>ем</w:t>
      </w:r>
      <w:r w:rsidR="004F04C0" w:rsidRPr="004742E4">
        <w:t xml:space="preserve"> </w:t>
      </w:r>
      <w:r w:rsidRPr="004742E4">
        <w:t>пример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длительного</w:t>
      </w:r>
      <w:r w:rsidR="004F04C0" w:rsidRPr="004742E4">
        <w:t xml:space="preserve"> </w:t>
      </w:r>
      <w:r w:rsidRPr="004742E4">
        <w:t>разговора,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котором</w:t>
      </w:r>
      <w:r w:rsidR="004F04C0" w:rsidRPr="004742E4">
        <w:t xml:space="preserve"> </w:t>
      </w:r>
      <w:r w:rsidRPr="004742E4">
        <w:t>мама</w:t>
      </w:r>
      <w:r w:rsidR="004F04C0" w:rsidRPr="004742E4">
        <w:t xml:space="preserve"> </w:t>
      </w:r>
      <w:r w:rsidRPr="004742E4">
        <w:t>несколько</w:t>
      </w:r>
      <w:r w:rsidR="004F04C0" w:rsidRPr="004742E4">
        <w:t xml:space="preserve"> </w:t>
      </w:r>
      <w:r w:rsidRPr="004742E4">
        <w:t>раз</w:t>
      </w:r>
      <w:r w:rsidR="004F04C0" w:rsidRPr="004742E4">
        <w:t xml:space="preserve"> "</w:t>
      </w:r>
      <w:r w:rsidRPr="004742E4">
        <w:t>озвучила</w:t>
      </w:r>
      <w:r w:rsidR="004F04C0" w:rsidRPr="004742E4">
        <w:t xml:space="preserve">" </w:t>
      </w:r>
      <w:r w:rsidRPr="004742E4">
        <w:t>то,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она</w:t>
      </w:r>
      <w:r w:rsidR="004F04C0" w:rsidRPr="004742E4">
        <w:t xml:space="preserve"> </w:t>
      </w:r>
      <w:r w:rsidRPr="004742E4">
        <w:t>услышала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увидела,</w:t>
      </w:r>
      <w:r w:rsidR="004F04C0" w:rsidRPr="004742E4">
        <w:t xml:space="preserve"> </w:t>
      </w:r>
      <w:r w:rsidRPr="004742E4">
        <w:t>беседуя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плачущим</w:t>
      </w:r>
      <w:r w:rsidR="004F04C0" w:rsidRPr="004742E4">
        <w:t xml:space="preserve"> </w:t>
      </w:r>
      <w:r w:rsidRPr="004742E4">
        <w:t>ребенком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 </w:t>
      </w:r>
      <w:r w:rsidRPr="004742E4">
        <w:t>занята</w:t>
      </w:r>
      <w:r w:rsidR="004F04C0" w:rsidRPr="004742E4">
        <w:t xml:space="preserve"> </w:t>
      </w:r>
      <w:r w:rsidRPr="004742E4">
        <w:t>деловым</w:t>
      </w:r>
      <w:r w:rsidR="004F04C0" w:rsidRPr="004742E4">
        <w:t xml:space="preserve"> </w:t>
      </w:r>
      <w:r w:rsidRPr="004742E4">
        <w:t>разговором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соседней</w:t>
      </w:r>
      <w:r w:rsidR="004F04C0" w:rsidRPr="004742E4">
        <w:t xml:space="preserve"> </w:t>
      </w:r>
      <w:r w:rsidRPr="004742E4">
        <w:t>комнате</w:t>
      </w:r>
      <w:r w:rsidR="004F04C0" w:rsidRPr="004742E4">
        <w:t xml:space="preserve"> </w:t>
      </w:r>
      <w:r w:rsidRPr="004742E4">
        <w:t>играют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пятилетняя</w:t>
      </w:r>
      <w:r w:rsidR="004F04C0" w:rsidRPr="004742E4">
        <w:t xml:space="preserve"> </w:t>
      </w:r>
      <w:r w:rsidRPr="004742E4">
        <w:t>дочка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десятилетний</w:t>
      </w:r>
      <w:r w:rsidR="004F04C0" w:rsidRPr="004742E4">
        <w:t xml:space="preserve"> </w:t>
      </w:r>
      <w:r w:rsidRPr="004742E4">
        <w:t>сын</w:t>
      </w:r>
      <w:r w:rsidR="004F04C0" w:rsidRPr="004742E4">
        <w:t xml:space="preserve">. </w:t>
      </w:r>
      <w:r w:rsidRPr="004742E4">
        <w:t>Вдруг</w:t>
      </w:r>
      <w:r w:rsidR="004F04C0" w:rsidRPr="004742E4">
        <w:t xml:space="preserve"> </w:t>
      </w:r>
      <w:r w:rsidRPr="004742E4">
        <w:t>раздается</w:t>
      </w:r>
      <w:r w:rsidR="004F04C0" w:rsidRPr="004742E4">
        <w:t xml:space="preserve"> </w:t>
      </w:r>
      <w:r w:rsidRPr="004742E4">
        <w:t>громкий</w:t>
      </w:r>
      <w:r w:rsidR="004F04C0" w:rsidRPr="004742E4">
        <w:t xml:space="preserve"> </w:t>
      </w:r>
      <w:r w:rsidRPr="004742E4">
        <w:t>плач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Плач</w:t>
      </w:r>
      <w:r w:rsidR="004F04C0" w:rsidRPr="004742E4">
        <w:t xml:space="preserve"> </w:t>
      </w:r>
      <w:r w:rsidRPr="004742E4">
        <w:t>приближается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маминой</w:t>
      </w:r>
      <w:r w:rsidR="004F04C0" w:rsidRPr="004742E4">
        <w:t xml:space="preserve"> </w:t>
      </w:r>
      <w:r w:rsidRPr="004742E4">
        <w:t>двери,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стороны</w:t>
      </w:r>
      <w:r w:rsidR="004F04C0" w:rsidRPr="004742E4">
        <w:t xml:space="preserve"> </w:t>
      </w:r>
      <w:r w:rsidRPr="004742E4">
        <w:t>коридора</w:t>
      </w:r>
      <w:r w:rsidR="004F04C0" w:rsidRPr="004742E4">
        <w:t xml:space="preserve"> </w:t>
      </w:r>
      <w:r w:rsidRPr="004742E4">
        <w:t>начинает</w:t>
      </w:r>
      <w:r w:rsidR="004F04C0" w:rsidRPr="004742E4">
        <w:t xml:space="preserve"> </w:t>
      </w:r>
      <w:r w:rsidRPr="004742E4">
        <w:t>дергаться</w:t>
      </w:r>
      <w:r w:rsidR="004F04C0" w:rsidRPr="004742E4">
        <w:t xml:space="preserve"> </w:t>
      </w:r>
      <w:r w:rsidRPr="004742E4">
        <w:t>ручка</w:t>
      </w:r>
      <w:r w:rsidR="004F04C0" w:rsidRPr="004742E4">
        <w:t xml:space="preserve">. </w:t>
      </w:r>
      <w:r w:rsidRPr="004742E4">
        <w:t>Мама</w:t>
      </w:r>
      <w:r w:rsidR="004F04C0" w:rsidRPr="004742E4">
        <w:t xml:space="preserve"> </w:t>
      </w:r>
      <w:r w:rsidRPr="004742E4">
        <w:t>открывает</w:t>
      </w:r>
      <w:r w:rsidR="004F04C0" w:rsidRPr="004742E4">
        <w:t xml:space="preserve"> </w:t>
      </w:r>
      <w:r w:rsidRPr="004742E4">
        <w:t>дверь,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ней</w:t>
      </w:r>
      <w:r w:rsidR="004F04C0" w:rsidRPr="004742E4">
        <w:t xml:space="preserve"> </w:t>
      </w:r>
      <w:r w:rsidRPr="004742E4">
        <w:t>стоит,</w:t>
      </w:r>
      <w:r w:rsidR="004F04C0" w:rsidRPr="004742E4">
        <w:t xml:space="preserve"> </w:t>
      </w:r>
      <w:r w:rsidRPr="004742E4">
        <w:t>уткнувшись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косяк,</w:t>
      </w:r>
      <w:r w:rsidR="004F04C0" w:rsidRPr="004742E4">
        <w:t xml:space="preserve"> </w:t>
      </w:r>
      <w:r w:rsidRPr="004742E4">
        <w:t>плачущая</w:t>
      </w:r>
      <w:r w:rsidR="004F04C0" w:rsidRPr="004742E4">
        <w:t xml:space="preserve"> </w:t>
      </w:r>
      <w:r w:rsidRPr="004742E4">
        <w:t>дочь,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сзади</w:t>
      </w:r>
      <w:r w:rsidR="004F04C0" w:rsidRPr="004742E4">
        <w:t xml:space="preserve"> - </w:t>
      </w:r>
      <w:r w:rsidRPr="004742E4">
        <w:t>растерянный</w:t>
      </w:r>
      <w:r w:rsidR="004F04C0" w:rsidRPr="004742E4">
        <w:t xml:space="preserve"> </w:t>
      </w:r>
      <w:r w:rsidRPr="004742E4">
        <w:t>сын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У</w:t>
      </w:r>
      <w:r w:rsidRPr="004742E4">
        <w:noBreakHyphen/>
        <w:t>у</w:t>
      </w:r>
      <w:r w:rsidRPr="004742E4">
        <w:noBreakHyphen/>
        <w:t>у</w:t>
      </w:r>
      <w:r w:rsidRPr="004742E4">
        <w:noBreakHyphen/>
        <w:t>у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Миша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обидел</w:t>
      </w:r>
      <w:r w:rsidR="004F04C0" w:rsidRPr="004742E4">
        <w:t>. (</w:t>
      </w:r>
      <w:r w:rsidRPr="004742E4">
        <w:t>Пауза</w:t>
      </w:r>
      <w:r w:rsidR="004F04C0" w:rsidRPr="004742E4">
        <w:t>.)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 (</w:t>
      </w:r>
      <w:r w:rsidRPr="004742E4">
        <w:t>продолжает</w:t>
      </w:r>
      <w:r w:rsidR="004F04C0" w:rsidRPr="004742E4">
        <w:t xml:space="preserve"> </w:t>
      </w:r>
      <w:r w:rsidRPr="004742E4">
        <w:t>плакать</w:t>
      </w:r>
      <w:r w:rsidR="004F04C0" w:rsidRPr="004742E4">
        <w:t xml:space="preserve">): </w:t>
      </w:r>
      <w:r w:rsidRPr="004742E4">
        <w:t>Он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урони</w:t>
      </w:r>
      <w:r w:rsidRPr="004742E4">
        <w:noBreakHyphen/>
        <w:t>и</w:t>
      </w:r>
      <w:r w:rsidRPr="004742E4">
        <w:noBreakHyphen/>
        <w:t>ил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Он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толкнул,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упала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ушиблась</w:t>
      </w:r>
      <w:r w:rsidR="004F04C0" w:rsidRPr="004742E4">
        <w:t>. (</w:t>
      </w:r>
      <w:r w:rsidRPr="004742E4">
        <w:t>Пауза</w:t>
      </w:r>
      <w:r w:rsidR="004F04C0" w:rsidRPr="004742E4">
        <w:t>.);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 (</w:t>
      </w:r>
      <w:r w:rsidRPr="004742E4">
        <w:t>переставая</w:t>
      </w:r>
      <w:r w:rsidR="004F04C0" w:rsidRPr="004742E4">
        <w:t xml:space="preserve"> </w:t>
      </w:r>
      <w:r w:rsidRPr="004742E4">
        <w:t>плакать,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обиженным</w:t>
      </w:r>
      <w:r w:rsidR="004F04C0" w:rsidRPr="004742E4">
        <w:t xml:space="preserve"> </w:t>
      </w:r>
      <w:r w:rsidRPr="004742E4">
        <w:t>тоном</w:t>
      </w:r>
      <w:r w:rsidR="004F04C0" w:rsidRPr="004742E4">
        <w:t xml:space="preserve">): </w:t>
      </w:r>
      <w:r w:rsidRPr="004742E4">
        <w:t>Нет,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поймал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Ты</w:t>
      </w:r>
      <w:r w:rsidR="004F04C0" w:rsidRPr="004742E4">
        <w:t xml:space="preserve"> </w:t>
      </w:r>
      <w:r w:rsidRPr="004742E4">
        <w:t>отку</w:t>
      </w:r>
      <w:r w:rsidR="0066357C">
        <w:t>да-</w:t>
      </w:r>
      <w:r w:rsidRPr="004742E4">
        <w:t>то</w:t>
      </w:r>
      <w:r w:rsidR="004F04C0" w:rsidRPr="004742E4">
        <w:t xml:space="preserve"> </w:t>
      </w:r>
      <w:r w:rsidRPr="004742E4">
        <w:t>прыгала,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удержал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упала</w:t>
      </w:r>
      <w:r w:rsidR="004F04C0" w:rsidRPr="004742E4">
        <w:t>. (</w:t>
      </w:r>
      <w:r w:rsidRPr="004742E4">
        <w:t>Пауза</w:t>
      </w:r>
      <w:r w:rsidR="004F04C0" w:rsidRPr="004742E4">
        <w:t>.)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Миша,</w:t>
      </w:r>
      <w:r w:rsidR="004F04C0" w:rsidRPr="004742E4">
        <w:t xml:space="preserve"> </w:t>
      </w:r>
      <w:r w:rsidRPr="004742E4">
        <w:t>который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виноватым</w:t>
      </w:r>
      <w:r w:rsidR="004F04C0" w:rsidRPr="004742E4">
        <w:t xml:space="preserve"> </w:t>
      </w:r>
      <w:r w:rsidRPr="004742E4">
        <w:t>видом</w:t>
      </w:r>
      <w:r w:rsidR="004F04C0" w:rsidRPr="004742E4">
        <w:t xml:space="preserve"> </w:t>
      </w:r>
      <w:r w:rsidRPr="004742E4">
        <w:t>стоит</w:t>
      </w:r>
      <w:r w:rsidR="004F04C0" w:rsidRPr="004742E4">
        <w:t xml:space="preserve"> </w:t>
      </w:r>
      <w:r w:rsidRPr="004742E4">
        <w:t>сзади,</w:t>
      </w:r>
      <w:r w:rsidR="004F04C0" w:rsidRPr="004742E4">
        <w:t xml:space="preserve"> </w:t>
      </w:r>
      <w:r w:rsidRPr="004742E4">
        <w:t>утвердительно</w:t>
      </w:r>
      <w:r w:rsidR="004F04C0" w:rsidRPr="004742E4">
        <w:t xml:space="preserve"> </w:t>
      </w:r>
      <w:r w:rsidRPr="004742E4">
        <w:t>кивает</w:t>
      </w:r>
      <w:r w:rsidR="004F04C0" w:rsidRPr="004742E4">
        <w:t xml:space="preserve"> </w:t>
      </w:r>
      <w:r w:rsidRPr="004742E4">
        <w:t>головой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 (</w:t>
      </w:r>
      <w:r w:rsidRPr="004742E4">
        <w:t>уже</w:t>
      </w:r>
      <w:r w:rsidR="004F04C0" w:rsidRPr="004742E4">
        <w:t xml:space="preserve"> </w:t>
      </w:r>
      <w:r w:rsidRPr="004742E4">
        <w:t>спокойно</w:t>
      </w:r>
      <w:r w:rsidR="004F04C0" w:rsidRPr="004742E4">
        <w:t xml:space="preserve">): </w:t>
      </w:r>
      <w:r w:rsidRPr="004742E4">
        <w:t>Да</w:t>
      </w:r>
      <w:r w:rsidR="004F04C0" w:rsidRPr="004742E4">
        <w:t xml:space="preserve">. </w:t>
      </w:r>
      <w:r w:rsidRPr="004742E4">
        <w:t>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хочу</w:t>
      </w:r>
      <w:r w:rsidR="004F04C0" w:rsidRPr="004742E4">
        <w:t>. (</w:t>
      </w:r>
      <w:r w:rsidRPr="004742E4">
        <w:t>Забирается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маме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колени</w:t>
      </w:r>
      <w:r w:rsidR="004F04C0" w:rsidRPr="004742E4">
        <w:t>.)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 (</w:t>
      </w:r>
      <w:r w:rsidRPr="004742E4">
        <w:t>через</w:t>
      </w:r>
      <w:r w:rsidR="004F04C0" w:rsidRPr="004742E4">
        <w:t xml:space="preserve"> </w:t>
      </w:r>
      <w:r w:rsidRPr="004742E4">
        <w:t>некоторое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): </w:t>
      </w:r>
      <w:r w:rsidRPr="004742E4">
        <w:t>Ты</w:t>
      </w:r>
      <w:r w:rsidR="004F04C0" w:rsidRPr="004742E4">
        <w:t xml:space="preserve"> </w:t>
      </w:r>
      <w:r w:rsidRPr="004742E4">
        <w:t>хочешь</w:t>
      </w:r>
      <w:r w:rsidR="004F04C0" w:rsidRPr="004742E4">
        <w:t xml:space="preserve"> </w:t>
      </w:r>
      <w:r w:rsidRPr="004742E4">
        <w:t>побыть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мной,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Мишу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обижаешься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хочешь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 </w:t>
      </w:r>
      <w:r w:rsidRPr="004742E4">
        <w:t>играть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Нет</w:t>
      </w:r>
      <w:r w:rsidR="004F04C0" w:rsidRPr="004742E4">
        <w:t xml:space="preserve">. </w:t>
      </w:r>
      <w:r w:rsidRPr="004742E4">
        <w:t>Он</w:t>
      </w:r>
      <w:r w:rsidR="004F04C0" w:rsidRPr="004742E4">
        <w:t xml:space="preserve"> </w:t>
      </w:r>
      <w:r w:rsidRPr="004742E4">
        <w:t>там</w:t>
      </w:r>
      <w:r w:rsidR="004F04C0" w:rsidRPr="004742E4">
        <w:t xml:space="preserve"> </w:t>
      </w:r>
      <w:r w:rsidRPr="004742E4">
        <w:t>свои</w:t>
      </w:r>
      <w:r w:rsidR="004F04C0" w:rsidRPr="004742E4">
        <w:t xml:space="preserve"> </w:t>
      </w:r>
      <w:r w:rsidRPr="004742E4">
        <w:t>пластинки</w:t>
      </w:r>
      <w:r w:rsidR="004F04C0" w:rsidRPr="004742E4">
        <w:t xml:space="preserve"> </w:t>
      </w:r>
      <w:r w:rsidRPr="004742E4">
        <w:t>слушает,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мне</w:t>
      </w:r>
      <w:r w:rsidR="004F04C0" w:rsidRPr="004742E4">
        <w:t xml:space="preserve"> </w:t>
      </w:r>
      <w:r w:rsidRPr="004742E4">
        <w:t>неинтересно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МИША</w:t>
      </w:r>
      <w:r w:rsidR="004F04C0" w:rsidRPr="004742E4">
        <w:t xml:space="preserve">: </w:t>
      </w:r>
      <w:r w:rsidRPr="004742E4">
        <w:t>Ладно,</w:t>
      </w:r>
      <w:r w:rsidR="004F04C0" w:rsidRPr="004742E4">
        <w:t xml:space="preserve"> </w:t>
      </w:r>
      <w:r w:rsidRPr="004742E4">
        <w:t>пойдем,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твою</w:t>
      </w:r>
      <w:r w:rsidR="004F04C0" w:rsidRPr="004742E4">
        <w:t xml:space="preserve"> </w:t>
      </w:r>
      <w:r w:rsidRPr="004742E4">
        <w:t>пластинку</w:t>
      </w:r>
      <w:r w:rsidR="004F04C0" w:rsidRPr="004742E4">
        <w:t xml:space="preserve"> </w:t>
      </w:r>
      <w:r w:rsidRPr="004742E4">
        <w:t>поставлю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Этот</w:t>
      </w:r>
      <w:r w:rsidR="004F04C0" w:rsidRPr="004742E4">
        <w:t xml:space="preserve"> </w:t>
      </w:r>
      <w:r w:rsidRPr="004742E4">
        <w:t>диалог</w:t>
      </w:r>
      <w:r w:rsidR="004F04C0" w:rsidRPr="004742E4">
        <w:t xml:space="preserve"> </w:t>
      </w:r>
      <w:r w:rsidRPr="004742E4">
        <w:t>дает</w:t>
      </w:r>
      <w:r w:rsidR="004F04C0" w:rsidRPr="004742E4">
        <w:t xml:space="preserve"> </w:t>
      </w:r>
      <w:r w:rsidRPr="004742E4">
        <w:t>возможность</w:t>
      </w:r>
      <w:r w:rsidR="004F04C0" w:rsidRPr="004742E4">
        <w:t xml:space="preserve"> </w:t>
      </w:r>
      <w:r w:rsidRPr="004742E4">
        <w:t>обратить</w:t>
      </w:r>
      <w:r w:rsidR="004F04C0" w:rsidRPr="004742E4">
        <w:t xml:space="preserve"> </w:t>
      </w:r>
      <w:r w:rsidRPr="004742E4">
        <w:t>внимание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некоторые</w:t>
      </w:r>
      <w:r w:rsidR="004F04C0" w:rsidRPr="004742E4">
        <w:t xml:space="preserve"> </w:t>
      </w:r>
      <w:r w:rsidRPr="004742E4">
        <w:t>важные</w:t>
      </w:r>
      <w:r w:rsidR="004F04C0" w:rsidRPr="004742E4">
        <w:t xml:space="preserve"> </w:t>
      </w:r>
      <w:r w:rsidRPr="004742E4">
        <w:t>особенности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дополнительные</w:t>
      </w:r>
      <w:r w:rsidR="004F04C0" w:rsidRPr="004742E4">
        <w:t xml:space="preserve"> </w:t>
      </w:r>
      <w:r w:rsidRPr="004742E4">
        <w:t>правила</w:t>
      </w:r>
      <w:r w:rsidR="004F04C0" w:rsidRPr="004742E4">
        <w:t xml:space="preserve"> </w:t>
      </w:r>
      <w:r w:rsidRPr="004742E4">
        <w:t>беседы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способу</w:t>
      </w:r>
      <w:r w:rsidR="004F04C0" w:rsidRPr="004742E4">
        <w:t xml:space="preserve"> </w:t>
      </w:r>
      <w:r w:rsidRPr="004742E4">
        <w:t>активного</w:t>
      </w:r>
      <w:r w:rsidR="004F04C0" w:rsidRPr="004742E4">
        <w:t xml:space="preserve"> </w:t>
      </w:r>
      <w:r w:rsidRPr="004742E4">
        <w:t>слушания</w:t>
      </w:r>
      <w:r w:rsidR="004F04C0" w:rsidRPr="004742E4">
        <w:t>.</w:t>
      </w:r>
    </w:p>
    <w:p w:rsidR="004F04C0" w:rsidRPr="004742E4" w:rsidRDefault="0066357C" w:rsidP="004F04C0">
      <w:pPr>
        <w:tabs>
          <w:tab w:val="left" w:pos="726"/>
        </w:tabs>
      </w:pPr>
      <w:r>
        <w:rPr>
          <w:bCs/>
        </w:rPr>
        <w:t>Во-</w:t>
      </w:r>
      <w:r w:rsidR="00C97FDB" w:rsidRPr="004742E4">
        <w:rPr>
          <w:bCs/>
        </w:rPr>
        <w:t>первых,</w:t>
      </w:r>
      <w:r w:rsidR="004F04C0" w:rsidRPr="004742E4">
        <w:t xml:space="preserve"> </w:t>
      </w:r>
      <w:r w:rsidR="00C97FDB" w:rsidRPr="004742E4">
        <w:t>если</w:t>
      </w:r>
      <w:r w:rsidR="004F04C0" w:rsidRPr="004742E4">
        <w:t xml:space="preserve"> </w:t>
      </w:r>
      <w:r w:rsidR="00C97FDB" w:rsidRPr="004742E4">
        <w:t>вы</w:t>
      </w:r>
      <w:r w:rsidR="004F04C0" w:rsidRPr="004742E4">
        <w:t xml:space="preserve"> </w:t>
      </w:r>
      <w:r w:rsidR="00C97FDB" w:rsidRPr="004742E4">
        <w:t>хотите</w:t>
      </w:r>
      <w:r w:rsidR="004F04C0" w:rsidRPr="004742E4">
        <w:t xml:space="preserve"> </w:t>
      </w:r>
      <w:r w:rsidR="00C97FDB" w:rsidRPr="004742E4">
        <w:t>послушать</w:t>
      </w:r>
      <w:r w:rsidR="004F04C0" w:rsidRPr="004742E4">
        <w:t xml:space="preserve"> </w:t>
      </w:r>
      <w:r w:rsidR="00C97FDB" w:rsidRPr="004742E4">
        <w:t>ребенка,</w:t>
      </w:r>
      <w:r w:rsidR="004F04C0" w:rsidRPr="004742E4">
        <w:t xml:space="preserve"> </w:t>
      </w:r>
      <w:r w:rsidR="00C97FDB" w:rsidRPr="004742E4">
        <w:t>обязательно</w:t>
      </w:r>
      <w:r w:rsidR="004F04C0" w:rsidRPr="004742E4">
        <w:t xml:space="preserve"> </w:t>
      </w:r>
      <w:r w:rsidR="00C97FDB" w:rsidRPr="004742E4">
        <w:rPr>
          <w:bCs/>
        </w:rPr>
        <w:t>повернитесь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к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нему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лицом</w:t>
      </w:r>
      <w:r w:rsidR="004F04C0" w:rsidRPr="004742E4">
        <w:t xml:space="preserve">. </w:t>
      </w:r>
      <w:r w:rsidR="00C97FDB" w:rsidRPr="004742E4">
        <w:t>Очень</w:t>
      </w:r>
      <w:r w:rsidR="004F04C0" w:rsidRPr="004742E4">
        <w:t xml:space="preserve"> </w:t>
      </w:r>
      <w:r w:rsidR="00C97FDB" w:rsidRPr="004742E4">
        <w:t>важно</w:t>
      </w:r>
      <w:r w:rsidR="004F04C0" w:rsidRPr="004742E4">
        <w:t xml:space="preserve"> </w:t>
      </w:r>
      <w:r w:rsidR="00C97FDB" w:rsidRPr="004742E4">
        <w:t>также,</w:t>
      </w:r>
      <w:r w:rsidR="004F04C0" w:rsidRPr="004742E4">
        <w:t xml:space="preserve"> </w:t>
      </w:r>
      <w:r w:rsidR="00C97FDB" w:rsidRPr="004742E4">
        <w:t>чтобы</w:t>
      </w:r>
      <w:r w:rsidR="004F04C0" w:rsidRPr="004742E4">
        <w:t xml:space="preserve"> </w:t>
      </w:r>
      <w:r w:rsidR="00C97FDB" w:rsidRPr="004742E4">
        <w:rPr>
          <w:bCs/>
        </w:rPr>
        <w:t>его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и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ваши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глаза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находились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на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одном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уровне</w:t>
      </w:r>
      <w:r w:rsidR="004F04C0" w:rsidRPr="004742E4">
        <w:t xml:space="preserve">. </w:t>
      </w:r>
      <w:r w:rsidR="00C97FDB" w:rsidRPr="004742E4">
        <w:t>Если</w:t>
      </w:r>
      <w:r w:rsidR="004F04C0" w:rsidRPr="004742E4">
        <w:t xml:space="preserve"> </w:t>
      </w:r>
      <w:r w:rsidR="00C97FDB" w:rsidRPr="004742E4">
        <w:t>ребенок</w:t>
      </w:r>
      <w:r w:rsidR="004F04C0" w:rsidRPr="004742E4">
        <w:t xml:space="preserve"> </w:t>
      </w:r>
      <w:r w:rsidR="00C97FDB" w:rsidRPr="004742E4">
        <w:t>маленький,</w:t>
      </w:r>
      <w:r w:rsidR="004F04C0" w:rsidRPr="004742E4">
        <w:t xml:space="preserve"> </w:t>
      </w:r>
      <w:r w:rsidR="00C97FDB" w:rsidRPr="004742E4">
        <w:t>присядьте</w:t>
      </w:r>
      <w:r w:rsidR="004F04C0" w:rsidRPr="004742E4">
        <w:t xml:space="preserve"> </w:t>
      </w:r>
      <w:r w:rsidR="00C97FDB" w:rsidRPr="004742E4">
        <w:t>около</w:t>
      </w:r>
      <w:r w:rsidR="004F04C0" w:rsidRPr="004742E4">
        <w:t xml:space="preserve"> </w:t>
      </w:r>
      <w:r w:rsidR="00C97FDB" w:rsidRPr="004742E4">
        <w:t>него,</w:t>
      </w:r>
      <w:r w:rsidR="004F04C0" w:rsidRPr="004742E4">
        <w:t xml:space="preserve"> </w:t>
      </w:r>
      <w:r w:rsidR="00C97FDB" w:rsidRPr="004742E4">
        <w:t>возьмите</w:t>
      </w:r>
      <w:r w:rsidR="004F04C0" w:rsidRPr="004742E4">
        <w:t xml:space="preserve"> </w:t>
      </w:r>
      <w:r w:rsidR="00C97FDB" w:rsidRPr="004742E4">
        <w:t>его</w:t>
      </w:r>
      <w:r w:rsidR="004F04C0" w:rsidRPr="004742E4">
        <w:t xml:space="preserve"> </w:t>
      </w:r>
      <w:r w:rsidR="00C97FDB" w:rsidRPr="004742E4">
        <w:t>на</w:t>
      </w:r>
      <w:r w:rsidR="004F04C0" w:rsidRPr="004742E4">
        <w:t xml:space="preserve"> </w:t>
      </w:r>
      <w:r w:rsidR="00C97FDB" w:rsidRPr="004742E4">
        <w:t>руки</w:t>
      </w:r>
      <w:r w:rsidR="004F04C0" w:rsidRPr="004742E4">
        <w:t xml:space="preserve"> </w:t>
      </w:r>
      <w:r w:rsidR="00C97FDB" w:rsidRPr="004742E4">
        <w:t>или</w:t>
      </w:r>
      <w:r w:rsidR="004F04C0" w:rsidRPr="004742E4">
        <w:t xml:space="preserve"> </w:t>
      </w:r>
      <w:r w:rsidR="00C97FDB" w:rsidRPr="004742E4">
        <w:t>на</w:t>
      </w:r>
      <w:r w:rsidR="004F04C0" w:rsidRPr="004742E4">
        <w:t xml:space="preserve"> </w:t>
      </w:r>
      <w:r w:rsidR="00C97FDB" w:rsidRPr="004742E4">
        <w:t>колени</w:t>
      </w:r>
      <w:r w:rsidR="004F04C0" w:rsidRPr="004742E4">
        <w:t xml:space="preserve">; </w:t>
      </w:r>
      <w:r w:rsidR="00C97FDB" w:rsidRPr="004742E4">
        <w:t>можно</w:t>
      </w:r>
      <w:r w:rsidR="004F04C0" w:rsidRPr="004742E4">
        <w:t xml:space="preserve"> </w:t>
      </w:r>
      <w:r w:rsidR="00C97FDB" w:rsidRPr="004742E4">
        <w:t>слегка</w:t>
      </w:r>
      <w:r w:rsidR="004F04C0" w:rsidRPr="004742E4">
        <w:t xml:space="preserve"> </w:t>
      </w:r>
      <w:r w:rsidR="00C97FDB" w:rsidRPr="004742E4">
        <w:t>притянуть</w:t>
      </w:r>
      <w:r w:rsidR="004F04C0" w:rsidRPr="004742E4">
        <w:t xml:space="preserve"> </w:t>
      </w:r>
      <w:r w:rsidR="00C97FDB" w:rsidRPr="004742E4">
        <w:t>ребенка</w:t>
      </w:r>
      <w:r w:rsidR="004F04C0" w:rsidRPr="004742E4">
        <w:t xml:space="preserve"> </w:t>
      </w:r>
      <w:r w:rsidR="00C97FDB" w:rsidRPr="004742E4">
        <w:t>к</w:t>
      </w:r>
      <w:r w:rsidR="004F04C0" w:rsidRPr="004742E4">
        <w:t xml:space="preserve"> </w:t>
      </w:r>
      <w:r w:rsidR="00C97FDB" w:rsidRPr="004742E4">
        <w:t>себе,</w:t>
      </w:r>
      <w:r w:rsidR="004F04C0" w:rsidRPr="004742E4">
        <w:t xml:space="preserve"> </w:t>
      </w:r>
      <w:r w:rsidR="00C97FDB" w:rsidRPr="004742E4">
        <w:t>подойти</w:t>
      </w:r>
      <w:r w:rsidR="004F04C0" w:rsidRPr="004742E4">
        <w:t xml:space="preserve"> </w:t>
      </w:r>
      <w:r w:rsidR="00C97FDB" w:rsidRPr="004742E4">
        <w:t>или</w:t>
      </w:r>
      <w:r w:rsidR="004F04C0" w:rsidRPr="004742E4">
        <w:t xml:space="preserve"> </w:t>
      </w:r>
      <w:r w:rsidR="00C97FDB" w:rsidRPr="004742E4">
        <w:t>придвинуть</w:t>
      </w:r>
      <w:r w:rsidR="004F04C0" w:rsidRPr="004742E4">
        <w:t xml:space="preserve"> </w:t>
      </w:r>
      <w:r w:rsidR="00C97FDB" w:rsidRPr="004742E4">
        <w:t>свой</w:t>
      </w:r>
      <w:r w:rsidR="004F04C0" w:rsidRPr="004742E4">
        <w:t xml:space="preserve"> </w:t>
      </w:r>
      <w:r w:rsidR="00C97FDB" w:rsidRPr="004742E4">
        <w:t>стул</w:t>
      </w:r>
      <w:r w:rsidR="004F04C0" w:rsidRPr="004742E4">
        <w:t xml:space="preserve"> </w:t>
      </w:r>
      <w:r w:rsidR="00C97FDB" w:rsidRPr="004742E4">
        <w:t>к</w:t>
      </w:r>
      <w:r w:rsidR="004F04C0" w:rsidRPr="004742E4">
        <w:t xml:space="preserve"> </w:t>
      </w:r>
      <w:r w:rsidR="00C97FDB" w:rsidRPr="004742E4">
        <w:t>нему</w:t>
      </w:r>
      <w:r w:rsidR="004F04C0" w:rsidRPr="004742E4">
        <w:t xml:space="preserve"> </w:t>
      </w:r>
      <w:r w:rsidR="00C97FDB" w:rsidRPr="004742E4">
        <w:t>поближе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Избегайте</w:t>
      </w:r>
      <w:r w:rsidR="004F04C0" w:rsidRPr="004742E4">
        <w:t xml:space="preserve"> </w:t>
      </w:r>
      <w:r w:rsidRPr="004742E4">
        <w:t>общаться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ребенком,</w:t>
      </w:r>
      <w:r w:rsidR="004F04C0" w:rsidRPr="004742E4">
        <w:t xml:space="preserve"> </w:t>
      </w:r>
      <w:r w:rsidRPr="004742E4">
        <w:t>находясь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другой</w:t>
      </w:r>
      <w:r w:rsidR="004F04C0" w:rsidRPr="004742E4">
        <w:t xml:space="preserve"> </w:t>
      </w:r>
      <w:r w:rsidRPr="004742E4">
        <w:t>комнате,</w:t>
      </w:r>
      <w:r w:rsidR="004F04C0" w:rsidRPr="004742E4">
        <w:t xml:space="preserve"> </w:t>
      </w:r>
      <w:r w:rsidRPr="004742E4">
        <w:t>повернувшись</w:t>
      </w:r>
      <w:r w:rsidR="004F04C0" w:rsidRPr="004742E4">
        <w:t xml:space="preserve"> </w:t>
      </w:r>
      <w:r w:rsidRPr="004742E4">
        <w:t>лицом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плите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раковине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посудой</w:t>
      </w:r>
      <w:r w:rsidR="004F04C0" w:rsidRPr="004742E4">
        <w:t xml:space="preserve">; </w:t>
      </w:r>
      <w:r w:rsidRPr="004742E4">
        <w:t>смотря</w:t>
      </w:r>
      <w:r w:rsidR="004F04C0" w:rsidRPr="004742E4">
        <w:t xml:space="preserve"> </w:t>
      </w:r>
      <w:r w:rsidRPr="004742E4">
        <w:t>телевизор,</w:t>
      </w:r>
      <w:r w:rsidR="004F04C0" w:rsidRPr="004742E4">
        <w:t xml:space="preserve"> </w:t>
      </w:r>
      <w:r w:rsidRPr="004742E4">
        <w:t>читая</w:t>
      </w:r>
      <w:r w:rsidR="004F04C0" w:rsidRPr="004742E4">
        <w:t xml:space="preserve"> </w:t>
      </w:r>
      <w:r w:rsidRPr="004742E4">
        <w:t>газету</w:t>
      </w:r>
      <w:r w:rsidR="004F04C0" w:rsidRPr="004742E4">
        <w:t xml:space="preserve">; </w:t>
      </w:r>
      <w:r w:rsidRPr="004742E4">
        <w:t>сидя,</w:t>
      </w:r>
      <w:r w:rsidR="004F04C0" w:rsidRPr="004742E4">
        <w:t xml:space="preserve"> </w:t>
      </w:r>
      <w:r w:rsidRPr="004742E4">
        <w:t>откинувшись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спинку</w:t>
      </w:r>
      <w:r w:rsidR="004F04C0" w:rsidRPr="004742E4">
        <w:t xml:space="preserve"> </w:t>
      </w:r>
      <w:r w:rsidRPr="004742E4">
        <w:t>кресла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лежа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диване</w:t>
      </w:r>
      <w:r w:rsidR="004F04C0" w:rsidRPr="004742E4">
        <w:t xml:space="preserve">. </w:t>
      </w:r>
      <w:r w:rsidRPr="004742E4">
        <w:t>Ваше</w:t>
      </w:r>
      <w:r w:rsidR="004F04C0" w:rsidRPr="004742E4">
        <w:t xml:space="preserve"> </w:t>
      </w:r>
      <w:r w:rsidRPr="004742E4">
        <w:t>положение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отношению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нему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ваша</w:t>
      </w:r>
      <w:r w:rsidR="004F04C0" w:rsidRPr="004742E4">
        <w:t xml:space="preserve"> </w:t>
      </w:r>
      <w:r w:rsidRPr="004742E4">
        <w:t>поза</w:t>
      </w:r>
      <w:r w:rsidR="004F04C0" w:rsidRPr="004742E4">
        <w:t xml:space="preserve"> - </w:t>
      </w:r>
      <w:r w:rsidRPr="004742E4">
        <w:t>первые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rPr>
          <w:bCs/>
        </w:rPr>
        <w:t>самые</w:t>
      </w:r>
      <w:r w:rsidR="004F04C0" w:rsidRPr="004742E4">
        <w:rPr>
          <w:bCs/>
        </w:rPr>
        <w:t xml:space="preserve"> </w:t>
      </w:r>
      <w:r w:rsidRPr="004742E4">
        <w:rPr>
          <w:bCs/>
        </w:rPr>
        <w:t>сильные</w:t>
      </w:r>
      <w:r w:rsidR="004F04C0" w:rsidRPr="004742E4">
        <w:rPr>
          <w:bCs/>
        </w:rPr>
        <w:t xml:space="preserve"> </w:t>
      </w:r>
      <w:r w:rsidRPr="004742E4">
        <w:rPr>
          <w:bCs/>
        </w:rPr>
        <w:t>сигналы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насколько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готовы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слушать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услышать</w:t>
      </w:r>
      <w:r w:rsidR="004F04C0" w:rsidRPr="004742E4">
        <w:t xml:space="preserve">. </w:t>
      </w:r>
      <w:r w:rsidRPr="004742E4">
        <w:t>Будьте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внимательны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этим</w:t>
      </w:r>
      <w:r w:rsidR="004F04C0" w:rsidRPr="004742E4">
        <w:t xml:space="preserve"> </w:t>
      </w:r>
      <w:r w:rsidRPr="004742E4">
        <w:t>сигналам,</w:t>
      </w:r>
      <w:r w:rsidR="004F04C0" w:rsidRPr="004742E4">
        <w:t xml:space="preserve"> </w:t>
      </w:r>
      <w:r w:rsidRPr="004742E4">
        <w:t>которые</w:t>
      </w:r>
      <w:r w:rsidR="004F04C0" w:rsidRPr="004742E4">
        <w:t xml:space="preserve"> </w:t>
      </w:r>
      <w:r w:rsidRPr="004742E4">
        <w:t>хорошо</w:t>
      </w:r>
      <w:r w:rsidR="004F04C0" w:rsidRPr="004742E4">
        <w:t xml:space="preserve"> "</w:t>
      </w:r>
      <w:r w:rsidRPr="004742E4">
        <w:t>читает</w:t>
      </w:r>
      <w:r w:rsidR="004F04C0" w:rsidRPr="004742E4">
        <w:t xml:space="preserve">" </w:t>
      </w:r>
      <w:r w:rsidRPr="004742E4">
        <w:t>ребенок</w:t>
      </w:r>
      <w:r w:rsidR="004F04C0" w:rsidRPr="004742E4">
        <w:t xml:space="preserve"> </w:t>
      </w:r>
      <w:r w:rsidRPr="004742E4">
        <w:t>любого</w:t>
      </w:r>
      <w:r w:rsidR="004F04C0" w:rsidRPr="004742E4">
        <w:t xml:space="preserve"> </w:t>
      </w:r>
      <w:r w:rsidRPr="004742E4">
        <w:t>возраста,</w:t>
      </w:r>
      <w:r w:rsidR="004F04C0" w:rsidRPr="004742E4">
        <w:t xml:space="preserve"> </w:t>
      </w:r>
      <w:r w:rsidRPr="004742E4">
        <w:t>даже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отдавая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сознательного</w:t>
      </w:r>
      <w:r w:rsidR="004F04C0" w:rsidRPr="004742E4">
        <w:t xml:space="preserve"> </w:t>
      </w:r>
      <w:r w:rsidRPr="004742E4">
        <w:t>отчета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том</w:t>
      </w:r>
      <w:r w:rsidR="004F04C0" w:rsidRPr="004742E4">
        <w:t>.</w:t>
      </w:r>
    </w:p>
    <w:p w:rsidR="004F04C0" w:rsidRPr="004742E4" w:rsidRDefault="0066357C" w:rsidP="004F04C0">
      <w:pPr>
        <w:tabs>
          <w:tab w:val="left" w:pos="726"/>
        </w:tabs>
      </w:pPr>
      <w:r>
        <w:rPr>
          <w:bCs/>
        </w:rPr>
        <w:t>Во-</w:t>
      </w:r>
      <w:r w:rsidR="00C97FDB" w:rsidRPr="004742E4">
        <w:rPr>
          <w:bCs/>
        </w:rPr>
        <w:t>вторых</w:t>
      </w:r>
      <w:r w:rsidR="00C97FDB" w:rsidRPr="004742E4">
        <w:t>,</w:t>
      </w:r>
      <w:r w:rsidR="004F04C0" w:rsidRPr="004742E4">
        <w:t xml:space="preserve"> </w:t>
      </w:r>
      <w:r w:rsidR="00C97FDB" w:rsidRPr="004742E4">
        <w:t>если</w:t>
      </w:r>
      <w:r w:rsidR="004F04C0" w:rsidRPr="004742E4">
        <w:t xml:space="preserve"> </w:t>
      </w:r>
      <w:r w:rsidR="00C97FDB" w:rsidRPr="004742E4">
        <w:t>вы</w:t>
      </w:r>
      <w:r w:rsidR="004F04C0" w:rsidRPr="004742E4">
        <w:t xml:space="preserve"> </w:t>
      </w:r>
      <w:r w:rsidR="00C97FDB" w:rsidRPr="004742E4">
        <w:t>беседуете</w:t>
      </w:r>
      <w:r w:rsidR="004F04C0" w:rsidRPr="004742E4">
        <w:t xml:space="preserve"> </w:t>
      </w:r>
      <w:r w:rsidR="00C97FDB" w:rsidRPr="004742E4">
        <w:t>с</w:t>
      </w:r>
      <w:r w:rsidR="004F04C0" w:rsidRPr="004742E4">
        <w:t xml:space="preserve"> </w:t>
      </w:r>
      <w:r w:rsidR="00C97FDB" w:rsidRPr="004742E4">
        <w:t>расстроенным</w:t>
      </w:r>
      <w:r w:rsidR="004F04C0" w:rsidRPr="004742E4">
        <w:t xml:space="preserve"> </w:t>
      </w:r>
      <w:r w:rsidR="00C97FDB" w:rsidRPr="004742E4">
        <w:t>или</w:t>
      </w:r>
      <w:r w:rsidR="004F04C0" w:rsidRPr="004742E4">
        <w:t xml:space="preserve"> </w:t>
      </w:r>
      <w:r w:rsidR="00C97FDB" w:rsidRPr="004742E4">
        <w:t>огорченным</w:t>
      </w:r>
      <w:r w:rsidR="004F04C0" w:rsidRPr="004742E4">
        <w:t xml:space="preserve"> </w:t>
      </w:r>
      <w:r w:rsidR="00C97FDB" w:rsidRPr="004742E4">
        <w:t>ребенком,</w:t>
      </w:r>
      <w:r w:rsidR="004F04C0" w:rsidRPr="004742E4">
        <w:t xml:space="preserve"> </w:t>
      </w:r>
      <w:r w:rsidR="00C97FDB" w:rsidRPr="004742E4">
        <w:t>не</w:t>
      </w:r>
      <w:r w:rsidR="004F04C0" w:rsidRPr="004742E4">
        <w:t xml:space="preserve"> </w:t>
      </w:r>
      <w:r w:rsidR="00C97FDB" w:rsidRPr="004742E4">
        <w:t>следует</w:t>
      </w:r>
      <w:r w:rsidR="004F04C0" w:rsidRPr="004742E4">
        <w:t xml:space="preserve"> </w:t>
      </w:r>
      <w:r w:rsidR="00C97FDB" w:rsidRPr="004742E4">
        <w:t>задавать</w:t>
      </w:r>
      <w:r w:rsidR="004F04C0" w:rsidRPr="004742E4">
        <w:t xml:space="preserve"> </w:t>
      </w:r>
      <w:r w:rsidR="00C97FDB" w:rsidRPr="004742E4">
        <w:t>ему</w:t>
      </w:r>
      <w:r w:rsidR="004F04C0" w:rsidRPr="004742E4">
        <w:t xml:space="preserve"> </w:t>
      </w:r>
      <w:r w:rsidR="00C97FDB" w:rsidRPr="004742E4">
        <w:t>вопросы</w:t>
      </w:r>
      <w:r w:rsidR="004F04C0" w:rsidRPr="004742E4">
        <w:t xml:space="preserve">. </w:t>
      </w:r>
      <w:r w:rsidR="00C97FDB" w:rsidRPr="004742E4">
        <w:t>Желательно,</w:t>
      </w:r>
      <w:r w:rsidR="004F04C0" w:rsidRPr="004742E4">
        <w:t xml:space="preserve"> </w:t>
      </w:r>
      <w:r w:rsidR="00C97FDB" w:rsidRPr="004742E4">
        <w:t>чтобы</w:t>
      </w:r>
      <w:r w:rsidR="004F04C0" w:rsidRPr="004742E4">
        <w:t xml:space="preserve"> </w:t>
      </w:r>
      <w:r w:rsidR="00C97FDB" w:rsidRPr="004742E4">
        <w:t>ваши</w:t>
      </w:r>
      <w:r w:rsidR="004F04C0" w:rsidRPr="004742E4">
        <w:t xml:space="preserve"> </w:t>
      </w:r>
      <w:r w:rsidR="00C97FDB" w:rsidRPr="004742E4">
        <w:t>ответы</w:t>
      </w:r>
      <w:r w:rsidR="004F04C0" w:rsidRPr="004742E4">
        <w:t xml:space="preserve"> </w:t>
      </w:r>
      <w:r w:rsidR="00C97FDB" w:rsidRPr="004742E4">
        <w:t>звучали</w:t>
      </w:r>
      <w:r w:rsidR="004F04C0" w:rsidRPr="004742E4">
        <w:t xml:space="preserve"> </w:t>
      </w:r>
      <w:r w:rsidR="00C97FDB" w:rsidRPr="004742E4">
        <w:t>в</w:t>
      </w:r>
      <w:r w:rsidR="004F04C0" w:rsidRPr="004742E4">
        <w:t xml:space="preserve"> </w:t>
      </w:r>
      <w:r w:rsidR="00C97FDB" w:rsidRPr="004742E4">
        <w:t>утвердительной</w:t>
      </w:r>
      <w:r w:rsidR="004F04C0" w:rsidRPr="004742E4">
        <w:t xml:space="preserve"> </w:t>
      </w:r>
      <w:r w:rsidR="00C97FDB" w:rsidRPr="004742E4">
        <w:t>форме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Например</w:t>
      </w:r>
      <w:r w:rsidR="004F04C0" w:rsidRPr="004742E4">
        <w:t>: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СЫН</w:t>
      </w:r>
      <w:r w:rsidR="004F04C0" w:rsidRPr="004742E4">
        <w:t xml:space="preserve"> (</w:t>
      </w:r>
      <w:r w:rsidRPr="004742E4">
        <w:t>с</w:t>
      </w:r>
      <w:r w:rsidR="004F04C0" w:rsidRPr="004742E4">
        <w:t xml:space="preserve"> </w:t>
      </w:r>
      <w:r w:rsidRPr="004742E4">
        <w:t>мрачным</w:t>
      </w:r>
      <w:r w:rsidR="004F04C0" w:rsidRPr="004742E4">
        <w:t xml:space="preserve"> </w:t>
      </w:r>
      <w:r w:rsidRPr="004742E4">
        <w:t>видом</w:t>
      </w:r>
      <w:r w:rsidR="004F04C0" w:rsidRPr="004742E4">
        <w:t xml:space="preserve">): </w:t>
      </w:r>
      <w:r w:rsidRPr="004742E4">
        <w:t>Не</w:t>
      </w:r>
      <w:r w:rsidR="004F04C0" w:rsidRPr="004742E4">
        <w:t xml:space="preserve"> </w:t>
      </w:r>
      <w:r w:rsidRPr="004742E4">
        <w:t>буду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водиться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Петей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РОДИТЕЛЬ</w:t>
      </w:r>
      <w:r w:rsidR="004F04C0" w:rsidRPr="004742E4">
        <w:t xml:space="preserve">: </w:t>
      </w:r>
      <w:r w:rsidRPr="004742E4">
        <w:t>Ты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него</w:t>
      </w:r>
      <w:r w:rsidR="004F04C0" w:rsidRPr="004742E4">
        <w:t xml:space="preserve"> </w:t>
      </w:r>
      <w:r w:rsidRPr="004742E4">
        <w:t>обиделся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Возможные</w:t>
      </w:r>
      <w:r w:rsidR="004F04C0" w:rsidRPr="004742E4">
        <w:t xml:space="preserve"> </w:t>
      </w:r>
      <w:r w:rsidRPr="004742E4">
        <w:t>неправильные</w:t>
      </w:r>
      <w:r w:rsidR="004F04C0" w:rsidRPr="004742E4">
        <w:t xml:space="preserve"> </w:t>
      </w:r>
      <w:r w:rsidRPr="004742E4">
        <w:t>реплики</w:t>
      </w:r>
      <w:r w:rsidR="004F04C0" w:rsidRPr="004742E4">
        <w:t>:</w:t>
      </w:r>
    </w:p>
    <w:p w:rsidR="004F04C0" w:rsidRPr="004742E4" w:rsidRDefault="00C97FDB" w:rsidP="004F04C0">
      <w:pPr>
        <w:tabs>
          <w:tab w:val="left" w:pos="726"/>
        </w:tabs>
        <w:rPr>
          <w:bCs/>
        </w:rPr>
      </w:pPr>
      <w:r w:rsidRPr="004742E4">
        <w:rPr>
          <w:bCs/>
        </w:rPr>
        <w:t>А</w:t>
      </w:r>
      <w:r w:rsidR="004F04C0" w:rsidRPr="004742E4">
        <w:rPr>
          <w:bCs/>
        </w:rPr>
        <w:t xml:space="preserve"> </w:t>
      </w:r>
      <w:r w:rsidRPr="004742E4">
        <w:rPr>
          <w:bCs/>
        </w:rPr>
        <w:t>что</w:t>
      </w:r>
      <w:r w:rsidR="004F04C0" w:rsidRPr="004742E4">
        <w:rPr>
          <w:bCs/>
        </w:rPr>
        <w:t xml:space="preserve"> </w:t>
      </w:r>
      <w:r w:rsidRPr="004742E4">
        <w:rPr>
          <w:bCs/>
        </w:rPr>
        <w:t>случилось</w:t>
      </w:r>
      <w:r w:rsidR="004F04C0" w:rsidRPr="004742E4">
        <w:rPr>
          <w:bCs/>
        </w:rPr>
        <w:t>?</w:t>
      </w:r>
    </w:p>
    <w:p w:rsidR="004F04C0" w:rsidRPr="004742E4" w:rsidRDefault="00C97FDB" w:rsidP="004F04C0">
      <w:pPr>
        <w:tabs>
          <w:tab w:val="left" w:pos="726"/>
        </w:tabs>
        <w:rPr>
          <w:bCs/>
        </w:rPr>
      </w:pPr>
      <w:r w:rsidRPr="004742E4">
        <w:rPr>
          <w:bCs/>
        </w:rPr>
        <w:t>Ты</w:t>
      </w:r>
      <w:r w:rsidR="004F04C0" w:rsidRPr="004742E4">
        <w:rPr>
          <w:bCs/>
        </w:rPr>
        <w:t xml:space="preserve"> </w:t>
      </w:r>
      <w:r w:rsidRPr="004742E4">
        <w:rPr>
          <w:bCs/>
        </w:rPr>
        <w:t>что,</w:t>
      </w:r>
      <w:r w:rsidR="004F04C0" w:rsidRPr="004742E4">
        <w:rPr>
          <w:bCs/>
        </w:rPr>
        <w:t xml:space="preserve"> </w:t>
      </w:r>
      <w:r w:rsidRPr="004742E4">
        <w:rPr>
          <w:bCs/>
        </w:rPr>
        <w:t>на</w:t>
      </w:r>
      <w:r w:rsidR="004F04C0" w:rsidRPr="004742E4">
        <w:rPr>
          <w:bCs/>
        </w:rPr>
        <w:t xml:space="preserve"> </w:t>
      </w:r>
      <w:r w:rsidRPr="004742E4">
        <w:rPr>
          <w:bCs/>
        </w:rPr>
        <w:t>него</w:t>
      </w:r>
      <w:r w:rsidR="004F04C0" w:rsidRPr="004742E4">
        <w:rPr>
          <w:bCs/>
        </w:rPr>
        <w:t xml:space="preserve"> </w:t>
      </w:r>
      <w:r w:rsidRPr="004742E4">
        <w:rPr>
          <w:bCs/>
        </w:rPr>
        <w:t>обиделся</w:t>
      </w:r>
      <w:r w:rsidR="004F04C0" w:rsidRPr="004742E4">
        <w:rPr>
          <w:bCs/>
        </w:rPr>
        <w:t>?</w:t>
      </w:r>
    </w:p>
    <w:p w:rsidR="004F04C0" w:rsidRPr="004742E4" w:rsidRDefault="00C97FDB" w:rsidP="004F04C0">
      <w:pPr>
        <w:tabs>
          <w:tab w:val="left" w:pos="726"/>
        </w:tabs>
        <w:rPr>
          <w:bCs/>
        </w:rPr>
      </w:pPr>
      <w:r w:rsidRPr="004742E4">
        <w:t>Почему</w:t>
      </w:r>
      <w:r w:rsidR="004F04C0" w:rsidRPr="004742E4">
        <w:t xml:space="preserve"> </w:t>
      </w:r>
      <w:r w:rsidRPr="004742E4">
        <w:t>первая</w:t>
      </w:r>
      <w:r w:rsidR="004F04C0" w:rsidRPr="004742E4">
        <w:t xml:space="preserve"> </w:t>
      </w:r>
      <w:r w:rsidRPr="004742E4">
        <w:t>фраза</w:t>
      </w:r>
      <w:r w:rsidR="004F04C0" w:rsidRPr="004742E4">
        <w:t xml:space="preserve"> </w:t>
      </w:r>
      <w:r w:rsidRPr="004742E4">
        <w:t>родителя</w:t>
      </w:r>
      <w:r w:rsidR="004F04C0" w:rsidRPr="004742E4">
        <w:t xml:space="preserve"> </w:t>
      </w:r>
      <w:r w:rsidRPr="004742E4">
        <w:t>более</w:t>
      </w:r>
      <w:r w:rsidR="004F04C0" w:rsidRPr="004742E4">
        <w:t xml:space="preserve"> </w:t>
      </w:r>
      <w:r w:rsidRPr="004742E4">
        <w:t>удачна</w:t>
      </w:r>
      <w:r w:rsidR="004F04C0" w:rsidRPr="004742E4">
        <w:t xml:space="preserve">? </w:t>
      </w:r>
      <w:r w:rsidRPr="004742E4">
        <w:t>Потому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она</w:t>
      </w:r>
      <w:r w:rsidR="004F04C0" w:rsidRPr="004742E4">
        <w:t xml:space="preserve"> </w:t>
      </w:r>
      <w:r w:rsidRPr="004742E4">
        <w:t>сразу</w:t>
      </w:r>
      <w:r w:rsidR="004F04C0" w:rsidRPr="004742E4">
        <w:t xml:space="preserve"> </w:t>
      </w:r>
      <w:r w:rsidRPr="004742E4">
        <w:t>показывает,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родитель</w:t>
      </w:r>
      <w:r w:rsidR="004F04C0" w:rsidRPr="004742E4">
        <w:t xml:space="preserve"> </w:t>
      </w:r>
      <w:r w:rsidRPr="004742E4">
        <w:t>настроился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"</w:t>
      </w:r>
      <w:r w:rsidRPr="004742E4">
        <w:t>эмоциональную</w:t>
      </w:r>
      <w:r w:rsidR="004F04C0" w:rsidRPr="004742E4">
        <w:t xml:space="preserve"> </w:t>
      </w:r>
      <w:r w:rsidRPr="004742E4">
        <w:t>волну</w:t>
      </w:r>
      <w:r w:rsidR="004F04C0" w:rsidRPr="004742E4">
        <w:t xml:space="preserve">" </w:t>
      </w:r>
      <w:r w:rsidRPr="004742E4">
        <w:t>сына,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слышит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принимает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огорчение</w:t>
      </w:r>
      <w:r w:rsidR="004F04C0" w:rsidRPr="004742E4">
        <w:t xml:space="preserve">; </w:t>
      </w:r>
      <w:r w:rsidRPr="004742E4">
        <w:t>во</w:t>
      </w:r>
      <w:r w:rsidR="004F04C0" w:rsidRPr="004742E4">
        <w:t xml:space="preserve"> </w:t>
      </w:r>
      <w:r w:rsidRPr="004742E4">
        <w:t>втором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случае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подумать,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родитель</w:t>
      </w:r>
      <w:r w:rsidR="004F04C0" w:rsidRPr="004742E4">
        <w:t xml:space="preserve"> </w:t>
      </w:r>
      <w:r w:rsidRPr="004742E4">
        <w:t>вовсе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внешний</w:t>
      </w:r>
      <w:r w:rsidR="004F04C0" w:rsidRPr="004742E4">
        <w:t xml:space="preserve"> </w:t>
      </w:r>
      <w:r w:rsidRPr="004742E4">
        <w:t>участник</w:t>
      </w:r>
      <w:r w:rsidR="004F04C0" w:rsidRPr="004742E4">
        <w:t xml:space="preserve"> </w:t>
      </w:r>
      <w:r w:rsidRPr="004742E4">
        <w:t>интересуется</w:t>
      </w:r>
      <w:r w:rsidR="004F04C0" w:rsidRPr="004742E4">
        <w:t xml:space="preserve"> </w:t>
      </w:r>
      <w:r w:rsidRPr="004742E4">
        <w:t>только</w:t>
      </w:r>
      <w:r w:rsidR="004F04C0" w:rsidRPr="004742E4">
        <w:t xml:space="preserve"> "</w:t>
      </w:r>
      <w:r w:rsidRPr="004742E4">
        <w:t>фактами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выспрашивает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. </w:t>
      </w:r>
      <w:r w:rsidRPr="004742E4">
        <w:t>На</w:t>
      </w:r>
      <w:r w:rsidR="004F04C0" w:rsidRPr="004742E4">
        <w:t xml:space="preserve"> </w:t>
      </w:r>
      <w:r w:rsidRPr="004742E4">
        <w:t>самом</w:t>
      </w:r>
      <w:r w:rsidR="004F04C0" w:rsidRPr="004742E4">
        <w:t xml:space="preserve"> </w:t>
      </w:r>
      <w:r w:rsidRPr="004742E4">
        <w:t>деле,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быть</w:t>
      </w:r>
      <w:r w:rsidR="004F04C0" w:rsidRPr="004742E4">
        <w:t xml:space="preserve"> </w:t>
      </w:r>
      <w:r w:rsidRPr="004742E4">
        <w:t>совсем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так,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отец,</w:t>
      </w:r>
      <w:r w:rsidR="004F04C0" w:rsidRPr="004742E4">
        <w:t xml:space="preserve"> </w:t>
      </w:r>
      <w:r w:rsidRPr="004742E4">
        <w:t>задавая</w:t>
      </w:r>
      <w:r w:rsidR="004F04C0" w:rsidRPr="004742E4">
        <w:t xml:space="preserve"> </w:t>
      </w:r>
      <w:r w:rsidRPr="004742E4">
        <w:t>вопрос,</w:t>
      </w:r>
      <w:r w:rsidR="004F04C0" w:rsidRPr="004742E4">
        <w:t xml:space="preserve"> </w:t>
      </w:r>
      <w:r w:rsidRPr="004742E4">
        <w:t>может</w:t>
      </w:r>
      <w:r w:rsidR="004F04C0" w:rsidRPr="004742E4">
        <w:t xml:space="preserve"> </w:t>
      </w:r>
      <w:r w:rsidRPr="004742E4">
        <w:t>вполне</w:t>
      </w:r>
      <w:r w:rsidR="004F04C0" w:rsidRPr="004742E4">
        <w:t xml:space="preserve"> </w:t>
      </w:r>
      <w:r w:rsidRPr="004742E4">
        <w:t>сочувствовать</w:t>
      </w:r>
      <w:r w:rsidR="004F04C0" w:rsidRPr="004742E4">
        <w:t xml:space="preserve"> </w:t>
      </w:r>
      <w:r w:rsidRPr="004742E4">
        <w:t>сыну,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дело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фраза,</w:t>
      </w:r>
      <w:r w:rsidR="004F04C0" w:rsidRPr="004742E4">
        <w:t xml:space="preserve"> </w:t>
      </w:r>
      <w:r w:rsidRPr="004742E4">
        <w:t>оформленная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вопрос,</w:t>
      </w:r>
      <w:r w:rsidR="004F04C0" w:rsidRPr="004742E4">
        <w:t xml:space="preserve"> </w:t>
      </w:r>
      <w:r w:rsidRPr="004742E4">
        <w:rPr>
          <w:bCs/>
        </w:rPr>
        <w:t>не</w:t>
      </w:r>
      <w:r w:rsidR="004F04C0" w:rsidRPr="004742E4">
        <w:rPr>
          <w:bCs/>
        </w:rPr>
        <w:t xml:space="preserve"> </w:t>
      </w:r>
      <w:r w:rsidRPr="004742E4">
        <w:rPr>
          <w:bCs/>
        </w:rPr>
        <w:t>отражает</w:t>
      </w:r>
      <w:r w:rsidR="004F04C0" w:rsidRPr="004742E4">
        <w:rPr>
          <w:bCs/>
        </w:rPr>
        <w:t xml:space="preserve"> </w:t>
      </w:r>
      <w:r w:rsidRPr="004742E4">
        <w:rPr>
          <w:bCs/>
        </w:rPr>
        <w:t>сочувствия</w:t>
      </w:r>
      <w:r w:rsidR="004F04C0" w:rsidRPr="004742E4">
        <w:rPr>
          <w:bCs/>
        </w:rPr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Казалось</w:t>
      </w:r>
      <w:r w:rsidR="004F04C0" w:rsidRPr="004742E4">
        <w:t xml:space="preserve"> </w:t>
      </w:r>
      <w:r w:rsidRPr="004742E4">
        <w:t>бы,</w:t>
      </w:r>
      <w:r w:rsidR="004F04C0" w:rsidRPr="004742E4">
        <w:t xml:space="preserve"> </w:t>
      </w:r>
      <w:r w:rsidRPr="004742E4">
        <w:t>разница</w:t>
      </w:r>
      <w:r w:rsidR="004F04C0" w:rsidRPr="004742E4">
        <w:t xml:space="preserve"> </w:t>
      </w:r>
      <w:r w:rsidRPr="004742E4">
        <w:t>между</w:t>
      </w:r>
      <w:r w:rsidR="004F04C0" w:rsidRPr="004742E4">
        <w:t xml:space="preserve"> </w:t>
      </w:r>
      <w:r w:rsidRPr="004742E4">
        <w:t>утвердительным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вопросительным</w:t>
      </w:r>
      <w:r w:rsidR="004F04C0" w:rsidRPr="004742E4">
        <w:t xml:space="preserve"> </w:t>
      </w:r>
      <w:r w:rsidRPr="004742E4">
        <w:t>предложениями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незначительна,</w:t>
      </w:r>
      <w:r w:rsidR="004F04C0" w:rsidRPr="004742E4">
        <w:t xml:space="preserve"> </w:t>
      </w:r>
      <w:r w:rsidRPr="004742E4">
        <w:t>иногда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лишь</w:t>
      </w:r>
      <w:r w:rsidR="004F04C0" w:rsidRPr="004742E4">
        <w:t xml:space="preserve"> </w:t>
      </w:r>
      <w:r w:rsidRPr="004742E4">
        <w:t>тонкая</w:t>
      </w:r>
      <w:r w:rsidR="004F04C0" w:rsidRPr="004742E4">
        <w:t xml:space="preserve"> </w:t>
      </w:r>
      <w:r w:rsidRPr="004742E4">
        <w:t>интонация,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реакция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них</w:t>
      </w:r>
      <w:r w:rsidR="004F04C0" w:rsidRPr="004742E4">
        <w:t xml:space="preserve"> </w:t>
      </w:r>
      <w:r w:rsidRPr="004742E4">
        <w:t>бывает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разная</w:t>
      </w:r>
      <w:r w:rsidR="004F04C0" w:rsidRPr="004742E4">
        <w:t xml:space="preserve">. </w:t>
      </w:r>
      <w:r w:rsidRPr="004742E4">
        <w:t>Часто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вопрос</w:t>
      </w:r>
      <w:r w:rsidR="004F04C0" w:rsidRPr="004742E4">
        <w:t>: "</w:t>
      </w:r>
      <w:r w:rsidRPr="004742E4">
        <w:t>Что</w:t>
      </w:r>
      <w:r w:rsidR="004F04C0" w:rsidRPr="004742E4">
        <w:t xml:space="preserve"> </w:t>
      </w:r>
      <w:r w:rsidRPr="004742E4">
        <w:t>случилось</w:t>
      </w:r>
      <w:r w:rsidR="004F04C0" w:rsidRPr="004742E4">
        <w:t xml:space="preserve">?" </w:t>
      </w:r>
      <w:r w:rsidRPr="004742E4">
        <w:t>огорченный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 </w:t>
      </w:r>
      <w:r w:rsidRPr="004742E4">
        <w:t>отвечает</w:t>
      </w:r>
      <w:r w:rsidR="004F04C0" w:rsidRPr="004742E4">
        <w:t>: "</w:t>
      </w:r>
      <w:r w:rsidRPr="004742E4">
        <w:t>Ничего</w:t>
      </w:r>
      <w:r w:rsidR="004F04C0" w:rsidRPr="004742E4">
        <w:t xml:space="preserve">!", </w:t>
      </w:r>
      <w:r w:rsidRPr="004742E4">
        <w:t>а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скажете</w:t>
      </w:r>
      <w:r w:rsidR="004F04C0" w:rsidRPr="004742E4">
        <w:t>: "</w:t>
      </w:r>
      <w:r w:rsidR="0066357C">
        <w:t>Что-</w:t>
      </w:r>
      <w:r w:rsidRPr="004742E4">
        <w:t>то</w:t>
      </w:r>
      <w:r w:rsidR="004F04C0" w:rsidRPr="004742E4">
        <w:t xml:space="preserve"> </w:t>
      </w:r>
      <w:r w:rsidRPr="004742E4">
        <w:t>случилось</w:t>
      </w:r>
      <w:r w:rsidR="004F04C0" w:rsidRPr="004742E4">
        <w:t xml:space="preserve">.", </w:t>
      </w:r>
      <w:r w:rsidRPr="004742E4">
        <w:t>то</w:t>
      </w:r>
      <w:r w:rsidR="004F04C0" w:rsidRPr="004742E4">
        <w:t xml:space="preserve"> </w:t>
      </w:r>
      <w:r w:rsidRPr="004742E4">
        <w:t>ребенку</w:t>
      </w:r>
      <w:r w:rsidR="004F04C0" w:rsidRPr="004742E4">
        <w:t xml:space="preserve"> </w:t>
      </w:r>
      <w:r w:rsidRPr="004742E4">
        <w:t>бывает</w:t>
      </w:r>
      <w:r w:rsidR="004F04C0" w:rsidRPr="004742E4">
        <w:t xml:space="preserve"> </w:t>
      </w:r>
      <w:r w:rsidRPr="004742E4">
        <w:t>легче</w:t>
      </w:r>
      <w:r w:rsidR="004F04C0" w:rsidRPr="004742E4">
        <w:t xml:space="preserve"> </w:t>
      </w:r>
      <w:r w:rsidRPr="004742E4">
        <w:t>начать</w:t>
      </w:r>
      <w:r w:rsidR="004F04C0" w:rsidRPr="004742E4">
        <w:t xml:space="preserve"> </w:t>
      </w:r>
      <w:r w:rsidRPr="004742E4">
        <w:t>рассказывать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случившемся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rPr>
          <w:bCs/>
        </w:rPr>
        <w:t>В</w:t>
      </w:r>
      <w:r w:rsidR="0066357C">
        <w:rPr>
          <w:bCs/>
        </w:rPr>
        <w:t>-</w:t>
      </w:r>
      <w:r w:rsidRPr="004742E4">
        <w:rPr>
          <w:bCs/>
        </w:rPr>
        <w:t>третьих</w:t>
      </w:r>
      <w:r w:rsidRPr="004742E4">
        <w:t>,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важно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беседе</w:t>
      </w:r>
      <w:r w:rsidR="004F04C0" w:rsidRPr="004742E4">
        <w:t xml:space="preserve"> "</w:t>
      </w:r>
      <w:r w:rsidRPr="004742E4">
        <w:rPr>
          <w:bCs/>
        </w:rPr>
        <w:t>держать</w:t>
      </w:r>
      <w:r w:rsidR="004F04C0" w:rsidRPr="004742E4">
        <w:rPr>
          <w:bCs/>
        </w:rPr>
        <w:t xml:space="preserve"> </w:t>
      </w:r>
      <w:r w:rsidRPr="004742E4">
        <w:rPr>
          <w:bCs/>
        </w:rPr>
        <w:t>паузу</w:t>
      </w:r>
      <w:r w:rsidR="004F04C0" w:rsidRPr="004742E4">
        <w:rPr>
          <w:bCs/>
        </w:rPr>
        <w:t xml:space="preserve">". </w:t>
      </w:r>
      <w:r w:rsidRPr="004742E4">
        <w:t>После</w:t>
      </w:r>
      <w:r w:rsidR="004F04C0" w:rsidRPr="004742E4">
        <w:t xml:space="preserve"> </w:t>
      </w:r>
      <w:r w:rsidRPr="004742E4">
        <w:t>каждой</w:t>
      </w:r>
      <w:r w:rsidR="004F04C0" w:rsidRPr="004742E4">
        <w:t xml:space="preserve"> </w:t>
      </w:r>
      <w:r w:rsidRPr="004742E4">
        <w:t>вашей</w:t>
      </w:r>
      <w:r w:rsidR="004F04C0" w:rsidRPr="004742E4">
        <w:t xml:space="preserve"> </w:t>
      </w:r>
      <w:r w:rsidRPr="004742E4">
        <w:t>реплики</w:t>
      </w:r>
      <w:r w:rsidR="004F04C0" w:rsidRPr="004742E4">
        <w:t xml:space="preserve"> </w:t>
      </w:r>
      <w:r w:rsidRPr="004742E4">
        <w:t>лучше</w:t>
      </w:r>
      <w:r w:rsidR="004F04C0" w:rsidRPr="004742E4">
        <w:t xml:space="preserve"> </w:t>
      </w:r>
      <w:r w:rsidRPr="004742E4">
        <w:t>всего</w:t>
      </w:r>
      <w:r w:rsidR="004F04C0" w:rsidRPr="004742E4">
        <w:t xml:space="preserve"> </w:t>
      </w:r>
      <w:r w:rsidRPr="004742E4">
        <w:t>помолчать</w:t>
      </w:r>
      <w:r w:rsidR="004F04C0" w:rsidRPr="004742E4">
        <w:t xml:space="preserve">. </w:t>
      </w:r>
      <w:r w:rsidRPr="004742E4">
        <w:t>Помните,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принадлежит</w:t>
      </w:r>
      <w:r w:rsidR="004F04C0" w:rsidRPr="004742E4">
        <w:t xml:space="preserve"> </w:t>
      </w:r>
      <w:r w:rsidRPr="004742E4">
        <w:t>ребенку</w:t>
      </w:r>
      <w:r w:rsidR="004F04C0" w:rsidRPr="004742E4">
        <w:t xml:space="preserve">; </w:t>
      </w:r>
      <w:r w:rsidRPr="004742E4">
        <w:t>не</w:t>
      </w:r>
      <w:r w:rsidR="004F04C0" w:rsidRPr="004742E4">
        <w:t xml:space="preserve"> </w:t>
      </w:r>
      <w:r w:rsidRPr="004742E4">
        <w:t>забивайте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соображениями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замечаниями</w:t>
      </w:r>
      <w:r w:rsidR="004F04C0" w:rsidRPr="004742E4">
        <w:t xml:space="preserve">. </w:t>
      </w:r>
      <w:r w:rsidRPr="004742E4">
        <w:t>Пауза</w:t>
      </w:r>
      <w:r w:rsidR="004F04C0" w:rsidRPr="004742E4">
        <w:t xml:space="preserve"> </w:t>
      </w:r>
      <w:r w:rsidRPr="004742E4">
        <w:t>помогает</w:t>
      </w:r>
      <w:r w:rsidR="004F04C0" w:rsidRPr="004742E4">
        <w:t xml:space="preserve"> </w:t>
      </w:r>
      <w:r w:rsidRPr="004742E4">
        <w:t>ребенку</w:t>
      </w:r>
      <w:r w:rsidR="004F04C0" w:rsidRPr="004742E4">
        <w:t xml:space="preserve"> </w:t>
      </w:r>
      <w:r w:rsidRPr="004742E4">
        <w:t>разобраться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своем</w:t>
      </w:r>
      <w:r w:rsidR="004F04C0" w:rsidRPr="004742E4">
        <w:t xml:space="preserve"> </w:t>
      </w:r>
      <w:r w:rsidRPr="004742E4">
        <w:t>переживании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одновременно</w:t>
      </w:r>
      <w:r w:rsidR="004F04C0" w:rsidRPr="004742E4">
        <w:t xml:space="preserve"> </w:t>
      </w:r>
      <w:r w:rsidRPr="004742E4">
        <w:t>полнее</w:t>
      </w:r>
      <w:r w:rsidR="004F04C0" w:rsidRPr="004742E4">
        <w:t xml:space="preserve"> </w:t>
      </w:r>
      <w:r w:rsidRPr="004742E4">
        <w:t>почувствовать,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рядом</w:t>
      </w:r>
      <w:r w:rsidR="004F04C0" w:rsidRPr="004742E4">
        <w:t xml:space="preserve">. </w:t>
      </w:r>
      <w:r w:rsidRPr="004742E4">
        <w:t>Помолчать</w:t>
      </w:r>
      <w:r w:rsidR="004F04C0" w:rsidRPr="004742E4">
        <w:t xml:space="preserve"> </w:t>
      </w:r>
      <w:r w:rsidRPr="004742E4">
        <w:t>хорошо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после</w:t>
      </w:r>
      <w:r w:rsidR="004F04C0" w:rsidRPr="004742E4">
        <w:t xml:space="preserve"> </w:t>
      </w:r>
      <w:r w:rsidRPr="004742E4">
        <w:t>ответа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- </w:t>
      </w:r>
      <w:r w:rsidRPr="004742E4">
        <w:t>может</w:t>
      </w:r>
      <w:r w:rsidR="004F04C0" w:rsidRPr="004742E4">
        <w:t xml:space="preserve"> </w:t>
      </w:r>
      <w:r w:rsidRPr="004742E4">
        <w:t>быть,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="00522A57" w:rsidRPr="004742E4">
        <w:t>что-то</w:t>
      </w:r>
      <w:r w:rsidR="004F04C0" w:rsidRPr="004742E4">
        <w:t xml:space="preserve"> </w:t>
      </w:r>
      <w:r w:rsidRPr="004742E4">
        <w:t>добавит</w:t>
      </w:r>
      <w:r w:rsidR="004F04C0" w:rsidRPr="004742E4">
        <w:t xml:space="preserve">. </w:t>
      </w:r>
      <w:r w:rsidRPr="004742E4">
        <w:t>Узнать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том,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готов</w:t>
      </w:r>
      <w:r w:rsidR="004F04C0" w:rsidRPr="004742E4">
        <w:t xml:space="preserve"> </w:t>
      </w:r>
      <w:r w:rsidRPr="004742E4">
        <w:t>услышать</w:t>
      </w:r>
      <w:r w:rsidR="004F04C0" w:rsidRPr="004742E4">
        <w:t xml:space="preserve"> </w:t>
      </w:r>
      <w:r w:rsidRPr="004742E4">
        <w:t>вашу</w:t>
      </w:r>
      <w:r w:rsidR="004F04C0" w:rsidRPr="004742E4">
        <w:t xml:space="preserve"> </w:t>
      </w:r>
      <w:r w:rsidRPr="004742E4">
        <w:t>реплику,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внешнему</w:t>
      </w:r>
      <w:r w:rsidR="004F04C0" w:rsidRPr="004742E4">
        <w:t xml:space="preserve"> </w:t>
      </w:r>
      <w:r w:rsidRPr="004742E4">
        <w:t>виду</w:t>
      </w:r>
      <w:r w:rsidR="004F04C0" w:rsidRPr="004742E4">
        <w:t xml:space="preserve">. </w:t>
      </w:r>
      <w:r w:rsidRPr="004742E4">
        <w:t>Если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глаза</w:t>
      </w:r>
      <w:r w:rsidR="004F04C0" w:rsidRPr="004742E4">
        <w:t xml:space="preserve"> </w:t>
      </w:r>
      <w:r w:rsidRPr="004742E4">
        <w:t>смотрят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вас,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сторону,</w:t>
      </w:r>
      <w:r w:rsidR="004F04C0" w:rsidRPr="004742E4">
        <w:t xml:space="preserve"> "</w:t>
      </w:r>
      <w:r w:rsidRPr="004742E4">
        <w:t>внутрь</w:t>
      </w:r>
      <w:r w:rsidR="004F04C0" w:rsidRPr="004742E4">
        <w:t xml:space="preserve">" </w:t>
      </w:r>
      <w:r w:rsidRPr="004742E4">
        <w:t>или</w:t>
      </w:r>
      <w:r w:rsidR="004F04C0" w:rsidRPr="004742E4">
        <w:t xml:space="preserve"> </w:t>
      </w:r>
      <w:r w:rsidRPr="004742E4">
        <w:t>вдаль,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продолжайте</w:t>
      </w:r>
      <w:r w:rsidR="004F04C0" w:rsidRPr="004742E4">
        <w:t xml:space="preserve"> </w:t>
      </w:r>
      <w:r w:rsidRPr="004742E4">
        <w:t>молчать</w:t>
      </w:r>
      <w:r w:rsidR="004F04C0" w:rsidRPr="004742E4">
        <w:t xml:space="preserve">: </w:t>
      </w:r>
      <w:r w:rsidRPr="004742E4">
        <w:t>в</w:t>
      </w:r>
      <w:r w:rsidR="004F04C0" w:rsidRPr="004742E4">
        <w:t xml:space="preserve"> </w:t>
      </w:r>
      <w:r w:rsidRPr="004742E4">
        <w:t>нем</w:t>
      </w:r>
      <w:r w:rsidR="004F04C0" w:rsidRPr="004742E4">
        <w:t xml:space="preserve"> </w:t>
      </w:r>
      <w:r w:rsidRPr="004742E4">
        <w:t>происходит</w:t>
      </w:r>
      <w:r w:rsidR="004F04C0" w:rsidRPr="004742E4">
        <w:t xml:space="preserve"> </w:t>
      </w:r>
      <w:r w:rsidRPr="004742E4">
        <w:t>сейчас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важная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нужная</w:t>
      </w:r>
      <w:r w:rsidR="004F04C0" w:rsidRPr="004742E4">
        <w:t xml:space="preserve"> </w:t>
      </w:r>
      <w:r w:rsidRPr="004742E4">
        <w:t>внутренняя</w:t>
      </w:r>
      <w:r w:rsidR="004F04C0" w:rsidRPr="004742E4">
        <w:t xml:space="preserve"> </w:t>
      </w:r>
      <w:r w:rsidRPr="004742E4">
        <w:t>работа</w:t>
      </w:r>
      <w:r w:rsidR="004F04C0" w:rsidRPr="004742E4">
        <w:t>.</w:t>
      </w:r>
    </w:p>
    <w:p w:rsidR="004F04C0" w:rsidRPr="004742E4" w:rsidRDefault="00522A57" w:rsidP="004F04C0">
      <w:pPr>
        <w:tabs>
          <w:tab w:val="left" w:pos="726"/>
        </w:tabs>
      </w:pPr>
      <w:r w:rsidRPr="004742E4">
        <w:rPr>
          <w:bCs/>
        </w:rPr>
        <w:t>В-четвертых</w:t>
      </w:r>
      <w:r w:rsidR="00C97FDB" w:rsidRPr="004742E4">
        <w:t>,</w:t>
      </w:r>
      <w:r w:rsidR="004F04C0" w:rsidRPr="004742E4">
        <w:t xml:space="preserve"> </w:t>
      </w:r>
      <w:r w:rsidR="00C97FDB" w:rsidRPr="004742E4">
        <w:t>в</w:t>
      </w:r>
      <w:r w:rsidR="004F04C0" w:rsidRPr="004742E4">
        <w:t xml:space="preserve"> </w:t>
      </w:r>
      <w:r w:rsidR="00C97FDB" w:rsidRPr="004742E4">
        <w:t>вашем</w:t>
      </w:r>
      <w:r w:rsidR="004F04C0" w:rsidRPr="004742E4">
        <w:t xml:space="preserve"> </w:t>
      </w:r>
      <w:r w:rsidR="00C97FDB" w:rsidRPr="004742E4">
        <w:t>ответе</w:t>
      </w:r>
      <w:r w:rsidR="004F04C0" w:rsidRPr="004742E4">
        <w:t xml:space="preserve"> </w:t>
      </w:r>
      <w:r w:rsidR="00C97FDB" w:rsidRPr="004742E4">
        <w:t>также</w:t>
      </w:r>
      <w:r w:rsidR="004F04C0" w:rsidRPr="004742E4">
        <w:t xml:space="preserve"> </w:t>
      </w:r>
      <w:r w:rsidR="00C97FDB" w:rsidRPr="004742E4">
        <w:t>иногда</w:t>
      </w:r>
      <w:r w:rsidR="004F04C0" w:rsidRPr="004742E4">
        <w:t xml:space="preserve"> </w:t>
      </w:r>
      <w:r w:rsidR="00C97FDB" w:rsidRPr="004742E4">
        <w:t>полезно</w:t>
      </w:r>
      <w:r w:rsidR="004F04C0" w:rsidRPr="004742E4">
        <w:t xml:space="preserve"> </w:t>
      </w:r>
      <w:r w:rsidR="00C97FDB" w:rsidRPr="004742E4">
        <w:t>повторить,</w:t>
      </w:r>
      <w:r w:rsidR="004F04C0" w:rsidRPr="004742E4">
        <w:t xml:space="preserve"> </w:t>
      </w:r>
      <w:r w:rsidR="00C97FDB" w:rsidRPr="004742E4">
        <w:t>что,</w:t>
      </w:r>
      <w:r w:rsidR="004F04C0" w:rsidRPr="004742E4">
        <w:t xml:space="preserve"> </w:t>
      </w:r>
      <w:r w:rsidR="00C97FDB" w:rsidRPr="004742E4">
        <w:t>как</w:t>
      </w:r>
      <w:r w:rsidR="004F04C0" w:rsidRPr="004742E4">
        <w:t xml:space="preserve"> </w:t>
      </w:r>
      <w:r w:rsidR="00C97FDB" w:rsidRPr="004742E4">
        <w:t>вы</w:t>
      </w:r>
      <w:r w:rsidR="004F04C0" w:rsidRPr="004742E4">
        <w:t xml:space="preserve"> </w:t>
      </w:r>
      <w:r w:rsidR="00C97FDB" w:rsidRPr="004742E4">
        <w:t>поняли,</w:t>
      </w:r>
      <w:r w:rsidR="004F04C0" w:rsidRPr="004742E4">
        <w:t xml:space="preserve"> </w:t>
      </w:r>
      <w:r w:rsidR="00C97FDB" w:rsidRPr="004742E4">
        <w:t>случилось</w:t>
      </w:r>
      <w:r w:rsidR="004F04C0" w:rsidRPr="004742E4">
        <w:t xml:space="preserve"> </w:t>
      </w:r>
      <w:r w:rsidR="00C97FDB" w:rsidRPr="004742E4">
        <w:t>с</w:t>
      </w:r>
      <w:r w:rsidR="004F04C0" w:rsidRPr="004742E4">
        <w:t xml:space="preserve"> </w:t>
      </w:r>
      <w:r w:rsidR="00C97FDB" w:rsidRPr="004742E4">
        <w:t>ребенком,</w:t>
      </w:r>
      <w:r w:rsidR="004F04C0" w:rsidRPr="004742E4">
        <w:t xml:space="preserve"> </w:t>
      </w:r>
      <w:r w:rsidR="00C97FDB" w:rsidRPr="004742E4">
        <w:t>а</w:t>
      </w:r>
      <w:r w:rsidR="004F04C0" w:rsidRPr="004742E4">
        <w:t xml:space="preserve"> </w:t>
      </w:r>
      <w:r w:rsidR="00C97FDB" w:rsidRPr="004742E4">
        <w:t>потом</w:t>
      </w:r>
      <w:r w:rsidR="004F04C0" w:rsidRPr="004742E4">
        <w:t xml:space="preserve"> </w:t>
      </w:r>
      <w:r w:rsidR="00C97FDB" w:rsidRPr="004742E4">
        <w:rPr>
          <w:bCs/>
        </w:rPr>
        <w:t>обозначить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его</w:t>
      </w:r>
      <w:r w:rsidR="004F04C0" w:rsidRPr="004742E4">
        <w:rPr>
          <w:bCs/>
        </w:rPr>
        <w:t xml:space="preserve"> </w:t>
      </w:r>
      <w:r w:rsidR="00C97FDB" w:rsidRPr="004742E4">
        <w:rPr>
          <w:bCs/>
        </w:rPr>
        <w:t>чувство</w:t>
      </w:r>
      <w:r w:rsidR="004F04C0" w:rsidRPr="004742E4">
        <w:t xml:space="preserve">. </w:t>
      </w:r>
      <w:r w:rsidR="00C97FDB" w:rsidRPr="004742E4">
        <w:t>Так,</w:t>
      </w:r>
      <w:r w:rsidR="004F04C0" w:rsidRPr="004742E4">
        <w:t xml:space="preserve"> </w:t>
      </w:r>
      <w:r w:rsidR="00C97FDB" w:rsidRPr="004742E4">
        <w:t>ответ</w:t>
      </w:r>
      <w:r w:rsidR="004F04C0" w:rsidRPr="004742E4">
        <w:t xml:space="preserve"> </w:t>
      </w:r>
      <w:r w:rsidR="00C97FDB" w:rsidRPr="004742E4">
        <w:t>отца</w:t>
      </w:r>
      <w:r w:rsidR="004F04C0" w:rsidRPr="004742E4">
        <w:t xml:space="preserve"> </w:t>
      </w:r>
      <w:r w:rsidR="00C97FDB" w:rsidRPr="004742E4">
        <w:t>в</w:t>
      </w:r>
      <w:r w:rsidR="004F04C0" w:rsidRPr="004742E4">
        <w:t xml:space="preserve"> </w:t>
      </w:r>
      <w:r w:rsidR="00C97FDB" w:rsidRPr="004742E4">
        <w:t>предыдущем</w:t>
      </w:r>
      <w:r w:rsidR="004F04C0" w:rsidRPr="004742E4">
        <w:t xml:space="preserve"> </w:t>
      </w:r>
      <w:r w:rsidR="00C97FDB" w:rsidRPr="004742E4">
        <w:t>примере</w:t>
      </w:r>
      <w:r w:rsidR="004F04C0" w:rsidRPr="004742E4">
        <w:t xml:space="preserve"> </w:t>
      </w:r>
      <w:r w:rsidR="00C97FDB" w:rsidRPr="004742E4">
        <w:t>мог</w:t>
      </w:r>
      <w:r w:rsidR="004F04C0" w:rsidRPr="004742E4">
        <w:t xml:space="preserve"> </w:t>
      </w:r>
      <w:r w:rsidR="00C97FDB" w:rsidRPr="004742E4">
        <w:t>бы</w:t>
      </w:r>
      <w:r w:rsidR="004F04C0" w:rsidRPr="004742E4">
        <w:t xml:space="preserve"> </w:t>
      </w:r>
      <w:r w:rsidR="00C97FDB" w:rsidRPr="004742E4">
        <w:t>состоять</w:t>
      </w:r>
      <w:r w:rsidR="004F04C0" w:rsidRPr="004742E4">
        <w:t xml:space="preserve"> </w:t>
      </w:r>
      <w:r w:rsidR="00C97FDB" w:rsidRPr="004742E4">
        <w:t>из</w:t>
      </w:r>
      <w:r w:rsidR="004F04C0" w:rsidRPr="004742E4">
        <w:t xml:space="preserve"> </w:t>
      </w:r>
      <w:r w:rsidR="00C97FDB" w:rsidRPr="004742E4">
        <w:t>двух</w:t>
      </w:r>
      <w:r w:rsidR="004F04C0" w:rsidRPr="004742E4">
        <w:t xml:space="preserve"> </w:t>
      </w:r>
      <w:r w:rsidR="00C97FDB" w:rsidRPr="004742E4">
        <w:t>фраз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СЫН</w:t>
      </w:r>
      <w:r w:rsidR="004F04C0" w:rsidRPr="004742E4">
        <w:t xml:space="preserve"> (</w:t>
      </w:r>
      <w:r w:rsidRPr="004742E4">
        <w:t>с</w:t>
      </w:r>
      <w:r w:rsidR="004F04C0" w:rsidRPr="004742E4">
        <w:t xml:space="preserve"> </w:t>
      </w:r>
      <w:r w:rsidRPr="004742E4">
        <w:t>мрачным</w:t>
      </w:r>
      <w:r w:rsidR="004F04C0" w:rsidRPr="004742E4">
        <w:t xml:space="preserve"> </w:t>
      </w:r>
      <w:r w:rsidRPr="004742E4">
        <w:t>видом</w:t>
      </w:r>
      <w:r w:rsidR="004F04C0" w:rsidRPr="004742E4">
        <w:t xml:space="preserve">): </w:t>
      </w:r>
      <w:r w:rsidRPr="004742E4">
        <w:t>Не</w:t>
      </w:r>
      <w:r w:rsidR="004F04C0" w:rsidRPr="004742E4">
        <w:t xml:space="preserve"> </w:t>
      </w:r>
      <w:r w:rsidRPr="004742E4">
        <w:t>буду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водиться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Петей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ОТЕЦ</w:t>
      </w:r>
      <w:r w:rsidR="004F04C0" w:rsidRPr="004742E4">
        <w:t xml:space="preserve">: </w:t>
      </w:r>
      <w:r w:rsidRPr="004742E4">
        <w:t>Не</w:t>
      </w:r>
      <w:r w:rsidR="004F04C0" w:rsidRPr="004742E4">
        <w:t xml:space="preserve"> </w:t>
      </w:r>
      <w:r w:rsidRPr="004742E4">
        <w:t>хочешь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дружить</w:t>
      </w:r>
      <w:r w:rsidR="004F04C0" w:rsidRPr="004742E4">
        <w:t>. (</w:t>
      </w:r>
      <w:r w:rsidRPr="004742E4">
        <w:t>Повторение</w:t>
      </w:r>
      <w:r w:rsidR="004F04C0" w:rsidRPr="004742E4">
        <w:t xml:space="preserve"> </w:t>
      </w:r>
      <w:r w:rsidRPr="004742E4">
        <w:t>услышанного</w:t>
      </w:r>
      <w:r w:rsidR="004F04C0" w:rsidRPr="004742E4">
        <w:t>).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СЫН</w:t>
      </w:r>
      <w:r w:rsidR="004F04C0" w:rsidRPr="004742E4">
        <w:t xml:space="preserve">: </w:t>
      </w:r>
      <w:r w:rsidRPr="004742E4">
        <w:t>Да,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хочу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ОТЕЦ</w:t>
      </w:r>
      <w:r w:rsidR="004F04C0" w:rsidRPr="004742E4">
        <w:t xml:space="preserve"> (</w:t>
      </w:r>
      <w:r w:rsidRPr="004742E4">
        <w:t>после</w:t>
      </w:r>
      <w:r w:rsidR="004F04C0" w:rsidRPr="004742E4">
        <w:t xml:space="preserve"> </w:t>
      </w:r>
      <w:r w:rsidRPr="004742E4">
        <w:t>паузы</w:t>
      </w:r>
      <w:r w:rsidR="004F04C0" w:rsidRPr="004742E4">
        <w:t xml:space="preserve">): </w:t>
      </w:r>
      <w:r w:rsidRPr="004742E4">
        <w:t>Ты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него</w:t>
      </w:r>
      <w:r w:rsidR="004F04C0" w:rsidRPr="004742E4">
        <w:t xml:space="preserve"> </w:t>
      </w:r>
      <w:r w:rsidRPr="004742E4">
        <w:t>обиделся</w:t>
      </w:r>
      <w:r w:rsidR="004F04C0" w:rsidRPr="004742E4">
        <w:t>. (</w:t>
      </w:r>
      <w:r w:rsidRPr="004742E4">
        <w:t>Обозначение</w:t>
      </w:r>
      <w:r w:rsidR="004F04C0" w:rsidRPr="004742E4">
        <w:t xml:space="preserve"> </w:t>
      </w:r>
      <w:r w:rsidRPr="004742E4">
        <w:t>чувства</w:t>
      </w:r>
      <w:r w:rsidR="004F04C0" w:rsidRPr="004742E4">
        <w:t>).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Иногда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возникает</w:t>
      </w:r>
      <w:r w:rsidR="004F04C0" w:rsidRPr="004742E4">
        <w:t xml:space="preserve"> </w:t>
      </w:r>
      <w:r w:rsidRPr="004742E4">
        <w:t>опасение,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 </w:t>
      </w:r>
      <w:r w:rsidRPr="004742E4">
        <w:t>воспримет</w:t>
      </w:r>
      <w:r w:rsidR="004F04C0" w:rsidRPr="004742E4">
        <w:t xml:space="preserve"> </w:t>
      </w:r>
      <w:r w:rsidRPr="004742E4">
        <w:t>повторение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слов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передразнивание</w:t>
      </w:r>
      <w:r w:rsidR="004F04C0" w:rsidRPr="004742E4">
        <w:t xml:space="preserve">. </w:t>
      </w:r>
      <w:r w:rsidRPr="004742E4">
        <w:t>Этого</w:t>
      </w:r>
      <w:r w:rsidR="004F04C0" w:rsidRPr="004742E4">
        <w:t xml:space="preserve"> </w:t>
      </w:r>
      <w:r w:rsidRPr="004742E4">
        <w:t>можно</w:t>
      </w:r>
      <w:r w:rsidR="004F04C0" w:rsidRPr="004742E4">
        <w:t xml:space="preserve"> </w:t>
      </w:r>
      <w:r w:rsidRPr="004742E4">
        <w:t>избежать,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использовать</w:t>
      </w:r>
      <w:r w:rsidR="004F04C0" w:rsidRPr="004742E4">
        <w:t xml:space="preserve"> </w:t>
      </w:r>
      <w:r w:rsidRPr="004742E4">
        <w:t>другие</w:t>
      </w:r>
      <w:r w:rsidR="004F04C0" w:rsidRPr="004742E4">
        <w:t xml:space="preserve"> </w:t>
      </w:r>
      <w:r w:rsidRPr="004742E4">
        <w:t>слова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тем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смыслом</w:t>
      </w:r>
      <w:r w:rsidR="004F04C0" w:rsidRPr="004742E4">
        <w:t xml:space="preserve">. </w:t>
      </w:r>
      <w:r w:rsidRPr="004742E4">
        <w:t>Например,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примере</w:t>
      </w:r>
      <w:r w:rsidR="004F04C0" w:rsidRPr="004742E4">
        <w:t xml:space="preserve"> </w:t>
      </w:r>
      <w:r w:rsidRPr="004742E4">
        <w:t>слово</w:t>
      </w:r>
      <w:r w:rsidR="004F04C0" w:rsidRPr="004742E4">
        <w:t xml:space="preserve"> "</w:t>
      </w:r>
      <w:r w:rsidRPr="004742E4">
        <w:t>водиться</w:t>
      </w:r>
      <w:r w:rsidR="004F04C0" w:rsidRPr="004742E4">
        <w:t xml:space="preserve">" </w:t>
      </w:r>
      <w:r w:rsidRPr="004742E4">
        <w:t>отец</w:t>
      </w:r>
      <w:r w:rsidR="004F04C0" w:rsidRPr="004742E4">
        <w:t xml:space="preserve"> </w:t>
      </w:r>
      <w:r w:rsidRPr="004742E4">
        <w:t>заменил</w:t>
      </w:r>
      <w:r w:rsidR="004F04C0" w:rsidRPr="004742E4">
        <w:t xml:space="preserve"> "</w:t>
      </w:r>
      <w:r w:rsidRPr="004742E4">
        <w:t>дружить</w:t>
      </w:r>
      <w:r w:rsidR="004F04C0" w:rsidRPr="004742E4">
        <w:t xml:space="preserve">". </w:t>
      </w:r>
      <w:r w:rsidRPr="004742E4">
        <w:t>Практика</w:t>
      </w:r>
      <w:r w:rsidR="004F04C0" w:rsidRPr="004742E4">
        <w:t xml:space="preserve"> </w:t>
      </w:r>
      <w:r w:rsidRPr="004742E4">
        <w:t>показывает,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если</w:t>
      </w:r>
      <w:r w:rsidR="004F04C0" w:rsidRPr="004742E4">
        <w:t xml:space="preserve"> </w:t>
      </w:r>
      <w:r w:rsidRPr="004742E4">
        <w:t>даже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использу</w:t>
      </w:r>
      <w:r w:rsidR="00522A57" w:rsidRPr="004742E4">
        <w:t>ю</w:t>
      </w:r>
      <w:r w:rsidRPr="004742E4">
        <w:t>т</w:t>
      </w:r>
      <w:r w:rsidR="00522A57" w:rsidRPr="004742E4">
        <w:t>ся</w:t>
      </w:r>
      <w:r w:rsidR="004F04C0" w:rsidRPr="004742E4">
        <w:t xml:space="preserve"> </w:t>
      </w:r>
      <w:r w:rsidRPr="004742E4">
        <w:t>те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фразы,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точно</w:t>
      </w:r>
      <w:r w:rsidR="004F04C0" w:rsidRPr="004742E4">
        <w:t xml:space="preserve"> </w:t>
      </w:r>
      <w:r w:rsidRPr="004742E4">
        <w:t>угадыва</w:t>
      </w:r>
      <w:r w:rsidR="00522A57" w:rsidRPr="004742E4">
        <w:t>ются</w:t>
      </w:r>
      <w:r w:rsidR="004F04C0" w:rsidRPr="004742E4">
        <w:t xml:space="preserve"> </w:t>
      </w:r>
      <w:r w:rsidR="00522A57" w:rsidRPr="004742E4">
        <w:t>переживания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он,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правило,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замечает</w:t>
      </w:r>
      <w:r w:rsidR="004F04C0" w:rsidRPr="004742E4">
        <w:t xml:space="preserve"> </w:t>
      </w:r>
      <w:r w:rsidRPr="004742E4">
        <w:t>ничего</w:t>
      </w:r>
      <w:r w:rsidR="004F04C0" w:rsidRPr="004742E4">
        <w:t xml:space="preserve"> </w:t>
      </w:r>
      <w:r w:rsidRPr="004742E4">
        <w:t>необычного,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беседа</w:t>
      </w:r>
      <w:r w:rsidR="004F04C0" w:rsidRPr="004742E4">
        <w:t xml:space="preserve"> </w:t>
      </w:r>
      <w:r w:rsidRPr="004742E4">
        <w:t>успешно</w:t>
      </w:r>
      <w:r w:rsidR="004F04C0" w:rsidRPr="004742E4">
        <w:t xml:space="preserve"> </w:t>
      </w:r>
      <w:r w:rsidRPr="004742E4">
        <w:t>продолжается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Конечно,</w:t>
      </w:r>
      <w:r w:rsidR="004F04C0" w:rsidRPr="004742E4">
        <w:t xml:space="preserve"> </w:t>
      </w:r>
      <w:r w:rsidR="00522A57" w:rsidRPr="004742E4">
        <w:t>может</w:t>
      </w:r>
      <w:r w:rsidR="004F04C0" w:rsidRPr="004742E4">
        <w:t xml:space="preserve"> </w:t>
      </w:r>
      <w:r w:rsidR="00522A57" w:rsidRPr="004742E4">
        <w:t>случиться,</w:t>
      </w:r>
      <w:r w:rsidR="004F04C0" w:rsidRPr="004742E4">
        <w:t xml:space="preserve"> </w:t>
      </w:r>
      <w:r w:rsidR="00522A57" w:rsidRPr="004742E4">
        <w:t>что</w:t>
      </w:r>
      <w:r w:rsidR="004F04C0" w:rsidRPr="004742E4">
        <w:t xml:space="preserve"> </w:t>
      </w:r>
      <w:r w:rsidR="00522A57" w:rsidRPr="004742E4">
        <w:t>в</w:t>
      </w:r>
      <w:r w:rsidR="004F04C0" w:rsidRPr="004742E4">
        <w:t xml:space="preserve"> </w:t>
      </w:r>
      <w:r w:rsidR="00522A57" w:rsidRPr="004742E4">
        <w:t>ответе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совсем</w:t>
      </w:r>
      <w:r w:rsidR="004F04C0" w:rsidRPr="004742E4">
        <w:t xml:space="preserve"> </w:t>
      </w:r>
      <w:r w:rsidRPr="004742E4">
        <w:t>точно</w:t>
      </w:r>
      <w:r w:rsidR="004F04C0" w:rsidRPr="004742E4">
        <w:t xml:space="preserve"> </w:t>
      </w:r>
      <w:r w:rsidRPr="004742E4">
        <w:t>угада</w:t>
      </w:r>
      <w:r w:rsidR="00522A57" w:rsidRPr="004742E4">
        <w:t>ны</w:t>
      </w:r>
      <w:r w:rsidR="004F04C0" w:rsidRPr="004742E4">
        <w:t xml:space="preserve"> </w:t>
      </w:r>
      <w:r w:rsidRPr="004742E4">
        <w:t>случившееся</w:t>
      </w:r>
      <w:r w:rsidR="004F04C0" w:rsidRPr="004742E4">
        <w:t xml:space="preserve"> </w:t>
      </w:r>
      <w:r w:rsidRPr="004742E4">
        <w:t>событие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чувство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. </w:t>
      </w:r>
      <w:r w:rsidR="00522A57" w:rsidRPr="004742E4">
        <w:t>В</w:t>
      </w:r>
      <w:r w:rsidR="004F04C0" w:rsidRPr="004742E4">
        <w:t xml:space="preserve"> </w:t>
      </w:r>
      <w:r w:rsidR="00522A57" w:rsidRPr="004742E4">
        <w:t>этом</w:t>
      </w:r>
      <w:r w:rsidR="004F04C0" w:rsidRPr="004742E4">
        <w:t xml:space="preserve"> </w:t>
      </w:r>
      <w:r w:rsidR="00522A57" w:rsidRPr="004742E4">
        <w:t>случает</w:t>
      </w:r>
      <w:r w:rsidR="004F04C0" w:rsidRPr="004742E4">
        <w:t xml:space="preserve"> </w:t>
      </w:r>
      <w:r w:rsidR="00522A57" w:rsidRPr="004742E4">
        <w:t>не</w:t>
      </w:r>
      <w:r w:rsidR="004F04C0" w:rsidRPr="004742E4">
        <w:t xml:space="preserve"> </w:t>
      </w:r>
      <w:r w:rsidR="00522A57" w:rsidRPr="004742E4">
        <w:t>стоит</w:t>
      </w:r>
      <w:r w:rsidR="004F04C0" w:rsidRPr="004742E4">
        <w:t xml:space="preserve"> </w:t>
      </w:r>
      <w:r w:rsidRPr="004742E4">
        <w:t>смущать</w:t>
      </w:r>
      <w:r w:rsidR="00522A57" w:rsidRPr="004742E4">
        <w:t>ся,</w:t>
      </w:r>
      <w:r w:rsidR="004F04C0" w:rsidRPr="004742E4">
        <w:t xml:space="preserve"> </w:t>
      </w:r>
      <w:r w:rsidR="00522A57" w:rsidRPr="004742E4">
        <w:t>в</w:t>
      </w:r>
      <w:r w:rsidR="004F04C0" w:rsidRPr="004742E4">
        <w:t xml:space="preserve"> </w:t>
      </w:r>
      <w:r w:rsidR="00522A57" w:rsidRPr="004742E4">
        <w:t>следующей</w:t>
      </w:r>
      <w:r w:rsidR="004F04C0" w:rsidRPr="004742E4">
        <w:t xml:space="preserve"> </w:t>
      </w:r>
      <w:r w:rsidR="00522A57" w:rsidRPr="004742E4">
        <w:t>фразе</w:t>
      </w:r>
      <w:r w:rsidR="004F04C0" w:rsidRPr="004742E4">
        <w:t xml:space="preserve"> </w:t>
      </w:r>
      <w:r w:rsidR="00522A57" w:rsidRPr="004742E4">
        <w:t>ребенок</w:t>
      </w:r>
      <w:r w:rsidR="004F04C0" w:rsidRPr="004742E4">
        <w:t xml:space="preserve"> </w:t>
      </w:r>
      <w:r w:rsidRPr="004742E4">
        <w:t>поправит</w:t>
      </w:r>
      <w:r w:rsidR="004F04C0" w:rsidRPr="004742E4">
        <w:t xml:space="preserve">. </w:t>
      </w:r>
      <w:r w:rsidRPr="004742E4">
        <w:t>Будьте</w:t>
      </w:r>
      <w:r w:rsidR="004F04C0" w:rsidRPr="004742E4">
        <w:t xml:space="preserve"> </w:t>
      </w:r>
      <w:r w:rsidRPr="004742E4">
        <w:t>внимательны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поправке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покажите,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приняли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Так,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примере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двумя</w:t>
      </w:r>
      <w:r w:rsidR="004F04C0" w:rsidRPr="004742E4">
        <w:t xml:space="preserve"> </w:t>
      </w:r>
      <w:r w:rsidRPr="004742E4">
        <w:t>детьми</w:t>
      </w:r>
      <w:r w:rsidR="004F04C0" w:rsidRPr="004742E4">
        <w:t xml:space="preserve"> </w:t>
      </w:r>
      <w:r w:rsidRPr="004742E4">
        <w:t>мама</w:t>
      </w:r>
      <w:r w:rsidR="004F04C0" w:rsidRPr="004742E4">
        <w:t xml:space="preserve"> </w:t>
      </w:r>
      <w:r w:rsidRPr="004742E4">
        <w:t>только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третий</w:t>
      </w:r>
      <w:r w:rsidR="004F04C0" w:rsidRPr="004742E4">
        <w:t xml:space="preserve"> </w:t>
      </w:r>
      <w:r w:rsidRPr="004742E4">
        <w:t>раз</w:t>
      </w:r>
      <w:r w:rsidR="004F04C0" w:rsidRPr="004742E4">
        <w:t xml:space="preserve"> </w:t>
      </w:r>
      <w:r w:rsidRPr="004742E4">
        <w:t>угадала,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произошло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девочкой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братом</w:t>
      </w:r>
      <w:r w:rsidR="004F04C0" w:rsidRPr="004742E4">
        <w:t xml:space="preserve"> ("</w:t>
      </w:r>
      <w:r w:rsidRPr="004742E4">
        <w:t>Ты</w:t>
      </w:r>
      <w:r w:rsidR="004F04C0" w:rsidRPr="004742E4">
        <w:t xml:space="preserve"> </w:t>
      </w:r>
      <w:r w:rsidRPr="004742E4">
        <w:t>откуда</w:t>
      </w:r>
      <w:r w:rsidRPr="004742E4">
        <w:noBreakHyphen/>
        <w:t>то</w:t>
      </w:r>
      <w:r w:rsidR="004F04C0" w:rsidRPr="004742E4">
        <w:t xml:space="preserve"> </w:t>
      </w:r>
      <w:r w:rsidRPr="004742E4">
        <w:t>прыгала,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удержал</w:t>
      </w:r>
      <w:r w:rsidR="004F04C0" w:rsidRPr="004742E4">
        <w:t xml:space="preserve">. "). </w:t>
      </w:r>
      <w:r w:rsidRPr="004742E4">
        <w:t>И</w:t>
      </w:r>
      <w:r w:rsidR="004F04C0" w:rsidRPr="004742E4">
        <w:t xml:space="preserve"> </w:t>
      </w:r>
      <w:r w:rsidRPr="004742E4">
        <w:t>после</w:t>
      </w:r>
      <w:r w:rsidR="004F04C0" w:rsidRPr="004742E4">
        <w:t xml:space="preserve"> </w:t>
      </w:r>
      <w:r w:rsidRPr="004742E4">
        <w:t>этого</w:t>
      </w:r>
      <w:r w:rsidR="004F04C0" w:rsidRPr="004742E4">
        <w:t xml:space="preserve"> </w:t>
      </w:r>
      <w:r w:rsidRPr="004742E4">
        <w:t>дочка</w:t>
      </w:r>
      <w:r w:rsidR="004F04C0" w:rsidRPr="004742E4">
        <w:t xml:space="preserve"> </w:t>
      </w:r>
      <w:r w:rsidRPr="004742E4">
        <w:t>сразу</w:t>
      </w:r>
      <w:r w:rsidR="004F04C0" w:rsidRPr="004742E4">
        <w:t xml:space="preserve"> </w:t>
      </w:r>
      <w:r w:rsidRPr="004742E4">
        <w:t>успокоилась</w:t>
      </w:r>
      <w:r w:rsidR="004F04C0" w:rsidRPr="004742E4">
        <w:t>.</w:t>
      </w:r>
    </w:p>
    <w:p w:rsidR="004F04C0" w:rsidRPr="004742E4" w:rsidRDefault="00522A57" w:rsidP="004F04C0">
      <w:pPr>
        <w:tabs>
          <w:tab w:val="left" w:pos="726"/>
        </w:tabs>
      </w:pPr>
      <w:r w:rsidRPr="004742E4">
        <w:t>Выделяют</w:t>
      </w:r>
      <w:r w:rsidR="004F04C0" w:rsidRPr="004742E4">
        <w:t xml:space="preserve"> </w:t>
      </w:r>
      <w:r w:rsidRPr="004742E4">
        <w:t>следующие</w:t>
      </w:r>
      <w:r w:rsidR="004F04C0" w:rsidRPr="004742E4">
        <w:t xml:space="preserve"> </w:t>
      </w:r>
      <w:r w:rsidRPr="004742E4">
        <w:t>позитивные</w:t>
      </w:r>
      <w:r w:rsidR="004F04C0" w:rsidRPr="004742E4">
        <w:t xml:space="preserve"> </w:t>
      </w:r>
      <w:r w:rsidRPr="004742E4">
        <w:t>результаты</w:t>
      </w:r>
      <w:r w:rsidR="004F04C0" w:rsidRPr="004742E4">
        <w:t xml:space="preserve"> </w:t>
      </w:r>
      <w:r w:rsidRPr="004742E4">
        <w:t>использования</w:t>
      </w:r>
      <w:r w:rsidR="004F04C0" w:rsidRPr="004742E4">
        <w:t xml:space="preserve"> </w:t>
      </w:r>
      <w:r w:rsidRPr="004742E4">
        <w:t>техники</w:t>
      </w:r>
      <w:r w:rsidR="004F04C0" w:rsidRPr="004742E4">
        <w:t xml:space="preserve"> </w:t>
      </w:r>
      <w:r w:rsidRPr="004742E4">
        <w:t>активного</w:t>
      </w:r>
      <w:r w:rsidR="004F04C0" w:rsidRPr="004742E4">
        <w:t xml:space="preserve"> </w:t>
      </w:r>
      <w:r w:rsidRPr="004742E4">
        <w:t>слушания</w:t>
      </w:r>
      <w:r w:rsidR="004F04C0" w:rsidRPr="004742E4">
        <w:t>: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. </w:t>
      </w:r>
      <w:r w:rsidRPr="004742E4">
        <w:rPr>
          <w:bCs/>
        </w:rPr>
        <w:t>Исчезает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крайней</w:t>
      </w:r>
      <w:r w:rsidR="004F04C0" w:rsidRPr="004742E4">
        <w:t xml:space="preserve"> </w:t>
      </w:r>
      <w:r w:rsidRPr="004742E4">
        <w:t>мере</w:t>
      </w:r>
      <w:r w:rsidR="004F04C0" w:rsidRPr="004742E4">
        <w:t xml:space="preserve"> </w:t>
      </w:r>
      <w:r w:rsidRPr="004742E4">
        <w:t>сильно</w:t>
      </w:r>
      <w:r w:rsidR="004F04C0" w:rsidRPr="004742E4">
        <w:t xml:space="preserve"> </w:t>
      </w:r>
      <w:r w:rsidRPr="004742E4">
        <w:t>ослабевает</w:t>
      </w:r>
      <w:r w:rsidR="004F04C0" w:rsidRPr="004742E4">
        <w:t xml:space="preserve"> </w:t>
      </w:r>
      <w:r w:rsidRPr="004742E4">
        <w:t>отрицательное</w:t>
      </w:r>
      <w:r w:rsidR="004F04C0" w:rsidRPr="004742E4">
        <w:t xml:space="preserve"> </w:t>
      </w:r>
      <w:r w:rsidRPr="004742E4">
        <w:t>переживание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. </w:t>
      </w:r>
      <w:r w:rsidRPr="004742E4">
        <w:t>Здесь</w:t>
      </w:r>
      <w:r w:rsidR="004F04C0" w:rsidRPr="004742E4">
        <w:t xml:space="preserve"> </w:t>
      </w:r>
      <w:r w:rsidRPr="004742E4">
        <w:t>сказывается</w:t>
      </w:r>
      <w:r w:rsidR="004F04C0" w:rsidRPr="004742E4">
        <w:t xml:space="preserve"> </w:t>
      </w:r>
      <w:r w:rsidRPr="004742E4">
        <w:t>замечательная</w:t>
      </w:r>
      <w:r w:rsidR="004F04C0" w:rsidRPr="004742E4">
        <w:t xml:space="preserve"> </w:t>
      </w:r>
      <w:r w:rsidRPr="004742E4">
        <w:t>закономерность</w:t>
      </w:r>
      <w:r w:rsidR="004F04C0" w:rsidRPr="004742E4">
        <w:t xml:space="preserve">: </w:t>
      </w:r>
      <w:r w:rsidRPr="004742E4">
        <w:t>разделенная</w:t>
      </w:r>
      <w:r w:rsidR="004F04C0" w:rsidRPr="004742E4">
        <w:t xml:space="preserve"> </w:t>
      </w:r>
      <w:r w:rsidRPr="004742E4">
        <w:t>радость</w:t>
      </w:r>
      <w:r w:rsidR="004F04C0" w:rsidRPr="004742E4">
        <w:t xml:space="preserve"> </w:t>
      </w:r>
      <w:r w:rsidRPr="004742E4">
        <w:t>удваивается,</w:t>
      </w:r>
      <w:r w:rsidR="004F04C0" w:rsidRPr="004742E4">
        <w:t xml:space="preserve"> </w:t>
      </w:r>
      <w:r w:rsidRPr="004742E4">
        <w:t>разделенное</w:t>
      </w:r>
      <w:r w:rsidR="004F04C0" w:rsidRPr="004742E4">
        <w:t xml:space="preserve"> </w:t>
      </w:r>
      <w:r w:rsidRPr="004742E4">
        <w:t>горе</w:t>
      </w:r>
      <w:r w:rsidR="004F04C0" w:rsidRPr="004742E4">
        <w:t xml:space="preserve"> </w:t>
      </w:r>
      <w:r w:rsidRPr="004742E4">
        <w:t>уменьшается</w:t>
      </w:r>
      <w:r w:rsidR="004F04C0" w:rsidRPr="004742E4">
        <w:t xml:space="preserve"> </w:t>
      </w:r>
      <w:r w:rsidRPr="004742E4">
        <w:t>вдвое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2</w:t>
      </w:r>
      <w:r w:rsidR="004F04C0" w:rsidRPr="004742E4">
        <w:t xml:space="preserve">. </w:t>
      </w:r>
      <w:r w:rsidRPr="004742E4">
        <w:t>Ребенок,</w:t>
      </w:r>
      <w:r w:rsidR="004F04C0" w:rsidRPr="004742E4">
        <w:t xml:space="preserve"> </w:t>
      </w:r>
      <w:r w:rsidRPr="004742E4">
        <w:t>убедившись,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взрослый</w:t>
      </w:r>
      <w:r w:rsidR="004F04C0" w:rsidRPr="004742E4">
        <w:t xml:space="preserve"> </w:t>
      </w:r>
      <w:r w:rsidRPr="004742E4">
        <w:t>готов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слушать,</w:t>
      </w:r>
      <w:r w:rsidR="004F04C0" w:rsidRPr="004742E4">
        <w:t xml:space="preserve"> </w:t>
      </w:r>
      <w:r w:rsidRPr="004742E4">
        <w:rPr>
          <w:bCs/>
        </w:rPr>
        <w:t>начинает</w:t>
      </w:r>
      <w:r w:rsidR="004F04C0" w:rsidRPr="004742E4">
        <w:rPr>
          <w:bCs/>
        </w:rPr>
        <w:t xml:space="preserve"> </w:t>
      </w:r>
      <w:r w:rsidRPr="004742E4">
        <w:rPr>
          <w:bCs/>
        </w:rPr>
        <w:t>рассказывать</w:t>
      </w:r>
      <w:r w:rsidR="004F04C0" w:rsidRPr="004742E4">
        <w:rPr>
          <w:bCs/>
        </w:rPr>
        <w:t xml:space="preserve"> </w:t>
      </w:r>
      <w:r w:rsidRPr="004742E4">
        <w:rPr>
          <w:bCs/>
        </w:rPr>
        <w:t>о</w:t>
      </w:r>
      <w:r w:rsidR="004F04C0" w:rsidRPr="004742E4">
        <w:rPr>
          <w:bCs/>
        </w:rPr>
        <w:t xml:space="preserve"> </w:t>
      </w:r>
      <w:r w:rsidRPr="004742E4">
        <w:rPr>
          <w:bCs/>
        </w:rPr>
        <w:t>себе</w:t>
      </w:r>
      <w:r w:rsidR="004F04C0" w:rsidRPr="004742E4">
        <w:rPr>
          <w:bCs/>
        </w:rPr>
        <w:t xml:space="preserve"> </w:t>
      </w:r>
      <w:r w:rsidRPr="004742E4">
        <w:rPr>
          <w:bCs/>
        </w:rPr>
        <w:t>все</w:t>
      </w:r>
      <w:r w:rsidR="004F04C0" w:rsidRPr="004742E4">
        <w:rPr>
          <w:bCs/>
        </w:rPr>
        <w:t xml:space="preserve"> </w:t>
      </w:r>
      <w:r w:rsidRPr="004742E4">
        <w:rPr>
          <w:bCs/>
        </w:rPr>
        <w:t>больше</w:t>
      </w:r>
      <w:r w:rsidR="004F04C0" w:rsidRPr="004742E4">
        <w:t xml:space="preserve">: </w:t>
      </w:r>
      <w:r w:rsidRPr="004742E4">
        <w:t>тема</w:t>
      </w:r>
      <w:r w:rsidR="004F04C0" w:rsidRPr="004742E4">
        <w:t xml:space="preserve"> </w:t>
      </w:r>
      <w:r w:rsidRPr="004742E4">
        <w:t>повествования</w:t>
      </w:r>
      <w:r w:rsidR="004F04C0" w:rsidRPr="004742E4">
        <w:t xml:space="preserve"> (</w:t>
      </w:r>
      <w:r w:rsidRPr="004742E4">
        <w:t>жалобы</w:t>
      </w:r>
      <w:r w:rsidR="004F04C0" w:rsidRPr="004742E4">
        <w:t xml:space="preserve">) </w:t>
      </w:r>
      <w:r w:rsidRPr="004742E4">
        <w:t>меняется,</w:t>
      </w:r>
      <w:r w:rsidR="004F04C0" w:rsidRPr="004742E4">
        <w:t xml:space="preserve"> </w:t>
      </w:r>
      <w:r w:rsidRPr="004742E4">
        <w:t>развивается</w:t>
      </w:r>
      <w:r w:rsidR="004F04C0" w:rsidRPr="004742E4">
        <w:t xml:space="preserve">. </w:t>
      </w:r>
      <w:r w:rsidRPr="004742E4">
        <w:t>Иногда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одной</w:t>
      </w:r>
      <w:r w:rsidR="004F04C0" w:rsidRPr="004742E4">
        <w:t xml:space="preserve"> </w:t>
      </w:r>
      <w:r w:rsidRPr="004742E4">
        <w:t>беседе</w:t>
      </w:r>
      <w:r w:rsidR="004F04C0" w:rsidRPr="004742E4">
        <w:t xml:space="preserve"> </w:t>
      </w:r>
      <w:r w:rsidRPr="004742E4">
        <w:t>неожиданно</w:t>
      </w:r>
      <w:r w:rsidR="004F04C0" w:rsidRPr="004742E4">
        <w:t xml:space="preserve"> </w:t>
      </w:r>
      <w:r w:rsidRPr="004742E4">
        <w:t>разматывается</w:t>
      </w:r>
      <w:r w:rsidR="004F04C0" w:rsidRPr="004742E4">
        <w:t xml:space="preserve"> </w:t>
      </w:r>
      <w:r w:rsidRPr="004742E4">
        <w:t>целый</w:t>
      </w:r>
      <w:r w:rsidR="004F04C0" w:rsidRPr="004742E4">
        <w:t xml:space="preserve"> </w:t>
      </w:r>
      <w:r w:rsidRPr="004742E4">
        <w:t>клубок</w:t>
      </w:r>
      <w:r w:rsidR="004F04C0" w:rsidRPr="004742E4">
        <w:t xml:space="preserve"> </w:t>
      </w:r>
      <w:r w:rsidRPr="004742E4">
        <w:t>проблем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огорчений</w:t>
      </w:r>
      <w:r w:rsidR="004F04C0" w:rsidRPr="004742E4">
        <w:t>.</w:t>
      </w:r>
    </w:p>
    <w:p w:rsidR="004F04C0" w:rsidRPr="004742E4" w:rsidRDefault="00522A57" w:rsidP="004F04C0">
      <w:pPr>
        <w:tabs>
          <w:tab w:val="left" w:pos="726"/>
        </w:tabs>
      </w:pPr>
      <w:r w:rsidRPr="004742E4">
        <w:t>Пример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жизни</w:t>
      </w:r>
      <w:r w:rsidR="004F04C0" w:rsidRPr="004742E4">
        <w:t xml:space="preserve">:. </w:t>
      </w:r>
      <w:r w:rsidR="00C97FDB" w:rsidRPr="004742E4">
        <w:t>Мама</w:t>
      </w:r>
      <w:r w:rsidR="004F04C0" w:rsidRPr="004742E4">
        <w:t xml:space="preserve"> </w:t>
      </w:r>
      <w:r w:rsidR="00C97FDB" w:rsidRPr="004742E4">
        <w:t>укладывает</w:t>
      </w:r>
      <w:r w:rsidR="004F04C0" w:rsidRPr="004742E4">
        <w:t xml:space="preserve"> </w:t>
      </w:r>
      <w:r w:rsidR="00C97FDB" w:rsidRPr="004742E4">
        <w:t>четырехлетнюю</w:t>
      </w:r>
      <w:r w:rsidR="004F04C0" w:rsidRPr="004742E4">
        <w:t xml:space="preserve"> </w:t>
      </w:r>
      <w:r w:rsidR="00C97FDB" w:rsidRPr="004742E4">
        <w:t>Машу</w:t>
      </w:r>
      <w:r w:rsidR="004F04C0" w:rsidRPr="004742E4">
        <w:t xml:space="preserve"> </w:t>
      </w:r>
      <w:r w:rsidR="00C97FDB" w:rsidRPr="004742E4">
        <w:t>спать,</w:t>
      </w:r>
      <w:r w:rsidR="004F04C0" w:rsidRPr="004742E4">
        <w:t xml:space="preserve"> </w:t>
      </w:r>
      <w:r w:rsidR="00C97FDB" w:rsidRPr="004742E4">
        <w:t>и</w:t>
      </w:r>
      <w:r w:rsidR="004F04C0" w:rsidRPr="004742E4">
        <w:t xml:space="preserve"> </w:t>
      </w:r>
      <w:r w:rsidR="00C97FDB" w:rsidRPr="004742E4">
        <w:t>девочка</w:t>
      </w:r>
      <w:r w:rsidR="004F04C0" w:rsidRPr="004742E4">
        <w:t xml:space="preserve"> </w:t>
      </w:r>
      <w:r w:rsidR="00C97FDB" w:rsidRPr="004742E4">
        <w:t>просит</w:t>
      </w:r>
      <w:r w:rsidR="004F04C0" w:rsidRPr="004742E4">
        <w:t xml:space="preserve"> </w:t>
      </w:r>
      <w:r w:rsidR="00C97FDB" w:rsidRPr="004742E4">
        <w:t>посидеть</w:t>
      </w:r>
      <w:r w:rsidR="004F04C0" w:rsidRPr="004742E4">
        <w:t xml:space="preserve"> </w:t>
      </w:r>
      <w:r w:rsidR="00C97FDB" w:rsidRPr="004742E4">
        <w:t>с</w:t>
      </w:r>
      <w:r w:rsidR="004F04C0" w:rsidRPr="004742E4">
        <w:t xml:space="preserve"> </w:t>
      </w:r>
      <w:r w:rsidR="00C97FDB" w:rsidRPr="004742E4">
        <w:t>ней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Мамочка,</w:t>
      </w:r>
      <w:r w:rsidR="004F04C0" w:rsidRPr="004742E4">
        <w:t xml:space="preserve"> </w:t>
      </w:r>
      <w:r w:rsidRPr="004742E4">
        <w:t>ну</w:t>
      </w:r>
      <w:r w:rsidR="004F04C0" w:rsidRPr="004742E4">
        <w:t xml:space="preserve"> </w:t>
      </w:r>
      <w:r w:rsidRPr="004742E4">
        <w:t>еще</w:t>
      </w:r>
      <w:r w:rsidR="004F04C0" w:rsidRPr="004742E4">
        <w:t xml:space="preserve"> </w:t>
      </w:r>
      <w:r w:rsidRPr="004742E4">
        <w:t>капельку,</w:t>
      </w:r>
      <w:r w:rsidR="004F04C0" w:rsidRPr="004742E4">
        <w:t xml:space="preserve"> </w:t>
      </w:r>
      <w:r w:rsidRPr="004742E4">
        <w:t>ну</w:t>
      </w:r>
      <w:r w:rsidR="004F04C0" w:rsidRPr="004742E4">
        <w:t xml:space="preserve"> </w:t>
      </w:r>
      <w:r w:rsidRPr="004742E4">
        <w:t>чуть</w:t>
      </w:r>
      <w:r w:rsidRPr="004742E4">
        <w:noBreakHyphen/>
        <w:t>чуть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Машенька,</w:t>
      </w:r>
      <w:r w:rsidR="004F04C0" w:rsidRPr="004742E4">
        <w:t xml:space="preserve"> </w:t>
      </w:r>
      <w:r w:rsidRPr="004742E4">
        <w:t>уже</w:t>
      </w:r>
      <w:r w:rsidR="004F04C0" w:rsidRPr="004742E4">
        <w:t xml:space="preserve"> </w:t>
      </w:r>
      <w:r w:rsidRPr="004742E4">
        <w:t>поздно,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ребята</w:t>
      </w:r>
      <w:r w:rsidR="004F04C0" w:rsidRPr="004742E4">
        <w:t xml:space="preserve"> </w:t>
      </w:r>
      <w:r w:rsidRPr="004742E4">
        <w:t>спят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Целый</w:t>
      </w:r>
      <w:r w:rsidR="004F04C0" w:rsidRPr="004742E4">
        <w:t xml:space="preserve"> </w:t>
      </w:r>
      <w:r w:rsidRPr="004742E4">
        <w:t>день</w:t>
      </w:r>
      <w:r w:rsidR="004F04C0" w:rsidRPr="004742E4">
        <w:t xml:space="preserve"> </w:t>
      </w:r>
      <w:r w:rsidRPr="004742E4">
        <w:t>одна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одна,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хочу</w:t>
      </w:r>
      <w:r w:rsidR="004F04C0" w:rsidRPr="004742E4">
        <w:t xml:space="preserve"> </w:t>
      </w:r>
      <w:r w:rsidRPr="004742E4">
        <w:t>больше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Ты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целый</w:t>
      </w:r>
      <w:r w:rsidR="004F04C0" w:rsidRPr="004742E4">
        <w:t xml:space="preserve"> </w:t>
      </w:r>
      <w:r w:rsidRPr="004742E4">
        <w:t>день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ребятами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саду</w:t>
      </w:r>
      <w:r w:rsidR="004F04C0" w:rsidRPr="004742E4">
        <w:t xml:space="preserve"> </w:t>
      </w:r>
      <w:r w:rsidRPr="004742E4">
        <w:t>играешь</w:t>
      </w:r>
      <w:r w:rsidR="004F04C0" w:rsidRPr="004742E4">
        <w:t>. (</w:t>
      </w:r>
      <w:r w:rsidRPr="004742E4">
        <w:t>Вспоминает</w:t>
      </w:r>
      <w:r w:rsidR="004F04C0" w:rsidRPr="004742E4">
        <w:t xml:space="preserve"> </w:t>
      </w:r>
      <w:r w:rsidRPr="004742E4">
        <w:t>активное</w:t>
      </w:r>
      <w:r w:rsidR="004F04C0" w:rsidRPr="004742E4">
        <w:t xml:space="preserve"> </w:t>
      </w:r>
      <w:r w:rsidRPr="004742E4">
        <w:t>слушание</w:t>
      </w:r>
      <w:r w:rsidR="004F04C0" w:rsidRPr="004742E4">
        <w:t xml:space="preserve">.) </w:t>
      </w:r>
      <w:r w:rsidRPr="004742E4">
        <w:t>Ты</w:t>
      </w:r>
      <w:r w:rsidR="004F04C0" w:rsidRPr="004742E4">
        <w:t xml:space="preserve"> </w:t>
      </w:r>
      <w:r w:rsidRPr="004742E4">
        <w:t>чувствуешь</w:t>
      </w:r>
      <w:r w:rsidR="004F04C0" w:rsidRPr="004742E4">
        <w:t xml:space="preserve"> </w:t>
      </w:r>
      <w:r w:rsidRPr="004742E4">
        <w:t>себя</w:t>
      </w:r>
      <w:r w:rsidR="004F04C0" w:rsidRPr="004742E4">
        <w:t xml:space="preserve"> </w:t>
      </w:r>
      <w:r w:rsidRPr="004742E4">
        <w:t>одинокой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Да,</w:t>
      </w:r>
      <w:r w:rsidR="004F04C0" w:rsidRPr="004742E4">
        <w:t xml:space="preserve"> </w:t>
      </w:r>
      <w:r w:rsidRPr="004742E4">
        <w:t>ребят</w:t>
      </w:r>
      <w:r w:rsidR="004F04C0" w:rsidRPr="004742E4">
        <w:t xml:space="preserve"> </w:t>
      </w:r>
      <w:r w:rsidRPr="004742E4">
        <w:t>много,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маму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сад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пускают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Ты</w:t>
      </w:r>
      <w:r w:rsidR="004F04C0" w:rsidRPr="004742E4">
        <w:t xml:space="preserve"> </w:t>
      </w:r>
      <w:r w:rsidRPr="004742E4">
        <w:t>скучаешь</w:t>
      </w:r>
      <w:r w:rsidR="004F04C0" w:rsidRPr="004742E4">
        <w:t xml:space="preserve"> </w:t>
      </w:r>
      <w:r w:rsidRPr="004742E4">
        <w:t>без</w:t>
      </w:r>
      <w:r w:rsidR="004F04C0" w:rsidRPr="004742E4">
        <w:t xml:space="preserve"> </w:t>
      </w:r>
      <w:r w:rsidRPr="004742E4">
        <w:t>меня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Скучаю,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Саша</w:t>
      </w:r>
      <w:r w:rsidR="004F04C0" w:rsidRPr="004742E4">
        <w:t xml:space="preserve"> </w:t>
      </w:r>
      <w:r w:rsidRPr="004742E4">
        <w:t>Петров</w:t>
      </w:r>
      <w:r w:rsidR="004F04C0" w:rsidRPr="004742E4">
        <w:t xml:space="preserve"> </w:t>
      </w:r>
      <w:r w:rsidRPr="004742E4">
        <w:t>дерется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Ты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него</w:t>
      </w:r>
      <w:r w:rsidR="004F04C0" w:rsidRPr="004742E4">
        <w:t xml:space="preserve"> </w:t>
      </w:r>
      <w:r w:rsidRPr="004742E4">
        <w:t>сердита</w:t>
      </w:r>
      <w:r w:rsidR="004F04C0" w:rsidRPr="004742E4">
        <w:t xml:space="preserve">. </w:t>
      </w:r>
      <w:r w:rsidRPr="004742E4">
        <w:t>ДОЧЬ</w:t>
      </w:r>
      <w:r w:rsidR="004F04C0" w:rsidRPr="004742E4">
        <w:t xml:space="preserve">: </w:t>
      </w:r>
      <w:r w:rsidRPr="004742E4">
        <w:t>Он</w:t>
      </w:r>
      <w:r w:rsidR="004F04C0" w:rsidRPr="004742E4">
        <w:t xml:space="preserve"> </w:t>
      </w:r>
      <w:r w:rsidRPr="004742E4">
        <w:t>мою</w:t>
      </w:r>
      <w:r w:rsidR="004F04C0" w:rsidRPr="004742E4">
        <w:t xml:space="preserve"> </w:t>
      </w:r>
      <w:r w:rsidRPr="004742E4">
        <w:t>игру</w:t>
      </w:r>
      <w:r w:rsidR="004F04C0" w:rsidRPr="004742E4">
        <w:t xml:space="preserve"> </w:t>
      </w:r>
      <w:r w:rsidRPr="004742E4">
        <w:t>поломал</w:t>
      </w:r>
      <w:r w:rsidR="004F04C0" w:rsidRPr="004742E4">
        <w:t xml:space="preserve">! </w:t>
      </w:r>
      <w:r w:rsidRPr="004742E4">
        <w:t>МАМА</w:t>
      </w:r>
      <w:r w:rsidR="004F04C0" w:rsidRPr="004742E4">
        <w:t xml:space="preserve">: </w:t>
      </w:r>
      <w:r w:rsidRPr="004742E4">
        <w:t>И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расстроилась</w:t>
      </w:r>
      <w:r w:rsidR="004F04C0" w:rsidRPr="004742E4">
        <w:t xml:space="preserve">. </w:t>
      </w:r>
      <w:r w:rsidRPr="004742E4">
        <w:t>ДОЧЬ</w:t>
      </w:r>
      <w:r w:rsidR="004F04C0" w:rsidRPr="004742E4">
        <w:t xml:space="preserve">: </w:t>
      </w:r>
      <w:r w:rsidRPr="004742E4">
        <w:t>Нет,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толкнула,</w:t>
      </w:r>
      <w:r w:rsidR="004F04C0" w:rsidRPr="004742E4">
        <w:t xml:space="preserve"> </w:t>
      </w:r>
      <w:r w:rsidRPr="004742E4">
        <w:t>чтоб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ломал,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кубиком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спине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Было</w:t>
      </w:r>
      <w:r w:rsidR="004F04C0" w:rsidRPr="004742E4">
        <w:t xml:space="preserve"> </w:t>
      </w:r>
      <w:r w:rsidRPr="004742E4">
        <w:t>больно</w:t>
      </w:r>
      <w:r w:rsidR="004F04C0" w:rsidRPr="004742E4">
        <w:t>. (</w:t>
      </w:r>
      <w:r w:rsidRPr="004742E4">
        <w:t>Пауза</w:t>
      </w:r>
      <w:r w:rsidR="004F04C0" w:rsidRPr="004742E4">
        <w:t>.)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Больно,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нет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Ты</w:t>
      </w:r>
      <w:r w:rsidR="004F04C0" w:rsidRPr="004742E4">
        <w:t xml:space="preserve"> </w:t>
      </w:r>
      <w:r w:rsidRPr="004742E4">
        <w:t>хотела,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мама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пожалела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ДОЧЬ</w:t>
      </w:r>
      <w:r w:rsidR="004F04C0" w:rsidRPr="004742E4">
        <w:t xml:space="preserve">: </w:t>
      </w:r>
      <w:r w:rsidRPr="004742E4">
        <w:t>Я</w:t>
      </w:r>
      <w:r w:rsidR="004F04C0" w:rsidRPr="004742E4">
        <w:t xml:space="preserve"> </w:t>
      </w:r>
      <w:r w:rsidRPr="004742E4">
        <w:t>хотела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тобой</w:t>
      </w:r>
      <w:r w:rsidR="004F04C0" w:rsidRPr="004742E4">
        <w:t xml:space="preserve"> </w:t>
      </w:r>
      <w:r w:rsidRPr="004742E4">
        <w:t>пойти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Пойти</w:t>
      </w:r>
      <w:r w:rsidR="004F04C0" w:rsidRPr="004742E4">
        <w:t>. (</w:t>
      </w:r>
      <w:r w:rsidRPr="004742E4">
        <w:t>Пауза</w:t>
      </w:r>
      <w:r w:rsidR="004F04C0" w:rsidRPr="004742E4">
        <w:t xml:space="preserve">.) </w:t>
      </w:r>
      <w:r w:rsidRPr="004742E4">
        <w:t>ДОЧЬ</w:t>
      </w:r>
      <w:r w:rsidR="004F04C0" w:rsidRPr="004742E4">
        <w:t xml:space="preserve">: </w:t>
      </w:r>
      <w:r w:rsidRPr="004742E4">
        <w:t>Ты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обещала</w:t>
      </w:r>
      <w:r w:rsidR="004F04C0" w:rsidRPr="004742E4">
        <w:t xml:space="preserve"> </w:t>
      </w:r>
      <w:r w:rsidRPr="004742E4">
        <w:t>нас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Игорьком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зоопарк</w:t>
      </w:r>
      <w:r w:rsidR="004F04C0" w:rsidRPr="004742E4">
        <w:t xml:space="preserve"> </w:t>
      </w:r>
      <w:r w:rsidRPr="004742E4">
        <w:t>сводить,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="0066357C">
        <w:t>жду-</w:t>
      </w:r>
      <w:r w:rsidRPr="004742E4">
        <w:t>жду,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ведешь</w:t>
      </w:r>
      <w:r w:rsidR="004F04C0" w:rsidRPr="004742E4">
        <w:t>!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Как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мы</w:t>
      </w:r>
      <w:r w:rsidR="004F04C0" w:rsidRPr="004742E4">
        <w:t xml:space="preserve"> </w:t>
      </w:r>
      <w:r w:rsidRPr="004742E4">
        <w:t>оставляем</w:t>
      </w:r>
      <w:r w:rsidR="004F04C0" w:rsidRPr="004742E4">
        <w:t xml:space="preserve"> </w:t>
      </w:r>
      <w:r w:rsidRPr="004742E4">
        <w:t>детей</w:t>
      </w:r>
      <w:r w:rsidR="004F04C0" w:rsidRPr="004742E4">
        <w:t xml:space="preserve"> </w:t>
      </w:r>
      <w:r w:rsidRPr="004742E4">
        <w:t>наедине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грузом</w:t>
      </w:r>
      <w:r w:rsidR="004F04C0" w:rsidRPr="004742E4">
        <w:t xml:space="preserve"> </w:t>
      </w:r>
      <w:r w:rsidRPr="004742E4">
        <w:t>разных</w:t>
      </w:r>
      <w:r w:rsidR="004F04C0" w:rsidRPr="004742E4">
        <w:t xml:space="preserve"> </w:t>
      </w:r>
      <w:r w:rsidRPr="004742E4">
        <w:t>переживаний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решительными</w:t>
      </w:r>
      <w:r w:rsidR="004F04C0" w:rsidRPr="004742E4">
        <w:t xml:space="preserve"> "</w:t>
      </w:r>
      <w:r w:rsidRPr="004742E4">
        <w:t>Поздно</w:t>
      </w:r>
      <w:r w:rsidR="004F04C0" w:rsidRPr="004742E4">
        <w:t>!", "</w:t>
      </w:r>
      <w:r w:rsidRPr="004742E4">
        <w:t>Пора</w:t>
      </w:r>
      <w:r w:rsidR="004F04C0" w:rsidRPr="004742E4">
        <w:t xml:space="preserve"> </w:t>
      </w:r>
      <w:r w:rsidRPr="004742E4">
        <w:t>спать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несколько</w:t>
      </w:r>
      <w:r w:rsidR="004F04C0" w:rsidRPr="004742E4">
        <w:t xml:space="preserve"> </w:t>
      </w:r>
      <w:r w:rsidRPr="004742E4">
        <w:t>минут</w:t>
      </w:r>
      <w:r w:rsidR="004F04C0" w:rsidRPr="004742E4">
        <w:t xml:space="preserve"> </w:t>
      </w:r>
      <w:r w:rsidRPr="004742E4">
        <w:t>слушания</w:t>
      </w:r>
      <w:r w:rsidR="004F04C0" w:rsidRPr="004742E4">
        <w:t xml:space="preserve"> </w:t>
      </w:r>
      <w:r w:rsidRPr="004742E4">
        <w:t>могли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по</w:t>
      </w:r>
      <w:r w:rsidR="0066357C">
        <w:t>-</w:t>
      </w:r>
      <w:r w:rsidRPr="004742E4">
        <w:t>настоящему</w:t>
      </w:r>
      <w:r w:rsidR="004F04C0" w:rsidRPr="004742E4">
        <w:t xml:space="preserve"> </w:t>
      </w:r>
      <w:r w:rsidRPr="004742E4">
        <w:t>успокоить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сном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Многие</w:t>
      </w:r>
      <w:r w:rsidR="004F04C0" w:rsidRPr="004742E4">
        <w:t xml:space="preserve"> </w:t>
      </w:r>
      <w:r w:rsidRPr="004742E4">
        <w:t>родители</w:t>
      </w:r>
      <w:r w:rsidR="004F04C0" w:rsidRPr="004742E4">
        <w:t xml:space="preserve"> </w:t>
      </w:r>
      <w:r w:rsidRPr="004742E4">
        <w:t>рассказывают,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активное</w:t>
      </w:r>
      <w:r w:rsidR="004F04C0" w:rsidRPr="004742E4">
        <w:t xml:space="preserve"> </w:t>
      </w:r>
      <w:r w:rsidRPr="004742E4">
        <w:t>слушание</w:t>
      </w:r>
      <w:r w:rsidR="004F04C0" w:rsidRPr="004742E4">
        <w:t xml:space="preserve"> </w:t>
      </w:r>
      <w:r w:rsidRPr="004742E4">
        <w:t>помогло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впервые</w:t>
      </w:r>
      <w:r w:rsidR="004F04C0" w:rsidRPr="004742E4">
        <w:t xml:space="preserve"> </w:t>
      </w:r>
      <w:r w:rsidRPr="004742E4">
        <w:t>установить</w:t>
      </w:r>
      <w:r w:rsidR="004F04C0" w:rsidRPr="004742E4">
        <w:t xml:space="preserve"> </w:t>
      </w:r>
      <w:r w:rsidRPr="004742E4">
        <w:t>контакт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своими</w:t>
      </w:r>
      <w:r w:rsidR="004F04C0" w:rsidRPr="004742E4">
        <w:t xml:space="preserve"> </w:t>
      </w:r>
      <w:r w:rsidRPr="004742E4">
        <w:t>детьми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  <w:rPr>
          <w:b/>
          <w:bCs/>
        </w:rPr>
      </w:pPr>
      <w:r w:rsidRPr="004742E4">
        <w:t>3</w:t>
      </w:r>
      <w:r w:rsidR="004F04C0" w:rsidRPr="004742E4">
        <w:t xml:space="preserve">. </w:t>
      </w:r>
      <w:r w:rsidRPr="004742E4">
        <w:rPr>
          <w:b/>
          <w:bCs/>
        </w:rPr>
        <w:t>Ребенок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сам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продвигается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в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решении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своей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проблемы</w:t>
      </w:r>
      <w:r w:rsidR="004F04C0" w:rsidRPr="004742E4">
        <w:rPr>
          <w:b/>
          <w:bCs/>
        </w:rPr>
        <w:t>.</w:t>
      </w:r>
    </w:p>
    <w:p w:rsidR="004F04C0" w:rsidRPr="004742E4" w:rsidRDefault="0049751B" w:rsidP="004F04C0">
      <w:pPr>
        <w:tabs>
          <w:tab w:val="left" w:pos="726"/>
        </w:tabs>
      </w:pPr>
      <w:r w:rsidRPr="004742E4">
        <w:t>Пример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жизни</w:t>
      </w:r>
      <w:r w:rsidR="004F04C0" w:rsidRPr="004742E4">
        <w:t>: "</w:t>
      </w:r>
      <w:r w:rsidR="00C97FDB" w:rsidRPr="004742E4">
        <w:t>Моей</w:t>
      </w:r>
      <w:r w:rsidR="004F04C0" w:rsidRPr="004742E4">
        <w:t xml:space="preserve"> </w:t>
      </w:r>
      <w:r w:rsidR="00C97FDB" w:rsidRPr="004742E4">
        <w:t>сестре</w:t>
      </w:r>
      <w:r w:rsidR="004F04C0" w:rsidRPr="004742E4">
        <w:t xml:space="preserve"> </w:t>
      </w:r>
      <w:r w:rsidR="00C97FDB" w:rsidRPr="004742E4">
        <w:t>Лене</w:t>
      </w:r>
      <w:r w:rsidR="004F04C0" w:rsidRPr="004742E4">
        <w:t xml:space="preserve"> </w:t>
      </w:r>
      <w:r w:rsidR="00C97FDB" w:rsidRPr="004742E4">
        <w:t>четырнадцать</w:t>
      </w:r>
      <w:r w:rsidR="004F04C0" w:rsidRPr="004742E4">
        <w:t xml:space="preserve"> </w:t>
      </w:r>
      <w:r w:rsidR="00C97FDB" w:rsidRPr="004742E4">
        <w:t>лет</w:t>
      </w:r>
      <w:r w:rsidR="004F04C0" w:rsidRPr="004742E4">
        <w:t xml:space="preserve">. </w:t>
      </w:r>
      <w:r w:rsidR="00C97FDB" w:rsidRPr="004742E4">
        <w:t>Иногда</w:t>
      </w:r>
      <w:r w:rsidR="004F04C0" w:rsidRPr="004742E4">
        <w:t xml:space="preserve"> </w:t>
      </w:r>
      <w:r w:rsidR="00C97FDB" w:rsidRPr="004742E4">
        <w:t>она</w:t>
      </w:r>
      <w:r w:rsidR="004F04C0" w:rsidRPr="004742E4">
        <w:t xml:space="preserve"> </w:t>
      </w:r>
      <w:r w:rsidR="00C97FDB" w:rsidRPr="004742E4">
        <w:t>приезжает</w:t>
      </w:r>
      <w:r w:rsidR="004F04C0" w:rsidRPr="004742E4">
        <w:t xml:space="preserve"> </w:t>
      </w:r>
      <w:r w:rsidR="00C97FDB" w:rsidRPr="004742E4">
        <w:t>ко</w:t>
      </w:r>
      <w:r w:rsidR="004F04C0" w:rsidRPr="004742E4">
        <w:t xml:space="preserve"> </w:t>
      </w:r>
      <w:r w:rsidR="00C97FDB" w:rsidRPr="004742E4">
        <w:t>мне</w:t>
      </w:r>
      <w:r w:rsidR="004F04C0" w:rsidRPr="004742E4">
        <w:t xml:space="preserve"> </w:t>
      </w:r>
      <w:r w:rsidR="00C97FDB" w:rsidRPr="004742E4">
        <w:t>в</w:t>
      </w:r>
      <w:r w:rsidR="004F04C0" w:rsidRPr="004742E4">
        <w:t xml:space="preserve"> </w:t>
      </w:r>
      <w:r w:rsidR="00C97FDB" w:rsidRPr="004742E4">
        <w:t>гости</w:t>
      </w:r>
      <w:r w:rsidR="004F04C0" w:rsidRPr="004742E4">
        <w:t xml:space="preserve">. </w:t>
      </w:r>
      <w:r w:rsidR="00C97FDB" w:rsidRPr="004742E4">
        <w:t>Перед</w:t>
      </w:r>
      <w:r w:rsidR="004F04C0" w:rsidRPr="004742E4">
        <w:t xml:space="preserve"> </w:t>
      </w:r>
      <w:r w:rsidR="00C97FDB" w:rsidRPr="004742E4">
        <w:t>очередным</w:t>
      </w:r>
      <w:r w:rsidR="004F04C0" w:rsidRPr="004742E4">
        <w:t xml:space="preserve"> </w:t>
      </w:r>
      <w:r w:rsidR="00C97FDB" w:rsidRPr="004742E4">
        <w:t>ее</w:t>
      </w:r>
      <w:r w:rsidR="004F04C0" w:rsidRPr="004742E4">
        <w:t xml:space="preserve"> </w:t>
      </w:r>
      <w:r w:rsidR="00C97FDB" w:rsidRPr="004742E4">
        <w:t>приездом</w:t>
      </w:r>
      <w:r w:rsidR="004F04C0" w:rsidRPr="004742E4">
        <w:t xml:space="preserve"> </w:t>
      </w:r>
      <w:r w:rsidR="00C97FDB" w:rsidRPr="004742E4">
        <w:t>мама</w:t>
      </w:r>
      <w:r w:rsidR="004F04C0" w:rsidRPr="004742E4">
        <w:t xml:space="preserve"> </w:t>
      </w:r>
      <w:r w:rsidR="00C97FDB" w:rsidRPr="004742E4">
        <w:t>позвонила</w:t>
      </w:r>
      <w:r w:rsidR="004F04C0" w:rsidRPr="004742E4">
        <w:t xml:space="preserve"> </w:t>
      </w:r>
      <w:r w:rsidR="00C97FDB" w:rsidRPr="004742E4">
        <w:t>и</w:t>
      </w:r>
      <w:r w:rsidR="004F04C0" w:rsidRPr="004742E4">
        <w:t xml:space="preserve"> </w:t>
      </w:r>
      <w:r w:rsidR="00C97FDB" w:rsidRPr="004742E4">
        <w:t>рассказала,</w:t>
      </w:r>
      <w:r w:rsidR="004F04C0" w:rsidRPr="004742E4">
        <w:t xml:space="preserve"> </w:t>
      </w:r>
      <w:r w:rsidR="00C97FDB" w:rsidRPr="004742E4">
        <w:t>что</w:t>
      </w:r>
      <w:r w:rsidR="004F04C0" w:rsidRPr="004742E4">
        <w:t xml:space="preserve"> </w:t>
      </w:r>
      <w:r w:rsidR="00C97FDB" w:rsidRPr="004742E4">
        <w:t>Лена</w:t>
      </w:r>
      <w:r w:rsidR="004F04C0" w:rsidRPr="004742E4">
        <w:t xml:space="preserve"> </w:t>
      </w:r>
      <w:r w:rsidR="00C97FDB" w:rsidRPr="004742E4">
        <w:t>связалась</w:t>
      </w:r>
      <w:r w:rsidR="004F04C0" w:rsidRPr="004742E4">
        <w:t xml:space="preserve"> </w:t>
      </w:r>
      <w:r w:rsidR="00C97FDB" w:rsidRPr="004742E4">
        <w:t>с</w:t>
      </w:r>
      <w:r w:rsidR="004F04C0" w:rsidRPr="004742E4">
        <w:t xml:space="preserve"> </w:t>
      </w:r>
      <w:r w:rsidR="00C97FDB" w:rsidRPr="004742E4">
        <w:t>плохой</w:t>
      </w:r>
      <w:r w:rsidR="004F04C0" w:rsidRPr="004742E4">
        <w:t xml:space="preserve"> </w:t>
      </w:r>
      <w:r w:rsidR="00C97FDB" w:rsidRPr="004742E4">
        <w:t>компанией</w:t>
      </w:r>
      <w:r w:rsidR="004F04C0" w:rsidRPr="004742E4">
        <w:t xml:space="preserve">. </w:t>
      </w:r>
      <w:r w:rsidR="00C97FDB" w:rsidRPr="004742E4">
        <w:t>Мальчики</w:t>
      </w:r>
      <w:r w:rsidR="004F04C0" w:rsidRPr="004742E4">
        <w:t xml:space="preserve"> </w:t>
      </w:r>
      <w:r w:rsidR="00C97FDB" w:rsidRPr="004742E4">
        <w:t>и</w:t>
      </w:r>
      <w:r w:rsidR="004F04C0" w:rsidRPr="004742E4">
        <w:t xml:space="preserve"> </w:t>
      </w:r>
      <w:r w:rsidR="00C97FDB" w:rsidRPr="004742E4">
        <w:t>девочки</w:t>
      </w:r>
      <w:r w:rsidR="004F04C0" w:rsidRPr="004742E4">
        <w:t xml:space="preserve"> </w:t>
      </w:r>
      <w:r w:rsidR="00C97FDB" w:rsidRPr="004742E4">
        <w:t>в</w:t>
      </w:r>
      <w:r w:rsidR="004F04C0" w:rsidRPr="004742E4">
        <w:t xml:space="preserve"> </w:t>
      </w:r>
      <w:r w:rsidR="00C97FDB" w:rsidRPr="004742E4">
        <w:t>этой</w:t>
      </w:r>
      <w:r w:rsidR="004F04C0" w:rsidRPr="004742E4">
        <w:t xml:space="preserve"> </w:t>
      </w:r>
      <w:r w:rsidR="00C97FDB" w:rsidRPr="004742E4">
        <w:t>компании</w:t>
      </w:r>
      <w:r w:rsidR="004F04C0" w:rsidRPr="004742E4">
        <w:t xml:space="preserve"> </w:t>
      </w:r>
      <w:r w:rsidR="00C97FDB" w:rsidRPr="004742E4">
        <w:t>курят,</w:t>
      </w:r>
      <w:r w:rsidR="004F04C0" w:rsidRPr="004742E4">
        <w:t xml:space="preserve"> </w:t>
      </w:r>
      <w:r w:rsidR="00C97FDB" w:rsidRPr="004742E4">
        <w:t>пьют,</w:t>
      </w:r>
      <w:r w:rsidR="004F04C0" w:rsidRPr="004742E4">
        <w:t xml:space="preserve"> </w:t>
      </w:r>
      <w:r w:rsidR="00C97FDB" w:rsidRPr="004742E4">
        <w:t>выманивают</w:t>
      </w:r>
      <w:r w:rsidR="004F04C0" w:rsidRPr="004742E4">
        <w:t xml:space="preserve"> </w:t>
      </w:r>
      <w:r w:rsidR="00C97FDB" w:rsidRPr="004742E4">
        <w:t>друг</w:t>
      </w:r>
      <w:r w:rsidR="004F04C0" w:rsidRPr="004742E4">
        <w:t xml:space="preserve"> </w:t>
      </w:r>
      <w:r w:rsidR="00C97FDB" w:rsidRPr="004742E4">
        <w:t>у</w:t>
      </w:r>
      <w:r w:rsidR="004F04C0" w:rsidRPr="004742E4">
        <w:t xml:space="preserve"> </w:t>
      </w:r>
      <w:r w:rsidR="00C97FDB" w:rsidRPr="004742E4">
        <w:t>друга</w:t>
      </w:r>
      <w:r w:rsidR="004F04C0" w:rsidRPr="004742E4">
        <w:t xml:space="preserve"> </w:t>
      </w:r>
      <w:r w:rsidR="00C97FDB" w:rsidRPr="004742E4">
        <w:t>деньги</w:t>
      </w:r>
      <w:r w:rsidR="004F04C0" w:rsidRPr="004742E4">
        <w:t xml:space="preserve">. </w:t>
      </w:r>
      <w:r w:rsidR="00C97FDB" w:rsidRPr="004742E4">
        <w:t>Мама</w:t>
      </w:r>
      <w:r w:rsidR="004F04C0" w:rsidRPr="004742E4">
        <w:t xml:space="preserve"> </w:t>
      </w:r>
      <w:r w:rsidR="00C97FDB" w:rsidRPr="004742E4">
        <w:t>очень</w:t>
      </w:r>
      <w:r w:rsidR="004F04C0" w:rsidRPr="004742E4">
        <w:t xml:space="preserve"> </w:t>
      </w:r>
      <w:r w:rsidR="00C97FDB" w:rsidRPr="004742E4">
        <w:t>обеспокоена</w:t>
      </w:r>
      <w:r w:rsidR="004F04C0" w:rsidRPr="004742E4">
        <w:t xml:space="preserve"> </w:t>
      </w:r>
      <w:r w:rsidR="00C97FDB" w:rsidRPr="004742E4">
        <w:t>и</w:t>
      </w:r>
      <w:r w:rsidR="004F04C0" w:rsidRPr="004742E4">
        <w:t xml:space="preserve"> </w:t>
      </w:r>
      <w:r w:rsidR="00C97FDB" w:rsidRPr="004742E4">
        <w:t>просит</w:t>
      </w:r>
      <w:r w:rsidR="004F04C0" w:rsidRPr="004742E4">
        <w:t xml:space="preserve"> </w:t>
      </w:r>
      <w:r w:rsidR="00C97FDB" w:rsidRPr="004742E4">
        <w:t>меня</w:t>
      </w:r>
      <w:r w:rsidR="004F04C0" w:rsidRPr="004742E4">
        <w:t xml:space="preserve"> </w:t>
      </w:r>
      <w:r w:rsidR="00C97FDB" w:rsidRPr="004742E4">
        <w:t>как</w:t>
      </w:r>
      <w:r w:rsidR="0066357C">
        <w:t>-</w:t>
      </w:r>
      <w:r w:rsidR="00C97FDB" w:rsidRPr="004742E4">
        <w:t>то</w:t>
      </w:r>
      <w:r w:rsidR="004F04C0" w:rsidRPr="004742E4">
        <w:t xml:space="preserve"> </w:t>
      </w:r>
      <w:r w:rsidR="00C97FDB" w:rsidRPr="004742E4">
        <w:t>повлиять</w:t>
      </w:r>
      <w:r w:rsidR="004F04C0" w:rsidRPr="004742E4">
        <w:t xml:space="preserve"> </w:t>
      </w:r>
      <w:r w:rsidR="00C97FDB" w:rsidRPr="004742E4">
        <w:t>на</w:t>
      </w:r>
      <w:r w:rsidR="004F04C0" w:rsidRPr="004742E4">
        <w:t xml:space="preserve"> </w:t>
      </w:r>
      <w:r w:rsidR="00C97FDB" w:rsidRPr="004742E4">
        <w:t>сестру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В</w:t>
      </w:r>
      <w:r w:rsidR="004F04C0" w:rsidRPr="004742E4">
        <w:t xml:space="preserve"> </w:t>
      </w:r>
      <w:r w:rsidRPr="004742E4">
        <w:t>разговоре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Леной</w:t>
      </w:r>
      <w:r w:rsidR="004F04C0" w:rsidRPr="004742E4">
        <w:t xml:space="preserve"> </w:t>
      </w:r>
      <w:r w:rsidRPr="004742E4">
        <w:t>заходит</w:t>
      </w:r>
      <w:r w:rsidR="004F04C0" w:rsidRPr="004742E4">
        <w:t xml:space="preserve"> </w:t>
      </w:r>
      <w:r w:rsidRPr="004742E4">
        <w:t>речь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друзьях</w:t>
      </w:r>
      <w:r w:rsidR="004F04C0" w:rsidRPr="004742E4">
        <w:t xml:space="preserve">. </w:t>
      </w:r>
      <w:r w:rsidRPr="004742E4">
        <w:t>Чувствую,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настроение</w:t>
      </w:r>
      <w:r w:rsidR="004F04C0" w:rsidRPr="004742E4">
        <w:t xml:space="preserve"> </w:t>
      </w:r>
      <w:r w:rsidRPr="004742E4">
        <w:t>портится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Лена,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вижу,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приятно</w:t>
      </w:r>
      <w:r w:rsidR="004F04C0" w:rsidRPr="004742E4">
        <w:t xml:space="preserve"> </w:t>
      </w:r>
      <w:r w:rsidRPr="004742E4">
        <w:t>говорить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твоих</w:t>
      </w:r>
      <w:r w:rsidR="004F04C0" w:rsidRPr="004742E4">
        <w:t xml:space="preserve"> </w:t>
      </w:r>
      <w:r w:rsidRPr="004742E4">
        <w:t>друзьях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Да,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очень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Но</w:t>
      </w:r>
      <w:r w:rsidR="004F04C0" w:rsidRPr="004742E4">
        <w:t xml:space="preserve"> </w:t>
      </w:r>
      <w:r w:rsidRPr="004742E4">
        <w:t>ведь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есть</w:t>
      </w:r>
      <w:r w:rsidR="004F04C0" w:rsidRPr="004742E4">
        <w:t xml:space="preserve"> </w:t>
      </w:r>
      <w:r w:rsidRPr="004742E4">
        <w:t>настоящий</w:t>
      </w:r>
      <w:r w:rsidR="004F04C0" w:rsidRPr="004742E4">
        <w:t xml:space="preserve"> </w:t>
      </w:r>
      <w:r w:rsidRPr="004742E4">
        <w:t>друг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Конечно,</w:t>
      </w:r>
      <w:r w:rsidR="004F04C0" w:rsidRPr="004742E4">
        <w:t xml:space="preserve"> </w:t>
      </w:r>
      <w:r w:rsidRPr="004742E4">
        <w:t>есть</w:t>
      </w:r>
      <w:r w:rsidR="004F04C0" w:rsidRPr="004742E4">
        <w:t xml:space="preserve"> </w:t>
      </w:r>
      <w:r w:rsidRPr="004742E4">
        <w:t>Галка</w:t>
      </w:r>
      <w:r w:rsidR="004F04C0" w:rsidRPr="004742E4">
        <w:t xml:space="preserve">. </w:t>
      </w:r>
      <w:r w:rsidRPr="004742E4">
        <w:t>А</w:t>
      </w:r>
      <w:r w:rsidR="004F04C0" w:rsidRPr="004742E4">
        <w:t xml:space="preserve"> </w:t>
      </w:r>
      <w:r w:rsidRPr="004742E4">
        <w:t>остальные</w:t>
      </w:r>
      <w:r w:rsidR="004F04C0" w:rsidRPr="004742E4">
        <w:t xml:space="preserve">. </w:t>
      </w:r>
      <w:r w:rsidRPr="004742E4">
        <w:t>даже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знаю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Ты</w:t>
      </w:r>
      <w:r w:rsidR="004F04C0" w:rsidRPr="004742E4">
        <w:t xml:space="preserve"> </w:t>
      </w:r>
      <w:r w:rsidRPr="004742E4">
        <w:t>чувствуешь,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остальные</w:t>
      </w:r>
      <w:r w:rsidR="004F04C0" w:rsidRPr="004742E4">
        <w:t xml:space="preserve"> </w:t>
      </w:r>
      <w:r w:rsidRPr="004742E4">
        <w:t>могут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подвести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Да,</w:t>
      </w:r>
      <w:r w:rsidR="004F04C0" w:rsidRPr="004742E4">
        <w:t xml:space="preserve"> </w:t>
      </w:r>
      <w:r w:rsidRPr="004742E4">
        <w:t>пожалуй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Ты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знаешь,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 </w:t>
      </w:r>
      <w:r w:rsidRPr="004742E4">
        <w:t>относиться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Да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А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хорошо</w:t>
      </w:r>
      <w:r w:rsidR="004F04C0" w:rsidRPr="004742E4">
        <w:t xml:space="preserve"> </w:t>
      </w:r>
      <w:r w:rsidRPr="004742E4">
        <w:t>относятся</w:t>
      </w:r>
      <w:r w:rsidR="004F04C0" w:rsidRPr="004742E4">
        <w:t xml:space="preserve">. </w:t>
      </w:r>
      <w:r w:rsidRPr="004742E4">
        <w:t>Лена</w:t>
      </w:r>
      <w:r w:rsidR="004F04C0" w:rsidRPr="004742E4">
        <w:t xml:space="preserve"> </w:t>
      </w:r>
      <w:r w:rsidRPr="004742E4">
        <w:t>бурно</w:t>
      </w:r>
      <w:r w:rsidR="004F04C0" w:rsidRPr="004742E4">
        <w:t xml:space="preserve"> </w:t>
      </w:r>
      <w:r w:rsidRPr="004742E4">
        <w:t>реагирует</w:t>
      </w:r>
      <w:r w:rsidR="004F04C0" w:rsidRPr="004742E4">
        <w:t>: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Ну</w:t>
      </w:r>
      <w:r w:rsidR="004F04C0" w:rsidRPr="004742E4">
        <w:t xml:space="preserve"> </w:t>
      </w:r>
      <w:r w:rsidRPr="004742E4">
        <w:t>нет,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сказала</w:t>
      </w:r>
      <w:r w:rsidR="004F04C0" w:rsidRPr="004742E4">
        <w:t xml:space="preserve">! </w:t>
      </w:r>
      <w:r w:rsidRPr="004742E4">
        <w:t>Если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ко</w:t>
      </w:r>
      <w:r w:rsidR="004F04C0" w:rsidRPr="004742E4">
        <w:t xml:space="preserve"> </w:t>
      </w:r>
      <w:r w:rsidRPr="004742E4">
        <w:t>мне</w:t>
      </w:r>
      <w:r w:rsidR="004F04C0" w:rsidRPr="004742E4">
        <w:t xml:space="preserve"> </w:t>
      </w:r>
      <w:r w:rsidRPr="004742E4">
        <w:t>хорошо</w:t>
      </w:r>
      <w:r w:rsidR="004F04C0" w:rsidRPr="004742E4">
        <w:t xml:space="preserve"> </w:t>
      </w:r>
      <w:r w:rsidRPr="004742E4">
        <w:t>относились,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заставляли</w:t>
      </w:r>
      <w:r w:rsidR="004F04C0" w:rsidRPr="004742E4">
        <w:t xml:space="preserve"> </w:t>
      </w:r>
      <w:r w:rsidRPr="004742E4">
        <w:t>бы</w:t>
      </w:r>
      <w:r w:rsidR="004F04C0" w:rsidRPr="004742E4">
        <w:t xml:space="preserve"> </w:t>
      </w:r>
      <w:r w:rsidRPr="004742E4">
        <w:t>занимать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соседей</w:t>
      </w:r>
      <w:r w:rsidR="004F04C0" w:rsidRPr="004742E4">
        <w:t xml:space="preserve"> </w:t>
      </w:r>
      <w:r w:rsidRPr="004742E4">
        <w:t>деньги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вино,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потом</w:t>
      </w:r>
      <w:r w:rsidR="004F04C0" w:rsidRPr="004742E4">
        <w:t xml:space="preserve"> </w:t>
      </w:r>
      <w:r w:rsidRPr="004742E4">
        <w:t>просить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мамы,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отдать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Да</w:t>
      </w:r>
      <w:r w:rsidRPr="004742E4">
        <w:noBreakHyphen/>
        <w:t>а</w:t>
      </w:r>
      <w:r w:rsidR="004F04C0" w:rsidRPr="004742E4">
        <w:t xml:space="preserve">. </w:t>
      </w:r>
      <w:r w:rsidRPr="004742E4">
        <w:t>Ты</w:t>
      </w:r>
      <w:r w:rsidR="004F04C0" w:rsidRPr="004742E4">
        <w:t xml:space="preserve"> </w:t>
      </w:r>
      <w:r w:rsidRPr="004742E4">
        <w:t>считаешь,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нормальные</w:t>
      </w:r>
      <w:r w:rsidR="004F04C0" w:rsidRPr="004742E4">
        <w:t xml:space="preserve"> </w:t>
      </w:r>
      <w:r w:rsidRPr="004742E4">
        <w:t>люди</w:t>
      </w:r>
      <w:r w:rsidR="004F04C0" w:rsidRPr="004742E4">
        <w:t xml:space="preserve"> </w:t>
      </w:r>
      <w:r w:rsidRPr="004742E4">
        <w:t>так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поступают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Конечно,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поступают</w:t>
      </w:r>
      <w:r w:rsidR="004F04C0" w:rsidRPr="004742E4">
        <w:t xml:space="preserve">! </w:t>
      </w:r>
      <w:r w:rsidRPr="004742E4">
        <w:t>Вон</w:t>
      </w:r>
      <w:r w:rsidR="004F04C0" w:rsidRPr="004742E4">
        <w:t xml:space="preserve"> </w:t>
      </w:r>
      <w:r w:rsidRPr="004742E4">
        <w:t>Галка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дружит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учится</w:t>
      </w:r>
      <w:r w:rsidR="004F04C0" w:rsidRPr="004742E4">
        <w:t xml:space="preserve"> </w:t>
      </w:r>
      <w:r w:rsidRPr="004742E4">
        <w:t>хорошо</w:t>
      </w:r>
      <w:r w:rsidR="004F04C0" w:rsidRPr="004742E4">
        <w:t xml:space="preserve">. </w:t>
      </w:r>
      <w:r w:rsidRPr="004742E4">
        <w:t>А</w:t>
      </w:r>
      <w:r w:rsidR="004F04C0" w:rsidRPr="004742E4">
        <w:t xml:space="preserve"> </w:t>
      </w:r>
      <w:r w:rsidRPr="004742E4">
        <w:t>мне</w:t>
      </w:r>
      <w:r w:rsidR="004F04C0" w:rsidRPr="004742E4">
        <w:t xml:space="preserve"> </w:t>
      </w:r>
      <w:r w:rsidRPr="004742E4">
        <w:t>даже</w:t>
      </w:r>
      <w:r w:rsidR="004F04C0" w:rsidRPr="004742E4">
        <w:t xml:space="preserve"> </w:t>
      </w:r>
      <w:r w:rsidRPr="004742E4">
        <w:t>уроки</w:t>
      </w:r>
      <w:r w:rsidR="004F04C0" w:rsidRPr="004742E4">
        <w:t xml:space="preserve"> </w:t>
      </w:r>
      <w:r w:rsidRPr="004742E4">
        <w:t>некогда</w:t>
      </w:r>
      <w:r w:rsidR="004F04C0" w:rsidRPr="004742E4">
        <w:t xml:space="preserve"> </w:t>
      </w:r>
      <w:r w:rsidRPr="004742E4">
        <w:t>делать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Ты</w:t>
      </w:r>
      <w:r w:rsidR="004F04C0" w:rsidRPr="004742E4">
        <w:t xml:space="preserve"> </w:t>
      </w:r>
      <w:r w:rsidRPr="004742E4">
        <w:t>стала</w:t>
      </w:r>
      <w:r w:rsidR="004F04C0" w:rsidRPr="004742E4">
        <w:t xml:space="preserve"> </w:t>
      </w:r>
      <w:r w:rsidRPr="004742E4">
        <w:t>хуже</w:t>
      </w:r>
      <w:r w:rsidR="004F04C0" w:rsidRPr="004742E4">
        <w:t xml:space="preserve"> </w:t>
      </w:r>
      <w:r w:rsidRPr="004742E4">
        <w:t>учиться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Учительница</w:t>
      </w:r>
      <w:r w:rsidR="004F04C0" w:rsidRPr="004742E4">
        <w:t xml:space="preserve"> </w:t>
      </w:r>
      <w:r w:rsidRPr="004742E4">
        <w:t>даже</w:t>
      </w:r>
      <w:r w:rsidR="004F04C0" w:rsidRPr="004742E4">
        <w:t xml:space="preserve"> </w:t>
      </w:r>
      <w:r w:rsidRPr="004742E4">
        <w:t>домой</w:t>
      </w:r>
      <w:r w:rsidR="004F04C0" w:rsidRPr="004742E4">
        <w:t xml:space="preserve"> </w:t>
      </w:r>
      <w:r w:rsidRPr="004742E4">
        <w:t>звонила,</w:t>
      </w:r>
      <w:r w:rsidR="004F04C0" w:rsidRPr="004742E4">
        <w:t xml:space="preserve"> </w:t>
      </w:r>
      <w:r w:rsidRPr="004742E4">
        <w:t>жаловалась</w:t>
      </w:r>
      <w:r w:rsidR="004F04C0" w:rsidRPr="004742E4">
        <w:t xml:space="preserve"> </w:t>
      </w:r>
      <w:r w:rsidRPr="004742E4">
        <w:t>маме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Мама,</w:t>
      </w:r>
      <w:r w:rsidR="004F04C0" w:rsidRPr="004742E4">
        <w:t xml:space="preserve"> </w:t>
      </w:r>
      <w:r w:rsidRPr="004742E4">
        <w:t>конечно,</w:t>
      </w:r>
      <w:r w:rsidR="004F04C0" w:rsidRPr="004742E4">
        <w:t xml:space="preserve"> </w:t>
      </w:r>
      <w:r w:rsidRPr="004742E4">
        <w:t>сильно</w:t>
      </w:r>
      <w:r w:rsidR="004F04C0" w:rsidRPr="004742E4">
        <w:t xml:space="preserve"> </w:t>
      </w:r>
      <w:r w:rsidRPr="004742E4">
        <w:t>расстроилась</w:t>
      </w:r>
      <w:r w:rsidR="004F04C0" w:rsidRPr="004742E4">
        <w:t xml:space="preserve">. </w:t>
      </w:r>
      <w:r w:rsidRPr="004742E4">
        <w:t>Тебе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жаль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Я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люблю</w:t>
      </w:r>
      <w:r w:rsidR="004F04C0" w:rsidRPr="004742E4">
        <w:t xml:space="preserve"> </w:t>
      </w:r>
      <w:r w:rsidRPr="004742E4">
        <w:t>маму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хочу,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она</w:t>
      </w:r>
      <w:r w:rsidR="004F04C0" w:rsidRPr="004742E4">
        <w:t xml:space="preserve"> </w:t>
      </w:r>
      <w:r w:rsidRPr="004742E4">
        <w:t>расстраивалась,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ничего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могу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собой</w:t>
      </w:r>
      <w:r w:rsidR="004F04C0" w:rsidRPr="004742E4">
        <w:t xml:space="preserve"> </w:t>
      </w:r>
      <w:r w:rsidRPr="004742E4">
        <w:t>поделать</w:t>
      </w:r>
      <w:r w:rsidR="004F04C0" w:rsidRPr="004742E4">
        <w:t xml:space="preserve">. </w:t>
      </w:r>
      <w:r w:rsidRPr="004742E4">
        <w:t>Характер</w:t>
      </w:r>
      <w:r w:rsidR="004F04C0" w:rsidRPr="004742E4">
        <w:t xml:space="preserve"> </w:t>
      </w:r>
      <w:r w:rsidR="0066357C">
        <w:t>какой-</w:t>
      </w:r>
      <w:r w:rsidRPr="004742E4">
        <w:t>то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стал</w:t>
      </w:r>
      <w:r w:rsidR="004F04C0" w:rsidRPr="004742E4">
        <w:t xml:space="preserve"> </w:t>
      </w:r>
      <w:r w:rsidRPr="004742E4">
        <w:t>ужасный</w:t>
      </w:r>
      <w:r w:rsidR="004F04C0" w:rsidRPr="004742E4">
        <w:t xml:space="preserve">. </w:t>
      </w:r>
      <w:r w:rsidRPr="004742E4">
        <w:t>Чуть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- </w:t>
      </w:r>
      <w:r w:rsidRPr="004742E4">
        <w:t>начинаю</w:t>
      </w:r>
      <w:r w:rsidR="004F04C0" w:rsidRPr="004742E4">
        <w:t xml:space="preserve"> </w:t>
      </w:r>
      <w:r w:rsidRPr="004742E4">
        <w:t>грубить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Ты</w:t>
      </w:r>
      <w:r w:rsidR="004F04C0" w:rsidRPr="004742E4">
        <w:t xml:space="preserve"> </w:t>
      </w:r>
      <w:r w:rsidRPr="004742E4">
        <w:t>понимаешь,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грубить</w:t>
      </w:r>
      <w:r w:rsidR="004F04C0" w:rsidRPr="004742E4">
        <w:t xml:space="preserve"> </w:t>
      </w:r>
      <w:r w:rsidRPr="004742E4">
        <w:t>плохо,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- </w:t>
      </w:r>
      <w:r w:rsidRPr="004742E4">
        <w:t>то</w:t>
      </w:r>
      <w:r w:rsidR="004F04C0" w:rsidRPr="004742E4">
        <w:t xml:space="preserve"> </w:t>
      </w:r>
      <w:r w:rsidRPr="004742E4">
        <w:t>внутри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толкает</w:t>
      </w:r>
      <w:r w:rsidR="004F04C0" w:rsidRPr="004742E4">
        <w:t xml:space="preserve"> </w:t>
      </w:r>
      <w:r w:rsidRPr="004742E4">
        <w:t>сказать</w:t>
      </w:r>
      <w:r w:rsidR="004F04C0" w:rsidRPr="004742E4">
        <w:t xml:space="preserve"> </w:t>
      </w:r>
      <w:r w:rsidRPr="004742E4">
        <w:t>грубость,</w:t>
      </w:r>
      <w:r w:rsidR="004F04C0" w:rsidRPr="004742E4">
        <w:t xml:space="preserve"> </w:t>
      </w:r>
      <w:r w:rsidRPr="004742E4">
        <w:t>обидеть</w:t>
      </w:r>
      <w:r w:rsidR="004F04C0" w:rsidRPr="004742E4">
        <w:t xml:space="preserve"> </w:t>
      </w:r>
      <w:r w:rsidRPr="004742E4">
        <w:t>человека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Я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хочу</w:t>
      </w:r>
      <w:r w:rsidR="004F04C0" w:rsidRPr="004742E4">
        <w:t xml:space="preserve"> </w:t>
      </w:r>
      <w:r w:rsidRPr="004742E4">
        <w:t>никого</w:t>
      </w:r>
      <w:r w:rsidR="004F04C0" w:rsidRPr="004742E4">
        <w:t xml:space="preserve"> </w:t>
      </w:r>
      <w:r w:rsidRPr="004742E4">
        <w:t>обижать</w:t>
      </w:r>
      <w:r w:rsidR="004F04C0" w:rsidRPr="004742E4">
        <w:t xml:space="preserve">. </w:t>
      </w:r>
      <w:r w:rsidRPr="004742E4">
        <w:t>Наоборот,</w:t>
      </w:r>
      <w:r w:rsidR="004F04C0" w:rsidRPr="004742E4">
        <w:t xml:space="preserve"> </w:t>
      </w:r>
      <w:r w:rsidRPr="004742E4">
        <w:t>мне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кажется,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хотят</w:t>
      </w:r>
      <w:r w:rsidR="004F04C0" w:rsidRPr="004742E4">
        <w:t xml:space="preserve"> </w:t>
      </w:r>
      <w:r w:rsidRPr="004742E4">
        <w:t>обидеть</w:t>
      </w:r>
      <w:r w:rsidR="004F04C0" w:rsidRPr="004742E4">
        <w:t xml:space="preserve">. </w:t>
      </w:r>
      <w:r w:rsidRPr="004742E4">
        <w:t>Все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чему</w:t>
      </w:r>
      <w:r w:rsidR="0066357C">
        <w:t>-</w:t>
      </w:r>
      <w:r w:rsidRPr="004742E4">
        <w:t>то</w:t>
      </w:r>
      <w:r w:rsidR="004F04C0" w:rsidRPr="004742E4">
        <w:t xml:space="preserve"> </w:t>
      </w:r>
      <w:r w:rsidRPr="004742E4">
        <w:t>учат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Тебе</w:t>
      </w:r>
      <w:r w:rsidR="004F04C0" w:rsidRPr="004742E4">
        <w:t xml:space="preserve"> </w:t>
      </w:r>
      <w:r w:rsidRPr="004742E4">
        <w:t>кажется,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тебя</w:t>
      </w:r>
      <w:r w:rsidR="004F04C0" w:rsidRPr="004742E4">
        <w:t xml:space="preserve"> </w:t>
      </w:r>
      <w:r w:rsidRPr="004742E4">
        <w:t>обижают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учат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Ну</w:t>
      </w:r>
      <w:r w:rsidR="004F04C0" w:rsidRPr="004742E4">
        <w:t xml:space="preserve"> </w:t>
      </w:r>
      <w:r w:rsidRPr="004742E4">
        <w:t>да</w:t>
      </w:r>
      <w:r w:rsidR="004F04C0" w:rsidRPr="004742E4">
        <w:t xml:space="preserve">. </w:t>
      </w:r>
      <w:r w:rsidRPr="004742E4">
        <w:t>Потом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понимаю,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хотят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лучше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чем</w:t>
      </w:r>
      <w:r w:rsidR="0066357C">
        <w:t>-</w:t>
      </w:r>
      <w:r w:rsidRPr="004742E4">
        <w:t>то</w:t>
      </w:r>
      <w:r w:rsidR="004F04C0" w:rsidRPr="004742E4">
        <w:t xml:space="preserve"> </w:t>
      </w:r>
      <w:r w:rsidRPr="004742E4">
        <w:t>правы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Ты</w:t>
      </w:r>
      <w:r w:rsidR="004F04C0" w:rsidRPr="004742E4">
        <w:t xml:space="preserve"> </w:t>
      </w:r>
      <w:r w:rsidRPr="004742E4">
        <w:t>понимаешь,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правы,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хочешь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показывать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будут</w:t>
      </w:r>
      <w:r w:rsidR="004F04C0" w:rsidRPr="004742E4">
        <w:t xml:space="preserve"> </w:t>
      </w:r>
      <w:r w:rsidRPr="004742E4">
        <w:t>думать,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во</w:t>
      </w:r>
      <w:r w:rsidR="004F04C0" w:rsidRPr="004742E4">
        <w:t xml:space="preserve"> </w:t>
      </w:r>
      <w:r w:rsidRPr="004742E4">
        <w:t>всем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всегда</w:t>
      </w:r>
      <w:r w:rsidR="004F04C0" w:rsidRPr="004742E4">
        <w:t xml:space="preserve"> </w:t>
      </w:r>
      <w:r w:rsidRPr="004742E4">
        <w:t>буду</w:t>
      </w:r>
      <w:r w:rsidR="004F04C0" w:rsidRPr="004742E4">
        <w:t xml:space="preserve"> </w:t>
      </w:r>
      <w:r w:rsidRPr="004742E4">
        <w:t>слушаться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Ребята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компании</w:t>
      </w:r>
      <w:r w:rsidR="004F04C0" w:rsidRPr="004742E4">
        <w:t xml:space="preserve"> </w:t>
      </w:r>
      <w:r w:rsidRPr="004742E4">
        <w:t>тоже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хотят</w:t>
      </w:r>
      <w:r w:rsidR="004F04C0" w:rsidRPr="004742E4">
        <w:t xml:space="preserve"> </w:t>
      </w:r>
      <w:r w:rsidRPr="004742E4">
        <w:t>слушаться</w:t>
      </w:r>
      <w:r w:rsidR="004F04C0" w:rsidRPr="004742E4">
        <w:t xml:space="preserve"> </w:t>
      </w:r>
      <w:r w:rsidRPr="004742E4">
        <w:t>своих</w:t>
      </w:r>
      <w:r w:rsidR="004F04C0" w:rsidRPr="004742E4">
        <w:t xml:space="preserve"> </w:t>
      </w:r>
      <w:r w:rsidRPr="004742E4">
        <w:t>родителей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Они</w:t>
      </w:r>
      <w:r w:rsidR="004F04C0" w:rsidRPr="004742E4">
        <w:t xml:space="preserve"> </w:t>
      </w:r>
      <w:r w:rsidRPr="004742E4">
        <w:t>даже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обманывают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Даже</w:t>
      </w:r>
      <w:r w:rsidR="004F04C0" w:rsidRPr="004742E4">
        <w:t xml:space="preserve"> </w:t>
      </w:r>
      <w:r w:rsidRPr="004742E4">
        <w:t>обманывают</w:t>
      </w:r>
      <w:r w:rsidR="004F04C0" w:rsidRPr="004742E4">
        <w:t xml:space="preserve">. </w:t>
      </w:r>
      <w:r w:rsidRPr="004742E4">
        <w:t>Если</w:t>
      </w:r>
      <w:r w:rsidR="004F04C0" w:rsidRPr="004742E4">
        <w:t xml:space="preserve"> </w:t>
      </w:r>
      <w:r w:rsidRPr="004742E4">
        <w:t>обманывают</w:t>
      </w:r>
      <w:r w:rsidR="004F04C0" w:rsidRPr="004742E4">
        <w:t xml:space="preserve"> </w:t>
      </w:r>
      <w:r w:rsidRPr="004742E4">
        <w:t>родителей,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стоит</w:t>
      </w:r>
      <w:r w:rsidR="004F04C0" w:rsidRPr="004742E4">
        <w:t xml:space="preserve"> </w:t>
      </w:r>
      <w:r w:rsidRPr="004742E4">
        <w:t>обмануть</w:t>
      </w:r>
      <w:r w:rsidR="004F04C0" w:rsidRPr="004742E4">
        <w:t xml:space="preserve"> </w:t>
      </w:r>
      <w:r w:rsidRPr="004742E4">
        <w:t>друзей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Вот</w:t>
      </w:r>
      <w:r w:rsidR="0066357C">
        <w:t>-</w:t>
      </w:r>
      <w:r w:rsidRPr="004742E4">
        <w:t>вот</w:t>
      </w:r>
      <w:r w:rsidR="004F04C0" w:rsidRPr="004742E4">
        <w:t xml:space="preserve">! </w:t>
      </w:r>
      <w:r w:rsidRPr="004742E4">
        <w:t>Я</w:t>
      </w:r>
      <w:r w:rsidR="004F04C0" w:rsidRPr="004742E4">
        <w:t xml:space="preserve"> </w:t>
      </w:r>
      <w:r w:rsidRPr="004742E4">
        <w:t>теперь</w:t>
      </w:r>
      <w:r w:rsidR="004F04C0" w:rsidRPr="004742E4">
        <w:t xml:space="preserve"> </w:t>
      </w:r>
      <w:r w:rsidRPr="004742E4">
        <w:t>поняла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деньгами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обманули</w:t>
      </w:r>
      <w:r w:rsidR="004F04C0" w:rsidRPr="004742E4">
        <w:t xml:space="preserve">: </w:t>
      </w:r>
      <w:r w:rsidRPr="004742E4">
        <w:t>отдавать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собираются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общем,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мне</w:t>
      </w:r>
      <w:r w:rsidR="004F04C0" w:rsidRPr="004742E4">
        <w:t xml:space="preserve"> </w:t>
      </w:r>
      <w:r w:rsidRPr="004742E4">
        <w:t>надоели,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им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глаза</w:t>
      </w:r>
      <w:r w:rsidR="004F04C0" w:rsidRPr="004742E4">
        <w:t xml:space="preserve"> </w:t>
      </w:r>
      <w:r w:rsidRPr="004742E4">
        <w:t>скажу,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люди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Лена</w:t>
      </w:r>
      <w:r w:rsidR="004F04C0" w:rsidRPr="004742E4">
        <w:t xml:space="preserve"> </w:t>
      </w:r>
      <w:r w:rsidRPr="004742E4">
        <w:t>поехала</w:t>
      </w:r>
      <w:r w:rsidR="004F04C0" w:rsidRPr="004742E4">
        <w:t xml:space="preserve"> </w:t>
      </w:r>
      <w:r w:rsidRPr="004742E4">
        <w:t>домой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Через</w:t>
      </w:r>
      <w:r w:rsidR="004F04C0" w:rsidRPr="004742E4">
        <w:t xml:space="preserve"> </w:t>
      </w:r>
      <w:r w:rsidRPr="004742E4">
        <w:t>несколько</w:t>
      </w:r>
      <w:r w:rsidR="004F04C0" w:rsidRPr="004742E4">
        <w:t xml:space="preserve"> </w:t>
      </w:r>
      <w:r w:rsidRPr="004742E4">
        <w:t>дней</w:t>
      </w:r>
      <w:r w:rsidR="004F04C0" w:rsidRPr="004742E4">
        <w:t xml:space="preserve"> </w:t>
      </w:r>
      <w:r w:rsidRPr="004742E4">
        <w:t>звонит</w:t>
      </w:r>
      <w:r w:rsidR="004F04C0" w:rsidRPr="004742E4">
        <w:t xml:space="preserve"> </w:t>
      </w:r>
      <w:r w:rsidRPr="004742E4">
        <w:t>мама</w:t>
      </w:r>
      <w:r w:rsidR="004F04C0" w:rsidRPr="004742E4">
        <w:t>:</w:t>
      </w:r>
    </w:p>
    <w:p w:rsidR="00C97FDB" w:rsidRPr="004742E4" w:rsidRDefault="00C97FDB" w:rsidP="004F04C0">
      <w:pPr>
        <w:tabs>
          <w:tab w:val="left" w:pos="726"/>
        </w:tabs>
      </w:pPr>
      <w:r w:rsidRPr="004742E4">
        <w:t>Оля,</w:t>
      </w:r>
      <w:r w:rsidR="004F04C0" w:rsidRPr="004742E4">
        <w:t xml:space="preserve"> </w:t>
      </w:r>
      <w:r w:rsidRPr="004742E4">
        <w:t>Лена</w:t>
      </w:r>
      <w:r w:rsidR="004F04C0" w:rsidRPr="004742E4">
        <w:t xml:space="preserve"> </w:t>
      </w:r>
      <w:r w:rsidRPr="004742E4">
        <w:t>передо</w:t>
      </w:r>
      <w:r w:rsidR="004F04C0" w:rsidRPr="004742E4">
        <w:t xml:space="preserve"> </w:t>
      </w:r>
      <w:r w:rsidRPr="004742E4">
        <w:t>мной</w:t>
      </w:r>
      <w:r w:rsidR="004F04C0" w:rsidRPr="004742E4">
        <w:t xml:space="preserve"> </w:t>
      </w:r>
      <w:r w:rsidRPr="004742E4">
        <w:t>извинилась</w:t>
      </w:r>
      <w:r w:rsidR="004F04C0" w:rsidRPr="004742E4">
        <w:t xml:space="preserve">. </w:t>
      </w:r>
      <w:r w:rsidRPr="004742E4">
        <w:t>Сказала,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поняла</w:t>
      </w:r>
      <w:r w:rsidR="004F04C0" w:rsidRPr="004742E4">
        <w:t xml:space="preserve">. </w:t>
      </w:r>
      <w:r w:rsidRPr="004742E4">
        <w:t>И</w:t>
      </w:r>
      <w:r w:rsidR="004F04C0" w:rsidRPr="004742E4">
        <w:t xml:space="preserve"> </w:t>
      </w:r>
      <w:r w:rsidRPr="004742E4">
        <w:t>вообще</w:t>
      </w:r>
      <w:r w:rsidR="004F04C0" w:rsidRPr="004742E4">
        <w:t xml:space="preserve"> </w:t>
      </w:r>
      <w:r w:rsidRPr="004742E4">
        <w:t>стала</w:t>
      </w:r>
      <w:r w:rsidR="004F04C0" w:rsidRPr="004742E4">
        <w:t xml:space="preserve"> </w:t>
      </w:r>
      <w:r w:rsidRPr="004742E4">
        <w:t>другим</w:t>
      </w:r>
      <w:r w:rsidR="004F04C0" w:rsidRPr="004742E4">
        <w:t xml:space="preserve"> </w:t>
      </w:r>
      <w:r w:rsidRPr="004742E4">
        <w:t>человеком</w:t>
      </w:r>
      <w:r w:rsidR="004F04C0" w:rsidRPr="004742E4">
        <w:t xml:space="preserve"> - </w:t>
      </w:r>
      <w:r w:rsidRPr="004742E4">
        <w:t>ласковая,</w:t>
      </w:r>
      <w:r w:rsidR="004F04C0" w:rsidRPr="004742E4">
        <w:t xml:space="preserve"> </w:t>
      </w:r>
      <w:r w:rsidRPr="004742E4">
        <w:t>добрая,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компанией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ходит,</w:t>
      </w:r>
      <w:r w:rsidR="004F04C0" w:rsidRPr="004742E4">
        <w:t xml:space="preserve"> </w:t>
      </w:r>
      <w:r w:rsidRPr="004742E4">
        <w:t>чаще</w:t>
      </w:r>
      <w:r w:rsidR="004F04C0" w:rsidRPr="004742E4">
        <w:t xml:space="preserve"> </w:t>
      </w:r>
      <w:r w:rsidRPr="004742E4">
        <w:t>сидит</w:t>
      </w:r>
      <w:r w:rsidR="004F04C0" w:rsidRPr="004742E4">
        <w:t xml:space="preserve"> </w:t>
      </w:r>
      <w:r w:rsidRPr="004742E4">
        <w:t>дома,</w:t>
      </w:r>
      <w:r w:rsidR="004F04C0" w:rsidRPr="004742E4">
        <w:t xml:space="preserve"> </w:t>
      </w:r>
      <w:r w:rsidRPr="004742E4">
        <w:t>делает</w:t>
      </w:r>
      <w:r w:rsidR="004F04C0" w:rsidRPr="004742E4">
        <w:t xml:space="preserve"> </w:t>
      </w:r>
      <w:r w:rsidRPr="004742E4">
        <w:t>уроки,</w:t>
      </w:r>
      <w:r w:rsidR="004F04C0" w:rsidRPr="004742E4">
        <w:t xml:space="preserve"> </w:t>
      </w:r>
      <w:r w:rsidRPr="004742E4">
        <w:t>читает</w:t>
      </w:r>
      <w:r w:rsidR="004F04C0" w:rsidRPr="004742E4">
        <w:t xml:space="preserve">. </w:t>
      </w:r>
      <w:r w:rsidRPr="004742E4">
        <w:t>А</w:t>
      </w:r>
      <w:r w:rsidR="004F04C0" w:rsidRPr="004742E4">
        <w:t xml:space="preserve"> </w:t>
      </w:r>
      <w:r w:rsidRPr="004742E4">
        <w:t>самое</w:t>
      </w:r>
      <w:r w:rsidR="004F04C0" w:rsidRPr="004742E4">
        <w:t xml:space="preserve"> </w:t>
      </w:r>
      <w:r w:rsidRPr="004742E4">
        <w:t>главное</w:t>
      </w:r>
      <w:r w:rsidR="004F04C0" w:rsidRPr="004742E4">
        <w:t xml:space="preserve"> - </w:t>
      </w:r>
      <w:r w:rsidRPr="004742E4">
        <w:t>сама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довольна</w:t>
      </w:r>
      <w:r w:rsidR="004F04C0" w:rsidRPr="004742E4">
        <w:t xml:space="preserve">. </w:t>
      </w:r>
      <w:r w:rsidRPr="004742E4">
        <w:t>Спасибо</w:t>
      </w:r>
      <w:r w:rsidR="004F04C0" w:rsidRPr="004742E4">
        <w:t xml:space="preserve"> </w:t>
      </w:r>
      <w:r w:rsidRPr="004742E4">
        <w:t>тебе</w:t>
      </w:r>
      <w:r w:rsidR="004F04C0" w:rsidRPr="004742E4">
        <w:t>!"</w:t>
      </w:r>
    </w:p>
    <w:p w:rsidR="004F04C0" w:rsidRPr="004742E4" w:rsidRDefault="0049751B" w:rsidP="004F04C0">
      <w:pPr>
        <w:tabs>
          <w:tab w:val="left" w:pos="726"/>
        </w:tabs>
      </w:pPr>
      <w:r w:rsidRPr="004742E4">
        <w:t>Обнаруживаются</w:t>
      </w:r>
      <w:r w:rsidR="004F04C0" w:rsidRPr="004742E4">
        <w:t xml:space="preserve"> </w:t>
      </w:r>
      <w:r w:rsidR="00C97FDB" w:rsidRPr="004742E4">
        <w:t>еще</w:t>
      </w:r>
      <w:r w:rsidR="004F04C0" w:rsidRPr="004742E4">
        <w:t xml:space="preserve"> </w:t>
      </w:r>
      <w:r w:rsidR="00C97FDB" w:rsidRPr="004742E4">
        <w:t>по</w:t>
      </w:r>
      <w:r w:rsidR="004F04C0" w:rsidRPr="004742E4">
        <w:t xml:space="preserve"> </w:t>
      </w:r>
      <w:r w:rsidR="00C97FDB" w:rsidRPr="004742E4">
        <w:t>крайней</w:t>
      </w:r>
      <w:r w:rsidR="004F04C0" w:rsidRPr="004742E4">
        <w:t xml:space="preserve"> </w:t>
      </w:r>
      <w:r w:rsidR="00C97FDB" w:rsidRPr="004742E4">
        <w:t>мере</w:t>
      </w:r>
      <w:r w:rsidR="004F04C0" w:rsidRPr="004742E4">
        <w:t xml:space="preserve"> </w:t>
      </w:r>
      <w:r w:rsidR="00C97FDB" w:rsidRPr="004742E4">
        <w:t>два</w:t>
      </w:r>
      <w:r w:rsidR="004F04C0" w:rsidRPr="004742E4">
        <w:t xml:space="preserve"> </w:t>
      </w:r>
      <w:r w:rsidR="00C97FDB" w:rsidRPr="004742E4">
        <w:t>замечательных</w:t>
      </w:r>
      <w:r w:rsidR="004F04C0" w:rsidRPr="004742E4">
        <w:t xml:space="preserve"> </w:t>
      </w:r>
      <w:r w:rsidR="00C97FDB" w:rsidRPr="004742E4">
        <w:t>изменения,</w:t>
      </w:r>
      <w:r w:rsidR="004F04C0" w:rsidRPr="004742E4">
        <w:t xml:space="preserve"> </w:t>
      </w:r>
      <w:r w:rsidR="00C97FDB" w:rsidRPr="004742E4">
        <w:t>более</w:t>
      </w:r>
      <w:r w:rsidR="004F04C0" w:rsidRPr="004742E4">
        <w:t xml:space="preserve"> </w:t>
      </w:r>
      <w:r w:rsidR="00C97FDB" w:rsidRPr="004742E4">
        <w:t>общего</w:t>
      </w:r>
      <w:r w:rsidR="004F04C0" w:rsidRPr="004742E4">
        <w:t xml:space="preserve"> </w:t>
      </w:r>
      <w:r w:rsidR="00C97FDB" w:rsidRPr="004742E4">
        <w:t>характера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rPr>
          <w:bCs/>
        </w:rPr>
        <w:t>Первое</w:t>
      </w:r>
      <w:r w:rsidR="004F04C0" w:rsidRPr="004742E4">
        <w:t xml:space="preserve">: </w:t>
      </w:r>
      <w:r w:rsidRPr="004742E4">
        <w:t>родители</w:t>
      </w:r>
      <w:r w:rsidR="004F04C0" w:rsidRPr="004742E4">
        <w:t xml:space="preserve"> </w:t>
      </w:r>
      <w:r w:rsidRPr="004742E4">
        <w:t>сообщают,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чуде,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дети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довольно</w:t>
      </w:r>
      <w:r w:rsidR="004F04C0" w:rsidRPr="004742E4">
        <w:t xml:space="preserve"> </w:t>
      </w:r>
      <w:r w:rsidRPr="004742E4">
        <w:t>быстро</w:t>
      </w:r>
      <w:r w:rsidR="004F04C0" w:rsidRPr="004742E4">
        <w:t xml:space="preserve"> </w:t>
      </w:r>
      <w:r w:rsidRPr="004742E4">
        <w:t>начинают</w:t>
      </w:r>
      <w:r w:rsidR="004F04C0" w:rsidRPr="004742E4">
        <w:t xml:space="preserve"> </w:t>
      </w:r>
      <w:r w:rsidRPr="004742E4">
        <w:t>активно</w:t>
      </w:r>
      <w:r w:rsidR="004F04C0" w:rsidRPr="004742E4">
        <w:t xml:space="preserve"> </w:t>
      </w:r>
      <w:r w:rsidRPr="004742E4">
        <w:rPr>
          <w:bCs/>
        </w:rPr>
        <w:t>слушать</w:t>
      </w:r>
      <w:r w:rsidR="004F04C0" w:rsidRPr="004742E4">
        <w:rPr>
          <w:bCs/>
        </w:rPr>
        <w:t xml:space="preserve"> </w:t>
      </w:r>
      <w:r w:rsidRPr="004742E4">
        <w:rPr>
          <w:bCs/>
        </w:rPr>
        <w:t>их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Рассказывает</w:t>
      </w:r>
      <w:r w:rsidR="004F04C0" w:rsidRPr="004742E4">
        <w:t xml:space="preserve"> </w:t>
      </w:r>
      <w:r w:rsidRPr="004742E4">
        <w:t>мама</w:t>
      </w:r>
      <w:r w:rsidR="004F04C0" w:rsidRPr="004742E4">
        <w:t xml:space="preserve"> </w:t>
      </w:r>
      <w:r w:rsidRPr="004742E4">
        <w:t>четырехлетней</w:t>
      </w:r>
      <w:r w:rsidR="004F04C0" w:rsidRPr="004742E4">
        <w:t xml:space="preserve"> </w:t>
      </w:r>
      <w:r w:rsidRPr="004742E4">
        <w:t>Нади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На</w:t>
      </w:r>
      <w:r w:rsidR="004F04C0" w:rsidRPr="004742E4">
        <w:t xml:space="preserve"> </w:t>
      </w:r>
      <w:r w:rsidRPr="004742E4">
        <w:t>днях</w:t>
      </w:r>
      <w:r w:rsidR="004F04C0" w:rsidRPr="004742E4">
        <w:t xml:space="preserve"> </w:t>
      </w:r>
      <w:r w:rsidRPr="004742E4">
        <w:t>садимся</w:t>
      </w:r>
      <w:r w:rsidR="004F04C0" w:rsidRPr="004742E4">
        <w:t xml:space="preserve"> </w:t>
      </w:r>
      <w:r w:rsidRPr="004742E4">
        <w:t>обедать,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ставлю</w:t>
      </w:r>
      <w:r w:rsidR="004F04C0" w:rsidRPr="004742E4">
        <w:t xml:space="preserve"> </w:t>
      </w:r>
      <w:r w:rsidRPr="004742E4">
        <w:t>перед</w:t>
      </w:r>
      <w:r w:rsidR="004F04C0" w:rsidRPr="004742E4">
        <w:t xml:space="preserve"> </w:t>
      </w:r>
      <w:r w:rsidRPr="004742E4">
        <w:t>Надей</w:t>
      </w:r>
      <w:r w:rsidR="004F04C0" w:rsidRPr="004742E4">
        <w:t xml:space="preserve"> </w:t>
      </w:r>
      <w:r w:rsidRPr="004742E4">
        <w:t>тарелку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едой,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она</w:t>
      </w:r>
      <w:r w:rsidR="004F04C0" w:rsidRPr="004742E4">
        <w:t xml:space="preserve"> </w:t>
      </w:r>
      <w:r w:rsidRPr="004742E4">
        <w:t>отворачивается,</w:t>
      </w:r>
      <w:r w:rsidR="004F04C0" w:rsidRPr="004742E4">
        <w:t xml:space="preserve"> </w:t>
      </w:r>
      <w:r w:rsidRPr="004742E4">
        <w:t>отказывается</w:t>
      </w:r>
      <w:r w:rsidR="004F04C0" w:rsidRPr="004742E4">
        <w:t xml:space="preserve"> </w:t>
      </w:r>
      <w:r w:rsidRPr="004742E4">
        <w:t>есть</w:t>
      </w:r>
      <w:r w:rsidR="004F04C0" w:rsidRPr="004742E4">
        <w:t xml:space="preserve">. </w:t>
      </w:r>
      <w:r w:rsidRPr="004742E4">
        <w:t>Опускаю</w:t>
      </w:r>
      <w:r w:rsidR="004F04C0" w:rsidRPr="004742E4">
        <w:t xml:space="preserve"> </w:t>
      </w:r>
      <w:r w:rsidRPr="004742E4">
        <w:t>глаза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думаю,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правильно</w:t>
      </w:r>
      <w:r w:rsidR="004F04C0" w:rsidRPr="004742E4">
        <w:t xml:space="preserve"> </w:t>
      </w:r>
      <w:r w:rsidRPr="004742E4">
        <w:t>сказать</w:t>
      </w:r>
      <w:r w:rsidR="004F04C0" w:rsidRPr="004742E4">
        <w:t xml:space="preserve">. </w:t>
      </w:r>
      <w:r w:rsidRPr="004742E4">
        <w:t>Но</w:t>
      </w:r>
      <w:r w:rsidR="004F04C0" w:rsidRPr="004742E4">
        <w:t xml:space="preserve"> </w:t>
      </w:r>
      <w:r w:rsidRPr="004742E4">
        <w:t>тут</w:t>
      </w:r>
      <w:r w:rsidR="004F04C0" w:rsidRPr="004742E4">
        <w:t xml:space="preserve"> </w:t>
      </w:r>
      <w:r w:rsidRPr="004742E4">
        <w:t>слышу</w:t>
      </w:r>
      <w:r w:rsidR="004F04C0" w:rsidRPr="004742E4">
        <w:t xml:space="preserve"> </w:t>
      </w:r>
      <w:r w:rsidRPr="004742E4">
        <w:t>слова</w:t>
      </w:r>
      <w:r w:rsidR="004F04C0" w:rsidRPr="004742E4">
        <w:t xml:space="preserve"> </w:t>
      </w:r>
      <w:r w:rsidRPr="004742E4">
        <w:t>дочки</w:t>
      </w:r>
      <w:r w:rsidR="004F04C0" w:rsidRPr="004742E4">
        <w:t>: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НАДЯ</w:t>
      </w:r>
      <w:r w:rsidR="004F04C0" w:rsidRPr="004742E4">
        <w:t xml:space="preserve">: </w:t>
      </w:r>
      <w:r w:rsidRPr="004742E4">
        <w:t>Мамуленька,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расплачешься</w:t>
      </w:r>
      <w:r w:rsidR="004F04C0" w:rsidRPr="004742E4">
        <w:t xml:space="preserve"> </w:t>
      </w:r>
      <w:r w:rsidRPr="004742E4">
        <w:t>сейчас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Да,</w:t>
      </w:r>
      <w:r w:rsidR="004F04C0" w:rsidRPr="004742E4">
        <w:t xml:space="preserve">. </w:t>
      </w:r>
      <w:r w:rsidRPr="004742E4">
        <w:t>Надя,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огорчена,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хочешь</w:t>
      </w:r>
      <w:r w:rsidR="004F04C0" w:rsidRPr="004742E4">
        <w:t xml:space="preserve"> </w:t>
      </w:r>
      <w:r w:rsidRPr="004742E4">
        <w:t>обедать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НАДЯ</w:t>
      </w:r>
      <w:r w:rsidR="004F04C0" w:rsidRPr="004742E4">
        <w:t xml:space="preserve">: </w:t>
      </w:r>
      <w:r w:rsidRPr="004742E4">
        <w:t>Я</w:t>
      </w:r>
      <w:r w:rsidR="004F04C0" w:rsidRPr="004742E4">
        <w:t xml:space="preserve"> </w:t>
      </w:r>
      <w:r w:rsidRPr="004742E4">
        <w:t>понимаю,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обидно</w:t>
      </w:r>
      <w:r w:rsidR="004F04C0" w:rsidRPr="004742E4">
        <w:t xml:space="preserve">. </w:t>
      </w:r>
      <w:r w:rsidRPr="004742E4">
        <w:t>Ты</w:t>
      </w:r>
      <w:r w:rsidR="004F04C0" w:rsidRPr="004742E4">
        <w:t xml:space="preserve"> </w:t>
      </w:r>
      <w:r w:rsidRPr="004742E4">
        <w:t>готовила,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ем</w:t>
      </w:r>
      <w:r w:rsidR="004F04C0" w:rsidRPr="004742E4">
        <w:t xml:space="preserve"> </w:t>
      </w:r>
      <w:r w:rsidRPr="004742E4">
        <w:t>твой</w:t>
      </w:r>
      <w:r w:rsidR="004F04C0" w:rsidRPr="004742E4">
        <w:t xml:space="preserve"> </w:t>
      </w:r>
      <w:r w:rsidRPr="004742E4">
        <w:t>обед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МАМА</w:t>
      </w:r>
      <w:r w:rsidR="004F04C0" w:rsidRPr="004742E4">
        <w:t xml:space="preserve">: </w:t>
      </w:r>
      <w:r w:rsidRPr="004742E4">
        <w:t>Да,</w:t>
      </w:r>
      <w:r w:rsidR="004F04C0" w:rsidRPr="004742E4">
        <w:t xml:space="preserve"> </w:t>
      </w:r>
      <w:r w:rsidRPr="004742E4">
        <w:t>мне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хотелось,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тебе</w:t>
      </w:r>
      <w:r w:rsidR="004F04C0" w:rsidRPr="004742E4">
        <w:t xml:space="preserve"> </w:t>
      </w:r>
      <w:r w:rsidRPr="004742E4">
        <w:t>понравился</w:t>
      </w:r>
      <w:r w:rsidR="004F04C0" w:rsidRPr="004742E4">
        <w:t xml:space="preserve"> </w:t>
      </w:r>
      <w:r w:rsidRPr="004742E4">
        <w:t>обед</w:t>
      </w:r>
      <w:r w:rsidR="004F04C0" w:rsidRPr="004742E4">
        <w:t xml:space="preserve">. </w:t>
      </w:r>
      <w:r w:rsidRPr="004742E4">
        <w:t>Я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старалась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НАДЯ</w:t>
      </w:r>
      <w:r w:rsidR="004F04C0" w:rsidRPr="004742E4">
        <w:t xml:space="preserve">: </w:t>
      </w:r>
      <w:r w:rsidRPr="004742E4">
        <w:t>Ладно,</w:t>
      </w:r>
      <w:r w:rsidR="004F04C0" w:rsidRPr="004742E4">
        <w:t xml:space="preserve"> </w:t>
      </w:r>
      <w:r w:rsidRPr="004742E4">
        <w:t>мамочка,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съем</w:t>
      </w:r>
      <w:r w:rsidR="004F04C0" w:rsidRPr="004742E4">
        <w:t xml:space="preserve"> </w:t>
      </w:r>
      <w:r w:rsidRPr="004742E4">
        <w:t>все</w:t>
      </w:r>
      <w:r w:rsidR="0066357C">
        <w:t>-</w:t>
      </w:r>
      <w:r w:rsidRPr="004742E4">
        <w:t>все</w:t>
      </w:r>
      <w:r w:rsidR="004F04C0" w:rsidRPr="004742E4">
        <w:t xml:space="preserve"> </w:t>
      </w:r>
      <w:r w:rsidRPr="004742E4">
        <w:t>до</w:t>
      </w:r>
      <w:r w:rsidR="004F04C0" w:rsidRPr="004742E4">
        <w:t xml:space="preserve"> </w:t>
      </w:r>
      <w:r w:rsidRPr="004742E4">
        <w:t>последней</w:t>
      </w:r>
      <w:r w:rsidR="004F04C0" w:rsidRPr="004742E4">
        <w:t xml:space="preserve"> </w:t>
      </w:r>
      <w:r w:rsidRPr="004742E4">
        <w:t>капельки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И</w:t>
      </w:r>
      <w:r w:rsidR="004F04C0" w:rsidRPr="004742E4">
        <w:t xml:space="preserve"> </w:t>
      </w:r>
      <w:r w:rsidRPr="004742E4">
        <w:t>действительно</w:t>
      </w:r>
      <w:r w:rsidR="004F04C0" w:rsidRPr="004742E4">
        <w:t xml:space="preserve"> - </w:t>
      </w:r>
      <w:r w:rsidRPr="004742E4">
        <w:t>все</w:t>
      </w:r>
      <w:r w:rsidR="004F04C0" w:rsidRPr="004742E4">
        <w:t xml:space="preserve"> </w:t>
      </w:r>
      <w:r w:rsidRPr="004742E4">
        <w:t>съела</w:t>
      </w:r>
      <w:r w:rsidR="004F04C0" w:rsidRPr="004742E4">
        <w:t>!</w:t>
      </w:r>
    </w:p>
    <w:p w:rsidR="00C97FDB" w:rsidRPr="004742E4" w:rsidRDefault="00C97FDB" w:rsidP="004F04C0">
      <w:pPr>
        <w:tabs>
          <w:tab w:val="left" w:pos="726"/>
        </w:tabs>
      </w:pPr>
      <w:r w:rsidRPr="004742E4">
        <w:rPr>
          <w:b/>
          <w:bCs/>
        </w:rPr>
        <w:t>Второе</w:t>
      </w:r>
      <w:r w:rsidR="004F04C0" w:rsidRPr="004742E4">
        <w:t xml:space="preserve"> </w:t>
      </w:r>
      <w:r w:rsidRPr="004742E4">
        <w:t>изменение</w:t>
      </w:r>
      <w:r w:rsidR="004F04C0" w:rsidRPr="004742E4">
        <w:t xml:space="preserve"> </w:t>
      </w:r>
      <w:r w:rsidRPr="004742E4">
        <w:t>касается</w:t>
      </w:r>
      <w:r w:rsidR="004F04C0" w:rsidRPr="004742E4">
        <w:t xml:space="preserve"> </w:t>
      </w:r>
      <w:r w:rsidRPr="004742E4">
        <w:t>самих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. </w:t>
      </w:r>
      <w:r w:rsidRPr="004742E4">
        <w:t>Очень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начале</w:t>
      </w:r>
      <w:r w:rsidR="004F04C0" w:rsidRPr="004742E4">
        <w:t xml:space="preserve"> </w:t>
      </w:r>
      <w:r w:rsidRPr="004742E4">
        <w:t>занятий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активному</w:t>
      </w:r>
      <w:r w:rsidR="004F04C0" w:rsidRPr="004742E4">
        <w:t xml:space="preserve"> </w:t>
      </w:r>
      <w:r w:rsidRPr="004742E4">
        <w:t>слушанию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делятся</w:t>
      </w:r>
      <w:r w:rsidR="004F04C0" w:rsidRPr="004742E4">
        <w:t xml:space="preserve"> </w:t>
      </w:r>
      <w:r w:rsidRPr="004742E4">
        <w:t>вот</w:t>
      </w:r>
      <w:r w:rsidR="004F04C0" w:rsidRPr="004742E4">
        <w:t xml:space="preserve"> </w:t>
      </w:r>
      <w:r w:rsidRPr="004742E4">
        <w:t>каким</w:t>
      </w:r>
      <w:r w:rsidR="004F04C0" w:rsidRPr="004742E4">
        <w:t xml:space="preserve"> </w:t>
      </w:r>
      <w:r w:rsidRPr="004742E4">
        <w:t>своим</w:t>
      </w:r>
      <w:r w:rsidR="004F04C0" w:rsidRPr="004742E4">
        <w:t xml:space="preserve"> </w:t>
      </w:r>
      <w:r w:rsidRPr="004742E4">
        <w:t>неприятным</w:t>
      </w:r>
      <w:r w:rsidR="004F04C0" w:rsidRPr="004742E4">
        <w:t xml:space="preserve"> </w:t>
      </w:r>
      <w:r w:rsidRPr="004742E4">
        <w:t>переживанием</w:t>
      </w:r>
      <w:r w:rsidR="004F04C0" w:rsidRPr="004742E4">
        <w:t>. "</w:t>
      </w:r>
      <w:r w:rsidRPr="004742E4">
        <w:t>Вы</w:t>
      </w:r>
      <w:r w:rsidR="004F04C0" w:rsidRPr="004742E4">
        <w:t xml:space="preserve"> </w:t>
      </w:r>
      <w:r w:rsidRPr="004742E4">
        <w:t>говорите,</w:t>
      </w:r>
      <w:r w:rsidR="004F04C0" w:rsidRPr="004742E4">
        <w:t xml:space="preserve"> - </w:t>
      </w:r>
      <w:r w:rsidRPr="004742E4">
        <w:t>обращаются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психологу,</w:t>
      </w:r>
      <w:r w:rsidR="004F04C0" w:rsidRPr="004742E4">
        <w:t xml:space="preserve"> - </w:t>
      </w:r>
      <w:r w:rsidRPr="004742E4">
        <w:t>что</w:t>
      </w:r>
      <w:r w:rsidR="004F04C0" w:rsidRPr="004742E4">
        <w:t xml:space="preserve"> </w:t>
      </w:r>
      <w:r w:rsidRPr="004742E4">
        <w:t>активное</w:t>
      </w:r>
      <w:r w:rsidR="004F04C0" w:rsidRPr="004742E4">
        <w:t xml:space="preserve"> </w:t>
      </w:r>
      <w:r w:rsidRPr="004742E4">
        <w:t>слушание</w:t>
      </w:r>
      <w:r w:rsidR="004F04C0" w:rsidRPr="004742E4">
        <w:t xml:space="preserve"> </w:t>
      </w:r>
      <w:r w:rsidRPr="004742E4">
        <w:t>помогает</w:t>
      </w:r>
      <w:r w:rsidR="004F04C0" w:rsidRPr="004742E4">
        <w:t xml:space="preserve"> </w:t>
      </w:r>
      <w:r w:rsidRPr="004742E4">
        <w:t>понять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почувствовать</w:t>
      </w:r>
      <w:r w:rsidR="004F04C0" w:rsidRPr="004742E4">
        <w:t xml:space="preserve"> </w:t>
      </w:r>
      <w:r w:rsidRPr="004742E4">
        <w:t>проблему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поговорить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ним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душам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время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учите</w:t>
      </w:r>
      <w:r w:rsidR="004F04C0" w:rsidRPr="004742E4">
        <w:t xml:space="preserve"> </w:t>
      </w:r>
      <w:r w:rsidRPr="004742E4">
        <w:t>нас</w:t>
      </w:r>
      <w:r w:rsidR="004F04C0" w:rsidRPr="004742E4">
        <w:t xml:space="preserve"> </w:t>
      </w:r>
      <w:r w:rsidRPr="004742E4">
        <w:t>способу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методу,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делать</w:t>
      </w:r>
      <w:r w:rsidR="004F04C0" w:rsidRPr="004742E4">
        <w:t xml:space="preserve">. </w:t>
      </w:r>
      <w:r w:rsidRPr="004742E4">
        <w:t>Учите</w:t>
      </w:r>
      <w:r w:rsidR="004F04C0" w:rsidRPr="004742E4">
        <w:t xml:space="preserve"> </w:t>
      </w:r>
      <w:r w:rsidRPr="004742E4">
        <w:t>строить</w:t>
      </w:r>
      <w:r w:rsidR="004F04C0" w:rsidRPr="004742E4">
        <w:t xml:space="preserve"> </w:t>
      </w:r>
      <w:r w:rsidRPr="004742E4">
        <w:t>фразы,</w:t>
      </w:r>
      <w:r w:rsidR="004F04C0" w:rsidRPr="004742E4">
        <w:t xml:space="preserve"> </w:t>
      </w:r>
      <w:r w:rsidRPr="004742E4">
        <w:t>подыскивать</w:t>
      </w:r>
      <w:r w:rsidR="004F04C0" w:rsidRPr="004742E4">
        <w:t xml:space="preserve"> </w:t>
      </w:r>
      <w:r w:rsidRPr="004742E4">
        <w:t>слова,</w:t>
      </w:r>
      <w:r w:rsidR="004F04C0" w:rsidRPr="004742E4">
        <w:t xml:space="preserve"> </w:t>
      </w:r>
      <w:r w:rsidRPr="004742E4">
        <w:t>соблюдать</w:t>
      </w:r>
      <w:r w:rsidR="004F04C0" w:rsidRPr="004742E4">
        <w:t xml:space="preserve"> </w:t>
      </w:r>
      <w:r w:rsidRPr="004742E4">
        <w:t>правила</w:t>
      </w:r>
      <w:r w:rsidR="004F04C0" w:rsidRPr="004742E4">
        <w:t xml:space="preserve">. </w:t>
      </w:r>
      <w:r w:rsidRPr="004742E4">
        <w:t>Какой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разговор</w:t>
      </w:r>
      <w:r w:rsidR="004F04C0" w:rsidRPr="004742E4">
        <w:t xml:space="preserve"> </w:t>
      </w:r>
      <w:r w:rsidRPr="004742E4">
        <w:t>„по</w:t>
      </w:r>
      <w:r w:rsidR="004F04C0" w:rsidRPr="004742E4">
        <w:t xml:space="preserve"> </w:t>
      </w:r>
      <w:r w:rsidRPr="004742E4">
        <w:t>душам“</w:t>
      </w:r>
      <w:r w:rsidR="004F04C0" w:rsidRPr="004742E4">
        <w:t xml:space="preserve">? </w:t>
      </w:r>
      <w:r w:rsidRPr="004742E4">
        <w:t>Получается</w:t>
      </w:r>
      <w:r w:rsidR="004F04C0" w:rsidRPr="004742E4">
        <w:t xml:space="preserve"> </w:t>
      </w:r>
      <w:r w:rsidRPr="004742E4">
        <w:t>сплошная</w:t>
      </w:r>
      <w:r w:rsidR="004F04C0" w:rsidRPr="004742E4">
        <w:t xml:space="preserve"> </w:t>
      </w:r>
      <w:r w:rsidRPr="004742E4">
        <w:t>„техника“,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тому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неудобная,</w:t>
      </w:r>
      <w:r w:rsidR="004F04C0" w:rsidRPr="004742E4">
        <w:t xml:space="preserve"> </w:t>
      </w:r>
      <w:r w:rsidRPr="004742E4">
        <w:t>неестественная</w:t>
      </w:r>
      <w:r w:rsidR="004F04C0" w:rsidRPr="004742E4">
        <w:t xml:space="preserve">. </w:t>
      </w:r>
      <w:r w:rsidRPr="004742E4">
        <w:t>Слова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приходят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голову,</w:t>
      </w:r>
      <w:r w:rsidR="004F04C0" w:rsidRPr="004742E4">
        <w:t xml:space="preserve"> </w:t>
      </w:r>
      <w:r w:rsidRPr="004742E4">
        <w:t>фразы</w:t>
      </w:r>
      <w:r w:rsidR="004F04C0" w:rsidRPr="004742E4">
        <w:t xml:space="preserve"> </w:t>
      </w:r>
      <w:r w:rsidRPr="004742E4">
        <w:t>получаются</w:t>
      </w:r>
      <w:r w:rsidR="004F04C0" w:rsidRPr="004742E4">
        <w:t xml:space="preserve"> </w:t>
      </w:r>
      <w:r w:rsidRPr="004742E4">
        <w:t>корявые,</w:t>
      </w:r>
      <w:r w:rsidR="004F04C0" w:rsidRPr="004742E4">
        <w:t xml:space="preserve"> </w:t>
      </w:r>
      <w:r w:rsidRPr="004742E4">
        <w:t>вымученные</w:t>
      </w:r>
      <w:r w:rsidR="004F04C0" w:rsidRPr="004742E4">
        <w:t xml:space="preserve">. </w:t>
      </w:r>
      <w:r w:rsidRPr="004742E4">
        <w:t>И</w:t>
      </w:r>
      <w:r w:rsidR="004F04C0" w:rsidRPr="004742E4">
        <w:t xml:space="preserve"> </w:t>
      </w:r>
      <w:r w:rsidRPr="004742E4">
        <w:t>вообще</w:t>
      </w:r>
      <w:r w:rsidR="004F04C0" w:rsidRPr="004742E4">
        <w:t xml:space="preserve"> - </w:t>
      </w:r>
      <w:r w:rsidRPr="004742E4">
        <w:t>нечестно</w:t>
      </w:r>
      <w:r w:rsidR="004F04C0" w:rsidRPr="004742E4">
        <w:t xml:space="preserve">: </w:t>
      </w:r>
      <w:r w:rsidRPr="004742E4">
        <w:t>мы</w:t>
      </w:r>
      <w:r w:rsidR="004F04C0" w:rsidRPr="004742E4">
        <w:t xml:space="preserve"> </w:t>
      </w:r>
      <w:r w:rsidRPr="004742E4">
        <w:t>хотим,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ребенок</w:t>
      </w:r>
      <w:r w:rsidR="004F04C0" w:rsidRPr="004742E4">
        <w:t xml:space="preserve"> </w:t>
      </w:r>
      <w:r w:rsidRPr="004742E4">
        <w:t>поделился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нами</w:t>
      </w:r>
      <w:r w:rsidR="004F04C0" w:rsidRPr="004742E4">
        <w:t xml:space="preserve"> </w:t>
      </w:r>
      <w:r w:rsidRPr="004742E4">
        <w:t>сокровенным,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сами</w:t>
      </w:r>
      <w:r w:rsidR="004F04C0" w:rsidRPr="004742E4">
        <w:t xml:space="preserve"> </w:t>
      </w:r>
      <w:r w:rsidRPr="004742E4">
        <w:t>„применяем“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нему</w:t>
      </w:r>
      <w:r w:rsidR="004F04C0" w:rsidRPr="004742E4">
        <w:t xml:space="preserve"> </w:t>
      </w:r>
      <w:r w:rsidR="0066357C">
        <w:t>какие-</w:t>
      </w:r>
      <w:r w:rsidRPr="004742E4">
        <w:t>то</w:t>
      </w:r>
      <w:r w:rsidR="004F04C0" w:rsidRPr="004742E4">
        <w:t xml:space="preserve"> </w:t>
      </w:r>
      <w:r w:rsidRPr="004742E4">
        <w:t>способы</w:t>
      </w:r>
      <w:r w:rsidR="004F04C0" w:rsidRPr="004742E4">
        <w:t>. "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Такие</w:t>
      </w:r>
      <w:r w:rsidR="004F04C0" w:rsidRPr="004742E4">
        <w:t xml:space="preserve"> </w:t>
      </w:r>
      <w:r w:rsidRPr="004742E4">
        <w:t>или</w:t>
      </w:r>
      <w:r w:rsidR="004F04C0" w:rsidRPr="004742E4">
        <w:t xml:space="preserve"> </w:t>
      </w:r>
      <w:r w:rsidRPr="004742E4">
        <w:t>приблизительно</w:t>
      </w:r>
      <w:r w:rsidR="004F04C0" w:rsidRPr="004742E4">
        <w:t xml:space="preserve"> </w:t>
      </w:r>
      <w:r w:rsidRPr="004742E4">
        <w:t>такие</w:t>
      </w:r>
      <w:r w:rsidR="004F04C0" w:rsidRPr="004742E4">
        <w:t xml:space="preserve"> </w:t>
      </w:r>
      <w:r w:rsidRPr="004742E4">
        <w:t>возражения</w:t>
      </w:r>
      <w:r w:rsidR="004F04C0" w:rsidRPr="004742E4">
        <w:t xml:space="preserve"> </w:t>
      </w:r>
      <w:r w:rsidRPr="004742E4">
        <w:t>приходится</w:t>
      </w:r>
      <w:r w:rsidR="004F04C0" w:rsidRPr="004742E4">
        <w:t xml:space="preserve"> </w:t>
      </w:r>
      <w:r w:rsidRPr="004742E4">
        <w:t>слышать</w:t>
      </w:r>
      <w:r w:rsidR="004F04C0" w:rsidRPr="004742E4">
        <w:t xml:space="preserve"> </w:t>
      </w:r>
      <w:r w:rsidRPr="004742E4">
        <w:t>часто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первых</w:t>
      </w:r>
      <w:r w:rsidR="004F04C0" w:rsidRPr="004742E4">
        <w:t xml:space="preserve"> </w:t>
      </w:r>
      <w:r w:rsidR="0066357C">
        <w:t>двух-</w:t>
      </w:r>
      <w:r w:rsidRPr="004742E4">
        <w:t>трех</w:t>
      </w:r>
      <w:r w:rsidR="004F04C0" w:rsidRPr="004742E4">
        <w:t xml:space="preserve"> </w:t>
      </w:r>
      <w:r w:rsidRPr="004742E4">
        <w:t>занятиях</w:t>
      </w:r>
      <w:r w:rsidR="004F04C0" w:rsidRPr="004742E4">
        <w:t xml:space="preserve">. </w:t>
      </w:r>
      <w:r w:rsidRPr="004742E4">
        <w:t>Но</w:t>
      </w:r>
      <w:r w:rsidR="004F04C0" w:rsidRPr="004742E4">
        <w:t xml:space="preserve"> </w:t>
      </w:r>
      <w:r w:rsidRPr="004742E4">
        <w:t>постепенно</w:t>
      </w:r>
      <w:r w:rsidR="004F04C0" w:rsidRPr="004742E4">
        <w:t xml:space="preserve"> </w:t>
      </w:r>
      <w:r w:rsidRPr="004742E4">
        <w:t>переживания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начинают</w:t>
      </w:r>
      <w:r w:rsidR="004F04C0" w:rsidRPr="004742E4">
        <w:t xml:space="preserve"> </w:t>
      </w:r>
      <w:r w:rsidRPr="004742E4">
        <w:t>меняться</w:t>
      </w:r>
      <w:r w:rsidR="004F04C0" w:rsidRPr="004742E4">
        <w:t xml:space="preserve">. </w:t>
      </w:r>
      <w:r w:rsidRPr="004742E4">
        <w:t>Обычно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случается</w:t>
      </w:r>
      <w:r w:rsidR="004F04C0" w:rsidRPr="004742E4">
        <w:t xml:space="preserve"> </w:t>
      </w:r>
      <w:r w:rsidRPr="004742E4">
        <w:t>после</w:t>
      </w:r>
      <w:r w:rsidR="004F04C0" w:rsidRPr="004742E4">
        <w:t xml:space="preserve"> </w:t>
      </w:r>
      <w:r w:rsidRPr="004742E4">
        <w:t>первых</w:t>
      </w:r>
      <w:r w:rsidR="004F04C0" w:rsidRPr="004742E4">
        <w:t xml:space="preserve"> </w:t>
      </w:r>
      <w:r w:rsidRPr="004742E4">
        <w:t>удачных</w:t>
      </w:r>
      <w:r w:rsidR="004F04C0" w:rsidRPr="004742E4">
        <w:t xml:space="preserve"> </w:t>
      </w:r>
      <w:r w:rsidRPr="004742E4">
        <w:t>попыток</w:t>
      </w:r>
      <w:r w:rsidR="004F04C0" w:rsidRPr="004742E4">
        <w:t xml:space="preserve"> </w:t>
      </w:r>
      <w:r w:rsidRPr="004742E4">
        <w:t>вести</w:t>
      </w:r>
      <w:r w:rsidR="004F04C0" w:rsidRPr="004742E4">
        <w:t xml:space="preserve"> </w:t>
      </w:r>
      <w:r w:rsidRPr="004742E4">
        <w:t>беседу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ребенком</w:t>
      </w:r>
      <w:r w:rsidR="004F04C0" w:rsidRPr="004742E4">
        <w:t xml:space="preserve"> </w:t>
      </w:r>
      <w:r w:rsidR="0049751B" w:rsidRPr="004742E4">
        <w:t>по-другому</w:t>
      </w:r>
      <w:r w:rsidR="004F04C0" w:rsidRPr="004742E4">
        <w:t xml:space="preserve">. </w:t>
      </w:r>
      <w:r w:rsidRPr="004742E4">
        <w:t>Успех</w:t>
      </w:r>
      <w:r w:rsidR="004F04C0" w:rsidRPr="004742E4">
        <w:t xml:space="preserve"> </w:t>
      </w:r>
      <w:r w:rsidRPr="004742E4">
        <w:t>окрыляет</w:t>
      </w:r>
      <w:r w:rsidR="004F04C0" w:rsidRPr="004742E4">
        <w:t xml:space="preserve"> </w:t>
      </w:r>
      <w:r w:rsidRPr="004742E4">
        <w:t>родителей,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начинают</w:t>
      </w:r>
      <w:r w:rsidR="004F04C0" w:rsidRPr="004742E4">
        <w:t xml:space="preserve"> </w:t>
      </w:r>
      <w:r w:rsidRPr="004742E4">
        <w:t>иначе</w:t>
      </w:r>
      <w:r w:rsidR="004F04C0" w:rsidRPr="004742E4">
        <w:t xml:space="preserve"> </w:t>
      </w:r>
      <w:r w:rsidRPr="004742E4">
        <w:t>относиться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"</w:t>
      </w:r>
      <w:r w:rsidRPr="004742E4">
        <w:t>технике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</w:t>
      </w:r>
      <w:r w:rsidRPr="004742E4">
        <w:t>одновременно</w:t>
      </w:r>
      <w:r w:rsidR="004F04C0" w:rsidRPr="004742E4">
        <w:t xml:space="preserve"> </w:t>
      </w:r>
      <w:r w:rsidRPr="004742E4">
        <w:t>замечают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="0049751B" w:rsidRPr="004742E4">
        <w:t>что-то</w:t>
      </w:r>
      <w:r w:rsidR="004F04C0" w:rsidRPr="004742E4">
        <w:t xml:space="preserve"> </w:t>
      </w:r>
      <w:r w:rsidRPr="004742E4">
        <w:t>новое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чувствуют,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становятся</w:t>
      </w:r>
      <w:r w:rsidR="004F04C0" w:rsidRPr="004742E4">
        <w:t xml:space="preserve"> </w:t>
      </w:r>
      <w:r w:rsidRPr="004742E4">
        <w:rPr>
          <w:bCs/>
        </w:rPr>
        <w:t>более</w:t>
      </w:r>
      <w:r w:rsidR="004F04C0" w:rsidRPr="004742E4">
        <w:rPr>
          <w:bCs/>
        </w:rPr>
        <w:t xml:space="preserve"> </w:t>
      </w:r>
      <w:r w:rsidRPr="004742E4">
        <w:rPr>
          <w:bCs/>
        </w:rPr>
        <w:t>чувствительными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нуждам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горестям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легче</w:t>
      </w:r>
      <w:r w:rsidR="004F04C0" w:rsidRPr="004742E4">
        <w:t xml:space="preserve"> </w:t>
      </w:r>
      <w:r w:rsidRPr="004742E4">
        <w:t>принимают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"</w:t>
      </w:r>
      <w:r w:rsidRPr="004742E4">
        <w:t>отрицательные</w:t>
      </w:r>
      <w:r w:rsidR="004F04C0" w:rsidRPr="004742E4">
        <w:t xml:space="preserve">" </w:t>
      </w:r>
      <w:r w:rsidRPr="004742E4">
        <w:t>чувства</w:t>
      </w:r>
      <w:r w:rsidR="004F04C0" w:rsidRPr="004742E4">
        <w:t xml:space="preserve">. </w:t>
      </w:r>
      <w:r w:rsidRPr="004742E4">
        <w:t>Родители</w:t>
      </w:r>
      <w:r w:rsidR="004F04C0" w:rsidRPr="004742E4">
        <w:t xml:space="preserve"> </w:t>
      </w:r>
      <w:r w:rsidRPr="004742E4">
        <w:t>говорят,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со</w:t>
      </w:r>
      <w:r w:rsidR="004F04C0" w:rsidRPr="004742E4">
        <w:t xml:space="preserve"> </w:t>
      </w:r>
      <w:r w:rsidRPr="004742E4">
        <w:t>временем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начинают</w:t>
      </w:r>
      <w:r w:rsidR="004F04C0" w:rsidRPr="004742E4">
        <w:t xml:space="preserve"> </w:t>
      </w:r>
      <w:r w:rsidRPr="004742E4">
        <w:t>находить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себе</w:t>
      </w:r>
      <w:r w:rsidR="004F04C0" w:rsidRPr="004742E4">
        <w:t xml:space="preserve"> </w:t>
      </w:r>
      <w:r w:rsidRPr="004742E4">
        <w:t>больше</w:t>
      </w:r>
      <w:r w:rsidR="004F04C0" w:rsidRPr="004742E4">
        <w:t xml:space="preserve"> </w:t>
      </w:r>
      <w:r w:rsidRPr="004742E4">
        <w:t>терпения,</w:t>
      </w:r>
      <w:r w:rsidR="004F04C0" w:rsidRPr="004742E4">
        <w:t xml:space="preserve"> </w:t>
      </w:r>
      <w:r w:rsidRPr="004742E4">
        <w:t>меньше</w:t>
      </w:r>
      <w:r w:rsidR="004F04C0" w:rsidRPr="004742E4">
        <w:t xml:space="preserve"> </w:t>
      </w:r>
      <w:r w:rsidRPr="004742E4">
        <w:t>раздражаться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лучше</w:t>
      </w:r>
      <w:r w:rsidR="004F04C0" w:rsidRPr="004742E4">
        <w:t xml:space="preserve"> </w:t>
      </w:r>
      <w:r w:rsidRPr="004742E4">
        <w:t>видеть,</w:t>
      </w:r>
      <w:r w:rsidR="004F04C0" w:rsidRPr="004742E4">
        <w:t xml:space="preserve"> </w:t>
      </w:r>
      <w:r w:rsidRPr="004742E4">
        <w:t>как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отчего</w:t>
      </w:r>
      <w:r w:rsidR="004F04C0" w:rsidRPr="004742E4">
        <w:t xml:space="preserve"> </w:t>
      </w:r>
      <w:r w:rsidRPr="004742E4">
        <w:t>ему</w:t>
      </w:r>
      <w:r w:rsidR="004F04C0" w:rsidRPr="004742E4">
        <w:t xml:space="preserve"> </w:t>
      </w:r>
      <w:r w:rsidRPr="004742E4">
        <w:t>бывает</w:t>
      </w:r>
      <w:r w:rsidR="004F04C0" w:rsidRPr="004742E4">
        <w:t xml:space="preserve"> </w:t>
      </w:r>
      <w:r w:rsidRPr="004742E4">
        <w:t>плохо</w:t>
      </w:r>
      <w:r w:rsidR="004F04C0" w:rsidRPr="004742E4">
        <w:t xml:space="preserve">. </w:t>
      </w:r>
      <w:r w:rsidRPr="004742E4">
        <w:t>Получается</w:t>
      </w:r>
      <w:r w:rsidR="004F04C0" w:rsidRPr="004742E4">
        <w:t xml:space="preserve"> </w:t>
      </w:r>
      <w:r w:rsidRPr="004742E4">
        <w:t>так,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"</w:t>
      </w:r>
      <w:r w:rsidRPr="004742E4">
        <w:t>техника</w:t>
      </w:r>
      <w:r w:rsidR="004F04C0" w:rsidRPr="004742E4">
        <w:t xml:space="preserve">" </w:t>
      </w:r>
      <w:r w:rsidRPr="004742E4">
        <w:t>активного</w:t>
      </w:r>
      <w:r w:rsidR="004F04C0" w:rsidRPr="004742E4">
        <w:t xml:space="preserve"> </w:t>
      </w:r>
      <w:r w:rsidRPr="004742E4">
        <w:t>слушания</w:t>
      </w:r>
      <w:r w:rsidR="004F04C0" w:rsidRPr="004742E4">
        <w:t xml:space="preserve"> </w:t>
      </w:r>
      <w:r w:rsidRPr="004742E4">
        <w:t>оказывается</w:t>
      </w:r>
      <w:r w:rsidR="004F04C0" w:rsidRPr="004742E4">
        <w:t xml:space="preserve"> </w:t>
      </w:r>
      <w:r w:rsidRPr="004742E4">
        <w:t>средством</w:t>
      </w:r>
      <w:r w:rsidR="004F04C0" w:rsidRPr="004742E4">
        <w:t xml:space="preserve"> </w:t>
      </w:r>
      <w:r w:rsidRPr="004742E4">
        <w:t>преображения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. </w:t>
      </w:r>
      <w:r w:rsidR="0049751B" w:rsidRPr="004742E4">
        <w:t>Родители</w:t>
      </w:r>
      <w:r w:rsidR="004F04C0" w:rsidRPr="004742E4">
        <w:t xml:space="preserve"> </w:t>
      </w:r>
      <w:r w:rsidRPr="004742E4">
        <w:t>дума</w:t>
      </w:r>
      <w:r w:rsidR="0049751B" w:rsidRPr="004742E4">
        <w:t>ют</w:t>
      </w:r>
      <w:r w:rsidRPr="004742E4">
        <w:t>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"</w:t>
      </w:r>
      <w:r w:rsidRPr="004742E4">
        <w:t>применяем</w:t>
      </w:r>
      <w:r w:rsidR="004F04C0" w:rsidRPr="004742E4">
        <w:t xml:space="preserve">" </w:t>
      </w:r>
      <w:r w:rsidRPr="004742E4">
        <w:t>ее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детям,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она</w:t>
      </w:r>
      <w:r w:rsidR="004F04C0" w:rsidRPr="004742E4">
        <w:t xml:space="preserve"> </w:t>
      </w:r>
      <w:r w:rsidR="0049751B" w:rsidRPr="004742E4">
        <w:rPr>
          <w:bCs/>
        </w:rPr>
        <w:t>меняет</w:t>
      </w:r>
      <w:r w:rsidR="004F04C0" w:rsidRPr="004742E4">
        <w:rPr>
          <w:bCs/>
        </w:rPr>
        <w:t xml:space="preserve"> </w:t>
      </w:r>
      <w:r w:rsidR="0049751B" w:rsidRPr="004742E4">
        <w:rPr>
          <w:bCs/>
        </w:rPr>
        <w:t>их</w:t>
      </w:r>
      <w:r w:rsidR="004F04C0" w:rsidRPr="004742E4">
        <w:rPr>
          <w:bCs/>
        </w:rPr>
        <w:t xml:space="preserve"> </w:t>
      </w:r>
      <w:r w:rsidRPr="004742E4">
        <w:rPr>
          <w:bCs/>
        </w:rPr>
        <w:t>самих</w:t>
      </w:r>
      <w:r w:rsidR="004F04C0" w:rsidRPr="004742E4">
        <w:t xml:space="preserve">. </w:t>
      </w:r>
      <w:r w:rsidRPr="004742E4">
        <w:t>В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- </w:t>
      </w:r>
      <w:r w:rsidRPr="004742E4">
        <w:t>ее</w:t>
      </w:r>
      <w:r w:rsidR="004F04C0" w:rsidRPr="004742E4">
        <w:t xml:space="preserve"> </w:t>
      </w:r>
      <w:r w:rsidRPr="004742E4">
        <w:t>чудесное</w:t>
      </w:r>
      <w:r w:rsidR="004F04C0" w:rsidRPr="004742E4">
        <w:t xml:space="preserve"> </w:t>
      </w:r>
      <w:r w:rsidRPr="004742E4">
        <w:t>скрытое</w:t>
      </w:r>
      <w:r w:rsidR="004F04C0" w:rsidRPr="004742E4">
        <w:t xml:space="preserve"> </w:t>
      </w:r>
      <w:r w:rsidRPr="004742E4">
        <w:t>свойство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Что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касается</w:t>
      </w:r>
      <w:r w:rsidR="004F04C0" w:rsidRPr="004742E4">
        <w:t xml:space="preserve"> </w:t>
      </w:r>
      <w:r w:rsidRPr="004742E4">
        <w:t>беспокойства</w:t>
      </w:r>
      <w:r w:rsidR="004F04C0" w:rsidRPr="004742E4">
        <w:t xml:space="preserve"> </w:t>
      </w:r>
      <w:r w:rsidRPr="004742E4">
        <w:t>родителей</w:t>
      </w:r>
      <w:r w:rsidR="004F04C0" w:rsidRPr="004742E4">
        <w:t xml:space="preserve"> </w:t>
      </w:r>
      <w:r w:rsidRPr="004742E4">
        <w:t>относительно</w:t>
      </w:r>
      <w:r w:rsidR="004F04C0" w:rsidRPr="004742E4">
        <w:t xml:space="preserve"> </w:t>
      </w:r>
      <w:r w:rsidRPr="004742E4">
        <w:t>искусственности,</w:t>
      </w:r>
      <w:r w:rsidR="004F04C0" w:rsidRPr="004742E4">
        <w:t xml:space="preserve"> "</w:t>
      </w:r>
      <w:r w:rsidRPr="004742E4">
        <w:t>приемов</w:t>
      </w:r>
      <w:r w:rsidR="004F04C0" w:rsidRPr="004742E4">
        <w:t xml:space="preserve">" </w:t>
      </w:r>
      <w:r w:rsidRPr="004742E4">
        <w:t>и</w:t>
      </w:r>
      <w:r w:rsidR="004F04C0" w:rsidRPr="004742E4">
        <w:t xml:space="preserve"> "</w:t>
      </w:r>
      <w:r w:rsidRPr="004742E4">
        <w:t>техники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преодоле</w:t>
      </w:r>
      <w:r w:rsidR="0049751B" w:rsidRPr="004742E4">
        <w:t>ть</w:t>
      </w:r>
      <w:r w:rsidR="004F04C0" w:rsidRPr="004742E4">
        <w:t xml:space="preserve"> </w:t>
      </w:r>
      <w:r w:rsidR="0049751B" w:rsidRPr="004742E4">
        <w:t>его</w:t>
      </w:r>
      <w:r w:rsidR="004F04C0" w:rsidRPr="004742E4">
        <w:t xml:space="preserve"> </w:t>
      </w:r>
      <w:r w:rsidR="0049751B" w:rsidRPr="004742E4">
        <w:t>помогает</w:t>
      </w:r>
      <w:r w:rsidR="004F04C0" w:rsidRPr="004742E4">
        <w:t xml:space="preserve"> </w:t>
      </w:r>
      <w:r w:rsidR="0049751B" w:rsidRPr="004742E4">
        <w:t>одно</w:t>
      </w:r>
      <w:r w:rsidR="004F04C0" w:rsidRPr="004742E4">
        <w:t xml:space="preserve"> </w:t>
      </w:r>
      <w:r w:rsidR="0049751B" w:rsidRPr="004742E4">
        <w:t>сравнение</w:t>
      </w:r>
      <w:r w:rsidR="004F04C0" w:rsidRPr="004742E4">
        <w:t>: "</w:t>
      </w:r>
      <w:r w:rsidRPr="004742E4">
        <w:t>Хорошо</w:t>
      </w:r>
      <w:r w:rsidR="004F04C0" w:rsidRPr="004742E4">
        <w:t xml:space="preserve"> </w:t>
      </w:r>
      <w:r w:rsidRPr="004742E4">
        <w:t>известно,</w:t>
      </w:r>
      <w:r w:rsidR="004F04C0" w:rsidRPr="004742E4">
        <w:t xml:space="preserve"> </w:t>
      </w:r>
      <w:r w:rsidRPr="004742E4">
        <w:t>что</w:t>
      </w:r>
      <w:r w:rsidR="004F04C0" w:rsidRPr="004742E4">
        <w:t xml:space="preserve"> </w:t>
      </w:r>
      <w:r w:rsidRPr="004742E4">
        <w:t>начинающие</w:t>
      </w:r>
      <w:r w:rsidR="004F04C0" w:rsidRPr="004742E4">
        <w:t xml:space="preserve"> </w:t>
      </w:r>
      <w:r w:rsidRPr="004742E4">
        <w:t>балерины</w:t>
      </w:r>
      <w:r w:rsidR="004F04C0" w:rsidRPr="004742E4">
        <w:t xml:space="preserve"> </w:t>
      </w:r>
      <w:r w:rsidRPr="004742E4">
        <w:t>часы</w:t>
      </w:r>
      <w:r w:rsidR="004F04C0" w:rsidRPr="004742E4">
        <w:t xml:space="preserve"> </w:t>
      </w:r>
      <w:r w:rsidRPr="004742E4">
        <w:t>проводят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упражнениях,</w:t>
      </w:r>
      <w:r w:rsidR="004F04C0" w:rsidRPr="004742E4">
        <w:t xml:space="preserve"> </w:t>
      </w:r>
      <w:r w:rsidRPr="004742E4">
        <w:t>далеко</w:t>
      </w:r>
      <w:r w:rsidR="004F04C0" w:rsidRPr="004742E4">
        <w:t xml:space="preserve"> </w:t>
      </w:r>
      <w:r w:rsidRPr="004742E4">
        <w:t>неестественных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точки</w:t>
      </w:r>
      <w:r w:rsidR="004F04C0" w:rsidRPr="004742E4">
        <w:t xml:space="preserve"> </w:t>
      </w:r>
      <w:r w:rsidRPr="004742E4">
        <w:t>зрения</w:t>
      </w:r>
      <w:r w:rsidR="004F04C0" w:rsidRPr="004742E4">
        <w:t xml:space="preserve"> </w:t>
      </w:r>
      <w:r w:rsidRPr="004742E4">
        <w:t>наших</w:t>
      </w:r>
      <w:r w:rsidR="004F04C0" w:rsidRPr="004742E4">
        <w:t xml:space="preserve"> </w:t>
      </w:r>
      <w:r w:rsidRPr="004742E4">
        <w:t>обычных</w:t>
      </w:r>
      <w:r w:rsidR="004F04C0" w:rsidRPr="004742E4">
        <w:t xml:space="preserve"> </w:t>
      </w:r>
      <w:r w:rsidRPr="004742E4">
        <w:t>представлений</w:t>
      </w:r>
      <w:r w:rsidR="004F04C0" w:rsidRPr="004742E4">
        <w:t xml:space="preserve">. </w:t>
      </w:r>
      <w:r w:rsidRPr="004742E4">
        <w:t>Например,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разучивают</w:t>
      </w:r>
      <w:r w:rsidR="004F04C0" w:rsidRPr="004742E4">
        <w:t xml:space="preserve"> </w:t>
      </w:r>
      <w:r w:rsidRPr="004742E4">
        <w:t>позиции,</w:t>
      </w:r>
      <w:r w:rsidR="004F04C0" w:rsidRPr="004742E4">
        <w:t xml:space="preserve"> </w:t>
      </w:r>
      <w:r w:rsidRPr="004742E4">
        <w:t>при</w:t>
      </w:r>
      <w:r w:rsidR="004F04C0" w:rsidRPr="004742E4">
        <w:t xml:space="preserve"> </w:t>
      </w:r>
      <w:r w:rsidRPr="004742E4">
        <w:t>которых</w:t>
      </w:r>
      <w:r w:rsidR="004F04C0" w:rsidRPr="004742E4">
        <w:t xml:space="preserve"> </w:t>
      </w:r>
      <w:r w:rsidRPr="004742E4">
        <w:t>ступни</w:t>
      </w:r>
      <w:r w:rsidR="004F04C0" w:rsidRPr="004742E4">
        <w:t xml:space="preserve"> </w:t>
      </w:r>
      <w:r w:rsidRPr="004742E4">
        <w:t>ставятся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</w:t>
      </w:r>
      <w:r w:rsidRPr="004742E4">
        <w:t>различными</w:t>
      </w:r>
      <w:r w:rsidR="004F04C0" w:rsidRPr="004742E4">
        <w:t xml:space="preserve"> </w:t>
      </w:r>
      <w:r w:rsidRPr="004742E4">
        <w:t>углами,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том</w:t>
      </w:r>
      <w:r w:rsidR="004F04C0" w:rsidRPr="004742E4">
        <w:t xml:space="preserve"> </w:t>
      </w:r>
      <w:r w:rsidRPr="004742E4">
        <w:t>числе</w:t>
      </w:r>
      <w:r w:rsidR="004F04C0" w:rsidRPr="004742E4">
        <w:t xml:space="preserve"> </w:t>
      </w:r>
      <w:r w:rsidRPr="004742E4">
        <w:t>под</w:t>
      </w:r>
      <w:r w:rsidR="004F04C0" w:rsidRPr="004742E4">
        <w:t xml:space="preserve"> </w:t>
      </w:r>
      <w:r w:rsidRPr="004742E4">
        <w:t>углом</w:t>
      </w:r>
      <w:r w:rsidR="004F04C0" w:rsidRPr="004742E4">
        <w:t xml:space="preserve"> </w:t>
      </w:r>
      <w:r w:rsidRPr="004742E4">
        <w:t>180</w:t>
      </w:r>
      <w:r w:rsidR="004F04C0" w:rsidRPr="004742E4">
        <w:t xml:space="preserve"> </w:t>
      </w:r>
      <w:r w:rsidRPr="004742E4">
        <w:t>градусов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При</w:t>
      </w:r>
      <w:r w:rsidR="004F04C0" w:rsidRPr="004742E4">
        <w:t xml:space="preserve"> </w:t>
      </w:r>
      <w:r w:rsidRPr="004742E4">
        <w:t>таком</w:t>
      </w:r>
      <w:r w:rsidR="004F04C0" w:rsidRPr="004742E4">
        <w:t xml:space="preserve"> "</w:t>
      </w:r>
      <w:r w:rsidRPr="004742E4">
        <w:t>вывернутом</w:t>
      </w:r>
      <w:r w:rsidR="004F04C0" w:rsidRPr="004742E4">
        <w:t xml:space="preserve">" </w:t>
      </w:r>
      <w:r w:rsidRPr="004742E4">
        <w:t>положении</w:t>
      </w:r>
      <w:r w:rsidR="004F04C0" w:rsidRPr="004742E4">
        <w:t xml:space="preserve"> </w:t>
      </w:r>
      <w:r w:rsidRPr="004742E4">
        <w:t>ног</w:t>
      </w:r>
      <w:r w:rsidR="004F04C0" w:rsidRPr="004742E4">
        <w:t xml:space="preserve"> </w:t>
      </w:r>
      <w:r w:rsidRPr="004742E4">
        <w:t>балерины</w:t>
      </w:r>
      <w:r w:rsidR="004F04C0" w:rsidRPr="004742E4">
        <w:t xml:space="preserve"> </w:t>
      </w:r>
      <w:r w:rsidRPr="004742E4">
        <w:t>должны</w:t>
      </w:r>
      <w:r w:rsidR="004F04C0" w:rsidRPr="004742E4">
        <w:t xml:space="preserve"> </w:t>
      </w:r>
      <w:r w:rsidRPr="004742E4">
        <w:t>свободно</w:t>
      </w:r>
      <w:r w:rsidR="004F04C0" w:rsidRPr="004742E4">
        <w:t xml:space="preserve"> </w:t>
      </w:r>
      <w:r w:rsidRPr="004742E4">
        <w:t>держать</w:t>
      </w:r>
      <w:r w:rsidR="004F04C0" w:rsidRPr="004742E4">
        <w:t xml:space="preserve"> </w:t>
      </w:r>
      <w:r w:rsidRPr="004742E4">
        <w:t>равновесие,</w:t>
      </w:r>
      <w:r w:rsidR="004F04C0" w:rsidRPr="004742E4">
        <w:t xml:space="preserve"> </w:t>
      </w:r>
      <w:r w:rsidRPr="004742E4">
        <w:t>приседать,</w:t>
      </w:r>
      <w:r w:rsidR="004F04C0" w:rsidRPr="004742E4">
        <w:t xml:space="preserve"> </w:t>
      </w:r>
      <w:r w:rsidRPr="004742E4">
        <w:t>следить</w:t>
      </w:r>
      <w:r w:rsidR="004F04C0" w:rsidRPr="004742E4">
        <w:t xml:space="preserve"> </w:t>
      </w:r>
      <w:r w:rsidRPr="004742E4">
        <w:t>за</w:t>
      </w:r>
      <w:r w:rsidR="004F04C0" w:rsidRPr="004742E4">
        <w:t xml:space="preserve"> </w:t>
      </w:r>
      <w:r w:rsidRPr="004742E4">
        <w:t>движениями</w:t>
      </w:r>
      <w:r w:rsidR="004F04C0" w:rsidRPr="004742E4">
        <w:t xml:space="preserve"> </w:t>
      </w:r>
      <w:r w:rsidRPr="004742E4">
        <w:t>рук</w:t>
      </w:r>
      <w:r w:rsidR="004F04C0" w:rsidRPr="004742E4">
        <w:t xml:space="preserve">. </w:t>
      </w:r>
      <w:r w:rsidRPr="004742E4">
        <w:t>и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нужно</w:t>
      </w:r>
      <w:r w:rsidR="004F04C0" w:rsidRPr="004742E4">
        <w:t xml:space="preserve"> </w:t>
      </w:r>
      <w:r w:rsidRPr="004742E4">
        <w:t>для</w:t>
      </w:r>
      <w:r w:rsidR="004F04C0" w:rsidRPr="004742E4">
        <w:t xml:space="preserve"> </w:t>
      </w:r>
      <w:r w:rsidRPr="004742E4">
        <w:t>того,</w:t>
      </w:r>
      <w:r w:rsidR="004F04C0" w:rsidRPr="004742E4">
        <w:t xml:space="preserve"> </w:t>
      </w:r>
      <w:r w:rsidRPr="004742E4">
        <w:t>чтобы</w:t>
      </w:r>
      <w:r w:rsidR="004F04C0" w:rsidRPr="004742E4">
        <w:t xml:space="preserve"> </w:t>
      </w:r>
      <w:r w:rsidRPr="004742E4">
        <w:t>потом</w:t>
      </w:r>
      <w:r w:rsidR="004F04C0" w:rsidRPr="004742E4">
        <w:t xml:space="preserve"> </w:t>
      </w:r>
      <w:r w:rsidRPr="004742E4">
        <w:t>они</w:t>
      </w:r>
      <w:r w:rsidR="004F04C0" w:rsidRPr="004742E4">
        <w:t xml:space="preserve"> </w:t>
      </w:r>
      <w:r w:rsidRPr="004742E4">
        <w:t>танцевали</w:t>
      </w:r>
      <w:r w:rsidR="004F04C0" w:rsidRPr="004742E4">
        <w:t xml:space="preserve"> </w:t>
      </w:r>
      <w:r w:rsidRPr="004742E4">
        <w:t>легко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свободно,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думая</w:t>
      </w:r>
      <w:r w:rsidR="004F04C0" w:rsidRPr="004742E4">
        <w:t xml:space="preserve"> </w:t>
      </w:r>
      <w:r w:rsidRPr="004742E4">
        <w:t>уже</w:t>
      </w:r>
      <w:r w:rsidR="004F04C0" w:rsidRPr="004742E4">
        <w:t xml:space="preserve"> </w:t>
      </w:r>
      <w:r w:rsidRPr="004742E4">
        <w:t>ни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какой</w:t>
      </w:r>
      <w:r w:rsidR="004F04C0" w:rsidRPr="004742E4">
        <w:t xml:space="preserve"> </w:t>
      </w:r>
      <w:r w:rsidRPr="004742E4">
        <w:t>технике</w:t>
      </w:r>
      <w:r w:rsidR="004F04C0" w:rsidRPr="004742E4">
        <w:t xml:space="preserve">. </w:t>
      </w:r>
      <w:r w:rsidRPr="004742E4">
        <w:t>Так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навыками</w:t>
      </w:r>
      <w:r w:rsidR="004F04C0" w:rsidRPr="004742E4">
        <w:t xml:space="preserve"> </w:t>
      </w:r>
      <w:r w:rsidRPr="004742E4">
        <w:t>общения</w:t>
      </w:r>
      <w:r w:rsidR="004F04C0" w:rsidRPr="004742E4">
        <w:t xml:space="preserve">. </w:t>
      </w:r>
      <w:r w:rsidRPr="004742E4">
        <w:t>Они</w:t>
      </w:r>
      <w:r w:rsidR="004F04C0" w:rsidRPr="004742E4">
        <w:t xml:space="preserve"> </w:t>
      </w:r>
      <w:r w:rsidRPr="004742E4">
        <w:t>вначале</w:t>
      </w:r>
      <w:r w:rsidR="004F04C0" w:rsidRPr="004742E4">
        <w:t xml:space="preserve"> </w:t>
      </w:r>
      <w:r w:rsidRPr="004742E4">
        <w:t>трудны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порой</w:t>
      </w:r>
      <w:r w:rsidR="004F04C0" w:rsidRPr="004742E4">
        <w:t xml:space="preserve"> </w:t>
      </w:r>
      <w:r w:rsidRPr="004742E4">
        <w:t>необычны,</w:t>
      </w:r>
      <w:r w:rsidR="004F04C0" w:rsidRPr="004742E4">
        <w:t xml:space="preserve"> </w:t>
      </w:r>
      <w:r w:rsidRPr="004742E4">
        <w:t>но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ими</w:t>
      </w:r>
      <w:r w:rsidR="004F04C0" w:rsidRPr="004742E4">
        <w:t xml:space="preserve"> </w:t>
      </w:r>
      <w:r w:rsidRPr="004742E4">
        <w:t>овладеваете,</w:t>
      </w:r>
      <w:r w:rsidR="004F04C0" w:rsidRPr="004742E4">
        <w:t xml:space="preserve"> "</w:t>
      </w:r>
      <w:r w:rsidRPr="004742E4">
        <w:t>техника</w:t>
      </w:r>
      <w:r w:rsidR="004F04C0" w:rsidRPr="004742E4">
        <w:t xml:space="preserve">" </w:t>
      </w:r>
      <w:r w:rsidRPr="004742E4">
        <w:t>исчезает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переходит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искусство</w:t>
      </w:r>
      <w:r w:rsidR="004F04C0" w:rsidRPr="004742E4">
        <w:t xml:space="preserve"> </w:t>
      </w:r>
      <w:r w:rsidRPr="004742E4">
        <w:t>общения</w:t>
      </w:r>
      <w:r w:rsidR="004F04C0" w:rsidRPr="004742E4">
        <w:t>.</w:t>
      </w:r>
    </w:p>
    <w:p w:rsidR="00C97FDB" w:rsidRPr="004742E4" w:rsidRDefault="0066357C" w:rsidP="004F04C0">
      <w:pPr>
        <w:pStyle w:val="6"/>
        <w:tabs>
          <w:tab w:val="left" w:pos="726"/>
        </w:tabs>
        <w:rPr>
          <w:b/>
          <w:color w:val="000000"/>
        </w:rPr>
      </w:pPr>
      <w:r>
        <w:rPr>
          <w:b/>
          <w:color w:val="000000"/>
        </w:rPr>
        <w:br w:type="page"/>
      </w:r>
      <w:r w:rsidR="00C97FDB" w:rsidRPr="004742E4">
        <w:rPr>
          <w:b/>
          <w:color w:val="000000"/>
        </w:rPr>
        <w:t>ДОМАШНИЕ</w:t>
      </w:r>
      <w:r w:rsidR="004F04C0" w:rsidRPr="004742E4">
        <w:rPr>
          <w:b/>
          <w:color w:val="000000"/>
        </w:rPr>
        <w:t xml:space="preserve"> </w:t>
      </w:r>
      <w:r w:rsidR="00C97FDB" w:rsidRPr="004742E4">
        <w:rPr>
          <w:b/>
          <w:color w:val="000000"/>
        </w:rPr>
        <w:t>ЗАДАНИЯ</w:t>
      </w:r>
    </w:p>
    <w:p w:rsidR="004F04C0" w:rsidRPr="004742E4" w:rsidRDefault="00C97FDB" w:rsidP="004F04C0">
      <w:pPr>
        <w:tabs>
          <w:tab w:val="left" w:pos="726"/>
        </w:tabs>
        <w:rPr>
          <w:bCs/>
        </w:rPr>
      </w:pPr>
      <w:r w:rsidRPr="004742E4">
        <w:rPr>
          <w:bCs/>
        </w:rPr>
        <w:t>Задание</w:t>
      </w:r>
      <w:r w:rsidR="004F04C0" w:rsidRPr="004742E4">
        <w:rPr>
          <w:bCs/>
        </w:rPr>
        <w:t xml:space="preserve"> </w:t>
      </w:r>
      <w:r w:rsidRPr="004742E4">
        <w:rPr>
          <w:bCs/>
        </w:rPr>
        <w:t>первое</w:t>
      </w:r>
      <w:r w:rsidR="004F04C0" w:rsidRPr="004742E4">
        <w:rPr>
          <w:bCs/>
        </w:rPr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Перед</w:t>
      </w:r>
      <w:r w:rsidR="004F04C0" w:rsidRPr="004742E4">
        <w:t xml:space="preserve"> </w:t>
      </w:r>
      <w:r w:rsidRPr="004742E4">
        <w:t>вами</w:t>
      </w:r>
      <w:r w:rsidR="004F04C0" w:rsidRPr="004742E4">
        <w:t xml:space="preserve"> </w:t>
      </w:r>
      <w:r w:rsidRPr="004742E4">
        <w:t>таблица,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которой</w:t>
      </w:r>
      <w:r w:rsidR="004F04C0" w:rsidRPr="004742E4">
        <w:t xml:space="preserve"> </w:t>
      </w:r>
      <w:r w:rsidRPr="004742E4">
        <w:t>нужно</w:t>
      </w:r>
      <w:r w:rsidR="004F04C0" w:rsidRPr="004742E4">
        <w:t xml:space="preserve"> </w:t>
      </w:r>
      <w:r w:rsidRPr="004742E4">
        <w:t>заполнить</w:t>
      </w:r>
      <w:r w:rsidR="004F04C0" w:rsidRPr="004742E4">
        <w:t xml:space="preserve"> </w:t>
      </w:r>
      <w:r w:rsidRPr="004742E4">
        <w:t>графу</w:t>
      </w:r>
      <w:r w:rsidR="004F04C0" w:rsidRPr="004742E4">
        <w:t xml:space="preserve"> "</w:t>
      </w:r>
      <w:r w:rsidRPr="004742E4">
        <w:t>чувства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". </w:t>
      </w:r>
      <w:r w:rsidRPr="004742E4">
        <w:t>В</w:t>
      </w:r>
      <w:r w:rsidR="004F04C0" w:rsidRPr="004742E4">
        <w:t xml:space="preserve"> </w:t>
      </w:r>
      <w:r w:rsidRPr="004742E4">
        <w:t>левой</w:t>
      </w:r>
      <w:r w:rsidR="004F04C0" w:rsidRPr="004742E4">
        <w:t xml:space="preserve"> </w:t>
      </w:r>
      <w:r w:rsidRPr="004742E4">
        <w:t>колонке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найдете</w:t>
      </w:r>
      <w:r w:rsidR="004F04C0" w:rsidRPr="004742E4">
        <w:t xml:space="preserve"> </w:t>
      </w:r>
      <w:r w:rsidRPr="004742E4">
        <w:t>описание</w:t>
      </w:r>
      <w:r w:rsidR="004F04C0" w:rsidRPr="004742E4">
        <w:t xml:space="preserve"> </w:t>
      </w:r>
      <w:r w:rsidRPr="004742E4">
        <w:t>ситуации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слова</w:t>
      </w:r>
      <w:r w:rsidR="004F04C0" w:rsidRPr="004742E4">
        <w:t xml:space="preserve"> </w:t>
      </w:r>
      <w:r w:rsidRPr="004742E4">
        <w:t>ребенка,</w:t>
      </w:r>
      <w:r w:rsidR="004F04C0" w:rsidRPr="004742E4">
        <w:t xml:space="preserve"> </w:t>
      </w:r>
      <w:r w:rsidRPr="004742E4">
        <w:t>справа</w:t>
      </w:r>
      <w:r w:rsidR="004F04C0" w:rsidRPr="004742E4">
        <w:t xml:space="preserve"> </w:t>
      </w:r>
      <w:r w:rsidRPr="004742E4">
        <w:t>напишите,</w:t>
      </w:r>
      <w:r w:rsidR="004F04C0" w:rsidRPr="004742E4">
        <w:t xml:space="preserve"> </w:t>
      </w:r>
      <w:r w:rsidRPr="004742E4">
        <w:t>какие,</w:t>
      </w:r>
      <w:r w:rsidR="004F04C0" w:rsidRPr="004742E4">
        <w:t xml:space="preserve"> </w:t>
      </w:r>
      <w:r w:rsidRPr="004742E4">
        <w:t>по</w:t>
      </w:r>
      <w:r w:rsidR="004F04C0" w:rsidRPr="004742E4">
        <w:t xml:space="preserve"> </w:t>
      </w:r>
      <w:r w:rsidRPr="004742E4">
        <w:t>вашему</w:t>
      </w:r>
      <w:r w:rsidR="004F04C0" w:rsidRPr="004742E4">
        <w:t xml:space="preserve"> </w:t>
      </w:r>
      <w:r w:rsidRPr="004742E4">
        <w:t>мнению,</w:t>
      </w:r>
      <w:r w:rsidR="004F04C0" w:rsidRPr="004742E4">
        <w:t xml:space="preserve"> </w:t>
      </w:r>
      <w:r w:rsidRPr="004742E4">
        <w:t>чувства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испытывает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случае</w:t>
      </w:r>
      <w:r w:rsidR="004F04C0" w:rsidRPr="004742E4">
        <w:t xml:space="preserve">. </w:t>
      </w:r>
      <w:r w:rsidRPr="004742E4">
        <w:t>Пока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думайте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вашем</w:t>
      </w:r>
      <w:r w:rsidR="004F04C0" w:rsidRPr="004742E4">
        <w:t xml:space="preserve"> </w:t>
      </w:r>
      <w:r w:rsidRPr="004742E4">
        <w:t>ответе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rPr>
          <w:i/>
          <w:iCs/>
        </w:rPr>
        <w:t>1</w:t>
      </w:r>
      <w:r w:rsidR="004F04C0" w:rsidRPr="004742E4">
        <w:rPr>
          <w:i/>
          <w:iCs/>
        </w:rPr>
        <w:t xml:space="preserve">. </w:t>
      </w:r>
      <w:r w:rsidRPr="004742E4">
        <w:rPr>
          <w:i/>
          <w:iCs/>
        </w:rPr>
        <w:t>Ситуация</w:t>
      </w:r>
      <w:r w:rsidR="004F04C0" w:rsidRPr="004742E4">
        <w:rPr>
          <w:i/>
          <w:iCs/>
        </w:rPr>
        <w:t xml:space="preserve"> </w:t>
      </w:r>
      <w:r w:rsidRPr="004742E4">
        <w:rPr>
          <w:i/>
          <w:iCs/>
        </w:rPr>
        <w:t>и</w:t>
      </w:r>
      <w:r w:rsidR="004F04C0" w:rsidRPr="004742E4">
        <w:rPr>
          <w:i/>
          <w:iCs/>
        </w:rPr>
        <w:t xml:space="preserve"> </w:t>
      </w:r>
      <w:r w:rsidRPr="004742E4">
        <w:rPr>
          <w:i/>
          <w:iCs/>
        </w:rPr>
        <w:t>слова</w:t>
      </w:r>
      <w:r w:rsidR="004F04C0" w:rsidRPr="004742E4">
        <w:rPr>
          <w:i/>
          <w:iCs/>
        </w:rPr>
        <w:t xml:space="preserve"> </w:t>
      </w:r>
      <w:r w:rsidRPr="004742E4">
        <w:rPr>
          <w:i/>
          <w:iCs/>
        </w:rPr>
        <w:t>ребенка</w:t>
      </w:r>
    </w:p>
    <w:p w:rsidR="004F04C0" w:rsidRPr="004742E4" w:rsidRDefault="00C97FDB" w:rsidP="004F04C0">
      <w:pPr>
        <w:tabs>
          <w:tab w:val="left" w:pos="726"/>
        </w:tabs>
      </w:pPr>
      <w:r w:rsidRPr="004742E4">
        <w:rPr>
          <w:i/>
          <w:iCs/>
        </w:rPr>
        <w:t>2</w:t>
      </w:r>
      <w:r w:rsidR="004F04C0" w:rsidRPr="004742E4">
        <w:rPr>
          <w:i/>
          <w:iCs/>
        </w:rPr>
        <w:t xml:space="preserve">. </w:t>
      </w:r>
      <w:r w:rsidRPr="004742E4">
        <w:rPr>
          <w:i/>
          <w:iCs/>
        </w:rPr>
        <w:t>Чувства</w:t>
      </w:r>
      <w:r w:rsidR="004F04C0" w:rsidRPr="004742E4">
        <w:rPr>
          <w:i/>
          <w:iCs/>
        </w:rPr>
        <w:t xml:space="preserve"> </w:t>
      </w:r>
      <w:r w:rsidRPr="004742E4">
        <w:rPr>
          <w:i/>
          <w:iCs/>
        </w:rPr>
        <w:t>ребенка</w:t>
      </w:r>
    </w:p>
    <w:p w:rsidR="004F04C0" w:rsidRPr="004742E4" w:rsidRDefault="00C97FDB" w:rsidP="004F04C0">
      <w:pPr>
        <w:tabs>
          <w:tab w:val="left" w:pos="726"/>
        </w:tabs>
      </w:pPr>
      <w:r w:rsidRPr="004742E4">
        <w:rPr>
          <w:i/>
          <w:iCs/>
        </w:rPr>
        <w:t>3</w:t>
      </w:r>
      <w:r w:rsidR="004F04C0" w:rsidRPr="004742E4">
        <w:rPr>
          <w:i/>
          <w:iCs/>
        </w:rPr>
        <w:t xml:space="preserve">. </w:t>
      </w:r>
      <w:r w:rsidRPr="004742E4">
        <w:rPr>
          <w:i/>
          <w:iCs/>
        </w:rPr>
        <w:t>Ваш</w:t>
      </w:r>
      <w:r w:rsidR="004F04C0" w:rsidRPr="004742E4">
        <w:rPr>
          <w:i/>
          <w:iCs/>
        </w:rPr>
        <w:t xml:space="preserve"> </w:t>
      </w:r>
      <w:r w:rsidRPr="004742E4">
        <w:rPr>
          <w:i/>
          <w:iCs/>
        </w:rPr>
        <w:t>ответ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1</w:t>
      </w:r>
      <w:r w:rsidR="004F04C0" w:rsidRPr="004742E4">
        <w:t>.1 (</w:t>
      </w:r>
      <w:r w:rsidRPr="004742E4">
        <w:t>Образец</w:t>
      </w:r>
      <w:r w:rsidR="004F04C0" w:rsidRPr="004742E4">
        <w:t>): "</w:t>
      </w:r>
      <w:r w:rsidRPr="004742E4">
        <w:t>Сегодня,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выходила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школы,</w:t>
      </w:r>
      <w:r w:rsidR="004F04C0" w:rsidRPr="004742E4">
        <w:t xml:space="preserve"> </w:t>
      </w:r>
      <w:r w:rsidRPr="004742E4">
        <w:t>мальчишка</w:t>
      </w:r>
      <w:r w:rsidR="0066357C">
        <w:t>-</w:t>
      </w:r>
      <w:r w:rsidRPr="004742E4">
        <w:t>хулиган</w:t>
      </w:r>
      <w:r w:rsidR="004F04C0" w:rsidRPr="004742E4">
        <w:t xml:space="preserve"> </w:t>
      </w:r>
      <w:r w:rsidRPr="004742E4">
        <w:t>выбил</w:t>
      </w:r>
      <w:r w:rsidR="004F04C0" w:rsidRPr="004742E4">
        <w:t xml:space="preserve"> </w:t>
      </w:r>
      <w:r w:rsidRPr="004742E4">
        <w:t>у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портфель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из</w:t>
      </w:r>
      <w:r w:rsidR="004F04C0" w:rsidRPr="004742E4">
        <w:t xml:space="preserve"> </w:t>
      </w:r>
      <w:r w:rsidRPr="004742E4">
        <w:t>него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высыпалось</w:t>
      </w:r>
      <w:r w:rsidR="004F04C0" w:rsidRPr="004742E4">
        <w:t>".</w:t>
      </w:r>
    </w:p>
    <w:p w:rsidR="00C97FDB" w:rsidRPr="004742E4" w:rsidRDefault="00C97FDB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.2 </w:t>
      </w:r>
      <w:r w:rsidRPr="004742E4">
        <w:t>Огорчение,</w:t>
      </w:r>
      <w:r w:rsidR="004F04C0" w:rsidRPr="004742E4">
        <w:t xml:space="preserve"> </w:t>
      </w:r>
      <w:r w:rsidRPr="004742E4">
        <w:t>обида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1</w:t>
      </w:r>
      <w:r w:rsidR="004F04C0" w:rsidRPr="004742E4">
        <w:t xml:space="preserve">.3 </w:t>
      </w:r>
      <w:r w:rsidRPr="004742E4">
        <w:t>Ты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расстроилась,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было</w:t>
      </w:r>
      <w:r w:rsidR="004F04C0" w:rsidRPr="004742E4">
        <w:t xml:space="preserve"> </w:t>
      </w:r>
      <w:r w:rsidRPr="004742E4">
        <w:t>очень</w:t>
      </w:r>
      <w:r w:rsidR="004F04C0" w:rsidRPr="004742E4">
        <w:t xml:space="preserve"> </w:t>
      </w:r>
      <w:r w:rsidRPr="004742E4">
        <w:t>обидно</w:t>
      </w:r>
      <w:r w:rsidR="004F04C0" w:rsidRPr="004742E4">
        <w:t>.</w:t>
      </w:r>
    </w:p>
    <w:p w:rsidR="004F04C0" w:rsidRPr="004742E4" w:rsidRDefault="0049751B" w:rsidP="004F04C0">
      <w:pPr>
        <w:tabs>
          <w:tab w:val="left" w:pos="726"/>
        </w:tabs>
      </w:pPr>
      <w:r w:rsidRPr="004742E4">
        <w:t>Задания</w:t>
      </w:r>
      <w:r w:rsidR="004F04C0" w:rsidRPr="004742E4">
        <w:t xml:space="preserve">: </w:t>
      </w:r>
      <w:r w:rsidR="00C97FDB" w:rsidRPr="004742E4">
        <w:t>2</w:t>
      </w:r>
      <w:r w:rsidR="004F04C0" w:rsidRPr="004742E4">
        <w:t>.1 (</w:t>
      </w:r>
      <w:r w:rsidR="00C97FDB" w:rsidRPr="004742E4">
        <w:t>Ребенку</w:t>
      </w:r>
      <w:r w:rsidR="004F04C0" w:rsidRPr="004742E4">
        <w:t xml:space="preserve"> </w:t>
      </w:r>
      <w:r w:rsidR="00C97FDB" w:rsidRPr="004742E4">
        <w:t>сделали</w:t>
      </w:r>
      <w:r w:rsidR="004F04C0" w:rsidRPr="004742E4">
        <w:t xml:space="preserve"> </w:t>
      </w:r>
      <w:r w:rsidR="00C97FDB" w:rsidRPr="004742E4">
        <w:t>укол,</w:t>
      </w:r>
      <w:r w:rsidR="004F04C0" w:rsidRPr="004742E4">
        <w:t xml:space="preserve"> </w:t>
      </w:r>
      <w:r w:rsidR="00C97FDB" w:rsidRPr="004742E4">
        <w:t>плачет</w:t>
      </w:r>
      <w:r w:rsidR="004F04C0" w:rsidRPr="004742E4">
        <w:t>): "</w:t>
      </w:r>
      <w:r w:rsidR="00C97FDB" w:rsidRPr="004742E4">
        <w:t>Доктор</w:t>
      </w:r>
      <w:r w:rsidR="004F04C0" w:rsidRPr="004742E4">
        <w:t xml:space="preserve"> </w:t>
      </w:r>
      <w:r w:rsidR="00C97FDB" w:rsidRPr="004742E4">
        <w:t>плохой</w:t>
      </w:r>
      <w:r w:rsidR="004F04C0" w:rsidRPr="004742E4">
        <w:t>!".</w:t>
      </w:r>
    </w:p>
    <w:p w:rsidR="00C97FDB" w:rsidRPr="004742E4" w:rsidRDefault="00C97FDB" w:rsidP="004F04C0">
      <w:pPr>
        <w:tabs>
          <w:tab w:val="left" w:pos="726"/>
        </w:tabs>
      </w:pPr>
      <w:r w:rsidRPr="004742E4">
        <w:t>3</w:t>
      </w:r>
      <w:r w:rsidR="004F04C0" w:rsidRPr="004742E4">
        <w:t>.1 (</w:t>
      </w:r>
      <w:r w:rsidRPr="004742E4">
        <w:t>Старший</w:t>
      </w:r>
      <w:r w:rsidR="004F04C0" w:rsidRPr="004742E4">
        <w:t xml:space="preserve"> </w:t>
      </w:r>
      <w:r w:rsidRPr="004742E4">
        <w:t>сын</w:t>
      </w:r>
      <w:r w:rsidR="004F04C0" w:rsidRPr="004742E4">
        <w:t xml:space="preserve"> - </w:t>
      </w:r>
      <w:r w:rsidRPr="004742E4">
        <w:t>маме</w:t>
      </w:r>
      <w:r w:rsidR="004F04C0" w:rsidRPr="004742E4">
        <w:t>): "</w:t>
      </w:r>
      <w:r w:rsidRPr="004742E4">
        <w:t>Ты</w:t>
      </w:r>
      <w:r w:rsidR="004F04C0" w:rsidRPr="004742E4">
        <w:t xml:space="preserve"> </w:t>
      </w:r>
      <w:r w:rsidRPr="004742E4">
        <w:t>всегда</w:t>
      </w:r>
      <w:r w:rsidR="004F04C0" w:rsidRPr="004742E4">
        <w:t xml:space="preserve"> </w:t>
      </w:r>
      <w:r w:rsidRPr="004742E4">
        <w:t>ее</w:t>
      </w:r>
      <w:r w:rsidR="004F04C0" w:rsidRPr="004742E4">
        <w:t xml:space="preserve"> </w:t>
      </w:r>
      <w:r w:rsidRPr="004742E4">
        <w:t>защищаешь,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говоришь</w:t>
      </w:r>
      <w:r w:rsidR="004F04C0" w:rsidRPr="004742E4">
        <w:t xml:space="preserve"> "</w:t>
      </w:r>
      <w:r w:rsidRPr="004742E4">
        <w:t>маленькая,</w:t>
      </w:r>
      <w:r w:rsidR="004F04C0" w:rsidRPr="004742E4">
        <w:t xml:space="preserve"> </w:t>
      </w:r>
      <w:r w:rsidRPr="004742E4">
        <w:t>маленькая</w:t>
      </w:r>
      <w:r w:rsidR="004F04C0" w:rsidRPr="004742E4">
        <w:t>"</w:t>
      </w:r>
      <w:r w:rsidRPr="004742E4">
        <w:t>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меня</w:t>
      </w:r>
      <w:r w:rsidR="004F04C0" w:rsidRPr="004742E4">
        <w:t xml:space="preserve"> </w:t>
      </w:r>
      <w:r w:rsidRPr="004742E4">
        <w:t>никогда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жалеешь</w:t>
      </w:r>
      <w:r w:rsidR="004F04C0" w:rsidRPr="004742E4">
        <w:t>".</w:t>
      </w:r>
    </w:p>
    <w:p w:rsidR="00C97FDB" w:rsidRPr="004742E4" w:rsidRDefault="00C97FDB" w:rsidP="004F04C0">
      <w:pPr>
        <w:tabs>
          <w:tab w:val="left" w:pos="726"/>
        </w:tabs>
      </w:pPr>
      <w:r w:rsidRPr="004742E4">
        <w:t>4</w:t>
      </w:r>
      <w:r w:rsidR="004F04C0" w:rsidRPr="004742E4">
        <w:t>.1 "</w:t>
      </w:r>
      <w:r w:rsidRPr="004742E4">
        <w:t>Сегодня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уроке</w:t>
      </w:r>
      <w:r w:rsidR="004F04C0" w:rsidRPr="004742E4">
        <w:t xml:space="preserve"> </w:t>
      </w:r>
      <w:r w:rsidRPr="004742E4">
        <w:t>математики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ничего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поняла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и</w:t>
      </w:r>
      <w:r w:rsidR="004F04C0" w:rsidRPr="004742E4">
        <w:t xml:space="preserve"> </w:t>
      </w:r>
      <w:r w:rsidRPr="004742E4">
        <w:t>сказала</w:t>
      </w:r>
      <w:r w:rsidR="004F04C0" w:rsidRPr="004742E4">
        <w:t xml:space="preserve"> </w:t>
      </w:r>
      <w:r w:rsidRPr="004742E4">
        <w:t>об</w:t>
      </w:r>
      <w:r w:rsidR="004F04C0" w:rsidRPr="004742E4">
        <w:t xml:space="preserve"> </w:t>
      </w:r>
      <w:r w:rsidRPr="004742E4">
        <w:t>этом</w:t>
      </w:r>
      <w:r w:rsidR="004F04C0" w:rsidRPr="004742E4">
        <w:t xml:space="preserve"> </w:t>
      </w:r>
      <w:r w:rsidRPr="004742E4">
        <w:t>учителю,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все</w:t>
      </w:r>
      <w:r w:rsidR="004F04C0" w:rsidRPr="004742E4">
        <w:t xml:space="preserve"> </w:t>
      </w:r>
      <w:r w:rsidRPr="004742E4">
        <w:t>ребята</w:t>
      </w:r>
      <w:r w:rsidR="004F04C0" w:rsidRPr="004742E4">
        <w:t xml:space="preserve"> </w:t>
      </w:r>
      <w:r w:rsidRPr="004742E4">
        <w:t>смеялись</w:t>
      </w:r>
      <w:r w:rsidR="004F04C0" w:rsidRPr="004742E4">
        <w:t>".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5</w:t>
      </w:r>
      <w:r w:rsidR="004F04C0" w:rsidRPr="004742E4">
        <w:t>.1 (</w:t>
      </w:r>
      <w:r w:rsidRPr="004742E4">
        <w:t>Ребенок</w:t>
      </w:r>
      <w:r w:rsidR="004F04C0" w:rsidRPr="004742E4">
        <w:t xml:space="preserve"> </w:t>
      </w:r>
      <w:r w:rsidRPr="004742E4">
        <w:t>роняет</w:t>
      </w:r>
      <w:r w:rsidR="004F04C0" w:rsidRPr="004742E4">
        <w:t xml:space="preserve"> </w:t>
      </w:r>
      <w:r w:rsidRPr="004742E4">
        <w:t>чашку,</w:t>
      </w:r>
      <w:r w:rsidR="004F04C0" w:rsidRPr="004742E4">
        <w:t xml:space="preserve"> </w:t>
      </w:r>
      <w:r w:rsidRPr="004742E4">
        <w:t>та</w:t>
      </w:r>
      <w:r w:rsidR="004F04C0" w:rsidRPr="004742E4">
        <w:t xml:space="preserve"> </w:t>
      </w:r>
      <w:r w:rsidRPr="004742E4">
        <w:t>разбивается</w:t>
      </w:r>
      <w:r w:rsidR="004F04C0" w:rsidRPr="004742E4">
        <w:t>): "</w:t>
      </w:r>
      <w:r w:rsidRPr="004742E4">
        <w:t>Ой</w:t>
      </w:r>
      <w:r w:rsidR="004F04C0" w:rsidRPr="004742E4">
        <w:t xml:space="preserve">!!! </w:t>
      </w:r>
      <w:r w:rsidRPr="004742E4">
        <w:t>Моя</w:t>
      </w:r>
      <w:r w:rsidR="004F04C0" w:rsidRPr="004742E4">
        <w:t xml:space="preserve"> </w:t>
      </w:r>
      <w:r w:rsidRPr="004742E4">
        <w:t>ча</w:t>
      </w:r>
      <w:r w:rsidR="0066357C">
        <w:t>-</w:t>
      </w:r>
      <w:r w:rsidRPr="004742E4">
        <w:t>ашечка</w:t>
      </w:r>
      <w:r w:rsidR="004F04C0" w:rsidRPr="004742E4">
        <w:t>!".</w:t>
      </w:r>
    </w:p>
    <w:p w:rsidR="00C97FDB" w:rsidRPr="004742E4" w:rsidRDefault="00C97FDB" w:rsidP="004F04C0">
      <w:pPr>
        <w:tabs>
          <w:tab w:val="left" w:pos="726"/>
        </w:tabs>
      </w:pPr>
      <w:r w:rsidRPr="004742E4">
        <w:t>6</w:t>
      </w:r>
      <w:r w:rsidR="004F04C0" w:rsidRPr="004742E4">
        <w:t>.1 (</w:t>
      </w:r>
      <w:r w:rsidRPr="004742E4">
        <w:t>Влетает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дверь</w:t>
      </w:r>
      <w:r w:rsidR="004F04C0" w:rsidRPr="004742E4">
        <w:t>): "</w:t>
      </w:r>
      <w:r w:rsidRPr="004742E4">
        <w:t>Мам,</w:t>
      </w:r>
      <w:r w:rsidR="004F04C0" w:rsidRPr="004742E4">
        <w:t xml:space="preserve"> </w:t>
      </w:r>
      <w:r w:rsidRPr="004742E4">
        <w:t>ты</w:t>
      </w:r>
      <w:r w:rsidR="004F04C0" w:rsidRPr="004742E4">
        <w:t xml:space="preserve"> </w:t>
      </w:r>
      <w:r w:rsidRPr="004742E4">
        <w:t>знаешь,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сегодня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первый</w:t>
      </w:r>
      <w:r w:rsidR="004F04C0" w:rsidRPr="004742E4">
        <w:t xml:space="preserve"> </w:t>
      </w:r>
      <w:r w:rsidRPr="004742E4">
        <w:t>написал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сдал</w:t>
      </w:r>
      <w:r w:rsidR="004F04C0" w:rsidRPr="004742E4">
        <w:t xml:space="preserve"> </w:t>
      </w:r>
      <w:r w:rsidRPr="004742E4">
        <w:t>контрольную</w:t>
      </w:r>
      <w:r w:rsidR="004F04C0" w:rsidRPr="004742E4">
        <w:t>!".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7</w:t>
      </w:r>
      <w:r w:rsidR="004F04C0" w:rsidRPr="004742E4">
        <w:t>.1 "</w:t>
      </w:r>
      <w:r w:rsidRPr="004742E4">
        <w:t>Ну</w:t>
      </w:r>
      <w:r w:rsidR="004F04C0" w:rsidRPr="004742E4">
        <w:t xml:space="preserve"> </w:t>
      </w:r>
      <w:r w:rsidRPr="004742E4">
        <w:t>надо</w:t>
      </w:r>
      <w:r w:rsidR="004F04C0" w:rsidRPr="004742E4">
        <w:t xml:space="preserve"> </w:t>
      </w:r>
      <w:r w:rsidRPr="004742E4">
        <w:t>же,</w:t>
      </w:r>
      <w:r w:rsidR="004F04C0" w:rsidRPr="004742E4">
        <w:t xml:space="preserve"> </w:t>
      </w:r>
      <w:r w:rsidRPr="004742E4">
        <w:t>я</w:t>
      </w:r>
      <w:r w:rsidR="004F04C0" w:rsidRPr="004742E4">
        <w:t xml:space="preserve"> </w:t>
      </w:r>
      <w:r w:rsidRPr="004742E4">
        <w:t>забыла</w:t>
      </w:r>
      <w:r w:rsidR="004F04C0" w:rsidRPr="004742E4">
        <w:t xml:space="preserve"> </w:t>
      </w:r>
      <w:r w:rsidRPr="004742E4">
        <w:t>включить</w:t>
      </w:r>
      <w:r w:rsidR="004F04C0" w:rsidRPr="004742E4">
        <w:t xml:space="preserve"> </w:t>
      </w:r>
      <w:r w:rsidRPr="004742E4">
        <w:t>телевизор,</w:t>
      </w:r>
      <w:r w:rsidR="004F04C0" w:rsidRPr="004742E4">
        <w:t xml:space="preserve"> </w:t>
      </w:r>
      <w:r w:rsidRPr="004742E4">
        <w:t>а</w:t>
      </w:r>
      <w:r w:rsidR="004F04C0" w:rsidRPr="004742E4">
        <w:t xml:space="preserve"> </w:t>
      </w:r>
      <w:r w:rsidRPr="004742E4">
        <w:t>там</w:t>
      </w:r>
      <w:r w:rsidR="004F04C0" w:rsidRPr="004742E4">
        <w:t xml:space="preserve"> </w:t>
      </w:r>
      <w:r w:rsidRPr="004742E4">
        <w:t>было</w:t>
      </w:r>
      <w:r w:rsidR="004F04C0" w:rsidRPr="004742E4">
        <w:t xml:space="preserve"> </w:t>
      </w:r>
      <w:r w:rsidRPr="004742E4">
        <w:t>продолжение</w:t>
      </w:r>
      <w:r w:rsidR="004F04C0" w:rsidRPr="004742E4">
        <w:t xml:space="preserve"> </w:t>
      </w:r>
      <w:r w:rsidRPr="004742E4">
        <w:t>фильма</w:t>
      </w:r>
      <w:r w:rsidR="004F04C0" w:rsidRPr="004742E4">
        <w:t>!".</w:t>
      </w:r>
    </w:p>
    <w:p w:rsidR="004F04C0" w:rsidRPr="004742E4" w:rsidRDefault="00C97FDB" w:rsidP="004F04C0">
      <w:pPr>
        <w:tabs>
          <w:tab w:val="left" w:pos="726"/>
        </w:tabs>
      </w:pPr>
      <w:r w:rsidRPr="004742E4">
        <w:rPr>
          <w:b/>
          <w:bCs/>
        </w:rPr>
        <w:t>Задание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второе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По</w:t>
      </w:r>
      <w:r w:rsidR="004F04C0" w:rsidRPr="004742E4">
        <w:t xml:space="preserve"> </w:t>
      </w:r>
      <w:r w:rsidRPr="004742E4">
        <w:t>сути,</w:t>
      </w:r>
      <w:r w:rsidR="004F04C0" w:rsidRPr="004742E4">
        <w:t xml:space="preserve"> </w:t>
      </w:r>
      <w:r w:rsidRPr="004742E4">
        <w:t>это</w:t>
      </w:r>
      <w:r w:rsidR="004F04C0" w:rsidRPr="004742E4">
        <w:t xml:space="preserve"> </w:t>
      </w:r>
      <w:r w:rsidRPr="004742E4">
        <w:t>продолжение</w:t>
      </w:r>
      <w:r w:rsidR="004F04C0" w:rsidRPr="004742E4">
        <w:t xml:space="preserve"> </w:t>
      </w:r>
      <w:r w:rsidRPr="004742E4">
        <w:t>первого</w:t>
      </w:r>
      <w:r w:rsidR="004F04C0" w:rsidRPr="004742E4">
        <w:t xml:space="preserve"> </w:t>
      </w:r>
      <w:r w:rsidRPr="004742E4">
        <w:t>задания</w:t>
      </w:r>
      <w:r w:rsidR="004F04C0" w:rsidRPr="004742E4">
        <w:t xml:space="preserve">. </w:t>
      </w:r>
      <w:r w:rsidRPr="004742E4">
        <w:t>Запишите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третьей</w:t>
      </w:r>
      <w:r w:rsidR="004F04C0" w:rsidRPr="004742E4">
        <w:t xml:space="preserve"> </w:t>
      </w:r>
      <w:r w:rsidRPr="004742E4">
        <w:t>колонке</w:t>
      </w:r>
      <w:r w:rsidR="004F04C0" w:rsidRPr="004742E4">
        <w:t xml:space="preserve"> </w:t>
      </w:r>
      <w:r w:rsidRPr="004742E4">
        <w:t>ваш</w:t>
      </w:r>
      <w:r w:rsidR="004F04C0" w:rsidRPr="004742E4">
        <w:t xml:space="preserve"> </w:t>
      </w:r>
      <w:r w:rsidRPr="004742E4">
        <w:t>ответ</w:t>
      </w:r>
      <w:r w:rsidR="004F04C0" w:rsidRPr="004742E4">
        <w:t xml:space="preserve"> </w:t>
      </w:r>
      <w:r w:rsidRPr="004742E4">
        <w:t>на</w:t>
      </w:r>
      <w:r w:rsidR="004F04C0" w:rsidRPr="004742E4">
        <w:t xml:space="preserve"> </w:t>
      </w:r>
      <w:r w:rsidRPr="004742E4">
        <w:t>слова</w:t>
      </w:r>
      <w:r w:rsidR="004F04C0" w:rsidRPr="004742E4">
        <w:t xml:space="preserve"> </w:t>
      </w:r>
      <w:r w:rsidRPr="004742E4">
        <w:t>ребенка</w:t>
      </w:r>
      <w:r w:rsidR="004F04C0" w:rsidRPr="004742E4">
        <w:t xml:space="preserve">. </w:t>
      </w:r>
      <w:r w:rsidRPr="004742E4">
        <w:t>Обозначьте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этой</w:t>
      </w:r>
      <w:r w:rsidR="004F04C0" w:rsidRPr="004742E4">
        <w:t xml:space="preserve"> </w:t>
      </w:r>
      <w:r w:rsidRPr="004742E4">
        <w:t>фразе</w:t>
      </w:r>
      <w:r w:rsidR="004F04C0" w:rsidRPr="004742E4">
        <w:t xml:space="preserve"> </w:t>
      </w:r>
      <w:r w:rsidRPr="004742E4">
        <w:t>чувство,</w:t>
      </w:r>
      <w:r w:rsidR="004F04C0" w:rsidRPr="004742E4">
        <w:t xml:space="preserve"> </w:t>
      </w:r>
      <w:r w:rsidRPr="004742E4">
        <w:t>которое</w:t>
      </w:r>
      <w:r w:rsidR="004F04C0" w:rsidRPr="004742E4">
        <w:t xml:space="preserve"> (</w:t>
      </w:r>
      <w:r w:rsidRPr="004742E4">
        <w:t>по</w:t>
      </w:r>
      <w:r w:rsidR="004F04C0" w:rsidRPr="004742E4">
        <w:t xml:space="preserve"> </w:t>
      </w:r>
      <w:r w:rsidRPr="004742E4">
        <w:t>вашем</w:t>
      </w:r>
      <w:r w:rsidR="0049751B" w:rsidRPr="004742E4">
        <w:t>у</w:t>
      </w:r>
      <w:r w:rsidR="004F04C0" w:rsidRPr="004742E4">
        <w:t xml:space="preserve"> </w:t>
      </w:r>
      <w:r w:rsidR="0049751B" w:rsidRPr="004742E4">
        <w:t>предположению</w:t>
      </w:r>
      <w:r w:rsidR="004F04C0" w:rsidRPr="004742E4">
        <w:t xml:space="preserve">) </w:t>
      </w:r>
      <w:r w:rsidR="0049751B" w:rsidRPr="004742E4">
        <w:t>он</w:t>
      </w:r>
      <w:r w:rsidR="004F04C0" w:rsidRPr="004742E4">
        <w:t xml:space="preserve"> </w:t>
      </w:r>
      <w:r w:rsidR="0049751B" w:rsidRPr="004742E4">
        <w:t>испытывает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Примечание</w:t>
      </w:r>
      <w:r w:rsidR="004F04C0" w:rsidRPr="004742E4">
        <w:t xml:space="preserve">. </w:t>
      </w:r>
      <w:r w:rsidRPr="004742E4">
        <w:t>Правильные</w:t>
      </w:r>
      <w:r w:rsidR="004F04C0" w:rsidRPr="004742E4">
        <w:t xml:space="preserve"> </w:t>
      </w:r>
      <w:r w:rsidRPr="004742E4">
        <w:t>ответы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этому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предыдущему</w:t>
      </w:r>
      <w:r w:rsidR="004F04C0" w:rsidRPr="004742E4">
        <w:t xml:space="preserve"> </w:t>
      </w:r>
      <w:r w:rsidRPr="004742E4">
        <w:t>заданиям</w:t>
      </w:r>
      <w:r w:rsidR="004F04C0" w:rsidRPr="004742E4">
        <w:t xml:space="preserve"> </w:t>
      </w:r>
      <w:r w:rsidRPr="004742E4">
        <w:t>вы</w:t>
      </w:r>
      <w:r w:rsidR="004F04C0" w:rsidRPr="004742E4">
        <w:t xml:space="preserve"> </w:t>
      </w:r>
      <w:r w:rsidRPr="004742E4">
        <w:t>найдете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конце</w:t>
      </w:r>
      <w:r w:rsidR="004F04C0" w:rsidRPr="004742E4">
        <w:t xml:space="preserve"> </w:t>
      </w:r>
      <w:r w:rsidRPr="004742E4">
        <w:t>урока</w:t>
      </w:r>
      <w:r w:rsidR="004F04C0" w:rsidRPr="004742E4">
        <w:t>.</w:t>
      </w:r>
    </w:p>
    <w:p w:rsidR="004F04C0" w:rsidRPr="004742E4" w:rsidRDefault="00C97FDB" w:rsidP="004F04C0">
      <w:pPr>
        <w:tabs>
          <w:tab w:val="left" w:pos="726"/>
        </w:tabs>
        <w:rPr>
          <w:b/>
          <w:bCs/>
        </w:rPr>
      </w:pPr>
      <w:r w:rsidRPr="004742E4">
        <w:rPr>
          <w:b/>
          <w:bCs/>
        </w:rPr>
        <w:t>Задание</w:t>
      </w:r>
      <w:r w:rsidR="004F04C0" w:rsidRPr="004742E4">
        <w:rPr>
          <w:b/>
          <w:bCs/>
        </w:rPr>
        <w:t xml:space="preserve"> </w:t>
      </w:r>
      <w:r w:rsidRPr="004742E4">
        <w:rPr>
          <w:b/>
          <w:bCs/>
        </w:rPr>
        <w:t>третье</w:t>
      </w:r>
      <w:r w:rsidR="004F04C0" w:rsidRPr="004742E4">
        <w:rPr>
          <w:b/>
          <w:bCs/>
        </w:rPr>
        <w:t>.</w:t>
      </w:r>
    </w:p>
    <w:p w:rsidR="004F04C0" w:rsidRPr="004742E4" w:rsidRDefault="00C97FDB" w:rsidP="004F04C0">
      <w:pPr>
        <w:tabs>
          <w:tab w:val="left" w:pos="726"/>
        </w:tabs>
      </w:pPr>
      <w:r w:rsidRPr="004742E4">
        <w:t>Начните</w:t>
      </w:r>
      <w:r w:rsidR="004F04C0" w:rsidRPr="004742E4">
        <w:t xml:space="preserve"> </w:t>
      </w:r>
      <w:r w:rsidRPr="004742E4">
        <w:t>то</w:t>
      </w:r>
      <w:r w:rsidR="004F04C0" w:rsidRPr="004742E4">
        <w:t xml:space="preserve"> </w:t>
      </w:r>
      <w:r w:rsidRPr="004742E4">
        <w:t>же</w:t>
      </w:r>
      <w:r w:rsidR="004F04C0" w:rsidRPr="004742E4">
        <w:t xml:space="preserve"> </w:t>
      </w:r>
      <w:r w:rsidRPr="004742E4">
        <w:t>делать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вашем</w:t>
      </w:r>
      <w:r w:rsidR="004F04C0" w:rsidRPr="004742E4">
        <w:t xml:space="preserve"> </w:t>
      </w:r>
      <w:r w:rsidRPr="004742E4">
        <w:t>повседневном</w:t>
      </w:r>
      <w:r w:rsidR="004F04C0" w:rsidRPr="004742E4">
        <w:t xml:space="preserve"> </w:t>
      </w:r>
      <w:r w:rsidRPr="004742E4">
        <w:t>общении</w:t>
      </w:r>
      <w:r w:rsidR="004F04C0" w:rsidRPr="004742E4">
        <w:t xml:space="preserve"> </w:t>
      </w:r>
      <w:r w:rsidRPr="004742E4">
        <w:t>с</w:t>
      </w:r>
      <w:r w:rsidR="004F04C0" w:rsidRPr="004742E4">
        <w:t xml:space="preserve"> </w:t>
      </w:r>
      <w:r w:rsidRPr="004742E4">
        <w:t>ребенком</w:t>
      </w:r>
      <w:r w:rsidR="004F04C0" w:rsidRPr="004742E4">
        <w:t xml:space="preserve">: </w:t>
      </w:r>
      <w:r w:rsidRPr="004742E4">
        <w:t>замечайте</w:t>
      </w:r>
      <w:r w:rsidR="004F04C0" w:rsidRPr="004742E4">
        <w:t xml:space="preserve"> </w:t>
      </w:r>
      <w:r w:rsidRPr="004742E4">
        <w:t>моменты</w:t>
      </w:r>
      <w:r w:rsidR="004F04C0" w:rsidRPr="004742E4">
        <w:t xml:space="preserve"> </w:t>
      </w:r>
      <w:r w:rsidRPr="004742E4">
        <w:t>его</w:t>
      </w:r>
      <w:r w:rsidR="004F04C0" w:rsidRPr="004742E4">
        <w:t xml:space="preserve"> </w:t>
      </w:r>
      <w:r w:rsidRPr="004742E4">
        <w:t>различных</w:t>
      </w:r>
      <w:r w:rsidR="004F04C0" w:rsidRPr="004742E4">
        <w:t xml:space="preserve"> </w:t>
      </w:r>
      <w:r w:rsidRPr="004742E4">
        <w:t>переживаний,</w:t>
      </w:r>
      <w:r w:rsidR="004F04C0" w:rsidRPr="004742E4">
        <w:t xml:space="preserve"> </w:t>
      </w:r>
      <w:r w:rsidRPr="004742E4">
        <w:t>когда</w:t>
      </w:r>
      <w:r w:rsidR="004F04C0" w:rsidRPr="004742E4">
        <w:t xml:space="preserve"> </w:t>
      </w:r>
      <w:r w:rsidRPr="004742E4">
        <w:t>он</w:t>
      </w:r>
      <w:r w:rsidR="004F04C0" w:rsidRPr="004742E4">
        <w:t xml:space="preserve"> </w:t>
      </w:r>
      <w:r w:rsidRPr="004742E4">
        <w:t>обижен,</w:t>
      </w:r>
      <w:r w:rsidR="004F04C0" w:rsidRPr="004742E4">
        <w:t xml:space="preserve"> </w:t>
      </w:r>
      <w:r w:rsidRPr="004742E4">
        <w:t>расстроен,</w:t>
      </w:r>
      <w:r w:rsidR="004F04C0" w:rsidRPr="004742E4">
        <w:t xml:space="preserve"> </w:t>
      </w:r>
      <w:r w:rsidRPr="004742E4">
        <w:t>боится,</w:t>
      </w:r>
      <w:r w:rsidR="004F04C0" w:rsidRPr="004742E4">
        <w:t xml:space="preserve"> </w:t>
      </w:r>
      <w:r w:rsidRPr="004742E4">
        <w:t>не</w:t>
      </w:r>
      <w:r w:rsidR="004F04C0" w:rsidRPr="004742E4">
        <w:t xml:space="preserve"> </w:t>
      </w:r>
      <w:r w:rsidRPr="004742E4">
        <w:t>хочет,</w:t>
      </w:r>
      <w:r w:rsidR="004F04C0" w:rsidRPr="004742E4">
        <w:t xml:space="preserve"> </w:t>
      </w:r>
      <w:r w:rsidRPr="004742E4">
        <w:t>устал,</w:t>
      </w:r>
      <w:r w:rsidR="004F04C0" w:rsidRPr="004742E4">
        <w:t xml:space="preserve"> </w:t>
      </w:r>
      <w:r w:rsidRPr="004742E4">
        <w:t>рассержен,</w:t>
      </w:r>
      <w:r w:rsidR="004F04C0" w:rsidRPr="004742E4">
        <w:t xml:space="preserve"> </w:t>
      </w:r>
      <w:r w:rsidRPr="004742E4">
        <w:t>радостен,</w:t>
      </w:r>
      <w:r w:rsidR="004F04C0" w:rsidRPr="004742E4">
        <w:t xml:space="preserve"> </w:t>
      </w:r>
      <w:r w:rsidRPr="004742E4">
        <w:t>нетерпелив,</w:t>
      </w:r>
      <w:r w:rsidR="004F04C0" w:rsidRPr="004742E4">
        <w:t xml:space="preserve"> </w:t>
      </w:r>
      <w:r w:rsidRPr="004742E4">
        <w:t>увлечен</w:t>
      </w:r>
      <w:r w:rsidR="004F04C0" w:rsidRPr="004742E4">
        <w:t xml:space="preserve">. </w:t>
      </w:r>
      <w:r w:rsidRPr="004742E4">
        <w:t>и</w:t>
      </w:r>
      <w:r w:rsidR="004F04C0" w:rsidRPr="004742E4">
        <w:t xml:space="preserve"> </w:t>
      </w:r>
      <w:r w:rsidRPr="004742E4">
        <w:t>называйте</w:t>
      </w:r>
      <w:r w:rsidR="004F04C0" w:rsidRPr="004742E4">
        <w:t xml:space="preserve"> </w:t>
      </w:r>
      <w:r w:rsidRPr="004742E4">
        <w:t>их</w:t>
      </w:r>
      <w:r w:rsidR="004F04C0" w:rsidRPr="004742E4">
        <w:t xml:space="preserve"> </w:t>
      </w:r>
      <w:r w:rsidRPr="004742E4">
        <w:t>в</w:t>
      </w:r>
      <w:r w:rsidR="004F04C0" w:rsidRPr="004742E4">
        <w:t xml:space="preserve"> </w:t>
      </w:r>
      <w:r w:rsidRPr="004742E4">
        <w:t>вашем</w:t>
      </w:r>
      <w:r w:rsidR="004F04C0" w:rsidRPr="004742E4">
        <w:t xml:space="preserve"> </w:t>
      </w:r>
      <w:r w:rsidRPr="004742E4">
        <w:t>обращении</w:t>
      </w:r>
      <w:r w:rsidR="004F04C0" w:rsidRPr="004742E4">
        <w:t xml:space="preserve"> </w:t>
      </w:r>
      <w:r w:rsidRPr="004742E4">
        <w:t>к</w:t>
      </w:r>
      <w:r w:rsidR="004F04C0" w:rsidRPr="004742E4">
        <w:t xml:space="preserve"> </w:t>
      </w:r>
      <w:r w:rsidRPr="004742E4">
        <w:t>нему</w:t>
      </w:r>
      <w:r w:rsidR="004F04C0" w:rsidRPr="004742E4">
        <w:t xml:space="preserve">. </w:t>
      </w:r>
      <w:r w:rsidRPr="004742E4">
        <w:t>Не</w:t>
      </w:r>
      <w:r w:rsidR="004F04C0" w:rsidRPr="004742E4">
        <w:t xml:space="preserve"> </w:t>
      </w:r>
      <w:r w:rsidRPr="004742E4">
        <w:t>забывайте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повествовательной</w:t>
      </w:r>
      <w:r w:rsidR="004F04C0" w:rsidRPr="004742E4">
        <w:t xml:space="preserve"> (</w:t>
      </w:r>
      <w:r w:rsidRPr="004742E4">
        <w:t>не</w:t>
      </w:r>
      <w:r w:rsidR="004F04C0" w:rsidRPr="004742E4">
        <w:t xml:space="preserve"> </w:t>
      </w:r>
      <w:r w:rsidRPr="004742E4">
        <w:t>вопросительной</w:t>
      </w:r>
      <w:r w:rsidR="004F04C0" w:rsidRPr="004742E4">
        <w:t xml:space="preserve">) </w:t>
      </w:r>
      <w:r w:rsidRPr="004742E4">
        <w:t>форме</w:t>
      </w:r>
      <w:r w:rsidR="004F04C0" w:rsidRPr="004742E4">
        <w:t xml:space="preserve"> </w:t>
      </w:r>
      <w:r w:rsidRPr="004742E4">
        <w:t>вашей</w:t>
      </w:r>
      <w:r w:rsidR="004F04C0" w:rsidRPr="004742E4">
        <w:t xml:space="preserve"> </w:t>
      </w:r>
      <w:r w:rsidRPr="004742E4">
        <w:t>реплики</w:t>
      </w:r>
      <w:r w:rsidR="004F04C0" w:rsidRPr="004742E4">
        <w:t xml:space="preserve"> </w:t>
      </w:r>
      <w:r w:rsidRPr="004742E4">
        <w:t>и</w:t>
      </w:r>
      <w:r w:rsidR="004F04C0" w:rsidRPr="004742E4">
        <w:t xml:space="preserve"> </w:t>
      </w:r>
      <w:r w:rsidRPr="004742E4">
        <w:t>о</w:t>
      </w:r>
      <w:r w:rsidR="004F04C0" w:rsidRPr="004742E4">
        <w:t xml:space="preserve"> </w:t>
      </w:r>
      <w:r w:rsidRPr="004742E4">
        <w:t>паузе</w:t>
      </w:r>
      <w:r w:rsidR="004F04C0" w:rsidRPr="004742E4">
        <w:t xml:space="preserve"> </w:t>
      </w:r>
      <w:r w:rsidRPr="004742E4">
        <w:t>после</w:t>
      </w:r>
      <w:r w:rsidR="004F04C0" w:rsidRPr="004742E4">
        <w:t xml:space="preserve"> </w:t>
      </w:r>
      <w:r w:rsidRPr="004742E4">
        <w:t>ваших</w:t>
      </w:r>
      <w:r w:rsidR="004F04C0" w:rsidRPr="004742E4">
        <w:t xml:space="preserve"> </w:t>
      </w:r>
      <w:r w:rsidRPr="004742E4">
        <w:t>слов</w:t>
      </w:r>
      <w:r w:rsidR="004F04C0" w:rsidRPr="004742E4">
        <w:t>.</w:t>
      </w:r>
    </w:p>
    <w:p w:rsidR="00766601" w:rsidRPr="0066357C" w:rsidRDefault="00766601" w:rsidP="0066357C">
      <w:pPr>
        <w:pStyle w:val="afb"/>
        <w:rPr>
          <w:lang w:val="en-US"/>
        </w:rPr>
      </w:pPr>
      <w:bookmarkStart w:id="23" w:name="_GoBack"/>
      <w:bookmarkEnd w:id="23"/>
    </w:p>
    <w:sectPr w:rsidR="00766601" w:rsidRPr="0066357C" w:rsidSect="004F04C0">
      <w:headerReference w:type="default" r:id="rId7"/>
      <w:type w:val="continuous"/>
      <w:pgSz w:w="11907" w:h="16839" w:code="9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CFD" w:rsidRDefault="00E55CFD" w:rsidP="00B84103">
      <w:pPr>
        <w:spacing w:line="240" w:lineRule="auto"/>
      </w:pPr>
      <w:r>
        <w:separator/>
      </w:r>
    </w:p>
  </w:endnote>
  <w:endnote w:type="continuationSeparator" w:id="0">
    <w:p w:rsidR="00E55CFD" w:rsidRDefault="00E55CFD" w:rsidP="00B841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Times New Roman"/>
    <w:panose1 w:val="00000000000000000000"/>
    <w:charset w:val="CC"/>
    <w:family w:val="roman"/>
    <w:notTrueType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CFD" w:rsidRDefault="00E55CFD" w:rsidP="00B84103">
      <w:pPr>
        <w:spacing w:line="240" w:lineRule="auto"/>
      </w:pPr>
      <w:r>
        <w:separator/>
      </w:r>
    </w:p>
  </w:footnote>
  <w:footnote w:type="continuationSeparator" w:id="0">
    <w:p w:rsidR="00E55CFD" w:rsidRDefault="00E55CFD" w:rsidP="00B841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E4" w:rsidRDefault="004742E4" w:rsidP="004742E4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BAAC4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ECDD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6521F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CEEBF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FD0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6EE4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6CFE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423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0C5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3EC83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72A3ADC"/>
    <w:lvl w:ilvl="0">
      <w:numFmt w:val="bullet"/>
      <w:lvlText w:val="*"/>
      <w:lvlJc w:val="left"/>
    </w:lvl>
  </w:abstractNum>
  <w:abstractNum w:abstractNumId="11">
    <w:nsid w:val="008A6384"/>
    <w:multiLevelType w:val="hybridMultilevel"/>
    <w:tmpl w:val="767E259E"/>
    <w:lvl w:ilvl="0" w:tplc="9BDE21E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0332321D"/>
    <w:multiLevelType w:val="hybridMultilevel"/>
    <w:tmpl w:val="34006E34"/>
    <w:lvl w:ilvl="0" w:tplc="4546E6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07904818"/>
    <w:multiLevelType w:val="hybridMultilevel"/>
    <w:tmpl w:val="87F42D4A"/>
    <w:lvl w:ilvl="0" w:tplc="4CA601D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9A6C3F"/>
    <w:multiLevelType w:val="singleLevel"/>
    <w:tmpl w:val="0DDC3208"/>
    <w:lvl w:ilvl="0">
      <w:start w:val="3"/>
      <w:numFmt w:val="decimal"/>
      <w:lvlText w:val="%1."/>
      <w:legacy w:legacy="1" w:legacySpace="0" w:legacyIndent="343"/>
      <w:lvlJc w:val="left"/>
      <w:rPr>
        <w:rFonts w:ascii="Century Schoolbook" w:hAnsi="Century Schoolbook" w:cs="Times New Roman" w:hint="default"/>
      </w:rPr>
    </w:lvl>
  </w:abstractNum>
  <w:abstractNum w:abstractNumId="15">
    <w:nsid w:val="12F57FCC"/>
    <w:multiLevelType w:val="hybridMultilevel"/>
    <w:tmpl w:val="12CA3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79052A"/>
    <w:multiLevelType w:val="hybridMultilevel"/>
    <w:tmpl w:val="D1F0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F80273B"/>
    <w:multiLevelType w:val="hybridMultilevel"/>
    <w:tmpl w:val="275EACDC"/>
    <w:lvl w:ilvl="0" w:tplc="5C5476FC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>
    <w:nsid w:val="1F9260CB"/>
    <w:multiLevelType w:val="hybridMultilevel"/>
    <w:tmpl w:val="D452C848"/>
    <w:lvl w:ilvl="0" w:tplc="C7162DA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23872DCF"/>
    <w:multiLevelType w:val="hybridMultilevel"/>
    <w:tmpl w:val="EDD6DEC2"/>
    <w:lvl w:ilvl="0" w:tplc="AFF848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41910A2"/>
    <w:multiLevelType w:val="singleLevel"/>
    <w:tmpl w:val="88EE7B5A"/>
    <w:lvl w:ilvl="0">
      <w:start w:val="1"/>
      <w:numFmt w:val="decimal"/>
      <w:lvlText w:val="%1."/>
      <w:legacy w:legacy="1" w:legacySpace="0" w:legacyIndent="307"/>
      <w:lvlJc w:val="left"/>
      <w:rPr>
        <w:rFonts w:ascii="Century Schoolbook" w:hAnsi="Century Schoolbook" w:cs="Times New Roman" w:hint="default"/>
      </w:rPr>
    </w:lvl>
  </w:abstractNum>
  <w:abstractNum w:abstractNumId="22">
    <w:nsid w:val="2CF32753"/>
    <w:multiLevelType w:val="hybridMultilevel"/>
    <w:tmpl w:val="9FE8FB8E"/>
    <w:lvl w:ilvl="0" w:tplc="9A5C2A2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16527BD"/>
    <w:multiLevelType w:val="hybridMultilevel"/>
    <w:tmpl w:val="2DC444FE"/>
    <w:lvl w:ilvl="0" w:tplc="EFECDF3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395770F0"/>
    <w:multiLevelType w:val="hybridMultilevel"/>
    <w:tmpl w:val="B30EC4D8"/>
    <w:lvl w:ilvl="0" w:tplc="7662F43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3DFE79DE"/>
    <w:multiLevelType w:val="hybridMultilevel"/>
    <w:tmpl w:val="2E8C2C76"/>
    <w:lvl w:ilvl="0" w:tplc="EDB2468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>
    <w:nsid w:val="3F6B3CE8"/>
    <w:multiLevelType w:val="hybridMultilevel"/>
    <w:tmpl w:val="5A386B82"/>
    <w:lvl w:ilvl="0" w:tplc="6E900CF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45A20A47"/>
    <w:multiLevelType w:val="singleLevel"/>
    <w:tmpl w:val="88EE7B5A"/>
    <w:lvl w:ilvl="0">
      <w:start w:val="1"/>
      <w:numFmt w:val="decimal"/>
      <w:lvlText w:val="%1."/>
      <w:legacy w:legacy="1" w:legacySpace="0" w:legacyIndent="307"/>
      <w:lvlJc w:val="left"/>
      <w:rPr>
        <w:rFonts w:ascii="Century Schoolbook" w:hAnsi="Century Schoolbook" w:cs="Times New Roman" w:hint="default"/>
      </w:rPr>
    </w:lvl>
  </w:abstractNum>
  <w:abstractNum w:abstractNumId="28">
    <w:nsid w:val="49551721"/>
    <w:multiLevelType w:val="hybridMultilevel"/>
    <w:tmpl w:val="3D5691F4"/>
    <w:lvl w:ilvl="0" w:tplc="A54A8BD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505F1BAF"/>
    <w:multiLevelType w:val="hybridMultilevel"/>
    <w:tmpl w:val="AC4A32B2"/>
    <w:lvl w:ilvl="0" w:tplc="483A327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5E43073D"/>
    <w:multiLevelType w:val="singleLevel"/>
    <w:tmpl w:val="1562B5B6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Times New Roman" w:hAnsi="Times New Roman" w:cs="Times New Roman" w:hint="default"/>
        <w:sz w:val="24"/>
      </w:rPr>
    </w:lvl>
  </w:abstractNum>
  <w:abstractNum w:abstractNumId="31">
    <w:nsid w:val="62EB29E1"/>
    <w:multiLevelType w:val="singleLevel"/>
    <w:tmpl w:val="32C4FF0C"/>
    <w:lvl w:ilvl="0">
      <w:start w:val="1"/>
      <w:numFmt w:val="decimal"/>
      <w:lvlText w:val="%1."/>
      <w:legacy w:legacy="1" w:legacySpace="0" w:legacyIndent="350"/>
      <w:lvlJc w:val="left"/>
      <w:rPr>
        <w:rFonts w:ascii="Century Schoolbook" w:hAnsi="Century Schoolbook" w:cs="Times New Roman" w:hint="default"/>
      </w:rPr>
    </w:lvl>
  </w:abstractNum>
  <w:abstractNum w:abstractNumId="32">
    <w:nsid w:val="68165DF4"/>
    <w:multiLevelType w:val="hybridMultilevel"/>
    <w:tmpl w:val="7400BBB6"/>
    <w:lvl w:ilvl="0" w:tplc="FBF0D97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>
    <w:nsid w:val="6821092B"/>
    <w:multiLevelType w:val="singleLevel"/>
    <w:tmpl w:val="4850B8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34">
    <w:nsid w:val="689F7926"/>
    <w:multiLevelType w:val="singleLevel"/>
    <w:tmpl w:val="CF5E09F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5A229B9"/>
    <w:multiLevelType w:val="singleLevel"/>
    <w:tmpl w:val="BDE20026"/>
    <w:lvl w:ilvl="0">
      <w:start w:val="8"/>
      <w:numFmt w:val="decimal"/>
      <w:lvlText w:val="%1."/>
      <w:legacy w:legacy="1" w:legacySpace="0" w:legacyIndent="343"/>
      <w:lvlJc w:val="left"/>
      <w:rPr>
        <w:rFonts w:ascii="Century Schoolbook" w:hAnsi="Century Schoolbook" w:cs="Times New Roman" w:hint="default"/>
      </w:rPr>
    </w:lvl>
  </w:abstractNum>
  <w:abstractNum w:abstractNumId="36">
    <w:nsid w:val="7E3D2E2C"/>
    <w:multiLevelType w:val="hybridMultilevel"/>
    <w:tmpl w:val="2E58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2"/>
  </w:num>
  <w:num w:numId="3">
    <w:abstractNumId w:val="32"/>
  </w:num>
  <w:num w:numId="4">
    <w:abstractNumId w:val="13"/>
  </w:num>
  <w:num w:numId="5">
    <w:abstractNumId w:val="34"/>
  </w:num>
  <w:num w:numId="6">
    <w:abstractNumId w:val="30"/>
  </w:num>
  <w:num w:numId="7">
    <w:abstractNumId w:val="33"/>
  </w:num>
  <w:num w:numId="8">
    <w:abstractNumId w:val="19"/>
  </w:num>
  <w:num w:numId="9">
    <w:abstractNumId w:val="15"/>
  </w:num>
  <w:num w:numId="10">
    <w:abstractNumId w:val="12"/>
  </w:num>
  <w:num w:numId="11">
    <w:abstractNumId w:val="24"/>
  </w:num>
  <w:num w:numId="12">
    <w:abstractNumId w:val="28"/>
  </w:num>
  <w:num w:numId="13">
    <w:abstractNumId w:val="16"/>
  </w:num>
  <w:num w:numId="14">
    <w:abstractNumId w:val="25"/>
  </w:num>
  <w:num w:numId="15">
    <w:abstractNumId w:val="11"/>
  </w:num>
  <w:num w:numId="16">
    <w:abstractNumId w:val="26"/>
  </w:num>
  <w:num w:numId="17">
    <w:abstractNumId w:val="36"/>
  </w:num>
  <w:num w:numId="18">
    <w:abstractNumId w:val="23"/>
  </w:num>
  <w:num w:numId="19">
    <w:abstractNumId w:val="18"/>
  </w:num>
  <w:num w:numId="20">
    <w:abstractNumId w:val="1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Century Schoolbook" w:hAnsi="Century Schoolbook" w:hint="default"/>
        </w:rPr>
      </w:lvl>
    </w:lvlOverride>
  </w:num>
  <w:num w:numId="21">
    <w:abstractNumId w:val="10"/>
    <w:lvlOverride w:ilvl="0">
      <w:lvl w:ilvl="0">
        <w:numFmt w:val="bullet"/>
        <w:lvlText w:val="•"/>
        <w:legacy w:legacy="1" w:legacySpace="0" w:legacyIndent="401"/>
        <w:lvlJc w:val="left"/>
        <w:rPr>
          <w:rFonts w:ascii="Century Schoolbook" w:hAnsi="Century Schoolbook" w:hint="default"/>
        </w:rPr>
      </w:lvl>
    </w:lvlOverride>
  </w:num>
  <w:num w:numId="22">
    <w:abstractNumId w:val="31"/>
  </w:num>
  <w:num w:numId="23">
    <w:abstractNumId w:val="10"/>
    <w:lvlOverride w:ilvl="0">
      <w:lvl w:ilvl="0">
        <w:numFmt w:val="bullet"/>
        <w:lvlText w:val="•"/>
        <w:legacy w:legacy="1" w:legacySpace="0" w:legacyIndent="410"/>
        <w:lvlJc w:val="left"/>
        <w:rPr>
          <w:rFonts w:ascii="Century Schoolbook" w:hAnsi="Century Schoolbook" w:hint="default"/>
        </w:rPr>
      </w:lvl>
    </w:lvlOverride>
  </w:num>
  <w:num w:numId="24">
    <w:abstractNumId w:val="14"/>
  </w:num>
  <w:num w:numId="25">
    <w:abstractNumId w:val="35"/>
  </w:num>
  <w:num w:numId="26">
    <w:abstractNumId w:val="10"/>
    <w:lvlOverride w:ilvl="0">
      <w:lvl w:ilvl="0">
        <w:numFmt w:val="bullet"/>
        <w:lvlText w:val="•"/>
        <w:legacy w:legacy="1" w:legacySpace="0" w:legacyIndent="366"/>
        <w:lvlJc w:val="left"/>
        <w:rPr>
          <w:rFonts w:ascii="Century Schoolbook" w:hAnsi="Century Schoolbook" w:hint="default"/>
        </w:rPr>
      </w:lvl>
    </w:lvlOverride>
  </w:num>
  <w:num w:numId="27">
    <w:abstractNumId w:val="10"/>
    <w:lvlOverride w:ilvl="0">
      <w:lvl w:ilvl="0">
        <w:numFmt w:val="bullet"/>
        <w:lvlText w:val="—"/>
        <w:legacy w:legacy="1" w:legacySpace="0" w:legacyIndent="376"/>
        <w:lvlJc w:val="left"/>
        <w:rPr>
          <w:rFonts w:ascii="Century Schoolbook" w:hAnsi="Century Schoolbook" w:hint="default"/>
        </w:rPr>
      </w:lvl>
    </w:lvlOverride>
  </w:num>
  <w:num w:numId="28">
    <w:abstractNumId w:val="10"/>
    <w:lvlOverride w:ilvl="0">
      <w:lvl w:ilvl="0">
        <w:numFmt w:val="bullet"/>
        <w:lvlText w:val="—"/>
        <w:legacy w:legacy="1" w:legacySpace="0" w:legacyIndent="388"/>
        <w:lvlJc w:val="left"/>
        <w:rPr>
          <w:rFonts w:ascii="Century Schoolbook" w:hAnsi="Century Schoolbook" w:hint="default"/>
        </w:rPr>
      </w:lvl>
    </w:lvlOverride>
  </w:num>
  <w:num w:numId="29">
    <w:abstractNumId w:val="10"/>
    <w:lvlOverride w:ilvl="0">
      <w:lvl w:ilvl="0">
        <w:numFmt w:val="bullet"/>
        <w:lvlText w:val="•"/>
        <w:legacy w:legacy="1" w:legacySpace="0" w:legacyIndent="398"/>
        <w:lvlJc w:val="left"/>
        <w:rPr>
          <w:rFonts w:ascii="Century Schoolbook" w:hAnsi="Century Schoolbook" w:hint="default"/>
        </w:rPr>
      </w:lvl>
    </w:lvlOverride>
  </w:num>
  <w:num w:numId="30">
    <w:abstractNumId w:val="10"/>
    <w:lvlOverride w:ilvl="0">
      <w:lvl w:ilvl="0">
        <w:numFmt w:val="bullet"/>
        <w:lvlText w:val="•"/>
        <w:legacy w:legacy="1" w:legacySpace="0" w:legacyIndent="396"/>
        <w:lvlJc w:val="left"/>
        <w:rPr>
          <w:rFonts w:ascii="Century Schoolbook" w:hAnsi="Century Schoolbook" w:hint="default"/>
        </w:rPr>
      </w:lvl>
    </w:lvlOverride>
  </w:num>
  <w:num w:numId="31">
    <w:abstractNumId w:val="21"/>
  </w:num>
  <w:num w:numId="32">
    <w:abstractNumId w:val="27"/>
  </w:num>
  <w:num w:numId="33">
    <w:abstractNumId w:val="29"/>
  </w:num>
  <w:num w:numId="34">
    <w:abstractNumId w:val="2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E49"/>
    <w:rsid w:val="00004F56"/>
    <w:rsid w:val="00021244"/>
    <w:rsid w:val="000228D2"/>
    <w:rsid w:val="00026B60"/>
    <w:rsid w:val="00033707"/>
    <w:rsid w:val="00034DB7"/>
    <w:rsid w:val="0004109A"/>
    <w:rsid w:val="00055606"/>
    <w:rsid w:val="0005604D"/>
    <w:rsid w:val="00056F62"/>
    <w:rsid w:val="00067FEC"/>
    <w:rsid w:val="000722F7"/>
    <w:rsid w:val="0007529B"/>
    <w:rsid w:val="00075525"/>
    <w:rsid w:val="000864DE"/>
    <w:rsid w:val="000869C1"/>
    <w:rsid w:val="000C0ABF"/>
    <w:rsid w:val="000C1E8B"/>
    <w:rsid w:val="000C3910"/>
    <w:rsid w:val="000D417C"/>
    <w:rsid w:val="000E58AD"/>
    <w:rsid w:val="000F1E3B"/>
    <w:rsid w:val="000F241B"/>
    <w:rsid w:val="000F3AF0"/>
    <w:rsid w:val="000F7F6D"/>
    <w:rsid w:val="00100610"/>
    <w:rsid w:val="001027B6"/>
    <w:rsid w:val="00113982"/>
    <w:rsid w:val="00131712"/>
    <w:rsid w:val="00133FB8"/>
    <w:rsid w:val="00134430"/>
    <w:rsid w:val="00136874"/>
    <w:rsid w:val="0014247D"/>
    <w:rsid w:val="00172A05"/>
    <w:rsid w:val="00176384"/>
    <w:rsid w:val="00181FF6"/>
    <w:rsid w:val="001867BA"/>
    <w:rsid w:val="00197F3E"/>
    <w:rsid w:val="001B6B1E"/>
    <w:rsid w:val="001C323C"/>
    <w:rsid w:val="001D03EB"/>
    <w:rsid w:val="001D3CF1"/>
    <w:rsid w:val="001D712B"/>
    <w:rsid w:val="001D73D6"/>
    <w:rsid w:val="001D7B54"/>
    <w:rsid w:val="001E1511"/>
    <w:rsid w:val="001F1EC3"/>
    <w:rsid w:val="001F68D9"/>
    <w:rsid w:val="001F721E"/>
    <w:rsid w:val="00217A6F"/>
    <w:rsid w:val="00220445"/>
    <w:rsid w:val="0022219D"/>
    <w:rsid w:val="0022333B"/>
    <w:rsid w:val="002251AC"/>
    <w:rsid w:val="00227927"/>
    <w:rsid w:val="00231718"/>
    <w:rsid w:val="0026321E"/>
    <w:rsid w:val="00263C81"/>
    <w:rsid w:val="00270B67"/>
    <w:rsid w:val="00271151"/>
    <w:rsid w:val="002714DA"/>
    <w:rsid w:val="00277C5A"/>
    <w:rsid w:val="00277E74"/>
    <w:rsid w:val="00285CD1"/>
    <w:rsid w:val="00291755"/>
    <w:rsid w:val="00296C9A"/>
    <w:rsid w:val="0029770E"/>
    <w:rsid w:val="002A1C77"/>
    <w:rsid w:val="002A59FB"/>
    <w:rsid w:val="002B103A"/>
    <w:rsid w:val="002B5C92"/>
    <w:rsid w:val="002C45BD"/>
    <w:rsid w:val="002C4B3F"/>
    <w:rsid w:val="002C7855"/>
    <w:rsid w:val="002D1D36"/>
    <w:rsid w:val="002D304E"/>
    <w:rsid w:val="002D4E31"/>
    <w:rsid w:val="002E30CA"/>
    <w:rsid w:val="002E5DD2"/>
    <w:rsid w:val="002F692A"/>
    <w:rsid w:val="00305E17"/>
    <w:rsid w:val="00311056"/>
    <w:rsid w:val="00315025"/>
    <w:rsid w:val="00315FD6"/>
    <w:rsid w:val="00316393"/>
    <w:rsid w:val="0031649E"/>
    <w:rsid w:val="0032390F"/>
    <w:rsid w:val="00326517"/>
    <w:rsid w:val="0033076E"/>
    <w:rsid w:val="0033082B"/>
    <w:rsid w:val="00331FF9"/>
    <w:rsid w:val="00333108"/>
    <w:rsid w:val="003401AD"/>
    <w:rsid w:val="0035032A"/>
    <w:rsid w:val="00353587"/>
    <w:rsid w:val="00363750"/>
    <w:rsid w:val="00373052"/>
    <w:rsid w:val="00374816"/>
    <w:rsid w:val="003753B9"/>
    <w:rsid w:val="0038016D"/>
    <w:rsid w:val="003824DE"/>
    <w:rsid w:val="00382866"/>
    <w:rsid w:val="003A77BF"/>
    <w:rsid w:val="003B36E5"/>
    <w:rsid w:val="003B7A0A"/>
    <w:rsid w:val="003C1D5E"/>
    <w:rsid w:val="003C5640"/>
    <w:rsid w:val="003D58CF"/>
    <w:rsid w:val="003D78D7"/>
    <w:rsid w:val="003E28F2"/>
    <w:rsid w:val="00401817"/>
    <w:rsid w:val="00407EF0"/>
    <w:rsid w:val="00415F11"/>
    <w:rsid w:val="004209A6"/>
    <w:rsid w:val="00423B9C"/>
    <w:rsid w:val="00426348"/>
    <w:rsid w:val="00432E9D"/>
    <w:rsid w:val="00440105"/>
    <w:rsid w:val="00441DE8"/>
    <w:rsid w:val="0044459C"/>
    <w:rsid w:val="00445EA5"/>
    <w:rsid w:val="004470E3"/>
    <w:rsid w:val="00447F64"/>
    <w:rsid w:val="0045318A"/>
    <w:rsid w:val="00454DF2"/>
    <w:rsid w:val="00456FC9"/>
    <w:rsid w:val="00461F47"/>
    <w:rsid w:val="004742E4"/>
    <w:rsid w:val="0047694C"/>
    <w:rsid w:val="00477C29"/>
    <w:rsid w:val="00483D5D"/>
    <w:rsid w:val="004847E6"/>
    <w:rsid w:val="00493B9B"/>
    <w:rsid w:val="00496718"/>
    <w:rsid w:val="0049751B"/>
    <w:rsid w:val="004A00AB"/>
    <w:rsid w:val="004B71E8"/>
    <w:rsid w:val="004C014A"/>
    <w:rsid w:val="004C2716"/>
    <w:rsid w:val="004C4A51"/>
    <w:rsid w:val="004D0B1B"/>
    <w:rsid w:val="004D57FC"/>
    <w:rsid w:val="004D7356"/>
    <w:rsid w:val="004E0656"/>
    <w:rsid w:val="004E627C"/>
    <w:rsid w:val="004F04C0"/>
    <w:rsid w:val="004F2554"/>
    <w:rsid w:val="004F27D5"/>
    <w:rsid w:val="00503D9E"/>
    <w:rsid w:val="00505233"/>
    <w:rsid w:val="00520CAA"/>
    <w:rsid w:val="00522A57"/>
    <w:rsid w:val="00522E59"/>
    <w:rsid w:val="00527D3C"/>
    <w:rsid w:val="00536F67"/>
    <w:rsid w:val="00553BF4"/>
    <w:rsid w:val="005553C3"/>
    <w:rsid w:val="0056316F"/>
    <w:rsid w:val="00566A56"/>
    <w:rsid w:val="00573D92"/>
    <w:rsid w:val="005765CC"/>
    <w:rsid w:val="00582182"/>
    <w:rsid w:val="00595B66"/>
    <w:rsid w:val="005A3E00"/>
    <w:rsid w:val="005A78A4"/>
    <w:rsid w:val="005B123C"/>
    <w:rsid w:val="005B1A96"/>
    <w:rsid w:val="005B3D0A"/>
    <w:rsid w:val="005B552A"/>
    <w:rsid w:val="005B6678"/>
    <w:rsid w:val="005C3E73"/>
    <w:rsid w:val="005D1F94"/>
    <w:rsid w:val="005D5734"/>
    <w:rsid w:val="005D6D71"/>
    <w:rsid w:val="005D7960"/>
    <w:rsid w:val="005E3D0A"/>
    <w:rsid w:val="005F0C27"/>
    <w:rsid w:val="005F46F5"/>
    <w:rsid w:val="005F53CA"/>
    <w:rsid w:val="005F5CFB"/>
    <w:rsid w:val="00603D43"/>
    <w:rsid w:val="00606F74"/>
    <w:rsid w:val="00630395"/>
    <w:rsid w:val="00630903"/>
    <w:rsid w:val="00630FB4"/>
    <w:rsid w:val="00632B04"/>
    <w:rsid w:val="00636440"/>
    <w:rsid w:val="00637E29"/>
    <w:rsid w:val="0064145F"/>
    <w:rsid w:val="00641A3A"/>
    <w:rsid w:val="00643532"/>
    <w:rsid w:val="00643F2F"/>
    <w:rsid w:val="006466F1"/>
    <w:rsid w:val="00652B04"/>
    <w:rsid w:val="0066066F"/>
    <w:rsid w:val="0066357C"/>
    <w:rsid w:val="00664DA9"/>
    <w:rsid w:val="00665C73"/>
    <w:rsid w:val="00665FBB"/>
    <w:rsid w:val="006675FE"/>
    <w:rsid w:val="00677913"/>
    <w:rsid w:val="0068741C"/>
    <w:rsid w:val="00692287"/>
    <w:rsid w:val="006A1DFA"/>
    <w:rsid w:val="006A45D8"/>
    <w:rsid w:val="006A63D4"/>
    <w:rsid w:val="006B79D6"/>
    <w:rsid w:val="006C7C08"/>
    <w:rsid w:val="006E1D5E"/>
    <w:rsid w:val="006F0E4D"/>
    <w:rsid w:val="006F27C0"/>
    <w:rsid w:val="00706A1C"/>
    <w:rsid w:val="00707256"/>
    <w:rsid w:val="00711099"/>
    <w:rsid w:val="00712BAC"/>
    <w:rsid w:val="007224C0"/>
    <w:rsid w:val="00722F9A"/>
    <w:rsid w:val="00742327"/>
    <w:rsid w:val="007433B0"/>
    <w:rsid w:val="00766601"/>
    <w:rsid w:val="00770500"/>
    <w:rsid w:val="00772409"/>
    <w:rsid w:val="0077349F"/>
    <w:rsid w:val="0077613B"/>
    <w:rsid w:val="00776941"/>
    <w:rsid w:val="00777CDA"/>
    <w:rsid w:val="00792992"/>
    <w:rsid w:val="007A1387"/>
    <w:rsid w:val="007A1B44"/>
    <w:rsid w:val="007A2E56"/>
    <w:rsid w:val="007A3B86"/>
    <w:rsid w:val="007B27EC"/>
    <w:rsid w:val="007B324C"/>
    <w:rsid w:val="007D1782"/>
    <w:rsid w:val="007D50FF"/>
    <w:rsid w:val="007E0209"/>
    <w:rsid w:val="007E16D1"/>
    <w:rsid w:val="007F15A5"/>
    <w:rsid w:val="007F334B"/>
    <w:rsid w:val="008112BD"/>
    <w:rsid w:val="00816051"/>
    <w:rsid w:val="0082372E"/>
    <w:rsid w:val="008243AD"/>
    <w:rsid w:val="00825FBD"/>
    <w:rsid w:val="00826DA8"/>
    <w:rsid w:val="00833C51"/>
    <w:rsid w:val="00834A5C"/>
    <w:rsid w:val="008374FC"/>
    <w:rsid w:val="0084247C"/>
    <w:rsid w:val="00847B45"/>
    <w:rsid w:val="0085209E"/>
    <w:rsid w:val="008528AF"/>
    <w:rsid w:val="0086119F"/>
    <w:rsid w:val="008633DE"/>
    <w:rsid w:val="00881D2E"/>
    <w:rsid w:val="00887536"/>
    <w:rsid w:val="0088756A"/>
    <w:rsid w:val="0089081E"/>
    <w:rsid w:val="0089122A"/>
    <w:rsid w:val="00892E77"/>
    <w:rsid w:val="008964FA"/>
    <w:rsid w:val="008A2F05"/>
    <w:rsid w:val="008A3350"/>
    <w:rsid w:val="008B276C"/>
    <w:rsid w:val="008B5BCD"/>
    <w:rsid w:val="008B7F24"/>
    <w:rsid w:val="008B7F5D"/>
    <w:rsid w:val="008C1F8A"/>
    <w:rsid w:val="008C2436"/>
    <w:rsid w:val="008C4270"/>
    <w:rsid w:val="008D0608"/>
    <w:rsid w:val="008D62DF"/>
    <w:rsid w:val="008D72C5"/>
    <w:rsid w:val="008D799C"/>
    <w:rsid w:val="008F3854"/>
    <w:rsid w:val="009071BE"/>
    <w:rsid w:val="009125D8"/>
    <w:rsid w:val="009133EA"/>
    <w:rsid w:val="00914B5D"/>
    <w:rsid w:val="00920BF6"/>
    <w:rsid w:val="009244B7"/>
    <w:rsid w:val="00924E01"/>
    <w:rsid w:val="0092508E"/>
    <w:rsid w:val="00930C8A"/>
    <w:rsid w:val="00933414"/>
    <w:rsid w:val="009408CD"/>
    <w:rsid w:val="00940D4B"/>
    <w:rsid w:val="00947835"/>
    <w:rsid w:val="00956778"/>
    <w:rsid w:val="00956898"/>
    <w:rsid w:val="00961423"/>
    <w:rsid w:val="00977750"/>
    <w:rsid w:val="00986006"/>
    <w:rsid w:val="00994DA9"/>
    <w:rsid w:val="009A7FBA"/>
    <w:rsid w:val="009B0BAE"/>
    <w:rsid w:val="009B293A"/>
    <w:rsid w:val="009B4E04"/>
    <w:rsid w:val="009B567C"/>
    <w:rsid w:val="009C2563"/>
    <w:rsid w:val="009C711D"/>
    <w:rsid w:val="009D0FA9"/>
    <w:rsid w:val="009D27B0"/>
    <w:rsid w:val="009D2B38"/>
    <w:rsid w:val="009D2F82"/>
    <w:rsid w:val="009D6086"/>
    <w:rsid w:val="009E1CE2"/>
    <w:rsid w:val="009E4DB8"/>
    <w:rsid w:val="009E6372"/>
    <w:rsid w:val="009F5CCB"/>
    <w:rsid w:val="00A047A0"/>
    <w:rsid w:val="00A27BC5"/>
    <w:rsid w:val="00A34ED8"/>
    <w:rsid w:val="00A37AB6"/>
    <w:rsid w:val="00A413E1"/>
    <w:rsid w:val="00A43F12"/>
    <w:rsid w:val="00A46554"/>
    <w:rsid w:val="00A62860"/>
    <w:rsid w:val="00A63F31"/>
    <w:rsid w:val="00A64579"/>
    <w:rsid w:val="00A65CA0"/>
    <w:rsid w:val="00A67803"/>
    <w:rsid w:val="00A73902"/>
    <w:rsid w:val="00A76526"/>
    <w:rsid w:val="00A80238"/>
    <w:rsid w:val="00A8035C"/>
    <w:rsid w:val="00A84174"/>
    <w:rsid w:val="00A85124"/>
    <w:rsid w:val="00A914CB"/>
    <w:rsid w:val="00A91E1B"/>
    <w:rsid w:val="00A93BC7"/>
    <w:rsid w:val="00A9616A"/>
    <w:rsid w:val="00AB1336"/>
    <w:rsid w:val="00AB5227"/>
    <w:rsid w:val="00AC220A"/>
    <w:rsid w:val="00AC44EE"/>
    <w:rsid w:val="00AC528E"/>
    <w:rsid w:val="00AC6238"/>
    <w:rsid w:val="00AC7DE9"/>
    <w:rsid w:val="00AD052F"/>
    <w:rsid w:val="00AD3233"/>
    <w:rsid w:val="00AD5909"/>
    <w:rsid w:val="00AE03E2"/>
    <w:rsid w:val="00AE3E62"/>
    <w:rsid w:val="00AE6BF3"/>
    <w:rsid w:val="00B072F5"/>
    <w:rsid w:val="00B078A2"/>
    <w:rsid w:val="00B16014"/>
    <w:rsid w:val="00B206DA"/>
    <w:rsid w:val="00B23830"/>
    <w:rsid w:val="00B45C34"/>
    <w:rsid w:val="00B47937"/>
    <w:rsid w:val="00B532DC"/>
    <w:rsid w:val="00B54252"/>
    <w:rsid w:val="00B570FD"/>
    <w:rsid w:val="00B665FF"/>
    <w:rsid w:val="00B674F9"/>
    <w:rsid w:val="00B700D1"/>
    <w:rsid w:val="00B7122A"/>
    <w:rsid w:val="00B71351"/>
    <w:rsid w:val="00B74217"/>
    <w:rsid w:val="00B7514F"/>
    <w:rsid w:val="00B84103"/>
    <w:rsid w:val="00B8417F"/>
    <w:rsid w:val="00B87C9B"/>
    <w:rsid w:val="00B9047A"/>
    <w:rsid w:val="00B95585"/>
    <w:rsid w:val="00BA6926"/>
    <w:rsid w:val="00BA7527"/>
    <w:rsid w:val="00BB383F"/>
    <w:rsid w:val="00BB6AFE"/>
    <w:rsid w:val="00BB7C84"/>
    <w:rsid w:val="00BC602F"/>
    <w:rsid w:val="00BD0235"/>
    <w:rsid w:val="00BE12F9"/>
    <w:rsid w:val="00BE5E98"/>
    <w:rsid w:val="00BE5F5A"/>
    <w:rsid w:val="00C05C0D"/>
    <w:rsid w:val="00C1382F"/>
    <w:rsid w:val="00C17C19"/>
    <w:rsid w:val="00C20127"/>
    <w:rsid w:val="00C20B20"/>
    <w:rsid w:val="00C215CA"/>
    <w:rsid w:val="00C24D63"/>
    <w:rsid w:val="00C266D6"/>
    <w:rsid w:val="00C3217C"/>
    <w:rsid w:val="00C32E0C"/>
    <w:rsid w:val="00C330D7"/>
    <w:rsid w:val="00C35CC4"/>
    <w:rsid w:val="00C41A47"/>
    <w:rsid w:val="00C53D6C"/>
    <w:rsid w:val="00C5656B"/>
    <w:rsid w:val="00C56600"/>
    <w:rsid w:val="00C56A14"/>
    <w:rsid w:val="00C70201"/>
    <w:rsid w:val="00C71776"/>
    <w:rsid w:val="00C76ED5"/>
    <w:rsid w:val="00C91C46"/>
    <w:rsid w:val="00C9320A"/>
    <w:rsid w:val="00C947FF"/>
    <w:rsid w:val="00C97FDB"/>
    <w:rsid w:val="00CA38B0"/>
    <w:rsid w:val="00CA44D4"/>
    <w:rsid w:val="00CB4452"/>
    <w:rsid w:val="00CC2807"/>
    <w:rsid w:val="00CD6007"/>
    <w:rsid w:val="00CE678E"/>
    <w:rsid w:val="00CE7366"/>
    <w:rsid w:val="00CF139A"/>
    <w:rsid w:val="00CF570C"/>
    <w:rsid w:val="00D04F0F"/>
    <w:rsid w:val="00D13242"/>
    <w:rsid w:val="00D16F04"/>
    <w:rsid w:val="00D203ED"/>
    <w:rsid w:val="00D21B12"/>
    <w:rsid w:val="00D267B1"/>
    <w:rsid w:val="00D31A48"/>
    <w:rsid w:val="00D3552A"/>
    <w:rsid w:val="00D3662E"/>
    <w:rsid w:val="00D55592"/>
    <w:rsid w:val="00D601BE"/>
    <w:rsid w:val="00D60FA8"/>
    <w:rsid w:val="00D621DE"/>
    <w:rsid w:val="00D6646C"/>
    <w:rsid w:val="00D764AA"/>
    <w:rsid w:val="00D773D3"/>
    <w:rsid w:val="00D86AD4"/>
    <w:rsid w:val="00D91139"/>
    <w:rsid w:val="00D9550D"/>
    <w:rsid w:val="00DA71B5"/>
    <w:rsid w:val="00DB55A2"/>
    <w:rsid w:val="00DC1E7D"/>
    <w:rsid w:val="00DC43CF"/>
    <w:rsid w:val="00DC5E71"/>
    <w:rsid w:val="00DD1BB8"/>
    <w:rsid w:val="00DD3944"/>
    <w:rsid w:val="00DD534B"/>
    <w:rsid w:val="00DD6FC2"/>
    <w:rsid w:val="00DD7705"/>
    <w:rsid w:val="00DE2265"/>
    <w:rsid w:val="00DE5384"/>
    <w:rsid w:val="00DE5552"/>
    <w:rsid w:val="00DF7F04"/>
    <w:rsid w:val="00E06BD6"/>
    <w:rsid w:val="00E07C9E"/>
    <w:rsid w:val="00E13E49"/>
    <w:rsid w:val="00E14A95"/>
    <w:rsid w:val="00E30BF1"/>
    <w:rsid w:val="00E3388E"/>
    <w:rsid w:val="00E37EBD"/>
    <w:rsid w:val="00E50070"/>
    <w:rsid w:val="00E51393"/>
    <w:rsid w:val="00E55CFD"/>
    <w:rsid w:val="00E57688"/>
    <w:rsid w:val="00E5774F"/>
    <w:rsid w:val="00E67397"/>
    <w:rsid w:val="00E70A49"/>
    <w:rsid w:val="00E72F5C"/>
    <w:rsid w:val="00E730F7"/>
    <w:rsid w:val="00E77544"/>
    <w:rsid w:val="00E8056B"/>
    <w:rsid w:val="00E85F7A"/>
    <w:rsid w:val="00E914E3"/>
    <w:rsid w:val="00E9640F"/>
    <w:rsid w:val="00EA2CDC"/>
    <w:rsid w:val="00EA4F7B"/>
    <w:rsid w:val="00EB6D41"/>
    <w:rsid w:val="00EC55FC"/>
    <w:rsid w:val="00EC5DC1"/>
    <w:rsid w:val="00ED067A"/>
    <w:rsid w:val="00ED7C34"/>
    <w:rsid w:val="00EE27B1"/>
    <w:rsid w:val="00EE58D9"/>
    <w:rsid w:val="00EE6931"/>
    <w:rsid w:val="00EF0A01"/>
    <w:rsid w:val="00EF3515"/>
    <w:rsid w:val="00EF7FBF"/>
    <w:rsid w:val="00F006D0"/>
    <w:rsid w:val="00F03364"/>
    <w:rsid w:val="00F1034E"/>
    <w:rsid w:val="00F134B8"/>
    <w:rsid w:val="00F200B9"/>
    <w:rsid w:val="00F311CD"/>
    <w:rsid w:val="00F414C6"/>
    <w:rsid w:val="00F426D7"/>
    <w:rsid w:val="00F4332F"/>
    <w:rsid w:val="00F47FE8"/>
    <w:rsid w:val="00F5132D"/>
    <w:rsid w:val="00F6253C"/>
    <w:rsid w:val="00F63626"/>
    <w:rsid w:val="00F73E10"/>
    <w:rsid w:val="00F76F5D"/>
    <w:rsid w:val="00F80541"/>
    <w:rsid w:val="00F86475"/>
    <w:rsid w:val="00F97B17"/>
    <w:rsid w:val="00F97D04"/>
    <w:rsid w:val="00FA2D86"/>
    <w:rsid w:val="00FB0A7C"/>
    <w:rsid w:val="00FB0ED1"/>
    <w:rsid w:val="00FD24BE"/>
    <w:rsid w:val="00FD38E1"/>
    <w:rsid w:val="00FE0521"/>
    <w:rsid w:val="00FF0929"/>
    <w:rsid w:val="00FF18ED"/>
    <w:rsid w:val="00FF1A8C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A0FE84-4368-41D3-B1BD-0FE2D84E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047A0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047A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047A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047A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047A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047A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047A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047A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047A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047A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C97FDB"/>
    <w:rPr>
      <w:rFonts w:cs="Times New Roman"/>
      <w:noProof/>
      <w:sz w:val="28"/>
      <w:szCs w:val="28"/>
      <w:lang w:val="ru-RU" w:eastAsia="en-US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60">
    <w:name w:val="Заголовок 6 Знак"/>
    <w:link w:val="6"/>
    <w:uiPriority w:val="99"/>
    <w:semiHidden/>
    <w:locked/>
    <w:rsid w:val="00C97FDB"/>
    <w:rPr>
      <w:rFonts w:cs="Times New Roman"/>
      <w:sz w:val="28"/>
      <w:szCs w:val="28"/>
      <w:lang w:val="ru-RU" w:eastAsia="en-US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a4">
    <w:name w:val="List Paragraph"/>
    <w:basedOn w:val="a0"/>
    <w:uiPriority w:val="99"/>
    <w:qFormat/>
    <w:rsid w:val="00E72F5C"/>
    <w:pPr>
      <w:ind w:left="720"/>
      <w:contextualSpacing/>
    </w:p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10">
    <w:name w:val="Заголовок 1 Знак"/>
    <w:link w:val="1"/>
    <w:uiPriority w:val="99"/>
    <w:locked/>
    <w:rsid w:val="003D58CF"/>
    <w:rPr>
      <w:rFonts w:ascii="Times New Roman CYR" w:hAnsi="Times New Roman CYR"/>
      <w:b/>
      <w:i/>
      <w:smallCaps/>
      <w:noProof/>
      <w:sz w:val="24"/>
      <w:lang w:val="ru-RU" w:eastAsia="en-US"/>
    </w:rPr>
  </w:style>
  <w:style w:type="character" w:styleId="a5">
    <w:name w:val="Hyperlink"/>
    <w:uiPriority w:val="99"/>
    <w:rsid w:val="00A047A0"/>
    <w:rPr>
      <w:rFonts w:cs="Times New Roman"/>
      <w:color w:val="0000FF"/>
      <w:u w:val="single"/>
    </w:rPr>
  </w:style>
  <w:style w:type="paragraph" w:styleId="a6">
    <w:name w:val="header"/>
    <w:basedOn w:val="a0"/>
    <w:next w:val="a7"/>
    <w:link w:val="11"/>
    <w:autoRedefine/>
    <w:uiPriority w:val="99"/>
    <w:rsid w:val="00A047A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footer"/>
    <w:basedOn w:val="a0"/>
    <w:link w:val="a9"/>
    <w:uiPriority w:val="99"/>
    <w:rsid w:val="00A047A0"/>
    <w:pPr>
      <w:tabs>
        <w:tab w:val="center" w:pos="4677"/>
        <w:tab w:val="right" w:pos="9355"/>
      </w:tabs>
    </w:pPr>
  </w:style>
  <w:style w:type="paragraph" w:styleId="a7">
    <w:name w:val="Body Text"/>
    <w:basedOn w:val="a0"/>
    <w:link w:val="aa"/>
    <w:uiPriority w:val="99"/>
    <w:rsid w:val="00A047A0"/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11">
    <w:name w:val="Верхний колонтитул Знак1"/>
    <w:link w:val="a6"/>
    <w:uiPriority w:val="99"/>
    <w:locked/>
    <w:rsid w:val="00B8410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b">
    <w:name w:val="Balloon Text"/>
    <w:basedOn w:val="a0"/>
    <w:link w:val="ac"/>
    <w:uiPriority w:val="99"/>
    <w:semiHidden/>
    <w:rsid w:val="006F27C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locked/>
    <w:rsid w:val="00B84103"/>
    <w:rPr>
      <w:rFonts w:cs="Times New Roman"/>
      <w:color w:val="000000"/>
      <w:sz w:val="28"/>
      <w:szCs w:val="28"/>
      <w:lang w:val="ru-RU" w:eastAsia="ru-RU" w:bidi="ar-SA"/>
    </w:rPr>
  </w:style>
  <w:style w:type="paragraph" w:styleId="31">
    <w:name w:val="Body Text 3"/>
    <w:basedOn w:val="a0"/>
    <w:link w:val="32"/>
    <w:uiPriority w:val="99"/>
    <w:semiHidden/>
    <w:rsid w:val="00F86475"/>
    <w:pPr>
      <w:spacing w:after="120"/>
    </w:pPr>
    <w:rPr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F27C0"/>
    <w:rPr>
      <w:rFonts w:ascii="Tahoma" w:hAnsi="Tahoma"/>
      <w:sz w:val="16"/>
    </w:rPr>
  </w:style>
  <w:style w:type="paragraph" w:customStyle="1" w:styleId="12">
    <w:name w:val="Обычный1"/>
    <w:uiPriority w:val="99"/>
    <w:rsid w:val="00F86475"/>
    <w:pPr>
      <w:widowControl w:val="0"/>
      <w:spacing w:before="20"/>
      <w:ind w:left="400"/>
    </w:pPr>
    <w:rPr>
      <w:rFonts w:ascii="Times New Roman" w:hAnsi="Times New Roman"/>
    </w:rPr>
  </w:style>
  <w:style w:type="character" w:customStyle="1" w:styleId="32">
    <w:name w:val="Основной текст 3 Знак"/>
    <w:link w:val="31"/>
    <w:uiPriority w:val="99"/>
    <w:semiHidden/>
    <w:locked/>
    <w:rsid w:val="00F86475"/>
    <w:rPr>
      <w:sz w:val="16"/>
    </w:rPr>
  </w:style>
  <w:style w:type="table" w:styleId="ad">
    <w:name w:val="Table Grid"/>
    <w:basedOn w:val="a2"/>
    <w:uiPriority w:val="99"/>
    <w:rsid w:val="00F864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0"/>
    <w:uiPriority w:val="99"/>
    <w:qFormat/>
    <w:rsid w:val="003D58CF"/>
    <w:pPr>
      <w:outlineLvl w:val="9"/>
    </w:pPr>
  </w:style>
  <w:style w:type="paragraph" w:styleId="13">
    <w:name w:val="toc 1"/>
    <w:basedOn w:val="a0"/>
    <w:next w:val="a0"/>
    <w:autoRedefine/>
    <w:uiPriority w:val="99"/>
    <w:semiHidden/>
    <w:rsid w:val="00A93BC7"/>
    <w:pPr>
      <w:tabs>
        <w:tab w:val="right" w:leader="dot" w:pos="9346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customStyle="1" w:styleId="14">
    <w:name w:val="Стиль1"/>
    <w:basedOn w:val="a0"/>
    <w:uiPriority w:val="99"/>
    <w:rsid w:val="003B7A0A"/>
    <w:pPr>
      <w:spacing w:line="240" w:lineRule="auto"/>
      <w:jc w:val="center"/>
    </w:pPr>
    <w:rPr>
      <w:b/>
      <w:szCs w:val="20"/>
    </w:rPr>
  </w:style>
  <w:style w:type="paragraph" w:customStyle="1" w:styleId="21">
    <w:name w:val="Обычный2"/>
    <w:uiPriority w:val="99"/>
    <w:rsid w:val="003B7A0A"/>
    <w:pPr>
      <w:widowControl w:val="0"/>
      <w:spacing w:before="20"/>
      <w:ind w:left="400"/>
    </w:pPr>
    <w:rPr>
      <w:rFonts w:ascii="Times New Roman" w:hAnsi="Times New Roman"/>
    </w:rPr>
  </w:style>
  <w:style w:type="paragraph" w:customStyle="1" w:styleId="FR1">
    <w:name w:val="FR1"/>
    <w:uiPriority w:val="99"/>
    <w:rsid w:val="003B7A0A"/>
    <w:pPr>
      <w:widowControl w:val="0"/>
      <w:spacing w:before="320"/>
      <w:ind w:left="400"/>
    </w:pPr>
    <w:rPr>
      <w:rFonts w:ascii="Arial" w:hAnsi="Arial"/>
      <w:i/>
    </w:rPr>
  </w:style>
  <w:style w:type="paragraph" w:styleId="af">
    <w:name w:val="Normal (Web)"/>
    <w:basedOn w:val="a0"/>
    <w:autoRedefine/>
    <w:uiPriority w:val="99"/>
    <w:rsid w:val="00A047A0"/>
    <w:rPr>
      <w:lang w:val="uk-UA" w:eastAsia="uk-UA"/>
    </w:rPr>
  </w:style>
  <w:style w:type="character" w:styleId="af0">
    <w:name w:val="Emphasis"/>
    <w:uiPriority w:val="99"/>
    <w:qFormat/>
    <w:rsid w:val="0022219D"/>
    <w:rPr>
      <w:rFonts w:cs="Times New Roman"/>
      <w:i/>
      <w:iCs/>
    </w:rPr>
  </w:style>
  <w:style w:type="paragraph" w:styleId="22">
    <w:name w:val="Body Text Indent 2"/>
    <w:basedOn w:val="a0"/>
    <w:link w:val="23"/>
    <w:uiPriority w:val="99"/>
    <w:rsid w:val="009E4DB8"/>
    <w:pPr>
      <w:widowControl w:val="0"/>
      <w:ind w:firstLine="720"/>
    </w:pPr>
    <w:rPr>
      <w:szCs w:val="20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Style1">
    <w:name w:val="Style1"/>
    <w:basedOn w:val="a0"/>
    <w:uiPriority w:val="99"/>
    <w:rsid w:val="0092508E"/>
    <w:pPr>
      <w:widowControl w:val="0"/>
      <w:autoSpaceDE w:val="0"/>
      <w:autoSpaceDN w:val="0"/>
      <w:adjustRightInd w:val="0"/>
      <w:spacing w:line="303" w:lineRule="exact"/>
      <w:ind w:firstLine="381"/>
    </w:pPr>
    <w:rPr>
      <w:rFonts w:ascii="Century Schoolbook" w:hAnsi="Century Schoolbook"/>
      <w:sz w:val="24"/>
      <w:szCs w:val="24"/>
    </w:rPr>
  </w:style>
  <w:style w:type="paragraph" w:customStyle="1" w:styleId="Style2">
    <w:name w:val="Style2"/>
    <w:basedOn w:val="a0"/>
    <w:uiPriority w:val="99"/>
    <w:rsid w:val="0092508E"/>
    <w:pPr>
      <w:widowControl w:val="0"/>
      <w:autoSpaceDE w:val="0"/>
      <w:autoSpaceDN w:val="0"/>
      <w:adjustRightInd w:val="0"/>
      <w:spacing w:line="240" w:lineRule="auto"/>
    </w:pPr>
    <w:rPr>
      <w:rFonts w:ascii="Century Schoolbook" w:hAnsi="Century Schoolbook"/>
      <w:sz w:val="24"/>
      <w:szCs w:val="24"/>
    </w:rPr>
  </w:style>
  <w:style w:type="paragraph" w:customStyle="1" w:styleId="Style3">
    <w:name w:val="Style3"/>
    <w:basedOn w:val="a0"/>
    <w:uiPriority w:val="99"/>
    <w:rsid w:val="0092508E"/>
    <w:pPr>
      <w:widowControl w:val="0"/>
      <w:autoSpaceDE w:val="0"/>
      <w:autoSpaceDN w:val="0"/>
      <w:adjustRightInd w:val="0"/>
      <w:spacing w:line="334" w:lineRule="exact"/>
      <w:ind w:firstLine="381"/>
    </w:pPr>
    <w:rPr>
      <w:rFonts w:ascii="Century Schoolbook" w:hAnsi="Century Schoolbook"/>
      <w:sz w:val="24"/>
      <w:szCs w:val="24"/>
    </w:rPr>
  </w:style>
  <w:style w:type="paragraph" w:customStyle="1" w:styleId="Style4">
    <w:name w:val="Style4"/>
    <w:basedOn w:val="a0"/>
    <w:uiPriority w:val="99"/>
    <w:rsid w:val="0092508E"/>
    <w:pPr>
      <w:widowControl w:val="0"/>
      <w:autoSpaceDE w:val="0"/>
      <w:autoSpaceDN w:val="0"/>
      <w:adjustRightInd w:val="0"/>
      <w:spacing w:line="338" w:lineRule="exact"/>
      <w:ind w:firstLine="463"/>
    </w:pPr>
    <w:rPr>
      <w:rFonts w:ascii="Century Schoolbook" w:hAnsi="Century Schoolbook"/>
      <w:sz w:val="24"/>
      <w:szCs w:val="24"/>
    </w:rPr>
  </w:style>
  <w:style w:type="paragraph" w:customStyle="1" w:styleId="Style5">
    <w:name w:val="Style5"/>
    <w:basedOn w:val="a0"/>
    <w:uiPriority w:val="99"/>
    <w:rsid w:val="0092508E"/>
    <w:pPr>
      <w:widowControl w:val="0"/>
      <w:autoSpaceDE w:val="0"/>
      <w:autoSpaceDN w:val="0"/>
      <w:adjustRightInd w:val="0"/>
      <w:spacing w:line="240" w:lineRule="auto"/>
    </w:pPr>
    <w:rPr>
      <w:rFonts w:ascii="Century Schoolbook" w:hAnsi="Century Schoolbook"/>
      <w:sz w:val="24"/>
      <w:szCs w:val="24"/>
    </w:rPr>
  </w:style>
  <w:style w:type="paragraph" w:customStyle="1" w:styleId="Style6">
    <w:name w:val="Style6"/>
    <w:basedOn w:val="a0"/>
    <w:uiPriority w:val="99"/>
    <w:rsid w:val="0092508E"/>
    <w:pPr>
      <w:widowControl w:val="0"/>
      <w:autoSpaceDE w:val="0"/>
      <w:autoSpaceDN w:val="0"/>
      <w:adjustRightInd w:val="0"/>
      <w:spacing w:line="309" w:lineRule="exact"/>
      <w:ind w:firstLine="391"/>
    </w:pPr>
    <w:rPr>
      <w:rFonts w:ascii="Century Schoolbook" w:hAnsi="Century Schoolbook"/>
      <w:sz w:val="24"/>
      <w:szCs w:val="24"/>
    </w:rPr>
  </w:style>
  <w:style w:type="paragraph" w:customStyle="1" w:styleId="Style7">
    <w:name w:val="Style7"/>
    <w:basedOn w:val="a0"/>
    <w:uiPriority w:val="99"/>
    <w:rsid w:val="0092508E"/>
    <w:pPr>
      <w:widowControl w:val="0"/>
      <w:autoSpaceDE w:val="0"/>
      <w:autoSpaceDN w:val="0"/>
      <w:adjustRightInd w:val="0"/>
      <w:spacing w:line="240" w:lineRule="auto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92508E"/>
    <w:pPr>
      <w:widowControl w:val="0"/>
      <w:autoSpaceDE w:val="0"/>
      <w:autoSpaceDN w:val="0"/>
      <w:adjustRightInd w:val="0"/>
      <w:spacing w:line="319" w:lineRule="exact"/>
      <w:ind w:firstLine="370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92508E"/>
    <w:pPr>
      <w:widowControl w:val="0"/>
      <w:autoSpaceDE w:val="0"/>
      <w:autoSpaceDN w:val="0"/>
      <w:adjustRightInd w:val="0"/>
      <w:spacing w:line="240" w:lineRule="auto"/>
    </w:pPr>
    <w:rPr>
      <w:rFonts w:ascii="Century Schoolbook" w:hAnsi="Century Schoolbook"/>
      <w:sz w:val="24"/>
      <w:szCs w:val="24"/>
    </w:rPr>
  </w:style>
  <w:style w:type="paragraph" w:customStyle="1" w:styleId="Style10">
    <w:name w:val="Style10"/>
    <w:basedOn w:val="a0"/>
    <w:uiPriority w:val="99"/>
    <w:rsid w:val="0092508E"/>
    <w:pPr>
      <w:widowControl w:val="0"/>
      <w:autoSpaceDE w:val="0"/>
      <w:autoSpaceDN w:val="0"/>
      <w:adjustRightInd w:val="0"/>
      <w:spacing w:line="288" w:lineRule="exact"/>
      <w:ind w:firstLine="410"/>
    </w:pPr>
    <w:rPr>
      <w:rFonts w:ascii="Century Schoolbook" w:hAnsi="Century Schoolbook"/>
      <w:sz w:val="24"/>
      <w:szCs w:val="24"/>
    </w:rPr>
  </w:style>
  <w:style w:type="character" w:customStyle="1" w:styleId="af1">
    <w:name w:val="Верхний колонтитул Знак"/>
    <w:uiPriority w:val="99"/>
    <w:rsid w:val="00A047A0"/>
    <w:rPr>
      <w:rFonts w:cs="Times New Roman"/>
      <w:kern w:val="16"/>
      <w:sz w:val="28"/>
      <w:szCs w:val="28"/>
    </w:rPr>
  </w:style>
  <w:style w:type="character" w:customStyle="1" w:styleId="210">
    <w:name w:val="Знак Знак21"/>
    <w:uiPriority w:val="99"/>
    <w:semiHidden/>
    <w:locked/>
    <w:rsid w:val="00A047A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endnote reference"/>
    <w:uiPriority w:val="99"/>
    <w:semiHidden/>
    <w:rsid w:val="00A047A0"/>
    <w:rPr>
      <w:rFonts w:cs="Times New Roman"/>
      <w:vertAlign w:val="superscript"/>
    </w:rPr>
  </w:style>
  <w:style w:type="character" w:styleId="af3">
    <w:name w:val="footnote reference"/>
    <w:uiPriority w:val="99"/>
    <w:semiHidden/>
    <w:rsid w:val="00A047A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047A0"/>
    <w:pPr>
      <w:numPr>
        <w:numId w:val="3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4">
    <w:name w:val="лит+нумерация"/>
    <w:basedOn w:val="a0"/>
    <w:next w:val="a0"/>
    <w:autoRedefine/>
    <w:uiPriority w:val="99"/>
    <w:rsid w:val="00A047A0"/>
    <w:pPr>
      <w:ind w:firstLine="0"/>
    </w:pPr>
    <w:rPr>
      <w:iCs/>
    </w:rPr>
  </w:style>
  <w:style w:type="paragraph" w:styleId="af5">
    <w:name w:val="caption"/>
    <w:basedOn w:val="a0"/>
    <w:next w:val="a0"/>
    <w:uiPriority w:val="99"/>
    <w:qFormat/>
    <w:rsid w:val="00A047A0"/>
    <w:rPr>
      <w:b/>
      <w:bCs/>
      <w:sz w:val="20"/>
      <w:szCs w:val="20"/>
    </w:rPr>
  </w:style>
  <w:style w:type="character" w:styleId="af6">
    <w:name w:val="page number"/>
    <w:uiPriority w:val="99"/>
    <w:rsid w:val="00A047A0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A047A0"/>
    <w:rPr>
      <w:rFonts w:cs="Times New Roman"/>
      <w:sz w:val="28"/>
      <w:szCs w:val="28"/>
    </w:rPr>
  </w:style>
  <w:style w:type="paragraph" w:customStyle="1" w:styleId="af8">
    <w:name w:val="Обычный +"/>
    <w:basedOn w:val="a0"/>
    <w:autoRedefine/>
    <w:uiPriority w:val="99"/>
    <w:rsid w:val="00A047A0"/>
    <w:rPr>
      <w:szCs w:val="20"/>
    </w:rPr>
  </w:style>
  <w:style w:type="paragraph" w:styleId="af9">
    <w:name w:val="Body Text Indent"/>
    <w:basedOn w:val="a0"/>
    <w:link w:val="afa"/>
    <w:uiPriority w:val="99"/>
    <w:rsid w:val="00A047A0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b">
    <w:name w:val="размещено"/>
    <w:basedOn w:val="a0"/>
    <w:autoRedefine/>
    <w:uiPriority w:val="99"/>
    <w:rsid w:val="00A047A0"/>
    <w:rPr>
      <w:color w:val="FFFFFF"/>
    </w:rPr>
  </w:style>
  <w:style w:type="paragraph" w:customStyle="1" w:styleId="afc">
    <w:name w:val="содержание"/>
    <w:uiPriority w:val="99"/>
    <w:rsid w:val="00A047A0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5">
    <w:name w:val="Стиль таблицы1"/>
    <w:uiPriority w:val="99"/>
    <w:rsid w:val="00A047A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A047A0"/>
    <w:pPr>
      <w:jc w:val="center"/>
    </w:pPr>
    <w:rPr>
      <w:rFonts w:ascii="Times New Roman" w:hAnsi="Times New Roman"/>
    </w:rPr>
  </w:style>
  <w:style w:type="paragraph" w:customStyle="1" w:styleId="afe">
    <w:name w:val="ТАБЛИЦА"/>
    <w:next w:val="a0"/>
    <w:autoRedefine/>
    <w:uiPriority w:val="99"/>
    <w:rsid w:val="00A047A0"/>
    <w:pPr>
      <w:spacing w:line="360" w:lineRule="auto"/>
    </w:pPr>
    <w:rPr>
      <w:rFonts w:ascii="Times New Roman" w:hAnsi="Times New Roman"/>
      <w:color w:val="000000"/>
    </w:rPr>
  </w:style>
  <w:style w:type="paragraph" w:styleId="aff">
    <w:name w:val="endnote text"/>
    <w:basedOn w:val="a0"/>
    <w:link w:val="aff0"/>
    <w:autoRedefine/>
    <w:uiPriority w:val="99"/>
    <w:semiHidden/>
    <w:rsid w:val="00A047A0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f1">
    <w:name w:val="footnote text"/>
    <w:basedOn w:val="a0"/>
    <w:link w:val="aff2"/>
    <w:autoRedefine/>
    <w:uiPriority w:val="99"/>
    <w:semiHidden/>
    <w:rsid w:val="00A047A0"/>
    <w:rPr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A047A0"/>
    <w:rPr>
      <w:rFonts w:cs="Times New Roman"/>
      <w:color w:val="000000"/>
      <w:lang w:val="ru-RU" w:eastAsia="ru-RU" w:bidi="ar-SA"/>
    </w:rPr>
  </w:style>
  <w:style w:type="paragraph" w:customStyle="1" w:styleId="aff3">
    <w:name w:val="титут"/>
    <w:autoRedefine/>
    <w:uiPriority w:val="99"/>
    <w:rsid w:val="00A047A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31313</Words>
  <Characters>178489</Characters>
  <Application>Microsoft Office Word</Application>
  <DocSecurity>0</DocSecurity>
  <Lines>1487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Microsoft</Company>
  <LinksUpToDate>false</LinksUpToDate>
  <CharactersWithSpaces>209384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Admin</dc:creator>
  <cp:keywords/>
  <dc:description/>
  <cp:lastModifiedBy>admin</cp:lastModifiedBy>
  <cp:revision>2</cp:revision>
  <cp:lastPrinted>2010-06-16T07:57:00Z</cp:lastPrinted>
  <dcterms:created xsi:type="dcterms:W3CDTF">2014-03-25T03:52:00Z</dcterms:created>
  <dcterms:modified xsi:type="dcterms:W3CDTF">2014-03-25T03:52:00Z</dcterms:modified>
</cp:coreProperties>
</file>