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F6E" w:rsidRPr="0069354A" w:rsidRDefault="00BF4F6E" w:rsidP="00F961C1">
      <w:pPr>
        <w:shd w:val="clear" w:color="000000" w:fill="auto"/>
        <w:suppressAutoHyphens/>
        <w:autoSpaceDE w:val="0"/>
        <w:autoSpaceDN w:val="0"/>
        <w:adjustRightInd w:val="0"/>
        <w:spacing w:line="360" w:lineRule="auto"/>
        <w:jc w:val="center"/>
        <w:rPr>
          <w:b/>
          <w:color w:val="000000"/>
          <w:sz w:val="28"/>
          <w:szCs w:val="28"/>
        </w:rPr>
      </w:pPr>
      <w:r w:rsidRPr="0069354A">
        <w:rPr>
          <w:b/>
          <w:color w:val="000000"/>
          <w:sz w:val="28"/>
          <w:szCs w:val="28"/>
        </w:rPr>
        <w:t>Содержание</w:t>
      </w:r>
    </w:p>
    <w:p w:rsidR="00F961C1" w:rsidRPr="0069354A" w:rsidRDefault="00F961C1" w:rsidP="00F961C1">
      <w:pPr>
        <w:shd w:val="clear" w:color="000000" w:fill="auto"/>
        <w:suppressAutoHyphens/>
        <w:autoSpaceDE w:val="0"/>
        <w:autoSpaceDN w:val="0"/>
        <w:adjustRightInd w:val="0"/>
        <w:spacing w:line="360" w:lineRule="auto"/>
        <w:ind w:firstLine="709"/>
        <w:rPr>
          <w:color w:val="000000"/>
          <w:sz w:val="28"/>
          <w:szCs w:val="28"/>
        </w:rPr>
      </w:pP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color w:val="000000"/>
          <w:sz w:val="28"/>
          <w:szCs w:val="28"/>
        </w:rPr>
        <w:t>Введение</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bCs/>
          <w:color w:val="000000"/>
          <w:sz w:val="28"/>
          <w:szCs w:val="28"/>
        </w:rPr>
        <w:t>1 Консультативно-рекомендательная работа</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bCs/>
          <w:color w:val="000000"/>
          <w:sz w:val="28"/>
          <w:szCs w:val="28"/>
        </w:rPr>
        <w:t>2 Лекционно-просветительская работа</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bCs/>
          <w:color w:val="000000"/>
          <w:sz w:val="28"/>
          <w:szCs w:val="28"/>
        </w:rPr>
        <w:t>3 Практические занятия для родителей</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bCs/>
          <w:color w:val="000000"/>
          <w:sz w:val="28"/>
          <w:szCs w:val="28"/>
        </w:rPr>
        <w:t>4 Индивидуальные занятия с родителями и их ребенком</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bCs/>
          <w:color w:val="000000"/>
          <w:sz w:val="28"/>
          <w:szCs w:val="28"/>
        </w:rPr>
        <w:t>5 Подгрупповые занятия</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color w:val="000000"/>
          <w:sz w:val="28"/>
          <w:szCs w:val="28"/>
        </w:rPr>
        <w:t>Библиографический список</w:t>
      </w:r>
    </w:p>
    <w:p w:rsidR="00BF4F6E" w:rsidRPr="0069354A" w:rsidRDefault="00BF4F6E" w:rsidP="00F961C1">
      <w:pPr>
        <w:shd w:val="clear" w:color="000000" w:fill="auto"/>
        <w:suppressAutoHyphens/>
        <w:autoSpaceDE w:val="0"/>
        <w:autoSpaceDN w:val="0"/>
        <w:adjustRightInd w:val="0"/>
        <w:spacing w:line="360" w:lineRule="auto"/>
        <w:rPr>
          <w:b/>
          <w:color w:val="000000"/>
          <w:sz w:val="28"/>
          <w:szCs w:val="28"/>
        </w:rPr>
      </w:pPr>
    </w:p>
    <w:p w:rsidR="00BF4F6E" w:rsidRPr="0069354A" w:rsidRDefault="00F961C1" w:rsidP="00F961C1">
      <w:pPr>
        <w:shd w:val="clear" w:color="000000" w:fill="auto"/>
        <w:suppressAutoHyphens/>
        <w:autoSpaceDE w:val="0"/>
        <w:autoSpaceDN w:val="0"/>
        <w:adjustRightInd w:val="0"/>
        <w:spacing w:line="360" w:lineRule="auto"/>
        <w:jc w:val="center"/>
        <w:rPr>
          <w:b/>
          <w:color w:val="000000"/>
          <w:sz w:val="28"/>
          <w:szCs w:val="28"/>
        </w:rPr>
      </w:pPr>
      <w:r w:rsidRPr="0069354A">
        <w:rPr>
          <w:b/>
          <w:color w:val="000000"/>
          <w:sz w:val="28"/>
          <w:szCs w:val="28"/>
        </w:rPr>
        <w:br w:type="page"/>
      </w:r>
      <w:r w:rsidR="00BF4F6E" w:rsidRPr="0069354A">
        <w:rPr>
          <w:b/>
          <w:color w:val="000000"/>
          <w:sz w:val="28"/>
          <w:szCs w:val="28"/>
        </w:rPr>
        <w:t>Введение</w:t>
      </w:r>
    </w:p>
    <w:p w:rsidR="00F961C1" w:rsidRPr="0069354A" w:rsidRDefault="00F961C1" w:rsidP="00F961C1">
      <w:pPr>
        <w:shd w:val="clear" w:color="000000" w:fill="auto"/>
        <w:suppressAutoHyphens/>
        <w:autoSpaceDE w:val="0"/>
        <w:autoSpaceDN w:val="0"/>
        <w:adjustRightInd w:val="0"/>
        <w:spacing w:line="360" w:lineRule="auto"/>
        <w:ind w:firstLine="709"/>
        <w:jc w:val="both"/>
        <w:rPr>
          <w:color w:val="000000"/>
          <w:sz w:val="28"/>
          <w:szCs w:val="28"/>
        </w:rPr>
      </w:pP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В последнее десятилетие в отечественной специальн</w:t>
      </w:r>
      <w:r w:rsidR="00BF4F6E" w:rsidRPr="0069354A">
        <w:rPr>
          <w:color w:val="000000"/>
          <w:sz w:val="28"/>
          <w:szCs w:val="28"/>
        </w:rPr>
        <w:t xml:space="preserve">ой дошкольной педагогике очень </w:t>
      </w:r>
      <w:r w:rsidRPr="0069354A">
        <w:rPr>
          <w:color w:val="000000"/>
          <w:sz w:val="28"/>
          <w:szCs w:val="28"/>
        </w:rPr>
        <w:t xml:space="preserve">много внимания уделяется такому </w:t>
      </w:r>
      <w:r w:rsidR="00BF4F6E" w:rsidRPr="0069354A">
        <w:rPr>
          <w:color w:val="000000"/>
          <w:sz w:val="28"/>
          <w:szCs w:val="28"/>
        </w:rPr>
        <w:t>направлению коррекционно-педаго</w:t>
      </w:r>
      <w:r w:rsidRPr="0069354A">
        <w:rPr>
          <w:color w:val="000000"/>
          <w:sz w:val="28"/>
          <w:szCs w:val="28"/>
        </w:rPr>
        <w:t>гического процесса, как работа специалиста-дефектолога с родителями, воспитывающими ребенка с нарушениями психофизического развития. Во многом это обусловлено следующими факторами:</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ранним выявлением проблемных де</w:t>
      </w:r>
      <w:r w:rsidR="00BF4F6E" w:rsidRPr="0069354A">
        <w:rPr>
          <w:color w:val="000000"/>
          <w:sz w:val="28"/>
          <w:szCs w:val="28"/>
        </w:rPr>
        <w:t>тей и ранним началом коррекцион</w:t>
      </w:r>
      <w:r w:rsidRPr="0069354A">
        <w:rPr>
          <w:color w:val="000000"/>
          <w:sz w:val="28"/>
          <w:szCs w:val="28"/>
        </w:rPr>
        <w:t>ной работы с ними (дефектолог, работая в надомной группе, показывает родителям, как и чем необходимо заниматься, так как дошкольное учреждение пока недоступно малышу);</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появлением различных новых форм о</w:t>
      </w:r>
      <w:r w:rsidR="00BF4F6E" w:rsidRPr="0069354A">
        <w:rPr>
          <w:color w:val="000000"/>
          <w:sz w:val="28"/>
          <w:szCs w:val="28"/>
        </w:rPr>
        <w:t>рганизации коррекционно-педа</w:t>
      </w:r>
      <w:r w:rsidRPr="0069354A">
        <w:rPr>
          <w:color w:val="000000"/>
          <w:sz w:val="28"/>
          <w:szCs w:val="28"/>
        </w:rPr>
        <w:t>гогического процесса, таких как группы кратковременного пребывания в специальных учреждениях, группы надомного обучения для детей младенческого, раннего и дошкольного возрастов, интегрированные группы и др., что требует нового содержания и новых педагогических технологий;</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активностью самих родителей, желающих понять проблемы развития своих детей и помочь им адаптироваться в окружающем мире.</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Кроме того, период раннего детства (1-3-й годы жизни ребенка) является как бы сенситивным для оказания поддержки и помощи родителям, воспитывающим проблемных детей.</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Помощь специалиста-дефектолога является наиболее эффективной именно в раннем возрасте ребенка, когда отношения в диаде «мать-дитя» еще очень лабильны, гибки, находятся в процессе формирования, когда возможно говорить только о тенденции в их развитии.</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Настоящая работа является продолжением исследований, посвященных изучению характера взаимодействия родителей с детьми раннего возраста с психофизическими нарушениями и поиску путей организации помощи семьям, воспитывающим малышей раннего возраста с подобными нарушениями.</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Проведенные ранее эксперименты показали, что поведение родителей, воспитывающих проблемного ребенка раннего возраста, имеет ряд особенностей по сравнению с таковым родителей, воспитывающих нормально развивающихся детей этого же возраста. При этом условно выделены пять тенденций нарушенного поведения матерей при организации ими предметно-игрового сотрудничества со своим ребенком:</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директивное сотрудничество;</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неэмоциональное потакающее сотрудничество;</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речевое взаимодействие;</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отстраняющее взаимодействие, формальное общение.</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Очевидным оказывается тот факт, что для коррекции поведения и психического развития проблемных детей, их социальной адаптации необходимо изменить поведение находящегося рядом взрослого.</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Данные методические рекомендации имеют целью рассмотреть возможные формы работы специалиста-дефектолога с родителями, воспитывающими детей с отклонениями в развитии.</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Представленный материал предназначен дефектологам, работающим с проблемными детьми раннего возраста, воспитывающимися в семье, а также психологам, работающим как в специализированных дошкольных учреждениях, так и в специальных группах общеобразовательных детских садов.</w:t>
      </w:r>
    </w:p>
    <w:p w:rsidR="00F961C1" w:rsidRPr="0069354A" w:rsidRDefault="00BF4F6E"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Рассмотрим</w:t>
      </w:r>
      <w:r w:rsidR="00FE5817" w:rsidRPr="0069354A">
        <w:rPr>
          <w:color w:val="000000"/>
          <w:sz w:val="28"/>
          <w:szCs w:val="28"/>
        </w:rPr>
        <w:t xml:space="preserve"> формы организации коррекционно-педагогической работы специалиста-дефектолога с семьей, воспитывающей ребенка раннего возраста с нарушениями психофизического развития.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 xml:space="preserve">По </w:t>
      </w:r>
      <w:r w:rsidR="00BF4F6E" w:rsidRPr="0069354A">
        <w:rPr>
          <w:color w:val="000000"/>
          <w:sz w:val="28"/>
          <w:szCs w:val="28"/>
        </w:rPr>
        <w:t>моему</w:t>
      </w:r>
      <w:r w:rsidRPr="0069354A">
        <w:rPr>
          <w:color w:val="000000"/>
          <w:sz w:val="28"/>
          <w:szCs w:val="28"/>
        </w:rPr>
        <w:t xml:space="preserve"> мнению, работа специалиста-дефектолога с семьей, воспитывающей ребенка с нарушениями психофизического развития, имеет целью:</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оказать квалифицированную поддержку родителям;</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помочь близким взрослым создать комфортную для развития ребенка семейную среду;</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создать условия для активного участия родителей в воспитании и обучении ребенка;</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формировать адекватные взаимоотношения между взрослыми и их детьми. В основу нашей работы с семьями были положены следующие принципы:</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bCs/>
          <w:color w:val="000000"/>
          <w:sz w:val="28"/>
          <w:szCs w:val="28"/>
        </w:rPr>
        <w:t xml:space="preserve">принцип комплексного подхода </w:t>
      </w:r>
      <w:r w:rsidRPr="0069354A">
        <w:rPr>
          <w:color w:val="000000"/>
          <w:sz w:val="28"/>
          <w:szCs w:val="28"/>
        </w:rPr>
        <w:t>к организации коррекционно-</w:t>
      </w:r>
      <w:r w:rsidR="00BF4F6E" w:rsidRPr="0069354A">
        <w:rPr>
          <w:color w:val="000000"/>
          <w:sz w:val="28"/>
          <w:szCs w:val="28"/>
        </w:rPr>
        <w:t>педагогиче</w:t>
      </w:r>
      <w:r w:rsidRPr="0069354A">
        <w:rPr>
          <w:color w:val="000000"/>
          <w:sz w:val="28"/>
          <w:szCs w:val="28"/>
        </w:rPr>
        <w:t>ского процесса. В работе с ребенком необходимо участие разных специалистов, таких как психоневролог, дефектолог, психолог, массажист и др. При этом необходимы не только наблюдение и консультации ребенка разными специалистами, но и их совместное обсуждение и «ведение» данной семьи;</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bCs/>
          <w:color w:val="000000"/>
          <w:sz w:val="28"/>
          <w:szCs w:val="28"/>
        </w:rPr>
        <w:t xml:space="preserve">принцип единства </w:t>
      </w:r>
      <w:r w:rsidRPr="0069354A">
        <w:rPr>
          <w:color w:val="000000"/>
          <w:sz w:val="28"/>
          <w:szCs w:val="28"/>
        </w:rPr>
        <w:t>диагностики и коррекционно-педагогического процесса. Обследование ребенка разными специалистами проводится в целях выявления (определения) его актуального и потенциального уровней развития, соматического состояния и т. д. и определяет пути коррекционно-педагогической работы в виде составления индивидуальной программы развития;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bCs/>
          <w:color w:val="000000"/>
          <w:sz w:val="28"/>
          <w:szCs w:val="28"/>
        </w:rPr>
        <w:t xml:space="preserve">принцип сотрудничества </w:t>
      </w:r>
      <w:r w:rsidRPr="0069354A">
        <w:rPr>
          <w:color w:val="000000"/>
          <w:sz w:val="28"/>
          <w:szCs w:val="28"/>
        </w:rPr>
        <w:t>между родителями и специалистами, родителями и детьми. Необходимо подчеркнуть, что родители будут искать поддержку и помощь специалиста, прислушиваться к нему и следовать его советам только тогда, когда профессионал видит в родителях не «объект своего воздействия», а равноправного партнера по коррекционному процессу. Точно так же отношения между специалистом-дефектологом и ребенком и родителями и ребенком должны строиться по известному принципу личностно ориентированной педагогики — на «уровне глаз» ребенка, используя прием «глаза в глаза»;</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bCs/>
          <w:color w:val="000000"/>
          <w:sz w:val="28"/>
          <w:szCs w:val="28"/>
        </w:rPr>
        <w:t xml:space="preserve">принцип учета интересов. </w:t>
      </w:r>
      <w:r w:rsidRPr="0069354A">
        <w:rPr>
          <w:color w:val="000000"/>
          <w:sz w:val="28"/>
          <w:szCs w:val="28"/>
        </w:rPr>
        <w:t xml:space="preserve">По-другому его можно было бы назвать иначе — принцип решения задачи через интерес. Этот принцип применим в работе как </w:t>
      </w:r>
      <w:r w:rsidRPr="0069354A">
        <w:rPr>
          <w:bCs/>
          <w:color w:val="000000"/>
          <w:sz w:val="28"/>
          <w:szCs w:val="28"/>
        </w:rPr>
        <w:t xml:space="preserve">с </w:t>
      </w:r>
      <w:r w:rsidRPr="0069354A">
        <w:rPr>
          <w:color w:val="000000"/>
          <w:sz w:val="28"/>
          <w:szCs w:val="28"/>
        </w:rPr>
        <w:t>ребенком, так и с родителями. Если первый аспект в какой-то мере представлен в педагогике, то второй необходимо уточнить. Как правило, родители, обращаясь за консультацией, хотят, чтобы ребенку чем-либо помогли (например, научили говорить, сняли повышенное возбуждение и т. д.). Специалист не должен говорить им: «Он никогда не научится этому» или что-то подобное. В этом случае родители вряд ли захотят продолжать встречи. Здесь необходимо очень тактично подойти к ответу, сказав, что и этому будет уделено внимание на занятиях, но только чуть позже. Далее в ходе коррекционно-педагогической работы родители уже не будут вспоминать об этом. Но таким образом будет положен первый кирпичик в строительство моста между специалистом и родителями;</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bCs/>
          <w:color w:val="000000"/>
          <w:sz w:val="28"/>
          <w:szCs w:val="28"/>
        </w:rPr>
        <w:t xml:space="preserve">принцип ведущей деятельности. </w:t>
      </w:r>
      <w:r w:rsidRPr="0069354A">
        <w:rPr>
          <w:color w:val="000000"/>
          <w:sz w:val="28"/>
          <w:szCs w:val="28"/>
        </w:rPr>
        <w:t>Этот принцип подробно раскрыт в отечественных психологии и педагогике. При этом необходимо согласование действий в коррекционной деятельности различных специалистов, «ведущих» семью (например, психолога и дефектолога).</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Остановимся еще на одном, не менее важном принципе работы. Очень часто родители во время первичной консультации, беседы, занятия говорят о том, что ребенок должен сделать так-то, должен уметь выполнять то, что делают его ровесники, и т. д. Специалист объясняет родителям, что не следует сравнивать достижения своего ребенка с умениями других детей. Сравнение возможно лишь с тем, что мог ребенок делать ранее.</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 xml:space="preserve">Определив цели и раскрыв принципы работы специалиста-дефектолога </w:t>
      </w:r>
      <w:r w:rsidRPr="0069354A">
        <w:rPr>
          <w:bCs/>
          <w:color w:val="000000"/>
          <w:sz w:val="28"/>
          <w:szCs w:val="28"/>
        </w:rPr>
        <w:t xml:space="preserve">с </w:t>
      </w:r>
      <w:r w:rsidRPr="0069354A">
        <w:rPr>
          <w:color w:val="000000"/>
          <w:sz w:val="28"/>
          <w:szCs w:val="28"/>
        </w:rPr>
        <w:t>семьями, воспитывающими проблемных детей, рассмотрим формы организации коррекционно-педагогического процесса с ребенком раннего возраста с нарушениями в развитии и его родителями.</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Как показал многолетний практический опыт работы, наиболее подходящими формами организации являются: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консультативно-рекомендательная;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лекционно-просветительская;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практические занятия для родителей;</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организация «круглых столов», родительских конференций, детских утренников и праздников;</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индивидуальные занятия с родителями и их ребенком;</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подгрупповые занятия. Рассмотрим подробно каждую из них.</w:t>
      </w:r>
    </w:p>
    <w:p w:rsidR="00BF4F6E" w:rsidRPr="0069354A" w:rsidRDefault="00BF4F6E" w:rsidP="00F961C1">
      <w:pPr>
        <w:shd w:val="clear" w:color="000000" w:fill="auto"/>
        <w:suppressAutoHyphens/>
        <w:autoSpaceDE w:val="0"/>
        <w:autoSpaceDN w:val="0"/>
        <w:adjustRightInd w:val="0"/>
        <w:spacing w:line="360" w:lineRule="auto"/>
        <w:ind w:firstLine="709"/>
        <w:jc w:val="both"/>
        <w:rPr>
          <w:color w:val="000000"/>
          <w:sz w:val="28"/>
          <w:szCs w:val="28"/>
        </w:rPr>
      </w:pPr>
    </w:p>
    <w:p w:rsidR="00FE5817" w:rsidRPr="0069354A" w:rsidRDefault="00F961C1" w:rsidP="00F961C1">
      <w:pPr>
        <w:shd w:val="clear" w:color="000000" w:fill="auto"/>
        <w:suppressAutoHyphens/>
        <w:autoSpaceDE w:val="0"/>
        <w:autoSpaceDN w:val="0"/>
        <w:adjustRightInd w:val="0"/>
        <w:spacing w:line="360" w:lineRule="auto"/>
        <w:jc w:val="center"/>
        <w:rPr>
          <w:b/>
          <w:color w:val="000000"/>
          <w:sz w:val="28"/>
          <w:szCs w:val="28"/>
        </w:rPr>
      </w:pPr>
      <w:r w:rsidRPr="0069354A">
        <w:rPr>
          <w:b/>
          <w:bCs/>
          <w:color w:val="000000"/>
          <w:sz w:val="28"/>
          <w:szCs w:val="28"/>
        </w:rPr>
        <w:br w:type="page"/>
      </w:r>
      <w:r w:rsidR="00BF4F6E" w:rsidRPr="0069354A">
        <w:rPr>
          <w:b/>
          <w:bCs/>
          <w:color w:val="000000"/>
          <w:sz w:val="28"/>
          <w:szCs w:val="28"/>
        </w:rPr>
        <w:t xml:space="preserve">1 </w:t>
      </w:r>
      <w:r w:rsidR="00FE5817" w:rsidRPr="0069354A">
        <w:rPr>
          <w:b/>
          <w:bCs/>
          <w:color w:val="000000"/>
          <w:sz w:val="28"/>
          <w:szCs w:val="28"/>
        </w:rPr>
        <w:t>Консультативно-рекомендательная работа</w:t>
      </w:r>
    </w:p>
    <w:p w:rsidR="00F961C1" w:rsidRPr="0069354A" w:rsidRDefault="00F961C1" w:rsidP="00F961C1">
      <w:pPr>
        <w:shd w:val="clear" w:color="000000" w:fill="auto"/>
        <w:suppressAutoHyphens/>
        <w:autoSpaceDE w:val="0"/>
        <w:autoSpaceDN w:val="0"/>
        <w:adjustRightInd w:val="0"/>
        <w:spacing w:line="360" w:lineRule="auto"/>
        <w:ind w:firstLine="709"/>
        <w:jc w:val="both"/>
        <w:rPr>
          <w:color w:val="000000"/>
          <w:sz w:val="28"/>
          <w:szCs w:val="28"/>
        </w:rPr>
      </w:pP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Данная форма работы специалистов включает первичное психолого-педагогическое обследование, консультативные посещения, повторные психолого-педагогические обследования.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 xml:space="preserve">На первичном психолого-педагогическом </w:t>
      </w:r>
      <w:r w:rsidR="00643F83" w:rsidRPr="0069354A">
        <w:rPr>
          <w:color w:val="000000"/>
          <w:sz w:val="28"/>
          <w:szCs w:val="28"/>
        </w:rPr>
        <w:t>обследовании с участием дефекто</w:t>
      </w:r>
      <w:r w:rsidRPr="0069354A">
        <w:rPr>
          <w:color w:val="000000"/>
          <w:sz w:val="28"/>
          <w:szCs w:val="28"/>
        </w:rPr>
        <w:t>лога, врача-психоневролога, психолога родители получают ответы на интересующие их вопросы, касающиеся оценки специалистами уровня психического развития детей, возможности их обучения и т. д., и рекомендации по организации дальнейших условий воспитания ребенка.</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В ходе первичного приема специалисту-дефектологу следует обратить свое внимание на позицию матери по отношен</w:t>
      </w:r>
      <w:r w:rsidR="00BF4F6E" w:rsidRPr="0069354A">
        <w:rPr>
          <w:color w:val="000000"/>
          <w:sz w:val="28"/>
          <w:szCs w:val="28"/>
        </w:rPr>
        <w:t xml:space="preserve">ию к ребенку и особенностям его. </w:t>
      </w:r>
      <w:r w:rsidRPr="0069354A">
        <w:rPr>
          <w:color w:val="000000"/>
          <w:sz w:val="28"/>
          <w:szCs w:val="28"/>
        </w:rPr>
        <w:t>Кроме того, нужно учитывать состояние родителей (растерянность, тоскливость, жалобы, поиск путей решения проблем). Это важно, так как в разных случаях от специалиста требуется по-разному построенная беседа:</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это может быть только эмоциональная поддержка, сочувствие типа: «Я знаю, это тяжело» и т. д., а также расположение родителей к себе;</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возможно, родители нуждаются в получении точной информации о нарушении, объяснении нормальности такого своего состояния;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w:t>
      </w:r>
      <w:r w:rsidR="00F961C1" w:rsidRPr="0069354A">
        <w:rPr>
          <w:color w:val="000000"/>
          <w:sz w:val="28"/>
          <w:szCs w:val="28"/>
        </w:rPr>
        <w:t xml:space="preserve"> </w:t>
      </w:r>
      <w:r w:rsidRPr="0069354A">
        <w:rPr>
          <w:color w:val="000000"/>
          <w:sz w:val="28"/>
          <w:szCs w:val="28"/>
        </w:rPr>
        <w:t>или же для них становится необходимым совместное составление плана дальнейших действий и т. д.</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Положительным результатом первичной психолого-медико-педагогической консультации считается такой, когда родители, прислушавшись к рекомендациям специалистов и почувствовав возможность получения реальной поддержки, возвращаются к ним еще и еще раз за помощью.</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При повторных посещениях консультации семьей различные специалисты прослеживают динамику психофизического развития ребенка, а также эффективность предложенных при первичном посещении рекомендаций. При необходимости вносятся изменения в индивидуальные программы развития и курсы лечения.</w:t>
      </w:r>
    </w:p>
    <w:p w:rsidR="00F961C1" w:rsidRPr="0069354A" w:rsidRDefault="00F961C1" w:rsidP="00F961C1">
      <w:pPr>
        <w:shd w:val="clear" w:color="000000" w:fill="auto"/>
        <w:suppressAutoHyphens/>
        <w:autoSpaceDE w:val="0"/>
        <w:autoSpaceDN w:val="0"/>
        <w:adjustRightInd w:val="0"/>
        <w:spacing w:line="360" w:lineRule="auto"/>
        <w:ind w:firstLine="709"/>
        <w:jc w:val="both"/>
        <w:rPr>
          <w:b/>
          <w:bCs/>
          <w:color w:val="000000"/>
          <w:sz w:val="28"/>
          <w:szCs w:val="28"/>
        </w:rPr>
      </w:pPr>
    </w:p>
    <w:p w:rsidR="00FE5817" w:rsidRPr="0069354A" w:rsidRDefault="00BF4F6E" w:rsidP="00F961C1">
      <w:pPr>
        <w:shd w:val="clear" w:color="000000" w:fill="auto"/>
        <w:suppressAutoHyphens/>
        <w:autoSpaceDE w:val="0"/>
        <w:autoSpaceDN w:val="0"/>
        <w:adjustRightInd w:val="0"/>
        <w:spacing w:line="360" w:lineRule="auto"/>
        <w:jc w:val="center"/>
        <w:rPr>
          <w:b/>
          <w:color w:val="000000"/>
          <w:sz w:val="28"/>
          <w:szCs w:val="28"/>
        </w:rPr>
      </w:pPr>
      <w:r w:rsidRPr="0069354A">
        <w:rPr>
          <w:b/>
          <w:bCs/>
          <w:color w:val="000000"/>
          <w:sz w:val="28"/>
          <w:szCs w:val="28"/>
        </w:rPr>
        <w:t xml:space="preserve">2 </w:t>
      </w:r>
      <w:r w:rsidR="00FE5817" w:rsidRPr="0069354A">
        <w:rPr>
          <w:b/>
          <w:bCs/>
          <w:color w:val="000000"/>
          <w:sz w:val="28"/>
          <w:szCs w:val="28"/>
        </w:rPr>
        <w:t>Лекционно-просветительская работа</w:t>
      </w:r>
    </w:p>
    <w:p w:rsidR="00F961C1" w:rsidRPr="0069354A" w:rsidRDefault="00F961C1" w:rsidP="00F961C1">
      <w:pPr>
        <w:shd w:val="clear" w:color="000000" w:fill="auto"/>
        <w:suppressAutoHyphens/>
        <w:autoSpaceDE w:val="0"/>
        <w:autoSpaceDN w:val="0"/>
        <w:adjustRightInd w:val="0"/>
        <w:spacing w:line="360" w:lineRule="auto"/>
        <w:ind w:firstLine="709"/>
        <w:jc w:val="both"/>
        <w:rPr>
          <w:color w:val="000000"/>
          <w:sz w:val="28"/>
          <w:szCs w:val="28"/>
        </w:rPr>
      </w:pP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В ходе коррекционно-педагогического процесса с родителями проводятся лекционные занятия, на которых они получают необходимые теоретические знания по различным вопросам воспитания детей. При этом на первой лекции им предлагается список тем с просьбой отметить те из них, которые наиболее интересны родителям, а также предлагается дополнить теми вопросами, которые не представлены, но важны для них, то есть о чем им хотелось бы узнать.</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По желанию родителей возможно проведение ряда лекций, посвященных медицинским аспектам развития ребенка. Для подобных лекций приглашаются соответствующие специалисты.</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В ходе лекций родители получают ответы на возникающие вопросы, знакомятся с современной литературой, раскрывающей содержание той или иной проблемы. Лекции проводятся один раз в месяц. Посещая их, родители не только приобретают знания, данные в определенной системе, но и, знакомясь друг с другом, видят, что они не одиноки, что есть и другие семьи, в которых решаются похожие проблемы. Это придает родителям уверенности, снимает напряжение (что они одиноки, никто их понять не сможет и т. д.). Кроме того, слушая вопросы других, многие начинают осознавать свои проблемы и уже стараются задавать вопросы сами, пытаясь активно искать выход из сложившейся жизненной ситуации.</w:t>
      </w:r>
    </w:p>
    <w:p w:rsidR="00BF4F6E" w:rsidRPr="0069354A" w:rsidRDefault="00BF4F6E" w:rsidP="00F961C1">
      <w:pPr>
        <w:shd w:val="clear" w:color="000000" w:fill="auto"/>
        <w:suppressAutoHyphens/>
        <w:autoSpaceDE w:val="0"/>
        <w:autoSpaceDN w:val="0"/>
        <w:adjustRightInd w:val="0"/>
        <w:spacing w:line="360" w:lineRule="auto"/>
        <w:ind w:firstLine="709"/>
        <w:jc w:val="both"/>
        <w:rPr>
          <w:color w:val="000000"/>
          <w:sz w:val="28"/>
          <w:szCs w:val="28"/>
        </w:rPr>
      </w:pPr>
    </w:p>
    <w:p w:rsidR="00FE5817" w:rsidRPr="0069354A" w:rsidRDefault="00BF4F6E" w:rsidP="00F961C1">
      <w:pPr>
        <w:shd w:val="clear" w:color="000000" w:fill="auto"/>
        <w:suppressAutoHyphens/>
        <w:autoSpaceDE w:val="0"/>
        <w:autoSpaceDN w:val="0"/>
        <w:adjustRightInd w:val="0"/>
        <w:spacing w:line="360" w:lineRule="auto"/>
        <w:jc w:val="center"/>
        <w:rPr>
          <w:b/>
          <w:color w:val="000000"/>
          <w:sz w:val="28"/>
          <w:szCs w:val="28"/>
        </w:rPr>
      </w:pPr>
      <w:r w:rsidRPr="0069354A">
        <w:rPr>
          <w:b/>
          <w:bCs/>
          <w:color w:val="000000"/>
          <w:sz w:val="28"/>
          <w:szCs w:val="28"/>
        </w:rPr>
        <w:t xml:space="preserve">3 </w:t>
      </w:r>
      <w:r w:rsidR="00FE5817" w:rsidRPr="0069354A">
        <w:rPr>
          <w:b/>
          <w:bCs/>
          <w:color w:val="000000"/>
          <w:sz w:val="28"/>
          <w:szCs w:val="28"/>
        </w:rPr>
        <w:t>Практические занятия для родителей</w:t>
      </w:r>
    </w:p>
    <w:p w:rsidR="00F961C1" w:rsidRPr="0069354A" w:rsidRDefault="00F961C1" w:rsidP="00F961C1">
      <w:pPr>
        <w:shd w:val="clear" w:color="000000" w:fill="auto"/>
        <w:suppressAutoHyphens/>
        <w:autoSpaceDE w:val="0"/>
        <w:autoSpaceDN w:val="0"/>
        <w:adjustRightInd w:val="0"/>
        <w:spacing w:line="360" w:lineRule="auto"/>
        <w:ind w:firstLine="709"/>
        <w:jc w:val="both"/>
        <w:rPr>
          <w:color w:val="000000"/>
          <w:sz w:val="28"/>
          <w:szCs w:val="28"/>
        </w:rPr>
      </w:pP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На практических занятиях родители получают знания и навыки по формированию тех или иных умений и навыков у ребенка, например по формированию навыков самообслуживания, культурно-гигиенических навыков, предпосылок формирования изобразительной деятельности и т. д.</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Как показал эксперимент, наиболее удобной формой работы с родителями являются комбинированные занятия — лекция на определенную тему, затем практическое занятие, проводящиеся один раз в месяц, длительностью до полутора часов.</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Темы практических занятий почти всегда соответствуют лекционным. Например, по окончании лекции «Игрушки. Роль, виды, назначение. Критерии оценки игрушки при покупке» родителям предлагается изготовить на заданную тему какую-либо игрушку. По окончании работы родители рассматривают поделки друг друга, видя, как можно по-другому сделать игрушку на эту же тему. Или после лекции «Игра. Роль, этапы формирования, виды, организация игры в домашних условиях» родителям предлагается организовать и провести какую-либо игру, в качестве партнеров выступают другие родители и т. д.</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bCs/>
          <w:color w:val="000000"/>
          <w:sz w:val="28"/>
          <w:szCs w:val="28"/>
        </w:rPr>
        <w:t>Организация «круглых столов», родительских конференций, детских утренников и праздников</w:t>
      </w:r>
      <w:r w:rsidR="00643F83" w:rsidRPr="0069354A">
        <w:rPr>
          <w:bCs/>
          <w:color w:val="000000"/>
          <w:sz w:val="28"/>
          <w:szCs w:val="28"/>
        </w:rPr>
        <w:t>.</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Беседы или «круглые столы» проводятся в непринужденной обстановке. Родители знакомятся друг с другом, рассказывают о своих детях, их проблемах, видя, что их понимают, что другие также прошли через подобное состояние. Во время этих встреч родители получают полезную информацию (например, где оформить инвалидность ребенка, какие документы при этом необходимы и т. д.), а также очерчивают круг тех вопросов, на которые еще не смогли получить ответы.</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В подготовке и проведении бесед и «круглых столов» желательно участие психолога, который поможет рассадить родителей определенным образом, направит беседу в нужное русло, поддержит в беседе нерешительных родителей и т. д.</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Беседы проводятся и на индивидуальных занятиях и, как правило, носят личностный характер. Специалист-дефектолог, выслушивая маму, ее семейные проблемы, предлагает варианты разрешения некоторых из них. Как правило, подобные встречи родителям необходимы и с психологом.</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Два раза в году проводятся детские утренники (Новый год и Мамин праздник). В их подготовке и проведении участвуют специалисты, музыкальный руководитель, а также сами родители. Такие праз</w:t>
      </w:r>
      <w:r w:rsidR="00643F83" w:rsidRPr="0069354A">
        <w:rPr>
          <w:color w:val="000000"/>
          <w:sz w:val="28"/>
          <w:szCs w:val="28"/>
        </w:rPr>
        <w:t>дники важны и в ходе коррекцион</w:t>
      </w:r>
      <w:r w:rsidRPr="0069354A">
        <w:rPr>
          <w:color w:val="000000"/>
          <w:sz w:val="28"/>
          <w:szCs w:val="28"/>
        </w:rPr>
        <w:t>но-педагогического процесса, так как родители могут увидеть результаты своего труда, порадоваться за малыша (праздники проводятся в атмосфере радости и доброжелательности, доставляют детям огромную радость).</w:t>
      </w:r>
    </w:p>
    <w:p w:rsidR="00BF4F6E" w:rsidRPr="0069354A" w:rsidRDefault="00BF4F6E" w:rsidP="00F961C1">
      <w:pPr>
        <w:shd w:val="clear" w:color="000000" w:fill="auto"/>
        <w:suppressAutoHyphens/>
        <w:autoSpaceDE w:val="0"/>
        <w:autoSpaceDN w:val="0"/>
        <w:adjustRightInd w:val="0"/>
        <w:spacing w:line="360" w:lineRule="auto"/>
        <w:ind w:firstLine="709"/>
        <w:jc w:val="both"/>
        <w:rPr>
          <w:bCs/>
          <w:color w:val="000000"/>
          <w:sz w:val="28"/>
          <w:szCs w:val="28"/>
        </w:rPr>
      </w:pPr>
    </w:p>
    <w:p w:rsidR="00FE5817" w:rsidRPr="0069354A" w:rsidRDefault="00BF4F6E" w:rsidP="00F961C1">
      <w:pPr>
        <w:shd w:val="clear" w:color="000000" w:fill="auto"/>
        <w:suppressAutoHyphens/>
        <w:autoSpaceDE w:val="0"/>
        <w:autoSpaceDN w:val="0"/>
        <w:adjustRightInd w:val="0"/>
        <w:spacing w:line="360" w:lineRule="auto"/>
        <w:jc w:val="center"/>
        <w:rPr>
          <w:b/>
          <w:color w:val="000000"/>
          <w:sz w:val="28"/>
          <w:szCs w:val="28"/>
        </w:rPr>
      </w:pPr>
      <w:r w:rsidRPr="0069354A">
        <w:rPr>
          <w:b/>
          <w:bCs/>
          <w:color w:val="000000"/>
          <w:sz w:val="28"/>
          <w:szCs w:val="28"/>
        </w:rPr>
        <w:t xml:space="preserve">4 </w:t>
      </w:r>
      <w:r w:rsidR="00FE5817" w:rsidRPr="0069354A">
        <w:rPr>
          <w:b/>
          <w:bCs/>
          <w:color w:val="000000"/>
          <w:sz w:val="28"/>
          <w:szCs w:val="28"/>
        </w:rPr>
        <w:t>Индивидуальные занятия с родителями и их ребенком</w:t>
      </w:r>
    </w:p>
    <w:p w:rsidR="00F961C1" w:rsidRPr="0069354A" w:rsidRDefault="00643F83" w:rsidP="00643F83">
      <w:pPr>
        <w:shd w:val="clear" w:color="000000" w:fill="auto"/>
        <w:suppressAutoHyphens/>
        <w:autoSpaceDE w:val="0"/>
        <w:autoSpaceDN w:val="0"/>
        <w:adjustRightInd w:val="0"/>
        <w:spacing w:line="360" w:lineRule="auto"/>
        <w:jc w:val="center"/>
        <w:rPr>
          <w:color w:val="FFFFFF"/>
          <w:sz w:val="28"/>
          <w:szCs w:val="28"/>
        </w:rPr>
      </w:pPr>
      <w:r w:rsidRPr="0069354A">
        <w:rPr>
          <w:color w:val="FFFFFF"/>
          <w:sz w:val="28"/>
        </w:rPr>
        <w:t>семья ребенок воспитание психофизический дефектолог</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 xml:space="preserve">На индивидуальных занятиях специалистом-дефектологом решаются задачи индивидуальной программы работы с семьей, </w:t>
      </w:r>
      <w:r w:rsidR="00643F83" w:rsidRPr="0069354A">
        <w:rPr>
          <w:color w:val="000000"/>
          <w:sz w:val="28"/>
          <w:szCs w:val="28"/>
        </w:rPr>
        <w:t>при этом осуществляется личност</w:t>
      </w:r>
      <w:r w:rsidRPr="0069354A">
        <w:rPr>
          <w:color w:val="000000"/>
          <w:sz w:val="28"/>
          <w:szCs w:val="28"/>
        </w:rPr>
        <w:t>но ориентированный подход, направленный на выявление, раскрытие и поддержку положительных личностных качеств каждого из родителей, необходимых для успешного сотрудничества со своим ребенком.</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При проведении индивидуальных занятий дефектологу необходимо учитывать состояние родителей. Причиной этого является то, что специалист начинает работать сразу, не ожидая, пока родители смогут его «услышать» и понять. Дифференцированный подход в процессе коррекционно-педагогической работы выглядит следующим образом.</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1. Родители растеряны (как правило, это родители, для которых характерной в построении отношений со своим ребенком является тенденция к предполагаемой взаимосвязанности).</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На первых занятиях они не способны воспринимать объяснения педагога, поэтому специалист-дефектолог работает самостоятельно с ребенком, а маму просит фиксировать весь ход занятия. Первоначально от родителей требуется лишь повторять дома задания, копировать действия дефектолога и их последовательность, иногда перенимая его поведение, интонацию и т. д. В начале последующих занятий специалист-дефектолог просит показать, как делали дома то или иное упражнение, что получилось и что не получилось, в последнем случае определяя (для себя) причину неудачи матери и изменяя характер или вид задания.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2. Родители жалуются либо отрицают все (это родители, для которых характерной в построении отношений со своим ребенком является тенденция к речевой взаимосвязанности или взаимосвязанности по типу «молчаливого соприсутствия»). С этими родителями первые занятия строятся несколько иначе. Маме предлагается участвовать в отдельных эпизодах занятия с ребенком, проводимого дефектологом: например, в катании машины, мяча друг другу, в проведении подвижных игр типа «У медведя во бору», «Гуси и волк», «Воробьи и кошка», «Солнышко и дождик», в прятки с колокольчиком и т. д. При этом активно участвуют все трое: специалист-дефектолог вместе с ребенком (как одно целое) и мама —напротив (как партнер по игре). Через несколько занятий специалист предлагает поменяться местами (встать маме вместе с малышом). Ребенок находится спиной к взрослому, который, обхватывая малыша руками, держит его руки в своих и выполняет все необходимые движения вместе с ребенком как одно целое.</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3. Родители ищут пути решения проблем (это родители, для которых характерной в построении отношений со своим ребенком является тенденция к взаимосвязанности по типу «влияния и взаимовлияния»).</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Они готовы услышать дефектолога, понять его объяснения и выполнять задания. Поэтому специалист активно вовлекает их в проведение занятия, предлагая заканчивать начатое им упражнение. Далее, объясняя его цель, он предлагает маме самостоятельно выполнить задание. В случае неудачи специалист-дефектолог приходит на помощь, заканчивая упражнение с ребенком и объясняя причины неудачи.</w:t>
      </w:r>
    </w:p>
    <w:p w:rsidR="00FE5817" w:rsidRPr="0069354A" w:rsidRDefault="00F961C1" w:rsidP="00F961C1">
      <w:pPr>
        <w:shd w:val="clear" w:color="000000" w:fill="auto"/>
        <w:suppressAutoHyphens/>
        <w:autoSpaceDE w:val="0"/>
        <w:autoSpaceDN w:val="0"/>
        <w:adjustRightInd w:val="0"/>
        <w:spacing w:line="360" w:lineRule="auto"/>
        <w:jc w:val="center"/>
        <w:rPr>
          <w:b/>
          <w:color w:val="000000"/>
          <w:sz w:val="28"/>
          <w:szCs w:val="28"/>
        </w:rPr>
      </w:pPr>
      <w:r w:rsidRPr="0069354A">
        <w:rPr>
          <w:bCs/>
          <w:color w:val="000000"/>
          <w:sz w:val="28"/>
          <w:szCs w:val="28"/>
        </w:rPr>
        <w:br w:type="page"/>
      </w:r>
      <w:r w:rsidR="00BF4F6E" w:rsidRPr="0069354A">
        <w:rPr>
          <w:b/>
          <w:bCs/>
          <w:color w:val="000000"/>
          <w:sz w:val="28"/>
          <w:szCs w:val="28"/>
        </w:rPr>
        <w:t xml:space="preserve">5 </w:t>
      </w:r>
      <w:r w:rsidR="00FE5817" w:rsidRPr="0069354A">
        <w:rPr>
          <w:b/>
          <w:bCs/>
          <w:color w:val="000000"/>
          <w:sz w:val="28"/>
          <w:szCs w:val="28"/>
        </w:rPr>
        <w:t>Подгрупповые занятия</w:t>
      </w:r>
    </w:p>
    <w:p w:rsidR="00F961C1" w:rsidRPr="0069354A" w:rsidRDefault="00F961C1" w:rsidP="00F961C1">
      <w:pPr>
        <w:shd w:val="clear" w:color="000000" w:fill="auto"/>
        <w:suppressAutoHyphens/>
        <w:autoSpaceDE w:val="0"/>
        <w:autoSpaceDN w:val="0"/>
        <w:adjustRightInd w:val="0"/>
        <w:spacing w:line="360" w:lineRule="auto"/>
        <w:ind w:firstLine="709"/>
        <w:jc w:val="both"/>
        <w:rPr>
          <w:color w:val="000000"/>
          <w:sz w:val="28"/>
          <w:szCs w:val="28"/>
        </w:rPr>
      </w:pP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На завершающем этапе работы с родителями дефектологом проводятся подгрупповые занятия, когда встречаются двое детей и их мамы. Специалист-дефектолог организовывает подобные занятия лишь после того, как удается сформировать сотрудничество мамы со своим ребенком на индивидуальных занятиях.</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Как показали исследования и данные анкетирования, родители, воспитывающие проблемных детей, часто испытывают затруднения во время прогулок со своим ребенком. Конфликтные ситуации возникают как между детьми, так и между самими взрослыми. Бывает, что родители нормально развивающихся детей недовольны тем, что такой малыш будет играть рядом с их ребенком (недостаток информации о проблемных детях порождает у них страх). Родители малыша с нарушениями психофизического развития боятся, как бы не было конфликтной ситуации между их ребенком и другими детьми, не зная, как выйти из нее или как ее предупредить.</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Учитывая все это, необходим</w:t>
      </w:r>
      <w:r w:rsidR="00BF4F6E" w:rsidRPr="0069354A">
        <w:rPr>
          <w:color w:val="000000"/>
          <w:sz w:val="28"/>
          <w:szCs w:val="28"/>
        </w:rPr>
        <w:t>о</w:t>
      </w:r>
      <w:r w:rsidRPr="0069354A">
        <w:rPr>
          <w:color w:val="000000"/>
          <w:sz w:val="28"/>
          <w:szCs w:val="28"/>
        </w:rPr>
        <w:t xml:space="preserve"> проведение подгрупповых занятий. Специалист-дефектолог ставит своей целью обучение родителей умению налаживать сотрудничество с другим ребенком, детей друг с другом и взрослых между собой.</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В проведении подгрупповых занятий желательно активное участие психолога (возможно использование игротерапии и др.).</w:t>
      </w:r>
    </w:p>
    <w:p w:rsidR="00FE5817" w:rsidRPr="0069354A" w:rsidRDefault="00FE5817" w:rsidP="00F961C1">
      <w:pPr>
        <w:shd w:val="clear" w:color="000000" w:fill="auto"/>
        <w:suppressAutoHyphens/>
        <w:autoSpaceDE w:val="0"/>
        <w:autoSpaceDN w:val="0"/>
        <w:adjustRightInd w:val="0"/>
        <w:spacing w:line="360" w:lineRule="auto"/>
        <w:ind w:firstLine="709"/>
        <w:jc w:val="both"/>
        <w:rPr>
          <w:color w:val="000000"/>
          <w:sz w:val="28"/>
          <w:szCs w:val="28"/>
        </w:rPr>
      </w:pPr>
      <w:r w:rsidRPr="0069354A">
        <w:rPr>
          <w:color w:val="000000"/>
          <w:sz w:val="28"/>
          <w:szCs w:val="28"/>
        </w:rPr>
        <w:t>Формы организации занятий с детьми раннего возраста и их близкими взрослыми могут быть различными. Необходимо только помнить, что родители являются самыми заинтересованными участниками коррекционно-педагогического процесса. Его успешный результат будет зависеть от многих причин, и не в последнюю очередь оттого, насколько правильно будут построены отношения между специалистами и родителями.</w:t>
      </w:r>
    </w:p>
    <w:p w:rsidR="00FE5817" w:rsidRPr="0069354A" w:rsidRDefault="00FE5817" w:rsidP="00F961C1">
      <w:pPr>
        <w:shd w:val="clear" w:color="000000" w:fill="auto"/>
        <w:suppressAutoHyphens/>
        <w:spacing w:line="360" w:lineRule="auto"/>
        <w:ind w:firstLine="709"/>
        <w:jc w:val="both"/>
        <w:rPr>
          <w:color w:val="000000"/>
          <w:sz w:val="28"/>
          <w:szCs w:val="28"/>
        </w:rPr>
      </w:pPr>
      <w:r w:rsidRPr="0069354A">
        <w:rPr>
          <w:color w:val="000000"/>
          <w:sz w:val="28"/>
          <w:szCs w:val="28"/>
        </w:rPr>
        <w:t>Доверяйте родителям, создавайте условия для их активного участия в воспитании и обучении ребенка, прислушивайтесь к родителям, но не идите у них на поводу и не допускайте панибратства, будьте терпеливы и корректны, уверенны и последовательны.</w:t>
      </w:r>
    </w:p>
    <w:p w:rsidR="00BF4F6E" w:rsidRPr="0069354A" w:rsidRDefault="00BF4F6E" w:rsidP="00F961C1">
      <w:pPr>
        <w:shd w:val="clear" w:color="000000" w:fill="auto"/>
        <w:suppressAutoHyphens/>
        <w:spacing w:line="360" w:lineRule="auto"/>
        <w:ind w:firstLine="709"/>
        <w:jc w:val="both"/>
        <w:rPr>
          <w:color w:val="000000"/>
          <w:sz w:val="28"/>
          <w:szCs w:val="28"/>
        </w:rPr>
      </w:pPr>
    </w:p>
    <w:p w:rsidR="00BF4F6E" w:rsidRPr="0069354A" w:rsidRDefault="00F961C1" w:rsidP="00F961C1">
      <w:pPr>
        <w:shd w:val="clear" w:color="000000" w:fill="auto"/>
        <w:suppressAutoHyphens/>
        <w:autoSpaceDE w:val="0"/>
        <w:autoSpaceDN w:val="0"/>
        <w:adjustRightInd w:val="0"/>
        <w:spacing w:line="360" w:lineRule="auto"/>
        <w:jc w:val="center"/>
        <w:rPr>
          <w:b/>
          <w:color w:val="000000"/>
          <w:sz w:val="28"/>
          <w:szCs w:val="28"/>
        </w:rPr>
      </w:pPr>
      <w:r w:rsidRPr="0069354A">
        <w:rPr>
          <w:color w:val="000000"/>
          <w:sz w:val="28"/>
          <w:szCs w:val="28"/>
        </w:rPr>
        <w:br w:type="page"/>
      </w:r>
      <w:r w:rsidR="00BF4F6E" w:rsidRPr="0069354A">
        <w:rPr>
          <w:b/>
          <w:color w:val="000000"/>
          <w:sz w:val="28"/>
          <w:szCs w:val="28"/>
        </w:rPr>
        <w:t>Библиографический список</w:t>
      </w:r>
    </w:p>
    <w:p w:rsidR="00F961C1" w:rsidRPr="0069354A" w:rsidRDefault="00F961C1" w:rsidP="00F961C1">
      <w:pPr>
        <w:shd w:val="clear" w:color="000000" w:fill="auto"/>
        <w:suppressAutoHyphens/>
        <w:autoSpaceDE w:val="0"/>
        <w:autoSpaceDN w:val="0"/>
        <w:adjustRightInd w:val="0"/>
        <w:spacing w:line="360" w:lineRule="auto"/>
        <w:jc w:val="center"/>
        <w:rPr>
          <w:b/>
          <w:color w:val="000000"/>
          <w:sz w:val="28"/>
          <w:szCs w:val="28"/>
        </w:rPr>
      </w:pP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color w:val="000000"/>
          <w:sz w:val="28"/>
          <w:szCs w:val="28"/>
        </w:rPr>
        <w:t>1.</w:t>
      </w:r>
      <w:r w:rsidR="00F961C1" w:rsidRPr="0069354A">
        <w:rPr>
          <w:color w:val="000000"/>
          <w:sz w:val="28"/>
          <w:szCs w:val="28"/>
        </w:rPr>
        <w:t xml:space="preserve"> </w:t>
      </w:r>
      <w:r w:rsidRPr="0069354A">
        <w:rPr>
          <w:iCs/>
          <w:color w:val="000000"/>
          <w:sz w:val="28"/>
          <w:szCs w:val="28"/>
        </w:rPr>
        <w:t>Галигузова Л.</w:t>
      </w:r>
      <w:r w:rsidR="00F961C1" w:rsidRPr="0069354A">
        <w:rPr>
          <w:iCs/>
          <w:color w:val="000000"/>
          <w:sz w:val="28"/>
          <w:szCs w:val="28"/>
        </w:rPr>
        <w:t>Н., Смирнова Е.</w:t>
      </w:r>
      <w:r w:rsidRPr="0069354A">
        <w:rPr>
          <w:iCs/>
          <w:color w:val="000000"/>
          <w:sz w:val="28"/>
          <w:szCs w:val="28"/>
        </w:rPr>
        <w:t xml:space="preserve">О. </w:t>
      </w:r>
      <w:r w:rsidRPr="0069354A">
        <w:rPr>
          <w:color w:val="000000"/>
          <w:sz w:val="28"/>
          <w:szCs w:val="28"/>
        </w:rPr>
        <w:t>Ступени общения от года до шести. М.: ИНТОР, 2008.</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iCs/>
          <w:color w:val="000000"/>
          <w:sz w:val="28"/>
          <w:szCs w:val="28"/>
        </w:rPr>
        <w:t>2.</w:t>
      </w:r>
      <w:r w:rsidR="00F961C1" w:rsidRPr="0069354A">
        <w:rPr>
          <w:iCs/>
          <w:color w:val="000000"/>
          <w:sz w:val="28"/>
          <w:szCs w:val="28"/>
        </w:rPr>
        <w:t xml:space="preserve"> Гарбузов В.</w:t>
      </w:r>
      <w:r w:rsidRPr="0069354A">
        <w:rPr>
          <w:iCs/>
          <w:color w:val="000000"/>
          <w:sz w:val="28"/>
          <w:szCs w:val="28"/>
        </w:rPr>
        <w:t xml:space="preserve">И. </w:t>
      </w:r>
      <w:r w:rsidRPr="0069354A">
        <w:rPr>
          <w:color w:val="000000"/>
          <w:sz w:val="28"/>
          <w:szCs w:val="28"/>
        </w:rPr>
        <w:t>Человек — жизнь — здоровье: древние и новые каноны медицины. СПб.: Комплект, 2009.</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color w:val="000000"/>
          <w:sz w:val="28"/>
          <w:szCs w:val="28"/>
        </w:rPr>
        <w:t>3.</w:t>
      </w:r>
      <w:r w:rsidR="00F961C1" w:rsidRPr="0069354A">
        <w:rPr>
          <w:color w:val="000000"/>
          <w:sz w:val="28"/>
          <w:szCs w:val="28"/>
        </w:rPr>
        <w:t xml:space="preserve"> </w:t>
      </w:r>
      <w:r w:rsidR="00F961C1" w:rsidRPr="0069354A">
        <w:rPr>
          <w:iCs/>
          <w:color w:val="000000"/>
          <w:sz w:val="28"/>
          <w:szCs w:val="28"/>
        </w:rPr>
        <w:t>Катаева А.</w:t>
      </w:r>
      <w:r w:rsidRPr="0069354A">
        <w:rPr>
          <w:iCs/>
          <w:color w:val="000000"/>
          <w:sz w:val="28"/>
          <w:szCs w:val="28"/>
        </w:rPr>
        <w:t xml:space="preserve">А. </w:t>
      </w:r>
      <w:r w:rsidRPr="0069354A">
        <w:rPr>
          <w:color w:val="000000"/>
          <w:sz w:val="28"/>
          <w:szCs w:val="28"/>
        </w:rPr>
        <w:t>Дидактические игры и упражнения в обучении умственно отсталых дошкольников: Книга для учителя. М.: Изд. фирма «Бук-мастер», 2010.</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color w:val="000000"/>
          <w:sz w:val="28"/>
          <w:szCs w:val="28"/>
        </w:rPr>
        <w:t>4.</w:t>
      </w:r>
      <w:r w:rsidR="00F961C1" w:rsidRPr="0069354A">
        <w:rPr>
          <w:color w:val="000000"/>
          <w:sz w:val="28"/>
          <w:szCs w:val="28"/>
        </w:rPr>
        <w:t xml:space="preserve"> </w:t>
      </w:r>
      <w:r w:rsidRPr="0069354A">
        <w:rPr>
          <w:iCs/>
          <w:color w:val="000000"/>
          <w:sz w:val="28"/>
          <w:szCs w:val="28"/>
        </w:rPr>
        <w:t xml:space="preserve">КорчакЯ. </w:t>
      </w:r>
      <w:r w:rsidRPr="0069354A">
        <w:rPr>
          <w:color w:val="000000"/>
          <w:sz w:val="28"/>
          <w:szCs w:val="28"/>
        </w:rPr>
        <w:t>Как любить ребенка. М.: Политиздат, 2010.</w:t>
      </w:r>
    </w:p>
    <w:p w:rsidR="00BF4F6E" w:rsidRPr="0069354A" w:rsidRDefault="00BF4F6E" w:rsidP="00F961C1">
      <w:pPr>
        <w:shd w:val="clear" w:color="000000" w:fill="auto"/>
        <w:suppressAutoHyphens/>
        <w:autoSpaceDE w:val="0"/>
        <w:autoSpaceDN w:val="0"/>
        <w:adjustRightInd w:val="0"/>
        <w:spacing w:line="360" w:lineRule="auto"/>
        <w:rPr>
          <w:color w:val="000000"/>
          <w:sz w:val="28"/>
          <w:szCs w:val="28"/>
        </w:rPr>
      </w:pPr>
      <w:r w:rsidRPr="0069354A">
        <w:rPr>
          <w:color w:val="000000"/>
          <w:sz w:val="28"/>
          <w:szCs w:val="28"/>
        </w:rPr>
        <w:t>5.</w:t>
      </w:r>
      <w:r w:rsidR="00F961C1" w:rsidRPr="0069354A">
        <w:rPr>
          <w:color w:val="000000"/>
          <w:sz w:val="28"/>
          <w:szCs w:val="28"/>
        </w:rPr>
        <w:t xml:space="preserve"> </w:t>
      </w:r>
      <w:r w:rsidR="00F961C1" w:rsidRPr="0069354A">
        <w:rPr>
          <w:iCs/>
          <w:color w:val="000000"/>
          <w:sz w:val="28"/>
          <w:szCs w:val="28"/>
        </w:rPr>
        <w:t>Лесгафт П.</w:t>
      </w:r>
      <w:r w:rsidRPr="0069354A">
        <w:rPr>
          <w:iCs/>
          <w:color w:val="000000"/>
          <w:sz w:val="28"/>
          <w:szCs w:val="28"/>
        </w:rPr>
        <w:t xml:space="preserve">Ф. </w:t>
      </w:r>
      <w:r w:rsidRPr="0069354A">
        <w:rPr>
          <w:color w:val="000000"/>
          <w:sz w:val="28"/>
          <w:szCs w:val="28"/>
        </w:rPr>
        <w:t>Семейное воспитание ребенка и его значение. М.: Педагогика, 2008.</w:t>
      </w:r>
    </w:p>
    <w:p w:rsidR="00BF4F6E" w:rsidRPr="0069354A" w:rsidRDefault="00BF4F6E" w:rsidP="00F961C1">
      <w:pPr>
        <w:shd w:val="clear" w:color="000000" w:fill="auto"/>
        <w:suppressAutoHyphens/>
        <w:spacing w:line="360" w:lineRule="auto"/>
        <w:rPr>
          <w:color w:val="000000"/>
          <w:sz w:val="28"/>
          <w:szCs w:val="28"/>
        </w:rPr>
      </w:pPr>
    </w:p>
    <w:p w:rsidR="003D41F0" w:rsidRPr="0069354A" w:rsidRDefault="003D41F0" w:rsidP="00F961C1">
      <w:pPr>
        <w:shd w:val="clear" w:color="000000" w:fill="auto"/>
        <w:suppressAutoHyphens/>
        <w:spacing w:line="360" w:lineRule="auto"/>
        <w:jc w:val="center"/>
        <w:rPr>
          <w:color w:val="FFFFFF"/>
          <w:sz w:val="28"/>
          <w:szCs w:val="28"/>
        </w:rPr>
      </w:pPr>
      <w:bookmarkStart w:id="0" w:name="_GoBack"/>
      <w:bookmarkEnd w:id="0"/>
    </w:p>
    <w:sectPr w:rsidR="003D41F0" w:rsidRPr="0069354A" w:rsidSect="00F961C1">
      <w:headerReference w:type="default" r:id="rId6"/>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54A" w:rsidRDefault="0069354A">
      <w:r>
        <w:separator/>
      </w:r>
    </w:p>
  </w:endnote>
  <w:endnote w:type="continuationSeparator" w:id="0">
    <w:p w:rsidR="0069354A" w:rsidRDefault="0069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F6E" w:rsidRDefault="00BF4F6E" w:rsidP="000A1D07">
    <w:pPr>
      <w:pStyle w:val="a3"/>
      <w:framePr w:wrap="around" w:vAnchor="text" w:hAnchor="margin" w:xAlign="center" w:y="1"/>
      <w:rPr>
        <w:rStyle w:val="a5"/>
      </w:rPr>
    </w:pPr>
  </w:p>
  <w:p w:rsidR="00BF4F6E" w:rsidRDefault="00BF4F6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54A" w:rsidRDefault="0069354A">
      <w:r>
        <w:separator/>
      </w:r>
    </w:p>
  </w:footnote>
  <w:footnote w:type="continuationSeparator" w:id="0">
    <w:p w:rsidR="0069354A" w:rsidRDefault="00693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1C1" w:rsidRPr="00F961C1" w:rsidRDefault="00F961C1" w:rsidP="00F961C1">
    <w:pPr>
      <w:pStyle w:val="a6"/>
      <w:suppressAutoHyphens/>
      <w:spacing w:line="360" w:lineRule="auto"/>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817"/>
    <w:rsid w:val="000A1D07"/>
    <w:rsid w:val="00151764"/>
    <w:rsid w:val="003D41F0"/>
    <w:rsid w:val="00643F83"/>
    <w:rsid w:val="0069354A"/>
    <w:rsid w:val="008454C3"/>
    <w:rsid w:val="00BF4F6E"/>
    <w:rsid w:val="00D50BFA"/>
    <w:rsid w:val="00F56AA3"/>
    <w:rsid w:val="00F961C1"/>
    <w:rsid w:val="00FC6A74"/>
    <w:rsid w:val="00FE5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79111B-7E5B-4727-B3D0-81ADBDCAE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8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E581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E5817"/>
    <w:rPr>
      <w:rFonts w:cs="Times New Roman"/>
    </w:rPr>
  </w:style>
  <w:style w:type="paragraph" w:styleId="a6">
    <w:name w:val="header"/>
    <w:basedOn w:val="a"/>
    <w:link w:val="a7"/>
    <w:uiPriority w:val="99"/>
    <w:rsid w:val="00F961C1"/>
    <w:pPr>
      <w:tabs>
        <w:tab w:val="center" w:pos="4677"/>
        <w:tab w:val="right" w:pos="9355"/>
      </w:tabs>
    </w:pPr>
  </w:style>
  <w:style w:type="character" w:customStyle="1" w:styleId="a7">
    <w:name w:val="Верхний колонтитул Знак"/>
    <w:link w:val="a6"/>
    <w:uiPriority w:val="99"/>
    <w:locked/>
    <w:rsid w:val="00F961C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2738</Words>
  <Characters>15610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ФОРМЫ ОРГАНИЗАЦИИ КОРРЕКЦИОННО-ПЕДАГОГИЧЕСКОЙ РАБОТЫ СПЕЦИАЛИСТА-ДЕФЕКТОЛОГА С СЕМЬЕЙ, ВОСПИТЫВАЮЩЕЙ РЕБЕНКА РАННЕГО ВОЗРАСТА С НАРУШЕНИЯМИ ПСИХОФИЗИЧЕСКОГО РАЗВИТИЯ </vt:lpstr>
    </vt:vector>
  </TitlesOfParts>
  <Company>MoBIL GROUP</Company>
  <LinksUpToDate>false</LinksUpToDate>
  <CharactersWithSpaces>18312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ОРГАНИЗАЦИИ КОРРЕКЦИОННО-ПЕДАГОГИЧЕСКОЙ РАБОТЫ СПЕЦИАЛИСТА-ДЕФЕКТОЛОГА С СЕМЬЕЙ, ВОСПИТЫВАЮЩЕЙ РЕБЕНКА РАННЕГО ВОЗРАСТА С НАРУШЕНИЯМИ ПСИХОФИЗИЧЕСКОГО РАЗВИТИЯ </dc:title>
  <dc:subject/>
  <dc:creator>Женя</dc:creator>
  <cp:keywords/>
  <dc:description/>
  <cp:lastModifiedBy>admin</cp:lastModifiedBy>
  <cp:revision>2</cp:revision>
  <dcterms:created xsi:type="dcterms:W3CDTF">2014-03-24T07:03:00Z</dcterms:created>
  <dcterms:modified xsi:type="dcterms:W3CDTF">2014-03-24T07:03:00Z</dcterms:modified>
</cp:coreProperties>
</file>